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10BBC844"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C3B2982" w14:textId="77777777" w:rsidR="00671B6D" w:rsidRPr="00AA21A9" w:rsidRDefault="00671B6D" w:rsidP="00671B6D">
      <w:pPr>
        <w:spacing w:after="0" w:line="240" w:lineRule="auto"/>
        <w:ind w:right="6803"/>
        <w:rPr>
          <w:rFonts w:ascii="Tahoma" w:hAnsi="Tahoma" w:cs="Tahoma"/>
          <w:sz w:val="20"/>
          <w:szCs w:val="20"/>
        </w:rPr>
      </w:pPr>
      <w:r w:rsidRPr="00AA21A9">
        <w:rPr>
          <w:rFonts w:ascii="Tahoma" w:hAnsi="Tahoma" w:cs="Tahoma"/>
          <w:sz w:val="20"/>
          <w:szCs w:val="20"/>
        </w:rPr>
        <w:t>Tel.:………………………………………..</w:t>
      </w:r>
    </w:p>
    <w:p w14:paraId="44B43858" w14:textId="77777777" w:rsidR="00671B6D" w:rsidRPr="00AA21A9" w:rsidRDefault="00671B6D" w:rsidP="00671B6D">
      <w:pPr>
        <w:spacing w:after="0" w:line="240" w:lineRule="auto"/>
        <w:ind w:right="6803"/>
        <w:rPr>
          <w:rFonts w:ascii="Tahoma" w:hAnsi="Tahoma" w:cs="Tahoma"/>
          <w:sz w:val="20"/>
          <w:szCs w:val="20"/>
        </w:rPr>
      </w:pPr>
      <w:r w:rsidRPr="00AA21A9">
        <w:rPr>
          <w:rFonts w:ascii="Tahoma" w:hAnsi="Tahoma" w:cs="Tahoma"/>
          <w:sz w:val="20"/>
          <w:szCs w:val="20"/>
        </w:rPr>
        <w:t>e-mail: ………………………………...</w:t>
      </w:r>
    </w:p>
    <w:p w14:paraId="50E269D3" w14:textId="77777777" w:rsidR="00671B6D" w:rsidRPr="00AA21A9" w:rsidRDefault="00671B6D" w:rsidP="00671B6D">
      <w:pPr>
        <w:spacing w:after="0" w:line="240" w:lineRule="auto"/>
        <w:ind w:right="6803"/>
        <w:rPr>
          <w:rFonts w:ascii="Tahoma" w:hAnsi="Tahoma" w:cs="Tahoma"/>
          <w:sz w:val="20"/>
          <w:szCs w:val="20"/>
        </w:rPr>
      </w:pPr>
    </w:p>
    <w:p w14:paraId="1902A609" w14:textId="77777777" w:rsidR="00671B6D" w:rsidRPr="00AA21A9" w:rsidRDefault="00671B6D" w:rsidP="00671B6D">
      <w:pPr>
        <w:spacing w:after="0" w:line="240" w:lineRule="auto"/>
        <w:jc w:val="both"/>
        <w:rPr>
          <w:rFonts w:ascii="Tahoma" w:hAnsi="Tahoma" w:cs="Tahoma"/>
          <w:sz w:val="20"/>
          <w:szCs w:val="20"/>
        </w:rPr>
      </w:pPr>
    </w:p>
    <w:p w14:paraId="79856256" w14:textId="23D032C2" w:rsidR="00671B6D" w:rsidRPr="00AA21A9" w:rsidRDefault="00D85F4C"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A21A9">
        <w:rPr>
          <w:rFonts w:ascii="Tahoma" w:hAnsi="Tahoma" w:cs="Tahoma"/>
          <w:b/>
          <w:sz w:val="20"/>
          <w:szCs w:val="20"/>
        </w:rPr>
        <w:t>Gmina Okonek</w:t>
      </w:r>
    </w:p>
    <w:p w14:paraId="053800E4" w14:textId="51865C9D" w:rsidR="00D85F4C" w:rsidRPr="00AA21A9" w:rsidRDefault="00D85F4C"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A21A9">
        <w:rPr>
          <w:rFonts w:ascii="Tahoma" w:hAnsi="Tahoma" w:cs="Tahoma"/>
          <w:b/>
          <w:sz w:val="20"/>
          <w:szCs w:val="20"/>
        </w:rPr>
        <w:t>ul. Niepodległości 53</w:t>
      </w:r>
    </w:p>
    <w:p w14:paraId="2A9BD3C5" w14:textId="65F7C120" w:rsidR="00D85F4C" w:rsidRPr="00AD5E17" w:rsidRDefault="00D85F4C"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64-965 Okonek</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7B71EE72" w:rsidR="00671B6D" w:rsidRPr="00D85F4C"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D85F4C">
        <w:rPr>
          <w:rFonts w:ascii="Tahoma" w:hAnsi="Tahoma" w:cs="Tahoma"/>
          <w:b/>
          <w:i/>
          <w:sz w:val="20"/>
          <w:szCs w:val="20"/>
        </w:rPr>
        <w:t>MIENIA I</w:t>
      </w:r>
      <w:r w:rsidR="00A8236B">
        <w:rPr>
          <w:rFonts w:ascii="Tahoma" w:hAnsi="Tahoma" w:cs="Tahoma"/>
          <w:b/>
          <w:i/>
          <w:sz w:val="20"/>
          <w:szCs w:val="20"/>
        </w:rPr>
        <w:t> </w:t>
      </w:r>
      <w:r w:rsidR="00D85F4C" w:rsidRPr="00D85F4C">
        <w:rPr>
          <w:rFonts w:ascii="Tahoma" w:hAnsi="Tahoma" w:cs="Tahoma"/>
          <w:b/>
          <w:i/>
          <w:sz w:val="20"/>
          <w:szCs w:val="20"/>
        </w:rPr>
        <w:t xml:space="preserve">ODPOWIEDZIALNOŚCI GMINY OKONEK </w:t>
      </w:r>
      <w:r w:rsidRPr="00D85F4C">
        <w:rPr>
          <w:rFonts w:ascii="Tahoma" w:hAnsi="Tahoma" w:cs="Tahoma"/>
          <w:sz w:val="20"/>
          <w:szCs w:val="20"/>
        </w:rPr>
        <w:t>zgodnie ze SWZ, oferujemy wykonanie zamówienia:</w:t>
      </w:r>
    </w:p>
    <w:p w14:paraId="16549C62" w14:textId="77777777" w:rsidR="00671B6D" w:rsidRPr="00D85F4C" w:rsidRDefault="00671B6D" w:rsidP="00671B6D">
      <w:pPr>
        <w:spacing w:after="0" w:line="240" w:lineRule="auto"/>
        <w:jc w:val="both"/>
        <w:rPr>
          <w:rFonts w:ascii="Tahoma" w:hAnsi="Tahoma" w:cs="Tahoma"/>
          <w:b/>
          <w:sz w:val="20"/>
          <w:szCs w:val="20"/>
        </w:rPr>
      </w:pPr>
      <w:r w:rsidRPr="00D85F4C">
        <w:rPr>
          <w:rFonts w:ascii="Tahoma" w:hAnsi="Tahoma" w:cs="Tahoma"/>
          <w:b/>
          <w:sz w:val="20"/>
          <w:szCs w:val="20"/>
        </w:rPr>
        <w:t>w części I Zamówienia*</w:t>
      </w:r>
    </w:p>
    <w:p w14:paraId="4700245B" w14:textId="77777777" w:rsidR="00671B6D" w:rsidRPr="00D85F4C" w:rsidRDefault="00671B6D" w:rsidP="00671B6D">
      <w:pPr>
        <w:spacing w:after="0" w:line="240" w:lineRule="auto"/>
        <w:jc w:val="both"/>
        <w:rPr>
          <w:rFonts w:ascii="Tahoma" w:hAnsi="Tahoma" w:cs="Tahoma"/>
          <w:b/>
          <w:sz w:val="20"/>
          <w:szCs w:val="20"/>
        </w:rPr>
      </w:pPr>
      <w:r w:rsidRPr="00D85F4C">
        <w:rPr>
          <w:rFonts w:ascii="Tahoma" w:hAnsi="Tahoma" w:cs="Tahoma"/>
          <w:b/>
          <w:sz w:val="20"/>
          <w:szCs w:val="20"/>
        </w:rPr>
        <w:t>w części II Zamówienia*</w:t>
      </w:r>
    </w:p>
    <w:p w14:paraId="6B7F9F35" w14:textId="77777777" w:rsidR="00671B6D" w:rsidRPr="00D85F4C" w:rsidRDefault="00671B6D" w:rsidP="00671B6D">
      <w:pPr>
        <w:spacing w:after="0" w:line="240" w:lineRule="auto"/>
        <w:jc w:val="both"/>
        <w:rPr>
          <w:rFonts w:ascii="Tahoma" w:hAnsi="Tahoma" w:cs="Tahoma"/>
          <w:b/>
          <w:sz w:val="20"/>
          <w:szCs w:val="20"/>
        </w:rPr>
      </w:pPr>
      <w:r w:rsidRPr="00D85F4C">
        <w:rPr>
          <w:rFonts w:ascii="Tahoma" w:hAnsi="Tahoma" w:cs="Tahoma"/>
          <w:b/>
          <w:sz w:val="20"/>
          <w:szCs w:val="20"/>
        </w:rPr>
        <w:t>w części III Zamówienia*</w:t>
      </w:r>
    </w:p>
    <w:p w14:paraId="1A0BA087" w14:textId="77777777" w:rsidR="00671B6D" w:rsidRPr="00D85F4C" w:rsidRDefault="00671B6D" w:rsidP="00671B6D">
      <w:pPr>
        <w:spacing w:after="0" w:line="240" w:lineRule="auto"/>
        <w:jc w:val="both"/>
        <w:rPr>
          <w:rFonts w:ascii="Tahoma" w:hAnsi="Tahoma" w:cs="Tahoma"/>
          <w:sz w:val="20"/>
          <w:szCs w:val="20"/>
        </w:rPr>
      </w:pPr>
      <w:r w:rsidRPr="00D85F4C">
        <w:rPr>
          <w:rFonts w:ascii="Tahoma" w:hAnsi="Tahoma" w:cs="Tahoma"/>
          <w:sz w:val="20"/>
          <w:szCs w:val="20"/>
        </w:rPr>
        <w:t>na następujących warunkach:</w:t>
      </w:r>
    </w:p>
    <w:p w14:paraId="4B1A20A7" w14:textId="77777777" w:rsidR="00671B6D" w:rsidRPr="00D85F4C" w:rsidRDefault="00671B6D" w:rsidP="00671B6D">
      <w:pPr>
        <w:spacing w:after="0" w:line="240" w:lineRule="auto"/>
        <w:jc w:val="both"/>
        <w:rPr>
          <w:rFonts w:ascii="Tahoma" w:hAnsi="Tahoma" w:cs="Tahoma"/>
          <w:sz w:val="20"/>
          <w:szCs w:val="20"/>
        </w:rPr>
      </w:pPr>
    </w:p>
    <w:p w14:paraId="446376B1" w14:textId="77777777" w:rsidR="00671B6D" w:rsidRPr="00D85F4C" w:rsidRDefault="00671B6D" w:rsidP="00671B6D">
      <w:pPr>
        <w:spacing w:after="0" w:line="240" w:lineRule="auto"/>
        <w:rPr>
          <w:rFonts w:ascii="Tahoma" w:hAnsi="Tahoma" w:cs="Tahoma"/>
          <w:sz w:val="20"/>
          <w:szCs w:val="20"/>
        </w:rPr>
      </w:pPr>
      <w:r w:rsidRPr="00D85F4C">
        <w:rPr>
          <w:rFonts w:ascii="Tahoma" w:hAnsi="Tahoma" w:cs="Tahoma"/>
          <w:sz w:val="20"/>
          <w:szCs w:val="20"/>
        </w:rPr>
        <w:t>*niepotrzebne skreślić</w:t>
      </w:r>
    </w:p>
    <w:p w14:paraId="36CD3DD7" w14:textId="77777777" w:rsidR="00671B6D" w:rsidRPr="00D85F4C" w:rsidRDefault="00671B6D" w:rsidP="00671B6D">
      <w:pPr>
        <w:spacing w:after="0" w:line="240" w:lineRule="auto"/>
        <w:jc w:val="both"/>
        <w:rPr>
          <w:rFonts w:ascii="Tahoma" w:hAnsi="Tahoma" w:cs="Tahoma"/>
          <w:sz w:val="20"/>
          <w:szCs w:val="20"/>
        </w:rPr>
      </w:pPr>
    </w:p>
    <w:p w14:paraId="7ACA3D44" w14:textId="77777777" w:rsidR="00671B6D" w:rsidRPr="00D85F4C" w:rsidRDefault="00671B6D" w:rsidP="00671B6D">
      <w:pPr>
        <w:spacing w:after="0" w:line="240" w:lineRule="auto"/>
        <w:jc w:val="center"/>
        <w:rPr>
          <w:rFonts w:ascii="Tahoma" w:hAnsi="Tahoma" w:cs="Tahoma"/>
          <w:b/>
          <w:sz w:val="20"/>
          <w:szCs w:val="20"/>
        </w:rPr>
      </w:pPr>
      <w:r w:rsidRPr="00D85F4C">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45E9B1AC"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D85F4C">
        <w:rPr>
          <w:rFonts w:ascii="Tahoma" w:hAnsi="Tahoma" w:cs="Tahoma"/>
          <w:sz w:val="20"/>
          <w:szCs w:val="20"/>
        </w:rPr>
        <w:t>01.10.2021 r.</w:t>
      </w:r>
      <w:r>
        <w:rPr>
          <w:rFonts w:ascii="Tahoma" w:hAnsi="Tahoma" w:cs="Tahoma"/>
          <w:sz w:val="20"/>
          <w:szCs w:val="20"/>
        </w:rPr>
        <w:t xml:space="preserve"> do </w:t>
      </w:r>
      <w:r w:rsidR="00D85F4C">
        <w:rPr>
          <w:rFonts w:ascii="Tahoma" w:hAnsi="Tahoma" w:cs="Tahoma"/>
          <w:sz w:val="20"/>
          <w:szCs w:val="20"/>
        </w:rPr>
        <w:t>30.09.2024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0" w:name="_Hlk62050795"/>
    </w:p>
    <w:bookmarkEnd w:id="0"/>
    <w:p w14:paraId="4FAC0A7D" w14:textId="415DA518" w:rsidR="00671B6D"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344E43">
        <w:rPr>
          <w:rFonts w:ascii="Tahoma" w:hAnsi="Tahoma" w:cs="Tahoma"/>
          <w:b/>
          <w:sz w:val="20"/>
          <w:szCs w:val="20"/>
        </w:rPr>
        <w:t>Cena łączna (wraz z prawem opcji) za cały okres zamówienia, wyliczona zgodnie ze sposobem określonym w Szczegółowym Formularzu Cenowym wskazanym poniżej, wynosi:</w:t>
      </w:r>
    </w:p>
    <w:p w14:paraId="40936FB2" w14:textId="77777777" w:rsidR="00344E43" w:rsidRPr="00344E43" w:rsidRDefault="00344E43" w:rsidP="00671B6D">
      <w:pPr>
        <w:widowControl w:val="0"/>
        <w:suppressAutoHyphens/>
        <w:autoSpaceDE w:val="0"/>
        <w:autoSpaceDN w:val="0"/>
        <w:adjustRightInd w:val="0"/>
        <w:spacing w:after="60" w:line="276" w:lineRule="auto"/>
        <w:jc w:val="both"/>
        <w:rPr>
          <w:rFonts w:ascii="Tahoma" w:hAnsi="Tahoma" w:cs="Tahoma"/>
          <w:b/>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85F4C" w:rsidRPr="00344E43" w14:paraId="30103232" w14:textId="77777777" w:rsidTr="00642507">
        <w:trPr>
          <w:trHeight w:val="464"/>
        </w:trPr>
        <w:tc>
          <w:tcPr>
            <w:tcW w:w="8930" w:type="dxa"/>
            <w:shd w:val="clear" w:color="auto" w:fill="FFFFFF" w:themeFill="background1"/>
            <w:vAlign w:val="center"/>
          </w:tcPr>
          <w:p w14:paraId="161B4AC5" w14:textId="77777777" w:rsidR="00671B6D" w:rsidRPr="00344E43"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344E43">
              <w:rPr>
                <w:rFonts w:ascii="Tahoma" w:hAnsi="Tahoma" w:cs="Tahoma"/>
                <w:b/>
                <w:iCs/>
                <w:sz w:val="20"/>
                <w:szCs w:val="20"/>
              </w:rPr>
              <w:t>Cena zamówienia podstawowego i opcjonalnego łącznie za cały okres zamówienia tj. … miesięcy: ………………………………… zł</w:t>
            </w:r>
          </w:p>
        </w:tc>
      </w:tr>
    </w:tbl>
    <w:p w14:paraId="78627EB4" w14:textId="77777777" w:rsidR="00671B6D" w:rsidRPr="00344E43"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344E43">
        <w:rPr>
          <w:rFonts w:ascii="Tahoma" w:hAnsi="Tahoma" w:cs="Tahoma"/>
          <w:iCs/>
          <w:sz w:val="20"/>
          <w:szCs w:val="20"/>
        </w:rPr>
        <w:tab/>
      </w:r>
      <w:r w:rsidRPr="00344E43">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71B6D" w:rsidRPr="00344E43" w14:paraId="24CC299F" w14:textId="77777777" w:rsidTr="00642507">
        <w:trPr>
          <w:trHeight w:val="464"/>
        </w:trPr>
        <w:tc>
          <w:tcPr>
            <w:tcW w:w="8930" w:type="dxa"/>
            <w:shd w:val="clear" w:color="auto" w:fill="FFFFFF" w:themeFill="background1"/>
            <w:vAlign w:val="center"/>
          </w:tcPr>
          <w:p w14:paraId="75A3B7B9" w14:textId="77777777" w:rsidR="00671B6D" w:rsidRPr="00344E43"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344E43">
              <w:rPr>
                <w:rFonts w:ascii="Tahoma" w:hAnsi="Tahoma" w:cs="Tahoma"/>
                <w:b/>
                <w:iCs/>
                <w:sz w:val="20"/>
                <w:szCs w:val="20"/>
              </w:rPr>
              <w:t>Cena zamówienia podstawowego: ………………….. zł</w:t>
            </w:r>
          </w:p>
        </w:tc>
      </w:tr>
      <w:tr w:rsidR="00671B6D" w:rsidRPr="007D299F" w14:paraId="1C9987EF" w14:textId="77777777" w:rsidTr="00642507">
        <w:trPr>
          <w:trHeight w:val="464"/>
        </w:trPr>
        <w:tc>
          <w:tcPr>
            <w:tcW w:w="8930" w:type="dxa"/>
            <w:shd w:val="clear" w:color="auto" w:fill="FFFFFF" w:themeFill="background1"/>
            <w:vAlign w:val="center"/>
          </w:tcPr>
          <w:p w14:paraId="47658484" w14:textId="77777777" w:rsidR="00671B6D" w:rsidRPr="00344E43"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344E43">
              <w:rPr>
                <w:rFonts w:ascii="Tahoma" w:hAnsi="Tahoma" w:cs="Tahoma"/>
                <w:b/>
                <w:iCs/>
                <w:sz w:val="20"/>
                <w:szCs w:val="20"/>
              </w:rPr>
              <w:t>Cena zamówienia wynikającego z prawa opcji: ……………… zł</w:t>
            </w:r>
          </w:p>
        </w:tc>
      </w:tr>
    </w:tbl>
    <w:p w14:paraId="49009658" w14:textId="77777777" w:rsidR="00671B6D" w:rsidRDefault="00671B6D" w:rsidP="00671B6D">
      <w:pPr>
        <w:suppressAutoHyphens/>
        <w:spacing w:line="276" w:lineRule="auto"/>
        <w:rPr>
          <w:rFonts w:ascii="Tahoma" w:hAnsi="Tahoma" w:cs="Tahoma"/>
          <w:color w:val="FF0000"/>
          <w:sz w:val="20"/>
          <w:szCs w:val="20"/>
        </w:rPr>
      </w:pPr>
    </w:p>
    <w:p w14:paraId="3DC43E0E" w14:textId="77777777" w:rsidR="00671B6D" w:rsidRPr="00344E43"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344E43">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1837"/>
        <w:gridCol w:w="1529"/>
        <w:gridCol w:w="1529"/>
        <w:gridCol w:w="727"/>
        <w:gridCol w:w="1919"/>
        <w:gridCol w:w="1921"/>
      </w:tblGrid>
      <w:tr w:rsidR="00D85F4C" w:rsidRPr="00344E43" w14:paraId="5DAE021C" w14:textId="77777777" w:rsidTr="00642507">
        <w:trPr>
          <w:trHeight w:val="480"/>
        </w:trPr>
        <w:tc>
          <w:tcPr>
            <w:tcW w:w="266" w:type="pct"/>
            <w:vMerge w:val="restart"/>
            <w:shd w:val="clear" w:color="auto" w:fill="DEEAF6" w:themeFill="accent5" w:themeFillTint="33"/>
            <w:vAlign w:val="center"/>
          </w:tcPr>
          <w:p w14:paraId="2C8D6D8A" w14:textId="77777777" w:rsidR="00671B6D" w:rsidRPr="00344E43" w:rsidRDefault="00671B6D" w:rsidP="00642507">
            <w:pPr>
              <w:suppressAutoHyphens/>
              <w:spacing w:after="0" w:line="240" w:lineRule="auto"/>
              <w:jc w:val="both"/>
              <w:rPr>
                <w:rFonts w:ascii="Tahoma" w:hAnsi="Tahoma" w:cs="Tahoma"/>
                <w:b/>
                <w:bCs/>
                <w:sz w:val="20"/>
                <w:szCs w:val="20"/>
              </w:rPr>
            </w:pPr>
            <w:bookmarkStart w:id="1" w:name="_Hlk58826440"/>
            <w:r w:rsidRPr="00344E43">
              <w:rPr>
                <w:rFonts w:ascii="Tahoma" w:hAnsi="Tahoma" w:cs="Tahoma"/>
                <w:b/>
                <w:bCs/>
                <w:sz w:val="20"/>
                <w:szCs w:val="20"/>
              </w:rPr>
              <w:t>Lp.</w:t>
            </w:r>
          </w:p>
        </w:tc>
        <w:tc>
          <w:tcPr>
            <w:tcW w:w="919" w:type="pct"/>
            <w:vMerge w:val="restart"/>
            <w:shd w:val="clear" w:color="auto" w:fill="DEEAF6" w:themeFill="accent5" w:themeFillTint="33"/>
            <w:vAlign w:val="center"/>
          </w:tcPr>
          <w:p w14:paraId="48B0016D"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Przedmiot</w:t>
            </w:r>
          </w:p>
          <w:p w14:paraId="23339894"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0D712169"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 xml:space="preserve">Składka </w:t>
            </w:r>
          </w:p>
          <w:p w14:paraId="481B8319"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62813AA2"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 xml:space="preserve">Składka </w:t>
            </w:r>
          </w:p>
          <w:p w14:paraId="12B34FEA"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040D8F8A"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Opcje</w:t>
            </w:r>
          </w:p>
        </w:tc>
        <w:tc>
          <w:tcPr>
            <w:tcW w:w="961" w:type="pct"/>
            <w:vMerge w:val="restart"/>
            <w:shd w:val="clear" w:color="auto" w:fill="DEEAF6" w:themeFill="accent5" w:themeFillTint="33"/>
            <w:vAlign w:val="center"/>
          </w:tcPr>
          <w:p w14:paraId="17485835"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Składka</w:t>
            </w:r>
          </w:p>
          <w:p w14:paraId="4D6CB023"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za 36 miesięcy zamówienia podstawowego z prawem opcji</w:t>
            </w:r>
          </w:p>
        </w:tc>
      </w:tr>
      <w:tr w:rsidR="00D85F4C" w:rsidRPr="00344E43" w14:paraId="7AE5DD63" w14:textId="77777777" w:rsidTr="00642507">
        <w:trPr>
          <w:trHeight w:val="405"/>
        </w:trPr>
        <w:tc>
          <w:tcPr>
            <w:tcW w:w="266" w:type="pct"/>
            <w:vMerge/>
            <w:shd w:val="clear" w:color="auto" w:fill="DEEAF6" w:themeFill="accent5" w:themeFillTint="33"/>
            <w:vAlign w:val="center"/>
          </w:tcPr>
          <w:p w14:paraId="7793CC60" w14:textId="77777777" w:rsidR="00671B6D" w:rsidRPr="00344E43" w:rsidRDefault="00671B6D" w:rsidP="00642507">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7C1487C4"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3AA96503"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94F2D8"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34F845"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w:t>
            </w:r>
          </w:p>
        </w:tc>
        <w:tc>
          <w:tcPr>
            <w:tcW w:w="960" w:type="pct"/>
            <w:shd w:val="clear" w:color="auto" w:fill="DEEAF6" w:themeFill="accent5" w:themeFillTint="33"/>
            <w:vAlign w:val="center"/>
          </w:tcPr>
          <w:p w14:paraId="6B256AEC"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Zł</w:t>
            </w:r>
          </w:p>
        </w:tc>
        <w:tc>
          <w:tcPr>
            <w:tcW w:w="961" w:type="pct"/>
            <w:vMerge/>
            <w:shd w:val="clear" w:color="auto" w:fill="DEEAF6" w:themeFill="accent5" w:themeFillTint="33"/>
            <w:vAlign w:val="center"/>
          </w:tcPr>
          <w:p w14:paraId="1583C33E"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501BC33D" w14:textId="77777777" w:rsidTr="00642507">
        <w:trPr>
          <w:trHeight w:val="87"/>
        </w:trPr>
        <w:tc>
          <w:tcPr>
            <w:tcW w:w="266" w:type="pct"/>
            <w:shd w:val="clear" w:color="auto" w:fill="DEEAF6" w:themeFill="accent5" w:themeFillTint="33"/>
            <w:vAlign w:val="center"/>
          </w:tcPr>
          <w:p w14:paraId="5F6B2430"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I</w:t>
            </w:r>
          </w:p>
        </w:tc>
        <w:tc>
          <w:tcPr>
            <w:tcW w:w="919" w:type="pct"/>
            <w:shd w:val="clear" w:color="auto" w:fill="DEEAF6" w:themeFill="accent5" w:themeFillTint="33"/>
            <w:vAlign w:val="center"/>
          </w:tcPr>
          <w:p w14:paraId="2C581DC8"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II</w:t>
            </w:r>
          </w:p>
        </w:tc>
        <w:tc>
          <w:tcPr>
            <w:tcW w:w="765" w:type="pct"/>
            <w:shd w:val="clear" w:color="auto" w:fill="DEEAF6" w:themeFill="accent5" w:themeFillTint="33"/>
            <w:vAlign w:val="center"/>
          </w:tcPr>
          <w:p w14:paraId="4B7B3B0D"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III</w:t>
            </w:r>
          </w:p>
        </w:tc>
        <w:tc>
          <w:tcPr>
            <w:tcW w:w="765" w:type="pct"/>
            <w:shd w:val="clear" w:color="auto" w:fill="DEEAF6" w:themeFill="accent5" w:themeFillTint="33"/>
          </w:tcPr>
          <w:p w14:paraId="519540CE"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IV</w:t>
            </w:r>
          </w:p>
        </w:tc>
        <w:tc>
          <w:tcPr>
            <w:tcW w:w="364" w:type="pct"/>
            <w:shd w:val="clear" w:color="auto" w:fill="DEEAF6" w:themeFill="accent5" w:themeFillTint="33"/>
            <w:vAlign w:val="center"/>
          </w:tcPr>
          <w:p w14:paraId="65E40BEE"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V</w:t>
            </w:r>
          </w:p>
        </w:tc>
        <w:tc>
          <w:tcPr>
            <w:tcW w:w="960" w:type="pct"/>
            <w:shd w:val="clear" w:color="auto" w:fill="DEEAF6" w:themeFill="accent5" w:themeFillTint="33"/>
            <w:vAlign w:val="center"/>
          </w:tcPr>
          <w:p w14:paraId="78AA9548"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VI</w:t>
            </w:r>
          </w:p>
        </w:tc>
        <w:tc>
          <w:tcPr>
            <w:tcW w:w="961" w:type="pct"/>
            <w:shd w:val="clear" w:color="auto" w:fill="DEEAF6" w:themeFill="accent5" w:themeFillTint="33"/>
            <w:vAlign w:val="center"/>
          </w:tcPr>
          <w:p w14:paraId="432DD39B"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VII</w:t>
            </w:r>
          </w:p>
        </w:tc>
      </w:tr>
      <w:tr w:rsidR="00D85F4C" w:rsidRPr="00344E43" w14:paraId="2D8941FD" w14:textId="77777777" w:rsidTr="00642507">
        <w:trPr>
          <w:trHeight w:val="438"/>
        </w:trPr>
        <w:tc>
          <w:tcPr>
            <w:tcW w:w="266" w:type="pct"/>
            <w:vMerge w:val="restart"/>
            <w:shd w:val="clear" w:color="auto" w:fill="DEEAF6" w:themeFill="accent5" w:themeFillTint="33"/>
            <w:vAlign w:val="center"/>
          </w:tcPr>
          <w:p w14:paraId="541DE482"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1</w:t>
            </w:r>
          </w:p>
        </w:tc>
        <w:tc>
          <w:tcPr>
            <w:tcW w:w="919" w:type="pct"/>
            <w:vMerge w:val="restart"/>
            <w:vAlign w:val="center"/>
          </w:tcPr>
          <w:p w14:paraId="19D437E7" w14:textId="77777777" w:rsidR="00671B6D" w:rsidRPr="00344E43" w:rsidRDefault="00671B6D" w:rsidP="00642507">
            <w:pPr>
              <w:suppressAutoHyphens/>
              <w:spacing w:after="0" w:line="240" w:lineRule="auto"/>
              <w:rPr>
                <w:rFonts w:ascii="Tahoma" w:hAnsi="Tahoma" w:cs="Tahoma"/>
                <w:sz w:val="20"/>
                <w:szCs w:val="20"/>
              </w:rPr>
            </w:pPr>
            <w:r w:rsidRPr="00344E43">
              <w:rPr>
                <w:rFonts w:ascii="Tahoma" w:hAnsi="Tahoma" w:cs="Tahoma"/>
                <w:sz w:val="20"/>
                <w:szCs w:val="20"/>
              </w:rPr>
              <w:t xml:space="preserve">Ubezpieczenie mienia od wszystkich </w:t>
            </w:r>
            <w:proofErr w:type="spellStart"/>
            <w:r w:rsidRPr="00344E43">
              <w:rPr>
                <w:rFonts w:ascii="Tahoma" w:hAnsi="Tahoma" w:cs="Tahoma"/>
                <w:sz w:val="20"/>
                <w:szCs w:val="20"/>
              </w:rPr>
              <w:t>ryzyk</w:t>
            </w:r>
            <w:proofErr w:type="spellEnd"/>
          </w:p>
        </w:tc>
        <w:tc>
          <w:tcPr>
            <w:tcW w:w="765" w:type="pct"/>
            <w:vMerge w:val="restart"/>
            <w:vAlign w:val="center"/>
          </w:tcPr>
          <w:p w14:paraId="7D71693D"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02DF3E94"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49705928"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20%</w:t>
            </w:r>
          </w:p>
        </w:tc>
        <w:tc>
          <w:tcPr>
            <w:tcW w:w="960" w:type="pct"/>
            <w:vMerge w:val="restart"/>
            <w:vAlign w:val="center"/>
          </w:tcPr>
          <w:p w14:paraId="76191F82"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1" w:type="pct"/>
            <w:vMerge w:val="restart"/>
            <w:vAlign w:val="center"/>
          </w:tcPr>
          <w:p w14:paraId="3CDAB61D"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38EAF79E" w14:textId="77777777" w:rsidTr="00642507">
        <w:trPr>
          <w:trHeight w:val="438"/>
        </w:trPr>
        <w:tc>
          <w:tcPr>
            <w:tcW w:w="266" w:type="pct"/>
            <w:vMerge/>
            <w:shd w:val="clear" w:color="auto" w:fill="DEEAF6" w:themeFill="accent5" w:themeFillTint="33"/>
            <w:vAlign w:val="center"/>
          </w:tcPr>
          <w:p w14:paraId="05B55D62" w14:textId="77777777" w:rsidR="00671B6D" w:rsidRPr="00344E43" w:rsidRDefault="00671B6D" w:rsidP="00642507">
            <w:pPr>
              <w:suppressAutoHyphens/>
              <w:spacing w:after="0" w:line="240" w:lineRule="auto"/>
              <w:jc w:val="center"/>
              <w:rPr>
                <w:rFonts w:ascii="Tahoma" w:hAnsi="Tahoma" w:cs="Tahoma"/>
                <w:sz w:val="20"/>
                <w:szCs w:val="20"/>
              </w:rPr>
            </w:pPr>
          </w:p>
        </w:tc>
        <w:tc>
          <w:tcPr>
            <w:tcW w:w="919" w:type="pct"/>
            <w:vMerge/>
            <w:vAlign w:val="center"/>
          </w:tcPr>
          <w:p w14:paraId="19CC1D3F" w14:textId="77777777" w:rsidR="00671B6D" w:rsidRPr="00344E43" w:rsidRDefault="00671B6D" w:rsidP="00642507">
            <w:pPr>
              <w:suppressAutoHyphens/>
              <w:spacing w:after="0" w:line="240" w:lineRule="auto"/>
              <w:rPr>
                <w:rFonts w:ascii="Tahoma" w:hAnsi="Tahoma" w:cs="Tahoma"/>
                <w:sz w:val="20"/>
                <w:szCs w:val="20"/>
              </w:rPr>
            </w:pPr>
          </w:p>
        </w:tc>
        <w:tc>
          <w:tcPr>
            <w:tcW w:w="765" w:type="pct"/>
            <w:vMerge/>
            <w:vAlign w:val="center"/>
          </w:tcPr>
          <w:p w14:paraId="468AA68B"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5024063A"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110FAFD9"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0" w:type="pct"/>
            <w:vMerge/>
            <w:vAlign w:val="center"/>
          </w:tcPr>
          <w:p w14:paraId="21D9C3F8"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1" w:type="pct"/>
            <w:vMerge/>
            <w:vAlign w:val="center"/>
          </w:tcPr>
          <w:p w14:paraId="3A3FB40C"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293398A4" w14:textId="77777777" w:rsidTr="00642507">
        <w:trPr>
          <w:trHeight w:val="367"/>
        </w:trPr>
        <w:tc>
          <w:tcPr>
            <w:tcW w:w="266" w:type="pct"/>
            <w:shd w:val="clear" w:color="auto" w:fill="DEEAF6" w:themeFill="accent5" w:themeFillTint="33"/>
            <w:vAlign w:val="center"/>
          </w:tcPr>
          <w:p w14:paraId="292A3846"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2</w:t>
            </w:r>
          </w:p>
        </w:tc>
        <w:tc>
          <w:tcPr>
            <w:tcW w:w="919" w:type="pct"/>
            <w:vAlign w:val="center"/>
          </w:tcPr>
          <w:p w14:paraId="53BDA108" w14:textId="77777777" w:rsidR="00671B6D" w:rsidRPr="00344E43" w:rsidRDefault="00671B6D" w:rsidP="00642507">
            <w:pPr>
              <w:suppressAutoHyphens/>
              <w:spacing w:after="0" w:line="240" w:lineRule="auto"/>
              <w:rPr>
                <w:rFonts w:ascii="Tahoma" w:hAnsi="Tahoma" w:cs="Tahoma"/>
                <w:sz w:val="20"/>
                <w:szCs w:val="20"/>
              </w:rPr>
            </w:pPr>
            <w:r w:rsidRPr="00344E43">
              <w:rPr>
                <w:rFonts w:ascii="Tahoma" w:hAnsi="Tahoma" w:cs="Tahoma"/>
                <w:sz w:val="20"/>
                <w:szCs w:val="20"/>
              </w:rPr>
              <w:t xml:space="preserve">Ubezpieczenie sprzętu elektronicznego od wszystkich </w:t>
            </w:r>
            <w:proofErr w:type="spellStart"/>
            <w:r w:rsidRPr="00344E43">
              <w:rPr>
                <w:rFonts w:ascii="Tahoma" w:hAnsi="Tahoma" w:cs="Tahoma"/>
                <w:sz w:val="20"/>
                <w:szCs w:val="20"/>
              </w:rPr>
              <w:t>ryzyk</w:t>
            </w:r>
            <w:proofErr w:type="spellEnd"/>
          </w:p>
        </w:tc>
        <w:tc>
          <w:tcPr>
            <w:tcW w:w="765" w:type="pct"/>
            <w:vAlign w:val="center"/>
          </w:tcPr>
          <w:p w14:paraId="2CD79450"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656183D2"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690B096C"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20%</w:t>
            </w:r>
          </w:p>
        </w:tc>
        <w:tc>
          <w:tcPr>
            <w:tcW w:w="960" w:type="pct"/>
            <w:vAlign w:val="center"/>
          </w:tcPr>
          <w:p w14:paraId="677550EB"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1AAE3BAA"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3DB87FE9" w14:textId="77777777" w:rsidTr="00642507">
        <w:trPr>
          <w:trHeight w:val="438"/>
        </w:trPr>
        <w:tc>
          <w:tcPr>
            <w:tcW w:w="266" w:type="pct"/>
            <w:shd w:val="clear" w:color="auto" w:fill="DEEAF6" w:themeFill="accent5" w:themeFillTint="33"/>
            <w:vAlign w:val="center"/>
          </w:tcPr>
          <w:p w14:paraId="3B7381AD"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3</w:t>
            </w:r>
          </w:p>
        </w:tc>
        <w:tc>
          <w:tcPr>
            <w:tcW w:w="919" w:type="pct"/>
            <w:vAlign w:val="center"/>
          </w:tcPr>
          <w:p w14:paraId="5942A93B" w14:textId="77777777" w:rsidR="00671B6D" w:rsidRPr="00344E43" w:rsidRDefault="00671B6D" w:rsidP="00642507">
            <w:pPr>
              <w:suppressAutoHyphens/>
              <w:spacing w:after="0" w:line="240" w:lineRule="auto"/>
              <w:rPr>
                <w:rFonts w:ascii="Tahoma" w:hAnsi="Tahoma" w:cs="Tahoma"/>
                <w:sz w:val="20"/>
                <w:szCs w:val="20"/>
              </w:rPr>
            </w:pPr>
            <w:r w:rsidRPr="00344E43">
              <w:rPr>
                <w:rFonts w:ascii="Tahoma" w:hAnsi="Tahoma" w:cs="Tahoma"/>
                <w:sz w:val="20"/>
                <w:szCs w:val="20"/>
              </w:rPr>
              <w:t>Ubezpieczenie następstw nieszczęśliwych wypadków</w:t>
            </w:r>
          </w:p>
        </w:tc>
        <w:tc>
          <w:tcPr>
            <w:tcW w:w="765" w:type="pct"/>
            <w:vAlign w:val="center"/>
          </w:tcPr>
          <w:p w14:paraId="6D631F09"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0EAA9DF9"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1323" w:type="pct"/>
            <w:gridSpan w:val="2"/>
            <w:vAlign w:val="center"/>
          </w:tcPr>
          <w:p w14:paraId="427B1D1E"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Nie dotyczy</w:t>
            </w:r>
          </w:p>
        </w:tc>
        <w:tc>
          <w:tcPr>
            <w:tcW w:w="961" w:type="pct"/>
            <w:vAlign w:val="center"/>
          </w:tcPr>
          <w:p w14:paraId="0818E291"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32B0B149" w14:textId="77777777" w:rsidTr="00642507">
        <w:trPr>
          <w:trHeight w:val="676"/>
        </w:trPr>
        <w:tc>
          <w:tcPr>
            <w:tcW w:w="266" w:type="pct"/>
            <w:shd w:val="clear" w:color="auto" w:fill="DEEAF6" w:themeFill="accent5" w:themeFillTint="33"/>
            <w:vAlign w:val="center"/>
          </w:tcPr>
          <w:p w14:paraId="58543BB8" w14:textId="7FC192AA" w:rsidR="00671B6D" w:rsidRPr="00344E43" w:rsidRDefault="00D85F4C"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4</w:t>
            </w:r>
          </w:p>
        </w:tc>
        <w:tc>
          <w:tcPr>
            <w:tcW w:w="919" w:type="pct"/>
            <w:vAlign w:val="center"/>
          </w:tcPr>
          <w:p w14:paraId="3283DDEF" w14:textId="77777777" w:rsidR="00671B6D" w:rsidRPr="00344E43" w:rsidRDefault="00671B6D" w:rsidP="00642507">
            <w:pPr>
              <w:suppressAutoHyphens/>
              <w:spacing w:after="0" w:line="240" w:lineRule="auto"/>
              <w:rPr>
                <w:rFonts w:ascii="Tahoma" w:hAnsi="Tahoma" w:cs="Tahoma"/>
                <w:sz w:val="20"/>
                <w:szCs w:val="20"/>
              </w:rPr>
            </w:pPr>
            <w:r w:rsidRPr="00344E43">
              <w:rPr>
                <w:rFonts w:ascii="Tahoma" w:hAnsi="Tahoma" w:cs="Tahoma"/>
                <w:sz w:val="20"/>
                <w:szCs w:val="20"/>
              </w:rPr>
              <w:t>Ubezpieczenie odpowiedzialności cywilnej</w:t>
            </w:r>
          </w:p>
        </w:tc>
        <w:tc>
          <w:tcPr>
            <w:tcW w:w="765" w:type="pct"/>
            <w:vAlign w:val="center"/>
          </w:tcPr>
          <w:p w14:paraId="07E5D65F"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175DA500"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1323" w:type="pct"/>
            <w:gridSpan w:val="2"/>
            <w:vAlign w:val="center"/>
          </w:tcPr>
          <w:p w14:paraId="7E8FA419"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Nie dotyczy</w:t>
            </w:r>
          </w:p>
        </w:tc>
        <w:tc>
          <w:tcPr>
            <w:tcW w:w="961" w:type="pct"/>
            <w:vAlign w:val="center"/>
          </w:tcPr>
          <w:p w14:paraId="67974EA3"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0E4CEAD6" w14:textId="77777777" w:rsidTr="00642507">
        <w:trPr>
          <w:trHeight w:val="416"/>
        </w:trPr>
        <w:tc>
          <w:tcPr>
            <w:tcW w:w="1185" w:type="pct"/>
            <w:gridSpan w:val="2"/>
            <w:shd w:val="clear" w:color="auto" w:fill="DEEAF6" w:themeFill="accent5" w:themeFillTint="33"/>
            <w:vAlign w:val="center"/>
          </w:tcPr>
          <w:p w14:paraId="46314F43"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RAZEM</w:t>
            </w:r>
          </w:p>
        </w:tc>
        <w:tc>
          <w:tcPr>
            <w:tcW w:w="765" w:type="pct"/>
            <w:shd w:val="clear" w:color="auto" w:fill="DEEAF6" w:themeFill="accent5" w:themeFillTint="33"/>
            <w:vAlign w:val="center"/>
          </w:tcPr>
          <w:p w14:paraId="6CBA874B"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4AE52CCD"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4F48552"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43AB7441"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2397B6CF" w14:textId="77777777" w:rsidR="00671B6D" w:rsidRPr="00344E43" w:rsidRDefault="00671B6D" w:rsidP="00642507">
            <w:pPr>
              <w:suppressAutoHyphens/>
              <w:spacing w:after="0" w:line="240" w:lineRule="auto"/>
              <w:jc w:val="center"/>
              <w:rPr>
                <w:rFonts w:ascii="Tahoma" w:hAnsi="Tahoma" w:cs="Tahoma"/>
                <w:b/>
                <w:bCs/>
                <w:sz w:val="20"/>
                <w:szCs w:val="20"/>
              </w:rPr>
            </w:pPr>
          </w:p>
        </w:tc>
      </w:tr>
    </w:tbl>
    <w:bookmarkEnd w:id="1"/>
    <w:p w14:paraId="37D9B9BB" w14:textId="77777777" w:rsidR="00671B6D" w:rsidRPr="00344E43" w:rsidRDefault="00671B6D" w:rsidP="00671B6D">
      <w:pPr>
        <w:suppressAutoHyphens/>
        <w:spacing w:after="0" w:line="240" w:lineRule="auto"/>
        <w:rPr>
          <w:rFonts w:ascii="Tahoma" w:hAnsi="Tahoma" w:cs="Tahoma"/>
          <w:sz w:val="20"/>
          <w:szCs w:val="20"/>
        </w:rPr>
      </w:pPr>
      <w:r w:rsidRPr="00344E43">
        <w:rPr>
          <w:rFonts w:ascii="Tahoma" w:hAnsi="Tahoma" w:cs="Tahoma"/>
          <w:b/>
          <w:bCs/>
          <w:sz w:val="20"/>
          <w:szCs w:val="20"/>
        </w:rPr>
        <w:t>*Instrukcja:</w:t>
      </w:r>
    </w:p>
    <w:p w14:paraId="36B7184C" w14:textId="77777777" w:rsidR="00671B6D" w:rsidRPr="00344E43" w:rsidRDefault="00671B6D" w:rsidP="00671B6D">
      <w:pPr>
        <w:suppressAutoHyphens/>
        <w:spacing w:after="0" w:line="240" w:lineRule="auto"/>
        <w:jc w:val="both"/>
        <w:rPr>
          <w:rFonts w:ascii="Tahoma" w:hAnsi="Tahoma" w:cs="Tahoma"/>
          <w:sz w:val="20"/>
          <w:szCs w:val="20"/>
        </w:rPr>
      </w:pPr>
      <w:r w:rsidRPr="00344E43">
        <w:rPr>
          <w:rFonts w:ascii="Tahoma" w:hAnsi="Tahoma" w:cs="Tahoma"/>
          <w:sz w:val="20"/>
          <w:szCs w:val="20"/>
        </w:rPr>
        <w:t>Kolumna III: prosimy o podanie składki  za 12 miesięcy za zamówienie podstawowe</w:t>
      </w:r>
    </w:p>
    <w:p w14:paraId="292BDB86" w14:textId="77777777" w:rsidR="00671B6D" w:rsidRPr="00344E43" w:rsidRDefault="00671B6D" w:rsidP="00671B6D">
      <w:pPr>
        <w:suppressAutoHyphens/>
        <w:spacing w:after="0" w:line="240" w:lineRule="auto"/>
        <w:jc w:val="both"/>
        <w:rPr>
          <w:rFonts w:ascii="Tahoma" w:hAnsi="Tahoma" w:cs="Tahoma"/>
          <w:sz w:val="20"/>
          <w:szCs w:val="20"/>
        </w:rPr>
      </w:pPr>
      <w:r w:rsidRPr="00344E43">
        <w:rPr>
          <w:rFonts w:ascii="Tahoma" w:hAnsi="Tahoma" w:cs="Tahoma"/>
          <w:sz w:val="20"/>
          <w:szCs w:val="20"/>
        </w:rPr>
        <w:t>Kolumna IV: prosimy o podanie składki  za 36 miesięcy  za zamówienie podstawowe oznaczającej iloczyn kolumny III x 3;</w:t>
      </w:r>
    </w:p>
    <w:p w14:paraId="12917B33" w14:textId="77777777" w:rsidR="00671B6D" w:rsidRPr="00344E43" w:rsidRDefault="00671B6D" w:rsidP="00671B6D">
      <w:pPr>
        <w:suppressAutoHyphens/>
        <w:spacing w:after="0" w:line="240" w:lineRule="auto"/>
        <w:jc w:val="both"/>
        <w:rPr>
          <w:rFonts w:ascii="Tahoma" w:hAnsi="Tahoma" w:cs="Tahoma"/>
          <w:sz w:val="20"/>
          <w:szCs w:val="20"/>
        </w:rPr>
      </w:pPr>
      <w:r w:rsidRPr="00344E43">
        <w:rPr>
          <w:rFonts w:ascii="Tahoma" w:hAnsi="Tahoma" w:cs="Tahoma"/>
          <w:sz w:val="20"/>
          <w:szCs w:val="20"/>
        </w:rPr>
        <w:t>Kolumna VI: prosimy o podanie składki za prawo opcji – iloczyn składki za 36 miesięcy (kol. IV) oraz przewidzianej wielkości opcji (kol. V)</w:t>
      </w:r>
    </w:p>
    <w:p w14:paraId="72300CFF" w14:textId="77777777" w:rsidR="00671B6D" w:rsidRPr="00D85F4C" w:rsidRDefault="00671B6D" w:rsidP="00671B6D">
      <w:pPr>
        <w:spacing w:after="0" w:line="240" w:lineRule="auto"/>
        <w:rPr>
          <w:rFonts w:ascii="Tahoma" w:hAnsi="Tahoma" w:cs="Tahoma"/>
          <w:sz w:val="20"/>
          <w:szCs w:val="20"/>
        </w:rPr>
      </w:pPr>
      <w:r w:rsidRPr="00344E43">
        <w:rPr>
          <w:rFonts w:ascii="Tahoma" w:hAnsi="Tahoma" w:cs="Tahoma"/>
          <w:sz w:val="20"/>
          <w:szCs w:val="20"/>
        </w:rPr>
        <w:t>Kolumna VII: prosimy o podanie sumy łącznej składki za 36 miesięcy z uwzględnieniem prawa opcji (suma kol. IV oraz VI).</w:t>
      </w:r>
    </w:p>
    <w:p w14:paraId="386F78B1" w14:textId="77777777" w:rsidR="00671B6D" w:rsidRPr="004F59DE" w:rsidRDefault="00671B6D" w:rsidP="00671B6D">
      <w:pPr>
        <w:spacing w:after="0" w:line="240" w:lineRule="auto"/>
        <w:rPr>
          <w:rFonts w:ascii="Tahoma" w:hAnsi="Tahoma" w:cs="Tahoma"/>
          <w:sz w:val="20"/>
          <w:szCs w:val="20"/>
        </w:rPr>
      </w:pPr>
    </w:p>
    <w:p w14:paraId="2775E110" w14:textId="06C2024A" w:rsidR="00671B6D" w:rsidRPr="00344E43"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t>
      </w:r>
      <w:r w:rsidRPr="00D85F4C">
        <w:rPr>
          <w:rFonts w:ascii="Tahoma" w:hAnsi="Tahoma" w:cs="Tahoma"/>
          <w:b/>
          <w:sz w:val="20"/>
          <w:szCs w:val="20"/>
        </w:rPr>
        <w:t xml:space="preserve">wszystkie klauzule </w:t>
      </w:r>
      <w:r w:rsidRPr="00344E43">
        <w:rPr>
          <w:rFonts w:ascii="Tahoma" w:hAnsi="Tahoma" w:cs="Tahoma"/>
          <w:b/>
          <w:sz w:val="20"/>
          <w:szCs w:val="20"/>
        </w:rPr>
        <w:t>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344E43"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Nr</w:t>
            </w:r>
          </w:p>
          <w:p w14:paraId="13CB8ED1"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Liczba punktów</w:t>
            </w:r>
          </w:p>
        </w:tc>
      </w:tr>
      <w:tr w:rsidR="00671B6D" w:rsidRPr="00344E43"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6 pkt</w:t>
            </w:r>
          </w:p>
        </w:tc>
      </w:tr>
      <w:tr w:rsidR="00671B6D" w:rsidRPr="00344E43"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6 pkt</w:t>
            </w:r>
          </w:p>
        </w:tc>
      </w:tr>
      <w:tr w:rsidR="00671B6D" w:rsidRPr="00344E43"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6 pkt</w:t>
            </w:r>
          </w:p>
        </w:tc>
      </w:tr>
      <w:tr w:rsidR="00671B6D" w:rsidRPr="00344E43"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4 pkt</w:t>
            </w:r>
          </w:p>
        </w:tc>
      </w:tr>
      <w:tr w:rsidR="00671B6D" w:rsidRPr="00344E43"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8 pkt</w:t>
            </w:r>
          </w:p>
        </w:tc>
      </w:tr>
      <w:tr w:rsidR="00671B6D" w:rsidRPr="00344E43"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344E43" w:rsidRDefault="00671B6D" w:rsidP="00642507">
            <w:pPr>
              <w:spacing w:after="0" w:line="240" w:lineRule="auto"/>
              <w:ind w:left="131"/>
              <w:rPr>
                <w:rFonts w:ascii="Tahoma" w:hAnsi="Tahoma" w:cs="Tahoma"/>
                <w:bCs/>
                <w:sz w:val="20"/>
                <w:szCs w:val="20"/>
              </w:rPr>
            </w:pPr>
            <w:r w:rsidRPr="00344E4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16 pkt</w:t>
            </w:r>
          </w:p>
        </w:tc>
      </w:tr>
      <w:tr w:rsidR="00671B6D" w:rsidRPr="00344E43"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344E43" w:rsidRDefault="00671B6D" w:rsidP="00642507">
            <w:pPr>
              <w:spacing w:after="0" w:line="240" w:lineRule="auto"/>
              <w:ind w:left="131"/>
              <w:rPr>
                <w:rFonts w:ascii="Tahoma" w:hAnsi="Tahoma" w:cs="Tahoma"/>
                <w:bCs/>
                <w:sz w:val="20"/>
                <w:szCs w:val="20"/>
              </w:rPr>
            </w:pPr>
            <w:r w:rsidRPr="00344E4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4 pkt</w:t>
            </w:r>
          </w:p>
        </w:tc>
      </w:tr>
      <w:tr w:rsidR="00671B6D" w:rsidRPr="00344E43"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344E43" w:rsidRDefault="00671B6D" w:rsidP="00642507">
            <w:pPr>
              <w:spacing w:after="0" w:line="240" w:lineRule="auto"/>
              <w:ind w:left="131"/>
              <w:rPr>
                <w:rFonts w:ascii="Tahoma" w:hAnsi="Tahoma" w:cs="Tahoma"/>
                <w:bCs/>
                <w:sz w:val="20"/>
                <w:szCs w:val="20"/>
              </w:rPr>
            </w:pPr>
            <w:r w:rsidRPr="00344E4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10 pkt</w:t>
            </w:r>
          </w:p>
        </w:tc>
      </w:tr>
      <w:tr w:rsidR="00671B6D" w:rsidRPr="00344E43"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344E43" w:rsidRDefault="00671B6D" w:rsidP="00642507">
            <w:pPr>
              <w:spacing w:after="0" w:line="240" w:lineRule="auto"/>
              <w:ind w:left="131"/>
              <w:rPr>
                <w:rFonts w:ascii="Tahoma" w:hAnsi="Tahoma" w:cs="Tahoma"/>
                <w:bCs/>
                <w:sz w:val="20"/>
                <w:szCs w:val="20"/>
              </w:rPr>
            </w:pPr>
            <w:r w:rsidRPr="00344E4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4 pkt</w:t>
            </w:r>
          </w:p>
        </w:tc>
      </w:tr>
      <w:tr w:rsidR="00671B6D" w:rsidRPr="00344E43"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344E43" w:rsidRDefault="00671B6D" w:rsidP="00642507">
            <w:pPr>
              <w:spacing w:after="0" w:line="240" w:lineRule="auto"/>
              <w:ind w:left="131"/>
              <w:rPr>
                <w:rFonts w:ascii="Tahoma" w:hAnsi="Tahoma" w:cs="Tahoma"/>
                <w:bCs/>
                <w:sz w:val="20"/>
                <w:szCs w:val="20"/>
              </w:rPr>
            </w:pPr>
            <w:r w:rsidRPr="00344E4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8 pkt</w:t>
            </w:r>
          </w:p>
        </w:tc>
      </w:tr>
      <w:tr w:rsidR="00671B6D" w:rsidRPr="00344E43"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344E43" w:rsidRDefault="00671B6D" w:rsidP="00642507">
            <w:pPr>
              <w:spacing w:after="0" w:line="240" w:lineRule="auto"/>
              <w:ind w:left="131"/>
              <w:rPr>
                <w:rFonts w:ascii="Tahoma" w:hAnsi="Tahoma" w:cs="Tahoma"/>
                <w:bCs/>
                <w:sz w:val="20"/>
                <w:szCs w:val="20"/>
              </w:rPr>
            </w:pPr>
            <w:r w:rsidRPr="00344E4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4 pkt</w:t>
            </w:r>
          </w:p>
        </w:tc>
      </w:tr>
      <w:tr w:rsidR="00671B6D" w:rsidRPr="00344E43"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lastRenderedPageBreak/>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344E43" w:rsidRDefault="00671B6D" w:rsidP="00642507">
            <w:pPr>
              <w:spacing w:after="0" w:line="240" w:lineRule="auto"/>
              <w:ind w:left="131"/>
              <w:rPr>
                <w:rFonts w:ascii="Tahoma" w:hAnsi="Tahoma" w:cs="Tahoma"/>
                <w:bCs/>
                <w:sz w:val="20"/>
                <w:szCs w:val="20"/>
              </w:rPr>
            </w:pPr>
            <w:r w:rsidRPr="00344E4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6 pkt</w:t>
            </w:r>
          </w:p>
        </w:tc>
      </w:tr>
      <w:tr w:rsidR="00671B6D" w:rsidRPr="00344E43"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344E43" w:rsidRDefault="00671B6D" w:rsidP="00642507">
            <w:pPr>
              <w:spacing w:after="0" w:line="240" w:lineRule="auto"/>
              <w:ind w:left="131"/>
              <w:rPr>
                <w:rFonts w:ascii="Tahoma" w:hAnsi="Tahoma" w:cs="Tahoma"/>
                <w:bCs/>
                <w:sz w:val="20"/>
                <w:szCs w:val="20"/>
              </w:rPr>
            </w:pPr>
            <w:r w:rsidRPr="00344E4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10 pkt</w:t>
            </w:r>
          </w:p>
        </w:tc>
      </w:tr>
      <w:tr w:rsidR="00671B6D" w:rsidRPr="00344E43"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344E43" w:rsidRDefault="00671B6D" w:rsidP="00642507">
            <w:pPr>
              <w:spacing w:after="0" w:line="240" w:lineRule="auto"/>
              <w:ind w:left="131"/>
              <w:rPr>
                <w:rFonts w:ascii="Tahoma" w:hAnsi="Tahoma" w:cs="Tahoma"/>
                <w:bCs/>
                <w:sz w:val="20"/>
                <w:szCs w:val="20"/>
              </w:rPr>
            </w:pPr>
            <w:r w:rsidRPr="00344E4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344E43" w:rsidRDefault="00671B6D" w:rsidP="00642507">
            <w:pPr>
              <w:spacing w:after="0" w:line="240" w:lineRule="auto"/>
              <w:ind w:left="131"/>
              <w:rPr>
                <w:rFonts w:ascii="Tahoma" w:hAnsi="Tahoma" w:cs="Tahoma"/>
                <w:bCs/>
                <w:sz w:val="20"/>
                <w:szCs w:val="20"/>
              </w:rPr>
            </w:pPr>
            <w:r w:rsidRPr="00344E4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344E4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0407246E"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w:t>
      </w:r>
      <w:r w:rsidR="00A8236B">
        <w:rPr>
          <w:rFonts w:ascii="Tahoma" w:hAnsi="Tahoma" w:cs="Tahoma"/>
          <w:sz w:val="20"/>
          <w:szCs w:val="20"/>
        </w:rPr>
        <w:t> </w:t>
      </w:r>
      <w:r w:rsidRPr="00AD5E17">
        <w:rPr>
          <w:rFonts w:ascii="Tahoma" w:hAnsi="Tahoma" w:cs="Tahoma"/>
          <w:sz w:val="20"/>
          <w:szCs w:val="20"/>
        </w:rPr>
        <w:t>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1F974692" w:rsidR="00671B6D" w:rsidRPr="00D85F4C" w:rsidRDefault="00671B6D" w:rsidP="00642507">
            <w:pPr>
              <w:pStyle w:val="Akapitzlist"/>
              <w:ind w:left="0"/>
              <w:jc w:val="both"/>
              <w:outlineLvl w:val="0"/>
              <w:rPr>
                <w:rFonts w:ascii="Tahoma" w:hAnsi="Tahoma" w:cs="Tahoma"/>
                <w:sz w:val="20"/>
                <w:szCs w:val="20"/>
              </w:rPr>
            </w:pPr>
            <w:r w:rsidRPr="00D85F4C">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D85F4C" w:rsidRDefault="00671B6D" w:rsidP="00671B6D">
      <w:pPr>
        <w:spacing w:after="0" w:line="240" w:lineRule="auto"/>
        <w:jc w:val="center"/>
        <w:rPr>
          <w:rFonts w:ascii="Tahoma" w:hAnsi="Tahoma" w:cs="Tahoma"/>
          <w:b/>
          <w:position w:val="-4"/>
          <w:sz w:val="20"/>
          <w:szCs w:val="20"/>
        </w:rPr>
      </w:pPr>
      <w:r w:rsidRPr="00D85F4C">
        <w:rPr>
          <w:rFonts w:ascii="Tahoma" w:hAnsi="Tahoma" w:cs="Tahoma"/>
          <w:b/>
          <w:position w:val="-4"/>
          <w:sz w:val="20"/>
          <w:szCs w:val="20"/>
        </w:rPr>
        <w:t>Część II Zamówienia (Ubezpieczenie pojazdów Zamawiającego):</w:t>
      </w:r>
    </w:p>
    <w:p w14:paraId="353EBDA1" w14:textId="77777777" w:rsidR="00671B6D" w:rsidRPr="00D85F4C" w:rsidRDefault="00671B6D" w:rsidP="00671B6D">
      <w:pPr>
        <w:pStyle w:val="Tekstpodstawowywcity"/>
        <w:spacing w:after="0" w:line="240" w:lineRule="auto"/>
        <w:ind w:left="0"/>
        <w:rPr>
          <w:rFonts w:ascii="Tahoma" w:hAnsi="Tahoma" w:cs="Tahoma"/>
          <w:sz w:val="20"/>
          <w:szCs w:val="20"/>
        </w:rPr>
      </w:pPr>
    </w:p>
    <w:p w14:paraId="42FDA234" w14:textId="068717D2" w:rsidR="00671B6D" w:rsidRPr="00D85F4C" w:rsidRDefault="00671B6D" w:rsidP="00671B6D">
      <w:pPr>
        <w:pStyle w:val="Tekstpodstawowywcity"/>
        <w:spacing w:after="0" w:line="240" w:lineRule="auto"/>
        <w:ind w:left="0"/>
        <w:rPr>
          <w:rFonts w:ascii="Tahoma" w:hAnsi="Tahoma" w:cs="Tahoma"/>
          <w:b/>
          <w:sz w:val="20"/>
          <w:szCs w:val="20"/>
        </w:rPr>
      </w:pPr>
      <w:r w:rsidRPr="00D85F4C">
        <w:rPr>
          <w:rFonts w:ascii="Tahoma" w:hAnsi="Tahoma" w:cs="Tahoma"/>
          <w:sz w:val="20"/>
          <w:szCs w:val="20"/>
        </w:rPr>
        <w:t xml:space="preserve">Oferta obejmuje okres ubezpieczenia wskazany w SWZ to jest: </w:t>
      </w:r>
      <w:r w:rsidR="00D85F4C" w:rsidRPr="00D85F4C">
        <w:rPr>
          <w:rFonts w:ascii="Tahoma" w:hAnsi="Tahoma" w:cs="Tahoma"/>
          <w:sz w:val="20"/>
          <w:szCs w:val="20"/>
        </w:rPr>
        <w:t>3</w:t>
      </w:r>
      <w:r w:rsidRPr="00D85F4C">
        <w:rPr>
          <w:rFonts w:ascii="Tahoma" w:hAnsi="Tahoma" w:cs="Tahoma"/>
          <w:sz w:val="20"/>
          <w:szCs w:val="20"/>
        </w:rPr>
        <w:t xml:space="preserve"> okresy roczne, maksymalnie okres ubezpieczeń komunikacyjnych zakończy się </w:t>
      </w:r>
      <w:r w:rsidR="00D85F4C" w:rsidRPr="00D85F4C">
        <w:rPr>
          <w:rFonts w:ascii="Tahoma" w:hAnsi="Tahoma" w:cs="Tahoma"/>
          <w:sz w:val="20"/>
          <w:szCs w:val="20"/>
        </w:rPr>
        <w:t>29.09.2025 r.</w:t>
      </w:r>
    </w:p>
    <w:p w14:paraId="17448121" w14:textId="77777777" w:rsidR="00671B6D" w:rsidRPr="00D85F4C" w:rsidRDefault="00671B6D" w:rsidP="00671B6D">
      <w:pPr>
        <w:pStyle w:val="Tekstpodstawowywcity"/>
        <w:spacing w:after="0" w:line="240" w:lineRule="auto"/>
        <w:ind w:left="0"/>
        <w:rPr>
          <w:rFonts w:ascii="Tahoma" w:hAnsi="Tahoma" w:cs="Tahoma"/>
          <w:b/>
          <w:sz w:val="20"/>
          <w:szCs w:val="20"/>
        </w:rPr>
      </w:pPr>
    </w:p>
    <w:p w14:paraId="5FB8F935" w14:textId="77777777" w:rsidR="00671B6D" w:rsidRPr="00344E43"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344E43">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85F4C" w:rsidRPr="00344E43" w14:paraId="06664F2E" w14:textId="77777777" w:rsidTr="00642507">
        <w:trPr>
          <w:trHeight w:val="464"/>
        </w:trPr>
        <w:tc>
          <w:tcPr>
            <w:tcW w:w="8930" w:type="dxa"/>
            <w:shd w:val="clear" w:color="auto" w:fill="FFFFFF" w:themeFill="background1"/>
            <w:vAlign w:val="center"/>
          </w:tcPr>
          <w:p w14:paraId="563D3D52" w14:textId="77777777" w:rsidR="00671B6D" w:rsidRPr="00344E43"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344E43">
              <w:rPr>
                <w:rFonts w:ascii="Tahoma" w:hAnsi="Tahoma" w:cs="Tahoma"/>
                <w:b/>
                <w:iCs/>
                <w:sz w:val="20"/>
                <w:szCs w:val="20"/>
              </w:rPr>
              <w:t>Cena zamówienia podstawowego i opcjonalnego łącznie za cały okres zamówienia tj. … miesięcy: ………………………………… zł</w:t>
            </w:r>
          </w:p>
        </w:tc>
      </w:tr>
    </w:tbl>
    <w:p w14:paraId="1DF849C4" w14:textId="77777777" w:rsidR="00671B6D" w:rsidRPr="00344E43"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344E43">
        <w:rPr>
          <w:rFonts w:ascii="Tahoma" w:hAnsi="Tahoma" w:cs="Tahoma"/>
          <w:iCs/>
          <w:sz w:val="20"/>
          <w:szCs w:val="20"/>
        </w:rPr>
        <w:tab/>
      </w:r>
      <w:r w:rsidRPr="00344E43">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85F4C" w:rsidRPr="00344E43" w14:paraId="06E029A4" w14:textId="77777777" w:rsidTr="00642507">
        <w:trPr>
          <w:trHeight w:val="464"/>
        </w:trPr>
        <w:tc>
          <w:tcPr>
            <w:tcW w:w="8930" w:type="dxa"/>
            <w:shd w:val="clear" w:color="auto" w:fill="FFFFFF" w:themeFill="background1"/>
            <w:vAlign w:val="center"/>
          </w:tcPr>
          <w:p w14:paraId="5932A491" w14:textId="77777777" w:rsidR="00671B6D" w:rsidRPr="00344E43"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344E43">
              <w:rPr>
                <w:rFonts w:ascii="Tahoma" w:hAnsi="Tahoma" w:cs="Tahoma"/>
                <w:b/>
                <w:iCs/>
                <w:sz w:val="20"/>
                <w:szCs w:val="20"/>
              </w:rPr>
              <w:t>Cena zamówienia podstawowego: ………………….. zł</w:t>
            </w:r>
          </w:p>
        </w:tc>
      </w:tr>
      <w:tr w:rsidR="00D85F4C" w:rsidRPr="00D85F4C" w14:paraId="7E5A04DF" w14:textId="77777777" w:rsidTr="00642507">
        <w:trPr>
          <w:trHeight w:val="464"/>
        </w:trPr>
        <w:tc>
          <w:tcPr>
            <w:tcW w:w="8930" w:type="dxa"/>
            <w:shd w:val="clear" w:color="auto" w:fill="FFFFFF" w:themeFill="background1"/>
            <w:vAlign w:val="center"/>
          </w:tcPr>
          <w:p w14:paraId="60AA3FAF" w14:textId="77777777" w:rsidR="00671B6D" w:rsidRPr="00D85F4C"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344E43">
              <w:rPr>
                <w:rFonts w:ascii="Tahoma" w:hAnsi="Tahoma" w:cs="Tahoma"/>
                <w:b/>
                <w:iCs/>
                <w:sz w:val="20"/>
                <w:szCs w:val="20"/>
              </w:rPr>
              <w:t>Cena zamówienia wynikającego z prawa opcji: ……………… zł</w:t>
            </w:r>
          </w:p>
        </w:tc>
      </w:tr>
    </w:tbl>
    <w:p w14:paraId="5E79D938" w14:textId="77777777" w:rsidR="00671B6D" w:rsidRDefault="00671B6D" w:rsidP="00671B6D">
      <w:pPr>
        <w:suppressAutoHyphens/>
        <w:spacing w:line="276" w:lineRule="auto"/>
        <w:rPr>
          <w:rFonts w:ascii="Tahoma" w:hAnsi="Tahoma" w:cs="Tahoma"/>
          <w:color w:val="FF0000"/>
          <w:sz w:val="20"/>
          <w:szCs w:val="20"/>
        </w:rPr>
      </w:pPr>
    </w:p>
    <w:p w14:paraId="43F900F1" w14:textId="77777777" w:rsidR="00671B6D" w:rsidRPr="00344E43"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344E43">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1837"/>
        <w:gridCol w:w="1529"/>
        <w:gridCol w:w="1529"/>
        <w:gridCol w:w="727"/>
        <w:gridCol w:w="1919"/>
        <w:gridCol w:w="1921"/>
      </w:tblGrid>
      <w:tr w:rsidR="00D85F4C" w:rsidRPr="00344E43" w14:paraId="08A756A0" w14:textId="77777777" w:rsidTr="00642507">
        <w:trPr>
          <w:trHeight w:val="480"/>
        </w:trPr>
        <w:tc>
          <w:tcPr>
            <w:tcW w:w="266" w:type="pct"/>
            <w:vMerge w:val="restart"/>
            <w:shd w:val="clear" w:color="auto" w:fill="DEEAF6" w:themeFill="accent5" w:themeFillTint="33"/>
            <w:vAlign w:val="center"/>
          </w:tcPr>
          <w:p w14:paraId="42A601BB" w14:textId="77777777" w:rsidR="00671B6D" w:rsidRPr="00344E43" w:rsidRDefault="00671B6D" w:rsidP="00642507">
            <w:pPr>
              <w:suppressAutoHyphens/>
              <w:spacing w:after="0" w:line="240" w:lineRule="auto"/>
              <w:jc w:val="both"/>
              <w:rPr>
                <w:rFonts w:ascii="Tahoma" w:hAnsi="Tahoma" w:cs="Tahoma"/>
                <w:b/>
                <w:bCs/>
                <w:sz w:val="20"/>
                <w:szCs w:val="20"/>
              </w:rPr>
            </w:pPr>
            <w:r w:rsidRPr="00344E43">
              <w:rPr>
                <w:rFonts w:ascii="Tahoma" w:hAnsi="Tahoma" w:cs="Tahoma"/>
                <w:b/>
                <w:bCs/>
                <w:sz w:val="20"/>
                <w:szCs w:val="20"/>
              </w:rPr>
              <w:t>Lp.</w:t>
            </w:r>
          </w:p>
        </w:tc>
        <w:tc>
          <w:tcPr>
            <w:tcW w:w="919" w:type="pct"/>
            <w:vMerge w:val="restart"/>
            <w:shd w:val="clear" w:color="auto" w:fill="DEEAF6" w:themeFill="accent5" w:themeFillTint="33"/>
            <w:vAlign w:val="center"/>
          </w:tcPr>
          <w:p w14:paraId="759D3726"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Przedmiot</w:t>
            </w:r>
          </w:p>
          <w:p w14:paraId="2B59B34D"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B406C9D"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 xml:space="preserve">Składka </w:t>
            </w:r>
          </w:p>
          <w:p w14:paraId="61937C21"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720DE78F"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 xml:space="preserve">Składka </w:t>
            </w:r>
          </w:p>
          <w:p w14:paraId="1A795688"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3BF9635E"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Opcje</w:t>
            </w:r>
          </w:p>
        </w:tc>
        <w:tc>
          <w:tcPr>
            <w:tcW w:w="961" w:type="pct"/>
            <w:vMerge w:val="restart"/>
            <w:shd w:val="clear" w:color="auto" w:fill="DEEAF6" w:themeFill="accent5" w:themeFillTint="33"/>
            <w:vAlign w:val="center"/>
          </w:tcPr>
          <w:p w14:paraId="6965DD52"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Składka</w:t>
            </w:r>
          </w:p>
          <w:p w14:paraId="03E87A45"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za 36 miesięcy zamówienia podstawowego z prawem opcji</w:t>
            </w:r>
          </w:p>
        </w:tc>
      </w:tr>
      <w:tr w:rsidR="00D85F4C" w:rsidRPr="00344E43" w14:paraId="18AA2D2F" w14:textId="77777777" w:rsidTr="00642507">
        <w:trPr>
          <w:trHeight w:val="405"/>
        </w:trPr>
        <w:tc>
          <w:tcPr>
            <w:tcW w:w="266" w:type="pct"/>
            <w:vMerge/>
            <w:shd w:val="clear" w:color="auto" w:fill="DEEAF6" w:themeFill="accent5" w:themeFillTint="33"/>
            <w:vAlign w:val="center"/>
          </w:tcPr>
          <w:p w14:paraId="16B2FC63" w14:textId="77777777" w:rsidR="00671B6D" w:rsidRPr="00344E43" w:rsidRDefault="00671B6D" w:rsidP="00642507">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6B8927A5"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07C2E24D"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5A70531A"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2230EFF4"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w:t>
            </w:r>
          </w:p>
        </w:tc>
        <w:tc>
          <w:tcPr>
            <w:tcW w:w="960" w:type="pct"/>
            <w:shd w:val="clear" w:color="auto" w:fill="DEEAF6" w:themeFill="accent5" w:themeFillTint="33"/>
            <w:vAlign w:val="center"/>
          </w:tcPr>
          <w:p w14:paraId="4A721F82"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Zł</w:t>
            </w:r>
          </w:p>
        </w:tc>
        <w:tc>
          <w:tcPr>
            <w:tcW w:w="961" w:type="pct"/>
            <w:vMerge/>
            <w:shd w:val="clear" w:color="auto" w:fill="DEEAF6" w:themeFill="accent5" w:themeFillTint="33"/>
            <w:vAlign w:val="center"/>
          </w:tcPr>
          <w:p w14:paraId="172F9D17"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10E8DF92" w14:textId="77777777" w:rsidTr="00642507">
        <w:trPr>
          <w:trHeight w:val="87"/>
        </w:trPr>
        <w:tc>
          <w:tcPr>
            <w:tcW w:w="266" w:type="pct"/>
            <w:shd w:val="clear" w:color="auto" w:fill="DEEAF6" w:themeFill="accent5" w:themeFillTint="33"/>
            <w:vAlign w:val="center"/>
          </w:tcPr>
          <w:p w14:paraId="539435E5"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I</w:t>
            </w:r>
          </w:p>
        </w:tc>
        <w:tc>
          <w:tcPr>
            <w:tcW w:w="919" w:type="pct"/>
            <w:shd w:val="clear" w:color="auto" w:fill="DEEAF6" w:themeFill="accent5" w:themeFillTint="33"/>
            <w:vAlign w:val="center"/>
          </w:tcPr>
          <w:p w14:paraId="77E47984"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II</w:t>
            </w:r>
          </w:p>
        </w:tc>
        <w:tc>
          <w:tcPr>
            <w:tcW w:w="765" w:type="pct"/>
            <w:shd w:val="clear" w:color="auto" w:fill="DEEAF6" w:themeFill="accent5" w:themeFillTint="33"/>
            <w:vAlign w:val="center"/>
          </w:tcPr>
          <w:p w14:paraId="1316A94D"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III</w:t>
            </w:r>
          </w:p>
        </w:tc>
        <w:tc>
          <w:tcPr>
            <w:tcW w:w="765" w:type="pct"/>
            <w:shd w:val="clear" w:color="auto" w:fill="DEEAF6" w:themeFill="accent5" w:themeFillTint="33"/>
          </w:tcPr>
          <w:p w14:paraId="6769BB9F"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IV</w:t>
            </w:r>
          </w:p>
        </w:tc>
        <w:tc>
          <w:tcPr>
            <w:tcW w:w="364" w:type="pct"/>
            <w:shd w:val="clear" w:color="auto" w:fill="DEEAF6" w:themeFill="accent5" w:themeFillTint="33"/>
            <w:vAlign w:val="center"/>
          </w:tcPr>
          <w:p w14:paraId="5E4FBBFF"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V</w:t>
            </w:r>
          </w:p>
        </w:tc>
        <w:tc>
          <w:tcPr>
            <w:tcW w:w="960" w:type="pct"/>
            <w:shd w:val="clear" w:color="auto" w:fill="DEEAF6" w:themeFill="accent5" w:themeFillTint="33"/>
            <w:vAlign w:val="center"/>
          </w:tcPr>
          <w:p w14:paraId="33EBFB6E"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VI</w:t>
            </w:r>
          </w:p>
        </w:tc>
        <w:tc>
          <w:tcPr>
            <w:tcW w:w="961" w:type="pct"/>
            <w:shd w:val="clear" w:color="auto" w:fill="DEEAF6" w:themeFill="accent5" w:themeFillTint="33"/>
            <w:vAlign w:val="center"/>
          </w:tcPr>
          <w:p w14:paraId="7F1983F9"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VII</w:t>
            </w:r>
          </w:p>
        </w:tc>
      </w:tr>
      <w:tr w:rsidR="00D85F4C" w:rsidRPr="00344E43" w14:paraId="06E13283" w14:textId="77777777" w:rsidTr="00642507">
        <w:trPr>
          <w:trHeight w:val="438"/>
        </w:trPr>
        <w:tc>
          <w:tcPr>
            <w:tcW w:w="266" w:type="pct"/>
            <w:vMerge w:val="restart"/>
            <w:shd w:val="clear" w:color="auto" w:fill="DEEAF6" w:themeFill="accent5" w:themeFillTint="33"/>
            <w:vAlign w:val="center"/>
          </w:tcPr>
          <w:p w14:paraId="50D59E1C"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1</w:t>
            </w:r>
          </w:p>
        </w:tc>
        <w:tc>
          <w:tcPr>
            <w:tcW w:w="919" w:type="pct"/>
            <w:vMerge w:val="restart"/>
            <w:vAlign w:val="center"/>
          </w:tcPr>
          <w:p w14:paraId="2E1F693F" w14:textId="77777777" w:rsidR="00671B6D" w:rsidRPr="00344E43" w:rsidRDefault="00671B6D" w:rsidP="00642507">
            <w:pPr>
              <w:suppressAutoHyphens/>
              <w:spacing w:after="0" w:line="240" w:lineRule="auto"/>
              <w:rPr>
                <w:rFonts w:ascii="Tahoma" w:hAnsi="Tahoma" w:cs="Tahoma"/>
                <w:sz w:val="20"/>
                <w:szCs w:val="20"/>
              </w:rPr>
            </w:pPr>
            <w:r w:rsidRPr="00344E43">
              <w:rPr>
                <w:rFonts w:ascii="Tahoma" w:hAnsi="Tahoma" w:cs="Tahoma"/>
                <w:sz w:val="20"/>
                <w:szCs w:val="20"/>
              </w:rPr>
              <w:t>Ubezpieczenie odpowiedzialności cywilnej posiadaczy pojazdów mechanicznych</w:t>
            </w:r>
          </w:p>
        </w:tc>
        <w:tc>
          <w:tcPr>
            <w:tcW w:w="765" w:type="pct"/>
            <w:vMerge w:val="restart"/>
            <w:vAlign w:val="center"/>
          </w:tcPr>
          <w:p w14:paraId="06155DE6"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7CBFE305"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687525EF"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25%</w:t>
            </w:r>
          </w:p>
        </w:tc>
        <w:tc>
          <w:tcPr>
            <w:tcW w:w="960" w:type="pct"/>
            <w:vMerge w:val="restart"/>
            <w:vAlign w:val="center"/>
          </w:tcPr>
          <w:p w14:paraId="713D2A0C"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1" w:type="pct"/>
            <w:vMerge w:val="restart"/>
            <w:vAlign w:val="center"/>
          </w:tcPr>
          <w:p w14:paraId="52830199"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5A256E35" w14:textId="77777777" w:rsidTr="00642507">
        <w:trPr>
          <w:trHeight w:val="438"/>
        </w:trPr>
        <w:tc>
          <w:tcPr>
            <w:tcW w:w="266" w:type="pct"/>
            <w:vMerge/>
            <w:shd w:val="clear" w:color="auto" w:fill="DEEAF6" w:themeFill="accent5" w:themeFillTint="33"/>
            <w:vAlign w:val="center"/>
          </w:tcPr>
          <w:p w14:paraId="085B7C99" w14:textId="77777777" w:rsidR="00671B6D" w:rsidRPr="00344E43" w:rsidRDefault="00671B6D" w:rsidP="00642507">
            <w:pPr>
              <w:suppressAutoHyphens/>
              <w:spacing w:after="0" w:line="240" w:lineRule="auto"/>
              <w:jc w:val="center"/>
              <w:rPr>
                <w:rFonts w:ascii="Tahoma" w:hAnsi="Tahoma" w:cs="Tahoma"/>
                <w:sz w:val="20"/>
                <w:szCs w:val="20"/>
              </w:rPr>
            </w:pPr>
          </w:p>
        </w:tc>
        <w:tc>
          <w:tcPr>
            <w:tcW w:w="919" w:type="pct"/>
            <w:vMerge/>
            <w:vAlign w:val="center"/>
          </w:tcPr>
          <w:p w14:paraId="38C7A51E" w14:textId="77777777" w:rsidR="00671B6D" w:rsidRPr="00344E43" w:rsidRDefault="00671B6D" w:rsidP="00642507">
            <w:pPr>
              <w:suppressAutoHyphens/>
              <w:spacing w:after="0" w:line="240" w:lineRule="auto"/>
              <w:rPr>
                <w:rFonts w:ascii="Tahoma" w:hAnsi="Tahoma" w:cs="Tahoma"/>
                <w:sz w:val="20"/>
                <w:szCs w:val="20"/>
              </w:rPr>
            </w:pPr>
          </w:p>
        </w:tc>
        <w:tc>
          <w:tcPr>
            <w:tcW w:w="765" w:type="pct"/>
            <w:vMerge/>
            <w:vAlign w:val="center"/>
          </w:tcPr>
          <w:p w14:paraId="5E1637D4"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1568A83E"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6B0B1F66"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0" w:type="pct"/>
            <w:vMerge/>
            <w:vAlign w:val="center"/>
          </w:tcPr>
          <w:p w14:paraId="24C073D5"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1" w:type="pct"/>
            <w:vMerge/>
            <w:vAlign w:val="center"/>
          </w:tcPr>
          <w:p w14:paraId="06287BE3"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6267EC61" w14:textId="77777777" w:rsidTr="00642507">
        <w:trPr>
          <w:trHeight w:val="367"/>
        </w:trPr>
        <w:tc>
          <w:tcPr>
            <w:tcW w:w="266" w:type="pct"/>
            <w:shd w:val="clear" w:color="auto" w:fill="DEEAF6" w:themeFill="accent5" w:themeFillTint="33"/>
            <w:vAlign w:val="center"/>
          </w:tcPr>
          <w:p w14:paraId="6901D0AD"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2</w:t>
            </w:r>
          </w:p>
        </w:tc>
        <w:tc>
          <w:tcPr>
            <w:tcW w:w="919" w:type="pct"/>
            <w:vAlign w:val="center"/>
          </w:tcPr>
          <w:p w14:paraId="05AF6C7F" w14:textId="77777777" w:rsidR="00671B6D" w:rsidRPr="00344E43" w:rsidRDefault="00671B6D" w:rsidP="00642507">
            <w:pPr>
              <w:suppressAutoHyphens/>
              <w:spacing w:after="0" w:line="240" w:lineRule="auto"/>
              <w:rPr>
                <w:rFonts w:ascii="Tahoma" w:hAnsi="Tahoma" w:cs="Tahoma"/>
                <w:sz w:val="20"/>
                <w:szCs w:val="20"/>
              </w:rPr>
            </w:pPr>
            <w:r w:rsidRPr="00344E43">
              <w:rPr>
                <w:rFonts w:ascii="Tahoma" w:hAnsi="Tahoma" w:cs="Tahoma"/>
                <w:sz w:val="20"/>
                <w:szCs w:val="20"/>
              </w:rPr>
              <w:t>Ubezpieczenie autocasco</w:t>
            </w:r>
          </w:p>
        </w:tc>
        <w:tc>
          <w:tcPr>
            <w:tcW w:w="765" w:type="pct"/>
            <w:vAlign w:val="center"/>
          </w:tcPr>
          <w:p w14:paraId="35E1E9FA"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36D9EB3F"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6122980A"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25%</w:t>
            </w:r>
          </w:p>
        </w:tc>
        <w:tc>
          <w:tcPr>
            <w:tcW w:w="960" w:type="pct"/>
            <w:vAlign w:val="center"/>
          </w:tcPr>
          <w:p w14:paraId="072FB4C4"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4C3683B7"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62D2FC3F" w14:textId="77777777" w:rsidTr="00642507">
        <w:trPr>
          <w:trHeight w:val="438"/>
        </w:trPr>
        <w:tc>
          <w:tcPr>
            <w:tcW w:w="266" w:type="pct"/>
            <w:shd w:val="clear" w:color="auto" w:fill="DEEAF6" w:themeFill="accent5" w:themeFillTint="33"/>
            <w:vAlign w:val="center"/>
          </w:tcPr>
          <w:p w14:paraId="47E42A77"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3</w:t>
            </w:r>
          </w:p>
        </w:tc>
        <w:tc>
          <w:tcPr>
            <w:tcW w:w="919" w:type="pct"/>
            <w:vAlign w:val="center"/>
          </w:tcPr>
          <w:p w14:paraId="173E0048" w14:textId="77777777" w:rsidR="00671B6D" w:rsidRPr="00344E43" w:rsidRDefault="00671B6D" w:rsidP="00642507">
            <w:pPr>
              <w:suppressAutoHyphens/>
              <w:spacing w:after="0" w:line="240" w:lineRule="auto"/>
              <w:rPr>
                <w:rFonts w:ascii="Tahoma" w:hAnsi="Tahoma" w:cs="Tahoma"/>
                <w:sz w:val="20"/>
                <w:szCs w:val="20"/>
              </w:rPr>
            </w:pPr>
            <w:r w:rsidRPr="00344E43">
              <w:rPr>
                <w:rFonts w:ascii="Tahoma" w:hAnsi="Tahoma" w:cs="Tahoma"/>
                <w:sz w:val="20"/>
                <w:szCs w:val="20"/>
              </w:rPr>
              <w:t>Ubezpieczenie następstw nieszczęśliwych wypadków kierowców i pasażerów</w:t>
            </w:r>
          </w:p>
        </w:tc>
        <w:tc>
          <w:tcPr>
            <w:tcW w:w="765" w:type="pct"/>
            <w:vAlign w:val="center"/>
          </w:tcPr>
          <w:p w14:paraId="409D96F5"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78B515CF"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56129A1D"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25%</w:t>
            </w:r>
          </w:p>
        </w:tc>
        <w:tc>
          <w:tcPr>
            <w:tcW w:w="960" w:type="pct"/>
            <w:vAlign w:val="center"/>
          </w:tcPr>
          <w:p w14:paraId="22AF2460"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3413488C"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0F005637" w14:textId="77777777" w:rsidTr="00642507">
        <w:trPr>
          <w:trHeight w:val="438"/>
        </w:trPr>
        <w:tc>
          <w:tcPr>
            <w:tcW w:w="266" w:type="pct"/>
            <w:shd w:val="clear" w:color="auto" w:fill="DEEAF6" w:themeFill="accent5" w:themeFillTint="33"/>
            <w:vAlign w:val="center"/>
          </w:tcPr>
          <w:p w14:paraId="5323F179"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4</w:t>
            </w:r>
          </w:p>
        </w:tc>
        <w:tc>
          <w:tcPr>
            <w:tcW w:w="919" w:type="pct"/>
            <w:vAlign w:val="center"/>
          </w:tcPr>
          <w:p w14:paraId="24F3A113" w14:textId="77777777" w:rsidR="00671B6D" w:rsidRPr="00344E43" w:rsidRDefault="00671B6D" w:rsidP="00642507">
            <w:pPr>
              <w:suppressAutoHyphens/>
              <w:spacing w:after="0" w:line="240" w:lineRule="auto"/>
              <w:rPr>
                <w:rFonts w:ascii="Tahoma" w:hAnsi="Tahoma" w:cs="Tahoma"/>
                <w:sz w:val="20"/>
                <w:szCs w:val="20"/>
              </w:rPr>
            </w:pPr>
            <w:r w:rsidRPr="00344E43">
              <w:rPr>
                <w:rFonts w:ascii="Tahoma" w:hAnsi="Tahoma" w:cs="Tahoma"/>
                <w:sz w:val="20"/>
                <w:szCs w:val="20"/>
              </w:rPr>
              <w:t>Ubezpieczenie Assistance</w:t>
            </w:r>
          </w:p>
        </w:tc>
        <w:tc>
          <w:tcPr>
            <w:tcW w:w="765" w:type="pct"/>
            <w:vAlign w:val="center"/>
          </w:tcPr>
          <w:p w14:paraId="317721E1"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425B959F"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4E87C948"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25%</w:t>
            </w:r>
          </w:p>
        </w:tc>
        <w:tc>
          <w:tcPr>
            <w:tcW w:w="960" w:type="pct"/>
            <w:vAlign w:val="center"/>
          </w:tcPr>
          <w:p w14:paraId="4A41A4CD"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535C178D"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5DA58690" w14:textId="77777777" w:rsidTr="00642507">
        <w:trPr>
          <w:trHeight w:val="416"/>
        </w:trPr>
        <w:tc>
          <w:tcPr>
            <w:tcW w:w="1185" w:type="pct"/>
            <w:gridSpan w:val="2"/>
            <w:shd w:val="clear" w:color="auto" w:fill="DEEAF6" w:themeFill="accent5" w:themeFillTint="33"/>
            <w:vAlign w:val="center"/>
          </w:tcPr>
          <w:p w14:paraId="1AF8353A"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RAZEM</w:t>
            </w:r>
          </w:p>
        </w:tc>
        <w:tc>
          <w:tcPr>
            <w:tcW w:w="765" w:type="pct"/>
            <w:shd w:val="clear" w:color="auto" w:fill="DEEAF6" w:themeFill="accent5" w:themeFillTint="33"/>
            <w:vAlign w:val="center"/>
          </w:tcPr>
          <w:p w14:paraId="3F1EC338"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1A340A52"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97CB07F"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1F8BE7A2"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5541F01E" w14:textId="77777777" w:rsidR="00671B6D" w:rsidRPr="00344E43" w:rsidRDefault="00671B6D" w:rsidP="00642507">
            <w:pPr>
              <w:suppressAutoHyphens/>
              <w:spacing w:after="0" w:line="240" w:lineRule="auto"/>
              <w:jc w:val="center"/>
              <w:rPr>
                <w:rFonts w:ascii="Tahoma" w:hAnsi="Tahoma" w:cs="Tahoma"/>
                <w:b/>
                <w:bCs/>
                <w:sz w:val="20"/>
                <w:szCs w:val="20"/>
              </w:rPr>
            </w:pPr>
          </w:p>
        </w:tc>
      </w:tr>
    </w:tbl>
    <w:p w14:paraId="32283015" w14:textId="77777777" w:rsidR="00671B6D" w:rsidRPr="00344E43" w:rsidRDefault="00671B6D" w:rsidP="00671B6D">
      <w:pPr>
        <w:suppressAutoHyphens/>
        <w:spacing w:after="0" w:line="240" w:lineRule="auto"/>
        <w:rPr>
          <w:rFonts w:ascii="Tahoma" w:hAnsi="Tahoma" w:cs="Tahoma"/>
          <w:sz w:val="20"/>
          <w:szCs w:val="20"/>
        </w:rPr>
      </w:pPr>
      <w:r w:rsidRPr="00344E43">
        <w:rPr>
          <w:rFonts w:ascii="Tahoma" w:hAnsi="Tahoma" w:cs="Tahoma"/>
          <w:b/>
          <w:bCs/>
          <w:sz w:val="20"/>
          <w:szCs w:val="20"/>
        </w:rPr>
        <w:t>*Instrukcja:</w:t>
      </w:r>
    </w:p>
    <w:p w14:paraId="4AC97370" w14:textId="77777777" w:rsidR="00671B6D" w:rsidRPr="00344E43" w:rsidRDefault="00671B6D" w:rsidP="00671B6D">
      <w:pPr>
        <w:suppressAutoHyphens/>
        <w:spacing w:after="0" w:line="240" w:lineRule="auto"/>
        <w:jc w:val="both"/>
        <w:rPr>
          <w:rFonts w:ascii="Tahoma" w:hAnsi="Tahoma" w:cs="Tahoma"/>
          <w:sz w:val="20"/>
          <w:szCs w:val="20"/>
        </w:rPr>
      </w:pPr>
      <w:r w:rsidRPr="00344E43">
        <w:rPr>
          <w:rFonts w:ascii="Tahoma" w:hAnsi="Tahoma" w:cs="Tahoma"/>
          <w:sz w:val="20"/>
          <w:szCs w:val="20"/>
        </w:rPr>
        <w:t>Kolumna III: prosimy o podanie składki  za 12 miesięcy za zamówienie podstawowe</w:t>
      </w:r>
    </w:p>
    <w:p w14:paraId="2D5E796A" w14:textId="77777777" w:rsidR="00671B6D" w:rsidRPr="00344E43" w:rsidRDefault="00671B6D" w:rsidP="00671B6D">
      <w:pPr>
        <w:suppressAutoHyphens/>
        <w:spacing w:after="0" w:line="240" w:lineRule="auto"/>
        <w:jc w:val="both"/>
        <w:rPr>
          <w:rFonts w:ascii="Tahoma" w:hAnsi="Tahoma" w:cs="Tahoma"/>
          <w:sz w:val="20"/>
          <w:szCs w:val="20"/>
        </w:rPr>
      </w:pPr>
      <w:r w:rsidRPr="00344E43">
        <w:rPr>
          <w:rFonts w:ascii="Tahoma" w:hAnsi="Tahoma" w:cs="Tahoma"/>
          <w:sz w:val="20"/>
          <w:szCs w:val="20"/>
        </w:rPr>
        <w:t>Kolumna IV: prosimy o podanie składki  za 36 miesięcy  za zamówienie podstawowe oznaczającej iloczyn kolumny III x 3;</w:t>
      </w:r>
    </w:p>
    <w:p w14:paraId="1C64964D" w14:textId="77777777" w:rsidR="00671B6D" w:rsidRPr="00344E43" w:rsidRDefault="00671B6D" w:rsidP="00671B6D">
      <w:pPr>
        <w:suppressAutoHyphens/>
        <w:spacing w:after="0" w:line="240" w:lineRule="auto"/>
        <w:jc w:val="both"/>
        <w:rPr>
          <w:rFonts w:ascii="Tahoma" w:hAnsi="Tahoma" w:cs="Tahoma"/>
          <w:sz w:val="20"/>
          <w:szCs w:val="20"/>
        </w:rPr>
      </w:pPr>
      <w:r w:rsidRPr="00344E43">
        <w:rPr>
          <w:rFonts w:ascii="Tahoma" w:hAnsi="Tahoma" w:cs="Tahoma"/>
          <w:sz w:val="20"/>
          <w:szCs w:val="20"/>
        </w:rPr>
        <w:t>Kolumna VI: prosimy o podanie składki za prawo opcji – iloczyn składki za 36 miesięcy (kol. IV) oraz przewidzianej wielkości opcji (kol. V)</w:t>
      </w:r>
    </w:p>
    <w:p w14:paraId="59E6C3B0" w14:textId="77777777" w:rsidR="00671B6D" w:rsidRPr="00344E43" w:rsidRDefault="00671B6D" w:rsidP="00671B6D">
      <w:pPr>
        <w:spacing w:after="0" w:line="240" w:lineRule="auto"/>
        <w:rPr>
          <w:rFonts w:ascii="Tahoma" w:hAnsi="Tahoma" w:cs="Tahoma"/>
          <w:sz w:val="20"/>
          <w:szCs w:val="20"/>
        </w:rPr>
      </w:pPr>
      <w:r w:rsidRPr="00344E43">
        <w:rPr>
          <w:rFonts w:ascii="Tahoma" w:hAnsi="Tahoma" w:cs="Tahoma"/>
          <w:sz w:val="20"/>
          <w:szCs w:val="20"/>
        </w:rPr>
        <w:t>Kolumna VII: prosimy o podanie sumy łącznej składki za 36 miesięcy z uwzględnieniem prawa opcji (suma kol. IV oraz VI).</w:t>
      </w:r>
    </w:p>
    <w:p w14:paraId="04EE2E3A" w14:textId="77777777" w:rsidR="00671B6D" w:rsidRPr="00344E43" w:rsidRDefault="00671B6D" w:rsidP="00671B6D">
      <w:pPr>
        <w:tabs>
          <w:tab w:val="left" w:pos="360"/>
          <w:tab w:val="num" w:pos="928"/>
        </w:tabs>
        <w:spacing w:after="0" w:line="240" w:lineRule="auto"/>
        <w:ind w:left="349"/>
        <w:jc w:val="both"/>
        <w:rPr>
          <w:rFonts w:ascii="Tahoma" w:hAnsi="Tahoma" w:cs="Tahoma"/>
          <w:b/>
          <w:sz w:val="20"/>
          <w:szCs w:val="20"/>
        </w:rPr>
      </w:pPr>
    </w:p>
    <w:p w14:paraId="40702124" w14:textId="77777777" w:rsidR="00671B6D" w:rsidRPr="00344E43" w:rsidRDefault="00671B6D" w:rsidP="00671B6D">
      <w:pPr>
        <w:tabs>
          <w:tab w:val="left" w:pos="360"/>
        </w:tabs>
        <w:spacing w:after="0" w:line="240" w:lineRule="auto"/>
        <w:ind w:left="709"/>
        <w:jc w:val="both"/>
        <w:rPr>
          <w:rFonts w:ascii="Tahoma" w:hAnsi="Tahoma" w:cs="Tahoma"/>
          <w:sz w:val="20"/>
          <w:szCs w:val="20"/>
        </w:rPr>
      </w:pPr>
    </w:p>
    <w:p w14:paraId="28B43327" w14:textId="616C53C4" w:rsidR="00671B6D" w:rsidRPr="00344E43" w:rsidRDefault="00671B6D" w:rsidP="00671B6D">
      <w:pPr>
        <w:spacing w:after="0" w:line="240" w:lineRule="auto"/>
        <w:ind w:left="60"/>
        <w:jc w:val="both"/>
        <w:rPr>
          <w:rFonts w:ascii="Tahoma" w:hAnsi="Tahoma" w:cs="Tahoma"/>
          <w:b/>
          <w:sz w:val="20"/>
          <w:szCs w:val="20"/>
        </w:rPr>
      </w:pPr>
      <w:r w:rsidRPr="00344E43">
        <w:rPr>
          <w:rFonts w:ascii="Tahoma" w:hAnsi="Tahoma" w:cs="Tahoma"/>
          <w:b/>
          <w:sz w:val="20"/>
          <w:szCs w:val="20"/>
        </w:rPr>
        <w:t xml:space="preserve">Akceptujemy wszystkie klauzule obligatoryjne od nr 1 do </w:t>
      </w:r>
      <w:r w:rsidR="00132E4B" w:rsidRPr="00344E43">
        <w:rPr>
          <w:rFonts w:ascii="Tahoma" w:hAnsi="Tahoma" w:cs="Tahoma"/>
          <w:b/>
          <w:sz w:val="20"/>
          <w:szCs w:val="20"/>
        </w:rPr>
        <w:t>4</w:t>
      </w:r>
      <w:r w:rsidRPr="00344E43">
        <w:rPr>
          <w:rFonts w:ascii="Tahoma" w:hAnsi="Tahoma" w:cs="Tahoma"/>
          <w:b/>
          <w:sz w:val="20"/>
          <w:szCs w:val="20"/>
        </w:rPr>
        <w:t xml:space="preserve"> oraz następujące klauzule fakultatywne w części II zamówienia:</w:t>
      </w:r>
    </w:p>
    <w:p w14:paraId="241B272D" w14:textId="77777777" w:rsidR="00671B6D" w:rsidRPr="00344E43"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85F4C" w:rsidRPr="00344E43" w14:paraId="198C94AF" w14:textId="77777777" w:rsidTr="00642507">
        <w:trPr>
          <w:trHeight w:val="480"/>
          <w:jc w:val="center"/>
        </w:trPr>
        <w:tc>
          <w:tcPr>
            <w:tcW w:w="1003" w:type="dxa"/>
            <w:vAlign w:val="center"/>
          </w:tcPr>
          <w:p w14:paraId="40BAB22E"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Nr</w:t>
            </w:r>
          </w:p>
          <w:p w14:paraId="55525777"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klauzuli</w:t>
            </w:r>
          </w:p>
        </w:tc>
        <w:tc>
          <w:tcPr>
            <w:tcW w:w="5742" w:type="dxa"/>
            <w:vAlign w:val="center"/>
          </w:tcPr>
          <w:p w14:paraId="52F25861"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Nazwa klauzuli</w:t>
            </w:r>
          </w:p>
        </w:tc>
        <w:tc>
          <w:tcPr>
            <w:tcW w:w="992" w:type="dxa"/>
            <w:vAlign w:val="center"/>
          </w:tcPr>
          <w:p w14:paraId="36356D83"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TAK/NIE*</w:t>
            </w:r>
          </w:p>
        </w:tc>
        <w:tc>
          <w:tcPr>
            <w:tcW w:w="1669" w:type="dxa"/>
            <w:vAlign w:val="center"/>
          </w:tcPr>
          <w:p w14:paraId="3AB70020"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Liczba punktów</w:t>
            </w:r>
          </w:p>
        </w:tc>
      </w:tr>
      <w:tr w:rsidR="00D85F4C" w:rsidRPr="00344E43" w14:paraId="227BFD22" w14:textId="77777777" w:rsidTr="00642507">
        <w:trPr>
          <w:trHeight w:val="386"/>
          <w:jc w:val="center"/>
        </w:trPr>
        <w:tc>
          <w:tcPr>
            <w:tcW w:w="1003" w:type="dxa"/>
            <w:vAlign w:val="center"/>
          </w:tcPr>
          <w:p w14:paraId="4130B4DF" w14:textId="0F9D1A75" w:rsidR="00671B6D" w:rsidRPr="00344E43" w:rsidRDefault="00132E4B"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5</w:t>
            </w:r>
          </w:p>
        </w:tc>
        <w:tc>
          <w:tcPr>
            <w:tcW w:w="5742" w:type="dxa"/>
            <w:vAlign w:val="center"/>
          </w:tcPr>
          <w:p w14:paraId="0497AACE"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zaliczki na poczet odszkodowania</w:t>
            </w:r>
          </w:p>
        </w:tc>
        <w:tc>
          <w:tcPr>
            <w:tcW w:w="992" w:type="dxa"/>
            <w:vAlign w:val="center"/>
          </w:tcPr>
          <w:p w14:paraId="49804181" w14:textId="77777777" w:rsidR="00671B6D" w:rsidRPr="00344E43"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6 pkt</w:t>
            </w:r>
          </w:p>
        </w:tc>
      </w:tr>
      <w:tr w:rsidR="00132E4B" w:rsidRPr="00344E43" w14:paraId="5B201C24" w14:textId="77777777" w:rsidTr="00642507">
        <w:trPr>
          <w:trHeight w:val="413"/>
          <w:jc w:val="center"/>
        </w:trPr>
        <w:tc>
          <w:tcPr>
            <w:tcW w:w="1003" w:type="dxa"/>
            <w:vAlign w:val="center"/>
          </w:tcPr>
          <w:p w14:paraId="09AABE46" w14:textId="05054990" w:rsidR="00132E4B" w:rsidRPr="00344E43" w:rsidRDefault="00132E4B" w:rsidP="00132E4B">
            <w:pPr>
              <w:suppressAutoHyphens/>
              <w:spacing w:after="0" w:line="240" w:lineRule="auto"/>
              <w:jc w:val="center"/>
              <w:rPr>
                <w:rFonts w:ascii="Tahoma" w:hAnsi="Tahoma" w:cs="Tahoma"/>
                <w:sz w:val="20"/>
                <w:szCs w:val="20"/>
              </w:rPr>
            </w:pPr>
            <w:r w:rsidRPr="00344E43">
              <w:rPr>
                <w:rFonts w:ascii="Tahoma" w:hAnsi="Tahoma" w:cs="Tahoma"/>
                <w:sz w:val="20"/>
                <w:szCs w:val="20"/>
              </w:rPr>
              <w:t>6</w:t>
            </w:r>
          </w:p>
        </w:tc>
        <w:tc>
          <w:tcPr>
            <w:tcW w:w="5742" w:type="dxa"/>
            <w:vAlign w:val="center"/>
          </w:tcPr>
          <w:p w14:paraId="76522A64" w14:textId="77777777" w:rsidR="00132E4B" w:rsidRPr="00344E43" w:rsidRDefault="00132E4B" w:rsidP="00132E4B">
            <w:pPr>
              <w:spacing w:after="0" w:line="240" w:lineRule="auto"/>
              <w:ind w:left="131"/>
              <w:rPr>
                <w:rFonts w:ascii="Tahoma" w:hAnsi="Tahoma" w:cs="Tahoma"/>
                <w:sz w:val="20"/>
                <w:szCs w:val="20"/>
              </w:rPr>
            </w:pPr>
            <w:r w:rsidRPr="00344E43">
              <w:rPr>
                <w:rFonts w:ascii="Tahoma" w:hAnsi="Tahoma" w:cs="Tahoma"/>
                <w:sz w:val="20"/>
                <w:szCs w:val="20"/>
              </w:rPr>
              <w:t>Klauzula funduszu prewencyjnego</w:t>
            </w:r>
          </w:p>
        </w:tc>
        <w:tc>
          <w:tcPr>
            <w:tcW w:w="992" w:type="dxa"/>
            <w:vAlign w:val="center"/>
          </w:tcPr>
          <w:p w14:paraId="4931298D" w14:textId="77777777" w:rsidR="00132E4B" w:rsidRPr="00344E43" w:rsidRDefault="00132E4B" w:rsidP="00132E4B">
            <w:pPr>
              <w:spacing w:after="0" w:line="240" w:lineRule="auto"/>
              <w:jc w:val="center"/>
              <w:rPr>
                <w:rFonts w:ascii="Tahoma" w:hAnsi="Tahoma" w:cs="Tahoma"/>
                <w:sz w:val="20"/>
                <w:szCs w:val="20"/>
              </w:rPr>
            </w:pPr>
          </w:p>
        </w:tc>
        <w:tc>
          <w:tcPr>
            <w:tcW w:w="1669" w:type="dxa"/>
            <w:vAlign w:val="center"/>
          </w:tcPr>
          <w:p w14:paraId="7E13DD5C" w14:textId="77777777" w:rsidR="00132E4B" w:rsidRPr="00344E43" w:rsidRDefault="00132E4B" w:rsidP="00132E4B">
            <w:pPr>
              <w:spacing w:after="0" w:line="240" w:lineRule="auto"/>
              <w:jc w:val="center"/>
              <w:rPr>
                <w:rFonts w:ascii="Tahoma" w:hAnsi="Tahoma" w:cs="Tahoma"/>
                <w:sz w:val="20"/>
                <w:szCs w:val="20"/>
              </w:rPr>
            </w:pPr>
            <w:r w:rsidRPr="00344E43">
              <w:rPr>
                <w:rFonts w:ascii="Tahoma" w:hAnsi="Tahoma" w:cs="Tahoma"/>
                <w:sz w:val="20"/>
                <w:szCs w:val="20"/>
              </w:rPr>
              <w:t>20 pkt</w:t>
            </w:r>
          </w:p>
        </w:tc>
      </w:tr>
      <w:tr w:rsidR="00132E4B" w:rsidRPr="00344E43" w14:paraId="650466C4" w14:textId="77777777" w:rsidTr="00642507">
        <w:trPr>
          <w:trHeight w:val="344"/>
          <w:jc w:val="center"/>
        </w:trPr>
        <w:tc>
          <w:tcPr>
            <w:tcW w:w="1003" w:type="dxa"/>
            <w:vAlign w:val="center"/>
          </w:tcPr>
          <w:p w14:paraId="79E46585" w14:textId="5CAA0DC0" w:rsidR="00132E4B" w:rsidRPr="00344E43" w:rsidRDefault="00132E4B" w:rsidP="00132E4B">
            <w:pPr>
              <w:suppressAutoHyphens/>
              <w:spacing w:after="0" w:line="240" w:lineRule="auto"/>
              <w:jc w:val="center"/>
              <w:rPr>
                <w:rFonts w:ascii="Tahoma" w:hAnsi="Tahoma" w:cs="Tahoma"/>
                <w:sz w:val="20"/>
                <w:szCs w:val="20"/>
              </w:rPr>
            </w:pPr>
            <w:r w:rsidRPr="00344E43">
              <w:rPr>
                <w:rFonts w:ascii="Tahoma" w:hAnsi="Tahoma" w:cs="Tahoma"/>
                <w:sz w:val="20"/>
                <w:szCs w:val="20"/>
              </w:rPr>
              <w:t>7</w:t>
            </w:r>
          </w:p>
        </w:tc>
        <w:tc>
          <w:tcPr>
            <w:tcW w:w="5742" w:type="dxa"/>
            <w:vAlign w:val="center"/>
          </w:tcPr>
          <w:p w14:paraId="4A17945B" w14:textId="77777777" w:rsidR="00132E4B" w:rsidRPr="00344E43" w:rsidRDefault="00132E4B" w:rsidP="00132E4B">
            <w:pPr>
              <w:spacing w:after="0" w:line="240" w:lineRule="auto"/>
              <w:ind w:left="131"/>
              <w:rPr>
                <w:rFonts w:ascii="Tahoma" w:hAnsi="Tahoma" w:cs="Tahoma"/>
                <w:sz w:val="20"/>
                <w:szCs w:val="20"/>
              </w:rPr>
            </w:pPr>
            <w:r w:rsidRPr="00344E43">
              <w:rPr>
                <w:rFonts w:ascii="Tahoma" w:hAnsi="Tahoma" w:cs="Tahoma"/>
                <w:sz w:val="20"/>
                <w:szCs w:val="20"/>
              </w:rPr>
              <w:t>Klauzula gwarantowanej sumy ubezpieczenia</w:t>
            </w:r>
          </w:p>
        </w:tc>
        <w:tc>
          <w:tcPr>
            <w:tcW w:w="992" w:type="dxa"/>
            <w:vAlign w:val="center"/>
          </w:tcPr>
          <w:p w14:paraId="05A33669" w14:textId="77777777" w:rsidR="00132E4B" w:rsidRPr="00344E43" w:rsidRDefault="00132E4B" w:rsidP="00132E4B">
            <w:pPr>
              <w:spacing w:after="0" w:line="240" w:lineRule="auto"/>
              <w:jc w:val="center"/>
              <w:rPr>
                <w:rFonts w:ascii="Tahoma" w:hAnsi="Tahoma" w:cs="Tahoma"/>
                <w:sz w:val="20"/>
                <w:szCs w:val="20"/>
              </w:rPr>
            </w:pPr>
          </w:p>
        </w:tc>
        <w:tc>
          <w:tcPr>
            <w:tcW w:w="1669" w:type="dxa"/>
            <w:vAlign w:val="center"/>
          </w:tcPr>
          <w:p w14:paraId="616B1B55" w14:textId="77777777" w:rsidR="00132E4B" w:rsidRPr="00344E43" w:rsidRDefault="00132E4B" w:rsidP="00132E4B">
            <w:pPr>
              <w:spacing w:after="0" w:line="240" w:lineRule="auto"/>
              <w:jc w:val="center"/>
              <w:rPr>
                <w:rFonts w:ascii="Tahoma" w:hAnsi="Tahoma" w:cs="Tahoma"/>
                <w:sz w:val="20"/>
                <w:szCs w:val="20"/>
              </w:rPr>
            </w:pPr>
            <w:r w:rsidRPr="00344E43">
              <w:rPr>
                <w:rFonts w:ascii="Tahoma" w:hAnsi="Tahoma" w:cs="Tahoma"/>
                <w:sz w:val="20"/>
                <w:szCs w:val="20"/>
              </w:rPr>
              <w:t>8 pkt</w:t>
            </w:r>
          </w:p>
        </w:tc>
      </w:tr>
      <w:tr w:rsidR="00132E4B" w:rsidRPr="00344E43" w14:paraId="5C0F52EE" w14:textId="77777777" w:rsidTr="00642507">
        <w:trPr>
          <w:trHeight w:val="405"/>
          <w:jc w:val="center"/>
        </w:trPr>
        <w:tc>
          <w:tcPr>
            <w:tcW w:w="1003" w:type="dxa"/>
            <w:vAlign w:val="center"/>
          </w:tcPr>
          <w:p w14:paraId="74E753B4" w14:textId="2A54E3DC" w:rsidR="00132E4B" w:rsidRPr="00344E43" w:rsidRDefault="00132E4B" w:rsidP="00132E4B">
            <w:pPr>
              <w:suppressAutoHyphens/>
              <w:spacing w:after="0" w:line="240" w:lineRule="auto"/>
              <w:jc w:val="center"/>
              <w:rPr>
                <w:rFonts w:ascii="Tahoma" w:hAnsi="Tahoma" w:cs="Tahoma"/>
                <w:sz w:val="20"/>
                <w:szCs w:val="20"/>
              </w:rPr>
            </w:pPr>
            <w:r w:rsidRPr="00344E43">
              <w:rPr>
                <w:rFonts w:ascii="Tahoma" w:hAnsi="Tahoma" w:cs="Tahoma"/>
                <w:sz w:val="20"/>
                <w:szCs w:val="20"/>
              </w:rPr>
              <w:lastRenderedPageBreak/>
              <w:t>8</w:t>
            </w:r>
          </w:p>
        </w:tc>
        <w:tc>
          <w:tcPr>
            <w:tcW w:w="5742" w:type="dxa"/>
            <w:vAlign w:val="center"/>
          </w:tcPr>
          <w:p w14:paraId="69830CCF" w14:textId="77777777" w:rsidR="00132E4B" w:rsidRPr="00344E43" w:rsidRDefault="00132E4B" w:rsidP="00132E4B">
            <w:pPr>
              <w:spacing w:after="0" w:line="240" w:lineRule="auto"/>
              <w:ind w:left="131"/>
              <w:rPr>
                <w:rFonts w:ascii="Tahoma" w:hAnsi="Tahoma" w:cs="Tahoma"/>
                <w:sz w:val="20"/>
                <w:szCs w:val="20"/>
              </w:rPr>
            </w:pPr>
            <w:r w:rsidRPr="00344E43">
              <w:rPr>
                <w:rFonts w:ascii="Tahoma" w:hAnsi="Tahoma" w:cs="Tahoma"/>
                <w:sz w:val="20"/>
                <w:szCs w:val="20"/>
              </w:rPr>
              <w:t>Klauzula pokrycia kosztów wymiany zamków i zabezpieczeń</w:t>
            </w:r>
          </w:p>
        </w:tc>
        <w:tc>
          <w:tcPr>
            <w:tcW w:w="992" w:type="dxa"/>
            <w:vAlign w:val="center"/>
          </w:tcPr>
          <w:p w14:paraId="638F5B1B" w14:textId="77777777" w:rsidR="00132E4B" w:rsidRPr="00344E43" w:rsidRDefault="00132E4B" w:rsidP="00132E4B">
            <w:pPr>
              <w:spacing w:after="0" w:line="240" w:lineRule="auto"/>
              <w:jc w:val="center"/>
              <w:rPr>
                <w:rFonts w:ascii="Tahoma" w:hAnsi="Tahoma" w:cs="Tahoma"/>
                <w:sz w:val="20"/>
                <w:szCs w:val="20"/>
              </w:rPr>
            </w:pPr>
          </w:p>
        </w:tc>
        <w:tc>
          <w:tcPr>
            <w:tcW w:w="1669" w:type="dxa"/>
            <w:vAlign w:val="center"/>
          </w:tcPr>
          <w:p w14:paraId="0DA708F5" w14:textId="77777777" w:rsidR="00132E4B" w:rsidRPr="00344E43" w:rsidRDefault="00132E4B" w:rsidP="00132E4B">
            <w:pPr>
              <w:spacing w:after="0" w:line="240" w:lineRule="auto"/>
              <w:jc w:val="center"/>
              <w:rPr>
                <w:rFonts w:ascii="Tahoma" w:hAnsi="Tahoma" w:cs="Tahoma"/>
                <w:sz w:val="20"/>
                <w:szCs w:val="20"/>
              </w:rPr>
            </w:pPr>
            <w:r w:rsidRPr="00344E43">
              <w:rPr>
                <w:rFonts w:ascii="Tahoma" w:hAnsi="Tahoma" w:cs="Tahoma"/>
                <w:sz w:val="20"/>
                <w:szCs w:val="20"/>
              </w:rPr>
              <w:t>10 pkt</w:t>
            </w:r>
          </w:p>
        </w:tc>
      </w:tr>
      <w:tr w:rsidR="00132E4B" w:rsidRPr="00344E43" w14:paraId="5522F621" w14:textId="77777777" w:rsidTr="00642507">
        <w:trPr>
          <w:trHeight w:val="411"/>
          <w:jc w:val="center"/>
        </w:trPr>
        <w:tc>
          <w:tcPr>
            <w:tcW w:w="1003" w:type="dxa"/>
            <w:vAlign w:val="center"/>
          </w:tcPr>
          <w:p w14:paraId="52ED4994" w14:textId="0C51B22F" w:rsidR="00132E4B" w:rsidRPr="00344E43" w:rsidRDefault="00132E4B" w:rsidP="00132E4B">
            <w:pPr>
              <w:suppressAutoHyphens/>
              <w:spacing w:after="0" w:line="240" w:lineRule="auto"/>
              <w:jc w:val="center"/>
              <w:rPr>
                <w:rFonts w:ascii="Tahoma" w:hAnsi="Tahoma" w:cs="Tahoma"/>
                <w:sz w:val="20"/>
                <w:szCs w:val="20"/>
              </w:rPr>
            </w:pPr>
            <w:r w:rsidRPr="00344E43">
              <w:rPr>
                <w:rFonts w:ascii="Tahoma" w:hAnsi="Tahoma" w:cs="Tahoma"/>
                <w:sz w:val="20"/>
                <w:szCs w:val="20"/>
              </w:rPr>
              <w:t>9</w:t>
            </w:r>
          </w:p>
        </w:tc>
        <w:tc>
          <w:tcPr>
            <w:tcW w:w="5742" w:type="dxa"/>
            <w:vAlign w:val="center"/>
          </w:tcPr>
          <w:p w14:paraId="742C99CA" w14:textId="77777777" w:rsidR="00132E4B" w:rsidRPr="00344E43" w:rsidRDefault="00132E4B" w:rsidP="00132E4B">
            <w:pPr>
              <w:spacing w:after="0" w:line="240" w:lineRule="auto"/>
              <w:ind w:left="131"/>
              <w:rPr>
                <w:rFonts w:ascii="Tahoma" w:hAnsi="Tahoma" w:cs="Tahoma"/>
                <w:sz w:val="20"/>
                <w:szCs w:val="20"/>
              </w:rPr>
            </w:pPr>
            <w:r w:rsidRPr="00344E43">
              <w:rPr>
                <w:rFonts w:ascii="Tahoma" w:hAnsi="Tahoma" w:cs="Tahoma"/>
                <w:sz w:val="20"/>
                <w:szCs w:val="20"/>
              </w:rPr>
              <w:t>Klauzula zmiany definicji szkody całkowitej</w:t>
            </w:r>
          </w:p>
        </w:tc>
        <w:tc>
          <w:tcPr>
            <w:tcW w:w="992" w:type="dxa"/>
            <w:vAlign w:val="center"/>
          </w:tcPr>
          <w:p w14:paraId="6E14D137" w14:textId="77777777" w:rsidR="00132E4B" w:rsidRPr="00344E43" w:rsidRDefault="00132E4B" w:rsidP="00132E4B">
            <w:pPr>
              <w:spacing w:after="0" w:line="240" w:lineRule="auto"/>
              <w:jc w:val="center"/>
              <w:rPr>
                <w:rFonts w:ascii="Tahoma" w:hAnsi="Tahoma" w:cs="Tahoma"/>
                <w:sz w:val="20"/>
                <w:szCs w:val="20"/>
              </w:rPr>
            </w:pPr>
          </w:p>
        </w:tc>
        <w:tc>
          <w:tcPr>
            <w:tcW w:w="1669" w:type="dxa"/>
            <w:vAlign w:val="center"/>
          </w:tcPr>
          <w:p w14:paraId="2FAB2E7B" w14:textId="77777777" w:rsidR="00132E4B" w:rsidRPr="00344E43" w:rsidRDefault="00132E4B" w:rsidP="00132E4B">
            <w:pPr>
              <w:spacing w:after="0" w:line="240" w:lineRule="auto"/>
              <w:jc w:val="center"/>
              <w:rPr>
                <w:rFonts w:ascii="Tahoma" w:hAnsi="Tahoma" w:cs="Tahoma"/>
                <w:sz w:val="20"/>
                <w:szCs w:val="20"/>
              </w:rPr>
            </w:pPr>
            <w:r w:rsidRPr="00344E43">
              <w:rPr>
                <w:rFonts w:ascii="Tahoma" w:hAnsi="Tahoma" w:cs="Tahoma"/>
                <w:sz w:val="20"/>
                <w:szCs w:val="20"/>
              </w:rPr>
              <w:t>10 pkt</w:t>
            </w:r>
          </w:p>
        </w:tc>
      </w:tr>
      <w:tr w:rsidR="00132E4B" w:rsidRPr="00344E43" w14:paraId="3A02B99D" w14:textId="77777777" w:rsidTr="00642507">
        <w:trPr>
          <w:trHeight w:val="411"/>
          <w:jc w:val="center"/>
        </w:trPr>
        <w:tc>
          <w:tcPr>
            <w:tcW w:w="1003" w:type="dxa"/>
            <w:vAlign w:val="center"/>
          </w:tcPr>
          <w:p w14:paraId="39493AD6" w14:textId="29C5FE42" w:rsidR="00132E4B" w:rsidRPr="00344E43" w:rsidRDefault="00132E4B" w:rsidP="00132E4B">
            <w:pPr>
              <w:suppressAutoHyphens/>
              <w:spacing w:after="0" w:line="240" w:lineRule="auto"/>
              <w:jc w:val="center"/>
              <w:rPr>
                <w:rFonts w:ascii="Tahoma" w:hAnsi="Tahoma" w:cs="Tahoma"/>
                <w:sz w:val="20"/>
                <w:szCs w:val="20"/>
              </w:rPr>
            </w:pPr>
            <w:r w:rsidRPr="00344E43">
              <w:rPr>
                <w:rFonts w:ascii="Tahoma" w:hAnsi="Tahoma" w:cs="Tahoma"/>
                <w:sz w:val="20"/>
                <w:szCs w:val="20"/>
              </w:rPr>
              <w:t>10</w:t>
            </w:r>
          </w:p>
        </w:tc>
        <w:tc>
          <w:tcPr>
            <w:tcW w:w="5742" w:type="dxa"/>
            <w:vAlign w:val="center"/>
          </w:tcPr>
          <w:p w14:paraId="4962FE55" w14:textId="77777777" w:rsidR="00132E4B" w:rsidRPr="00344E43" w:rsidRDefault="00132E4B" w:rsidP="00132E4B">
            <w:pPr>
              <w:spacing w:after="0" w:line="240" w:lineRule="auto"/>
              <w:ind w:left="131"/>
              <w:rPr>
                <w:rFonts w:ascii="Tahoma" w:hAnsi="Tahoma" w:cs="Tahoma"/>
                <w:sz w:val="20"/>
                <w:szCs w:val="20"/>
              </w:rPr>
            </w:pPr>
            <w:r w:rsidRPr="00344E43">
              <w:rPr>
                <w:rFonts w:ascii="Tahoma" w:hAnsi="Tahoma" w:cs="Tahoma"/>
                <w:sz w:val="20"/>
                <w:szCs w:val="20"/>
              </w:rPr>
              <w:t>Klauzula odpowiedzialności dla szkód kradzieżowych</w:t>
            </w:r>
          </w:p>
        </w:tc>
        <w:tc>
          <w:tcPr>
            <w:tcW w:w="992" w:type="dxa"/>
            <w:vAlign w:val="center"/>
          </w:tcPr>
          <w:p w14:paraId="75C3CD81" w14:textId="77777777" w:rsidR="00132E4B" w:rsidRPr="00344E43" w:rsidRDefault="00132E4B" w:rsidP="00132E4B">
            <w:pPr>
              <w:spacing w:after="0" w:line="240" w:lineRule="auto"/>
              <w:jc w:val="center"/>
              <w:rPr>
                <w:rFonts w:ascii="Tahoma" w:hAnsi="Tahoma" w:cs="Tahoma"/>
                <w:sz w:val="20"/>
                <w:szCs w:val="20"/>
              </w:rPr>
            </w:pPr>
          </w:p>
        </w:tc>
        <w:tc>
          <w:tcPr>
            <w:tcW w:w="1669" w:type="dxa"/>
            <w:vAlign w:val="center"/>
          </w:tcPr>
          <w:p w14:paraId="73AFCAC4" w14:textId="77777777" w:rsidR="00132E4B" w:rsidRPr="00344E43" w:rsidRDefault="00132E4B" w:rsidP="00132E4B">
            <w:pPr>
              <w:spacing w:after="0" w:line="240" w:lineRule="auto"/>
              <w:jc w:val="center"/>
              <w:rPr>
                <w:rFonts w:ascii="Tahoma" w:hAnsi="Tahoma" w:cs="Tahoma"/>
                <w:sz w:val="20"/>
                <w:szCs w:val="20"/>
              </w:rPr>
            </w:pPr>
            <w:r w:rsidRPr="00344E43">
              <w:rPr>
                <w:rFonts w:ascii="Tahoma" w:hAnsi="Tahoma" w:cs="Tahoma"/>
                <w:sz w:val="20"/>
                <w:szCs w:val="20"/>
              </w:rPr>
              <w:t>10 pkt</w:t>
            </w:r>
          </w:p>
        </w:tc>
      </w:tr>
      <w:tr w:rsidR="00132E4B" w:rsidRPr="00344E43" w14:paraId="11B9EB55" w14:textId="77777777" w:rsidTr="00642507">
        <w:trPr>
          <w:trHeight w:val="411"/>
          <w:jc w:val="center"/>
        </w:trPr>
        <w:tc>
          <w:tcPr>
            <w:tcW w:w="1003" w:type="dxa"/>
            <w:vAlign w:val="center"/>
          </w:tcPr>
          <w:p w14:paraId="159791FB" w14:textId="4C354915" w:rsidR="00132E4B" w:rsidRPr="00344E43" w:rsidRDefault="00132E4B" w:rsidP="00132E4B">
            <w:pPr>
              <w:suppressAutoHyphens/>
              <w:spacing w:after="0" w:line="240" w:lineRule="auto"/>
              <w:jc w:val="center"/>
              <w:rPr>
                <w:rFonts w:ascii="Tahoma" w:hAnsi="Tahoma" w:cs="Tahoma"/>
                <w:sz w:val="20"/>
                <w:szCs w:val="20"/>
              </w:rPr>
            </w:pPr>
            <w:r w:rsidRPr="00344E43">
              <w:rPr>
                <w:rFonts w:ascii="Tahoma" w:hAnsi="Tahoma" w:cs="Tahoma"/>
                <w:sz w:val="20"/>
                <w:szCs w:val="20"/>
              </w:rPr>
              <w:t>11</w:t>
            </w:r>
          </w:p>
        </w:tc>
        <w:tc>
          <w:tcPr>
            <w:tcW w:w="5742" w:type="dxa"/>
            <w:vAlign w:val="center"/>
          </w:tcPr>
          <w:p w14:paraId="72C80AC5" w14:textId="77777777" w:rsidR="00132E4B" w:rsidRPr="00344E43" w:rsidRDefault="00132E4B" w:rsidP="00132E4B">
            <w:pPr>
              <w:spacing w:after="0" w:line="240" w:lineRule="auto"/>
              <w:ind w:left="131"/>
              <w:rPr>
                <w:rFonts w:ascii="Tahoma" w:hAnsi="Tahoma" w:cs="Tahoma"/>
                <w:sz w:val="20"/>
                <w:szCs w:val="20"/>
              </w:rPr>
            </w:pPr>
            <w:r w:rsidRPr="00344E43">
              <w:rPr>
                <w:rFonts w:ascii="Tahoma" w:hAnsi="Tahoma" w:cs="Tahoma"/>
                <w:sz w:val="20"/>
                <w:szCs w:val="20"/>
              </w:rPr>
              <w:t>Klauzula zabezpieczeń dla nowo nabytych pojazdów</w:t>
            </w:r>
          </w:p>
        </w:tc>
        <w:tc>
          <w:tcPr>
            <w:tcW w:w="992" w:type="dxa"/>
            <w:vAlign w:val="center"/>
          </w:tcPr>
          <w:p w14:paraId="7F52176E" w14:textId="77777777" w:rsidR="00132E4B" w:rsidRPr="00344E43" w:rsidRDefault="00132E4B" w:rsidP="00132E4B">
            <w:pPr>
              <w:spacing w:after="0" w:line="240" w:lineRule="auto"/>
              <w:jc w:val="center"/>
              <w:rPr>
                <w:rFonts w:ascii="Tahoma" w:hAnsi="Tahoma" w:cs="Tahoma"/>
                <w:sz w:val="20"/>
                <w:szCs w:val="20"/>
              </w:rPr>
            </w:pPr>
          </w:p>
        </w:tc>
        <w:tc>
          <w:tcPr>
            <w:tcW w:w="1669" w:type="dxa"/>
            <w:vAlign w:val="center"/>
          </w:tcPr>
          <w:p w14:paraId="0B59DE82" w14:textId="77777777" w:rsidR="00132E4B" w:rsidRPr="00344E43" w:rsidRDefault="00132E4B" w:rsidP="00132E4B">
            <w:pPr>
              <w:spacing w:after="0" w:line="240" w:lineRule="auto"/>
              <w:jc w:val="center"/>
              <w:rPr>
                <w:rFonts w:ascii="Tahoma" w:hAnsi="Tahoma" w:cs="Tahoma"/>
                <w:sz w:val="20"/>
                <w:szCs w:val="20"/>
              </w:rPr>
            </w:pPr>
            <w:r w:rsidRPr="00344E43">
              <w:rPr>
                <w:rFonts w:ascii="Tahoma" w:hAnsi="Tahoma" w:cs="Tahoma"/>
                <w:sz w:val="20"/>
                <w:szCs w:val="20"/>
              </w:rPr>
              <w:t>8 pkt</w:t>
            </w:r>
          </w:p>
        </w:tc>
      </w:tr>
      <w:tr w:rsidR="00132E4B" w:rsidRPr="00344E43" w14:paraId="6D94FD64" w14:textId="77777777" w:rsidTr="00642507">
        <w:trPr>
          <w:trHeight w:val="411"/>
          <w:jc w:val="center"/>
        </w:trPr>
        <w:tc>
          <w:tcPr>
            <w:tcW w:w="1003" w:type="dxa"/>
            <w:vAlign w:val="center"/>
          </w:tcPr>
          <w:p w14:paraId="2485E802" w14:textId="73A07FF8" w:rsidR="00132E4B" w:rsidRPr="008B7B5D" w:rsidRDefault="00132E4B" w:rsidP="00132E4B">
            <w:pPr>
              <w:suppressAutoHyphens/>
              <w:spacing w:after="0" w:line="240" w:lineRule="auto"/>
              <w:jc w:val="center"/>
              <w:rPr>
                <w:rFonts w:ascii="Tahoma" w:hAnsi="Tahoma" w:cs="Tahoma"/>
                <w:sz w:val="20"/>
                <w:szCs w:val="20"/>
              </w:rPr>
            </w:pPr>
            <w:r w:rsidRPr="008B7B5D">
              <w:rPr>
                <w:rFonts w:ascii="Tahoma" w:hAnsi="Tahoma" w:cs="Tahoma"/>
                <w:sz w:val="20"/>
                <w:szCs w:val="20"/>
              </w:rPr>
              <w:t>12</w:t>
            </w:r>
          </w:p>
        </w:tc>
        <w:tc>
          <w:tcPr>
            <w:tcW w:w="5742" w:type="dxa"/>
            <w:vAlign w:val="center"/>
          </w:tcPr>
          <w:p w14:paraId="40225D2F" w14:textId="77777777" w:rsidR="00132E4B" w:rsidRPr="008B7B5D" w:rsidRDefault="00132E4B" w:rsidP="00132E4B">
            <w:pPr>
              <w:spacing w:after="0" w:line="240" w:lineRule="auto"/>
              <w:ind w:left="131"/>
              <w:rPr>
                <w:rFonts w:ascii="Tahoma" w:hAnsi="Tahoma" w:cs="Tahoma"/>
                <w:sz w:val="20"/>
                <w:szCs w:val="20"/>
              </w:rPr>
            </w:pPr>
            <w:r w:rsidRPr="008B7B5D">
              <w:rPr>
                <w:rFonts w:ascii="Tahoma" w:hAnsi="Tahoma" w:cs="Tahoma"/>
                <w:sz w:val="20"/>
                <w:szCs w:val="20"/>
              </w:rPr>
              <w:t>Klauzula holowania bez limitu kilometrów</w:t>
            </w:r>
          </w:p>
        </w:tc>
        <w:tc>
          <w:tcPr>
            <w:tcW w:w="992" w:type="dxa"/>
            <w:vAlign w:val="center"/>
          </w:tcPr>
          <w:p w14:paraId="015DA05B" w14:textId="77777777" w:rsidR="00132E4B" w:rsidRPr="008B7B5D" w:rsidRDefault="00132E4B" w:rsidP="00132E4B">
            <w:pPr>
              <w:spacing w:after="0" w:line="240" w:lineRule="auto"/>
              <w:jc w:val="center"/>
              <w:rPr>
                <w:rFonts w:ascii="Tahoma" w:hAnsi="Tahoma" w:cs="Tahoma"/>
                <w:sz w:val="20"/>
                <w:szCs w:val="20"/>
              </w:rPr>
            </w:pPr>
          </w:p>
        </w:tc>
        <w:tc>
          <w:tcPr>
            <w:tcW w:w="1669" w:type="dxa"/>
            <w:vAlign w:val="center"/>
          </w:tcPr>
          <w:p w14:paraId="7FDD7316" w14:textId="77777777" w:rsidR="00132E4B" w:rsidRPr="008B7B5D" w:rsidRDefault="00132E4B" w:rsidP="00132E4B">
            <w:pPr>
              <w:spacing w:after="0" w:line="240" w:lineRule="auto"/>
              <w:jc w:val="center"/>
              <w:rPr>
                <w:rFonts w:ascii="Tahoma" w:hAnsi="Tahoma" w:cs="Tahoma"/>
                <w:sz w:val="20"/>
                <w:szCs w:val="20"/>
              </w:rPr>
            </w:pPr>
            <w:r w:rsidRPr="008B7B5D">
              <w:rPr>
                <w:rFonts w:ascii="Tahoma" w:hAnsi="Tahoma" w:cs="Tahoma"/>
                <w:sz w:val="20"/>
                <w:szCs w:val="20"/>
              </w:rPr>
              <w:t>6 pkt</w:t>
            </w:r>
          </w:p>
        </w:tc>
      </w:tr>
      <w:tr w:rsidR="00132E4B" w:rsidRPr="00344E43" w14:paraId="3C43438C" w14:textId="77777777" w:rsidTr="00642507">
        <w:trPr>
          <w:trHeight w:val="411"/>
          <w:jc w:val="center"/>
        </w:trPr>
        <w:tc>
          <w:tcPr>
            <w:tcW w:w="1003" w:type="dxa"/>
            <w:vAlign w:val="center"/>
          </w:tcPr>
          <w:p w14:paraId="07C9C803" w14:textId="75D5B40B" w:rsidR="00132E4B" w:rsidRPr="008B7B5D" w:rsidRDefault="00132E4B" w:rsidP="00132E4B">
            <w:pPr>
              <w:suppressAutoHyphens/>
              <w:spacing w:after="0" w:line="240" w:lineRule="auto"/>
              <w:jc w:val="center"/>
              <w:rPr>
                <w:rFonts w:ascii="Tahoma" w:hAnsi="Tahoma" w:cs="Tahoma"/>
                <w:sz w:val="20"/>
                <w:szCs w:val="20"/>
              </w:rPr>
            </w:pPr>
            <w:r w:rsidRPr="008B7B5D">
              <w:rPr>
                <w:rFonts w:ascii="Tahoma" w:hAnsi="Tahoma" w:cs="Tahoma"/>
                <w:sz w:val="20"/>
                <w:szCs w:val="20"/>
              </w:rPr>
              <w:t>13</w:t>
            </w:r>
          </w:p>
        </w:tc>
        <w:tc>
          <w:tcPr>
            <w:tcW w:w="5742" w:type="dxa"/>
            <w:vAlign w:val="center"/>
          </w:tcPr>
          <w:p w14:paraId="630AD71B" w14:textId="77777777" w:rsidR="00132E4B" w:rsidRPr="008B7B5D" w:rsidRDefault="00132E4B" w:rsidP="00132E4B">
            <w:pPr>
              <w:spacing w:after="0" w:line="240" w:lineRule="auto"/>
              <w:ind w:left="131"/>
              <w:rPr>
                <w:rFonts w:ascii="Tahoma" w:hAnsi="Tahoma" w:cs="Tahoma"/>
                <w:sz w:val="20"/>
                <w:szCs w:val="20"/>
              </w:rPr>
            </w:pPr>
            <w:r w:rsidRPr="008B7B5D">
              <w:rPr>
                <w:rFonts w:ascii="Tahoma" w:hAnsi="Tahoma" w:cs="Tahoma"/>
                <w:sz w:val="20"/>
                <w:szCs w:val="20"/>
              </w:rPr>
              <w:t>Klauzula wynajmu pojazdu zastępczego I</w:t>
            </w:r>
          </w:p>
        </w:tc>
        <w:tc>
          <w:tcPr>
            <w:tcW w:w="992" w:type="dxa"/>
            <w:vAlign w:val="center"/>
          </w:tcPr>
          <w:p w14:paraId="31EB139B" w14:textId="77777777" w:rsidR="00132E4B" w:rsidRPr="008B7B5D" w:rsidRDefault="00132E4B" w:rsidP="00132E4B">
            <w:pPr>
              <w:spacing w:after="0" w:line="240" w:lineRule="auto"/>
              <w:jc w:val="center"/>
              <w:rPr>
                <w:rFonts w:ascii="Tahoma" w:hAnsi="Tahoma" w:cs="Tahoma"/>
                <w:sz w:val="20"/>
                <w:szCs w:val="20"/>
              </w:rPr>
            </w:pPr>
          </w:p>
        </w:tc>
        <w:tc>
          <w:tcPr>
            <w:tcW w:w="1669" w:type="dxa"/>
            <w:vAlign w:val="center"/>
          </w:tcPr>
          <w:p w14:paraId="225BF142" w14:textId="77777777" w:rsidR="00132E4B" w:rsidRPr="008B7B5D" w:rsidRDefault="00132E4B" w:rsidP="00132E4B">
            <w:pPr>
              <w:spacing w:after="0" w:line="240" w:lineRule="auto"/>
              <w:jc w:val="center"/>
              <w:rPr>
                <w:rFonts w:ascii="Tahoma" w:hAnsi="Tahoma" w:cs="Tahoma"/>
                <w:sz w:val="20"/>
                <w:szCs w:val="20"/>
              </w:rPr>
            </w:pPr>
            <w:r w:rsidRPr="008B7B5D">
              <w:rPr>
                <w:rFonts w:ascii="Tahoma" w:hAnsi="Tahoma" w:cs="Tahoma"/>
                <w:sz w:val="20"/>
                <w:szCs w:val="20"/>
              </w:rPr>
              <w:t>6 pkt</w:t>
            </w:r>
          </w:p>
        </w:tc>
      </w:tr>
      <w:tr w:rsidR="00132E4B" w:rsidRPr="00344E43" w14:paraId="0EEB3A71" w14:textId="77777777" w:rsidTr="00642507">
        <w:trPr>
          <w:trHeight w:val="411"/>
          <w:jc w:val="center"/>
        </w:trPr>
        <w:tc>
          <w:tcPr>
            <w:tcW w:w="1003" w:type="dxa"/>
            <w:vAlign w:val="center"/>
          </w:tcPr>
          <w:p w14:paraId="7B833224" w14:textId="32239F00" w:rsidR="00132E4B" w:rsidRPr="008B7B5D" w:rsidRDefault="00132E4B" w:rsidP="00132E4B">
            <w:pPr>
              <w:suppressAutoHyphens/>
              <w:spacing w:after="0" w:line="240" w:lineRule="auto"/>
              <w:jc w:val="center"/>
              <w:rPr>
                <w:rFonts w:ascii="Tahoma" w:hAnsi="Tahoma" w:cs="Tahoma"/>
                <w:sz w:val="20"/>
                <w:szCs w:val="20"/>
              </w:rPr>
            </w:pPr>
            <w:r w:rsidRPr="008B7B5D">
              <w:rPr>
                <w:rFonts w:ascii="Tahoma" w:hAnsi="Tahoma" w:cs="Tahoma"/>
                <w:sz w:val="20"/>
                <w:szCs w:val="20"/>
              </w:rPr>
              <w:t>14</w:t>
            </w:r>
          </w:p>
        </w:tc>
        <w:tc>
          <w:tcPr>
            <w:tcW w:w="5742" w:type="dxa"/>
            <w:vAlign w:val="center"/>
          </w:tcPr>
          <w:p w14:paraId="73277893" w14:textId="77777777" w:rsidR="00132E4B" w:rsidRPr="008B7B5D" w:rsidRDefault="00132E4B" w:rsidP="00132E4B">
            <w:pPr>
              <w:spacing w:after="0" w:line="240" w:lineRule="auto"/>
              <w:ind w:left="131"/>
              <w:rPr>
                <w:rFonts w:ascii="Tahoma" w:hAnsi="Tahoma" w:cs="Tahoma"/>
                <w:sz w:val="20"/>
                <w:szCs w:val="20"/>
              </w:rPr>
            </w:pPr>
            <w:r w:rsidRPr="008B7B5D">
              <w:rPr>
                <w:rFonts w:ascii="Tahoma" w:hAnsi="Tahoma" w:cs="Tahoma"/>
                <w:sz w:val="20"/>
                <w:szCs w:val="20"/>
              </w:rPr>
              <w:t>Klauzula wynajmu pojazdu zastępczego II</w:t>
            </w:r>
          </w:p>
        </w:tc>
        <w:tc>
          <w:tcPr>
            <w:tcW w:w="992" w:type="dxa"/>
            <w:vAlign w:val="center"/>
          </w:tcPr>
          <w:p w14:paraId="4C499603" w14:textId="77777777" w:rsidR="00132E4B" w:rsidRPr="008B7B5D" w:rsidRDefault="00132E4B" w:rsidP="00132E4B">
            <w:pPr>
              <w:spacing w:after="0" w:line="240" w:lineRule="auto"/>
              <w:jc w:val="center"/>
              <w:rPr>
                <w:rFonts w:ascii="Tahoma" w:hAnsi="Tahoma" w:cs="Tahoma"/>
                <w:sz w:val="20"/>
                <w:szCs w:val="20"/>
              </w:rPr>
            </w:pPr>
          </w:p>
        </w:tc>
        <w:tc>
          <w:tcPr>
            <w:tcW w:w="1669" w:type="dxa"/>
            <w:vAlign w:val="center"/>
          </w:tcPr>
          <w:p w14:paraId="3E0CDF9C" w14:textId="77777777" w:rsidR="00132E4B" w:rsidRPr="008B7B5D" w:rsidRDefault="00132E4B" w:rsidP="00132E4B">
            <w:pPr>
              <w:spacing w:after="0" w:line="240" w:lineRule="auto"/>
              <w:jc w:val="center"/>
              <w:rPr>
                <w:rFonts w:ascii="Tahoma" w:hAnsi="Tahoma" w:cs="Tahoma"/>
                <w:sz w:val="20"/>
                <w:szCs w:val="20"/>
              </w:rPr>
            </w:pPr>
            <w:r w:rsidRPr="008B7B5D">
              <w:rPr>
                <w:rFonts w:ascii="Tahoma" w:hAnsi="Tahoma" w:cs="Tahoma"/>
                <w:sz w:val="20"/>
                <w:szCs w:val="20"/>
              </w:rPr>
              <w:t>6 pkt</w:t>
            </w:r>
          </w:p>
        </w:tc>
      </w:tr>
      <w:tr w:rsidR="00132E4B" w:rsidRPr="00D85F4C" w14:paraId="67F9641E" w14:textId="77777777" w:rsidTr="00642507">
        <w:trPr>
          <w:trHeight w:val="411"/>
          <w:jc w:val="center"/>
        </w:trPr>
        <w:tc>
          <w:tcPr>
            <w:tcW w:w="1003" w:type="dxa"/>
            <w:vAlign w:val="center"/>
          </w:tcPr>
          <w:p w14:paraId="712DC190" w14:textId="210165F2" w:rsidR="00132E4B" w:rsidRPr="008B7B5D" w:rsidRDefault="00132E4B" w:rsidP="00132E4B">
            <w:pPr>
              <w:suppressAutoHyphens/>
              <w:spacing w:after="0" w:line="240" w:lineRule="auto"/>
              <w:jc w:val="center"/>
              <w:rPr>
                <w:rFonts w:ascii="Tahoma" w:hAnsi="Tahoma" w:cs="Tahoma"/>
                <w:sz w:val="20"/>
                <w:szCs w:val="20"/>
              </w:rPr>
            </w:pPr>
            <w:r w:rsidRPr="008B7B5D">
              <w:rPr>
                <w:rFonts w:ascii="Tahoma" w:hAnsi="Tahoma" w:cs="Tahoma"/>
                <w:sz w:val="20"/>
                <w:szCs w:val="20"/>
              </w:rPr>
              <w:t>15</w:t>
            </w:r>
          </w:p>
        </w:tc>
        <w:tc>
          <w:tcPr>
            <w:tcW w:w="5742" w:type="dxa"/>
            <w:vAlign w:val="center"/>
          </w:tcPr>
          <w:p w14:paraId="03679A37" w14:textId="77777777" w:rsidR="00132E4B" w:rsidRPr="008B7B5D" w:rsidRDefault="00132E4B" w:rsidP="00132E4B">
            <w:pPr>
              <w:spacing w:after="0" w:line="240" w:lineRule="auto"/>
              <w:ind w:left="131"/>
              <w:rPr>
                <w:rFonts w:ascii="Tahoma" w:hAnsi="Tahoma" w:cs="Tahoma"/>
                <w:sz w:val="20"/>
                <w:szCs w:val="20"/>
              </w:rPr>
            </w:pPr>
            <w:r w:rsidRPr="008B7B5D">
              <w:rPr>
                <w:rFonts w:ascii="Tahoma" w:hAnsi="Tahoma" w:cs="Tahoma"/>
                <w:sz w:val="20"/>
                <w:szCs w:val="20"/>
              </w:rPr>
              <w:t>Klauzula wynajmu pojazdu zastępczego plus</w:t>
            </w:r>
          </w:p>
        </w:tc>
        <w:tc>
          <w:tcPr>
            <w:tcW w:w="992" w:type="dxa"/>
            <w:vAlign w:val="center"/>
          </w:tcPr>
          <w:p w14:paraId="3893EED9" w14:textId="77777777" w:rsidR="00132E4B" w:rsidRPr="008B7B5D" w:rsidRDefault="00132E4B" w:rsidP="00132E4B">
            <w:pPr>
              <w:spacing w:after="0" w:line="240" w:lineRule="auto"/>
              <w:jc w:val="center"/>
              <w:rPr>
                <w:rFonts w:ascii="Tahoma" w:hAnsi="Tahoma" w:cs="Tahoma"/>
                <w:sz w:val="20"/>
                <w:szCs w:val="20"/>
              </w:rPr>
            </w:pPr>
          </w:p>
        </w:tc>
        <w:tc>
          <w:tcPr>
            <w:tcW w:w="1669" w:type="dxa"/>
            <w:vAlign w:val="center"/>
          </w:tcPr>
          <w:p w14:paraId="1E3EBD85" w14:textId="77777777" w:rsidR="00132E4B" w:rsidRPr="008B7B5D" w:rsidRDefault="00132E4B" w:rsidP="00132E4B">
            <w:pPr>
              <w:spacing w:after="0" w:line="240" w:lineRule="auto"/>
              <w:jc w:val="center"/>
              <w:rPr>
                <w:rFonts w:ascii="Tahoma" w:hAnsi="Tahoma" w:cs="Tahoma"/>
                <w:sz w:val="20"/>
                <w:szCs w:val="20"/>
              </w:rPr>
            </w:pPr>
            <w:r w:rsidRPr="008B7B5D">
              <w:rPr>
                <w:rFonts w:ascii="Tahoma" w:hAnsi="Tahoma" w:cs="Tahoma"/>
                <w:sz w:val="20"/>
                <w:szCs w:val="20"/>
              </w:rPr>
              <w:t>10 pkt</w:t>
            </w:r>
          </w:p>
        </w:tc>
      </w:tr>
    </w:tbl>
    <w:p w14:paraId="6582B3B4" w14:textId="77777777" w:rsidR="00671B6D" w:rsidRPr="00D85F4C" w:rsidRDefault="00671B6D" w:rsidP="00671B6D">
      <w:pPr>
        <w:spacing w:after="0" w:line="240" w:lineRule="auto"/>
        <w:ind w:left="60"/>
        <w:jc w:val="both"/>
        <w:rPr>
          <w:rFonts w:ascii="Tahoma" w:hAnsi="Tahoma" w:cs="Tahoma"/>
          <w:position w:val="-4"/>
          <w:sz w:val="20"/>
          <w:szCs w:val="20"/>
        </w:rPr>
      </w:pPr>
    </w:p>
    <w:p w14:paraId="6234F44E" w14:textId="77777777" w:rsidR="00671B6D" w:rsidRPr="00D85F4C" w:rsidRDefault="00671B6D" w:rsidP="00671B6D">
      <w:pPr>
        <w:spacing w:after="0" w:line="240" w:lineRule="auto"/>
        <w:ind w:left="60"/>
        <w:jc w:val="both"/>
        <w:rPr>
          <w:rFonts w:ascii="Tahoma" w:hAnsi="Tahoma" w:cs="Tahoma"/>
          <w:position w:val="-4"/>
          <w:sz w:val="20"/>
          <w:szCs w:val="20"/>
        </w:rPr>
      </w:pPr>
      <w:r w:rsidRPr="00D85F4C">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572E6626" w14:textId="77777777" w:rsidR="00671B6D" w:rsidRPr="00AD5E17" w:rsidRDefault="00671B6D" w:rsidP="00671B6D">
      <w:pPr>
        <w:spacing w:after="0" w:line="240" w:lineRule="auto"/>
        <w:ind w:left="60"/>
        <w:jc w:val="both"/>
        <w:rPr>
          <w:rFonts w:ascii="Tahoma" w:hAnsi="Tahoma" w:cs="Tahoma"/>
          <w:b/>
          <w:position w:val="-4"/>
          <w:sz w:val="20"/>
          <w:szCs w:val="20"/>
          <w:highlight w:val="green"/>
        </w:rPr>
      </w:pPr>
    </w:p>
    <w:p w14:paraId="2A119D51" w14:textId="77777777" w:rsidR="00671B6D" w:rsidRPr="00D85F4C" w:rsidRDefault="00671B6D" w:rsidP="00671B6D">
      <w:pPr>
        <w:spacing w:after="0" w:line="240" w:lineRule="auto"/>
        <w:jc w:val="both"/>
        <w:rPr>
          <w:rFonts w:ascii="Tahoma" w:hAnsi="Tahoma" w:cs="Tahoma"/>
          <w:b/>
          <w:position w:val="-4"/>
          <w:sz w:val="20"/>
          <w:szCs w:val="20"/>
        </w:rPr>
      </w:pPr>
      <w:r w:rsidRPr="00D85F4C">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D85F4C" w:rsidRDefault="00671B6D" w:rsidP="00671B6D">
      <w:pPr>
        <w:spacing w:after="0" w:line="240" w:lineRule="auto"/>
        <w:jc w:val="both"/>
        <w:rPr>
          <w:rFonts w:ascii="Tahoma" w:hAnsi="Tahoma" w:cs="Tahoma"/>
          <w:b/>
          <w:position w:val="-4"/>
          <w:sz w:val="20"/>
          <w:szCs w:val="20"/>
        </w:rPr>
      </w:pPr>
    </w:p>
    <w:p w14:paraId="52AA4511" w14:textId="7CA51C49" w:rsidR="00671B6D" w:rsidRPr="00D85F4C" w:rsidRDefault="00671B6D" w:rsidP="00671B6D">
      <w:pPr>
        <w:pStyle w:val="Tekstpodstawowywcity"/>
        <w:spacing w:after="0" w:line="240" w:lineRule="auto"/>
        <w:ind w:left="0"/>
        <w:rPr>
          <w:rFonts w:ascii="Tahoma" w:hAnsi="Tahoma" w:cs="Tahoma"/>
          <w:b/>
          <w:sz w:val="20"/>
          <w:szCs w:val="20"/>
        </w:rPr>
      </w:pPr>
      <w:r w:rsidRPr="00D85F4C">
        <w:rPr>
          <w:rFonts w:ascii="Tahoma" w:hAnsi="Tahoma" w:cs="Tahoma"/>
          <w:sz w:val="20"/>
          <w:szCs w:val="20"/>
        </w:rPr>
        <w:t xml:space="preserve">Oferta obejmuje okres ubezpieczenia wskazany w SWZ to jest: od </w:t>
      </w:r>
      <w:r w:rsidR="00D85F4C">
        <w:rPr>
          <w:rFonts w:ascii="Tahoma" w:hAnsi="Tahoma" w:cs="Tahoma"/>
          <w:sz w:val="20"/>
          <w:szCs w:val="20"/>
        </w:rPr>
        <w:t>01.10.2021 r.</w:t>
      </w:r>
      <w:r w:rsidRPr="00D85F4C">
        <w:rPr>
          <w:rFonts w:ascii="Tahoma" w:hAnsi="Tahoma" w:cs="Tahoma"/>
          <w:sz w:val="20"/>
          <w:szCs w:val="20"/>
        </w:rPr>
        <w:t xml:space="preserve"> do </w:t>
      </w:r>
      <w:r w:rsidR="00D85F4C">
        <w:rPr>
          <w:rFonts w:ascii="Tahoma" w:hAnsi="Tahoma" w:cs="Tahoma"/>
          <w:sz w:val="20"/>
          <w:szCs w:val="20"/>
        </w:rPr>
        <w:t>30.09.2024 r.</w:t>
      </w:r>
    </w:p>
    <w:p w14:paraId="69287DC2"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4208309D" w14:textId="77777777" w:rsidR="00671B6D" w:rsidRPr="00D85F4C"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D85F4C">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85F4C" w:rsidRPr="00D85F4C" w14:paraId="13321FA7" w14:textId="77777777" w:rsidTr="00642507">
        <w:trPr>
          <w:trHeight w:val="464"/>
        </w:trPr>
        <w:tc>
          <w:tcPr>
            <w:tcW w:w="8930" w:type="dxa"/>
            <w:shd w:val="clear" w:color="auto" w:fill="FFFFFF" w:themeFill="background1"/>
            <w:vAlign w:val="center"/>
          </w:tcPr>
          <w:p w14:paraId="4F3DDC1D" w14:textId="77777777" w:rsidR="00671B6D" w:rsidRPr="00D85F4C"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D85F4C">
              <w:rPr>
                <w:rFonts w:ascii="Tahoma" w:hAnsi="Tahoma" w:cs="Tahoma"/>
                <w:b/>
                <w:iCs/>
                <w:sz w:val="20"/>
                <w:szCs w:val="20"/>
              </w:rPr>
              <w:t>Cena zamówienia podstawowego i opcjonalnego łącznie za cały okres zamówienia tj. … miesięcy: ………………………………… zł</w:t>
            </w:r>
          </w:p>
        </w:tc>
      </w:tr>
    </w:tbl>
    <w:p w14:paraId="04F4F85A" w14:textId="77777777" w:rsidR="00671B6D" w:rsidRPr="00D85F4C"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D85F4C">
        <w:rPr>
          <w:rFonts w:ascii="Tahoma" w:hAnsi="Tahoma" w:cs="Tahoma"/>
          <w:iCs/>
          <w:sz w:val="20"/>
          <w:szCs w:val="20"/>
        </w:rPr>
        <w:tab/>
      </w:r>
      <w:r w:rsidRPr="00D85F4C">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85F4C" w:rsidRPr="00D85F4C" w14:paraId="1F1426ED" w14:textId="77777777" w:rsidTr="00642507">
        <w:trPr>
          <w:trHeight w:val="464"/>
        </w:trPr>
        <w:tc>
          <w:tcPr>
            <w:tcW w:w="8930" w:type="dxa"/>
            <w:shd w:val="clear" w:color="auto" w:fill="FFFFFF" w:themeFill="background1"/>
            <w:vAlign w:val="center"/>
          </w:tcPr>
          <w:p w14:paraId="44E84E64" w14:textId="77777777" w:rsidR="00671B6D" w:rsidRPr="00D85F4C"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D85F4C">
              <w:rPr>
                <w:rFonts w:ascii="Tahoma" w:hAnsi="Tahoma" w:cs="Tahoma"/>
                <w:b/>
                <w:iCs/>
                <w:sz w:val="20"/>
                <w:szCs w:val="20"/>
              </w:rPr>
              <w:t>Cena zamówienia podstawowego: ………………….. zł</w:t>
            </w:r>
          </w:p>
        </w:tc>
      </w:tr>
      <w:tr w:rsidR="00D85F4C" w:rsidRPr="00D85F4C" w14:paraId="451B054A" w14:textId="77777777" w:rsidTr="00642507">
        <w:trPr>
          <w:trHeight w:val="464"/>
        </w:trPr>
        <w:tc>
          <w:tcPr>
            <w:tcW w:w="8930" w:type="dxa"/>
            <w:shd w:val="clear" w:color="auto" w:fill="FFFFFF" w:themeFill="background1"/>
            <w:vAlign w:val="center"/>
          </w:tcPr>
          <w:p w14:paraId="63260858" w14:textId="77777777" w:rsidR="00671B6D" w:rsidRPr="00D85F4C"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D85F4C">
              <w:rPr>
                <w:rFonts w:ascii="Tahoma" w:hAnsi="Tahoma" w:cs="Tahoma"/>
                <w:b/>
                <w:iCs/>
                <w:sz w:val="20"/>
                <w:szCs w:val="20"/>
              </w:rPr>
              <w:t>Cena zamówienia wynikającego z prawa opcji: ……………… zł</w:t>
            </w:r>
          </w:p>
        </w:tc>
      </w:tr>
    </w:tbl>
    <w:p w14:paraId="310C4195" w14:textId="77777777" w:rsidR="00671B6D" w:rsidRPr="00D85F4C" w:rsidRDefault="00671B6D" w:rsidP="00671B6D">
      <w:pPr>
        <w:tabs>
          <w:tab w:val="left" w:pos="360"/>
        </w:tabs>
        <w:spacing w:after="0" w:line="240" w:lineRule="auto"/>
        <w:jc w:val="both"/>
        <w:rPr>
          <w:rFonts w:ascii="Tahoma" w:hAnsi="Tahoma" w:cs="Tahoma"/>
          <w:sz w:val="20"/>
          <w:szCs w:val="20"/>
          <w:highlight w:val="red"/>
        </w:rPr>
      </w:pPr>
    </w:p>
    <w:p w14:paraId="3E3CCD37" w14:textId="77777777" w:rsidR="00671B6D" w:rsidRPr="00344E43"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344E43">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1903"/>
        <w:gridCol w:w="1529"/>
        <w:gridCol w:w="1529"/>
        <w:gridCol w:w="727"/>
        <w:gridCol w:w="1871"/>
        <w:gridCol w:w="1903"/>
      </w:tblGrid>
      <w:tr w:rsidR="00D85F4C" w:rsidRPr="00344E43" w14:paraId="070C18B7" w14:textId="77777777" w:rsidTr="00642507">
        <w:trPr>
          <w:trHeight w:val="480"/>
        </w:trPr>
        <w:tc>
          <w:tcPr>
            <w:tcW w:w="266" w:type="pct"/>
            <w:vMerge w:val="restart"/>
            <w:shd w:val="clear" w:color="auto" w:fill="DEEAF6" w:themeFill="accent5" w:themeFillTint="33"/>
            <w:vAlign w:val="center"/>
          </w:tcPr>
          <w:p w14:paraId="3D9999E3" w14:textId="77777777" w:rsidR="00671B6D" w:rsidRPr="00344E43" w:rsidRDefault="00671B6D" w:rsidP="00642507">
            <w:pPr>
              <w:suppressAutoHyphens/>
              <w:spacing w:after="0" w:line="240" w:lineRule="auto"/>
              <w:jc w:val="both"/>
              <w:rPr>
                <w:rFonts w:ascii="Tahoma" w:hAnsi="Tahoma" w:cs="Tahoma"/>
                <w:b/>
                <w:bCs/>
                <w:sz w:val="20"/>
                <w:szCs w:val="20"/>
              </w:rPr>
            </w:pPr>
            <w:r w:rsidRPr="00344E43">
              <w:rPr>
                <w:rFonts w:ascii="Tahoma" w:hAnsi="Tahoma" w:cs="Tahoma"/>
                <w:b/>
                <w:bCs/>
                <w:sz w:val="20"/>
                <w:szCs w:val="20"/>
              </w:rPr>
              <w:t>Lp.</w:t>
            </w:r>
          </w:p>
        </w:tc>
        <w:tc>
          <w:tcPr>
            <w:tcW w:w="952" w:type="pct"/>
            <w:vMerge w:val="restart"/>
            <w:shd w:val="clear" w:color="auto" w:fill="DEEAF6" w:themeFill="accent5" w:themeFillTint="33"/>
            <w:vAlign w:val="center"/>
          </w:tcPr>
          <w:p w14:paraId="48B16A50"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Przedmiot</w:t>
            </w:r>
          </w:p>
          <w:p w14:paraId="59485887"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779083C"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 xml:space="preserve">Składka </w:t>
            </w:r>
          </w:p>
          <w:p w14:paraId="093DD3CC"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23F2DF1A"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 xml:space="preserve">Składka </w:t>
            </w:r>
          </w:p>
          <w:p w14:paraId="37659F72"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(36 miesięcy) - zamówienie podstawowe</w:t>
            </w:r>
          </w:p>
        </w:tc>
        <w:tc>
          <w:tcPr>
            <w:tcW w:w="1299" w:type="pct"/>
            <w:gridSpan w:val="2"/>
            <w:shd w:val="clear" w:color="auto" w:fill="DEEAF6" w:themeFill="accent5" w:themeFillTint="33"/>
            <w:vAlign w:val="center"/>
          </w:tcPr>
          <w:p w14:paraId="50A29854"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Opcje</w:t>
            </w:r>
          </w:p>
        </w:tc>
        <w:tc>
          <w:tcPr>
            <w:tcW w:w="953" w:type="pct"/>
            <w:vMerge w:val="restart"/>
            <w:shd w:val="clear" w:color="auto" w:fill="DEEAF6" w:themeFill="accent5" w:themeFillTint="33"/>
            <w:vAlign w:val="center"/>
          </w:tcPr>
          <w:p w14:paraId="08BAA609"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Składka</w:t>
            </w:r>
          </w:p>
          <w:p w14:paraId="7B8060BC"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za 36 miesięcy zamówienia podstawowego z prawem opcji</w:t>
            </w:r>
          </w:p>
        </w:tc>
      </w:tr>
      <w:tr w:rsidR="00D85F4C" w:rsidRPr="00344E43" w14:paraId="09BCD1A2" w14:textId="77777777" w:rsidTr="00642507">
        <w:trPr>
          <w:trHeight w:val="405"/>
        </w:trPr>
        <w:tc>
          <w:tcPr>
            <w:tcW w:w="266" w:type="pct"/>
            <w:vMerge/>
            <w:shd w:val="clear" w:color="auto" w:fill="DEEAF6" w:themeFill="accent5" w:themeFillTint="33"/>
            <w:vAlign w:val="center"/>
          </w:tcPr>
          <w:p w14:paraId="761CE73D" w14:textId="77777777" w:rsidR="00671B6D" w:rsidRPr="00344E43" w:rsidRDefault="00671B6D" w:rsidP="00642507">
            <w:pPr>
              <w:suppressAutoHyphens/>
              <w:spacing w:after="0" w:line="240" w:lineRule="auto"/>
              <w:jc w:val="both"/>
              <w:rPr>
                <w:rFonts w:ascii="Tahoma" w:hAnsi="Tahoma" w:cs="Tahoma"/>
                <w:b/>
                <w:bCs/>
                <w:sz w:val="20"/>
                <w:szCs w:val="20"/>
              </w:rPr>
            </w:pPr>
          </w:p>
        </w:tc>
        <w:tc>
          <w:tcPr>
            <w:tcW w:w="952" w:type="pct"/>
            <w:vMerge/>
            <w:shd w:val="clear" w:color="auto" w:fill="DEEAF6" w:themeFill="accent5" w:themeFillTint="33"/>
            <w:vAlign w:val="center"/>
          </w:tcPr>
          <w:p w14:paraId="4DE0094B"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6D15F16"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4939847E"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3E9CA3C6"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w:t>
            </w:r>
          </w:p>
        </w:tc>
        <w:tc>
          <w:tcPr>
            <w:tcW w:w="936" w:type="pct"/>
            <w:shd w:val="clear" w:color="auto" w:fill="DEEAF6" w:themeFill="accent5" w:themeFillTint="33"/>
            <w:vAlign w:val="center"/>
          </w:tcPr>
          <w:p w14:paraId="1A43C025"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Zł</w:t>
            </w:r>
          </w:p>
        </w:tc>
        <w:tc>
          <w:tcPr>
            <w:tcW w:w="953" w:type="pct"/>
            <w:vMerge/>
            <w:shd w:val="clear" w:color="auto" w:fill="DEEAF6" w:themeFill="accent5" w:themeFillTint="33"/>
            <w:vAlign w:val="center"/>
          </w:tcPr>
          <w:p w14:paraId="342EFD6B"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32CCED61" w14:textId="77777777" w:rsidTr="00642507">
        <w:trPr>
          <w:trHeight w:val="87"/>
        </w:trPr>
        <w:tc>
          <w:tcPr>
            <w:tcW w:w="266" w:type="pct"/>
            <w:shd w:val="clear" w:color="auto" w:fill="DEEAF6" w:themeFill="accent5" w:themeFillTint="33"/>
            <w:vAlign w:val="center"/>
          </w:tcPr>
          <w:p w14:paraId="2BC2EC93"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I</w:t>
            </w:r>
          </w:p>
        </w:tc>
        <w:tc>
          <w:tcPr>
            <w:tcW w:w="952" w:type="pct"/>
            <w:shd w:val="clear" w:color="auto" w:fill="DEEAF6" w:themeFill="accent5" w:themeFillTint="33"/>
            <w:vAlign w:val="center"/>
          </w:tcPr>
          <w:p w14:paraId="6FFA8A22"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II</w:t>
            </w:r>
          </w:p>
        </w:tc>
        <w:tc>
          <w:tcPr>
            <w:tcW w:w="765" w:type="pct"/>
            <w:shd w:val="clear" w:color="auto" w:fill="DEEAF6" w:themeFill="accent5" w:themeFillTint="33"/>
            <w:vAlign w:val="center"/>
          </w:tcPr>
          <w:p w14:paraId="7992262C"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III</w:t>
            </w:r>
          </w:p>
        </w:tc>
        <w:tc>
          <w:tcPr>
            <w:tcW w:w="765" w:type="pct"/>
            <w:shd w:val="clear" w:color="auto" w:fill="DEEAF6" w:themeFill="accent5" w:themeFillTint="33"/>
          </w:tcPr>
          <w:p w14:paraId="76CF4E82"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IV</w:t>
            </w:r>
          </w:p>
        </w:tc>
        <w:tc>
          <w:tcPr>
            <w:tcW w:w="364" w:type="pct"/>
            <w:shd w:val="clear" w:color="auto" w:fill="DEEAF6" w:themeFill="accent5" w:themeFillTint="33"/>
            <w:vAlign w:val="center"/>
          </w:tcPr>
          <w:p w14:paraId="0A03BA0E"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V</w:t>
            </w:r>
          </w:p>
        </w:tc>
        <w:tc>
          <w:tcPr>
            <w:tcW w:w="936" w:type="pct"/>
            <w:shd w:val="clear" w:color="auto" w:fill="DEEAF6" w:themeFill="accent5" w:themeFillTint="33"/>
            <w:vAlign w:val="center"/>
          </w:tcPr>
          <w:p w14:paraId="4C05630F"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VI</w:t>
            </w:r>
          </w:p>
        </w:tc>
        <w:tc>
          <w:tcPr>
            <w:tcW w:w="953" w:type="pct"/>
            <w:shd w:val="clear" w:color="auto" w:fill="DEEAF6" w:themeFill="accent5" w:themeFillTint="33"/>
            <w:vAlign w:val="center"/>
          </w:tcPr>
          <w:p w14:paraId="05B6043B"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VII</w:t>
            </w:r>
          </w:p>
        </w:tc>
      </w:tr>
      <w:tr w:rsidR="00D85F4C" w:rsidRPr="00344E43" w14:paraId="2D712267" w14:textId="77777777" w:rsidTr="00642507">
        <w:trPr>
          <w:trHeight w:val="438"/>
        </w:trPr>
        <w:tc>
          <w:tcPr>
            <w:tcW w:w="266" w:type="pct"/>
            <w:vMerge w:val="restart"/>
            <w:shd w:val="clear" w:color="auto" w:fill="DEEAF6" w:themeFill="accent5" w:themeFillTint="33"/>
            <w:vAlign w:val="center"/>
          </w:tcPr>
          <w:p w14:paraId="7ABB6093"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1</w:t>
            </w:r>
          </w:p>
        </w:tc>
        <w:tc>
          <w:tcPr>
            <w:tcW w:w="952" w:type="pct"/>
            <w:vMerge w:val="restart"/>
            <w:vAlign w:val="center"/>
          </w:tcPr>
          <w:p w14:paraId="0174EC67" w14:textId="77777777" w:rsidR="00671B6D" w:rsidRPr="00344E43" w:rsidRDefault="00671B6D" w:rsidP="00642507">
            <w:pPr>
              <w:suppressAutoHyphens/>
              <w:spacing w:after="0" w:line="240" w:lineRule="auto"/>
              <w:rPr>
                <w:rFonts w:ascii="Tahoma" w:hAnsi="Tahoma" w:cs="Tahoma"/>
                <w:sz w:val="20"/>
                <w:szCs w:val="20"/>
              </w:rPr>
            </w:pPr>
            <w:r w:rsidRPr="00344E43">
              <w:rPr>
                <w:rFonts w:ascii="Tahoma" w:hAnsi="Tahoma" w:cs="Tahoma"/>
                <w:sz w:val="20"/>
                <w:szCs w:val="20"/>
              </w:rPr>
              <w:t>Ubezpieczenie następstw nieszczęśliwych wypadków członków ochotniczej straży pożarnej (wariant I, zgodnie z ustawą o ochronie przeciwpożarowej)</w:t>
            </w:r>
          </w:p>
        </w:tc>
        <w:tc>
          <w:tcPr>
            <w:tcW w:w="765" w:type="pct"/>
            <w:vMerge w:val="restart"/>
            <w:vAlign w:val="center"/>
          </w:tcPr>
          <w:p w14:paraId="7D9DEEC6"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2EDE2D73"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1C825C09"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20%</w:t>
            </w:r>
          </w:p>
        </w:tc>
        <w:tc>
          <w:tcPr>
            <w:tcW w:w="936" w:type="pct"/>
            <w:vMerge w:val="restart"/>
            <w:vAlign w:val="center"/>
          </w:tcPr>
          <w:p w14:paraId="50119524"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53" w:type="pct"/>
            <w:vMerge w:val="restart"/>
            <w:vAlign w:val="center"/>
          </w:tcPr>
          <w:p w14:paraId="4D93780B"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0CD7E382" w14:textId="77777777" w:rsidTr="00642507">
        <w:trPr>
          <w:trHeight w:val="438"/>
        </w:trPr>
        <w:tc>
          <w:tcPr>
            <w:tcW w:w="266" w:type="pct"/>
            <w:vMerge/>
            <w:shd w:val="clear" w:color="auto" w:fill="DEEAF6" w:themeFill="accent5" w:themeFillTint="33"/>
            <w:vAlign w:val="center"/>
          </w:tcPr>
          <w:p w14:paraId="68418C2D" w14:textId="77777777" w:rsidR="00671B6D" w:rsidRPr="00344E43" w:rsidRDefault="00671B6D" w:rsidP="00642507">
            <w:pPr>
              <w:suppressAutoHyphens/>
              <w:spacing w:after="0" w:line="240" w:lineRule="auto"/>
              <w:jc w:val="center"/>
              <w:rPr>
                <w:rFonts w:ascii="Tahoma" w:hAnsi="Tahoma" w:cs="Tahoma"/>
                <w:sz w:val="20"/>
                <w:szCs w:val="20"/>
              </w:rPr>
            </w:pPr>
          </w:p>
        </w:tc>
        <w:tc>
          <w:tcPr>
            <w:tcW w:w="952" w:type="pct"/>
            <w:vMerge/>
            <w:vAlign w:val="center"/>
          </w:tcPr>
          <w:p w14:paraId="35AB947B" w14:textId="77777777" w:rsidR="00671B6D" w:rsidRPr="00344E43" w:rsidRDefault="00671B6D" w:rsidP="00642507">
            <w:pPr>
              <w:suppressAutoHyphens/>
              <w:spacing w:after="0" w:line="240" w:lineRule="auto"/>
              <w:rPr>
                <w:rFonts w:ascii="Tahoma" w:hAnsi="Tahoma" w:cs="Tahoma"/>
                <w:sz w:val="20"/>
                <w:szCs w:val="20"/>
              </w:rPr>
            </w:pPr>
          </w:p>
        </w:tc>
        <w:tc>
          <w:tcPr>
            <w:tcW w:w="765" w:type="pct"/>
            <w:vMerge/>
            <w:vAlign w:val="center"/>
          </w:tcPr>
          <w:p w14:paraId="126C0F5F"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56967D70"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665707EE"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36" w:type="pct"/>
            <w:vMerge/>
            <w:vAlign w:val="center"/>
          </w:tcPr>
          <w:p w14:paraId="33D811EC"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53" w:type="pct"/>
            <w:vMerge/>
            <w:vAlign w:val="center"/>
          </w:tcPr>
          <w:p w14:paraId="03346A1F"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02DE5D7C" w14:textId="77777777" w:rsidTr="00642507">
        <w:trPr>
          <w:trHeight w:val="367"/>
        </w:trPr>
        <w:tc>
          <w:tcPr>
            <w:tcW w:w="266" w:type="pct"/>
            <w:shd w:val="clear" w:color="auto" w:fill="DEEAF6" w:themeFill="accent5" w:themeFillTint="33"/>
            <w:vAlign w:val="center"/>
          </w:tcPr>
          <w:p w14:paraId="513FA734"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2</w:t>
            </w:r>
          </w:p>
        </w:tc>
        <w:tc>
          <w:tcPr>
            <w:tcW w:w="952" w:type="pct"/>
            <w:vAlign w:val="center"/>
          </w:tcPr>
          <w:p w14:paraId="11FE5079" w14:textId="77777777" w:rsidR="00671B6D" w:rsidRPr="00344E43" w:rsidRDefault="00671B6D" w:rsidP="00642507">
            <w:pPr>
              <w:suppressAutoHyphens/>
              <w:spacing w:after="0" w:line="240" w:lineRule="auto"/>
              <w:rPr>
                <w:rFonts w:ascii="Tahoma" w:hAnsi="Tahoma" w:cs="Tahoma"/>
                <w:sz w:val="20"/>
                <w:szCs w:val="20"/>
              </w:rPr>
            </w:pPr>
            <w:r w:rsidRPr="00344E43">
              <w:rPr>
                <w:rFonts w:ascii="Tahoma" w:hAnsi="Tahoma" w:cs="Tahoma"/>
                <w:sz w:val="20"/>
                <w:szCs w:val="20"/>
              </w:rPr>
              <w:t xml:space="preserve">Ubezpieczenie następstw nieszczęśliwych wypadków członków ochotniczej straży </w:t>
            </w:r>
            <w:r w:rsidRPr="00344E43">
              <w:rPr>
                <w:rFonts w:ascii="Tahoma" w:hAnsi="Tahoma" w:cs="Tahoma"/>
                <w:sz w:val="20"/>
                <w:szCs w:val="20"/>
              </w:rPr>
              <w:lastRenderedPageBreak/>
              <w:t>pożarnej (wariant II, bezimienny)</w:t>
            </w:r>
          </w:p>
        </w:tc>
        <w:tc>
          <w:tcPr>
            <w:tcW w:w="765" w:type="pct"/>
            <w:vAlign w:val="center"/>
          </w:tcPr>
          <w:p w14:paraId="6461ED4C"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1BD9776B"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00C7128D"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t>20%</w:t>
            </w:r>
          </w:p>
        </w:tc>
        <w:tc>
          <w:tcPr>
            <w:tcW w:w="936" w:type="pct"/>
            <w:vAlign w:val="center"/>
          </w:tcPr>
          <w:p w14:paraId="701F540E"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53" w:type="pct"/>
            <w:vAlign w:val="center"/>
          </w:tcPr>
          <w:p w14:paraId="7CE89D10" w14:textId="77777777" w:rsidR="00671B6D" w:rsidRPr="00344E43" w:rsidRDefault="00671B6D" w:rsidP="00642507">
            <w:pPr>
              <w:suppressAutoHyphens/>
              <w:spacing w:after="0" w:line="240" w:lineRule="auto"/>
              <w:jc w:val="center"/>
              <w:rPr>
                <w:rFonts w:ascii="Tahoma" w:hAnsi="Tahoma" w:cs="Tahoma"/>
                <w:b/>
                <w:bCs/>
                <w:sz w:val="20"/>
                <w:szCs w:val="20"/>
              </w:rPr>
            </w:pPr>
          </w:p>
        </w:tc>
      </w:tr>
      <w:tr w:rsidR="00D85F4C" w:rsidRPr="00344E43" w14:paraId="32147B3D" w14:textId="77777777" w:rsidTr="00642507">
        <w:trPr>
          <w:trHeight w:val="416"/>
        </w:trPr>
        <w:tc>
          <w:tcPr>
            <w:tcW w:w="1217" w:type="pct"/>
            <w:gridSpan w:val="2"/>
            <w:shd w:val="clear" w:color="auto" w:fill="DEEAF6" w:themeFill="accent5" w:themeFillTint="33"/>
            <w:vAlign w:val="center"/>
          </w:tcPr>
          <w:p w14:paraId="27B51C77" w14:textId="77777777" w:rsidR="00671B6D" w:rsidRPr="00344E43" w:rsidRDefault="00671B6D" w:rsidP="00642507">
            <w:pPr>
              <w:suppressAutoHyphens/>
              <w:spacing w:after="0" w:line="240" w:lineRule="auto"/>
              <w:jc w:val="center"/>
              <w:rPr>
                <w:rFonts w:ascii="Tahoma" w:hAnsi="Tahoma" w:cs="Tahoma"/>
                <w:b/>
                <w:bCs/>
                <w:sz w:val="20"/>
                <w:szCs w:val="20"/>
              </w:rPr>
            </w:pPr>
            <w:r w:rsidRPr="00344E43">
              <w:rPr>
                <w:rFonts w:ascii="Tahoma" w:hAnsi="Tahoma" w:cs="Tahoma"/>
                <w:b/>
                <w:bCs/>
                <w:sz w:val="20"/>
                <w:szCs w:val="20"/>
              </w:rPr>
              <w:lastRenderedPageBreak/>
              <w:t>RAZEM</w:t>
            </w:r>
          </w:p>
        </w:tc>
        <w:tc>
          <w:tcPr>
            <w:tcW w:w="765" w:type="pct"/>
            <w:shd w:val="clear" w:color="auto" w:fill="DEEAF6" w:themeFill="accent5" w:themeFillTint="33"/>
            <w:vAlign w:val="center"/>
          </w:tcPr>
          <w:p w14:paraId="6A11C078"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4611B820"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0D1791F"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36" w:type="pct"/>
            <w:tcBorders>
              <w:left w:val="single" w:sz="4" w:space="0" w:color="auto"/>
            </w:tcBorders>
            <w:shd w:val="clear" w:color="auto" w:fill="DEEAF6" w:themeFill="accent5" w:themeFillTint="33"/>
            <w:vAlign w:val="center"/>
          </w:tcPr>
          <w:p w14:paraId="6F205767" w14:textId="77777777" w:rsidR="00671B6D" w:rsidRPr="00344E43" w:rsidRDefault="00671B6D" w:rsidP="00642507">
            <w:pPr>
              <w:suppressAutoHyphens/>
              <w:spacing w:after="0" w:line="240" w:lineRule="auto"/>
              <w:jc w:val="center"/>
              <w:rPr>
                <w:rFonts w:ascii="Tahoma" w:hAnsi="Tahoma" w:cs="Tahoma"/>
                <w:b/>
                <w:bCs/>
                <w:sz w:val="20"/>
                <w:szCs w:val="20"/>
              </w:rPr>
            </w:pPr>
          </w:p>
        </w:tc>
        <w:tc>
          <w:tcPr>
            <w:tcW w:w="953" w:type="pct"/>
            <w:shd w:val="clear" w:color="auto" w:fill="DEEAF6" w:themeFill="accent5" w:themeFillTint="33"/>
            <w:vAlign w:val="center"/>
          </w:tcPr>
          <w:p w14:paraId="46C5ECA6" w14:textId="77777777" w:rsidR="00671B6D" w:rsidRPr="00344E43" w:rsidRDefault="00671B6D" w:rsidP="00642507">
            <w:pPr>
              <w:suppressAutoHyphens/>
              <w:spacing w:after="0" w:line="240" w:lineRule="auto"/>
              <w:jc w:val="center"/>
              <w:rPr>
                <w:rFonts w:ascii="Tahoma" w:hAnsi="Tahoma" w:cs="Tahoma"/>
                <w:b/>
                <w:bCs/>
                <w:sz w:val="20"/>
                <w:szCs w:val="20"/>
              </w:rPr>
            </w:pPr>
          </w:p>
        </w:tc>
      </w:tr>
    </w:tbl>
    <w:p w14:paraId="56C8B251" w14:textId="77777777" w:rsidR="00671B6D" w:rsidRPr="00344E43" w:rsidRDefault="00671B6D" w:rsidP="00671B6D">
      <w:pPr>
        <w:suppressAutoHyphens/>
        <w:spacing w:after="0" w:line="240" w:lineRule="auto"/>
        <w:rPr>
          <w:rFonts w:ascii="Tahoma" w:hAnsi="Tahoma" w:cs="Tahoma"/>
          <w:sz w:val="20"/>
          <w:szCs w:val="20"/>
        </w:rPr>
      </w:pPr>
      <w:r w:rsidRPr="00344E43">
        <w:rPr>
          <w:rFonts w:ascii="Tahoma" w:hAnsi="Tahoma" w:cs="Tahoma"/>
          <w:b/>
          <w:bCs/>
          <w:sz w:val="20"/>
          <w:szCs w:val="20"/>
        </w:rPr>
        <w:t>*Instrukcja:</w:t>
      </w:r>
    </w:p>
    <w:p w14:paraId="6C6DC17D" w14:textId="77777777" w:rsidR="00671B6D" w:rsidRPr="00344E43" w:rsidRDefault="00671B6D" w:rsidP="00671B6D">
      <w:pPr>
        <w:suppressAutoHyphens/>
        <w:spacing w:after="0" w:line="240" w:lineRule="auto"/>
        <w:jc w:val="both"/>
        <w:rPr>
          <w:rFonts w:ascii="Tahoma" w:hAnsi="Tahoma" w:cs="Tahoma"/>
          <w:sz w:val="20"/>
          <w:szCs w:val="20"/>
        </w:rPr>
      </w:pPr>
      <w:r w:rsidRPr="00344E43">
        <w:rPr>
          <w:rFonts w:ascii="Tahoma" w:hAnsi="Tahoma" w:cs="Tahoma"/>
          <w:sz w:val="20"/>
          <w:szCs w:val="20"/>
        </w:rPr>
        <w:t>Kolumna III: prosimy o podanie składki  za 12 miesięcy za zamówienie podstawowe</w:t>
      </w:r>
    </w:p>
    <w:p w14:paraId="49A4C01C" w14:textId="77777777" w:rsidR="00671B6D" w:rsidRPr="00344E43" w:rsidRDefault="00671B6D" w:rsidP="00671B6D">
      <w:pPr>
        <w:suppressAutoHyphens/>
        <w:spacing w:after="0" w:line="240" w:lineRule="auto"/>
        <w:jc w:val="both"/>
        <w:rPr>
          <w:rFonts w:ascii="Tahoma" w:hAnsi="Tahoma" w:cs="Tahoma"/>
          <w:sz w:val="20"/>
          <w:szCs w:val="20"/>
        </w:rPr>
      </w:pPr>
      <w:r w:rsidRPr="00344E43">
        <w:rPr>
          <w:rFonts w:ascii="Tahoma" w:hAnsi="Tahoma" w:cs="Tahoma"/>
          <w:sz w:val="20"/>
          <w:szCs w:val="20"/>
        </w:rPr>
        <w:t>Kolumna IV: prosimy o podanie składki  za 36 miesięcy  za zamówienie podstawowe oznaczającej iloczyn kolumny III x 3;</w:t>
      </w:r>
    </w:p>
    <w:p w14:paraId="506ADAFF" w14:textId="77777777" w:rsidR="00671B6D" w:rsidRPr="00344E43" w:rsidRDefault="00671B6D" w:rsidP="00671B6D">
      <w:pPr>
        <w:suppressAutoHyphens/>
        <w:spacing w:after="0" w:line="240" w:lineRule="auto"/>
        <w:jc w:val="both"/>
        <w:rPr>
          <w:rFonts w:ascii="Tahoma" w:hAnsi="Tahoma" w:cs="Tahoma"/>
          <w:sz w:val="20"/>
          <w:szCs w:val="20"/>
        </w:rPr>
      </w:pPr>
      <w:r w:rsidRPr="00344E43">
        <w:rPr>
          <w:rFonts w:ascii="Tahoma" w:hAnsi="Tahoma" w:cs="Tahoma"/>
          <w:sz w:val="20"/>
          <w:szCs w:val="20"/>
        </w:rPr>
        <w:t>Kolumna VI: prosimy o podanie składki za prawo opcji – iloczyn składki za 36 miesięcy (kol. IV) oraz przewidzianej wielkości opcji (kol. V)</w:t>
      </w:r>
    </w:p>
    <w:p w14:paraId="2E6046E6" w14:textId="77777777" w:rsidR="00671B6D" w:rsidRPr="00D85F4C" w:rsidRDefault="00671B6D" w:rsidP="00671B6D">
      <w:pPr>
        <w:spacing w:after="0" w:line="240" w:lineRule="auto"/>
        <w:rPr>
          <w:rFonts w:ascii="Tahoma" w:hAnsi="Tahoma" w:cs="Tahoma"/>
          <w:sz w:val="20"/>
          <w:szCs w:val="20"/>
        </w:rPr>
      </w:pPr>
      <w:r w:rsidRPr="00344E43">
        <w:rPr>
          <w:rFonts w:ascii="Tahoma" w:hAnsi="Tahoma" w:cs="Tahoma"/>
          <w:sz w:val="20"/>
          <w:szCs w:val="20"/>
        </w:rPr>
        <w:t>Kolumna VII: prosimy o podanie sumy łącznej składki za 36 miesięcy z uwzględnieniem prawa opcji (suma kol. IV oraz VI).</w:t>
      </w:r>
    </w:p>
    <w:p w14:paraId="35BD3837" w14:textId="77777777" w:rsidR="00671B6D" w:rsidRDefault="00671B6D" w:rsidP="00671B6D">
      <w:pPr>
        <w:spacing w:after="0" w:line="240" w:lineRule="auto"/>
        <w:ind w:left="60"/>
        <w:jc w:val="both"/>
        <w:rPr>
          <w:rFonts w:ascii="Tahoma" w:hAnsi="Tahoma" w:cs="Tahoma"/>
          <w:b/>
          <w:sz w:val="20"/>
          <w:szCs w:val="20"/>
          <w:highlight w:val="green"/>
        </w:rPr>
      </w:pPr>
    </w:p>
    <w:p w14:paraId="372253F2" w14:textId="77777777" w:rsidR="00671B6D" w:rsidRDefault="00671B6D" w:rsidP="00671B6D">
      <w:pPr>
        <w:spacing w:after="0" w:line="240" w:lineRule="auto"/>
        <w:ind w:left="60"/>
        <w:jc w:val="both"/>
        <w:rPr>
          <w:rFonts w:ascii="Tahoma" w:hAnsi="Tahoma" w:cs="Tahoma"/>
          <w:b/>
          <w:sz w:val="20"/>
          <w:szCs w:val="20"/>
          <w:highlight w:val="green"/>
        </w:rPr>
      </w:pPr>
      <w:bookmarkStart w:id="2" w:name="_Hlk62209378"/>
    </w:p>
    <w:p w14:paraId="3AFB4D12" w14:textId="77777777" w:rsidR="00671B6D" w:rsidRPr="00344E43" w:rsidRDefault="00671B6D" w:rsidP="00671B6D">
      <w:pPr>
        <w:spacing w:after="0" w:line="240" w:lineRule="auto"/>
        <w:ind w:left="60"/>
        <w:jc w:val="both"/>
        <w:rPr>
          <w:rFonts w:ascii="Tahoma" w:hAnsi="Tahoma" w:cs="Tahoma"/>
          <w:b/>
          <w:sz w:val="20"/>
          <w:szCs w:val="20"/>
        </w:rPr>
      </w:pPr>
      <w:r w:rsidRPr="00D85F4C">
        <w:rPr>
          <w:rFonts w:ascii="Tahoma" w:hAnsi="Tahoma" w:cs="Tahoma"/>
          <w:b/>
          <w:sz w:val="20"/>
          <w:szCs w:val="20"/>
        </w:rPr>
        <w:t xml:space="preserve">Akceptujemy wszystkie klauzule </w:t>
      </w:r>
      <w:r w:rsidRPr="00344E43">
        <w:rPr>
          <w:rFonts w:ascii="Tahoma" w:hAnsi="Tahoma" w:cs="Tahoma"/>
          <w:b/>
          <w:sz w:val="20"/>
          <w:szCs w:val="20"/>
        </w:rPr>
        <w:t>obligatoryjne od nr 1 do 6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85F4C" w:rsidRPr="00344E43" w14:paraId="78839FFA" w14:textId="77777777" w:rsidTr="00642507">
        <w:trPr>
          <w:trHeight w:val="480"/>
          <w:jc w:val="center"/>
        </w:trPr>
        <w:tc>
          <w:tcPr>
            <w:tcW w:w="1003" w:type="dxa"/>
            <w:vAlign w:val="center"/>
          </w:tcPr>
          <w:p w14:paraId="55C8836E"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Nr</w:t>
            </w:r>
          </w:p>
          <w:p w14:paraId="0866EF47"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klauzuli</w:t>
            </w:r>
          </w:p>
        </w:tc>
        <w:tc>
          <w:tcPr>
            <w:tcW w:w="5742" w:type="dxa"/>
            <w:vAlign w:val="center"/>
          </w:tcPr>
          <w:p w14:paraId="6FF621E0"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Nazwa klauzuli</w:t>
            </w:r>
          </w:p>
        </w:tc>
        <w:tc>
          <w:tcPr>
            <w:tcW w:w="992" w:type="dxa"/>
            <w:vAlign w:val="center"/>
          </w:tcPr>
          <w:p w14:paraId="507E7939"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TAK/NIE*</w:t>
            </w:r>
          </w:p>
        </w:tc>
        <w:tc>
          <w:tcPr>
            <w:tcW w:w="1559" w:type="dxa"/>
            <w:vAlign w:val="center"/>
          </w:tcPr>
          <w:p w14:paraId="1EFD5A73" w14:textId="77777777" w:rsidR="00671B6D" w:rsidRPr="00344E43" w:rsidRDefault="00671B6D" w:rsidP="00642507">
            <w:pPr>
              <w:spacing w:after="0" w:line="240" w:lineRule="auto"/>
              <w:jc w:val="center"/>
              <w:rPr>
                <w:rFonts w:ascii="Tahoma" w:hAnsi="Tahoma" w:cs="Tahoma"/>
                <w:b/>
                <w:sz w:val="20"/>
                <w:szCs w:val="20"/>
              </w:rPr>
            </w:pPr>
            <w:r w:rsidRPr="00344E43">
              <w:rPr>
                <w:rFonts w:ascii="Tahoma" w:hAnsi="Tahoma" w:cs="Tahoma"/>
                <w:b/>
                <w:sz w:val="20"/>
                <w:szCs w:val="20"/>
              </w:rPr>
              <w:t>Liczba punktów</w:t>
            </w:r>
          </w:p>
        </w:tc>
      </w:tr>
      <w:tr w:rsidR="00D85F4C" w:rsidRPr="00344E43" w14:paraId="579A42DD" w14:textId="77777777" w:rsidTr="00642507">
        <w:trPr>
          <w:trHeight w:val="386"/>
          <w:jc w:val="center"/>
        </w:trPr>
        <w:tc>
          <w:tcPr>
            <w:tcW w:w="1003" w:type="dxa"/>
            <w:vAlign w:val="center"/>
          </w:tcPr>
          <w:p w14:paraId="6C9D2E7B"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7</w:t>
            </w:r>
          </w:p>
        </w:tc>
        <w:tc>
          <w:tcPr>
            <w:tcW w:w="5742" w:type="dxa"/>
            <w:vAlign w:val="center"/>
          </w:tcPr>
          <w:p w14:paraId="650D1DD7"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zaliczki na poczet odszkodowania</w:t>
            </w:r>
          </w:p>
        </w:tc>
        <w:tc>
          <w:tcPr>
            <w:tcW w:w="992" w:type="dxa"/>
            <w:vAlign w:val="center"/>
          </w:tcPr>
          <w:p w14:paraId="433EB65E" w14:textId="77777777" w:rsidR="00671B6D" w:rsidRPr="00344E43" w:rsidRDefault="00671B6D" w:rsidP="00642507">
            <w:pPr>
              <w:spacing w:after="0" w:line="240" w:lineRule="auto"/>
              <w:jc w:val="center"/>
              <w:rPr>
                <w:rFonts w:ascii="Tahoma" w:hAnsi="Tahoma" w:cs="Tahoma"/>
                <w:sz w:val="20"/>
                <w:szCs w:val="20"/>
              </w:rPr>
            </w:pPr>
          </w:p>
        </w:tc>
        <w:tc>
          <w:tcPr>
            <w:tcW w:w="1559" w:type="dxa"/>
            <w:vAlign w:val="center"/>
          </w:tcPr>
          <w:p w14:paraId="57E71840"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6 pkt</w:t>
            </w:r>
          </w:p>
        </w:tc>
      </w:tr>
      <w:tr w:rsidR="00D85F4C" w:rsidRPr="00344E43" w14:paraId="3B4CCB1D" w14:textId="77777777" w:rsidTr="00642507">
        <w:trPr>
          <w:trHeight w:val="413"/>
          <w:jc w:val="center"/>
        </w:trPr>
        <w:tc>
          <w:tcPr>
            <w:tcW w:w="1003" w:type="dxa"/>
            <w:vAlign w:val="center"/>
          </w:tcPr>
          <w:p w14:paraId="5403FC8A"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8</w:t>
            </w:r>
          </w:p>
        </w:tc>
        <w:tc>
          <w:tcPr>
            <w:tcW w:w="5742" w:type="dxa"/>
            <w:vAlign w:val="center"/>
          </w:tcPr>
          <w:p w14:paraId="37FC1552"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funduszu prewencyjnego</w:t>
            </w:r>
          </w:p>
        </w:tc>
        <w:tc>
          <w:tcPr>
            <w:tcW w:w="992" w:type="dxa"/>
            <w:vAlign w:val="center"/>
          </w:tcPr>
          <w:p w14:paraId="5CCAC6CD" w14:textId="77777777" w:rsidR="00671B6D" w:rsidRPr="00344E43" w:rsidRDefault="00671B6D" w:rsidP="00642507">
            <w:pPr>
              <w:spacing w:after="0" w:line="240" w:lineRule="auto"/>
              <w:jc w:val="center"/>
              <w:rPr>
                <w:rFonts w:ascii="Tahoma" w:hAnsi="Tahoma" w:cs="Tahoma"/>
                <w:sz w:val="20"/>
                <w:szCs w:val="20"/>
              </w:rPr>
            </w:pPr>
          </w:p>
        </w:tc>
        <w:tc>
          <w:tcPr>
            <w:tcW w:w="1559" w:type="dxa"/>
            <w:vAlign w:val="center"/>
          </w:tcPr>
          <w:p w14:paraId="6A398268"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15 pkt</w:t>
            </w:r>
          </w:p>
        </w:tc>
      </w:tr>
      <w:tr w:rsidR="00D85F4C" w:rsidRPr="00344E43" w14:paraId="23869463" w14:textId="77777777" w:rsidTr="00642507">
        <w:trPr>
          <w:trHeight w:val="344"/>
          <w:jc w:val="center"/>
        </w:trPr>
        <w:tc>
          <w:tcPr>
            <w:tcW w:w="1003" w:type="dxa"/>
            <w:vAlign w:val="center"/>
          </w:tcPr>
          <w:p w14:paraId="0C18F0A1"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9</w:t>
            </w:r>
          </w:p>
        </w:tc>
        <w:tc>
          <w:tcPr>
            <w:tcW w:w="5742" w:type="dxa"/>
            <w:vAlign w:val="center"/>
          </w:tcPr>
          <w:p w14:paraId="33D402D7"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zasiłku dziennego</w:t>
            </w:r>
          </w:p>
        </w:tc>
        <w:tc>
          <w:tcPr>
            <w:tcW w:w="992" w:type="dxa"/>
            <w:vAlign w:val="center"/>
          </w:tcPr>
          <w:p w14:paraId="677DCE57" w14:textId="77777777" w:rsidR="00671B6D" w:rsidRPr="00344E43" w:rsidRDefault="00671B6D" w:rsidP="00642507">
            <w:pPr>
              <w:spacing w:after="0" w:line="240" w:lineRule="auto"/>
              <w:jc w:val="center"/>
              <w:rPr>
                <w:rFonts w:ascii="Tahoma" w:hAnsi="Tahoma" w:cs="Tahoma"/>
                <w:sz w:val="20"/>
                <w:szCs w:val="20"/>
              </w:rPr>
            </w:pPr>
          </w:p>
        </w:tc>
        <w:tc>
          <w:tcPr>
            <w:tcW w:w="1559" w:type="dxa"/>
            <w:vAlign w:val="center"/>
          </w:tcPr>
          <w:p w14:paraId="6061D072"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8 pkt</w:t>
            </w:r>
          </w:p>
        </w:tc>
      </w:tr>
      <w:tr w:rsidR="00D85F4C" w:rsidRPr="00344E43" w14:paraId="346D9DB0" w14:textId="77777777" w:rsidTr="00642507">
        <w:trPr>
          <w:trHeight w:val="405"/>
          <w:jc w:val="center"/>
        </w:trPr>
        <w:tc>
          <w:tcPr>
            <w:tcW w:w="1003" w:type="dxa"/>
            <w:vAlign w:val="center"/>
          </w:tcPr>
          <w:p w14:paraId="7CF74DD0"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10</w:t>
            </w:r>
          </w:p>
        </w:tc>
        <w:tc>
          <w:tcPr>
            <w:tcW w:w="5742" w:type="dxa"/>
            <w:vAlign w:val="center"/>
          </w:tcPr>
          <w:p w14:paraId="36711914"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rozszerzenia zakresu o zawał serca i udar mózgu</w:t>
            </w:r>
          </w:p>
        </w:tc>
        <w:tc>
          <w:tcPr>
            <w:tcW w:w="992" w:type="dxa"/>
            <w:vAlign w:val="center"/>
          </w:tcPr>
          <w:p w14:paraId="2BDBD920" w14:textId="77777777" w:rsidR="00671B6D" w:rsidRPr="00344E43" w:rsidRDefault="00671B6D" w:rsidP="00642507">
            <w:pPr>
              <w:spacing w:after="0" w:line="240" w:lineRule="auto"/>
              <w:jc w:val="center"/>
              <w:rPr>
                <w:rFonts w:ascii="Tahoma" w:hAnsi="Tahoma" w:cs="Tahoma"/>
                <w:sz w:val="20"/>
                <w:szCs w:val="20"/>
              </w:rPr>
            </w:pPr>
          </w:p>
        </w:tc>
        <w:tc>
          <w:tcPr>
            <w:tcW w:w="1559" w:type="dxa"/>
            <w:vAlign w:val="center"/>
          </w:tcPr>
          <w:p w14:paraId="2C2577B1"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15 pkt</w:t>
            </w:r>
          </w:p>
        </w:tc>
      </w:tr>
      <w:tr w:rsidR="00D85F4C" w:rsidRPr="00344E43" w14:paraId="07165232" w14:textId="77777777" w:rsidTr="00642507">
        <w:trPr>
          <w:trHeight w:val="411"/>
          <w:jc w:val="center"/>
        </w:trPr>
        <w:tc>
          <w:tcPr>
            <w:tcW w:w="1003" w:type="dxa"/>
            <w:vAlign w:val="center"/>
          </w:tcPr>
          <w:p w14:paraId="6C47415A"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11</w:t>
            </w:r>
          </w:p>
        </w:tc>
        <w:tc>
          <w:tcPr>
            <w:tcW w:w="5742" w:type="dxa"/>
            <w:vAlign w:val="center"/>
          </w:tcPr>
          <w:p w14:paraId="04A3006D"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czasowego zakresu ochrony</w:t>
            </w:r>
          </w:p>
        </w:tc>
        <w:tc>
          <w:tcPr>
            <w:tcW w:w="992" w:type="dxa"/>
            <w:vAlign w:val="center"/>
          </w:tcPr>
          <w:p w14:paraId="7C540A45" w14:textId="77777777" w:rsidR="00671B6D" w:rsidRPr="00344E43" w:rsidRDefault="00671B6D" w:rsidP="00642507">
            <w:pPr>
              <w:spacing w:after="0" w:line="240" w:lineRule="auto"/>
              <w:jc w:val="center"/>
              <w:rPr>
                <w:rFonts w:ascii="Tahoma" w:hAnsi="Tahoma" w:cs="Tahoma"/>
                <w:sz w:val="20"/>
                <w:szCs w:val="20"/>
              </w:rPr>
            </w:pPr>
          </w:p>
        </w:tc>
        <w:tc>
          <w:tcPr>
            <w:tcW w:w="1559" w:type="dxa"/>
            <w:vAlign w:val="center"/>
          </w:tcPr>
          <w:p w14:paraId="3F1AED81"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10 pkt</w:t>
            </w:r>
          </w:p>
        </w:tc>
      </w:tr>
      <w:tr w:rsidR="00D85F4C" w:rsidRPr="00344E43" w14:paraId="402F8770" w14:textId="77777777" w:rsidTr="00642507">
        <w:trPr>
          <w:trHeight w:val="411"/>
          <w:jc w:val="center"/>
        </w:trPr>
        <w:tc>
          <w:tcPr>
            <w:tcW w:w="1003" w:type="dxa"/>
            <w:vAlign w:val="center"/>
          </w:tcPr>
          <w:p w14:paraId="7E5C03F4"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12</w:t>
            </w:r>
          </w:p>
        </w:tc>
        <w:tc>
          <w:tcPr>
            <w:tcW w:w="5742" w:type="dxa"/>
            <w:vAlign w:val="center"/>
          </w:tcPr>
          <w:p w14:paraId="2B10A5E5" w14:textId="77777777" w:rsidR="00671B6D" w:rsidRPr="00344E43" w:rsidRDefault="00671B6D" w:rsidP="00642507">
            <w:pPr>
              <w:spacing w:after="0" w:line="240" w:lineRule="auto"/>
              <w:ind w:left="131"/>
              <w:rPr>
                <w:rFonts w:ascii="Tahoma" w:hAnsi="Tahoma" w:cs="Tahoma"/>
                <w:bCs/>
                <w:sz w:val="20"/>
                <w:szCs w:val="20"/>
              </w:rPr>
            </w:pPr>
            <w:r w:rsidRPr="00344E43">
              <w:rPr>
                <w:rFonts w:ascii="Tahoma" w:hAnsi="Tahoma" w:cs="Tahoma"/>
                <w:bCs/>
                <w:sz w:val="20"/>
              </w:rPr>
              <w:t>Klauzula zmiany formy imiennej na bezimienną w NNW OSP</w:t>
            </w:r>
          </w:p>
        </w:tc>
        <w:tc>
          <w:tcPr>
            <w:tcW w:w="992" w:type="dxa"/>
            <w:vAlign w:val="center"/>
          </w:tcPr>
          <w:p w14:paraId="38B91E94" w14:textId="77777777" w:rsidR="00671B6D" w:rsidRPr="00344E43" w:rsidRDefault="00671B6D" w:rsidP="00642507">
            <w:pPr>
              <w:spacing w:after="0" w:line="240" w:lineRule="auto"/>
              <w:jc w:val="center"/>
              <w:rPr>
                <w:rFonts w:ascii="Tahoma" w:hAnsi="Tahoma" w:cs="Tahoma"/>
                <w:sz w:val="20"/>
                <w:szCs w:val="20"/>
              </w:rPr>
            </w:pPr>
          </w:p>
        </w:tc>
        <w:tc>
          <w:tcPr>
            <w:tcW w:w="1559" w:type="dxa"/>
            <w:vAlign w:val="center"/>
          </w:tcPr>
          <w:p w14:paraId="30D6EC2F"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10 pkt</w:t>
            </w:r>
          </w:p>
        </w:tc>
      </w:tr>
      <w:tr w:rsidR="00D85F4C" w:rsidRPr="00344E43" w14:paraId="53215356" w14:textId="77777777" w:rsidTr="00642507">
        <w:trPr>
          <w:trHeight w:val="411"/>
          <w:jc w:val="center"/>
        </w:trPr>
        <w:tc>
          <w:tcPr>
            <w:tcW w:w="1003" w:type="dxa"/>
            <w:vAlign w:val="center"/>
          </w:tcPr>
          <w:p w14:paraId="7A6BAEA6"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13</w:t>
            </w:r>
          </w:p>
        </w:tc>
        <w:tc>
          <w:tcPr>
            <w:tcW w:w="5742" w:type="dxa"/>
            <w:vAlign w:val="center"/>
          </w:tcPr>
          <w:p w14:paraId="101803C7"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zwrotu kosztów badań lekarskich</w:t>
            </w:r>
          </w:p>
        </w:tc>
        <w:tc>
          <w:tcPr>
            <w:tcW w:w="992" w:type="dxa"/>
            <w:vAlign w:val="center"/>
          </w:tcPr>
          <w:p w14:paraId="0455AB4F" w14:textId="77777777" w:rsidR="00671B6D" w:rsidRPr="00344E43" w:rsidRDefault="00671B6D" w:rsidP="00642507">
            <w:pPr>
              <w:spacing w:after="0" w:line="240" w:lineRule="auto"/>
              <w:jc w:val="center"/>
              <w:rPr>
                <w:rFonts w:ascii="Tahoma" w:hAnsi="Tahoma" w:cs="Tahoma"/>
                <w:sz w:val="20"/>
                <w:szCs w:val="20"/>
              </w:rPr>
            </w:pPr>
          </w:p>
        </w:tc>
        <w:tc>
          <w:tcPr>
            <w:tcW w:w="1559" w:type="dxa"/>
            <w:vAlign w:val="center"/>
          </w:tcPr>
          <w:p w14:paraId="6599AA26"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8 pkt</w:t>
            </w:r>
          </w:p>
        </w:tc>
      </w:tr>
      <w:tr w:rsidR="00D85F4C" w:rsidRPr="00344E43" w14:paraId="71B7DFA5" w14:textId="77777777" w:rsidTr="00642507">
        <w:trPr>
          <w:trHeight w:val="411"/>
          <w:jc w:val="center"/>
        </w:trPr>
        <w:tc>
          <w:tcPr>
            <w:tcW w:w="1003" w:type="dxa"/>
            <w:vAlign w:val="center"/>
          </w:tcPr>
          <w:p w14:paraId="4086FAC9"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14</w:t>
            </w:r>
          </w:p>
        </w:tc>
        <w:tc>
          <w:tcPr>
            <w:tcW w:w="5742" w:type="dxa"/>
            <w:vAlign w:val="center"/>
          </w:tcPr>
          <w:p w14:paraId="154FC41E"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zwiększenia sumy ubezpieczenia w ubezpieczeniu bezimiennym</w:t>
            </w:r>
          </w:p>
        </w:tc>
        <w:tc>
          <w:tcPr>
            <w:tcW w:w="992" w:type="dxa"/>
            <w:vAlign w:val="center"/>
          </w:tcPr>
          <w:p w14:paraId="3023773C" w14:textId="77777777" w:rsidR="00671B6D" w:rsidRPr="00344E43" w:rsidRDefault="00671B6D" w:rsidP="00642507">
            <w:pPr>
              <w:spacing w:after="0" w:line="240" w:lineRule="auto"/>
              <w:jc w:val="center"/>
              <w:rPr>
                <w:rFonts w:ascii="Tahoma" w:hAnsi="Tahoma" w:cs="Tahoma"/>
                <w:sz w:val="20"/>
                <w:szCs w:val="20"/>
              </w:rPr>
            </w:pPr>
          </w:p>
        </w:tc>
        <w:tc>
          <w:tcPr>
            <w:tcW w:w="1559" w:type="dxa"/>
            <w:vAlign w:val="center"/>
          </w:tcPr>
          <w:p w14:paraId="5BA20572"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8 pkt</w:t>
            </w:r>
          </w:p>
        </w:tc>
      </w:tr>
      <w:tr w:rsidR="00D85F4C" w:rsidRPr="00344E43" w14:paraId="45827F2F" w14:textId="77777777" w:rsidTr="00642507">
        <w:trPr>
          <w:trHeight w:val="411"/>
          <w:jc w:val="center"/>
        </w:trPr>
        <w:tc>
          <w:tcPr>
            <w:tcW w:w="1003" w:type="dxa"/>
            <w:vAlign w:val="center"/>
          </w:tcPr>
          <w:p w14:paraId="360BB919"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15</w:t>
            </w:r>
          </w:p>
        </w:tc>
        <w:tc>
          <w:tcPr>
            <w:tcW w:w="5742" w:type="dxa"/>
            <w:vAlign w:val="center"/>
          </w:tcPr>
          <w:p w14:paraId="7AC8CD2B"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zwiększenia limitu odpowiedzialności dla kosztów leczenia</w:t>
            </w:r>
          </w:p>
        </w:tc>
        <w:tc>
          <w:tcPr>
            <w:tcW w:w="992" w:type="dxa"/>
            <w:vAlign w:val="center"/>
          </w:tcPr>
          <w:p w14:paraId="0473E9B4" w14:textId="77777777" w:rsidR="00671B6D" w:rsidRPr="00344E43" w:rsidRDefault="00671B6D" w:rsidP="00642507">
            <w:pPr>
              <w:spacing w:after="0" w:line="240" w:lineRule="auto"/>
              <w:jc w:val="center"/>
              <w:rPr>
                <w:rFonts w:ascii="Tahoma" w:hAnsi="Tahoma" w:cs="Tahoma"/>
                <w:sz w:val="20"/>
                <w:szCs w:val="20"/>
              </w:rPr>
            </w:pPr>
          </w:p>
        </w:tc>
        <w:tc>
          <w:tcPr>
            <w:tcW w:w="1559" w:type="dxa"/>
            <w:vAlign w:val="center"/>
          </w:tcPr>
          <w:p w14:paraId="6DD95443"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6 pkt</w:t>
            </w:r>
          </w:p>
        </w:tc>
      </w:tr>
      <w:tr w:rsidR="00D85F4C" w:rsidRPr="00344E43" w14:paraId="58C01A9B" w14:textId="77777777" w:rsidTr="00642507">
        <w:trPr>
          <w:trHeight w:val="411"/>
          <w:jc w:val="center"/>
        </w:trPr>
        <w:tc>
          <w:tcPr>
            <w:tcW w:w="1003" w:type="dxa"/>
            <w:vAlign w:val="center"/>
          </w:tcPr>
          <w:p w14:paraId="3A55F6D5"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16</w:t>
            </w:r>
          </w:p>
        </w:tc>
        <w:tc>
          <w:tcPr>
            <w:tcW w:w="5742" w:type="dxa"/>
            <w:vAlign w:val="center"/>
          </w:tcPr>
          <w:p w14:paraId="0EEB0B2B"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kosztów leczenia stomatologicznego</w:t>
            </w:r>
          </w:p>
        </w:tc>
        <w:tc>
          <w:tcPr>
            <w:tcW w:w="992" w:type="dxa"/>
            <w:vAlign w:val="center"/>
          </w:tcPr>
          <w:p w14:paraId="6A183687" w14:textId="77777777" w:rsidR="00671B6D" w:rsidRPr="00344E43" w:rsidRDefault="00671B6D" w:rsidP="00642507">
            <w:pPr>
              <w:spacing w:after="0" w:line="240" w:lineRule="auto"/>
              <w:jc w:val="center"/>
              <w:rPr>
                <w:rFonts w:ascii="Tahoma" w:hAnsi="Tahoma" w:cs="Tahoma"/>
                <w:sz w:val="20"/>
                <w:szCs w:val="20"/>
              </w:rPr>
            </w:pPr>
          </w:p>
        </w:tc>
        <w:tc>
          <w:tcPr>
            <w:tcW w:w="1559" w:type="dxa"/>
            <w:vAlign w:val="center"/>
          </w:tcPr>
          <w:p w14:paraId="3DF0C4F1"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8 pkt</w:t>
            </w:r>
          </w:p>
        </w:tc>
      </w:tr>
      <w:tr w:rsidR="00671B6D" w:rsidRPr="00344E43" w14:paraId="2F9F058B" w14:textId="77777777" w:rsidTr="00642507">
        <w:trPr>
          <w:trHeight w:val="411"/>
          <w:jc w:val="center"/>
        </w:trPr>
        <w:tc>
          <w:tcPr>
            <w:tcW w:w="1003" w:type="dxa"/>
            <w:vAlign w:val="center"/>
          </w:tcPr>
          <w:p w14:paraId="5CC989F8" w14:textId="77777777" w:rsidR="00671B6D" w:rsidRPr="00344E43" w:rsidRDefault="00671B6D" w:rsidP="00642507">
            <w:pPr>
              <w:suppressAutoHyphens/>
              <w:spacing w:after="0" w:line="240" w:lineRule="auto"/>
              <w:jc w:val="center"/>
              <w:rPr>
                <w:rFonts w:ascii="Tahoma" w:hAnsi="Tahoma" w:cs="Tahoma"/>
                <w:sz w:val="20"/>
                <w:szCs w:val="20"/>
              </w:rPr>
            </w:pPr>
            <w:r w:rsidRPr="00344E43">
              <w:rPr>
                <w:rFonts w:ascii="Tahoma" w:hAnsi="Tahoma" w:cs="Tahoma"/>
                <w:sz w:val="20"/>
                <w:szCs w:val="20"/>
              </w:rPr>
              <w:t>17</w:t>
            </w:r>
          </w:p>
        </w:tc>
        <w:tc>
          <w:tcPr>
            <w:tcW w:w="5742" w:type="dxa"/>
            <w:vAlign w:val="center"/>
          </w:tcPr>
          <w:p w14:paraId="3ABECAE2" w14:textId="77777777" w:rsidR="00671B6D" w:rsidRPr="00344E43" w:rsidRDefault="00671B6D" w:rsidP="00642507">
            <w:pPr>
              <w:spacing w:after="0" w:line="240" w:lineRule="auto"/>
              <w:ind w:left="131"/>
              <w:rPr>
                <w:rFonts w:ascii="Tahoma" w:hAnsi="Tahoma" w:cs="Tahoma"/>
                <w:sz w:val="20"/>
                <w:szCs w:val="20"/>
              </w:rPr>
            </w:pPr>
            <w:r w:rsidRPr="00344E43">
              <w:rPr>
                <w:rFonts w:ascii="Tahoma" w:hAnsi="Tahoma" w:cs="Tahoma"/>
                <w:sz w:val="20"/>
                <w:szCs w:val="20"/>
              </w:rPr>
              <w:t>Klauzula świadczenia za pobyt w szpitalu</w:t>
            </w:r>
          </w:p>
        </w:tc>
        <w:tc>
          <w:tcPr>
            <w:tcW w:w="992" w:type="dxa"/>
            <w:vAlign w:val="center"/>
          </w:tcPr>
          <w:p w14:paraId="447A0722" w14:textId="77777777" w:rsidR="00671B6D" w:rsidRPr="00344E43" w:rsidRDefault="00671B6D" w:rsidP="00642507">
            <w:pPr>
              <w:spacing w:after="0" w:line="240" w:lineRule="auto"/>
              <w:jc w:val="center"/>
              <w:rPr>
                <w:rFonts w:ascii="Tahoma" w:hAnsi="Tahoma" w:cs="Tahoma"/>
                <w:sz w:val="20"/>
                <w:szCs w:val="20"/>
              </w:rPr>
            </w:pPr>
          </w:p>
        </w:tc>
        <w:tc>
          <w:tcPr>
            <w:tcW w:w="1559" w:type="dxa"/>
            <w:vAlign w:val="center"/>
          </w:tcPr>
          <w:p w14:paraId="187084B0" w14:textId="77777777" w:rsidR="00671B6D" w:rsidRPr="00344E43" w:rsidRDefault="00671B6D" w:rsidP="00642507">
            <w:pPr>
              <w:spacing w:after="0" w:line="240" w:lineRule="auto"/>
              <w:jc w:val="center"/>
              <w:rPr>
                <w:rFonts w:ascii="Tahoma" w:hAnsi="Tahoma" w:cs="Tahoma"/>
                <w:sz w:val="20"/>
                <w:szCs w:val="20"/>
              </w:rPr>
            </w:pPr>
            <w:r w:rsidRPr="00344E43">
              <w:rPr>
                <w:rFonts w:ascii="Tahoma" w:hAnsi="Tahoma" w:cs="Tahoma"/>
                <w:sz w:val="20"/>
                <w:szCs w:val="20"/>
              </w:rPr>
              <w:t>6 pkt</w:t>
            </w:r>
          </w:p>
        </w:tc>
      </w:tr>
    </w:tbl>
    <w:p w14:paraId="02A4626B" w14:textId="77777777" w:rsidR="00671B6D" w:rsidRPr="00344E43" w:rsidRDefault="00671B6D" w:rsidP="00671B6D">
      <w:pPr>
        <w:spacing w:after="0" w:line="240" w:lineRule="auto"/>
        <w:ind w:left="60"/>
        <w:jc w:val="both"/>
        <w:rPr>
          <w:rFonts w:ascii="Tahoma" w:hAnsi="Tahoma" w:cs="Tahoma"/>
          <w:b/>
          <w:position w:val="-4"/>
          <w:sz w:val="20"/>
          <w:szCs w:val="20"/>
        </w:rPr>
      </w:pPr>
    </w:p>
    <w:bookmarkEnd w:id="2"/>
    <w:p w14:paraId="776049D5" w14:textId="77777777" w:rsidR="00671B6D" w:rsidRPr="00344E43" w:rsidRDefault="00671B6D" w:rsidP="00671B6D">
      <w:pPr>
        <w:spacing w:after="0" w:line="240" w:lineRule="auto"/>
        <w:ind w:left="60"/>
        <w:jc w:val="both"/>
        <w:rPr>
          <w:rFonts w:ascii="Tahoma" w:hAnsi="Tahoma" w:cs="Tahoma"/>
          <w:position w:val="-4"/>
          <w:sz w:val="20"/>
          <w:szCs w:val="20"/>
        </w:rPr>
      </w:pPr>
      <w:r w:rsidRPr="00344E43">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344E43" w:rsidRDefault="00671B6D" w:rsidP="00671B6D">
      <w:pPr>
        <w:spacing w:after="0" w:line="240" w:lineRule="auto"/>
        <w:ind w:left="60"/>
        <w:jc w:val="both"/>
        <w:rPr>
          <w:rFonts w:ascii="Tahoma" w:hAnsi="Tahoma" w:cs="Tahoma"/>
          <w:b/>
          <w:position w:val="-4"/>
          <w:sz w:val="20"/>
          <w:szCs w:val="20"/>
        </w:rPr>
      </w:pPr>
    </w:p>
    <w:p w14:paraId="69B01103" w14:textId="77777777" w:rsidR="00671B6D" w:rsidRPr="00344E43" w:rsidRDefault="00671B6D" w:rsidP="00671B6D">
      <w:pPr>
        <w:spacing w:after="0" w:line="240" w:lineRule="auto"/>
        <w:ind w:left="709" w:hanging="360"/>
        <w:rPr>
          <w:rFonts w:ascii="Tahoma" w:hAnsi="Tahoma" w:cs="Tahoma"/>
          <w:sz w:val="20"/>
          <w:szCs w:val="20"/>
        </w:rPr>
      </w:pPr>
      <w:r w:rsidRPr="00344E43">
        <w:rPr>
          <w:rFonts w:ascii="Tahoma" w:hAnsi="Tahoma" w:cs="Tahoma"/>
          <w:sz w:val="20"/>
          <w:szCs w:val="20"/>
        </w:rPr>
        <w:t>Oświadczenie dotyczące wszystkich części Zamówienia:</w:t>
      </w:r>
    </w:p>
    <w:p w14:paraId="228999C7" w14:textId="14B01390" w:rsidR="00671B6D" w:rsidRPr="00344E43" w:rsidRDefault="00671B6D" w:rsidP="00A8236B">
      <w:pPr>
        <w:numPr>
          <w:ilvl w:val="0"/>
          <w:numId w:val="21"/>
        </w:numPr>
        <w:spacing w:after="0" w:line="240" w:lineRule="auto"/>
        <w:jc w:val="both"/>
        <w:rPr>
          <w:rFonts w:ascii="Tahoma" w:hAnsi="Tahoma" w:cs="Tahoma"/>
          <w:sz w:val="20"/>
          <w:szCs w:val="20"/>
        </w:rPr>
      </w:pPr>
      <w:r w:rsidRPr="00344E43">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w:t>
      </w:r>
      <w:r w:rsidR="00A8236B">
        <w:rPr>
          <w:rFonts w:ascii="Tahoma" w:hAnsi="Tahoma" w:cs="Tahoma"/>
          <w:sz w:val="20"/>
          <w:szCs w:val="20"/>
        </w:rPr>
        <w:t> </w:t>
      </w:r>
      <w:r w:rsidRPr="00344E43">
        <w:rPr>
          <w:rFonts w:ascii="Tahoma" w:hAnsi="Tahoma" w:cs="Tahoma"/>
          <w:sz w:val="20"/>
          <w:szCs w:val="20"/>
        </w:rPr>
        <w:t>również ubezpieczeń wspólnych).</w:t>
      </w:r>
    </w:p>
    <w:p w14:paraId="13DD1A2C" w14:textId="77777777" w:rsidR="00671B6D" w:rsidRPr="00AD5E17" w:rsidRDefault="00671B6D" w:rsidP="00A8236B">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2441CA46" w14:textId="77777777" w:rsidR="00671B6D" w:rsidRPr="00AD5E17" w:rsidRDefault="00671B6D" w:rsidP="00A8236B">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0AF9B36E" w14:textId="77777777" w:rsidR="00671B6D" w:rsidRPr="00752F5C" w:rsidRDefault="00671B6D" w:rsidP="00A8236B">
      <w:pPr>
        <w:numPr>
          <w:ilvl w:val="0"/>
          <w:numId w:val="21"/>
        </w:numPr>
        <w:spacing w:after="0" w:line="240" w:lineRule="auto"/>
        <w:jc w:val="both"/>
        <w:rPr>
          <w:rFonts w:ascii="Tahoma" w:hAnsi="Tahoma" w:cs="Tahoma"/>
          <w:sz w:val="20"/>
          <w:szCs w:val="20"/>
        </w:rPr>
      </w:pPr>
      <w:bookmarkStart w:id="3" w:name="_Hlk62075828"/>
      <w:r w:rsidRPr="00752F5C">
        <w:rPr>
          <w:rFonts w:ascii="Tahoma" w:hAnsi="Tahoma" w:cs="Tahoma"/>
          <w:sz w:val="20"/>
          <w:szCs w:val="20"/>
        </w:rPr>
        <w:t>Oświadczamy, że akceptujemy zawarte w warunkach umownych SWZ zaproponowane przez Zamawiającego warunki płatności.</w:t>
      </w:r>
    </w:p>
    <w:bookmarkEnd w:id="3"/>
    <w:p w14:paraId="286527D4" w14:textId="77777777" w:rsidR="00671B6D" w:rsidRPr="00AD5E17" w:rsidRDefault="00671B6D" w:rsidP="00A8236B">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usług (Dz.U. z 2020 r., poz. 106 z </w:t>
      </w:r>
      <w:proofErr w:type="spellStart"/>
      <w:r w:rsidRPr="00AD5E17">
        <w:rPr>
          <w:rFonts w:ascii="Tahoma" w:hAnsi="Tahoma" w:cs="Tahoma"/>
          <w:sz w:val="20"/>
          <w:szCs w:val="20"/>
        </w:rPr>
        <w:t>późn</w:t>
      </w:r>
      <w:proofErr w:type="spellEnd"/>
      <w:r w:rsidRPr="00AD5E17">
        <w:rPr>
          <w:rFonts w:ascii="Tahoma" w:hAnsi="Tahoma" w:cs="Tahoma"/>
          <w:sz w:val="20"/>
          <w:szCs w:val="20"/>
        </w:rPr>
        <w:t>. zm.).</w:t>
      </w:r>
    </w:p>
    <w:p w14:paraId="4BB5B194" w14:textId="77777777" w:rsidR="00671B6D" w:rsidRPr="00AD5E17" w:rsidRDefault="00671B6D" w:rsidP="00A8236B">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 w:name="_Hlk62075989"/>
      <w:r w:rsidRPr="00752F5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7759477C" w:rsidR="00671B6D" w:rsidRPr="009C1F1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82651A" w:rsidRPr="009C1F13">
        <w:rPr>
          <w:rFonts w:ascii="Calibri" w:eastAsia="Calibri" w:hAnsi="Calibri" w:cs="Times New Roman"/>
        </w:rPr>
        <w:t xml:space="preserve">(Dz. U. z 2021 r. poz. 1129 ze zm.). </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bookmarkStart w:id="5" w:name="_GoBack"/>
      <w:bookmarkEnd w:id="5"/>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5410"/>
      </w:tblGrid>
      <w:tr w:rsidR="00671B6D" w:rsidRPr="00AD5E17" w14:paraId="195BA685" w14:textId="77777777" w:rsidTr="00D85F4C">
        <w:tc>
          <w:tcPr>
            <w:tcW w:w="3953"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5410" w:type="dxa"/>
            <w:shd w:val="clear" w:color="auto" w:fill="auto"/>
          </w:tcPr>
          <w:p w14:paraId="5936760D"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671B6D" w:rsidRPr="00AD5E17" w14:paraId="3A4F71D7" w14:textId="77777777" w:rsidTr="00D85F4C">
        <w:tc>
          <w:tcPr>
            <w:tcW w:w="9363" w:type="dxa"/>
            <w:gridSpan w:val="2"/>
            <w:shd w:val="clear" w:color="auto" w:fill="auto"/>
          </w:tcPr>
          <w:p w14:paraId="6C0FEEF7" w14:textId="77777777" w:rsidR="00671B6D" w:rsidRPr="00D87187" w:rsidRDefault="00671B6D" w:rsidP="00642507">
            <w:pPr>
              <w:spacing w:after="0" w:line="240" w:lineRule="auto"/>
              <w:jc w:val="center"/>
              <w:rPr>
                <w:rFonts w:ascii="Tahoma" w:hAnsi="Tahoma" w:cs="Tahoma"/>
                <w:b/>
                <w:sz w:val="20"/>
                <w:szCs w:val="20"/>
              </w:rPr>
            </w:pPr>
            <w:r w:rsidRPr="00D87187">
              <w:rPr>
                <w:rFonts w:ascii="Tahoma" w:hAnsi="Tahoma" w:cs="Tahoma"/>
                <w:b/>
                <w:sz w:val="20"/>
                <w:szCs w:val="20"/>
              </w:rPr>
              <w:t>Część I zamówienia</w:t>
            </w:r>
          </w:p>
        </w:tc>
      </w:tr>
      <w:tr w:rsidR="00671B6D" w:rsidRPr="00AD5E17" w14:paraId="4F0EE942" w14:textId="77777777" w:rsidTr="00D85F4C">
        <w:tc>
          <w:tcPr>
            <w:tcW w:w="3953" w:type="dxa"/>
            <w:shd w:val="clear" w:color="auto" w:fill="auto"/>
          </w:tcPr>
          <w:p w14:paraId="54C33967" w14:textId="77777777" w:rsidR="00671B6D" w:rsidRPr="00D87187" w:rsidRDefault="00D85F4C" w:rsidP="00D85F4C">
            <w:pPr>
              <w:spacing w:after="0" w:line="240" w:lineRule="auto"/>
              <w:jc w:val="both"/>
              <w:rPr>
                <w:rFonts w:ascii="Tahoma" w:hAnsi="Tahoma" w:cs="Tahoma"/>
                <w:sz w:val="20"/>
                <w:szCs w:val="20"/>
              </w:rPr>
            </w:pPr>
            <w:r w:rsidRPr="00D87187">
              <w:rPr>
                <w:rFonts w:ascii="Tahoma" w:hAnsi="Tahoma" w:cs="Tahoma"/>
                <w:sz w:val="20"/>
                <w:szCs w:val="20"/>
              </w:rPr>
              <w:t xml:space="preserve">Ubezpieczenia mienia od wszystkich </w:t>
            </w:r>
            <w:proofErr w:type="spellStart"/>
            <w:r w:rsidRPr="00D87187">
              <w:rPr>
                <w:rFonts w:ascii="Tahoma" w:hAnsi="Tahoma" w:cs="Tahoma"/>
                <w:sz w:val="20"/>
                <w:szCs w:val="20"/>
              </w:rPr>
              <w:t>ryzyk</w:t>
            </w:r>
            <w:proofErr w:type="spellEnd"/>
          </w:p>
          <w:p w14:paraId="14CF258B" w14:textId="5AC50E52" w:rsidR="00D85F4C" w:rsidRPr="00D87187" w:rsidRDefault="00D85F4C" w:rsidP="00D85F4C">
            <w:pPr>
              <w:spacing w:after="0" w:line="240" w:lineRule="auto"/>
              <w:jc w:val="both"/>
              <w:rPr>
                <w:rFonts w:ascii="Tahoma" w:hAnsi="Tahoma" w:cs="Tahoma"/>
                <w:sz w:val="20"/>
                <w:szCs w:val="20"/>
              </w:rPr>
            </w:pPr>
          </w:p>
        </w:tc>
        <w:tc>
          <w:tcPr>
            <w:tcW w:w="5410" w:type="dxa"/>
            <w:shd w:val="clear" w:color="auto" w:fill="auto"/>
          </w:tcPr>
          <w:p w14:paraId="69DFF034" w14:textId="77777777" w:rsidR="00671B6D" w:rsidRPr="00D87187" w:rsidRDefault="00671B6D" w:rsidP="00642507">
            <w:pPr>
              <w:spacing w:after="0" w:line="240" w:lineRule="auto"/>
              <w:jc w:val="both"/>
              <w:rPr>
                <w:rFonts w:ascii="Tahoma" w:hAnsi="Tahoma" w:cs="Tahoma"/>
                <w:sz w:val="20"/>
                <w:szCs w:val="20"/>
              </w:rPr>
            </w:pPr>
            <w:r w:rsidRPr="00D87187">
              <w:rPr>
                <w:rFonts w:ascii="Tahoma" w:hAnsi="Tahoma" w:cs="Tahoma"/>
                <w:sz w:val="20"/>
                <w:szCs w:val="20"/>
              </w:rPr>
              <w:t>OWU …..</w:t>
            </w:r>
          </w:p>
        </w:tc>
      </w:tr>
      <w:tr w:rsidR="00671B6D" w:rsidRPr="00AD5E17" w14:paraId="197852D0" w14:textId="77777777" w:rsidTr="00D85F4C">
        <w:tc>
          <w:tcPr>
            <w:tcW w:w="3953" w:type="dxa"/>
            <w:shd w:val="clear" w:color="auto" w:fill="auto"/>
          </w:tcPr>
          <w:p w14:paraId="0A17782C" w14:textId="1858301C" w:rsidR="00671B6D" w:rsidRPr="00D87187" w:rsidRDefault="00D85F4C" w:rsidP="00D85F4C">
            <w:pPr>
              <w:spacing w:after="0" w:line="240" w:lineRule="auto"/>
              <w:jc w:val="both"/>
              <w:rPr>
                <w:rFonts w:ascii="Tahoma" w:hAnsi="Tahoma" w:cs="Tahoma"/>
                <w:sz w:val="20"/>
                <w:szCs w:val="20"/>
              </w:rPr>
            </w:pPr>
            <w:r w:rsidRPr="00D87187">
              <w:rPr>
                <w:rFonts w:ascii="Tahoma" w:hAnsi="Tahoma" w:cs="Tahoma"/>
                <w:sz w:val="20"/>
                <w:szCs w:val="20"/>
              </w:rPr>
              <w:t xml:space="preserve">Ubezpieczenia sprzętu elektronicznego od wszystkich </w:t>
            </w:r>
            <w:proofErr w:type="spellStart"/>
            <w:r w:rsidRPr="00D87187">
              <w:rPr>
                <w:rFonts w:ascii="Tahoma" w:hAnsi="Tahoma" w:cs="Tahoma"/>
                <w:sz w:val="20"/>
                <w:szCs w:val="20"/>
              </w:rPr>
              <w:t>ryzyk</w:t>
            </w:r>
            <w:proofErr w:type="spellEnd"/>
          </w:p>
        </w:tc>
        <w:tc>
          <w:tcPr>
            <w:tcW w:w="5410" w:type="dxa"/>
            <w:shd w:val="clear" w:color="auto" w:fill="auto"/>
          </w:tcPr>
          <w:p w14:paraId="4169F8BD" w14:textId="77777777" w:rsidR="00671B6D" w:rsidRPr="00D87187" w:rsidRDefault="00671B6D" w:rsidP="00642507">
            <w:pPr>
              <w:spacing w:after="0" w:line="240" w:lineRule="auto"/>
              <w:rPr>
                <w:rFonts w:ascii="Tahoma" w:hAnsi="Tahoma" w:cs="Tahoma"/>
                <w:sz w:val="20"/>
                <w:szCs w:val="20"/>
              </w:rPr>
            </w:pPr>
            <w:r w:rsidRPr="00D87187">
              <w:rPr>
                <w:rFonts w:ascii="Tahoma" w:hAnsi="Tahoma" w:cs="Tahoma"/>
                <w:sz w:val="20"/>
                <w:szCs w:val="20"/>
              </w:rPr>
              <w:t>OWU …..</w:t>
            </w:r>
          </w:p>
        </w:tc>
      </w:tr>
      <w:tr w:rsidR="00D85F4C" w:rsidRPr="00AD5E17" w14:paraId="23084ADD" w14:textId="77777777" w:rsidTr="00D85F4C">
        <w:tc>
          <w:tcPr>
            <w:tcW w:w="3953" w:type="dxa"/>
            <w:shd w:val="clear" w:color="auto" w:fill="auto"/>
          </w:tcPr>
          <w:p w14:paraId="134FE491" w14:textId="77777777" w:rsidR="00D85F4C" w:rsidRPr="00D87187" w:rsidRDefault="00D85F4C" w:rsidP="00D85F4C">
            <w:pPr>
              <w:spacing w:after="0" w:line="240" w:lineRule="auto"/>
              <w:jc w:val="both"/>
              <w:rPr>
                <w:rFonts w:ascii="Tahoma" w:hAnsi="Tahoma" w:cs="Tahoma"/>
                <w:sz w:val="20"/>
                <w:szCs w:val="20"/>
              </w:rPr>
            </w:pPr>
            <w:r w:rsidRPr="00D87187">
              <w:rPr>
                <w:rFonts w:ascii="Tahoma" w:hAnsi="Tahoma" w:cs="Tahoma"/>
                <w:sz w:val="20"/>
                <w:szCs w:val="20"/>
              </w:rPr>
              <w:t>Ubezpieczenia odpowiedzialności cywilnej</w:t>
            </w:r>
          </w:p>
          <w:p w14:paraId="18B07EB7" w14:textId="5CF08CA1" w:rsidR="00D85F4C" w:rsidRPr="00D87187" w:rsidRDefault="00D85F4C" w:rsidP="00D85F4C">
            <w:pPr>
              <w:spacing w:after="0" w:line="240" w:lineRule="auto"/>
              <w:jc w:val="both"/>
              <w:rPr>
                <w:rFonts w:ascii="Tahoma" w:hAnsi="Tahoma" w:cs="Tahoma"/>
                <w:sz w:val="20"/>
                <w:szCs w:val="20"/>
              </w:rPr>
            </w:pPr>
          </w:p>
        </w:tc>
        <w:tc>
          <w:tcPr>
            <w:tcW w:w="5410" w:type="dxa"/>
            <w:shd w:val="clear" w:color="auto" w:fill="auto"/>
          </w:tcPr>
          <w:p w14:paraId="45FA0115" w14:textId="77777777" w:rsidR="00D85F4C" w:rsidRPr="00D87187" w:rsidRDefault="00D85F4C" w:rsidP="00642507">
            <w:pPr>
              <w:spacing w:after="0" w:line="240" w:lineRule="auto"/>
              <w:rPr>
                <w:rFonts w:ascii="Tahoma" w:hAnsi="Tahoma" w:cs="Tahoma"/>
                <w:sz w:val="20"/>
                <w:szCs w:val="20"/>
              </w:rPr>
            </w:pPr>
          </w:p>
        </w:tc>
      </w:tr>
      <w:tr w:rsidR="00671B6D" w:rsidRPr="00AD5E17" w14:paraId="367A68D4" w14:textId="77777777" w:rsidTr="00D85F4C">
        <w:tc>
          <w:tcPr>
            <w:tcW w:w="3953" w:type="dxa"/>
            <w:shd w:val="clear" w:color="auto" w:fill="auto"/>
          </w:tcPr>
          <w:p w14:paraId="380DBB79" w14:textId="442E5E53" w:rsidR="00671B6D" w:rsidRPr="00D87187" w:rsidRDefault="00D85F4C" w:rsidP="00642507">
            <w:pPr>
              <w:spacing w:after="0" w:line="240" w:lineRule="auto"/>
              <w:jc w:val="both"/>
              <w:rPr>
                <w:rFonts w:ascii="Tahoma" w:hAnsi="Tahoma" w:cs="Tahoma"/>
                <w:sz w:val="20"/>
                <w:szCs w:val="20"/>
              </w:rPr>
            </w:pPr>
            <w:r w:rsidRPr="00D87187">
              <w:rPr>
                <w:rFonts w:ascii="Tahoma" w:hAnsi="Tahoma" w:cs="Tahoma"/>
                <w:sz w:val="20"/>
                <w:szCs w:val="20"/>
              </w:rPr>
              <w:t>Ubezpieczenia następstw nieszczęśliwych wypadków</w:t>
            </w:r>
          </w:p>
        </w:tc>
        <w:tc>
          <w:tcPr>
            <w:tcW w:w="5410" w:type="dxa"/>
            <w:shd w:val="clear" w:color="auto" w:fill="auto"/>
          </w:tcPr>
          <w:p w14:paraId="01DDD67F" w14:textId="77777777" w:rsidR="00671B6D" w:rsidRPr="00D87187" w:rsidRDefault="00671B6D" w:rsidP="00642507">
            <w:pPr>
              <w:spacing w:after="0" w:line="240" w:lineRule="auto"/>
              <w:rPr>
                <w:rFonts w:ascii="Tahoma" w:hAnsi="Tahoma" w:cs="Tahoma"/>
                <w:sz w:val="20"/>
                <w:szCs w:val="20"/>
              </w:rPr>
            </w:pPr>
            <w:r w:rsidRPr="00D87187">
              <w:rPr>
                <w:rFonts w:ascii="Tahoma" w:hAnsi="Tahoma" w:cs="Tahoma"/>
                <w:sz w:val="20"/>
                <w:szCs w:val="20"/>
              </w:rPr>
              <w:t>OWU …..</w:t>
            </w:r>
          </w:p>
        </w:tc>
      </w:tr>
      <w:tr w:rsidR="00671B6D" w:rsidRPr="00AD5E17" w14:paraId="574D61A3" w14:textId="77777777" w:rsidTr="00D85F4C">
        <w:tc>
          <w:tcPr>
            <w:tcW w:w="9363" w:type="dxa"/>
            <w:gridSpan w:val="2"/>
            <w:shd w:val="clear" w:color="auto" w:fill="auto"/>
          </w:tcPr>
          <w:p w14:paraId="11146AAE" w14:textId="77777777" w:rsidR="00671B6D" w:rsidRPr="00D87187" w:rsidRDefault="00671B6D" w:rsidP="00642507">
            <w:pPr>
              <w:spacing w:after="0" w:line="240" w:lineRule="auto"/>
              <w:jc w:val="center"/>
              <w:rPr>
                <w:rFonts w:ascii="Tahoma" w:hAnsi="Tahoma" w:cs="Tahoma"/>
                <w:sz w:val="20"/>
                <w:szCs w:val="20"/>
              </w:rPr>
            </w:pPr>
            <w:r w:rsidRPr="00D87187">
              <w:rPr>
                <w:rFonts w:ascii="Tahoma" w:hAnsi="Tahoma" w:cs="Tahoma"/>
                <w:b/>
                <w:sz w:val="20"/>
                <w:szCs w:val="20"/>
              </w:rPr>
              <w:t>Część II zamówienia</w:t>
            </w:r>
          </w:p>
        </w:tc>
      </w:tr>
      <w:tr w:rsidR="00671B6D" w:rsidRPr="00AD5E17" w14:paraId="5ECD7A8F" w14:textId="77777777" w:rsidTr="00D85F4C">
        <w:tc>
          <w:tcPr>
            <w:tcW w:w="3953" w:type="dxa"/>
            <w:shd w:val="clear" w:color="auto" w:fill="auto"/>
          </w:tcPr>
          <w:p w14:paraId="064BD956" w14:textId="77777777" w:rsidR="00D85F4C" w:rsidRPr="00D87187" w:rsidRDefault="00D85F4C" w:rsidP="00D85F4C">
            <w:pPr>
              <w:spacing w:after="0" w:line="240" w:lineRule="auto"/>
              <w:jc w:val="both"/>
              <w:rPr>
                <w:rFonts w:ascii="Tahoma" w:hAnsi="Tahoma" w:cs="Tahoma"/>
                <w:sz w:val="20"/>
                <w:szCs w:val="20"/>
              </w:rPr>
            </w:pPr>
            <w:r w:rsidRPr="00D87187">
              <w:rPr>
                <w:rFonts w:ascii="Tahoma" w:hAnsi="Tahoma" w:cs="Tahoma"/>
                <w:sz w:val="20"/>
                <w:szCs w:val="20"/>
              </w:rPr>
              <w:t>Ubezpieczenia autocasco</w:t>
            </w:r>
          </w:p>
          <w:p w14:paraId="4EA78E8B" w14:textId="48B5ECD7" w:rsidR="00D85F4C" w:rsidRPr="00D87187" w:rsidRDefault="00D85F4C" w:rsidP="00D85F4C">
            <w:pPr>
              <w:spacing w:after="0" w:line="240" w:lineRule="auto"/>
              <w:jc w:val="both"/>
              <w:rPr>
                <w:rFonts w:ascii="Tahoma" w:hAnsi="Tahoma" w:cs="Tahoma"/>
                <w:sz w:val="20"/>
                <w:szCs w:val="20"/>
              </w:rPr>
            </w:pPr>
          </w:p>
        </w:tc>
        <w:tc>
          <w:tcPr>
            <w:tcW w:w="5410" w:type="dxa"/>
            <w:shd w:val="clear" w:color="auto" w:fill="auto"/>
          </w:tcPr>
          <w:p w14:paraId="0D144CA8" w14:textId="77777777" w:rsidR="00671B6D" w:rsidRPr="00D87187" w:rsidRDefault="00671B6D" w:rsidP="00642507">
            <w:pPr>
              <w:spacing w:after="0" w:line="240" w:lineRule="auto"/>
              <w:rPr>
                <w:rFonts w:ascii="Tahoma" w:hAnsi="Tahoma" w:cs="Tahoma"/>
                <w:sz w:val="20"/>
                <w:szCs w:val="20"/>
              </w:rPr>
            </w:pPr>
            <w:r w:rsidRPr="00D87187">
              <w:rPr>
                <w:rFonts w:ascii="Tahoma" w:hAnsi="Tahoma" w:cs="Tahoma"/>
                <w:sz w:val="20"/>
                <w:szCs w:val="20"/>
              </w:rPr>
              <w:t>OWU …..</w:t>
            </w:r>
          </w:p>
        </w:tc>
      </w:tr>
      <w:tr w:rsidR="00671B6D" w:rsidRPr="00AD5E17" w14:paraId="1ADC14DF" w14:textId="77777777" w:rsidTr="00D85F4C">
        <w:tc>
          <w:tcPr>
            <w:tcW w:w="3953" w:type="dxa"/>
            <w:shd w:val="clear" w:color="auto" w:fill="auto"/>
          </w:tcPr>
          <w:p w14:paraId="0BE39C44" w14:textId="6868AC79" w:rsidR="00671B6D" w:rsidRPr="00D87187" w:rsidRDefault="00D85F4C" w:rsidP="00D85F4C">
            <w:pPr>
              <w:spacing w:after="0" w:line="240" w:lineRule="auto"/>
              <w:jc w:val="both"/>
              <w:rPr>
                <w:rFonts w:ascii="Tahoma" w:hAnsi="Tahoma" w:cs="Tahoma"/>
                <w:sz w:val="20"/>
                <w:szCs w:val="20"/>
              </w:rPr>
            </w:pPr>
            <w:r w:rsidRPr="00D87187">
              <w:rPr>
                <w:rFonts w:ascii="Tahoma" w:hAnsi="Tahoma" w:cs="Tahoma"/>
                <w:sz w:val="20"/>
                <w:szCs w:val="20"/>
              </w:rPr>
              <w:t>Ubezpieczenia następstw nieszczęśliwych wypadków kierowcy i pasażerów</w:t>
            </w:r>
          </w:p>
        </w:tc>
        <w:tc>
          <w:tcPr>
            <w:tcW w:w="5410" w:type="dxa"/>
            <w:shd w:val="clear" w:color="auto" w:fill="auto"/>
          </w:tcPr>
          <w:p w14:paraId="35EE87CA" w14:textId="77777777" w:rsidR="00671B6D" w:rsidRPr="00D87187" w:rsidRDefault="00671B6D" w:rsidP="00642507">
            <w:pPr>
              <w:spacing w:after="0" w:line="240" w:lineRule="auto"/>
              <w:rPr>
                <w:rFonts w:ascii="Tahoma" w:hAnsi="Tahoma" w:cs="Tahoma"/>
                <w:sz w:val="20"/>
                <w:szCs w:val="20"/>
              </w:rPr>
            </w:pPr>
            <w:r w:rsidRPr="00D87187">
              <w:rPr>
                <w:rFonts w:ascii="Tahoma" w:hAnsi="Tahoma" w:cs="Tahoma"/>
                <w:sz w:val="20"/>
                <w:szCs w:val="20"/>
              </w:rPr>
              <w:t>OWU …..</w:t>
            </w:r>
          </w:p>
        </w:tc>
      </w:tr>
      <w:tr w:rsidR="00D85F4C" w:rsidRPr="00AD5E17" w14:paraId="633E1773" w14:textId="77777777" w:rsidTr="00D85F4C">
        <w:tc>
          <w:tcPr>
            <w:tcW w:w="3953" w:type="dxa"/>
            <w:shd w:val="clear" w:color="auto" w:fill="auto"/>
          </w:tcPr>
          <w:p w14:paraId="291F48B1" w14:textId="77777777" w:rsidR="00D85F4C" w:rsidRPr="00D87187" w:rsidRDefault="00D85F4C" w:rsidP="00642507">
            <w:pPr>
              <w:spacing w:after="0" w:line="240" w:lineRule="auto"/>
              <w:jc w:val="both"/>
              <w:rPr>
                <w:rFonts w:ascii="Tahoma" w:hAnsi="Tahoma" w:cs="Tahoma"/>
                <w:sz w:val="20"/>
                <w:szCs w:val="20"/>
              </w:rPr>
            </w:pPr>
            <w:r w:rsidRPr="00D87187">
              <w:rPr>
                <w:rFonts w:ascii="Tahoma" w:hAnsi="Tahoma" w:cs="Tahoma"/>
                <w:sz w:val="20"/>
                <w:szCs w:val="20"/>
              </w:rPr>
              <w:t>Ubezpieczenia Assistance</w:t>
            </w:r>
          </w:p>
          <w:p w14:paraId="698F884D" w14:textId="152AE1A6" w:rsidR="00D87187" w:rsidRPr="00D87187" w:rsidRDefault="00D87187" w:rsidP="00642507">
            <w:pPr>
              <w:spacing w:after="0" w:line="240" w:lineRule="auto"/>
              <w:jc w:val="both"/>
              <w:rPr>
                <w:rFonts w:ascii="Tahoma" w:hAnsi="Tahoma" w:cs="Tahoma"/>
                <w:sz w:val="20"/>
                <w:szCs w:val="20"/>
              </w:rPr>
            </w:pPr>
          </w:p>
        </w:tc>
        <w:tc>
          <w:tcPr>
            <w:tcW w:w="5410" w:type="dxa"/>
            <w:shd w:val="clear" w:color="auto" w:fill="auto"/>
          </w:tcPr>
          <w:p w14:paraId="426CCE96" w14:textId="77777777" w:rsidR="00D85F4C" w:rsidRPr="00D87187" w:rsidRDefault="00D85F4C" w:rsidP="00642507">
            <w:pPr>
              <w:spacing w:after="0" w:line="240" w:lineRule="auto"/>
              <w:rPr>
                <w:rFonts w:ascii="Tahoma" w:hAnsi="Tahoma" w:cs="Tahoma"/>
                <w:sz w:val="20"/>
                <w:szCs w:val="20"/>
              </w:rPr>
            </w:pPr>
          </w:p>
        </w:tc>
      </w:tr>
      <w:tr w:rsidR="00671B6D" w:rsidRPr="00AD5E17" w14:paraId="5100E5CA" w14:textId="77777777" w:rsidTr="00D85F4C">
        <w:tc>
          <w:tcPr>
            <w:tcW w:w="9363" w:type="dxa"/>
            <w:gridSpan w:val="2"/>
            <w:shd w:val="clear" w:color="auto" w:fill="auto"/>
          </w:tcPr>
          <w:p w14:paraId="0819633E" w14:textId="77777777" w:rsidR="00671B6D" w:rsidRPr="00D87187" w:rsidRDefault="00671B6D" w:rsidP="00642507">
            <w:pPr>
              <w:spacing w:after="0" w:line="240" w:lineRule="auto"/>
              <w:jc w:val="center"/>
              <w:rPr>
                <w:rFonts w:ascii="Tahoma" w:hAnsi="Tahoma" w:cs="Tahoma"/>
                <w:sz w:val="20"/>
                <w:szCs w:val="20"/>
              </w:rPr>
            </w:pPr>
            <w:r w:rsidRPr="00D87187">
              <w:rPr>
                <w:rFonts w:ascii="Tahoma" w:hAnsi="Tahoma" w:cs="Tahoma"/>
                <w:b/>
                <w:sz w:val="20"/>
                <w:szCs w:val="20"/>
              </w:rPr>
              <w:t>Część III zamówienia</w:t>
            </w:r>
          </w:p>
        </w:tc>
      </w:tr>
      <w:tr w:rsidR="00671B6D" w:rsidRPr="00AD5E17" w14:paraId="7C166B6F" w14:textId="77777777" w:rsidTr="00D85F4C">
        <w:tc>
          <w:tcPr>
            <w:tcW w:w="3953" w:type="dxa"/>
            <w:shd w:val="clear" w:color="auto" w:fill="auto"/>
          </w:tcPr>
          <w:p w14:paraId="2A7C4CED" w14:textId="7C8A89FD" w:rsidR="00671B6D" w:rsidRPr="00D87187" w:rsidRDefault="00D87187" w:rsidP="00642507">
            <w:pPr>
              <w:spacing w:after="0" w:line="240" w:lineRule="auto"/>
              <w:jc w:val="both"/>
              <w:rPr>
                <w:rFonts w:ascii="Tahoma" w:hAnsi="Tahoma" w:cs="Tahoma"/>
                <w:sz w:val="20"/>
                <w:szCs w:val="20"/>
              </w:rPr>
            </w:pPr>
            <w:r w:rsidRPr="00D87187">
              <w:rPr>
                <w:rFonts w:ascii="Tahoma" w:hAnsi="Tahoma" w:cs="Tahoma"/>
                <w:sz w:val="20"/>
                <w:szCs w:val="20"/>
              </w:rPr>
              <w:t>Ubezpieczenie następstw nieszczęśliwych wypadków członków ochotniczej straży pożarnej</w:t>
            </w:r>
          </w:p>
        </w:tc>
        <w:tc>
          <w:tcPr>
            <w:tcW w:w="5410" w:type="dxa"/>
            <w:shd w:val="clear" w:color="auto" w:fill="auto"/>
          </w:tcPr>
          <w:p w14:paraId="7D9FF211" w14:textId="77777777" w:rsidR="00671B6D" w:rsidRPr="00D87187" w:rsidRDefault="00671B6D" w:rsidP="00642507">
            <w:pPr>
              <w:spacing w:after="0" w:line="240" w:lineRule="auto"/>
              <w:rPr>
                <w:rFonts w:ascii="Tahoma" w:hAnsi="Tahoma" w:cs="Tahoma"/>
                <w:sz w:val="20"/>
                <w:szCs w:val="20"/>
              </w:rPr>
            </w:pPr>
            <w:r w:rsidRPr="00D87187">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2C1697F2" w14:textId="77777777" w:rsidR="00671B6D" w:rsidRPr="00AD5E17" w:rsidRDefault="00671B6D" w:rsidP="006C29EE">
      <w:pPr>
        <w:pStyle w:val="Akapitzlist"/>
        <w:numPr>
          <w:ilvl w:val="0"/>
          <w:numId w:val="21"/>
        </w:numPr>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kt. 23.3 SWZ.</w:t>
      </w: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40229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40229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40229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5B848BF3"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6"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w:t>
      </w:r>
      <w:r w:rsidR="00A8236B">
        <w:rPr>
          <w:rFonts w:ascii="Tahoma" w:hAnsi="Tahoma" w:cs="Tahoma"/>
          <w:sz w:val="20"/>
        </w:rPr>
        <w:t> </w:t>
      </w:r>
      <w:r w:rsidRPr="00AD365B">
        <w:rPr>
          <w:rFonts w:ascii="Tahoma" w:hAnsi="Tahoma" w:cs="Tahoma"/>
          <w:sz w:val="20"/>
        </w:rPr>
        <w:t xml:space="preserve">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t>
      </w:r>
      <w:r w:rsidR="00A8236B">
        <w:rPr>
          <w:rFonts w:ascii="Tahoma" w:hAnsi="Tahoma" w:cs="Tahoma"/>
          <w:sz w:val="20"/>
        </w:rPr>
        <w:t xml:space="preserve">             </w:t>
      </w:r>
      <w:r w:rsidRPr="00AD365B">
        <w:rPr>
          <w:rFonts w:ascii="Tahoma" w:hAnsi="Tahoma" w:cs="Tahoma"/>
          <w:sz w:val="20"/>
        </w:rPr>
        <w:t>w</w:t>
      </w:r>
      <w:r w:rsidR="00A8236B">
        <w:rPr>
          <w:rFonts w:ascii="Tahoma" w:hAnsi="Tahoma" w:cs="Tahoma"/>
          <w:sz w:val="20"/>
        </w:rPr>
        <w:t xml:space="preserve">  </w:t>
      </w:r>
      <w:r w:rsidRPr="00AD365B">
        <w:rPr>
          <w:rFonts w:ascii="Tahoma" w:hAnsi="Tahoma" w:cs="Tahoma"/>
          <w:sz w:val="20"/>
        </w:rPr>
        <w:t xml:space="preserve"> Polsce (zaznaczyć właściwe): </w:t>
      </w:r>
    </w:p>
    <w:p w14:paraId="2D6A54B6" w14:textId="77777777" w:rsidR="00671B6D" w:rsidRPr="00AD365B" w:rsidRDefault="0040229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9"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40229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10" w:history="1">
        <w:r w:rsidR="00671B6D" w:rsidRPr="00AD365B">
          <w:rPr>
            <w:rStyle w:val="Hipercze"/>
            <w:rFonts w:ascii="Tahoma" w:hAnsi="Tahoma" w:cs="Tahoma"/>
            <w:b/>
            <w:bCs/>
            <w:sz w:val="20"/>
            <w:szCs w:val="20"/>
          </w:rPr>
          <w:t>https://prod.ceidg.gov.pl</w:t>
        </w:r>
      </w:hyperlink>
      <w:r w:rsidR="00671B6D">
        <w:t xml:space="preserve"> </w:t>
      </w:r>
    </w:p>
    <w:bookmarkEnd w:id="6"/>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575A9A0B" w14:textId="77777777" w:rsidR="00CC1320" w:rsidRPr="006F5D63" w:rsidRDefault="00CC1320" w:rsidP="00CC1320">
      <w:pPr>
        <w:numPr>
          <w:ilvl w:val="0"/>
          <w:numId w:val="14"/>
        </w:numPr>
        <w:spacing w:after="0" w:line="240" w:lineRule="auto"/>
        <w:ind w:hanging="153"/>
        <w:jc w:val="both"/>
        <w:rPr>
          <w:rFonts w:ascii="Tahoma" w:hAnsi="Tahoma" w:cs="Tahoma"/>
          <w:sz w:val="20"/>
          <w:szCs w:val="20"/>
        </w:rPr>
      </w:pPr>
      <w:bookmarkStart w:id="7"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7"/>
    <w:p w14:paraId="49D46ED6" w14:textId="7777777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69DCACB6" w:rsidR="00671B6D" w:rsidRDefault="00671B6D" w:rsidP="00671B6D">
      <w:pPr>
        <w:spacing w:after="0" w:line="240" w:lineRule="auto"/>
        <w:ind w:left="709"/>
        <w:jc w:val="both"/>
        <w:rPr>
          <w:rFonts w:ascii="Tahoma" w:hAnsi="Tahoma" w:cs="Tahoma"/>
          <w:sz w:val="20"/>
          <w:szCs w:val="20"/>
        </w:rPr>
      </w:pPr>
    </w:p>
    <w:p w14:paraId="51DAC16B" w14:textId="77777777" w:rsidR="00D87187" w:rsidRPr="00AD5E17" w:rsidRDefault="00D87187" w:rsidP="00671B6D">
      <w:pPr>
        <w:spacing w:after="0" w:line="240" w:lineRule="auto"/>
        <w:ind w:left="709"/>
        <w:jc w:val="both"/>
        <w:rPr>
          <w:rFonts w:ascii="Tahoma" w:hAnsi="Tahoma" w:cs="Tahoma"/>
          <w:sz w:val="20"/>
          <w:szCs w:val="20"/>
        </w:rPr>
      </w:pPr>
    </w:p>
    <w:p w14:paraId="31800F1A" w14:textId="1AB12CF1" w:rsidR="006B51A6" w:rsidRPr="00800471" w:rsidRDefault="00671B6D" w:rsidP="00FC1DDF">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sectPr w:rsidR="006B51A6" w:rsidRPr="00800471" w:rsidSect="002F7244">
      <w:headerReference w:type="even" r:id="rId11"/>
      <w:headerReference w:type="default" r:id="rId12"/>
      <w:headerReference w:type="first" r:id="rId13"/>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F4FF7" w14:textId="77777777" w:rsidR="00402290" w:rsidRDefault="00402290" w:rsidP="002F7244">
      <w:pPr>
        <w:spacing w:after="0" w:line="240" w:lineRule="auto"/>
      </w:pPr>
      <w:r>
        <w:separator/>
      </w:r>
    </w:p>
  </w:endnote>
  <w:endnote w:type="continuationSeparator" w:id="0">
    <w:p w14:paraId="56933365" w14:textId="77777777" w:rsidR="00402290" w:rsidRDefault="0040229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12651" w14:textId="77777777" w:rsidR="00402290" w:rsidRDefault="00402290" w:rsidP="002F7244">
      <w:pPr>
        <w:spacing w:after="0" w:line="240" w:lineRule="auto"/>
      </w:pPr>
      <w:r>
        <w:separator/>
      </w:r>
    </w:p>
  </w:footnote>
  <w:footnote w:type="continuationSeparator" w:id="0">
    <w:p w14:paraId="33DA09DB" w14:textId="77777777" w:rsidR="00402290" w:rsidRDefault="00402290" w:rsidP="002F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7080" w14:textId="77777777" w:rsidR="00A00E6C" w:rsidRDefault="00A00E6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A00E6C" w:rsidRDefault="00A00E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A00E6C" w:rsidRPr="00807EE1" w:rsidRDefault="00A00E6C">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9C1F13">
          <w:rPr>
            <w:rFonts w:ascii="Tahoma" w:hAnsi="Tahoma" w:cs="Tahoma"/>
            <w:b/>
            <w:bCs/>
            <w:noProof/>
            <w:sz w:val="18"/>
            <w:szCs w:val="18"/>
          </w:rPr>
          <w:t>8</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9C1F13">
          <w:rPr>
            <w:rFonts w:ascii="Tahoma" w:hAnsi="Tahoma" w:cs="Tahoma"/>
            <w:b/>
            <w:bCs/>
            <w:noProof/>
            <w:sz w:val="18"/>
            <w:szCs w:val="18"/>
          </w:rPr>
          <w:t>8</w:t>
        </w:r>
        <w:r w:rsidRPr="00807EE1">
          <w:rPr>
            <w:rFonts w:ascii="Tahoma" w:hAnsi="Tahoma" w:cs="Tahoma"/>
            <w:b/>
            <w:bCs/>
            <w:sz w:val="18"/>
            <w:szCs w:val="18"/>
          </w:rPr>
          <w:fldChar w:fldCharType="end"/>
        </w:r>
      </w:p>
    </w:sdtContent>
  </w:sdt>
  <w:p w14:paraId="742247C0" w14:textId="77777777" w:rsidR="00A00E6C" w:rsidRDefault="00402290">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3E4A" w14:textId="77777777" w:rsidR="00A00E6C" w:rsidRDefault="00A00E6C">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A00E6C" w:rsidRPr="003A4B19" w:rsidRDefault="00A00E6C"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9C1F13">
          <w:rPr>
            <w:rFonts w:ascii="Tahoma" w:hAnsi="Tahoma" w:cs="Tahoma"/>
            <w:b/>
            <w:bCs/>
            <w:noProof/>
            <w:sz w:val="18"/>
            <w:szCs w:val="18"/>
          </w:rPr>
          <w:t>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9C1F13">
          <w:rPr>
            <w:rFonts w:ascii="Tahoma" w:hAnsi="Tahoma" w:cs="Tahoma"/>
            <w:b/>
            <w:bCs/>
            <w:noProof/>
            <w:sz w:val="18"/>
            <w:szCs w:val="18"/>
          </w:rPr>
          <w:t>8</w:t>
        </w:r>
        <w:r w:rsidRPr="00807EE1">
          <w:rPr>
            <w:rFonts w:ascii="Tahoma" w:hAnsi="Tahoma" w:cs="Tahoma"/>
            <w:b/>
            <w:bCs/>
            <w:sz w:val="18"/>
            <w:szCs w:val="18"/>
          </w:rPr>
          <w:fldChar w:fldCharType="end"/>
        </w:r>
      </w:sdtContent>
    </w:sdt>
  </w:p>
  <w:p w14:paraId="5227479A" w14:textId="77777777" w:rsidR="00A00E6C" w:rsidRPr="00807EE1" w:rsidRDefault="00402290">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A44498"/>
    <w:multiLevelType w:val="hybridMultilevel"/>
    <w:tmpl w:val="4B9AB52E"/>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38A9210">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25AE9"/>
    <w:multiLevelType w:val="hybridMultilevel"/>
    <w:tmpl w:val="AACCE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797DE4"/>
    <w:multiLevelType w:val="hybridMultilevel"/>
    <w:tmpl w:val="C546A2EE"/>
    <w:lvl w:ilvl="0" w:tplc="26446A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2">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AF3469"/>
    <w:multiLevelType w:val="hybridMultilevel"/>
    <w:tmpl w:val="4BF68024"/>
    <w:lvl w:ilvl="0" w:tplc="77CEB84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1">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711B79C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2">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769B5D21"/>
    <w:multiLevelType w:val="hybridMultilevel"/>
    <w:tmpl w:val="112889A0"/>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64092D"/>
    <w:multiLevelType w:val="hybridMultilevel"/>
    <w:tmpl w:val="52480CD0"/>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77D43FCF"/>
    <w:multiLevelType w:val="hybridMultilevel"/>
    <w:tmpl w:val="615A1E66"/>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CCF55D5"/>
    <w:multiLevelType w:val="hybridMultilevel"/>
    <w:tmpl w:val="0B447B98"/>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16"/>
  </w:num>
  <w:num w:numId="4">
    <w:abstractNumId w:val="57"/>
  </w:num>
  <w:num w:numId="5">
    <w:abstractNumId w:val="59"/>
  </w:num>
  <w:num w:numId="6">
    <w:abstractNumId w:val="25"/>
  </w:num>
  <w:num w:numId="7">
    <w:abstractNumId w:val="72"/>
  </w:num>
  <w:num w:numId="8">
    <w:abstractNumId w:val="63"/>
  </w:num>
  <w:num w:numId="9">
    <w:abstractNumId w:val="45"/>
  </w:num>
  <w:num w:numId="10">
    <w:abstractNumId w:val="7"/>
  </w:num>
  <w:num w:numId="11">
    <w:abstractNumId w:val="27"/>
  </w:num>
  <w:num w:numId="12">
    <w:abstractNumId w:val="36"/>
  </w:num>
  <w:num w:numId="13">
    <w:abstractNumId w:val="71"/>
  </w:num>
  <w:num w:numId="14">
    <w:abstractNumId w:val="53"/>
  </w:num>
  <w:num w:numId="15">
    <w:abstractNumId w:val="29"/>
  </w:num>
  <w:num w:numId="16">
    <w:abstractNumId w:val="82"/>
  </w:num>
  <w:num w:numId="17">
    <w:abstractNumId w:val="64"/>
  </w:num>
  <w:num w:numId="18">
    <w:abstractNumId w:val="31"/>
  </w:num>
  <w:num w:numId="19">
    <w:abstractNumId w:val="32"/>
  </w:num>
  <w:num w:numId="20">
    <w:abstractNumId w:val="37"/>
  </w:num>
  <w:num w:numId="21">
    <w:abstractNumId w:val="51"/>
  </w:num>
  <w:num w:numId="22">
    <w:abstractNumId w:val="2"/>
  </w:num>
  <w:num w:numId="23">
    <w:abstractNumId w:val="1"/>
  </w:num>
  <w:num w:numId="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66"/>
  </w:num>
  <w:num w:numId="27">
    <w:abstractNumId w:val="54"/>
  </w:num>
  <w:num w:numId="28">
    <w:abstractNumId w:val="34"/>
  </w:num>
  <w:num w:numId="29">
    <w:abstractNumId w:val="74"/>
  </w:num>
  <w:num w:numId="30">
    <w:abstractNumId w:val="17"/>
  </w:num>
  <w:num w:numId="31">
    <w:abstractNumId w:val="21"/>
  </w:num>
  <w:num w:numId="32">
    <w:abstractNumId w:val="28"/>
  </w:num>
  <w:num w:numId="33">
    <w:abstractNumId w:val="0"/>
  </w:num>
  <w:num w:numId="34">
    <w:abstractNumId w:val="61"/>
  </w:num>
  <w:num w:numId="35">
    <w:abstractNumId w:val="56"/>
  </w:num>
  <w:num w:numId="36">
    <w:abstractNumId w:val="55"/>
  </w:num>
  <w:num w:numId="37">
    <w:abstractNumId w:val="69"/>
  </w:num>
  <w:num w:numId="38">
    <w:abstractNumId w:val="8"/>
  </w:num>
  <w:num w:numId="39">
    <w:abstractNumId w:val="39"/>
  </w:num>
  <w:num w:numId="40">
    <w:abstractNumId w:val="24"/>
  </w:num>
  <w:num w:numId="41">
    <w:abstractNumId w:val="73"/>
  </w:num>
  <w:num w:numId="42">
    <w:abstractNumId w:val="52"/>
  </w:num>
  <w:num w:numId="43">
    <w:abstractNumId w:val="68"/>
  </w:num>
  <w:num w:numId="44">
    <w:abstractNumId w:val="6"/>
  </w:num>
  <w:num w:numId="45">
    <w:abstractNumId w:val="78"/>
  </w:num>
  <w:num w:numId="46">
    <w:abstractNumId w:val="23"/>
  </w:num>
  <w:num w:numId="47">
    <w:abstractNumId w:val="18"/>
  </w:num>
  <w:num w:numId="48">
    <w:abstractNumId w:val="26"/>
  </w:num>
  <w:num w:numId="49">
    <w:abstractNumId w:val="33"/>
  </w:num>
  <w:num w:numId="50">
    <w:abstractNumId w:val="10"/>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2"/>
  </w:num>
  <w:num w:numId="55">
    <w:abstractNumId w:val="42"/>
  </w:num>
  <w:num w:numId="56">
    <w:abstractNumId w:val="60"/>
  </w:num>
  <w:num w:numId="57">
    <w:abstractNumId w:val="70"/>
  </w:num>
  <w:num w:numId="58">
    <w:abstractNumId w:val="5"/>
  </w:num>
  <w:num w:numId="59">
    <w:abstractNumId w:val="11"/>
  </w:num>
  <w:num w:numId="60">
    <w:abstractNumId w:val="14"/>
  </w:num>
  <w:num w:numId="61">
    <w:abstractNumId w:val="20"/>
  </w:num>
  <w:num w:numId="62">
    <w:abstractNumId w:val="50"/>
  </w:num>
  <w:num w:numId="63">
    <w:abstractNumId w:val="65"/>
  </w:num>
  <w:num w:numId="64">
    <w:abstractNumId w:val="46"/>
  </w:num>
  <w:num w:numId="65">
    <w:abstractNumId w:val="9"/>
  </w:num>
  <w:num w:numId="66">
    <w:abstractNumId w:val="49"/>
  </w:num>
  <w:num w:numId="67">
    <w:abstractNumId w:val="35"/>
  </w:num>
  <w:num w:numId="68">
    <w:abstractNumId w:val="48"/>
  </w:num>
  <w:num w:numId="69">
    <w:abstractNumId w:val="13"/>
  </w:num>
  <w:num w:numId="70">
    <w:abstractNumId w:val="81"/>
  </w:num>
  <w:num w:numId="71">
    <w:abstractNumId w:val="77"/>
  </w:num>
  <w:num w:numId="72">
    <w:abstractNumId w:val="75"/>
  </w:num>
  <w:num w:numId="73">
    <w:abstractNumId w:val="40"/>
  </w:num>
  <w:num w:numId="74">
    <w:abstractNumId w:val="79"/>
  </w:num>
  <w:num w:numId="75">
    <w:abstractNumId w:val="76"/>
  </w:num>
  <w:num w:numId="76">
    <w:abstractNumId w:val="67"/>
  </w:num>
  <w:num w:numId="77">
    <w:abstractNumId w:val="4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44"/>
    <w:rsid w:val="000116EF"/>
    <w:rsid w:val="00011FAB"/>
    <w:rsid w:val="000130D6"/>
    <w:rsid w:val="00024B00"/>
    <w:rsid w:val="00027165"/>
    <w:rsid w:val="0003755B"/>
    <w:rsid w:val="00067965"/>
    <w:rsid w:val="00086B2F"/>
    <w:rsid w:val="000962A3"/>
    <w:rsid w:val="000B5F8A"/>
    <w:rsid w:val="000C0AED"/>
    <w:rsid w:val="000C1E38"/>
    <w:rsid w:val="000D08C0"/>
    <w:rsid w:val="000D2A57"/>
    <w:rsid w:val="000E11CA"/>
    <w:rsid w:val="000E1DDE"/>
    <w:rsid w:val="000F6FB5"/>
    <w:rsid w:val="00100987"/>
    <w:rsid w:val="00105373"/>
    <w:rsid w:val="00117102"/>
    <w:rsid w:val="0012553C"/>
    <w:rsid w:val="001321B1"/>
    <w:rsid w:val="00132E4B"/>
    <w:rsid w:val="001345D0"/>
    <w:rsid w:val="001411E2"/>
    <w:rsid w:val="00141777"/>
    <w:rsid w:val="00150F38"/>
    <w:rsid w:val="00156CD2"/>
    <w:rsid w:val="001576AE"/>
    <w:rsid w:val="00163223"/>
    <w:rsid w:val="0016415C"/>
    <w:rsid w:val="00177910"/>
    <w:rsid w:val="001A66FD"/>
    <w:rsid w:val="001E1ABA"/>
    <w:rsid w:val="001E2DC6"/>
    <w:rsid w:val="001F030A"/>
    <w:rsid w:val="001F09F6"/>
    <w:rsid w:val="001F0DB0"/>
    <w:rsid w:val="001F3DA4"/>
    <w:rsid w:val="001F7806"/>
    <w:rsid w:val="00205F35"/>
    <w:rsid w:val="00206995"/>
    <w:rsid w:val="0021018D"/>
    <w:rsid w:val="002156F1"/>
    <w:rsid w:val="00215815"/>
    <w:rsid w:val="00216CD0"/>
    <w:rsid w:val="00224A1B"/>
    <w:rsid w:val="0022523B"/>
    <w:rsid w:val="00243369"/>
    <w:rsid w:val="00262E86"/>
    <w:rsid w:val="002649DC"/>
    <w:rsid w:val="0028125F"/>
    <w:rsid w:val="002912C4"/>
    <w:rsid w:val="0029236A"/>
    <w:rsid w:val="002A2DC4"/>
    <w:rsid w:val="002B7A08"/>
    <w:rsid w:val="002C3A5E"/>
    <w:rsid w:val="002D151C"/>
    <w:rsid w:val="002D1E34"/>
    <w:rsid w:val="002D3330"/>
    <w:rsid w:val="002F61B2"/>
    <w:rsid w:val="002F62EE"/>
    <w:rsid w:val="002F7244"/>
    <w:rsid w:val="00302582"/>
    <w:rsid w:val="00303C05"/>
    <w:rsid w:val="00320310"/>
    <w:rsid w:val="0032112C"/>
    <w:rsid w:val="00324028"/>
    <w:rsid w:val="003422DA"/>
    <w:rsid w:val="00344E43"/>
    <w:rsid w:val="00345994"/>
    <w:rsid w:val="003637AB"/>
    <w:rsid w:val="00381919"/>
    <w:rsid w:val="00384397"/>
    <w:rsid w:val="0038612D"/>
    <w:rsid w:val="00394AC3"/>
    <w:rsid w:val="00394B03"/>
    <w:rsid w:val="003A07AA"/>
    <w:rsid w:val="003A4B19"/>
    <w:rsid w:val="003B2F40"/>
    <w:rsid w:val="003D417E"/>
    <w:rsid w:val="003F286F"/>
    <w:rsid w:val="003F6D9D"/>
    <w:rsid w:val="00402290"/>
    <w:rsid w:val="00410158"/>
    <w:rsid w:val="004131B1"/>
    <w:rsid w:val="00422353"/>
    <w:rsid w:val="00425437"/>
    <w:rsid w:val="0043180D"/>
    <w:rsid w:val="00432BCE"/>
    <w:rsid w:val="004365C6"/>
    <w:rsid w:val="0044161E"/>
    <w:rsid w:val="004464CA"/>
    <w:rsid w:val="004466B9"/>
    <w:rsid w:val="00456ADD"/>
    <w:rsid w:val="00456B10"/>
    <w:rsid w:val="004629F2"/>
    <w:rsid w:val="00480887"/>
    <w:rsid w:val="00483207"/>
    <w:rsid w:val="00486A13"/>
    <w:rsid w:val="004949FA"/>
    <w:rsid w:val="00497EE2"/>
    <w:rsid w:val="004A33B7"/>
    <w:rsid w:val="004A5398"/>
    <w:rsid w:val="004A577C"/>
    <w:rsid w:val="004A6568"/>
    <w:rsid w:val="004B42E2"/>
    <w:rsid w:val="004B556A"/>
    <w:rsid w:val="004B77C6"/>
    <w:rsid w:val="004C1F52"/>
    <w:rsid w:val="004D1C91"/>
    <w:rsid w:val="004D32A8"/>
    <w:rsid w:val="004D3419"/>
    <w:rsid w:val="004D608F"/>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3BB0"/>
    <w:rsid w:val="005C0B18"/>
    <w:rsid w:val="005D437A"/>
    <w:rsid w:val="005E7F5A"/>
    <w:rsid w:val="00604751"/>
    <w:rsid w:val="00605234"/>
    <w:rsid w:val="00610839"/>
    <w:rsid w:val="006118B4"/>
    <w:rsid w:val="00627301"/>
    <w:rsid w:val="0063639C"/>
    <w:rsid w:val="00642507"/>
    <w:rsid w:val="00645520"/>
    <w:rsid w:val="0066044D"/>
    <w:rsid w:val="00664E1E"/>
    <w:rsid w:val="00671B6D"/>
    <w:rsid w:val="00686D13"/>
    <w:rsid w:val="0069153C"/>
    <w:rsid w:val="0069435B"/>
    <w:rsid w:val="006A4337"/>
    <w:rsid w:val="006B51A6"/>
    <w:rsid w:val="006C13AD"/>
    <w:rsid w:val="006C29EE"/>
    <w:rsid w:val="006D2EE1"/>
    <w:rsid w:val="006D4A30"/>
    <w:rsid w:val="006F7C2C"/>
    <w:rsid w:val="00702010"/>
    <w:rsid w:val="00720808"/>
    <w:rsid w:val="00722B46"/>
    <w:rsid w:val="00730B98"/>
    <w:rsid w:val="00750BE2"/>
    <w:rsid w:val="00752F5C"/>
    <w:rsid w:val="00754C26"/>
    <w:rsid w:val="00757C4C"/>
    <w:rsid w:val="007649DC"/>
    <w:rsid w:val="0076565C"/>
    <w:rsid w:val="007673D2"/>
    <w:rsid w:val="00783390"/>
    <w:rsid w:val="00785775"/>
    <w:rsid w:val="0078613F"/>
    <w:rsid w:val="007903CB"/>
    <w:rsid w:val="007A095B"/>
    <w:rsid w:val="007A5D44"/>
    <w:rsid w:val="007B0F0D"/>
    <w:rsid w:val="007C6025"/>
    <w:rsid w:val="007C6A46"/>
    <w:rsid w:val="007C6F1D"/>
    <w:rsid w:val="007D79C9"/>
    <w:rsid w:val="007E04AF"/>
    <w:rsid w:val="007E3C12"/>
    <w:rsid w:val="007E6251"/>
    <w:rsid w:val="007F23EA"/>
    <w:rsid w:val="007F6E56"/>
    <w:rsid w:val="00800471"/>
    <w:rsid w:val="00804DA4"/>
    <w:rsid w:val="00821723"/>
    <w:rsid w:val="008255CA"/>
    <w:rsid w:val="0082651A"/>
    <w:rsid w:val="008442A0"/>
    <w:rsid w:val="00847141"/>
    <w:rsid w:val="00847F2C"/>
    <w:rsid w:val="008538DD"/>
    <w:rsid w:val="0086386A"/>
    <w:rsid w:val="008676CF"/>
    <w:rsid w:val="00870B80"/>
    <w:rsid w:val="0087404B"/>
    <w:rsid w:val="008B15FB"/>
    <w:rsid w:val="008B23B2"/>
    <w:rsid w:val="008B506A"/>
    <w:rsid w:val="008B7B5D"/>
    <w:rsid w:val="008C71BE"/>
    <w:rsid w:val="008D7156"/>
    <w:rsid w:val="008E3630"/>
    <w:rsid w:val="008E3D4B"/>
    <w:rsid w:val="00907D36"/>
    <w:rsid w:val="00933364"/>
    <w:rsid w:val="009361F6"/>
    <w:rsid w:val="00944608"/>
    <w:rsid w:val="00954018"/>
    <w:rsid w:val="00962676"/>
    <w:rsid w:val="00970768"/>
    <w:rsid w:val="00982F80"/>
    <w:rsid w:val="0099679D"/>
    <w:rsid w:val="009A252E"/>
    <w:rsid w:val="009A4F5D"/>
    <w:rsid w:val="009A5BB5"/>
    <w:rsid w:val="009C1F13"/>
    <w:rsid w:val="009C4CE8"/>
    <w:rsid w:val="009D1E60"/>
    <w:rsid w:val="009D3088"/>
    <w:rsid w:val="009E1DC7"/>
    <w:rsid w:val="009E79AD"/>
    <w:rsid w:val="009F0FB4"/>
    <w:rsid w:val="009F59D2"/>
    <w:rsid w:val="00A009CE"/>
    <w:rsid w:val="00A00E6C"/>
    <w:rsid w:val="00A00EE0"/>
    <w:rsid w:val="00A0137D"/>
    <w:rsid w:val="00A06C63"/>
    <w:rsid w:val="00A0739A"/>
    <w:rsid w:val="00A10320"/>
    <w:rsid w:val="00A14FF6"/>
    <w:rsid w:val="00A21255"/>
    <w:rsid w:val="00A34B91"/>
    <w:rsid w:val="00A37CC7"/>
    <w:rsid w:val="00A41DBD"/>
    <w:rsid w:val="00A46C03"/>
    <w:rsid w:val="00A52B00"/>
    <w:rsid w:val="00A8236B"/>
    <w:rsid w:val="00AA21A9"/>
    <w:rsid w:val="00AB0F1B"/>
    <w:rsid w:val="00AB2A8D"/>
    <w:rsid w:val="00AB4997"/>
    <w:rsid w:val="00AC05B7"/>
    <w:rsid w:val="00AC6DE9"/>
    <w:rsid w:val="00AD00E8"/>
    <w:rsid w:val="00AD065F"/>
    <w:rsid w:val="00AD361B"/>
    <w:rsid w:val="00AD5E17"/>
    <w:rsid w:val="00AD5F1E"/>
    <w:rsid w:val="00AE17AD"/>
    <w:rsid w:val="00AE4775"/>
    <w:rsid w:val="00AE7C2E"/>
    <w:rsid w:val="00AF6EF2"/>
    <w:rsid w:val="00B13F50"/>
    <w:rsid w:val="00B14B7D"/>
    <w:rsid w:val="00B15AD4"/>
    <w:rsid w:val="00B25D1F"/>
    <w:rsid w:val="00B40028"/>
    <w:rsid w:val="00B40967"/>
    <w:rsid w:val="00B55A30"/>
    <w:rsid w:val="00B65BCB"/>
    <w:rsid w:val="00B841F6"/>
    <w:rsid w:val="00B846AA"/>
    <w:rsid w:val="00B908B7"/>
    <w:rsid w:val="00B96533"/>
    <w:rsid w:val="00B96857"/>
    <w:rsid w:val="00BA139E"/>
    <w:rsid w:val="00BB151E"/>
    <w:rsid w:val="00BB35ED"/>
    <w:rsid w:val="00BC20C9"/>
    <w:rsid w:val="00BC5570"/>
    <w:rsid w:val="00BD1C51"/>
    <w:rsid w:val="00BD1FBA"/>
    <w:rsid w:val="00BD78E2"/>
    <w:rsid w:val="00BF581C"/>
    <w:rsid w:val="00BF7F41"/>
    <w:rsid w:val="00C0547F"/>
    <w:rsid w:val="00C13809"/>
    <w:rsid w:val="00C153E9"/>
    <w:rsid w:val="00C17500"/>
    <w:rsid w:val="00C220BC"/>
    <w:rsid w:val="00C35573"/>
    <w:rsid w:val="00C3652E"/>
    <w:rsid w:val="00C43DB7"/>
    <w:rsid w:val="00C46BF3"/>
    <w:rsid w:val="00C574A6"/>
    <w:rsid w:val="00C7135A"/>
    <w:rsid w:val="00C76CC4"/>
    <w:rsid w:val="00C82045"/>
    <w:rsid w:val="00CA0E3B"/>
    <w:rsid w:val="00CA51AA"/>
    <w:rsid w:val="00CB1EF1"/>
    <w:rsid w:val="00CB2CD1"/>
    <w:rsid w:val="00CB33EE"/>
    <w:rsid w:val="00CB4829"/>
    <w:rsid w:val="00CC1320"/>
    <w:rsid w:val="00CC1815"/>
    <w:rsid w:val="00CC330C"/>
    <w:rsid w:val="00CD12B9"/>
    <w:rsid w:val="00CE27A6"/>
    <w:rsid w:val="00CE34C2"/>
    <w:rsid w:val="00CF2100"/>
    <w:rsid w:val="00CF45BE"/>
    <w:rsid w:val="00D01C51"/>
    <w:rsid w:val="00D051D2"/>
    <w:rsid w:val="00D10086"/>
    <w:rsid w:val="00D17A4B"/>
    <w:rsid w:val="00D201AF"/>
    <w:rsid w:val="00D304AA"/>
    <w:rsid w:val="00D32A25"/>
    <w:rsid w:val="00D50F29"/>
    <w:rsid w:val="00D57E8F"/>
    <w:rsid w:val="00D60FB3"/>
    <w:rsid w:val="00D76489"/>
    <w:rsid w:val="00D76A8C"/>
    <w:rsid w:val="00D85F4C"/>
    <w:rsid w:val="00D86261"/>
    <w:rsid w:val="00D87187"/>
    <w:rsid w:val="00D93E5B"/>
    <w:rsid w:val="00D9451D"/>
    <w:rsid w:val="00D962B0"/>
    <w:rsid w:val="00DA47DF"/>
    <w:rsid w:val="00DB179E"/>
    <w:rsid w:val="00DB3B2A"/>
    <w:rsid w:val="00DB3D88"/>
    <w:rsid w:val="00DC2F4A"/>
    <w:rsid w:val="00DF2F32"/>
    <w:rsid w:val="00E01574"/>
    <w:rsid w:val="00E06678"/>
    <w:rsid w:val="00E07CC2"/>
    <w:rsid w:val="00E64777"/>
    <w:rsid w:val="00E65D01"/>
    <w:rsid w:val="00E670B5"/>
    <w:rsid w:val="00E831C1"/>
    <w:rsid w:val="00EB54C1"/>
    <w:rsid w:val="00EB6433"/>
    <w:rsid w:val="00EC00EB"/>
    <w:rsid w:val="00ED3528"/>
    <w:rsid w:val="00EE2671"/>
    <w:rsid w:val="00EF04DF"/>
    <w:rsid w:val="00EF0D58"/>
    <w:rsid w:val="00EF3D51"/>
    <w:rsid w:val="00F01D49"/>
    <w:rsid w:val="00F033F0"/>
    <w:rsid w:val="00F06AFA"/>
    <w:rsid w:val="00F137C9"/>
    <w:rsid w:val="00F20A24"/>
    <w:rsid w:val="00F25B6D"/>
    <w:rsid w:val="00F27E18"/>
    <w:rsid w:val="00F35CEB"/>
    <w:rsid w:val="00F40FD4"/>
    <w:rsid w:val="00F44278"/>
    <w:rsid w:val="00F44D94"/>
    <w:rsid w:val="00F5010A"/>
    <w:rsid w:val="00F50709"/>
    <w:rsid w:val="00F53E0E"/>
    <w:rsid w:val="00F55C4C"/>
    <w:rsid w:val="00F86A2E"/>
    <w:rsid w:val="00FB03B9"/>
    <w:rsid w:val="00FB496B"/>
    <w:rsid w:val="00FC1DDF"/>
    <w:rsid w:val="00FD0A5B"/>
    <w:rsid w:val="00FD2577"/>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3"/>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3"/>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rod.ceidg.gov.pl" TargetMode="External"/><Relationship Id="rId4" Type="http://schemas.microsoft.com/office/2007/relationships/stylesWithEffects" Target="stylesWithEffect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37736-BC7D-44EA-B472-6396340E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2490</Words>
  <Characters>14943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Henryk</cp:lastModifiedBy>
  <cp:revision>22</cp:revision>
  <cp:lastPrinted>2021-08-31T08:07:00Z</cp:lastPrinted>
  <dcterms:created xsi:type="dcterms:W3CDTF">2021-05-07T10:57:00Z</dcterms:created>
  <dcterms:modified xsi:type="dcterms:W3CDTF">2021-09-02T06:58:00Z</dcterms:modified>
</cp:coreProperties>
</file>