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59842206" w:rsidR="00816B87" w:rsidRPr="00DB6AD4" w:rsidRDefault="00BE1AE6" w:rsidP="00DB6AD4">
      <w:pPr>
        <w:pStyle w:val="Bezodstpw"/>
        <w:jc w:val="both"/>
        <w:rPr>
          <w:rFonts w:ascii="Arial" w:hAnsi="Arial" w:cs="Arial"/>
          <w:sz w:val="20"/>
          <w:szCs w:val="20"/>
        </w:rPr>
      </w:pPr>
      <w:r w:rsidRPr="00DB6AD4">
        <w:rPr>
          <w:rFonts w:ascii="Arial" w:hAnsi="Arial" w:cs="Arial"/>
          <w:sz w:val="20"/>
          <w:szCs w:val="20"/>
        </w:rPr>
        <w:t xml:space="preserve">Zaprasza do złożenia oferty w postępowaniu o udzielenie zamówienia publicznego prowadzonego </w:t>
      </w:r>
      <w:r w:rsidRPr="00DB6AD4">
        <w:rPr>
          <w:rFonts w:ascii="Arial" w:hAnsi="Arial" w:cs="Arial"/>
          <w:sz w:val="20"/>
          <w:szCs w:val="20"/>
        </w:rPr>
        <w:br/>
        <w:t xml:space="preserve">w trybie podstawowym o wartości zamówienia nie przekraczającej progów unijnych o jakich stanowi art. 3 ustawy z 11 września 2019 r. - Prawo zamówień publicznych (Dz. U. z </w:t>
      </w:r>
      <w:r w:rsidR="00703C5A">
        <w:rPr>
          <w:rFonts w:ascii="Arial" w:hAnsi="Arial" w:cs="Arial"/>
          <w:sz w:val="20"/>
          <w:szCs w:val="20"/>
        </w:rPr>
        <w:t>202</w:t>
      </w:r>
      <w:r w:rsidR="00E1798F">
        <w:rPr>
          <w:rFonts w:ascii="Arial" w:hAnsi="Arial" w:cs="Arial"/>
          <w:sz w:val="20"/>
          <w:szCs w:val="20"/>
        </w:rPr>
        <w:t>3</w:t>
      </w:r>
      <w:r w:rsidRPr="00DB6AD4">
        <w:rPr>
          <w:rFonts w:ascii="Arial" w:hAnsi="Arial" w:cs="Arial"/>
          <w:sz w:val="20"/>
          <w:szCs w:val="20"/>
        </w:rPr>
        <w:t xml:space="preserve"> r. poz. </w:t>
      </w:r>
      <w:r w:rsidR="00703C5A">
        <w:rPr>
          <w:rFonts w:ascii="Arial" w:hAnsi="Arial" w:cs="Arial"/>
          <w:sz w:val="20"/>
          <w:szCs w:val="20"/>
        </w:rPr>
        <w:t>1</w:t>
      </w:r>
      <w:r w:rsidR="00E1798F">
        <w:rPr>
          <w:rFonts w:ascii="Arial" w:hAnsi="Arial" w:cs="Arial"/>
          <w:sz w:val="20"/>
          <w:szCs w:val="20"/>
        </w:rPr>
        <w:t>605</w:t>
      </w:r>
      <w:r w:rsidR="00816B87" w:rsidRPr="00DB6AD4">
        <w:rPr>
          <w:rFonts w:ascii="Arial" w:hAnsi="Arial" w:cs="Arial"/>
          <w:sz w:val="20"/>
          <w:szCs w:val="20"/>
        </w:rPr>
        <w:t xml:space="preserve"> z późn. zm.</w:t>
      </w:r>
      <w:r w:rsidRPr="00DB6AD4">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5BD3DA84" w14:textId="77777777" w:rsidR="00E1798F" w:rsidRPr="00BD6FCE" w:rsidRDefault="00E1798F" w:rsidP="00E1798F">
      <w:pPr>
        <w:tabs>
          <w:tab w:val="center" w:pos="4536"/>
          <w:tab w:val="left" w:pos="6945"/>
        </w:tabs>
        <w:spacing w:before="480" w:after="480" w:line="360" w:lineRule="auto"/>
        <w:jc w:val="center"/>
        <w:rPr>
          <w:rFonts w:ascii="Arial" w:hAnsi="Arial" w:cs="Arial"/>
          <w:b/>
          <w:bCs/>
          <w:color w:val="0070C0"/>
          <w:sz w:val="28"/>
          <w:szCs w:val="28"/>
        </w:rPr>
      </w:pPr>
      <w:r w:rsidRPr="00BD6FCE">
        <w:rPr>
          <w:rFonts w:ascii="Arial" w:hAnsi="Arial" w:cs="Arial"/>
          <w:b/>
          <w:bCs/>
          <w:color w:val="0070C0"/>
          <w:sz w:val="28"/>
          <w:szCs w:val="28"/>
        </w:rPr>
        <w:t>Przebudowa dróg osiedlowych w Trąbach Wielkich</w:t>
      </w:r>
    </w:p>
    <w:p w14:paraId="3D067741" w14:textId="5D2E20E7"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D87B58">
        <w:rPr>
          <w:rFonts w:ascii="Arial" w:hAnsi="Arial" w:cs="Arial"/>
          <w:b/>
          <w:bCs/>
        </w:rPr>
        <w:t>1</w:t>
      </w:r>
      <w:r w:rsidR="00E1798F">
        <w:rPr>
          <w:rFonts w:ascii="Arial" w:hAnsi="Arial" w:cs="Arial"/>
          <w:b/>
          <w:bCs/>
        </w:rPr>
        <w:t>3</w:t>
      </w:r>
      <w:r w:rsidRPr="007D3EC4">
        <w:rPr>
          <w:rFonts w:ascii="Arial" w:hAnsi="Arial" w:cs="Arial"/>
          <w:b/>
          <w:bCs/>
        </w:rPr>
        <w:t>.202</w:t>
      </w:r>
      <w:r w:rsidR="00E1798F">
        <w:rPr>
          <w:rFonts w:ascii="Arial" w:hAnsi="Arial" w:cs="Arial"/>
          <w:b/>
          <w:bCs/>
        </w:rPr>
        <w:t>3</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22AC085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E1798F">
        <w:rPr>
          <w:rFonts w:cs="Arial"/>
          <w:b w:val="0"/>
          <w:bCs/>
          <w:caps/>
          <w:sz w:val="24"/>
        </w:rPr>
        <w:t>3</w:t>
      </w:r>
    </w:p>
    <w:p w14:paraId="35DA690B" w14:textId="77777777" w:rsidR="00C74247" w:rsidRDefault="00C74247" w:rsidP="00BE1AE6">
      <w:pPr>
        <w:pStyle w:val="Tytu"/>
        <w:spacing w:before="120" w:after="40" w:line="360" w:lineRule="auto"/>
        <w:jc w:val="left"/>
        <w:rPr>
          <w:rFonts w:cs="Arial"/>
          <w:caps/>
          <w:sz w:val="24"/>
        </w:rPr>
      </w:pPr>
    </w:p>
    <w:p w14:paraId="03A4269C" w14:textId="77777777" w:rsidR="0071530D" w:rsidRDefault="0071530D" w:rsidP="00816B87">
      <w:pPr>
        <w:ind w:left="4"/>
        <w:rPr>
          <w:rFonts w:ascii="Arial" w:eastAsia="Arial" w:hAnsi="Arial" w:cs="Arial"/>
          <w:b/>
          <w:bCs/>
          <w:color w:val="0070C0"/>
          <w:sz w:val="20"/>
          <w:szCs w:val="20"/>
        </w:rPr>
      </w:pPr>
    </w:p>
    <w:p w14:paraId="37BF615B" w14:textId="106DED08" w:rsidR="0071530D" w:rsidRPr="00942694" w:rsidRDefault="001E20E4" w:rsidP="00816B87">
      <w:pPr>
        <w:ind w:left="4"/>
        <w:rPr>
          <w:rFonts w:ascii="Arial" w:eastAsia="Arial" w:hAnsi="Arial" w:cs="Arial"/>
          <w:sz w:val="20"/>
          <w:szCs w:val="20"/>
        </w:rPr>
      </w:pPr>
      <w:r w:rsidRPr="00942694">
        <w:rPr>
          <w:rFonts w:ascii="Arial" w:eastAsia="Arial" w:hAnsi="Arial" w:cs="Arial"/>
          <w:sz w:val="20"/>
          <w:szCs w:val="20"/>
        </w:rPr>
        <w:t>Zatwierdził</w:t>
      </w:r>
      <w:r w:rsidR="00942694" w:rsidRPr="00942694">
        <w:rPr>
          <w:rFonts w:ascii="Arial" w:eastAsia="Arial" w:hAnsi="Arial" w:cs="Arial"/>
          <w:sz w:val="20"/>
          <w:szCs w:val="20"/>
        </w:rPr>
        <w:t>:</w:t>
      </w:r>
    </w:p>
    <w:p w14:paraId="41E57916" w14:textId="1B63064E" w:rsidR="001E20E4" w:rsidRPr="00942694" w:rsidRDefault="001E20E4" w:rsidP="00816B87">
      <w:pPr>
        <w:ind w:left="4"/>
        <w:rPr>
          <w:rFonts w:ascii="Arial" w:eastAsia="Arial" w:hAnsi="Arial" w:cs="Arial"/>
          <w:sz w:val="20"/>
          <w:szCs w:val="20"/>
        </w:rPr>
      </w:pPr>
    </w:p>
    <w:p w14:paraId="31797D1E" w14:textId="77777777" w:rsidR="001E20E4" w:rsidRPr="00942694" w:rsidRDefault="001E20E4" w:rsidP="00816B87">
      <w:pPr>
        <w:ind w:left="4"/>
        <w:rPr>
          <w:rFonts w:ascii="Arial" w:eastAsia="Arial" w:hAnsi="Arial" w:cs="Arial"/>
          <w:sz w:val="20"/>
          <w:szCs w:val="20"/>
        </w:rPr>
      </w:pPr>
    </w:p>
    <w:p w14:paraId="40F5927C" w14:textId="146CEAD4" w:rsidR="001E20E4" w:rsidRPr="00942694" w:rsidRDefault="001E20E4" w:rsidP="00816B87">
      <w:pPr>
        <w:ind w:left="4"/>
        <w:rPr>
          <w:rFonts w:ascii="Arial" w:eastAsia="Arial" w:hAnsi="Arial" w:cs="Arial"/>
          <w:sz w:val="20"/>
          <w:szCs w:val="20"/>
        </w:rPr>
      </w:pPr>
      <w:r w:rsidRPr="00942694">
        <w:rPr>
          <w:rFonts w:ascii="Arial" w:eastAsia="Arial" w:hAnsi="Arial" w:cs="Arial"/>
          <w:sz w:val="20"/>
          <w:szCs w:val="20"/>
        </w:rPr>
        <w:t>……………………………..</w:t>
      </w:r>
    </w:p>
    <w:p w14:paraId="524CF042" w14:textId="77777777" w:rsidR="0071530D" w:rsidRDefault="0071530D" w:rsidP="00816B87">
      <w:pPr>
        <w:ind w:left="4"/>
        <w:rPr>
          <w:rFonts w:ascii="Arial" w:eastAsia="Arial" w:hAnsi="Arial" w:cs="Arial"/>
          <w:b/>
          <w:bCs/>
          <w:color w:val="0070C0"/>
          <w:sz w:val="20"/>
          <w:szCs w:val="20"/>
        </w:rPr>
      </w:pPr>
    </w:p>
    <w:p w14:paraId="504E62FE" w14:textId="77777777" w:rsidR="0071530D" w:rsidRDefault="0071530D" w:rsidP="00816B87">
      <w:pPr>
        <w:ind w:left="4"/>
        <w:rPr>
          <w:rFonts w:ascii="Arial" w:eastAsia="Arial" w:hAnsi="Arial" w:cs="Arial"/>
          <w:b/>
          <w:bCs/>
          <w:color w:val="0070C0"/>
          <w:sz w:val="20"/>
          <w:szCs w:val="20"/>
        </w:rPr>
      </w:pPr>
    </w:p>
    <w:p w14:paraId="139330D5" w14:textId="77777777" w:rsidR="0071530D" w:rsidRDefault="0071530D" w:rsidP="00816B87">
      <w:pPr>
        <w:ind w:left="4"/>
        <w:rPr>
          <w:rFonts w:ascii="Arial" w:eastAsia="Arial" w:hAnsi="Arial" w:cs="Arial"/>
          <w:b/>
          <w:bCs/>
          <w:color w:val="0070C0"/>
          <w:sz w:val="20"/>
          <w:szCs w:val="20"/>
        </w:rPr>
      </w:pPr>
    </w:p>
    <w:p w14:paraId="75785AF7" w14:textId="77777777" w:rsidR="0071530D" w:rsidRDefault="0071530D" w:rsidP="00816B87">
      <w:pPr>
        <w:ind w:left="4"/>
        <w:rPr>
          <w:rFonts w:ascii="Arial" w:eastAsia="Arial" w:hAnsi="Arial" w:cs="Arial"/>
          <w:b/>
          <w:bCs/>
          <w:color w:val="0070C0"/>
          <w:sz w:val="20"/>
          <w:szCs w:val="20"/>
        </w:rPr>
      </w:pPr>
    </w:p>
    <w:p w14:paraId="23E3ED67" w14:textId="77777777" w:rsidR="0071530D" w:rsidRDefault="0071530D" w:rsidP="00816B87">
      <w:pPr>
        <w:ind w:left="4"/>
        <w:rPr>
          <w:rFonts w:ascii="Arial" w:eastAsia="Arial" w:hAnsi="Arial" w:cs="Arial"/>
          <w:b/>
          <w:bCs/>
          <w:color w:val="0070C0"/>
          <w:sz w:val="20"/>
          <w:szCs w:val="20"/>
        </w:rPr>
      </w:pPr>
    </w:p>
    <w:p w14:paraId="6A4D1BBF" w14:textId="77777777" w:rsidR="0071530D" w:rsidRDefault="0071530D" w:rsidP="00816B87">
      <w:pPr>
        <w:ind w:left="4"/>
        <w:rPr>
          <w:rFonts w:ascii="Arial" w:eastAsia="Arial" w:hAnsi="Arial" w:cs="Arial"/>
          <w:b/>
          <w:bCs/>
          <w:color w:val="0070C0"/>
          <w:sz w:val="20"/>
          <w:szCs w:val="20"/>
        </w:rPr>
      </w:pPr>
    </w:p>
    <w:p w14:paraId="2D27C19E" w14:textId="77777777" w:rsidR="0071530D" w:rsidRDefault="0071530D" w:rsidP="00816B87">
      <w:pPr>
        <w:ind w:left="4"/>
        <w:rPr>
          <w:rFonts w:ascii="Arial" w:eastAsia="Arial" w:hAnsi="Arial" w:cs="Arial"/>
          <w:b/>
          <w:bCs/>
          <w:color w:val="0070C0"/>
          <w:sz w:val="20"/>
          <w:szCs w:val="20"/>
        </w:rPr>
      </w:pPr>
    </w:p>
    <w:p w14:paraId="2F1B9537" w14:textId="77777777" w:rsidR="0071530D" w:rsidRDefault="0071530D" w:rsidP="00816B87">
      <w:pPr>
        <w:ind w:left="4"/>
        <w:rPr>
          <w:rFonts w:ascii="Arial" w:eastAsia="Arial" w:hAnsi="Arial" w:cs="Arial"/>
          <w:b/>
          <w:bCs/>
          <w:color w:val="0070C0"/>
          <w:sz w:val="20"/>
          <w:szCs w:val="20"/>
        </w:rPr>
      </w:pPr>
    </w:p>
    <w:p w14:paraId="1126F538" w14:textId="693B9DA4"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63175331"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w:t>
      </w:r>
      <w:r w:rsidR="00703C5A">
        <w:rPr>
          <w:rFonts w:ascii="Arial" w:hAnsi="Arial" w:cs="Arial"/>
          <w:sz w:val="20"/>
        </w:rPr>
        <w:t>zp</w:t>
      </w:r>
      <w:r w:rsidRPr="000C7661">
        <w:rPr>
          <w:rFonts w:ascii="Arial" w:hAnsi="Arial" w:cs="Arial"/>
          <w:sz w:val="20"/>
        </w:rPr>
        <w:t>.</w:t>
      </w:r>
    </w:p>
    <w:p w14:paraId="035428AA" w14:textId="3BD1B9EC"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w:t>
      </w:r>
      <w:r w:rsidR="00703C5A">
        <w:rPr>
          <w:rFonts w:ascii="Arial" w:hAnsi="Arial" w:cs="Arial"/>
          <w:sz w:val="20"/>
        </w:rPr>
        <w:t>zp</w:t>
      </w:r>
      <w:r w:rsidRPr="000C7661">
        <w:rPr>
          <w:rFonts w:ascii="Arial" w:hAnsi="Arial" w:cs="Arial"/>
          <w:sz w:val="20"/>
        </w:rPr>
        <w:t>.</w:t>
      </w:r>
    </w:p>
    <w:p w14:paraId="4EA8C2B8" w14:textId="1E495D4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będą przechowywane, zgodnie z art. 78 ust. 1 P</w:t>
      </w:r>
      <w:r w:rsidR="00703C5A">
        <w:rPr>
          <w:rFonts w:ascii="Arial" w:hAnsi="Arial" w:cs="Arial"/>
          <w:sz w:val="20"/>
        </w:rPr>
        <w:t>zp</w:t>
      </w:r>
      <w:r w:rsidRPr="000C7661">
        <w:rPr>
          <w:rFonts w:ascii="Arial" w:hAnsi="Arial" w:cs="Arial"/>
          <w:sz w:val="20"/>
        </w:rPr>
        <w:t xml:space="preserve">.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4532D3E6"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w:t>
      </w:r>
      <w:r w:rsidR="00703C5A">
        <w:rPr>
          <w:rFonts w:ascii="Arial" w:hAnsi="Arial" w:cs="Arial"/>
          <w:sz w:val="20"/>
        </w:rPr>
        <w:t>zp</w:t>
      </w:r>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128B9028"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Niniejsze postępowanie prowadzone jest w trybie podstawowym o jakim stanowi art</w:t>
      </w:r>
      <w:r w:rsidRPr="00140DB8">
        <w:rPr>
          <w:rFonts w:ascii="Arial" w:hAnsi="Arial" w:cs="Arial"/>
          <w:sz w:val="20"/>
        </w:rPr>
        <w:t xml:space="preserve">. 275 pkt </w:t>
      </w:r>
      <w:r w:rsidR="00550E07" w:rsidRPr="00140DB8">
        <w:rPr>
          <w:rFonts w:ascii="Arial" w:hAnsi="Arial" w:cs="Arial"/>
          <w:sz w:val="20"/>
        </w:rPr>
        <w:t xml:space="preserve">  </w:t>
      </w:r>
      <w:r w:rsidR="00942694">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r w:rsidR="00677D82">
        <w:rPr>
          <w:rFonts w:ascii="Arial" w:hAnsi="Arial" w:cs="Arial"/>
          <w:sz w:val="20"/>
        </w:rPr>
        <w:t>Pzp</w:t>
      </w:r>
      <w:r w:rsidRPr="00E96D88">
        <w:rPr>
          <w:rFonts w:ascii="Arial" w:hAnsi="Arial" w:cs="Arial"/>
          <w:sz w:val="20"/>
        </w:rPr>
        <w:t xml:space="preserve">. oraz niniejszej Specyfikacji Warunków Zamówienia, zwaną dalej "SWZ". </w:t>
      </w:r>
    </w:p>
    <w:p w14:paraId="673840AF" w14:textId="62BC9C4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w:t>
      </w:r>
      <w:r w:rsidR="00542E06">
        <w:rPr>
          <w:rFonts w:ascii="Arial" w:hAnsi="Arial" w:cs="Arial"/>
          <w:sz w:val="20"/>
        </w:rPr>
        <w:t xml:space="preserve"> w przypadku gdy oferty będą przewyższa</w:t>
      </w:r>
      <w:r w:rsidR="00173956">
        <w:rPr>
          <w:rFonts w:ascii="Arial" w:hAnsi="Arial" w:cs="Arial"/>
          <w:sz w:val="20"/>
        </w:rPr>
        <w:t>ły</w:t>
      </w:r>
      <w:r w:rsidR="00542E06">
        <w:rPr>
          <w:rFonts w:ascii="Arial" w:hAnsi="Arial" w:cs="Arial"/>
          <w:sz w:val="20"/>
        </w:rPr>
        <w:t xml:space="preserve"> kwotę jaką zamawiający przeznaczył na sfinansowanie zamówienia, a zamawiający nie może zwiększyć tej kwoty </w:t>
      </w:r>
      <w:r w:rsidRPr="00E96D88">
        <w:rPr>
          <w:rFonts w:ascii="Arial" w:hAnsi="Arial" w:cs="Arial"/>
          <w:sz w:val="20"/>
        </w:rPr>
        <w:t xml:space="preserve">. </w:t>
      </w:r>
    </w:p>
    <w:p w14:paraId="741668EA" w14:textId="6CCB5B3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r w:rsidR="00677D82">
        <w:rPr>
          <w:rFonts w:ascii="Arial" w:hAnsi="Arial" w:cs="Arial"/>
          <w:sz w:val="20"/>
        </w:rPr>
        <w:t>Pzp</w:t>
      </w:r>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58733380"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677D82">
        <w:rPr>
          <w:rFonts w:ascii="Arial" w:hAnsi="Arial" w:cs="Arial"/>
          <w:sz w:val="20"/>
        </w:rPr>
        <w:t>ustawy Pzp</w:t>
      </w:r>
      <w:r w:rsidRPr="00E96D88">
        <w:rPr>
          <w:rFonts w:ascii="Arial" w:hAnsi="Arial" w:cs="Arial"/>
          <w:sz w:val="20"/>
        </w:rPr>
        <w:t xml:space="preserve">. </w:t>
      </w:r>
    </w:p>
    <w:p w14:paraId="6E7524C2" w14:textId="2A4F66D5" w:rsidR="000A123F" w:rsidRPr="00E96D88" w:rsidRDefault="000A123F" w:rsidP="000A123F">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ykonawców, o których mowa w art. 94</w:t>
      </w:r>
      <w:r w:rsidR="00677D82">
        <w:rPr>
          <w:rFonts w:ascii="Arial" w:hAnsi="Arial" w:cs="Arial"/>
          <w:sz w:val="20"/>
        </w:rPr>
        <w:t xml:space="preserve"> ustawy Pzp</w:t>
      </w:r>
      <w:r w:rsidRPr="00E96D88">
        <w:rPr>
          <w:rFonts w:ascii="Arial" w:hAnsi="Arial" w:cs="Arial"/>
          <w:sz w:val="20"/>
        </w:rPr>
        <w:t xml:space="preserve">. </w:t>
      </w:r>
    </w:p>
    <w:p w14:paraId="528FB648" w14:textId="77777777" w:rsidR="00E1798F" w:rsidRPr="00E1798F" w:rsidRDefault="00E1798F" w:rsidP="00E1798F">
      <w:pPr>
        <w:jc w:val="both"/>
        <w:rPr>
          <w:rFonts w:ascii="Arial" w:hAnsi="Arial" w:cs="Arial"/>
          <w:sz w:val="20"/>
          <w:szCs w:val="20"/>
        </w:rPr>
      </w:pPr>
      <w:r w:rsidRPr="00E1798F">
        <w:rPr>
          <w:rFonts w:ascii="Arial" w:hAnsi="Arial" w:cs="Arial"/>
          <w:sz w:val="20"/>
          <w:szCs w:val="20"/>
        </w:rPr>
        <w:t>10.Działając zgodnie z art. 95 ust. 1 Pzp, Zamawiający wymaga zatrudnienia na podstawie stosunku pracy</w:t>
      </w:r>
      <w:r w:rsidRPr="00E1798F">
        <w:rPr>
          <w:rFonts w:ascii="Arial" w:hAnsi="Arial" w:cs="Arial"/>
          <w:spacing w:val="-4"/>
          <w:sz w:val="20"/>
          <w:szCs w:val="20"/>
        </w:rPr>
        <w:t xml:space="preserve"> </w:t>
      </w:r>
      <w:r w:rsidRPr="00E1798F">
        <w:rPr>
          <w:rFonts w:ascii="Arial" w:hAnsi="Arial" w:cs="Arial"/>
          <w:sz w:val="20"/>
          <w:szCs w:val="20"/>
        </w:rPr>
        <w:t>przez</w:t>
      </w:r>
      <w:r w:rsidRPr="00E1798F">
        <w:rPr>
          <w:rFonts w:ascii="Arial" w:hAnsi="Arial" w:cs="Arial"/>
          <w:spacing w:val="-7"/>
          <w:sz w:val="20"/>
          <w:szCs w:val="20"/>
        </w:rPr>
        <w:t xml:space="preserve"> </w:t>
      </w:r>
      <w:r w:rsidRPr="00E1798F">
        <w:rPr>
          <w:rFonts w:ascii="Arial" w:hAnsi="Arial" w:cs="Arial"/>
          <w:sz w:val="20"/>
          <w:szCs w:val="20"/>
        </w:rPr>
        <w:t>Wykonawcę</w:t>
      </w:r>
      <w:r w:rsidRPr="00E1798F">
        <w:rPr>
          <w:rFonts w:ascii="Arial" w:hAnsi="Arial" w:cs="Arial"/>
          <w:spacing w:val="-1"/>
          <w:sz w:val="20"/>
          <w:szCs w:val="20"/>
        </w:rPr>
        <w:t xml:space="preserve"> </w:t>
      </w:r>
      <w:r w:rsidRPr="00E1798F">
        <w:rPr>
          <w:rFonts w:ascii="Arial" w:hAnsi="Arial" w:cs="Arial"/>
          <w:sz w:val="20"/>
          <w:szCs w:val="20"/>
        </w:rPr>
        <w:t>lub</w:t>
      </w:r>
      <w:r w:rsidRPr="00E1798F">
        <w:rPr>
          <w:rFonts w:ascii="Arial" w:hAnsi="Arial" w:cs="Arial"/>
          <w:spacing w:val="-2"/>
          <w:sz w:val="20"/>
          <w:szCs w:val="20"/>
        </w:rPr>
        <w:t xml:space="preserve"> </w:t>
      </w:r>
      <w:r w:rsidRPr="00E1798F">
        <w:rPr>
          <w:rFonts w:ascii="Arial" w:hAnsi="Arial" w:cs="Arial"/>
          <w:sz w:val="20"/>
          <w:szCs w:val="20"/>
        </w:rPr>
        <w:t>Podwykonawcę</w:t>
      </w:r>
      <w:r w:rsidRPr="00E1798F">
        <w:rPr>
          <w:rFonts w:ascii="Arial" w:hAnsi="Arial" w:cs="Arial"/>
          <w:spacing w:val="-1"/>
          <w:sz w:val="20"/>
          <w:szCs w:val="20"/>
        </w:rPr>
        <w:t xml:space="preserve"> </w:t>
      </w:r>
      <w:r w:rsidRPr="00E1798F">
        <w:rPr>
          <w:rFonts w:ascii="Arial" w:hAnsi="Arial" w:cs="Arial"/>
          <w:sz w:val="20"/>
          <w:szCs w:val="20"/>
        </w:rPr>
        <w:t>osób</w:t>
      </w:r>
      <w:r w:rsidRPr="00E1798F">
        <w:rPr>
          <w:rFonts w:ascii="Arial" w:hAnsi="Arial" w:cs="Arial"/>
          <w:spacing w:val="-1"/>
          <w:sz w:val="20"/>
          <w:szCs w:val="20"/>
        </w:rPr>
        <w:t xml:space="preserve"> </w:t>
      </w:r>
      <w:r w:rsidRPr="00E1798F">
        <w:rPr>
          <w:rFonts w:ascii="Arial" w:hAnsi="Arial" w:cs="Arial"/>
          <w:sz w:val="20"/>
          <w:szCs w:val="20"/>
        </w:rPr>
        <w:t>wykonujących</w:t>
      </w:r>
      <w:r w:rsidRPr="00E1798F">
        <w:rPr>
          <w:rFonts w:ascii="Arial" w:hAnsi="Arial" w:cs="Arial"/>
          <w:spacing w:val="-2"/>
          <w:sz w:val="20"/>
          <w:szCs w:val="20"/>
        </w:rPr>
        <w:t xml:space="preserve"> </w:t>
      </w:r>
      <w:r w:rsidRPr="00E1798F">
        <w:rPr>
          <w:rFonts w:ascii="Arial" w:hAnsi="Arial" w:cs="Arial"/>
          <w:sz w:val="20"/>
          <w:szCs w:val="20"/>
        </w:rPr>
        <w:t>następujące</w:t>
      </w:r>
      <w:r w:rsidRPr="00E1798F">
        <w:rPr>
          <w:rFonts w:ascii="Arial" w:hAnsi="Arial" w:cs="Arial"/>
          <w:spacing w:val="-4"/>
          <w:sz w:val="20"/>
          <w:szCs w:val="20"/>
        </w:rPr>
        <w:t xml:space="preserve"> </w:t>
      </w:r>
      <w:bookmarkStart w:id="0" w:name="_Hlk102986543"/>
      <w:r w:rsidRPr="00E1798F">
        <w:rPr>
          <w:rFonts w:ascii="Arial" w:hAnsi="Arial" w:cs="Arial"/>
          <w:sz w:val="20"/>
          <w:szCs w:val="20"/>
        </w:rPr>
        <w:t>czynności:</w:t>
      </w:r>
      <w:r w:rsidRPr="00E1798F">
        <w:rPr>
          <w:rFonts w:ascii="Arial" w:hAnsi="Arial" w:cs="Arial"/>
          <w:color w:val="FF0000"/>
          <w:sz w:val="20"/>
          <w:szCs w:val="20"/>
        </w:rPr>
        <w:t xml:space="preserve"> </w:t>
      </w:r>
      <w:bookmarkStart w:id="1" w:name="_Hlk102987112"/>
      <w:r w:rsidRPr="00E1798F">
        <w:rPr>
          <w:rFonts w:ascii="Arial" w:hAnsi="Arial" w:cs="Arial"/>
          <w:bCs/>
          <w:sz w:val="20"/>
          <w:szCs w:val="20"/>
        </w:rPr>
        <w:t xml:space="preserve">bezpośrednio </w:t>
      </w:r>
      <w:r w:rsidRPr="00E1798F">
        <w:rPr>
          <w:rFonts w:ascii="Arial" w:hAnsi="Arial" w:cs="Arial"/>
          <w:bCs/>
          <w:color w:val="FF0000"/>
          <w:sz w:val="20"/>
          <w:szCs w:val="20"/>
        </w:rPr>
        <w:t xml:space="preserve"> </w:t>
      </w:r>
      <w:r w:rsidRPr="00E1798F">
        <w:rPr>
          <w:rFonts w:ascii="Arial" w:eastAsia="Calibri" w:hAnsi="Arial" w:cs="Arial"/>
          <w:sz w:val="20"/>
          <w:szCs w:val="20"/>
        </w:rPr>
        <w:t xml:space="preserve">związane z wykonaniem prac przygotowawczych, prac ziemnych, robót związanych z przygotowaniem i położeniem nawierzchni, wykonaniem poboczy i zjazdów, związanych z obsługa sprzętu,  </w:t>
      </w:r>
      <w:r w:rsidRPr="00E1798F">
        <w:rPr>
          <w:rFonts w:ascii="Arial" w:hAnsi="Arial" w:cs="Arial"/>
          <w:sz w:val="20"/>
          <w:szCs w:val="20"/>
        </w:rPr>
        <w:t>z wyjątkiem osób pełniących samodzielne funkcje w budownictwie</w:t>
      </w:r>
      <w:bookmarkEnd w:id="0"/>
      <w:bookmarkEnd w:id="1"/>
      <w:r w:rsidRPr="00E1798F">
        <w:rPr>
          <w:rFonts w:ascii="Arial" w:hAnsi="Arial" w:cs="Arial"/>
          <w:sz w:val="20"/>
          <w:szCs w:val="20"/>
        </w:rPr>
        <w:t xml:space="preserve"> na podstawie własnej działaności.</w:t>
      </w:r>
    </w:p>
    <w:p w14:paraId="6E50C271" w14:textId="77777777" w:rsidR="00E1798F" w:rsidRPr="00E1798F" w:rsidRDefault="00E1798F" w:rsidP="00E1798F">
      <w:pPr>
        <w:jc w:val="both"/>
        <w:rPr>
          <w:rStyle w:val="Domylnaczcionkaakapitu1"/>
          <w:rFonts w:ascii="Arial" w:hAnsi="Arial" w:cs="Arial"/>
          <w:sz w:val="20"/>
          <w:szCs w:val="20"/>
        </w:rPr>
      </w:pPr>
      <w:r w:rsidRPr="00E1798F">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2B406489" w14:textId="77777777" w:rsidR="00E1798F" w:rsidRPr="00E1798F" w:rsidRDefault="00E1798F" w:rsidP="00E1798F">
      <w:pPr>
        <w:jc w:val="both"/>
        <w:rPr>
          <w:rStyle w:val="Domylnaczcionkaakapitu1"/>
          <w:rFonts w:ascii="Arial" w:hAnsi="Arial" w:cs="Arial"/>
          <w:sz w:val="20"/>
          <w:szCs w:val="20"/>
        </w:rPr>
      </w:pPr>
      <w:r w:rsidRPr="00E1798F">
        <w:rPr>
          <w:rStyle w:val="Domylnaczcionkaakapitu1"/>
          <w:rFonts w:ascii="Arial" w:hAnsi="Arial" w:cs="Arial"/>
          <w:sz w:val="20"/>
          <w:szCs w:val="20"/>
        </w:rPr>
        <w:t>a)oświadczenia wykonawcy lub podwykonawcy o zatrudnieniu pracownika na podstawie umowy o pracę  lub</w:t>
      </w:r>
    </w:p>
    <w:p w14:paraId="605D9C6E" w14:textId="77777777" w:rsidR="00E1798F" w:rsidRPr="00E1798F" w:rsidRDefault="00E1798F" w:rsidP="00E1798F">
      <w:pPr>
        <w:jc w:val="both"/>
        <w:rPr>
          <w:rStyle w:val="Domylnaczcionkaakapitu1"/>
          <w:rFonts w:ascii="Arial" w:hAnsi="Arial" w:cs="Arial"/>
          <w:sz w:val="20"/>
          <w:szCs w:val="20"/>
        </w:rPr>
      </w:pPr>
      <w:r w:rsidRPr="00E1798F">
        <w:rPr>
          <w:rStyle w:val="Domylnaczcionkaakapitu1"/>
          <w:rFonts w:ascii="Arial" w:hAnsi="Arial" w:cs="Arial"/>
          <w:sz w:val="20"/>
          <w:szCs w:val="20"/>
        </w:rPr>
        <w:t>b) poświadczonej za zgodność z oryginałem kopii umowy o pracę zatrudnionego pracownika lub</w:t>
      </w:r>
    </w:p>
    <w:p w14:paraId="02471ECD" w14:textId="77777777" w:rsidR="00E1798F" w:rsidRPr="00E1798F" w:rsidRDefault="00E1798F" w:rsidP="00E1798F">
      <w:pPr>
        <w:jc w:val="both"/>
        <w:rPr>
          <w:rStyle w:val="Domylnaczcionkaakapitu1"/>
          <w:rFonts w:ascii="Arial" w:hAnsi="Arial" w:cs="Arial"/>
          <w:sz w:val="20"/>
          <w:szCs w:val="20"/>
        </w:rPr>
      </w:pPr>
      <w:r w:rsidRPr="00E1798F">
        <w:rPr>
          <w:rStyle w:val="Domylnaczcionkaakapitu1"/>
          <w:rFonts w:ascii="Arial" w:hAnsi="Arial" w:cs="Arial"/>
          <w:sz w:val="20"/>
          <w:szCs w:val="20"/>
        </w:rPr>
        <w:t>c)innych dokumentów,</w:t>
      </w:r>
    </w:p>
    <w:p w14:paraId="7D755518" w14:textId="77777777" w:rsidR="00E1798F" w:rsidRPr="00E1798F" w:rsidRDefault="00E1798F" w:rsidP="00E1798F">
      <w:pPr>
        <w:jc w:val="both"/>
        <w:rPr>
          <w:rStyle w:val="Domylnaczcionkaakapitu1"/>
          <w:rFonts w:ascii="Arial" w:hAnsi="Arial" w:cs="Arial"/>
          <w:sz w:val="20"/>
          <w:szCs w:val="20"/>
        </w:rPr>
      </w:pPr>
      <w:r w:rsidRPr="00E1798F">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194E6386" w14:textId="77777777" w:rsidR="00E1798F" w:rsidRPr="00E1798F" w:rsidRDefault="00E1798F" w:rsidP="00E1798F">
      <w:pPr>
        <w:jc w:val="both"/>
        <w:rPr>
          <w:rStyle w:val="Domylnaczcionkaakapitu1"/>
          <w:rFonts w:ascii="Arial" w:hAnsi="Arial" w:cs="Arial"/>
          <w:sz w:val="20"/>
          <w:szCs w:val="20"/>
        </w:rPr>
      </w:pPr>
      <w:r w:rsidRPr="00E1798F">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w:t>
      </w:r>
      <w:r w:rsidRPr="00E1798F">
        <w:rPr>
          <w:rStyle w:val="Domylnaczcionkaakapitu1"/>
          <w:rFonts w:ascii="Arial" w:hAnsi="Arial" w:cs="Arial"/>
          <w:sz w:val="20"/>
          <w:szCs w:val="20"/>
        </w:rPr>
        <w:lastRenderedPageBreak/>
        <w:t xml:space="preserve">tych pracowników do pracy do przedstawienia Zamawiającemu zaktualizowania złożonego wcześniej oświadczenia. </w:t>
      </w:r>
    </w:p>
    <w:p w14:paraId="6F4CC226" w14:textId="77777777" w:rsidR="00E1798F" w:rsidRPr="00E1798F" w:rsidRDefault="00E1798F" w:rsidP="00E1798F">
      <w:pPr>
        <w:jc w:val="both"/>
        <w:rPr>
          <w:rStyle w:val="Domylnaczcionkaakapitu1"/>
          <w:rFonts w:ascii="Arial" w:hAnsi="Arial" w:cs="Arial"/>
          <w:sz w:val="20"/>
          <w:szCs w:val="20"/>
        </w:rPr>
      </w:pPr>
      <w:r w:rsidRPr="00E1798F">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6EC12E07" w14:textId="77777777" w:rsidR="00E1798F" w:rsidRPr="00E1798F" w:rsidRDefault="00E1798F" w:rsidP="00E1798F">
      <w:pPr>
        <w:jc w:val="both"/>
        <w:rPr>
          <w:rFonts w:ascii="Arial" w:hAnsi="Arial" w:cs="Arial"/>
          <w:sz w:val="20"/>
          <w:szCs w:val="20"/>
        </w:rPr>
      </w:pPr>
      <w:r w:rsidRPr="00E1798F">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E1798F">
        <w:rPr>
          <w:rFonts w:ascii="Arial" w:hAnsi="Arial" w:cs="Arial"/>
          <w:b/>
          <w:bCs/>
          <w:sz w:val="20"/>
          <w:szCs w:val="20"/>
        </w:rPr>
        <w:t xml:space="preserve"> </w:t>
      </w:r>
      <w:r w:rsidRPr="00E1798F">
        <w:rPr>
          <w:rFonts w:ascii="Arial" w:hAnsi="Arial" w:cs="Arial"/>
          <w:sz w:val="20"/>
          <w:szCs w:val="20"/>
        </w:rPr>
        <w:t>projektem umowy.</w:t>
      </w:r>
    </w:p>
    <w:p w14:paraId="040FB70F" w14:textId="77777777" w:rsidR="00E1798F" w:rsidRPr="00E1798F" w:rsidRDefault="00E1798F" w:rsidP="00E1798F">
      <w:pPr>
        <w:jc w:val="both"/>
        <w:rPr>
          <w:rFonts w:ascii="Arial" w:hAnsi="Arial" w:cs="Arial"/>
          <w:sz w:val="20"/>
          <w:szCs w:val="20"/>
        </w:rPr>
      </w:pPr>
      <w:r w:rsidRPr="00E1798F">
        <w:rPr>
          <w:rFonts w:ascii="Arial" w:hAnsi="Arial" w:cs="Arial"/>
          <w:sz w:val="20"/>
          <w:szCs w:val="20"/>
        </w:rPr>
        <w:t>14.Wykonawca i podwykonawca zatrudni przy realizacji zamówienia,  konieczną do prawidłowego jego wykonania liczbę pracowników.</w:t>
      </w:r>
    </w:p>
    <w:p w14:paraId="69EE7F4E" w14:textId="77777777" w:rsidR="00E1798F" w:rsidRPr="00E1798F" w:rsidRDefault="00E1798F" w:rsidP="00E1798F">
      <w:pPr>
        <w:jc w:val="both"/>
        <w:rPr>
          <w:rFonts w:ascii="Arial" w:hAnsi="Arial" w:cs="Arial"/>
          <w:sz w:val="20"/>
          <w:szCs w:val="20"/>
        </w:rPr>
      </w:pPr>
      <w:r w:rsidRPr="00E1798F">
        <w:rPr>
          <w:rFonts w:ascii="Arial" w:hAnsi="Arial" w:cs="Arial"/>
          <w:sz w:val="20"/>
          <w:szCs w:val="20"/>
        </w:rPr>
        <w:t xml:space="preserve">15.Zamawiający nie określa dodatkowych wymagań związanych z zatrudnianiem osób, o których mowa w art. 96 ust. 2 pkt 2 ustawy Pzp.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2F7D38A8" w14:textId="77777777" w:rsidR="00E1798F" w:rsidRDefault="00E1798F" w:rsidP="00E1798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1.Przedmiotem zamówienia jest wykonanie </w:t>
      </w:r>
      <w:r w:rsidRPr="00BD6810">
        <w:rPr>
          <w:rFonts w:ascii="Arial" w:eastAsiaTheme="minorHAnsi" w:hAnsi="Arial" w:cs="Arial"/>
          <w:sz w:val="20"/>
          <w:szCs w:val="20"/>
          <w:lang w:eastAsia="en-US"/>
        </w:rPr>
        <w:t>dokumentacji projektowej oraz realizacj</w:t>
      </w:r>
      <w:r>
        <w:rPr>
          <w:rFonts w:ascii="Arial" w:eastAsiaTheme="minorHAnsi" w:hAnsi="Arial" w:cs="Arial"/>
          <w:sz w:val="20"/>
          <w:szCs w:val="20"/>
          <w:lang w:eastAsia="en-US"/>
        </w:rPr>
        <w:t>a</w:t>
      </w:r>
      <w:r w:rsidRPr="00BD6810">
        <w:rPr>
          <w:rFonts w:ascii="Arial" w:eastAsiaTheme="minorHAnsi" w:hAnsi="Arial" w:cs="Arial"/>
          <w:sz w:val="20"/>
          <w:szCs w:val="20"/>
          <w:lang w:eastAsia="en-US"/>
        </w:rPr>
        <w:t xml:space="preserve"> </w:t>
      </w:r>
      <w:r>
        <w:rPr>
          <w:rFonts w:ascii="Arial" w:eastAsiaTheme="minorHAnsi" w:hAnsi="Arial" w:cs="Arial"/>
          <w:sz w:val="20"/>
          <w:szCs w:val="20"/>
          <w:lang w:eastAsia="en-US"/>
        </w:rPr>
        <w:t>przebudowy dróg osiedlowych w Trąbkach Wielkich:</w:t>
      </w:r>
    </w:p>
    <w:p w14:paraId="71F34EC2" w14:textId="77777777" w:rsidR="00E1798F" w:rsidRDefault="00E1798F" w:rsidP="00E1798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ulicy Grabowej</w:t>
      </w:r>
    </w:p>
    <w:p w14:paraId="1E215E7E" w14:textId="77777777" w:rsidR="00E1798F" w:rsidRDefault="00E1798F" w:rsidP="00E1798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ulicy Rzemieśliniczej</w:t>
      </w:r>
    </w:p>
    <w:p w14:paraId="0132BE8D" w14:textId="77777777" w:rsidR="00E1798F" w:rsidRDefault="00E1798F" w:rsidP="00E1798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ulicy Poloni Gdańskiej</w:t>
      </w:r>
    </w:p>
    <w:p w14:paraId="12C4D23C" w14:textId="77777777" w:rsidR="00E1798F" w:rsidRDefault="00E1798F" w:rsidP="00E1798F">
      <w:pPr>
        <w:autoSpaceDE w:val="0"/>
        <w:autoSpaceDN w:val="0"/>
        <w:adjustRightInd w:val="0"/>
        <w:rPr>
          <w:rFonts w:ascii="Arial" w:hAnsi="Arial" w:cs="Arial"/>
          <w:b/>
          <w:bCs/>
          <w:sz w:val="20"/>
          <w:szCs w:val="20"/>
        </w:rPr>
      </w:pPr>
      <w:r>
        <w:rPr>
          <w:rFonts w:ascii="Arial" w:eastAsiaTheme="minorHAnsi" w:hAnsi="Arial" w:cs="Arial"/>
          <w:sz w:val="20"/>
          <w:szCs w:val="20"/>
          <w:lang w:eastAsia="en-US"/>
        </w:rPr>
        <w:t>- ulicy Świerkowej i Jodłowej</w:t>
      </w:r>
    </w:p>
    <w:p w14:paraId="23C20551" w14:textId="77777777" w:rsidR="00E1798F" w:rsidRDefault="00E1798F" w:rsidP="00E1798F">
      <w:pPr>
        <w:autoSpaceDE w:val="0"/>
        <w:autoSpaceDN w:val="0"/>
        <w:adjustRightInd w:val="0"/>
        <w:rPr>
          <w:rFonts w:ascii="Arial" w:hAnsi="Arial" w:cs="Arial"/>
          <w:b/>
          <w:bCs/>
          <w:sz w:val="20"/>
          <w:szCs w:val="20"/>
        </w:rPr>
      </w:pPr>
    </w:p>
    <w:p w14:paraId="6552B845" w14:textId="77777777" w:rsidR="00E1798F" w:rsidRPr="00391AFF" w:rsidRDefault="00E1798F" w:rsidP="00E1798F">
      <w:pPr>
        <w:autoSpaceDE w:val="0"/>
        <w:autoSpaceDN w:val="0"/>
        <w:adjustRightInd w:val="0"/>
        <w:rPr>
          <w:rFonts w:ascii="Arial" w:hAnsi="Arial" w:cs="Arial"/>
          <w:b/>
          <w:bCs/>
          <w:sz w:val="20"/>
          <w:szCs w:val="20"/>
        </w:rPr>
      </w:pPr>
      <w:r>
        <w:rPr>
          <w:rFonts w:ascii="Arial" w:hAnsi="Arial" w:cs="Arial"/>
          <w:b/>
          <w:bCs/>
          <w:sz w:val="20"/>
          <w:szCs w:val="20"/>
        </w:rPr>
        <w:t>2.Przedmiot zamówienia obejmuje zaprojektowanie i wykonanie.</w:t>
      </w:r>
    </w:p>
    <w:p w14:paraId="31742E55" w14:textId="77777777" w:rsidR="00E1798F" w:rsidRDefault="00E1798F" w:rsidP="00E1798F">
      <w:pPr>
        <w:autoSpaceDE w:val="0"/>
        <w:autoSpaceDN w:val="0"/>
        <w:adjustRightInd w:val="0"/>
        <w:rPr>
          <w:rFonts w:ascii="Arial" w:eastAsiaTheme="minorHAnsi" w:hAnsi="Arial" w:cs="Arial"/>
          <w:sz w:val="20"/>
          <w:szCs w:val="20"/>
          <w:lang w:eastAsia="en-US"/>
        </w:rPr>
      </w:pPr>
    </w:p>
    <w:p w14:paraId="51224D64" w14:textId="77777777" w:rsidR="00E1798F" w:rsidRPr="00D157A3" w:rsidRDefault="00E1798F" w:rsidP="00E1798F">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3.</w:t>
      </w:r>
      <w:r w:rsidRPr="00BD6810">
        <w:rPr>
          <w:rFonts w:ascii="Arial" w:eastAsiaTheme="minorHAnsi" w:hAnsi="Arial" w:cs="Arial"/>
          <w:sz w:val="20"/>
          <w:szCs w:val="20"/>
          <w:lang w:eastAsia="en-US"/>
        </w:rPr>
        <w:t xml:space="preserve"> Zamawiający opisał przedmiot zamówienia za pomocą</w:t>
      </w:r>
      <w:r>
        <w:rPr>
          <w:rFonts w:ascii="Arial" w:eastAsiaTheme="minorHAnsi" w:hAnsi="Arial" w:cs="Arial"/>
          <w:sz w:val="20"/>
          <w:szCs w:val="20"/>
          <w:lang w:eastAsia="en-US"/>
        </w:rPr>
        <w:t xml:space="preserve"> </w:t>
      </w:r>
      <w:r w:rsidRPr="00BD6810">
        <w:rPr>
          <w:rFonts w:ascii="Arial" w:eastAsiaTheme="minorHAnsi" w:hAnsi="Arial" w:cs="Arial"/>
          <w:sz w:val="20"/>
          <w:szCs w:val="20"/>
          <w:lang w:eastAsia="en-US"/>
        </w:rPr>
        <w:t xml:space="preserve"> </w:t>
      </w:r>
      <w:r w:rsidRPr="00D157A3">
        <w:rPr>
          <w:rFonts w:ascii="Arial" w:eastAsiaTheme="minorHAnsi" w:hAnsi="Arial" w:cs="Arial"/>
          <w:b/>
          <w:bCs/>
          <w:sz w:val="20"/>
          <w:szCs w:val="20"/>
          <w:lang w:eastAsia="en-US"/>
        </w:rPr>
        <w:t>Programu funkcjonalno-użytkowego (PFU)</w:t>
      </w:r>
      <w:r>
        <w:rPr>
          <w:rFonts w:ascii="Arial" w:eastAsiaTheme="minorHAnsi" w:hAnsi="Arial" w:cs="Arial"/>
          <w:sz w:val="20"/>
          <w:szCs w:val="20"/>
          <w:lang w:eastAsia="en-US"/>
        </w:rPr>
        <w:t xml:space="preserve"> </w:t>
      </w:r>
      <w:r w:rsidRPr="00DF3AEE">
        <w:rPr>
          <w:rFonts w:ascii="Arial" w:hAnsi="Arial" w:cs="Arial"/>
          <w:b/>
          <w:bCs/>
          <w:sz w:val="20"/>
        </w:rPr>
        <w:t>– załącznik A do SWZ</w:t>
      </w:r>
    </w:p>
    <w:p w14:paraId="2BFFDF5A" w14:textId="77777777" w:rsidR="00E1798F" w:rsidRDefault="00E1798F" w:rsidP="00E1798F">
      <w:pPr>
        <w:jc w:val="both"/>
        <w:rPr>
          <w:rFonts w:ascii="Arial" w:hAnsi="Arial" w:cs="Arial"/>
          <w:sz w:val="20"/>
          <w:szCs w:val="20"/>
        </w:rPr>
      </w:pPr>
    </w:p>
    <w:p w14:paraId="12285A5D" w14:textId="77777777" w:rsidR="00E1798F" w:rsidRDefault="00E1798F" w:rsidP="00E1798F">
      <w:pPr>
        <w:jc w:val="both"/>
        <w:rPr>
          <w:rFonts w:ascii="Arial" w:hAnsi="Arial" w:cs="Arial"/>
          <w:sz w:val="20"/>
          <w:szCs w:val="20"/>
        </w:rPr>
      </w:pPr>
    </w:p>
    <w:p w14:paraId="311F4D05" w14:textId="77777777" w:rsidR="00E1798F" w:rsidRPr="003E2D41" w:rsidRDefault="00E1798F" w:rsidP="00E1798F">
      <w:pPr>
        <w:tabs>
          <w:tab w:val="left" w:pos="9923"/>
        </w:tabs>
        <w:spacing w:line="276" w:lineRule="auto"/>
        <w:jc w:val="both"/>
        <w:rPr>
          <w:rFonts w:ascii="Arial" w:hAnsi="Arial" w:cs="Arial"/>
          <w:sz w:val="20"/>
        </w:rPr>
      </w:pPr>
      <w:r>
        <w:rPr>
          <w:rFonts w:ascii="Arial" w:hAnsi="Arial" w:cs="Arial"/>
          <w:sz w:val="20"/>
        </w:rPr>
        <w:t>4.</w:t>
      </w:r>
      <w:r w:rsidRPr="007F1E41">
        <w:rPr>
          <w:rFonts w:ascii="Arial" w:hAnsi="Arial" w:cs="Arial"/>
          <w:sz w:val="20"/>
        </w:rPr>
        <w:t xml:space="preserve"> </w:t>
      </w:r>
      <w:r w:rsidRPr="003E2D41">
        <w:rPr>
          <w:rFonts w:ascii="Arial" w:hAnsi="Arial" w:cs="Arial"/>
          <w:sz w:val="20"/>
        </w:rPr>
        <w:t>Podstawą zamówienia jest</w:t>
      </w:r>
      <w:r>
        <w:rPr>
          <w:rFonts w:ascii="Arial" w:hAnsi="Arial" w:cs="Arial"/>
          <w:sz w:val="20"/>
        </w:rPr>
        <w:t xml:space="preserve"> PFU i</w:t>
      </w:r>
      <w:r w:rsidRPr="003E2D41">
        <w:rPr>
          <w:rFonts w:ascii="Arial" w:hAnsi="Arial" w:cs="Arial"/>
          <w:sz w:val="20"/>
        </w:rPr>
        <w:t xml:space="preserve"> dokumentacja</w:t>
      </w:r>
      <w:r>
        <w:rPr>
          <w:rFonts w:ascii="Arial" w:hAnsi="Arial" w:cs="Arial"/>
          <w:sz w:val="20"/>
        </w:rPr>
        <w:t xml:space="preserve"> oraz</w:t>
      </w:r>
      <w:r w:rsidRPr="003E2D41">
        <w:rPr>
          <w:rFonts w:ascii="Arial" w:hAnsi="Arial" w:cs="Arial"/>
          <w:sz w:val="20"/>
        </w:rPr>
        <w:t xml:space="preserve"> pozostałe dokumenty przetargowe tworzące SWZ, które Wykonawca przed złożeniem oferty powinien dokładnie przeanalizować.</w:t>
      </w:r>
    </w:p>
    <w:p w14:paraId="18DA8B3E" w14:textId="77777777" w:rsidR="00E1798F" w:rsidRPr="003E2D41" w:rsidRDefault="00E1798F" w:rsidP="00E1798F">
      <w:pPr>
        <w:tabs>
          <w:tab w:val="left" w:pos="9923"/>
        </w:tabs>
        <w:spacing w:line="276" w:lineRule="auto"/>
        <w:jc w:val="both"/>
        <w:rPr>
          <w:rFonts w:ascii="Arial" w:hAnsi="Arial" w:cs="Arial"/>
          <w:sz w:val="20"/>
        </w:rPr>
      </w:pPr>
      <w:r>
        <w:rPr>
          <w:rFonts w:ascii="Arial" w:hAnsi="Arial" w:cs="Arial"/>
          <w:sz w:val="20"/>
        </w:rPr>
        <w:t>5.</w:t>
      </w:r>
      <w:r w:rsidRPr="003E2D41">
        <w:rPr>
          <w:rFonts w:ascii="Arial" w:hAnsi="Arial" w:cs="Arial"/>
          <w:sz w:val="20"/>
        </w:rPr>
        <w:t xml:space="preserve">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31C7582" w14:textId="77777777" w:rsidR="00E1798F" w:rsidRPr="003E2D41" w:rsidRDefault="00E1798F" w:rsidP="00E1798F">
      <w:pPr>
        <w:spacing w:line="276" w:lineRule="auto"/>
        <w:jc w:val="both"/>
        <w:rPr>
          <w:rFonts w:ascii="Arial" w:hAnsi="Arial" w:cs="Arial"/>
          <w:sz w:val="20"/>
        </w:rPr>
      </w:pPr>
      <w:r>
        <w:rPr>
          <w:rFonts w:ascii="Arial" w:hAnsi="Arial" w:cs="Arial"/>
          <w:sz w:val="20"/>
        </w:rPr>
        <w:t>6.</w:t>
      </w:r>
      <w:r w:rsidRPr="003E2D41">
        <w:rPr>
          <w:rFonts w:ascii="Arial" w:hAnsi="Arial" w:cs="Arial"/>
          <w:sz w:val="20"/>
        </w:rPr>
        <w:t xml:space="preserve">Wykonawca jest odpowiedzialny za pełną kontrolę robót i jakość materiałów użytych </w:t>
      </w:r>
      <w:r w:rsidRPr="003E2D41">
        <w:rPr>
          <w:rFonts w:ascii="Arial" w:hAnsi="Arial" w:cs="Arial"/>
          <w:sz w:val="20"/>
        </w:rPr>
        <w:br/>
        <w:t xml:space="preserve">do realizacji zamówienia przez siebie i swoich podwykonawców. Przed przystąpieniem </w:t>
      </w:r>
      <w:r w:rsidRPr="003E2D41">
        <w:rPr>
          <w:rFonts w:ascii="Arial" w:hAnsi="Arial" w:cs="Arial"/>
          <w:sz w:val="20"/>
        </w:rPr>
        <w:br/>
        <w:t xml:space="preserve">do realizacji robót Wykonawca przedstawi do zatwierdzania Inspektorowi nadzoru Wnioski Materiałowe dotyczące wszystkich materiałów i urządzeń planowanych do wbudowania. Inspektor nadzoru dopuści do użycia tylko te materiały, które posiadają wymagane certyfikaty, </w:t>
      </w:r>
      <w:r>
        <w:rPr>
          <w:rFonts w:ascii="Arial" w:hAnsi="Arial" w:cs="Arial"/>
          <w:sz w:val="20"/>
        </w:rPr>
        <w:t>normy</w:t>
      </w:r>
      <w:r w:rsidRPr="003E2D41">
        <w:rPr>
          <w:rFonts w:ascii="Arial" w:hAnsi="Arial" w:cs="Arial"/>
          <w:sz w:val="20"/>
        </w:rPr>
        <w:t>, atesty itp., w tym certyfikat na znak bezpieczeństwa, wskazujący,</w:t>
      </w:r>
      <w:r>
        <w:rPr>
          <w:rFonts w:ascii="Arial" w:hAnsi="Arial" w:cs="Arial"/>
          <w:sz w:val="20"/>
        </w:rPr>
        <w:t xml:space="preserve"> </w:t>
      </w:r>
      <w:r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45D4C79B" w14:textId="77777777" w:rsidR="00E1798F" w:rsidRPr="003E2D41" w:rsidRDefault="00E1798F" w:rsidP="00E1798F">
      <w:pPr>
        <w:spacing w:line="276" w:lineRule="auto"/>
        <w:jc w:val="both"/>
        <w:rPr>
          <w:rFonts w:ascii="Arial" w:hAnsi="Arial" w:cs="Arial"/>
          <w:sz w:val="20"/>
        </w:rPr>
      </w:pPr>
      <w:r>
        <w:rPr>
          <w:rFonts w:ascii="Arial" w:hAnsi="Arial" w:cs="Arial"/>
          <w:sz w:val="20"/>
        </w:rPr>
        <w:t>7.</w:t>
      </w:r>
      <w:r w:rsidRPr="003E2D41">
        <w:rPr>
          <w:rFonts w:ascii="Arial" w:hAnsi="Arial" w:cs="Arial"/>
          <w:sz w:val="20"/>
        </w:rPr>
        <w:t>Gdziekolwiek w</w:t>
      </w:r>
      <w:r>
        <w:rPr>
          <w:rFonts w:ascii="Arial" w:hAnsi="Arial" w:cs="Arial"/>
          <w:sz w:val="20"/>
        </w:rPr>
        <w:t xml:space="preserve"> PFU i dokumentacji</w:t>
      </w:r>
      <w:r w:rsidRPr="003E2D41">
        <w:rPr>
          <w:rFonts w:ascii="Arial" w:hAnsi="Arial" w:cs="Arial"/>
          <w:sz w:val="20"/>
        </w:rPr>
        <w:t xml:space="preserve"> występują odniesienia do Polskich Norm, dopuszczalne jest stosowanie odpowiednich norm krajów Unii Europejskiej, w zakresie przyjętym przez polskie prawodawstwo.</w:t>
      </w:r>
    </w:p>
    <w:p w14:paraId="0EFA54D0" w14:textId="77777777" w:rsidR="00E1798F" w:rsidRPr="003E2D41" w:rsidRDefault="00E1798F" w:rsidP="00E1798F">
      <w:pPr>
        <w:spacing w:after="120" w:line="276" w:lineRule="auto"/>
        <w:contextualSpacing/>
        <w:jc w:val="both"/>
        <w:rPr>
          <w:rFonts w:ascii="Arial" w:hAnsi="Arial" w:cs="Arial"/>
          <w:sz w:val="20"/>
        </w:rPr>
      </w:pPr>
      <w:r>
        <w:rPr>
          <w:rFonts w:ascii="Arial" w:hAnsi="Arial" w:cs="Arial"/>
          <w:sz w:val="20"/>
        </w:rPr>
        <w:t>8.</w:t>
      </w:r>
      <w:r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Pr>
          <w:rFonts w:ascii="Arial" w:hAnsi="Arial" w:cs="Arial"/>
          <w:sz w:val="20"/>
        </w:rPr>
        <w:t xml:space="preserve"> dokumentacji do SWZ</w:t>
      </w:r>
      <w:r w:rsidRPr="003E2D41">
        <w:rPr>
          <w:rFonts w:ascii="Arial" w:hAnsi="Arial" w:cs="Arial"/>
          <w:sz w:val="20"/>
        </w:rPr>
        <w:t xml:space="preserve"> pod warunkiem ich zatwierdzenia przez Zamawiającego.</w:t>
      </w:r>
    </w:p>
    <w:p w14:paraId="34945853" w14:textId="77777777" w:rsidR="00E1798F" w:rsidRPr="0042576D" w:rsidRDefault="00E1798F" w:rsidP="00E1798F">
      <w:pPr>
        <w:spacing w:line="276" w:lineRule="auto"/>
        <w:jc w:val="both"/>
        <w:rPr>
          <w:rFonts w:ascii="Arial" w:hAnsi="Arial" w:cs="Arial"/>
          <w:color w:val="000000"/>
          <w:sz w:val="20"/>
          <w:u w:val="single"/>
        </w:rPr>
      </w:pPr>
      <w:r>
        <w:rPr>
          <w:rFonts w:ascii="Arial" w:hAnsi="Arial" w:cs="Arial"/>
          <w:color w:val="000000"/>
          <w:sz w:val="20"/>
        </w:rPr>
        <w:t>9.</w:t>
      </w:r>
      <w:r w:rsidRPr="00C85779">
        <w:rPr>
          <w:rFonts w:ascii="Arial" w:hAnsi="Arial" w:cs="Arial"/>
          <w:color w:val="000000"/>
          <w:sz w:val="20"/>
        </w:rPr>
        <w:t xml:space="preserve">W przypadku gdy w opisie przedmiotu zamówienia (dokumentacji, STWiORB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Pr>
          <w:rFonts w:ascii="Arial" w:hAnsi="Arial" w:cs="Arial"/>
          <w:color w:val="000000"/>
          <w:sz w:val="20"/>
        </w:rPr>
        <w:br/>
      </w:r>
      <w:r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Pr>
          <w:rFonts w:ascii="Arial" w:hAnsi="Arial" w:cs="Arial"/>
          <w:color w:val="000000"/>
          <w:sz w:val="20"/>
        </w:rPr>
        <w:br/>
      </w:r>
      <w:r w:rsidRPr="00C85779">
        <w:rPr>
          <w:rFonts w:ascii="Arial" w:hAnsi="Arial" w:cs="Arial"/>
          <w:color w:val="000000"/>
          <w:sz w:val="20"/>
        </w:rPr>
        <w:t>on stosownych obliczeń, rozmieszczenia itp., a nie jako nazwy konkretnych rozwiązań mających zastosowanie w projekcie</w:t>
      </w:r>
      <w:r>
        <w:rPr>
          <w:rFonts w:ascii="Arial" w:hAnsi="Arial" w:cs="Arial"/>
          <w:color w:val="000000"/>
          <w:sz w:val="20"/>
        </w:rPr>
        <w:t xml:space="preserve"> </w:t>
      </w:r>
      <w:r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minimalne kryteria oceny równoważności . </w:t>
      </w:r>
    </w:p>
    <w:p w14:paraId="3A0D3ACD" w14:textId="77777777" w:rsidR="00E1798F" w:rsidRPr="00D34284" w:rsidRDefault="00E1798F" w:rsidP="00E1798F">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28958B5D" w14:textId="77777777" w:rsidR="00E1798F" w:rsidRDefault="00E1798F" w:rsidP="00E1798F">
      <w:pPr>
        <w:spacing w:before="120" w:after="120" w:line="276" w:lineRule="auto"/>
        <w:contextualSpacing/>
        <w:jc w:val="both"/>
        <w:rPr>
          <w:rFonts w:ascii="Arial" w:hAnsi="Arial" w:cs="Arial"/>
          <w:sz w:val="20"/>
        </w:rPr>
      </w:pPr>
    </w:p>
    <w:p w14:paraId="0C102DCE" w14:textId="77777777" w:rsidR="00E1798F" w:rsidRPr="00D34284" w:rsidRDefault="00E1798F" w:rsidP="00E1798F">
      <w:pPr>
        <w:spacing w:before="120" w:after="120" w:line="276" w:lineRule="auto"/>
        <w:contextualSpacing/>
        <w:jc w:val="both"/>
        <w:rPr>
          <w:rFonts w:ascii="Arial" w:hAnsi="Arial" w:cs="Arial"/>
          <w:sz w:val="20"/>
        </w:rPr>
      </w:pPr>
      <w:r>
        <w:rPr>
          <w:rFonts w:ascii="Arial" w:hAnsi="Arial" w:cs="Arial"/>
          <w:sz w:val="20"/>
        </w:rPr>
        <w:t>10.</w:t>
      </w:r>
      <w:r w:rsidRPr="00D34284">
        <w:rPr>
          <w:rFonts w:ascii="Arial" w:hAnsi="Arial" w:cs="Arial"/>
          <w:sz w:val="20"/>
        </w:rPr>
        <w:t xml:space="preserve">Wspólny Słownik Zamówień CPV: </w:t>
      </w:r>
    </w:p>
    <w:p w14:paraId="63B9E218" w14:textId="77777777" w:rsidR="00E1798F" w:rsidRDefault="00E1798F" w:rsidP="00E1798F">
      <w:pPr>
        <w:spacing w:after="120"/>
        <w:ind w:left="425"/>
        <w:jc w:val="both"/>
        <w:rPr>
          <w:rFonts w:ascii="Arial" w:hAnsi="Arial" w:cs="Arial"/>
          <w:sz w:val="20"/>
        </w:rPr>
      </w:pPr>
      <w:r>
        <w:rPr>
          <w:rFonts w:ascii="Arial" w:hAnsi="Arial" w:cs="Arial"/>
          <w:sz w:val="20"/>
        </w:rPr>
        <w:t>45000000-7 Roboty budowlane</w:t>
      </w:r>
    </w:p>
    <w:p w14:paraId="6D239DA4" w14:textId="77777777" w:rsidR="00E1798F" w:rsidRDefault="00E1798F" w:rsidP="00E1798F">
      <w:pPr>
        <w:spacing w:after="120"/>
        <w:ind w:left="425"/>
        <w:jc w:val="both"/>
        <w:rPr>
          <w:rFonts w:ascii="Arial" w:hAnsi="Arial" w:cs="Arial"/>
          <w:sz w:val="20"/>
        </w:rPr>
      </w:pPr>
      <w:r>
        <w:rPr>
          <w:rFonts w:ascii="Arial" w:hAnsi="Arial" w:cs="Arial"/>
          <w:sz w:val="20"/>
        </w:rPr>
        <w:t>45112000-5 Roboty ziemne</w:t>
      </w:r>
    </w:p>
    <w:p w14:paraId="0A637E23" w14:textId="77777777" w:rsidR="00E1798F" w:rsidRPr="003978EF" w:rsidRDefault="00E1798F" w:rsidP="00E1798F">
      <w:pPr>
        <w:pStyle w:val="Bezodstpw"/>
        <w:ind w:firstLine="425"/>
        <w:rPr>
          <w:rFonts w:ascii="Arial" w:hAnsi="Arial" w:cs="Arial"/>
          <w:sz w:val="20"/>
          <w:szCs w:val="20"/>
        </w:rPr>
      </w:pPr>
      <w:r w:rsidRPr="003978EF">
        <w:rPr>
          <w:rFonts w:ascii="Arial" w:hAnsi="Arial" w:cs="Arial"/>
          <w:sz w:val="20"/>
          <w:szCs w:val="20"/>
        </w:rPr>
        <w:t>45233220-7  Roboty w zakresie nawierzchni drogowych</w:t>
      </w:r>
    </w:p>
    <w:p w14:paraId="25EACB60" w14:textId="77777777" w:rsidR="00E1798F" w:rsidRDefault="00E1798F" w:rsidP="00E1798F">
      <w:pPr>
        <w:spacing w:after="120"/>
        <w:ind w:left="425"/>
        <w:jc w:val="both"/>
        <w:rPr>
          <w:rFonts w:ascii="Arial" w:hAnsi="Arial" w:cs="Arial"/>
          <w:sz w:val="20"/>
        </w:rPr>
      </w:pPr>
      <w:r>
        <w:rPr>
          <w:rFonts w:ascii="Arial" w:hAnsi="Arial" w:cs="Arial"/>
          <w:sz w:val="20"/>
        </w:rPr>
        <w:t>45233223-8 Wymiana nawierzchni drogowej</w:t>
      </w:r>
    </w:p>
    <w:p w14:paraId="3B88E05E" w14:textId="77777777" w:rsidR="00E1798F" w:rsidRDefault="00E1798F" w:rsidP="00E1798F">
      <w:pPr>
        <w:spacing w:after="120"/>
        <w:ind w:left="425"/>
        <w:jc w:val="both"/>
        <w:rPr>
          <w:rFonts w:ascii="Arial" w:hAnsi="Arial" w:cs="Arial"/>
          <w:sz w:val="20"/>
        </w:rPr>
      </w:pPr>
      <w:r>
        <w:rPr>
          <w:rFonts w:ascii="Arial" w:hAnsi="Arial" w:cs="Arial"/>
          <w:sz w:val="20"/>
        </w:rPr>
        <w:t>45233290-8 oznakowanie pionowe</w:t>
      </w:r>
    </w:p>
    <w:p w14:paraId="0D143C5C" w14:textId="77777777" w:rsidR="00E1798F" w:rsidRPr="00F6196F" w:rsidRDefault="00E1798F" w:rsidP="00E1798F">
      <w:pPr>
        <w:spacing w:after="120"/>
        <w:ind w:left="425"/>
        <w:jc w:val="both"/>
        <w:rPr>
          <w:rFonts w:ascii="Arial" w:hAnsi="Arial" w:cs="Arial"/>
          <w:sz w:val="20"/>
        </w:rPr>
      </w:pPr>
      <w:r>
        <w:rPr>
          <w:rFonts w:ascii="Arial" w:hAnsi="Arial" w:cs="Arial"/>
          <w:sz w:val="20"/>
        </w:rPr>
        <w:t>71320000-7 usługi inżynieryjne w zakresie projektowania</w:t>
      </w:r>
    </w:p>
    <w:p w14:paraId="5C5C5077" w14:textId="77777777" w:rsidR="00E1798F" w:rsidRPr="00F80E5A" w:rsidRDefault="00E1798F" w:rsidP="00E1798F">
      <w:pPr>
        <w:pStyle w:val="Bezodstpw"/>
        <w:jc w:val="both"/>
        <w:rPr>
          <w:rFonts w:ascii="Arial" w:hAnsi="Arial" w:cs="Arial"/>
          <w:sz w:val="20"/>
          <w:szCs w:val="20"/>
        </w:rPr>
      </w:pPr>
      <w:r w:rsidRPr="00F80E5A">
        <w:rPr>
          <w:rFonts w:ascii="Arial" w:hAnsi="Arial" w:cs="Arial"/>
          <w:sz w:val="20"/>
          <w:szCs w:val="20"/>
        </w:rPr>
        <w:t>1</w:t>
      </w:r>
      <w:r>
        <w:rPr>
          <w:rFonts w:ascii="Arial" w:hAnsi="Arial" w:cs="Arial"/>
          <w:sz w:val="20"/>
          <w:szCs w:val="20"/>
        </w:rPr>
        <w:t>1</w:t>
      </w:r>
      <w:r w:rsidRPr="00F80E5A">
        <w:rPr>
          <w:rFonts w:ascii="Arial" w:hAnsi="Arial" w:cs="Arial"/>
          <w:sz w:val="20"/>
          <w:szCs w:val="20"/>
        </w:rPr>
        <w:t>.Zamawiający nie  dopuszcza składania ofert częściowych.</w:t>
      </w:r>
    </w:p>
    <w:p w14:paraId="5C87C42A" w14:textId="77777777" w:rsidR="00E1798F" w:rsidRPr="00D767F2" w:rsidRDefault="00E1798F" w:rsidP="00E1798F">
      <w:pPr>
        <w:pStyle w:val="Bezodstpw"/>
        <w:jc w:val="both"/>
        <w:rPr>
          <w:rFonts w:ascii="Arial" w:hAnsi="Arial" w:cs="Arial"/>
          <w:sz w:val="20"/>
          <w:szCs w:val="20"/>
        </w:rPr>
      </w:pP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dokonuje</w:t>
      </w:r>
      <w:r w:rsidRPr="00D767F2">
        <w:rPr>
          <w:rFonts w:ascii="Arial" w:hAnsi="Arial" w:cs="Arial"/>
          <w:spacing w:val="1"/>
          <w:sz w:val="20"/>
          <w:szCs w:val="20"/>
        </w:rPr>
        <w:t xml:space="preserve"> </w:t>
      </w:r>
      <w:r w:rsidRPr="00D767F2">
        <w:rPr>
          <w:rFonts w:ascii="Arial" w:hAnsi="Arial" w:cs="Arial"/>
          <w:sz w:val="20"/>
          <w:szCs w:val="20"/>
        </w:rPr>
        <w:t>podziału</w:t>
      </w:r>
      <w:r w:rsidRPr="00D767F2">
        <w:rPr>
          <w:rFonts w:ascii="Arial" w:hAnsi="Arial" w:cs="Arial"/>
          <w:spacing w:val="1"/>
          <w:sz w:val="20"/>
          <w:szCs w:val="20"/>
        </w:rPr>
        <w:t xml:space="preserve"> </w:t>
      </w:r>
      <w:r w:rsidRPr="00D767F2">
        <w:rPr>
          <w:rFonts w:ascii="Arial" w:hAnsi="Arial" w:cs="Arial"/>
          <w:sz w:val="20"/>
          <w:szCs w:val="20"/>
        </w:rPr>
        <w:t>zamówienia</w:t>
      </w:r>
      <w:r w:rsidRPr="00D767F2">
        <w:rPr>
          <w:rFonts w:ascii="Arial" w:hAnsi="Arial" w:cs="Arial"/>
          <w:spacing w:val="1"/>
          <w:sz w:val="20"/>
          <w:szCs w:val="20"/>
        </w:rPr>
        <w:t xml:space="preserve"> </w:t>
      </w:r>
      <w:r w:rsidRPr="00D767F2">
        <w:rPr>
          <w:rFonts w:ascii="Arial" w:hAnsi="Arial" w:cs="Arial"/>
          <w:sz w:val="20"/>
          <w:szCs w:val="20"/>
        </w:rPr>
        <w:t>na</w:t>
      </w:r>
      <w:r w:rsidRPr="00D767F2">
        <w:rPr>
          <w:rFonts w:ascii="Arial" w:hAnsi="Arial" w:cs="Arial"/>
          <w:spacing w:val="1"/>
          <w:sz w:val="20"/>
          <w:szCs w:val="20"/>
        </w:rPr>
        <w:t xml:space="preserve"> </w:t>
      </w:r>
      <w:r w:rsidRPr="00D767F2">
        <w:rPr>
          <w:rFonts w:ascii="Arial" w:hAnsi="Arial" w:cs="Arial"/>
          <w:sz w:val="20"/>
          <w:szCs w:val="20"/>
        </w:rPr>
        <w:t>części.</w:t>
      </w:r>
      <w:r w:rsidRPr="00D767F2">
        <w:rPr>
          <w:rFonts w:ascii="Arial" w:hAnsi="Arial" w:cs="Arial"/>
          <w:spacing w:val="1"/>
          <w:sz w:val="20"/>
          <w:szCs w:val="20"/>
        </w:rPr>
        <w:t xml:space="preserve"> </w:t>
      </w:r>
      <w:r w:rsidRPr="00D767F2">
        <w:rPr>
          <w:rFonts w:ascii="Arial" w:hAnsi="Arial" w:cs="Arial"/>
          <w:sz w:val="20"/>
          <w:szCs w:val="20"/>
        </w:rPr>
        <w:t>Tym</w:t>
      </w:r>
      <w:r w:rsidRPr="00D767F2">
        <w:rPr>
          <w:rFonts w:ascii="Arial" w:hAnsi="Arial" w:cs="Arial"/>
          <w:spacing w:val="1"/>
          <w:sz w:val="20"/>
          <w:szCs w:val="20"/>
        </w:rPr>
        <w:t xml:space="preserve"> </w:t>
      </w:r>
      <w:r w:rsidRPr="00D767F2">
        <w:rPr>
          <w:rFonts w:ascii="Arial" w:hAnsi="Arial" w:cs="Arial"/>
          <w:sz w:val="20"/>
          <w:szCs w:val="20"/>
        </w:rPr>
        <w:t>samym</w:t>
      </w:r>
      <w:r w:rsidRPr="00D767F2">
        <w:rPr>
          <w:rFonts w:ascii="Arial" w:hAnsi="Arial" w:cs="Arial"/>
          <w:spacing w:val="1"/>
          <w:sz w:val="20"/>
          <w:szCs w:val="20"/>
        </w:rPr>
        <w:t xml:space="preserve"> </w:t>
      </w: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dopuszcza</w:t>
      </w:r>
      <w:r w:rsidRPr="00D767F2">
        <w:rPr>
          <w:rFonts w:ascii="Arial" w:hAnsi="Arial" w:cs="Arial"/>
          <w:spacing w:val="-3"/>
          <w:sz w:val="20"/>
          <w:szCs w:val="20"/>
        </w:rPr>
        <w:t xml:space="preserve"> </w:t>
      </w:r>
      <w:r w:rsidRPr="00D767F2">
        <w:rPr>
          <w:rFonts w:ascii="Arial" w:hAnsi="Arial" w:cs="Arial"/>
          <w:sz w:val="20"/>
          <w:szCs w:val="20"/>
        </w:rPr>
        <w:t>możliwości</w:t>
      </w:r>
      <w:r w:rsidRPr="00D767F2">
        <w:rPr>
          <w:rFonts w:ascii="Arial" w:hAnsi="Arial" w:cs="Arial"/>
          <w:spacing w:val="-3"/>
          <w:sz w:val="20"/>
          <w:szCs w:val="20"/>
        </w:rPr>
        <w:t xml:space="preserve"> </w:t>
      </w:r>
      <w:r w:rsidRPr="00D767F2">
        <w:rPr>
          <w:rFonts w:ascii="Arial" w:hAnsi="Arial" w:cs="Arial"/>
          <w:sz w:val="20"/>
          <w:szCs w:val="20"/>
        </w:rPr>
        <w:t>składania</w:t>
      </w:r>
      <w:r w:rsidRPr="00D767F2">
        <w:rPr>
          <w:rFonts w:ascii="Arial" w:hAnsi="Arial" w:cs="Arial"/>
          <w:spacing w:val="-2"/>
          <w:sz w:val="20"/>
          <w:szCs w:val="20"/>
        </w:rPr>
        <w:t xml:space="preserve"> </w:t>
      </w:r>
      <w:r w:rsidRPr="00D767F2">
        <w:rPr>
          <w:rFonts w:ascii="Arial" w:hAnsi="Arial" w:cs="Arial"/>
          <w:sz w:val="20"/>
          <w:szCs w:val="20"/>
        </w:rPr>
        <w:t>ofert</w:t>
      </w:r>
      <w:r w:rsidRPr="00D767F2">
        <w:rPr>
          <w:rFonts w:ascii="Arial" w:hAnsi="Arial" w:cs="Arial"/>
          <w:spacing w:val="-2"/>
          <w:sz w:val="20"/>
          <w:szCs w:val="20"/>
        </w:rPr>
        <w:t xml:space="preserve"> </w:t>
      </w:r>
      <w:r w:rsidRPr="00D767F2">
        <w:rPr>
          <w:rFonts w:ascii="Arial" w:hAnsi="Arial" w:cs="Arial"/>
          <w:sz w:val="20"/>
          <w:szCs w:val="20"/>
        </w:rPr>
        <w:t>częściowych,</w:t>
      </w:r>
      <w:r w:rsidRPr="00D767F2">
        <w:rPr>
          <w:rFonts w:ascii="Arial" w:hAnsi="Arial" w:cs="Arial"/>
          <w:spacing w:val="-3"/>
          <w:sz w:val="20"/>
          <w:szCs w:val="20"/>
        </w:rPr>
        <w:t xml:space="preserve"> </w:t>
      </w:r>
      <w:r w:rsidRPr="00D767F2">
        <w:rPr>
          <w:rFonts w:ascii="Arial" w:hAnsi="Arial" w:cs="Arial"/>
          <w:sz w:val="20"/>
          <w:szCs w:val="20"/>
        </w:rPr>
        <w:t>o</w:t>
      </w:r>
      <w:r w:rsidRPr="00D767F2">
        <w:rPr>
          <w:rFonts w:ascii="Arial" w:hAnsi="Arial" w:cs="Arial"/>
          <w:spacing w:val="2"/>
          <w:sz w:val="20"/>
          <w:szCs w:val="20"/>
        </w:rPr>
        <w:t xml:space="preserve"> </w:t>
      </w:r>
      <w:r w:rsidRPr="00D767F2">
        <w:rPr>
          <w:rFonts w:ascii="Arial" w:hAnsi="Arial" w:cs="Arial"/>
          <w:sz w:val="20"/>
          <w:szCs w:val="20"/>
        </w:rPr>
        <w:t>których mowa</w:t>
      </w:r>
      <w:r w:rsidRPr="00D767F2">
        <w:rPr>
          <w:rFonts w:ascii="Arial" w:hAnsi="Arial" w:cs="Arial"/>
          <w:spacing w:val="-3"/>
          <w:sz w:val="20"/>
          <w:szCs w:val="20"/>
        </w:rPr>
        <w:t xml:space="preserve"> </w:t>
      </w:r>
      <w:r w:rsidRPr="00D767F2">
        <w:rPr>
          <w:rFonts w:ascii="Arial" w:hAnsi="Arial" w:cs="Arial"/>
          <w:sz w:val="20"/>
          <w:szCs w:val="20"/>
        </w:rPr>
        <w:t>w art.</w:t>
      </w:r>
      <w:r w:rsidRPr="00D767F2">
        <w:rPr>
          <w:rFonts w:ascii="Arial" w:hAnsi="Arial" w:cs="Arial"/>
          <w:spacing w:val="-1"/>
          <w:sz w:val="20"/>
          <w:szCs w:val="20"/>
        </w:rPr>
        <w:t xml:space="preserve"> </w:t>
      </w:r>
      <w:r w:rsidRPr="00D767F2">
        <w:rPr>
          <w:rFonts w:ascii="Arial" w:hAnsi="Arial" w:cs="Arial"/>
          <w:sz w:val="20"/>
          <w:szCs w:val="20"/>
        </w:rPr>
        <w:t>7 pkt</w:t>
      </w:r>
      <w:r w:rsidRPr="00D767F2">
        <w:rPr>
          <w:rFonts w:ascii="Arial" w:hAnsi="Arial" w:cs="Arial"/>
          <w:spacing w:val="-2"/>
          <w:sz w:val="20"/>
          <w:szCs w:val="20"/>
        </w:rPr>
        <w:t xml:space="preserve"> </w:t>
      </w:r>
      <w:r w:rsidRPr="00D767F2">
        <w:rPr>
          <w:rFonts w:ascii="Arial" w:hAnsi="Arial" w:cs="Arial"/>
          <w:sz w:val="20"/>
          <w:szCs w:val="20"/>
        </w:rPr>
        <w:t>15</w:t>
      </w:r>
      <w:r w:rsidRPr="00D767F2">
        <w:rPr>
          <w:rFonts w:ascii="Arial" w:hAnsi="Arial" w:cs="Arial"/>
          <w:spacing w:val="-2"/>
          <w:sz w:val="20"/>
          <w:szCs w:val="20"/>
        </w:rPr>
        <w:t xml:space="preserve"> </w:t>
      </w:r>
      <w:r w:rsidRPr="00D767F2">
        <w:rPr>
          <w:rFonts w:ascii="Arial" w:hAnsi="Arial" w:cs="Arial"/>
          <w:sz w:val="20"/>
          <w:szCs w:val="20"/>
        </w:rPr>
        <w:t>ustawy</w:t>
      </w:r>
      <w:r w:rsidRPr="00D767F2">
        <w:rPr>
          <w:rFonts w:ascii="Arial" w:hAnsi="Arial" w:cs="Arial"/>
          <w:spacing w:val="1"/>
          <w:sz w:val="20"/>
          <w:szCs w:val="20"/>
        </w:rPr>
        <w:t xml:space="preserve"> </w:t>
      </w:r>
      <w:r w:rsidRPr="00D767F2">
        <w:rPr>
          <w:rFonts w:ascii="Arial" w:hAnsi="Arial" w:cs="Arial"/>
          <w:sz w:val="20"/>
          <w:szCs w:val="20"/>
        </w:rPr>
        <w:t>Pzp.</w:t>
      </w:r>
    </w:p>
    <w:p w14:paraId="5F7D5E6A" w14:textId="77777777" w:rsidR="00E1798F" w:rsidRPr="00091F36" w:rsidRDefault="00E1798F" w:rsidP="00E1798F">
      <w:pPr>
        <w:pStyle w:val="Bezodstpw"/>
        <w:jc w:val="both"/>
        <w:rPr>
          <w:rFonts w:ascii="Arial" w:hAnsi="Arial" w:cs="Arial"/>
          <w:sz w:val="20"/>
          <w:szCs w:val="20"/>
        </w:rPr>
      </w:pPr>
      <w:r w:rsidRPr="00D767F2">
        <w:rPr>
          <w:rFonts w:ascii="Arial" w:hAnsi="Arial" w:cs="Arial"/>
          <w:bCs/>
          <w:sz w:val="20"/>
          <w:szCs w:val="20"/>
        </w:rPr>
        <w:t xml:space="preserve">Zamawiający  nie dokonał podziału zamówienia na części, ponieważ </w:t>
      </w:r>
      <w:r>
        <w:rPr>
          <w:rFonts w:ascii="Arial" w:hAnsi="Arial" w:cs="Arial"/>
          <w:bCs/>
          <w:sz w:val="20"/>
          <w:szCs w:val="20"/>
        </w:rPr>
        <w:t>jest to mały zakres robót do wykonania i koszt sprzętu, a co za tym idzie oferty byłby wyższy. P</w:t>
      </w:r>
      <w:r w:rsidRPr="00D767F2">
        <w:rPr>
          <w:rFonts w:ascii="Arial" w:hAnsi="Arial" w:cs="Arial"/>
          <w:bCs/>
          <w:sz w:val="20"/>
          <w:szCs w:val="20"/>
        </w:rPr>
        <w:t>odział groziłby nadmiernymi trudnościami</w:t>
      </w:r>
      <w:r>
        <w:rPr>
          <w:rFonts w:ascii="Arial" w:hAnsi="Arial" w:cs="Arial"/>
          <w:bCs/>
          <w:sz w:val="20"/>
          <w:szCs w:val="20"/>
        </w:rPr>
        <w:t xml:space="preserve"> </w:t>
      </w:r>
      <w:r w:rsidRPr="00D767F2">
        <w:rPr>
          <w:rFonts w:ascii="Arial" w:hAnsi="Arial" w:cs="Arial"/>
          <w:bCs/>
          <w:sz w:val="20"/>
          <w:szCs w:val="20"/>
        </w:rPr>
        <w:t xml:space="preserve"> technicznymi i organizacyjnymi w </w:t>
      </w:r>
      <w:r>
        <w:rPr>
          <w:rFonts w:ascii="Arial" w:hAnsi="Arial" w:cs="Arial"/>
          <w:bCs/>
          <w:sz w:val="20"/>
          <w:szCs w:val="20"/>
        </w:rPr>
        <w:t xml:space="preserve">wykonaniu zamówienia i </w:t>
      </w:r>
      <w:r w:rsidRPr="00D767F2">
        <w:rPr>
          <w:rFonts w:ascii="Arial" w:hAnsi="Arial" w:cs="Arial"/>
          <w:bCs/>
          <w:sz w:val="20"/>
          <w:szCs w:val="20"/>
        </w:rPr>
        <w:t xml:space="preserve">prawidłowym prowadzeniu nadzoru nad pracami budowlanymi. </w:t>
      </w:r>
      <w:r w:rsidRPr="00D767F2">
        <w:rPr>
          <w:rFonts w:ascii="Arial" w:hAnsi="Arial" w:cs="Arial"/>
          <w:bCs/>
          <w:sz w:val="20"/>
          <w:szCs w:val="20"/>
        </w:rPr>
        <w:br/>
      </w:r>
    </w:p>
    <w:p w14:paraId="679BFC92" w14:textId="77777777" w:rsidR="00E1798F" w:rsidRPr="00173259" w:rsidRDefault="00E1798F" w:rsidP="00E1798F">
      <w:pPr>
        <w:spacing w:after="120" w:line="276" w:lineRule="auto"/>
        <w:jc w:val="both"/>
      </w:pPr>
      <w:r>
        <w:rPr>
          <w:rFonts w:ascii="Arial" w:hAnsi="Arial" w:cs="Arial"/>
          <w:sz w:val="20"/>
        </w:rPr>
        <w:t>12.</w:t>
      </w:r>
      <w:r w:rsidRPr="00B26215">
        <w:rPr>
          <w:rFonts w:ascii="Arial" w:hAnsi="Arial" w:cs="Arial"/>
          <w:sz w:val="20"/>
        </w:rPr>
        <w:t>Zamawiający nie dopuszcza składania ofert wariantowych oraz w postaci katalogów elektronicznych.</w:t>
      </w:r>
    </w:p>
    <w:p w14:paraId="3168A9B4" w14:textId="77777777" w:rsidR="00491E20" w:rsidRPr="006A733E" w:rsidRDefault="00491E20" w:rsidP="00491E20">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7433649" w14:textId="77777777" w:rsidR="00491E20" w:rsidRPr="00592C3B" w:rsidRDefault="00491E20" w:rsidP="00491E20">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Zamawiają</w:t>
      </w:r>
      <w:r>
        <w:rPr>
          <w:rFonts w:ascii="Arial" w:hAnsi="Arial" w:cs="Arial"/>
          <w:sz w:val="20"/>
          <w:szCs w:val="18"/>
          <w:lang w:val="en-US" w:eastAsia="x-none"/>
        </w:rPr>
        <w:t xml:space="preserve">cy </w:t>
      </w:r>
      <w:r w:rsidRPr="00091F36">
        <w:rPr>
          <w:rFonts w:ascii="Arial" w:hAnsi="Arial" w:cs="Arial"/>
          <w:sz w:val="20"/>
          <w:szCs w:val="18"/>
          <w:u w:val="single"/>
          <w:lang w:val="en-US" w:eastAsia="x-none"/>
        </w:rPr>
        <w:t>nie stawia wymogu</w:t>
      </w:r>
      <w:r>
        <w:rPr>
          <w:rFonts w:ascii="Arial" w:hAnsi="Arial" w:cs="Arial"/>
          <w:sz w:val="20"/>
          <w:szCs w:val="18"/>
          <w:lang w:val="en-US" w:eastAsia="x-none"/>
        </w:rPr>
        <w:t xml:space="preserve"> odbycia wizji lokalnej, ale </w:t>
      </w:r>
      <w:r w:rsidRPr="00A1608E">
        <w:rPr>
          <w:rFonts w:ascii="Arial" w:hAnsi="Arial" w:cs="Arial"/>
          <w:sz w:val="20"/>
          <w:szCs w:val="18"/>
          <w:lang w:val="en-US" w:eastAsia="x-none"/>
        </w:rPr>
        <w:t xml:space="preserve"> </w:t>
      </w:r>
      <w:r w:rsidRPr="00592C3B">
        <w:rPr>
          <w:rFonts w:ascii="Arial" w:hAnsi="Arial" w:cs="Arial"/>
          <w:b/>
          <w:bCs/>
          <w:sz w:val="20"/>
          <w:szCs w:val="18"/>
          <w:lang w:val="en-US" w:eastAsia="x-none"/>
        </w:rPr>
        <w:t>zaleca</w:t>
      </w:r>
      <w:r w:rsidRPr="00A1608E">
        <w:rPr>
          <w:rFonts w:ascii="Arial" w:hAnsi="Arial" w:cs="Arial"/>
          <w:sz w:val="20"/>
          <w:szCs w:val="18"/>
          <w:lang w:val="en-US" w:eastAsia="x-none"/>
        </w:rPr>
        <w:t xml:space="preserve"> Wykonawcom dokonanie przed przystąpieniem do przygotowania oferty, celem sprawdzenia warunków związanych z wykonaniem prac będących przedmiotem zamówienia. </w:t>
      </w:r>
    </w:p>
    <w:p w14:paraId="08864479" w14:textId="77777777" w:rsidR="00491E20" w:rsidRPr="00A1608E" w:rsidRDefault="00491E20" w:rsidP="00491E20">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21FD810B" w14:textId="77777777" w:rsidR="00491E20" w:rsidRDefault="00491E20" w:rsidP="00491E20">
      <w:pPr>
        <w:pStyle w:val="pkt"/>
        <w:spacing w:before="0" w:after="0" w:line="276" w:lineRule="auto"/>
        <w:ind w:left="0" w:firstLine="0"/>
        <w:rPr>
          <w:rFonts w:ascii="Arial" w:hAnsi="Arial" w:cs="Arial"/>
          <w:sz w:val="20"/>
        </w:rPr>
      </w:pPr>
    </w:p>
    <w:p w14:paraId="154C477C" w14:textId="77777777" w:rsidR="00491E20" w:rsidRPr="006A733E" w:rsidRDefault="00491E20" w:rsidP="00491E20">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2A5F1446" w14:textId="77777777" w:rsidR="00491E20" w:rsidRPr="00A1608E" w:rsidRDefault="00491E20" w:rsidP="00491E20">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1C998C10" w14:textId="77777777" w:rsidR="00491E20" w:rsidRPr="00A1608E" w:rsidRDefault="00491E20" w:rsidP="00491E20">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Pr>
          <w:rFonts w:ascii="Arial" w:hAnsi="Arial" w:cs="Arial"/>
          <w:sz w:val="20"/>
        </w:rPr>
        <w:t>zadań</w:t>
      </w:r>
      <w:r w:rsidRPr="00A1608E">
        <w:rPr>
          <w:rFonts w:ascii="Arial" w:hAnsi="Arial" w:cs="Arial"/>
          <w:sz w:val="20"/>
        </w:rPr>
        <w:t xml:space="preserve"> zamówienia.</w:t>
      </w:r>
    </w:p>
    <w:p w14:paraId="499EF1FE" w14:textId="77777777" w:rsidR="00491E20" w:rsidRDefault="00491E20" w:rsidP="00491E20">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71B66F3E" w14:textId="77777777" w:rsidR="00491E20" w:rsidRPr="006A733E" w:rsidRDefault="00491E20" w:rsidP="00491E20">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7ED692C8" w14:textId="77777777" w:rsidR="00491E20" w:rsidRPr="00091F36" w:rsidRDefault="00491E20" w:rsidP="00491E20">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liczony od zawarcia umowy </w:t>
      </w:r>
      <w:r>
        <w:rPr>
          <w:rFonts w:ascii="Arial" w:hAnsi="Arial" w:cs="Arial"/>
          <w:b/>
          <w:bCs/>
          <w:sz w:val="28"/>
          <w:szCs w:val="28"/>
        </w:rPr>
        <w:t>360</w:t>
      </w:r>
      <w:r w:rsidRPr="00B26215">
        <w:rPr>
          <w:rFonts w:ascii="Arial" w:hAnsi="Arial" w:cs="Arial"/>
          <w:b/>
          <w:bCs/>
          <w:sz w:val="28"/>
          <w:szCs w:val="28"/>
        </w:rPr>
        <w:t xml:space="preserve"> dni</w:t>
      </w:r>
    </w:p>
    <w:p w14:paraId="08CA0D34" w14:textId="77777777" w:rsidR="00491E20" w:rsidRPr="009D14E0" w:rsidRDefault="00491E20" w:rsidP="00491E20">
      <w:pPr>
        <w:pStyle w:val="pkt"/>
        <w:spacing w:before="240" w:after="0" w:line="276" w:lineRule="auto"/>
        <w:ind w:left="426" w:firstLine="0"/>
        <w:rPr>
          <w:rFonts w:ascii="Arial" w:hAnsi="Arial" w:cs="Arial"/>
          <w:b/>
          <w:sz w:val="20"/>
        </w:rPr>
      </w:pPr>
    </w:p>
    <w:p w14:paraId="4A6931D2" w14:textId="37F86765" w:rsidR="00491E20" w:rsidRDefault="00491E20" w:rsidP="00491E20">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Szczegółowe zagadnienia dotyczące realizacji umowy uregulowane są w</w:t>
      </w:r>
      <w:r>
        <w:rPr>
          <w:rFonts w:ascii="Arial" w:hAnsi="Arial" w:cs="Arial"/>
          <w:sz w:val="20"/>
        </w:rPr>
        <w:t xml:space="preserve"> projektowanych postanowieniach umownych</w:t>
      </w:r>
      <w:r w:rsidRPr="001A69E1">
        <w:rPr>
          <w:rFonts w:ascii="Arial" w:hAnsi="Arial" w:cs="Arial"/>
          <w:sz w:val="20"/>
        </w:rPr>
        <w:t xml:space="preserve"> </w:t>
      </w:r>
      <w:r w:rsidRPr="00C00E0E">
        <w:rPr>
          <w:rFonts w:ascii="Arial" w:hAnsi="Arial" w:cs="Arial"/>
          <w:sz w:val="20"/>
        </w:rPr>
        <w:t>stanowiąc</w:t>
      </w:r>
      <w:r>
        <w:rPr>
          <w:rFonts w:ascii="Arial" w:hAnsi="Arial" w:cs="Arial"/>
          <w:sz w:val="20"/>
        </w:rPr>
        <w:t>ych</w:t>
      </w:r>
      <w:r w:rsidRPr="00C00E0E">
        <w:rPr>
          <w:rFonts w:ascii="Arial" w:hAnsi="Arial" w:cs="Arial"/>
          <w:sz w:val="20"/>
        </w:rPr>
        <w:t xml:space="preserve"> </w:t>
      </w:r>
      <w:r w:rsidRPr="00C00E0E">
        <w:rPr>
          <w:rFonts w:ascii="Arial" w:hAnsi="Arial" w:cs="Arial"/>
          <w:b/>
          <w:bCs/>
          <w:sz w:val="20"/>
        </w:rPr>
        <w:t xml:space="preserve">załącznik nr </w:t>
      </w:r>
      <w:r>
        <w:rPr>
          <w:rFonts w:ascii="Arial" w:hAnsi="Arial" w:cs="Arial"/>
          <w:b/>
          <w:bCs/>
          <w:sz w:val="20"/>
        </w:rPr>
        <w:t>3</w:t>
      </w:r>
      <w:r w:rsidRPr="00C00E0E">
        <w:rPr>
          <w:rFonts w:ascii="Arial" w:hAnsi="Arial" w:cs="Arial"/>
          <w:b/>
          <w:bCs/>
          <w:sz w:val="20"/>
        </w:rPr>
        <w:t xml:space="preserve"> </w:t>
      </w:r>
      <w:r w:rsidRPr="00E159A8">
        <w:rPr>
          <w:rFonts w:ascii="Arial" w:hAnsi="Arial" w:cs="Arial"/>
          <w:b/>
          <w:bCs/>
          <w:sz w:val="20"/>
        </w:rPr>
        <w:t>do SWZ</w:t>
      </w:r>
      <w:r w:rsidRPr="00E159A8">
        <w:rPr>
          <w:rFonts w:ascii="Arial" w:hAnsi="Arial" w:cs="Arial"/>
          <w:sz w:val="20"/>
        </w:rPr>
        <w:t>.</w:t>
      </w:r>
    </w:p>
    <w:p w14:paraId="40A92C64" w14:textId="77777777" w:rsidR="00491E20" w:rsidRDefault="00491E20" w:rsidP="00491E20">
      <w:pPr>
        <w:spacing w:line="276" w:lineRule="auto"/>
        <w:jc w:val="both"/>
        <w:rPr>
          <w:rFonts w:ascii="Arial" w:hAnsi="Arial" w:cs="Arial"/>
          <w:sz w:val="20"/>
        </w:rPr>
      </w:pP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lastRenderedPageBreak/>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6028E2" w:rsidRDefault="00BE1AE6" w:rsidP="00BE1AE6">
      <w:pPr>
        <w:pStyle w:val="Teksttreci0"/>
        <w:shd w:val="clear" w:color="auto" w:fill="auto"/>
        <w:spacing w:line="276" w:lineRule="auto"/>
        <w:ind w:left="851" w:right="20" w:firstLine="0"/>
        <w:jc w:val="both"/>
        <w:rPr>
          <w:rFonts w:ascii="Arial" w:hAnsi="Arial" w:cs="Arial"/>
          <w:sz w:val="20"/>
          <w:szCs w:val="20"/>
        </w:rPr>
      </w:pPr>
      <w:r w:rsidRPr="006028E2">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6028E2">
        <w:rPr>
          <w:rFonts w:ascii="Arial" w:hAnsi="Arial" w:cs="Arial"/>
          <w:b/>
          <w:sz w:val="20"/>
          <w:szCs w:val="20"/>
        </w:rPr>
        <w:t>4)</w:t>
      </w:r>
      <w:r w:rsidRPr="006028E2">
        <w:rPr>
          <w:rFonts w:ascii="Arial" w:hAnsi="Arial" w:cs="Arial"/>
          <w:b/>
          <w:sz w:val="20"/>
          <w:szCs w:val="20"/>
        </w:rPr>
        <w:tab/>
        <w:t>zdolności technicznej lub zawodowej</w:t>
      </w:r>
      <w:r w:rsidRPr="006028E2">
        <w:rPr>
          <w:rStyle w:val="Odwoanieprzypisudolnego"/>
          <w:rFonts w:ascii="Arial" w:hAnsi="Arial" w:cs="Arial"/>
          <w:b/>
          <w:szCs w:val="20"/>
        </w:rPr>
        <w:footnoteReference w:id="4"/>
      </w:r>
      <w:r w:rsidRPr="006028E2">
        <w:rPr>
          <w:rFonts w:ascii="Arial" w:hAnsi="Arial" w:cs="Arial"/>
          <w:b/>
          <w:sz w:val="20"/>
          <w:szCs w:val="20"/>
        </w:rPr>
        <w:t>:</w:t>
      </w:r>
    </w:p>
    <w:p w14:paraId="5FB3A7F1" w14:textId="77777777" w:rsidR="006028E2" w:rsidRPr="001A69E1" w:rsidRDefault="006028E2" w:rsidP="006028E2">
      <w:pPr>
        <w:pStyle w:val="Teksttreci0"/>
        <w:shd w:val="clear" w:color="auto" w:fill="auto"/>
        <w:spacing w:line="276" w:lineRule="auto"/>
        <w:ind w:left="851" w:right="20" w:firstLine="0"/>
        <w:jc w:val="both"/>
        <w:rPr>
          <w:rFonts w:ascii="Arial" w:hAnsi="Arial" w:cs="Arial"/>
          <w:sz w:val="20"/>
          <w:szCs w:val="20"/>
        </w:rPr>
      </w:pPr>
      <w:r w:rsidRPr="005B4796">
        <w:rPr>
          <w:rFonts w:ascii="Arial" w:hAnsi="Arial" w:cs="Arial"/>
          <w:sz w:val="20"/>
          <w:szCs w:val="20"/>
          <w:highlight w:val="yellow"/>
        </w:rPr>
        <w:t xml:space="preserve">Zamawiający nie stawia warunku w </w:t>
      </w:r>
      <w:r>
        <w:rPr>
          <w:rFonts w:ascii="Arial" w:hAnsi="Arial" w:cs="Arial"/>
          <w:sz w:val="20"/>
          <w:szCs w:val="20"/>
          <w:highlight w:val="yellow"/>
        </w:rPr>
        <w:t xml:space="preserve">tym </w:t>
      </w:r>
      <w:r w:rsidRPr="005B4796">
        <w:rPr>
          <w:rFonts w:ascii="Arial" w:hAnsi="Arial" w:cs="Arial"/>
          <w:sz w:val="20"/>
          <w:szCs w:val="20"/>
          <w:highlight w:val="yellow"/>
        </w:rPr>
        <w:t>zakresie.</w:t>
      </w:r>
    </w:p>
    <w:p w14:paraId="7A400F3B" w14:textId="77777777" w:rsidR="00491E20" w:rsidRPr="006A733E" w:rsidRDefault="00491E20" w:rsidP="00491E20">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Pr>
          <w:rFonts w:ascii="Arial" w:hAnsi="Arial" w:cs="Arial"/>
          <w:b/>
          <w:bCs/>
          <w:color w:val="0070C0"/>
          <w:sz w:val="20"/>
          <w:szCs w:val="20"/>
        </w:rPr>
        <w:t xml:space="preserve"> </w:t>
      </w:r>
    </w:p>
    <w:p w14:paraId="0695380F" w14:textId="77777777" w:rsidR="00491E20" w:rsidRPr="00083412" w:rsidRDefault="00491E20" w:rsidP="00491E20">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944109" w14:textId="77777777" w:rsidR="00491E20" w:rsidRDefault="00491E20" w:rsidP="00491E20">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ustawy Pzp</w:t>
      </w:r>
      <w:r w:rsidRPr="00083412">
        <w:rPr>
          <w:rStyle w:val="Odwoanieprzypisudolnego"/>
          <w:rFonts w:ascii="Arial" w:hAnsi="Arial" w:cs="Arial"/>
          <w:szCs w:val="20"/>
        </w:rPr>
        <w:footnoteReference w:id="5"/>
      </w:r>
      <w:r w:rsidRPr="00083412">
        <w:rPr>
          <w:rFonts w:ascii="Arial" w:hAnsi="Arial" w:cs="Arial"/>
          <w:sz w:val="20"/>
          <w:szCs w:val="20"/>
        </w:rPr>
        <w:t>;</w:t>
      </w:r>
    </w:p>
    <w:p w14:paraId="438FC8D7" w14:textId="77777777" w:rsidR="00491E20" w:rsidRDefault="00491E20" w:rsidP="00491E20">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art.109 ust.1 pkt 4,5,6,7,8,9,10 ustawy Pzp</w:t>
      </w:r>
    </w:p>
    <w:p w14:paraId="7E18C063" w14:textId="77777777" w:rsidR="00491E20" w:rsidRPr="00FF5691" w:rsidRDefault="00491E20" w:rsidP="00491E20">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16997F77" w14:textId="77777777" w:rsidR="00491E20" w:rsidRPr="00083412" w:rsidRDefault="00491E20" w:rsidP="00491E20">
      <w:pPr>
        <w:pStyle w:val="Teksttreci0"/>
        <w:shd w:val="clear" w:color="auto" w:fill="auto"/>
        <w:spacing w:line="276" w:lineRule="auto"/>
        <w:ind w:left="709" w:firstLine="0"/>
        <w:jc w:val="both"/>
        <w:rPr>
          <w:rFonts w:ascii="Arial" w:hAnsi="Arial" w:cs="Arial"/>
          <w:sz w:val="20"/>
          <w:szCs w:val="20"/>
        </w:rPr>
      </w:pPr>
    </w:p>
    <w:p w14:paraId="19BBC87B" w14:textId="77777777" w:rsidR="00491E20" w:rsidRDefault="00491E20" w:rsidP="00491E20">
      <w:pPr>
        <w:pStyle w:val="pkt"/>
        <w:spacing w:before="0" w:after="0" w:line="276" w:lineRule="auto"/>
        <w:ind w:left="360" w:firstLine="0"/>
        <w:rPr>
          <w:rFonts w:ascii="Arial" w:hAnsi="Arial" w:cs="Arial"/>
          <w:sz w:val="20"/>
        </w:rPr>
      </w:pPr>
      <w:r>
        <w:rPr>
          <w:rFonts w:ascii="Arial" w:hAnsi="Arial" w:cs="Arial"/>
          <w:sz w:val="20"/>
        </w:rPr>
        <w:t>2.</w:t>
      </w:r>
      <w:r w:rsidRPr="00083412">
        <w:rPr>
          <w:rFonts w:ascii="Arial" w:hAnsi="Arial" w:cs="Arial"/>
          <w:sz w:val="20"/>
        </w:rPr>
        <w:t xml:space="preserve">Wykluczenie Wykonawcy następuje zgodnie z art. 111 </w:t>
      </w:r>
      <w:r>
        <w:rPr>
          <w:rFonts w:ascii="Arial" w:hAnsi="Arial" w:cs="Arial"/>
          <w:sz w:val="20"/>
        </w:rPr>
        <w:t xml:space="preserve">ustawy Pzp. </w:t>
      </w:r>
    </w:p>
    <w:p w14:paraId="5406DEC4" w14:textId="77777777" w:rsidR="00491E20" w:rsidRDefault="00491E20" w:rsidP="00491E20">
      <w:pPr>
        <w:pStyle w:val="pkt"/>
        <w:numPr>
          <w:ilvl w:val="0"/>
          <w:numId w:val="17"/>
        </w:numPr>
        <w:spacing w:before="0" w:after="0" w:line="276" w:lineRule="auto"/>
        <w:rPr>
          <w:rFonts w:ascii="Arial" w:hAnsi="Arial" w:cs="Arial"/>
          <w:sz w:val="20"/>
        </w:rPr>
      </w:pPr>
      <w:r>
        <w:rPr>
          <w:rFonts w:ascii="Arial" w:hAnsi="Arial" w:cs="Arial"/>
          <w:sz w:val="20"/>
        </w:rPr>
        <w:t>Zgodnie z art.110 ust. 1 ustawy Pzp, wykonawca może zostać wykluczony przez zamawiającego na każdym etapie postępowania o udzielenie zamówienia.</w:t>
      </w:r>
    </w:p>
    <w:p w14:paraId="269CD501" w14:textId="77777777" w:rsidR="00491E20" w:rsidRDefault="00491E20" w:rsidP="00491E20">
      <w:pPr>
        <w:pStyle w:val="pkt"/>
        <w:spacing w:before="0" w:after="0" w:line="276" w:lineRule="auto"/>
        <w:ind w:left="426" w:hanging="426"/>
        <w:rPr>
          <w:rFonts w:ascii="Arial" w:hAnsi="Arial" w:cs="Arial"/>
          <w:color w:val="0070C0"/>
          <w:sz w:val="20"/>
        </w:rPr>
      </w:pPr>
    </w:p>
    <w:p w14:paraId="69A44BFF" w14:textId="77777777" w:rsidR="00491E20" w:rsidRPr="00410268" w:rsidRDefault="00491E20" w:rsidP="00491E20">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r>
        <w:rPr>
          <w:rFonts w:ascii="Arial" w:hAnsi="Arial" w:cs="Arial"/>
          <w:b/>
          <w:sz w:val="20"/>
          <w:szCs w:val="20"/>
        </w:rPr>
        <w:t xml:space="preserve">ustawy </w:t>
      </w:r>
      <w:r w:rsidRPr="00410268">
        <w:rPr>
          <w:rFonts w:ascii="Arial" w:hAnsi="Arial" w:cs="Arial"/>
          <w:b/>
          <w:sz w:val="20"/>
          <w:szCs w:val="20"/>
        </w:rPr>
        <w:t xml:space="preserve">Pzp oraz w art. 109 ust. 1 pkt 4 </w:t>
      </w:r>
      <w:r>
        <w:rPr>
          <w:rFonts w:ascii="Arial" w:hAnsi="Arial" w:cs="Arial"/>
          <w:b/>
          <w:sz w:val="20"/>
          <w:szCs w:val="20"/>
        </w:rPr>
        <w:t xml:space="preserve">– 10 ustawy </w:t>
      </w:r>
      <w:r w:rsidRPr="00410268">
        <w:rPr>
          <w:rFonts w:ascii="Arial" w:hAnsi="Arial" w:cs="Arial"/>
          <w:b/>
          <w:sz w:val="20"/>
          <w:szCs w:val="20"/>
        </w:rPr>
        <w:t>Pzp</w:t>
      </w:r>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5F045E29" w14:textId="77777777" w:rsidR="00491E20" w:rsidRPr="00410268" w:rsidRDefault="00491E20" w:rsidP="00491E20">
      <w:pPr>
        <w:autoSpaceDE w:val="0"/>
        <w:autoSpaceDN w:val="0"/>
        <w:adjustRightInd w:val="0"/>
        <w:rPr>
          <w:rFonts w:ascii="Arial" w:hAnsi="Arial" w:cs="Arial"/>
          <w:bCs/>
          <w:sz w:val="20"/>
          <w:szCs w:val="20"/>
        </w:rPr>
      </w:pPr>
    </w:p>
    <w:p w14:paraId="459D33A5" w14:textId="77777777" w:rsidR="00491E20" w:rsidRPr="00410268"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3AD3183C" w14:textId="77777777" w:rsidR="00491E20" w:rsidRPr="00410268" w:rsidRDefault="00491E20" w:rsidP="00491E20">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4F5580B9" w14:textId="77777777" w:rsidR="00491E20" w:rsidRPr="00410268" w:rsidRDefault="00491E20" w:rsidP="00491E20">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1E382BA0" w14:textId="77777777" w:rsidR="00491E20" w:rsidRPr="00410268" w:rsidRDefault="00491E20" w:rsidP="00491E20">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BEE5A9C" w14:textId="77777777" w:rsidR="00491E20" w:rsidRPr="00410268" w:rsidRDefault="00491E20" w:rsidP="00491E20">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17096F" w14:textId="77777777" w:rsidR="00491E20" w:rsidRPr="00410268" w:rsidRDefault="00491E20" w:rsidP="00491E20">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38D1BD6B" w14:textId="77777777" w:rsidR="00491E20" w:rsidRPr="00410268" w:rsidRDefault="00491E20" w:rsidP="00491E20">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5C8065" w14:textId="77777777" w:rsidR="00491E20" w:rsidRPr="00410268" w:rsidRDefault="00491E20" w:rsidP="00491E20">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B68A51" w14:textId="77777777" w:rsidR="00491E20" w:rsidRPr="00410268" w:rsidRDefault="00491E20" w:rsidP="00491E20">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59E52748" w14:textId="77777777" w:rsidR="00491E20" w:rsidRPr="00410268" w:rsidRDefault="00491E20" w:rsidP="00491E20">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4720D789" w14:textId="77777777" w:rsidR="00491E20" w:rsidRPr="00410268" w:rsidRDefault="00491E20" w:rsidP="00491E20">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51F98F91" w14:textId="77777777" w:rsidR="00491E20" w:rsidRPr="00410268"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E057D9F"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lastRenderedPageBreak/>
        <w:t>art. 108 ust. 1 pkt 4 Pzp - wobec wykonawcy prawomocnie orzeczono zakaz ubiegania się o zamówienia publiczne,</w:t>
      </w:r>
    </w:p>
    <w:p w14:paraId="63B135B2"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BA4750">
        <w:rPr>
          <w:rFonts w:ascii="Arial" w:eastAsiaTheme="minorHAnsi" w:hAnsi="Arial" w:cs="Arial"/>
          <w:b/>
          <w:bCs/>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2065CE19"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108 ust. 1 pkt 6 Pzp - </w:t>
      </w:r>
      <w:r w:rsidRPr="00BA4750">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7CA06627"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w:t>
      </w:r>
      <w:r w:rsidRPr="00B26215">
        <w:rPr>
          <w:rFonts w:ascii="Arial" w:eastAsiaTheme="minorHAnsi" w:hAnsi="Arial" w:cs="Arial"/>
          <w:b/>
          <w:bCs/>
          <w:sz w:val="20"/>
          <w:szCs w:val="20"/>
          <w:lang w:eastAsia="en-US"/>
        </w:rPr>
        <w:t>109</w:t>
      </w:r>
      <w:r w:rsidRPr="00BA4750">
        <w:rPr>
          <w:rFonts w:ascii="Arial" w:eastAsiaTheme="minorHAnsi" w:hAnsi="Arial" w:cs="Arial"/>
          <w:sz w:val="20"/>
          <w:szCs w:val="20"/>
          <w:lang w:eastAsia="en-US"/>
        </w:rPr>
        <w:t xml:space="preserve"> ust. 1 pkt 4</w:t>
      </w:r>
      <w:r>
        <w:rPr>
          <w:rFonts w:ascii="Arial" w:eastAsiaTheme="minorHAnsi" w:hAnsi="Arial" w:cs="Arial"/>
          <w:sz w:val="20"/>
          <w:szCs w:val="20"/>
          <w:lang w:eastAsia="en-US"/>
        </w:rPr>
        <w:t>)</w:t>
      </w:r>
      <w:r w:rsidRPr="00BA4750">
        <w:rPr>
          <w:rFonts w:ascii="Arial" w:eastAsiaTheme="minorHAnsi" w:hAnsi="Arial" w:cs="Arial"/>
          <w:sz w:val="20"/>
          <w:szCs w:val="20"/>
          <w:lang w:eastAsia="en-US"/>
        </w:rPr>
        <w:t xml:space="preserve">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307BD48A"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109 ust. 1 pkt </w:t>
      </w:r>
      <w:r w:rsidRPr="00BA4750">
        <w:rPr>
          <w:rFonts w:ascii="Arial" w:hAnsi="Arial" w:cs="Arial"/>
          <w:sz w:val="20"/>
          <w:szCs w:val="20"/>
        </w:rPr>
        <w:t xml:space="preserve">5) </w:t>
      </w:r>
      <w:r>
        <w:rPr>
          <w:rFonts w:ascii="Arial" w:hAnsi="Arial" w:cs="Arial"/>
          <w:sz w:val="20"/>
          <w:szCs w:val="20"/>
        </w:rPr>
        <w:t>Pzp -</w:t>
      </w:r>
      <w:r w:rsidRPr="00BA4750">
        <w:rPr>
          <w:rFonts w:ascii="Arial" w:hAnsi="Arial" w:cs="Arial"/>
          <w:sz w:val="20"/>
          <w:szCs w:val="2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957B0A"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 6)  Pzp -</w:t>
      </w:r>
      <w:r w:rsidRPr="00BA4750">
        <w:rPr>
          <w:rFonts w:ascii="Arial" w:eastAsiaTheme="minorHAnsi" w:hAnsi="Arial" w:cs="Arial"/>
          <w:color w:val="000000"/>
          <w:sz w:val="20"/>
          <w:szCs w:val="20"/>
          <w:lang w:eastAsia="en-US"/>
        </w:rPr>
        <w:t xml:space="preserve"> jeżeli występuje konflikt interesów w rozumieniu art. 56 ust. 2, którego nie można skutecznie wyeliminować w inny sposób niż przez wykluczenie wykonawcy; </w:t>
      </w:r>
    </w:p>
    <w:p w14:paraId="169DFE5C"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7) Pzp -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33CD16"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C4FB1A3"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 xml:space="preserve">art. 109 ust. 1 pkt 9) Pzp - </w:t>
      </w:r>
      <w:r w:rsidRPr="00BA4750">
        <w:rPr>
          <w:rFonts w:ascii="Arial" w:eastAsiaTheme="minorHAnsi" w:hAnsi="Arial" w:cs="Arial"/>
          <w:color w:val="000000"/>
          <w:sz w:val="20"/>
          <w:szCs w:val="20"/>
          <w:lang w:eastAsia="en-US"/>
        </w:rPr>
        <w:t xml:space="preserve">który bezprawnie wpływał lub próbował wpływać na czynności zamawiającego lub próbował pozyskać lub pozyskał informacje poufne, mogące dać mu przewagę w postępowaniu o udzielenie zamówienia; </w:t>
      </w:r>
    </w:p>
    <w:p w14:paraId="285EA297"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BA4750">
        <w:rPr>
          <w:rFonts w:ascii="Arial" w:eastAsiaTheme="minorHAnsi" w:hAnsi="Arial" w:cs="Arial"/>
          <w:sz w:val="20"/>
          <w:szCs w:val="20"/>
          <w:lang w:eastAsia="en-US"/>
        </w:rPr>
        <w:t>art. 109 ust. 1 pkt</w:t>
      </w:r>
      <w:r w:rsidRPr="00BA4750">
        <w:rPr>
          <w:rFonts w:ascii="Arial" w:eastAsiaTheme="minorHAnsi" w:hAnsi="Arial" w:cs="Arial"/>
          <w:color w:val="000000"/>
          <w:sz w:val="20"/>
          <w:szCs w:val="20"/>
          <w:lang w:eastAsia="en-US"/>
        </w:rPr>
        <w:t xml:space="preserve"> 10) Pzp - który w wyniku lekkomyślności lub niedbalstwa przedstawił informacje wprowadzające w błąd, co mogło mieć istotny wpływ na decyzje podejmowane przez zamawiającego w postępowaniu o udzielenie zamówienia.</w:t>
      </w:r>
    </w:p>
    <w:p w14:paraId="519055AB" w14:textId="77777777" w:rsidR="00491E20" w:rsidRPr="00BA4750" w:rsidRDefault="00491E20" w:rsidP="00491E20">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BA4750">
        <w:rPr>
          <w:rFonts w:ascii="Arial" w:hAnsi="Arial" w:cs="Arial"/>
          <w:b/>
          <w:bCs/>
          <w:sz w:val="20"/>
          <w:szCs w:val="20"/>
        </w:rPr>
        <w:t>art. 7 ust. 1 specustawy sankcyjnej, wyklucza się:</w:t>
      </w:r>
    </w:p>
    <w:p w14:paraId="293360A8" w14:textId="77777777" w:rsidR="00491E20" w:rsidRPr="00C04912" w:rsidRDefault="00491E20" w:rsidP="00491E20">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330FD736" w14:textId="77777777" w:rsidR="00491E20" w:rsidRPr="00C04912" w:rsidRDefault="00491E20" w:rsidP="00491E20">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01C005B7" w14:textId="77777777" w:rsidR="00491E20" w:rsidRPr="00C04912" w:rsidRDefault="00491E20" w:rsidP="00491E20">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lastRenderedPageBreak/>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4C1DFE27" w:rsidR="006722F4" w:rsidRDefault="00BE1AE6" w:rsidP="006722F4">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006722F4" w:rsidRPr="00A83886">
        <w:rPr>
          <w:rFonts w:ascii="Arial" w:hAnsi="Arial" w:cs="Arial"/>
          <w:b/>
          <w:bCs/>
          <w:sz w:val="20"/>
        </w:rPr>
        <w:t>Zamawiający nie żąda  podmiotowych środków dowodowych</w:t>
      </w:r>
      <w:r w:rsidR="006722F4" w:rsidRPr="00A83886">
        <w:rPr>
          <w:rFonts w:ascii="Arial" w:hAnsi="Arial" w:cs="Arial"/>
          <w:b/>
          <w:bCs/>
        </w:rPr>
        <w:t>.</w:t>
      </w:r>
    </w:p>
    <w:p w14:paraId="6B10A742" w14:textId="17B7706E" w:rsidR="00BE1AE6" w:rsidRDefault="00BE1AE6" w:rsidP="00BE1AE6">
      <w:pPr>
        <w:pStyle w:val="pkt"/>
        <w:spacing w:before="0" w:after="0" w:line="276" w:lineRule="auto"/>
        <w:ind w:left="426" w:hanging="426"/>
        <w:rPr>
          <w:rFonts w:ascii="Arial" w:hAnsi="Arial" w:cs="Arial"/>
          <w:sz w:val="20"/>
        </w:rPr>
      </w:pPr>
    </w:p>
    <w:p w14:paraId="42F8C7F1" w14:textId="77777777" w:rsidR="00214876" w:rsidRDefault="00214876" w:rsidP="006722F4">
      <w:pPr>
        <w:pStyle w:val="pkt"/>
        <w:spacing w:before="0" w:after="0" w:line="276" w:lineRule="auto"/>
        <w:ind w:left="0" w:firstLine="0"/>
        <w:rPr>
          <w:rFonts w:ascii="Arial" w:hAnsi="Arial" w:cs="Arial"/>
          <w:b/>
          <w:bCs/>
          <w:sz w:val="20"/>
        </w:rPr>
      </w:pPr>
    </w:p>
    <w:p w14:paraId="3FDD7E30" w14:textId="653F60C5"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 INFORMACJA DLA WYKONAWCÓW WSPÓLNIE UBIEGAJĄCYCH SIĘ O UDZIELENIE ZAMÓWIENIA ( </w:t>
      </w:r>
      <w:r w:rsidRPr="00B85267">
        <w:rPr>
          <w:rFonts w:ascii="Arial" w:hAnsi="Arial" w:cs="Arial"/>
          <w:b/>
          <w:bCs/>
          <w:color w:val="FF0000"/>
          <w:sz w:val="20"/>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1B400AB"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w:t>
      </w:r>
      <w:r w:rsidR="00174B4C">
        <w:rPr>
          <w:rFonts w:ascii="Arial" w:hAnsi="Arial" w:cs="Arial"/>
          <w:sz w:val="20"/>
        </w:rPr>
        <w:t>.</w:t>
      </w:r>
    </w:p>
    <w:p w14:paraId="64E56DCB" w14:textId="796A8897" w:rsidR="00BE1AE6" w:rsidRDefault="00BE1AE6" w:rsidP="00174B4C">
      <w:pPr>
        <w:pStyle w:val="pkt"/>
        <w:spacing w:before="0" w:after="0" w:line="276" w:lineRule="auto"/>
        <w:ind w:left="426" w:hanging="426"/>
        <w:rPr>
          <w:rFonts w:ascii="Arial" w:hAnsi="Arial" w:cs="Arial"/>
          <w:sz w:val="20"/>
        </w:rPr>
      </w:pP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4B704ED7"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774DE726" w:rsidR="00BE1AE6" w:rsidRPr="00DD3AE4" w:rsidRDefault="00BF6F2C" w:rsidP="00BE1AE6">
      <w:pPr>
        <w:pStyle w:val="Akapitzlist"/>
        <w:spacing w:line="276" w:lineRule="auto"/>
        <w:ind w:left="854" w:right="92"/>
        <w:jc w:val="both"/>
        <w:rPr>
          <w:rFonts w:ascii="Arial" w:hAnsi="Arial" w:cs="Arial"/>
          <w:sz w:val="20"/>
          <w:szCs w:val="20"/>
        </w:rPr>
      </w:pPr>
      <w:r>
        <w:rPr>
          <w:rFonts w:ascii="Arial" w:hAnsi="Arial" w:cs="Arial"/>
          <w:sz w:val="20"/>
          <w:szCs w:val="20"/>
        </w:rPr>
        <w:t>Małgorzata Bogdanowicz</w:t>
      </w:r>
      <w:r w:rsidR="00BE1AE6">
        <w:rPr>
          <w:rFonts w:ascii="Arial" w:hAnsi="Arial" w:cs="Arial"/>
          <w:sz w:val="20"/>
          <w:szCs w:val="20"/>
        </w:rPr>
        <w:t xml:space="preserve">, </w:t>
      </w:r>
      <w:r>
        <w:rPr>
          <w:rFonts w:ascii="Arial" w:hAnsi="Arial" w:cs="Arial"/>
          <w:sz w:val="20"/>
          <w:szCs w:val="20"/>
        </w:rPr>
        <w:t>m.bogdanowicz</w:t>
      </w:r>
      <w:r w:rsidR="008E3142" w:rsidRPr="008E3142">
        <w:rPr>
          <w:rFonts w:ascii="Arial" w:hAnsi="Arial" w:cs="Arial"/>
          <w:sz w:val="20"/>
          <w:szCs w:val="20"/>
        </w:rPr>
        <w:t>@trabkiw.ug.gov.pl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lastRenderedPageBreak/>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4B084267"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w:t>
      </w:r>
      <w:r w:rsidR="006722F4">
        <w:rPr>
          <w:rFonts w:ascii="Arial" w:hAnsi="Arial" w:cs="Arial"/>
          <w:b/>
          <w:bCs/>
          <w:color w:val="0070C0"/>
        </w:rPr>
        <w:t>II</w:t>
      </w:r>
      <w:r w:rsidRPr="00147F49">
        <w:rPr>
          <w:rFonts w:ascii="Arial" w:hAnsi="Arial" w:cs="Arial"/>
          <w:b/>
          <w:bCs/>
          <w:color w:val="0070C0"/>
        </w:rPr>
        <w:t>.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4C45C906" w14:textId="6E053E3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9E1E24">
        <w:rPr>
          <w:rFonts w:ascii="Arial" w:hAnsi="Arial" w:cs="Arial"/>
          <w:sz w:val="20"/>
          <w:szCs w:val="20"/>
        </w:rPr>
        <w:t>;</w:t>
      </w:r>
    </w:p>
    <w:p w14:paraId="2C3DCC97" w14:textId="3FDAB00B"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w:t>
      </w:r>
      <w:r w:rsidR="00FB6FE8">
        <w:rPr>
          <w:rFonts w:ascii="Arial" w:hAnsi="Arial" w:cs="Arial"/>
          <w:sz w:val="20"/>
          <w:szCs w:val="20"/>
        </w:rPr>
        <w:t xml:space="preserve"> np.: </w:t>
      </w:r>
      <w:r w:rsidRPr="009C5AAA">
        <w:rPr>
          <w:rFonts w:ascii="Arial" w:hAnsi="Arial" w:cs="Arial"/>
          <w:sz w:val="20"/>
          <w:szCs w:val="20"/>
        </w:rPr>
        <w:t>pełnomocnictwa</w:t>
      </w:r>
      <w:r w:rsidR="00FB6FE8">
        <w:rPr>
          <w:rFonts w:ascii="Arial" w:hAnsi="Arial" w:cs="Arial"/>
          <w:szCs w:val="20"/>
        </w:rPr>
        <w:t xml:space="preserve"> (</w:t>
      </w:r>
      <w:r w:rsidR="00FB6FE8" w:rsidRPr="00FB6FE8">
        <w:rPr>
          <w:rFonts w:ascii="Arial" w:hAnsi="Arial" w:cs="Arial"/>
          <w:sz w:val="20"/>
          <w:szCs w:val="20"/>
        </w:rPr>
        <w:t>jeżeli ofertę podpisuje osoba nie upoważniona do reprezentowania i składania oświadczeń woli</w:t>
      </w:r>
      <w:r w:rsidR="00FB6FE8">
        <w:rPr>
          <w:rFonts w:ascii="Arial" w:hAnsi="Arial" w:cs="Arial"/>
          <w:sz w:val="20"/>
          <w:szCs w:val="20"/>
        </w:rPr>
        <w:t xml:space="preserve"> w imieniu wykonawcy)</w:t>
      </w:r>
      <w:r w:rsidR="00FB6FE8" w:rsidRPr="00FB6FE8">
        <w:rPr>
          <w:rFonts w:ascii="Arial" w:hAnsi="Arial" w:cs="Arial"/>
          <w:sz w:val="20"/>
          <w:szCs w:val="20"/>
        </w:rPr>
        <w:t>.</w:t>
      </w:r>
      <w:r w:rsidR="00FB6FE8">
        <w:rPr>
          <w:rFonts w:ascii="Arial" w:hAnsi="Arial" w:cs="Arial"/>
          <w:sz w:val="20"/>
          <w:szCs w:val="20"/>
        </w:rPr>
        <w:t xml:space="preserve"> </w:t>
      </w:r>
      <w:r w:rsidRPr="009C5AAA">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9C5AAA">
        <w:rPr>
          <w:rFonts w:ascii="Arial" w:hAnsi="Arial" w:cs="Arial"/>
          <w:sz w:val="20"/>
          <w:szCs w:val="20"/>
        </w:rPr>
        <w:lastRenderedPageBreak/>
        <w:t>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464BB5C2" w14:textId="71CF1780" w:rsidR="00BE1AE6" w:rsidRPr="00FE0F6D" w:rsidRDefault="00BE1AE6" w:rsidP="00FE0F6D">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7"/>
      </w:r>
    </w:p>
    <w:p w14:paraId="519C230C" w14:textId="56262361" w:rsidR="00BE1AE6" w:rsidRPr="004E7F9E" w:rsidRDefault="00FE0F6D" w:rsidP="00B6170D">
      <w:pPr>
        <w:pStyle w:val="pkt"/>
        <w:spacing w:before="0" w:after="0" w:line="276" w:lineRule="auto"/>
        <w:ind w:left="556" w:firstLine="0"/>
        <w:rPr>
          <w:rFonts w:ascii="Arial" w:hAnsi="Arial" w:cs="Arial"/>
          <w:sz w:val="28"/>
          <w:szCs w:val="28"/>
        </w:rPr>
      </w:pPr>
      <w:r>
        <w:rPr>
          <w:rFonts w:ascii="Arial" w:hAnsi="Arial" w:cs="Arial"/>
          <w:sz w:val="20"/>
        </w:rPr>
        <w:t>6</w:t>
      </w:r>
      <w:r w:rsidR="00B6170D">
        <w:rPr>
          <w:rFonts w:ascii="Arial" w:hAnsi="Arial" w:cs="Arial"/>
          <w:sz w:val="20"/>
        </w:rPr>
        <w:t>)</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lastRenderedPageBreak/>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014FF2"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16E8389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w:t>
      </w:r>
      <w:r w:rsidR="006722F4">
        <w:rPr>
          <w:rFonts w:ascii="Arial" w:hAnsi="Arial" w:cs="Arial"/>
          <w:b/>
          <w:bCs/>
          <w:color w:val="0070C0"/>
        </w:rPr>
        <w:t>I</w:t>
      </w:r>
      <w:r w:rsidRPr="00147F49">
        <w:rPr>
          <w:rFonts w:ascii="Arial" w:hAnsi="Arial" w:cs="Arial"/>
          <w:b/>
          <w:bCs/>
          <w:color w:val="0070C0"/>
        </w:rPr>
        <w:t>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17ACF82"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Wyliczona cena oferty brutto będzie służyć do porównania złożonych ofert</w:t>
      </w:r>
      <w:r w:rsidR="00491E20">
        <w:rPr>
          <w:rFonts w:ascii="Arial" w:hAnsi="Arial" w:cs="Arial"/>
          <w:sz w:val="20"/>
        </w:rPr>
        <w:t xml:space="preserve">, wyjaśnieniu omyłek oraz </w:t>
      </w:r>
      <w:r w:rsidRPr="00CC24EC">
        <w:rPr>
          <w:rFonts w:ascii="Arial" w:hAnsi="Arial" w:cs="Arial"/>
          <w:sz w:val="20"/>
        </w:rPr>
        <w:t>do rozliczenia 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8"/>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68D880D8" w:rsidR="006F3D82" w:rsidRPr="00D14D61" w:rsidRDefault="006F3D82" w:rsidP="006F3D82">
      <w:pPr>
        <w:jc w:val="both"/>
        <w:rPr>
          <w:rFonts w:ascii="Arial" w:hAnsi="Arial" w:cs="Arial"/>
          <w:color w:val="C45911" w:themeColor="accent2" w:themeShade="BF"/>
          <w:sz w:val="20"/>
          <w:szCs w:val="20"/>
        </w:rPr>
      </w:pPr>
      <w:r w:rsidRPr="00D14D61">
        <w:rPr>
          <w:rFonts w:ascii="Arial" w:eastAsia="Arial" w:hAnsi="Arial" w:cs="Arial"/>
          <w:color w:val="C45911" w:themeColor="accent2" w:themeShade="BF"/>
          <w:sz w:val="20"/>
          <w:szCs w:val="20"/>
        </w:rPr>
        <w:t>Zamawiający nie wymaga dołączenia kosztorysu ofertowego do oferty</w:t>
      </w:r>
      <w:r w:rsidRPr="00D14D61">
        <w:rPr>
          <w:rFonts w:ascii="Arial" w:eastAsia="Arial" w:hAnsi="Arial" w:cs="Arial"/>
          <w:b/>
          <w:bCs/>
          <w:color w:val="C45911" w:themeColor="accent2" w:themeShade="BF"/>
          <w:sz w:val="20"/>
          <w:szCs w:val="20"/>
        </w:rPr>
        <w:t>. Przed podpisaniem umowy Zamawiający wezwie wybranego Wykonawcę do złożenia kosztorysu ofertowego</w:t>
      </w:r>
      <w:r w:rsidR="0046269E" w:rsidRPr="00D14D61">
        <w:rPr>
          <w:rFonts w:ascii="Arial" w:eastAsia="Arial" w:hAnsi="Arial" w:cs="Arial"/>
          <w:b/>
          <w:bCs/>
          <w:color w:val="C45911" w:themeColor="accent2" w:themeShade="BF"/>
          <w:sz w:val="20"/>
          <w:szCs w:val="20"/>
        </w:rPr>
        <w:t xml:space="preserve"> szczegółowego</w:t>
      </w:r>
      <w:r w:rsidRPr="00D14D61">
        <w:rPr>
          <w:rFonts w:ascii="Arial" w:eastAsia="Arial" w:hAnsi="Arial" w:cs="Arial"/>
          <w:b/>
          <w:bCs/>
          <w:color w:val="C45911" w:themeColor="accent2" w:themeShade="BF"/>
          <w:sz w:val="20"/>
          <w:szCs w:val="20"/>
        </w:rPr>
        <w:t>.</w:t>
      </w:r>
      <w:r w:rsidRPr="00D14D61">
        <w:rPr>
          <w:rFonts w:ascii="Arial" w:hAnsi="Arial" w:cs="Arial"/>
          <w:color w:val="C45911" w:themeColor="accent2" w:themeShade="BF"/>
          <w:sz w:val="20"/>
          <w:szCs w:val="20"/>
        </w:rPr>
        <w:t xml:space="preserve"> Kosztorys będzie służył rozliczeniu ewentualnych prac dodatkowych, zamiennych lub zaniechania robót według </w:t>
      </w:r>
      <w:r w:rsidRPr="00D14D61">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2EC49B88"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w:t>
      </w:r>
      <w:r w:rsidR="006722F4">
        <w:rPr>
          <w:rFonts w:ascii="Arial" w:hAnsi="Arial" w:cs="Arial"/>
          <w:b/>
          <w:bCs/>
          <w:color w:val="0070C0"/>
          <w:sz w:val="20"/>
          <w:szCs w:val="20"/>
        </w:rPr>
        <w:t>.</w:t>
      </w:r>
      <w:r w:rsidRPr="00147F49">
        <w:rPr>
          <w:rFonts w:ascii="Arial" w:hAnsi="Arial" w:cs="Arial"/>
          <w:b/>
          <w:bCs/>
          <w:color w:val="0070C0"/>
          <w:sz w:val="20"/>
          <w:szCs w:val="20"/>
        </w:rPr>
        <w:t xml:space="preserve"> WYMAGANIA DOTYCZĄCE WADIUM</w:t>
      </w:r>
    </w:p>
    <w:p w14:paraId="4BAE5C8D" w14:textId="46FEAB1A" w:rsidR="000341BD" w:rsidRPr="00190A8A" w:rsidRDefault="00132048" w:rsidP="000341BD">
      <w:pPr>
        <w:pStyle w:val="pkt"/>
        <w:spacing w:before="240" w:after="0" w:line="276" w:lineRule="auto"/>
        <w:ind w:left="426" w:hanging="426"/>
        <w:rPr>
          <w:rFonts w:ascii="Arial" w:hAnsi="Arial" w:cs="Arial"/>
          <w:b/>
          <w:bCs/>
          <w:color w:val="FF0000"/>
          <w:sz w:val="20"/>
        </w:rPr>
      </w:pPr>
      <w:r>
        <w:rPr>
          <w:rFonts w:ascii="Arial" w:hAnsi="Arial" w:cs="Arial"/>
          <w:b/>
          <w:bCs/>
          <w:color w:val="FF0000"/>
          <w:sz w:val="20"/>
        </w:rPr>
        <w:t>Zamawiający nie wymaga wniesienia wadium.</w:t>
      </w:r>
    </w:p>
    <w:p w14:paraId="37BCF64A" w14:textId="77777777" w:rsidR="00087E3E" w:rsidRDefault="00087E3E" w:rsidP="00BE1AE6">
      <w:pPr>
        <w:pStyle w:val="pkt"/>
        <w:spacing w:before="0" w:after="0" w:line="276" w:lineRule="auto"/>
        <w:ind w:left="426" w:hanging="426"/>
        <w:rPr>
          <w:rFonts w:ascii="Arial" w:hAnsi="Arial" w:cs="Arial"/>
          <w:b/>
          <w:bCs/>
          <w:color w:val="0070C0"/>
          <w:sz w:val="20"/>
        </w:rPr>
      </w:pPr>
    </w:p>
    <w:p w14:paraId="474FED42" w14:textId="74459410"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 TERMIN ZWIĄZANIA OFERTĄ</w:t>
      </w:r>
    </w:p>
    <w:p w14:paraId="6FDB5843" w14:textId="0108F1E9"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9"/>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w:t>
      </w:r>
      <w:r w:rsidR="00A01BE9" w:rsidRPr="00491E20">
        <w:rPr>
          <w:rFonts w:ascii="Arial" w:hAnsi="Arial" w:cs="Arial"/>
          <w:b/>
          <w:bCs/>
          <w:sz w:val="20"/>
        </w:rPr>
        <w:t xml:space="preserve">dniu </w:t>
      </w:r>
      <w:r w:rsidR="00491E20" w:rsidRPr="00491E20">
        <w:rPr>
          <w:rFonts w:ascii="Arial" w:hAnsi="Arial" w:cs="Arial"/>
          <w:b/>
          <w:bCs/>
          <w:sz w:val="20"/>
        </w:rPr>
        <w:t>07</w:t>
      </w:r>
      <w:r w:rsidR="00A01BE9" w:rsidRPr="00491E20">
        <w:rPr>
          <w:rFonts w:ascii="Arial" w:hAnsi="Arial" w:cs="Arial"/>
          <w:b/>
          <w:bCs/>
          <w:sz w:val="20"/>
        </w:rPr>
        <w:t>.</w:t>
      </w:r>
      <w:r w:rsidR="007065A2" w:rsidRPr="00491E20">
        <w:rPr>
          <w:rFonts w:ascii="Arial" w:hAnsi="Arial" w:cs="Arial"/>
          <w:b/>
          <w:bCs/>
          <w:sz w:val="20"/>
        </w:rPr>
        <w:t>1</w:t>
      </w:r>
      <w:r w:rsidR="00491E20" w:rsidRPr="00491E20">
        <w:rPr>
          <w:rFonts w:ascii="Arial" w:hAnsi="Arial" w:cs="Arial"/>
          <w:b/>
          <w:bCs/>
          <w:sz w:val="20"/>
        </w:rPr>
        <w:t>2</w:t>
      </w:r>
      <w:r w:rsidR="00A01BE9" w:rsidRPr="00491E20">
        <w:rPr>
          <w:rFonts w:ascii="Arial" w:hAnsi="Arial" w:cs="Arial"/>
          <w:b/>
          <w:bCs/>
          <w:sz w:val="20"/>
        </w:rPr>
        <w:t>.202</w:t>
      </w:r>
      <w:r w:rsidR="00491E20" w:rsidRPr="00491E20">
        <w:rPr>
          <w:rFonts w:ascii="Arial" w:hAnsi="Arial" w:cs="Arial"/>
          <w:b/>
          <w:bCs/>
          <w:sz w:val="20"/>
        </w:rPr>
        <w:t>3</w:t>
      </w:r>
      <w:r w:rsidR="00A01BE9" w:rsidRPr="00491E20">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t>
      </w:r>
      <w:r w:rsidRPr="002A652D">
        <w:rPr>
          <w:rFonts w:ascii="Arial" w:hAnsi="Arial" w:cs="Arial"/>
          <w:sz w:val="20"/>
        </w:rPr>
        <w:lastRenderedPageBreak/>
        <w:t xml:space="preserve">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48EB1F9"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 SPOSÓB I TERMIN SKŁADANIA I OTWARCIA OFERT</w:t>
      </w:r>
    </w:p>
    <w:p w14:paraId="65328AC0" w14:textId="73977CD9"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491E20">
        <w:rPr>
          <w:rFonts w:ascii="Arial" w:hAnsi="Arial" w:cs="Arial"/>
          <w:b/>
          <w:sz w:val="22"/>
          <w:szCs w:val="22"/>
        </w:rPr>
        <w:t>08</w:t>
      </w:r>
      <w:r w:rsidR="007D66B2" w:rsidRPr="00467A7B">
        <w:rPr>
          <w:rFonts w:ascii="Arial" w:hAnsi="Arial" w:cs="Arial"/>
          <w:b/>
          <w:sz w:val="22"/>
          <w:szCs w:val="22"/>
        </w:rPr>
        <w:t>.</w:t>
      </w:r>
      <w:r w:rsidR="008648A3">
        <w:rPr>
          <w:rFonts w:ascii="Arial" w:hAnsi="Arial" w:cs="Arial"/>
          <w:b/>
          <w:sz w:val="22"/>
          <w:szCs w:val="22"/>
        </w:rPr>
        <w:t>1</w:t>
      </w:r>
      <w:r w:rsidR="00491E20">
        <w:rPr>
          <w:rFonts w:ascii="Arial" w:hAnsi="Arial" w:cs="Arial"/>
          <w:b/>
          <w:sz w:val="22"/>
          <w:szCs w:val="22"/>
        </w:rPr>
        <w:t>1</w:t>
      </w:r>
      <w:r w:rsidR="007D66B2" w:rsidRPr="00467A7B">
        <w:rPr>
          <w:rFonts w:ascii="Arial" w:hAnsi="Arial" w:cs="Arial"/>
          <w:b/>
          <w:sz w:val="22"/>
          <w:szCs w:val="22"/>
        </w:rPr>
        <w:t>.</w:t>
      </w:r>
      <w:r w:rsidRPr="00467A7B">
        <w:rPr>
          <w:rFonts w:ascii="Arial" w:hAnsi="Arial" w:cs="Arial"/>
          <w:b/>
          <w:sz w:val="22"/>
          <w:szCs w:val="22"/>
        </w:rPr>
        <w:t>202</w:t>
      </w:r>
      <w:r w:rsidR="00491E20">
        <w:rPr>
          <w:rFonts w:ascii="Arial" w:hAnsi="Arial" w:cs="Arial"/>
          <w:b/>
          <w:sz w:val="22"/>
          <w:szCs w:val="22"/>
        </w:rPr>
        <w:t>3</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78AE98E1"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491E20">
        <w:rPr>
          <w:rFonts w:ascii="Arial" w:hAnsi="Arial" w:cs="Arial"/>
          <w:b/>
          <w:sz w:val="22"/>
          <w:szCs w:val="22"/>
        </w:rPr>
        <w:t>08</w:t>
      </w:r>
      <w:r w:rsidR="001C5E58">
        <w:rPr>
          <w:rFonts w:ascii="Arial" w:hAnsi="Arial" w:cs="Arial"/>
          <w:b/>
          <w:sz w:val="22"/>
          <w:szCs w:val="22"/>
        </w:rPr>
        <w:t>.</w:t>
      </w:r>
      <w:r w:rsidR="008648A3">
        <w:rPr>
          <w:rFonts w:ascii="Arial" w:hAnsi="Arial" w:cs="Arial"/>
          <w:b/>
          <w:sz w:val="22"/>
          <w:szCs w:val="22"/>
        </w:rPr>
        <w:t>1</w:t>
      </w:r>
      <w:r w:rsidR="00491E20">
        <w:rPr>
          <w:rFonts w:ascii="Arial" w:hAnsi="Arial" w:cs="Arial"/>
          <w:b/>
          <w:sz w:val="22"/>
          <w:szCs w:val="22"/>
        </w:rPr>
        <w:t>1</w:t>
      </w:r>
      <w:r w:rsidR="001C5E58">
        <w:rPr>
          <w:rFonts w:ascii="Arial" w:hAnsi="Arial" w:cs="Arial"/>
          <w:b/>
          <w:sz w:val="22"/>
          <w:szCs w:val="22"/>
        </w:rPr>
        <w:t>.</w:t>
      </w:r>
      <w:r w:rsidRPr="00467A7B">
        <w:rPr>
          <w:rFonts w:ascii="Arial" w:hAnsi="Arial" w:cs="Arial"/>
          <w:b/>
          <w:sz w:val="22"/>
          <w:szCs w:val="22"/>
        </w:rPr>
        <w:t>202</w:t>
      </w:r>
      <w:r w:rsidR="00491E20">
        <w:rPr>
          <w:rFonts w:ascii="Arial" w:hAnsi="Arial" w:cs="Arial"/>
          <w:b/>
          <w:sz w:val="22"/>
          <w:szCs w:val="22"/>
        </w:rPr>
        <w:t>3</w:t>
      </w:r>
      <w:r w:rsidRPr="00467A7B">
        <w:rPr>
          <w:rStyle w:val="Odwoanieprzypisudolnego"/>
          <w:rFonts w:ascii="Arial" w:hAnsi="Arial" w:cs="Arial"/>
          <w:b/>
          <w:sz w:val="22"/>
          <w:szCs w:val="22"/>
        </w:rPr>
        <w:footnoteReference w:id="10"/>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190A8A">
        <w:rPr>
          <w:rFonts w:ascii="Arial" w:hAnsi="Arial" w:cs="Arial"/>
          <w:b/>
          <w:sz w:val="22"/>
          <w:szCs w:val="22"/>
        </w:rPr>
        <w:t>15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11"/>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7B7267C6"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w:t>
      </w:r>
      <w:r w:rsidR="001A01E1">
        <w:rPr>
          <w:rFonts w:ascii="Arial" w:hAnsi="Arial" w:cs="Arial"/>
          <w:b/>
          <w:bCs/>
          <w:color w:val="0070C0"/>
          <w:sz w:val="20"/>
          <w:szCs w:val="20"/>
        </w:rPr>
        <w:t>VIII</w:t>
      </w:r>
      <w:r w:rsidRPr="00147F49">
        <w:rPr>
          <w:rFonts w:ascii="Arial" w:hAnsi="Arial" w:cs="Arial"/>
          <w:b/>
          <w:bCs/>
          <w:color w:val="0070C0"/>
          <w:sz w:val="20"/>
          <w:szCs w:val="20"/>
        </w:rPr>
        <w:t>. OPIS KRYTERIÓW OCENY OFERT, WRAZ Z PODANIEM WAG TYCH KRYTERIÓW I SPOSOBU OCENY OFERT</w:t>
      </w:r>
    </w:p>
    <w:p w14:paraId="37ED097F" w14:textId="77777777" w:rsidR="00491E20" w:rsidRDefault="00491E20" w:rsidP="00491E20">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Pr>
          <w:rFonts w:ascii="Arial" w:hAnsi="Arial" w:cs="Arial"/>
          <w:sz w:val="20"/>
        </w:rPr>
        <w:t>:</w:t>
      </w:r>
    </w:p>
    <w:p w14:paraId="1B92257B" w14:textId="77777777" w:rsidR="00491E20" w:rsidRPr="002A652D" w:rsidRDefault="00491E20" w:rsidP="00491E20">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50B49914" w14:textId="77777777" w:rsidR="00491E20" w:rsidRDefault="00491E20" w:rsidP="00491E20">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udzielanej gwarancji</w:t>
      </w:r>
      <w:r w:rsidRPr="002A652D">
        <w:rPr>
          <w:rFonts w:ascii="Arial" w:hAnsi="Arial" w:cs="Arial"/>
          <w:sz w:val="20"/>
          <w:szCs w:val="20"/>
        </w:rPr>
        <w:t xml:space="preserve">- waga kryterium </w:t>
      </w:r>
      <w:r>
        <w:rPr>
          <w:rFonts w:ascii="Arial" w:hAnsi="Arial" w:cs="Arial"/>
          <w:sz w:val="20"/>
          <w:szCs w:val="20"/>
        </w:rPr>
        <w:t>40</w:t>
      </w:r>
      <w:r w:rsidRPr="002A652D">
        <w:rPr>
          <w:rFonts w:ascii="Arial" w:hAnsi="Arial" w:cs="Arial"/>
          <w:sz w:val="20"/>
          <w:szCs w:val="20"/>
        </w:rPr>
        <w:t>%.</w:t>
      </w:r>
    </w:p>
    <w:p w14:paraId="3B61735A" w14:textId="77777777" w:rsidR="00491E20" w:rsidRPr="00974A00" w:rsidRDefault="00491E20" w:rsidP="00491E20">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24930A6E" w14:textId="77777777" w:rsidR="00491E20" w:rsidRPr="002A652D" w:rsidRDefault="00491E20" w:rsidP="00491E20">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3803E36C" w14:textId="77777777" w:rsidR="00491E20" w:rsidRDefault="00491E20" w:rsidP="00491E20">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08386853" w14:textId="77777777" w:rsidR="00491E20" w:rsidRPr="00492B1A" w:rsidRDefault="00491E20" w:rsidP="00491E20">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7706F391" w14:textId="77777777" w:rsidR="00491E20" w:rsidRPr="00492B1A" w:rsidRDefault="00491E20" w:rsidP="00491E20">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60BB0373" w14:textId="77777777" w:rsidR="00491E20" w:rsidRPr="00492B1A" w:rsidRDefault="00491E20" w:rsidP="00491E20">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Pr>
          <w:rFonts w:ascii="Arial" w:hAnsi="Arial" w:cs="Arial"/>
          <w:sz w:val="18"/>
          <w:szCs w:val="18"/>
        </w:rPr>
        <w:t xml:space="preserve">          </w:t>
      </w:r>
      <w:r w:rsidRPr="00492B1A">
        <w:rPr>
          <w:rFonts w:ascii="Arial" w:hAnsi="Arial" w:cs="Arial"/>
          <w:b/>
          <w:sz w:val="18"/>
          <w:szCs w:val="18"/>
        </w:rPr>
        <w:t>cena oferty ocenianej brutto</w:t>
      </w:r>
    </w:p>
    <w:p w14:paraId="018043B3" w14:textId="77777777" w:rsidR="00491E20" w:rsidRPr="002A652D" w:rsidRDefault="00491E20" w:rsidP="00491E20">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30B1D33D" w14:textId="77777777" w:rsidR="00491E20" w:rsidRPr="002A652D" w:rsidRDefault="00491E20" w:rsidP="00491E20">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3101A141" w14:textId="77777777" w:rsidR="00491E20" w:rsidRPr="002A652D" w:rsidRDefault="00491E20" w:rsidP="00491E20">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269414A4" w14:textId="77777777" w:rsidR="00491E20" w:rsidRPr="00E36F6F" w:rsidRDefault="00491E20" w:rsidP="00491E20">
      <w:pPr>
        <w:pStyle w:val="Akapitzlist"/>
        <w:spacing w:line="276" w:lineRule="auto"/>
        <w:ind w:left="1146"/>
        <w:contextualSpacing/>
        <w:jc w:val="both"/>
        <w:rPr>
          <w:rFonts w:ascii="Arial" w:hAnsi="Arial" w:cs="Arial"/>
          <w:b/>
          <w:sz w:val="20"/>
          <w:szCs w:val="20"/>
        </w:rPr>
      </w:pPr>
      <w:r w:rsidRPr="00E36F6F">
        <w:rPr>
          <w:rFonts w:ascii="Arial" w:hAnsi="Arial" w:cs="Arial"/>
          <w:b/>
          <w:bCs/>
          <w:sz w:val="20"/>
          <w:szCs w:val="20"/>
        </w:rPr>
        <w:t>2</w:t>
      </w:r>
      <w:r w:rsidRPr="00E36F6F">
        <w:rPr>
          <w:rFonts w:ascii="Arial" w:hAnsi="Arial" w:cs="Arial"/>
          <w:b/>
          <w:sz w:val="20"/>
          <w:szCs w:val="20"/>
        </w:rPr>
        <w:t>)</w:t>
      </w:r>
      <w:r w:rsidRPr="00E36F6F">
        <w:rPr>
          <w:rFonts w:ascii="Arial" w:hAnsi="Arial" w:cs="Arial"/>
          <w:b/>
          <w:sz w:val="20"/>
          <w:szCs w:val="20"/>
        </w:rPr>
        <w:tab/>
        <w:t>Okres udziel</w:t>
      </w:r>
      <w:r>
        <w:rPr>
          <w:rFonts w:ascii="Arial" w:hAnsi="Arial" w:cs="Arial"/>
          <w:b/>
          <w:sz w:val="20"/>
          <w:szCs w:val="20"/>
        </w:rPr>
        <w:t>anej</w:t>
      </w:r>
      <w:r w:rsidRPr="00E36F6F">
        <w:rPr>
          <w:rFonts w:ascii="Arial" w:hAnsi="Arial" w:cs="Arial"/>
          <w:b/>
          <w:sz w:val="20"/>
          <w:szCs w:val="20"/>
        </w:rPr>
        <w:t xml:space="preserve"> gwarancji </w:t>
      </w:r>
      <w:r>
        <w:rPr>
          <w:rFonts w:ascii="Arial" w:hAnsi="Arial" w:cs="Arial"/>
          <w:b/>
          <w:sz w:val="20"/>
          <w:szCs w:val="20"/>
        </w:rPr>
        <w:t xml:space="preserve"> i rekojmi</w:t>
      </w:r>
      <w:r w:rsidRPr="00E36F6F">
        <w:rPr>
          <w:rFonts w:ascii="Arial" w:hAnsi="Arial" w:cs="Arial"/>
          <w:b/>
          <w:sz w:val="20"/>
          <w:szCs w:val="20"/>
        </w:rPr>
        <w:t>(G) - waga 40%</w:t>
      </w:r>
    </w:p>
    <w:p w14:paraId="19E8A77E" w14:textId="77777777" w:rsidR="00491E20" w:rsidRPr="00E36F6F" w:rsidRDefault="00491E20" w:rsidP="00491E20">
      <w:pPr>
        <w:pStyle w:val="Akapitzlist"/>
        <w:spacing w:before="120" w:after="120"/>
        <w:ind w:left="1146"/>
        <w:jc w:val="both"/>
        <w:rPr>
          <w:rFonts w:ascii="Arial" w:hAnsi="Arial" w:cs="Arial"/>
          <w:color w:val="000000"/>
          <w:sz w:val="20"/>
          <w:szCs w:val="18"/>
        </w:rPr>
      </w:pPr>
      <w:r w:rsidRPr="00E36F6F">
        <w:rPr>
          <w:rFonts w:ascii="Arial" w:hAnsi="Arial" w:cs="Arial"/>
          <w:color w:val="000000"/>
          <w:sz w:val="20"/>
          <w:szCs w:val="18"/>
        </w:rPr>
        <w:t>Okres gwarancji (liczony w miesiącach)</w:t>
      </w:r>
    </w:p>
    <w:p w14:paraId="0D6E48AF"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36 miesięcy  </w:t>
      </w:r>
      <w:r>
        <w:rPr>
          <w:rFonts w:ascii="Arial" w:eastAsia="Times New Roman" w:hAnsi="Arial" w:cs="Arial"/>
          <w:spacing w:val="4"/>
          <w:sz w:val="20"/>
          <w:szCs w:val="20"/>
        </w:rPr>
        <w:t>- 0 pkt</w:t>
      </w:r>
    </w:p>
    <w:p w14:paraId="5AE70A5F"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p>
    <w:p w14:paraId="6C85C7D2"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42 miesiące </w:t>
      </w:r>
      <w:r>
        <w:rPr>
          <w:rFonts w:ascii="Arial" w:eastAsia="Times New Roman" w:hAnsi="Arial" w:cs="Arial"/>
          <w:spacing w:val="4"/>
          <w:sz w:val="20"/>
          <w:szCs w:val="20"/>
        </w:rPr>
        <w:t>– 10 pkt</w:t>
      </w:r>
    </w:p>
    <w:p w14:paraId="634FBB9F"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p>
    <w:p w14:paraId="04DDB82E"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48 miesięcy  </w:t>
      </w:r>
      <w:r>
        <w:rPr>
          <w:rFonts w:ascii="Arial" w:eastAsia="Times New Roman" w:hAnsi="Arial" w:cs="Arial"/>
          <w:spacing w:val="4"/>
          <w:sz w:val="20"/>
          <w:szCs w:val="20"/>
        </w:rPr>
        <w:t>- 20 pkt</w:t>
      </w:r>
    </w:p>
    <w:p w14:paraId="48EF6206"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p>
    <w:p w14:paraId="22906B8E"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54 miesiące  </w:t>
      </w:r>
      <w:r>
        <w:rPr>
          <w:rFonts w:ascii="Arial" w:eastAsia="Times New Roman" w:hAnsi="Arial" w:cs="Arial"/>
          <w:spacing w:val="4"/>
          <w:sz w:val="20"/>
          <w:szCs w:val="20"/>
        </w:rPr>
        <w:t>- 30 pkt</w:t>
      </w:r>
    </w:p>
    <w:p w14:paraId="197AE53B"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p>
    <w:p w14:paraId="1AB8B638" w14:textId="77777777" w:rsidR="00491E20" w:rsidRPr="00584112" w:rsidRDefault="00491E20" w:rsidP="00491E20">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60 miesięcy  </w:t>
      </w:r>
      <w:r>
        <w:rPr>
          <w:rFonts w:ascii="Arial" w:eastAsia="Times New Roman" w:hAnsi="Arial" w:cs="Arial"/>
          <w:spacing w:val="4"/>
          <w:sz w:val="20"/>
          <w:szCs w:val="20"/>
        </w:rPr>
        <w:t>- 40 pkt</w:t>
      </w:r>
    </w:p>
    <w:p w14:paraId="3B333525" w14:textId="77777777" w:rsidR="00491E20" w:rsidRPr="00492B1A" w:rsidRDefault="00491E20" w:rsidP="00491E20">
      <w:pPr>
        <w:pStyle w:val="Akapitzlist"/>
        <w:numPr>
          <w:ilvl w:val="0"/>
          <w:numId w:val="30"/>
        </w:numPr>
        <w:shd w:val="clear" w:color="auto" w:fill="FFFFFF"/>
        <w:spacing w:before="120" w:after="120" w:line="276" w:lineRule="auto"/>
        <w:jc w:val="both"/>
        <w:rPr>
          <w:rFonts w:ascii="Arial" w:hAnsi="Arial" w:cs="Arial"/>
          <w:sz w:val="18"/>
          <w:szCs w:val="18"/>
        </w:rPr>
      </w:pPr>
      <w:r w:rsidRPr="00492B1A">
        <w:rPr>
          <w:rFonts w:ascii="Arial" w:hAnsi="Arial" w:cs="Arial"/>
          <w:sz w:val="18"/>
          <w:szCs w:val="18"/>
        </w:rPr>
        <w:lastRenderedPageBreak/>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niżeli 36 miesięcy</w:t>
      </w:r>
      <w:r>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368AAC20" w14:textId="77777777" w:rsidR="00491E20" w:rsidRPr="00492B1A" w:rsidRDefault="00491E20" w:rsidP="00491E20">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0FA1FBF" w14:textId="77777777" w:rsidR="00491E20" w:rsidRPr="00492B1A" w:rsidRDefault="00491E20" w:rsidP="00491E20">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A086E1" w14:textId="77777777" w:rsidR="00491E20" w:rsidRPr="00492B1A" w:rsidRDefault="00491E20" w:rsidP="00491E20">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27632AD3" w14:textId="77777777" w:rsidR="00491E20" w:rsidRDefault="00491E20" w:rsidP="00491E20">
      <w:pPr>
        <w:pStyle w:val="pkt"/>
        <w:spacing w:before="0" w:after="0" w:line="276" w:lineRule="auto"/>
        <w:ind w:left="426" w:hanging="426"/>
        <w:rPr>
          <w:rFonts w:ascii="Arial" w:hAnsi="Arial" w:cs="Arial"/>
          <w:b/>
          <w:color w:val="0070C0"/>
          <w:sz w:val="20"/>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6BA7B5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w:t>
      </w:r>
      <w:r w:rsidR="001A01E1">
        <w:rPr>
          <w:rFonts w:ascii="Arial" w:hAnsi="Arial" w:cs="Arial"/>
          <w:b/>
          <w:bCs/>
          <w:color w:val="0070C0"/>
          <w:sz w:val="20"/>
        </w:rPr>
        <w:t>IX</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4EFF18F3"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w:t>
      </w:r>
      <w:r w:rsidR="005A29F9">
        <w:rPr>
          <w:rFonts w:ascii="Arial" w:hAnsi="Arial" w:cs="Arial"/>
          <w:b/>
          <w:bCs/>
          <w:color w:val="C45911" w:themeColor="accent2" w:themeShade="BF"/>
          <w:sz w:val="20"/>
        </w:rPr>
        <w:t xml:space="preserve"> </w:t>
      </w:r>
      <w:r w:rsidRPr="00076842">
        <w:rPr>
          <w:rFonts w:ascii="Arial" w:hAnsi="Arial" w:cs="Arial"/>
          <w:b/>
          <w:bCs/>
          <w:color w:val="C45911" w:themeColor="accent2" w:themeShade="BF"/>
          <w:sz w:val="20"/>
        </w:rPr>
        <w:t xml:space="preserve"> umowy do przedłożenia:</w:t>
      </w:r>
    </w:p>
    <w:p w14:paraId="7D6EA706" w14:textId="1C38DAF3"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w:t>
      </w:r>
      <w:r w:rsidR="005A29F9">
        <w:rPr>
          <w:rFonts w:ascii="Arial" w:hAnsi="Arial" w:cs="Arial"/>
          <w:sz w:val="20"/>
        </w:rPr>
        <w:t xml:space="preserve"> </w:t>
      </w:r>
      <w:r w:rsidR="00DE1DE9">
        <w:rPr>
          <w:rFonts w:ascii="Arial" w:hAnsi="Arial" w:cs="Arial"/>
          <w:sz w:val="20"/>
        </w:rPr>
        <w:t>(</w:t>
      </w:r>
      <w:r w:rsidR="005A29F9">
        <w:rPr>
          <w:rFonts w:ascii="Arial" w:hAnsi="Arial" w:cs="Arial"/>
          <w:sz w:val="20"/>
        </w:rPr>
        <w:t>tzn. niezwłocznie po otrzymaniu informacji o wyborze jego oferty jako najkorzystniejszej</w:t>
      </w:r>
      <w:r w:rsidR="00DE1DE9">
        <w:rPr>
          <w:rFonts w:ascii="Arial" w:hAnsi="Arial" w:cs="Arial"/>
          <w:sz w:val="20"/>
        </w:rPr>
        <w:t>)</w:t>
      </w:r>
      <w:r w:rsidR="005A29F9">
        <w:rPr>
          <w:rFonts w:ascii="Arial" w:hAnsi="Arial" w:cs="Arial"/>
          <w:sz w:val="20"/>
        </w:rPr>
        <w:t xml:space="preserve">, </w:t>
      </w:r>
      <w:r w:rsidRPr="00A43D4D">
        <w:rPr>
          <w:rFonts w:ascii="Arial" w:hAnsi="Arial" w:cs="Arial"/>
          <w:sz w:val="20"/>
        </w:rPr>
        <w:t xml:space="preserve"> do przedłożenia</w:t>
      </w:r>
      <w:r>
        <w:rPr>
          <w:rFonts w:ascii="Arial" w:hAnsi="Arial" w:cs="Arial"/>
          <w:sz w:val="20"/>
        </w:rPr>
        <w:t xml:space="preserve"> przy użyciu środków komunikacji elektronicznej na e-mail</w:t>
      </w:r>
      <w:r w:rsidRPr="00076842">
        <w:rPr>
          <w:rFonts w:ascii="Arial" w:hAnsi="Arial" w:cs="Arial"/>
          <w:sz w:val="20"/>
        </w:rPr>
        <w:t xml:space="preserve">a: </w:t>
      </w:r>
      <w:hyperlink r:id="rId33"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lub przez platformę</w:t>
      </w:r>
      <w:r w:rsidR="00DE1DE9">
        <w:rPr>
          <w:rFonts w:ascii="Arial" w:hAnsi="Arial" w:cs="Arial"/>
          <w:sz w:val="20"/>
        </w:rPr>
        <w:t xml:space="preserve"> zakupową zamawiającego,</w:t>
      </w:r>
      <w:r w:rsidR="00A72BF8">
        <w:rPr>
          <w:rFonts w:ascii="Arial" w:hAnsi="Arial" w:cs="Arial"/>
          <w:sz w:val="20"/>
        </w:rPr>
        <w:t xml:space="preserve"> </w:t>
      </w:r>
      <w:r w:rsidR="00076842">
        <w:rPr>
          <w:rFonts w:ascii="Arial" w:hAnsi="Arial" w:cs="Arial"/>
          <w:b/>
          <w:bCs/>
          <w:sz w:val="20"/>
        </w:rPr>
        <w:t>dokumenty</w:t>
      </w:r>
      <w:r w:rsidR="00173956">
        <w:rPr>
          <w:rFonts w:ascii="Arial" w:hAnsi="Arial" w:cs="Arial"/>
          <w:sz w:val="20"/>
        </w:rPr>
        <w:t>:</w:t>
      </w:r>
    </w:p>
    <w:p w14:paraId="190A9030" w14:textId="0220CDEE" w:rsidR="005875A1" w:rsidRPr="00A43D4D" w:rsidRDefault="005875A1" w:rsidP="00184731">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sidR="006A6202">
        <w:rPr>
          <w:rFonts w:ascii="Arial" w:hAnsi="Arial" w:cs="Arial"/>
          <w:sz w:val="20"/>
          <w:szCs w:val="20"/>
        </w:rPr>
        <w:t xml:space="preserve">w specjalności drogowej </w:t>
      </w:r>
      <w:r>
        <w:rPr>
          <w:rFonts w:ascii="Arial" w:hAnsi="Arial" w:cs="Arial"/>
          <w:sz w:val="20"/>
          <w:szCs w:val="20"/>
        </w:rPr>
        <w:t>oraz kopii dokumentów potwierdzających przynależność do Okręgowej Izby Inżynierów Budownictwa tych osób.</w:t>
      </w:r>
    </w:p>
    <w:p w14:paraId="454A306B" w14:textId="2A8A481D"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w:t>
      </w:r>
      <w:r w:rsidR="00DE1DE9">
        <w:rPr>
          <w:rFonts w:ascii="Arial" w:hAnsi="Arial" w:cs="Arial"/>
          <w:sz w:val="20"/>
          <w:szCs w:val="20"/>
        </w:rPr>
        <w:t>I</w:t>
      </w:r>
      <w:r>
        <w:rPr>
          <w:rFonts w:ascii="Arial" w:hAnsi="Arial" w:cs="Arial"/>
          <w:sz w:val="20"/>
          <w:szCs w:val="20"/>
        </w:rPr>
        <w:t xml:space="preserve">V pkt 9) </w:t>
      </w:r>
      <w:r w:rsidR="00156374">
        <w:rPr>
          <w:rFonts w:ascii="Arial" w:hAnsi="Arial" w:cs="Arial"/>
          <w:sz w:val="20"/>
          <w:szCs w:val="20"/>
        </w:rPr>
        <w:t>SWZ</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57CA7D04" w14:textId="3D26C089" w:rsidR="00173956" w:rsidRDefault="00173956" w:rsidP="00184731">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r w:rsidR="00156374">
        <w:rPr>
          <w:rFonts w:ascii="Arial" w:hAnsi="Arial" w:cs="Arial"/>
          <w:sz w:val="20"/>
          <w:szCs w:val="20"/>
        </w:rPr>
        <w:t>. Jeżeli zabezpieczeni będzie wnoszone w formie gwarancji, należy przesłać draft do akceptacji a oryginał dostarczyć minimum na dwa dni przed zawarciem umowy.</w:t>
      </w:r>
    </w:p>
    <w:p w14:paraId="78F24800" w14:textId="263B30C4" w:rsidR="005875A1" w:rsidRPr="00A02904" w:rsidRDefault="005875A1" w:rsidP="005875A1">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33448944"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w:t>
      </w:r>
      <w:r w:rsidR="00156374">
        <w:rPr>
          <w:rStyle w:val="Domylnaczcionkaakapitu1"/>
          <w:rFonts w:ascii="Arial" w:hAnsi="Arial" w:cs="Arial"/>
          <w:sz w:val="20"/>
          <w:szCs w:val="20"/>
        </w:rPr>
        <w:t>.</w:t>
      </w:r>
    </w:p>
    <w:p w14:paraId="0073BDD0" w14:textId="77777777" w:rsidR="006A6202" w:rsidRDefault="006A6202" w:rsidP="00942694">
      <w:pPr>
        <w:pStyle w:val="pkt"/>
        <w:spacing w:before="0" w:after="0" w:line="276" w:lineRule="auto"/>
        <w:ind w:left="426" w:hanging="426"/>
        <w:rPr>
          <w:rFonts w:ascii="Arial" w:hAnsi="Arial" w:cs="Arial"/>
          <w:b/>
          <w:color w:val="0070C0"/>
          <w:sz w:val="20"/>
        </w:rPr>
      </w:pPr>
    </w:p>
    <w:p w14:paraId="4DE554C7" w14:textId="77777777" w:rsidR="006A6202" w:rsidRDefault="006A6202" w:rsidP="00942694">
      <w:pPr>
        <w:pStyle w:val="pkt"/>
        <w:spacing w:before="0" w:after="0" w:line="276" w:lineRule="auto"/>
        <w:ind w:left="426" w:hanging="426"/>
        <w:rPr>
          <w:rFonts w:ascii="Arial" w:hAnsi="Arial" w:cs="Arial"/>
          <w:b/>
          <w:color w:val="0070C0"/>
          <w:sz w:val="20"/>
        </w:rPr>
      </w:pPr>
    </w:p>
    <w:p w14:paraId="194871F9" w14:textId="73458AA8" w:rsidR="00942694" w:rsidRDefault="00942694" w:rsidP="00942694">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lastRenderedPageBreak/>
        <w:t>XX. PROWADZENIE PROCEDURY WRAZ Z NEGOCJACAMI</w:t>
      </w:r>
      <w:r w:rsidRPr="006A733E">
        <w:rPr>
          <w:rStyle w:val="Odwoanieprzypisudolnego"/>
          <w:rFonts w:ascii="Arial" w:hAnsi="Arial" w:cs="Arial"/>
          <w:b/>
          <w:color w:val="0070C0"/>
          <w:sz w:val="24"/>
        </w:rPr>
        <w:footnoteReference w:id="12"/>
      </w:r>
    </w:p>
    <w:p w14:paraId="0B492864"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1. Zamawiający zastrzega sobie prawo do przeprowadzenia negocjacji w celu ulepszenia treści ofert, które podlegają ocenie w ramach kryteriów oceny ofert, zgodnie z przepisami ustawy Pzp</w:t>
      </w:r>
      <w:r>
        <w:rPr>
          <w:rFonts w:ascii="Arial" w:hAnsi="Arial" w:cs="Arial"/>
          <w:color w:val="000000"/>
          <w:sz w:val="20"/>
          <w:szCs w:val="20"/>
        </w:rPr>
        <w:t xml:space="preserve">, </w:t>
      </w:r>
      <w:r w:rsidRPr="000C2364">
        <w:rPr>
          <w:rFonts w:ascii="Arial" w:hAnsi="Arial" w:cs="Arial"/>
          <w:b/>
          <w:bCs/>
          <w:color w:val="000000"/>
          <w:sz w:val="20"/>
          <w:szCs w:val="20"/>
        </w:rPr>
        <w:t>jeżeli ofert</w:t>
      </w:r>
      <w:r>
        <w:rPr>
          <w:rFonts w:ascii="Arial" w:hAnsi="Arial" w:cs="Arial"/>
          <w:b/>
          <w:bCs/>
          <w:color w:val="000000"/>
          <w:sz w:val="20"/>
          <w:szCs w:val="20"/>
        </w:rPr>
        <w:t>y</w:t>
      </w:r>
      <w:r w:rsidRPr="000C2364">
        <w:rPr>
          <w:rFonts w:ascii="Arial" w:hAnsi="Arial" w:cs="Arial"/>
          <w:b/>
          <w:bCs/>
          <w:color w:val="000000"/>
          <w:sz w:val="20"/>
          <w:szCs w:val="20"/>
        </w:rPr>
        <w:t xml:space="preserve"> niepodlegając</w:t>
      </w:r>
      <w:r>
        <w:rPr>
          <w:rFonts w:ascii="Arial" w:hAnsi="Arial" w:cs="Arial"/>
          <w:b/>
          <w:bCs/>
          <w:color w:val="000000"/>
          <w:sz w:val="20"/>
          <w:szCs w:val="20"/>
        </w:rPr>
        <w:t>e</w:t>
      </w:r>
      <w:r w:rsidRPr="000C2364">
        <w:rPr>
          <w:rFonts w:ascii="Arial" w:hAnsi="Arial" w:cs="Arial"/>
          <w:b/>
          <w:bCs/>
          <w:color w:val="000000"/>
          <w:sz w:val="20"/>
          <w:szCs w:val="20"/>
        </w:rPr>
        <w:t xml:space="preserve"> odrzuceniu przekracza</w:t>
      </w:r>
      <w:r>
        <w:rPr>
          <w:rFonts w:ascii="Arial" w:hAnsi="Arial" w:cs="Arial"/>
          <w:b/>
          <w:bCs/>
          <w:color w:val="000000"/>
          <w:sz w:val="20"/>
          <w:szCs w:val="20"/>
        </w:rPr>
        <w:t>ją</w:t>
      </w:r>
      <w:r w:rsidRPr="000C2364">
        <w:rPr>
          <w:rFonts w:ascii="Arial" w:hAnsi="Arial" w:cs="Arial"/>
          <w:b/>
          <w:bCs/>
          <w:color w:val="000000"/>
          <w:sz w:val="20"/>
          <w:szCs w:val="20"/>
        </w:rPr>
        <w:t xml:space="preserve"> kwotę, jaką Zamawiający zamierza przeznaczyć na </w:t>
      </w:r>
      <w:r>
        <w:rPr>
          <w:rFonts w:ascii="Arial" w:hAnsi="Arial" w:cs="Arial"/>
          <w:b/>
          <w:bCs/>
          <w:color w:val="000000"/>
          <w:sz w:val="20"/>
          <w:szCs w:val="20"/>
        </w:rPr>
        <w:t xml:space="preserve">sfinansowanie </w:t>
      </w:r>
      <w:r w:rsidRPr="000C2364">
        <w:rPr>
          <w:rFonts w:ascii="Arial" w:hAnsi="Arial" w:cs="Arial"/>
          <w:b/>
          <w:bCs/>
          <w:color w:val="000000"/>
          <w:sz w:val="20"/>
          <w:szCs w:val="20"/>
        </w:rPr>
        <w:t>niniejszego zamówienia</w:t>
      </w:r>
      <w:r>
        <w:rPr>
          <w:rFonts w:ascii="Arial" w:hAnsi="Arial" w:cs="Arial"/>
          <w:color w:val="000000"/>
          <w:sz w:val="20"/>
          <w:szCs w:val="20"/>
        </w:rPr>
        <w:t>, chyba, że Zamawiający zrezygnuje z przeprowadzenia negocjacji.</w:t>
      </w:r>
    </w:p>
    <w:p w14:paraId="109F2A05"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451BC34E"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3. Zamawiający nie korzysta z uprawnienia, o jakim stanowi art. 288 ust. 1 ustawy Pzp. </w:t>
      </w:r>
    </w:p>
    <w:p w14:paraId="552057BC"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54D29D50" w14:textId="77777777" w:rsidR="00942694" w:rsidRPr="000C2364" w:rsidRDefault="00942694" w:rsidP="00942694">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których oferty nie zostały odrzucone, oraz punktacji przyznanej ofertom w każdym kryterium oceny ofert i łącznej punktacji, </w:t>
      </w:r>
    </w:p>
    <w:p w14:paraId="2EE9F3FC"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2) których oferty zostały odrzucone, </w:t>
      </w:r>
    </w:p>
    <w:p w14:paraId="6041CFEE" w14:textId="77777777" w:rsidR="00942694" w:rsidRPr="000C2364" w:rsidRDefault="00942694" w:rsidP="00942694">
      <w:pPr>
        <w:autoSpaceDE w:val="0"/>
        <w:autoSpaceDN w:val="0"/>
        <w:adjustRightInd w:val="0"/>
        <w:jc w:val="both"/>
        <w:rPr>
          <w:rFonts w:ascii="Arial" w:hAnsi="Arial" w:cs="Arial"/>
          <w:color w:val="000000"/>
          <w:sz w:val="20"/>
          <w:szCs w:val="20"/>
        </w:rPr>
      </w:pPr>
    </w:p>
    <w:p w14:paraId="57D2BEF1"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 podając uzasadnienie faktyczne i prawne. </w:t>
      </w:r>
    </w:p>
    <w:p w14:paraId="4AF40974"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0F1B822F"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2D5DECCA"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0751BF34"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8. Zaproszenie do złożenia ofert dodatkowych będzie zawierać co najmniej: </w:t>
      </w:r>
    </w:p>
    <w:p w14:paraId="6620DBBF" w14:textId="77777777" w:rsidR="00942694" w:rsidRPr="000C2364" w:rsidRDefault="00942694" w:rsidP="00942694">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nazwę oraz adres Zamawiającego, numer telefonu, adres poczty elektronicznej oraz strony internetowej prowadzonego postępowania; </w:t>
      </w:r>
    </w:p>
    <w:p w14:paraId="159B0E86" w14:textId="77777777" w:rsidR="00942694" w:rsidRPr="000C2364" w:rsidRDefault="00942694" w:rsidP="00942694">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7888DFE0"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3) sposób oceny ofert dodatkowych. </w:t>
      </w:r>
    </w:p>
    <w:p w14:paraId="3601933B"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757A05D6"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653EE6EA"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392D88BB" w14:textId="77777777" w:rsidR="00942694" w:rsidRPr="00EB41A5" w:rsidRDefault="00942694" w:rsidP="00942694">
      <w:pPr>
        <w:autoSpaceDE w:val="0"/>
        <w:autoSpaceDN w:val="0"/>
        <w:adjustRightInd w:val="0"/>
        <w:jc w:val="both"/>
        <w:rPr>
          <w:rFonts w:ascii="Arial" w:hAnsi="Arial" w:cs="Arial"/>
          <w:color w:val="000000"/>
        </w:rPr>
      </w:pPr>
      <w:r w:rsidRPr="000C2364">
        <w:rPr>
          <w:rFonts w:ascii="Arial" w:hAnsi="Arial" w:cs="Arial"/>
          <w:color w:val="000000"/>
          <w:sz w:val="20"/>
          <w:szCs w:val="20"/>
        </w:rPr>
        <w:t>12. Zgodnie z treścią art. 296 ust. 2 ustawy Pzp, oferta dodatkowa, która będzie mniej korzystna w którymkolwiek z kryteriów oceny ofert wskazanych w zaproszeniu do negocjacji niż oferta złożona w odpowiedzi na ogłoszenie o zamówieniu, podlegać będzie odrzuceniu.</w:t>
      </w:r>
      <w:r w:rsidRPr="00EB41A5">
        <w:rPr>
          <w:rFonts w:ascii="Arial" w:hAnsi="Arial" w:cs="Arial"/>
          <w:color w:val="000000"/>
        </w:rPr>
        <w:t xml:space="preserve"> </w:t>
      </w:r>
    </w:p>
    <w:p w14:paraId="47CA8467" w14:textId="77777777" w:rsidR="00A02904" w:rsidRPr="00A43D4D" w:rsidRDefault="00A0290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752A3455" w14:textId="4790E7B9" w:rsidR="005875A1" w:rsidRPr="007065A2"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w:t>
      </w:r>
      <w:r w:rsidR="00942694">
        <w:rPr>
          <w:rFonts w:ascii="Arial" w:hAnsi="Arial" w:cs="Arial"/>
          <w:b/>
          <w:bCs/>
          <w:color w:val="0070C0"/>
          <w:sz w:val="20"/>
          <w:szCs w:val="18"/>
        </w:rPr>
        <w:t>I</w:t>
      </w:r>
      <w:r w:rsidRPr="00147F49">
        <w:rPr>
          <w:rFonts w:ascii="Arial" w:hAnsi="Arial" w:cs="Arial"/>
          <w:b/>
          <w:bCs/>
          <w:color w:val="0070C0"/>
          <w:sz w:val="20"/>
          <w:szCs w:val="18"/>
        </w:rPr>
        <w:t>. WYMAGANIA DOTYCZĄCE ZABEZPIECZENIA NALEŻYTEGO WYKONANIA UMOWY</w:t>
      </w:r>
    </w:p>
    <w:p w14:paraId="7F76A789" w14:textId="5D97DDCE"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r w:rsidR="009211A9">
        <w:rPr>
          <w:rFonts w:ascii="Arial" w:hAnsi="Arial" w:cs="Arial"/>
          <w:sz w:val="20"/>
        </w:rPr>
        <w:t xml:space="preserve"> w tym naliczonych kar umownych</w:t>
      </w:r>
      <w:r>
        <w:rPr>
          <w:rFonts w:ascii="Arial" w:hAnsi="Arial" w:cs="Arial"/>
          <w:sz w:val="20"/>
        </w:rPr>
        <w:t>.</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lastRenderedPageBreak/>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0AA3B33D" w14:textId="77777777" w:rsidR="006A6202" w:rsidRPr="00885150" w:rsidRDefault="00885150" w:rsidP="006A6202">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pn</w:t>
      </w:r>
      <w:r w:rsidR="007065A2">
        <w:rPr>
          <w:rFonts w:ascii="Arial" w:eastAsia="Arial" w:hAnsi="Arial" w:cs="Arial"/>
          <w:sz w:val="20"/>
          <w:szCs w:val="20"/>
        </w:rPr>
        <w:t xml:space="preserve">:. </w:t>
      </w:r>
      <w:r w:rsidR="006A6202" w:rsidRPr="00F77399">
        <w:rPr>
          <w:rFonts w:ascii="Arial" w:hAnsi="Arial" w:cs="Arial"/>
          <w:b/>
          <w:bCs/>
          <w:sz w:val="20"/>
          <w:szCs w:val="20"/>
          <w:shd w:val="clear" w:color="auto" w:fill="FFFFFF"/>
        </w:rPr>
        <w:t>„</w:t>
      </w:r>
      <w:r w:rsidR="006A6202">
        <w:rPr>
          <w:rFonts w:ascii="Arial" w:hAnsi="Arial" w:cs="Arial"/>
          <w:b/>
          <w:bCs/>
          <w:sz w:val="20"/>
          <w:szCs w:val="20"/>
          <w:shd w:val="clear" w:color="auto" w:fill="FFFFFF"/>
        </w:rPr>
        <w:t>Przebudowa dróg osiedlowych w Trąbkach Wielkich”</w:t>
      </w:r>
    </w:p>
    <w:p w14:paraId="50C3C680" w14:textId="451FD079" w:rsidR="00885150" w:rsidRPr="00885150" w:rsidRDefault="00885150" w:rsidP="00885150">
      <w:pPr>
        <w:pStyle w:val="Akapitzlist"/>
        <w:numPr>
          <w:ilvl w:val="0"/>
          <w:numId w:val="31"/>
        </w:numPr>
        <w:spacing w:line="237" w:lineRule="auto"/>
        <w:jc w:val="both"/>
        <w:rPr>
          <w:sz w:val="20"/>
          <w:szCs w:val="20"/>
        </w:rPr>
      </w:pP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lastRenderedPageBreak/>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63713434" w14:textId="77777777" w:rsidR="007A6331" w:rsidRDefault="007A6331" w:rsidP="006A733E">
      <w:pPr>
        <w:spacing w:line="276" w:lineRule="auto"/>
        <w:jc w:val="both"/>
        <w:rPr>
          <w:rFonts w:ascii="Arial" w:hAnsi="Arial" w:cs="Arial"/>
          <w:b/>
          <w:bCs/>
          <w:color w:val="0070C0"/>
          <w:sz w:val="20"/>
        </w:rPr>
      </w:pPr>
    </w:p>
    <w:p w14:paraId="2EE294E8" w14:textId="61AA75AC"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w:t>
      </w:r>
      <w:r w:rsidR="00942694">
        <w:rPr>
          <w:rFonts w:ascii="Arial" w:hAnsi="Arial" w:cs="Arial"/>
          <w:b/>
          <w:bCs/>
          <w:color w:val="0070C0"/>
          <w:sz w:val="20"/>
        </w:rPr>
        <w:t>I</w:t>
      </w:r>
      <w:r w:rsidRPr="006A733E">
        <w:rPr>
          <w:rFonts w:ascii="Arial" w:hAnsi="Arial" w:cs="Arial"/>
          <w:b/>
          <w:bCs/>
          <w:color w:val="0070C0"/>
          <w:sz w:val="20"/>
        </w:rPr>
        <w:t>. INFORMACJE O TREŚCI ZAWIERANEJ UMOWY ORAZ MOŻLIWOŚCI JEJ ZMIANY</w:t>
      </w:r>
    </w:p>
    <w:p w14:paraId="55822801" w14:textId="74735EE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 xml:space="preserve">Załącznik nr </w:t>
      </w:r>
      <w:r w:rsidR="009211A9">
        <w:rPr>
          <w:rFonts w:ascii="Arial" w:hAnsi="Arial" w:cs="Arial"/>
          <w:b/>
          <w:sz w:val="20"/>
        </w:rPr>
        <w:t>3</w:t>
      </w:r>
      <w:r w:rsidRPr="002A652D">
        <w:rPr>
          <w:rFonts w:ascii="Arial" w:hAnsi="Arial" w:cs="Arial"/>
          <w:b/>
          <w:sz w:val="20"/>
        </w:rPr>
        <w:t xml:space="preserve">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260C46C9"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2A652D">
        <w:rPr>
          <w:rFonts w:ascii="Arial" w:hAnsi="Arial" w:cs="Arial"/>
          <w:b/>
          <w:sz w:val="20"/>
        </w:rPr>
        <w:t xml:space="preserve">Załącznik nr </w:t>
      </w:r>
      <w:r w:rsidR="009211A9">
        <w:rPr>
          <w:rFonts w:ascii="Arial" w:hAnsi="Arial" w:cs="Arial"/>
          <w:b/>
          <w:sz w:val="20"/>
        </w:rPr>
        <w:t>3</w:t>
      </w:r>
      <w:r w:rsidRPr="002A652D">
        <w:rPr>
          <w:rFonts w:ascii="Arial" w:hAnsi="Arial" w:cs="Arial"/>
          <w:b/>
          <w:sz w:val="20"/>
        </w:rPr>
        <w:t xml:space="preserve">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05EB01A2"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w:t>
      </w:r>
      <w:r w:rsidR="001A01E1">
        <w:rPr>
          <w:rFonts w:ascii="Arial" w:hAnsi="Arial" w:cs="Arial"/>
          <w:b/>
          <w:bCs/>
          <w:color w:val="0070C0"/>
          <w:sz w:val="20"/>
        </w:rPr>
        <w:t>I</w:t>
      </w:r>
      <w:r w:rsidR="00942694">
        <w:rPr>
          <w:rFonts w:ascii="Arial" w:hAnsi="Arial" w:cs="Arial"/>
          <w:b/>
          <w:bCs/>
          <w:color w:val="0070C0"/>
          <w:sz w:val="20"/>
        </w:rPr>
        <w:t>I</w:t>
      </w:r>
      <w:r w:rsidRPr="006A733E">
        <w:rPr>
          <w:rFonts w:ascii="Arial" w:hAnsi="Arial" w:cs="Arial"/>
          <w:b/>
          <w:bCs/>
          <w:color w:val="0070C0"/>
          <w:sz w:val="20"/>
        </w:rPr>
        <w:t>.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787F3A7C" w14:textId="77777777" w:rsidR="007A6331" w:rsidRDefault="007A6331" w:rsidP="00BE1AE6">
      <w:pPr>
        <w:pStyle w:val="pkt"/>
        <w:spacing w:before="0" w:after="0" w:line="276" w:lineRule="auto"/>
        <w:ind w:left="426" w:hanging="426"/>
        <w:rPr>
          <w:rFonts w:ascii="Arial" w:hAnsi="Arial" w:cs="Arial"/>
          <w:b/>
          <w:color w:val="0070C0"/>
          <w:sz w:val="20"/>
        </w:rPr>
      </w:pPr>
    </w:p>
    <w:p w14:paraId="764CE972" w14:textId="77777777" w:rsidR="007A6331" w:rsidRDefault="007A6331" w:rsidP="00BE1AE6">
      <w:pPr>
        <w:pStyle w:val="pkt"/>
        <w:spacing w:before="0" w:after="0" w:line="276" w:lineRule="auto"/>
        <w:ind w:left="426" w:hanging="426"/>
        <w:rPr>
          <w:rFonts w:ascii="Arial" w:hAnsi="Arial" w:cs="Arial"/>
          <w:b/>
          <w:color w:val="0070C0"/>
          <w:sz w:val="20"/>
        </w:rPr>
      </w:pPr>
    </w:p>
    <w:p w14:paraId="5793B776" w14:textId="43F3AD52"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w:t>
      </w:r>
      <w:r w:rsidR="001A01E1">
        <w:rPr>
          <w:rFonts w:ascii="Arial" w:hAnsi="Arial" w:cs="Arial"/>
          <w:b/>
          <w:color w:val="0070C0"/>
          <w:sz w:val="20"/>
        </w:rPr>
        <w:t>III</w:t>
      </w:r>
      <w:r w:rsidRPr="006A733E">
        <w:rPr>
          <w:rFonts w:ascii="Arial" w:hAnsi="Arial" w:cs="Arial"/>
          <w:b/>
          <w:color w:val="0070C0"/>
          <w:sz w:val="20"/>
        </w:rPr>
        <w:t>.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6C841212"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 xml:space="preserve">Załącznik nr 2 </w:t>
            </w:r>
          </w:p>
        </w:tc>
        <w:tc>
          <w:tcPr>
            <w:tcW w:w="7004" w:type="dxa"/>
          </w:tcPr>
          <w:p w14:paraId="1046420F" w14:textId="40044837" w:rsidR="005A29F9"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0A26D1FD" w:rsidR="00BE1AE6" w:rsidRPr="0097195A" w:rsidRDefault="005A29F9" w:rsidP="00BE1AE6">
            <w:pPr>
              <w:suppressAutoHyphens/>
              <w:spacing w:line="276" w:lineRule="auto"/>
              <w:jc w:val="both"/>
              <w:rPr>
                <w:rFonts w:ascii="Arial" w:hAnsi="Arial" w:cs="Arial"/>
                <w:sz w:val="20"/>
                <w:szCs w:val="20"/>
              </w:rPr>
            </w:pPr>
            <w:r>
              <w:rPr>
                <w:rFonts w:ascii="Arial" w:hAnsi="Arial" w:cs="Arial"/>
                <w:sz w:val="20"/>
                <w:szCs w:val="20"/>
              </w:rPr>
              <w:t>Projekt umowy</w:t>
            </w:r>
          </w:p>
        </w:tc>
      </w:tr>
      <w:tr w:rsidR="00BE1AE6" w:rsidRPr="00E96D88" w14:paraId="0FBC9EA6" w14:textId="77777777" w:rsidTr="006A733E">
        <w:tc>
          <w:tcPr>
            <w:tcW w:w="1958" w:type="dxa"/>
          </w:tcPr>
          <w:p w14:paraId="7713F46C" w14:textId="3C810704" w:rsidR="00BE1AE6" w:rsidRPr="0097195A" w:rsidRDefault="00BE1AE6" w:rsidP="00BE1AE6">
            <w:pPr>
              <w:suppressAutoHyphens/>
              <w:spacing w:line="276" w:lineRule="auto"/>
              <w:rPr>
                <w:rFonts w:ascii="Arial" w:hAnsi="Arial" w:cs="Arial"/>
                <w:sz w:val="20"/>
                <w:szCs w:val="20"/>
              </w:rPr>
            </w:pPr>
          </w:p>
        </w:tc>
        <w:tc>
          <w:tcPr>
            <w:tcW w:w="7004" w:type="dxa"/>
          </w:tcPr>
          <w:p w14:paraId="5394D502" w14:textId="33DCE66F" w:rsidR="00BE1AE6" w:rsidRPr="0097195A" w:rsidRDefault="00BE1AE6" w:rsidP="00BE1AE6">
            <w:pPr>
              <w:suppressAutoHyphens/>
              <w:spacing w:line="276" w:lineRule="auto"/>
              <w:jc w:val="both"/>
              <w:rPr>
                <w:rFonts w:ascii="Arial" w:hAnsi="Arial" w:cs="Arial"/>
                <w:sz w:val="20"/>
                <w:szCs w:val="20"/>
              </w:rPr>
            </w:pPr>
          </w:p>
        </w:tc>
      </w:tr>
      <w:tr w:rsidR="00BE1AE6" w:rsidRPr="00E96D88" w14:paraId="6F18A7E2" w14:textId="77777777" w:rsidTr="006A733E">
        <w:tc>
          <w:tcPr>
            <w:tcW w:w="1958" w:type="dxa"/>
          </w:tcPr>
          <w:p w14:paraId="521EEF84" w14:textId="3CF7045D" w:rsidR="00885150" w:rsidRPr="0097195A" w:rsidRDefault="00885150" w:rsidP="00BE1AE6">
            <w:pPr>
              <w:suppressAutoHyphens/>
              <w:spacing w:line="276" w:lineRule="auto"/>
              <w:rPr>
                <w:rFonts w:ascii="Arial" w:hAnsi="Arial" w:cs="Arial"/>
                <w:sz w:val="20"/>
                <w:szCs w:val="20"/>
              </w:rPr>
            </w:pPr>
          </w:p>
        </w:tc>
        <w:tc>
          <w:tcPr>
            <w:tcW w:w="7004" w:type="dxa"/>
          </w:tcPr>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6B6F2A71" w:rsidR="00BE1AE6" w:rsidRPr="0097195A" w:rsidRDefault="00BE1AE6" w:rsidP="00BE1AE6">
            <w:pPr>
              <w:suppressAutoHyphens/>
              <w:spacing w:line="276" w:lineRule="auto"/>
              <w:rPr>
                <w:rFonts w:ascii="Arial" w:hAnsi="Arial" w:cs="Arial"/>
                <w:sz w:val="20"/>
                <w:szCs w:val="20"/>
              </w:rPr>
            </w:pPr>
          </w:p>
        </w:tc>
        <w:tc>
          <w:tcPr>
            <w:tcW w:w="7004" w:type="dxa"/>
          </w:tcPr>
          <w:p w14:paraId="730A7180" w14:textId="0E52987A" w:rsidR="00BE1AE6" w:rsidRPr="0097195A" w:rsidRDefault="00BE1AE6" w:rsidP="00BE1AE6">
            <w:pPr>
              <w:suppressAutoHyphens/>
              <w:spacing w:line="276" w:lineRule="auto"/>
              <w:jc w:val="both"/>
              <w:rPr>
                <w:rFonts w:ascii="Arial" w:hAnsi="Arial" w:cs="Arial"/>
                <w:sz w:val="20"/>
                <w:szCs w:val="20"/>
              </w:rPr>
            </w:pPr>
          </w:p>
        </w:tc>
      </w:tr>
      <w:tr w:rsidR="00BE1AE6" w:rsidRPr="00E96D88" w14:paraId="51C9EB67" w14:textId="77777777" w:rsidTr="006A733E">
        <w:trPr>
          <w:trHeight w:val="330"/>
        </w:trPr>
        <w:tc>
          <w:tcPr>
            <w:tcW w:w="1958" w:type="dxa"/>
          </w:tcPr>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11B03154" w:rsidR="00BE1AE6" w:rsidRPr="0097195A" w:rsidRDefault="00BE1AE6" w:rsidP="00BE1AE6">
            <w:pPr>
              <w:suppressAutoHyphens/>
              <w:spacing w:line="276" w:lineRule="auto"/>
              <w:jc w:val="both"/>
              <w:rPr>
                <w:rFonts w:ascii="Arial" w:hAnsi="Arial" w:cs="Arial"/>
                <w:sz w:val="20"/>
                <w:szCs w:val="20"/>
              </w:rPr>
            </w:pPr>
          </w:p>
        </w:tc>
      </w:tr>
    </w:tbl>
    <w:p w14:paraId="47DC8AE5" w14:textId="029558DF" w:rsidR="00BE1AE6" w:rsidRDefault="002F0FBA" w:rsidP="002F0FBA">
      <w:pPr>
        <w:suppressAutoHyphens/>
        <w:spacing w:after="40" w:line="360" w:lineRule="auto"/>
        <w:rPr>
          <w:rFonts w:ascii="Arial" w:hAnsi="Arial" w:cs="Arial"/>
          <w:b/>
          <w:szCs w:val="20"/>
        </w:rPr>
      </w:pPr>
      <w:r>
        <w:rPr>
          <w:rFonts w:ascii="Arial" w:hAnsi="Arial" w:cs="Arial"/>
          <w:bCs/>
          <w:sz w:val="20"/>
          <w:szCs w:val="20"/>
        </w:rPr>
        <w:t xml:space="preserve">    </w:t>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3518CFC5" w14:textId="77777777" w:rsidR="00491E20" w:rsidRDefault="00491E20" w:rsidP="00491E2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3EA801D1" w14:textId="77777777" w:rsidR="00491E20" w:rsidRDefault="00491E20" w:rsidP="00491E2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8">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9">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10">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11">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12">
    <w:p w14:paraId="22E35317" w14:textId="77777777" w:rsidR="00942694" w:rsidRDefault="00942694" w:rsidP="00942694">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0544F88"/>
    <w:multiLevelType w:val="multilevel"/>
    <w:tmpl w:val="AF8CFCA0"/>
    <w:lvl w:ilvl="0">
      <w:start w:val="1"/>
      <w:numFmt w:val="decimal"/>
      <w:lvlText w:val="%1."/>
      <w:lvlJc w:val="left"/>
      <w:pPr>
        <w:ind w:left="567" w:hanging="567"/>
      </w:pPr>
      <w:rPr>
        <w:rFonts w:hint="default"/>
        <w:b/>
      </w:rPr>
    </w:lvl>
    <w:lvl w:ilvl="1">
      <w:start w:val="1"/>
      <w:numFmt w:val="decimal"/>
      <w:lvlText w:val="%1.%2."/>
      <w:lvlJc w:val="left"/>
      <w:pPr>
        <w:ind w:left="851" w:hanging="851"/>
      </w:pPr>
      <w:rPr>
        <w:rFonts w:hint="default"/>
        <w:b/>
        <w:color w:val="000000" w:themeColor="text1"/>
      </w:rPr>
    </w:lvl>
    <w:lvl w:ilvl="2">
      <w:start w:val="1"/>
      <w:numFmt w:val="decimal"/>
      <w:lvlText w:val="%3)"/>
      <w:lvlJc w:val="left"/>
      <w:pPr>
        <w:ind w:left="141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6"/>
  </w:num>
  <w:num w:numId="5" w16cid:durableId="1668823269">
    <w:abstractNumId w:val="23"/>
  </w:num>
  <w:num w:numId="6" w16cid:durableId="119811304">
    <w:abstractNumId w:val="34"/>
  </w:num>
  <w:num w:numId="7" w16cid:durableId="474564740">
    <w:abstractNumId w:val="30"/>
  </w:num>
  <w:num w:numId="8" w16cid:durableId="1222987189">
    <w:abstractNumId w:val="29"/>
    <w:lvlOverride w:ilvl="0">
      <w:startOverride w:val="1"/>
    </w:lvlOverride>
  </w:num>
  <w:num w:numId="9" w16cid:durableId="370230972">
    <w:abstractNumId w:val="22"/>
    <w:lvlOverride w:ilvl="0">
      <w:startOverride w:val="1"/>
    </w:lvlOverride>
  </w:num>
  <w:num w:numId="10" w16cid:durableId="214245013">
    <w:abstractNumId w:val="14"/>
  </w:num>
  <w:num w:numId="11" w16cid:durableId="1648708900">
    <w:abstractNumId w:val="39"/>
  </w:num>
  <w:num w:numId="12" w16cid:durableId="1041632033">
    <w:abstractNumId w:val="12"/>
  </w:num>
  <w:num w:numId="13" w16cid:durableId="1940065031">
    <w:abstractNumId w:val="13"/>
  </w:num>
  <w:num w:numId="14" w16cid:durableId="243732089">
    <w:abstractNumId w:val="37"/>
  </w:num>
  <w:num w:numId="15" w16cid:durableId="1141388956">
    <w:abstractNumId w:val="32"/>
  </w:num>
  <w:num w:numId="16" w16cid:durableId="1431193322">
    <w:abstractNumId w:val="5"/>
  </w:num>
  <w:num w:numId="17" w16cid:durableId="1927223744">
    <w:abstractNumId w:val="38"/>
  </w:num>
  <w:num w:numId="18" w16cid:durableId="103044367">
    <w:abstractNumId w:val="27"/>
  </w:num>
  <w:num w:numId="19" w16cid:durableId="1425304608">
    <w:abstractNumId w:val="16"/>
  </w:num>
  <w:num w:numId="20" w16cid:durableId="672074619">
    <w:abstractNumId w:val="20"/>
  </w:num>
  <w:num w:numId="21" w16cid:durableId="1588733210">
    <w:abstractNumId w:val="15"/>
  </w:num>
  <w:num w:numId="22" w16cid:durableId="251088880">
    <w:abstractNumId w:val="10"/>
  </w:num>
  <w:num w:numId="23" w16cid:durableId="598104682">
    <w:abstractNumId w:val="4"/>
  </w:num>
  <w:num w:numId="24" w16cid:durableId="464467349">
    <w:abstractNumId w:val="21"/>
  </w:num>
  <w:num w:numId="25" w16cid:durableId="1756826945">
    <w:abstractNumId w:val="31"/>
  </w:num>
  <w:num w:numId="26" w16cid:durableId="608700649">
    <w:abstractNumId w:val="3"/>
  </w:num>
  <w:num w:numId="27" w16cid:durableId="1056928154">
    <w:abstractNumId w:val="26"/>
  </w:num>
  <w:num w:numId="28" w16cid:durableId="40832512">
    <w:abstractNumId w:val="25"/>
  </w:num>
  <w:num w:numId="29" w16cid:durableId="780030744">
    <w:abstractNumId w:val="7"/>
  </w:num>
  <w:num w:numId="30" w16cid:durableId="1732849632">
    <w:abstractNumId w:val="35"/>
  </w:num>
  <w:num w:numId="31" w16cid:durableId="1339963968">
    <w:abstractNumId w:val="6"/>
  </w:num>
  <w:num w:numId="32" w16cid:durableId="1624728355">
    <w:abstractNumId w:val="33"/>
  </w:num>
  <w:num w:numId="33" w16cid:durableId="906766922">
    <w:abstractNumId w:val="9"/>
  </w:num>
  <w:num w:numId="34" w16cid:durableId="1679115999">
    <w:abstractNumId w:val="18"/>
  </w:num>
  <w:num w:numId="35" w16cid:durableId="406611034">
    <w:abstractNumId w:val="28"/>
  </w:num>
  <w:num w:numId="36" w16cid:durableId="1795099476">
    <w:abstractNumId w:val="11"/>
  </w:num>
  <w:num w:numId="37" w16cid:durableId="1005865628">
    <w:abstractNumId w:val="24"/>
  </w:num>
  <w:num w:numId="38" w16cid:durableId="1705134848">
    <w:abstractNumId w:val="19"/>
  </w:num>
  <w:num w:numId="39" w16cid:durableId="1598322568">
    <w:abstractNumId w:val="8"/>
  </w:num>
  <w:num w:numId="40" w16cid:durableId="549725286">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14FF2"/>
    <w:rsid w:val="0001501B"/>
    <w:rsid w:val="000341BD"/>
    <w:rsid w:val="00035A68"/>
    <w:rsid w:val="00066405"/>
    <w:rsid w:val="00076842"/>
    <w:rsid w:val="000833E3"/>
    <w:rsid w:val="00087E3E"/>
    <w:rsid w:val="000A123F"/>
    <w:rsid w:val="000C4F79"/>
    <w:rsid w:val="000D268A"/>
    <w:rsid w:val="000F3DE9"/>
    <w:rsid w:val="001208EE"/>
    <w:rsid w:val="00132048"/>
    <w:rsid w:val="00140DB8"/>
    <w:rsid w:val="00147F49"/>
    <w:rsid w:val="00156374"/>
    <w:rsid w:val="00160EDA"/>
    <w:rsid w:val="001623E8"/>
    <w:rsid w:val="00173956"/>
    <w:rsid w:val="00174B4C"/>
    <w:rsid w:val="001805D6"/>
    <w:rsid w:val="001818D0"/>
    <w:rsid w:val="00184731"/>
    <w:rsid w:val="00190A8A"/>
    <w:rsid w:val="001A01E1"/>
    <w:rsid w:val="001B718C"/>
    <w:rsid w:val="001C5E58"/>
    <w:rsid w:val="001E1BF8"/>
    <w:rsid w:val="001E20E4"/>
    <w:rsid w:val="001F0078"/>
    <w:rsid w:val="002069CF"/>
    <w:rsid w:val="00214876"/>
    <w:rsid w:val="00236C8F"/>
    <w:rsid w:val="00282DE2"/>
    <w:rsid w:val="002B2690"/>
    <w:rsid w:val="002F0FBA"/>
    <w:rsid w:val="00300C2E"/>
    <w:rsid w:val="0030218A"/>
    <w:rsid w:val="00307419"/>
    <w:rsid w:val="0030749C"/>
    <w:rsid w:val="00344561"/>
    <w:rsid w:val="003777F7"/>
    <w:rsid w:val="00390EE9"/>
    <w:rsid w:val="003A2329"/>
    <w:rsid w:val="003D5237"/>
    <w:rsid w:val="003E2D41"/>
    <w:rsid w:val="004023E6"/>
    <w:rsid w:val="00410268"/>
    <w:rsid w:val="0042576D"/>
    <w:rsid w:val="00425A2B"/>
    <w:rsid w:val="00426915"/>
    <w:rsid w:val="00435B98"/>
    <w:rsid w:val="004513BD"/>
    <w:rsid w:val="004541B2"/>
    <w:rsid w:val="0046269E"/>
    <w:rsid w:val="00463FE4"/>
    <w:rsid w:val="00467A7B"/>
    <w:rsid w:val="00484E31"/>
    <w:rsid w:val="00491E20"/>
    <w:rsid w:val="00492B1A"/>
    <w:rsid w:val="004D2476"/>
    <w:rsid w:val="004D3D0B"/>
    <w:rsid w:val="004E7F9E"/>
    <w:rsid w:val="00537B72"/>
    <w:rsid w:val="00542E06"/>
    <w:rsid w:val="00543563"/>
    <w:rsid w:val="00550E07"/>
    <w:rsid w:val="00577883"/>
    <w:rsid w:val="00585372"/>
    <w:rsid w:val="00586263"/>
    <w:rsid w:val="005875A1"/>
    <w:rsid w:val="00592C3B"/>
    <w:rsid w:val="00597733"/>
    <w:rsid w:val="005A29F9"/>
    <w:rsid w:val="005D77F1"/>
    <w:rsid w:val="005E1EBD"/>
    <w:rsid w:val="005E7BAF"/>
    <w:rsid w:val="006028E2"/>
    <w:rsid w:val="00612DB5"/>
    <w:rsid w:val="00637EDA"/>
    <w:rsid w:val="006722F4"/>
    <w:rsid w:val="00677D82"/>
    <w:rsid w:val="006905D2"/>
    <w:rsid w:val="006A6202"/>
    <w:rsid w:val="006A733E"/>
    <w:rsid w:val="006C52D1"/>
    <w:rsid w:val="006F3D82"/>
    <w:rsid w:val="00703C5A"/>
    <w:rsid w:val="007065A2"/>
    <w:rsid w:val="007106A1"/>
    <w:rsid w:val="00711A0E"/>
    <w:rsid w:val="0071530D"/>
    <w:rsid w:val="00756A6D"/>
    <w:rsid w:val="007638CA"/>
    <w:rsid w:val="007765B4"/>
    <w:rsid w:val="007805C1"/>
    <w:rsid w:val="00783572"/>
    <w:rsid w:val="0078489B"/>
    <w:rsid w:val="007A6331"/>
    <w:rsid w:val="007B7139"/>
    <w:rsid w:val="007C175D"/>
    <w:rsid w:val="007C3CDC"/>
    <w:rsid w:val="007D3EC4"/>
    <w:rsid w:val="007D66B2"/>
    <w:rsid w:val="007E666F"/>
    <w:rsid w:val="007F1E41"/>
    <w:rsid w:val="007F47F3"/>
    <w:rsid w:val="008062E0"/>
    <w:rsid w:val="00816B87"/>
    <w:rsid w:val="008233BF"/>
    <w:rsid w:val="00825ECC"/>
    <w:rsid w:val="00857A0A"/>
    <w:rsid w:val="00864497"/>
    <w:rsid w:val="008648A3"/>
    <w:rsid w:val="00885150"/>
    <w:rsid w:val="008A3557"/>
    <w:rsid w:val="008B357A"/>
    <w:rsid w:val="008C31A9"/>
    <w:rsid w:val="008C497B"/>
    <w:rsid w:val="008E3090"/>
    <w:rsid w:val="008E3142"/>
    <w:rsid w:val="009211A9"/>
    <w:rsid w:val="00942694"/>
    <w:rsid w:val="00951395"/>
    <w:rsid w:val="009572B2"/>
    <w:rsid w:val="00957714"/>
    <w:rsid w:val="00962912"/>
    <w:rsid w:val="0097195A"/>
    <w:rsid w:val="009A06AC"/>
    <w:rsid w:val="009D744D"/>
    <w:rsid w:val="009E00FA"/>
    <w:rsid w:val="00A01BE9"/>
    <w:rsid w:val="00A02904"/>
    <w:rsid w:val="00A051E2"/>
    <w:rsid w:val="00A33CD8"/>
    <w:rsid w:val="00A42200"/>
    <w:rsid w:val="00A46463"/>
    <w:rsid w:val="00A5272E"/>
    <w:rsid w:val="00A54B07"/>
    <w:rsid w:val="00A72BF8"/>
    <w:rsid w:val="00A74FA5"/>
    <w:rsid w:val="00AA09E5"/>
    <w:rsid w:val="00B0068F"/>
    <w:rsid w:val="00B00C3B"/>
    <w:rsid w:val="00B07ED5"/>
    <w:rsid w:val="00B07F9C"/>
    <w:rsid w:val="00B17838"/>
    <w:rsid w:val="00B33B2A"/>
    <w:rsid w:val="00B41B49"/>
    <w:rsid w:val="00B6170D"/>
    <w:rsid w:val="00B83DC0"/>
    <w:rsid w:val="00B85267"/>
    <w:rsid w:val="00B87355"/>
    <w:rsid w:val="00BE1AE6"/>
    <w:rsid w:val="00BF6F2C"/>
    <w:rsid w:val="00C00E0E"/>
    <w:rsid w:val="00C37445"/>
    <w:rsid w:val="00C425B5"/>
    <w:rsid w:val="00C70211"/>
    <w:rsid w:val="00C74247"/>
    <w:rsid w:val="00C82CCF"/>
    <w:rsid w:val="00CC691E"/>
    <w:rsid w:val="00CD31C3"/>
    <w:rsid w:val="00CF686B"/>
    <w:rsid w:val="00CF7963"/>
    <w:rsid w:val="00CF7BF8"/>
    <w:rsid w:val="00D13120"/>
    <w:rsid w:val="00D13A3F"/>
    <w:rsid w:val="00D14D61"/>
    <w:rsid w:val="00D23567"/>
    <w:rsid w:val="00D34284"/>
    <w:rsid w:val="00D34C12"/>
    <w:rsid w:val="00D40C89"/>
    <w:rsid w:val="00D44604"/>
    <w:rsid w:val="00D87B58"/>
    <w:rsid w:val="00DA5867"/>
    <w:rsid w:val="00DB3BB8"/>
    <w:rsid w:val="00DB6AD4"/>
    <w:rsid w:val="00DE1DE9"/>
    <w:rsid w:val="00DE6DBB"/>
    <w:rsid w:val="00E05FFA"/>
    <w:rsid w:val="00E1798F"/>
    <w:rsid w:val="00E216E7"/>
    <w:rsid w:val="00E30052"/>
    <w:rsid w:val="00E501EB"/>
    <w:rsid w:val="00EB326E"/>
    <w:rsid w:val="00ED23E7"/>
    <w:rsid w:val="00EF459F"/>
    <w:rsid w:val="00F01E19"/>
    <w:rsid w:val="00F62613"/>
    <w:rsid w:val="00F66DE0"/>
    <w:rsid w:val="00F66EFB"/>
    <w:rsid w:val="00F72E99"/>
    <w:rsid w:val="00F76B63"/>
    <w:rsid w:val="00F85255"/>
    <w:rsid w:val="00FB0382"/>
    <w:rsid w:val="00FB6FE8"/>
    <w:rsid w:val="00FE0F6D"/>
    <w:rsid w:val="00FE6B78"/>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rzetargi@trabkiw.ug.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8967</Words>
  <Characters>53803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9</cp:revision>
  <cp:lastPrinted>2022-08-29T09:38:00Z</cp:lastPrinted>
  <dcterms:created xsi:type="dcterms:W3CDTF">2022-09-19T09:16:00Z</dcterms:created>
  <dcterms:modified xsi:type="dcterms:W3CDTF">2023-10-24T12:20:00Z</dcterms:modified>
</cp:coreProperties>
</file>