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7A99B" w14:textId="45F33537" w:rsidR="00504E35" w:rsidRPr="009E1308" w:rsidRDefault="00504E35" w:rsidP="009E1308">
      <w:pPr>
        <w:shd w:val="clear" w:color="auto" w:fill="FFFFFF" w:themeFill="background1"/>
        <w:spacing w:after="160" w:line="259" w:lineRule="auto"/>
        <w:rPr>
          <w:rStyle w:val="Nagwek1Znak"/>
          <w:rFonts w:ascii="Calibri" w:eastAsia="Times New Roman" w:hAnsi="Calibri" w:cs="Calibri"/>
          <w:color w:val="000000" w:themeColor="text1"/>
          <w:sz w:val="22"/>
          <w:szCs w:val="22"/>
        </w:rPr>
      </w:pPr>
      <w:bookmarkStart w:id="1" w:name="_Toc204330186"/>
      <w:bookmarkStart w:id="2" w:name="_GoBack"/>
      <w:bookmarkEnd w:id="2"/>
      <w:r w:rsidRPr="00504E35">
        <w:rPr>
          <w:rStyle w:val="Nagwek1Znak"/>
          <w:rFonts w:ascii="Calibri" w:hAnsi="Calibri" w:cs="Calibri"/>
          <w:b/>
          <w:color w:val="000000" w:themeColor="text1"/>
          <w:sz w:val="28"/>
          <w:szCs w:val="28"/>
        </w:rPr>
        <w:t>Rozdział XXIII: Szczegółowy opis przedmiotu zamówienia</w:t>
      </w:r>
      <w:bookmarkEnd w:id="1"/>
      <w:r>
        <w:rPr>
          <w:rStyle w:val="Nagwek1Znak"/>
          <w:rFonts w:ascii="Calibri" w:hAnsi="Calibri" w:cs="Calibri"/>
          <w:b/>
          <w:color w:val="000000" w:themeColor="text1"/>
          <w:sz w:val="28"/>
          <w:szCs w:val="28"/>
        </w:rPr>
        <w:t xml:space="preserve"> - </w:t>
      </w:r>
      <w:r w:rsidRPr="00504E35">
        <w:rPr>
          <w:rStyle w:val="Nagwek1Znak"/>
          <w:rFonts w:ascii="Calibri" w:hAnsi="Calibri" w:cs="Calibri"/>
          <w:b/>
          <w:color w:val="000000" w:themeColor="text1"/>
          <w:sz w:val="28"/>
          <w:szCs w:val="28"/>
          <w:u w:val="single"/>
        </w:rPr>
        <w:t>zmieniony</w:t>
      </w:r>
    </w:p>
    <w:p w14:paraId="0A224D65" w14:textId="31B0797A" w:rsidR="00504E35" w:rsidRDefault="00504E35" w:rsidP="00504E35">
      <w:pPr>
        <w:pStyle w:val="Default"/>
        <w:shd w:val="clear" w:color="auto" w:fill="FFFFFF"/>
        <w:spacing w:after="120" w:line="360" w:lineRule="auto"/>
        <w:rPr>
          <w:rFonts w:ascii="Calibri" w:hAnsi="Calibri" w:cs="Calibri"/>
          <w:b/>
          <w:color w:val="000000" w:themeColor="text1"/>
          <w:kern w:val="36"/>
          <w:sz w:val="28"/>
          <w:szCs w:val="28"/>
        </w:rPr>
      </w:pPr>
      <w:r w:rsidRPr="00504E35">
        <w:rPr>
          <w:rFonts w:ascii="Calibri" w:hAnsi="Calibri" w:cs="Calibri"/>
          <w:b/>
          <w:color w:val="000000" w:themeColor="text1"/>
          <w:kern w:val="36"/>
          <w:sz w:val="28"/>
          <w:szCs w:val="28"/>
        </w:rPr>
        <w:t>CZĘŚĆ I</w:t>
      </w:r>
    </w:p>
    <w:p w14:paraId="58693FC7" w14:textId="77777777" w:rsidR="00504E35" w:rsidRPr="00504E35" w:rsidRDefault="00504E35" w:rsidP="00504E35">
      <w:pPr>
        <w:spacing w:after="0" w:line="360" w:lineRule="auto"/>
        <w:rPr>
          <w:sz w:val="24"/>
          <w:szCs w:val="24"/>
        </w:rPr>
      </w:pPr>
      <w:r w:rsidRPr="00504E35">
        <w:rPr>
          <w:sz w:val="24"/>
          <w:szCs w:val="24"/>
        </w:rPr>
        <w:t xml:space="preserve">Przedmiotem zamówienia jest zakup i dostawa fabrycznie nowych, nienoszących śladów używania 18 sztuk zestawów składających się z: </w:t>
      </w:r>
    </w:p>
    <w:p w14:paraId="58C0A0F7" w14:textId="77777777" w:rsidR="00504E35" w:rsidRPr="00504E35" w:rsidRDefault="00504E35" w:rsidP="00504E35">
      <w:pPr>
        <w:pStyle w:val="Akapitzlist"/>
        <w:numPr>
          <w:ilvl w:val="0"/>
          <w:numId w:val="4"/>
        </w:numPr>
        <w:suppressAutoHyphens w:val="0"/>
        <w:spacing w:after="0" w:line="360" w:lineRule="auto"/>
        <w:contextualSpacing/>
        <w:rPr>
          <w:rFonts w:cs="Calibri"/>
          <w:sz w:val="24"/>
          <w:szCs w:val="24"/>
        </w:rPr>
      </w:pPr>
      <w:r w:rsidRPr="00504E35">
        <w:rPr>
          <w:rFonts w:cs="Calibri"/>
          <w:sz w:val="24"/>
          <w:szCs w:val="24"/>
        </w:rPr>
        <w:t xml:space="preserve">laptopa, </w:t>
      </w:r>
    </w:p>
    <w:p w14:paraId="70EBFE3E" w14:textId="77777777" w:rsidR="00504E35" w:rsidRPr="00504E35" w:rsidRDefault="00504E35" w:rsidP="00504E35">
      <w:pPr>
        <w:pStyle w:val="Akapitzlist"/>
        <w:numPr>
          <w:ilvl w:val="0"/>
          <w:numId w:val="4"/>
        </w:numPr>
        <w:suppressAutoHyphens w:val="0"/>
        <w:spacing w:after="0" w:line="360" w:lineRule="auto"/>
        <w:contextualSpacing/>
        <w:rPr>
          <w:rFonts w:cs="Calibri"/>
          <w:sz w:val="24"/>
          <w:szCs w:val="24"/>
        </w:rPr>
      </w:pPr>
      <w:r w:rsidRPr="00504E35">
        <w:rPr>
          <w:rFonts w:cs="Calibri"/>
          <w:sz w:val="24"/>
          <w:szCs w:val="24"/>
        </w:rPr>
        <w:t xml:space="preserve">myszy komputerowej, </w:t>
      </w:r>
    </w:p>
    <w:p w14:paraId="28857A8C" w14:textId="77777777" w:rsidR="00504E35" w:rsidRPr="00504E35" w:rsidRDefault="00504E35" w:rsidP="00504E35">
      <w:pPr>
        <w:pStyle w:val="Akapitzlist"/>
        <w:numPr>
          <w:ilvl w:val="0"/>
          <w:numId w:val="4"/>
        </w:numPr>
        <w:suppressAutoHyphens w:val="0"/>
        <w:spacing w:after="0" w:line="360" w:lineRule="auto"/>
        <w:contextualSpacing/>
        <w:rPr>
          <w:rFonts w:cs="Calibri"/>
          <w:sz w:val="24"/>
          <w:szCs w:val="24"/>
        </w:rPr>
      </w:pPr>
      <w:r w:rsidRPr="00504E35">
        <w:rPr>
          <w:rFonts w:cs="Calibri"/>
          <w:sz w:val="24"/>
          <w:szCs w:val="24"/>
        </w:rPr>
        <w:t xml:space="preserve">torby na laptopa, </w:t>
      </w:r>
    </w:p>
    <w:p w14:paraId="23BB2799" w14:textId="77777777" w:rsidR="00504E35" w:rsidRPr="00504E35" w:rsidRDefault="00504E35" w:rsidP="00504E35">
      <w:pPr>
        <w:pStyle w:val="Akapitzlist"/>
        <w:numPr>
          <w:ilvl w:val="0"/>
          <w:numId w:val="4"/>
        </w:numPr>
        <w:suppressAutoHyphens w:val="0"/>
        <w:spacing w:after="0" w:line="360" w:lineRule="auto"/>
        <w:contextualSpacing/>
        <w:rPr>
          <w:rFonts w:cs="Calibri"/>
          <w:sz w:val="24"/>
          <w:szCs w:val="24"/>
        </w:rPr>
      </w:pPr>
      <w:r w:rsidRPr="00504E35">
        <w:rPr>
          <w:rFonts w:cs="Calibri"/>
          <w:sz w:val="24"/>
          <w:szCs w:val="24"/>
        </w:rPr>
        <w:t xml:space="preserve">routera, </w:t>
      </w:r>
    </w:p>
    <w:p w14:paraId="5DEAF125" w14:textId="77777777" w:rsidR="00504E35" w:rsidRPr="00504E35" w:rsidRDefault="00504E35" w:rsidP="00504E35">
      <w:pPr>
        <w:pStyle w:val="Akapitzlist"/>
        <w:numPr>
          <w:ilvl w:val="0"/>
          <w:numId w:val="4"/>
        </w:numPr>
        <w:suppressAutoHyphens w:val="0"/>
        <w:spacing w:after="0" w:line="360" w:lineRule="auto"/>
        <w:contextualSpacing/>
        <w:rPr>
          <w:rFonts w:cs="Calibri"/>
          <w:sz w:val="24"/>
          <w:szCs w:val="24"/>
        </w:rPr>
      </w:pPr>
      <w:proofErr w:type="spellStart"/>
      <w:r w:rsidRPr="00504E35">
        <w:rPr>
          <w:rFonts w:cs="Calibri"/>
          <w:sz w:val="24"/>
          <w:szCs w:val="24"/>
        </w:rPr>
        <w:t>replikatora</w:t>
      </w:r>
      <w:proofErr w:type="spellEnd"/>
      <w:r w:rsidRPr="00504E35">
        <w:rPr>
          <w:rFonts w:cs="Calibri"/>
          <w:sz w:val="24"/>
          <w:szCs w:val="24"/>
        </w:rPr>
        <w:t xml:space="preserve"> portów, </w:t>
      </w:r>
    </w:p>
    <w:p w14:paraId="19320D1C" w14:textId="77777777" w:rsidR="00504E35" w:rsidRPr="00504E35" w:rsidRDefault="00504E35" w:rsidP="00504E35">
      <w:pPr>
        <w:pStyle w:val="Akapitzlist"/>
        <w:numPr>
          <w:ilvl w:val="0"/>
          <w:numId w:val="4"/>
        </w:numPr>
        <w:suppressAutoHyphens w:val="0"/>
        <w:spacing w:after="0" w:line="360" w:lineRule="auto"/>
        <w:contextualSpacing/>
        <w:rPr>
          <w:rFonts w:cs="Calibri"/>
          <w:sz w:val="24"/>
          <w:szCs w:val="24"/>
        </w:rPr>
      </w:pPr>
      <w:r w:rsidRPr="00504E35">
        <w:rPr>
          <w:rFonts w:cs="Calibri"/>
          <w:sz w:val="24"/>
          <w:szCs w:val="24"/>
        </w:rPr>
        <w:t xml:space="preserve">licencji dostępowej, </w:t>
      </w:r>
    </w:p>
    <w:p w14:paraId="302D9788" w14:textId="77777777" w:rsidR="00504E35" w:rsidRPr="00504E35" w:rsidRDefault="00504E35" w:rsidP="00504E35">
      <w:pPr>
        <w:pStyle w:val="Akapitzlist"/>
        <w:numPr>
          <w:ilvl w:val="0"/>
          <w:numId w:val="4"/>
        </w:numPr>
        <w:suppressAutoHyphens w:val="0"/>
        <w:spacing w:after="0" w:line="360" w:lineRule="auto"/>
        <w:contextualSpacing/>
        <w:rPr>
          <w:rFonts w:cs="Calibri"/>
          <w:sz w:val="24"/>
          <w:szCs w:val="24"/>
        </w:rPr>
      </w:pPr>
      <w:r w:rsidRPr="00504E35">
        <w:rPr>
          <w:rFonts w:cs="Calibri"/>
          <w:sz w:val="24"/>
          <w:szCs w:val="24"/>
        </w:rPr>
        <w:t xml:space="preserve">klawiatury komputerowej, </w:t>
      </w:r>
    </w:p>
    <w:p w14:paraId="601B0443" w14:textId="77777777" w:rsidR="00504E35" w:rsidRPr="00504E35" w:rsidRDefault="00504E35" w:rsidP="00504E35">
      <w:pPr>
        <w:pStyle w:val="Akapitzlist"/>
        <w:numPr>
          <w:ilvl w:val="0"/>
          <w:numId w:val="4"/>
        </w:numPr>
        <w:suppressAutoHyphens w:val="0"/>
        <w:spacing w:after="0" w:line="360" w:lineRule="auto"/>
        <w:contextualSpacing/>
        <w:rPr>
          <w:rFonts w:cs="Calibri"/>
          <w:sz w:val="24"/>
          <w:szCs w:val="24"/>
        </w:rPr>
      </w:pPr>
      <w:r w:rsidRPr="00504E35">
        <w:rPr>
          <w:rFonts w:cs="Calibri"/>
          <w:sz w:val="24"/>
          <w:szCs w:val="24"/>
        </w:rPr>
        <w:t xml:space="preserve">monitora komputerowego; </w:t>
      </w:r>
    </w:p>
    <w:p w14:paraId="077F5F9A" w14:textId="77777777" w:rsidR="00504E35" w:rsidRPr="00504E35" w:rsidRDefault="00504E35" w:rsidP="00504E35">
      <w:pPr>
        <w:spacing w:after="0" w:line="360" w:lineRule="auto"/>
        <w:rPr>
          <w:sz w:val="24"/>
          <w:szCs w:val="24"/>
        </w:rPr>
      </w:pPr>
    </w:p>
    <w:p w14:paraId="3C834194" w14:textId="77777777" w:rsidR="00504E35" w:rsidRPr="00504E35" w:rsidRDefault="00504E35" w:rsidP="00504E35">
      <w:pPr>
        <w:spacing w:after="0" w:line="360" w:lineRule="auto"/>
        <w:rPr>
          <w:sz w:val="24"/>
          <w:szCs w:val="24"/>
        </w:rPr>
      </w:pPr>
      <w:r w:rsidRPr="00504E35">
        <w:rPr>
          <w:sz w:val="24"/>
          <w:szCs w:val="24"/>
        </w:rPr>
        <w:t xml:space="preserve">Zamawiający wymaga, aby: </w:t>
      </w:r>
    </w:p>
    <w:p w14:paraId="1277B22B" w14:textId="77777777" w:rsidR="00504E35" w:rsidRPr="00504E35" w:rsidRDefault="00504E35" w:rsidP="00504E35">
      <w:pPr>
        <w:pStyle w:val="Akapitzlist"/>
        <w:numPr>
          <w:ilvl w:val="0"/>
          <w:numId w:val="5"/>
        </w:numPr>
        <w:suppressAutoHyphens w:val="0"/>
        <w:spacing w:after="0" w:line="360" w:lineRule="auto"/>
        <w:contextualSpacing/>
        <w:rPr>
          <w:rFonts w:cs="Calibri"/>
          <w:sz w:val="24"/>
          <w:szCs w:val="24"/>
        </w:rPr>
      </w:pPr>
      <w:r w:rsidRPr="00504E35">
        <w:rPr>
          <w:rFonts w:cs="Calibri"/>
          <w:sz w:val="24"/>
          <w:szCs w:val="24"/>
        </w:rPr>
        <w:t xml:space="preserve">wszystkie zaoferowane laptopy pochodziły od jednego producenta oraz były jednego modelu i w jednakowej konfiguracji sprzętowej, pod względem zastosowanych modeli części składowych laptopa wymienionych w specyfikacji laptopa w niniejszym dokumencie, </w:t>
      </w:r>
    </w:p>
    <w:p w14:paraId="14FAE893" w14:textId="77777777" w:rsidR="00504E35" w:rsidRPr="00504E35" w:rsidRDefault="00504E35" w:rsidP="00504E35">
      <w:pPr>
        <w:pStyle w:val="Akapitzlist"/>
        <w:numPr>
          <w:ilvl w:val="0"/>
          <w:numId w:val="5"/>
        </w:numPr>
        <w:suppressAutoHyphens w:val="0"/>
        <w:spacing w:after="0" w:line="360" w:lineRule="auto"/>
        <w:contextualSpacing/>
        <w:rPr>
          <w:rFonts w:cs="Calibri"/>
          <w:sz w:val="24"/>
          <w:szCs w:val="24"/>
        </w:rPr>
      </w:pPr>
      <w:r w:rsidRPr="00504E35">
        <w:rPr>
          <w:rFonts w:cs="Calibri"/>
          <w:sz w:val="24"/>
          <w:szCs w:val="24"/>
        </w:rPr>
        <w:t xml:space="preserve">wszystkie zaoferowane monitory pochodziły od jednego producenta oraz były jednego modelu i w jednakowej konfiguracji sprzętowej, </w:t>
      </w:r>
    </w:p>
    <w:p w14:paraId="78B917C8" w14:textId="77777777" w:rsidR="00504E35" w:rsidRPr="00504E35" w:rsidRDefault="00504E35" w:rsidP="00504E35">
      <w:pPr>
        <w:pStyle w:val="Akapitzlist"/>
        <w:numPr>
          <w:ilvl w:val="0"/>
          <w:numId w:val="5"/>
        </w:numPr>
        <w:suppressAutoHyphens w:val="0"/>
        <w:spacing w:after="0" w:line="360" w:lineRule="auto"/>
        <w:contextualSpacing/>
        <w:rPr>
          <w:rFonts w:cs="Calibri"/>
          <w:sz w:val="24"/>
          <w:szCs w:val="24"/>
        </w:rPr>
      </w:pPr>
      <w:r w:rsidRPr="00504E35">
        <w:rPr>
          <w:rFonts w:cs="Calibri"/>
          <w:sz w:val="24"/>
          <w:szCs w:val="24"/>
        </w:rPr>
        <w:t xml:space="preserve">wszystkie zaoferowane myszy komputerowe pochodziły od jednego producenta oraz były jednego modelu i w jednakowej konfiguracji sprzętowej, </w:t>
      </w:r>
    </w:p>
    <w:p w14:paraId="6FD23F53" w14:textId="77777777" w:rsidR="00504E35" w:rsidRPr="00504E35" w:rsidRDefault="00504E35" w:rsidP="00504E35">
      <w:pPr>
        <w:pStyle w:val="Akapitzlist"/>
        <w:numPr>
          <w:ilvl w:val="0"/>
          <w:numId w:val="5"/>
        </w:numPr>
        <w:suppressAutoHyphens w:val="0"/>
        <w:spacing w:after="0" w:line="360" w:lineRule="auto"/>
        <w:contextualSpacing/>
        <w:rPr>
          <w:rFonts w:cs="Calibri"/>
          <w:sz w:val="24"/>
          <w:szCs w:val="24"/>
        </w:rPr>
      </w:pPr>
      <w:r w:rsidRPr="00504E35">
        <w:rPr>
          <w:rFonts w:cs="Calibri"/>
          <w:sz w:val="24"/>
          <w:szCs w:val="24"/>
        </w:rPr>
        <w:t xml:space="preserve">wszystkie zaoferowane klawiatury pochodziły od jednego producenta oraz były jednego modelu i w jednakowej konfiguracji sprzętowej, </w:t>
      </w:r>
    </w:p>
    <w:p w14:paraId="6FD4541A" w14:textId="77777777" w:rsidR="00504E35" w:rsidRPr="00504E35" w:rsidRDefault="00504E35" w:rsidP="00504E35">
      <w:pPr>
        <w:pStyle w:val="Akapitzlist"/>
        <w:numPr>
          <w:ilvl w:val="0"/>
          <w:numId w:val="5"/>
        </w:numPr>
        <w:suppressAutoHyphens w:val="0"/>
        <w:spacing w:after="0" w:line="360" w:lineRule="auto"/>
        <w:contextualSpacing/>
        <w:rPr>
          <w:rFonts w:cs="Calibri"/>
          <w:sz w:val="24"/>
          <w:szCs w:val="24"/>
        </w:rPr>
      </w:pPr>
      <w:r w:rsidRPr="00504E35">
        <w:rPr>
          <w:rFonts w:cs="Calibri"/>
          <w:sz w:val="24"/>
          <w:szCs w:val="24"/>
        </w:rPr>
        <w:t xml:space="preserve">wszystkie zaoferowane torby na laptop pochodziły od jednego producenta oraz były jednego modelu, </w:t>
      </w:r>
    </w:p>
    <w:p w14:paraId="3FAB5A83" w14:textId="77777777" w:rsidR="00504E35" w:rsidRPr="00504E35" w:rsidRDefault="00504E35" w:rsidP="00504E35">
      <w:pPr>
        <w:pStyle w:val="Akapitzlist"/>
        <w:numPr>
          <w:ilvl w:val="0"/>
          <w:numId w:val="5"/>
        </w:numPr>
        <w:suppressAutoHyphens w:val="0"/>
        <w:spacing w:after="0" w:line="360" w:lineRule="auto"/>
        <w:contextualSpacing/>
        <w:rPr>
          <w:rFonts w:cs="Calibri"/>
          <w:sz w:val="24"/>
          <w:szCs w:val="24"/>
        </w:rPr>
      </w:pPr>
      <w:r w:rsidRPr="00504E35">
        <w:rPr>
          <w:rFonts w:cs="Calibri"/>
          <w:sz w:val="24"/>
          <w:szCs w:val="24"/>
        </w:rPr>
        <w:t xml:space="preserve">wszystkie zaoferowane routery pochodziły od jednego producenta oraz były jednego modelu i w jednakowej konfiguracji sprzętowej, </w:t>
      </w:r>
    </w:p>
    <w:p w14:paraId="2BBC312D" w14:textId="77777777" w:rsidR="00504E35" w:rsidRPr="00504E35" w:rsidRDefault="00504E35" w:rsidP="00504E35">
      <w:pPr>
        <w:pStyle w:val="Akapitzlist"/>
        <w:numPr>
          <w:ilvl w:val="0"/>
          <w:numId w:val="5"/>
        </w:numPr>
        <w:suppressAutoHyphens w:val="0"/>
        <w:spacing w:after="0" w:line="360" w:lineRule="auto"/>
        <w:contextualSpacing/>
        <w:rPr>
          <w:rFonts w:cs="Calibri"/>
          <w:sz w:val="24"/>
          <w:szCs w:val="24"/>
        </w:rPr>
      </w:pPr>
      <w:r w:rsidRPr="00504E35">
        <w:rPr>
          <w:rFonts w:cs="Calibri"/>
          <w:sz w:val="24"/>
          <w:szCs w:val="24"/>
        </w:rPr>
        <w:t xml:space="preserve">wszystkie zaoferowane </w:t>
      </w:r>
      <w:proofErr w:type="spellStart"/>
      <w:r w:rsidRPr="00504E35">
        <w:rPr>
          <w:rFonts w:cs="Calibri"/>
          <w:sz w:val="24"/>
          <w:szCs w:val="24"/>
        </w:rPr>
        <w:t>replikatory</w:t>
      </w:r>
      <w:proofErr w:type="spellEnd"/>
      <w:r w:rsidRPr="00504E35">
        <w:rPr>
          <w:rFonts w:cs="Calibri"/>
          <w:sz w:val="24"/>
          <w:szCs w:val="24"/>
        </w:rPr>
        <w:t xml:space="preserve"> pochodziły od jednego producenta oraz były jednego 36 modelu i w jednakowej konfiguracji sprzętowej, </w:t>
      </w:r>
    </w:p>
    <w:p w14:paraId="6DB7602A" w14:textId="77777777" w:rsidR="00504E35" w:rsidRPr="00504E35" w:rsidRDefault="00504E35" w:rsidP="00504E35">
      <w:pPr>
        <w:pStyle w:val="Akapitzlist"/>
        <w:numPr>
          <w:ilvl w:val="0"/>
          <w:numId w:val="5"/>
        </w:numPr>
        <w:suppressAutoHyphens w:val="0"/>
        <w:spacing w:after="0" w:line="360" w:lineRule="auto"/>
        <w:contextualSpacing/>
        <w:rPr>
          <w:rFonts w:eastAsia="Arial Narrow" w:cs="Calibri"/>
          <w:b/>
          <w:sz w:val="24"/>
          <w:szCs w:val="24"/>
        </w:rPr>
      </w:pPr>
      <w:r w:rsidRPr="00504E35">
        <w:rPr>
          <w:rFonts w:cs="Calibri"/>
          <w:sz w:val="24"/>
          <w:szCs w:val="24"/>
        </w:rPr>
        <w:t>wszystkie zaoferowane licencje dostępowe pochodziły od jednego producenta oraz były jednego modelu i pochodziły z najnowszej linii produktowej producenta licencji dostępowej.</w:t>
      </w:r>
    </w:p>
    <w:p w14:paraId="2EF11CC7" w14:textId="77777777" w:rsidR="00504E35" w:rsidRPr="00504E35" w:rsidRDefault="00504E35" w:rsidP="00504E35">
      <w:pPr>
        <w:spacing w:after="0" w:line="360" w:lineRule="auto"/>
        <w:rPr>
          <w:rFonts w:eastAsia="Arial Narrow"/>
          <w:b/>
          <w:sz w:val="24"/>
          <w:szCs w:val="24"/>
        </w:rPr>
      </w:pPr>
      <w:r w:rsidRPr="00504E35">
        <w:rPr>
          <w:rFonts w:eastAsia="Arial Narrow"/>
          <w:b/>
          <w:sz w:val="24"/>
          <w:szCs w:val="24"/>
        </w:rPr>
        <w:t>Laptop</w:t>
      </w: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6930"/>
      </w:tblGrid>
      <w:tr w:rsidR="00504E35" w:rsidRPr="00504E35" w14:paraId="6CF24733" w14:textId="77777777" w:rsidTr="00202740">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9B8F6" w14:textId="77777777" w:rsidR="00504E35" w:rsidRPr="00504E35" w:rsidRDefault="00504E35" w:rsidP="00504E35">
            <w:pPr>
              <w:widowControl w:val="0"/>
              <w:spacing w:after="0" w:line="360" w:lineRule="auto"/>
              <w:rPr>
                <w:rFonts w:eastAsia="Arial Narrow"/>
                <w:b/>
                <w:sz w:val="24"/>
                <w:szCs w:val="24"/>
              </w:rPr>
            </w:pPr>
            <w:r w:rsidRPr="00504E35">
              <w:rPr>
                <w:rFonts w:eastAsia="Arial Narrow"/>
                <w:b/>
                <w:sz w:val="24"/>
                <w:szCs w:val="24"/>
              </w:rPr>
              <w:t>Atrybut</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997D4" w14:textId="77777777" w:rsidR="00504E35" w:rsidRPr="00504E35" w:rsidRDefault="00504E35" w:rsidP="00504E35">
            <w:pPr>
              <w:widowControl w:val="0"/>
              <w:spacing w:after="0" w:line="360" w:lineRule="auto"/>
              <w:rPr>
                <w:rFonts w:eastAsia="Arial Narrow"/>
                <w:b/>
                <w:sz w:val="24"/>
                <w:szCs w:val="24"/>
              </w:rPr>
            </w:pPr>
            <w:r w:rsidRPr="00504E35">
              <w:rPr>
                <w:rFonts w:eastAsia="Arial Narrow"/>
                <w:b/>
                <w:sz w:val="24"/>
                <w:szCs w:val="24"/>
              </w:rPr>
              <w:t>Sposób określenia</w:t>
            </w:r>
          </w:p>
        </w:tc>
      </w:tr>
      <w:tr w:rsidR="00504E35" w:rsidRPr="00504E35" w14:paraId="641FAB8C" w14:textId="77777777" w:rsidTr="00202740">
        <w:trPr>
          <w:trHeight w:val="447"/>
        </w:trPr>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26FA8"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Typ urządzenia</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24AE2"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Komputer przenośny – laptop</w:t>
            </w:r>
          </w:p>
        </w:tc>
      </w:tr>
      <w:tr w:rsidR="00504E35" w:rsidRPr="00504E35" w14:paraId="0F244960" w14:textId="77777777" w:rsidTr="00202740">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505D5"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Zastosowanie</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D8C68" w14:textId="77777777" w:rsidR="00504E35" w:rsidRPr="00504E35" w:rsidRDefault="00504E35" w:rsidP="00504E35">
            <w:pPr>
              <w:widowControl w:val="0"/>
              <w:spacing w:after="0" w:line="360" w:lineRule="auto"/>
              <w:rPr>
                <w:sz w:val="24"/>
                <w:szCs w:val="24"/>
              </w:rPr>
            </w:pPr>
            <w:r w:rsidRPr="00504E35">
              <w:rPr>
                <w:sz w:val="24"/>
                <w:szCs w:val="24"/>
              </w:rPr>
              <w:t xml:space="preserve">Laptop będzie wykorzystywany na potrzeby: </w:t>
            </w:r>
          </w:p>
          <w:p w14:paraId="2FC024F5" w14:textId="77777777" w:rsidR="00504E35" w:rsidRPr="00504E35" w:rsidRDefault="00504E35" w:rsidP="00504E35">
            <w:pPr>
              <w:pStyle w:val="Akapitzlist"/>
              <w:widowControl w:val="0"/>
              <w:numPr>
                <w:ilvl w:val="0"/>
                <w:numId w:val="6"/>
              </w:numPr>
              <w:suppressAutoHyphens w:val="0"/>
              <w:spacing w:after="0" w:line="360" w:lineRule="auto"/>
              <w:ind w:left="190" w:hanging="190"/>
              <w:contextualSpacing/>
              <w:rPr>
                <w:rFonts w:cs="Calibri"/>
                <w:sz w:val="24"/>
                <w:szCs w:val="24"/>
              </w:rPr>
            </w:pPr>
            <w:r w:rsidRPr="00504E35">
              <w:rPr>
                <w:rFonts w:cs="Calibri"/>
                <w:sz w:val="24"/>
                <w:szCs w:val="24"/>
              </w:rPr>
              <w:t xml:space="preserve">Świadczenia pracy zdalnej, </w:t>
            </w:r>
          </w:p>
          <w:p w14:paraId="7956A72A" w14:textId="77777777" w:rsidR="00504E35" w:rsidRPr="00504E35" w:rsidRDefault="00504E35" w:rsidP="00504E35">
            <w:pPr>
              <w:pStyle w:val="Akapitzlist"/>
              <w:widowControl w:val="0"/>
              <w:numPr>
                <w:ilvl w:val="0"/>
                <w:numId w:val="6"/>
              </w:numPr>
              <w:suppressAutoHyphens w:val="0"/>
              <w:spacing w:after="0" w:line="360" w:lineRule="auto"/>
              <w:ind w:left="190" w:hanging="190"/>
              <w:contextualSpacing/>
              <w:rPr>
                <w:rFonts w:cs="Calibri"/>
                <w:sz w:val="24"/>
                <w:szCs w:val="24"/>
              </w:rPr>
            </w:pPr>
            <w:r w:rsidRPr="00504E35">
              <w:rPr>
                <w:rFonts w:cs="Calibri"/>
                <w:sz w:val="24"/>
                <w:szCs w:val="24"/>
              </w:rPr>
              <w:t xml:space="preserve">Aplikacji biurowych, </w:t>
            </w:r>
          </w:p>
          <w:p w14:paraId="0C57E023" w14:textId="77777777" w:rsidR="00504E35" w:rsidRPr="00504E35" w:rsidRDefault="00504E35" w:rsidP="00504E35">
            <w:pPr>
              <w:pStyle w:val="Akapitzlist"/>
              <w:widowControl w:val="0"/>
              <w:numPr>
                <w:ilvl w:val="0"/>
                <w:numId w:val="6"/>
              </w:numPr>
              <w:suppressAutoHyphens w:val="0"/>
              <w:spacing w:after="0" w:line="360" w:lineRule="auto"/>
              <w:ind w:left="190" w:hanging="190"/>
              <w:contextualSpacing/>
              <w:rPr>
                <w:rFonts w:cs="Calibri"/>
                <w:sz w:val="24"/>
                <w:szCs w:val="24"/>
              </w:rPr>
            </w:pPr>
            <w:r w:rsidRPr="00504E35">
              <w:rPr>
                <w:rFonts w:cs="Calibri"/>
                <w:sz w:val="24"/>
                <w:szCs w:val="24"/>
              </w:rPr>
              <w:t xml:space="preserve">Dostępu do zasobów lokalnej sieci komputerowej opartej o rozwiązanie Active Directory firmy Microsoft, którą wykorzystuje Zamawiający oraz usług sieci Internet, </w:t>
            </w:r>
          </w:p>
          <w:p w14:paraId="223E4528" w14:textId="77777777" w:rsidR="00504E35" w:rsidRPr="00504E35" w:rsidRDefault="00504E35" w:rsidP="00504E35">
            <w:pPr>
              <w:pStyle w:val="Akapitzlist"/>
              <w:widowControl w:val="0"/>
              <w:numPr>
                <w:ilvl w:val="0"/>
                <w:numId w:val="6"/>
              </w:numPr>
              <w:suppressAutoHyphens w:val="0"/>
              <w:spacing w:after="0" w:line="360" w:lineRule="auto"/>
              <w:ind w:left="190" w:hanging="190"/>
              <w:contextualSpacing/>
              <w:rPr>
                <w:rFonts w:cs="Calibri"/>
                <w:sz w:val="24"/>
                <w:szCs w:val="24"/>
              </w:rPr>
            </w:pPr>
            <w:r w:rsidRPr="00504E35">
              <w:rPr>
                <w:rFonts w:cs="Calibri"/>
                <w:sz w:val="24"/>
                <w:szCs w:val="24"/>
              </w:rPr>
              <w:t xml:space="preserve">Udziału w telekonferencjach między innymi za pomocą programów Zoom i Microsoft </w:t>
            </w:r>
            <w:proofErr w:type="spellStart"/>
            <w:r w:rsidRPr="00504E35">
              <w:rPr>
                <w:rFonts w:cs="Calibri"/>
                <w:sz w:val="24"/>
                <w:szCs w:val="24"/>
              </w:rPr>
              <w:t>Teams</w:t>
            </w:r>
            <w:proofErr w:type="spellEnd"/>
            <w:r w:rsidRPr="00504E35">
              <w:rPr>
                <w:rFonts w:cs="Calibri"/>
                <w:sz w:val="24"/>
                <w:szCs w:val="24"/>
              </w:rPr>
              <w:t xml:space="preserve">, </w:t>
            </w:r>
          </w:p>
          <w:p w14:paraId="49EFC9FA" w14:textId="77777777" w:rsidR="00504E35" w:rsidRPr="00504E35" w:rsidRDefault="00504E35" w:rsidP="00504E35">
            <w:pPr>
              <w:pStyle w:val="Akapitzlist"/>
              <w:widowControl w:val="0"/>
              <w:numPr>
                <w:ilvl w:val="0"/>
                <w:numId w:val="6"/>
              </w:numPr>
              <w:suppressAutoHyphens w:val="0"/>
              <w:spacing w:after="0" w:line="360" w:lineRule="auto"/>
              <w:ind w:left="190" w:hanging="190"/>
              <w:contextualSpacing/>
              <w:rPr>
                <w:rFonts w:eastAsia="Arial Narrow" w:cs="Calibri"/>
                <w:sz w:val="24"/>
                <w:szCs w:val="24"/>
              </w:rPr>
            </w:pPr>
            <w:r w:rsidRPr="00504E35">
              <w:rPr>
                <w:rFonts w:cs="Calibri"/>
                <w:sz w:val="24"/>
                <w:szCs w:val="24"/>
              </w:rPr>
              <w:t>Dedykowanych aplikacji, które zostały wymienione w sekcji „System operacyjny” niniejszej specyfikacji laptopa.</w:t>
            </w:r>
          </w:p>
        </w:tc>
      </w:tr>
      <w:tr w:rsidR="00504E35" w:rsidRPr="00504E35" w14:paraId="3F88EBB2" w14:textId="77777777" w:rsidTr="00202740">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1F9B46"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Wydajność obliczeniowa</w:t>
            </w:r>
          </w:p>
          <w:p w14:paraId="1D94BD80" w14:textId="77777777" w:rsidR="00504E35" w:rsidRPr="00504E35" w:rsidRDefault="00504E35" w:rsidP="00504E35">
            <w:pPr>
              <w:widowControl w:val="0"/>
              <w:spacing w:after="0" w:line="360" w:lineRule="auto"/>
              <w:rPr>
                <w:rFonts w:eastAsia="Arial Narrow"/>
                <w:sz w:val="24"/>
                <w:szCs w:val="24"/>
              </w:rPr>
            </w:pP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68EB8" w14:textId="77777777" w:rsidR="00504E35" w:rsidRPr="00504E35" w:rsidRDefault="00504E35" w:rsidP="00504E35">
            <w:pPr>
              <w:widowControl w:val="0"/>
              <w:spacing w:after="0" w:line="360" w:lineRule="auto"/>
              <w:rPr>
                <w:sz w:val="24"/>
                <w:szCs w:val="24"/>
              </w:rPr>
            </w:pPr>
            <w:r w:rsidRPr="00504E35">
              <w:rPr>
                <w:sz w:val="24"/>
                <w:szCs w:val="24"/>
              </w:rPr>
              <w:t xml:space="preserve">Laptop powinien osiągać dla testu </w:t>
            </w:r>
            <w:proofErr w:type="spellStart"/>
            <w:r w:rsidRPr="00504E35">
              <w:rPr>
                <w:sz w:val="24"/>
                <w:szCs w:val="24"/>
              </w:rPr>
              <w:t>PassMark</w:t>
            </w:r>
            <w:proofErr w:type="spellEnd"/>
            <w:r w:rsidRPr="00504E35">
              <w:rPr>
                <w:sz w:val="24"/>
                <w:szCs w:val="24"/>
              </w:rPr>
              <w:t xml:space="preserve"> CPU Mark wynik minimum 10500 punktów oraz posiadać procesor, którego data wydania nie jest wcześniejsza niż 2022 rok. </w:t>
            </w:r>
          </w:p>
          <w:p w14:paraId="3E0E2407" w14:textId="77777777" w:rsidR="00504E35" w:rsidRPr="00504E35" w:rsidRDefault="00504E35" w:rsidP="00504E35">
            <w:pPr>
              <w:widowControl w:val="0"/>
              <w:spacing w:after="0" w:line="360" w:lineRule="auto"/>
              <w:rPr>
                <w:rFonts w:eastAsia="Arial Narrow"/>
                <w:sz w:val="24"/>
                <w:szCs w:val="24"/>
              </w:rPr>
            </w:pPr>
            <w:r w:rsidRPr="00504E35">
              <w:rPr>
                <w:sz w:val="24"/>
                <w:szCs w:val="24"/>
              </w:rPr>
              <w:t>Wartość wyniku została określona na podstawie zestawienia opublikowanego 10 czerwca 2024 r. na stronie https://www.cpubenchmark.net/CPU_mega_page.html. Ze względu na regularne zasilanie bazy wyników nowymi pomiarami Zamawiający załącza pobraną ww. stronę w sekcji „Załączniki do postępowania” na stronie prowadzonego postępowania, umożliwiając Wykonawcom porównanie wydajności oferowanego procesora z wymogami Zamawiającego. Zamawiający zastrzega sobie możliwość wykonania testów na wybranych laptopach w trakcie komisyjnego odbioru w celu potwierdzenia deklarowanej wydajności.</w:t>
            </w:r>
          </w:p>
        </w:tc>
      </w:tr>
      <w:tr w:rsidR="00504E35" w:rsidRPr="00504E35" w14:paraId="6CCEF85D" w14:textId="77777777" w:rsidTr="00202740">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6ECA0"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Pamięć operacyjna</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06B40" w14:textId="77777777" w:rsidR="00504E35" w:rsidRPr="00504E35" w:rsidRDefault="00504E35" w:rsidP="00504E35">
            <w:pPr>
              <w:widowControl w:val="0"/>
              <w:numPr>
                <w:ilvl w:val="0"/>
                <w:numId w:val="7"/>
              </w:numPr>
              <w:suppressAutoHyphens w:val="0"/>
              <w:spacing w:after="0" w:line="360" w:lineRule="auto"/>
              <w:ind w:left="190" w:hanging="190"/>
              <w:rPr>
                <w:rFonts w:eastAsia="Arial Narrow"/>
                <w:sz w:val="24"/>
                <w:szCs w:val="24"/>
              </w:rPr>
            </w:pPr>
            <w:r w:rsidRPr="00504E35">
              <w:rPr>
                <w:rFonts w:eastAsia="Arial Narrow"/>
                <w:sz w:val="24"/>
                <w:szCs w:val="24"/>
              </w:rPr>
              <w:t>pojemność: minimum 16 GB,</w:t>
            </w:r>
          </w:p>
          <w:p w14:paraId="07CF47C7" w14:textId="77777777" w:rsidR="00504E35" w:rsidRPr="00504E35" w:rsidRDefault="00504E35" w:rsidP="00504E35">
            <w:pPr>
              <w:widowControl w:val="0"/>
              <w:numPr>
                <w:ilvl w:val="0"/>
                <w:numId w:val="7"/>
              </w:numPr>
              <w:suppressAutoHyphens w:val="0"/>
              <w:spacing w:after="0" w:line="360" w:lineRule="auto"/>
              <w:ind w:left="190" w:hanging="190"/>
              <w:rPr>
                <w:rFonts w:eastAsia="Arial Narrow"/>
                <w:sz w:val="24"/>
                <w:szCs w:val="24"/>
              </w:rPr>
            </w:pPr>
            <w:r w:rsidRPr="00504E35">
              <w:rPr>
                <w:rFonts w:eastAsia="Arial Narrow"/>
                <w:sz w:val="24"/>
                <w:szCs w:val="24"/>
              </w:rPr>
              <w:t>maksymalna obsługiwana pojemność: minimum 32 GB,</w:t>
            </w:r>
          </w:p>
          <w:p w14:paraId="36015963" w14:textId="77777777" w:rsidR="00504E35" w:rsidRPr="00504E35" w:rsidRDefault="00504E35" w:rsidP="00504E35">
            <w:pPr>
              <w:widowControl w:val="0"/>
              <w:numPr>
                <w:ilvl w:val="0"/>
                <w:numId w:val="7"/>
              </w:numPr>
              <w:suppressAutoHyphens w:val="0"/>
              <w:spacing w:after="0" w:line="360" w:lineRule="auto"/>
              <w:ind w:left="190" w:hanging="190"/>
              <w:rPr>
                <w:rFonts w:eastAsia="Arial Narrow"/>
                <w:sz w:val="24"/>
                <w:szCs w:val="24"/>
              </w:rPr>
            </w:pPr>
            <w:r w:rsidRPr="00504E35">
              <w:rPr>
                <w:rFonts w:eastAsia="Arial Narrow"/>
                <w:sz w:val="24"/>
                <w:szCs w:val="24"/>
              </w:rPr>
              <w:t>pojemność pamięci przylutowanej do płyty głównej przez producenta, o ile występuje: minimum 8 GB</w:t>
            </w:r>
          </w:p>
        </w:tc>
      </w:tr>
      <w:tr w:rsidR="00504E35" w:rsidRPr="00504E35" w14:paraId="578346B9" w14:textId="77777777" w:rsidTr="00202740">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AF9F9"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Wydajność grafiki</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4BEC4"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 xml:space="preserve">Karta graficzna laptopa musi: </w:t>
            </w:r>
          </w:p>
          <w:p w14:paraId="2C4741F7" w14:textId="77777777" w:rsidR="00504E35" w:rsidRPr="00504E35" w:rsidRDefault="00504E35" w:rsidP="00504E35">
            <w:pPr>
              <w:widowControl w:val="0"/>
              <w:numPr>
                <w:ilvl w:val="0"/>
                <w:numId w:val="8"/>
              </w:numPr>
              <w:suppressAutoHyphens w:val="0"/>
              <w:spacing w:after="0" w:line="360" w:lineRule="auto"/>
              <w:ind w:left="190" w:hanging="190"/>
              <w:rPr>
                <w:rFonts w:eastAsia="Arial Narrow"/>
                <w:sz w:val="24"/>
                <w:szCs w:val="24"/>
              </w:rPr>
            </w:pPr>
            <w:r w:rsidRPr="00504E35">
              <w:rPr>
                <w:rFonts w:eastAsia="Arial Narrow"/>
                <w:sz w:val="24"/>
                <w:szCs w:val="24"/>
              </w:rPr>
              <w:t>umożliwiać obsługę minimum dwóch ekranów w trybie obrazu rozszerzonego,</w:t>
            </w:r>
          </w:p>
          <w:p w14:paraId="44BA75A0" w14:textId="77777777" w:rsidR="00504E35" w:rsidRPr="00504E35" w:rsidRDefault="00504E35" w:rsidP="00504E35">
            <w:pPr>
              <w:widowControl w:val="0"/>
              <w:numPr>
                <w:ilvl w:val="0"/>
                <w:numId w:val="8"/>
              </w:numPr>
              <w:suppressAutoHyphens w:val="0"/>
              <w:spacing w:after="0" w:line="360" w:lineRule="auto"/>
              <w:ind w:left="190" w:hanging="190"/>
              <w:rPr>
                <w:rFonts w:eastAsia="Arial Narrow"/>
                <w:sz w:val="24"/>
                <w:szCs w:val="24"/>
              </w:rPr>
            </w:pPr>
            <w:r w:rsidRPr="00504E35">
              <w:rPr>
                <w:rFonts w:eastAsia="Arial Narrow"/>
                <w:sz w:val="24"/>
                <w:szCs w:val="24"/>
              </w:rPr>
              <w:t>umożliwiać uzyskanie na każdym z ekranów rozdzielczości minimum 1920x1080 pikseli przy odświeżaniu 60Hz.</w:t>
            </w:r>
          </w:p>
          <w:p w14:paraId="403F4D3F"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Zamawiający zakłada, że pierwszy ekran to ekran laptopa a drugi ekran to ekran zewnętrznego monitora.</w:t>
            </w:r>
          </w:p>
        </w:tc>
      </w:tr>
      <w:tr w:rsidR="00504E35" w:rsidRPr="00504E35" w14:paraId="26E16658" w14:textId="77777777" w:rsidTr="00202740">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D0311"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Wyświetlacz</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B978A"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Odchylany ekran o przekątnej obszaru wyświetlania obrazu 15,6" o proporcjach 16:9, matowy albo z powłoką antyrefleksyjną, o natywnej rozdzielczości minimum 1920x1080 pikseli, w technologii z rodziny IPS lub VA.</w:t>
            </w:r>
          </w:p>
        </w:tc>
      </w:tr>
      <w:tr w:rsidR="00504E35" w:rsidRPr="00504E35" w14:paraId="018BCB98" w14:textId="77777777" w:rsidTr="00202740">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0164F"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Pamięć masowa</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4B475"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Dysk półprzewodnikowy o pojemności minimum 500 GB</w:t>
            </w:r>
          </w:p>
        </w:tc>
      </w:tr>
      <w:tr w:rsidR="00504E35" w:rsidRPr="00504E35" w14:paraId="72361A1D" w14:textId="77777777" w:rsidTr="00202740">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E2696"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Wyposażenie multimedialne</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B3451" w14:textId="77777777" w:rsidR="00504E35" w:rsidRPr="00504E35" w:rsidRDefault="00504E35" w:rsidP="00504E35">
            <w:pPr>
              <w:widowControl w:val="0"/>
              <w:numPr>
                <w:ilvl w:val="0"/>
                <w:numId w:val="9"/>
              </w:numPr>
              <w:suppressAutoHyphens w:val="0"/>
              <w:spacing w:after="0" w:line="360" w:lineRule="auto"/>
              <w:ind w:left="482"/>
              <w:rPr>
                <w:rFonts w:eastAsia="Arial Narrow"/>
                <w:sz w:val="24"/>
                <w:szCs w:val="24"/>
              </w:rPr>
            </w:pPr>
            <w:r w:rsidRPr="00504E35">
              <w:rPr>
                <w:rFonts w:eastAsia="Arial Narrow"/>
                <w:sz w:val="24"/>
                <w:szCs w:val="24"/>
              </w:rPr>
              <w:t>karta dźwiękowa zintegrowana z płytą główną laptopa,</w:t>
            </w:r>
          </w:p>
          <w:p w14:paraId="1242D521" w14:textId="77777777" w:rsidR="00504E35" w:rsidRPr="00504E35" w:rsidRDefault="00504E35" w:rsidP="00504E35">
            <w:pPr>
              <w:widowControl w:val="0"/>
              <w:numPr>
                <w:ilvl w:val="0"/>
                <w:numId w:val="9"/>
              </w:numPr>
              <w:suppressAutoHyphens w:val="0"/>
              <w:spacing w:after="0" w:line="360" w:lineRule="auto"/>
              <w:ind w:left="482"/>
              <w:rPr>
                <w:rFonts w:eastAsia="Arial Narrow"/>
                <w:sz w:val="24"/>
                <w:szCs w:val="24"/>
              </w:rPr>
            </w:pPr>
            <w:r w:rsidRPr="00504E35">
              <w:rPr>
                <w:rFonts w:eastAsia="Arial Narrow"/>
                <w:sz w:val="24"/>
                <w:szCs w:val="24"/>
              </w:rPr>
              <w:t>głośniki stereo, umożliwiające odtwarzanie bezpośrednio z karty dźwiękowej, zintegrowane z obudową laptopa,</w:t>
            </w:r>
          </w:p>
          <w:p w14:paraId="28F71454" w14:textId="77777777" w:rsidR="00504E35" w:rsidRPr="00504E35" w:rsidRDefault="00504E35" w:rsidP="00504E35">
            <w:pPr>
              <w:widowControl w:val="0"/>
              <w:numPr>
                <w:ilvl w:val="0"/>
                <w:numId w:val="9"/>
              </w:numPr>
              <w:suppressAutoHyphens w:val="0"/>
              <w:spacing w:after="0" w:line="360" w:lineRule="auto"/>
              <w:ind w:left="482"/>
              <w:rPr>
                <w:rFonts w:eastAsia="Arial Narrow"/>
                <w:sz w:val="24"/>
                <w:szCs w:val="24"/>
              </w:rPr>
            </w:pPr>
            <w:r w:rsidRPr="00504E35">
              <w:rPr>
                <w:rFonts w:eastAsia="Arial Narrow"/>
                <w:sz w:val="24"/>
                <w:szCs w:val="24"/>
              </w:rPr>
              <w:t>minimum 1 mikrofon zintegrowany z obudową laptopa,</w:t>
            </w:r>
          </w:p>
          <w:p w14:paraId="29D39CFB" w14:textId="77777777" w:rsidR="00504E35" w:rsidRPr="00504E35" w:rsidRDefault="00504E35" w:rsidP="00504E35">
            <w:pPr>
              <w:widowControl w:val="0"/>
              <w:numPr>
                <w:ilvl w:val="0"/>
                <w:numId w:val="9"/>
              </w:numPr>
              <w:suppressAutoHyphens w:val="0"/>
              <w:spacing w:after="0" w:line="360" w:lineRule="auto"/>
              <w:ind w:left="482"/>
              <w:rPr>
                <w:rFonts w:eastAsia="Arial Narrow"/>
                <w:sz w:val="24"/>
                <w:szCs w:val="24"/>
              </w:rPr>
            </w:pPr>
            <w:r w:rsidRPr="00504E35">
              <w:rPr>
                <w:rFonts w:eastAsia="Arial Narrow"/>
                <w:sz w:val="24"/>
                <w:szCs w:val="24"/>
              </w:rPr>
              <w:t>kamera internetowa o rozdzielczości minimum VGA zintegrowana z obudową laptopa,</w:t>
            </w:r>
          </w:p>
          <w:p w14:paraId="363A0115" w14:textId="77777777" w:rsidR="00504E35" w:rsidRPr="00504E35" w:rsidRDefault="00504E35" w:rsidP="00504E35">
            <w:pPr>
              <w:widowControl w:val="0"/>
              <w:numPr>
                <w:ilvl w:val="0"/>
                <w:numId w:val="9"/>
              </w:numPr>
              <w:suppressAutoHyphens w:val="0"/>
              <w:spacing w:after="0" w:line="360" w:lineRule="auto"/>
              <w:ind w:left="482"/>
              <w:rPr>
                <w:rFonts w:eastAsia="Arial Narrow"/>
                <w:sz w:val="24"/>
                <w:szCs w:val="24"/>
              </w:rPr>
            </w:pPr>
            <w:r w:rsidRPr="00504E35">
              <w:rPr>
                <w:rFonts w:eastAsia="Arial Narrow"/>
                <w:sz w:val="24"/>
                <w:szCs w:val="24"/>
              </w:rPr>
              <w:t>minimum 1 gniazdo HDMI typ A w wersji minimum 1.4 (zabrania się stosowania przejściówek),</w:t>
            </w:r>
          </w:p>
          <w:p w14:paraId="6A48496F" w14:textId="77777777" w:rsidR="00504E35" w:rsidRPr="00504E35" w:rsidRDefault="00504E35" w:rsidP="00504E35">
            <w:pPr>
              <w:widowControl w:val="0"/>
              <w:numPr>
                <w:ilvl w:val="0"/>
                <w:numId w:val="9"/>
              </w:numPr>
              <w:suppressAutoHyphens w:val="0"/>
              <w:spacing w:after="0" w:line="360" w:lineRule="auto"/>
              <w:ind w:left="482"/>
              <w:rPr>
                <w:rFonts w:eastAsia="Arial Narrow"/>
                <w:sz w:val="24"/>
                <w:szCs w:val="24"/>
              </w:rPr>
            </w:pPr>
            <w:r w:rsidRPr="00504E35">
              <w:rPr>
                <w:rFonts w:eastAsia="Arial Narrow"/>
                <w:sz w:val="24"/>
                <w:szCs w:val="24"/>
              </w:rPr>
              <w:t xml:space="preserve">minimum 2 gniazda audio </w:t>
            </w:r>
            <w:proofErr w:type="spellStart"/>
            <w:r w:rsidRPr="00504E35">
              <w:rPr>
                <w:rFonts w:eastAsia="Arial Narrow"/>
                <w:sz w:val="24"/>
                <w:szCs w:val="24"/>
              </w:rPr>
              <w:t>jack</w:t>
            </w:r>
            <w:proofErr w:type="spellEnd"/>
            <w:r w:rsidRPr="00504E35">
              <w:rPr>
                <w:rFonts w:eastAsia="Arial Narrow"/>
                <w:sz w:val="24"/>
                <w:szCs w:val="24"/>
              </w:rPr>
              <w:t xml:space="preserve"> 3,5mm (słuchawki, mikrofon) albo 1 gniazdo audio </w:t>
            </w:r>
            <w:proofErr w:type="spellStart"/>
            <w:r w:rsidRPr="00504E35">
              <w:rPr>
                <w:rFonts w:eastAsia="Arial Narrow"/>
                <w:sz w:val="24"/>
                <w:szCs w:val="24"/>
              </w:rPr>
              <w:t>jack</w:t>
            </w:r>
            <w:proofErr w:type="spellEnd"/>
            <w:r w:rsidRPr="00504E35">
              <w:rPr>
                <w:rFonts w:eastAsia="Arial Narrow"/>
                <w:sz w:val="24"/>
                <w:szCs w:val="24"/>
              </w:rPr>
              <w:t xml:space="preserve"> 3,5mm (</w:t>
            </w:r>
            <w:proofErr w:type="spellStart"/>
            <w:r w:rsidRPr="00504E35">
              <w:rPr>
                <w:rFonts w:eastAsia="Arial Narrow"/>
                <w:sz w:val="24"/>
                <w:szCs w:val="24"/>
              </w:rPr>
              <w:t>combo</w:t>
            </w:r>
            <w:proofErr w:type="spellEnd"/>
            <w:r w:rsidRPr="00504E35">
              <w:rPr>
                <w:rFonts w:eastAsia="Arial Narrow"/>
                <w:sz w:val="24"/>
                <w:szCs w:val="24"/>
              </w:rPr>
              <w:t>).</w:t>
            </w:r>
          </w:p>
        </w:tc>
      </w:tr>
      <w:tr w:rsidR="00504E35" w:rsidRPr="00504E35" w14:paraId="6AEE8872" w14:textId="77777777" w:rsidTr="00202740">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4AEDE"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Zasilanie</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53685"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Zasilacz: producenta laptopa, dopasowany przez producenta laptopa do oferowanego modelu, zapewniający poprawną pracę notebooka wraz z</w:t>
            </w:r>
          </w:p>
          <w:p w14:paraId="7A0944CF"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 xml:space="preserve">ładowaniem jego baterii, posiadający kabel zasilania zgodny z gniazdkami elektrycznymi  w Polsce typu E (CEE 7/5) bez konieczności stosowania przejściówek. Zasilacz musi być trwale oznaczony nazwą lub logotypem producenta laptopa. </w:t>
            </w:r>
          </w:p>
          <w:p w14:paraId="50A1B7C1"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Bateria: dedykowana przez producenta laptopa, zintegrowana w obudowie laptopa. Czas pracy na baterii w trakcie używania oprogramowania MS</w:t>
            </w:r>
          </w:p>
          <w:p w14:paraId="67134FF0"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Word bez podłączenia do sieci Internet: minimum 3h.</w:t>
            </w:r>
          </w:p>
        </w:tc>
      </w:tr>
      <w:tr w:rsidR="00504E35" w:rsidRPr="00504E35" w14:paraId="2C59A393" w14:textId="77777777" w:rsidTr="00202740">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56A95"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Niezawodność / jakość wytwarzania</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6C8FE"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Oferowany sprzęt musi być oznaczony znakiem „CE” w celu potwierdzenia zgodności z „Deklaracją zgodności UE”.</w:t>
            </w:r>
            <w:r w:rsidRPr="00504E35">
              <w:rPr>
                <w:rFonts w:eastAsia="Arial Narrow"/>
                <w:sz w:val="24"/>
                <w:szCs w:val="24"/>
              </w:rPr>
              <w:br/>
              <w:t>Więcej informacji na stronie internetowej pod adresem:</w:t>
            </w:r>
            <w:r w:rsidRPr="00504E35">
              <w:rPr>
                <w:rFonts w:eastAsia="Arial Narrow"/>
                <w:sz w:val="24"/>
                <w:szCs w:val="24"/>
              </w:rPr>
              <w:br/>
            </w:r>
            <w:hyperlink r:id="rId8" w:history="1">
              <w:r w:rsidRPr="00504E35">
                <w:rPr>
                  <w:rStyle w:val="Hipercze"/>
                  <w:rFonts w:eastAsia="Arial Narrow"/>
                  <w:sz w:val="24"/>
                  <w:szCs w:val="24"/>
                </w:rPr>
                <w:t>https://europa.eu/youreurope/business/product-requirements/labels-markings/ce-marking/index_pl.htm</w:t>
              </w:r>
            </w:hyperlink>
          </w:p>
        </w:tc>
      </w:tr>
      <w:tr w:rsidR="00504E35" w:rsidRPr="00504E35" w14:paraId="2868D5AA" w14:textId="77777777" w:rsidTr="00202740">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4F614"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Warunki gwarancji producenta</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10F2B" w14:textId="77777777" w:rsidR="00504E35" w:rsidRPr="00504E35" w:rsidRDefault="00504E35" w:rsidP="00504E35">
            <w:pPr>
              <w:widowControl w:val="0"/>
              <w:numPr>
                <w:ilvl w:val="0"/>
                <w:numId w:val="10"/>
              </w:numPr>
              <w:suppressAutoHyphens w:val="0"/>
              <w:spacing w:after="0" w:line="360" w:lineRule="auto"/>
              <w:ind w:left="425" w:hanging="283"/>
              <w:rPr>
                <w:rFonts w:eastAsia="Arial Narrow"/>
                <w:sz w:val="24"/>
                <w:szCs w:val="24"/>
              </w:rPr>
            </w:pPr>
            <w:r w:rsidRPr="00504E35">
              <w:rPr>
                <w:rFonts w:eastAsia="Arial Narrow"/>
                <w:sz w:val="24"/>
                <w:szCs w:val="24"/>
              </w:rPr>
              <w:t>Okres ochrony gwarancyjnej obejmujący wszystkie komponenty laptopa z wyłączeniem baterii: minimum 3 lata.</w:t>
            </w:r>
          </w:p>
          <w:p w14:paraId="786FBD68" w14:textId="77777777" w:rsidR="00504E35" w:rsidRPr="00504E35" w:rsidRDefault="00504E35" w:rsidP="00504E35">
            <w:pPr>
              <w:widowControl w:val="0"/>
              <w:numPr>
                <w:ilvl w:val="0"/>
                <w:numId w:val="10"/>
              </w:numPr>
              <w:suppressAutoHyphens w:val="0"/>
              <w:spacing w:after="0" w:line="360" w:lineRule="auto"/>
              <w:ind w:left="425" w:hanging="283"/>
              <w:rPr>
                <w:rFonts w:eastAsia="Arial Narrow"/>
                <w:sz w:val="24"/>
                <w:szCs w:val="24"/>
              </w:rPr>
            </w:pPr>
            <w:r w:rsidRPr="00504E35">
              <w:rPr>
                <w:rFonts w:eastAsia="Arial Narrow"/>
                <w:sz w:val="24"/>
                <w:szCs w:val="24"/>
              </w:rPr>
              <w:t>Okres ochrony gwarancyjnej obejmujący baterię laptopa: minimum 1 rok.</w:t>
            </w:r>
          </w:p>
          <w:p w14:paraId="71C24859" w14:textId="77777777" w:rsidR="00504E35" w:rsidRPr="00504E35" w:rsidRDefault="00504E35" w:rsidP="00504E35">
            <w:pPr>
              <w:widowControl w:val="0"/>
              <w:numPr>
                <w:ilvl w:val="0"/>
                <w:numId w:val="10"/>
              </w:numPr>
              <w:suppressAutoHyphens w:val="0"/>
              <w:spacing w:after="0" w:line="360" w:lineRule="auto"/>
              <w:ind w:left="425" w:hanging="283"/>
              <w:rPr>
                <w:rFonts w:eastAsia="Arial Narrow"/>
                <w:sz w:val="24"/>
                <w:szCs w:val="24"/>
              </w:rPr>
            </w:pPr>
            <w:r w:rsidRPr="00504E35">
              <w:rPr>
                <w:rFonts w:eastAsia="Arial Narrow"/>
                <w:sz w:val="24"/>
                <w:szCs w:val="24"/>
              </w:rPr>
              <w:t xml:space="preserve">Przyjmowanie zgłoszeń w dni robocze poprzez dedykowany formularz internetowy lub infolinię producenta laptopa (ogólnopolski numer o zredukowanej odpłatności 0-800/0-801 lub numer telefonu, którego koszt połączenia dla numerów zarejestrowanych w Polsce będzie zgodny z cennikiem połączeń krajowych. </w:t>
            </w:r>
          </w:p>
          <w:p w14:paraId="455E6B0E" w14:textId="77777777" w:rsidR="00504E35" w:rsidRPr="00504E35" w:rsidRDefault="00504E35" w:rsidP="00504E35">
            <w:pPr>
              <w:widowControl w:val="0"/>
              <w:numPr>
                <w:ilvl w:val="0"/>
                <w:numId w:val="10"/>
              </w:numPr>
              <w:suppressAutoHyphens w:val="0"/>
              <w:spacing w:after="0" w:line="360" w:lineRule="auto"/>
              <w:ind w:left="425" w:hanging="283"/>
              <w:rPr>
                <w:rFonts w:eastAsia="Arial Narrow"/>
                <w:sz w:val="24"/>
                <w:szCs w:val="24"/>
              </w:rPr>
            </w:pPr>
            <w:r w:rsidRPr="00504E35">
              <w:rPr>
                <w:rFonts w:eastAsia="Arial Narrow"/>
                <w:sz w:val="24"/>
                <w:szCs w:val="24"/>
              </w:rPr>
              <w:t>Naprawa gwarancyjna realizowana w siedzibie Zamawiającego przez Producenta lub Autoryzowanego Partnera Serwisowego Producenta.</w:t>
            </w:r>
          </w:p>
          <w:p w14:paraId="523DC124" w14:textId="77777777" w:rsidR="00504E35" w:rsidRPr="00504E35" w:rsidRDefault="00504E35" w:rsidP="00504E35">
            <w:pPr>
              <w:widowControl w:val="0"/>
              <w:numPr>
                <w:ilvl w:val="0"/>
                <w:numId w:val="10"/>
              </w:numPr>
              <w:suppressAutoHyphens w:val="0"/>
              <w:spacing w:after="0" w:line="360" w:lineRule="auto"/>
              <w:ind w:left="425" w:hanging="283"/>
              <w:rPr>
                <w:rFonts w:eastAsia="Arial Narrow"/>
                <w:sz w:val="24"/>
                <w:szCs w:val="24"/>
              </w:rPr>
            </w:pPr>
            <w:r w:rsidRPr="00504E35">
              <w:rPr>
                <w:rFonts w:eastAsia="Arial Narrow"/>
                <w:sz w:val="24"/>
                <w:szCs w:val="24"/>
              </w:rPr>
              <w:t>Możliwość weryfikacji statusu zgłoszenia gwarancyjnego i naprawy za pośrednictwem co najmniej jednej z poniższych dróg komunikacji:</w:t>
            </w:r>
          </w:p>
          <w:p w14:paraId="26275FBE" w14:textId="77777777" w:rsidR="00504E35" w:rsidRPr="00504E35" w:rsidRDefault="00504E35" w:rsidP="00504E35">
            <w:pPr>
              <w:widowControl w:val="0"/>
              <w:numPr>
                <w:ilvl w:val="1"/>
                <w:numId w:val="10"/>
              </w:numPr>
              <w:suppressAutoHyphens w:val="0"/>
              <w:spacing w:after="0" w:line="360" w:lineRule="auto"/>
              <w:ind w:left="850" w:hanging="359"/>
              <w:rPr>
                <w:rFonts w:eastAsia="Arial Narrow"/>
                <w:sz w:val="24"/>
                <w:szCs w:val="24"/>
              </w:rPr>
            </w:pPr>
            <w:r w:rsidRPr="00504E35">
              <w:rPr>
                <w:rFonts w:eastAsia="Arial Narrow"/>
                <w:sz w:val="24"/>
                <w:szCs w:val="24"/>
              </w:rPr>
              <w:t>bezpośrednio z sieci Internet: za pomocą witryny internetowej,</w:t>
            </w:r>
          </w:p>
          <w:p w14:paraId="4F90B172" w14:textId="77777777" w:rsidR="00504E35" w:rsidRPr="00504E35" w:rsidRDefault="00504E35" w:rsidP="00504E35">
            <w:pPr>
              <w:widowControl w:val="0"/>
              <w:numPr>
                <w:ilvl w:val="1"/>
                <w:numId w:val="10"/>
              </w:numPr>
              <w:suppressAutoHyphens w:val="0"/>
              <w:spacing w:after="0" w:line="360" w:lineRule="auto"/>
              <w:ind w:left="850" w:hanging="359"/>
              <w:rPr>
                <w:rFonts w:eastAsia="Arial Narrow"/>
                <w:sz w:val="24"/>
                <w:szCs w:val="24"/>
              </w:rPr>
            </w:pPr>
            <w:r w:rsidRPr="00504E35">
              <w:rPr>
                <w:rFonts w:eastAsia="Arial Narrow"/>
                <w:sz w:val="24"/>
                <w:szCs w:val="24"/>
              </w:rPr>
              <w:t>infolinii producenta laptopa (ogólnopolski numer o zredukowanej odpłatności 0-800/0-801 lub numer telefonu numer telefonu, którego koszt połączenia dla numerów zarejestrowanych w Polsce będzie zgodny z cennikiem połączeń krajowych).</w:t>
            </w:r>
          </w:p>
          <w:p w14:paraId="7CF44FCE" w14:textId="77777777" w:rsidR="00504E35" w:rsidRPr="00504E35" w:rsidRDefault="00504E35" w:rsidP="00504E35">
            <w:pPr>
              <w:widowControl w:val="0"/>
              <w:numPr>
                <w:ilvl w:val="0"/>
                <w:numId w:val="10"/>
              </w:numPr>
              <w:suppressAutoHyphens w:val="0"/>
              <w:spacing w:after="0" w:line="360" w:lineRule="auto"/>
              <w:ind w:left="425" w:hanging="283"/>
              <w:rPr>
                <w:rFonts w:eastAsia="Arial Narrow"/>
                <w:sz w:val="24"/>
                <w:szCs w:val="24"/>
              </w:rPr>
            </w:pPr>
            <w:r w:rsidRPr="00504E35">
              <w:rPr>
                <w:rFonts w:eastAsia="Arial Narrow"/>
                <w:sz w:val="24"/>
                <w:szCs w:val="24"/>
              </w:rPr>
              <w:t>Możliwość weryfikacji gwarancji za pośrednictwem co najmniej jednego z wymienionych sposobów:</w:t>
            </w:r>
          </w:p>
          <w:p w14:paraId="43A69988" w14:textId="77777777" w:rsidR="00504E35" w:rsidRPr="00504E35" w:rsidRDefault="00504E35" w:rsidP="00504E35">
            <w:pPr>
              <w:widowControl w:val="0"/>
              <w:numPr>
                <w:ilvl w:val="1"/>
                <w:numId w:val="10"/>
              </w:numPr>
              <w:suppressAutoHyphens w:val="0"/>
              <w:spacing w:after="0" w:line="360" w:lineRule="auto"/>
              <w:ind w:left="850" w:hanging="359"/>
              <w:rPr>
                <w:rFonts w:eastAsia="Arial Narrow"/>
                <w:sz w:val="24"/>
                <w:szCs w:val="24"/>
              </w:rPr>
            </w:pPr>
            <w:r w:rsidRPr="00504E35">
              <w:rPr>
                <w:rFonts w:eastAsia="Arial Narrow"/>
                <w:sz w:val="24"/>
                <w:szCs w:val="24"/>
              </w:rPr>
              <w:t>bezpośrednio z sieci Internet: za pomocą witryny internetowej lub e-mail,</w:t>
            </w:r>
          </w:p>
          <w:p w14:paraId="695CCE72" w14:textId="77777777" w:rsidR="00504E35" w:rsidRPr="00504E35" w:rsidRDefault="00504E35" w:rsidP="00504E35">
            <w:pPr>
              <w:widowControl w:val="0"/>
              <w:numPr>
                <w:ilvl w:val="1"/>
                <w:numId w:val="10"/>
              </w:numPr>
              <w:suppressAutoHyphens w:val="0"/>
              <w:spacing w:after="0" w:line="360" w:lineRule="auto"/>
              <w:ind w:left="850" w:hanging="359"/>
              <w:rPr>
                <w:rFonts w:eastAsia="Arial Narrow"/>
                <w:sz w:val="24"/>
                <w:szCs w:val="24"/>
              </w:rPr>
            </w:pPr>
            <w:r w:rsidRPr="00504E35">
              <w:rPr>
                <w:rFonts w:eastAsia="Arial Narrow"/>
                <w:sz w:val="24"/>
                <w:szCs w:val="24"/>
              </w:rPr>
              <w:t>infolinii producenta laptopa (ogólnopolski numer o zredukowanej odpłatności 0-800/0-801 lub numer telefonu numer telefonu, którego koszt połączenia dla numerów zarejestrowanych w Polsce będzie zgodny z cennikiem połączeń krajowych).</w:t>
            </w:r>
          </w:p>
        </w:tc>
      </w:tr>
      <w:tr w:rsidR="00504E35" w:rsidRPr="00504E35" w14:paraId="39DF8AD7" w14:textId="77777777" w:rsidTr="00202740">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9A3F6"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Wsparcie techniczne</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3FFF7"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Dedykowana strona internetowa producenta umożliwiająca pobranie dedykowanych sterowników do wszystkich komponentów laptopa dla systemu operacyjnego Windows 11 Pro PL 64bit lub równoważnego, określonego w części „System operacyjny”.</w:t>
            </w:r>
          </w:p>
          <w:p w14:paraId="6D2F7A46"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Identyfikacja laptopa musi być realizowana minimum przez podanie modelu laptopa lub numeru seryjnego laptopa.</w:t>
            </w:r>
          </w:p>
          <w:p w14:paraId="5172BD93"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Należy podać adres strony dedykowanej strony producenta lub sposób osiągnięcia dedykowanej strony producenta. Informacja musi zostać przekazana na adres mailowy Zamawiającego. Brak przekazania informacji Zamawiającemu będzie skutkować brakiem podpisania protokołu odbioru.</w:t>
            </w:r>
          </w:p>
        </w:tc>
      </w:tr>
      <w:tr w:rsidR="00504E35" w:rsidRPr="00504E35" w14:paraId="69F9802F" w14:textId="77777777" w:rsidTr="00202740">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E3D29"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Wymagania dodatkowe</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D2CAE" w14:textId="77777777" w:rsidR="00504E35" w:rsidRPr="00504E35" w:rsidRDefault="00504E35" w:rsidP="00504E35">
            <w:pPr>
              <w:widowControl w:val="0"/>
              <w:numPr>
                <w:ilvl w:val="0"/>
                <w:numId w:val="11"/>
              </w:numPr>
              <w:suppressAutoHyphens w:val="0"/>
              <w:spacing w:after="0" w:line="360" w:lineRule="auto"/>
              <w:ind w:left="708" w:hanging="425"/>
              <w:rPr>
                <w:rFonts w:eastAsia="Arial Narrow"/>
                <w:sz w:val="24"/>
                <w:szCs w:val="24"/>
              </w:rPr>
            </w:pPr>
            <w:r w:rsidRPr="00504E35">
              <w:rPr>
                <w:rFonts w:eastAsia="Arial Narrow"/>
                <w:sz w:val="24"/>
                <w:szCs w:val="24"/>
              </w:rPr>
              <w:t>Procesor wielordzeniowy natywnie obsługujący oprogramowanie skompilowane dla architektury x86-64.</w:t>
            </w:r>
          </w:p>
          <w:p w14:paraId="0F07E070" w14:textId="77777777" w:rsidR="00504E35" w:rsidRPr="00504E35" w:rsidRDefault="00504E35" w:rsidP="00504E35">
            <w:pPr>
              <w:widowControl w:val="0"/>
              <w:numPr>
                <w:ilvl w:val="0"/>
                <w:numId w:val="11"/>
              </w:numPr>
              <w:suppressAutoHyphens w:val="0"/>
              <w:spacing w:after="0" w:line="360" w:lineRule="auto"/>
              <w:ind w:left="708" w:hanging="425"/>
              <w:rPr>
                <w:rFonts w:eastAsia="Arial Narrow"/>
                <w:sz w:val="24"/>
                <w:szCs w:val="24"/>
              </w:rPr>
            </w:pPr>
            <w:r w:rsidRPr="00504E35">
              <w:rPr>
                <w:rFonts w:eastAsia="Arial Narrow"/>
                <w:sz w:val="24"/>
                <w:szCs w:val="24"/>
              </w:rPr>
              <w:t xml:space="preserve">Minimum 3 gniazda USB, w tym minimum 1 gniazdo w standardzie 3.x typu A oraz minimum 1 gniazdo USB typu C (z obsługą </w:t>
            </w:r>
            <w:proofErr w:type="spellStart"/>
            <w:r w:rsidRPr="00504E35">
              <w:rPr>
                <w:rFonts w:eastAsia="Arial Narrow"/>
                <w:sz w:val="24"/>
                <w:szCs w:val="24"/>
              </w:rPr>
              <w:t>DisplayPort</w:t>
            </w:r>
            <w:proofErr w:type="spellEnd"/>
            <w:r w:rsidRPr="00504E35">
              <w:rPr>
                <w:rFonts w:eastAsia="Arial Narrow"/>
                <w:sz w:val="24"/>
                <w:szCs w:val="24"/>
              </w:rPr>
              <w:t xml:space="preserve"> i Power Delivery). Zaimplementowany protokół Power Delivery w gnieździe USB typu C musi umożliwić zasilanie zarówno podłączonych do portu urządzeń jak i laptopa poprzez ten port). Nie dopuszcza się stosowania zewnętrznych </w:t>
            </w:r>
            <w:proofErr w:type="spellStart"/>
            <w:r w:rsidRPr="00504E35">
              <w:rPr>
                <w:rFonts w:eastAsia="Arial Narrow"/>
                <w:sz w:val="24"/>
                <w:szCs w:val="24"/>
              </w:rPr>
              <w:t>hubów</w:t>
            </w:r>
            <w:proofErr w:type="spellEnd"/>
            <w:r w:rsidRPr="00504E35">
              <w:rPr>
                <w:rFonts w:eastAsia="Arial Narrow"/>
                <w:sz w:val="24"/>
                <w:szCs w:val="24"/>
              </w:rPr>
              <w:t xml:space="preserve">, </w:t>
            </w:r>
            <w:proofErr w:type="spellStart"/>
            <w:r w:rsidRPr="00504E35">
              <w:rPr>
                <w:rFonts w:eastAsia="Arial Narrow"/>
                <w:sz w:val="24"/>
                <w:szCs w:val="24"/>
              </w:rPr>
              <w:t>replikatorów</w:t>
            </w:r>
            <w:proofErr w:type="spellEnd"/>
            <w:r w:rsidRPr="00504E35">
              <w:rPr>
                <w:rFonts w:eastAsia="Arial Narrow"/>
                <w:sz w:val="24"/>
                <w:szCs w:val="24"/>
              </w:rPr>
              <w:t xml:space="preserve"> lub przejściówek w celu osiągnięcia wymaganej ilości portów.</w:t>
            </w:r>
          </w:p>
          <w:p w14:paraId="3C39D844" w14:textId="77777777" w:rsidR="00504E35" w:rsidRPr="00504E35" w:rsidRDefault="00504E35" w:rsidP="00504E35">
            <w:pPr>
              <w:widowControl w:val="0"/>
              <w:numPr>
                <w:ilvl w:val="0"/>
                <w:numId w:val="11"/>
              </w:numPr>
              <w:suppressAutoHyphens w:val="0"/>
              <w:spacing w:after="0" w:line="360" w:lineRule="auto"/>
              <w:ind w:left="708" w:hanging="425"/>
              <w:rPr>
                <w:rFonts w:eastAsia="Arial Narrow"/>
                <w:sz w:val="24"/>
                <w:szCs w:val="24"/>
              </w:rPr>
            </w:pPr>
            <w:r w:rsidRPr="00504E35">
              <w:rPr>
                <w:rFonts w:eastAsia="Arial Narrow"/>
                <w:sz w:val="24"/>
                <w:szCs w:val="24"/>
              </w:rPr>
              <w:t>1 gniazdo LAN RJ-45 minimum 100/1000 Base-T zintegrowane z obudową laptopa (nie dopuszcza się stosowania adapterów).</w:t>
            </w:r>
          </w:p>
          <w:p w14:paraId="122A8FA8" w14:textId="77777777" w:rsidR="00504E35" w:rsidRPr="00504E35" w:rsidRDefault="00504E35" w:rsidP="00504E35">
            <w:pPr>
              <w:widowControl w:val="0"/>
              <w:numPr>
                <w:ilvl w:val="0"/>
                <w:numId w:val="11"/>
              </w:numPr>
              <w:suppressAutoHyphens w:val="0"/>
              <w:spacing w:after="0" w:line="360" w:lineRule="auto"/>
              <w:ind w:left="708" w:hanging="425"/>
              <w:rPr>
                <w:rFonts w:eastAsia="Arial Narrow"/>
                <w:sz w:val="24"/>
                <w:szCs w:val="24"/>
              </w:rPr>
            </w:pPr>
            <w:r w:rsidRPr="00504E35">
              <w:rPr>
                <w:rFonts w:eastAsia="Arial Narrow"/>
                <w:sz w:val="24"/>
                <w:szCs w:val="24"/>
              </w:rPr>
              <w:t>Karta sieciowa bezprzewodowa z antenami wewnątrz laptopa obsługująca częstotliwości minimum 2,4 GHz i 5 GHz. Nie dopuszcza się stosowania kart sieciowych zajmujących jeden z portów USB laptopa.</w:t>
            </w:r>
          </w:p>
          <w:p w14:paraId="05D5E98A" w14:textId="77777777" w:rsidR="00504E35" w:rsidRPr="00504E35" w:rsidRDefault="00504E35" w:rsidP="00504E35">
            <w:pPr>
              <w:widowControl w:val="0"/>
              <w:numPr>
                <w:ilvl w:val="0"/>
                <w:numId w:val="11"/>
              </w:numPr>
              <w:suppressAutoHyphens w:val="0"/>
              <w:spacing w:after="0" w:line="360" w:lineRule="auto"/>
              <w:ind w:left="708" w:hanging="425"/>
              <w:rPr>
                <w:rFonts w:eastAsia="Arial Narrow"/>
                <w:sz w:val="24"/>
                <w:szCs w:val="24"/>
              </w:rPr>
            </w:pPr>
            <w:r w:rsidRPr="00504E35">
              <w:rPr>
                <w:rFonts w:eastAsia="Arial Narrow"/>
                <w:sz w:val="24"/>
                <w:szCs w:val="24"/>
              </w:rPr>
              <w:t>Preinstalowany system operacyjny przez producenta laptopa.</w:t>
            </w:r>
          </w:p>
          <w:p w14:paraId="7A6D0DE0" w14:textId="77777777" w:rsidR="00504E35" w:rsidRPr="00504E35" w:rsidRDefault="00504E35" w:rsidP="00504E35">
            <w:pPr>
              <w:widowControl w:val="0"/>
              <w:numPr>
                <w:ilvl w:val="0"/>
                <w:numId w:val="11"/>
              </w:numPr>
              <w:suppressAutoHyphens w:val="0"/>
              <w:spacing w:after="0" w:line="360" w:lineRule="auto"/>
              <w:ind w:left="708" w:hanging="425"/>
              <w:rPr>
                <w:rFonts w:eastAsia="Arial Narrow"/>
                <w:sz w:val="24"/>
                <w:szCs w:val="24"/>
              </w:rPr>
            </w:pPr>
            <w:r w:rsidRPr="00504E35">
              <w:rPr>
                <w:rFonts w:eastAsia="Arial Narrow"/>
                <w:sz w:val="24"/>
                <w:szCs w:val="24"/>
              </w:rPr>
              <w:t>Obudowa o kolorystyce szarej, czarnej, grafitowej lub srebrnej.</w:t>
            </w:r>
          </w:p>
          <w:p w14:paraId="44BA33CD" w14:textId="77777777" w:rsidR="00504E35" w:rsidRPr="00504E35" w:rsidRDefault="00504E35" w:rsidP="00504E35">
            <w:pPr>
              <w:widowControl w:val="0"/>
              <w:numPr>
                <w:ilvl w:val="0"/>
                <w:numId w:val="11"/>
              </w:numPr>
              <w:suppressAutoHyphens w:val="0"/>
              <w:spacing w:after="0" w:line="360" w:lineRule="auto"/>
              <w:ind w:left="708" w:hanging="425"/>
              <w:rPr>
                <w:rFonts w:eastAsia="Arial Narrow"/>
                <w:sz w:val="24"/>
                <w:szCs w:val="24"/>
              </w:rPr>
            </w:pPr>
            <w:r w:rsidRPr="00504E35">
              <w:rPr>
                <w:rFonts w:eastAsia="Arial Narrow"/>
                <w:sz w:val="24"/>
                <w:szCs w:val="24"/>
              </w:rPr>
              <w:t>Klawiatura pełnowymiarowa z klawiaturą numeryczną w układzie “polskim programisty" opartą na układzie UK albo US.</w:t>
            </w:r>
          </w:p>
          <w:p w14:paraId="366208D4" w14:textId="77777777" w:rsidR="00504E35" w:rsidRPr="00504E35" w:rsidRDefault="00504E35" w:rsidP="00504E35">
            <w:pPr>
              <w:widowControl w:val="0"/>
              <w:numPr>
                <w:ilvl w:val="0"/>
                <w:numId w:val="11"/>
              </w:numPr>
              <w:suppressAutoHyphens w:val="0"/>
              <w:spacing w:after="0" w:line="360" w:lineRule="auto"/>
              <w:ind w:left="708" w:hanging="425"/>
              <w:rPr>
                <w:rFonts w:eastAsia="Arial Narrow"/>
                <w:sz w:val="24"/>
                <w:szCs w:val="24"/>
              </w:rPr>
            </w:pPr>
            <w:r w:rsidRPr="00504E35">
              <w:rPr>
                <w:rFonts w:eastAsia="Arial Narrow"/>
                <w:sz w:val="24"/>
                <w:szCs w:val="24"/>
              </w:rPr>
              <w:t>Płytka dotykowa posiadająca funkcjonalność minimum dwóch przycisków odpowiadających lewemu i prawemu przyciskowi myszy komputerowej.</w:t>
            </w:r>
          </w:p>
        </w:tc>
      </w:tr>
      <w:tr w:rsidR="00504E35" w:rsidRPr="00504E35" w14:paraId="7937797F" w14:textId="77777777" w:rsidTr="00202740">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77CBE"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System operacyjny</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94D8E" w14:textId="77777777" w:rsidR="00504E35" w:rsidRPr="00504E35" w:rsidRDefault="00504E35" w:rsidP="000C7A01">
            <w:pPr>
              <w:pStyle w:val="Akapitzlist"/>
              <w:numPr>
                <w:ilvl w:val="0"/>
                <w:numId w:val="12"/>
              </w:numPr>
              <w:suppressAutoHyphens w:val="0"/>
              <w:spacing w:after="0" w:line="360" w:lineRule="auto"/>
              <w:ind w:left="610" w:hanging="426"/>
              <w:contextualSpacing/>
              <w:rPr>
                <w:rFonts w:eastAsiaTheme="minorHAnsi" w:cs="Calibri"/>
                <w:sz w:val="24"/>
                <w:szCs w:val="24"/>
              </w:rPr>
            </w:pPr>
            <w:r w:rsidRPr="00504E35">
              <w:rPr>
                <w:rFonts w:cs="Calibri"/>
                <w:sz w:val="24"/>
                <w:szCs w:val="24"/>
              </w:rPr>
              <w:t xml:space="preserve">Microsoft Windows 11 Pro PL 64bit lub nowszy preinstalowany na oferowanym laptopie. Zamawiający dopuszcza możliwość zaoferowania równoważnego systemu operacyjnego. Za równoważny przedmiot zamówienia Zamawiający uzna produkt o cechach zgodnych lub lepszych niż produkt wskazany powyżej, tzn.: </w:t>
            </w:r>
          </w:p>
          <w:p w14:paraId="1E6113D5" w14:textId="77777777" w:rsidR="00504E35" w:rsidRPr="00504E35" w:rsidRDefault="00504E35" w:rsidP="000C7A01">
            <w:pPr>
              <w:pStyle w:val="Akapitzlist"/>
              <w:numPr>
                <w:ilvl w:val="1"/>
                <w:numId w:val="13"/>
              </w:numPr>
              <w:suppressAutoHyphens w:val="0"/>
              <w:spacing w:after="0" w:line="360" w:lineRule="auto"/>
              <w:ind w:left="751" w:hanging="283"/>
              <w:contextualSpacing/>
              <w:rPr>
                <w:rFonts w:cs="Calibri"/>
                <w:sz w:val="24"/>
                <w:szCs w:val="24"/>
              </w:rPr>
            </w:pPr>
            <w:r w:rsidRPr="00504E35">
              <w:rPr>
                <w:rFonts w:cs="Calibri"/>
                <w:sz w:val="24"/>
                <w:szCs w:val="24"/>
              </w:rPr>
              <w:t xml:space="preserve">system operacyjny z graficznym interfejsem użytkownika, </w:t>
            </w:r>
          </w:p>
          <w:p w14:paraId="0D42A4A7" w14:textId="77777777" w:rsidR="00504E35" w:rsidRPr="00504E35" w:rsidRDefault="00504E35" w:rsidP="000C7A01">
            <w:pPr>
              <w:pStyle w:val="Akapitzlist"/>
              <w:numPr>
                <w:ilvl w:val="1"/>
                <w:numId w:val="13"/>
              </w:numPr>
              <w:suppressAutoHyphens w:val="0"/>
              <w:spacing w:after="0" w:line="360" w:lineRule="auto"/>
              <w:ind w:left="751" w:hanging="283"/>
              <w:contextualSpacing/>
              <w:rPr>
                <w:rFonts w:cs="Calibri"/>
                <w:sz w:val="24"/>
                <w:szCs w:val="24"/>
              </w:rPr>
            </w:pPr>
            <w:r w:rsidRPr="00504E35">
              <w:rPr>
                <w:rFonts w:cs="Calibri"/>
                <w:sz w:val="24"/>
                <w:szCs w:val="24"/>
              </w:rPr>
              <w:t xml:space="preserve">system operacyjny ma pozwalać na uruchomienie i pracę z aplikacjami użytkowanymi przez Zamawiającego, w szczególności: Microsoft Office 2016/2019/2021; WUP Viator; SJO </w:t>
            </w:r>
            <w:proofErr w:type="spellStart"/>
            <w:r w:rsidRPr="00504E35">
              <w:rPr>
                <w:rFonts w:cs="Calibri"/>
                <w:sz w:val="24"/>
                <w:szCs w:val="24"/>
              </w:rPr>
              <w:t>Besti</w:t>
            </w:r>
            <w:proofErr w:type="spellEnd"/>
            <w:r w:rsidRPr="00504E35">
              <w:rPr>
                <w:rFonts w:cs="Calibri"/>
                <w:sz w:val="24"/>
                <w:szCs w:val="24"/>
              </w:rPr>
              <w:t xml:space="preserve">@; Płatnik ZUS; QNT Quorum; G Data </w:t>
            </w:r>
            <w:proofErr w:type="spellStart"/>
            <w:r w:rsidRPr="00504E35">
              <w:rPr>
                <w:rFonts w:cs="Calibri"/>
                <w:sz w:val="24"/>
                <w:szCs w:val="24"/>
              </w:rPr>
              <w:t>Endpoint</w:t>
            </w:r>
            <w:proofErr w:type="spellEnd"/>
            <w:r w:rsidRPr="00504E35">
              <w:rPr>
                <w:rFonts w:cs="Calibri"/>
                <w:sz w:val="24"/>
                <w:szCs w:val="24"/>
              </w:rPr>
              <w:t xml:space="preserve"> </w:t>
            </w:r>
            <w:proofErr w:type="spellStart"/>
            <w:r w:rsidRPr="00504E35">
              <w:rPr>
                <w:rFonts w:cs="Calibri"/>
                <w:sz w:val="24"/>
                <w:szCs w:val="24"/>
              </w:rPr>
              <w:t>Protection</w:t>
            </w:r>
            <w:proofErr w:type="spellEnd"/>
            <w:r w:rsidRPr="00504E35">
              <w:rPr>
                <w:rFonts w:cs="Calibri"/>
                <w:sz w:val="24"/>
                <w:szCs w:val="24"/>
              </w:rPr>
              <w:t xml:space="preserve"> Business oraz natywnych programów obsługujących podpisy cyfrowe kwalifikowanych dostawców usług zaufania wymienionych na stronie Narodowego Centrum Certyfikacji pod adresem strony internetowej https://www.nccert.pl/ Do uruchamiania powyższych programów nie dopuszcza się możliwości stosowania emulatorów lub podobnych środowisk uruchomieniowych.</w:t>
            </w:r>
          </w:p>
          <w:p w14:paraId="50B35F14" w14:textId="77777777" w:rsidR="00504E35" w:rsidRPr="00504E35" w:rsidRDefault="00504E35" w:rsidP="000C7A01">
            <w:pPr>
              <w:pStyle w:val="Akapitzlist"/>
              <w:numPr>
                <w:ilvl w:val="1"/>
                <w:numId w:val="13"/>
              </w:numPr>
              <w:suppressAutoHyphens w:val="0"/>
              <w:spacing w:after="0" w:line="360" w:lineRule="auto"/>
              <w:ind w:left="751" w:hanging="283"/>
              <w:contextualSpacing/>
              <w:rPr>
                <w:rFonts w:cs="Calibri"/>
                <w:sz w:val="24"/>
                <w:szCs w:val="24"/>
              </w:rPr>
            </w:pPr>
            <w:r w:rsidRPr="00504E35">
              <w:rPr>
                <w:rFonts w:cs="Calibri"/>
                <w:sz w:val="24"/>
                <w:szCs w:val="24"/>
              </w:rPr>
              <w:t xml:space="preserve">interfejs użytkownika w języku polskim przynajmniej w obszarach: menu, pomoc, komunikaty systemowe. </w:t>
            </w:r>
          </w:p>
          <w:p w14:paraId="0C5355E4" w14:textId="77777777" w:rsidR="00504E35" w:rsidRPr="00504E35" w:rsidRDefault="00504E35" w:rsidP="000C7A01">
            <w:pPr>
              <w:pStyle w:val="Akapitzlist"/>
              <w:numPr>
                <w:ilvl w:val="1"/>
                <w:numId w:val="13"/>
              </w:numPr>
              <w:suppressAutoHyphens w:val="0"/>
              <w:spacing w:after="0" w:line="360" w:lineRule="auto"/>
              <w:ind w:left="751" w:hanging="283"/>
              <w:contextualSpacing/>
              <w:rPr>
                <w:rFonts w:cs="Calibri"/>
                <w:sz w:val="24"/>
                <w:szCs w:val="24"/>
              </w:rPr>
            </w:pPr>
            <w:r w:rsidRPr="00504E35">
              <w:rPr>
                <w:rFonts w:cs="Calibri"/>
                <w:sz w:val="24"/>
                <w:szCs w:val="24"/>
              </w:rPr>
              <w:t xml:space="preserve">graficzne środowisko instalacji i konfiguracji systemu operacyjnego dostępne w języku polskim. </w:t>
            </w:r>
          </w:p>
          <w:p w14:paraId="7412B436" w14:textId="77777777" w:rsidR="00504E35" w:rsidRPr="00504E35" w:rsidRDefault="00504E35" w:rsidP="000C7A01">
            <w:pPr>
              <w:pStyle w:val="Akapitzlist"/>
              <w:numPr>
                <w:ilvl w:val="1"/>
                <w:numId w:val="13"/>
              </w:numPr>
              <w:suppressAutoHyphens w:val="0"/>
              <w:spacing w:after="0" w:line="360" w:lineRule="auto"/>
              <w:ind w:left="751" w:hanging="283"/>
              <w:contextualSpacing/>
              <w:rPr>
                <w:rFonts w:cs="Calibri"/>
                <w:sz w:val="24"/>
                <w:szCs w:val="24"/>
              </w:rPr>
            </w:pPr>
            <w:r w:rsidRPr="00504E35">
              <w:rPr>
                <w:rFonts w:cs="Calibri"/>
                <w:sz w:val="24"/>
                <w:szCs w:val="24"/>
              </w:rPr>
              <w:t xml:space="preserve">system operacyjny musi umożliwiać zwiększenie kontrastu wyświetlanego obrazu tak aby możliwa była zmiana kolorów i jasności ekranu w celu zwiększenia kontrastu między różnymi elementami interfejsu użytkownika. </w:t>
            </w:r>
          </w:p>
          <w:p w14:paraId="0C987827" w14:textId="77777777" w:rsidR="00504E35" w:rsidRPr="00504E35" w:rsidRDefault="00504E35" w:rsidP="000C7A01">
            <w:pPr>
              <w:pStyle w:val="Akapitzlist"/>
              <w:numPr>
                <w:ilvl w:val="1"/>
                <w:numId w:val="13"/>
              </w:numPr>
              <w:suppressAutoHyphens w:val="0"/>
              <w:spacing w:after="0" w:line="360" w:lineRule="auto"/>
              <w:ind w:left="751" w:hanging="283"/>
              <w:contextualSpacing/>
              <w:rPr>
                <w:rFonts w:cs="Calibri"/>
                <w:sz w:val="24"/>
                <w:szCs w:val="24"/>
              </w:rPr>
            </w:pPr>
            <w:r w:rsidRPr="00504E35">
              <w:rPr>
                <w:rFonts w:cs="Calibri"/>
                <w:sz w:val="24"/>
                <w:szCs w:val="24"/>
              </w:rPr>
              <w:t xml:space="preserve">system operacyjny musi umożliwiać zmianę wielkości czcionek. </w:t>
            </w:r>
          </w:p>
          <w:p w14:paraId="50461F72" w14:textId="77777777" w:rsidR="00504E35" w:rsidRPr="00504E35" w:rsidRDefault="00504E35" w:rsidP="000C7A01">
            <w:pPr>
              <w:pStyle w:val="Akapitzlist"/>
              <w:numPr>
                <w:ilvl w:val="1"/>
                <w:numId w:val="13"/>
              </w:numPr>
              <w:suppressAutoHyphens w:val="0"/>
              <w:spacing w:after="0" w:line="360" w:lineRule="auto"/>
              <w:ind w:left="751" w:hanging="283"/>
              <w:contextualSpacing/>
              <w:rPr>
                <w:rFonts w:cs="Calibri"/>
                <w:sz w:val="24"/>
                <w:szCs w:val="24"/>
              </w:rPr>
            </w:pPr>
            <w:r w:rsidRPr="00504E35">
              <w:rPr>
                <w:rFonts w:cs="Calibri"/>
                <w:sz w:val="24"/>
                <w:szCs w:val="24"/>
              </w:rPr>
              <w:t xml:space="preserve">system operacyjny musi umożliwiać komunikację głosową z komputerem poprzez dyktowanie tekstu w języku polskim. </w:t>
            </w:r>
          </w:p>
          <w:p w14:paraId="2D3149DB" w14:textId="77777777" w:rsidR="00504E35" w:rsidRPr="00504E35" w:rsidRDefault="00504E35" w:rsidP="000C7A01">
            <w:pPr>
              <w:pStyle w:val="Akapitzlist"/>
              <w:numPr>
                <w:ilvl w:val="1"/>
                <w:numId w:val="13"/>
              </w:numPr>
              <w:suppressAutoHyphens w:val="0"/>
              <w:spacing w:after="0" w:line="360" w:lineRule="auto"/>
              <w:ind w:left="751" w:hanging="283"/>
              <w:contextualSpacing/>
              <w:rPr>
                <w:rFonts w:cs="Calibri"/>
                <w:sz w:val="24"/>
                <w:szCs w:val="24"/>
              </w:rPr>
            </w:pPr>
            <w:r w:rsidRPr="00504E35">
              <w:rPr>
                <w:rFonts w:cs="Calibri"/>
                <w:sz w:val="24"/>
                <w:szCs w:val="24"/>
              </w:rPr>
              <w:t xml:space="preserve">możliwość pobierania bezpłatnych aktualizacji i poprawek poprzez sieć Internet, mechanizmem udostępnianym przez producenta systemu z możliwością wyboru instalowanych poprawek oraz mechanizmem sprawdzającym, które z poprawek są potrzebne. </w:t>
            </w:r>
          </w:p>
          <w:p w14:paraId="56EB308C" w14:textId="77777777" w:rsidR="00504E35" w:rsidRPr="00504E35" w:rsidRDefault="00504E35" w:rsidP="00724E64">
            <w:pPr>
              <w:pStyle w:val="Akapitzlist"/>
              <w:numPr>
                <w:ilvl w:val="1"/>
                <w:numId w:val="13"/>
              </w:numPr>
              <w:suppressAutoHyphens w:val="0"/>
              <w:spacing w:after="0" w:line="360" w:lineRule="auto"/>
              <w:ind w:left="610" w:hanging="284"/>
              <w:contextualSpacing/>
              <w:rPr>
                <w:rFonts w:cs="Calibri"/>
                <w:sz w:val="24"/>
                <w:szCs w:val="24"/>
              </w:rPr>
            </w:pPr>
            <w:r w:rsidRPr="00504E35">
              <w:rPr>
                <w:rFonts w:cs="Calibri"/>
                <w:sz w:val="24"/>
                <w:szCs w:val="24"/>
              </w:rPr>
              <w:t xml:space="preserve">możliwość dokonywania aktualizacji i poprawek systemu poprzez mechanizm zarządzany przez administratora systemu Zamawiającego (serwer aktualizacji WSUS). </w:t>
            </w:r>
          </w:p>
          <w:p w14:paraId="17B24A78" w14:textId="77777777" w:rsidR="00504E35" w:rsidRPr="00504E35" w:rsidRDefault="00504E35" w:rsidP="000C7A01">
            <w:pPr>
              <w:pStyle w:val="Akapitzlist"/>
              <w:numPr>
                <w:ilvl w:val="1"/>
                <w:numId w:val="13"/>
              </w:numPr>
              <w:suppressAutoHyphens w:val="0"/>
              <w:spacing w:after="0" w:line="360" w:lineRule="auto"/>
              <w:ind w:left="610" w:hanging="284"/>
              <w:contextualSpacing/>
              <w:rPr>
                <w:rFonts w:cs="Calibri"/>
                <w:sz w:val="24"/>
                <w:szCs w:val="24"/>
              </w:rPr>
            </w:pPr>
            <w:r w:rsidRPr="00504E35">
              <w:rPr>
                <w:rFonts w:cs="Calibri"/>
                <w:sz w:val="24"/>
                <w:szCs w:val="24"/>
              </w:rPr>
              <w:t>wbudowana zapora internetowa (firewall) dla ochrony połączeń internetowych; zintegrowana z systemem konsola do zarządzania ustawieniami zapory i regułami IP.</w:t>
            </w:r>
          </w:p>
          <w:p w14:paraId="2DDFAEBE" w14:textId="77777777" w:rsidR="00504E35" w:rsidRPr="00504E35" w:rsidRDefault="00504E35" w:rsidP="000C7A01">
            <w:pPr>
              <w:pStyle w:val="Akapitzlist"/>
              <w:numPr>
                <w:ilvl w:val="1"/>
                <w:numId w:val="13"/>
              </w:numPr>
              <w:suppressAutoHyphens w:val="0"/>
              <w:spacing w:after="0" w:line="360" w:lineRule="auto"/>
              <w:ind w:left="610" w:hanging="284"/>
              <w:contextualSpacing/>
              <w:rPr>
                <w:rFonts w:cs="Calibri"/>
                <w:sz w:val="24"/>
                <w:szCs w:val="24"/>
              </w:rPr>
            </w:pPr>
            <w:r w:rsidRPr="00504E35">
              <w:rPr>
                <w:rFonts w:cs="Calibri"/>
                <w:sz w:val="24"/>
                <w:szCs w:val="24"/>
              </w:rPr>
              <w:t>wsparcie dla urządzeń peryferyjnych, podłączanych za pomocą portu USB, zgodnych z technologią Plug-and-</w:t>
            </w:r>
            <w:proofErr w:type="spellStart"/>
            <w:r w:rsidRPr="00504E35">
              <w:rPr>
                <w:rFonts w:cs="Calibri"/>
                <w:sz w:val="24"/>
                <w:szCs w:val="24"/>
              </w:rPr>
              <w:t>play</w:t>
            </w:r>
            <w:proofErr w:type="spellEnd"/>
            <w:r w:rsidRPr="00504E35">
              <w:rPr>
                <w:rFonts w:cs="Calibri"/>
                <w:sz w:val="24"/>
                <w:szCs w:val="24"/>
              </w:rPr>
              <w:t xml:space="preserve">. </w:t>
            </w:r>
          </w:p>
          <w:p w14:paraId="793F7DFF" w14:textId="77777777" w:rsidR="00504E35" w:rsidRPr="00504E35" w:rsidRDefault="00504E35" w:rsidP="000C7A01">
            <w:pPr>
              <w:pStyle w:val="Akapitzlist"/>
              <w:numPr>
                <w:ilvl w:val="1"/>
                <w:numId w:val="13"/>
              </w:numPr>
              <w:suppressAutoHyphens w:val="0"/>
              <w:spacing w:after="0" w:line="360" w:lineRule="auto"/>
              <w:ind w:left="610" w:hanging="284"/>
              <w:contextualSpacing/>
              <w:rPr>
                <w:rFonts w:cs="Calibri"/>
                <w:sz w:val="24"/>
                <w:szCs w:val="24"/>
              </w:rPr>
            </w:pPr>
            <w:r w:rsidRPr="00504E35">
              <w:rPr>
                <w:rFonts w:cs="Calibri"/>
                <w:sz w:val="24"/>
                <w:szCs w:val="24"/>
              </w:rPr>
              <w:t xml:space="preserve">możliwość zarządzania systemem operacyjnym poprzez polityki grupowe. Przez “polityki grupowe” Zamawiający rozumie zestaw reguł definiujących lub ograniczających funkcjonalność systemu lub aplikacji definiowanych na serwerze Active Directory posiadanym przez Zamawiającego. </w:t>
            </w:r>
          </w:p>
          <w:p w14:paraId="13D18AB6" w14:textId="77777777" w:rsidR="00504E35" w:rsidRPr="00504E35" w:rsidRDefault="00504E35" w:rsidP="000C7A01">
            <w:pPr>
              <w:pStyle w:val="Akapitzlist"/>
              <w:numPr>
                <w:ilvl w:val="1"/>
                <w:numId w:val="13"/>
              </w:numPr>
              <w:suppressAutoHyphens w:val="0"/>
              <w:spacing w:after="0" w:line="360" w:lineRule="auto"/>
              <w:ind w:left="610" w:hanging="284"/>
              <w:contextualSpacing/>
              <w:rPr>
                <w:rFonts w:cs="Calibri"/>
                <w:sz w:val="24"/>
                <w:szCs w:val="24"/>
              </w:rPr>
            </w:pPr>
            <w:r w:rsidRPr="00504E35">
              <w:rPr>
                <w:rFonts w:cs="Calibri"/>
                <w:sz w:val="24"/>
                <w:szCs w:val="24"/>
              </w:rPr>
              <w:t xml:space="preserve">możliwość zdalnej automatycznej instalacji, konfiguracji, administrowania oraz aktualizowania systemu, zgodnie z określonymi uprawnieniami poprzez polityki grupowe. </w:t>
            </w:r>
          </w:p>
          <w:p w14:paraId="68C33152" w14:textId="77777777" w:rsidR="00504E35" w:rsidRPr="00504E35" w:rsidRDefault="00504E35" w:rsidP="003338BE">
            <w:pPr>
              <w:pStyle w:val="Akapitzlist"/>
              <w:numPr>
                <w:ilvl w:val="1"/>
                <w:numId w:val="13"/>
              </w:numPr>
              <w:suppressAutoHyphens w:val="0"/>
              <w:spacing w:after="0" w:line="360" w:lineRule="auto"/>
              <w:ind w:left="610" w:hanging="284"/>
              <w:contextualSpacing/>
              <w:rPr>
                <w:rFonts w:cs="Calibri"/>
                <w:sz w:val="24"/>
                <w:szCs w:val="24"/>
              </w:rPr>
            </w:pPr>
            <w:r w:rsidRPr="00504E35">
              <w:rPr>
                <w:rFonts w:cs="Calibri"/>
                <w:sz w:val="24"/>
                <w:szCs w:val="24"/>
              </w:rPr>
              <w:t xml:space="preserve">mechanizmy logowania do domeny Active Directory w oparciu min. o login i hasło oraz czytniki biometryczne. </w:t>
            </w:r>
          </w:p>
          <w:p w14:paraId="23480263" w14:textId="77777777" w:rsidR="00504E35" w:rsidRPr="00504E35" w:rsidRDefault="00504E35" w:rsidP="003338BE">
            <w:pPr>
              <w:pStyle w:val="Akapitzlist"/>
              <w:numPr>
                <w:ilvl w:val="1"/>
                <w:numId w:val="13"/>
              </w:numPr>
              <w:suppressAutoHyphens w:val="0"/>
              <w:spacing w:after="0" w:line="360" w:lineRule="auto"/>
              <w:ind w:left="610" w:hanging="284"/>
              <w:contextualSpacing/>
              <w:rPr>
                <w:rFonts w:cs="Calibri"/>
                <w:sz w:val="24"/>
                <w:szCs w:val="24"/>
              </w:rPr>
            </w:pPr>
            <w:r w:rsidRPr="00504E35">
              <w:rPr>
                <w:rFonts w:cs="Calibri"/>
                <w:sz w:val="24"/>
                <w:szCs w:val="24"/>
              </w:rPr>
              <w:t xml:space="preserve">wsparcie dla środowiska uruchomieniowego Java w wersji min. 8u202 i .NET Framework 4.x – możliwość uruchomienia aplikacji działających we wskazanych środowiskach. </w:t>
            </w:r>
          </w:p>
          <w:p w14:paraId="1C906383" w14:textId="77777777" w:rsidR="00504E35" w:rsidRPr="00504E35" w:rsidRDefault="00504E35" w:rsidP="003338BE">
            <w:pPr>
              <w:pStyle w:val="Akapitzlist"/>
              <w:numPr>
                <w:ilvl w:val="1"/>
                <w:numId w:val="13"/>
              </w:numPr>
              <w:suppressAutoHyphens w:val="0"/>
              <w:spacing w:after="0" w:line="360" w:lineRule="auto"/>
              <w:ind w:left="610" w:hanging="284"/>
              <w:contextualSpacing/>
              <w:rPr>
                <w:rFonts w:cs="Calibri"/>
                <w:sz w:val="24"/>
                <w:szCs w:val="24"/>
              </w:rPr>
            </w:pPr>
            <w:r w:rsidRPr="00504E35">
              <w:rPr>
                <w:rFonts w:cs="Calibri"/>
                <w:sz w:val="24"/>
                <w:szCs w:val="24"/>
              </w:rPr>
              <w:t xml:space="preserve">zdalna pomoc – możliwość przejęcia kontroli nad sesją użytkownika celem rozwiązania problemu z laptopem. </w:t>
            </w:r>
          </w:p>
          <w:p w14:paraId="6A46605E" w14:textId="77777777" w:rsidR="00504E35" w:rsidRPr="00504E35" w:rsidRDefault="00504E35" w:rsidP="003338BE">
            <w:pPr>
              <w:pStyle w:val="Akapitzlist"/>
              <w:numPr>
                <w:ilvl w:val="1"/>
                <w:numId w:val="13"/>
              </w:numPr>
              <w:suppressAutoHyphens w:val="0"/>
              <w:spacing w:after="0" w:line="360" w:lineRule="auto"/>
              <w:ind w:left="610" w:hanging="284"/>
              <w:contextualSpacing/>
              <w:rPr>
                <w:rFonts w:cs="Calibri"/>
                <w:sz w:val="24"/>
                <w:szCs w:val="24"/>
              </w:rPr>
            </w:pPr>
            <w:r w:rsidRPr="00504E35">
              <w:rPr>
                <w:rFonts w:cs="Calibri"/>
                <w:sz w:val="24"/>
                <w:szCs w:val="24"/>
              </w:rPr>
              <w:t xml:space="preserve">mechanizm szyfrowania dysków wewnętrznych i zewnętrznych z możliwością szyfrowania ograniczonego do danych użytkownika. </w:t>
            </w:r>
          </w:p>
          <w:p w14:paraId="28EBF6CD" w14:textId="77777777" w:rsidR="00504E35" w:rsidRPr="00504E35" w:rsidRDefault="00504E35" w:rsidP="003338BE">
            <w:pPr>
              <w:pStyle w:val="Akapitzlist"/>
              <w:numPr>
                <w:ilvl w:val="1"/>
                <w:numId w:val="13"/>
              </w:numPr>
              <w:suppressAutoHyphens w:val="0"/>
              <w:spacing w:after="0" w:line="360" w:lineRule="auto"/>
              <w:ind w:left="610" w:hanging="284"/>
              <w:contextualSpacing/>
              <w:rPr>
                <w:rFonts w:cs="Calibri"/>
                <w:sz w:val="24"/>
                <w:szCs w:val="24"/>
              </w:rPr>
            </w:pPr>
            <w:r w:rsidRPr="00504E35">
              <w:rPr>
                <w:rFonts w:cs="Calibri"/>
                <w:sz w:val="24"/>
                <w:szCs w:val="24"/>
              </w:rPr>
              <w:t xml:space="preserve">pełna integracja z Active Directory (wraz z możliwością instalacji przystawki MMC do zarządzania), dostęp do zasobów sieciowych z obsługą uprawnień Active Directory. </w:t>
            </w:r>
          </w:p>
          <w:p w14:paraId="7F67EB96" w14:textId="77777777" w:rsidR="00504E35" w:rsidRPr="00504E35" w:rsidRDefault="00504E35" w:rsidP="003338BE">
            <w:pPr>
              <w:pStyle w:val="Akapitzlist"/>
              <w:numPr>
                <w:ilvl w:val="1"/>
                <w:numId w:val="13"/>
              </w:numPr>
              <w:suppressAutoHyphens w:val="0"/>
              <w:spacing w:after="0" w:line="360" w:lineRule="auto"/>
              <w:ind w:left="610" w:hanging="284"/>
              <w:contextualSpacing/>
              <w:rPr>
                <w:rFonts w:cs="Calibri"/>
                <w:sz w:val="24"/>
                <w:szCs w:val="24"/>
              </w:rPr>
            </w:pPr>
            <w:r w:rsidRPr="00504E35">
              <w:rPr>
                <w:rFonts w:cs="Calibri"/>
                <w:sz w:val="24"/>
                <w:szCs w:val="24"/>
              </w:rPr>
              <w:t xml:space="preserve">możliwość zalogowania się do komputera z wykorzystaniem protokołu RDP wraz z możliwością interakcji z użytkownikiem o ile jest zalogowany na komputerze. </w:t>
            </w:r>
          </w:p>
          <w:p w14:paraId="50C5E6E2" w14:textId="77777777" w:rsidR="00504E35" w:rsidRPr="00504E35" w:rsidRDefault="00504E35" w:rsidP="003338BE">
            <w:pPr>
              <w:pStyle w:val="Akapitzlist"/>
              <w:numPr>
                <w:ilvl w:val="1"/>
                <w:numId w:val="13"/>
              </w:numPr>
              <w:suppressAutoHyphens w:val="0"/>
              <w:spacing w:after="0" w:line="360" w:lineRule="auto"/>
              <w:ind w:left="610" w:hanging="284"/>
              <w:contextualSpacing/>
              <w:rPr>
                <w:rFonts w:cs="Calibri"/>
                <w:sz w:val="24"/>
                <w:szCs w:val="24"/>
              </w:rPr>
            </w:pPr>
            <w:r w:rsidRPr="00504E35">
              <w:rPr>
                <w:rFonts w:cs="Calibri"/>
                <w:sz w:val="24"/>
                <w:szCs w:val="24"/>
              </w:rPr>
              <w:t xml:space="preserve">licencja na system operacyjny musi być ważna przez cały okres użytkowania laptopa, pozwalać na wielokrotne instalowanie systemu operacyjnego na oferowanym laptopie bez konieczności kontaktowania się przez Zamawiającego z producentem systemu operacyjnego lub laptopa, minimum w okresie trwania wsparcia dla systemu operacyjnego świadczonego przez producenta systemu operacyjnego. </w:t>
            </w:r>
          </w:p>
          <w:p w14:paraId="53373CA6" w14:textId="77777777" w:rsidR="00504E35" w:rsidRPr="00504E35" w:rsidRDefault="00504E35" w:rsidP="00504E35">
            <w:pPr>
              <w:pStyle w:val="Akapitzlist"/>
              <w:numPr>
                <w:ilvl w:val="0"/>
                <w:numId w:val="12"/>
              </w:numPr>
              <w:suppressAutoHyphens w:val="0"/>
              <w:spacing w:after="0" w:line="360" w:lineRule="auto"/>
              <w:contextualSpacing/>
              <w:rPr>
                <w:rFonts w:cs="Calibri"/>
                <w:sz w:val="24"/>
                <w:szCs w:val="24"/>
              </w:rPr>
            </w:pPr>
            <w:r w:rsidRPr="00504E35">
              <w:rPr>
                <w:rFonts w:cs="Calibri"/>
                <w:sz w:val="24"/>
                <w:szCs w:val="24"/>
              </w:rPr>
              <w:t xml:space="preserve">W przypadku zaoferowania laptopa z systemem nowszym niż Windows 11 Pro PL 64bit możliwy będzie bezpłatny </w:t>
            </w:r>
            <w:proofErr w:type="spellStart"/>
            <w:r w:rsidRPr="00504E35">
              <w:rPr>
                <w:rFonts w:cs="Calibri"/>
                <w:sz w:val="24"/>
                <w:szCs w:val="24"/>
              </w:rPr>
              <w:t>downgrade</w:t>
            </w:r>
            <w:proofErr w:type="spellEnd"/>
            <w:r w:rsidRPr="00504E35">
              <w:rPr>
                <w:rFonts w:cs="Calibri"/>
                <w:sz w:val="24"/>
                <w:szCs w:val="24"/>
              </w:rPr>
              <w:t xml:space="preserve"> do wersji Windows 11 Pro PL 64bit. </w:t>
            </w:r>
          </w:p>
          <w:p w14:paraId="091E9043" w14:textId="77777777" w:rsidR="00504E35" w:rsidRPr="00504E35" w:rsidRDefault="00504E35" w:rsidP="00504E35">
            <w:pPr>
              <w:pStyle w:val="Akapitzlist"/>
              <w:numPr>
                <w:ilvl w:val="0"/>
                <w:numId w:val="12"/>
              </w:numPr>
              <w:suppressAutoHyphens w:val="0"/>
              <w:spacing w:after="0" w:line="360" w:lineRule="auto"/>
              <w:contextualSpacing/>
              <w:rPr>
                <w:rFonts w:cs="Calibri"/>
                <w:sz w:val="24"/>
                <w:szCs w:val="24"/>
              </w:rPr>
            </w:pPr>
            <w:r w:rsidRPr="00504E35">
              <w:rPr>
                <w:rFonts w:cs="Calibri"/>
                <w:sz w:val="24"/>
                <w:szCs w:val="24"/>
              </w:rPr>
              <w:t xml:space="preserve">Ponownie zainstalowany system operacyjny musi umożliwić automatyczną internetową aktywację niewymagającą wpisywania klucza produktu lub aktywację systemu za pomocą dołączonego przez producenta nośnika z kopią systemu. </w:t>
            </w:r>
          </w:p>
          <w:p w14:paraId="749119A7" w14:textId="77777777" w:rsidR="00504E35" w:rsidRPr="00504E35" w:rsidRDefault="00504E35" w:rsidP="00504E35">
            <w:pPr>
              <w:pStyle w:val="Akapitzlist"/>
              <w:numPr>
                <w:ilvl w:val="0"/>
                <w:numId w:val="12"/>
              </w:numPr>
              <w:suppressAutoHyphens w:val="0"/>
              <w:spacing w:after="0" w:line="360" w:lineRule="auto"/>
              <w:contextualSpacing/>
              <w:rPr>
                <w:rFonts w:cs="Calibri"/>
                <w:sz w:val="24"/>
                <w:szCs w:val="24"/>
              </w:rPr>
            </w:pPr>
            <w:r w:rsidRPr="00504E35">
              <w:rPr>
                <w:rFonts w:cs="Calibri"/>
                <w:sz w:val="24"/>
                <w:szCs w:val="24"/>
              </w:rPr>
              <w:t>W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p w14:paraId="7D920829" w14:textId="77777777" w:rsidR="00504E35" w:rsidRPr="00504E35" w:rsidRDefault="00504E35" w:rsidP="00504E35">
            <w:pPr>
              <w:pStyle w:val="Akapitzlist"/>
              <w:numPr>
                <w:ilvl w:val="0"/>
                <w:numId w:val="12"/>
              </w:numPr>
              <w:suppressAutoHyphens w:val="0"/>
              <w:spacing w:after="0" w:line="360" w:lineRule="auto"/>
              <w:contextualSpacing/>
              <w:rPr>
                <w:rFonts w:cs="Calibri"/>
                <w:b/>
                <w:sz w:val="24"/>
                <w:szCs w:val="24"/>
              </w:rPr>
            </w:pPr>
            <w:r w:rsidRPr="00504E35">
              <w:rPr>
                <w:rFonts w:cs="Calibri"/>
                <w:b/>
                <w:sz w:val="24"/>
                <w:szCs w:val="24"/>
              </w:rPr>
              <w:t>Zamawiający wymaga, aby zaoferowane oprogramowanie było legalne, fabrycznie nowe (nigdy wcześniej nie używane i nie aktywowane). Dostarczone oprogramowanie musi spełniać wszystkie warunki licencjonowania oprogramowania producenta, który udziela licencji na korzystanie z niej. Jeżeli jednym z dowodów legalności zaoferowanego oprogramowania będzie naklejka hologramowa, to Zamawiający wymaga aby była ona naklejona na oferowanym sprzęcie.</w:t>
            </w:r>
          </w:p>
          <w:p w14:paraId="66500DB2" w14:textId="77777777" w:rsidR="00504E35" w:rsidRPr="00504E35" w:rsidRDefault="00504E35" w:rsidP="00504E35">
            <w:pPr>
              <w:pStyle w:val="Akapitzlist"/>
              <w:spacing w:after="0" w:line="360" w:lineRule="auto"/>
              <w:rPr>
                <w:rFonts w:cs="Calibri"/>
                <w:b/>
                <w:sz w:val="24"/>
                <w:szCs w:val="24"/>
              </w:rPr>
            </w:pPr>
            <w:r w:rsidRPr="00504E35">
              <w:rPr>
                <w:rFonts w:cs="Calibri"/>
                <w:b/>
                <w:sz w:val="24"/>
                <w:szCs w:val="24"/>
              </w:rPr>
              <w:t>W przypadku zaoferowania oprogramowania OEM Zamawiający nie wymaga dostarczenia koperty z nadrukiem, nośnikiem DVD z obrazem systemu oraz hologramem.</w:t>
            </w:r>
          </w:p>
          <w:p w14:paraId="282A48CC" w14:textId="77777777" w:rsidR="00504E35" w:rsidRPr="00504E35" w:rsidRDefault="00504E35" w:rsidP="00504E35">
            <w:pPr>
              <w:pStyle w:val="Akapitzlist"/>
              <w:spacing w:after="0" w:line="360" w:lineRule="auto"/>
              <w:rPr>
                <w:rFonts w:cs="Calibri"/>
                <w:sz w:val="24"/>
                <w:szCs w:val="24"/>
              </w:rPr>
            </w:pPr>
            <w:r w:rsidRPr="00504E35">
              <w:rPr>
                <w:rFonts w:cs="Calibri"/>
                <w:b/>
                <w:sz w:val="24"/>
                <w:szCs w:val="24"/>
              </w:rPr>
              <w:t>Zamawiający podczas odbioru zastrzega sobie możliwość weryfikacji czy dostarczony asortyment, oprogramowanie i powiązane z nimi elementy, takie jak certyfikaty/etykiety producenta oprogramowania dołączone do sprzętu komputerowego są oryginalne i licencjonowane zgodnie z prawem.</w:t>
            </w:r>
            <w:r w:rsidRPr="00504E35">
              <w:rPr>
                <w:rFonts w:cs="Calibri"/>
                <w:sz w:val="24"/>
                <w:szCs w:val="24"/>
              </w:rPr>
              <w:t xml:space="preserve"> </w:t>
            </w:r>
            <w:r w:rsidRPr="00504E35">
              <w:rPr>
                <w:rFonts w:cs="Calibri"/>
                <w:b/>
                <w:sz w:val="24"/>
                <w:szCs w:val="24"/>
              </w:rPr>
              <w:t>W powyższym celu Zamawiający może zwrócić się do przedstawicieli producenta danego oprogramowania z prośbą o weryfikację czy oferowane oprogramowanie i materiały do niego dołączone są nowe i oryginalne. W przypadku otrzymania od producenta oprogramowania informacji o zaoferowanym nielegalnym oprogramowaniu Zamawiający przekaże odpowiednie informacje właściwym organom w celu wszczęcia stosownych postępowań.</w:t>
            </w:r>
          </w:p>
        </w:tc>
      </w:tr>
      <w:tr w:rsidR="00504E35" w:rsidRPr="00504E35" w14:paraId="2AD78DB4" w14:textId="77777777" w:rsidTr="00202740">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CF099"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Wymagania Zamawiającego</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71A57"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Laptop musi być fabrycznie nowy i nieużywany, pochodzić z dystrybucji, która umożliwi spełnienie warunków gwarancji Producenta na terenie Polski.</w:t>
            </w:r>
          </w:p>
          <w:p w14:paraId="68EA3FA3"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Nie dopuszcza się zmian konstrukcyjnych na etapie pomiędzy wyprodukowaniem laptopa przez Producenta, a dostawą do Zamawiającego (nie dotyczy zmian konfiguracji pamięci i pamięci masowej pod warunkiem stosowania elementów certyfikowanych przez Producenta laptopa). W przypadku zmiany pamięci operacyjnej lub pamięci masowej wymagana jest dokumentacja producenta tych części zawierająca numer produktu i informację o możliwości stosowania w danym modelu laptopa.</w:t>
            </w:r>
          </w:p>
          <w:p w14:paraId="7D984DB7" w14:textId="77777777" w:rsidR="00504E35" w:rsidRPr="00504E35" w:rsidRDefault="00504E35" w:rsidP="00504E35">
            <w:pPr>
              <w:widowControl w:val="0"/>
              <w:spacing w:after="0" w:line="360" w:lineRule="auto"/>
              <w:rPr>
                <w:rFonts w:eastAsia="Arial Narrow"/>
                <w:sz w:val="24"/>
                <w:szCs w:val="24"/>
              </w:rPr>
            </w:pPr>
            <w:r w:rsidRPr="00504E35">
              <w:rPr>
                <w:rFonts w:eastAsia="Arial Narrow"/>
                <w:sz w:val="24"/>
                <w:szCs w:val="24"/>
              </w:rPr>
              <w:t>Laptop musi być w pełni funkcjonalny, tzn.:</w:t>
            </w:r>
          </w:p>
          <w:p w14:paraId="56EA6F33" w14:textId="77777777" w:rsidR="00504E35" w:rsidRPr="00504E35" w:rsidRDefault="00504E35" w:rsidP="00504E35">
            <w:pPr>
              <w:widowControl w:val="0"/>
              <w:numPr>
                <w:ilvl w:val="0"/>
                <w:numId w:val="14"/>
              </w:numPr>
              <w:suppressAutoHyphens w:val="0"/>
              <w:spacing w:after="0" w:line="360" w:lineRule="auto"/>
              <w:ind w:left="482"/>
              <w:rPr>
                <w:rFonts w:eastAsia="Arial Narrow"/>
                <w:sz w:val="24"/>
                <w:szCs w:val="24"/>
              </w:rPr>
            </w:pPr>
            <w:r w:rsidRPr="00504E35">
              <w:rPr>
                <w:rFonts w:eastAsia="Arial Narrow"/>
                <w:sz w:val="24"/>
                <w:szCs w:val="24"/>
              </w:rPr>
              <w:t xml:space="preserve">wszystkie elementy laptopa muszą być ze sobą w pełni kompatybilne, </w:t>
            </w:r>
          </w:p>
          <w:p w14:paraId="7AB8CBF8" w14:textId="77777777" w:rsidR="00504E35" w:rsidRPr="00504E35" w:rsidRDefault="00504E35" w:rsidP="00504E35">
            <w:pPr>
              <w:widowControl w:val="0"/>
              <w:numPr>
                <w:ilvl w:val="0"/>
                <w:numId w:val="14"/>
              </w:numPr>
              <w:suppressAutoHyphens w:val="0"/>
              <w:spacing w:after="0" w:line="360" w:lineRule="auto"/>
              <w:ind w:left="482"/>
              <w:rPr>
                <w:rFonts w:eastAsia="Arial Narrow"/>
                <w:sz w:val="24"/>
                <w:szCs w:val="24"/>
              </w:rPr>
            </w:pPr>
            <w:r w:rsidRPr="00504E35">
              <w:rPr>
                <w:rFonts w:eastAsia="Arial Narrow"/>
                <w:sz w:val="24"/>
                <w:szCs w:val="24"/>
              </w:rPr>
              <w:t>umożliwiać instalację i bezproblemowe działanie systemu operacyjnego Microsoft Windows 11 Professional 64bit lub systemu równoważnego opisanego w pozycji “System operacyjny” punkt 5,</w:t>
            </w:r>
          </w:p>
          <w:p w14:paraId="1E75DE22" w14:textId="77777777" w:rsidR="00504E35" w:rsidRPr="00504E35" w:rsidRDefault="00504E35" w:rsidP="00504E35">
            <w:pPr>
              <w:widowControl w:val="0"/>
              <w:numPr>
                <w:ilvl w:val="0"/>
                <w:numId w:val="14"/>
              </w:numPr>
              <w:suppressAutoHyphens w:val="0"/>
              <w:spacing w:after="0" w:line="360" w:lineRule="auto"/>
              <w:ind w:left="482"/>
              <w:rPr>
                <w:rFonts w:eastAsia="Arial Narrow"/>
                <w:sz w:val="24"/>
                <w:szCs w:val="24"/>
              </w:rPr>
            </w:pPr>
            <w:r w:rsidRPr="00504E35">
              <w:rPr>
                <w:rFonts w:eastAsia="Arial Narrow"/>
                <w:sz w:val="24"/>
                <w:szCs w:val="24"/>
              </w:rPr>
              <w:t>umożliwiać uzyskanie w „Menadżerze urządzeń” systemu operacyjnego Microsoft Windows 11 Professional 64bit lub systemu równoważnego opisanego w pozycji “System operacyjny” punkt 5, stanu braku „Nieznanych urządzeń”.</w:t>
            </w:r>
          </w:p>
        </w:tc>
      </w:tr>
    </w:tbl>
    <w:p w14:paraId="4D426417" w14:textId="77777777" w:rsidR="00504E35" w:rsidRPr="006808E9" w:rsidRDefault="00504E35" w:rsidP="00504E35">
      <w:pPr>
        <w:spacing w:line="360" w:lineRule="auto"/>
        <w:rPr>
          <w:rFonts w:eastAsia="Arial Narrow"/>
          <w:sz w:val="24"/>
          <w:szCs w:val="24"/>
        </w:rPr>
      </w:pPr>
    </w:p>
    <w:p w14:paraId="0706A9CA" w14:textId="77777777" w:rsidR="00504E35" w:rsidRPr="006808E9" w:rsidRDefault="00504E35" w:rsidP="00504E35">
      <w:pPr>
        <w:spacing w:line="360" w:lineRule="auto"/>
        <w:rPr>
          <w:rFonts w:eastAsia="Arial Narrow"/>
          <w:b/>
          <w:sz w:val="24"/>
          <w:szCs w:val="24"/>
        </w:rPr>
      </w:pPr>
      <w:r w:rsidRPr="006808E9">
        <w:rPr>
          <w:rFonts w:eastAsia="Arial Narrow"/>
          <w:b/>
          <w:sz w:val="24"/>
          <w:szCs w:val="24"/>
        </w:rPr>
        <w:t>Router</w:t>
      </w: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6930"/>
      </w:tblGrid>
      <w:tr w:rsidR="00504E35" w:rsidRPr="006808E9" w14:paraId="2DD38688" w14:textId="77777777" w:rsidTr="00202740">
        <w:tc>
          <w:tcPr>
            <w:tcW w:w="2070" w:type="dxa"/>
            <w:tcMar>
              <w:top w:w="100" w:type="dxa"/>
              <w:left w:w="100" w:type="dxa"/>
              <w:bottom w:w="100" w:type="dxa"/>
              <w:right w:w="100" w:type="dxa"/>
            </w:tcMar>
          </w:tcPr>
          <w:p w14:paraId="25AC5F49" w14:textId="77777777" w:rsidR="00504E35" w:rsidRPr="006808E9" w:rsidRDefault="00504E35" w:rsidP="00202740">
            <w:pPr>
              <w:widowControl w:val="0"/>
              <w:spacing w:line="360" w:lineRule="auto"/>
              <w:rPr>
                <w:rFonts w:eastAsia="Arial Narrow"/>
                <w:b/>
                <w:sz w:val="24"/>
                <w:szCs w:val="24"/>
              </w:rPr>
            </w:pPr>
            <w:r w:rsidRPr="006808E9">
              <w:rPr>
                <w:rFonts w:eastAsia="Arial Narrow"/>
                <w:b/>
                <w:sz w:val="24"/>
                <w:szCs w:val="24"/>
              </w:rPr>
              <w:t>Atrybut</w:t>
            </w:r>
          </w:p>
        </w:tc>
        <w:tc>
          <w:tcPr>
            <w:tcW w:w="6930" w:type="dxa"/>
            <w:tcMar>
              <w:top w:w="100" w:type="dxa"/>
              <w:left w:w="100" w:type="dxa"/>
              <w:bottom w:w="100" w:type="dxa"/>
              <w:right w:w="100" w:type="dxa"/>
            </w:tcMar>
          </w:tcPr>
          <w:p w14:paraId="60D03023" w14:textId="77777777" w:rsidR="00504E35" w:rsidRPr="006808E9" w:rsidRDefault="00504E35" w:rsidP="00202740">
            <w:pPr>
              <w:widowControl w:val="0"/>
              <w:spacing w:line="360" w:lineRule="auto"/>
              <w:rPr>
                <w:rFonts w:eastAsia="Arial Narrow"/>
                <w:b/>
                <w:sz w:val="24"/>
                <w:szCs w:val="24"/>
              </w:rPr>
            </w:pPr>
            <w:r w:rsidRPr="006808E9">
              <w:rPr>
                <w:rFonts w:eastAsia="Arial Narrow"/>
                <w:b/>
                <w:sz w:val="24"/>
                <w:szCs w:val="24"/>
              </w:rPr>
              <w:t>Sposób określenia</w:t>
            </w:r>
          </w:p>
        </w:tc>
      </w:tr>
      <w:tr w:rsidR="00504E35" w:rsidRPr="006808E9" w14:paraId="38CA0775" w14:textId="77777777" w:rsidTr="00202740">
        <w:tc>
          <w:tcPr>
            <w:tcW w:w="2070" w:type="dxa"/>
            <w:tcMar>
              <w:top w:w="100" w:type="dxa"/>
              <w:left w:w="100" w:type="dxa"/>
              <w:bottom w:w="100" w:type="dxa"/>
              <w:right w:w="100" w:type="dxa"/>
            </w:tcMar>
          </w:tcPr>
          <w:p w14:paraId="26DCE4C0"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Cechy ogólne</w:t>
            </w:r>
          </w:p>
        </w:tc>
        <w:tc>
          <w:tcPr>
            <w:tcW w:w="6930" w:type="dxa"/>
            <w:tcMar>
              <w:top w:w="100" w:type="dxa"/>
              <w:left w:w="100" w:type="dxa"/>
              <w:bottom w:w="100" w:type="dxa"/>
              <w:right w:w="100" w:type="dxa"/>
            </w:tcMar>
          </w:tcPr>
          <w:p w14:paraId="03406F52" w14:textId="77777777" w:rsidR="00504E35" w:rsidRPr="006808E9" w:rsidRDefault="00504E35" w:rsidP="00202740">
            <w:pPr>
              <w:widowControl w:val="0"/>
              <w:spacing w:after="0" w:line="360" w:lineRule="auto"/>
              <w:rPr>
                <w:rFonts w:eastAsia="Arial Narrow"/>
                <w:sz w:val="24"/>
                <w:szCs w:val="24"/>
              </w:rPr>
            </w:pPr>
            <w:r w:rsidRPr="006808E9">
              <w:rPr>
                <w:rFonts w:eastAsia="Arial Narrow"/>
                <w:sz w:val="24"/>
                <w:szCs w:val="24"/>
              </w:rPr>
              <w:t xml:space="preserve">Pełna zgodność z posiadanym rozwiązaniem opartym na routerach </w:t>
            </w:r>
            <w:proofErr w:type="spellStart"/>
            <w:r w:rsidRPr="006808E9">
              <w:rPr>
                <w:rFonts w:eastAsia="Arial Narrow"/>
                <w:sz w:val="24"/>
                <w:szCs w:val="24"/>
              </w:rPr>
              <w:t>Mikrotik</w:t>
            </w:r>
            <w:proofErr w:type="spellEnd"/>
            <w:r w:rsidRPr="006808E9">
              <w:rPr>
                <w:rFonts w:eastAsia="Arial Narrow"/>
                <w:sz w:val="24"/>
                <w:szCs w:val="24"/>
              </w:rPr>
              <w:t xml:space="preserve"> CCR1009-7G pod względem możliwości (Zamawiający wykorzystuje i ma zamiar nadal używać w przyszłości wymienione rozwiązanie):</w:t>
            </w:r>
          </w:p>
          <w:p w14:paraId="59FB60E6" w14:textId="77777777" w:rsidR="00504E35" w:rsidRPr="006808E9" w:rsidRDefault="00504E35" w:rsidP="00504E35">
            <w:pPr>
              <w:widowControl w:val="0"/>
              <w:numPr>
                <w:ilvl w:val="0"/>
                <w:numId w:val="16"/>
              </w:numPr>
              <w:suppressAutoHyphens w:val="0"/>
              <w:spacing w:after="0" w:line="360" w:lineRule="auto"/>
              <w:ind w:left="193" w:hanging="193"/>
              <w:rPr>
                <w:rFonts w:eastAsia="Arial Narrow"/>
                <w:sz w:val="24"/>
                <w:szCs w:val="24"/>
              </w:rPr>
            </w:pPr>
            <w:r w:rsidRPr="006808E9">
              <w:rPr>
                <w:rFonts w:eastAsia="Arial Narrow"/>
                <w:sz w:val="24"/>
                <w:szCs w:val="24"/>
              </w:rPr>
              <w:t>eksportu i importu konfiguracji,</w:t>
            </w:r>
          </w:p>
          <w:p w14:paraId="1BC135AB" w14:textId="77777777" w:rsidR="00504E35" w:rsidRPr="006808E9" w:rsidRDefault="00504E35" w:rsidP="00504E35">
            <w:pPr>
              <w:widowControl w:val="0"/>
              <w:numPr>
                <w:ilvl w:val="0"/>
                <w:numId w:val="16"/>
              </w:numPr>
              <w:suppressAutoHyphens w:val="0"/>
              <w:spacing w:after="0" w:line="360" w:lineRule="auto"/>
              <w:ind w:left="193" w:hanging="193"/>
              <w:rPr>
                <w:rFonts w:eastAsia="Arial Narrow"/>
                <w:sz w:val="24"/>
                <w:szCs w:val="24"/>
              </w:rPr>
            </w:pPr>
            <w:r w:rsidRPr="006808E9">
              <w:rPr>
                <w:rFonts w:eastAsia="Arial Narrow"/>
                <w:sz w:val="24"/>
                <w:szCs w:val="24"/>
              </w:rPr>
              <w:t xml:space="preserve">używania klientów VPN, </w:t>
            </w:r>
          </w:p>
          <w:p w14:paraId="5E34B0FE" w14:textId="77777777" w:rsidR="00504E35" w:rsidRPr="006808E9" w:rsidRDefault="00504E35" w:rsidP="00504E35">
            <w:pPr>
              <w:widowControl w:val="0"/>
              <w:numPr>
                <w:ilvl w:val="0"/>
                <w:numId w:val="16"/>
              </w:numPr>
              <w:suppressAutoHyphens w:val="0"/>
              <w:spacing w:after="0" w:line="360" w:lineRule="auto"/>
              <w:ind w:left="193" w:hanging="193"/>
              <w:rPr>
                <w:rFonts w:eastAsia="Arial Narrow"/>
                <w:sz w:val="24"/>
                <w:szCs w:val="24"/>
              </w:rPr>
            </w:pPr>
            <w:r w:rsidRPr="006808E9">
              <w:rPr>
                <w:rFonts w:eastAsia="Arial Narrow"/>
                <w:sz w:val="24"/>
                <w:szCs w:val="24"/>
              </w:rPr>
              <w:t xml:space="preserve">możliwości tworzenia połączeń VPN </w:t>
            </w:r>
            <w:proofErr w:type="spellStart"/>
            <w:r w:rsidRPr="006808E9">
              <w:rPr>
                <w:rFonts w:eastAsia="Arial Narrow"/>
                <w:sz w:val="24"/>
                <w:szCs w:val="24"/>
              </w:rPr>
              <w:t>IPSec</w:t>
            </w:r>
            <w:proofErr w:type="spellEnd"/>
            <w:r w:rsidRPr="006808E9">
              <w:rPr>
                <w:rFonts w:eastAsia="Arial Narrow"/>
                <w:sz w:val="24"/>
                <w:szCs w:val="24"/>
              </w:rPr>
              <w:t xml:space="preserve">, OVPN i </w:t>
            </w:r>
            <w:proofErr w:type="spellStart"/>
            <w:r w:rsidRPr="006808E9">
              <w:rPr>
                <w:rFonts w:eastAsia="Arial Narrow"/>
                <w:sz w:val="24"/>
                <w:szCs w:val="24"/>
              </w:rPr>
              <w:t>WireGuard</w:t>
            </w:r>
            <w:proofErr w:type="spellEnd"/>
          </w:p>
          <w:p w14:paraId="2676F23E" w14:textId="77777777" w:rsidR="00504E35" w:rsidRPr="006808E9" w:rsidRDefault="00504E35" w:rsidP="00504E35">
            <w:pPr>
              <w:widowControl w:val="0"/>
              <w:numPr>
                <w:ilvl w:val="0"/>
                <w:numId w:val="16"/>
              </w:numPr>
              <w:suppressAutoHyphens w:val="0"/>
              <w:spacing w:after="0" w:line="360" w:lineRule="auto"/>
              <w:ind w:left="193" w:hanging="193"/>
              <w:rPr>
                <w:rFonts w:eastAsia="Arial Narrow"/>
                <w:sz w:val="24"/>
                <w:szCs w:val="24"/>
              </w:rPr>
            </w:pPr>
            <w:r w:rsidRPr="006808E9">
              <w:rPr>
                <w:rFonts w:eastAsia="Arial Narrow"/>
                <w:sz w:val="24"/>
                <w:szCs w:val="24"/>
              </w:rPr>
              <w:t>możliwość wykorzystywania skryptów do konfiguracji urządzeń</w:t>
            </w:r>
          </w:p>
          <w:p w14:paraId="3C37F291" w14:textId="77777777" w:rsidR="00504E35" w:rsidRPr="006808E9" w:rsidRDefault="00504E35" w:rsidP="00504E35">
            <w:pPr>
              <w:widowControl w:val="0"/>
              <w:numPr>
                <w:ilvl w:val="0"/>
                <w:numId w:val="16"/>
              </w:numPr>
              <w:suppressAutoHyphens w:val="0"/>
              <w:spacing w:after="0" w:line="360" w:lineRule="auto"/>
              <w:ind w:left="193" w:hanging="193"/>
              <w:rPr>
                <w:rFonts w:eastAsia="Arial Narrow"/>
                <w:sz w:val="24"/>
                <w:szCs w:val="24"/>
              </w:rPr>
            </w:pPr>
            <w:r w:rsidRPr="006808E9">
              <w:rPr>
                <w:rFonts w:eastAsia="Arial Narrow"/>
                <w:sz w:val="24"/>
                <w:szCs w:val="24"/>
              </w:rPr>
              <w:t>eksportu i importu certyfikatów i skryptów.</w:t>
            </w:r>
          </w:p>
          <w:p w14:paraId="49616770"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 xml:space="preserve">Możliwość obsługi za pomocą oprogramowania </w:t>
            </w:r>
            <w:proofErr w:type="spellStart"/>
            <w:r w:rsidRPr="006808E9">
              <w:rPr>
                <w:rFonts w:eastAsia="Arial Narrow"/>
                <w:sz w:val="24"/>
                <w:szCs w:val="24"/>
              </w:rPr>
              <w:t>WinBox</w:t>
            </w:r>
            <w:proofErr w:type="spellEnd"/>
            <w:r w:rsidRPr="006808E9">
              <w:rPr>
                <w:rFonts w:eastAsia="Arial Narrow"/>
                <w:sz w:val="24"/>
                <w:szCs w:val="24"/>
              </w:rPr>
              <w:t xml:space="preserve"> (32 i 64 bit).</w:t>
            </w:r>
          </w:p>
        </w:tc>
      </w:tr>
      <w:tr w:rsidR="00504E35" w:rsidRPr="006808E9" w14:paraId="7A64A7CE" w14:textId="77777777" w:rsidTr="00202740">
        <w:tc>
          <w:tcPr>
            <w:tcW w:w="2070" w:type="dxa"/>
            <w:tcMar>
              <w:top w:w="100" w:type="dxa"/>
              <w:left w:w="100" w:type="dxa"/>
              <w:bottom w:w="100" w:type="dxa"/>
              <w:right w:w="100" w:type="dxa"/>
            </w:tcMar>
          </w:tcPr>
          <w:p w14:paraId="398CF031"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Komunikacja</w:t>
            </w:r>
          </w:p>
        </w:tc>
        <w:tc>
          <w:tcPr>
            <w:tcW w:w="6930" w:type="dxa"/>
            <w:tcMar>
              <w:top w:w="100" w:type="dxa"/>
              <w:left w:w="100" w:type="dxa"/>
              <w:bottom w:w="100" w:type="dxa"/>
              <w:right w:w="100" w:type="dxa"/>
            </w:tcMar>
          </w:tcPr>
          <w:p w14:paraId="6EE755B9" w14:textId="77777777" w:rsidR="00504E35" w:rsidRPr="006808E9" w:rsidRDefault="00504E35" w:rsidP="00504E35">
            <w:pPr>
              <w:widowControl w:val="0"/>
              <w:numPr>
                <w:ilvl w:val="0"/>
                <w:numId w:val="20"/>
              </w:numPr>
              <w:suppressAutoHyphens w:val="0"/>
              <w:spacing w:after="0" w:line="360" w:lineRule="auto"/>
              <w:ind w:left="190" w:hanging="190"/>
              <w:rPr>
                <w:rFonts w:eastAsia="Arial Narrow"/>
                <w:sz w:val="24"/>
                <w:szCs w:val="24"/>
              </w:rPr>
            </w:pPr>
            <w:r w:rsidRPr="006808E9">
              <w:rPr>
                <w:rFonts w:eastAsia="Arial Narrow"/>
                <w:sz w:val="24"/>
                <w:szCs w:val="24"/>
              </w:rPr>
              <w:t>Porty Ethernet: minimum 5 RJ-45 minimum 100 Base-T,</w:t>
            </w:r>
          </w:p>
          <w:p w14:paraId="3BD096D0" w14:textId="77777777" w:rsidR="00504E35" w:rsidRPr="006808E9" w:rsidRDefault="00504E35" w:rsidP="00504E35">
            <w:pPr>
              <w:widowControl w:val="0"/>
              <w:numPr>
                <w:ilvl w:val="0"/>
                <w:numId w:val="20"/>
              </w:numPr>
              <w:suppressAutoHyphens w:val="0"/>
              <w:spacing w:after="0" w:line="360" w:lineRule="auto"/>
              <w:ind w:left="190" w:hanging="190"/>
              <w:rPr>
                <w:rFonts w:eastAsia="Arial Narrow"/>
                <w:sz w:val="24"/>
                <w:szCs w:val="24"/>
              </w:rPr>
            </w:pPr>
            <w:proofErr w:type="spellStart"/>
            <w:r w:rsidRPr="006808E9">
              <w:rPr>
                <w:rFonts w:eastAsia="Arial Narrow"/>
                <w:sz w:val="24"/>
                <w:szCs w:val="24"/>
              </w:rPr>
              <w:t>WiFi</w:t>
            </w:r>
            <w:proofErr w:type="spellEnd"/>
            <w:r w:rsidRPr="006808E9">
              <w:rPr>
                <w:rFonts w:eastAsia="Arial Narrow"/>
                <w:sz w:val="24"/>
                <w:szCs w:val="24"/>
              </w:rPr>
              <w:t xml:space="preserve"> 2,4 GHz standard: minimum 802.11b/g/n,</w:t>
            </w:r>
          </w:p>
          <w:p w14:paraId="4C368619" w14:textId="77777777" w:rsidR="00504E35" w:rsidRPr="006808E9" w:rsidRDefault="00504E35" w:rsidP="00504E35">
            <w:pPr>
              <w:widowControl w:val="0"/>
              <w:numPr>
                <w:ilvl w:val="0"/>
                <w:numId w:val="20"/>
              </w:numPr>
              <w:suppressAutoHyphens w:val="0"/>
              <w:spacing w:after="0" w:line="360" w:lineRule="auto"/>
              <w:ind w:left="190" w:hanging="190"/>
              <w:rPr>
                <w:rFonts w:eastAsia="Arial Narrow"/>
                <w:sz w:val="24"/>
                <w:szCs w:val="24"/>
              </w:rPr>
            </w:pPr>
            <w:proofErr w:type="spellStart"/>
            <w:r w:rsidRPr="006808E9">
              <w:rPr>
                <w:rFonts w:eastAsia="Arial Narrow"/>
                <w:sz w:val="24"/>
                <w:szCs w:val="24"/>
              </w:rPr>
              <w:t>WiFi</w:t>
            </w:r>
            <w:proofErr w:type="spellEnd"/>
            <w:r w:rsidRPr="006808E9">
              <w:rPr>
                <w:rFonts w:eastAsia="Arial Narrow"/>
                <w:sz w:val="24"/>
                <w:szCs w:val="24"/>
              </w:rPr>
              <w:t xml:space="preserve"> 5,0 GHz standard: minimum 802.11a/n/</w:t>
            </w:r>
            <w:proofErr w:type="spellStart"/>
            <w:r w:rsidRPr="006808E9">
              <w:rPr>
                <w:rFonts w:eastAsia="Arial Narrow"/>
                <w:sz w:val="24"/>
                <w:szCs w:val="24"/>
              </w:rPr>
              <w:t>ac</w:t>
            </w:r>
            <w:proofErr w:type="spellEnd"/>
            <w:r w:rsidRPr="006808E9">
              <w:rPr>
                <w:rFonts w:eastAsia="Arial Narrow"/>
                <w:sz w:val="24"/>
                <w:szCs w:val="24"/>
              </w:rPr>
              <w:t>,</w:t>
            </w:r>
          </w:p>
          <w:p w14:paraId="62C3536F" w14:textId="77777777" w:rsidR="00504E35" w:rsidRPr="006808E9" w:rsidRDefault="00504E35" w:rsidP="00504E35">
            <w:pPr>
              <w:widowControl w:val="0"/>
              <w:numPr>
                <w:ilvl w:val="0"/>
                <w:numId w:val="20"/>
              </w:numPr>
              <w:suppressAutoHyphens w:val="0"/>
              <w:spacing w:after="0" w:line="360" w:lineRule="auto"/>
              <w:ind w:left="190" w:hanging="190"/>
              <w:rPr>
                <w:rFonts w:eastAsia="Arial Narrow"/>
                <w:sz w:val="24"/>
                <w:szCs w:val="24"/>
              </w:rPr>
            </w:pPr>
            <w:r w:rsidRPr="006808E9">
              <w:rPr>
                <w:rFonts w:eastAsia="Arial Narrow"/>
                <w:sz w:val="24"/>
                <w:szCs w:val="24"/>
              </w:rPr>
              <w:t>USB: minimum 1 typu A.</w:t>
            </w:r>
          </w:p>
        </w:tc>
      </w:tr>
      <w:tr w:rsidR="00504E35" w:rsidRPr="006808E9" w14:paraId="19B6A7FF" w14:textId="77777777" w:rsidTr="00202740">
        <w:tc>
          <w:tcPr>
            <w:tcW w:w="2070" w:type="dxa"/>
            <w:tcMar>
              <w:top w:w="100" w:type="dxa"/>
              <w:left w:w="100" w:type="dxa"/>
              <w:bottom w:w="100" w:type="dxa"/>
              <w:right w:w="100" w:type="dxa"/>
            </w:tcMar>
          </w:tcPr>
          <w:p w14:paraId="02868BEA"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Zasilanie</w:t>
            </w:r>
          </w:p>
        </w:tc>
        <w:tc>
          <w:tcPr>
            <w:tcW w:w="6930" w:type="dxa"/>
            <w:tcMar>
              <w:top w:w="100" w:type="dxa"/>
              <w:left w:w="100" w:type="dxa"/>
              <w:bottom w:w="100" w:type="dxa"/>
              <w:right w:w="100" w:type="dxa"/>
            </w:tcMar>
          </w:tcPr>
          <w:p w14:paraId="7EB25011"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Dedykowane złącze DC umożliwiające zasilanie routera za pomocą dołączonego przez producenta zasilacza.</w:t>
            </w:r>
          </w:p>
        </w:tc>
      </w:tr>
      <w:tr w:rsidR="00504E35" w:rsidRPr="006808E9" w14:paraId="6727E589" w14:textId="77777777" w:rsidTr="00202740">
        <w:tc>
          <w:tcPr>
            <w:tcW w:w="2070" w:type="dxa"/>
            <w:tcMar>
              <w:top w:w="100" w:type="dxa"/>
              <w:left w:w="100" w:type="dxa"/>
              <w:bottom w:w="100" w:type="dxa"/>
              <w:right w:w="100" w:type="dxa"/>
            </w:tcMar>
          </w:tcPr>
          <w:p w14:paraId="0F57A9F2"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Pamięć</w:t>
            </w:r>
          </w:p>
        </w:tc>
        <w:tc>
          <w:tcPr>
            <w:tcW w:w="6930" w:type="dxa"/>
            <w:tcMar>
              <w:top w:w="100" w:type="dxa"/>
              <w:left w:w="100" w:type="dxa"/>
              <w:bottom w:w="100" w:type="dxa"/>
              <w:right w:w="100" w:type="dxa"/>
            </w:tcMar>
          </w:tcPr>
          <w:p w14:paraId="311F6741" w14:textId="77777777" w:rsidR="00504E35" w:rsidRPr="006808E9" w:rsidRDefault="00504E35" w:rsidP="00504E35">
            <w:pPr>
              <w:widowControl w:val="0"/>
              <w:numPr>
                <w:ilvl w:val="0"/>
                <w:numId w:val="19"/>
              </w:numPr>
              <w:suppressAutoHyphens w:val="0"/>
              <w:spacing w:after="0" w:line="360" w:lineRule="auto"/>
              <w:ind w:left="190" w:hanging="190"/>
              <w:rPr>
                <w:rFonts w:eastAsia="Arial Narrow"/>
                <w:sz w:val="24"/>
                <w:szCs w:val="24"/>
              </w:rPr>
            </w:pPr>
            <w:r w:rsidRPr="006808E9">
              <w:rPr>
                <w:rFonts w:eastAsia="Arial Narrow"/>
                <w:sz w:val="24"/>
                <w:szCs w:val="24"/>
              </w:rPr>
              <w:t>operacyjna: minimum 64 MB,</w:t>
            </w:r>
          </w:p>
          <w:p w14:paraId="1CC90740" w14:textId="77777777" w:rsidR="00504E35" w:rsidRPr="006808E9" w:rsidRDefault="00504E35" w:rsidP="00504E35">
            <w:pPr>
              <w:widowControl w:val="0"/>
              <w:numPr>
                <w:ilvl w:val="0"/>
                <w:numId w:val="19"/>
              </w:numPr>
              <w:suppressAutoHyphens w:val="0"/>
              <w:spacing w:after="0" w:line="360" w:lineRule="auto"/>
              <w:ind w:left="190" w:hanging="190"/>
              <w:rPr>
                <w:rFonts w:eastAsia="Arial Narrow"/>
                <w:sz w:val="24"/>
                <w:szCs w:val="24"/>
              </w:rPr>
            </w:pPr>
            <w:r w:rsidRPr="006808E9">
              <w:rPr>
                <w:rFonts w:eastAsia="Arial Narrow"/>
                <w:sz w:val="24"/>
                <w:szCs w:val="24"/>
              </w:rPr>
              <w:t>nieulotna: minimum 16 MB.</w:t>
            </w:r>
          </w:p>
        </w:tc>
      </w:tr>
      <w:tr w:rsidR="00504E35" w:rsidRPr="006808E9" w14:paraId="1121D305" w14:textId="77777777" w:rsidTr="00202740">
        <w:tc>
          <w:tcPr>
            <w:tcW w:w="2070" w:type="dxa"/>
            <w:tcMar>
              <w:top w:w="100" w:type="dxa"/>
              <w:left w:w="100" w:type="dxa"/>
              <w:bottom w:w="100" w:type="dxa"/>
              <w:right w:w="100" w:type="dxa"/>
            </w:tcMar>
          </w:tcPr>
          <w:p w14:paraId="009D96F5"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Wymagania dodatkowe</w:t>
            </w:r>
          </w:p>
        </w:tc>
        <w:tc>
          <w:tcPr>
            <w:tcW w:w="6930" w:type="dxa"/>
            <w:tcMar>
              <w:top w:w="100" w:type="dxa"/>
              <w:left w:w="100" w:type="dxa"/>
              <w:bottom w:w="100" w:type="dxa"/>
              <w:right w:w="100" w:type="dxa"/>
            </w:tcMar>
          </w:tcPr>
          <w:p w14:paraId="38B4F4D8"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Router musi być fabrycznie nowy i nieużywany.</w:t>
            </w:r>
          </w:p>
        </w:tc>
      </w:tr>
    </w:tbl>
    <w:p w14:paraId="59A92FDF" w14:textId="77777777" w:rsidR="00504E35" w:rsidRPr="006808E9" w:rsidRDefault="00504E35" w:rsidP="00504E35">
      <w:pPr>
        <w:spacing w:line="360" w:lineRule="auto"/>
        <w:rPr>
          <w:rFonts w:eastAsia="Arial Narrow"/>
          <w:b/>
          <w:sz w:val="24"/>
          <w:szCs w:val="24"/>
        </w:rPr>
      </w:pPr>
      <w:proofErr w:type="spellStart"/>
      <w:r w:rsidRPr="006808E9">
        <w:rPr>
          <w:rFonts w:eastAsia="Arial Narrow"/>
          <w:b/>
          <w:sz w:val="24"/>
          <w:szCs w:val="24"/>
        </w:rPr>
        <w:t>Replikator</w:t>
      </w:r>
      <w:proofErr w:type="spellEnd"/>
      <w:r w:rsidRPr="006808E9">
        <w:rPr>
          <w:rFonts w:eastAsia="Arial Narrow"/>
          <w:b/>
          <w:sz w:val="24"/>
          <w:szCs w:val="24"/>
        </w:rPr>
        <w:t xml:space="preserve"> portów</w:t>
      </w: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6930"/>
      </w:tblGrid>
      <w:tr w:rsidR="00504E35" w:rsidRPr="006808E9" w14:paraId="18B09177" w14:textId="77777777" w:rsidTr="00202740">
        <w:tc>
          <w:tcPr>
            <w:tcW w:w="2070" w:type="dxa"/>
            <w:tcMar>
              <w:top w:w="100" w:type="dxa"/>
              <w:left w:w="100" w:type="dxa"/>
              <w:bottom w:w="100" w:type="dxa"/>
              <w:right w:w="100" w:type="dxa"/>
            </w:tcMar>
          </w:tcPr>
          <w:p w14:paraId="4A9E5BAC" w14:textId="77777777" w:rsidR="00504E35" w:rsidRPr="006808E9" w:rsidRDefault="00504E35" w:rsidP="00202740">
            <w:pPr>
              <w:widowControl w:val="0"/>
              <w:spacing w:line="360" w:lineRule="auto"/>
              <w:rPr>
                <w:rFonts w:eastAsia="Arial Narrow"/>
                <w:b/>
                <w:sz w:val="24"/>
                <w:szCs w:val="24"/>
              </w:rPr>
            </w:pPr>
            <w:r w:rsidRPr="006808E9">
              <w:rPr>
                <w:rFonts w:eastAsia="Arial Narrow"/>
                <w:b/>
                <w:sz w:val="24"/>
                <w:szCs w:val="24"/>
              </w:rPr>
              <w:t>Atrybut</w:t>
            </w:r>
          </w:p>
        </w:tc>
        <w:tc>
          <w:tcPr>
            <w:tcW w:w="6930" w:type="dxa"/>
            <w:tcMar>
              <w:top w:w="100" w:type="dxa"/>
              <w:left w:w="100" w:type="dxa"/>
              <w:bottom w:w="100" w:type="dxa"/>
              <w:right w:w="100" w:type="dxa"/>
            </w:tcMar>
          </w:tcPr>
          <w:p w14:paraId="382FB146" w14:textId="77777777" w:rsidR="00504E35" w:rsidRPr="006808E9" w:rsidRDefault="00504E35" w:rsidP="00202740">
            <w:pPr>
              <w:widowControl w:val="0"/>
              <w:spacing w:line="360" w:lineRule="auto"/>
              <w:rPr>
                <w:rFonts w:eastAsia="Arial Narrow"/>
                <w:b/>
                <w:sz w:val="24"/>
                <w:szCs w:val="24"/>
              </w:rPr>
            </w:pPr>
            <w:r w:rsidRPr="006808E9">
              <w:rPr>
                <w:rFonts w:eastAsia="Arial Narrow"/>
                <w:b/>
                <w:sz w:val="24"/>
                <w:szCs w:val="24"/>
              </w:rPr>
              <w:t>Sposób określenia</w:t>
            </w:r>
          </w:p>
        </w:tc>
      </w:tr>
      <w:tr w:rsidR="00504E35" w:rsidRPr="006808E9" w14:paraId="2F52261B" w14:textId="77777777" w:rsidTr="00202740">
        <w:tc>
          <w:tcPr>
            <w:tcW w:w="2070" w:type="dxa"/>
            <w:tcMar>
              <w:top w:w="100" w:type="dxa"/>
              <w:left w:w="100" w:type="dxa"/>
              <w:bottom w:w="100" w:type="dxa"/>
              <w:right w:w="100" w:type="dxa"/>
            </w:tcMar>
          </w:tcPr>
          <w:p w14:paraId="48C93D33"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Porty</w:t>
            </w:r>
          </w:p>
        </w:tc>
        <w:tc>
          <w:tcPr>
            <w:tcW w:w="6930" w:type="dxa"/>
            <w:tcMar>
              <w:top w:w="100" w:type="dxa"/>
              <w:left w:w="100" w:type="dxa"/>
              <w:bottom w:w="100" w:type="dxa"/>
              <w:right w:w="100" w:type="dxa"/>
            </w:tcMar>
          </w:tcPr>
          <w:p w14:paraId="6B3DA57E" w14:textId="77777777" w:rsidR="00504E35" w:rsidRPr="006808E9" w:rsidRDefault="00504E35" w:rsidP="00504E35">
            <w:pPr>
              <w:widowControl w:val="0"/>
              <w:numPr>
                <w:ilvl w:val="0"/>
                <w:numId w:val="25"/>
              </w:numPr>
              <w:suppressAutoHyphens w:val="0"/>
              <w:spacing w:after="0" w:line="360" w:lineRule="auto"/>
              <w:ind w:left="190" w:hanging="190"/>
              <w:rPr>
                <w:rFonts w:eastAsia="Arial Narrow"/>
                <w:sz w:val="24"/>
                <w:szCs w:val="24"/>
              </w:rPr>
            </w:pPr>
            <w:r w:rsidRPr="006808E9">
              <w:rPr>
                <w:rFonts w:eastAsia="Arial Narrow"/>
                <w:sz w:val="24"/>
                <w:szCs w:val="24"/>
              </w:rPr>
              <w:t>minimum 1 gniazdo HDMI, w wersji minimum 1.4,</w:t>
            </w:r>
          </w:p>
          <w:p w14:paraId="3702B60E" w14:textId="77777777" w:rsidR="00504E35" w:rsidRPr="006808E9" w:rsidRDefault="00504E35" w:rsidP="00504E35">
            <w:pPr>
              <w:widowControl w:val="0"/>
              <w:numPr>
                <w:ilvl w:val="0"/>
                <w:numId w:val="25"/>
              </w:numPr>
              <w:suppressAutoHyphens w:val="0"/>
              <w:spacing w:after="0" w:line="360" w:lineRule="auto"/>
              <w:ind w:left="190" w:hanging="190"/>
              <w:rPr>
                <w:rFonts w:eastAsia="Arial Narrow"/>
                <w:sz w:val="24"/>
                <w:szCs w:val="24"/>
              </w:rPr>
            </w:pPr>
            <w:r w:rsidRPr="006808E9">
              <w:rPr>
                <w:rFonts w:eastAsia="Arial Narrow"/>
                <w:sz w:val="24"/>
                <w:szCs w:val="24"/>
              </w:rPr>
              <w:t>minimum 2 gniazda USB typu A w standardzie minimum 3.x</w:t>
            </w:r>
          </w:p>
          <w:p w14:paraId="7E0F047C" w14:textId="77777777" w:rsidR="00504E35" w:rsidRPr="006808E9" w:rsidRDefault="00504E35" w:rsidP="00504E35">
            <w:pPr>
              <w:widowControl w:val="0"/>
              <w:numPr>
                <w:ilvl w:val="0"/>
                <w:numId w:val="25"/>
              </w:numPr>
              <w:suppressAutoHyphens w:val="0"/>
              <w:spacing w:after="0" w:line="360" w:lineRule="auto"/>
              <w:ind w:left="190" w:hanging="190"/>
              <w:rPr>
                <w:rFonts w:eastAsia="Arial Narrow"/>
                <w:sz w:val="24"/>
                <w:szCs w:val="24"/>
              </w:rPr>
            </w:pPr>
            <w:r w:rsidRPr="006808E9">
              <w:rPr>
                <w:rFonts w:eastAsia="Arial Narrow"/>
                <w:sz w:val="24"/>
                <w:szCs w:val="24"/>
              </w:rPr>
              <w:t>minimum 1 gniazdo USB typu C</w:t>
            </w:r>
          </w:p>
          <w:p w14:paraId="212BFB3D" w14:textId="77777777" w:rsidR="00504E35" w:rsidRPr="006808E9" w:rsidRDefault="00504E35" w:rsidP="00504E35">
            <w:pPr>
              <w:widowControl w:val="0"/>
              <w:numPr>
                <w:ilvl w:val="0"/>
                <w:numId w:val="25"/>
              </w:numPr>
              <w:suppressAutoHyphens w:val="0"/>
              <w:spacing w:after="0" w:line="360" w:lineRule="auto"/>
              <w:ind w:left="190" w:hanging="190"/>
              <w:rPr>
                <w:rFonts w:eastAsia="Arial Narrow"/>
                <w:sz w:val="24"/>
                <w:szCs w:val="24"/>
              </w:rPr>
            </w:pPr>
            <w:r w:rsidRPr="006808E9">
              <w:rPr>
                <w:rFonts w:eastAsia="Arial Narrow"/>
                <w:sz w:val="24"/>
                <w:szCs w:val="24"/>
              </w:rPr>
              <w:t>1 port LAN RJ-45 minimum 100/1000 Base-T.</w:t>
            </w:r>
          </w:p>
        </w:tc>
      </w:tr>
      <w:tr w:rsidR="00504E35" w:rsidRPr="006808E9" w14:paraId="0501FC82" w14:textId="77777777" w:rsidTr="00202740">
        <w:tc>
          <w:tcPr>
            <w:tcW w:w="2070" w:type="dxa"/>
            <w:tcMar>
              <w:top w:w="100" w:type="dxa"/>
              <w:left w:w="100" w:type="dxa"/>
              <w:bottom w:w="100" w:type="dxa"/>
              <w:right w:w="100" w:type="dxa"/>
            </w:tcMar>
          </w:tcPr>
          <w:p w14:paraId="7D8CB691"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Metoda podłączenia</w:t>
            </w:r>
          </w:p>
        </w:tc>
        <w:tc>
          <w:tcPr>
            <w:tcW w:w="6930" w:type="dxa"/>
            <w:tcMar>
              <w:top w:w="100" w:type="dxa"/>
              <w:left w:w="100" w:type="dxa"/>
              <w:bottom w:w="100" w:type="dxa"/>
              <w:right w:w="100" w:type="dxa"/>
            </w:tcMar>
          </w:tcPr>
          <w:p w14:paraId="1A44D3EF" w14:textId="77777777" w:rsidR="00504E35" w:rsidRPr="006808E9" w:rsidRDefault="00504E35" w:rsidP="00202740">
            <w:pPr>
              <w:widowControl w:val="0"/>
              <w:spacing w:after="0" w:line="360" w:lineRule="auto"/>
              <w:ind w:left="141" w:hanging="141"/>
              <w:rPr>
                <w:rFonts w:eastAsia="Arial Narrow"/>
                <w:sz w:val="24"/>
                <w:szCs w:val="24"/>
              </w:rPr>
            </w:pPr>
            <w:r w:rsidRPr="006808E9">
              <w:rPr>
                <w:rFonts w:eastAsia="Arial Narrow"/>
                <w:sz w:val="24"/>
                <w:szCs w:val="24"/>
              </w:rPr>
              <w:t xml:space="preserve">Zamawiający dopuszcza jedną z dwóch metod podłączenia </w:t>
            </w:r>
            <w:proofErr w:type="spellStart"/>
            <w:r w:rsidRPr="006808E9">
              <w:rPr>
                <w:rFonts w:eastAsia="Arial Narrow"/>
                <w:sz w:val="24"/>
                <w:szCs w:val="24"/>
              </w:rPr>
              <w:t>replikatora</w:t>
            </w:r>
            <w:proofErr w:type="spellEnd"/>
            <w:r w:rsidRPr="006808E9">
              <w:rPr>
                <w:rFonts w:eastAsia="Arial Narrow"/>
                <w:sz w:val="24"/>
                <w:szCs w:val="24"/>
              </w:rPr>
              <w:t xml:space="preserve"> do laptopa:</w:t>
            </w:r>
          </w:p>
          <w:p w14:paraId="5D834A05" w14:textId="77777777" w:rsidR="00504E35" w:rsidRPr="006808E9" w:rsidRDefault="00504E35" w:rsidP="00504E35">
            <w:pPr>
              <w:widowControl w:val="0"/>
              <w:numPr>
                <w:ilvl w:val="0"/>
                <w:numId w:val="23"/>
              </w:numPr>
              <w:suppressAutoHyphens w:val="0"/>
              <w:spacing w:after="0" w:line="360" w:lineRule="auto"/>
              <w:ind w:left="332" w:hanging="332"/>
              <w:rPr>
                <w:rFonts w:eastAsia="Arial Narrow"/>
                <w:sz w:val="24"/>
                <w:szCs w:val="24"/>
              </w:rPr>
            </w:pPr>
            <w:r w:rsidRPr="006808E9">
              <w:rPr>
                <w:rFonts w:eastAsia="Arial Narrow"/>
                <w:sz w:val="24"/>
                <w:szCs w:val="24"/>
              </w:rPr>
              <w:t xml:space="preserve">Za pomocą przewodu USB typu C trwale połączonego z </w:t>
            </w:r>
            <w:proofErr w:type="spellStart"/>
            <w:r w:rsidRPr="006808E9">
              <w:rPr>
                <w:rFonts w:eastAsia="Arial Narrow"/>
                <w:sz w:val="24"/>
                <w:szCs w:val="24"/>
              </w:rPr>
              <w:t>replikatorem</w:t>
            </w:r>
            <w:proofErr w:type="spellEnd"/>
            <w:r w:rsidRPr="006808E9">
              <w:rPr>
                <w:rFonts w:eastAsia="Arial Narrow"/>
                <w:sz w:val="24"/>
                <w:szCs w:val="24"/>
              </w:rPr>
              <w:t xml:space="preserve"> portów.</w:t>
            </w:r>
          </w:p>
          <w:p w14:paraId="10BB85A0" w14:textId="77777777" w:rsidR="00504E35" w:rsidRPr="006808E9" w:rsidRDefault="00504E35" w:rsidP="00504E35">
            <w:pPr>
              <w:widowControl w:val="0"/>
              <w:numPr>
                <w:ilvl w:val="0"/>
                <w:numId w:val="23"/>
              </w:numPr>
              <w:suppressAutoHyphens w:val="0"/>
              <w:spacing w:after="0" w:line="360" w:lineRule="auto"/>
              <w:ind w:left="332" w:hanging="332"/>
              <w:rPr>
                <w:rFonts w:eastAsia="Arial Narrow"/>
                <w:sz w:val="24"/>
                <w:szCs w:val="24"/>
              </w:rPr>
            </w:pPr>
            <w:r w:rsidRPr="006808E9">
              <w:rPr>
                <w:rFonts w:eastAsia="Arial Narrow"/>
                <w:sz w:val="24"/>
                <w:szCs w:val="24"/>
              </w:rPr>
              <w:t xml:space="preserve">Za pomocą przewodu USB typu C (przewód w komplecie z </w:t>
            </w:r>
            <w:proofErr w:type="spellStart"/>
            <w:r w:rsidRPr="006808E9">
              <w:rPr>
                <w:rFonts w:eastAsia="Arial Narrow"/>
                <w:sz w:val="24"/>
                <w:szCs w:val="24"/>
              </w:rPr>
              <w:t>replikatorem</w:t>
            </w:r>
            <w:proofErr w:type="spellEnd"/>
            <w:r w:rsidRPr="006808E9">
              <w:rPr>
                <w:rFonts w:eastAsia="Arial Narrow"/>
                <w:sz w:val="24"/>
                <w:szCs w:val="24"/>
              </w:rPr>
              <w:t xml:space="preserve"> portów), którego użycie nie zmniejszy ilości gniazd USB typu C opisanych w sekcji Porty opisu </w:t>
            </w:r>
            <w:proofErr w:type="spellStart"/>
            <w:r w:rsidRPr="006808E9">
              <w:rPr>
                <w:rFonts w:eastAsia="Arial Narrow"/>
                <w:sz w:val="24"/>
                <w:szCs w:val="24"/>
              </w:rPr>
              <w:t>Replikatora</w:t>
            </w:r>
            <w:proofErr w:type="spellEnd"/>
            <w:r w:rsidRPr="006808E9">
              <w:rPr>
                <w:rFonts w:eastAsia="Arial Narrow"/>
                <w:sz w:val="24"/>
                <w:szCs w:val="24"/>
              </w:rPr>
              <w:t xml:space="preserve"> portów, tzn. że po podłączeniu do laptopa za pomocą przewodu USB typu C, w </w:t>
            </w:r>
            <w:proofErr w:type="spellStart"/>
            <w:r w:rsidRPr="006808E9">
              <w:rPr>
                <w:rFonts w:eastAsia="Arial Narrow"/>
                <w:sz w:val="24"/>
                <w:szCs w:val="24"/>
              </w:rPr>
              <w:t>replikatorze</w:t>
            </w:r>
            <w:proofErr w:type="spellEnd"/>
            <w:r w:rsidRPr="006808E9">
              <w:rPr>
                <w:rFonts w:eastAsia="Arial Narrow"/>
                <w:sz w:val="24"/>
                <w:szCs w:val="24"/>
              </w:rPr>
              <w:t xml:space="preserve"> portów nadal będzie dostępne do wykorzystania co najmniej jedno gniazdo USB typu C.</w:t>
            </w:r>
          </w:p>
        </w:tc>
      </w:tr>
      <w:tr w:rsidR="00504E35" w:rsidRPr="006808E9" w14:paraId="32AA7032" w14:textId="77777777" w:rsidTr="00202740">
        <w:tc>
          <w:tcPr>
            <w:tcW w:w="2070" w:type="dxa"/>
            <w:tcMar>
              <w:top w:w="100" w:type="dxa"/>
              <w:left w:w="100" w:type="dxa"/>
              <w:bottom w:w="100" w:type="dxa"/>
              <w:right w:w="100" w:type="dxa"/>
            </w:tcMar>
          </w:tcPr>
          <w:p w14:paraId="3840AF3D"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Wymagania dodatkowe</w:t>
            </w:r>
          </w:p>
        </w:tc>
        <w:tc>
          <w:tcPr>
            <w:tcW w:w="6930" w:type="dxa"/>
            <w:tcMar>
              <w:top w:w="100" w:type="dxa"/>
              <w:left w:w="100" w:type="dxa"/>
              <w:bottom w:w="100" w:type="dxa"/>
              <w:right w:w="100" w:type="dxa"/>
            </w:tcMar>
          </w:tcPr>
          <w:p w14:paraId="248F90DA" w14:textId="77777777" w:rsidR="00504E35" w:rsidRPr="006808E9" w:rsidRDefault="00504E35" w:rsidP="00504E35">
            <w:pPr>
              <w:widowControl w:val="0"/>
              <w:numPr>
                <w:ilvl w:val="0"/>
                <w:numId w:val="18"/>
              </w:numPr>
              <w:suppressAutoHyphens w:val="0"/>
              <w:spacing w:after="0" w:line="360" w:lineRule="auto"/>
              <w:ind w:left="332" w:hanging="332"/>
              <w:rPr>
                <w:rFonts w:eastAsia="Arial Narrow"/>
                <w:sz w:val="24"/>
                <w:szCs w:val="24"/>
              </w:rPr>
            </w:pPr>
            <w:r w:rsidRPr="006808E9">
              <w:rPr>
                <w:rFonts w:eastAsia="Arial Narrow"/>
                <w:sz w:val="24"/>
                <w:szCs w:val="24"/>
              </w:rPr>
              <w:t>Pełna kompatybilność z zaoferowanym laptopem.</w:t>
            </w:r>
          </w:p>
          <w:p w14:paraId="32B4BEEE" w14:textId="77777777" w:rsidR="00504E35" w:rsidRPr="006808E9" w:rsidRDefault="00504E35" w:rsidP="00504E35">
            <w:pPr>
              <w:widowControl w:val="0"/>
              <w:numPr>
                <w:ilvl w:val="0"/>
                <w:numId w:val="18"/>
              </w:numPr>
              <w:suppressAutoHyphens w:val="0"/>
              <w:spacing w:after="0" w:line="360" w:lineRule="auto"/>
              <w:ind w:left="332" w:hanging="332"/>
              <w:rPr>
                <w:rFonts w:eastAsia="Arial Narrow"/>
                <w:sz w:val="24"/>
                <w:szCs w:val="24"/>
              </w:rPr>
            </w:pPr>
            <w:r w:rsidRPr="006808E9">
              <w:rPr>
                <w:rFonts w:eastAsia="Arial Narrow"/>
                <w:sz w:val="24"/>
                <w:szCs w:val="24"/>
              </w:rPr>
              <w:t xml:space="preserve">Oferowany </w:t>
            </w:r>
            <w:proofErr w:type="spellStart"/>
            <w:r w:rsidRPr="006808E9">
              <w:rPr>
                <w:rFonts w:eastAsia="Arial Narrow"/>
                <w:sz w:val="24"/>
                <w:szCs w:val="24"/>
              </w:rPr>
              <w:t>replikator</w:t>
            </w:r>
            <w:proofErr w:type="spellEnd"/>
            <w:r w:rsidRPr="006808E9">
              <w:rPr>
                <w:rFonts w:eastAsia="Arial Narrow"/>
                <w:sz w:val="24"/>
                <w:szCs w:val="24"/>
              </w:rPr>
              <w:t xml:space="preserve"> portów musi zapewniać prawidłowe zasilanie laptopa (z jednoczesnym ładowaniem baterii w trybie pracy laptopa) za pomocą zasilacza dołączonego przez producenta laptopa. W przypadku zasilacza dołączonego przez producenta laptopa, który nie posiada wtyku pasującego do </w:t>
            </w:r>
            <w:proofErr w:type="spellStart"/>
            <w:r w:rsidRPr="006808E9">
              <w:rPr>
                <w:rFonts w:eastAsia="Arial Narrow"/>
                <w:sz w:val="24"/>
                <w:szCs w:val="24"/>
              </w:rPr>
              <w:t>replikatora</w:t>
            </w:r>
            <w:proofErr w:type="spellEnd"/>
            <w:r w:rsidRPr="006808E9">
              <w:rPr>
                <w:rFonts w:eastAsia="Arial Narrow"/>
                <w:sz w:val="24"/>
                <w:szCs w:val="24"/>
              </w:rPr>
              <w:t xml:space="preserve"> portów dopuszcza się zaoferowanie dodatkowego zasilacza o parametrach zapewniających prawidłowe zasilanie laptopa (z jednoczesnym ładowaniem baterii w trybie pracy laptopa).</w:t>
            </w:r>
          </w:p>
          <w:p w14:paraId="5B0D9217" w14:textId="77777777" w:rsidR="00504E35" w:rsidRPr="006808E9" w:rsidRDefault="00504E35" w:rsidP="00504E35">
            <w:pPr>
              <w:widowControl w:val="0"/>
              <w:numPr>
                <w:ilvl w:val="0"/>
                <w:numId w:val="18"/>
              </w:numPr>
              <w:suppressAutoHyphens w:val="0"/>
              <w:spacing w:after="0" w:line="360" w:lineRule="auto"/>
              <w:ind w:left="332" w:hanging="332"/>
              <w:rPr>
                <w:rFonts w:eastAsia="Arial Narrow"/>
                <w:sz w:val="24"/>
                <w:szCs w:val="24"/>
              </w:rPr>
            </w:pPr>
            <w:proofErr w:type="spellStart"/>
            <w:r w:rsidRPr="006808E9">
              <w:rPr>
                <w:rFonts w:eastAsia="Arial Narrow"/>
                <w:sz w:val="24"/>
                <w:szCs w:val="24"/>
              </w:rPr>
              <w:t>Replikator</w:t>
            </w:r>
            <w:proofErr w:type="spellEnd"/>
            <w:r w:rsidRPr="006808E9">
              <w:rPr>
                <w:rFonts w:eastAsia="Arial Narrow"/>
                <w:sz w:val="24"/>
                <w:szCs w:val="24"/>
              </w:rPr>
              <w:t xml:space="preserve"> portów i dodatkowy zasilacz (jeśli będzie zaoferowany) muszą być fabrycznie nowe i nieużywane.</w:t>
            </w:r>
          </w:p>
        </w:tc>
      </w:tr>
    </w:tbl>
    <w:p w14:paraId="4F9F00F6" w14:textId="77777777" w:rsidR="00504E35" w:rsidRPr="006808E9" w:rsidRDefault="00504E35" w:rsidP="00504E35">
      <w:pPr>
        <w:spacing w:line="360" w:lineRule="auto"/>
        <w:rPr>
          <w:rFonts w:eastAsia="Arial Narrow"/>
          <w:b/>
          <w:sz w:val="24"/>
          <w:szCs w:val="24"/>
        </w:rPr>
      </w:pPr>
    </w:p>
    <w:p w14:paraId="21F4AC32" w14:textId="77777777" w:rsidR="00504E35" w:rsidRPr="006808E9" w:rsidRDefault="00504E35" w:rsidP="00504E35">
      <w:pPr>
        <w:spacing w:line="360" w:lineRule="auto"/>
        <w:rPr>
          <w:rFonts w:eastAsia="Arial Narrow"/>
          <w:b/>
          <w:sz w:val="24"/>
          <w:szCs w:val="24"/>
        </w:rPr>
      </w:pPr>
      <w:r w:rsidRPr="006808E9">
        <w:rPr>
          <w:rFonts w:eastAsia="Arial Narrow"/>
          <w:b/>
          <w:sz w:val="24"/>
          <w:szCs w:val="24"/>
        </w:rPr>
        <w:t>Klawiatura</w:t>
      </w: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gridCol w:w="6925"/>
      </w:tblGrid>
      <w:tr w:rsidR="00504E35" w:rsidRPr="006808E9" w14:paraId="46F329D4" w14:textId="77777777" w:rsidTr="00202740">
        <w:tc>
          <w:tcPr>
            <w:tcW w:w="2075" w:type="dxa"/>
            <w:tcMar>
              <w:top w:w="100" w:type="dxa"/>
              <w:left w:w="100" w:type="dxa"/>
              <w:bottom w:w="100" w:type="dxa"/>
              <w:right w:w="100" w:type="dxa"/>
            </w:tcMar>
          </w:tcPr>
          <w:p w14:paraId="427EB0F0" w14:textId="77777777" w:rsidR="00504E35" w:rsidRPr="006808E9" w:rsidRDefault="00504E35" w:rsidP="00202740">
            <w:pPr>
              <w:widowControl w:val="0"/>
              <w:spacing w:line="360" w:lineRule="auto"/>
              <w:rPr>
                <w:rFonts w:eastAsia="Arial Narrow"/>
                <w:b/>
                <w:sz w:val="24"/>
                <w:szCs w:val="24"/>
              </w:rPr>
            </w:pPr>
            <w:r w:rsidRPr="006808E9">
              <w:rPr>
                <w:rFonts w:eastAsia="Arial Narrow"/>
                <w:b/>
                <w:sz w:val="24"/>
                <w:szCs w:val="24"/>
              </w:rPr>
              <w:t>Atrybut</w:t>
            </w:r>
          </w:p>
        </w:tc>
        <w:tc>
          <w:tcPr>
            <w:tcW w:w="6925" w:type="dxa"/>
            <w:tcMar>
              <w:top w:w="100" w:type="dxa"/>
              <w:left w:w="100" w:type="dxa"/>
              <w:bottom w:w="100" w:type="dxa"/>
              <w:right w:w="100" w:type="dxa"/>
            </w:tcMar>
          </w:tcPr>
          <w:p w14:paraId="1156B890" w14:textId="77777777" w:rsidR="00504E35" w:rsidRPr="006808E9" w:rsidRDefault="00504E35" w:rsidP="00202740">
            <w:pPr>
              <w:widowControl w:val="0"/>
              <w:spacing w:line="360" w:lineRule="auto"/>
              <w:rPr>
                <w:rFonts w:eastAsia="Arial Narrow"/>
                <w:b/>
                <w:sz w:val="24"/>
                <w:szCs w:val="24"/>
              </w:rPr>
            </w:pPr>
            <w:r w:rsidRPr="006808E9">
              <w:rPr>
                <w:rFonts w:eastAsia="Arial Narrow"/>
                <w:b/>
                <w:sz w:val="24"/>
                <w:szCs w:val="24"/>
              </w:rPr>
              <w:t>Sposób określenia</w:t>
            </w:r>
          </w:p>
        </w:tc>
      </w:tr>
      <w:tr w:rsidR="00504E35" w:rsidRPr="006808E9" w14:paraId="0F32A5CB" w14:textId="77777777" w:rsidTr="00202740">
        <w:tc>
          <w:tcPr>
            <w:tcW w:w="2075" w:type="dxa"/>
            <w:tcMar>
              <w:top w:w="100" w:type="dxa"/>
              <w:left w:w="100" w:type="dxa"/>
              <w:bottom w:w="100" w:type="dxa"/>
              <w:right w:w="100" w:type="dxa"/>
            </w:tcMar>
          </w:tcPr>
          <w:p w14:paraId="799888B9"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Typ urządzenia</w:t>
            </w:r>
          </w:p>
        </w:tc>
        <w:tc>
          <w:tcPr>
            <w:tcW w:w="6925" w:type="dxa"/>
            <w:tcMar>
              <w:top w:w="100" w:type="dxa"/>
              <w:left w:w="100" w:type="dxa"/>
              <w:bottom w:w="100" w:type="dxa"/>
              <w:right w:w="100" w:type="dxa"/>
            </w:tcMar>
          </w:tcPr>
          <w:p w14:paraId="6BC211D2" w14:textId="77777777" w:rsidR="00504E35" w:rsidRPr="006808E9" w:rsidRDefault="00504E35" w:rsidP="00202740">
            <w:pPr>
              <w:widowControl w:val="0"/>
              <w:spacing w:line="360" w:lineRule="auto"/>
              <w:ind w:left="141" w:hanging="141"/>
              <w:rPr>
                <w:rFonts w:eastAsia="Arial Narrow"/>
                <w:sz w:val="24"/>
                <w:szCs w:val="24"/>
              </w:rPr>
            </w:pPr>
            <w:r w:rsidRPr="006808E9">
              <w:rPr>
                <w:rFonts w:eastAsia="Arial Narrow"/>
                <w:sz w:val="24"/>
                <w:szCs w:val="24"/>
              </w:rPr>
              <w:t>Klawiatura</w:t>
            </w:r>
          </w:p>
        </w:tc>
      </w:tr>
      <w:tr w:rsidR="00504E35" w:rsidRPr="006808E9" w14:paraId="7DC691C2" w14:textId="77777777" w:rsidTr="00202740">
        <w:tc>
          <w:tcPr>
            <w:tcW w:w="2075" w:type="dxa"/>
            <w:tcMar>
              <w:top w:w="100" w:type="dxa"/>
              <w:left w:w="100" w:type="dxa"/>
              <w:bottom w:w="100" w:type="dxa"/>
              <w:right w:w="100" w:type="dxa"/>
            </w:tcMar>
          </w:tcPr>
          <w:p w14:paraId="250F2401"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Zastosowanie</w:t>
            </w:r>
          </w:p>
        </w:tc>
        <w:tc>
          <w:tcPr>
            <w:tcW w:w="6925" w:type="dxa"/>
            <w:tcMar>
              <w:top w:w="100" w:type="dxa"/>
              <w:left w:w="100" w:type="dxa"/>
              <w:bottom w:w="100" w:type="dxa"/>
              <w:right w:w="100" w:type="dxa"/>
            </w:tcMar>
          </w:tcPr>
          <w:p w14:paraId="50E50A3C" w14:textId="77777777" w:rsidR="00504E35" w:rsidRPr="006808E9" w:rsidRDefault="00504E35" w:rsidP="00202740">
            <w:pPr>
              <w:widowControl w:val="0"/>
              <w:spacing w:line="360" w:lineRule="auto"/>
              <w:ind w:left="141" w:hanging="168"/>
              <w:rPr>
                <w:rFonts w:eastAsia="Arial Narrow"/>
                <w:sz w:val="24"/>
                <w:szCs w:val="24"/>
              </w:rPr>
            </w:pPr>
            <w:r w:rsidRPr="006808E9">
              <w:rPr>
                <w:rFonts w:eastAsia="Arial Narrow"/>
                <w:sz w:val="24"/>
                <w:szCs w:val="24"/>
              </w:rPr>
              <w:t>Klawiatura ma służyć do typowej pracy biurowej</w:t>
            </w:r>
          </w:p>
        </w:tc>
      </w:tr>
      <w:tr w:rsidR="00504E35" w:rsidRPr="006808E9" w14:paraId="656AD513" w14:textId="77777777" w:rsidTr="00202740">
        <w:tc>
          <w:tcPr>
            <w:tcW w:w="2075" w:type="dxa"/>
            <w:tcMar>
              <w:top w:w="100" w:type="dxa"/>
              <w:left w:w="100" w:type="dxa"/>
              <w:bottom w:w="100" w:type="dxa"/>
              <w:right w:w="100" w:type="dxa"/>
            </w:tcMar>
          </w:tcPr>
          <w:p w14:paraId="45D2CA3E"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Układ klawiszy</w:t>
            </w:r>
          </w:p>
        </w:tc>
        <w:tc>
          <w:tcPr>
            <w:tcW w:w="6925" w:type="dxa"/>
            <w:tcMar>
              <w:top w:w="100" w:type="dxa"/>
              <w:left w:w="100" w:type="dxa"/>
              <w:bottom w:w="100" w:type="dxa"/>
              <w:right w:w="100" w:type="dxa"/>
            </w:tcMar>
          </w:tcPr>
          <w:p w14:paraId="42A595A6" w14:textId="77777777" w:rsidR="00504E35" w:rsidRPr="006808E9" w:rsidRDefault="00504E35" w:rsidP="00202740">
            <w:pPr>
              <w:widowControl w:val="0"/>
              <w:spacing w:line="360" w:lineRule="auto"/>
              <w:ind w:left="141" w:hanging="141"/>
              <w:rPr>
                <w:rFonts w:eastAsia="Arial Narrow"/>
                <w:sz w:val="24"/>
                <w:szCs w:val="24"/>
              </w:rPr>
            </w:pPr>
            <w:r w:rsidRPr="006808E9">
              <w:rPr>
                <w:rFonts w:eastAsia="Arial Narrow"/>
                <w:sz w:val="24"/>
                <w:szCs w:val="24"/>
              </w:rPr>
              <w:t>Polski programisty oparty na układzie US albo UK</w:t>
            </w:r>
          </w:p>
        </w:tc>
      </w:tr>
      <w:tr w:rsidR="00504E35" w:rsidRPr="006808E9" w14:paraId="1CD20AE7" w14:textId="77777777" w:rsidTr="00202740">
        <w:tc>
          <w:tcPr>
            <w:tcW w:w="2075" w:type="dxa"/>
            <w:tcMar>
              <w:top w:w="100" w:type="dxa"/>
              <w:left w:w="100" w:type="dxa"/>
              <w:bottom w:w="100" w:type="dxa"/>
              <w:right w:w="100" w:type="dxa"/>
            </w:tcMar>
          </w:tcPr>
          <w:p w14:paraId="4E7D1697"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Dodatkowe bloki klawiszy</w:t>
            </w:r>
          </w:p>
        </w:tc>
        <w:tc>
          <w:tcPr>
            <w:tcW w:w="6925" w:type="dxa"/>
            <w:tcMar>
              <w:top w:w="100" w:type="dxa"/>
              <w:left w:w="100" w:type="dxa"/>
              <w:bottom w:w="100" w:type="dxa"/>
              <w:right w:w="100" w:type="dxa"/>
            </w:tcMar>
          </w:tcPr>
          <w:p w14:paraId="2FD86CC8" w14:textId="77777777" w:rsidR="00504E35" w:rsidRPr="006808E9" w:rsidRDefault="00504E35" w:rsidP="00202740">
            <w:pPr>
              <w:widowControl w:val="0"/>
              <w:spacing w:line="360" w:lineRule="auto"/>
              <w:ind w:left="141" w:hanging="141"/>
              <w:rPr>
                <w:rFonts w:eastAsia="Arial Narrow"/>
                <w:sz w:val="24"/>
                <w:szCs w:val="24"/>
              </w:rPr>
            </w:pPr>
            <w:r w:rsidRPr="006808E9">
              <w:rPr>
                <w:rFonts w:eastAsia="Arial Narrow"/>
                <w:sz w:val="24"/>
                <w:szCs w:val="24"/>
              </w:rPr>
              <w:t>Nawigacyjny i numeryczny</w:t>
            </w:r>
          </w:p>
        </w:tc>
      </w:tr>
      <w:tr w:rsidR="00504E35" w:rsidRPr="006808E9" w14:paraId="49F8B259" w14:textId="77777777" w:rsidTr="00202740">
        <w:tc>
          <w:tcPr>
            <w:tcW w:w="2075" w:type="dxa"/>
            <w:tcMar>
              <w:top w:w="100" w:type="dxa"/>
              <w:left w:w="100" w:type="dxa"/>
              <w:bottom w:w="100" w:type="dxa"/>
              <w:right w:w="100" w:type="dxa"/>
            </w:tcMar>
          </w:tcPr>
          <w:p w14:paraId="40F8F604"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Interfejs</w:t>
            </w:r>
          </w:p>
        </w:tc>
        <w:tc>
          <w:tcPr>
            <w:tcW w:w="6925" w:type="dxa"/>
            <w:tcMar>
              <w:top w:w="100" w:type="dxa"/>
              <w:left w:w="100" w:type="dxa"/>
              <w:bottom w:w="100" w:type="dxa"/>
              <w:right w:w="100" w:type="dxa"/>
            </w:tcMar>
          </w:tcPr>
          <w:p w14:paraId="2A02D6D7" w14:textId="77777777" w:rsidR="00504E35" w:rsidRPr="006808E9" w:rsidRDefault="00504E35" w:rsidP="00202740">
            <w:pPr>
              <w:widowControl w:val="0"/>
              <w:spacing w:line="360" w:lineRule="auto"/>
              <w:ind w:left="141" w:hanging="141"/>
              <w:rPr>
                <w:rFonts w:eastAsia="Arial Narrow"/>
                <w:sz w:val="24"/>
                <w:szCs w:val="24"/>
              </w:rPr>
            </w:pPr>
            <w:r w:rsidRPr="006808E9">
              <w:rPr>
                <w:rFonts w:eastAsia="Arial Narrow"/>
                <w:sz w:val="24"/>
                <w:szCs w:val="24"/>
              </w:rPr>
              <w:t>USB</w:t>
            </w:r>
          </w:p>
        </w:tc>
      </w:tr>
      <w:tr w:rsidR="00504E35" w:rsidRPr="006808E9" w14:paraId="50349B3C" w14:textId="77777777" w:rsidTr="00202740">
        <w:tc>
          <w:tcPr>
            <w:tcW w:w="2075" w:type="dxa"/>
            <w:tcMar>
              <w:top w:w="100" w:type="dxa"/>
              <w:left w:w="100" w:type="dxa"/>
              <w:bottom w:w="100" w:type="dxa"/>
              <w:right w:w="100" w:type="dxa"/>
            </w:tcMar>
          </w:tcPr>
          <w:p w14:paraId="64DEDBAB"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Długość przewodu</w:t>
            </w:r>
          </w:p>
        </w:tc>
        <w:tc>
          <w:tcPr>
            <w:tcW w:w="6925" w:type="dxa"/>
            <w:tcMar>
              <w:top w:w="100" w:type="dxa"/>
              <w:left w:w="100" w:type="dxa"/>
              <w:bottom w:w="100" w:type="dxa"/>
              <w:right w:w="100" w:type="dxa"/>
            </w:tcMar>
          </w:tcPr>
          <w:p w14:paraId="549E1912" w14:textId="77777777" w:rsidR="00504E35" w:rsidRPr="006808E9" w:rsidRDefault="00504E35" w:rsidP="00202740">
            <w:pPr>
              <w:widowControl w:val="0"/>
              <w:spacing w:line="360" w:lineRule="auto"/>
              <w:ind w:left="141" w:hanging="168"/>
              <w:rPr>
                <w:rFonts w:eastAsia="Arial Narrow"/>
                <w:sz w:val="24"/>
                <w:szCs w:val="24"/>
              </w:rPr>
            </w:pPr>
            <w:r w:rsidRPr="006808E9">
              <w:rPr>
                <w:rFonts w:eastAsia="Arial Narrow"/>
                <w:sz w:val="24"/>
                <w:szCs w:val="24"/>
              </w:rPr>
              <w:t>Minimum 1,5m</w:t>
            </w:r>
          </w:p>
        </w:tc>
      </w:tr>
      <w:tr w:rsidR="00504E35" w:rsidRPr="006808E9" w14:paraId="05C979DF" w14:textId="77777777" w:rsidTr="00202740">
        <w:tc>
          <w:tcPr>
            <w:tcW w:w="2075" w:type="dxa"/>
            <w:tcMar>
              <w:top w:w="100" w:type="dxa"/>
              <w:left w:w="100" w:type="dxa"/>
              <w:bottom w:w="100" w:type="dxa"/>
              <w:right w:w="100" w:type="dxa"/>
            </w:tcMar>
          </w:tcPr>
          <w:p w14:paraId="0D342285"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Kolorystyka</w:t>
            </w:r>
          </w:p>
        </w:tc>
        <w:tc>
          <w:tcPr>
            <w:tcW w:w="6925" w:type="dxa"/>
            <w:tcMar>
              <w:top w:w="100" w:type="dxa"/>
              <w:left w:w="100" w:type="dxa"/>
              <w:bottom w:w="100" w:type="dxa"/>
              <w:right w:w="100" w:type="dxa"/>
            </w:tcMar>
          </w:tcPr>
          <w:p w14:paraId="241CF400" w14:textId="77777777" w:rsidR="00504E35" w:rsidRPr="006808E9" w:rsidRDefault="00504E35" w:rsidP="00202740">
            <w:pPr>
              <w:widowControl w:val="0"/>
              <w:spacing w:line="360" w:lineRule="auto"/>
              <w:ind w:left="141" w:hanging="168"/>
              <w:rPr>
                <w:rFonts w:eastAsia="Arial Narrow"/>
                <w:sz w:val="24"/>
                <w:szCs w:val="24"/>
              </w:rPr>
            </w:pPr>
            <w:r w:rsidRPr="006808E9">
              <w:rPr>
                <w:rFonts w:eastAsia="Arial Narrow"/>
                <w:sz w:val="24"/>
                <w:szCs w:val="24"/>
              </w:rPr>
              <w:t>Obudowa oraz klawisze wykonane z tworzywa sztucznego w kolorze czarnym. Znaki na klawiszach w kolorze białym</w:t>
            </w:r>
          </w:p>
        </w:tc>
      </w:tr>
      <w:tr w:rsidR="00504E35" w:rsidRPr="006808E9" w14:paraId="580C5DC2" w14:textId="77777777" w:rsidTr="00202740">
        <w:tc>
          <w:tcPr>
            <w:tcW w:w="2075" w:type="dxa"/>
            <w:tcMar>
              <w:top w:w="100" w:type="dxa"/>
              <w:left w:w="100" w:type="dxa"/>
              <w:bottom w:w="100" w:type="dxa"/>
              <w:right w:w="100" w:type="dxa"/>
            </w:tcMar>
          </w:tcPr>
          <w:p w14:paraId="1D5519A2"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Cechy obudowy klawiatury</w:t>
            </w:r>
          </w:p>
        </w:tc>
        <w:tc>
          <w:tcPr>
            <w:tcW w:w="6925" w:type="dxa"/>
            <w:tcMar>
              <w:top w:w="100" w:type="dxa"/>
              <w:left w:w="100" w:type="dxa"/>
              <w:bottom w:w="100" w:type="dxa"/>
              <w:right w:w="100" w:type="dxa"/>
            </w:tcMar>
          </w:tcPr>
          <w:p w14:paraId="64C5297A" w14:textId="77777777" w:rsidR="00504E35" w:rsidRPr="006808E9" w:rsidRDefault="00504E35" w:rsidP="00504E35">
            <w:pPr>
              <w:widowControl w:val="0"/>
              <w:numPr>
                <w:ilvl w:val="0"/>
                <w:numId w:val="21"/>
              </w:numPr>
              <w:suppressAutoHyphens w:val="0"/>
              <w:spacing w:after="0" w:line="360" w:lineRule="auto"/>
              <w:ind w:left="115" w:hanging="115"/>
              <w:rPr>
                <w:rFonts w:eastAsia="Arial Narrow"/>
                <w:sz w:val="24"/>
                <w:szCs w:val="24"/>
              </w:rPr>
            </w:pPr>
            <w:r w:rsidRPr="006808E9">
              <w:rPr>
                <w:rFonts w:eastAsia="Arial Narrow"/>
                <w:sz w:val="24"/>
                <w:szCs w:val="24"/>
              </w:rPr>
              <w:t>minimum 4 gumowe podpórki klawiatury przymocowane przez producenta</w:t>
            </w:r>
          </w:p>
          <w:p w14:paraId="7AD50E0D" w14:textId="77777777" w:rsidR="00504E35" w:rsidRPr="006808E9" w:rsidRDefault="00504E35" w:rsidP="00504E35">
            <w:pPr>
              <w:widowControl w:val="0"/>
              <w:numPr>
                <w:ilvl w:val="0"/>
                <w:numId w:val="21"/>
              </w:numPr>
              <w:suppressAutoHyphens w:val="0"/>
              <w:spacing w:after="0" w:line="360" w:lineRule="auto"/>
              <w:ind w:left="115" w:hanging="142"/>
              <w:rPr>
                <w:rFonts w:eastAsia="Arial Narrow"/>
                <w:sz w:val="24"/>
                <w:szCs w:val="24"/>
              </w:rPr>
            </w:pPr>
            <w:r w:rsidRPr="006808E9">
              <w:rPr>
                <w:rFonts w:eastAsia="Arial Narrow"/>
                <w:sz w:val="24"/>
                <w:szCs w:val="24"/>
              </w:rPr>
              <w:t>regulowane nachylenie klawiatury za pomocą stopek</w:t>
            </w:r>
          </w:p>
          <w:p w14:paraId="5A88F5AB" w14:textId="77777777" w:rsidR="00504E35" w:rsidRPr="006808E9" w:rsidRDefault="00504E35" w:rsidP="00504E35">
            <w:pPr>
              <w:widowControl w:val="0"/>
              <w:numPr>
                <w:ilvl w:val="0"/>
                <w:numId w:val="21"/>
              </w:numPr>
              <w:suppressAutoHyphens w:val="0"/>
              <w:spacing w:after="0" w:line="360" w:lineRule="auto"/>
              <w:ind w:left="178" w:hanging="178"/>
              <w:rPr>
                <w:rFonts w:eastAsia="Arial Narrow"/>
                <w:sz w:val="24"/>
                <w:szCs w:val="24"/>
              </w:rPr>
            </w:pPr>
            <w:r w:rsidRPr="006808E9">
              <w:rPr>
                <w:rFonts w:eastAsia="Arial Narrow"/>
                <w:sz w:val="24"/>
                <w:szCs w:val="24"/>
              </w:rPr>
              <w:t>sztywna, nie uginająca się pod naciskiem</w:t>
            </w:r>
          </w:p>
          <w:p w14:paraId="53457F28" w14:textId="77777777" w:rsidR="00504E35" w:rsidRPr="006808E9" w:rsidRDefault="00504E35" w:rsidP="00504E35">
            <w:pPr>
              <w:widowControl w:val="0"/>
              <w:numPr>
                <w:ilvl w:val="0"/>
                <w:numId w:val="21"/>
              </w:numPr>
              <w:suppressAutoHyphens w:val="0"/>
              <w:spacing w:after="0" w:line="360" w:lineRule="auto"/>
              <w:ind w:left="178" w:hanging="178"/>
              <w:rPr>
                <w:rFonts w:eastAsia="Arial Narrow"/>
                <w:sz w:val="24"/>
                <w:szCs w:val="24"/>
              </w:rPr>
            </w:pPr>
            <w:r w:rsidRPr="006808E9">
              <w:rPr>
                <w:rFonts w:eastAsia="Arial Narrow"/>
                <w:sz w:val="24"/>
                <w:szCs w:val="24"/>
              </w:rPr>
              <w:t>odporność na ścieranie klawiszy</w:t>
            </w:r>
          </w:p>
          <w:p w14:paraId="2C2BF9CC" w14:textId="77777777" w:rsidR="00504E35" w:rsidRPr="006808E9" w:rsidRDefault="00504E35" w:rsidP="00504E35">
            <w:pPr>
              <w:widowControl w:val="0"/>
              <w:numPr>
                <w:ilvl w:val="0"/>
                <w:numId w:val="21"/>
              </w:numPr>
              <w:suppressAutoHyphens w:val="0"/>
              <w:spacing w:after="0" w:line="360" w:lineRule="auto"/>
              <w:ind w:left="178" w:hanging="178"/>
              <w:rPr>
                <w:rFonts w:eastAsia="Arial Narrow"/>
                <w:sz w:val="24"/>
                <w:szCs w:val="24"/>
              </w:rPr>
            </w:pPr>
            <w:r w:rsidRPr="006808E9">
              <w:rPr>
                <w:rFonts w:eastAsia="Arial Narrow"/>
                <w:sz w:val="24"/>
                <w:szCs w:val="24"/>
              </w:rPr>
              <w:t>konstrukcja odporna na zachlapania</w:t>
            </w:r>
          </w:p>
          <w:p w14:paraId="2E1ADFE7" w14:textId="77777777" w:rsidR="00504E35" w:rsidRPr="006808E9" w:rsidRDefault="00504E35" w:rsidP="00504E35">
            <w:pPr>
              <w:widowControl w:val="0"/>
              <w:numPr>
                <w:ilvl w:val="0"/>
                <w:numId w:val="21"/>
              </w:numPr>
              <w:suppressAutoHyphens w:val="0"/>
              <w:spacing w:after="0" w:line="360" w:lineRule="auto"/>
              <w:ind w:left="178" w:hanging="178"/>
              <w:rPr>
                <w:rFonts w:eastAsia="Arial Narrow"/>
                <w:sz w:val="24"/>
                <w:szCs w:val="24"/>
              </w:rPr>
            </w:pPr>
            <w:r w:rsidRPr="006808E9">
              <w:rPr>
                <w:rFonts w:eastAsia="Arial Narrow"/>
                <w:sz w:val="24"/>
                <w:szCs w:val="24"/>
              </w:rPr>
              <w:t>klawisze w górnym rzędzie klawiatury (ESC, F1 – F12) muszą mieć ten sam rozmiar i kształt co standardowe klawisze literowe i cyfrowe na klawiaturze.</w:t>
            </w:r>
          </w:p>
        </w:tc>
      </w:tr>
      <w:tr w:rsidR="00504E35" w:rsidRPr="006808E9" w14:paraId="17DBF312" w14:textId="77777777" w:rsidTr="00202740">
        <w:tc>
          <w:tcPr>
            <w:tcW w:w="2075" w:type="dxa"/>
            <w:tcMar>
              <w:top w:w="100" w:type="dxa"/>
              <w:left w:w="100" w:type="dxa"/>
              <w:bottom w:w="100" w:type="dxa"/>
              <w:right w:w="100" w:type="dxa"/>
            </w:tcMar>
          </w:tcPr>
          <w:p w14:paraId="6D75C832"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Waga</w:t>
            </w:r>
          </w:p>
        </w:tc>
        <w:tc>
          <w:tcPr>
            <w:tcW w:w="6925" w:type="dxa"/>
            <w:tcMar>
              <w:top w:w="100" w:type="dxa"/>
              <w:left w:w="100" w:type="dxa"/>
              <w:bottom w:w="100" w:type="dxa"/>
              <w:right w:w="100" w:type="dxa"/>
            </w:tcMar>
          </w:tcPr>
          <w:p w14:paraId="5A8E1582" w14:textId="77777777" w:rsidR="00504E35" w:rsidRPr="006808E9" w:rsidRDefault="00504E35" w:rsidP="00202740">
            <w:pPr>
              <w:widowControl w:val="0"/>
              <w:spacing w:line="360" w:lineRule="auto"/>
              <w:ind w:left="425" w:hanging="425"/>
              <w:rPr>
                <w:rFonts w:eastAsia="Arial Narrow"/>
                <w:sz w:val="24"/>
                <w:szCs w:val="24"/>
              </w:rPr>
            </w:pPr>
            <w:r w:rsidRPr="006808E9">
              <w:rPr>
                <w:rFonts w:eastAsia="Arial Narrow"/>
                <w:sz w:val="24"/>
                <w:szCs w:val="24"/>
              </w:rPr>
              <w:t>Mieszcząca się w przedziale 500 g - 750 g</w:t>
            </w:r>
          </w:p>
        </w:tc>
      </w:tr>
      <w:tr w:rsidR="00504E35" w:rsidRPr="006808E9" w14:paraId="631F2A01" w14:textId="77777777" w:rsidTr="00202740">
        <w:tc>
          <w:tcPr>
            <w:tcW w:w="2075" w:type="dxa"/>
            <w:tcMar>
              <w:top w:w="100" w:type="dxa"/>
              <w:left w:w="100" w:type="dxa"/>
              <w:bottom w:w="100" w:type="dxa"/>
              <w:right w:w="100" w:type="dxa"/>
            </w:tcMar>
          </w:tcPr>
          <w:p w14:paraId="6C08C105"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Inne</w:t>
            </w:r>
          </w:p>
        </w:tc>
        <w:tc>
          <w:tcPr>
            <w:tcW w:w="6925" w:type="dxa"/>
            <w:tcMar>
              <w:top w:w="100" w:type="dxa"/>
              <w:left w:w="100" w:type="dxa"/>
              <w:bottom w:w="100" w:type="dxa"/>
              <w:right w:w="100" w:type="dxa"/>
            </w:tcMar>
          </w:tcPr>
          <w:p w14:paraId="26E1C199" w14:textId="77777777" w:rsidR="00504E35" w:rsidRPr="006808E9" w:rsidRDefault="00504E35" w:rsidP="00504E35">
            <w:pPr>
              <w:widowControl w:val="0"/>
              <w:numPr>
                <w:ilvl w:val="0"/>
                <w:numId w:val="24"/>
              </w:numPr>
              <w:suppressAutoHyphens w:val="0"/>
              <w:spacing w:after="0" w:line="360" w:lineRule="auto"/>
              <w:ind w:left="320" w:hanging="320"/>
              <w:rPr>
                <w:rFonts w:eastAsia="Arial Narrow"/>
                <w:sz w:val="24"/>
                <w:szCs w:val="24"/>
              </w:rPr>
            </w:pPr>
            <w:r w:rsidRPr="006808E9">
              <w:rPr>
                <w:rFonts w:eastAsia="Arial Narrow"/>
                <w:sz w:val="24"/>
                <w:szCs w:val="24"/>
              </w:rPr>
              <w:t xml:space="preserve">Możliwość wstawiania polskich znaków za pomocą skrótu klawiszowego PRAWY </w:t>
            </w:r>
            <w:proofErr w:type="spellStart"/>
            <w:r w:rsidRPr="006808E9">
              <w:rPr>
                <w:rFonts w:eastAsia="Arial Narrow"/>
                <w:sz w:val="24"/>
                <w:szCs w:val="24"/>
              </w:rPr>
              <w:t>ALT+SHIFT+klawisz</w:t>
            </w:r>
            <w:proofErr w:type="spellEnd"/>
            <w:r w:rsidRPr="006808E9">
              <w:rPr>
                <w:rFonts w:eastAsia="Arial Narrow"/>
                <w:sz w:val="24"/>
                <w:szCs w:val="24"/>
              </w:rPr>
              <w:t xml:space="preserve"> </w:t>
            </w:r>
          </w:p>
          <w:p w14:paraId="3DCCC9E6" w14:textId="77777777" w:rsidR="00504E35" w:rsidRPr="006808E9" w:rsidRDefault="00504E35" w:rsidP="00504E35">
            <w:pPr>
              <w:widowControl w:val="0"/>
              <w:numPr>
                <w:ilvl w:val="0"/>
                <w:numId w:val="24"/>
              </w:numPr>
              <w:suppressAutoHyphens w:val="0"/>
              <w:spacing w:after="0" w:line="360" w:lineRule="auto"/>
              <w:ind w:left="320" w:hanging="320"/>
              <w:rPr>
                <w:rFonts w:eastAsia="Arial Narrow"/>
                <w:sz w:val="24"/>
                <w:szCs w:val="24"/>
              </w:rPr>
            </w:pPr>
            <w:r w:rsidRPr="006808E9">
              <w:rPr>
                <w:rFonts w:eastAsia="Arial Narrow"/>
                <w:sz w:val="24"/>
                <w:szCs w:val="24"/>
              </w:rPr>
              <w:t>Klawiatura spełnia zalecenia określone w pkt 3.2 i 3.3 załącznika do rozporządzenia Ministra Pracy i Polityki Socjalnej z dnia 1 grudnia 1998 r. w sprawie bezpieczeństwa i higieny pracy na stanowiskach wyposażonych w monitory ekranowe (Dz. U. Nr 148, poz. 973 z późniejszymi zmianami).</w:t>
            </w:r>
          </w:p>
          <w:p w14:paraId="746A42AF" w14:textId="77777777" w:rsidR="00504E35" w:rsidRPr="00C90B26" w:rsidRDefault="00504E35" w:rsidP="00504E35">
            <w:pPr>
              <w:widowControl w:val="0"/>
              <w:numPr>
                <w:ilvl w:val="0"/>
                <w:numId w:val="24"/>
              </w:numPr>
              <w:pBdr>
                <w:top w:val="nil"/>
                <w:left w:val="nil"/>
                <w:bottom w:val="nil"/>
                <w:right w:val="nil"/>
                <w:between w:val="nil"/>
              </w:pBdr>
              <w:suppressAutoHyphens w:val="0"/>
              <w:spacing w:after="0" w:line="360" w:lineRule="auto"/>
              <w:ind w:left="320" w:hanging="320"/>
              <w:rPr>
                <w:rFonts w:eastAsia="Arial Narrow"/>
                <w:sz w:val="24"/>
                <w:szCs w:val="24"/>
              </w:rPr>
            </w:pPr>
            <w:r w:rsidRPr="006808E9">
              <w:rPr>
                <w:rFonts w:eastAsia="Arial Narrow"/>
                <w:sz w:val="24"/>
                <w:szCs w:val="24"/>
              </w:rPr>
              <w:t xml:space="preserve">W przypadku stwierdzenia nadmiernego ścierania* oznaczeń na klawiszach 4 sztuk lub więcej dostarczonych klawiatur w przeciągu 6 miesięcy od dnia podpisania protokołu odbioru, Wykonawca zobowiązany jest do wymiany całej partii dostarczonych klawiatur na klawiatury nie gorsze niż opisane w specyfikacji zamówienia. Wymiana nastąpi w terminie do 10 dni od dokonania zgłoszenia. Koszt transportu ponosi Wykonawca. Odbiór wymienionej partii klawiatur potwierdzony zostanie nowym protokołem odbioru. Wskazane warunki wymiany całej partii klawiatur obowiązują w czasie trwania gwarancji Wykonawcy. </w:t>
            </w:r>
          </w:p>
          <w:p w14:paraId="2B8D3461" w14:textId="77777777" w:rsidR="00504E35" w:rsidRPr="006808E9" w:rsidRDefault="00504E35" w:rsidP="00202740">
            <w:pPr>
              <w:widowControl w:val="0"/>
              <w:pBdr>
                <w:top w:val="nil"/>
                <w:left w:val="nil"/>
                <w:bottom w:val="nil"/>
                <w:right w:val="nil"/>
                <w:between w:val="nil"/>
              </w:pBdr>
              <w:spacing w:line="360" w:lineRule="auto"/>
              <w:rPr>
                <w:rFonts w:eastAsia="Arial Narrow"/>
                <w:i/>
                <w:sz w:val="24"/>
                <w:szCs w:val="24"/>
              </w:rPr>
            </w:pPr>
            <w:r w:rsidRPr="006808E9">
              <w:rPr>
                <w:rFonts w:eastAsia="Arial Narrow"/>
                <w:i/>
                <w:sz w:val="24"/>
                <w:szCs w:val="24"/>
              </w:rPr>
              <w:t xml:space="preserve">* Za nadmierne ścieranie uznaje się widoczne zaniknięcie oznaczeń na klawiszach lub inne uszkodzenia mechaniczne klawiatur, które wpływają na czytelność klawiszy. </w:t>
            </w:r>
          </w:p>
        </w:tc>
      </w:tr>
    </w:tbl>
    <w:p w14:paraId="3D9B4E1E" w14:textId="77777777" w:rsidR="00504E35" w:rsidRPr="006808E9" w:rsidRDefault="00504E35" w:rsidP="00504E35">
      <w:pPr>
        <w:spacing w:line="360" w:lineRule="auto"/>
        <w:rPr>
          <w:rFonts w:eastAsia="Arial Narrow"/>
          <w:sz w:val="24"/>
          <w:szCs w:val="24"/>
        </w:rPr>
      </w:pPr>
    </w:p>
    <w:p w14:paraId="0A10A201" w14:textId="77777777" w:rsidR="00504E35" w:rsidRPr="006808E9" w:rsidRDefault="00504E35" w:rsidP="00504E35">
      <w:pPr>
        <w:spacing w:line="360" w:lineRule="auto"/>
        <w:rPr>
          <w:rFonts w:eastAsia="Arial Narrow"/>
          <w:b/>
          <w:sz w:val="24"/>
          <w:szCs w:val="24"/>
        </w:rPr>
      </w:pPr>
      <w:r w:rsidRPr="006808E9">
        <w:rPr>
          <w:rFonts w:eastAsia="Arial Narrow"/>
          <w:b/>
          <w:sz w:val="24"/>
          <w:szCs w:val="24"/>
        </w:rPr>
        <w:t>Mysz</w:t>
      </w: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6930"/>
      </w:tblGrid>
      <w:tr w:rsidR="00504E35" w:rsidRPr="006808E9" w14:paraId="421E0AD2" w14:textId="77777777" w:rsidTr="00202740">
        <w:tc>
          <w:tcPr>
            <w:tcW w:w="2070" w:type="dxa"/>
            <w:tcMar>
              <w:top w:w="100" w:type="dxa"/>
              <w:left w:w="100" w:type="dxa"/>
              <w:bottom w:w="100" w:type="dxa"/>
              <w:right w:w="100" w:type="dxa"/>
            </w:tcMar>
          </w:tcPr>
          <w:p w14:paraId="3B23B051" w14:textId="77777777" w:rsidR="00504E35" w:rsidRPr="006808E9" w:rsidRDefault="00504E35" w:rsidP="00202740">
            <w:pPr>
              <w:widowControl w:val="0"/>
              <w:spacing w:line="360" w:lineRule="auto"/>
              <w:rPr>
                <w:rFonts w:eastAsia="Arial Narrow"/>
                <w:b/>
                <w:sz w:val="24"/>
                <w:szCs w:val="24"/>
              </w:rPr>
            </w:pPr>
            <w:r w:rsidRPr="006808E9">
              <w:rPr>
                <w:rFonts w:eastAsia="Arial Narrow"/>
                <w:b/>
                <w:sz w:val="24"/>
                <w:szCs w:val="24"/>
              </w:rPr>
              <w:t>Atrybut</w:t>
            </w:r>
          </w:p>
        </w:tc>
        <w:tc>
          <w:tcPr>
            <w:tcW w:w="6930" w:type="dxa"/>
            <w:tcMar>
              <w:top w:w="100" w:type="dxa"/>
              <w:left w:w="100" w:type="dxa"/>
              <w:bottom w:w="100" w:type="dxa"/>
              <w:right w:w="100" w:type="dxa"/>
            </w:tcMar>
          </w:tcPr>
          <w:p w14:paraId="632FF6DB" w14:textId="77777777" w:rsidR="00504E35" w:rsidRPr="006808E9" w:rsidRDefault="00504E35" w:rsidP="00202740">
            <w:pPr>
              <w:widowControl w:val="0"/>
              <w:spacing w:line="360" w:lineRule="auto"/>
              <w:rPr>
                <w:rFonts w:eastAsia="Arial Narrow"/>
                <w:b/>
                <w:sz w:val="24"/>
                <w:szCs w:val="24"/>
              </w:rPr>
            </w:pPr>
            <w:r w:rsidRPr="006808E9">
              <w:rPr>
                <w:rFonts w:eastAsia="Arial Narrow"/>
                <w:b/>
                <w:sz w:val="24"/>
                <w:szCs w:val="24"/>
              </w:rPr>
              <w:t>Sposób określenia</w:t>
            </w:r>
          </w:p>
        </w:tc>
      </w:tr>
      <w:tr w:rsidR="00504E35" w:rsidRPr="006808E9" w14:paraId="5DD70E72" w14:textId="77777777" w:rsidTr="00202740">
        <w:tc>
          <w:tcPr>
            <w:tcW w:w="2070" w:type="dxa"/>
            <w:tcMar>
              <w:top w:w="100" w:type="dxa"/>
              <w:left w:w="100" w:type="dxa"/>
              <w:bottom w:w="100" w:type="dxa"/>
              <w:right w:w="100" w:type="dxa"/>
            </w:tcMar>
          </w:tcPr>
          <w:p w14:paraId="1591FD46"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Ilość przycisków myszy</w:t>
            </w:r>
          </w:p>
        </w:tc>
        <w:tc>
          <w:tcPr>
            <w:tcW w:w="6930" w:type="dxa"/>
            <w:tcMar>
              <w:top w:w="100" w:type="dxa"/>
              <w:left w:w="100" w:type="dxa"/>
              <w:bottom w:w="100" w:type="dxa"/>
              <w:right w:w="100" w:type="dxa"/>
            </w:tcMar>
          </w:tcPr>
          <w:p w14:paraId="1CAE17E3"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co najmniej 3 (lewy, prawy i w kółku przewijania).</w:t>
            </w:r>
          </w:p>
        </w:tc>
      </w:tr>
      <w:tr w:rsidR="00504E35" w:rsidRPr="006808E9" w14:paraId="54ED1624" w14:textId="77777777" w:rsidTr="00202740">
        <w:tc>
          <w:tcPr>
            <w:tcW w:w="2070" w:type="dxa"/>
            <w:tcMar>
              <w:top w:w="100" w:type="dxa"/>
              <w:left w:w="100" w:type="dxa"/>
              <w:bottom w:w="100" w:type="dxa"/>
              <w:right w:w="100" w:type="dxa"/>
            </w:tcMar>
          </w:tcPr>
          <w:p w14:paraId="1E5200FC"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Funkcja przewijania</w:t>
            </w:r>
          </w:p>
        </w:tc>
        <w:tc>
          <w:tcPr>
            <w:tcW w:w="6930" w:type="dxa"/>
            <w:tcMar>
              <w:top w:w="100" w:type="dxa"/>
              <w:left w:w="100" w:type="dxa"/>
              <w:bottom w:w="100" w:type="dxa"/>
              <w:right w:w="100" w:type="dxa"/>
            </w:tcMar>
          </w:tcPr>
          <w:p w14:paraId="4AFC87A8"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Realizowana za pomocą kółka umieszczonego centralnie pomiędzy przyciskami.</w:t>
            </w:r>
          </w:p>
        </w:tc>
      </w:tr>
      <w:tr w:rsidR="00504E35" w:rsidRPr="006808E9" w14:paraId="1F8FA884" w14:textId="77777777" w:rsidTr="00202740">
        <w:tc>
          <w:tcPr>
            <w:tcW w:w="2070" w:type="dxa"/>
            <w:tcMar>
              <w:top w:w="100" w:type="dxa"/>
              <w:left w:w="100" w:type="dxa"/>
              <w:bottom w:w="100" w:type="dxa"/>
              <w:right w:w="100" w:type="dxa"/>
            </w:tcMar>
          </w:tcPr>
          <w:p w14:paraId="26774250"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Komunikacja</w:t>
            </w:r>
          </w:p>
        </w:tc>
        <w:tc>
          <w:tcPr>
            <w:tcW w:w="6930" w:type="dxa"/>
            <w:shd w:val="clear" w:color="auto" w:fill="FFFFFF"/>
            <w:tcMar>
              <w:top w:w="100" w:type="dxa"/>
              <w:left w:w="100" w:type="dxa"/>
              <w:bottom w:w="100" w:type="dxa"/>
              <w:right w:w="100" w:type="dxa"/>
            </w:tcMar>
          </w:tcPr>
          <w:p w14:paraId="4837CBBB"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Bezprzewodowa za pomocą dedykowanego odbiornika wyposażonego w interfejs USB.</w:t>
            </w:r>
          </w:p>
        </w:tc>
      </w:tr>
      <w:tr w:rsidR="00504E35" w:rsidRPr="006808E9" w14:paraId="79F8BFD3" w14:textId="77777777" w:rsidTr="00202740">
        <w:trPr>
          <w:trHeight w:val="1189"/>
        </w:trPr>
        <w:tc>
          <w:tcPr>
            <w:tcW w:w="2070" w:type="dxa"/>
            <w:tcMar>
              <w:top w:w="100" w:type="dxa"/>
              <w:left w:w="100" w:type="dxa"/>
              <w:bottom w:w="100" w:type="dxa"/>
              <w:right w:w="100" w:type="dxa"/>
            </w:tcMar>
          </w:tcPr>
          <w:p w14:paraId="654092CA"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Odbiornik myszy</w:t>
            </w:r>
          </w:p>
        </w:tc>
        <w:tc>
          <w:tcPr>
            <w:tcW w:w="6930" w:type="dxa"/>
            <w:shd w:val="clear" w:color="auto" w:fill="FFFFFF"/>
            <w:tcMar>
              <w:top w:w="100" w:type="dxa"/>
              <w:left w:w="100" w:type="dxa"/>
              <w:bottom w:w="100" w:type="dxa"/>
              <w:right w:w="100" w:type="dxa"/>
            </w:tcMar>
          </w:tcPr>
          <w:p w14:paraId="794C2A1E"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Umożliwiający stałe podłączenie do laptopa bez konieczności odłączania go od laptopa na czas transportu w torbie na laptop; odbiornik nie może wystawać poza obudowę laptopa więcej niż 10 mm; funkcjonalność odbiornika umożliwiająca dodanie kompatybilnej klawiatury lub kolejnej myszy.</w:t>
            </w:r>
          </w:p>
        </w:tc>
      </w:tr>
      <w:tr w:rsidR="00504E35" w:rsidRPr="006808E9" w14:paraId="13D1B151" w14:textId="77777777" w:rsidTr="00202740">
        <w:tc>
          <w:tcPr>
            <w:tcW w:w="2070" w:type="dxa"/>
            <w:tcMar>
              <w:top w:w="100" w:type="dxa"/>
              <w:left w:w="100" w:type="dxa"/>
              <w:bottom w:w="100" w:type="dxa"/>
              <w:right w:w="100" w:type="dxa"/>
            </w:tcMar>
          </w:tcPr>
          <w:p w14:paraId="56E3F677"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Zasilanie myszy</w:t>
            </w:r>
          </w:p>
        </w:tc>
        <w:tc>
          <w:tcPr>
            <w:tcW w:w="6930" w:type="dxa"/>
            <w:shd w:val="clear" w:color="auto" w:fill="FFFFFF"/>
            <w:tcMar>
              <w:top w:w="100" w:type="dxa"/>
              <w:left w:w="100" w:type="dxa"/>
              <w:bottom w:w="100" w:type="dxa"/>
              <w:right w:w="100" w:type="dxa"/>
            </w:tcMar>
          </w:tcPr>
          <w:p w14:paraId="027313F8"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 xml:space="preserve">Za pomocą 1 lub 2 baterii typu AA lub AAA (dołączonych do zestawu) </w:t>
            </w:r>
          </w:p>
        </w:tc>
      </w:tr>
      <w:tr w:rsidR="00504E35" w:rsidRPr="006808E9" w14:paraId="2447955B" w14:textId="77777777" w:rsidTr="00202740">
        <w:tc>
          <w:tcPr>
            <w:tcW w:w="2070" w:type="dxa"/>
            <w:tcMar>
              <w:top w:w="100" w:type="dxa"/>
              <w:left w:w="100" w:type="dxa"/>
              <w:bottom w:w="100" w:type="dxa"/>
              <w:right w:w="100" w:type="dxa"/>
            </w:tcMar>
          </w:tcPr>
          <w:p w14:paraId="6E8C27F3"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Wymagania dodatkowe</w:t>
            </w:r>
          </w:p>
        </w:tc>
        <w:tc>
          <w:tcPr>
            <w:tcW w:w="6930" w:type="dxa"/>
            <w:shd w:val="clear" w:color="auto" w:fill="FFFFFF"/>
            <w:tcMar>
              <w:top w:w="100" w:type="dxa"/>
              <w:left w:w="100" w:type="dxa"/>
              <w:bottom w:w="100" w:type="dxa"/>
              <w:right w:w="100" w:type="dxa"/>
            </w:tcMar>
          </w:tcPr>
          <w:p w14:paraId="11E5769D" w14:textId="77777777" w:rsidR="00504E35" w:rsidRPr="006808E9" w:rsidRDefault="00504E35" w:rsidP="00202740">
            <w:pPr>
              <w:widowControl w:val="0"/>
              <w:spacing w:after="0" w:line="360" w:lineRule="auto"/>
              <w:rPr>
                <w:rFonts w:eastAsia="Arial Narrow"/>
                <w:sz w:val="24"/>
                <w:szCs w:val="24"/>
              </w:rPr>
            </w:pPr>
            <w:r w:rsidRPr="006808E9">
              <w:rPr>
                <w:rFonts w:eastAsia="Arial Narrow"/>
                <w:sz w:val="24"/>
                <w:szCs w:val="24"/>
              </w:rPr>
              <w:t>Mysz komputerowa musi być fabrycznie nowa i nieużywana.</w:t>
            </w:r>
          </w:p>
          <w:p w14:paraId="2B0416B7" w14:textId="77777777" w:rsidR="00504E35" w:rsidRPr="006808E9" w:rsidRDefault="00504E35" w:rsidP="00202740">
            <w:pPr>
              <w:widowControl w:val="0"/>
              <w:spacing w:after="0" w:line="360" w:lineRule="auto"/>
              <w:rPr>
                <w:rFonts w:eastAsia="Arial Narrow"/>
                <w:sz w:val="24"/>
                <w:szCs w:val="24"/>
              </w:rPr>
            </w:pPr>
            <w:r w:rsidRPr="006808E9">
              <w:rPr>
                <w:rFonts w:eastAsia="Arial Narrow"/>
                <w:sz w:val="24"/>
                <w:szCs w:val="24"/>
              </w:rPr>
              <w:t>Ślizgacze myszki muszą być wykonane z innego materiału niż obudowa myszki.</w:t>
            </w:r>
          </w:p>
          <w:p w14:paraId="56E82E5D"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Termin ważności baterii dołączonych do zestawu min. 2 lata od daty dostarczenia Zamawiającemu.</w:t>
            </w:r>
          </w:p>
        </w:tc>
      </w:tr>
    </w:tbl>
    <w:p w14:paraId="6939894A" w14:textId="77777777" w:rsidR="00504E35" w:rsidRPr="006808E9" w:rsidRDefault="00504E35" w:rsidP="00504E35">
      <w:pPr>
        <w:spacing w:line="360" w:lineRule="auto"/>
        <w:rPr>
          <w:rFonts w:eastAsia="Arial Narrow"/>
          <w:sz w:val="24"/>
          <w:szCs w:val="24"/>
        </w:rPr>
      </w:pPr>
    </w:p>
    <w:p w14:paraId="5F54D5CA" w14:textId="77777777" w:rsidR="00504E35" w:rsidRPr="006808E9" w:rsidRDefault="00504E35" w:rsidP="00504E35">
      <w:pPr>
        <w:spacing w:line="360" w:lineRule="auto"/>
        <w:rPr>
          <w:rFonts w:eastAsia="Arial Narrow"/>
          <w:b/>
          <w:sz w:val="24"/>
          <w:szCs w:val="24"/>
        </w:rPr>
      </w:pPr>
      <w:r w:rsidRPr="006808E9">
        <w:rPr>
          <w:rFonts w:eastAsia="Arial Narrow"/>
          <w:b/>
          <w:sz w:val="24"/>
          <w:szCs w:val="24"/>
        </w:rPr>
        <w:t>Torba na laptop</w:t>
      </w: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6930"/>
      </w:tblGrid>
      <w:tr w:rsidR="00504E35" w:rsidRPr="006808E9" w14:paraId="57DE66FF" w14:textId="77777777" w:rsidTr="00202740">
        <w:tc>
          <w:tcPr>
            <w:tcW w:w="2070" w:type="dxa"/>
            <w:tcMar>
              <w:top w:w="100" w:type="dxa"/>
              <w:left w:w="100" w:type="dxa"/>
              <w:bottom w:w="100" w:type="dxa"/>
              <w:right w:w="100" w:type="dxa"/>
            </w:tcMar>
          </w:tcPr>
          <w:p w14:paraId="549A9487" w14:textId="77777777" w:rsidR="00504E35" w:rsidRPr="006808E9" w:rsidRDefault="00504E35" w:rsidP="00202740">
            <w:pPr>
              <w:widowControl w:val="0"/>
              <w:spacing w:line="360" w:lineRule="auto"/>
              <w:rPr>
                <w:rFonts w:eastAsia="Arial Narrow"/>
                <w:b/>
                <w:sz w:val="24"/>
                <w:szCs w:val="24"/>
              </w:rPr>
            </w:pPr>
            <w:r w:rsidRPr="006808E9">
              <w:rPr>
                <w:rFonts w:eastAsia="Arial Narrow"/>
                <w:b/>
                <w:sz w:val="24"/>
                <w:szCs w:val="24"/>
              </w:rPr>
              <w:t>Atrybut</w:t>
            </w:r>
          </w:p>
        </w:tc>
        <w:tc>
          <w:tcPr>
            <w:tcW w:w="6930" w:type="dxa"/>
            <w:tcMar>
              <w:top w:w="100" w:type="dxa"/>
              <w:left w:w="100" w:type="dxa"/>
              <w:bottom w:w="100" w:type="dxa"/>
              <w:right w:w="100" w:type="dxa"/>
            </w:tcMar>
          </w:tcPr>
          <w:p w14:paraId="4940D955" w14:textId="77777777" w:rsidR="00504E35" w:rsidRPr="006808E9" w:rsidRDefault="00504E35" w:rsidP="00202740">
            <w:pPr>
              <w:widowControl w:val="0"/>
              <w:spacing w:line="360" w:lineRule="auto"/>
              <w:rPr>
                <w:rFonts w:eastAsia="Arial Narrow"/>
                <w:b/>
                <w:sz w:val="24"/>
                <w:szCs w:val="24"/>
              </w:rPr>
            </w:pPr>
            <w:r w:rsidRPr="006808E9">
              <w:rPr>
                <w:rFonts w:eastAsia="Arial Narrow"/>
                <w:b/>
                <w:sz w:val="24"/>
                <w:szCs w:val="24"/>
              </w:rPr>
              <w:t>Sposób określenia</w:t>
            </w:r>
          </w:p>
        </w:tc>
      </w:tr>
      <w:tr w:rsidR="00504E35" w:rsidRPr="006808E9" w14:paraId="6A8D596B" w14:textId="77777777" w:rsidTr="00202740">
        <w:tc>
          <w:tcPr>
            <w:tcW w:w="2070" w:type="dxa"/>
            <w:tcMar>
              <w:top w:w="100" w:type="dxa"/>
              <w:left w:w="100" w:type="dxa"/>
              <w:bottom w:w="100" w:type="dxa"/>
              <w:right w:w="100" w:type="dxa"/>
            </w:tcMar>
          </w:tcPr>
          <w:p w14:paraId="0A222BAB"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Kolorystyka</w:t>
            </w:r>
          </w:p>
        </w:tc>
        <w:tc>
          <w:tcPr>
            <w:tcW w:w="6930" w:type="dxa"/>
            <w:tcMar>
              <w:top w:w="100" w:type="dxa"/>
              <w:left w:w="100" w:type="dxa"/>
              <w:bottom w:w="100" w:type="dxa"/>
              <w:right w:w="100" w:type="dxa"/>
            </w:tcMar>
          </w:tcPr>
          <w:p w14:paraId="5BF1E93B"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Szary / czarny / grafitowy.</w:t>
            </w:r>
          </w:p>
        </w:tc>
      </w:tr>
      <w:tr w:rsidR="00504E35" w:rsidRPr="006808E9" w14:paraId="448DC37C" w14:textId="77777777" w:rsidTr="00202740">
        <w:tc>
          <w:tcPr>
            <w:tcW w:w="2070" w:type="dxa"/>
            <w:tcMar>
              <w:top w:w="100" w:type="dxa"/>
              <w:left w:w="100" w:type="dxa"/>
              <w:bottom w:w="100" w:type="dxa"/>
              <w:right w:w="100" w:type="dxa"/>
            </w:tcMar>
          </w:tcPr>
          <w:p w14:paraId="4BAC47AB"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Ilość komór</w:t>
            </w:r>
          </w:p>
        </w:tc>
        <w:tc>
          <w:tcPr>
            <w:tcW w:w="6930" w:type="dxa"/>
            <w:tcMar>
              <w:top w:w="100" w:type="dxa"/>
              <w:left w:w="100" w:type="dxa"/>
              <w:bottom w:w="100" w:type="dxa"/>
              <w:right w:w="100" w:type="dxa"/>
            </w:tcMar>
          </w:tcPr>
          <w:p w14:paraId="2B46573F"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Minimum 2 (laptop, akcesoria).</w:t>
            </w:r>
          </w:p>
        </w:tc>
      </w:tr>
      <w:tr w:rsidR="00504E35" w:rsidRPr="006808E9" w14:paraId="357EDB92" w14:textId="77777777" w:rsidTr="00202740">
        <w:tc>
          <w:tcPr>
            <w:tcW w:w="2070" w:type="dxa"/>
            <w:tcMar>
              <w:top w:w="100" w:type="dxa"/>
              <w:left w:w="100" w:type="dxa"/>
              <w:bottom w:w="100" w:type="dxa"/>
              <w:right w:w="100" w:type="dxa"/>
            </w:tcMar>
          </w:tcPr>
          <w:p w14:paraId="0D913D59"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Zabezpieczenie laptopa</w:t>
            </w:r>
          </w:p>
        </w:tc>
        <w:tc>
          <w:tcPr>
            <w:tcW w:w="6930" w:type="dxa"/>
            <w:tcMar>
              <w:top w:w="100" w:type="dxa"/>
              <w:left w:w="100" w:type="dxa"/>
              <w:bottom w:w="100" w:type="dxa"/>
              <w:right w:w="100" w:type="dxa"/>
            </w:tcMar>
          </w:tcPr>
          <w:p w14:paraId="17EB35E2"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Minimum: sztywna rama o właściwościach amortyzujących.</w:t>
            </w:r>
          </w:p>
        </w:tc>
      </w:tr>
      <w:tr w:rsidR="00504E35" w:rsidRPr="006808E9" w14:paraId="01EC90D4" w14:textId="77777777" w:rsidTr="00202740">
        <w:tc>
          <w:tcPr>
            <w:tcW w:w="2070" w:type="dxa"/>
            <w:tcMar>
              <w:top w:w="100" w:type="dxa"/>
              <w:left w:w="100" w:type="dxa"/>
              <w:bottom w:w="100" w:type="dxa"/>
              <w:right w:w="100" w:type="dxa"/>
            </w:tcMar>
          </w:tcPr>
          <w:p w14:paraId="5EBA39EB"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Rączka do trzymania torby</w:t>
            </w:r>
          </w:p>
        </w:tc>
        <w:tc>
          <w:tcPr>
            <w:tcW w:w="6930" w:type="dxa"/>
            <w:tcMar>
              <w:top w:w="100" w:type="dxa"/>
              <w:left w:w="100" w:type="dxa"/>
              <w:bottom w:w="100" w:type="dxa"/>
              <w:right w:w="100" w:type="dxa"/>
            </w:tcMar>
          </w:tcPr>
          <w:p w14:paraId="294CC9F5"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Minimum 1 trwale połączona z torbą.</w:t>
            </w:r>
          </w:p>
        </w:tc>
      </w:tr>
      <w:tr w:rsidR="00504E35" w:rsidRPr="006808E9" w14:paraId="78EC024F" w14:textId="77777777" w:rsidTr="00202740">
        <w:tc>
          <w:tcPr>
            <w:tcW w:w="2070" w:type="dxa"/>
            <w:tcMar>
              <w:top w:w="100" w:type="dxa"/>
              <w:left w:w="100" w:type="dxa"/>
              <w:bottom w:w="100" w:type="dxa"/>
              <w:right w:w="100" w:type="dxa"/>
            </w:tcMar>
          </w:tcPr>
          <w:p w14:paraId="6B7CB9CE"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Pasek na ramię do noszenia torby</w:t>
            </w:r>
          </w:p>
        </w:tc>
        <w:tc>
          <w:tcPr>
            <w:tcW w:w="6930" w:type="dxa"/>
            <w:tcMar>
              <w:top w:w="100" w:type="dxa"/>
              <w:left w:w="100" w:type="dxa"/>
              <w:bottom w:w="100" w:type="dxa"/>
              <w:right w:w="100" w:type="dxa"/>
            </w:tcMar>
          </w:tcPr>
          <w:p w14:paraId="2AF0F4CC"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Odpinany za pomocą metalowych zapięć.</w:t>
            </w:r>
          </w:p>
        </w:tc>
      </w:tr>
      <w:tr w:rsidR="00504E35" w:rsidRPr="006808E9" w14:paraId="50475E71" w14:textId="77777777" w:rsidTr="00202740">
        <w:tc>
          <w:tcPr>
            <w:tcW w:w="2070" w:type="dxa"/>
            <w:tcMar>
              <w:top w:w="100" w:type="dxa"/>
              <w:left w:w="100" w:type="dxa"/>
              <w:bottom w:w="100" w:type="dxa"/>
              <w:right w:w="100" w:type="dxa"/>
            </w:tcMar>
          </w:tcPr>
          <w:p w14:paraId="1121867D"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Rozmiar torby</w:t>
            </w:r>
          </w:p>
        </w:tc>
        <w:tc>
          <w:tcPr>
            <w:tcW w:w="6930" w:type="dxa"/>
            <w:tcMar>
              <w:top w:w="100" w:type="dxa"/>
              <w:left w:w="100" w:type="dxa"/>
              <w:bottom w:w="100" w:type="dxa"/>
              <w:right w:w="100" w:type="dxa"/>
            </w:tcMar>
          </w:tcPr>
          <w:p w14:paraId="4E313191"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Dostosowany do rozmiaru oferowanego laptopa.</w:t>
            </w:r>
          </w:p>
        </w:tc>
      </w:tr>
      <w:tr w:rsidR="00504E35" w:rsidRPr="006808E9" w14:paraId="34546ADE" w14:textId="77777777" w:rsidTr="00202740">
        <w:tc>
          <w:tcPr>
            <w:tcW w:w="2070" w:type="dxa"/>
            <w:tcMar>
              <w:top w:w="100" w:type="dxa"/>
              <w:left w:w="100" w:type="dxa"/>
              <w:bottom w:w="100" w:type="dxa"/>
              <w:right w:w="100" w:type="dxa"/>
            </w:tcMar>
          </w:tcPr>
          <w:p w14:paraId="5CFEFBED"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 xml:space="preserve">Waga </w:t>
            </w:r>
          </w:p>
        </w:tc>
        <w:tc>
          <w:tcPr>
            <w:tcW w:w="6930" w:type="dxa"/>
            <w:tcMar>
              <w:top w:w="100" w:type="dxa"/>
              <w:left w:w="100" w:type="dxa"/>
              <w:bottom w:w="100" w:type="dxa"/>
              <w:right w:w="100" w:type="dxa"/>
            </w:tcMar>
          </w:tcPr>
          <w:p w14:paraId="3D139BFF"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Maksimum 1,8 kg.</w:t>
            </w:r>
          </w:p>
        </w:tc>
      </w:tr>
      <w:tr w:rsidR="00504E35" w:rsidRPr="006808E9" w14:paraId="254807CE" w14:textId="77777777" w:rsidTr="00202740">
        <w:trPr>
          <w:trHeight w:val="759"/>
        </w:trPr>
        <w:tc>
          <w:tcPr>
            <w:tcW w:w="2070" w:type="dxa"/>
            <w:tcMar>
              <w:top w:w="100" w:type="dxa"/>
              <w:left w:w="100" w:type="dxa"/>
              <w:bottom w:w="100" w:type="dxa"/>
              <w:right w:w="100" w:type="dxa"/>
            </w:tcMar>
          </w:tcPr>
          <w:p w14:paraId="25948956"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Wymagania dodatkowe</w:t>
            </w:r>
          </w:p>
        </w:tc>
        <w:tc>
          <w:tcPr>
            <w:tcW w:w="6930" w:type="dxa"/>
            <w:tcMar>
              <w:top w:w="100" w:type="dxa"/>
              <w:left w:w="100" w:type="dxa"/>
              <w:bottom w:w="100" w:type="dxa"/>
              <w:right w:w="100" w:type="dxa"/>
            </w:tcMar>
          </w:tcPr>
          <w:p w14:paraId="4E65750B"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Torba na laptop musi być fabrycznie nowa i nieużywana.</w:t>
            </w:r>
          </w:p>
        </w:tc>
      </w:tr>
    </w:tbl>
    <w:p w14:paraId="57603763" w14:textId="77777777" w:rsidR="00504E35" w:rsidRPr="006808E9" w:rsidRDefault="00504E35" w:rsidP="00504E35">
      <w:pPr>
        <w:spacing w:line="360" w:lineRule="auto"/>
        <w:rPr>
          <w:rFonts w:eastAsia="Arial Narrow"/>
          <w:b/>
          <w:sz w:val="24"/>
          <w:szCs w:val="24"/>
        </w:rPr>
      </w:pPr>
    </w:p>
    <w:p w14:paraId="2139AABB" w14:textId="77777777" w:rsidR="00504E35" w:rsidRPr="006808E9" w:rsidRDefault="00504E35" w:rsidP="00504E35">
      <w:pPr>
        <w:spacing w:line="360" w:lineRule="auto"/>
        <w:rPr>
          <w:rFonts w:eastAsia="Arial Narrow"/>
          <w:b/>
          <w:sz w:val="24"/>
          <w:szCs w:val="24"/>
        </w:rPr>
      </w:pPr>
      <w:r w:rsidRPr="006808E9">
        <w:rPr>
          <w:rFonts w:eastAsia="Arial Narrow"/>
          <w:b/>
          <w:sz w:val="24"/>
          <w:szCs w:val="24"/>
        </w:rPr>
        <w:t>Licencja dostępowa</w:t>
      </w:r>
    </w:p>
    <w:tbl>
      <w:tblPr>
        <w:tblW w:w="9090"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085"/>
        <w:gridCol w:w="7005"/>
      </w:tblGrid>
      <w:tr w:rsidR="00504E35" w:rsidRPr="006808E9" w14:paraId="2F331607" w14:textId="77777777" w:rsidTr="00202740">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5792A3" w14:textId="77777777" w:rsidR="00504E35" w:rsidRPr="006808E9" w:rsidRDefault="00504E35" w:rsidP="00202740">
            <w:pPr>
              <w:spacing w:line="360" w:lineRule="auto"/>
              <w:rPr>
                <w:rFonts w:eastAsia="Arial Narrow"/>
                <w:sz w:val="24"/>
                <w:szCs w:val="24"/>
              </w:rPr>
            </w:pPr>
            <w:r w:rsidRPr="006808E9">
              <w:rPr>
                <w:rFonts w:eastAsia="Arial Narrow"/>
                <w:sz w:val="24"/>
                <w:szCs w:val="24"/>
              </w:rPr>
              <w:t>Wymagania</w:t>
            </w:r>
          </w:p>
        </w:tc>
        <w:tc>
          <w:tcPr>
            <w:tcW w:w="70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6A154BB" w14:textId="77777777" w:rsidR="00504E35" w:rsidRPr="006808E9" w:rsidRDefault="00504E35" w:rsidP="00504E35">
            <w:pPr>
              <w:numPr>
                <w:ilvl w:val="0"/>
                <w:numId w:val="26"/>
              </w:numPr>
              <w:suppressAutoHyphens w:val="0"/>
              <w:spacing w:after="0" w:line="360" w:lineRule="auto"/>
              <w:ind w:left="320" w:hanging="320"/>
              <w:rPr>
                <w:rFonts w:eastAsia="Arial Narrow"/>
                <w:sz w:val="24"/>
                <w:szCs w:val="24"/>
              </w:rPr>
            </w:pPr>
            <w:r w:rsidRPr="006808E9">
              <w:rPr>
                <w:rFonts w:eastAsia="Arial Narrow"/>
                <w:sz w:val="24"/>
                <w:szCs w:val="24"/>
              </w:rPr>
              <w:t>Licencja dostępowa Microsoft Windows Server CAL Device w najnowszej wersji lub równoważna. Zamawiający dopuszcza możliwość zaoferowania równoważnej licencji dostępowej. Za równoważny przedmiot zamówienia Zamawiający uzna produkt o cechach zgodnych lub lepszych niż produkt wskazany powyżej, tzn.:</w:t>
            </w:r>
          </w:p>
          <w:p w14:paraId="763C316B" w14:textId="77777777" w:rsidR="00504E35" w:rsidRPr="006808E9" w:rsidRDefault="00504E35" w:rsidP="00504E35">
            <w:pPr>
              <w:numPr>
                <w:ilvl w:val="1"/>
                <w:numId w:val="26"/>
              </w:numPr>
              <w:suppressAutoHyphens w:val="0"/>
              <w:spacing w:after="0" w:line="360" w:lineRule="auto"/>
              <w:ind w:left="462" w:hanging="284"/>
              <w:rPr>
                <w:rFonts w:eastAsia="Arial Narrow"/>
                <w:sz w:val="24"/>
                <w:szCs w:val="24"/>
              </w:rPr>
            </w:pPr>
            <w:r w:rsidRPr="006808E9">
              <w:rPr>
                <w:rFonts w:eastAsia="Arial Narrow"/>
                <w:sz w:val="24"/>
                <w:szCs w:val="24"/>
              </w:rPr>
              <w:t>zapewnienie oferowanym laptopom wyposażonym w system operacyjny Windows w wersji Professional prawo do korzystania z usług istniejącego środowiska Windows Server 2016 w modelu "na urządzenie".</w:t>
            </w:r>
          </w:p>
          <w:p w14:paraId="7E40CB81" w14:textId="77777777" w:rsidR="00504E35" w:rsidRPr="006808E9" w:rsidRDefault="00504E35" w:rsidP="00504E35">
            <w:pPr>
              <w:numPr>
                <w:ilvl w:val="1"/>
                <w:numId w:val="26"/>
              </w:numPr>
              <w:suppressAutoHyphens w:val="0"/>
              <w:spacing w:after="0" w:line="360" w:lineRule="auto"/>
              <w:ind w:left="462" w:hanging="284"/>
              <w:rPr>
                <w:rFonts w:eastAsia="Arial Narrow"/>
                <w:sz w:val="24"/>
                <w:szCs w:val="24"/>
              </w:rPr>
            </w:pPr>
            <w:r w:rsidRPr="006808E9">
              <w:rPr>
                <w:rFonts w:eastAsia="Arial Narrow"/>
                <w:sz w:val="24"/>
                <w:szCs w:val="24"/>
              </w:rPr>
              <w:t>dostarczone licencje dostępowe muszą zostać przypisane do konta Zamawiającego (konto Wojewódzkiego Urzędu Pracy w Katowicach) w systemie zarządzania licencjami producenta licencji dostępowej dostępnego za pomocą strony WWW. Adres konta zostanie przekazany Wykonawcy po rozstrzygnięciu postępowania i wyłonieniu Wykonawcy.</w:t>
            </w:r>
          </w:p>
          <w:p w14:paraId="16CC1AF6" w14:textId="77777777" w:rsidR="00504E35" w:rsidRPr="006808E9" w:rsidRDefault="00504E35" w:rsidP="00504E35">
            <w:pPr>
              <w:numPr>
                <w:ilvl w:val="0"/>
                <w:numId w:val="26"/>
              </w:numPr>
              <w:suppressAutoHyphens w:val="0"/>
              <w:spacing w:after="240" w:line="360" w:lineRule="auto"/>
              <w:ind w:left="320" w:hanging="320"/>
              <w:rPr>
                <w:rFonts w:eastAsia="Arial Narrow"/>
                <w:sz w:val="24"/>
                <w:szCs w:val="24"/>
              </w:rPr>
            </w:pPr>
            <w:r w:rsidRPr="006808E9">
              <w:rPr>
                <w:rFonts w:eastAsia="Arial Narrow"/>
                <w:sz w:val="24"/>
                <w:szCs w:val="24"/>
              </w:rPr>
              <w:t>W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tc>
      </w:tr>
    </w:tbl>
    <w:p w14:paraId="55E0C908" w14:textId="77777777" w:rsidR="00504E35" w:rsidRPr="006808E9" w:rsidRDefault="00504E35" w:rsidP="00504E35">
      <w:pPr>
        <w:spacing w:line="360" w:lineRule="auto"/>
        <w:rPr>
          <w:rFonts w:eastAsia="Arial Narrow"/>
          <w:b/>
          <w:sz w:val="24"/>
          <w:szCs w:val="24"/>
        </w:rPr>
      </w:pPr>
    </w:p>
    <w:p w14:paraId="2B8D247B" w14:textId="77777777" w:rsidR="00504E35" w:rsidRPr="006808E9" w:rsidRDefault="00504E35" w:rsidP="00504E35">
      <w:pPr>
        <w:spacing w:line="360" w:lineRule="auto"/>
        <w:rPr>
          <w:rFonts w:eastAsia="Arial Narrow"/>
          <w:b/>
          <w:sz w:val="24"/>
          <w:szCs w:val="24"/>
        </w:rPr>
      </w:pPr>
      <w:r w:rsidRPr="006808E9">
        <w:rPr>
          <w:rFonts w:eastAsia="Arial Narrow"/>
          <w:b/>
          <w:sz w:val="24"/>
          <w:szCs w:val="24"/>
        </w:rPr>
        <w:t>Monitor 24”</w:t>
      </w: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gridCol w:w="6925"/>
      </w:tblGrid>
      <w:tr w:rsidR="00504E35" w:rsidRPr="006808E9" w14:paraId="32BF1F06" w14:textId="77777777" w:rsidTr="00202740">
        <w:tc>
          <w:tcPr>
            <w:tcW w:w="2075" w:type="dxa"/>
            <w:tcMar>
              <w:top w:w="100" w:type="dxa"/>
              <w:left w:w="100" w:type="dxa"/>
              <w:bottom w:w="100" w:type="dxa"/>
              <w:right w:w="100" w:type="dxa"/>
            </w:tcMar>
          </w:tcPr>
          <w:p w14:paraId="60BD3DBA" w14:textId="77777777" w:rsidR="00504E35" w:rsidRPr="006808E9" w:rsidRDefault="00504E35" w:rsidP="00202740">
            <w:pPr>
              <w:widowControl w:val="0"/>
              <w:spacing w:line="360" w:lineRule="auto"/>
              <w:rPr>
                <w:rFonts w:eastAsia="Arial Narrow"/>
                <w:b/>
                <w:sz w:val="24"/>
                <w:szCs w:val="24"/>
              </w:rPr>
            </w:pPr>
            <w:r w:rsidRPr="006808E9">
              <w:rPr>
                <w:rFonts w:eastAsia="Arial Narrow"/>
                <w:b/>
                <w:sz w:val="24"/>
                <w:szCs w:val="24"/>
              </w:rPr>
              <w:t>Atrybut</w:t>
            </w:r>
          </w:p>
        </w:tc>
        <w:tc>
          <w:tcPr>
            <w:tcW w:w="6925" w:type="dxa"/>
            <w:tcMar>
              <w:top w:w="100" w:type="dxa"/>
              <w:left w:w="100" w:type="dxa"/>
              <w:bottom w:w="100" w:type="dxa"/>
              <w:right w:w="100" w:type="dxa"/>
            </w:tcMar>
          </w:tcPr>
          <w:p w14:paraId="56F5E781" w14:textId="77777777" w:rsidR="00504E35" w:rsidRPr="006808E9" w:rsidRDefault="00504E35" w:rsidP="00202740">
            <w:pPr>
              <w:widowControl w:val="0"/>
              <w:spacing w:line="360" w:lineRule="auto"/>
              <w:rPr>
                <w:rFonts w:eastAsia="Arial Narrow"/>
                <w:b/>
                <w:sz w:val="24"/>
                <w:szCs w:val="24"/>
              </w:rPr>
            </w:pPr>
            <w:r w:rsidRPr="006808E9">
              <w:rPr>
                <w:rFonts w:eastAsia="Arial Narrow"/>
                <w:b/>
                <w:sz w:val="24"/>
                <w:szCs w:val="24"/>
              </w:rPr>
              <w:t>Sposób określenia</w:t>
            </w:r>
          </w:p>
        </w:tc>
      </w:tr>
      <w:tr w:rsidR="00504E35" w:rsidRPr="006808E9" w14:paraId="29839A84" w14:textId="77777777" w:rsidTr="00202740">
        <w:tc>
          <w:tcPr>
            <w:tcW w:w="2075" w:type="dxa"/>
            <w:tcMar>
              <w:top w:w="100" w:type="dxa"/>
              <w:left w:w="100" w:type="dxa"/>
              <w:bottom w:w="100" w:type="dxa"/>
              <w:right w:w="100" w:type="dxa"/>
            </w:tcMar>
          </w:tcPr>
          <w:p w14:paraId="6915F6E1"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Typ urządzenia</w:t>
            </w:r>
          </w:p>
        </w:tc>
        <w:tc>
          <w:tcPr>
            <w:tcW w:w="6925" w:type="dxa"/>
            <w:tcMar>
              <w:top w:w="100" w:type="dxa"/>
              <w:left w:w="100" w:type="dxa"/>
              <w:bottom w:w="100" w:type="dxa"/>
              <w:right w:w="100" w:type="dxa"/>
            </w:tcMar>
          </w:tcPr>
          <w:p w14:paraId="0AACFD71"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 xml:space="preserve">Monitor komputerowy </w:t>
            </w:r>
          </w:p>
        </w:tc>
      </w:tr>
      <w:tr w:rsidR="00504E35" w:rsidRPr="006808E9" w14:paraId="52A415CA" w14:textId="77777777" w:rsidTr="00202740">
        <w:tc>
          <w:tcPr>
            <w:tcW w:w="2075" w:type="dxa"/>
            <w:tcMar>
              <w:top w:w="100" w:type="dxa"/>
              <w:left w:w="100" w:type="dxa"/>
              <w:bottom w:w="100" w:type="dxa"/>
              <w:right w:w="100" w:type="dxa"/>
            </w:tcMar>
          </w:tcPr>
          <w:p w14:paraId="38CB71DA"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Zastosowanie</w:t>
            </w:r>
          </w:p>
        </w:tc>
        <w:tc>
          <w:tcPr>
            <w:tcW w:w="6925" w:type="dxa"/>
            <w:tcMar>
              <w:top w:w="100" w:type="dxa"/>
              <w:left w:w="100" w:type="dxa"/>
              <w:bottom w:w="100" w:type="dxa"/>
              <w:right w:w="100" w:type="dxa"/>
            </w:tcMar>
          </w:tcPr>
          <w:p w14:paraId="6FDB7F00"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Monitor komputerowy ma służyć do typowej pracy biurowej</w:t>
            </w:r>
          </w:p>
        </w:tc>
      </w:tr>
      <w:tr w:rsidR="00504E35" w:rsidRPr="006808E9" w14:paraId="54627778" w14:textId="77777777" w:rsidTr="00202740">
        <w:tc>
          <w:tcPr>
            <w:tcW w:w="2075" w:type="dxa"/>
            <w:tcMar>
              <w:top w:w="100" w:type="dxa"/>
              <w:left w:w="100" w:type="dxa"/>
              <w:bottom w:w="100" w:type="dxa"/>
              <w:right w:w="100" w:type="dxa"/>
            </w:tcMar>
          </w:tcPr>
          <w:p w14:paraId="7BE4CAB5"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Przekątna ekranu</w:t>
            </w:r>
          </w:p>
        </w:tc>
        <w:tc>
          <w:tcPr>
            <w:tcW w:w="6925" w:type="dxa"/>
            <w:tcMar>
              <w:top w:w="100" w:type="dxa"/>
              <w:left w:w="100" w:type="dxa"/>
              <w:bottom w:w="100" w:type="dxa"/>
              <w:right w:w="100" w:type="dxa"/>
            </w:tcMar>
          </w:tcPr>
          <w:p w14:paraId="13418A47"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Mieszcząca się w zakresie 23,6” - 24,5”</w:t>
            </w:r>
          </w:p>
        </w:tc>
      </w:tr>
      <w:tr w:rsidR="00504E35" w:rsidRPr="006808E9" w14:paraId="4B8EFD15" w14:textId="77777777" w:rsidTr="00202740">
        <w:tc>
          <w:tcPr>
            <w:tcW w:w="2075" w:type="dxa"/>
            <w:tcMar>
              <w:top w:w="100" w:type="dxa"/>
              <w:left w:w="100" w:type="dxa"/>
              <w:bottom w:w="100" w:type="dxa"/>
              <w:right w:w="100" w:type="dxa"/>
            </w:tcMar>
          </w:tcPr>
          <w:p w14:paraId="608E20D7"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Typ ekranu</w:t>
            </w:r>
          </w:p>
        </w:tc>
        <w:tc>
          <w:tcPr>
            <w:tcW w:w="6925" w:type="dxa"/>
            <w:tcMar>
              <w:top w:w="100" w:type="dxa"/>
              <w:left w:w="100" w:type="dxa"/>
              <w:bottom w:w="100" w:type="dxa"/>
              <w:right w:w="100" w:type="dxa"/>
            </w:tcMar>
          </w:tcPr>
          <w:p w14:paraId="478EC7AC" w14:textId="77777777" w:rsidR="00504E35" w:rsidRPr="006808E9" w:rsidRDefault="00504E35" w:rsidP="00202740">
            <w:pPr>
              <w:spacing w:line="360" w:lineRule="auto"/>
              <w:rPr>
                <w:rFonts w:eastAsia="Arial Narrow"/>
                <w:sz w:val="24"/>
                <w:szCs w:val="24"/>
              </w:rPr>
            </w:pPr>
            <w:r w:rsidRPr="006808E9">
              <w:rPr>
                <w:rFonts w:eastAsia="Arial Narrow"/>
                <w:sz w:val="24"/>
                <w:szCs w:val="24"/>
              </w:rPr>
              <w:t>Płaski</w:t>
            </w:r>
          </w:p>
        </w:tc>
      </w:tr>
      <w:tr w:rsidR="00504E35" w:rsidRPr="006808E9" w14:paraId="5EDFEC46" w14:textId="77777777" w:rsidTr="00202740">
        <w:tc>
          <w:tcPr>
            <w:tcW w:w="2075" w:type="dxa"/>
            <w:tcMar>
              <w:top w:w="100" w:type="dxa"/>
              <w:left w:w="100" w:type="dxa"/>
              <w:bottom w:w="100" w:type="dxa"/>
              <w:right w:w="100" w:type="dxa"/>
            </w:tcMar>
          </w:tcPr>
          <w:p w14:paraId="478FE22C"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Rodzaj matrycy</w:t>
            </w:r>
          </w:p>
        </w:tc>
        <w:tc>
          <w:tcPr>
            <w:tcW w:w="6925" w:type="dxa"/>
            <w:tcMar>
              <w:top w:w="100" w:type="dxa"/>
              <w:left w:w="100" w:type="dxa"/>
              <w:bottom w:w="100" w:type="dxa"/>
              <w:right w:w="100" w:type="dxa"/>
            </w:tcMar>
          </w:tcPr>
          <w:p w14:paraId="75E4A020" w14:textId="77777777" w:rsidR="00504E35" w:rsidRPr="006808E9" w:rsidRDefault="00504E35" w:rsidP="00202740">
            <w:pPr>
              <w:spacing w:line="360" w:lineRule="auto"/>
              <w:rPr>
                <w:rFonts w:eastAsia="Arial Narrow"/>
                <w:sz w:val="24"/>
                <w:szCs w:val="24"/>
              </w:rPr>
            </w:pPr>
            <w:r w:rsidRPr="006808E9">
              <w:rPr>
                <w:rFonts w:eastAsia="Arial Narrow"/>
                <w:sz w:val="24"/>
                <w:szCs w:val="24"/>
              </w:rPr>
              <w:t xml:space="preserve">W technologii z rodziny IPS lub VA </w:t>
            </w:r>
          </w:p>
        </w:tc>
      </w:tr>
      <w:tr w:rsidR="00504E35" w:rsidRPr="006808E9" w14:paraId="7296C1D8" w14:textId="77777777" w:rsidTr="00202740">
        <w:tc>
          <w:tcPr>
            <w:tcW w:w="2075" w:type="dxa"/>
            <w:tcMar>
              <w:top w:w="100" w:type="dxa"/>
              <w:left w:w="100" w:type="dxa"/>
              <w:bottom w:w="100" w:type="dxa"/>
              <w:right w:w="100" w:type="dxa"/>
            </w:tcMar>
          </w:tcPr>
          <w:p w14:paraId="4F7834FC"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Rozdzielczość natywna</w:t>
            </w:r>
          </w:p>
        </w:tc>
        <w:tc>
          <w:tcPr>
            <w:tcW w:w="6925" w:type="dxa"/>
            <w:tcMar>
              <w:top w:w="100" w:type="dxa"/>
              <w:left w:w="100" w:type="dxa"/>
              <w:bottom w:w="100" w:type="dxa"/>
              <w:right w:w="100" w:type="dxa"/>
            </w:tcMar>
          </w:tcPr>
          <w:p w14:paraId="5195958A" w14:textId="77777777" w:rsidR="00504E35" w:rsidRPr="006808E9" w:rsidRDefault="00504E35" w:rsidP="00202740">
            <w:pPr>
              <w:spacing w:line="360" w:lineRule="auto"/>
              <w:rPr>
                <w:rFonts w:eastAsia="Arial Narrow"/>
                <w:sz w:val="24"/>
                <w:szCs w:val="24"/>
              </w:rPr>
            </w:pPr>
            <w:r w:rsidRPr="006808E9">
              <w:rPr>
                <w:rFonts w:eastAsia="Arial Narrow"/>
                <w:sz w:val="24"/>
                <w:szCs w:val="24"/>
              </w:rPr>
              <w:t>1920x1080 pikseli</w:t>
            </w:r>
          </w:p>
        </w:tc>
      </w:tr>
      <w:tr w:rsidR="00504E35" w:rsidRPr="006808E9" w14:paraId="7F59D385" w14:textId="77777777" w:rsidTr="00202740">
        <w:tc>
          <w:tcPr>
            <w:tcW w:w="2075" w:type="dxa"/>
            <w:tcMar>
              <w:top w:w="100" w:type="dxa"/>
              <w:left w:w="100" w:type="dxa"/>
              <w:bottom w:w="100" w:type="dxa"/>
              <w:right w:w="100" w:type="dxa"/>
            </w:tcMar>
          </w:tcPr>
          <w:p w14:paraId="1C977F32"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Zasilacz</w:t>
            </w:r>
          </w:p>
        </w:tc>
        <w:tc>
          <w:tcPr>
            <w:tcW w:w="6925" w:type="dxa"/>
            <w:tcMar>
              <w:top w:w="100" w:type="dxa"/>
              <w:left w:w="100" w:type="dxa"/>
              <w:bottom w:w="100" w:type="dxa"/>
              <w:right w:w="100" w:type="dxa"/>
            </w:tcMar>
          </w:tcPr>
          <w:p w14:paraId="7AF76139" w14:textId="77777777" w:rsidR="00504E35" w:rsidRPr="006808E9" w:rsidRDefault="00504E35" w:rsidP="00202740">
            <w:pPr>
              <w:spacing w:line="360" w:lineRule="auto"/>
              <w:rPr>
                <w:rFonts w:eastAsia="Arial Narrow"/>
                <w:sz w:val="24"/>
                <w:szCs w:val="24"/>
              </w:rPr>
            </w:pPr>
            <w:r w:rsidRPr="006808E9">
              <w:rPr>
                <w:rFonts w:eastAsia="Arial Narrow"/>
                <w:sz w:val="24"/>
                <w:szCs w:val="24"/>
              </w:rPr>
              <w:t>Wewnątrz obudowy monitora</w:t>
            </w:r>
          </w:p>
        </w:tc>
      </w:tr>
      <w:tr w:rsidR="00504E35" w:rsidRPr="006808E9" w14:paraId="03EB6E3C" w14:textId="77777777" w:rsidTr="00202740">
        <w:tc>
          <w:tcPr>
            <w:tcW w:w="2075" w:type="dxa"/>
            <w:tcMar>
              <w:top w:w="100" w:type="dxa"/>
              <w:left w:w="100" w:type="dxa"/>
              <w:bottom w:w="100" w:type="dxa"/>
              <w:right w:w="100" w:type="dxa"/>
            </w:tcMar>
          </w:tcPr>
          <w:p w14:paraId="3414936C"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Kontrast statyczny</w:t>
            </w:r>
          </w:p>
        </w:tc>
        <w:tc>
          <w:tcPr>
            <w:tcW w:w="6925" w:type="dxa"/>
            <w:tcMar>
              <w:top w:w="100" w:type="dxa"/>
              <w:left w:w="100" w:type="dxa"/>
              <w:bottom w:w="100" w:type="dxa"/>
              <w:right w:w="100" w:type="dxa"/>
            </w:tcMar>
          </w:tcPr>
          <w:p w14:paraId="146864B0"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Minimum 1000:1</w:t>
            </w:r>
          </w:p>
        </w:tc>
      </w:tr>
      <w:tr w:rsidR="00504E35" w:rsidRPr="006808E9" w14:paraId="330F9320" w14:textId="77777777" w:rsidTr="00202740">
        <w:tc>
          <w:tcPr>
            <w:tcW w:w="2075" w:type="dxa"/>
            <w:tcMar>
              <w:top w:w="100" w:type="dxa"/>
              <w:left w:w="100" w:type="dxa"/>
              <w:bottom w:w="100" w:type="dxa"/>
              <w:right w:w="100" w:type="dxa"/>
            </w:tcMar>
          </w:tcPr>
          <w:p w14:paraId="79F0B368"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Jasność</w:t>
            </w:r>
          </w:p>
        </w:tc>
        <w:tc>
          <w:tcPr>
            <w:tcW w:w="6925" w:type="dxa"/>
            <w:tcMar>
              <w:top w:w="100" w:type="dxa"/>
              <w:left w:w="100" w:type="dxa"/>
              <w:bottom w:w="100" w:type="dxa"/>
              <w:right w:w="100" w:type="dxa"/>
            </w:tcMar>
          </w:tcPr>
          <w:p w14:paraId="221FA527"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Minimum 250 cd/m2</w:t>
            </w:r>
          </w:p>
        </w:tc>
      </w:tr>
      <w:tr w:rsidR="00504E35" w:rsidRPr="006808E9" w14:paraId="0E2BCE3F" w14:textId="77777777" w:rsidTr="00202740">
        <w:tc>
          <w:tcPr>
            <w:tcW w:w="2075" w:type="dxa"/>
            <w:tcMar>
              <w:top w:w="100" w:type="dxa"/>
              <w:left w:w="100" w:type="dxa"/>
              <w:bottom w:w="100" w:type="dxa"/>
              <w:right w:w="100" w:type="dxa"/>
            </w:tcMar>
          </w:tcPr>
          <w:p w14:paraId="778BF0D0"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Ergonomia</w:t>
            </w:r>
          </w:p>
        </w:tc>
        <w:tc>
          <w:tcPr>
            <w:tcW w:w="6925" w:type="dxa"/>
            <w:tcMar>
              <w:top w:w="100" w:type="dxa"/>
              <w:left w:w="100" w:type="dxa"/>
              <w:bottom w:w="100" w:type="dxa"/>
              <w:right w:w="100" w:type="dxa"/>
            </w:tcMar>
          </w:tcPr>
          <w:p w14:paraId="4EA2529F"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Regulacja minimum:</w:t>
            </w:r>
          </w:p>
          <w:p w14:paraId="44488FBA"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 pochylenie: góra-dół: -5 do +21 stopni,</w:t>
            </w:r>
          </w:p>
          <w:p w14:paraId="2EBEB6FA"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 obrót: lewo-prawo: -45 do +45 stopni,</w:t>
            </w:r>
          </w:p>
          <w:p w14:paraId="657E5794"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 wysokość: 130 mm,</w:t>
            </w:r>
          </w:p>
          <w:p w14:paraId="3AF2C2E6"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 xml:space="preserve">funkcja pracy w trybie </w:t>
            </w:r>
            <w:proofErr w:type="spellStart"/>
            <w:r w:rsidRPr="006808E9">
              <w:rPr>
                <w:rFonts w:eastAsia="Arial Narrow"/>
                <w:sz w:val="24"/>
                <w:szCs w:val="24"/>
              </w:rPr>
              <w:t>Pivot</w:t>
            </w:r>
            <w:proofErr w:type="spellEnd"/>
          </w:p>
        </w:tc>
      </w:tr>
      <w:tr w:rsidR="00504E35" w:rsidRPr="006808E9" w14:paraId="31820447" w14:textId="77777777" w:rsidTr="00202740">
        <w:tc>
          <w:tcPr>
            <w:tcW w:w="2075" w:type="dxa"/>
            <w:tcMar>
              <w:top w:w="100" w:type="dxa"/>
              <w:left w:w="100" w:type="dxa"/>
              <w:bottom w:w="100" w:type="dxa"/>
              <w:right w:w="100" w:type="dxa"/>
            </w:tcMar>
          </w:tcPr>
          <w:p w14:paraId="4193EE73"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Wbudowane gniazda wejściowe w monitorze</w:t>
            </w:r>
          </w:p>
        </w:tc>
        <w:tc>
          <w:tcPr>
            <w:tcW w:w="6925" w:type="dxa"/>
            <w:tcMar>
              <w:top w:w="100" w:type="dxa"/>
              <w:left w:w="100" w:type="dxa"/>
              <w:bottom w:w="100" w:type="dxa"/>
              <w:right w:w="100" w:type="dxa"/>
            </w:tcMar>
          </w:tcPr>
          <w:p w14:paraId="632F8805" w14:textId="77777777" w:rsidR="00504E35" w:rsidRPr="006808E9" w:rsidRDefault="00504E35" w:rsidP="00202740">
            <w:pPr>
              <w:widowControl w:val="0"/>
              <w:spacing w:line="360" w:lineRule="auto"/>
              <w:rPr>
                <w:rFonts w:eastAsia="Arial Narrow"/>
                <w:sz w:val="24"/>
                <w:szCs w:val="24"/>
              </w:rPr>
            </w:pPr>
            <w:proofErr w:type="spellStart"/>
            <w:r w:rsidRPr="006808E9">
              <w:rPr>
                <w:rFonts w:eastAsia="Arial Narrow"/>
                <w:sz w:val="24"/>
                <w:szCs w:val="24"/>
              </w:rPr>
              <w:t>DisplayPort</w:t>
            </w:r>
            <w:proofErr w:type="spellEnd"/>
            <w:r w:rsidRPr="006808E9">
              <w:rPr>
                <w:rFonts w:eastAsia="Arial Narrow"/>
                <w:sz w:val="24"/>
                <w:szCs w:val="24"/>
              </w:rPr>
              <w:t>, HDMI</w:t>
            </w:r>
          </w:p>
        </w:tc>
      </w:tr>
      <w:tr w:rsidR="00504E35" w:rsidRPr="006808E9" w14:paraId="32FBF70F" w14:textId="77777777" w:rsidTr="00202740">
        <w:tc>
          <w:tcPr>
            <w:tcW w:w="2075" w:type="dxa"/>
            <w:tcMar>
              <w:top w:w="100" w:type="dxa"/>
              <w:left w:w="100" w:type="dxa"/>
              <w:bottom w:w="100" w:type="dxa"/>
              <w:right w:w="100" w:type="dxa"/>
            </w:tcMar>
          </w:tcPr>
          <w:p w14:paraId="63EAF72D"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Ukompletowanie</w:t>
            </w:r>
          </w:p>
        </w:tc>
        <w:tc>
          <w:tcPr>
            <w:tcW w:w="6925" w:type="dxa"/>
            <w:tcMar>
              <w:top w:w="100" w:type="dxa"/>
              <w:left w:w="100" w:type="dxa"/>
              <w:bottom w:w="100" w:type="dxa"/>
              <w:right w:w="100" w:type="dxa"/>
            </w:tcMar>
          </w:tcPr>
          <w:p w14:paraId="48195BF4" w14:textId="77777777" w:rsidR="00504E35" w:rsidRPr="006808E9" w:rsidRDefault="00504E35" w:rsidP="00202740">
            <w:pPr>
              <w:widowControl w:val="0"/>
              <w:spacing w:line="360" w:lineRule="auto"/>
              <w:rPr>
                <w:rFonts w:eastAsia="Arial Narrow"/>
                <w:sz w:val="24"/>
                <w:szCs w:val="24"/>
              </w:rPr>
            </w:pPr>
            <w:r w:rsidRPr="006808E9">
              <w:rPr>
                <w:rFonts w:eastAsia="Arial Narrow"/>
                <w:sz w:val="24"/>
                <w:szCs w:val="24"/>
              </w:rPr>
              <w:t>2 szt. kabli sygnałowych o długości minimum 1,8 m:</w:t>
            </w:r>
          </w:p>
          <w:p w14:paraId="0FE97AFB" w14:textId="77777777" w:rsidR="00504E35" w:rsidRPr="006808E9" w:rsidRDefault="00504E35" w:rsidP="00504E35">
            <w:pPr>
              <w:widowControl w:val="0"/>
              <w:numPr>
                <w:ilvl w:val="0"/>
                <w:numId w:val="17"/>
              </w:numPr>
              <w:suppressAutoHyphens w:val="0"/>
              <w:spacing w:after="0" w:line="360" w:lineRule="auto"/>
              <w:ind w:left="178" w:hanging="178"/>
              <w:rPr>
                <w:rFonts w:eastAsia="Arial Narrow"/>
                <w:sz w:val="24"/>
                <w:szCs w:val="24"/>
              </w:rPr>
            </w:pPr>
            <w:r w:rsidRPr="006808E9">
              <w:rPr>
                <w:rFonts w:eastAsia="Arial Narrow"/>
                <w:sz w:val="24"/>
                <w:szCs w:val="24"/>
              </w:rPr>
              <w:t xml:space="preserve">1 x </w:t>
            </w:r>
            <w:proofErr w:type="spellStart"/>
            <w:r w:rsidRPr="006808E9">
              <w:rPr>
                <w:rFonts w:eastAsia="Arial Narrow"/>
                <w:sz w:val="24"/>
                <w:szCs w:val="24"/>
              </w:rPr>
              <w:t>DisplayPort-DisplayPort</w:t>
            </w:r>
            <w:proofErr w:type="spellEnd"/>
            <w:r w:rsidRPr="006808E9">
              <w:rPr>
                <w:rFonts w:eastAsia="Arial Narrow"/>
                <w:sz w:val="24"/>
                <w:szCs w:val="24"/>
              </w:rPr>
              <w:t xml:space="preserve">, </w:t>
            </w:r>
          </w:p>
          <w:p w14:paraId="0B1FB2C6" w14:textId="77777777" w:rsidR="00504E35" w:rsidRPr="006808E9" w:rsidRDefault="00504E35" w:rsidP="00504E35">
            <w:pPr>
              <w:widowControl w:val="0"/>
              <w:numPr>
                <w:ilvl w:val="0"/>
                <w:numId w:val="17"/>
              </w:numPr>
              <w:suppressAutoHyphens w:val="0"/>
              <w:spacing w:after="0" w:line="360" w:lineRule="auto"/>
              <w:ind w:left="178" w:hanging="178"/>
              <w:rPr>
                <w:rFonts w:eastAsia="Arial Narrow"/>
                <w:sz w:val="24"/>
                <w:szCs w:val="24"/>
              </w:rPr>
            </w:pPr>
            <w:r w:rsidRPr="006808E9">
              <w:rPr>
                <w:rFonts w:eastAsia="Arial Narrow"/>
                <w:sz w:val="24"/>
                <w:szCs w:val="24"/>
              </w:rPr>
              <w:t xml:space="preserve">1 x HDMI-HDMI. </w:t>
            </w:r>
          </w:p>
          <w:p w14:paraId="5A1A0343" w14:textId="77777777" w:rsidR="00504E35" w:rsidRPr="006808E9" w:rsidRDefault="00504E35" w:rsidP="00202740">
            <w:pPr>
              <w:widowControl w:val="0"/>
              <w:spacing w:line="360" w:lineRule="auto"/>
              <w:rPr>
                <w:rFonts w:eastAsia="Arial Narrow"/>
                <w:sz w:val="24"/>
                <w:szCs w:val="24"/>
              </w:rPr>
            </w:pPr>
          </w:p>
        </w:tc>
      </w:tr>
    </w:tbl>
    <w:p w14:paraId="0741CC80" w14:textId="77777777" w:rsidR="00504E35" w:rsidRPr="006808E9" w:rsidRDefault="00504E35" w:rsidP="00504E35">
      <w:pPr>
        <w:spacing w:line="360" w:lineRule="auto"/>
        <w:rPr>
          <w:rFonts w:eastAsia="Arial Narrow"/>
          <w:b/>
          <w:sz w:val="24"/>
          <w:szCs w:val="24"/>
        </w:rPr>
      </w:pPr>
    </w:p>
    <w:p w14:paraId="024EFA02" w14:textId="77777777" w:rsidR="00504E35" w:rsidRPr="006808E9" w:rsidRDefault="00504E35" w:rsidP="00504E35">
      <w:pPr>
        <w:spacing w:line="360" w:lineRule="auto"/>
        <w:rPr>
          <w:rFonts w:eastAsia="Arial Narrow"/>
          <w:b/>
          <w:sz w:val="24"/>
          <w:szCs w:val="24"/>
        </w:rPr>
      </w:pPr>
      <w:r w:rsidRPr="006808E9">
        <w:rPr>
          <w:rFonts w:eastAsia="Arial Narrow"/>
          <w:b/>
          <w:sz w:val="24"/>
          <w:szCs w:val="24"/>
        </w:rPr>
        <w:t>Gwarancja Wykonawcy na wszystkie elementy zamówienia</w:t>
      </w:r>
    </w:p>
    <w:tbl>
      <w:tblPr>
        <w:tblW w:w="9105"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00"/>
        <w:gridCol w:w="7005"/>
      </w:tblGrid>
      <w:tr w:rsidR="00504E35" w:rsidRPr="006808E9" w14:paraId="0BB4985F" w14:textId="77777777" w:rsidTr="00202740">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D9D859" w14:textId="77777777" w:rsidR="00504E35" w:rsidRPr="006808E9" w:rsidRDefault="00504E35" w:rsidP="00202740">
            <w:pPr>
              <w:spacing w:line="360" w:lineRule="auto"/>
              <w:rPr>
                <w:rFonts w:eastAsia="Arial Narrow"/>
                <w:sz w:val="24"/>
                <w:szCs w:val="24"/>
              </w:rPr>
            </w:pPr>
            <w:r w:rsidRPr="006808E9">
              <w:rPr>
                <w:rFonts w:eastAsia="Arial Narrow"/>
                <w:sz w:val="24"/>
                <w:szCs w:val="24"/>
              </w:rPr>
              <w:t>Warunki gwarancji</w:t>
            </w:r>
          </w:p>
        </w:tc>
        <w:tc>
          <w:tcPr>
            <w:tcW w:w="70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24D9BF7" w14:textId="77777777" w:rsidR="00504E35" w:rsidRPr="006808E9" w:rsidRDefault="00504E35" w:rsidP="00504E35">
            <w:pPr>
              <w:widowControl w:val="0"/>
              <w:numPr>
                <w:ilvl w:val="0"/>
                <w:numId w:val="15"/>
              </w:numPr>
              <w:suppressAutoHyphens w:val="0"/>
              <w:spacing w:after="0" w:line="360" w:lineRule="auto"/>
              <w:ind w:left="320" w:hanging="320"/>
              <w:rPr>
                <w:rFonts w:eastAsia="Arial Narrow"/>
                <w:sz w:val="24"/>
                <w:szCs w:val="24"/>
              </w:rPr>
            </w:pPr>
            <w:r w:rsidRPr="006808E9">
              <w:rPr>
                <w:rFonts w:eastAsia="Arial Narrow"/>
                <w:sz w:val="24"/>
                <w:szCs w:val="24"/>
              </w:rPr>
              <w:t>Minimum 3 lata od daty odbioru wyszczególnionej na protokole odbioru, podpisanym przez obie strony.</w:t>
            </w:r>
          </w:p>
          <w:p w14:paraId="7664FDBC" w14:textId="77777777" w:rsidR="00504E35" w:rsidRPr="006808E9" w:rsidRDefault="00504E35" w:rsidP="00504E35">
            <w:pPr>
              <w:widowControl w:val="0"/>
              <w:numPr>
                <w:ilvl w:val="0"/>
                <w:numId w:val="15"/>
              </w:numPr>
              <w:suppressAutoHyphens w:val="0"/>
              <w:spacing w:after="0" w:line="360" w:lineRule="auto"/>
              <w:ind w:left="320" w:hanging="320"/>
              <w:rPr>
                <w:rFonts w:eastAsia="Arial Narrow"/>
                <w:sz w:val="24"/>
                <w:szCs w:val="24"/>
              </w:rPr>
            </w:pPr>
            <w:r w:rsidRPr="006808E9">
              <w:rPr>
                <w:rFonts w:eastAsia="Arial Narrow"/>
                <w:sz w:val="24"/>
                <w:szCs w:val="24"/>
              </w:rPr>
              <w:t>Przyjmowanie zgłoszeń w dni robocze mailowo lub poprzez dedykowany formularz internetowy. Wykonawca poda niezbędne informacje umożliwiające wysłanie zgłoszenia. W przypadku zgłoszenia przez formularz kontaktowy Zamawiający wymaga potwierdzenia dokonania zgłoszenia.</w:t>
            </w:r>
          </w:p>
          <w:p w14:paraId="1B671F8B" w14:textId="77777777" w:rsidR="00504E35" w:rsidRPr="006808E9" w:rsidRDefault="00504E35" w:rsidP="00504E35">
            <w:pPr>
              <w:widowControl w:val="0"/>
              <w:numPr>
                <w:ilvl w:val="0"/>
                <w:numId w:val="15"/>
              </w:numPr>
              <w:suppressAutoHyphens w:val="0"/>
              <w:spacing w:after="0" w:line="360" w:lineRule="auto"/>
              <w:ind w:left="320" w:hanging="320"/>
              <w:rPr>
                <w:rFonts w:eastAsia="Arial Narrow"/>
                <w:sz w:val="24"/>
                <w:szCs w:val="24"/>
              </w:rPr>
            </w:pPr>
            <w:r w:rsidRPr="006808E9">
              <w:rPr>
                <w:rFonts w:eastAsia="Arial Narrow"/>
                <w:sz w:val="24"/>
                <w:szCs w:val="24"/>
              </w:rPr>
              <w:t>Naprawa gwarancyjna realizowana w siedzibie Zamawiającego.</w:t>
            </w:r>
          </w:p>
          <w:p w14:paraId="5E31E6D8" w14:textId="77777777" w:rsidR="00504E35" w:rsidRPr="006808E9" w:rsidRDefault="00504E35" w:rsidP="00504E35">
            <w:pPr>
              <w:widowControl w:val="0"/>
              <w:numPr>
                <w:ilvl w:val="0"/>
                <w:numId w:val="15"/>
              </w:numPr>
              <w:suppressAutoHyphens w:val="0"/>
              <w:spacing w:after="0" w:line="360" w:lineRule="auto"/>
              <w:ind w:left="320" w:hanging="320"/>
              <w:rPr>
                <w:rFonts w:eastAsia="Arial Narrow"/>
                <w:sz w:val="24"/>
                <w:szCs w:val="24"/>
              </w:rPr>
            </w:pPr>
            <w:r w:rsidRPr="006808E9">
              <w:rPr>
                <w:rFonts w:eastAsia="Arial Narrow"/>
                <w:sz w:val="24"/>
                <w:szCs w:val="24"/>
              </w:rPr>
              <w:t>Czas reakcji serwisowej - następny dzień roboczy po otrzymaniu zgłoszenia.</w:t>
            </w:r>
          </w:p>
          <w:p w14:paraId="3B71D405" w14:textId="77777777" w:rsidR="00504E35" w:rsidRPr="006808E9" w:rsidRDefault="00504E35" w:rsidP="00504E35">
            <w:pPr>
              <w:widowControl w:val="0"/>
              <w:numPr>
                <w:ilvl w:val="0"/>
                <w:numId w:val="15"/>
              </w:numPr>
              <w:suppressAutoHyphens w:val="0"/>
              <w:spacing w:after="0" w:line="360" w:lineRule="auto"/>
              <w:ind w:left="320" w:hanging="320"/>
              <w:rPr>
                <w:rFonts w:eastAsia="Arial Narrow"/>
                <w:sz w:val="24"/>
                <w:szCs w:val="24"/>
              </w:rPr>
            </w:pPr>
            <w:r w:rsidRPr="006808E9">
              <w:rPr>
                <w:rFonts w:eastAsia="Arial Narrow"/>
                <w:sz w:val="24"/>
                <w:szCs w:val="24"/>
              </w:rPr>
              <w:t xml:space="preserve">Czas usunięcia awarii do 7 dni roboczych po “Czasie reakcji serwisowej”. W przypadku braku możliwości naprawy w terminie określonym jako “Czas usunięcia awarii” lub konieczności wymiany elementu zamówienia lub gdy naprawa nie może zostać zrealizowana w siedzibie Zamawiającego, Zamawiający wymaga pozostawienia zastępczego elementu zamówienia lub wymiany uszkodzonego/wadliwego elementu zamówienia na nowy o nie gorszych parametrach technicznych. </w:t>
            </w:r>
          </w:p>
          <w:p w14:paraId="18DF9EB5" w14:textId="77777777" w:rsidR="00504E35" w:rsidRPr="006808E9" w:rsidRDefault="00504E35" w:rsidP="00504E35">
            <w:pPr>
              <w:widowControl w:val="0"/>
              <w:numPr>
                <w:ilvl w:val="0"/>
                <w:numId w:val="15"/>
              </w:numPr>
              <w:suppressAutoHyphens w:val="0"/>
              <w:spacing w:after="0" w:line="360" w:lineRule="auto"/>
              <w:ind w:left="320" w:hanging="320"/>
              <w:rPr>
                <w:rFonts w:eastAsia="Arial Narrow"/>
                <w:sz w:val="24"/>
                <w:szCs w:val="24"/>
              </w:rPr>
            </w:pPr>
            <w:r w:rsidRPr="006808E9">
              <w:rPr>
                <w:rFonts w:eastAsia="Arial Narrow"/>
                <w:sz w:val="24"/>
                <w:szCs w:val="24"/>
              </w:rPr>
              <w:t xml:space="preserve">W przypadku naprawy elementu zamówienia lub wymiany na nowy (laptop, router) Zamawiający wymaga dodatkowego terminu w wymiarze do 10 dni roboczych na dokonanie zwrotu zastępczego elementu zamówienia, koniecznego  do skopiowania i wyczyszczenia danych, licząc od dnia dostarczenia naprawionego/nowego elementu zamówienia do siedziby Zamawiającego. </w:t>
            </w:r>
          </w:p>
          <w:p w14:paraId="55D845E4" w14:textId="77777777" w:rsidR="00504E35" w:rsidRPr="006808E9" w:rsidRDefault="00504E35" w:rsidP="00504E35">
            <w:pPr>
              <w:widowControl w:val="0"/>
              <w:numPr>
                <w:ilvl w:val="0"/>
                <w:numId w:val="15"/>
              </w:numPr>
              <w:suppressAutoHyphens w:val="0"/>
              <w:spacing w:after="0" w:line="360" w:lineRule="auto"/>
              <w:ind w:left="320" w:hanging="320"/>
              <w:rPr>
                <w:rFonts w:eastAsia="Arial Narrow"/>
                <w:sz w:val="24"/>
                <w:szCs w:val="24"/>
              </w:rPr>
            </w:pPr>
            <w:r w:rsidRPr="006808E9">
              <w:rPr>
                <w:rFonts w:eastAsia="Arial Narrow"/>
                <w:sz w:val="24"/>
                <w:szCs w:val="24"/>
              </w:rPr>
              <w:t>Maksymalny czas usuwania awarii nie może być dłuższy niż 6 miesięcy liczony od momentu reakcji serwisowej. Po tym okresie Zamawiający wymaga wymiany uszkodzonego/wadliwego elementu zamówienia na nowy o nie gorszych parametrach technicznych.</w:t>
            </w:r>
          </w:p>
          <w:p w14:paraId="64FE283F" w14:textId="77777777" w:rsidR="00504E35" w:rsidRPr="006808E9" w:rsidRDefault="00504E35" w:rsidP="00504E35">
            <w:pPr>
              <w:widowControl w:val="0"/>
              <w:numPr>
                <w:ilvl w:val="0"/>
                <w:numId w:val="15"/>
              </w:numPr>
              <w:suppressAutoHyphens w:val="0"/>
              <w:spacing w:after="0" w:line="360" w:lineRule="auto"/>
              <w:ind w:left="320" w:hanging="320"/>
              <w:rPr>
                <w:rFonts w:eastAsia="Arial Narrow"/>
                <w:sz w:val="24"/>
                <w:szCs w:val="24"/>
              </w:rPr>
            </w:pPr>
            <w:r w:rsidRPr="006808E9">
              <w:rPr>
                <w:rFonts w:eastAsia="Arial Narrow"/>
                <w:color w:val="1F1F1F"/>
                <w:sz w:val="24"/>
                <w:szCs w:val="24"/>
              </w:rPr>
              <w:t>Serwis urządzeń musi być realizowany przez Producenta lub Autoryzowanego Partnera Serwisowego Producenta w okresie trwania gwarancji producenta.</w:t>
            </w:r>
          </w:p>
          <w:p w14:paraId="055AF2B9" w14:textId="77777777" w:rsidR="00504E35" w:rsidRPr="006808E9" w:rsidRDefault="00504E35" w:rsidP="00504E35">
            <w:pPr>
              <w:widowControl w:val="0"/>
              <w:numPr>
                <w:ilvl w:val="0"/>
                <w:numId w:val="15"/>
              </w:numPr>
              <w:suppressAutoHyphens w:val="0"/>
              <w:spacing w:after="0" w:line="360" w:lineRule="auto"/>
              <w:ind w:left="320" w:hanging="320"/>
              <w:rPr>
                <w:rFonts w:eastAsia="Arial Narrow"/>
                <w:sz w:val="24"/>
                <w:szCs w:val="24"/>
              </w:rPr>
            </w:pPr>
            <w:r w:rsidRPr="006808E9">
              <w:rPr>
                <w:rFonts w:eastAsia="Arial Narrow"/>
                <w:color w:val="1F1F1F"/>
                <w:sz w:val="24"/>
                <w:szCs w:val="24"/>
              </w:rPr>
              <w:t>Wykonawca będzie pośredniczył w imieniu Zamawiającego przy realizacji gwarancji u producenta, przez okres trwania gwarancji. Pośredniczenie obejmie przekazywanie informacji o awariach oraz wysyłanie urządzeń bądź komponentów, które uległy awarii, do producenta w terminie wymaganym przez szczegółowe zapisy warunków gwarancji producenta.</w:t>
            </w:r>
          </w:p>
          <w:p w14:paraId="0D1E6406" w14:textId="77777777" w:rsidR="00504E35" w:rsidRPr="006808E9" w:rsidRDefault="00504E35" w:rsidP="00504E35">
            <w:pPr>
              <w:widowControl w:val="0"/>
              <w:numPr>
                <w:ilvl w:val="0"/>
                <w:numId w:val="15"/>
              </w:numPr>
              <w:suppressAutoHyphens w:val="0"/>
              <w:spacing w:after="0" w:line="360" w:lineRule="auto"/>
              <w:ind w:left="320" w:hanging="320"/>
              <w:rPr>
                <w:rFonts w:eastAsia="Arial Narrow"/>
                <w:sz w:val="24"/>
                <w:szCs w:val="24"/>
              </w:rPr>
            </w:pPr>
            <w:r w:rsidRPr="006808E9">
              <w:rPr>
                <w:rFonts w:eastAsia="Arial Narrow"/>
                <w:sz w:val="24"/>
                <w:szCs w:val="24"/>
              </w:rPr>
              <w:t>Możliwość realizacji gwarancji bezpośrednio przez Producenta lub Autoryzowanego Partnera Serwisowego Producenta z pominięciem Wykonawcy w przypadku niespełnienia warunków opisanych w punktach “Czas reakcji serwisowej” albo “Czas usunięcia awarii”.</w:t>
            </w:r>
          </w:p>
          <w:p w14:paraId="61EFF239" w14:textId="77777777" w:rsidR="00504E35" w:rsidRPr="006808E9" w:rsidRDefault="00504E35" w:rsidP="00504E35">
            <w:pPr>
              <w:widowControl w:val="0"/>
              <w:numPr>
                <w:ilvl w:val="0"/>
                <w:numId w:val="15"/>
              </w:numPr>
              <w:suppressAutoHyphens w:val="0"/>
              <w:spacing w:after="0" w:line="360" w:lineRule="auto"/>
              <w:ind w:left="320" w:hanging="320"/>
              <w:rPr>
                <w:rFonts w:eastAsia="Arial Narrow"/>
                <w:sz w:val="24"/>
                <w:szCs w:val="24"/>
              </w:rPr>
            </w:pPr>
            <w:r w:rsidRPr="006808E9">
              <w:rPr>
                <w:rFonts w:eastAsia="Arial Narrow"/>
                <w:sz w:val="24"/>
                <w:szCs w:val="24"/>
              </w:rPr>
              <w:t>Gwarancja obejmuje wszystkie części i robociznę i nie generuje dodatkowych kosztów.</w:t>
            </w:r>
          </w:p>
          <w:p w14:paraId="4D2C6FD0" w14:textId="77777777" w:rsidR="00504E35" w:rsidRPr="006808E9" w:rsidRDefault="00504E35" w:rsidP="00504E35">
            <w:pPr>
              <w:widowControl w:val="0"/>
              <w:numPr>
                <w:ilvl w:val="0"/>
                <w:numId w:val="15"/>
              </w:numPr>
              <w:suppressAutoHyphens w:val="0"/>
              <w:spacing w:after="0" w:line="360" w:lineRule="auto"/>
              <w:ind w:left="320" w:hanging="320"/>
              <w:rPr>
                <w:rFonts w:eastAsia="Arial Narrow"/>
                <w:sz w:val="24"/>
                <w:szCs w:val="24"/>
              </w:rPr>
            </w:pPr>
            <w:r w:rsidRPr="006808E9">
              <w:rPr>
                <w:rFonts w:eastAsia="Arial Narrow"/>
                <w:sz w:val="24"/>
                <w:szCs w:val="24"/>
              </w:rPr>
              <w:t>Wszelkie koszty transportowe związane z realizacją obowiązków wynikających z gwarancji pokrywa Wykonawca.</w:t>
            </w:r>
          </w:p>
          <w:p w14:paraId="3CCA691C" w14:textId="77777777" w:rsidR="00504E35" w:rsidRPr="006808E9" w:rsidRDefault="00504E35" w:rsidP="00504E35">
            <w:pPr>
              <w:widowControl w:val="0"/>
              <w:numPr>
                <w:ilvl w:val="0"/>
                <w:numId w:val="15"/>
              </w:numPr>
              <w:suppressAutoHyphens w:val="0"/>
              <w:spacing w:after="0" w:line="360" w:lineRule="auto"/>
              <w:ind w:left="320" w:hanging="320"/>
              <w:rPr>
                <w:rFonts w:eastAsia="Arial Narrow"/>
                <w:sz w:val="24"/>
                <w:szCs w:val="24"/>
              </w:rPr>
            </w:pPr>
            <w:r w:rsidRPr="006808E9">
              <w:rPr>
                <w:rFonts w:eastAsia="Arial Narrow"/>
                <w:sz w:val="24"/>
                <w:szCs w:val="24"/>
              </w:rPr>
              <w:t xml:space="preserve">W przypadku naprawy laptopa poza siedzibą Zamawiającego pamięć masowa pozostanie w siedzibie Zamawiającego. Pamięć masowa zostanie wymontowana z laptopa przez Wykonawcę w siedzibie Zamawiającego. </w:t>
            </w:r>
          </w:p>
          <w:p w14:paraId="3C2F3C40" w14:textId="77777777" w:rsidR="00504E35" w:rsidRPr="006808E9" w:rsidRDefault="00504E35" w:rsidP="00504E35">
            <w:pPr>
              <w:widowControl w:val="0"/>
              <w:numPr>
                <w:ilvl w:val="0"/>
                <w:numId w:val="15"/>
              </w:numPr>
              <w:suppressAutoHyphens w:val="0"/>
              <w:spacing w:after="0" w:line="360" w:lineRule="auto"/>
              <w:ind w:left="320" w:hanging="320"/>
              <w:rPr>
                <w:rFonts w:eastAsia="Arial Narrow"/>
                <w:sz w:val="24"/>
                <w:szCs w:val="24"/>
              </w:rPr>
            </w:pPr>
            <w:r w:rsidRPr="006808E9">
              <w:rPr>
                <w:rFonts w:eastAsia="Arial Narrow"/>
                <w:sz w:val="24"/>
                <w:szCs w:val="24"/>
              </w:rPr>
              <w:t>W przypadku awarii dysku twardego, powodującej konieczność jego wymiany, uszkodzony dysk pozostaje u Zamawiającego oraz nie będzie podlegał ekspertyzie poza jego siedzibą. W przypadku konieczności</w:t>
            </w:r>
          </w:p>
          <w:p w14:paraId="7B273E5C" w14:textId="77777777" w:rsidR="00504E35" w:rsidRPr="006808E9" w:rsidRDefault="00504E35" w:rsidP="00202740">
            <w:pPr>
              <w:widowControl w:val="0"/>
              <w:spacing w:after="0" w:line="360" w:lineRule="auto"/>
              <w:ind w:left="318"/>
              <w:rPr>
                <w:rFonts w:eastAsia="Arial Narrow"/>
                <w:sz w:val="24"/>
                <w:szCs w:val="24"/>
              </w:rPr>
            </w:pPr>
            <w:r w:rsidRPr="006808E9">
              <w:rPr>
                <w:rFonts w:eastAsia="Arial Narrow"/>
                <w:sz w:val="24"/>
                <w:szCs w:val="24"/>
              </w:rPr>
              <w:t>jakiejkolwiek naprawy laptopa poza miejscem jego instalacji, dysk twardy zostanie zdemontowany i pozostanie u Zamawiającego. W przypadku uszkodzenia dysku twardego i konieczności jego wymiany w okresie gwarancji na egzemplarz wolny od wad, uszkodzony nośnik pozostaje u Zamawiającego a zamawiający nie ponosi z tego tytułu żadnych dodatkowych kosztów związanych z wymianą dysku.</w:t>
            </w:r>
          </w:p>
          <w:p w14:paraId="2B904AD5" w14:textId="77777777" w:rsidR="00504E35" w:rsidRPr="006808E9" w:rsidRDefault="00504E35" w:rsidP="00504E35">
            <w:pPr>
              <w:widowControl w:val="0"/>
              <w:numPr>
                <w:ilvl w:val="0"/>
                <w:numId w:val="15"/>
              </w:numPr>
              <w:suppressAutoHyphens w:val="0"/>
              <w:spacing w:after="0" w:line="360" w:lineRule="auto"/>
              <w:ind w:left="318" w:hanging="320"/>
              <w:rPr>
                <w:rFonts w:eastAsia="Arial Narrow"/>
                <w:sz w:val="24"/>
                <w:szCs w:val="24"/>
              </w:rPr>
            </w:pPr>
            <w:r w:rsidRPr="006808E9">
              <w:rPr>
                <w:rFonts w:eastAsia="Arial Narrow"/>
                <w:sz w:val="24"/>
                <w:szCs w:val="24"/>
              </w:rPr>
              <w:t>Trzecie uszkodzenie tego samego elementu zamówienia w okresie gwarancji obliguje Wykonawcę do jego wymiany na nowy, wolny od wad, spełniający te same parametry i zgodny funkcjonalnie z naprawianym elementem zamówienia w terminie 14 dni od daty ostatniego zgłoszenia o uszkodzeniu.</w:t>
            </w:r>
          </w:p>
          <w:p w14:paraId="59938726" w14:textId="77777777" w:rsidR="00504E35" w:rsidRPr="006808E9" w:rsidRDefault="00504E35" w:rsidP="00504E35">
            <w:pPr>
              <w:widowControl w:val="0"/>
              <w:numPr>
                <w:ilvl w:val="0"/>
                <w:numId w:val="15"/>
              </w:numPr>
              <w:suppressAutoHyphens w:val="0"/>
              <w:spacing w:after="0" w:line="360" w:lineRule="auto"/>
              <w:ind w:left="320" w:hanging="320"/>
              <w:rPr>
                <w:rFonts w:eastAsia="Arial Narrow"/>
                <w:sz w:val="24"/>
                <w:szCs w:val="24"/>
              </w:rPr>
            </w:pPr>
            <w:r w:rsidRPr="006808E9">
              <w:rPr>
                <w:rFonts w:eastAsia="Arial Narrow"/>
                <w:sz w:val="24"/>
                <w:szCs w:val="24"/>
              </w:rPr>
              <w:t>Wykonawca dostarczy nie później niż do 7 dni roboczych od podpisania protokołu odbioru przez obie strony, dokumenty potwierdzające gwarancję producenta dla sprzętu, o którym mowa w punkcie “Warunki gwarancji producenta” w specyfikacji laptopa, zarejestrowane na Zamawiającego, obejmujące datę uruchomienia gwarancji, model, numery seryjne oraz zapisy warunków gwarancji producenta.</w:t>
            </w:r>
          </w:p>
        </w:tc>
      </w:tr>
    </w:tbl>
    <w:p w14:paraId="2A4626A4" w14:textId="77777777" w:rsidR="00504E35" w:rsidRPr="006808E9" w:rsidRDefault="00504E35" w:rsidP="00504E35">
      <w:pPr>
        <w:spacing w:line="360" w:lineRule="auto"/>
        <w:rPr>
          <w:rFonts w:eastAsia="Arial Narrow"/>
          <w:sz w:val="24"/>
          <w:szCs w:val="24"/>
        </w:rPr>
      </w:pPr>
    </w:p>
    <w:p w14:paraId="604528E9" w14:textId="77777777" w:rsidR="00504E35" w:rsidRPr="006808E9" w:rsidRDefault="00504E35" w:rsidP="00504E35">
      <w:pPr>
        <w:spacing w:line="360" w:lineRule="auto"/>
        <w:jc w:val="both"/>
        <w:rPr>
          <w:rFonts w:eastAsia="Arial Narrow"/>
          <w:b/>
          <w:sz w:val="24"/>
          <w:szCs w:val="24"/>
          <w:u w:val="single"/>
        </w:rPr>
      </w:pPr>
      <w:r w:rsidRPr="006808E9">
        <w:rPr>
          <w:rFonts w:eastAsia="Arial Narrow"/>
          <w:b/>
          <w:sz w:val="24"/>
          <w:szCs w:val="24"/>
          <w:u w:val="single"/>
        </w:rPr>
        <w:t>UWAGI:</w:t>
      </w:r>
    </w:p>
    <w:p w14:paraId="583F497C" w14:textId="77777777" w:rsidR="00504E35" w:rsidRPr="006808E9" w:rsidRDefault="00504E35" w:rsidP="00504E35">
      <w:pPr>
        <w:numPr>
          <w:ilvl w:val="0"/>
          <w:numId w:val="22"/>
        </w:numPr>
        <w:suppressAutoHyphens w:val="0"/>
        <w:spacing w:after="0" w:line="360" w:lineRule="auto"/>
        <w:ind w:left="284" w:hanging="284"/>
        <w:jc w:val="both"/>
        <w:rPr>
          <w:rFonts w:eastAsia="Arial Narrow"/>
          <w:sz w:val="24"/>
          <w:szCs w:val="24"/>
        </w:rPr>
      </w:pPr>
      <w:r w:rsidRPr="006808E9">
        <w:rPr>
          <w:rFonts w:eastAsia="Arial Narrow"/>
          <w:sz w:val="24"/>
          <w:szCs w:val="24"/>
        </w:rPr>
        <w:t>Wykonawca dostarczy przedmiot zamówienia w jednej transzy do siedziby Wojewódzkiego Urzędu Pracy w Katowicach przy ul. Kościuszki 30</w:t>
      </w:r>
      <w:r>
        <w:rPr>
          <w:rFonts w:eastAsia="Arial Narrow"/>
          <w:sz w:val="24"/>
          <w:szCs w:val="24"/>
        </w:rPr>
        <w:t xml:space="preserve"> do pok. 221 (II piętro)</w:t>
      </w:r>
      <w:r w:rsidRPr="006808E9">
        <w:rPr>
          <w:rFonts w:eastAsia="Arial Narrow"/>
          <w:sz w:val="24"/>
          <w:szCs w:val="24"/>
        </w:rPr>
        <w:t xml:space="preserve"> na swój koszt </w:t>
      </w:r>
      <w:r w:rsidRPr="006808E9">
        <w:rPr>
          <w:rFonts w:eastAsia="Arial Narrow"/>
          <w:b/>
          <w:sz w:val="24"/>
          <w:szCs w:val="24"/>
        </w:rPr>
        <w:t>w</w:t>
      </w:r>
      <w:r>
        <w:rPr>
          <w:rFonts w:eastAsia="Arial Narrow"/>
          <w:b/>
          <w:sz w:val="24"/>
          <w:szCs w:val="24"/>
        </w:rPr>
        <w:t> </w:t>
      </w:r>
      <w:r w:rsidRPr="006808E9">
        <w:rPr>
          <w:rFonts w:eastAsia="Arial Narrow"/>
          <w:b/>
          <w:sz w:val="24"/>
          <w:szCs w:val="24"/>
        </w:rPr>
        <w:t>terminie 10 dni roboczych od dnia zawarcia umowy</w:t>
      </w:r>
      <w:r w:rsidRPr="006808E9">
        <w:rPr>
          <w:rFonts w:eastAsia="Arial Narrow"/>
          <w:sz w:val="24"/>
          <w:szCs w:val="24"/>
        </w:rPr>
        <w:t>.</w:t>
      </w:r>
    </w:p>
    <w:p w14:paraId="0EF307E5" w14:textId="77777777" w:rsidR="00504E35" w:rsidRPr="006808E9" w:rsidRDefault="00504E35" w:rsidP="00504E35">
      <w:pPr>
        <w:numPr>
          <w:ilvl w:val="0"/>
          <w:numId w:val="22"/>
        </w:numPr>
        <w:suppressAutoHyphens w:val="0"/>
        <w:spacing w:after="0" w:line="360" w:lineRule="auto"/>
        <w:ind w:left="284" w:hanging="284"/>
        <w:jc w:val="both"/>
        <w:rPr>
          <w:rFonts w:eastAsia="Arial Narrow"/>
          <w:sz w:val="24"/>
          <w:szCs w:val="24"/>
        </w:rPr>
      </w:pPr>
      <w:r w:rsidRPr="006808E9">
        <w:rPr>
          <w:rFonts w:eastAsia="Arial Narrow"/>
          <w:sz w:val="24"/>
          <w:szCs w:val="24"/>
        </w:rPr>
        <w:t>Wykonawca może dostarczyć przedmiot zamówienia własnym transportem lub za pomocą firmy transportowej lub kurierskiej działającej na podstawie prawa przewozowego. </w:t>
      </w:r>
    </w:p>
    <w:p w14:paraId="1C829A9C" w14:textId="77777777" w:rsidR="00504E35" w:rsidRPr="006808E9" w:rsidRDefault="00504E35" w:rsidP="00504E35">
      <w:pPr>
        <w:numPr>
          <w:ilvl w:val="1"/>
          <w:numId w:val="22"/>
        </w:numPr>
        <w:suppressAutoHyphens w:val="0"/>
        <w:spacing w:after="0" w:line="360" w:lineRule="auto"/>
        <w:ind w:left="567" w:hanging="283"/>
        <w:jc w:val="both"/>
        <w:rPr>
          <w:rFonts w:eastAsia="Arial Narrow"/>
          <w:sz w:val="24"/>
          <w:szCs w:val="24"/>
        </w:rPr>
      </w:pPr>
      <w:r w:rsidRPr="006808E9">
        <w:rPr>
          <w:rFonts w:eastAsia="Arial Narrow"/>
          <w:sz w:val="24"/>
          <w:szCs w:val="24"/>
        </w:rPr>
        <w:t xml:space="preserve">w przypadku dostawy własnym transportem Wykonawca dostarczy przedmiot zamówienia w dni robocze, w godzinach od 8:00 do 13:00, po wcześniejszym ustaleniu dnia dostawy z Zamawiającym. Pracownik Zamawiającego potwierdzi Wykonawcy odbiór </w:t>
      </w:r>
      <w:r w:rsidRPr="006808E9">
        <w:rPr>
          <w:rFonts w:eastAsia="Arial Narrow"/>
          <w:b/>
          <w:sz w:val="24"/>
          <w:szCs w:val="24"/>
        </w:rPr>
        <w:t>paczek zbiorczych</w:t>
      </w:r>
      <w:r w:rsidRPr="006808E9">
        <w:rPr>
          <w:rFonts w:eastAsia="Arial Narrow"/>
          <w:sz w:val="24"/>
          <w:szCs w:val="24"/>
        </w:rPr>
        <w:t xml:space="preserve"> lub </w:t>
      </w:r>
      <w:r w:rsidRPr="006808E9">
        <w:rPr>
          <w:rFonts w:eastAsia="Arial Narrow"/>
          <w:b/>
          <w:sz w:val="24"/>
          <w:szCs w:val="24"/>
        </w:rPr>
        <w:t xml:space="preserve">opakowań </w:t>
      </w:r>
      <w:r w:rsidRPr="006808E9">
        <w:rPr>
          <w:rFonts w:eastAsia="Arial Narrow"/>
          <w:sz w:val="24"/>
          <w:szCs w:val="24"/>
        </w:rPr>
        <w:t xml:space="preserve">przez podpisanie </w:t>
      </w:r>
      <w:r w:rsidRPr="006808E9">
        <w:rPr>
          <w:rFonts w:eastAsia="Arial Narrow"/>
          <w:b/>
          <w:sz w:val="24"/>
          <w:szCs w:val="24"/>
        </w:rPr>
        <w:t>Protokołu Dostarczenia</w:t>
      </w:r>
      <w:r w:rsidRPr="006808E9">
        <w:rPr>
          <w:rFonts w:eastAsia="Arial Narrow"/>
          <w:sz w:val="24"/>
          <w:szCs w:val="24"/>
        </w:rPr>
        <w:t xml:space="preserve">, który przygotuje Zamawiający. </w:t>
      </w:r>
      <w:r w:rsidRPr="006808E9">
        <w:rPr>
          <w:rFonts w:eastAsia="Arial Narrow"/>
          <w:b/>
          <w:sz w:val="24"/>
          <w:szCs w:val="24"/>
        </w:rPr>
        <w:t>Protokół Dostarczenia</w:t>
      </w:r>
      <w:r w:rsidRPr="006808E9">
        <w:rPr>
          <w:rFonts w:eastAsia="Arial Narrow"/>
          <w:sz w:val="24"/>
          <w:szCs w:val="24"/>
        </w:rPr>
        <w:t xml:space="preserve"> musi zawierać informację o ilości dostarczonych </w:t>
      </w:r>
      <w:r w:rsidRPr="006808E9">
        <w:rPr>
          <w:rFonts w:eastAsia="Arial Narrow"/>
          <w:b/>
          <w:sz w:val="24"/>
          <w:szCs w:val="24"/>
        </w:rPr>
        <w:t>paczek zbiorczych</w:t>
      </w:r>
      <w:r w:rsidRPr="006808E9">
        <w:rPr>
          <w:rFonts w:eastAsia="Arial Narrow"/>
          <w:sz w:val="24"/>
          <w:szCs w:val="24"/>
        </w:rPr>
        <w:t xml:space="preserve"> lub </w:t>
      </w:r>
      <w:r w:rsidRPr="006808E9">
        <w:rPr>
          <w:rFonts w:eastAsia="Arial Narrow"/>
          <w:b/>
          <w:sz w:val="24"/>
          <w:szCs w:val="24"/>
        </w:rPr>
        <w:t>opakowań</w:t>
      </w:r>
      <w:r w:rsidRPr="006808E9">
        <w:rPr>
          <w:rFonts w:eastAsia="Arial Narrow"/>
          <w:sz w:val="24"/>
          <w:szCs w:val="24"/>
        </w:rPr>
        <w:t xml:space="preserve">. </w:t>
      </w:r>
      <w:r w:rsidRPr="006808E9">
        <w:rPr>
          <w:rFonts w:eastAsia="Arial Narrow"/>
          <w:b/>
          <w:sz w:val="24"/>
          <w:szCs w:val="24"/>
        </w:rPr>
        <w:t>Protokół Dostarczenia</w:t>
      </w:r>
      <w:r w:rsidRPr="006808E9">
        <w:rPr>
          <w:rFonts w:eastAsia="Arial Narrow"/>
          <w:sz w:val="24"/>
          <w:szCs w:val="24"/>
        </w:rPr>
        <w:t xml:space="preserve"> nie jest tożsamy z </w:t>
      </w:r>
      <w:r w:rsidRPr="006808E9">
        <w:rPr>
          <w:rFonts w:eastAsia="Arial Narrow"/>
          <w:b/>
          <w:sz w:val="24"/>
          <w:szCs w:val="24"/>
        </w:rPr>
        <w:t>Protokołem Odbioru</w:t>
      </w:r>
      <w:r w:rsidRPr="006808E9">
        <w:rPr>
          <w:rFonts w:eastAsia="Arial Narrow"/>
          <w:sz w:val="24"/>
          <w:szCs w:val="24"/>
        </w:rPr>
        <w:t>.</w:t>
      </w:r>
    </w:p>
    <w:p w14:paraId="597211E9" w14:textId="77777777" w:rsidR="00504E35" w:rsidRPr="006808E9" w:rsidRDefault="00504E35" w:rsidP="00504E35">
      <w:pPr>
        <w:numPr>
          <w:ilvl w:val="1"/>
          <w:numId w:val="22"/>
        </w:numPr>
        <w:suppressAutoHyphens w:val="0"/>
        <w:spacing w:after="0" w:line="360" w:lineRule="auto"/>
        <w:ind w:left="567" w:hanging="283"/>
        <w:jc w:val="both"/>
        <w:rPr>
          <w:rFonts w:eastAsia="Arial Narrow"/>
          <w:sz w:val="24"/>
          <w:szCs w:val="24"/>
        </w:rPr>
      </w:pPr>
      <w:r w:rsidRPr="006808E9">
        <w:rPr>
          <w:rFonts w:eastAsia="Arial Narrow"/>
          <w:sz w:val="24"/>
          <w:szCs w:val="24"/>
        </w:rPr>
        <w:t xml:space="preserve">w przypadku dostawy za pośrednictwem firmy transportowej lub kurierskiej, Wykonawca dostarczy przedmiot zamówienia w dni robocze, w godzinach od 8:00 do 13:00. Pracownik Zamawiającego potwierdzi odbiór </w:t>
      </w:r>
      <w:r w:rsidRPr="006808E9">
        <w:rPr>
          <w:rFonts w:eastAsia="Arial Narrow"/>
          <w:b/>
          <w:sz w:val="24"/>
          <w:szCs w:val="24"/>
        </w:rPr>
        <w:t>paczek zbiorczych</w:t>
      </w:r>
      <w:r w:rsidRPr="006808E9">
        <w:rPr>
          <w:rFonts w:eastAsia="Arial Narrow"/>
          <w:sz w:val="24"/>
          <w:szCs w:val="24"/>
        </w:rPr>
        <w:t xml:space="preserve"> pracownikowi firmy transportowej lub kurierskiej przez podpisanie listu przewozowego. </w:t>
      </w:r>
      <w:r w:rsidRPr="006808E9">
        <w:rPr>
          <w:rFonts w:eastAsia="Arial Narrow"/>
          <w:b/>
          <w:sz w:val="24"/>
          <w:szCs w:val="24"/>
        </w:rPr>
        <w:t>Paczki zbiorcze</w:t>
      </w:r>
      <w:r w:rsidRPr="006808E9">
        <w:rPr>
          <w:rFonts w:eastAsia="Arial Narrow"/>
          <w:sz w:val="24"/>
          <w:szCs w:val="24"/>
        </w:rPr>
        <w:t xml:space="preserve"> muszą być zaplombowane za pomocą samoprzylepnej taśmy bezpieczeństwa lub za pomocą plomby do zabezpieczania paczek. W przypadku braku stosownych zabezpieczeń Wykonawca bierze odpowiedzialność za braki w dostawie.</w:t>
      </w:r>
    </w:p>
    <w:p w14:paraId="0825FD2D" w14:textId="77777777" w:rsidR="00504E35" w:rsidRPr="006808E9" w:rsidRDefault="00504E35" w:rsidP="00504E35">
      <w:pPr>
        <w:numPr>
          <w:ilvl w:val="0"/>
          <w:numId w:val="22"/>
        </w:numPr>
        <w:suppressAutoHyphens w:val="0"/>
        <w:spacing w:after="0" w:line="360" w:lineRule="auto"/>
        <w:ind w:left="284" w:hanging="284"/>
        <w:jc w:val="both"/>
        <w:rPr>
          <w:rFonts w:eastAsia="Arial Narrow"/>
          <w:sz w:val="24"/>
          <w:szCs w:val="24"/>
        </w:rPr>
      </w:pPr>
      <w:r w:rsidRPr="006808E9">
        <w:rPr>
          <w:rFonts w:eastAsia="Arial Narrow"/>
          <w:sz w:val="24"/>
          <w:szCs w:val="24"/>
        </w:rPr>
        <w:t xml:space="preserve">Zamawiający po dostarczeniu przedmiotu zamówienia niezwłocznie przystąpi do otwarcia </w:t>
      </w:r>
      <w:r w:rsidRPr="006808E9">
        <w:rPr>
          <w:rFonts w:eastAsia="Arial Narrow"/>
          <w:b/>
          <w:sz w:val="24"/>
          <w:szCs w:val="24"/>
        </w:rPr>
        <w:t>paczek</w:t>
      </w:r>
      <w:r>
        <w:rPr>
          <w:rFonts w:eastAsia="Arial Narrow"/>
          <w:b/>
          <w:sz w:val="24"/>
          <w:szCs w:val="24"/>
        </w:rPr>
        <w:t xml:space="preserve"> </w:t>
      </w:r>
      <w:r w:rsidRPr="006808E9">
        <w:rPr>
          <w:rFonts w:eastAsia="Arial Narrow"/>
          <w:b/>
          <w:sz w:val="24"/>
          <w:szCs w:val="24"/>
        </w:rPr>
        <w:t>zbiorczych</w:t>
      </w:r>
      <w:r w:rsidRPr="006808E9">
        <w:rPr>
          <w:rFonts w:eastAsia="Arial Narrow"/>
          <w:sz w:val="24"/>
          <w:szCs w:val="24"/>
        </w:rPr>
        <w:t>. W przypadku kompletnej dostawy Zamawiający przystąpi do właściwego odbioru: w tym samym dniu jeżeli dostawa odbędzie się do godziny 11:00 albo w następnym dniu roboczym o godzinie 8:00.</w:t>
      </w:r>
    </w:p>
    <w:p w14:paraId="346E5F8B" w14:textId="77777777" w:rsidR="00504E35" w:rsidRPr="006808E9" w:rsidRDefault="00504E35" w:rsidP="00504E35">
      <w:pPr>
        <w:numPr>
          <w:ilvl w:val="0"/>
          <w:numId w:val="22"/>
        </w:numPr>
        <w:suppressAutoHyphens w:val="0"/>
        <w:spacing w:after="0" w:line="360" w:lineRule="auto"/>
        <w:ind w:left="284" w:hanging="284"/>
        <w:jc w:val="both"/>
        <w:rPr>
          <w:rFonts w:eastAsia="Arial Narrow"/>
          <w:sz w:val="24"/>
          <w:szCs w:val="24"/>
        </w:rPr>
      </w:pPr>
      <w:r w:rsidRPr="006808E9">
        <w:rPr>
          <w:rFonts w:eastAsia="Arial Narrow"/>
          <w:sz w:val="24"/>
          <w:szCs w:val="24"/>
        </w:rPr>
        <w:t>Komisyjne otwarcie opakowań będzie obejmować tylko zgodność dostawy z umową oraz uszkodzenia mechaniczne. W trakcie prac Komisji nastąpi otwarcie wszystkich opakowań zawierających poszczególne elementy przedmiotu zamówienia w celu sprawdzenia stanu technicznego poszczególnych elementów pod względem uszkodzeń mechanicznych i kompletności zawartości opakowań. Otwieranie opakowań może odbyć się "pod kamerą". Zamawiający zastrzega sobie możliwość weryfikacji wyników testów deklarowanych w bazach wyników programów testujących lub dokumentach dołączonych do oferty poprzez wykonanie testów na wybranych laptopach w trakcie komisyjnego odbioru przedmiotu zamówienia.</w:t>
      </w:r>
    </w:p>
    <w:p w14:paraId="09543A2E" w14:textId="77777777" w:rsidR="00504E35" w:rsidRPr="006808E9" w:rsidRDefault="00504E35" w:rsidP="00504E35">
      <w:pPr>
        <w:numPr>
          <w:ilvl w:val="0"/>
          <w:numId w:val="22"/>
        </w:numPr>
        <w:suppressAutoHyphens w:val="0"/>
        <w:spacing w:after="0" w:line="360" w:lineRule="auto"/>
        <w:ind w:left="284" w:hanging="284"/>
        <w:jc w:val="both"/>
        <w:rPr>
          <w:rFonts w:eastAsia="Arial Narrow"/>
          <w:sz w:val="24"/>
          <w:szCs w:val="24"/>
        </w:rPr>
      </w:pPr>
      <w:r w:rsidRPr="006808E9">
        <w:rPr>
          <w:rFonts w:eastAsia="Arial Narrow"/>
          <w:sz w:val="24"/>
          <w:szCs w:val="24"/>
        </w:rPr>
        <w:t xml:space="preserve">Wystawienie faktury VAT za dostawę nastąpi po wcześniejszym uzgodnieniu z Zamawiającym sposobu wystawienia faktury i podpisaniu </w:t>
      </w:r>
      <w:r w:rsidRPr="006808E9">
        <w:rPr>
          <w:rFonts w:eastAsia="Arial Narrow"/>
          <w:b/>
          <w:sz w:val="24"/>
          <w:szCs w:val="24"/>
        </w:rPr>
        <w:t>Protokołu  Odbioru</w:t>
      </w:r>
      <w:r w:rsidRPr="006808E9">
        <w:rPr>
          <w:rFonts w:eastAsia="Arial Narrow"/>
          <w:sz w:val="24"/>
          <w:szCs w:val="24"/>
        </w:rPr>
        <w:t xml:space="preserve">. Sporządzenie </w:t>
      </w:r>
      <w:r w:rsidRPr="006808E9">
        <w:rPr>
          <w:rFonts w:eastAsia="Arial Narrow"/>
          <w:b/>
          <w:sz w:val="24"/>
          <w:szCs w:val="24"/>
        </w:rPr>
        <w:t>Protokołu Odbioru</w:t>
      </w:r>
      <w:r w:rsidRPr="006808E9">
        <w:rPr>
          <w:rFonts w:eastAsia="Arial Narrow"/>
          <w:sz w:val="24"/>
          <w:szCs w:val="24"/>
        </w:rPr>
        <w:t xml:space="preserve"> leży po stronie Zamawiającego. Zamawiający prześle </w:t>
      </w:r>
      <w:r w:rsidRPr="006808E9">
        <w:rPr>
          <w:rFonts w:eastAsia="Arial Narrow"/>
          <w:b/>
          <w:sz w:val="24"/>
          <w:szCs w:val="24"/>
        </w:rPr>
        <w:t>Protokół Odbioru</w:t>
      </w:r>
      <w:r w:rsidRPr="006808E9">
        <w:rPr>
          <w:rFonts w:eastAsia="Arial Narrow"/>
          <w:sz w:val="24"/>
          <w:szCs w:val="24"/>
        </w:rPr>
        <w:t xml:space="preserve"> Wykonawcy drogą mailową. Wykonawca odeśle podpisany </w:t>
      </w:r>
      <w:r w:rsidRPr="006808E9">
        <w:rPr>
          <w:rFonts w:eastAsia="Arial Narrow"/>
          <w:b/>
          <w:sz w:val="24"/>
          <w:szCs w:val="24"/>
        </w:rPr>
        <w:t>Protokół Odbioru</w:t>
      </w:r>
      <w:r w:rsidRPr="006808E9">
        <w:rPr>
          <w:rFonts w:eastAsia="Arial Narrow"/>
          <w:sz w:val="24"/>
          <w:szCs w:val="24"/>
        </w:rPr>
        <w:t xml:space="preserve"> i fakturę. Zapłata za zakupiony towar nastąpi w terminie 30 dni od daty otrzymania przez Zamawiającego prawidłowo wystawionej faktury VAT. Za skuteczną dostawę Zamawiający uznaje moment podpisania </w:t>
      </w:r>
      <w:r w:rsidRPr="006808E9">
        <w:rPr>
          <w:rFonts w:eastAsia="Arial Narrow"/>
          <w:b/>
          <w:sz w:val="24"/>
          <w:szCs w:val="24"/>
        </w:rPr>
        <w:t>Protokołu Odbioru</w:t>
      </w:r>
      <w:r w:rsidRPr="006808E9">
        <w:rPr>
          <w:rFonts w:eastAsia="Arial Narrow"/>
          <w:sz w:val="24"/>
          <w:szCs w:val="24"/>
        </w:rPr>
        <w:t xml:space="preserve"> kompletnej dostawy przez obie strony. </w:t>
      </w:r>
    </w:p>
    <w:p w14:paraId="7F48B2A6" w14:textId="77777777" w:rsidR="00504E35" w:rsidRPr="00054042" w:rsidRDefault="00504E35" w:rsidP="00504E35">
      <w:pPr>
        <w:numPr>
          <w:ilvl w:val="0"/>
          <w:numId w:val="22"/>
        </w:numPr>
        <w:suppressAutoHyphens w:val="0"/>
        <w:spacing w:after="0" w:line="360" w:lineRule="auto"/>
        <w:ind w:left="284" w:hanging="284"/>
        <w:jc w:val="both"/>
        <w:rPr>
          <w:rFonts w:eastAsia="Arial Narrow"/>
          <w:sz w:val="24"/>
          <w:szCs w:val="24"/>
        </w:rPr>
      </w:pPr>
      <w:r w:rsidRPr="006808E9">
        <w:rPr>
          <w:rFonts w:eastAsia="Arial Narrow"/>
          <w:sz w:val="24"/>
          <w:szCs w:val="24"/>
        </w:rPr>
        <w:t xml:space="preserve">Zamawiający przyjmuje, że dni robocze to dni od poniedziałku do piątku, z wyłączeniem dni ustawowo wolnych od pracy na terenie Rzeczpospolitej Polskiej. </w:t>
      </w:r>
      <w:bookmarkStart w:id="3" w:name="_1i6ac7kcp6p5" w:colFirst="0" w:colLast="0"/>
      <w:bookmarkStart w:id="4" w:name="_gjdgxs" w:colFirst="0" w:colLast="0"/>
      <w:bookmarkEnd w:id="3"/>
      <w:bookmarkEnd w:id="4"/>
    </w:p>
    <w:p w14:paraId="22FA967F" w14:textId="77777777" w:rsidR="00504E35" w:rsidRPr="00021919" w:rsidRDefault="00504E35" w:rsidP="00504E35">
      <w:pPr>
        <w:suppressAutoHyphens w:val="0"/>
        <w:spacing w:after="0" w:line="240" w:lineRule="auto"/>
        <w:contextualSpacing/>
        <w:rPr>
          <w:rFonts w:ascii="Arial Narrow" w:hAnsi="Arial Narrow"/>
          <w:b/>
          <w:sz w:val="24"/>
          <w:szCs w:val="24"/>
          <w:u w:val="single"/>
        </w:rPr>
      </w:pPr>
    </w:p>
    <w:p w14:paraId="1296F5D1" w14:textId="77777777" w:rsidR="009059C4" w:rsidRDefault="00504E35" w:rsidP="00504E35">
      <w:pPr>
        <w:spacing w:after="0" w:line="360" w:lineRule="auto"/>
        <w:rPr>
          <w:sz w:val="24"/>
          <w:szCs w:val="24"/>
        </w:rPr>
        <w:sectPr w:rsidR="009059C4" w:rsidSect="001E546B">
          <w:headerReference w:type="first" r:id="rId9"/>
          <w:pgSz w:w="11906" w:h="16838"/>
          <w:pgMar w:top="1417" w:right="1417" w:bottom="1417" w:left="1418" w:header="708" w:footer="708" w:gutter="0"/>
          <w:cols w:space="708"/>
          <w:titlePg/>
          <w:docGrid w:linePitch="360"/>
        </w:sectPr>
      </w:pPr>
      <w:r w:rsidRPr="004B5985">
        <w:rPr>
          <w:sz w:val="24"/>
          <w:szCs w:val="24"/>
        </w:rPr>
        <w:t>Wykonawca, który zlecać będzie wykonanie części zamówienia Podwykonawcom na podstawie umowy w formie pisemnej o charakterze odpłatnym (art. 7 pkt 27</w:t>
      </w:r>
      <w:r>
        <w:rPr>
          <w:sz w:val="24"/>
          <w:szCs w:val="24"/>
        </w:rPr>
        <w:t xml:space="preserve"> ustawy</w:t>
      </w:r>
      <w:r w:rsidRPr="004B5985">
        <w:rPr>
          <w:sz w:val="24"/>
          <w:szCs w:val="24"/>
        </w:rPr>
        <w:t xml:space="preserve"> </w:t>
      </w:r>
      <w:proofErr w:type="spellStart"/>
      <w:r w:rsidRPr="004B5985">
        <w:rPr>
          <w:sz w:val="24"/>
          <w:szCs w:val="24"/>
        </w:rPr>
        <w:t>Pzp</w:t>
      </w:r>
      <w:proofErr w:type="spellEnd"/>
      <w:r w:rsidRPr="004B5985">
        <w:rPr>
          <w:sz w:val="24"/>
          <w:szCs w:val="24"/>
        </w:rPr>
        <w:t xml:space="preserve">) zobowiązany jest do wykazania tego </w:t>
      </w:r>
      <w:r w:rsidRPr="009A6BAD">
        <w:rPr>
          <w:sz w:val="24"/>
          <w:szCs w:val="24"/>
        </w:rPr>
        <w:t xml:space="preserve">w pkt </w:t>
      </w:r>
      <w:r w:rsidRPr="00A61365">
        <w:rPr>
          <w:sz w:val="24"/>
          <w:szCs w:val="24"/>
        </w:rPr>
        <w:t>13 Formularza ofertowego</w:t>
      </w:r>
      <w:r w:rsidRPr="004B5985">
        <w:rPr>
          <w:sz w:val="24"/>
          <w:szCs w:val="24"/>
        </w:rPr>
        <w:t xml:space="preserve"> stanowiącego </w:t>
      </w:r>
      <w:r w:rsidRPr="001D6488">
        <w:rPr>
          <w:sz w:val="24"/>
          <w:szCs w:val="24"/>
        </w:rPr>
        <w:t>załącznik do niniejszej SWZ dotyczącego Podwykonawcy.</w:t>
      </w:r>
    </w:p>
    <w:p w14:paraId="026C5A49" w14:textId="4909A8A1" w:rsidR="00504E35" w:rsidRDefault="00504E35" w:rsidP="00504E35">
      <w:pPr>
        <w:spacing w:after="0" w:line="360" w:lineRule="auto"/>
        <w:rPr>
          <w:sz w:val="24"/>
          <w:szCs w:val="24"/>
        </w:rPr>
      </w:pPr>
    </w:p>
    <w:p w14:paraId="7AEE379C" w14:textId="77777777" w:rsidR="009059C4" w:rsidRPr="00504E35" w:rsidRDefault="009059C4" w:rsidP="009059C4">
      <w:pPr>
        <w:pStyle w:val="Default"/>
        <w:shd w:val="clear" w:color="auto" w:fill="FFFFFF"/>
        <w:spacing w:line="360" w:lineRule="auto"/>
        <w:rPr>
          <w:rStyle w:val="Nagwek1Znak"/>
          <w:rFonts w:ascii="Calibri" w:hAnsi="Calibri" w:cs="Calibri"/>
          <w:b/>
          <w:bCs/>
          <w:color w:val="000000" w:themeColor="text1"/>
          <w:sz w:val="28"/>
          <w:szCs w:val="28"/>
        </w:rPr>
      </w:pPr>
      <w:r w:rsidRPr="00504E35">
        <w:rPr>
          <w:rStyle w:val="Nagwek1Znak"/>
          <w:rFonts w:ascii="Calibri" w:hAnsi="Calibri" w:cs="Calibri"/>
          <w:b/>
          <w:color w:val="000000" w:themeColor="text1"/>
          <w:sz w:val="28"/>
          <w:szCs w:val="28"/>
        </w:rPr>
        <w:t>Rozdział XXIII: Szczegółowy opis przedmiotu zamówienia</w:t>
      </w:r>
      <w:r>
        <w:rPr>
          <w:rStyle w:val="Nagwek1Znak"/>
          <w:rFonts w:ascii="Calibri" w:hAnsi="Calibri" w:cs="Calibri"/>
          <w:b/>
          <w:color w:val="000000" w:themeColor="text1"/>
          <w:sz w:val="28"/>
          <w:szCs w:val="28"/>
        </w:rPr>
        <w:t xml:space="preserve"> - </w:t>
      </w:r>
      <w:r w:rsidRPr="00504E35">
        <w:rPr>
          <w:rStyle w:val="Nagwek1Znak"/>
          <w:rFonts w:ascii="Calibri" w:hAnsi="Calibri" w:cs="Calibri"/>
          <w:b/>
          <w:color w:val="000000" w:themeColor="text1"/>
          <w:sz w:val="28"/>
          <w:szCs w:val="28"/>
          <w:u w:val="single"/>
        </w:rPr>
        <w:t>zmieniony</w:t>
      </w:r>
    </w:p>
    <w:p w14:paraId="6CC0077E" w14:textId="75A7A4F7" w:rsidR="00B57198" w:rsidRDefault="009059C4" w:rsidP="009059C4">
      <w:pPr>
        <w:pStyle w:val="Default"/>
        <w:shd w:val="clear" w:color="auto" w:fill="FFFFFF"/>
        <w:spacing w:after="120" w:line="360" w:lineRule="auto"/>
        <w:rPr>
          <w:rFonts w:ascii="Calibri" w:hAnsi="Calibri" w:cs="Calibri"/>
          <w:b/>
          <w:color w:val="000000" w:themeColor="text1"/>
          <w:kern w:val="36"/>
          <w:sz w:val="28"/>
          <w:szCs w:val="28"/>
        </w:rPr>
      </w:pPr>
      <w:r w:rsidRPr="00504E35">
        <w:rPr>
          <w:rFonts w:ascii="Calibri" w:hAnsi="Calibri" w:cs="Calibri"/>
          <w:b/>
          <w:color w:val="000000" w:themeColor="text1"/>
          <w:kern w:val="36"/>
          <w:sz w:val="28"/>
          <w:szCs w:val="28"/>
        </w:rPr>
        <w:t>CZĘŚĆ I</w:t>
      </w:r>
      <w:r w:rsidR="000465B6">
        <w:rPr>
          <w:rFonts w:ascii="Calibri" w:hAnsi="Calibri" w:cs="Calibri"/>
          <w:b/>
          <w:color w:val="000000" w:themeColor="text1"/>
          <w:kern w:val="36"/>
          <w:sz w:val="28"/>
          <w:szCs w:val="28"/>
        </w:rPr>
        <w:t>I</w:t>
      </w:r>
    </w:p>
    <w:p w14:paraId="1DEC6AF5" w14:textId="77777777" w:rsidR="00B57198" w:rsidRPr="00417EAD" w:rsidRDefault="00B57198" w:rsidP="00B57198">
      <w:pPr>
        <w:spacing w:after="0" w:line="360" w:lineRule="auto"/>
        <w:ind w:left="2"/>
        <w:rPr>
          <w:rFonts w:eastAsia="Arial Narrow"/>
          <w:strike/>
          <w:sz w:val="24"/>
          <w:szCs w:val="24"/>
        </w:rPr>
      </w:pPr>
      <w:r w:rsidRPr="00417EAD">
        <w:rPr>
          <w:rFonts w:eastAsia="Arial Narrow"/>
          <w:sz w:val="24"/>
          <w:szCs w:val="24"/>
        </w:rPr>
        <w:t>Przedmiotem zamówienia jest zakup i dostawa fabrycznie nowych, nienoszących śladów używania:</w:t>
      </w:r>
      <w:r>
        <w:rPr>
          <w:rFonts w:eastAsia="Arial Narrow"/>
          <w:sz w:val="24"/>
          <w:szCs w:val="24"/>
        </w:rPr>
        <w:t xml:space="preserve"> </w:t>
      </w:r>
      <w:r w:rsidRPr="00417EAD">
        <w:rPr>
          <w:rFonts w:eastAsia="Arial Narrow"/>
          <w:sz w:val="24"/>
          <w:szCs w:val="24"/>
        </w:rPr>
        <w:t>22 sztuk zestawów składających się z: laptopa z systemem operacyjnym, myszy komputerowej, torby na laptop, pakietu biurowego, kamery z mikrofonem oraz słuchawek,</w:t>
      </w:r>
    </w:p>
    <w:p w14:paraId="11CFE7FD" w14:textId="77777777" w:rsidR="00B57198" w:rsidRPr="00417EAD" w:rsidRDefault="00B57198" w:rsidP="00B57198">
      <w:pPr>
        <w:spacing w:after="0" w:line="360" w:lineRule="auto"/>
        <w:rPr>
          <w:rFonts w:eastAsia="Arial Narrow"/>
          <w:strike/>
          <w:sz w:val="24"/>
          <w:szCs w:val="24"/>
        </w:rPr>
      </w:pPr>
      <w:r w:rsidRPr="00417EAD">
        <w:rPr>
          <w:rFonts w:eastAsia="Arial Narrow"/>
          <w:sz w:val="24"/>
          <w:szCs w:val="24"/>
        </w:rPr>
        <w:t xml:space="preserve">zaplanowanych do zakupu w ramach projektu „ Wsparcie PSZ w świadczeniu usług w ramach sieci EURES”. </w:t>
      </w:r>
    </w:p>
    <w:p w14:paraId="7003841D" w14:textId="77777777" w:rsidR="00B57198" w:rsidRPr="00417EAD" w:rsidRDefault="00B57198" w:rsidP="00B57198">
      <w:pPr>
        <w:spacing w:after="0" w:line="360" w:lineRule="auto"/>
        <w:rPr>
          <w:rFonts w:eastAsia="Arial Narrow"/>
          <w:strike/>
          <w:sz w:val="24"/>
          <w:szCs w:val="24"/>
        </w:rPr>
      </w:pPr>
      <w:r w:rsidRPr="00417EAD">
        <w:rPr>
          <w:rFonts w:eastAsia="Arial Narrow"/>
          <w:sz w:val="24"/>
          <w:szCs w:val="24"/>
        </w:rPr>
        <w:t>Zakupiony sprzęt będzie wykorzystywany przez pracowników urzędów pracy realizujących zadania w ramach sieci EURES, w szczególności w trakcie wyjazdów służbowych np. targów pracy, spotkań z pracodawcami oraz z osobami poszukującymi pracy.</w:t>
      </w:r>
    </w:p>
    <w:p w14:paraId="51F03702" w14:textId="77777777" w:rsidR="00B57198" w:rsidRPr="00417EAD" w:rsidRDefault="00B57198" w:rsidP="00B57198">
      <w:pPr>
        <w:spacing w:after="0" w:line="360" w:lineRule="auto"/>
        <w:rPr>
          <w:rFonts w:eastAsia="Arial Narrow"/>
          <w:strike/>
          <w:sz w:val="24"/>
          <w:szCs w:val="24"/>
        </w:rPr>
      </w:pPr>
      <w:r w:rsidRPr="00417EAD">
        <w:rPr>
          <w:rFonts w:eastAsia="Arial Narrow"/>
          <w:sz w:val="24"/>
          <w:szCs w:val="24"/>
        </w:rPr>
        <w:t>Zamawiający wymaga, aby:</w:t>
      </w:r>
    </w:p>
    <w:p w14:paraId="077B25EA" w14:textId="77777777" w:rsidR="00B57198" w:rsidRPr="00417EAD" w:rsidRDefault="00B57198" w:rsidP="00B57198">
      <w:pPr>
        <w:numPr>
          <w:ilvl w:val="0"/>
          <w:numId w:val="52"/>
        </w:numPr>
        <w:suppressAutoHyphens w:val="0"/>
        <w:spacing w:after="0" w:line="360" w:lineRule="auto"/>
        <w:rPr>
          <w:rFonts w:eastAsia="Arial Narrow"/>
          <w:strike/>
          <w:sz w:val="24"/>
          <w:szCs w:val="24"/>
        </w:rPr>
      </w:pPr>
      <w:r w:rsidRPr="00417EAD">
        <w:rPr>
          <w:rFonts w:eastAsia="Arial Narrow"/>
          <w:sz w:val="24"/>
          <w:szCs w:val="24"/>
        </w:rPr>
        <w:t>wszystkie zaoferowane laptopy pochodziły od jednego producenta oraz były jednego modelu i w jednakowej konfiguracji sprzętowej, pod względem zastosowanych modeli części składowych laptopa, wymienionych w specyfikacji laptopa w niniejszym dokumencie,</w:t>
      </w:r>
    </w:p>
    <w:p w14:paraId="1A6A41D9" w14:textId="77777777" w:rsidR="00B57198" w:rsidRPr="00417EAD" w:rsidRDefault="00B57198" w:rsidP="00B57198">
      <w:pPr>
        <w:numPr>
          <w:ilvl w:val="0"/>
          <w:numId w:val="52"/>
        </w:numPr>
        <w:suppressAutoHyphens w:val="0"/>
        <w:spacing w:after="0" w:line="360" w:lineRule="auto"/>
        <w:rPr>
          <w:rFonts w:eastAsia="Arial Narrow"/>
          <w:strike/>
          <w:sz w:val="24"/>
          <w:szCs w:val="24"/>
        </w:rPr>
      </w:pPr>
      <w:r w:rsidRPr="00417EAD">
        <w:rPr>
          <w:rFonts w:eastAsia="Arial Narrow"/>
          <w:sz w:val="24"/>
          <w:szCs w:val="24"/>
        </w:rPr>
        <w:t>wszystkie zaoferowane myszy komputerowe pochodziły od jednego producenta oraz były jednego modelu,</w:t>
      </w:r>
    </w:p>
    <w:p w14:paraId="796CF260" w14:textId="77777777" w:rsidR="00B57198" w:rsidRPr="00417EAD" w:rsidRDefault="00B57198" w:rsidP="00B57198">
      <w:pPr>
        <w:numPr>
          <w:ilvl w:val="0"/>
          <w:numId w:val="52"/>
        </w:numPr>
        <w:suppressAutoHyphens w:val="0"/>
        <w:spacing w:after="0" w:line="360" w:lineRule="auto"/>
        <w:rPr>
          <w:rFonts w:eastAsia="Arial Narrow"/>
          <w:strike/>
          <w:sz w:val="24"/>
          <w:szCs w:val="24"/>
        </w:rPr>
      </w:pPr>
      <w:r w:rsidRPr="00417EAD">
        <w:rPr>
          <w:rFonts w:eastAsia="Arial Narrow"/>
          <w:sz w:val="24"/>
          <w:szCs w:val="24"/>
        </w:rPr>
        <w:t>wszystkie zaoferowane torby na laptop pochodziły od jednego producenta oraz były jednego modelu,</w:t>
      </w:r>
    </w:p>
    <w:p w14:paraId="639B5731" w14:textId="77777777" w:rsidR="00B57198" w:rsidRPr="00417EAD" w:rsidRDefault="00B57198" w:rsidP="00B57198">
      <w:pPr>
        <w:numPr>
          <w:ilvl w:val="0"/>
          <w:numId w:val="52"/>
        </w:numPr>
        <w:suppressAutoHyphens w:val="0"/>
        <w:spacing w:after="0" w:line="360" w:lineRule="auto"/>
        <w:rPr>
          <w:rFonts w:eastAsia="Arial Narrow"/>
          <w:strike/>
          <w:sz w:val="24"/>
          <w:szCs w:val="24"/>
        </w:rPr>
      </w:pPr>
      <w:r w:rsidRPr="00417EAD">
        <w:rPr>
          <w:rFonts w:eastAsia="Arial Narrow"/>
          <w:sz w:val="24"/>
          <w:szCs w:val="24"/>
        </w:rPr>
        <w:t>wszystkie zaoferowane pakiety biurowe pochodziły od jednego producenta oraz były jednego modelu i pochodziły z najnowszej linii produktowej producenta pakietu biurowego,</w:t>
      </w:r>
    </w:p>
    <w:p w14:paraId="596CD8A1" w14:textId="77777777" w:rsidR="00B57198" w:rsidRPr="00417EAD" w:rsidRDefault="00B57198" w:rsidP="00B57198">
      <w:pPr>
        <w:numPr>
          <w:ilvl w:val="0"/>
          <w:numId w:val="52"/>
        </w:numPr>
        <w:suppressAutoHyphens w:val="0"/>
        <w:spacing w:after="0" w:line="360" w:lineRule="auto"/>
        <w:rPr>
          <w:rFonts w:eastAsia="Arial Narrow"/>
          <w:strike/>
          <w:sz w:val="24"/>
          <w:szCs w:val="24"/>
        </w:rPr>
      </w:pPr>
      <w:r w:rsidRPr="00417EAD">
        <w:rPr>
          <w:rFonts w:eastAsia="Arial Narrow"/>
          <w:sz w:val="24"/>
          <w:szCs w:val="24"/>
        </w:rPr>
        <w:t>wszystkie zaoferowane kamery z mikrofonem pochodziły od jednego producenta oraz były jednego modelu,</w:t>
      </w:r>
    </w:p>
    <w:p w14:paraId="3FBF6C8F" w14:textId="77777777" w:rsidR="00B57198" w:rsidRPr="00C90B26" w:rsidRDefault="00B57198" w:rsidP="00B57198">
      <w:pPr>
        <w:numPr>
          <w:ilvl w:val="0"/>
          <w:numId w:val="52"/>
        </w:numPr>
        <w:suppressAutoHyphens w:val="0"/>
        <w:spacing w:after="0" w:line="360" w:lineRule="auto"/>
        <w:rPr>
          <w:rFonts w:eastAsia="Arial Narrow"/>
          <w:strike/>
          <w:sz w:val="24"/>
          <w:szCs w:val="24"/>
        </w:rPr>
      </w:pPr>
      <w:r w:rsidRPr="00417EAD">
        <w:rPr>
          <w:rFonts w:eastAsia="Arial Narrow"/>
          <w:sz w:val="24"/>
          <w:szCs w:val="24"/>
        </w:rPr>
        <w:t>wszystkie zaoferowane słuchawki pochodziły od jednego producenta oraz były jednego modelu,</w:t>
      </w:r>
    </w:p>
    <w:p w14:paraId="5383F7A0" w14:textId="16C8DEA7" w:rsidR="00B57198" w:rsidRDefault="00B57198" w:rsidP="00B57198">
      <w:pPr>
        <w:spacing w:after="0" w:line="360" w:lineRule="auto"/>
        <w:rPr>
          <w:rFonts w:eastAsia="Arial Narrow"/>
          <w:sz w:val="24"/>
          <w:szCs w:val="24"/>
        </w:rPr>
      </w:pPr>
      <w:r w:rsidRPr="00417EAD">
        <w:rPr>
          <w:rFonts w:eastAsia="Arial Narrow"/>
          <w:sz w:val="24"/>
          <w:szCs w:val="24"/>
        </w:rPr>
        <w:t>Specyfikacj</w:t>
      </w:r>
      <w:r>
        <w:rPr>
          <w:rFonts w:eastAsia="Arial Narrow"/>
          <w:sz w:val="24"/>
          <w:szCs w:val="24"/>
        </w:rPr>
        <w:t xml:space="preserve">a: </w:t>
      </w:r>
    </w:p>
    <w:p w14:paraId="08BFA9DE" w14:textId="77777777" w:rsidR="00B57198" w:rsidRPr="00417EAD" w:rsidRDefault="00B57198" w:rsidP="00B57198">
      <w:pPr>
        <w:spacing w:after="0" w:line="360" w:lineRule="auto"/>
        <w:rPr>
          <w:rFonts w:eastAsia="Arial Narrow"/>
          <w:strike/>
          <w:sz w:val="24"/>
          <w:szCs w:val="24"/>
        </w:rPr>
      </w:pPr>
      <w:r w:rsidRPr="00417EAD">
        <w:rPr>
          <w:rFonts w:eastAsia="Arial Narrow"/>
          <w:b/>
          <w:sz w:val="24"/>
          <w:szCs w:val="24"/>
        </w:rPr>
        <w:t>Laptop</w:t>
      </w:r>
    </w:p>
    <w:tbl>
      <w:tblPr>
        <w:tblW w:w="90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070"/>
        <w:gridCol w:w="6930"/>
      </w:tblGrid>
      <w:tr w:rsidR="00B57198" w:rsidRPr="00417EAD" w14:paraId="1944BF52" w14:textId="77777777" w:rsidTr="00B417A8">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E46A9D"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b/>
                <w:sz w:val="24"/>
                <w:szCs w:val="24"/>
              </w:rPr>
              <w:t>Atrybut</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DACF05"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b/>
                <w:sz w:val="24"/>
                <w:szCs w:val="24"/>
              </w:rPr>
              <w:t>Sposób określenia</w:t>
            </w:r>
          </w:p>
        </w:tc>
      </w:tr>
      <w:tr w:rsidR="00B57198" w:rsidRPr="00417EAD" w14:paraId="57D0B6DD" w14:textId="77777777" w:rsidTr="00B417A8">
        <w:trPr>
          <w:trHeight w:val="447"/>
        </w:trPr>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6C71B8"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Typ urządzenia</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3A43E"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Komputer przenośny – laptop</w:t>
            </w:r>
          </w:p>
        </w:tc>
      </w:tr>
      <w:tr w:rsidR="00B57198" w:rsidRPr="00417EAD" w14:paraId="237A1EDE" w14:textId="77777777" w:rsidTr="00B417A8">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041C0A"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Zastosowanie</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B4B115"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Laptop będzie wykorzystywany w ramach projektu „Wsparcie PSZ w świadczeniu usług w ramach sieci EURES”, m.in.:</w:t>
            </w:r>
          </w:p>
          <w:p w14:paraId="2BFA3970" w14:textId="77777777" w:rsidR="00B57198" w:rsidRPr="00417EAD" w:rsidRDefault="00B57198" w:rsidP="00B57198">
            <w:pPr>
              <w:widowControl w:val="0"/>
              <w:numPr>
                <w:ilvl w:val="0"/>
                <w:numId w:val="59"/>
              </w:numPr>
              <w:suppressAutoHyphens w:val="0"/>
              <w:spacing w:after="0" w:line="360" w:lineRule="auto"/>
              <w:ind w:left="425"/>
              <w:rPr>
                <w:rFonts w:eastAsia="Arial Narrow"/>
                <w:strike/>
                <w:sz w:val="24"/>
                <w:szCs w:val="24"/>
              </w:rPr>
            </w:pPr>
            <w:r w:rsidRPr="00417EAD">
              <w:rPr>
                <w:rFonts w:eastAsia="Arial Narrow"/>
                <w:sz w:val="24"/>
                <w:szCs w:val="24"/>
              </w:rPr>
              <w:t>na potrzeby obsługi klientów w biurze i poza biurem (podczas wydarzeń, targów pracy, spotkań informacyjnych/szkoleń itp.) z wykorzystaniem m.in. aplikacji biurowych,</w:t>
            </w:r>
          </w:p>
          <w:p w14:paraId="397A4A1D" w14:textId="77777777" w:rsidR="00B57198" w:rsidRPr="00417EAD" w:rsidRDefault="00B57198" w:rsidP="00B57198">
            <w:pPr>
              <w:widowControl w:val="0"/>
              <w:numPr>
                <w:ilvl w:val="0"/>
                <w:numId w:val="59"/>
              </w:numPr>
              <w:suppressAutoHyphens w:val="0"/>
              <w:spacing w:after="0" w:line="360" w:lineRule="auto"/>
              <w:ind w:left="425"/>
              <w:rPr>
                <w:rFonts w:eastAsia="Arial Narrow"/>
                <w:strike/>
                <w:sz w:val="24"/>
                <w:szCs w:val="24"/>
              </w:rPr>
            </w:pPr>
            <w:r w:rsidRPr="00417EAD">
              <w:rPr>
                <w:rFonts w:eastAsia="Arial Narrow"/>
                <w:sz w:val="24"/>
                <w:szCs w:val="24"/>
              </w:rPr>
              <w:t xml:space="preserve">na potrzeby udziału w telekonferencjach między innymi za pomocą programów Zoom, Microsoft </w:t>
            </w:r>
            <w:proofErr w:type="spellStart"/>
            <w:r w:rsidRPr="00417EAD">
              <w:rPr>
                <w:rFonts w:eastAsia="Arial Narrow"/>
                <w:sz w:val="24"/>
                <w:szCs w:val="24"/>
              </w:rPr>
              <w:t>Teams</w:t>
            </w:r>
            <w:proofErr w:type="spellEnd"/>
            <w:r w:rsidRPr="00417EAD">
              <w:rPr>
                <w:rFonts w:eastAsia="Arial Narrow"/>
                <w:sz w:val="24"/>
                <w:szCs w:val="24"/>
              </w:rPr>
              <w:t xml:space="preserve"> i </w:t>
            </w:r>
            <w:proofErr w:type="spellStart"/>
            <w:r w:rsidRPr="00417EAD">
              <w:rPr>
                <w:rFonts w:eastAsia="Arial Narrow"/>
                <w:sz w:val="24"/>
                <w:szCs w:val="24"/>
              </w:rPr>
              <w:t>Click</w:t>
            </w:r>
            <w:proofErr w:type="spellEnd"/>
            <w:r w:rsidRPr="00417EAD">
              <w:rPr>
                <w:rFonts w:eastAsia="Arial Narrow"/>
                <w:sz w:val="24"/>
                <w:szCs w:val="24"/>
              </w:rPr>
              <w:t xml:space="preserve"> Meeting.</w:t>
            </w:r>
          </w:p>
        </w:tc>
      </w:tr>
      <w:tr w:rsidR="00B57198" w:rsidRPr="00417EAD" w14:paraId="3886299D" w14:textId="77777777" w:rsidTr="00B417A8">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EE672"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Wydajność obliczeniowa</w:t>
            </w:r>
          </w:p>
          <w:p w14:paraId="33DB54F1" w14:textId="77777777" w:rsidR="00B57198" w:rsidRPr="00417EAD" w:rsidRDefault="00B57198" w:rsidP="00B417A8">
            <w:pPr>
              <w:widowControl w:val="0"/>
              <w:spacing w:after="0" w:line="360" w:lineRule="auto"/>
              <w:ind w:left="2" w:hanging="2"/>
              <w:rPr>
                <w:rFonts w:eastAsia="Arial Narrow"/>
                <w:strike/>
                <w:sz w:val="24"/>
                <w:szCs w:val="24"/>
              </w:rPr>
            </w:pP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567DDE"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 xml:space="preserve">Laptop powinien osiągać dla testu </w:t>
            </w:r>
            <w:proofErr w:type="spellStart"/>
            <w:r w:rsidRPr="00417EAD">
              <w:rPr>
                <w:rFonts w:eastAsia="Arial Narrow"/>
                <w:sz w:val="24"/>
                <w:szCs w:val="24"/>
              </w:rPr>
              <w:t>PassMark</w:t>
            </w:r>
            <w:proofErr w:type="spellEnd"/>
            <w:r w:rsidRPr="00417EAD">
              <w:rPr>
                <w:rFonts w:eastAsia="Arial Narrow"/>
                <w:sz w:val="24"/>
                <w:szCs w:val="24"/>
              </w:rPr>
              <w:t xml:space="preserve"> CPU Mark wynik minimum 15000 punktów oraz posiadać procesor, którego data wydania nie jest wcześniejsza niż  2022 rok.  </w:t>
            </w:r>
          </w:p>
          <w:p w14:paraId="112758BC" w14:textId="77777777" w:rsidR="00B57198" w:rsidRDefault="00B57198" w:rsidP="00B417A8">
            <w:pPr>
              <w:widowControl w:val="0"/>
              <w:spacing w:after="0" w:line="360" w:lineRule="auto"/>
              <w:ind w:left="2" w:hanging="2"/>
              <w:rPr>
                <w:rFonts w:eastAsia="Arial Narrow"/>
                <w:sz w:val="24"/>
                <w:szCs w:val="24"/>
              </w:rPr>
            </w:pPr>
            <w:r w:rsidRPr="00417EAD">
              <w:rPr>
                <w:rFonts w:eastAsia="Arial Narrow"/>
                <w:sz w:val="24"/>
                <w:szCs w:val="24"/>
              </w:rPr>
              <w:t xml:space="preserve">Wartość wyniku została określona na podstawie zestawienia opublikowanego 2 czerwca  2025 r. na stronie https://www.cpubenchmark.net/CPU_mega_page.html. </w:t>
            </w:r>
            <w:r w:rsidRPr="00A61365">
              <w:rPr>
                <w:rFonts w:eastAsia="Arial Narrow"/>
                <w:sz w:val="24"/>
                <w:szCs w:val="24"/>
              </w:rPr>
              <w:t>Ze względu na regularne zasilanie bazy wyników nowymi pomiarami Zamawiający załącza pobraną ww. stronę w sekcji „Załączniki do postępowania” na stronie prowadzonego postępowania, umożliwiając Wykonawcom porównanie wydajności oferowanego procesora z wymogami Zamawiającego.</w:t>
            </w:r>
          </w:p>
          <w:p w14:paraId="2D83E8C9"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Zamawiający zastrzega sobie możliwość wykonania testów na wybranych laptopach w trakcie komisyjnego odbioru w celu potwierdzenia deklarowanej wydajności.</w:t>
            </w:r>
          </w:p>
        </w:tc>
      </w:tr>
      <w:tr w:rsidR="00B57198" w:rsidRPr="00417EAD" w14:paraId="7E8930CB" w14:textId="77777777" w:rsidTr="00B417A8">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739BD"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Pamięć operacyjna</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6EC8FF" w14:textId="77777777" w:rsidR="00B57198" w:rsidRPr="00417EAD" w:rsidRDefault="00B57198" w:rsidP="00B57198">
            <w:pPr>
              <w:widowControl w:val="0"/>
              <w:numPr>
                <w:ilvl w:val="0"/>
                <w:numId w:val="50"/>
              </w:numPr>
              <w:suppressAutoHyphens w:val="0"/>
              <w:spacing w:after="0" w:line="360" w:lineRule="auto"/>
              <w:ind w:left="425"/>
              <w:rPr>
                <w:rFonts w:eastAsia="Arial Narrow"/>
                <w:strike/>
                <w:sz w:val="24"/>
                <w:szCs w:val="24"/>
              </w:rPr>
            </w:pPr>
            <w:r w:rsidRPr="00417EAD">
              <w:rPr>
                <w:rFonts w:eastAsia="Arial Narrow"/>
                <w:sz w:val="24"/>
                <w:szCs w:val="24"/>
              </w:rPr>
              <w:t>Pojemność: minimum 16 GB,</w:t>
            </w:r>
          </w:p>
          <w:p w14:paraId="1521C777" w14:textId="77777777" w:rsidR="00B57198" w:rsidRPr="00417EAD" w:rsidRDefault="00B57198" w:rsidP="00B57198">
            <w:pPr>
              <w:widowControl w:val="0"/>
              <w:numPr>
                <w:ilvl w:val="0"/>
                <w:numId w:val="50"/>
              </w:numPr>
              <w:suppressAutoHyphens w:val="0"/>
              <w:spacing w:after="0" w:line="360" w:lineRule="auto"/>
              <w:ind w:left="425"/>
              <w:rPr>
                <w:rFonts w:eastAsia="Arial Narrow"/>
                <w:strike/>
                <w:sz w:val="24"/>
                <w:szCs w:val="24"/>
              </w:rPr>
            </w:pPr>
            <w:r w:rsidRPr="00417EAD">
              <w:rPr>
                <w:rFonts w:eastAsia="Arial Narrow"/>
                <w:sz w:val="24"/>
                <w:szCs w:val="24"/>
              </w:rPr>
              <w:t>maksymalna obsługiwana pojemność: minimum 32 GB,</w:t>
            </w:r>
          </w:p>
          <w:p w14:paraId="4BEDD820" w14:textId="77777777" w:rsidR="00B57198" w:rsidRPr="00417EAD" w:rsidRDefault="00B57198" w:rsidP="00B57198">
            <w:pPr>
              <w:widowControl w:val="0"/>
              <w:numPr>
                <w:ilvl w:val="0"/>
                <w:numId w:val="50"/>
              </w:numPr>
              <w:suppressAutoHyphens w:val="0"/>
              <w:spacing w:after="0" w:line="360" w:lineRule="auto"/>
              <w:ind w:left="425"/>
              <w:rPr>
                <w:rFonts w:eastAsia="Arial Narrow"/>
                <w:strike/>
                <w:sz w:val="24"/>
                <w:szCs w:val="24"/>
              </w:rPr>
            </w:pPr>
            <w:r w:rsidRPr="00417EAD">
              <w:rPr>
                <w:rFonts w:eastAsia="Arial Narrow"/>
                <w:sz w:val="24"/>
                <w:szCs w:val="24"/>
              </w:rPr>
              <w:t>wolne złącza pamięci: minimum 1.</w:t>
            </w:r>
          </w:p>
        </w:tc>
      </w:tr>
      <w:tr w:rsidR="00B57198" w:rsidRPr="00417EAD" w14:paraId="203090EC" w14:textId="77777777" w:rsidTr="00B417A8">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21CE89"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Wydajność grafiki</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D4219"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 xml:space="preserve">Karta graficzna laptopa musi: </w:t>
            </w:r>
          </w:p>
          <w:p w14:paraId="1DDD9B51" w14:textId="77777777" w:rsidR="00B57198" w:rsidRPr="00417EAD" w:rsidRDefault="00B57198" w:rsidP="00B57198">
            <w:pPr>
              <w:widowControl w:val="0"/>
              <w:numPr>
                <w:ilvl w:val="0"/>
                <w:numId w:val="53"/>
              </w:numPr>
              <w:suppressAutoHyphens w:val="0"/>
              <w:spacing w:after="0" w:line="360" w:lineRule="auto"/>
              <w:ind w:left="425"/>
              <w:rPr>
                <w:rFonts w:eastAsia="Arial Narrow"/>
                <w:strike/>
                <w:sz w:val="24"/>
                <w:szCs w:val="24"/>
              </w:rPr>
            </w:pPr>
            <w:r w:rsidRPr="00417EAD">
              <w:rPr>
                <w:rFonts w:eastAsia="Arial Narrow"/>
                <w:sz w:val="24"/>
                <w:szCs w:val="24"/>
              </w:rPr>
              <w:t>umożliwiać obsługę minimum dwóch ekranów w trybie obrazu rozszerzonego,</w:t>
            </w:r>
          </w:p>
          <w:p w14:paraId="599C2AEC" w14:textId="77777777" w:rsidR="00B57198" w:rsidRPr="00417EAD" w:rsidRDefault="00B57198" w:rsidP="00B57198">
            <w:pPr>
              <w:widowControl w:val="0"/>
              <w:numPr>
                <w:ilvl w:val="0"/>
                <w:numId w:val="53"/>
              </w:numPr>
              <w:suppressAutoHyphens w:val="0"/>
              <w:spacing w:after="0" w:line="360" w:lineRule="auto"/>
              <w:ind w:left="425"/>
              <w:rPr>
                <w:rFonts w:eastAsia="Arial Narrow"/>
                <w:strike/>
                <w:sz w:val="24"/>
                <w:szCs w:val="24"/>
              </w:rPr>
            </w:pPr>
            <w:r w:rsidRPr="00417EAD">
              <w:rPr>
                <w:rFonts w:eastAsia="Arial Narrow"/>
                <w:sz w:val="24"/>
                <w:szCs w:val="24"/>
              </w:rPr>
              <w:t>umożliwiać uzyskanie na każdym z ekranów rozdzielczości minimum 1920x1080 pikseli przy odświeżaniu 60Hz.</w:t>
            </w:r>
          </w:p>
          <w:p w14:paraId="572777ED"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Zamawiający zakłada, że pierwszy ekran to ekran laptopa a drugi ekran to ekran zewnętrznego monitora.</w:t>
            </w:r>
          </w:p>
        </w:tc>
      </w:tr>
      <w:tr w:rsidR="00B57198" w:rsidRPr="00417EAD" w14:paraId="5B863298" w14:textId="77777777" w:rsidTr="00B417A8">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46EB4"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Wyświetlacz</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878F03"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Odchylany ekran o przekątnej obszaru wyświetlania obrazu 15,6" o proporcjach 16:9, matowy lub z powłoką antyrefleksyjną, o natywnej rozdzielczości minimum 1920x1080 pikseli, w technologii z rodziny IPS lub VA.</w:t>
            </w:r>
          </w:p>
        </w:tc>
      </w:tr>
      <w:tr w:rsidR="00B57198" w:rsidRPr="00417EAD" w14:paraId="4E49A397" w14:textId="77777777" w:rsidTr="00B417A8">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FCD28"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Pamięć masowa</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E4C7F"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 xml:space="preserve">Dysk półprzewodnikowy o pojemności minimum 512 GB </w:t>
            </w:r>
            <w:proofErr w:type="spellStart"/>
            <w:r w:rsidRPr="00417EAD">
              <w:rPr>
                <w:rFonts w:eastAsia="Arial Narrow"/>
                <w:sz w:val="24"/>
                <w:szCs w:val="24"/>
              </w:rPr>
              <w:t>PCIe</w:t>
            </w:r>
            <w:proofErr w:type="spellEnd"/>
            <w:r w:rsidRPr="00417EAD">
              <w:rPr>
                <w:rFonts w:eastAsia="Arial Narrow"/>
                <w:sz w:val="24"/>
                <w:szCs w:val="24"/>
              </w:rPr>
              <w:t xml:space="preserve"> </w:t>
            </w:r>
            <w:proofErr w:type="spellStart"/>
            <w:r w:rsidRPr="00417EAD">
              <w:rPr>
                <w:rFonts w:eastAsia="Arial Narrow"/>
                <w:sz w:val="24"/>
                <w:szCs w:val="24"/>
              </w:rPr>
              <w:t>NVMe</w:t>
            </w:r>
            <w:proofErr w:type="spellEnd"/>
            <w:r w:rsidRPr="00417EAD">
              <w:rPr>
                <w:rFonts w:eastAsia="Arial Narrow"/>
                <w:sz w:val="24"/>
                <w:szCs w:val="24"/>
              </w:rPr>
              <w:t xml:space="preserve"> generacji minimum takiej samej jak chipset obsługujący </w:t>
            </w:r>
            <w:proofErr w:type="spellStart"/>
            <w:r w:rsidRPr="00417EAD">
              <w:rPr>
                <w:rFonts w:eastAsia="Arial Narrow"/>
                <w:sz w:val="24"/>
                <w:szCs w:val="24"/>
              </w:rPr>
              <w:t>PCIe</w:t>
            </w:r>
            <w:proofErr w:type="spellEnd"/>
            <w:r w:rsidRPr="00417EAD">
              <w:rPr>
                <w:rFonts w:eastAsia="Arial Narrow"/>
                <w:sz w:val="24"/>
                <w:szCs w:val="24"/>
              </w:rPr>
              <w:t xml:space="preserve"> w zaoferowanym laptopie.</w:t>
            </w:r>
          </w:p>
        </w:tc>
      </w:tr>
      <w:tr w:rsidR="00B57198" w:rsidRPr="00417EAD" w14:paraId="4FB23A15" w14:textId="77777777" w:rsidTr="00B417A8">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15B0A4"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Wyposażenie multimedialne</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268D26" w14:textId="77777777" w:rsidR="00B57198" w:rsidRPr="00417EAD" w:rsidRDefault="00B57198" w:rsidP="00B57198">
            <w:pPr>
              <w:widowControl w:val="0"/>
              <w:numPr>
                <w:ilvl w:val="0"/>
                <w:numId w:val="60"/>
              </w:numPr>
              <w:suppressAutoHyphens w:val="0"/>
              <w:spacing w:after="0" w:line="360" w:lineRule="auto"/>
              <w:ind w:left="425"/>
              <w:rPr>
                <w:rFonts w:eastAsia="Arial Narrow"/>
                <w:strike/>
                <w:sz w:val="24"/>
                <w:szCs w:val="24"/>
              </w:rPr>
            </w:pPr>
            <w:r w:rsidRPr="00417EAD">
              <w:rPr>
                <w:rFonts w:eastAsia="Arial Narrow"/>
                <w:sz w:val="24"/>
                <w:szCs w:val="24"/>
              </w:rPr>
              <w:t>Karta dźwiękowa zintegrowana z płytą główną laptopa,</w:t>
            </w:r>
          </w:p>
          <w:p w14:paraId="3B01B12A" w14:textId="77777777" w:rsidR="00B57198" w:rsidRPr="00417EAD" w:rsidRDefault="00B57198" w:rsidP="00B57198">
            <w:pPr>
              <w:widowControl w:val="0"/>
              <w:numPr>
                <w:ilvl w:val="0"/>
                <w:numId w:val="60"/>
              </w:numPr>
              <w:suppressAutoHyphens w:val="0"/>
              <w:spacing w:after="0" w:line="360" w:lineRule="auto"/>
              <w:ind w:left="425"/>
              <w:rPr>
                <w:rFonts w:eastAsia="Arial Narrow"/>
                <w:strike/>
                <w:sz w:val="24"/>
                <w:szCs w:val="24"/>
              </w:rPr>
            </w:pPr>
            <w:r w:rsidRPr="00417EAD">
              <w:rPr>
                <w:rFonts w:eastAsia="Arial Narrow"/>
                <w:sz w:val="24"/>
                <w:szCs w:val="24"/>
              </w:rPr>
              <w:t>głośniki stereo, umożliwiające odtwarzanie bezpośrednio z karty muzycznej, zintegrowane z obudową laptopa,</w:t>
            </w:r>
          </w:p>
          <w:p w14:paraId="4AF6613D" w14:textId="77777777" w:rsidR="00B57198" w:rsidRPr="00417EAD" w:rsidRDefault="00B57198" w:rsidP="00B57198">
            <w:pPr>
              <w:widowControl w:val="0"/>
              <w:numPr>
                <w:ilvl w:val="0"/>
                <w:numId w:val="60"/>
              </w:numPr>
              <w:suppressAutoHyphens w:val="0"/>
              <w:spacing w:after="0" w:line="360" w:lineRule="auto"/>
              <w:ind w:left="425"/>
              <w:rPr>
                <w:rFonts w:eastAsia="Arial Narrow"/>
                <w:strike/>
                <w:sz w:val="24"/>
                <w:szCs w:val="24"/>
              </w:rPr>
            </w:pPr>
            <w:r w:rsidRPr="00417EAD">
              <w:rPr>
                <w:rFonts w:eastAsia="Arial Narrow"/>
                <w:sz w:val="24"/>
                <w:szCs w:val="24"/>
              </w:rPr>
              <w:t>minimum 1 mikrofon zintegrowany z obudową laptopa,</w:t>
            </w:r>
          </w:p>
          <w:p w14:paraId="68FD37DA" w14:textId="77777777" w:rsidR="00B57198" w:rsidRPr="00417EAD" w:rsidRDefault="00B57198" w:rsidP="00B57198">
            <w:pPr>
              <w:widowControl w:val="0"/>
              <w:numPr>
                <w:ilvl w:val="0"/>
                <w:numId w:val="60"/>
              </w:numPr>
              <w:suppressAutoHyphens w:val="0"/>
              <w:spacing w:after="0" w:line="360" w:lineRule="auto"/>
              <w:ind w:left="425"/>
              <w:rPr>
                <w:rFonts w:eastAsia="Arial Narrow"/>
                <w:strike/>
                <w:sz w:val="24"/>
                <w:szCs w:val="24"/>
              </w:rPr>
            </w:pPr>
            <w:r w:rsidRPr="00417EAD">
              <w:rPr>
                <w:rFonts w:eastAsia="Arial Narrow"/>
                <w:sz w:val="24"/>
                <w:szCs w:val="24"/>
              </w:rPr>
              <w:t>kamera internetowa o rozdzielczości minimum 720p HD zintegrowana z obudową laptopa,</w:t>
            </w:r>
          </w:p>
          <w:p w14:paraId="5554861A" w14:textId="77777777" w:rsidR="00B57198" w:rsidRPr="00417EAD" w:rsidRDefault="00B57198" w:rsidP="00B57198">
            <w:pPr>
              <w:widowControl w:val="0"/>
              <w:numPr>
                <w:ilvl w:val="0"/>
                <w:numId w:val="60"/>
              </w:numPr>
              <w:suppressAutoHyphens w:val="0"/>
              <w:spacing w:after="0" w:line="360" w:lineRule="auto"/>
              <w:ind w:left="425"/>
              <w:rPr>
                <w:rFonts w:eastAsia="Arial Narrow"/>
                <w:strike/>
                <w:sz w:val="24"/>
                <w:szCs w:val="24"/>
              </w:rPr>
            </w:pPr>
            <w:r w:rsidRPr="00417EAD">
              <w:rPr>
                <w:rFonts w:eastAsia="Arial Narrow"/>
                <w:sz w:val="24"/>
                <w:szCs w:val="24"/>
              </w:rPr>
              <w:t>minimum 1 gniazdo HDMI typ A w wersji minimum 1.4 (zabrania się stosowania przejściówek),</w:t>
            </w:r>
          </w:p>
          <w:p w14:paraId="26A98078" w14:textId="77777777" w:rsidR="00B57198" w:rsidRPr="00417EAD" w:rsidRDefault="00B57198" w:rsidP="00B57198">
            <w:pPr>
              <w:widowControl w:val="0"/>
              <w:numPr>
                <w:ilvl w:val="0"/>
                <w:numId w:val="60"/>
              </w:numPr>
              <w:suppressAutoHyphens w:val="0"/>
              <w:spacing w:after="0" w:line="360" w:lineRule="auto"/>
              <w:ind w:left="425"/>
              <w:rPr>
                <w:rFonts w:eastAsia="Arial Narrow"/>
                <w:strike/>
                <w:sz w:val="24"/>
                <w:szCs w:val="24"/>
              </w:rPr>
            </w:pPr>
            <w:r w:rsidRPr="00417EAD">
              <w:rPr>
                <w:rFonts w:eastAsia="Arial Narrow"/>
                <w:sz w:val="24"/>
                <w:szCs w:val="24"/>
              </w:rPr>
              <w:t xml:space="preserve">minimum 2 gniazda audio </w:t>
            </w:r>
            <w:proofErr w:type="spellStart"/>
            <w:r w:rsidRPr="00417EAD">
              <w:rPr>
                <w:rFonts w:eastAsia="Arial Narrow"/>
                <w:sz w:val="24"/>
                <w:szCs w:val="24"/>
              </w:rPr>
              <w:t>jack</w:t>
            </w:r>
            <w:proofErr w:type="spellEnd"/>
            <w:r w:rsidRPr="00417EAD">
              <w:rPr>
                <w:rFonts w:eastAsia="Arial Narrow"/>
                <w:sz w:val="24"/>
                <w:szCs w:val="24"/>
              </w:rPr>
              <w:t xml:space="preserve"> 3,5mm (słuchawki, mikrofon) albo 1 gniazdo audio </w:t>
            </w:r>
            <w:proofErr w:type="spellStart"/>
            <w:r w:rsidRPr="00417EAD">
              <w:rPr>
                <w:rFonts w:eastAsia="Arial Narrow"/>
                <w:sz w:val="24"/>
                <w:szCs w:val="24"/>
              </w:rPr>
              <w:t>jack</w:t>
            </w:r>
            <w:proofErr w:type="spellEnd"/>
            <w:r w:rsidRPr="00417EAD">
              <w:rPr>
                <w:rFonts w:eastAsia="Arial Narrow"/>
                <w:sz w:val="24"/>
                <w:szCs w:val="24"/>
              </w:rPr>
              <w:t xml:space="preserve"> 3,5mm (</w:t>
            </w:r>
            <w:proofErr w:type="spellStart"/>
            <w:r w:rsidRPr="00417EAD">
              <w:rPr>
                <w:rFonts w:eastAsia="Arial Narrow"/>
                <w:sz w:val="24"/>
                <w:szCs w:val="24"/>
              </w:rPr>
              <w:t>combo</w:t>
            </w:r>
            <w:proofErr w:type="spellEnd"/>
            <w:r w:rsidRPr="00417EAD">
              <w:rPr>
                <w:rFonts w:eastAsia="Arial Narrow"/>
                <w:sz w:val="24"/>
                <w:szCs w:val="24"/>
              </w:rPr>
              <w:t>).</w:t>
            </w:r>
          </w:p>
        </w:tc>
      </w:tr>
      <w:tr w:rsidR="00B57198" w:rsidRPr="00417EAD" w14:paraId="4B58A5A3" w14:textId="77777777" w:rsidTr="00B417A8">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6B2434"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Zasilanie</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5899EF"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 xml:space="preserve">Zasilacz: producenta laptopa, dopasowany przez producenta laptopa do oferowanego modelu, zapewniający poprawną pracę laptopa wraz z ładowaniem jego baterii, posiadający kabel zasilania zgodny z gniazdkami elektrycznymi  w Polsce typu E (CEE 7/5) bez konieczności stosowania przejściówek. Zasilacz musi być trwale oznaczony nazwą lub logotypem producenta laptopa. </w:t>
            </w:r>
          </w:p>
          <w:p w14:paraId="221644C3"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Bateria: dedykowana przez producenta laptopa, zintegrowana w obudowie laptopa.</w:t>
            </w:r>
          </w:p>
        </w:tc>
      </w:tr>
      <w:tr w:rsidR="00B57198" w:rsidRPr="00417EAD" w14:paraId="6514E394" w14:textId="77777777" w:rsidTr="00B417A8">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D72BEB"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Niezawodność / jakość wytwarzania</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C97B6"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Oferowany sprzęt musi być oznaczony znakiem „CE” w celu potwierdzenia zgodności z „Deklaracją zgodności UE”.</w:t>
            </w:r>
            <w:r w:rsidRPr="00417EAD">
              <w:rPr>
                <w:rFonts w:eastAsia="Arial Narrow"/>
                <w:sz w:val="24"/>
                <w:szCs w:val="24"/>
              </w:rPr>
              <w:br/>
              <w:t>Więcej informacji na stronie internetowej pod adresem:</w:t>
            </w:r>
            <w:r w:rsidRPr="00417EAD">
              <w:rPr>
                <w:rFonts w:eastAsia="Arial Narrow"/>
                <w:sz w:val="24"/>
                <w:szCs w:val="24"/>
              </w:rPr>
              <w:br/>
            </w:r>
            <w:hyperlink r:id="rId10">
              <w:r w:rsidRPr="00417EAD">
                <w:rPr>
                  <w:rFonts w:eastAsia="Arial Narrow"/>
                  <w:sz w:val="24"/>
                  <w:szCs w:val="24"/>
                  <w:u w:val="single"/>
                </w:rPr>
                <w:t>https://europa.eu/youreurope/business/product-requirements/labels-markings/ce-marking/index_pl.htm</w:t>
              </w:r>
            </w:hyperlink>
          </w:p>
        </w:tc>
      </w:tr>
      <w:tr w:rsidR="00B57198" w:rsidRPr="00417EAD" w14:paraId="6F19F259" w14:textId="77777777" w:rsidTr="00B417A8">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B8306"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Warunki gwarancji producenta</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8E6A59" w14:textId="77777777" w:rsidR="00B57198" w:rsidRPr="00417EAD" w:rsidRDefault="00B57198" w:rsidP="00B57198">
            <w:pPr>
              <w:widowControl w:val="0"/>
              <w:numPr>
                <w:ilvl w:val="0"/>
                <w:numId w:val="54"/>
              </w:numPr>
              <w:suppressAutoHyphens w:val="0"/>
              <w:spacing w:after="0" w:line="360" w:lineRule="auto"/>
              <w:ind w:left="425"/>
              <w:rPr>
                <w:rFonts w:eastAsia="Arial Narrow"/>
                <w:strike/>
                <w:sz w:val="24"/>
                <w:szCs w:val="24"/>
              </w:rPr>
            </w:pPr>
            <w:r w:rsidRPr="00417EAD">
              <w:rPr>
                <w:rFonts w:eastAsia="Arial Narrow"/>
                <w:sz w:val="24"/>
                <w:szCs w:val="24"/>
              </w:rPr>
              <w:t>Okres ochrony gwarancyjnej typu “on-</w:t>
            </w:r>
            <w:proofErr w:type="spellStart"/>
            <w:r w:rsidRPr="00417EAD">
              <w:rPr>
                <w:rFonts w:eastAsia="Arial Narrow"/>
                <w:sz w:val="24"/>
                <w:szCs w:val="24"/>
              </w:rPr>
              <w:t>site</w:t>
            </w:r>
            <w:proofErr w:type="spellEnd"/>
            <w:r w:rsidRPr="00417EAD">
              <w:rPr>
                <w:rFonts w:eastAsia="Arial Narrow"/>
                <w:sz w:val="24"/>
                <w:szCs w:val="24"/>
              </w:rPr>
              <w:t>” (serwis u klienta) obejmujący wszystkie komponenty laptopa z wyłączeniem baterii: minimum 3 lata.</w:t>
            </w:r>
          </w:p>
          <w:p w14:paraId="0292CB34" w14:textId="77777777" w:rsidR="00B57198" w:rsidRPr="00417EAD" w:rsidRDefault="00B57198" w:rsidP="00B57198">
            <w:pPr>
              <w:widowControl w:val="0"/>
              <w:numPr>
                <w:ilvl w:val="0"/>
                <w:numId w:val="54"/>
              </w:numPr>
              <w:suppressAutoHyphens w:val="0"/>
              <w:spacing w:after="0" w:line="360" w:lineRule="auto"/>
              <w:ind w:left="425"/>
              <w:rPr>
                <w:rFonts w:eastAsia="Arial Narrow"/>
                <w:strike/>
                <w:sz w:val="24"/>
                <w:szCs w:val="24"/>
              </w:rPr>
            </w:pPr>
            <w:r w:rsidRPr="00417EAD">
              <w:rPr>
                <w:rFonts w:eastAsia="Arial Narrow"/>
                <w:sz w:val="24"/>
                <w:szCs w:val="24"/>
              </w:rPr>
              <w:t>Okres ochrony gwarancyjnej typu “on-</w:t>
            </w:r>
            <w:proofErr w:type="spellStart"/>
            <w:r w:rsidRPr="00417EAD">
              <w:rPr>
                <w:rFonts w:eastAsia="Arial Narrow"/>
                <w:sz w:val="24"/>
                <w:szCs w:val="24"/>
              </w:rPr>
              <w:t>site</w:t>
            </w:r>
            <w:proofErr w:type="spellEnd"/>
            <w:r w:rsidRPr="00417EAD">
              <w:rPr>
                <w:rFonts w:eastAsia="Arial Narrow"/>
                <w:sz w:val="24"/>
                <w:szCs w:val="24"/>
              </w:rPr>
              <w:t>” (serwis u klienta) obejmujący baterię laptopa: minimum 1 rok.</w:t>
            </w:r>
          </w:p>
          <w:p w14:paraId="548A2876" w14:textId="77777777" w:rsidR="00B57198" w:rsidRPr="00417EAD" w:rsidRDefault="00B57198" w:rsidP="00B57198">
            <w:pPr>
              <w:widowControl w:val="0"/>
              <w:numPr>
                <w:ilvl w:val="0"/>
                <w:numId w:val="54"/>
              </w:numPr>
              <w:suppressAutoHyphens w:val="0"/>
              <w:spacing w:after="0" w:line="360" w:lineRule="auto"/>
              <w:ind w:left="425"/>
              <w:rPr>
                <w:rFonts w:eastAsia="Arial Narrow"/>
                <w:strike/>
                <w:sz w:val="24"/>
                <w:szCs w:val="24"/>
              </w:rPr>
            </w:pPr>
            <w:r w:rsidRPr="00417EAD">
              <w:rPr>
                <w:rFonts w:eastAsia="Arial Narrow"/>
                <w:sz w:val="24"/>
                <w:szCs w:val="24"/>
              </w:rPr>
              <w:t>Obsługa gwarancyjna realizowana w języku polskim.</w:t>
            </w:r>
          </w:p>
          <w:p w14:paraId="533F14E7" w14:textId="77777777" w:rsidR="00B57198" w:rsidRPr="00417EAD" w:rsidRDefault="00B57198" w:rsidP="00B57198">
            <w:pPr>
              <w:widowControl w:val="0"/>
              <w:numPr>
                <w:ilvl w:val="0"/>
                <w:numId w:val="54"/>
              </w:numPr>
              <w:suppressAutoHyphens w:val="0"/>
              <w:spacing w:after="0" w:line="360" w:lineRule="auto"/>
              <w:ind w:left="425"/>
              <w:rPr>
                <w:rFonts w:eastAsia="Arial Narrow"/>
                <w:strike/>
                <w:sz w:val="24"/>
                <w:szCs w:val="24"/>
              </w:rPr>
            </w:pPr>
            <w:r w:rsidRPr="00417EAD">
              <w:rPr>
                <w:rFonts w:eastAsia="Arial Narrow"/>
                <w:sz w:val="24"/>
                <w:szCs w:val="24"/>
              </w:rPr>
              <w:t>Przyjmowanie zgłoszeń w dni robocze poprzez dedykowany formularz internetowy lub infolinię producenta laptopa (ogólnopolski numer o zredukowanej odpłatności 0-800/0-801 lub numer telefonu, którego koszt połączenia dla numerów zarejestrowanych w Polsce będzie zgodny z cennikiem połączeń krajowych).</w:t>
            </w:r>
          </w:p>
          <w:p w14:paraId="3611D130" w14:textId="77777777" w:rsidR="00B57198" w:rsidRPr="00417EAD" w:rsidRDefault="00B57198" w:rsidP="00B57198">
            <w:pPr>
              <w:widowControl w:val="0"/>
              <w:numPr>
                <w:ilvl w:val="0"/>
                <w:numId w:val="54"/>
              </w:numPr>
              <w:suppressAutoHyphens w:val="0"/>
              <w:spacing w:after="0" w:line="360" w:lineRule="auto"/>
              <w:ind w:left="425"/>
              <w:rPr>
                <w:rFonts w:eastAsia="Arial Narrow"/>
                <w:strike/>
                <w:sz w:val="24"/>
                <w:szCs w:val="24"/>
              </w:rPr>
            </w:pPr>
            <w:r w:rsidRPr="00417EAD">
              <w:rPr>
                <w:rFonts w:eastAsia="Arial Narrow"/>
                <w:sz w:val="24"/>
                <w:szCs w:val="24"/>
              </w:rPr>
              <w:t>Naprawa gwarancyjna realizowana przez Producenta lub Autoryzowanego Partnera Serwisowego Producenta.</w:t>
            </w:r>
          </w:p>
          <w:p w14:paraId="6492EE29" w14:textId="77777777" w:rsidR="00B57198" w:rsidRPr="00417EAD" w:rsidRDefault="00B57198" w:rsidP="00B57198">
            <w:pPr>
              <w:widowControl w:val="0"/>
              <w:numPr>
                <w:ilvl w:val="0"/>
                <w:numId w:val="54"/>
              </w:numPr>
              <w:suppressAutoHyphens w:val="0"/>
              <w:spacing w:after="0" w:line="360" w:lineRule="auto"/>
              <w:ind w:left="425"/>
              <w:rPr>
                <w:rFonts w:eastAsia="Arial Narrow"/>
                <w:strike/>
                <w:sz w:val="24"/>
                <w:szCs w:val="24"/>
              </w:rPr>
            </w:pPr>
            <w:r w:rsidRPr="00417EAD">
              <w:rPr>
                <w:rFonts w:eastAsia="Arial Narrow"/>
                <w:sz w:val="24"/>
                <w:szCs w:val="24"/>
              </w:rPr>
              <w:t>Możliwość weryfikacji statusu zgłoszenia gwarancyjnego i naprawy za pośrednictwem co najmniej jednej z poniższych dróg komunikacji:</w:t>
            </w:r>
          </w:p>
          <w:p w14:paraId="73C77EEC" w14:textId="77777777" w:rsidR="00B57198" w:rsidRPr="00417EAD" w:rsidRDefault="00B57198" w:rsidP="00B57198">
            <w:pPr>
              <w:widowControl w:val="0"/>
              <w:numPr>
                <w:ilvl w:val="1"/>
                <w:numId w:val="54"/>
              </w:numPr>
              <w:suppressAutoHyphens w:val="0"/>
              <w:spacing w:after="0" w:line="360" w:lineRule="auto"/>
              <w:ind w:left="850"/>
              <w:rPr>
                <w:rFonts w:eastAsia="Arial Narrow"/>
                <w:strike/>
                <w:sz w:val="24"/>
                <w:szCs w:val="24"/>
              </w:rPr>
            </w:pPr>
            <w:r w:rsidRPr="00417EAD">
              <w:rPr>
                <w:rFonts w:eastAsia="Arial Narrow"/>
                <w:sz w:val="24"/>
                <w:szCs w:val="24"/>
              </w:rPr>
              <w:t>bezpośrednio z sieci Internet: za pomocą witryny internetowej,</w:t>
            </w:r>
          </w:p>
          <w:p w14:paraId="475D1061" w14:textId="77777777" w:rsidR="00B57198" w:rsidRPr="00417EAD" w:rsidRDefault="00B57198" w:rsidP="00B57198">
            <w:pPr>
              <w:widowControl w:val="0"/>
              <w:numPr>
                <w:ilvl w:val="1"/>
                <w:numId w:val="54"/>
              </w:numPr>
              <w:suppressAutoHyphens w:val="0"/>
              <w:spacing w:after="0" w:line="360" w:lineRule="auto"/>
              <w:ind w:left="850"/>
              <w:rPr>
                <w:rFonts w:eastAsia="Arial Narrow"/>
                <w:strike/>
                <w:sz w:val="24"/>
                <w:szCs w:val="24"/>
              </w:rPr>
            </w:pPr>
            <w:r w:rsidRPr="00417EAD">
              <w:rPr>
                <w:rFonts w:eastAsia="Arial Narrow"/>
                <w:sz w:val="24"/>
                <w:szCs w:val="24"/>
              </w:rPr>
              <w:t>infolinii producenta laptopa (ogólnopolski numer o zredukowanej odpłatności 0-800/0-801 lub numer telefonu numer telefonu, którego koszt połączenia dla numerów zarejestrowanych w Polsce będzie zgodny z cennikiem połączeń krajowych).</w:t>
            </w:r>
          </w:p>
          <w:p w14:paraId="584A41C3" w14:textId="77777777" w:rsidR="00B57198" w:rsidRPr="00417EAD" w:rsidRDefault="00B57198" w:rsidP="00B57198">
            <w:pPr>
              <w:widowControl w:val="0"/>
              <w:numPr>
                <w:ilvl w:val="0"/>
                <w:numId w:val="54"/>
              </w:numPr>
              <w:suppressAutoHyphens w:val="0"/>
              <w:spacing w:after="0" w:line="360" w:lineRule="auto"/>
              <w:ind w:left="425"/>
              <w:rPr>
                <w:rFonts w:eastAsia="Arial Narrow"/>
                <w:strike/>
                <w:sz w:val="24"/>
                <w:szCs w:val="24"/>
              </w:rPr>
            </w:pPr>
            <w:r w:rsidRPr="00417EAD">
              <w:rPr>
                <w:rFonts w:eastAsia="Arial Narrow"/>
                <w:sz w:val="24"/>
                <w:szCs w:val="24"/>
              </w:rPr>
              <w:t>Możliwość weryfikacji gwarancji za pośrednictwem co najmniej jednego z wymienionych sposobów:</w:t>
            </w:r>
          </w:p>
          <w:p w14:paraId="33C9BE97" w14:textId="77777777" w:rsidR="00B57198" w:rsidRPr="00417EAD" w:rsidRDefault="00B57198" w:rsidP="00B57198">
            <w:pPr>
              <w:widowControl w:val="0"/>
              <w:numPr>
                <w:ilvl w:val="1"/>
                <w:numId w:val="54"/>
              </w:numPr>
              <w:suppressAutoHyphens w:val="0"/>
              <w:spacing w:after="0" w:line="360" w:lineRule="auto"/>
              <w:ind w:left="850"/>
              <w:rPr>
                <w:rFonts w:eastAsia="Arial Narrow"/>
                <w:strike/>
                <w:sz w:val="24"/>
                <w:szCs w:val="24"/>
              </w:rPr>
            </w:pPr>
            <w:r w:rsidRPr="00417EAD">
              <w:rPr>
                <w:rFonts w:eastAsia="Arial Narrow"/>
                <w:sz w:val="24"/>
                <w:szCs w:val="24"/>
              </w:rPr>
              <w:t>bezpośrednio z sieci Internet: za pomocą witryny internetowej lub e-mail,</w:t>
            </w:r>
          </w:p>
          <w:p w14:paraId="5DA17E25" w14:textId="77777777" w:rsidR="00B57198" w:rsidRPr="00417EAD" w:rsidRDefault="00B57198" w:rsidP="00B57198">
            <w:pPr>
              <w:widowControl w:val="0"/>
              <w:numPr>
                <w:ilvl w:val="1"/>
                <w:numId w:val="54"/>
              </w:numPr>
              <w:suppressAutoHyphens w:val="0"/>
              <w:spacing w:after="0" w:line="360" w:lineRule="auto"/>
              <w:ind w:left="850"/>
              <w:rPr>
                <w:rFonts w:eastAsia="Arial Narrow"/>
                <w:strike/>
                <w:sz w:val="24"/>
                <w:szCs w:val="24"/>
              </w:rPr>
            </w:pPr>
            <w:r w:rsidRPr="00417EAD">
              <w:rPr>
                <w:rFonts w:eastAsia="Arial Narrow"/>
                <w:sz w:val="24"/>
                <w:szCs w:val="24"/>
              </w:rPr>
              <w:t>infolinii producenta laptopa (ogólnopolski numer o zredukowanej odpłatności 0-800/0-801 lub numer telefonu numer telefonu, którego koszt połączenia dla numerów zarejestrowanych w Polsce będzie zgodny z cennikiem połączeń krajowych).</w:t>
            </w:r>
          </w:p>
          <w:p w14:paraId="177142BC" w14:textId="77777777" w:rsidR="00B57198" w:rsidRPr="00417EAD" w:rsidRDefault="00B57198" w:rsidP="00B57198">
            <w:pPr>
              <w:widowControl w:val="0"/>
              <w:numPr>
                <w:ilvl w:val="0"/>
                <w:numId w:val="54"/>
              </w:numPr>
              <w:suppressAutoHyphens w:val="0"/>
              <w:spacing w:after="0" w:line="360" w:lineRule="auto"/>
              <w:ind w:left="425"/>
              <w:rPr>
                <w:rFonts w:eastAsia="Arial Narrow"/>
                <w:strike/>
                <w:sz w:val="24"/>
                <w:szCs w:val="24"/>
              </w:rPr>
            </w:pPr>
            <w:r w:rsidRPr="00417EAD">
              <w:rPr>
                <w:rFonts w:eastAsia="Arial Narrow"/>
                <w:sz w:val="24"/>
                <w:szCs w:val="24"/>
              </w:rPr>
              <w:t>Wykonawca poda wyżej wymienione dane dotyczące przyjmowania zgłoszeń gwarancyjnych, weryfikacji statusu zgłoszenia gwarancyjnego i naprawy oraz weryfikacji gwarancji. Informacja musi zostać przekazana na adres mailowy Zamawiającego. Brak przekazania informacji Zamawiającemu będzie skutkować brakiem podpisania protokołu odbioru.</w:t>
            </w:r>
          </w:p>
        </w:tc>
      </w:tr>
      <w:tr w:rsidR="00B57198" w:rsidRPr="00417EAD" w14:paraId="486A5307" w14:textId="77777777" w:rsidTr="00B417A8">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3282F"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Wsparcie techniczne</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9639F"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Dedykowana strona internetowa producenta umożliwiająca pobranie dedykowanych sterowników do wszystkich komponentów laptopa dla systemu operacyjnego Windows 11 Pro PL 64bit lub równoważnego, określonego w części „System operacyjny”.</w:t>
            </w:r>
          </w:p>
          <w:p w14:paraId="33CFAEB8"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Identyfikacja laptopa musi być realizowana minimum przez podanie modelu laptopa lub numeru seryjnego laptopa.</w:t>
            </w:r>
          </w:p>
          <w:p w14:paraId="416E8829"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Należy podać adres dedykowanej strony producenta lub sposób osiągnięcia dedykowanej strony producenta. Informacja musi zostać przekazana na adres mailowy Zamawiającego. Brak przekazania informacji Zamawiającemu będzie skutkować brakiem podpisania protokołu odbioru.</w:t>
            </w:r>
          </w:p>
        </w:tc>
      </w:tr>
      <w:tr w:rsidR="00B57198" w:rsidRPr="00417EAD" w14:paraId="16BA502D" w14:textId="77777777" w:rsidTr="00B417A8">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000DFC"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Wymagania dodatkowe</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25393D" w14:textId="77777777" w:rsidR="00B57198" w:rsidRPr="00417EAD" w:rsidRDefault="00B57198" w:rsidP="00B57198">
            <w:pPr>
              <w:widowControl w:val="0"/>
              <w:numPr>
                <w:ilvl w:val="0"/>
                <w:numId w:val="61"/>
              </w:numPr>
              <w:suppressAutoHyphens w:val="0"/>
              <w:spacing w:after="0" w:line="360" w:lineRule="auto"/>
              <w:ind w:left="425"/>
              <w:rPr>
                <w:rFonts w:eastAsia="Arial Narrow"/>
                <w:strike/>
                <w:sz w:val="24"/>
                <w:szCs w:val="24"/>
              </w:rPr>
            </w:pPr>
            <w:r w:rsidRPr="00417EAD">
              <w:rPr>
                <w:rFonts w:eastAsia="Arial Narrow"/>
                <w:sz w:val="24"/>
                <w:szCs w:val="24"/>
              </w:rPr>
              <w:t>Procesor wielordzeniowy natywnie obsługujący oprogramowanie skompilowane dla architektury x86-64.</w:t>
            </w:r>
          </w:p>
          <w:p w14:paraId="7A11B7F1" w14:textId="77777777" w:rsidR="00B57198" w:rsidRPr="00417EAD" w:rsidRDefault="00B57198" w:rsidP="00B57198">
            <w:pPr>
              <w:widowControl w:val="0"/>
              <w:numPr>
                <w:ilvl w:val="0"/>
                <w:numId w:val="61"/>
              </w:numPr>
              <w:suppressAutoHyphens w:val="0"/>
              <w:spacing w:after="0" w:line="360" w:lineRule="auto"/>
              <w:ind w:left="425"/>
              <w:rPr>
                <w:rFonts w:eastAsia="Arial Narrow"/>
                <w:strike/>
                <w:sz w:val="24"/>
                <w:szCs w:val="24"/>
              </w:rPr>
            </w:pPr>
            <w:r w:rsidRPr="00417EAD">
              <w:rPr>
                <w:rFonts w:eastAsia="Arial Narrow"/>
                <w:sz w:val="24"/>
                <w:szCs w:val="24"/>
              </w:rPr>
              <w:t xml:space="preserve">Płyta główna musi posiadać chipset obsługujący </w:t>
            </w:r>
            <w:proofErr w:type="spellStart"/>
            <w:r w:rsidRPr="00417EAD">
              <w:rPr>
                <w:rFonts w:eastAsia="Arial Narrow"/>
                <w:sz w:val="24"/>
                <w:szCs w:val="24"/>
              </w:rPr>
              <w:t>PCIe</w:t>
            </w:r>
            <w:proofErr w:type="spellEnd"/>
            <w:r w:rsidRPr="00417EAD">
              <w:rPr>
                <w:rFonts w:eastAsia="Arial Narrow"/>
                <w:sz w:val="24"/>
                <w:szCs w:val="24"/>
              </w:rPr>
              <w:t xml:space="preserve"> w wersji minimum 3.0.</w:t>
            </w:r>
          </w:p>
          <w:p w14:paraId="14CA9024" w14:textId="77777777" w:rsidR="00B57198" w:rsidRPr="00417EAD" w:rsidRDefault="00B57198" w:rsidP="00B57198">
            <w:pPr>
              <w:widowControl w:val="0"/>
              <w:numPr>
                <w:ilvl w:val="0"/>
                <w:numId w:val="61"/>
              </w:numPr>
              <w:suppressAutoHyphens w:val="0"/>
              <w:spacing w:after="0" w:line="360" w:lineRule="auto"/>
              <w:ind w:left="425"/>
              <w:rPr>
                <w:rFonts w:eastAsia="Arial Narrow"/>
                <w:strike/>
                <w:sz w:val="24"/>
                <w:szCs w:val="24"/>
              </w:rPr>
            </w:pPr>
            <w:r w:rsidRPr="00417EAD">
              <w:rPr>
                <w:rFonts w:eastAsia="Arial Narrow"/>
                <w:sz w:val="24"/>
                <w:szCs w:val="24"/>
              </w:rPr>
              <w:t xml:space="preserve">Minimum 4 gniazda USB, w tym minimum 2 gniazda w standardzie 3.x typu A oraz minimum 1 gniazdo USB typu C. Nie dopuszcza się stosowania zewnętrznych </w:t>
            </w:r>
            <w:proofErr w:type="spellStart"/>
            <w:r w:rsidRPr="00417EAD">
              <w:rPr>
                <w:rFonts w:eastAsia="Arial Narrow"/>
                <w:sz w:val="24"/>
                <w:szCs w:val="24"/>
              </w:rPr>
              <w:t>hubów</w:t>
            </w:r>
            <w:proofErr w:type="spellEnd"/>
            <w:r w:rsidRPr="00417EAD">
              <w:rPr>
                <w:rFonts w:eastAsia="Arial Narrow"/>
                <w:sz w:val="24"/>
                <w:szCs w:val="24"/>
              </w:rPr>
              <w:t xml:space="preserve">, </w:t>
            </w:r>
            <w:proofErr w:type="spellStart"/>
            <w:r w:rsidRPr="00417EAD">
              <w:rPr>
                <w:rFonts w:eastAsia="Arial Narrow"/>
                <w:sz w:val="24"/>
                <w:szCs w:val="24"/>
              </w:rPr>
              <w:t>replikatorów</w:t>
            </w:r>
            <w:proofErr w:type="spellEnd"/>
            <w:r w:rsidRPr="00417EAD">
              <w:rPr>
                <w:rFonts w:eastAsia="Arial Narrow"/>
                <w:sz w:val="24"/>
                <w:szCs w:val="24"/>
              </w:rPr>
              <w:t xml:space="preserve"> lub przejściówek w celu osiągnięcia wymaganej ilości portów.</w:t>
            </w:r>
          </w:p>
          <w:p w14:paraId="3A0864A9" w14:textId="77777777" w:rsidR="00B57198" w:rsidRPr="00417EAD" w:rsidRDefault="00B57198" w:rsidP="00B57198">
            <w:pPr>
              <w:widowControl w:val="0"/>
              <w:numPr>
                <w:ilvl w:val="0"/>
                <w:numId w:val="61"/>
              </w:numPr>
              <w:suppressAutoHyphens w:val="0"/>
              <w:spacing w:after="0" w:line="360" w:lineRule="auto"/>
              <w:ind w:left="425"/>
              <w:rPr>
                <w:rFonts w:eastAsia="Arial Narrow"/>
                <w:strike/>
                <w:sz w:val="24"/>
                <w:szCs w:val="24"/>
              </w:rPr>
            </w:pPr>
            <w:r w:rsidRPr="00417EAD">
              <w:rPr>
                <w:rFonts w:eastAsia="Arial Narrow"/>
                <w:sz w:val="24"/>
                <w:szCs w:val="24"/>
              </w:rPr>
              <w:t>1 gniazdo LAN RJ-45 minimum 100/1000 Base-T zintegrowane z obudową laptopa (nie dopuszcza się stosowania adapterów).</w:t>
            </w:r>
          </w:p>
          <w:p w14:paraId="6F0A67FB" w14:textId="77777777" w:rsidR="00B57198" w:rsidRPr="00417EAD" w:rsidRDefault="00B57198" w:rsidP="00B57198">
            <w:pPr>
              <w:widowControl w:val="0"/>
              <w:numPr>
                <w:ilvl w:val="0"/>
                <w:numId w:val="61"/>
              </w:numPr>
              <w:suppressAutoHyphens w:val="0"/>
              <w:spacing w:after="0" w:line="360" w:lineRule="auto"/>
              <w:ind w:left="425"/>
              <w:rPr>
                <w:rFonts w:eastAsia="Arial Narrow"/>
                <w:strike/>
                <w:sz w:val="24"/>
                <w:szCs w:val="24"/>
              </w:rPr>
            </w:pPr>
            <w:r w:rsidRPr="00417EAD">
              <w:rPr>
                <w:rFonts w:eastAsia="Arial Narrow"/>
                <w:sz w:val="24"/>
                <w:szCs w:val="24"/>
              </w:rPr>
              <w:t>Karta sieciowa bezprzewodowa z antenami wewnątrz laptopa obsługująca częstotliwości minimum 2,4 GHz i 5 GHz. Nie dopuszcza się stosowania kart sieciowych zajmujących jeden z portów USB laptopa.</w:t>
            </w:r>
          </w:p>
          <w:p w14:paraId="7D43F80C" w14:textId="77777777" w:rsidR="00B57198" w:rsidRPr="00417EAD" w:rsidRDefault="00B57198" w:rsidP="00B57198">
            <w:pPr>
              <w:widowControl w:val="0"/>
              <w:numPr>
                <w:ilvl w:val="0"/>
                <w:numId w:val="61"/>
              </w:numPr>
              <w:suppressAutoHyphens w:val="0"/>
              <w:spacing w:after="0" w:line="360" w:lineRule="auto"/>
              <w:ind w:left="425"/>
              <w:rPr>
                <w:rFonts w:eastAsia="Arial Narrow"/>
                <w:strike/>
                <w:sz w:val="24"/>
                <w:szCs w:val="24"/>
              </w:rPr>
            </w:pPr>
            <w:r w:rsidRPr="00417EAD">
              <w:rPr>
                <w:rFonts w:eastAsia="Arial Narrow"/>
                <w:sz w:val="24"/>
                <w:szCs w:val="24"/>
              </w:rPr>
              <w:t>Preinstalowany system operacyjny przez producenta laptopa.</w:t>
            </w:r>
          </w:p>
          <w:p w14:paraId="338FEBE8" w14:textId="77777777" w:rsidR="00B57198" w:rsidRPr="00417EAD" w:rsidRDefault="00B57198" w:rsidP="00B57198">
            <w:pPr>
              <w:widowControl w:val="0"/>
              <w:numPr>
                <w:ilvl w:val="0"/>
                <w:numId w:val="61"/>
              </w:numPr>
              <w:suppressAutoHyphens w:val="0"/>
              <w:spacing w:after="0" w:line="360" w:lineRule="auto"/>
              <w:ind w:left="425"/>
              <w:rPr>
                <w:rFonts w:eastAsia="Arial Narrow"/>
                <w:strike/>
                <w:sz w:val="24"/>
                <w:szCs w:val="24"/>
              </w:rPr>
            </w:pPr>
            <w:r w:rsidRPr="00417EAD">
              <w:rPr>
                <w:rFonts w:eastAsia="Arial Narrow"/>
                <w:sz w:val="24"/>
                <w:szCs w:val="24"/>
              </w:rPr>
              <w:t>Obudowa o kolorystyce szarej, czarnej, grafitowej, granatowej lub srebrnej.</w:t>
            </w:r>
          </w:p>
          <w:p w14:paraId="3359ED63" w14:textId="77777777" w:rsidR="00B57198" w:rsidRPr="00417EAD" w:rsidRDefault="00B57198" w:rsidP="00B57198">
            <w:pPr>
              <w:widowControl w:val="0"/>
              <w:numPr>
                <w:ilvl w:val="0"/>
                <w:numId w:val="61"/>
              </w:numPr>
              <w:suppressAutoHyphens w:val="0"/>
              <w:spacing w:after="0" w:line="360" w:lineRule="auto"/>
              <w:ind w:left="425"/>
              <w:rPr>
                <w:rFonts w:eastAsia="Arial Narrow"/>
                <w:strike/>
                <w:sz w:val="24"/>
                <w:szCs w:val="24"/>
              </w:rPr>
            </w:pPr>
            <w:r w:rsidRPr="00417EAD">
              <w:rPr>
                <w:rFonts w:eastAsia="Arial Narrow"/>
                <w:sz w:val="24"/>
                <w:szCs w:val="24"/>
              </w:rPr>
              <w:t>Klawiatura pełnowymiarowa, z klawiaturą numeryczną w układzie “polskim programisty" opartą na układzie UK albo US.</w:t>
            </w:r>
          </w:p>
          <w:p w14:paraId="1BF4BB18" w14:textId="77777777" w:rsidR="00B57198" w:rsidRPr="00417EAD" w:rsidRDefault="00B57198" w:rsidP="00B57198">
            <w:pPr>
              <w:widowControl w:val="0"/>
              <w:numPr>
                <w:ilvl w:val="0"/>
                <w:numId w:val="61"/>
              </w:numPr>
              <w:suppressAutoHyphens w:val="0"/>
              <w:spacing w:after="0" w:line="360" w:lineRule="auto"/>
              <w:ind w:left="425"/>
              <w:rPr>
                <w:rFonts w:eastAsia="Arial Narrow"/>
                <w:strike/>
                <w:sz w:val="24"/>
                <w:szCs w:val="24"/>
              </w:rPr>
            </w:pPr>
            <w:r w:rsidRPr="00417EAD">
              <w:rPr>
                <w:rFonts w:eastAsia="Arial Narrow"/>
                <w:sz w:val="24"/>
                <w:szCs w:val="24"/>
              </w:rPr>
              <w:t>Płytka dotykowa posiadająca funkcjonalność minimum dwóch przycisków odpowiadających lewemu i prawemu przyciskowi myszy komputerowej.</w:t>
            </w:r>
          </w:p>
        </w:tc>
      </w:tr>
      <w:tr w:rsidR="00B57198" w:rsidRPr="00417EAD" w14:paraId="6D79ED63" w14:textId="77777777" w:rsidTr="00B417A8">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29AA1"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System operacyjny</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2C284" w14:textId="77777777" w:rsidR="00B57198" w:rsidRPr="00417EAD" w:rsidRDefault="00B57198" w:rsidP="00C21EC4">
            <w:pPr>
              <w:widowControl w:val="0"/>
              <w:numPr>
                <w:ilvl w:val="0"/>
                <w:numId w:val="51"/>
              </w:numPr>
              <w:suppressAutoHyphens w:val="0"/>
              <w:spacing w:after="0" w:line="360" w:lineRule="auto"/>
              <w:rPr>
                <w:rFonts w:eastAsia="Arial Narrow"/>
                <w:strike/>
                <w:sz w:val="24"/>
                <w:szCs w:val="24"/>
              </w:rPr>
            </w:pPr>
            <w:r w:rsidRPr="00417EAD">
              <w:rPr>
                <w:rFonts w:eastAsia="Arial Narrow"/>
                <w:sz w:val="24"/>
                <w:szCs w:val="24"/>
              </w:rPr>
              <w:t>Microsoft Windows 11 Pro PL 64bit lub nowszy preinstalowany na oferowanym laptopie. Zamawiający dopuszcza możliwość zaoferowania równoważnego systemu operacyjnego. Zasady równoważności Zamawiający określił w punkcie 5 sekcji System operacyjny.</w:t>
            </w:r>
          </w:p>
          <w:p w14:paraId="03BD2C5B" w14:textId="77777777" w:rsidR="00B57198" w:rsidRPr="00417EAD" w:rsidRDefault="00B57198" w:rsidP="00C21EC4">
            <w:pPr>
              <w:widowControl w:val="0"/>
              <w:numPr>
                <w:ilvl w:val="0"/>
                <w:numId w:val="51"/>
              </w:numPr>
              <w:suppressAutoHyphens w:val="0"/>
              <w:spacing w:after="0" w:line="360" w:lineRule="auto"/>
              <w:rPr>
                <w:rFonts w:eastAsia="Arial Narrow"/>
                <w:strike/>
                <w:sz w:val="24"/>
                <w:szCs w:val="24"/>
              </w:rPr>
            </w:pPr>
            <w:r w:rsidRPr="00417EAD">
              <w:rPr>
                <w:rFonts w:eastAsia="Arial Narrow"/>
                <w:sz w:val="24"/>
                <w:szCs w:val="24"/>
              </w:rPr>
              <w:t xml:space="preserve">W przypadku zaoferowania laptopa z systemem nowszym niż Windows 11 Pro PL 64bit możliwy będzie bezpłatny </w:t>
            </w:r>
            <w:proofErr w:type="spellStart"/>
            <w:r w:rsidRPr="00417EAD">
              <w:rPr>
                <w:rFonts w:eastAsia="Arial Narrow"/>
                <w:sz w:val="24"/>
                <w:szCs w:val="24"/>
              </w:rPr>
              <w:t>downgrade</w:t>
            </w:r>
            <w:proofErr w:type="spellEnd"/>
            <w:r w:rsidRPr="00417EAD">
              <w:rPr>
                <w:rFonts w:eastAsia="Arial Narrow"/>
                <w:sz w:val="24"/>
                <w:szCs w:val="24"/>
              </w:rPr>
              <w:t xml:space="preserve"> do wersji Windows 11 Pro PL 64bit.</w:t>
            </w:r>
          </w:p>
          <w:p w14:paraId="0B5B4FD7" w14:textId="77777777" w:rsidR="00B57198" w:rsidRPr="00417EAD" w:rsidRDefault="00B57198" w:rsidP="00C21EC4">
            <w:pPr>
              <w:widowControl w:val="0"/>
              <w:numPr>
                <w:ilvl w:val="0"/>
                <w:numId w:val="51"/>
              </w:numPr>
              <w:suppressAutoHyphens w:val="0"/>
              <w:spacing w:after="0" w:line="360" w:lineRule="auto"/>
              <w:rPr>
                <w:rFonts w:eastAsia="Arial Narrow"/>
                <w:strike/>
                <w:sz w:val="24"/>
                <w:szCs w:val="24"/>
              </w:rPr>
            </w:pPr>
            <w:r w:rsidRPr="00417EAD">
              <w:rPr>
                <w:rFonts w:eastAsia="Arial Narrow"/>
                <w:sz w:val="24"/>
                <w:szCs w:val="24"/>
              </w:rPr>
              <w:t>Ponownie zainstalowany system operacyjny musi umożliwić automatyczną internetową aktywację niewymagającą wpisywania klucza produktu lub aktywację systemu za pomocą dołączonego przez producenta nośnika z kopią systemu.</w:t>
            </w:r>
          </w:p>
          <w:p w14:paraId="4912A819" w14:textId="5816C40A" w:rsidR="00B57198" w:rsidRPr="00B16E8D" w:rsidRDefault="00B57198" w:rsidP="00C21EC4">
            <w:pPr>
              <w:widowControl w:val="0"/>
              <w:numPr>
                <w:ilvl w:val="0"/>
                <w:numId w:val="51"/>
              </w:numPr>
              <w:suppressAutoHyphens w:val="0"/>
              <w:spacing w:after="0" w:line="360" w:lineRule="auto"/>
              <w:rPr>
                <w:rFonts w:eastAsia="Arial Narrow"/>
                <w:strike/>
                <w:sz w:val="24"/>
                <w:szCs w:val="24"/>
              </w:rPr>
            </w:pPr>
            <w:r w:rsidRPr="00417EAD">
              <w:rPr>
                <w:rFonts w:eastAsia="Arial Narrow"/>
                <w:sz w:val="24"/>
                <w:szCs w:val="24"/>
              </w:rPr>
              <w:t>W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p w14:paraId="6BC79B60" w14:textId="77777777" w:rsidR="00B57198" w:rsidRPr="00417EAD" w:rsidRDefault="00B57198" w:rsidP="00C21EC4">
            <w:pPr>
              <w:widowControl w:val="0"/>
              <w:numPr>
                <w:ilvl w:val="0"/>
                <w:numId w:val="51"/>
              </w:numPr>
              <w:suppressAutoHyphens w:val="0"/>
              <w:spacing w:after="0" w:line="360" w:lineRule="auto"/>
              <w:rPr>
                <w:rFonts w:eastAsia="Arial Narrow"/>
                <w:strike/>
                <w:sz w:val="24"/>
                <w:szCs w:val="24"/>
              </w:rPr>
            </w:pPr>
            <w:r w:rsidRPr="00417EAD">
              <w:rPr>
                <w:rFonts w:eastAsia="Arial Narrow"/>
                <w:sz w:val="24"/>
                <w:szCs w:val="24"/>
              </w:rPr>
              <w:t>Za równoważny przedmiot zamówienia Zamawiający uzna produkt o cechach zgodnych lub lepszych niż produkt wskazany powyżej, tzn.:</w:t>
            </w:r>
          </w:p>
          <w:p w14:paraId="63A098F9" w14:textId="77777777" w:rsidR="00B57198" w:rsidRPr="00417EAD" w:rsidRDefault="00B57198" w:rsidP="00446349">
            <w:pPr>
              <w:widowControl w:val="0"/>
              <w:numPr>
                <w:ilvl w:val="1"/>
                <w:numId w:val="51"/>
              </w:numPr>
              <w:suppressAutoHyphens w:val="0"/>
              <w:spacing w:after="0" w:line="360" w:lineRule="auto"/>
              <w:ind w:left="856" w:hanging="283"/>
              <w:rPr>
                <w:rFonts w:eastAsia="Arial Narrow"/>
                <w:strike/>
                <w:sz w:val="24"/>
                <w:szCs w:val="24"/>
              </w:rPr>
            </w:pPr>
            <w:r w:rsidRPr="00417EAD">
              <w:rPr>
                <w:rFonts w:eastAsia="Arial Narrow"/>
                <w:sz w:val="24"/>
                <w:szCs w:val="24"/>
              </w:rPr>
              <w:t>System operacyjny z graficznym interfejsem użytkownika,</w:t>
            </w:r>
          </w:p>
          <w:p w14:paraId="23198644" w14:textId="77777777" w:rsidR="00B57198" w:rsidRPr="00417EAD" w:rsidRDefault="00B57198" w:rsidP="00446349">
            <w:pPr>
              <w:widowControl w:val="0"/>
              <w:numPr>
                <w:ilvl w:val="1"/>
                <w:numId w:val="51"/>
              </w:numPr>
              <w:suppressAutoHyphens w:val="0"/>
              <w:spacing w:after="0" w:line="360" w:lineRule="auto"/>
              <w:ind w:left="856" w:hanging="283"/>
              <w:rPr>
                <w:rFonts w:eastAsia="Arial Narrow"/>
                <w:strike/>
                <w:sz w:val="24"/>
                <w:szCs w:val="24"/>
              </w:rPr>
            </w:pPr>
            <w:r w:rsidRPr="00417EAD">
              <w:rPr>
                <w:rFonts w:eastAsia="Arial Narrow"/>
                <w:sz w:val="24"/>
                <w:szCs w:val="24"/>
              </w:rPr>
              <w:t>System operacyjny ma pozwalać na uruchomienie i pracę z aplikacjami użytkowanymi przez Zamawiającego, w szczególności: Microsoft Office 2016/2019/2021. Do uruchamiania powyższych programów nie dopuszcza się możliwości stosowania emulatorów lub podobnych środowisk uruchomieniowych.</w:t>
            </w:r>
          </w:p>
          <w:p w14:paraId="25409135" w14:textId="77777777" w:rsidR="00B57198" w:rsidRPr="00417EAD" w:rsidRDefault="00B57198" w:rsidP="00446349">
            <w:pPr>
              <w:widowControl w:val="0"/>
              <w:numPr>
                <w:ilvl w:val="1"/>
                <w:numId w:val="51"/>
              </w:numPr>
              <w:suppressAutoHyphens w:val="0"/>
              <w:spacing w:after="0" w:line="360" w:lineRule="auto"/>
              <w:ind w:left="856" w:hanging="283"/>
              <w:rPr>
                <w:rFonts w:eastAsia="Arial Narrow"/>
                <w:strike/>
                <w:sz w:val="24"/>
                <w:szCs w:val="24"/>
              </w:rPr>
            </w:pPr>
            <w:r w:rsidRPr="00417EAD">
              <w:rPr>
                <w:rFonts w:eastAsia="Arial Narrow"/>
                <w:sz w:val="24"/>
                <w:szCs w:val="24"/>
              </w:rPr>
              <w:t>Interfejs użytkownika w języku polskim przynajmniej w obszarach: menu, pomoc, komunikaty systemowe.</w:t>
            </w:r>
          </w:p>
          <w:p w14:paraId="390F6211" w14:textId="77777777" w:rsidR="00B57198" w:rsidRPr="00417EAD" w:rsidRDefault="00B57198" w:rsidP="00446349">
            <w:pPr>
              <w:widowControl w:val="0"/>
              <w:numPr>
                <w:ilvl w:val="1"/>
                <w:numId w:val="51"/>
              </w:numPr>
              <w:suppressAutoHyphens w:val="0"/>
              <w:spacing w:after="0" w:line="360" w:lineRule="auto"/>
              <w:ind w:left="856" w:hanging="283"/>
              <w:rPr>
                <w:rFonts w:eastAsia="Arial Narrow"/>
                <w:strike/>
                <w:sz w:val="24"/>
                <w:szCs w:val="24"/>
              </w:rPr>
            </w:pPr>
            <w:r w:rsidRPr="00417EAD">
              <w:rPr>
                <w:rFonts w:eastAsia="Arial Narrow"/>
                <w:sz w:val="24"/>
                <w:szCs w:val="24"/>
              </w:rPr>
              <w:t>Graficzne środowisko instalacji i konfiguracji systemu operacyjnego dostępne w języku polskim.</w:t>
            </w:r>
          </w:p>
          <w:p w14:paraId="1E31E86A" w14:textId="77777777" w:rsidR="00B57198" w:rsidRPr="00417EAD" w:rsidRDefault="00B57198" w:rsidP="00446349">
            <w:pPr>
              <w:widowControl w:val="0"/>
              <w:numPr>
                <w:ilvl w:val="1"/>
                <w:numId w:val="51"/>
              </w:numPr>
              <w:suppressAutoHyphens w:val="0"/>
              <w:spacing w:after="0" w:line="360" w:lineRule="auto"/>
              <w:ind w:left="856" w:hanging="283"/>
              <w:rPr>
                <w:rFonts w:eastAsia="Arial Narrow"/>
                <w:strike/>
                <w:sz w:val="24"/>
                <w:szCs w:val="24"/>
              </w:rPr>
            </w:pPr>
            <w:r w:rsidRPr="00417EAD">
              <w:rPr>
                <w:rFonts w:eastAsia="Arial Narrow"/>
                <w:sz w:val="24"/>
                <w:szCs w:val="24"/>
              </w:rPr>
              <w:t>System operacyjny musi umożliwiać zwiększenie kontrastu wyświetlanego obrazu tak aby możliwa była zmiana kolorów i jasności ekranu w celu zwiększenia kontrastu między różnymi elementami interfejsu użytkownika.</w:t>
            </w:r>
          </w:p>
          <w:p w14:paraId="7BADF3DC" w14:textId="77777777" w:rsidR="00B57198" w:rsidRPr="00417EAD" w:rsidRDefault="00B57198" w:rsidP="00446349">
            <w:pPr>
              <w:widowControl w:val="0"/>
              <w:numPr>
                <w:ilvl w:val="1"/>
                <w:numId w:val="51"/>
              </w:numPr>
              <w:suppressAutoHyphens w:val="0"/>
              <w:spacing w:after="0" w:line="360" w:lineRule="auto"/>
              <w:ind w:left="856" w:hanging="283"/>
              <w:rPr>
                <w:rFonts w:eastAsia="Arial Narrow"/>
                <w:strike/>
                <w:sz w:val="24"/>
                <w:szCs w:val="24"/>
              </w:rPr>
            </w:pPr>
            <w:r w:rsidRPr="00417EAD">
              <w:rPr>
                <w:rFonts w:eastAsia="Arial Narrow"/>
                <w:sz w:val="24"/>
                <w:szCs w:val="24"/>
              </w:rPr>
              <w:t>System operacyjny musi umożliwiać zmianę wielkości czcionek.</w:t>
            </w:r>
          </w:p>
          <w:p w14:paraId="5B713874" w14:textId="77777777" w:rsidR="00B57198" w:rsidRPr="00417EAD" w:rsidRDefault="00B57198" w:rsidP="00446349">
            <w:pPr>
              <w:widowControl w:val="0"/>
              <w:numPr>
                <w:ilvl w:val="1"/>
                <w:numId w:val="51"/>
              </w:numPr>
              <w:suppressAutoHyphens w:val="0"/>
              <w:spacing w:after="0" w:line="360" w:lineRule="auto"/>
              <w:ind w:left="856" w:hanging="283"/>
              <w:rPr>
                <w:rFonts w:eastAsia="Arial Narrow"/>
                <w:strike/>
                <w:sz w:val="24"/>
                <w:szCs w:val="24"/>
              </w:rPr>
            </w:pPr>
            <w:r w:rsidRPr="00417EAD">
              <w:rPr>
                <w:rFonts w:eastAsia="Arial Narrow"/>
                <w:sz w:val="24"/>
                <w:szCs w:val="24"/>
              </w:rPr>
              <w:t>System operacyjny musi umożliwiać komunikację głosową z komputerem poprzez dyktowanie tekstu w języku polskim.</w:t>
            </w:r>
          </w:p>
          <w:p w14:paraId="218FABF5" w14:textId="77777777" w:rsidR="00B57198" w:rsidRPr="00417EAD" w:rsidRDefault="00B57198" w:rsidP="00446349">
            <w:pPr>
              <w:widowControl w:val="0"/>
              <w:numPr>
                <w:ilvl w:val="1"/>
                <w:numId w:val="51"/>
              </w:numPr>
              <w:suppressAutoHyphens w:val="0"/>
              <w:spacing w:after="0" w:line="360" w:lineRule="auto"/>
              <w:ind w:left="856" w:hanging="283"/>
              <w:rPr>
                <w:rFonts w:eastAsia="Arial Narrow"/>
                <w:strike/>
                <w:sz w:val="24"/>
                <w:szCs w:val="24"/>
              </w:rPr>
            </w:pPr>
            <w:r w:rsidRPr="00417EAD">
              <w:rPr>
                <w:rFonts w:eastAsia="Arial Narrow"/>
                <w:sz w:val="24"/>
                <w:szCs w:val="24"/>
              </w:rPr>
              <w:t>Możliwość pobierania bezpłatnych aktualizacji i poprawek poprzez sieć Internet, mechanizmem udostępnianym przez producenta systemu z możliwością wyboru instalowanych poprawek oraz mechanizmem sprawdzającym, które z poprawek są potrzebne.</w:t>
            </w:r>
          </w:p>
          <w:p w14:paraId="1FC4AC79" w14:textId="77777777" w:rsidR="00B57198" w:rsidRPr="00417EAD" w:rsidRDefault="00B57198" w:rsidP="00446349">
            <w:pPr>
              <w:widowControl w:val="0"/>
              <w:numPr>
                <w:ilvl w:val="1"/>
                <w:numId w:val="51"/>
              </w:numPr>
              <w:suppressAutoHyphens w:val="0"/>
              <w:spacing w:after="0" w:line="360" w:lineRule="auto"/>
              <w:ind w:left="856" w:hanging="283"/>
              <w:rPr>
                <w:rFonts w:eastAsia="Arial Narrow"/>
                <w:strike/>
                <w:sz w:val="24"/>
                <w:szCs w:val="24"/>
              </w:rPr>
            </w:pPr>
            <w:r w:rsidRPr="00417EAD">
              <w:rPr>
                <w:rFonts w:eastAsia="Arial Narrow"/>
                <w:sz w:val="24"/>
                <w:szCs w:val="24"/>
              </w:rPr>
              <w:t>Wbudowana zapora internetowa (firewall) dla ochrony połączeń internetowych; zintegrowana z systemem konsola do zarządzania ustawieniami zapory i regułami IP.</w:t>
            </w:r>
          </w:p>
          <w:p w14:paraId="571968F6" w14:textId="77777777" w:rsidR="00B57198" w:rsidRPr="00417EAD" w:rsidRDefault="00B57198" w:rsidP="00446349">
            <w:pPr>
              <w:widowControl w:val="0"/>
              <w:numPr>
                <w:ilvl w:val="1"/>
                <w:numId w:val="51"/>
              </w:numPr>
              <w:suppressAutoHyphens w:val="0"/>
              <w:spacing w:after="0" w:line="360" w:lineRule="auto"/>
              <w:ind w:left="856" w:hanging="283"/>
              <w:rPr>
                <w:rFonts w:eastAsia="Arial Narrow"/>
                <w:strike/>
                <w:sz w:val="24"/>
                <w:szCs w:val="24"/>
              </w:rPr>
            </w:pPr>
            <w:r w:rsidRPr="00417EAD">
              <w:rPr>
                <w:rFonts w:eastAsia="Arial Narrow"/>
                <w:sz w:val="24"/>
                <w:szCs w:val="24"/>
              </w:rPr>
              <w:t>Wsparcie dla urządzeń peryferyjnych, podłączanych za pomocą portu USB, zgodnych z technologią Plug-and-</w:t>
            </w:r>
            <w:proofErr w:type="spellStart"/>
            <w:r w:rsidRPr="00417EAD">
              <w:rPr>
                <w:rFonts w:eastAsia="Arial Narrow"/>
                <w:sz w:val="24"/>
                <w:szCs w:val="24"/>
              </w:rPr>
              <w:t>play</w:t>
            </w:r>
            <w:proofErr w:type="spellEnd"/>
            <w:r w:rsidRPr="00417EAD">
              <w:rPr>
                <w:rFonts w:eastAsia="Arial Narrow"/>
                <w:sz w:val="24"/>
                <w:szCs w:val="24"/>
              </w:rPr>
              <w:t>.</w:t>
            </w:r>
          </w:p>
          <w:p w14:paraId="04DC7864" w14:textId="77777777" w:rsidR="00B57198" w:rsidRPr="00417EAD" w:rsidRDefault="00B57198" w:rsidP="00446349">
            <w:pPr>
              <w:widowControl w:val="0"/>
              <w:numPr>
                <w:ilvl w:val="1"/>
                <w:numId w:val="51"/>
              </w:numPr>
              <w:suppressAutoHyphens w:val="0"/>
              <w:spacing w:after="0" w:line="360" w:lineRule="auto"/>
              <w:ind w:left="856" w:hanging="283"/>
              <w:rPr>
                <w:rFonts w:eastAsia="Arial Narrow"/>
                <w:strike/>
                <w:sz w:val="24"/>
                <w:szCs w:val="24"/>
              </w:rPr>
            </w:pPr>
            <w:r w:rsidRPr="00417EAD">
              <w:rPr>
                <w:rFonts w:eastAsia="Arial Narrow"/>
                <w:sz w:val="24"/>
                <w:szCs w:val="24"/>
              </w:rPr>
              <w:t>Zdalna pomoc – możliwość przejęcia kontroli nad sesją użytkownika celem rozwiązania problemu z laptopem.</w:t>
            </w:r>
          </w:p>
          <w:p w14:paraId="190351B2" w14:textId="77777777" w:rsidR="00B57198" w:rsidRPr="00417EAD" w:rsidRDefault="00B57198" w:rsidP="00446349">
            <w:pPr>
              <w:widowControl w:val="0"/>
              <w:numPr>
                <w:ilvl w:val="1"/>
                <w:numId w:val="51"/>
              </w:numPr>
              <w:suppressAutoHyphens w:val="0"/>
              <w:spacing w:after="0" w:line="360" w:lineRule="auto"/>
              <w:ind w:left="856" w:hanging="283"/>
              <w:rPr>
                <w:rFonts w:eastAsia="Arial Narrow"/>
                <w:strike/>
                <w:sz w:val="24"/>
                <w:szCs w:val="24"/>
              </w:rPr>
            </w:pPr>
            <w:r w:rsidRPr="00417EAD">
              <w:rPr>
                <w:rFonts w:eastAsia="Arial Narrow"/>
                <w:sz w:val="24"/>
                <w:szCs w:val="24"/>
              </w:rPr>
              <w:t>Mechanizm szyfrowania dysków wewnętrznych i zewnętrznych z możliwością szyfrowania ograniczonego do danych użytkownika.</w:t>
            </w:r>
          </w:p>
          <w:p w14:paraId="2F61EA70" w14:textId="77777777" w:rsidR="00B57198" w:rsidRPr="00417EAD" w:rsidRDefault="00B57198" w:rsidP="00446349">
            <w:pPr>
              <w:widowControl w:val="0"/>
              <w:numPr>
                <w:ilvl w:val="1"/>
                <w:numId w:val="51"/>
              </w:numPr>
              <w:suppressAutoHyphens w:val="0"/>
              <w:spacing w:after="0" w:line="360" w:lineRule="auto"/>
              <w:ind w:left="856" w:hanging="283"/>
              <w:rPr>
                <w:rFonts w:eastAsia="Arial Narrow"/>
                <w:strike/>
                <w:sz w:val="24"/>
                <w:szCs w:val="24"/>
              </w:rPr>
            </w:pPr>
            <w:r w:rsidRPr="00417EAD">
              <w:rPr>
                <w:rFonts w:eastAsia="Arial Narrow"/>
                <w:sz w:val="24"/>
                <w:szCs w:val="24"/>
              </w:rPr>
              <w:t>Możliwość zalogowania się do komputera z wykorzystaniem protokołu RDP wraz z możliwością interakcji z użytkownikiem o ile jest zalogowany na komputerze.</w:t>
            </w:r>
          </w:p>
          <w:p w14:paraId="06AA0D85" w14:textId="77777777" w:rsidR="001B1EBC" w:rsidRPr="001B1EBC" w:rsidRDefault="00B57198" w:rsidP="00446349">
            <w:pPr>
              <w:widowControl w:val="0"/>
              <w:numPr>
                <w:ilvl w:val="1"/>
                <w:numId w:val="51"/>
              </w:numPr>
              <w:suppressAutoHyphens w:val="0"/>
              <w:spacing w:after="0" w:line="360" w:lineRule="auto"/>
              <w:ind w:left="856" w:hanging="425"/>
              <w:rPr>
                <w:rFonts w:eastAsia="Arial Narrow"/>
                <w:strike/>
                <w:sz w:val="24"/>
                <w:szCs w:val="24"/>
              </w:rPr>
            </w:pPr>
            <w:r w:rsidRPr="00417EAD">
              <w:rPr>
                <w:rFonts w:eastAsia="Arial Narrow"/>
                <w:sz w:val="24"/>
                <w:szCs w:val="24"/>
              </w:rPr>
              <w:t>Licencja na system operacyjny musi być ważna przez cały okres użytkowania laptopa, pozwalać na wielokrotne instalowanie systemu operacyjnego na oferowanym laptopie  bez konieczności kontaktowania się przez Zamawiającego z producentem systemu operacyjnego lub laptopa, minimum w okresie trwania wsparcia dla systemu operacyjnego świadczonego przez producenta systemu operacyjnego.</w:t>
            </w:r>
            <w:r w:rsidR="00C21EC4">
              <w:rPr>
                <w:rFonts w:eastAsia="Arial Narrow"/>
                <w:sz w:val="24"/>
                <w:szCs w:val="24"/>
              </w:rPr>
              <w:t xml:space="preserve">         </w:t>
            </w:r>
          </w:p>
          <w:p w14:paraId="44D55BEB" w14:textId="77777777" w:rsidR="001B1EBC" w:rsidRPr="00C21EC4" w:rsidRDefault="001B1EBC" w:rsidP="001B1EBC">
            <w:pPr>
              <w:pStyle w:val="Akapitzlist"/>
              <w:numPr>
                <w:ilvl w:val="0"/>
                <w:numId w:val="51"/>
              </w:numPr>
              <w:suppressAutoHyphens w:val="0"/>
              <w:spacing w:after="160" w:line="360" w:lineRule="auto"/>
              <w:ind w:left="573" w:hanging="284"/>
              <w:contextualSpacing/>
              <w:jc w:val="both"/>
              <w:rPr>
                <w:rFonts w:cs="Calibri"/>
                <w:b/>
                <w:sz w:val="24"/>
                <w:szCs w:val="24"/>
              </w:rPr>
            </w:pPr>
            <w:r w:rsidRPr="00C21EC4">
              <w:rPr>
                <w:rFonts w:cs="Calibri"/>
                <w:b/>
                <w:sz w:val="24"/>
                <w:szCs w:val="24"/>
              </w:rPr>
              <w:t>Zamawiający wymaga, aby zaoferowane oprogramowanie było legalne, fabrycznie nowe (nigdy wcześniej nie używane i nie aktywowane). Dostarczone oprogramowanie musi spełniać wszystkie warunki licencjonowania oprogramowania producenta, który udziela licencji na korzystanie z niej. Jeżeli jednym z dowodów legalności zaoferowanego oprogramowania będzie naklejka hologramowa, to Zamawiający wymaga aby była ona naklejona na oferowanym sprzęcie.</w:t>
            </w:r>
          </w:p>
          <w:p w14:paraId="48340D7A" w14:textId="77777777" w:rsidR="001B1EBC" w:rsidRPr="00C21EC4" w:rsidRDefault="001B1EBC" w:rsidP="001B1EBC">
            <w:pPr>
              <w:pStyle w:val="Akapitzlist"/>
              <w:spacing w:after="0" w:line="360" w:lineRule="auto"/>
              <w:ind w:left="573"/>
              <w:jc w:val="both"/>
              <w:rPr>
                <w:rFonts w:cs="Calibri"/>
                <w:b/>
                <w:sz w:val="24"/>
                <w:szCs w:val="24"/>
              </w:rPr>
            </w:pPr>
            <w:r w:rsidRPr="00C21EC4">
              <w:rPr>
                <w:rFonts w:cs="Calibri"/>
                <w:b/>
                <w:sz w:val="24"/>
                <w:szCs w:val="24"/>
              </w:rPr>
              <w:t>W</w:t>
            </w:r>
            <w:r>
              <w:rPr>
                <w:rFonts w:cs="Calibri"/>
                <w:b/>
                <w:sz w:val="24"/>
                <w:szCs w:val="24"/>
                <w:lang w:val="pl-PL"/>
              </w:rPr>
              <w:t xml:space="preserve"> </w:t>
            </w:r>
            <w:r w:rsidRPr="00C21EC4">
              <w:rPr>
                <w:rFonts w:cs="Calibri"/>
                <w:b/>
                <w:sz w:val="24"/>
                <w:szCs w:val="24"/>
              </w:rPr>
              <w:t>przypadku zaoferowania oprogramowania OEM Zamawiający nie wymaga dostarczenia koperty z nadrukiem, nośnikiem DVD z obrazem systemu oraz hologramem.</w:t>
            </w:r>
          </w:p>
          <w:p w14:paraId="17DE8D09" w14:textId="68104C9B" w:rsidR="00B57198" w:rsidRPr="00C21EC4" w:rsidRDefault="001B1EBC" w:rsidP="001B1EBC">
            <w:pPr>
              <w:widowControl w:val="0"/>
              <w:suppressAutoHyphens w:val="0"/>
              <w:spacing w:after="0" w:line="360" w:lineRule="auto"/>
              <w:ind w:left="573"/>
              <w:rPr>
                <w:rFonts w:eastAsia="Arial Narrow"/>
                <w:strike/>
                <w:sz w:val="24"/>
                <w:szCs w:val="24"/>
              </w:rPr>
            </w:pPr>
            <w:r w:rsidRPr="00C21EC4">
              <w:rPr>
                <w:b/>
                <w:sz w:val="24"/>
                <w:szCs w:val="24"/>
              </w:rPr>
              <w:t>Zamawiający podczas odbioru zastrzega sobie możliwość weryfikacji czy dostarczony asortyment, oprogramowanie i powiązane z nimi elementy, takie jak certyfikaty/etykiety producenta oprogramowania dołączone do sprzętu komputerowego są oryginalne i licencjonowane zgodnie z prawem.</w:t>
            </w:r>
            <w:r w:rsidRPr="00C21EC4">
              <w:rPr>
                <w:sz w:val="24"/>
                <w:szCs w:val="24"/>
              </w:rPr>
              <w:t xml:space="preserve"> </w:t>
            </w:r>
            <w:r w:rsidRPr="00C21EC4">
              <w:rPr>
                <w:b/>
                <w:sz w:val="24"/>
                <w:szCs w:val="24"/>
              </w:rPr>
              <w:t>W powyższym celu Zamawiający może zwrócić się do przedstawicieli producenta danego oprogramowania z prośbą o weryfikację czy oferowane oprogramowanie i materiały do niego dołączone są nowe i oryginalne. W przypadku otrzymania od producenta oprogramowania informacji o zaoferowanym nielegalnym oprogramowaniu Zamawiający przekaże odpowiednie informacje właściwym organom w celu wszczęcia stosownych postępowań.</w:t>
            </w:r>
            <w:r w:rsidR="00C21EC4">
              <w:rPr>
                <w:rFonts w:eastAsia="Arial Narrow"/>
                <w:sz w:val="24"/>
                <w:szCs w:val="24"/>
              </w:rPr>
              <w:t xml:space="preserve">                                 </w:t>
            </w:r>
          </w:p>
          <w:p w14:paraId="5A6B9D2F" w14:textId="5802CADA" w:rsidR="00C21EC4" w:rsidRPr="00417EAD" w:rsidRDefault="00C21EC4" w:rsidP="00C21EC4">
            <w:pPr>
              <w:widowControl w:val="0"/>
              <w:suppressAutoHyphens w:val="0"/>
              <w:spacing w:after="0" w:line="360" w:lineRule="auto"/>
              <w:ind w:left="289"/>
              <w:jc w:val="both"/>
              <w:rPr>
                <w:rFonts w:eastAsia="Arial Narrow"/>
                <w:strike/>
                <w:sz w:val="24"/>
                <w:szCs w:val="24"/>
              </w:rPr>
            </w:pPr>
          </w:p>
        </w:tc>
      </w:tr>
      <w:tr w:rsidR="00B57198" w:rsidRPr="00417EAD" w14:paraId="3C07F8F5" w14:textId="77777777" w:rsidTr="00B417A8">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94DC95"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Wymagania Zamawiającego</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F3670"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Laptop musi być fabrycznie nowy i nieużywany, pochodzić z dystrybucji, która umożliwi spełnienie warunków gwarancji Producenta na terenie Polski.</w:t>
            </w:r>
          </w:p>
          <w:p w14:paraId="34385FB3"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Nie dopuszcza się zmian konstrukcyjnych na etapie pomiędzy wyprodukowaniem laptopa przez Producenta, a dostawą do Zamawiającego (nie dotyczy zmian konfiguracji pamięci i pamięci masowej pod warunkiem stosowania elementów które będą podlegać gwarancji Producenta laptopa). W przypadku zmiany pamięci operacyjnej lub pamięci masowej wymagane jest potwierdzenie producenta tych części zawierające numer produktu i informację o możliwości stosowania w danym modelu laptopa.</w:t>
            </w:r>
          </w:p>
          <w:p w14:paraId="71BC16EA"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Laptop musi być w pełni funkcjonalny, tzn.:</w:t>
            </w:r>
          </w:p>
          <w:p w14:paraId="57C7F462" w14:textId="77777777" w:rsidR="00B57198" w:rsidRPr="00417EAD" w:rsidRDefault="00B57198" w:rsidP="00B57198">
            <w:pPr>
              <w:widowControl w:val="0"/>
              <w:numPr>
                <w:ilvl w:val="0"/>
                <w:numId w:val="57"/>
              </w:numPr>
              <w:suppressAutoHyphens w:val="0"/>
              <w:spacing w:after="0" w:line="360" w:lineRule="auto"/>
              <w:ind w:left="425"/>
              <w:rPr>
                <w:rFonts w:eastAsia="Arial Narrow"/>
                <w:strike/>
                <w:sz w:val="24"/>
                <w:szCs w:val="24"/>
              </w:rPr>
            </w:pPr>
            <w:r w:rsidRPr="00417EAD">
              <w:rPr>
                <w:rFonts w:eastAsia="Arial Narrow"/>
                <w:sz w:val="24"/>
                <w:szCs w:val="24"/>
              </w:rPr>
              <w:t xml:space="preserve">wszystkie elementy laptopa muszą być ze sobą w pełni kompatybilne, </w:t>
            </w:r>
          </w:p>
          <w:p w14:paraId="2CF74AAA" w14:textId="77777777" w:rsidR="00B57198" w:rsidRPr="00417EAD" w:rsidRDefault="00B57198" w:rsidP="00B57198">
            <w:pPr>
              <w:widowControl w:val="0"/>
              <w:numPr>
                <w:ilvl w:val="0"/>
                <w:numId w:val="57"/>
              </w:numPr>
              <w:suppressAutoHyphens w:val="0"/>
              <w:spacing w:after="0" w:line="360" w:lineRule="auto"/>
              <w:ind w:left="425"/>
              <w:rPr>
                <w:rFonts w:eastAsia="Arial Narrow"/>
                <w:strike/>
                <w:sz w:val="24"/>
                <w:szCs w:val="24"/>
              </w:rPr>
            </w:pPr>
            <w:r w:rsidRPr="00417EAD">
              <w:rPr>
                <w:rFonts w:eastAsia="Arial Narrow"/>
                <w:sz w:val="24"/>
                <w:szCs w:val="24"/>
              </w:rPr>
              <w:t>umożliwiać instalację i bezproblemowe działanie systemu operacyjnego Microsoft Windows 11 Professional 64bit lub systemu równoważnego opisanego w pozycji “System operacyjny” punkt 5,</w:t>
            </w:r>
          </w:p>
          <w:p w14:paraId="25F8274A" w14:textId="77777777" w:rsidR="00B57198" w:rsidRPr="00417EAD" w:rsidRDefault="00B57198" w:rsidP="00B57198">
            <w:pPr>
              <w:widowControl w:val="0"/>
              <w:numPr>
                <w:ilvl w:val="0"/>
                <w:numId w:val="57"/>
              </w:numPr>
              <w:suppressAutoHyphens w:val="0"/>
              <w:spacing w:after="0" w:line="360" w:lineRule="auto"/>
              <w:ind w:left="425"/>
              <w:rPr>
                <w:rFonts w:eastAsia="Arial Narrow"/>
                <w:strike/>
                <w:sz w:val="24"/>
                <w:szCs w:val="24"/>
              </w:rPr>
            </w:pPr>
            <w:r w:rsidRPr="00417EAD">
              <w:rPr>
                <w:rFonts w:eastAsia="Arial Narrow"/>
                <w:sz w:val="24"/>
                <w:szCs w:val="24"/>
              </w:rPr>
              <w:t>umożliwiać uzyskanie w „Menadżerze urządzeń” systemu operacyjnego Microsoft Windows 11 Professional 64bit lub systemu równoważnego opisanego w pozycji “System operacyjny” punkt 5, stanu braku „Nieznanych urządzeń”.</w:t>
            </w:r>
          </w:p>
        </w:tc>
      </w:tr>
    </w:tbl>
    <w:p w14:paraId="18E695E4" w14:textId="77777777" w:rsidR="00B57198" w:rsidRPr="00417EAD" w:rsidRDefault="00B57198" w:rsidP="00B57198">
      <w:pPr>
        <w:spacing w:after="0" w:line="360" w:lineRule="auto"/>
        <w:ind w:left="2"/>
        <w:rPr>
          <w:rFonts w:eastAsia="Arial Narrow"/>
          <w:strike/>
          <w:sz w:val="24"/>
          <w:szCs w:val="24"/>
        </w:rPr>
      </w:pPr>
    </w:p>
    <w:p w14:paraId="6110F8DC" w14:textId="77777777" w:rsidR="00B57198" w:rsidRPr="00C90B26" w:rsidRDefault="00B57198" w:rsidP="00B57198">
      <w:pPr>
        <w:spacing w:after="0" w:line="360" w:lineRule="auto"/>
        <w:rPr>
          <w:rFonts w:eastAsia="Arial Narrow"/>
          <w:b/>
          <w:strike/>
          <w:sz w:val="24"/>
          <w:szCs w:val="24"/>
        </w:rPr>
      </w:pPr>
      <w:r w:rsidRPr="00417EAD">
        <w:rPr>
          <w:rFonts w:eastAsia="Arial Narrow"/>
          <w:b/>
          <w:sz w:val="24"/>
          <w:szCs w:val="24"/>
        </w:rPr>
        <w:t>Mysz</w:t>
      </w:r>
    </w:p>
    <w:tbl>
      <w:tblPr>
        <w:tblW w:w="90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033"/>
        <w:gridCol w:w="6967"/>
      </w:tblGrid>
      <w:tr w:rsidR="00B57198" w:rsidRPr="00417EAD" w14:paraId="7C9E36AF"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7F021"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b/>
                <w:sz w:val="24"/>
                <w:szCs w:val="24"/>
              </w:rPr>
              <w:t>Atrybut</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340486"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b/>
                <w:sz w:val="24"/>
                <w:szCs w:val="24"/>
              </w:rPr>
              <w:t>Sposób określenia</w:t>
            </w:r>
          </w:p>
        </w:tc>
      </w:tr>
      <w:tr w:rsidR="00B57198" w:rsidRPr="00417EAD" w14:paraId="687BA973"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A4C5A4"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Ilość przycisków myszy</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F1E56"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3 (lewy, prawy i w kółku przewijania).</w:t>
            </w:r>
          </w:p>
        </w:tc>
      </w:tr>
      <w:tr w:rsidR="00B57198" w:rsidRPr="00417EAD" w14:paraId="76A57464"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0834E"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Funkcja przewijania</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A4211"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Realizowana za pomocą kółka umieszczonego centralnie pomiędzy przyciskami.</w:t>
            </w:r>
          </w:p>
        </w:tc>
      </w:tr>
      <w:tr w:rsidR="00B57198" w:rsidRPr="00417EAD" w14:paraId="2ED23293"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F27F3"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Komunikacja</w:t>
            </w:r>
          </w:p>
        </w:tc>
        <w:tc>
          <w:tcPr>
            <w:tcW w:w="69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5C666C"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Bezprzewodowa za pomocą dedykowanego odbiornika wyposażonego w interfejs USB.</w:t>
            </w:r>
          </w:p>
        </w:tc>
      </w:tr>
      <w:tr w:rsidR="00B57198" w:rsidRPr="00417EAD" w14:paraId="61EB552B" w14:textId="77777777" w:rsidTr="00B417A8">
        <w:trPr>
          <w:trHeight w:val="1189"/>
        </w:trPr>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AF643"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Odbiornik myszy</w:t>
            </w:r>
          </w:p>
        </w:tc>
        <w:tc>
          <w:tcPr>
            <w:tcW w:w="69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F63F68"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Umożliwiający stałe podłączenie do laptopa bez konieczności odłączania go od laptopa na czas transportu w torbie na laptop; odbiornik nie może wystawać poza obudowę laptopa więcej niż 10 mm.</w:t>
            </w:r>
          </w:p>
        </w:tc>
      </w:tr>
      <w:tr w:rsidR="00B57198" w:rsidRPr="00417EAD" w14:paraId="1581B79A"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F2B0A"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Zasilanie myszy</w:t>
            </w:r>
          </w:p>
        </w:tc>
        <w:tc>
          <w:tcPr>
            <w:tcW w:w="69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892DEFF"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Za pomocą 1 lub 2 baterii typu AA lub AAA.</w:t>
            </w:r>
          </w:p>
        </w:tc>
      </w:tr>
      <w:tr w:rsidR="00B57198" w:rsidRPr="00417EAD" w14:paraId="684BCF06"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6D560E"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Wymagania dodatkowe</w:t>
            </w:r>
          </w:p>
        </w:tc>
        <w:tc>
          <w:tcPr>
            <w:tcW w:w="69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8B1905"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 xml:space="preserve">Mysz komputerowa musi być fabrycznie nowa i nieużywana. </w:t>
            </w:r>
          </w:p>
        </w:tc>
      </w:tr>
      <w:tr w:rsidR="00B57198" w:rsidRPr="00417EAD" w14:paraId="53A0A65E"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1FCE9"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Gwarancja</w:t>
            </w:r>
          </w:p>
        </w:tc>
        <w:tc>
          <w:tcPr>
            <w:tcW w:w="69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760476B"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Minimum 2 lata.</w:t>
            </w:r>
          </w:p>
        </w:tc>
      </w:tr>
    </w:tbl>
    <w:p w14:paraId="551B3D76" w14:textId="77777777" w:rsidR="00B57198" w:rsidRPr="00417EAD" w:rsidRDefault="00B57198" w:rsidP="00B57198">
      <w:pPr>
        <w:spacing w:after="0" w:line="360" w:lineRule="auto"/>
        <w:ind w:left="2"/>
        <w:rPr>
          <w:rFonts w:eastAsia="Arial Narrow"/>
          <w:b/>
          <w:strike/>
          <w:sz w:val="24"/>
          <w:szCs w:val="24"/>
        </w:rPr>
      </w:pPr>
    </w:p>
    <w:p w14:paraId="1111C57E" w14:textId="77777777" w:rsidR="00B57198" w:rsidRPr="00417EAD" w:rsidRDefault="00B57198" w:rsidP="00B57198">
      <w:pPr>
        <w:spacing w:after="0" w:line="360" w:lineRule="auto"/>
        <w:ind w:left="2"/>
        <w:rPr>
          <w:rFonts w:eastAsia="Arial Narrow"/>
          <w:strike/>
          <w:sz w:val="24"/>
          <w:szCs w:val="24"/>
        </w:rPr>
      </w:pPr>
      <w:r w:rsidRPr="00417EAD">
        <w:rPr>
          <w:rFonts w:eastAsia="Arial Narrow"/>
          <w:b/>
          <w:sz w:val="24"/>
          <w:szCs w:val="24"/>
        </w:rPr>
        <w:t>Torba na laptop</w:t>
      </w:r>
    </w:p>
    <w:tbl>
      <w:tblPr>
        <w:tblW w:w="90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033"/>
        <w:gridCol w:w="6967"/>
      </w:tblGrid>
      <w:tr w:rsidR="00B57198" w:rsidRPr="00417EAD" w14:paraId="593CD1BD"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D21C48"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b/>
                <w:sz w:val="24"/>
                <w:szCs w:val="24"/>
              </w:rPr>
              <w:t>Atrybut</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3E820"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b/>
                <w:sz w:val="24"/>
                <w:szCs w:val="24"/>
              </w:rPr>
              <w:t>Sposób określenia</w:t>
            </w:r>
          </w:p>
        </w:tc>
      </w:tr>
      <w:tr w:rsidR="00B57198" w:rsidRPr="00417EAD" w14:paraId="36ABEBE7"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72FC2"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Kolorystyka</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FFCEC2"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Szary / czarny / grafitowy.</w:t>
            </w:r>
          </w:p>
        </w:tc>
      </w:tr>
      <w:tr w:rsidR="00B57198" w:rsidRPr="00417EAD" w14:paraId="0F1903A7"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5C778"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Ilość komór</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23C88"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Minimum 2 (laptop, akcesoria).</w:t>
            </w:r>
          </w:p>
        </w:tc>
      </w:tr>
      <w:tr w:rsidR="00B57198" w:rsidRPr="00417EAD" w14:paraId="7DF18E18"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ADD3C4"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Zabezpieczenie laptopa</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A1E597"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Minimum: sztywna rama o właściwościach amortyzujących.</w:t>
            </w:r>
          </w:p>
        </w:tc>
      </w:tr>
      <w:tr w:rsidR="00B57198" w:rsidRPr="00417EAD" w14:paraId="5F01C5DA"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E5306C"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Rączka do trzymania torby</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F62E6"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Minimum 1 trwale połączona z torbą.</w:t>
            </w:r>
          </w:p>
        </w:tc>
      </w:tr>
      <w:tr w:rsidR="00B57198" w:rsidRPr="00417EAD" w14:paraId="7D03C6FC"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3427"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Pasek na ramię do noszenia torby</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DB4F4"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Odpinany za pomocą metalowych zapięć.</w:t>
            </w:r>
          </w:p>
        </w:tc>
      </w:tr>
      <w:tr w:rsidR="00B57198" w:rsidRPr="00417EAD" w14:paraId="6A27C777"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5A34A"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Rozmiar torby</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861D88"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Dostosowany do rozmiaru oferowanego laptopa.</w:t>
            </w:r>
          </w:p>
        </w:tc>
      </w:tr>
      <w:tr w:rsidR="00B57198" w:rsidRPr="00417EAD" w14:paraId="3C03C18D"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C1100"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 xml:space="preserve">Waga </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C4EEA3"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Maksimum 1,8 kg.</w:t>
            </w:r>
          </w:p>
        </w:tc>
      </w:tr>
      <w:tr w:rsidR="00B57198" w:rsidRPr="00417EAD" w14:paraId="2E5FA91E"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50BFF"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Gwarancja</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A244E"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Minimum 2 lata.</w:t>
            </w:r>
          </w:p>
        </w:tc>
      </w:tr>
      <w:tr w:rsidR="00B57198" w:rsidRPr="00417EAD" w14:paraId="4E3B3815"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7A324"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Wymagania dodatkowe</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6A5B3F"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Torba na laptop musi być fabrycznie nowa i nieużywana.</w:t>
            </w:r>
          </w:p>
        </w:tc>
      </w:tr>
    </w:tbl>
    <w:p w14:paraId="50E3604F" w14:textId="77777777" w:rsidR="00B57198" w:rsidRPr="00417EAD" w:rsidRDefault="00B57198" w:rsidP="00B57198">
      <w:pPr>
        <w:spacing w:after="0" w:line="360" w:lineRule="auto"/>
        <w:rPr>
          <w:rFonts w:eastAsia="Arial Narrow"/>
          <w:strike/>
          <w:sz w:val="24"/>
          <w:szCs w:val="24"/>
        </w:rPr>
      </w:pPr>
    </w:p>
    <w:p w14:paraId="3DF29901" w14:textId="77777777" w:rsidR="00B57198" w:rsidRPr="00417EAD" w:rsidRDefault="00B57198" w:rsidP="00B57198">
      <w:pPr>
        <w:spacing w:after="0" w:line="360" w:lineRule="auto"/>
        <w:rPr>
          <w:rFonts w:eastAsia="Arial Narrow"/>
          <w:strike/>
          <w:sz w:val="24"/>
          <w:szCs w:val="24"/>
        </w:rPr>
      </w:pPr>
      <w:r w:rsidRPr="00417EAD">
        <w:rPr>
          <w:rFonts w:eastAsia="Arial Narrow"/>
          <w:b/>
          <w:sz w:val="24"/>
          <w:szCs w:val="24"/>
        </w:rPr>
        <w:t>Kamera z mikrofonem</w:t>
      </w:r>
    </w:p>
    <w:tbl>
      <w:tblPr>
        <w:tblW w:w="90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033"/>
        <w:gridCol w:w="6967"/>
      </w:tblGrid>
      <w:tr w:rsidR="00B57198" w:rsidRPr="00417EAD" w14:paraId="1B434536"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4A131"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b/>
                <w:sz w:val="24"/>
                <w:szCs w:val="24"/>
              </w:rPr>
              <w:t>Atrybut</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08A8DF"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b/>
                <w:sz w:val="24"/>
                <w:szCs w:val="24"/>
              </w:rPr>
              <w:t>Sposób określenia</w:t>
            </w:r>
          </w:p>
        </w:tc>
      </w:tr>
      <w:tr w:rsidR="00B57198" w:rsidRPr="00417EAD" w14:paraId="31CE1740"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2E60E" w14:textId="77777777" w:rsidR="00B57198" w:rsidRPr="00417EAD" w:rsidRDefault="00B57198" w:rsidP="00B417A8">
            <w:pPr>
              <w:widowControl w:val="0"/>
              <w:spacing w:after="0" w:line="360" w:lineRule="auto"/>
              <w:rPr>
                <w:rFonts w:eastAsia="Arial Narrow"/>
                <w:strike/>
                <w:sz w:val="24"/>
                <w:szCs w:val="24"/>
              </w:rPr>
            </w:pPr>
            <w:r w:rsidRPr="00417EAD">
              <w:rPr>
                <w:rFonts w:eastAsia="Arial Narrow"/>
                <w:sz w:val="24"/>
                <w:szCs w:val="24"/>
              </w:rPr>
              <w:t>Rozdzielczość</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0A531"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Minimum Full HD (1920x1080)</w:t>
            </w:r>
          </w:p>
        </w:tc>
      </w:tr>
      <w:tr w:rsidR="00B57198" w:rsidRPr="00417EAD" w14:paraId="222069FC"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5ED2E8"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Interfejs</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DF443"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USB typ A minimum 2.0</w:t>
            </w:r>
          </w:p>
        </w:tc>
      </w:tr>
      <w:tr w:rsidR="00B57198" w:rsidRPr="00417EAD" w14:paraId="1FFB92C9"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8EB280"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Ustawianie ostrości</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2BD0F"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Automatyczne</w:t>
            </w:r>
          </w:p>
        </w:tc>
      </w:tr>
      <w:tr w:rsidR="00B57198" w:rsidRPr="00417EAD" w14:paraId="15E1367F"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3AF48D"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Mikrofon</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C47C4C"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Minimum 1 wbudowany</w:t>
            </w:r>
          </w:p>
        </w:tc>
      </w:tr>
      <w:tr w:rsidR="00B57198" w:rsidRPr="00417EAD" w14:paraId="70533F8B"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4532A"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Długość kabla</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778D4"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Od 1,5 metra do 2 metrów</w:t>
            </w:r>
          </w:p>
        </w:tc>
      </w:tr>
      <w:tr w:rsidR="00B57198" w:rsidRPr="00417EAD" w14:paraId="03C37D25"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B9B23B"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Gwarancja</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F7494B"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Minimum 2 lata</w:t>
            </w:r>
          </w:p>
        </w:tc>
      </w:tr>
      <w:tr w:rsidR="00B57198" w:rsidRPr="00417EAD" w14:paraId="16F5144A"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49F12"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Kolorystyka</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7834E" w14:textId="77777777" w:rsidR="00B57198" w:rsidRPr="00417EAD" w:rsidRDefault="00B57198" w:rsidP="00B417A8">
            <w:pPr>
              <w:widowControl w:val="0"/>
              <w:spacing w:after="0" w:line="360" w:lineRule="auto"/>
              <w:rPr>
                <w:rFonts w:eastAsia="Arial Narrow"/>
                <w:strike/>
                <w:sz w:val="24"/>
                <w:szCs w:val="24"/>
              </w:rPr>
            </w:pPr>
            <w:r w:rsidRPr="00417EAD">
              <w:rPr>
                <w:rFonts w:eastAsia="Arial Narrow"/>
                <w:sz w:val="24"/>
                <w:szCs w:val="24"/>
              </w:rPr>
              <w:t>Kolorystyka dominująca: szara, czarna, grafitowa, granatowa lub biała</w:t>
            </w:r>
          </w:p>
        </w:tc>
      </w:tr>
      <w:tr w:rsidR="00B57198" w:rsidRPr="00417EAD" w14:paraId="07B3269B"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182343"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Wymagania dodatkowe</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DAD03" w14:textId="77777777" w:rsidR="00B57198" w:rsidRPr="00417EAD" w:rsidRDefault="00B57198" w:rsidP="00B417A8">
            <w:pPr>
              <w:widowControl w:val="0"/>
              <w:spacing w:after="0" w:line="360" w:lineRule="auto"/>
              <w:rPr>
                <w:rFonts w:eastAsia="Arial Narrow"/>
                <w:strike/>
                <w:sz w:val="24"/>
                <w:szCs w:val="24"/>
              </w:rPr>
            </w:pPr>
            <w:r w:rsidRPr="00417EAD">
              <w:rPr>
                <w:rFonts w:eastAsia="Arial Narrow"/>
                <w:sz w:val="24"/>
                <w:szCs w:val="24"/>
              </w:rPr>
              <w:t>Uchwyt/klips umożliwiający montaż na monitorze komputerowym</w:t>
            </w:r>
          </w:p>
        </w:tc>
      </w:tr>
    </w:tbl>
    <w:p w14:paraId="7EDCCBF7" w14:textId="77777777" w:rsidR="00B57198" w:rsidRPr="00417EAD" w:rsidRDefault="00B57198" w:rsidP="00B57198">
      <w:pPr>
        <w:spacing w:after="0" w:line="360" w:lineRule="auto"/>
        <w:rPr>
          <w:rFonts w:eastAsia="Arial Narrow"/>
          <w:b/>
          <w:strike/>
          <w:sz w:val="24"/>
          <w:szCs w:val="24"/>
        </w:rPr>
      </w:pPr>
    </w:p>
    <w:p w14:paraId="7789C3C1" w14:textId="77777777" w:rsidR="00B57198" w:rsidRPr="00417EAD" w:rsidRDefault="00B57198" w:rsidP="00B57198">
      <w:pPr>
        <w:spacing w:after="0" w:line="360" w:lineRule="auto"/>
        <w:rPr>
          <w:rFonts w:eastAsia="Arial Narrow"/>
          <w:strike/>
          <w:sz w:val="24"/>
          <w:szCs w:val="24"/>
        </w:rPr>
      </w:pPr>
      <w:r w:rsidRPr="00417EAD">
        <w:rPr>
          <w:rFonts w:eastAsia="Arial Narrow"/>
          <w:b/>
          <w:sz w:val="24"/>
          <w:szCs w:val="24"/>
        </w:rPr>
        <w:t xml:space="preserve">Słuchawki </w:t>
      </w:r>
    </w:p>
    <w:tbl>
      <w:tblPr>
        <w:tblW w:w="90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033"/>
        <w:gridCol w:w="6967"/>
      </w:tblGrid>
      <w:tr w:rsidR="00B57198" w:rsidRPr="00417EAD" w14:paraId="2BFCE83A"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27BB38"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b/>
                <w:sz w:val="24"/>
                <w:szCs w:val="24"/>
              </w:rPr>
              <w:t>Atrybut</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65A24"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b/>
                <w:sz w:val="24"/>
                <w:szCs w:val="24"/>
              </w:rPr>
              <w:t>Sposób określenia</w:t>
            </w:r>
          </w:p>
        </w:tc>
      </w:tr>
      <w:tr w:rsidR="00B57198" w:rsidRPr="00417EAD" w14:paraId="657230AB"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5C80C" w14:textId="77777777" w:rsidR="00B57198" w:rsidRPr="00417EAD" w:rsidRDefault="00B57198" w:rsidP="00B417A8">
            <w:pPr>
              <w:widowControl w:val="0"/>
              <w:spacing w:after="0" w:line="360" w:lineRule="auto"/>
              <w:rPr>
                <w:rFonts w:eastAsia="Arial Narrow"/>
                <w:strike/>
                <w:sz w:val="24"/>
                <w:szCs w:val="24"/>
              </w:rPr>
            </w:pPr>
            <w:r w:rsidRPr="00417EAD">
              <w:rPr>
                <w:rFonts w:eastAsia="Arial Narrow"/>
                <w:sz w:val="24"/>
                <w:szCs w:val="24"/>
              </w:rPr>
              <w:t>Typ słuchawek</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83911"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Konferencyjne/</w:t>
            </w:r>
            <w:proofErr w:type="spellStart"/>
            <w:r w:rsidRPr="00417EAD">
              <w:rPr>
                <w:rFonts w:eastAsia="Arial Narrow"/>
                <w:sz w:val="24"/>
                <w:szCs w:val="24"/>
              </w:rPr>
              <w:t>call</w:t>
            </w:r>
            <w:proofErr w:type="spellEnd"/>
            <w:r w:rsidRPr="00417EAD">
              <w:rPr>
                <w:rFonts w:eastAsia="Arial Narrow"/>
                <w:sz w:val="24"/>
                <w:szCs w:val="24"/>
              </w:rPr>
              <w:t xml:space="preserve"> </w:t>
            </w:r>
            <w:proofErr w:type="spellStart"/>
            <w:r w:rsidRPr="00417EAD">
              <w:rPr>
                <w:rFonts w:eastAsia="Arial Narrow"/>
                <w:sz w:val="24"/>
                <w:szCs w:val="24"/>
              </w:rPr>
              <w:t>center</w:t>
            </w:r>
            <w:proofErr w:type="spellEnd"/>
          </w:p>
        </w:tc>
      </w:tr>
      <w:tr w:rsidR="00B57198" w:rsidRPr="00417EAD" w14:paraId="23F56D48"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1F4BF"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Ilość słuchawek (głośników)</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7416A"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2</w:t>
            </w:r>
          </w:p>
        </w:tc>
      </w:tr>
      <w:tr w:rsidR="00B57198" w:rsidRPr="00417EAD" w14:paraId="63B2422A"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E1AAE"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Długość kabla</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24F8B"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Od 1,5m do 3m</w:t>
            </w:r>
          </w:p>
        </w:tc>
      </w:tr>
      <w:tr w:rsidR="00B57198" w:rsidRPr="00417EAD" w14:paraId="0A93FDEF"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A127B7"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Mikrofon</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7D64E1"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Tak</w:t>
            </w:r>
          </w:p>
        </w:tc>
      </w:tr>
      <w:tr w:rsidR="00B57198" w:rsidRPr="00417EAD" w14:paraId="6F4A2963"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16667"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Redukcja szumów mikrofonu</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42808C"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Aktywna lub pasywna</w:t>
            </w:r>
          </w:p>
        </w:tc>
      </w:tr>
      <w:tr w:rsidR="00B57198" w:rsidRPr="00417EAD" w14:paraId="57C351FB" w14:textId="77777777" w:rsidTr="00B417A8">
        <w:trPr>
          <w:trHeight w:val="496"/>
        </w:trPr>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22B374"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Regulacja głośności</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B2B27"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tak</w:t>
            </w:r>
          </w:p>
        </w:tc>
      </w:tr>
      <w:tr w:rsidR="00B57198" w:rsidRPr="00417EAD" w14:paraId="2BCD736D"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2CE9B7"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Waga</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F0207"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maksymalnie. 200g</w:t>
            </w:r>
          </w:p>
        </w:tc>
      </w:tr>
      <w:tr w:rsidR="00B57198" w:rsidRPr="00417EAD" w14:paraId="6467F3DA"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D1EEDF"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Gwarancja</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5A56C"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Minimum 2 lata</w:t>
            </w:r>
          </w:p>
        </w:tc>
      </w:tr>
      <w:tr w:rsidR="00B57198" w:rsidRPr="00417EAD" w14:paraId="777EF524" w14:textId="77777777" w:rsidTr="00B417A8">
        <w:tc>
          <w:tcPr>
            <w:tcW w:w="20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02E750"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Kolorystyka</w:t>
            </w:r>
          </w:p>
        </w:tc>
        <w:tc>
          <w:tcPr>
            <w:tcW w:w="6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097DE" w14:textId="77777777" w:rsidR="00B57198" w:rsidRPr="00417EAD" w:rsidRDefault="00B57198" w:rsidP="00B417A8">
            <w:pPr>
              <w:widowControl w:val="0"/>
              <w:spacing w:after="0" w:line="360" w:lineRule="auto"/>
              <w:rPr>
                <w:rFonts w:eastAsia="Arial Narrow"/>
                <w:strike/>
                <w:sz w:val="24"/>
                <w:szCs w:val="24"/>
              </w:rPr>
            </w:pPr>
            <w:r w:rsidRPr="00417EAD">
              <w:rPr>
                <w:rFonts w:eastAsia="Arial Narrow"/>
                <w:sz w:val="24"/>
                <w:szCs w:val="24"/>
              </w:rPr>
              <w:t>Kolorystyka dominująca: szara, czarna, grafitowa, granatowa lub biała</w:t>
            </w:r>
          </w:p>
        </w:tc>
      </w:tr>
    </w:tbl>
    <w:p w14:paraId="5C8F6096" w14:textId="77777777" w:rsidR="00B57198" w:rsidRPr="00417EAD" w:rsidRDefault="00B57198" w:rsidP="00B57198">
      <w:pPr>
        <w:spacing w:after="0" w:line="360" w:lineRule="auto"/>
        <w:rPr>
          <w:rFonts w:eastAsia="Arial Narrow"/>
          <w:strike/>
          <w:sz w:val="24"/>
          <w:szCs w:val="24"/>
        </w:rPr>
      </w:pPr>
    </w:p>
    <w:p w14:paraId="5BC27395" w14:textId="4E62E3D8" w:rsidR="00B57198" w:rsidRPr="00417EAD" w:rsidRDefault="00B57198" w:rsidP="00C21EC4">
      <w:pPr>
        <w:spacing w:after="0" w:line="360" w:lineRule="auto"/>
        <w:rPr>
          <w:rFonts w:eastAsia="Arial Narrow"/>
          <w:strike/>
          <w:sz w:val="24"/>
          <w:szCs w:val="24"/>
        </w:rPr>
      </w:pPr>
      <w:r w:rsidRPr="00417EAD">
        <w:rPr>
          <w:rFonts w:eastAsia="Arial Narrow"/>
          <w:b/>
          <w:sz w:val="24"/>
          <w:szCs w:val="24"/>
        </w:rPr>
        <w:t>Pakiet biurowy</w:t>
      </w:r>
    </w:p>
    <w:tbl>
      <w:tblPr>
        <w:tblW w:w="90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070"/>
        <w:gridCol w:w="6930"/>
      </w:tblGrid>
      <w:tr w:rsidR="00B57198" w:rsidRPr="00417EAD" w14:paraId="33DA5434" w14:textId="77777777" w:rsidTr="00B417A8">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D9157C"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Wymagania</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A27A4" w14:textId="77777777" w:rsidR="00B57198" w:rsidRPr="00417EAD" w:rsidRDefault="00B57198" w:rsidP="00B57198">
            <w:pPr>
              <w:numPr>
                <w:ilvl w:val="0"/>
                <w:numId w:val="55"/>
              </w:numPr>
              <w:suppressAutoHyphens w:val="0"/>
              <w:spacing w:after="0" w:line="360" w:lineRule="auto"/>
              <w:ind w:left="425" w:hanging="425"/>
              <w:rPr>
                <w:rFonts w:eastAsia="Arial Narrow"/>
                <w:strike/>
                <w:sz w:val="24"/>
                <w:szCs w:val="24"/>
              </w:rPr>
            </w:pPr>
            <w:r w:rsidRPr="00417EAD">
              <w:rPr>
                <w:rFonts w:eastAsia="Arial Narrow"/>
                <w:sz w:val="24"/>
                <w:szCs w:val="24"/>
              </w:rPr>
              <w:t>Pakiet biurowy Microsoft Office Home and Business PL wersja BOX w najnowszej wersji. Zamawiający dopuszcza możliwość zaoferowania równoważnego pakietu biurowego. Zasady równoważności Zamawiający określił w sekcji Opis równoważności.</w:t>
            </w:r>
          </w:p>
          <w:p w14:paraId="326F8024" w14:textId="77777777" w:rsidR="00B57198" w:rsidRPr="00417EAD" w:rsidRDefault="00B57198" w:rsidP="00B57198">
            <w:pPr>
              <w:numPr>
                <w:ilvl w:val="0"/>
                <w:numId w:val="55"/>
              </w:numPr>
              <w:suppressAutoHyphens w:val="0"/>
              <w:spacing w:after="0" w:line="360" w:lineRule="auto"/>
              <w:ind w:left="425" w:hanging="425"/>
              <w:rPr>
                <w:rFonts w:eastAsia="Arial Narrow"/>
                <w:strike/>
                <w:sz w:val="24"/>
                <w:szCs w:val="24"/>
              </w:rPr>
            </w:pPr>
            <w:r w:rsidRPr="00417EAD">
              <w:rPr>
                <w:rFonts w:eastAsia="Arial Narrow"/>
                <w:sz w:val="24"/>
                <w:szCs w:val="24"/>
              </w:rPr>
              <w:t>W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p w14:paraId="7A93BC71" w14:textId="77777777" w:rsidR="00B57198" w:rsidRPr="00417EAD" w:rsidRDefault="00B57198" w:rsidP="00B57198">
            <w:pPr>
              <w:numPr>
                <w:ilvl w:val="0"/>
                <w:numId w:val="55"/>
              </w:numPr>
              <w:suppressAutoHyphens w:val="0"/>
              <w:spacing w:after="0" w:line="360" w:lineRule="auto"/>
              <w:ind w:left="425" w:hanging="425"/>
              <w:rPr>
                <w:rFonts w:eastAsia="Arial Narrow"/>
                <w:strike/>
                <w:sz w:val="24"/>
                <w:szCs w:val="24"/>
              </w:rPr>
            </w:pPr>
            <w:r w:rsidRPr="00417EAD">
              <w:rPr>
                <w:rFonts w:eastAsia="Arial Narrow"/>
                <w:sz w:val="24"/>
                <w:szCs w:val="24"/>
              </w:rPr>
              <w:t>Zaoferowane oprogramowanie musi posiadać licencję bez ograniczeń czasowych (wieczystą).</w:t>
            </w:r>
          </w:p>
          <w:p w14:paraId="10B13350" w14:textId="77777777" w:rsidR="00B57198" w:rsidRPr="00417EAD" w:rsidRDefault="00B57198" w:rsidP="00B57198">
            <w:pPr>
              <w:numPr>
                <w:ilvl w:val="0"/>
                <w:numId w:val="55"/>
              </w:numPr>
              <w:suppressAutoHyphens w:val="0"/>
              <w:spacing w:after="0" w:line="360" w:lineRule="auto"/>
              <w:ind w:left="425" w:hanging="425"/>
              <w:rPr>
                <w:rFonts w:eastAsia="Arial Narrow"/>
                <w:strike/>
                <w:sz w:val="24"/>
                <w:szCs w:val="24"/>
              </w:rPr>
            </w:pPr>
            <w:r w:rsidRPr="00417EAD">
              <w:rPr>
                <w:rFonts w:eastAsia="Arial Narrow"/>
                <w:sz w:val="24"/>
                <w:szCs w:val="24"/>
              </w:rPr>
              <w:t>W przypadku zaoferowania przez Wykonawcę pakietu biurowego Microsoft Office Home and Business PL wersja BOX, oprogramowanie musi pochodzić z oficjalnego kanału dystrybucji produktów (licencji) firmy Microsoft w Polsce.</w:t>
            </w:r>
          </w:p>
          <w:p w14:paraId="790A4C11" w14:textId="77777777" w:rsidR="00B57198" w:rsidRPr="00417EAD" w:rsidRDefault="00B57198" w:rsidP="00B57198">
            <w:pPr>
              <w:numPr>
                <w:ilvl w:val="0"/>
                <w:numId w:val="55"/>
              </w:numPr>
              <w:suppressAutoHyphens w:val="0"/>
              <w:spacing w:after="0" w:line="360" w:lineRule="auto"/>
              <w:ind w:left="425" w:hanging="425"/>
              <w:rPr>
                <w:rFonts w:eastAsia="Arial Narrow"/>
                <w:strike/>
                <w:sz w:val="24"/>
                <w:szCs w:val="24"/>
              </w:rPr>
            </w:pPr>
            <w:r w:rsidRPr="00417EAD">
              <w:rPr>
                <w:rFonts w:eastAsia="Arial Narrow"/>
                <w:sz w:val="24"/>
                <w:szCs w:val="24"/>
              </w:rPr>
              <w:t>W przypadku zaoferowania równoważnego pakietu biurowego, oprogramowanie musi pochodzić z oficjalnego kanału dystrybucji produktów (licencji).</w:t>
            </w:r>
          </w:p>
          <w:p w14:paraId="1B15175F" w14:textId="77777777" w:rsidR="00B57198" w:rsidRPr="00417EAD" w:rsidRDefault="00B57198" w:rsidP="00B57198">
            <w:pPr>
              <w:numPr>
                <w:ilvl w:val="0"/>
                <w:numId w:val="55"/>
              </w:numPr>
              <w:suppressAutoHyphens w:val="0"/>
              <w:spacing w:after="0" w:line="360" w:lineRule="auto"/>
              <w:ind w:left="425" w:hanging="425"/>
              <w:rPr>
                <w:rFonts w:eastAsia="Arial Narrow"/>
                <w:strike/>
                <w:sz w:val="24"/>
                <w:szCs w:val="24"/>
              </w:rPr>
            </w:pPr>
            <w:r w:rsidRPr="00417EAD">
              <w:rPr>
                <w:rFonts w:eastAsia="Arial Narrow"/>
                <w:sz w:val="24"/>
                <w:szCs w:val="24"/>
              </w:rPr>
              <w:t>Zaoferowane oprogramowanie musi być nowe, Zamawiający nie dopuszcza odsprzedaży licencji użytych wcześniej lub zakupionych wcześniej dla innego podmiotu i następnie odsprzedaży dla Zamawiającego.</w:t>
            </w:r>
          </w:p>
          <w:p w14:paraId="132E6045" w14:textId="77777777" w:rsidR="00B57198" w:rsidRPr="00417EAD" w:rsidRDefault="00B57198" w:rsidP="00B57198">
            <w:pPr>
              <w:numPr>
                <w:ilvl w:val="0"/>
                <w:numId w:val="55"/>
              </w:numPr>
              <w:suppressAutoHyphens w:val="0"/>
              <w:spacing w:after="0" w:line="360" w:lineRule="auto"/>
              <w:ind w:left="425" w:hanging="425"/>
              <w:rPr>
                <w:rFonts w:eastAsia="Arial Narrow"/>
                <w:strike/>
                <w:sz w:val="24"/>
                <w:szCs w:val="24"/>
              </w:rPr>
            </w:pPr>
            <w:r w:rsidRPr="00417EAD">
              <w:rPr>
                <w:rFonts w:eastAsia="Arial Narrow"/>
                <w:sz w:val="24"/>
                <w:szCs w:val="24"/>
              </w:rPr>
              <w:t>Każde pudełko (22 pudełka) z zaoferowanym oprogramowaniem musi być zapakowane w oryginalną folię lub posiadać inne oryginalne zastosowane przez producenta zabezpieczenia przed otwarciem.</w:t>
            </w:r>
          </w:p>
          <w:p w14:paraId="752FF8DA" w14:textId="77777777" w:rsidR="00B57198" w:rsidRPr="00417EAD" w:rsidRDefault="00B57198" w:rsidP="00B57198">
            <w:pPr>
              <w:numPr>
                <w:ilvl w:val="0"/>
                <w:numId w:val="55"/>
              </w:numPr>
              <w:suppressAutoHyphens w:val="0"/>
              <w:spacing w:after="0" w:line="360" w:lineRule="auto"/>
              <w:ind w:left="425" w:hanging="425"/>
              <w:rPr>
                <w:rFonts w:eastAsia="Arial Narrow"/>
                <w:strike/>
                <w:sz w:val="24"/>
                <w:szCs w:val="24"/>
              </w:rPr>
            </w:pPr>
            <w:r w:rsidRPr="00417EAD">
              <w:rPr>
                <w:rFonts w:eastAsia="Arial Narrow"/>
                <w:sz w:val="24"/>
                <w:szCs w:val="24"/>
              </w:rPr>
              <w:t>Możliwość bezproblemowego przenoszenia oprogramowania pomiędzy komputerami/laptopami (brak przypisania oprogramowania do oferowanego laptopa).</w:t>
            </w:r>
          </w:p>
          <w:p w14:paraId="4C6AAF77" w14:textId="77777777" w:rsidR="00B57198" w:rsidRPr="00417EAD" w:rsidRDefault="00B57198" w:rsidP="00B57198">
            <w:pPr>
              <w:numPr>
                <w:ilvl w:val="0"/>
                <w:numId w:val="55"/>
              </w:numPr>
              <w:suppressAutoHyphens w:val="0"/>
              <w:spacing w:after="0" w:line="360" w:lineRule="auto"/>
              <w:ind w:left="425" w:hanging="425"/>
              <w:rPr>
                <w:rFonts w:eastAsia="Arial Narrow"/>
                <w:strike/>
                <w:sz w:val="24"/>
                <w:szCs w:val="24"/>
              </w:rPr>
            </w:pPr>
            <w:r w:rsidRPr="00417EAD">
              <w:rPr>
                <w:rFonts w:eastAsia="Arial Narrow"/>
                <w:sz w:val="24"/>
                <w:szCs w:val="24"/>
              </w:rPr>
              <w:t>Zamawiający nie dopuszcza oprogramowania pakietu biurowego opartego o rozwiązania chmurowe oraz nie dopuszcza rozwiązań licencyjnych wymagających stałych opłat w okresie użytkowania oprogramowania.</w:t>
            </w:r>
          </w:p>
        </w:tc>
      </w:tr>
      <w:tr w:rsidR="00B57198" w:rsidRPr="00417EAD" w14:paraId="417C2991" w14:textId="77777777" w:rsidTr="00B417A8">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DD1EEA" w14:textId="77777777" w:rsidR="00B57198" w:rsidRPr="00417EAD" w:rsidRDefault="00B57198" w:rsidP="00B417A8">
            <w:pPr>
              <w:widowControl w:val="0"/>
              <w:spacing w:after="0" w:line="360" w:lineRule="auto"/>
              <w:ind w:left="2" w:hanging="2"/>
              <w:rPr>
                <w:rFonts w:eastAsia="Arial Narrow"/>
                <w:strike/>
                <w:sz w:val="24"/>
                <w:szCs w:val="24"/>
              </w:rPr>
            </w:pPr>
            <w:r w:rsidRPr="00417EAD">
              <w:rPr>
                <w:rFonts w:eastAsia="Arial Narrow"/>
                <w:sz w:val="24"/>
                <w:szCs w:val="24"/>
              </w:rPr>
              <w:t>Opis równoważności</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7D08D" w14:textId="77777777" w:rsidR="00B57198" w:rsidRPr="00417EAD" w:rsidRDefault="00B57198" w:rsidP="00B57198">
            <w:pPr>
              <w:numPr>
                <w:ilvl w:val="0"/>
                <w:numId w:val="58"/>
              </w:numPr>
              <w:suppressAutoHyphens w:val="0"/>
              <w:spacing w:after="0" w:line="360" w:lineRule="auto"/>
              <w:ind w:left="425" w:hanging="425"/>
              <w:rPr>
                <w:rFonts w:eastAsia="Arial Narrow"/>
                <w:strike/>
                <w:sz w:val="24"/>
                <w:szCs w:val="24"/>
              </w:rPr>
            </w:pPr>
            <w:r w:rsidRPr="00417EAD">
              <w:rPr>
                <w:rFonts w:eastAsia="Arial Narrow"/>
                <w:sz w:val="24"/>
                <w:szCs w:val="24"/>
              </w:rPr>
              <w:t>Za równoważny przedmiot zamówienia Zamawiający uzna produkt o cechach zgodnych lub lepszych niż produkt wskazany powyżej, tzn.:</w:t>
            </w:r>
          </w:p>
          <w:p w14:paraId="48086705" w14:textId="77777777" w:rsidR="00B57198" w:rsidRPr="00417EAD" w:rsidRDefault="00B57198" w:rsidP="00B57198">
            <w:pPr>
              <w:numPr>
                <w:ilvl w:val="1"/>
                <w:numId w:val="58"/>
              </w:numPr>
              <w:suppressAutoHyphens w:val="0"/>
              <w:spacing w:after="0" w:line="360" w:lineRule="auto"/>
              <w:ind w:left="1133" w:hanging="425"/>
              <w:rPr>
                <w:rFonts w:eastAsia="Arial Narrow"/>
                <w:strike/>
                <w:sz w:val="24"/>
                <w:szCs w:val="24"/>
              </w:rPr>
            </w:pPr>
            <w:r w:rsidRPr="00417EAD">
              <w:rPr>
                <w:rFonts w:eastAsia="Arial Narrow"/>
                <w:sz w:val="24"/>
                <w:szCs w:val="24"/>
              </w:rPr>
              <w:t>Pełna funkcjonalność pakietu biurowego musi być dostępna bez konieczności stosowania dodatkowych odrębnych aplikacji.</w:t>
            </w:r>
          </w:p>
          <w:p w14:paraId="056514B2" w14:textId="77777777" w:rsidR="00B57198" w:rsidRPr="00417EAD" w:rsidRDefault="00B57198" w:rsidP="00B57198">
            <w:pPr>
              <w:numPr>
                <w:ilvl w:val="1"/>
                <w:numId w:val="58"/>
              </w:numPr>
              <w:suppressAutoHyphens w:val="0"/>
              <w:spacing w:after="0" w:line="360" w:lineRule="auto"/>
              <w:ind w:left="1133" w:hanging="425"/>
              <w:rPr>
                <w:rFonts w:eastAsia="Arial Narrow"/>
                <w:strike/>
                <w:sz w:val="24"/>
                <w:szCs w:val="24"/>
              </w:rPr>
            </w:pPr>
            <w:r w:rsidRPr="00417EAD">
              <w:rPr>
                <w:rFonts w:eastAsia="Arial Narrow"/>
                <w:sz w:val="24"/>
                <w:szCs w:val="24"/>
              </w:rPr>
              <w:t>Pakiet biurowy musi zawierać co najmniej komponenty:</w:t>
            </w:r>
          </w:p>
          <w:p w14:paraId="11D79708" w14:textId="77777777" w:rsidR="00B57198" w:rsidRPr="00417EAD" w:rsidRDefault="00B57198" w:rsidP="00B57198">
            <w:pPr>
              <w:numPr>
                <w:ilvl w:val="2"/>
                <w:numId w:val="58"/>
              </w:numPr>
              <w:suppressAutoHyphens w:val="0"/>
              <w:spacing w:after="0" w:line="360" w:lineRule="auto"/>
              <w:ind w:left="1559"/>
              <w:rPr>
                <w:rFonts w:eastAsia="Arial Narrow"/>
                <w:strike/>
                <w:sz w:val="24"/>
                <w:szCs w:val="24"/>
              </w:rPr>
            </w:pPr>
            <w:r w:rsidRPr="00417EAD">
              <w:rPr>
                <w:rFonts w:eastAsia="Arial Narrow"/>
                <w:sz w:val="24"/>
                <w:szCs w:val="24"/>
              </w:rPr>
              <w:t>procesor tekstu (zaawansowany edytor tekstu),</w:t>
            </w:r>
          </w:p>
          <w:p w14:paraId="16C9C163" w14:textId="77777777" w:rsidR="00B57198" w:rsidRPr="00417EAD" w:rsidRDefault="00B57198" w:rsidP="00B57198">
            <w:pPr>
              <w:numPr>
                <w:ilvl w:val="2"/>
                <w:numId w:val="58"/>
              </w:numPr>
              <w:suppressAutoHyphens w:val="0"/>
              <w:spacing w:after="0" w:line="360" w:lineRule="auto"/>
              <w:ind w:left="1559"/>
              <w:rPr>
                <w:rFonts w:eastAsia="Arial Narrow"/>
                <w:strike/>
                <w:sz w:val="24"/>
                <w:szCs w:val="24"/>
              </w:rPr>
            </w:pPr>
            <w:r w:rsidRPr="00417EAD">
              <w:rPr>
                <w:rFonts w:eastAsia="Arial Narrow"/>
                <w:sz w:val="24"/>
                <w:szCs w:val="24"/>
              </w:rPr>
              <w:t>arkusz kalkulacyjny,</w:t>
            </w:r>
          </w:p>
          <w:p w14:paraId="550C9E46" w14:textId="77777777" w:rsidR="00B57198" w:rsidRPr="00417EAD" w:rsidRDefault="00B57198" w:rsidP="00B57198">
            <w:pPr>
              <w:numPr>
                <w:ilvl w:val="2"/>
                <w:numId w:val="58"/>
              </w:numPr>
              <w:suppressAutoHyphens w:val="0"/>
              <w:spacing w:after="0" w:line="360" w:lineRule="auto"/>
              <w:ind w:left="1559"/>
              <w:rPr>
                <w:rFonts w:eastAsia="Arial Narrow"/>
                <w:strike/>
                <w:sz w:val="24"/>
                <w:szCs w:val="24"/>
              </w:rPr>
            </w:pPr>
            <w:r w:rsidRPr="00417EAD">
              <w:rPr>
                <w:rFonts w:eastAsia="Arial Narrow"/>
                <w:sz w:val="24"/>
                <w:szCs w:val="24"/>
              </w:rPr>
              <w:t>program do przygotowania i prowadzenia prezentacji,</w:t>
            </w:r>
          </w:p>
          <w:p w14:paraId="6020BCD1" w14:textId="77777777" w:rsidR="00B57198" w:rsidRPr="00417EAD" w:rsidRDefault="00B57198" w:rsidP="00B57198">
            <w:pPr>
              <w:numPr>
                <w:ilvl w:val="2"/>
                <w:numId w:val="58"/>
              </w:numPr>
              <w:suppressAutoHyphens w:val="0"/>
              <w:spacing w:after="0" w:line="360" w:lineRule="auto"/>
              <w:ind w:left="1559"/>
              <w:rPr>
                <w:rFonts w:eastAsia="Arial Narrow"/>
                <w:strike/>
                <w:sz w:val="24"/>
                <w:szCs w:val="24"/>
              </w:rPr>
            </w:pPr>
            <w:r w:rsidRPr="00417EAD">
              <w:rPr>
                <w:rFonts w:eastAsia="Arial Narrow"/>
                <w:sz w:val="24"/>
                <w:szCs w:val="24"/>
              </w:rPr>
              <w:t>klienta poczty elektronicznej.</w:t>
            </w:r>
          </w:p>
          <w:p w14:paraId="62F89283" w14:textId="77777777" w:rsidR="00B57198" w:rsidRPr="00417EAD" w:rsidRDefault="00B57198" w:rsidP="00B57198">
            <w:pPr>
              <w:numPr>
                <w:ilvl w:val="1"/>
                <w:numId w:val="58"/>
              </w:numPr>
              <w:suppressAutoHyphens w:val="0"/>
              <w:spacing w:after="0" w:line="360" w:lineRule="auto"/>
              <w:ind w:left="1133" w:hanging="425"/>
              <w:rPr>
                <w:rFonts w:eastAsia="Arial Narrow"/>
                <w:strike/>
                <w:sz w:val="24"/>
                <w:szCs w:val="24"/>
              </w:rPr>
            </w:pPr>
            <w:r w:rsidRPr="00417EAD">
              <w:rPr>
                <w:rFonts w:eastAsia="Arial Narrow"/>
                <w:sz w:val="24"/>
                <w:szCs w:val="24"/>
              </w:rPr>
              <w:t>Wszystkie komponenty oferowanego pakietu biurowego muszą być integralną częścią tego samego pakietu, współpracować ze sobą (osadzanie i wymiana danych), posiadać jednolity interfejs oraz ten sam jednolity sposób obsługi.</w:t>
            </w:r>
          </w:p>
          <w:p w14:paraId="75199DB4" w14:textId="77777777" w:rsidR="00B57198" w:rsidRPr="00417EAD" w:rsidRDefault="00B57198" w:rsidP="00B57198">
            <w:pPr>
              <w:numPr>
                <w:ilvl w:val="1"/>
                <w:numId w:val="58"/>
              </w:numPr>
              <w:suppressAutoHyphens w:val="0"/>
              <w:spacing w:after="0" w:line="360" w:lineRule="auto"/>
              <w:ind w:left="1133" w:hanging="425"/>
              <w:rPr>
                <w:rFonts w:eastAsia="Arial Narrow"/>
                <w:strike/>
                <w:sz w:val="24"/>
                <w:szCs w:val="24"/>
              </w:rPr>
            </w:pPr>
            <w:r w:rsidRPr="00417EAD">
              <w:rPr>
                <w:rFonts w:eastAsia="Arial Narrow"/>
                <w:sz w:val="24"/>
                <w:szCs w:val="24"/>
              </w:rPr>
              <w:t>Dostępna pełna polska wersja językowa interfejsu użytkownika, systemu komunikatów i podręcznej kontekstowej pomocy technicznej.</w:t>
            </w:r>
          </w:p>
          <w:p w14:paraId="72C3F4BA" w14:textId="77777777" w:rsidR="00B57198" w:rsidRPr="00417EAD" w:rsidRDefault="00B57198" w:rsidP="00B57198">
            <w:pPr>
              <w:numPr>
                <w:ilvl w:val="1"/>
                <w:numId w:val="58"/>
              </w:numPr>
              <w:suppressAutoHyphens w:val="0"/>
              <w:spacing w:after="0" w:line="360" w:lineRule="auto"/>
              <w:ind w:left="1133" w:hanging="425"/>
              <w:rPr>
                <w:rFonts w:eastAsia="Arial Narrow"/>
                <w:strike/>
                <w:sz w:val="24"/>
                <w:szCs w:val="24"/>
              </w:rPr>
            </w:pPr>
            <w:r w:rsidRPr="00417EAD">
              <w:rPr>
                <w:rFonts w:eastAsia="Arial Narrow"/>
                <w:sz w:val="24"/>
                <w:szCs w:val="24"/>
              </w:rPr>
              <w:t xml:space="preserve">Prawidłowe odczytywanie i zapisywanie danych w dokumentach w formatach: </w:t>
            </w:r>
            <w:proofErr w:type="spellStart"/>
            <w:r w:rsidRPr="00417EAD">
              <w:rPr>
                <w:rFonts w:eastAsia="Arial Narrow"/>
                <w:sz w:val="24"/>
                <w:szCs w:val="24"/>
              </w:rPr>
              <w:t>doc</w:t>
            </w:r>
            <w:proofErr w:type="spellEnd"/>
            <w:r w:rsidRPr="00417EAD">
              <w:rPr>
                <w:rFonts w:eastAsia="Arial Narrow"/>
                <w:sz w:val="24"/>
                <w:szCs w:val="24"/>
              </w:rPr>
              <w:t xml:space="preserve">, </w:t>
            </w:r>
            <w:proofErr w:type="spellStart"/>
            <w:r w:rsidRPr="00417EAD">
              <w:rPr>
                <w:rFonts w:eastAsia="Arial Narrow"/>
                <w:sz w:val="24"/>
                <w:szCs w:val="24"/>
              </w:rPr>
              <w:t>docx</w:t>
            </w:r>
            <w:proofErr w:type="spellEnd"/>
            <w:r w:rsidRPr="00417EAD">
              <w:rPr>
                <w:rFonts w:eastAsia="Arial Narrow"/>
                <w:sz w:val="24"/>
                <w:szCs w:val="24"/>
              </w:rPr>
              <w:t xml:space="preserve">, xls, </w:t>
            </w:r>
            <w:proofErr w:type="spellStart"/>
            <w:r w:rsidRPr="00417EAD">
              <w:rPr>
                <w:rFonts w:eastAsia="Arial Narrow"/>
                <w:sz w:val="24"/>
                <w:szCs w:val="24"/>
              </w:rPr>
              <w:t>xlsx</w:t>
            </w:r>
            <w:proofErr w:type="spellEnd"/>
            <w:r w:rsidRPr="00417EAD">
              <w:rPr>
                <w:rFonts w:eastAsia="Arial Narrow"/>
                <w:sz w:val="24"/>
                <w:szCs w:val="24"/>
              </w:rPr>
              <w:t xml:space="preserve">, </w:t>
            </w:r>
            <w:proofErr w:type="spellStart"/>
            <w:r w:rsidRPr="00417EAD">
              <w:rPr>
                <w:rFonts w:eastAsia="Arial Narrow"/>
                <w:sz w:val="24"/>
                <w:szCs w:val="24"/>
              </w:rPr>
              <w:t>ppt</w:t>
            </w:r>
            <w:proofErr w:type="spellEnd"/>
            <w:r w:rsidRPr="00417EAD">
              <w:rPr>
                <w:rFonts w:eastAsia="Arial Narrow"/>
                <w:sz w:val="24"/>
                <w:szCs w:val="24"/>
              </w:rPr>
              <w:t xml:space="preserve">, </w:t>
            </w:r>
            <w:proofErr w:type="spellStart"/>
            <w:r w:rsidRPr="00417EAD">
              <w:rPr>
                <w:rFonts w:eastAsia="Arial Narrow"/>
                <w:sz w:val="24"/>
                <w:szCs w:val="24"/>
              </w:rPr>
              <w:t>pptx</w:t>
            </w:r>
            <w:proofErr w:type="spellEnd"/>
            <w:r w:rsidRPr="00417EAD">
              <w:rPr>
                <w:rFonts w:eastAsia="Arial Narrow"/>
                <w:sz w:val="24"/>
                <w:szCs w:val="24"/>
              </w:rPr>
              <w:t xml:space="preserve">, </w:t>
            </w:r>
            <w:proofErr w:type="spellStart"/>
            <w:r w:rsidRPr="00417EAD">
              <w:rPr>
                <w:rFonts w:eastAsia="Arial Narrow"/>
                <w:sz w:val="24"/>
                <w:szCs w:val="24"/>
              </w:rPr>
              <w:t>pps</w:t>
            </w:r>
            <w:proofErr w:type="spellEnd"/>
            <w:r w:rsidRPr="00417EAD">
              <w:rPr>
                <w:rFonts w:eastAsia="Arial Narrow"/>
                <w:sz w:val="24"/>
                <w:szCs w:val="24"/>
              </w:rPr>
              <w:t xml:space="preserve">, </w:t>
            </w:r>
            <w:proofErr w:type="spellStart"/>
            <w:r w:rsidRPr="00417EAD">
              <w:rPr>
                <w:rFonts w:eastAsia="Arial Narrow"/>
                <w:sz w:val="24"/>
                <w:szCs w:val="24"/>
              </w:rPr>
              <w:t>ppsx</w:t>
            </w:r>
            <w:proofErr w:type="spellEnd"/>
            <w:r w:rsidRPr="00417EAD">
              <w:rPr>
                <w:rFonts w:eastAsia="Arial Narrow"/>
                <w:sz w:val="24"/>
                <w:szCs w:val="24"/>
              </w:rPr>
              <w:t>, w tym obsługa formatowania bez utraty parametrów i cech użytkowych (zachowane wszelkie formatowanie, umiejscowienie tekstów, liczb, grafik (obrazów), wykresów, odstępy między tymi obiektami i kolorów).</w:t>
            </w:r>
          </w:p>
          <w:p w14:paraId="62908AF7" w14:textId="77777777" w:rsidR="00B57198" w:rsidRPr="00417EAD" w:rsidRDefault="00B57198" w:rsidP="00B57198">
            <w:pPr>
              <w:numPr>
                <w:ilvl w:val="1"/>
                <w:numId w:val="58"/>
              </w:numPr>
              <w:suppressAutoHyphens w:val="0"/>
              <w:spacing w:after="0" w:line="360" w:lineRule="auto"/>
              <w:ind w:left="1133" w:hanging="425"/>
              <w:rPr>
                <w:rFonts w:eastAsia="Arial Narrow"/>
                <w:strike/>
                <w:sz w:val="24"/>
                <w:szCs w:val="24"/>
              </w:rPr>
            </w:pPr>
            <w:r w:rsidRPr="00417EAD">
              <w:rPr>
                <w:rFonts w:eastAsia="Arial Narrow"/>
                <w:sz w:val="24"/>
                <w:szCs w:val="24"/>
              </w:rPr>
              <w:t>Pakiet biurowy musi zapewnić pełną zgodność z dokumentami stworzonymi za pomocą pakietu biurowego Microsoft Office min. w wersjach 2016, 2019 i 2021. Wojewódzki Urząd Pracy w Katowicach jest zobowiązany do pracy na dokumentach, stworzonych za pomocą oprogramowania pakietu biurowego Microsoft Office, które są przysyłane przez nadrzędne jednostki w celu ich wypełnienia i odesłania zapewniając pełną zgodność dokumentów po ich edycji.</w:t>
            </w:r>
          </w:p>
          <w:p w14:paraId="5E300842" w14:textId="77777777" w:rsidR="00B57198" w:rsidRPr="00417EAD" w:rsidRDefault="00B57198" w:rsidP="00B57198">
            <w:pPr>
              <w:numPr>
                <w:ilvl w:val="1"/>
                <w:numId w:val="58"/>
              </w:numPr>
              <w:suppressAutoHyphens w:val="0"/>
              <w:spacing w:after="0" w:line="360" w:lineRule="auto"/>
              <w:ind w:left="1133" w:hanging="425"/>
              <w:rPr>
                <w:rFonts w:eastAsia="Arial Narrow"/>
                <w:strike/>
                <w:sz w:val="24"/>
                <w:szCs w:val="24"/>
              </w:rPr>
            </w:pPr>
            <w:r w:rsidRPr="00417EAD">
              <w:rPr>
                <w:rFonts w:eastAsia="Arial Narrow"/>
                <w:sz w:val="24"/>
                <w:szCs w:val="24"/>
              </w:rPr>
              <w:t xml:space="preserve">Wykonywanie i edycja makr oraz kodu zapisanego w języku Visual Basic w plikach xls, </w:t>
            </w:r>
            <w:proofErr w:type="spellStart"/>
            <w:r w:rsidRPr="00417EAD">
              <w:rPr>
                <w:rFonts w:eastAsia="Arial Narrow"/>
                <w:sz w:val="24"/>
                <w:szCs w:val="24"/>
              </w:rPr>
              <w:t>xlsx</w:t>
            </w:r>
            <w:proofErr w:type="spellEnd"/>
            <w:r w:rsidRPr="00417EAD">
              <w:rPr>
                <w:rFonts w:eastAsia="Arial Narrow"/>
                <w:sz w:val="24"/>
                <w:szCs w:val="24"/>
              </w:rPr>
              <w:t xml:space="preserve"> oraz formuł w plikach wytworzonych w MS Office 2016, MS Office 2019 oraz MS Office 2021 bez utraty danych oraz bez konieczności przerabiania dokumentów.</w:t>
            </w:r>
          </w:p>
          <w:p w14:paraId="73B9C6B5" w14:textId="77777777" w:rsidR="00B57198" w:rsidRPr="00417EAD" w:rsidRDefault="00B57198" w:rsidP="00B57198">
            <w:pPr>
              <w:numPr>
                <w:ilvl w:val="1"/>
                <w:numId w:val="58"/>
              </w:numPr>
              <w:suppressAutoHyphens w:val="0"/>
              <w:spacing w:after="0" w:line="360" w:lineRule="auto"/>
              <w:ind w:left="1133" w:hanging="425"/>
              <w:rPr>
                <w:rFonts w:eastAsia="Arial Narrow"/>
                <w:strike/>
                <w:sz w:val="24"/>
                <w:szCs w:val="24"/>
              </w:rPr>
            </w:pPr>
            <w:r w:rsidRPr="00417EAD">
              <w:rPr>
                <w:rFonts w:eastAsia="Arial Narrow"/>
                <w:sz w:val="24"/>
                <w:szCs w:val="24"/>
              </w:rPr>
              <w:t>Możliwość zapisywania wytworzonych dokumentów bezpośrednio w formacie PDF dokładnie w takiej samej formie jak na podglądzie wydruku.</w:t>
            </w:r>
          </w:p>
          <w:p w14:paraId="3908FBD3" w14:textId="77777777" w:rsidR="00B57198" w:rsidRPr="00417EAD" w:rsidRDefault="00B57198" w:rsidP="00B57198">
            <w:pPr>
              <w:numPr>
                <w:ilvl w:val="1"/>
                <w:numId w:val="58"/>
              </w:numPr>
              <w:suppressAutoHyphens w:val="0"/>
              <w:spacing w:after="0" w:line="360" w:lineRule="auto"/>
              <w:ind w:left="1133" w:hanging="425"/>
              <w:rPr>
                <w:rFonts w:eastAsia="Arial Narrow"/>
                <w:strike/>
                <w:sz w:val="24"/>
                <w:szCs w:val="24"/>
              </w:rPr>
            </w:pPr>
            <w:r w:rsidRPr="00417EAD">
              <w:rPr>
                <w:rFonts w:eastAsia="Arial Narrow"/>
                <w:sz w:val="24"/>
                <w:szCs w:val="24"/>
              </w:rPr>
              <w:t>Możliwość zarządzania kontami POP3/IMAP, zarządzania listą kontaktów w aplikacji do obsługi poczty elektronicznej.</w:t>
            </w:r>
          </w:p>
          <w:p w14:paraId="28B1A10D" w14:textId="77777777" w:rsidR="00B57198" w:rsidRPr="00417EAD" w:rsidRDefault="00B57198" w:rsidP="00B57198">
            <w:pPr>
              <w:numPr>
                <w:ilvl w:val="1"/>
                <w:numId w:val="58"/>
              </w:numPr>
              <w:suppressAutoHyphens w:val="0"/>
              <w:spacing w:after="0" w:line="360" w:lineRule="auto"/>
              <w:ind w:left="1133" w:hanging="425"/>
              <w:rPr>
                <w:rFonts w:eastAsia="Arial Narrow"/>
                <w:strike/>
                <w:sz w:val="24"/>
                <w:szCs w:val="24"/>
              </w:rPr>
            </w:pPr>
            <w:r w:rsidRPr="00417EAD">
              <w:rPr>
                <w:rFonts w:eastAsia="Arial Narrow"/>
                <w:sz w:val="24"/>
                <w:szCs w:val="24"/>
              </w:rPr>
              <w:t>Pełna kompatybilność z systemem operacyjnym MS Windows 11 Pro PL 64bit.</w:t>
            </w:r>
          </w:p>
        </w:tc>
      </w:tr>
    </w:tbl>
    <w:p w14:paraId="53538235" w14:textId="77777777" w:rsidR="00B57198" w:rsidRPr="00417EAD" w:rsidRDefault="00B57198" w:rsidP="00B57198">
      <w:pPr>
        <w:spacing w:after="0" w:line="360" w:lineRule="auto"/>
        <w:jc w:val="both"/>
        <w:rPr>
          <w:rFonts w:eastAsia="Arial Narrow"/>
          <w:b/>
          <w:strike/>
          <w:sz w:val="24"/>
          <w:szCs w:val="24"/>
          <w:u w:val="single"/>
        </w:rPr>
      </w:pPr>
    </w:p>
    <w:p w14:paraId="45B6FFA0" w14:textId="77777777" w:rsidR="00B57198" w:rsidRPr="00417EAD" w:rsidRDefault="00B57198" w:rsidP="00B57198">
      <w:pPr>
        <w:spacing w:after="0" w:line="360" w:lineRule="auto"/>
        <w:jc w:val="both"/>
        <w:rPr>
          <w:rFonts w:eastAsia="Arial Narrow"/>
          <w:b/>
          <w:strike/>
          <w:sz w:val="24"/>
          <w:szCs w:val="24"/>
          <w:u w:val="single"/>
        </w:rPr>
      </w:pPr>
    </w:p>
    <w:p w14:paraId="187964D6" w14:textId="77777777" w:rsidR="00B57198" w:rsidRPr="00417EAD" w:rsidRDefault="00B57198" w:rsidP="00B57198">
      <w:pPr>
        <w:spacing w:after="0" w:line="360" w:lineRule="auto"/>
        <w:jc w:val="both"/>
        <w:rPr>
          <w:rFonts w:eastAsia="Arial Narrow"/>
          <w:b/>
          <w:strike/>
          <w:sz w:val="24"/>
          <w:szCs w:val="24"/>
          <w:u w:val="single"/>
        </w:rPr>
      </w:pPr>
    </w:p>
    <w:p w14:paraId="041E12B4" w14:textId="77777777" w:rsidR="00B57198" w:rsidRPr="00417EAD" w:rsidRDefault="00B57198" w:rsidP="00B57198">
      <w:pPr>
        <w:spacing w:after="0" w:line="360" w:lineRule="auto"/>
        <w:jc w:val="both"/>
        <w:rPr>
          <w:rFonts w:eastAsia="Arial Narrow"/>
          <w:b/>
          <w:strike/>
          <w:sz w:val="24"/>
          <w:szCs w:val="24"/>
          <w:u w:val="single"/>
        </w:rPr>
      </w:pPr>
      <w:r w:rsidRPr="00417EAD">
        <w:rPr>
          <w:rFonts w:eastAsia="Arial Narrow"/>
          <w:b/>
          <w:sz w:val="24"/>
          <w:szCs w:val="24"/>
          <w:u w:val="single"/>
        </w:rPr>
        <w:t>UWAGI:</w:t>
      </w:r>
    </w:p>
    <w:p w14:paraId="10C03645" w14:textId="77777777" w:rsidR="00B57198" w:rsidRPr="002260F2" w:rsidRDefault="00B57198" w:rsidP="00B57198">
      <w:pPr>
        <w:numPr>
          <w:ilvl w:val="0"/>
          <w:numId w:val="56"/>
        </w:numPr>
        <w:suppressAutoHyphens w:val="0"/>
        <w:spacing w:after="0" w:line="360" w:lineRule="auto"/>
        <w:ind w:left="283"/>
        <w:rPr>
          <w:rFonts w:eastAsia="Arial Narrow"/>
          <w:strike/>
          <w:sz w:val="24"/>
          <w:szCs w:val="24"/>
        </w:rPr>
      </w:pPr>
      <w:r w:rsidRPr="00417EAD">
        <w:rPr>
          <w:rFonts w:eastAsia="Arial Narrow"/>
          <w:sz w:val="24"/>
          <w:szCs w:val="24"/>
        </w:rPr>
        <w:t xml:space="preserve">Wykonawca dostarczy przedmiot zamówienia w jednej transzy do siedziby Wojewódzkiego Urzędu Pracy w Katowicach przy ul. Kościuszki 30 do pok. 221 (II piętro) na swój koszt w terminie do </w:t>
      </w:r>
      <w:r w:rsidRPr="00417EAD">
        <w:rPr>
          <w:rFonts w:eastAsia="Arial Narrow"/>
          <w:sz w:val="24"/>
          <w:szCs w:val="24"/>
          <w:u w:val="single"/>
        </w:rPr>
        <w:t>14 dni od podpisania umowy</w:t>
      </w:r>
      <w:r w:rsidRPr="00417EAD">
        <w:rPr>
          <w:rFonts w:eastAsia="Arial Narrow"/>
          <w:sz w:val="24"/>
          <w:szCs w:val="24"/>
        </w:rPr>
        <w:t>.</w:t>
      </w:r>
    </w:p>
    <w:p w14:paraId="38EEB55B" w14:textId="77777777" w:rsidR="00B57198" w:rsidRPr="002260F2" w:rsidRDefault="00B57198" w:rsidP="00B57198">
      <w:pPr>
        <w:numPr>
          <w:ilvl w:val="0"/>
          <w:numId w:val="56"/>
        </w:numPr>
        <w:suppressAutoHyphens w:val="0"/>
        <w:spacing w:after="0" w:line="360" w:lineRule="auto"/>
        <w:ind w:left="283"/>
        <w:rPr>
          <w:rFonts w:eastAsia="Arial Narrow"/>
          <w:strike/>
          <w:sz w:val="24"/>
          <w:szCs w:val="24"/>
        </w:rPr>
      </w:pPr>
      <w:r w:rsidRPr="00417EAD">
        <w:rPr>
          <w:rFonts w:eastAsia="Arial Narrow"/>
          <w:sz w:val="24"/>
          <w:szCs w:val="24"/>
        </w:rPr>
        <w:t>Przedmiot zamówienia musi zostać dostarczony od godziny 7:30 do godziny 11:00 w dni pracy Zamawiającego i po wcześniejszym ustaleniu dnia dostawy z Zamawiającym.</w:t>
      </w:r>
    </w:p>
    <w:p w14:paraId="38B0380E" w14:textId="77777777" w:rsidR="00B57198" w:rsidRPr="002260F2" w:rsidRDefault="00B57198" w:rsidP="00B57198">
      <w:pPr>
        <w:numPr>
          <w:ilvl w:val="0"/>
          <w:numId w:val="56"/>
        </w:numPr>
        <w:suppressAutoHyphens w:val="0"/>
        <w:spacing w:after="0" w:line="360" w:lineRule="auto"/>
        <w:ind w:left="283"/>
        <w:rPr>
          <w:rFonts w:eastAsia="Arial Narrow"/>
          <w:strike/>
          <w:sz w:val="24"/>
          <w:szCs w:val="24"/>
        </w:rPr>
      </w:pPr>
      <w:r w:rsidRPr="00417EAD">
        <w:rPr>
          <w:rFonts w:eastAsia="Arial Narrow"/>
          <w:sz w:val="24"/>
          <w:szCs w:val="24"/>
        </w:rPr>
        <w:t>Wykonawca może dostarczyć przedmiot zamówienia własnym transportem lub za pomocą firmy transportowej lub kurierskiej działającej na podstawie prawa przewozowego.</w:t>
      </w:r>
    </w:p>
    <w:p w14:paraId="5B633C50" w14:textId="77777777" w:rsidR="00B57198" w:rsidRPr="002260F2" w:rsidRDefault="00B57198" w:rsidP="00B57198">
      <w:pPr>
        <w:numPr>
          <w:ilvl w:val="0"/>
          <w:numId w:val="56"/>
        </w:numPr>
        <w:suppressAutoHyphens w:val="0"/>
        <w:spacing w:after="0" w:line="360" w:lineRule="auto"/>
        <w:ind w:left="283"/>
        <w:rPr>
          <w:rFonts w:eastAsia="Arial Narrow"/>
          <w:strike/>
          <w:sz w:val="24"/>
          <w:szCs w:val="24"/>
        </w:rPr>
      </w:pPr>
      <w:r w:rsidRPr="00417EAD">
        <w:rPr>
          <w:rFonts w:eastAsia="Arial Narrow"/>
          <w:sz w:val="24"/>
          <w:szCs w:val="24"/>
        </w:rPr>
        <w:t>W przypadku dostawy za pośrednictwem firmy transportowej lub kurierskiej, upoważniony pracownik Zamawiającego potwierdzi odbiór paczek zbiorczych lub opakowań pracownikowi firmy transportowej/kurierskiej przez podpisanie listu przewozowego. Paczki zbiorcze lub opakowania muszą być zabezpieczone za pomocą samoprzylepnej taśmy plombującej lub za pomocą plomby do zabezpieczania paczek. Brak wymaganych zabezpieczeń będzie skutkować całkowitą odmową odbioru przez Zamawiającego.</w:t>
      </w:r>
    </w:p>
    <w:p w14:paraId="090DB0FE" w14:textId="77777777" w:rsidR="00B57198" w:rsidRPr="002260F2" w:rsidRDefault="00B57198" w:rsidP="00B57198">
      <w:pPr>
        <w:numPr>
          <w:ilvl w:val="0"/>
          <w:numId w:val="56"/>
        </w:numPr>
        <w:suppressAutoHyphens w:val="0"/>
        <w:spacing w:after="0" w:line="360" w:lineRule="auto"/>
        <w:ind w:left="283"/>
        <w:rPr>
          <w:rFonts w:eastAsia="Arial Narrow"/>
          <w:strike/>
          <w:sz w:val="24"/>
          <w:szCs w:val="24"/>
        </w:rPr>
      </w:pPr>
      <w:r w:rsidRPr="00417EAD">
        <w:rPr>
          <w:rFonts w:eastAsia="Arial Narrow"/>
          <w:sz w:val="24"/>
          <w:szCs w:val="24"/>
        </w:rPr>
        <w:t>Odbiór może być wykonany w obecności Wykonawcy lub osoby upoważnionej przez Wykonawcę. Przed ustalonym terminem dostawy Wykonawca poinformuje Zamawiającego o sposobie odbioru, tj. z udziałem albo bez udziału Wykonawcy lub osoby upoważnionej przez Wykonawcę</w:t>
      </w:r>
      <w:r>
        <w:rPr>
          <w:rFonts w:eastAsia="Arial Narrow"/>
          <w:sz w:val="24"/>
          <w:szCs w:val="24"/>
        </w:rPr>
        <w:t>.</w:t>
      </w:r>
    </w:p>
    <w:p w14:paraId="6D4BB146" w14:textId="77777777" w:rsidR="00B57198" w:rsidRPr="002260F2" w:rsidRDefault="00B57198" w:rsidP="00B57198">
      <w:pPr>
        <w:numPr>
          <w:ilvl w:val="0"/>
          <w:numId w:val="56"/>
        </w:numPr>
        <w:suppressAutoHyphens w:val="0"/>
        <w:spacing w:after="0" w:line="360" w:lineRule="auto"/>
        <w:ind w:left="283"/>
        <w:rPr>
          <w:rFonts w:eastAsia="Arial Narrow"/>
          <w:strike/>
          <w:sz w:val="24"/>
          <w:szCs w:val="24"/>
        </w:rPr>
      </w:pPr>
      <w:r w:rsidRPr="00417EAD">
        <w:rPr>
          <w:rFonts w:eastAsia="Arial Narrow"/>
          <w:sz w:val="24"/>
          <w:szCs w:val="24"/>
        </w:rPr>
        <w:t>Wyznaczony pracownik Zamawiającego, po dostarczeniu przedmiotu zamówienia, niezwłocznie przystąpi do odbioru. Wszelkie czynności związane z otwieraniem opakowań oraz sprawdzeniem przedmiotu zamówienia zostaną zarejestrowane kamerą.</w:t>
      </w:r>
    </w:p>
    <w:p w14:paraId="0BDCC2B1" w14:textId="77777777" w:rsidR="00B57198" w:rsidRPr="00417EAD" w:rsidRDefault="00B57198" w:rsidP="00B57198">
      <w:pPr>
        <w:numPr>
          <w:ilvl w:val="0"/>
          <w:numId w:val="56"/>
        </w:numPr>
        <w:suppressAutoHyphens w:val="0"/>
        <w:spacing w:after="0" w:line="360" w:lineRule="auto"/>
        <w:ind w:left="283"/>
        <w:rPr>
          <w:rFonts w:eastAsia="Arial Narrow"/>
          <w:strike/>
          <w:sz w:val="24"/>
          <w:szCs w:val="24"/>
        </w:rPr>
      </w:pPr>
      <w:r w:rsidRPr="00417EAD">
        <w:rPr>
          <w:rFonts w:eastAsia="Arial Narrow"/>
          <w:sz w:val="24"/>
          <w:szCs w:val="24"/>
        </w:rPr>
        <w:t>Odbiór będzie obejmować:</w:t>
      </w:r>
    </w:p>
    <w:p w14:paraId="2F25C84F" w14:textId="77777777" w:rsidR="00B57198" w:rsidRPr="00417EAD" w:rsidRDefault="00B57198" w:rsidP="00B57198">
      <w:pPr>
        <w:numPr>
          <w:ilvl w:val="1"/>
          <w:numId w:val="56"/>
        </w:numPr>
        <w:suppressAutoHyphens w:val="0"/>
        <w:spacing w:after="0" w:line="360" w:lineRule="auto"/>
        <w:ind w:left="567" w:hanging="283"/>
        <w:rPr>
          <w:rFonts w:eastAsia="Arial Narrow"/>
          <w:strike/>
          <w:sz w:val="24"/>
          <w:szCs w:val="24"/>
        </w:rPr>
      </w:pPr>
      <w:r w:rsidRPr="00417EAD">
        <w:rPr>
          <w:rFonts w:eastAsia="Arial Narrow"/>
          <w:sz w:val="24"/>
          <w:szCs w:val="24"/>
        </w:rPr>
        <w:t>otwarcie opakowań,</w:t>
      </w:r>
    </w:p>
    <w:p w14:paraId="57824787" w14:textId="77777777" w:rsidR="00B57198" w:rsidRPr="00417EAD" w:rsidRDefault="00B57198" w:rsidP="00B57198">
      <w:pPr>
        <w:numPr>
          <w:ilvl w:val="1"/>
          <w:numId w:val="56"/>
        </w:numPr>
        <w:suppressAutoHyphens w:val="0"/>
        <w:spacing w:after="0" w:line="360" w:lineRule="auto"/>
        <w:ind w:left="567" w:hanging="283"/>
        <w:rPr>
          <w:rFonts w:eastAsia="Arial Narrow"/>
          <w:strike/>
          <w:sz w:val="24"/>
          <w:szCs w:val="24"/>
        </w:rPr>
      </w:pPr>
      <w:r w:rsidRPr="00417EAD">
        <w:rPr>
          <w:rFonts w:eastAsia="Arial Narrow"/>
          <w:sz w:val="24"/>
          <w:szCs w:val="24"/>
        </w:rPr>
        <w:t xml:space="preserve">sprawdzenie stanu przedmiotu zamówienia pod względem uszkodzeń mechanicznych, </w:t>
      </w:r>
    </w:p>
    <w:p w14:paraId="3BFEF52A" w14:textId="77777777" w:rsidR="00B57198" w:rsidRPr="002260F2" w:rsidRDefault="00B57198" w:rsidP="00B57198">
      <w:pPr>
        <w:numPr>
          <w:ilvl w:val="1"/>
          <w:numId w:val="56"/>
        </w:numPr>
        <w:suppressAutoHyphens w:val="0"/>
        <w:spacing w:after="0" w:line="360" w:lineRule="auto"/>
        <w:ind w:left="567" w:hanging="283"/>
        <w:rPr>
          <w:rFonts w:eastAsia="Arial Narrow"/>
          <w:strike/>
          <w:sz w:val="24"/>
          <w:szCs w:val="24"/>
        </w:rPr>
      </w:pPr>
      <w:r w:rsidRPr="00417EAD">
        <w:rPr>
          <w:rFonts w:eastAsia="Arial Narrow"/>
          <w:sz w:val="24"/>
          <w:szCs w:val="24"/>
        </w:rPr>
        <w:t>sprawdzenie zgodności dostawy z opisem przedmiotu zamówienia.</w:t>
      </w:r>
    </w:p>
    <w:p w14:paraId="3F100E0C" w14:textId="77777777" w:rsidR="00B57198" w:rsidRPr="002260F2" w:rsidRDefault="00B57198" w:rsidP="00B57198">
      <w:pPr>
        <w:numPr>
          <w:ilvl w:val="0"/>
          <w:numId w:val="56"/>
        </w:numPr>
        <w:suppressAutoHyphens w:val="0"/>
        <w:spacing w:after="0" w:line="360" w:lineRule="auto"/>
        <w:ind w:left="283"/>
        <w:rPr>
          <w:rFonts w:eastAsia="Arial Narrow"/>
          <w:strike/>
          <w:sz w:val="24"/>
          <w:szCs w:val="24"/>
        </w:rPr>
      </w:pPr>
      <w:r w:rsidRPr="00417EAD">
        <w:rPr>
          <w:rFonts w:eastAsia="Arial Narrow"/>
          <w:sz w:val="24"/>
          <w:szCs w:val="24"/>
        </w:rPr>
        <w:t>Wystawienie faktury VAT za dostawę nastąpi po podpisaniu przez Zamawiającego Protokołu Odbioru. Sporządzenie Protokołu Odbioru leży po stronie Zamawiającego. Zamawiający prześle Protokół Odbioru Wykonawcy drogą mailową. Wykonawca opatrzy Protokół Odbioru wymaganymi podpisami osób uprawnionych do reprezentacji Wykonawcy, a następnie doręczy Protokół Odbioru Zamawiającemu w terminie 7 dni od daty jego otrzymania. Zapłata wynagrodzenia nastąpi w terminie 30 dni od daty otrzymania przez Zamawiającego prawidłowo wystawionej faktury VAT. Za skuteczną dostawę Zamawiający uznaje moment podpisania Protokołu Odbioru kompletnej dostawy przez Zamawiającego.</w:t>
      </w:r>
    </w:p>
    <w:p w14:paraId="65F7A844" w14:textId="77777777" w:rsidR="00B57198" w:rsidRPr="00417EAD" w:rsidRDefault="00B57198" w:rsidP="00B57198">
      <w:pPr>
        <w:numPr>
          <w:ilvl w:val="0"/>
          <w:numId w:val="56"/>
        </w:numPr>
        <w:suppressAutoHyphens w:val="0"/>
        <w:spacing w:after="0" w:line="360" w:lineRule="auto"/>
        <w:ind w:left="283"/>
        <w:rPr>
          <w:rFonts w:eastAsia="Arial Narrow"/>
          <w:strike/>
          <w:sz w:val="24"/>
          <w:szCs w:val="24"/>
        </w:rPr>
      </w:pPr>
      <w:r w:rsidRPr="00417EAD">
        <w:rPr>
          <w:rFonts w:eastAsia="Arial Narrow"/>
          <w:sz w:val="24"/>
          <w:szCs w:val="24"/>
        </w:rPr>
        <w:t>Zamawiający przyjmuje, że dni robocze to dni od poniedziałku do piątku z wyłączeniem dni ustawowo wolnych od pracy na terenie Rzeczpospolitej Polskiej.</w:t>
      </w:r>
    </w:p>
    <w:p w14:paraId="68FF2499" w14:textId="77777777" w:rsidR="00B57198" w:rsidRPr="00417EAD" w:rsidRDefault="00B57198" w:rsidP="00B57198">
      <w:pPr>
        <w:spacing w:after="0" w:line="360" w:lineRule="auto"/>
        <w:rPr>
          <w:rFonts w:eastAsia="Arial Narrow"/>
          <w:strike/>
          <w:sz w:val="24"/>
          <w:szCs w:val="24"/>
        </w:rPr>
      </w:pPr>
    </w:p>
    <w:p w14:paraId="1F2BF101" w14:textId="77777777" w:rsidR="00B57198" w:rsidRPr="00417EAD" w:rsidRDefault="00B57198" w:rsidP="00B57198">
      <w:pPr>
        <w:spacing w:after="0" w:line="360" w:lineRule="auto"/>
        <w:rPr>
          <w:rFonts w:eastAsia="Arial Narrow"/>
          <w:strike/>
          <w:sz w:val="24"/>
          <w:szCs w:val="24"/>
        </w:rPr>
      </w:pPr>
      <w:r w:rsidRPr="00417EAD">
        <w:rPr>
          <w:rFonts w:eastAsia="Arial Narrow"/>
          <w:sz w:val="24"/>
          <w:szCs w:val="24"/>
        </w:rPr>
        <w:t>Zamawiający będzie weryfikować czy zaoferowany sprzęt spełnia wymagania określone przez Zamawiającego podczas jego odbioru. Zamawiający dokona wyboru oferty najkorzystniejszej bazując na oświadczeniu Wykonawcy w Formularzu ofertowym, iż zaoferowany przedmiot zamówienia spełnia wymagania określone przez Zamawiającego w Opisie przedmiotu zamówienia, w związku z czym nie wymaga żadnych informacji dot. sprzętu oferowanego przez Wykonawcę składającego ofertę, w tym producenta bądź modelu.</w:t>
      </w:r>
    </w:p>
    <w:p w14:paraId="73C96AA8" w14:textId="77777777" w:rsidR="00B57198" w:rsidRDefault="00B57198" w:rsidP="00B57198">
      <w:pPr>
        <w:rPr>
          <w:b/>
          <w:color w:val="000000" w:themeColor="text1"/>
          <w:sz w:val="24"/>
          <w:szCs w:val="24"/>
        </w:rPr>
      </w:pPr>
    </w:p>
    <w:p w14:paraId="7C5FFDD1" w14:textId="110DB12F" w:rsidR="00B57198" w:rsidRPr="00B57198" w:rsidRDefault="00B57198" w:rsidP="00B57198">
      <w:pPr>
        <w:pStyle w:val="Default"/>
        <w:shd w:val="clear" w:color="auto" w:fill="FFFFFF"/>
        <w:spacing w:after="120" w:line="360" w:lineRule="auto"/>
        <w:rPr>
          <w:rFonts w:ascii="Calibri" w:hAnsi="Calibri" w:cs="Calibri"/>
          <w:b/>
          <w:color w:val="000000" w:themeColor="text1"/>
          <w:kern w:val="36"/>
          <w:sz w:val="28"/>
          <w:szCs w:val="28"/>
        </w:rPr>
        <w:sectPr w:rsidR="00B57198" w:rsidRPr="00B57198" w:rsidSect="00E406ED">
          <w:footerReference w:type="first" r:id="rId11"/>
          <w:pgSz w:w="11906" w:h="16838"/>
          <w:pgMar w:top="1560" w:right="1418" w:bottom="1702" w:left="1276" w:header="709" w:footer="709" w:gutter="0"/>
          <w:cols w:space="708"/>
          <w:titlePg/>
          <w:docGrid w:linePitch="360"/>
        </w:sectPr>
      </w:pPr>
      <w:r w:rsidRPr="00B57198">
        <w:rPr>
          <w:rFonts w:ascii="Calibri" w:hAnsi="Calibri" w:cs="Calibri"/>
        </w:rPr>
        <w:t xml:space="preserve">Wykonawca, który zlecać będzie wykonanie części zamówienia Podwykonawcom na podstawie umowy w formie pisemnej o charakterze odpłatnym (art. 7 pkt 27 ustawy </w:t>
      </w:r>
      <w:proofErr w:type="spellStart"/>
      <w:r w:rsidRPr="00B57198">
        <w:rPr>
          <w:rFonts w:ascii="Calibri" w:hAnsi="Calibri" w:cs="Calibri"/>
        </w:rPr>
        <w:t>Pzp</w:t>
      </w:r>
      <w:proofErr w:type="spellEnd"/>
      <w:r w:rsidRPr="00B57198">
        <w:rPr>
          <w:rFonts w:ascii="Calibri" w:hAnsi="Calibri" w:cs="Calibri"/>
        </w:rPr>
        <w:t>) zobowiązany jest do wykazania tego w pkt 13 Formularza ofertowego stanowiącego załącznik do niniejszej SWZ dotyczącego Podwykonawcy.</w:t>
      </w:r>
    </w:p>
    <w:p w14:paraId="2BE2FC8A" w14:textId="77777777" w:rsidR="000465B6" w:rsidRDefault="000465B6" w:rsidP="000465B6">
      <w:pPr>
        <w:pStyle w:val="Nagwek3"/>
        <w:numPr>
          <w:ilvl w:val="0"/>
          <w:numId w:val="0"/>
        </w:numPr>
      </w:pPr>
      <w:bookmarkStart w:id="5" w:name="_Toc204330187"/>
    </w:p>
    <w:p w14:paraId="1E0D5C1E" w14:textId="7FF317BF" w:rsidR="000465B6" w:rsidRPr="000465B6" w:rsidRDefault="000465B6" w:rsidP="00AA4337">
      <w:pPr>
        <w:pStyle w:val="Nagwek3"/>
        <w:numPr>
          <w:ilvl w:val="0"/>
          <w:numId w:val="0"/>
        </w:numPr>
        <w:spacing w:line="360" w:lineRule="auto"/>
        <w:rPr>
          <w:lang w:val="pl-PL"/>
        </w:rPr>
      </w:pPr>
      <w:r w:rsidRPr="005A745E">
        <w:t>Załącznik nr 1.I do SWZ Formularz ofertowy</w:t>
      </w:r>
      <w:bookmarkEnd w:id="5"/>
      <w:r>
        <w:rPr>
          <w:lang w:val="pl-PL"/>
        </w:rPr>
        <w:t xml:space="preserve"> </w:t>
      </w:r>
      <w:r w:rsidRPr="000465B6">
        <w:rPr>
          <w:u w:val="single"/>
          <w:lang w:val="pl-PL"/>
        </w:rPr>
        <w:t>- zmieniony</w:t>
      </w:r>
    </w:p>
    <w:p w14:paraId="0193BC33" w14:textId="77777777" w:rsidR="000465B6" w:rsidRDefault="000465B6" w:rsidP="00AA4337">
      <w:pPr>
        <w:spacing w:after="0" w:line="360" w:lineRule="auto"/>
        <w:rPr>
          <w:b/>
          <w:color w:val="000000"/>
          <w:sz w:val="28"/>
          <w:szCs w:val="28"/>
        </w:rPr>
      </w:pPr>
      <w:r w:rsidRPr="002260F2">
        <w:rPr>
          <w:b/>
          <w:color w:val="000000"/>
          <w:sz w:val="28"/>
          <w:szCs w:val="28"/>
        </w:rPr>
        <w:t>TP/20/25</w:t>
      </w:r>
    </w:p>
    <w:p w14:paraId="1BA7A714" w14:textId="77777777" w:rsidR="000465B6" w:rsidRPr="002260F2" w:rsidRDefault="000465B6" w:rsidP="000465B6">
      <w:pPr>
        <w:spacing w:after="0" w:line="360" w:lineRule="auto"/>
        <w:rPr>
          <w:b/>
          <w:sz w:val="28"/>
          <w:szCs w:val="28"/>
        </w:rPr>
      </w:pPr>
      <w:r>
        <w:rPr>
          <w:b/>
          <w:sz w:val="28"/>
          <w:szCs w:val="28"/>
        </w:rPr>
        <w:t>Część I</w:t>
      </w:r>
    </w:p>
    <w:p w14:paraId="09C166BD" w14:textId="77777777" w:rsidR="000465B6" w:rsidRPr="00B16E8D" w:rsidRDefault="000465B6" w:rsidP="000465B6">
      <w:pPr>
        <w:rPr>
          <w:b/>
          <w:sz w:val="28"/>
          <w:szCs w:val="28"/>
        </w:rPr>
      </w:pPr>
      <w:r w:rsidRPr="00B16E8D">
        <w:rPr>
          <w:b/>
          <w:sz w:val="28"/>
          <w:szCs w:val="28"/>
        </w:rPr>
        <w:t>FORMULARZ OFERTOWY</w:t>
      </w:r>
    </w:p>
    <w:p w14:paraId="5B8F0FAD" w14:textId="77777777" w:rsidR="000465B6" w:rsidRPr="002260F2" w:rsidRDefault="000465B6" w:rsidP="000465B6">
      <w:pPr>
        <w:spacing w:after="120" w:line="360" w:lineRule="auto"/>
        <w:rPr>
          <w:rFonts w:cs="Times New Roman"/>
          <w:sz w:val="24"/>
          <w:szCs w:val="24"/>
        </w:rPr>
      </w:pPr>
      <w:r w:rsidRPr="002260F2">
        <w:rPr>
          <w:rFonts w:cs="Times New Roman"/>
          <w:sz w:val="24"/>
          <w:szCs w:val="24"/>
        </w:rPr>
        <w:t xml:space="preserve">POSTĘPOWANIA PROWADZONEGO W TRYBIE PODSTAWOWYM </w:t>
      </w:r>
      <w:r w:rsidRPr="002260F2">
        <w:rPr>
          <w:rFonts w:cs="Times New Roman"/>
          <w:sz w:val="24"/>
          <w:szCs w:val="24"/>
        </w:rPr>
        <w:br/>
        <w:t>ZGODNIE Z ART. 275 PKT 1 USTAWY PZP</w:t>
      </w:r>
    </w:p>
    <w:p w14:paraId="1A594C16" w14:textId="77777777" w:rsidR="000465B6" w:rsidRPr="002260F2" w:rsidRDefault="000465B6" w:rsidP="000465B6">
      <w:pPr>
        <w:spacing w:after="0" w:line="360" w:lineRule="auto"/>
        <w:rPr>
          <w:sz w:val="24"/>
          <w:szCs w:val="24"/>
        </w:rPr>
      </w:pPr>
      <w:r w:rsidRPr="002260F2">
        <w:rPr>
          <w:sz w:val="24"/>
          <w:szCs w:val="24"/>
        </w:rPr>
        <w:t>Nazwa Wykonawcy:…………………………………………………………………………...</w:t>
      </w:r>
    </w:p>
    <w:p w14:paraId="6EC896E5" w14:textId="77777777" w:rsidR="000465B6" w:rsidRPr="002260F2" w:rsidRDefault="000465B6" w:rsidP="000465B6">
      <w:pPr>
        <w:spacing w:after="0" w:line="360" w:lineRule="auto"/>
        <w:rPr>
          <w:sz w:val="24"/>
          <w:szCs w:val="24"/>
        </w:rPr>
      </w:pPr>
      <w:r w:rsidRPr="002260F2">
        <w:rPr>
          <w:sz w:val="24"/>
          <w:szCs w:val="24"/>
        </w:rPr>
        <w:t>Adres:………………………………………………………………………………………..</w:t>
      </w:r>
    </w:p>
    <w:p w14:paraId="2051C428" w14:textId="77777777" w:rsidR="000465B6" w:rsidRPr="002260F2" w:rsidRDefault="000465B6" w:rsidP="000465B6">
      <w:pPr>
        <w:spacing w:after="0" w:line="360" w:lineRule="auto"/>
        <w:rPr>
          <w:sz w:val="24"/>
          <w:szCs w:val="24"/>
        </w:rPr>
      </w:pPr>
      <w:r w:rsidRPr="002260F2">
        <w:rPr>
          <w:sz w:val="24"/>
          <w:szCs w:val="24"/>
        </w:rPr>
        <w:t>Nr telefonu:…………………………………………………………………………………….</w:t>
      </w:r>
    </w:p>
    <w:p w14:paraId="7BDEFAD5" w14:textId="77777777" w:rsidR="000465B6" w:rsidRPr="002260F2" w:rsidRDefault="000465B6" w:rsidP="000465B6">
      <w:pPr>
        <w:spacing w:after="0" w:line="360" w:lineRule="auto"/>
        <w:rPr>
          <w:sz w:val="24"/>
          <w:szCs w:val="24"/>
        </w:rPr>
      </w:pPr>
      <w:r w:rsidRPr="002260F2">
        <w:rPr>
          <w:sz w:val="24"/>
          <w:szCs w:val="24"/>
        </w:rPr>
        <w:t>E-mail (do kontaktu oraz do przesyłania dokumentów):……………………………………….</w:t>
      </w:r>
    </w:p>
    <w:p w14:paraId="3449C872" w14:textId="77777777" w:rsidR="000465B6" w:rsidRPr="002260F2" w:rsidRDefault="000465B6" w:rsidP="000465B6">
      <w:pPr>
        <w:spacing w:after="0" w:line="360" w:lineRule="auto"/>
        <w:rPr>
          <w:sz w:val="24"/>
          <w:szCs w:val="24"/>
        </w:rPr>
      </w:pPr>
      <w:r w:rsidRPr="002260F2">
        <w:rPr>
          <w:sz w:val="24"/>
          <w:szCs w:val="24"/>
        </w:rPr>
        <w:t>NIP</w:t>
      </w:r>
      <w:r w:rsidRPr="002260F2">
        <w:rPr>
          <w:rStyle w:val="Odwoanieprzypisudolnego"/>
          <w:rFonts w:cs="Times New Roman"/>
          <w:sz w:val="24"/>
          <w:szCs w:val="24"/>
        </w:rPr>
        <w:footnoteReference w:id="1"/>
      </w:r>
      <w:r w:rsidRPr="002260F2">
        <w:rPr>
          <w:sz w:val="24"/>
          <w:szCs w:val="24"/>
        </w:rPr>
        <w:t>……………………………..…….REGON……………………………………………..</w:t>
      </w:r>
    </w:p>
    <w:p w14:paraId="0D9B9C0D" w14:textId="77777777" w:rsidR="000465B6" w:rsidRPr="002260F2" w:rsidRDefault="000465B6" w:rsidP="000465B6">
      <w:pPr>
        <w:spacing w:after="0" w:line="360" w:lineRule="auto"/>
        <w:rPr>
          <w:rFonts w:cs="Times New Roman"/>
          <w:b/>
          <w:bCs/>
          <w:sz w:val="24"/>
          <w:szCs w:val="24"/>
          <w:lang w:eastAsia="pl-PL"/>
        </w:rPr>
      </w:pPr>
      <w:r w:rsidRPr="002260F2">
        <w:rPr>
          <w:rFonts w:cs="Times New Roman"/>
          <w:b/>
          <w:bCs/>
          <w:sz w:val="24"/>
          <w:szCs w:val="24"/>
          <w:lang w:eastAsia="pl-PL"/>
        </w:rPr>
        <w:t>Wielkość przedsiębiorstwa Wykonawcy: ..............................................................................</w:t>
      </w:r>
    </w:p>
    <w:p w14:paraId="25BE6203" w14:textId="77777777" w:rsidR="000465B6" w:rsidRPr="002260F2" w:rsidRDefault="000465B6" w:rsidP="000465B6">
      <w:pPr>
        <w:spacing w:after="0" w:line="360" w:lineRule="auto"/>
        <w:rPr>
          <w:rFonts w:cs="Times New Roman"/>
          <w:bCs/>
          <w:sz w:val="24"/>
          <w:szCs w:val="24"/>
          <w:lang w:eastAsia="pl-PL"/>
        </w:rPr>
      </w:pPr>
      <w:r w:rsidRPr="002260F2">
        <w:rPr>
          <w:rFonts w:cs="Times New Roman"/>
          <w:bCs/>
          <w:sz w:val="24"/>
          <w:szCs w:val="24"/>
          <w:lang w:eastAsia="pl-PL"/>
        </w:rPr>
        <w:t xml:space="preserve">(należy podać: mikroprzedsiębiorstwo, małe przedsiębiorstwo, średnie przedsiębiorstwo, jednoosobowa działalność gospodarcza, osoba fizyczna nieprowadząca działalności gospodarczej, inny rodzaj) </w:t>
      </w:r>
      <w:r w:rsidRPr="002260F2">
        <w:rPr>
          <w:rFonts w:cs="Times New Roman"/>
          <w:bCs/>
          <w:sz w:val="24"/>
          <w:szCs w:val="24"/>
          <w:lang w:eastAsia="pl-PL"/>
        </w:rPr>
        <w:tab/>
      </w:r>
    </w:p>
    <w:p w14:paraId="13C2C4EA" w14:textId="77777777" w:rsidR="000465B6" w:rsidRPr="002260F2" w:rsidRDefault="000465B6" w:rsidP="000465B6">
      <w:pPr>
        <w:spacing w:after="0" w:line="360" w:lineRule="auto"/>
        <w:rPr>
          <w:rFonts w:cs="Times New Roman"/>
          <w:bCs/>
          <w:i/>
          <w:sz w:val="24"/>
          <w:szCs w:val="24"/>
          <w:lang w:eastAsia="pl-PL"/>
        </w:rPr>
      </w:pPr>
      <w:r w:rsidRPr="002260F2">
        <w:rPr>
          <w:rFonts w:cs="Times New Roman"/>
          <w:bCs/>
          <w:sz w:val="24"/>
          <w:szCs w:val="24"/>
          <w:lang w:eastAsia="pl-PL"/>
        </w:rPr>
        <w:tab/>
      </w:r>
      <w:r w:rsidRPr="002260F2">
        <w:rPr>
          <w:rFonts w:cs="Times New Roman"/>
          <w:bCs/>
          <w:sz w:val="24"/>
          <w:szCs w:val="24"/>
          <w:lang w:eastAsia="pl-PL"/>
        </w:rPr>
        <w:tab/>
      </w:r>
      <w:r w:rsidRPr="002260F2">
        <w:rPr>
          <w:rFonts w:cs="Times New Roman"/>
          <w:bCs/>
          <w:sz w:val="24"/>
          <w:szCs w:val="24"/>
          <w:lang w:eastAsia="pl-PL"/>
        </w:rPr>
        <w:tab/>
      </w:r>
      <w:r w:rsidRPr="002260F2">
        <w:rPr>
          <w:rFonts w:cs="Times New Roman"/>
          <w:bCs/>
          <w:sz w:val="24"/>
          <w:szCs w:val="24"/>
          <w:lang w:eastAsia="pl-PL"/>
        </w:rPr>
        <w:tab/>
      </w:r>
      <w:r w:rsidRPr="002260F2">
        <w:rPr>
          <w:rFonts w:cs="Times New Roman"/>
          <w:bCs/>
          <w:sz w:val="24"/>
          <w:szCs w:val="24"/>
          <w:lang w:eastAsia="pl-PL"/>
        </w:rPr>
        <w:tab/>
      </w:r>
      <w:r w:rsidRPr="002260F2">
        <w:rPr>
          <w:rFonts w:cs="Times New Roman"/>
          <w:bCs/>
          <w:sz w:val="24"/>
          <w:szCs w:val="24"/>
          <w:lang w:eastAsia="pl-PL"/>
        </w:rPr>
        <w:tab/>
      </w:r>
    </w:p>
    <w:p w14:paraId="320904D9" w14:textId="77777777" w:rsidR="000465B6" w:rsidRPr="002260F2" w:rsidRDefault="000465B6" w:rsidP="000465B6">
      <w:pPr>
        <w:spacing w:after="0" w:line="360" w:lineRule="auto"/>
        <w:rPr>
          <w:rFonts w:cs="Times New Roman"/>
          <w:b/>
          <w:bCs/>
          <w:sz w:val="24"/>
          <w:szCs w:val="24"/>
          <w:lang w:eastAsia="pl-PL"/>
        </w:rPr>
      </w:pPr>
      <w:r w:rsidRPr="002260F2">
        <w:rPr>
          <w:rFonts w:cs="Times New Roman"/>
          <w:bCs/>
          <w:sz w:val="24"/>
          <w:szCs w:val="24"/>
          <w:lang w:eastAsia="pl-PL"/>
        </w:rPr>
        <w:t>Wykonawca ma</w:t>
      </w:r>
      <w:r w:rsidRPr="002260F2">
        <w:rPr>
          <w:rFonts w:cs="Times New Roman"/>
          <w:sz w:val="24"/>
          <w:szCs w:val="24"/>
        </w:rPr>
        <w:t xml:space="preserve"> siedzibę</w:t>
      </w:r>
      <w:r w:rsidRPr="002260F2">
        <w:rPr>
          <w:rFonts w:cs="Times New Roman"/>
          <w:b/>
          <w:sz w:val="24"/>
          <w:szCs w:val="24"/>
        </w:rPr>
        <w:t xml:space="preserve"> </w:t>
      </w:r>
      <w:r w:rsidRPr="002260F2">
        <w:rPr>
          <w:rFonts w:cs="Times New Roman"/>
          <w:sz w:val="24"/>
          <w:szCs w:val="24"/>
        </w:rPr>
        <w:t>w</w:t>
      </w:r>
      <w:r w:rsidRPr="002260F2">
        <w:rPr>
          <w:rFonts w:cs="Times New Roman"/>
          <w:b/>
          <w:sz w:val="24"/>
          <w:szCs w:val="24"/>
        </w:rPr>
        <w:t xml:space="preserve"> państwach EOG innych niż państwo Zamawiającego*</w:t>
      </w:r>
      <w:r w:rsidRPr="002260F2">
        <w:rPr>
          <w:rFonts w:cs="Times New Roman"/>
          <w:b/>
          <w:bCs/>
          <w:sz w:val="24"/>
          <w:szCs w:val="24"/>
          <w:lang w:eastAsia="pl-PL"/>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768"/>
        <w:gridCol w:w="4826"/>
      </w:tblGrid>
      <w:tr w:rsidR="000465B6" w:rsidRPr="002260F2" w14:paraId="48CBDFD1" w14:textId="77777777" w:rsidTr="00E406ED">
        <w:trPr>
          <w:trHeight w:val="391"/>
        </w:trPr>
        <w:tc>
          <w:tcPr>
            <w:tcW w:w="966" w:type="dxa"/>
            <w:tcBorders>
              <w:top w:val="single" w:sz="4" w:space="0" w:color="auto"/>
              <w:left w:val="single" w:sz="4" w:space="0" w:color="auto"/>
              <w:bottom w:val="single" w:sz="4" w:space="0" w:color="auto"/>
              <w:right w:val="single" w:sz="4" w:space="0" w:color="auto"/>
            </w:tcBorders>
            <w:vAlign w:val="center"/>
          </w:tcPr>
          <w:p w14:paraId="1F0BC962" w14:textId="77777777" w:rsidR="000465B6" w:rsidRPr="002260F2" w:rsidRDefault="000465B6" w:rsidP="00E406ED">
            <w:pPr>
              <w:rPr>
                <w:rFonts w:cs="Arial"/>
                <w:b/>
                <w:sz w:val="24"/>
                <w:szCs w:val="24"/>
              </w:rPr>
            </w:pPr>
            <w:bookmarkStart w:id="6" w:name="_Hlk189823303"/>
          </w:p>
        </w:tc>
        <w:tc>
          <w:tcPr>
            <w:tcW w:w="2768" w:type="dxa"/>
            <w:tcBorders>
              <w:top w:val="nil"/>
              <w:left w:val="single" w:sz="4" w:space="0" w:color="auto"/>
              <w:bottom w:val="nil"/>
              <w:right w:val="nil"/>
            </w:tcBorders>
            <w:vAlign w:val="center"/>
            <w:hideMark/>
          </w:tcPr>
          <w:p w14:paraId="22397232" w14:textId="77777777" w:rsidR="000465B6" w:rsidRPr="002260F2" w:rsidRDefault="000465B6" w:rsidP="00E406ED">
            <w:pPr>
              <w:spacing w:line="360" w:lineRule="auto"/>
              <w:ind w:left="253" w:hanging="284"/>
              <w:rPr>
                <w:rFonts w:asciiTheme="minorHAnsi" w:hAnsiTheme="minorHAnsi" w:cstheme="minorHAnsi"/>
                <w:b/>
                <w:sz w:val="24"/>
                <w:szCs w:val="24"/>
              </w:rPr>
            </w:pPr>
            <w:r w:rsidRPr="002260F2">
              <w:rPr>
                <w:rFonts w:asciiTheme="minorHAnsi" w:hAnsiTheme="minorHAnsi" w:cstheme="minorHAnsi"/>
                <w:b/>
                <w:sz w:val="24"/>
                <w:szCs w:val="24"/>
              </w:rPr>
              <w:t>TAK*</w:t>
            </w:r>
          </w:p>
        </w:tc>
        <w:tc>
          <w:tcPr>
            <w:tcW w:w="4826" w:type="dxa"/>
            <w:vMerge w:val="restart"/>
            <w:tcBorders>
              <w:top w:val="nil"/>
              <w:left w:val="nil"/>
              <w:bottom w:val="nil"/>
              <w:right w:val="nil"/>
            </w:tcBorders>
            <w:vAlign w:val="center"/>
            <w:hideMark/>
          </w:tcPr>
          <w:p w14:paraId="10DEA77B" w14:textId="77777777" w:rsidR="000465B6" w:rsidRPr="002260F2" w:rsidRDefault="000465B6" w:rsidP="00E406ED">
            <w:pPr>
              <w:pStyle w:val="Akapitzlist"/>
              <w:spacing w:after="0" w:line="360" w:lineRule="auto"/>
              <w:ind w:left="360"/>
              <w:rPr>
                <w:rFonts w:asciiTheme="minorHAnsi" w:hAnsiTheme="minorHAnsi" w:cstheme="minorHAnsi"/>
                <w:bCs/>
                <w:iCs/>
                <w:sz w:val="24"/>
                <w:szCs w:val="24"/>
              </w:rPr>
            </w:pPr>
            <w:r w:rsidRPr="002260F2">
              <w:rPr>
                <w:rFonts w:asciiTheme="minorHAnsi" w:hAnsiTheme="minorHAnsi" w:cstheme="minorHAnsi"/>
                <w:bCs/>
                <w:iCs/>
                <w:sz w:val="24"/>
                <w:szCs w:val="24"/>
              </w:rPr>
              <w:t>* zaznaczyć w sposób wyraźny (</w:t>
            </w:r>
            <w:r w:rsidRPr="002260F2">
              <w:rPr>
                <w:rFonts w:asciiTheme="minorHAnsi" w:hAnsiTheme="minorHAnsi" w:cstheme="minorHAnsi"/>
                <w:b/>
                <w:bCs/>
                <w:iCs/>
                <w:sz w:val="24"/>
                <w:szCs w:val="24"/>
              </w:rPr>
              <w:t>X)</w:t>
            </w:r>
            <w:r w:rsidRPr="002260F2">
              <w:rPr>
                <w:rFonts w:asciiTheme="minorHAnsi" w:hAnsiTheme="minorHAnsi" w:cstheme="minorHAnsi"/>
                <w:bCs/>
                <w:iCs/>
                <w:sz w:val="24"/>
                <w:szCs w:val="24"/>
              </w:rPr>
              <w:t xml:space="preserve"> właściwą informację</w:t>
            </w:r>
          </w:p>
        </w:tc>
      </w:tr>
      <w:tr w:rsidR="000465B6" w:rsidRPr="002260F2" w14:paraId="1253C70E" w14:textId="77777777" w:rsidTr="00E406ED">
        <w:trPr>
          <w:trHeight w:val="457"/>
        </w:trPr>
        <w:tc>
          <w:tcPr>
            <w:tcW w:w="966" w:type="dxa"/>
            <w:tcBorders>
              <w:top w:val="single" w:sz="4" w:space="0" w:color="auto"/>
              <w:left w:val="single" w:sz="4" w:space="0" w:color="auto"/>
              <w:bottom w:val="single" w:sz="4" w:space="0" w:color="auto"/>
              <w:right w:val="single" w:sz="4" w:space="0" w:color="auto"/>
            </w:tcBorders>
            <w:vAlign w:val="center"/>
          </w:tcPr>
          <w:p w14:paraId="50562F5D" w14:textId="77777777" w:rsidR="000465B6" w:rsidRPr="002260F2" w:rsidRDefault="000465B6" w:rsidP="00E406ED">
            <w:pPr>
              <w:rPr>
                <w:rFonts w:cs="Arial"/>
                <w:b/>
                <w:sz w:val="24"/>
                <w:szCs w:val="24"/>
              </w:rPr>
            </w:pPr>
          </w:p>
        </w:tc>
        <w:tc>
          <w:tcPr>
            <w:tcW w:w="2768" w:type="dxa"/>
            <w:tcBorders>
              <w:top w:val="nil"/>
              <w:left w:val="single" w:sz="4" w:space="0" w:color="auto"/>
              <w:bottom w:val="nil"/>
              <w:right w:val="nil"/>
            </w:tcBorders>
            <w:vAlign w:val="center"/>
            <w:hideMark/>
          </w:tcPr>
          <w:p w14:paraId="1563E5D8" w14:textId="77777777" w:rsidR="000465B6" w:rsidRPr="002260F2" w:rsidRDefault="000465B6" w:rsidP="00E406ED">
            <w:pPr>
              <w:spacing w:line="360" w:lineRule="auto"/>
              <w:ind w:left="253" w:hanging="284"/>
              <w:rPr>
                <w:rFonts w:asciiTheme="minorHAnsi" w:hAnsiTheme="minorHAnsi" w:cstheme="minorHAnsi"/>
                <w:b/>
                <w:sz w:val="24"/>
                <w:szCs w:val="24"/>
              </w:rPr>
            </w:pPr>
            <w:r w:rsidRPr="002260F2">
              <w:rPr>
                <w:b/>
                <w:sz w:val="24"/>
                <w:szCs w:val="24"/>
              </w:rPr>
              <w:t>NIE*</w:t>
            </w:r>
          </w:p>
        </w:tc>
        <w:tc>
          <w:tcPr>
            <w:tcW w:w="0" w:type="auto"/>
            <w:vMerge/>
            <w:tcBorders>
              <w:top w:val="nil"/>
              <w:left w:val="nil"/>
              <w:bottom w:val="nil"/>
              <w:right w:val="nil"/>
            </w:tcBorders>
            <w:vAlign w:val="center"/>
            <w:hideMark/>
          </w:tcPr>
          <w:p w14:paraId="347547E4" w14:textId="77777777" w:rsidR="000465B6" w:rsidRPr="002260F2" w:rsidRDefault="000465B6" w:rsidP="00E406ED">
            <w:pPr>
              <w:suppressAutoHyphens w:val="0"/>
              <w:spacing w:after="0" w:line="240" w:lineRule="auto"/>
              <w:rPr>
                <w:rFonts w:asciiTheme="minorHAnsi" w:hAnsiTheme="minorHAnsi" w:cstheme="minorHAnsi"/>
                <w:bCs/>
                <w:iCs/>
                <w:sz w:val="24"/>
                <w:szCs w:val="24"/>
                <w:lang w:val="x-none"/>
              </w:rPr>
            </w:pPr>
          </w:p>
        </w:tc>
      </w:tr>
    </w:tbl>
    <w:bookmarkEnd w:id="6"/>
    <w:p w14:paraId="330813AB" w14:textId="77777777" w:rsidR="000465B6" w:rsidRPr="002260F2" w:rsidRDefault="000465B6" w:rsidP="000465B6">
      <w:pPr>
        <w:spacing w:after="0" w:line="360" w:lineRule="auto"/>
        <w:rPr>
          <w:rFonts w:cs="Times New Roman"/>
          <w:bCs/>
          <w:sz w:val="24"/>
          <w:szCs w:val="24"/>
          <w:lang w:eastAsia="pl-PL"/>
        </w:rPr>
      </w:pPr>
      <w:r w:rsidRPr="002260F2">
        <w:rPr>
          <w:rFonts w:cs="Times New Roman"/>
          <w:bCs/>
          <w:sz w:val="24"/>
          <w:szCs w:val="24"/>
          <w:lang w:eastAsia="pl-PL"/>
        </w:rPr>
        <w:t xml:space="preserve"> </w:t>
      </w:r>
    </w:p>
    <w:p w14:paraId="57E747B5" w14:textId="05E22688" w:rsidR="000465B6" w:rsidRPr="002260F2" w:rsidRDefault="00B16E8D" w:rsidP="000465B6">
      <w:pPr>
        <w:spacing w:after="0" w:line="360" w:lineRule="auto"/>
        <w:rPr>
          <w:rFonts w:cs="Times New Roman"/>
          <w:b/>
          <w:bCs/>
          <w:sz w:val="24"/>
          <w:szCs w:val="24"/>
          <w:lang w:eastAsia="pl-PL"/>
        </w:rPr>
      </w:pPr>
      <w:r>
        <w:rPr>
          <w:rFonts w:cs="Times New Roman"/>
          <w:bCs/>
          <w:noProof/>
          <w:sz w:val="24"/>
          <w:szCs w:val="24"/>
          <w:lang w:eastAsia="pl-PL"/>
        </w:rPr>
        <mc:AlternateContent>
          <mc:Choice Requires="wps">
            <w:drawing>
              <wp:anchor distT="0" distB="0" distL="114300" distR="114300" simplePos="0" relativeHeight="251659264" behindDoc="0" locked="0" layoutInCell="1" allowOverlap="1" wp14:anchorId="4FECD864" wp14:editId="1B53A56D">
                <wp:simplePos x="0" y="0"/>
                <wp:positionH relativeFrom="column">
                  <wp:posOffset>-636</wp:posOffset>
                </wp:positionH>
                <wp:positionV relativeFrom="paragraph">
                  <wp:posOffset>2080261</wp:posOffset>
                </wp:positionV>
                <wp:extent cx="5920105" cy="914400"/>
                <wp:effectExtent l="0" t="0" r="23495" b="19050"/>
                <wp:wrapNone/>
                <wp:docPr id="13" name="Pole tekstowe 13"/>
                <wp:cNvGraphicFramePr/>
                <a:graphic xmlns:a="http://schemas.openxmlformats.org/drawingml/2006/main">
                  <a:graphicData uri="http://schemas.microsoft.com/office/word/2010/wordprocessingShape">
                    <wps:wsp>
                      <wps:cNvSpPr txBox="1"/>
                      <wps:spPr>
                        <a:xfrm flipH="1">
                          <a:off x="0" y="0"/>
                          <a:ext cx="5920105" cy="914400"/>
                        </a:xfrm>
                        <a:prstGeom prst="rect">
                          <a:avLst/>
                        </a:prstGeom>
                        <a:solidFill>
                          <a:schemeClr val="lt1"/>
                        </a:solidFill>
                        <a:ln w="6350">
                          <a:solidFill>
                            <a:schemeClr val="bg1"/>
                          </a:solidFill>
                        </a:ln>
                      </wps:spPr>
                      <wps:txbx>
                        <w:txbxContent>
                          <w:p w14:paraId="0D4CAF8D" w14:textId="77777777" w:rsidR="00E060E6" w:rsidRDefault="00E060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CD864" id="_x0000_t202" coordsize="21600,21600" o:spt="202" path="m,l,21600r21600,l21600,xe">
                <v:stroke joinstyle="miter"/>
                <v:path gradientshapeok="t" o:connecttype="rect"/>
              </v:shapetype>
              <v:shape id="Pole tekstowe 13" o:spid="_x0000_s1026" type="#_x0000_t202" style="position:absolute;margin-left:-.05pt;margin-top:163.8pt;width:466.15pt;height:1in;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" fillcolor="white [3201]" strokecolor="white [3212]" strokeweight=".5pt">
                <v:textbox>
                  <w:txbxContent>
                    <w:p w14:paraId="0D4CAF8D" w14:textId="77777777" w:rsidR="00E060E6" w:rsidRDefault="00E060E6"/>
                  </w:txbxContent>
                </v:textbox>
              </v:shape>
            </w:pict>
          </mc:Fallback>
        </mc:AlternateContent>
      </w:r>
      <w:r w:rsidR="000465B6" w:rsidRPr="002260F2">
        <w:rPr>
          <w:rFonts w:cs="Times New Roman"/>
          <w:bCs/>
          <w:sz w:val="24"/>
          <w:szCs w:val="24"/>
          <w:lang w:eastAsia="pl-PL"/>
        </w:rPr>
        <w:t xml:space="preserve">Wykonawca ma </w:t>
      </w:r>
      <w:r w:rsidR="000465B6" w:rsidRPr="002260F2">
        <w:rPr>
          <w:rFonts w:cs="Times New Roman"/>
          <w:sz w:val="24"/>
          <w:szCs w:val="24"/>
        </w:rPr>
        <w:t>siedzibę</w:t>
      </w:r>
      <w:r w:rsidR="000465B6" w:rsidRPr="002260F2">
        <w:rPr>
          <w:rFonts w:cs="Times New Roman"/>
          <w:b/>
          <w:sz w:val="24"/>
          <w:szCs w:val="24"/>
        </w:rPr>
        <w:t xml:space="preserve"> </w:t>
      </w:r>
      <w:r w:rsidR="000465B6" w:rsidRPr="002260F2">
        <w:rPr>
          <w:rFonts w:cs="Times New Roman"/>
          <w:sz w:val="24"/>
          <w:szCs w:val="24"/>
        </w:rPr>
        <w:t>w</w:t>
      </w:r>
      <w:r w:rsidR="000465B6" w:rsidRPr="002260F2">
        <w:rPr>
          <w:rFonts w:cs="Times New Roman"/>
          <w:b/>
          <w:sz w:val="24"/>
          <w:szCs w:val="24"/>
        </w:rPr>
        <w:t xml:space="preserve"> państwie spoza EOG*</w:t>
      </w:r>
      <w:r w:rsidR="000465B6" w:rsidRPr="002260F2">
        <w:rPr>
          <w:rFonts w:cs="Times New Roman"/>
          <w:b/>
          <w:bCs/>
          <w:sz w:val="24"/>
          <w:szCs w:val="24"/>
          <w:lang w:eastAsia="pl-PL"/>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768"/>
        <w:gridCol w:w="4826"/>
      </w:tblGrid>
      <w:tr w:rsidR="000465B6" w:rsidRPr="002260F2" w14:paraId="6C41EE2E" w14:textId="77777777" w:rsidTr="00E406ED">
        <w:trPr>
          <w:trHeight w:val="478"/>
        </w:trPr>
        <w:tc>
          <w:tcPr>
            <w:tcW w:w="966" w:type="dxa"/>
            <w:tcBorders>
              <w:top w:val="single" w:sz="4" w:space="0" w:color="auto"/>
              <w:left w:val="single" w:sz="4" w:space="0" w:color="auto"/>
              <w:bottom w:val="single" w:sz="4" w:space="0" w:color="auto"/>
              <w:right w:val="single" w:sz="4" w:space="0" w:color="auto"/>
            </w:tcBorders>
            <w:vAlign w:val="center"/>
          </w:tcPr>
          <w:p w14:paraId="5EB6DA9F" w14:textId="77777777" w:rsidR="000465B6" w:rsidRPr="002260F2" w:rsidRDefault="000465B6" w:rsidP="00E406ED">
            <w:pPr>
              <w:rPr>
                <w:rFonts w:cs="Arial"/>
                <w:b/>
                <w:sz w:val="24"/>
                <w:szCs w:val="24"/>
              </w:rPr>
            </w:pPr>
          </w:p>
        </w:tc>
        <w:tc>
          <w:tcPr>
            <w:tcW w:w="2768" w:type="dxa"/>
            <w:tcBorders>
              <w:top w:val="nil"/>
              <w:left w:val="single" w:sz="4" w:space="0" w:color="auto"/>
              <w:bottom w:val="nil"/>
              <w:right w:val="nil"/>
            </w:tcBorders>
            <w:vAlign w:val="center"/>
            <w:hideMark/>
          </w:tcPr>
          <w:p w14:paraId="27EDE6DF" w14:textId="77777777" w:rsidR="000465B6" w:rsidRPr="002260F2" w:rsidRDefault="000465B6" w:rsidP="00E406ED">
            <w:pPr>
              <w:spacing w:line="360" w:lineRule="auto"/>
              <w:ind w:left="253" w:hanging="284"/>
              <w:rPr>
                <w:rFonts w:asciiTheme="minorHAnsi" w:hAnsiTheme="minorHAnsi" w:cstheme="minorHAnsi"/>
                <w:b/>
                <w:sz w:val="24"/>
                <w:szCs w:val="24"/>
              </w:rPr>
            </w:pPr>
            <w:r w:rsidRPr="002260F2">
              <w:rPr>
                <w:rFonts w:asciiTheme="minorHAnsi" w:hAnsiTheme="minorHAnsi" w:cstheme="minorHAnsi"/>
                <w:b/>
                <w:sz w:val="24"/>
                <w:szCs w:val="24"/>
              </w:rPr>
              <w:t>TAK*</w:t>
            </w:r>
          </w:p>
        </w:tc>
        <w:tc>
          <w:tcPr>
            <w:tcW w:w="4826" w:type="dxa"/>
            <w:vMerge w:val="restart"/>
            <w:tcBorders>
              <w:top w:val="nil"/>
              <w:left w:val="nil"/>
              <w:bottom w:val="nil"/>
              <w:right w:val="nil"/>
            </w:tcBorders>
            <w:vAlign w:val="center"/>
            <w:hideMark/>
          </w:tcPr>
          <w:p w14:paraId="6CBEBC12" w14:textId="77777777" w:rsidR="000465B6" w:rsidRPr="002260F2" w:rsidRDefault="000465B6" w:rsidP="00E406ED">
            <w:pPr>
              <w:pStyle w:val="Akapitzlist"/>
              <w:spacing w:after="0" w:line="360" w:lineRule="auto"/>
              <w:ind w:left="360"/>
              <w:rPr>
                <w:rFonts w:asciiTheme="minorHAnsi" w:hAnsiTheme="minorHAnsi" w:cstheme="minorHAnsi"/>
                <w:bCs/>
                <w:iCs/>
                <w:sz w:val="24"/>
                <w:szCs w:val="24"/>
              </w:rPr>
            </w:pPr>
            <w:r w:rsidRPr="002260F2">
              <w:rPr>
                <w:rFonts w:asciiTheme="minorHAnsi" w:hAnsiTheme="minorHAnsi" w:cstheme="minorHAnsi"/>
                <w:bCs/>
                <w:iCs/>
                <w:sz w:val="24"/>
                <w:szCs w:val="24"/>
              </w:rPr>
              <w:t>* zaznaczyć w sposób wyraźny (</w:t>
            </w:r>
            <w:r w:rsidRPr="002260F2">
              <w:rPr>
                <w:rFonts w:asciiTheme="minorHAnsi" w:hAnsiTheme="minorHAnsi" w:cstheme="minorHAnsi"/>
                <w:b/>
                <w:bCs/>
                <w:iCs/>
                <w:sz w:val="24"/>
                <w:szCs w:val="24"/>
              </w:rPr>
              <w:t>X)</w:t>
            </w:r>
            <w:r w:rsidRPr="002260F2">
              <w:rPr>
                <w:rFonts w:asciiTheme="minorHAnsi" w:hAnsiTheme="minorHAnsi" w:cstheme="minorHAnsi"/>
                <w:bCs/>
                <w:iCs/>
                <w:sz w:val="24"/>
                <w:szCs w:val="24"/>
              </w:rPr>
              <w:t xml:space="preserve"> właściwą informację</w:t>
            </w:r>
          </w:p>
        </w:tc>
      </w:tr>
      <w:tr w:rsidR="000465B6" w:rsidRPr="002260F2" w14:paraId="5278D790" w14:textId="77777777" w:rsidTr="00E406ED">
        <w:trPr>
          <w:trHeight w:val="403"/>
        </w:trPr>
        <w:tc>
          <w:tcPr>
            <w:tcW w:w="966" w:type="dxa"/>
            <w:tcBorders>
              <w:top w:val="single" w:sz="4" w:space="0" w:color="auto"/>
              <w:left w:val="single" w:sz="4" w:space="0" w:color="auto"/>
              <w:bottom w:val="single" w:sz="4" w:space="0" w:color="auto"/>
              <w:right w:val="single" w:sz="4" w:space="0" w:color="auto"/>
            </w:tcBorders>
            <w:vAlign w:val="center"/>
          </w:tcPr>
          <w:p w14:paraId="385B4D6D" w14:textId="77777777" w:rsidR="000465B6" w:rsidRPr="002260F2" w:rsidRDefault="000465B6" w:rsidP="00E406ED">
            <w:pPr>
              <w:rPr>
                <w:rFonts w:cs="Arial"/>
                <w:b/>
                <w:sz w:val="24"/>
                <w:szCs w:val="24"/>
              </w:rPr>
            </w:pPr>
          </w:p>
        </w:tc>
        <w:tc>
          <w:tcPr>
            <w:tcW w:w="2768" w:type="dxa"/>
            <w:tcBorders>
              <w:top w:val="nil"/>
              <w:left w:val="single" w:sz="4" w:space="0" w:color="auto"/>
              <w:bottom w:val="nil"/>
              <w:right w:val="nil"/>
            </w:tcBorders>
            <w:vAlign w:val="center"/>
            <w:hideMark/>
          </w:tcPr>
          <w:p w14:paraId="21B62C09" w14:textId="77777777" w:rsidR="000465B6" w:rsidRPr="002260F2" w:rsidRDefault="000465B6" w:rsidP="00E406ED">
            <w:pPr>
              <w:spacing w:line="360" w:lineRule="auto"/>
              <w:ind w:left="253" w:hanging="284"/>
              <w:rPr>
                <w:rFonts w:asciiTheme="minorHAnsi" w:hAnsiTheme="minorHAnsi" w:cstheme="minorHAnsi"/>
                <w:b/>
                <w:sz w:val="24"/>
                <w:szCs w:val="24"/>
              </w:rPr>
            </w:pPr>
            <w:r w:rsidRPr="002260F2">
              <w:rPr>
                <w:b/>
                <w:sz w:val="24"/>
                <w:szCs w:val="24"/>
              </w:rPr>
              <w:t>NIE*</w:t>
            </w:r>
          </w:p>
        </w:tc>
        <w:tc>
          <w:tcPr>
            <w:tcW w:w="0" w:type="auto"/>
            <w:vMerge/>
            <w:tcBorders>
              <w:top w:val="nil"/>
              <w:left w:val="nil"/>
              <w:bottom w:val="nil"/>
              <w:right w:val="nil"/>
            </w:tcBorders>
            <w:vAlign w:val="center"/>
            <w:hideMark/>
          </w:tcPr>
          <w:p w14:paraId="64C41C26" w14:textId="77777777" w:rsidR="000465B6" w:rsidRPr="002260F2" w:rsidRDefault="000465B6" w:rsidP="00E406ED">
            <w:pPr>
              <w:suppressAutoHyphens w:val="0"/>
              <w:spacing w:after="0" w:line="240" w:lineRule="auto"/>
              <w:rPr>
                <w:rFonts w:asciiTheme="minorHAnsi" w:hAnsiTheme="minorHAnsi" w:cstheme="minorHAnsi"/>
                <w:bCs/>
                <w:iCs/>
                <w:sz w:val="24"/>
                <w:szCs w:val="24"/>
                <w:lang w:val="x-none"/>
              </w:rPr>
            </w:pPr>
          </w:p>
        </w:tc>
      </w:tr>
    </w:tbl>
    <w:p w14:paraId="00F28F86" w14:textId="77777777" w:rsidR="000465B6" w:rsidRPr="002260F2" w:rsidRDefault="000465B6" w:rsidP="000465B6">
      <w:pPr>
        <w:spacing w:after="0" w:line="360" w:lineRule="auto"/>
        <w:rPr>
          <w:rFonts w:cs="Times New Roman"/>
          <w:sz w:val="24"/>
          <w:szCs w:val="24"/>
        </w:rPr>
      </w:pPr>
    </w:p>
    <w:p w14:paraId="7478C3D8" w14:textId="77777777" w:rsidR="000465B6" w:rsidRPr="002260F2" w:rsidRDefault="000465B6" w:rsidP="000465B6">
      <w:pPr>
        <w:spacing w:after="0" w:line="360" w:lineRule="auto"/>
        <w:rPr>
          <w:b/>
          <w:sz w:val="24"/>
          <w:szCs w:val="24"/>
        </w:rPr>
      </w:pPr>
      <w:r w:rsidRPr="002260F2">
        <w:rPr>
          <w:rFonts w:cs="Times New Roman"/>
          <w:sz w:val="24"/>
          <w:szCs w:val="24"/>
        </w:rPr>
        <w:t xml:space="preserve">Ubiegając się o udzielenie zamówienia publicznego, prowadzonego przez Wojewódzki Urząd Pracy w Katowicach </w:t>
      </w:r>
      <w:r>
        <w:rPr>
          <w:rFonts w:cs="Times New Roman"/>
          <w:sz w:val="24"/>
          <w:szCs w:val="24"/>
        </w:rPr>
        <w:t xml:space="preserve">na </w:t>
      </w:r>
      <w:r>
        <w:rPr>
          <w:b/>
          <w:sz w:val="24"/>
          <w:szCs w:val="24"/>
        </w:rPr>
        <w:t>Zakup i dostawę sprzętu komputerowego wraz z akcesoriami część I</w:t>
      </w:r>
      <w:r w:rsidRPr="002260F2">
        <w:rPr>
          <w:sz w:val="24"/>
          <w:szCs w:val="24"/>
        </w:rPr>
        <w:t>:</w:t>
      </w:r>
    </w:p>
    <w:p w14:paraId="57FE3034" w14:textId="77777777" w:rsidR="000465B6" w:rsidRPr="002260F2" w:rsidRDefault="000465B6" w:rsidP="000465B6">
      <w:pPr>
        <w:numPr>
          <w:ilvl w:val="0"/>
          <w:numId w:val="28"/>
        </w:numPr>
        <w:spacing w:after="0" w:line="360" w:lineRule="auto"/>
        <w:ind w:left="284" w:hanging="284"/>
        <w:rPr>
          <w:sz w:val="24"/>
          <w:szCs w:val="24"/>
        </w:rPr>
      </w:pPr>
      <w:r w:rsidRPr="002260F2">
        <w:rPr>
          <w:sz w:val="24"/>
          <w:szCs w:val="24"/>
        </w:rPr>
        <w:t>Oświadczam/y, że zapoznałem się/zapoznaliśmy się z wymogami Zamawiającego, dotyczącymi przedmiotu zamówienia, zamieszczonymi w Specyfikacji Warunków Zamówienia wraz z załącznikami – i nie wnoszę/wnosimy do nich żadnych zastrzeżeń.</w:t>
      </w:r>
    </w:p>
    <w:p w14:paraId="4D8C0E23" w14:textId="77777777" w:rsidR="000465B6" w:rsidRPr="002260F2" w:rsidRDefault="000465B6" w:rsidP="000465B6">
      <w:pPr>
        <w:numPr>
          <w:ilvl w:val="0"/>
          <w:numId w:val="28"/>
        </w:numPr>
        <w:spacing w:after="0" w:line="360" w:lineRule="auto"/>
        <w:ind w:left="284" w:hanging="284"/>
        <w:rPr>
          <w:sz w:val="24"/>
          <w:szCs w:val="24"/>
        </w:rPr>
      </w:pPr>
      <w:r w:rsidRPr="002260F2">
        <w:rPr>
          <w:sz w:val="24"/>
          <w:szCs w:val="24"/>
        </w:rPr>
        <w:t xml:space="preserve">Oświadczam/y, że zaoferowany przedmiot zamówienia spełnia wymagania określone przez </w:t>
      </w:r>
      <w:bookmarkStart w:id="7" w:name="_Hlk198892050"/>
      <w:r w:rsidRPr="002260F2">
        <w:rPr>
          <w:sz w:val="24"/>
          <w:szCs w:val="24"/>
        </w:rPr>
        <w:t>Zamawiającego w Opisie przedmiotu zamówienia.</w:t>
      </w:r>
    </w:p>
    <w:p w14:paraId="110726FD" w14:textId="0372B483" w:rsidR="000465B6" w:rsidRPr="000465B6" w:rsidRDefault="000465B6" w:rsidP="000465B6">
      <w:pPr>
        <w:numPr>
          <w:ilvl w:val="0"/>
          <w:numId w:val="28"/>
        </w:numPr>
        <w:spacing w:after="0" w:line="360" w:lineRule="auto"/>
        <w:ind w:left="284" w:hanging="284"/>
        <w:contextualSpacing/>
        <w:rPr>
          <w:sz w:val="24"/>
          <w:szCs w:val="24"/>
        </w:rPr>
      </w:pPr>
      <w:bookmarkStart w:id="8" w:name="_Hlk180151605"/>
      <w:r w:rsidRPr="002260F2">
        <w:rPr>
          <w:sz w:val="24"/>
          <w:szCs w:val="24"/>
        </w:rPr>
        <w:t>Oświadczam/y, że</w:t>
      </w:r>
      <w:bookmarkStart w:id="9" w:name="_Hlk150261348"/>
      <w:r w:rsidRPr="002260F2">
        <w:rPr>
          <w:sz w:val="24"/>
          <w:szCs w:val="24"/>
        </w:rPr>
        <w:t xml:space="preserve"> p</w:t>
      </w:r>
      <w:r w:rsidRPr="002260F2">
        <w:rPr>
          <w:rFonts w:cs="Times New Roman"/>
          <w:sz w:val="24"/>
          <w:szCs w:val="24"/>
        </w:rPr>
        <w:t xml:space="preserve">rzedmiot zamówienia opisany w postępowaniu prowadzonym pod nr </w:t>
      </w:r>
      <w:r w:rsidRPr="002260F2">
        <w:rPr>
          <w:rFonts w:cs="Times New Roman"/>
          <w:b/>
          <w:sz w:val="24"/>
          <w:szCs w:val="24"/>
        </w:rPr>
        <w:t>TP/</w:t>
      </w:r>
      <w:r>
        <w:rPr>
          <w:rFonts w:cs="Times New Roman"/>
          <w:b/>
          <w:sz w:val="24"/>
          <w:szCs w:val="24"/>
        </w:rPr>
        <w:t>20</w:t>
      </w:r>
      <w:r w:rsidRPr="002260F2">
        <w:rPr>
          <w:rFonts w:cs="Times New Roman"/>
          <w:b/>
          <w:sz w:val="24"/>
          <w:szCs w:val="24"/>
        </w:rPr>
        <w:t>/25</w:t>
      </w:r>
      <w:r w:rsidRPr="002260F2">
        <w:rPr>
          <w:rFonts w:cs="Times New Roman"/>
          <w:b/>
          <w:color w:val="000000"/>
          <w:sz w:val="24"/>
          <w:szCs w:val="24"/>
        </w:rPr>
        <w:t xml:space="preserve"> </w:t>
      </w:r>
      <w:r>
        <w:rPr>
          <w:rFonts w:cs="Times New Roman"/>
          <w:b/>
          <w:color w:val="000000"/>
          <w:sz w:val="24"/>
          <w:szCs w:val="24"/>
        </w:rPr>
        <w:t xml:space="preserve">część I </w:t>
      </w:r>
      <w:r w:rsidRPr="002260F2">
        <w:rPr>
          <w:rFonts w:cs="Times New Roman"/>
          <w:bCs/>
          <w:color w:val="000000"/>
          <w:sz w:val="24"/>
          <w:szCs w:val="24"/>
        </w:rPr>
        <w:t>oferuję</w:t>
      </w:r>
      <w:r w:rsidRPr="002260F2">
        <w:rPr>
          <w:rFonts w:cs="Times New Roman"/>
          <w:color w:val="000000"/>
          <w:sz w:val="24"/>
          <w:szCs w:val="24"/>
        </w:rPr>
        <w:t>/</w:t>
      </w:r>
      <w:r w:rsidRPr="002260F2">
        <w:rPr>
          <w:rFonts w:cs="Times New Roman"/>
          <w:sz w:val="24"/>
          <w:szCs w:val="24"/>
        </w:rPr>
        <w:t>oferujemy wykonać za cenę:</w:t>
      </w:r>
    </w:p>
    <w:tbl>
      <w:tblPr>
        <w:tblpPr w:leftFromText="141" w:rightFromText="141" w:vertAnchor="text" w:horzAnchor="margin" w:tblpX="-431" w:tblpY="9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2268"/>
        <w:gridCol w:w="1843"/>
        <w:gridCol w:w="992"/>
        <w:gridCol w:w="1701"/>
      </w:tblGrid>
      <w:tr w:rsidR="000465B6" w:rsidRPr="000465B6" w14:paraId="2DDC1EC3" w14:textId="77777777" w:rsidTr="0043511B">
        <w:tc>
          <w:tcPr>
            <w:tcW w:w="704" w:type="dxa"/>
            <w:tcBorders>
              <w:top w:val="single" w:sz="4" w:space="0" w:color="auto"/>
              <w:left w:val="single" w:sz="4" w:space="0" w:color="auto"/>
              <w:bottom w:val="single" w:sz="4" w:space="0" w:color="auto"/>
              <w:right w:val="single" w:sz="4" w:space="0" w:color="auto"/>
            </w:tcBorders>
            <w:shd w:val="clear" w:color="auto" w:fill="D9D9D9"/>
          </w:tcPr>
          <w:p w14:paraId="7608FD49" w14:textId="77777777" w:rsidR="000465B6" w:rsidRPr="000465B6" w:rsidRDefault="000465B6" w:rsidP="00E406ED">
            <w:pPr>
              <w:spacing w:after="0" w:line="240" w:lineRule="auto"/>
              <w:jc w:val="center"/>
              <w:rPr>
                <w:rFonts w:eastAsia="Calibri"/>
                <w:b/>
                <w:sz w:val="24"/>
                <w:szCs w:val="24"/>
              </w:rPr>
            </w:pPr>
          </w:p>
          <w:p w14:paraId="51E9CFAE" w14:textId="77777777" w:rsidR="000465B6" w:rsidRPr="000465B6" w:rsidRDefault="000465B6" w:rsidP="00E406ED">
            <w:pPr>
              <w:spacing w:after="0" w:line="240" w:lineRule="auto"/>
              <w:jc w:val="center"/>
              <w:rPr>
                <w:rFonts w:eastAsia="Calibri"/>
                <w:b/>
                <w:sz w:val="24"/>
                <w:szCs w:val="24"/>
              </w:rPr>
            </w:pPr>
            <w:r w:rsidRPr="000465B6">
              <w:rPr>
                <w:rFonts w:eastAsia="Calibri"/>
                <w:b/>
                <w:sz w:val="24"/>
                <w:szCs w:val="24"/>
              </w:rPr>
              <w:t>L.P.</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11D13149" w14:textId="77777777" w:rsidR="000465B6" w:rsidRPr="000465B6" w:rsidRDefault="000465B6" w:rsidP="00E406ED">
            <w:pPr>
              <w:spacing w:after="0" w:line="240" w:lineRule="auto"/>
              <w:jc w:val="center"/>
              <w:rPr>
                <w:rFonts w:eastAsia="Calibri"/>
                <w:b/>
                <w:sz w:val="24"/>
                <w:szCs w:val="24"/>
              </w:rPr>
            </w:pPr>
          </w:p>
          <w:p w14:paraId="215C86A7" w14:textId="77777777" w:rsidR="000465B6" w:rsidRPr="000465B6" w:rsidRDefault="000465B6" w:rsidP="00E406ED">
            <w:pPr>
              <w:spacing w:after="0" w:line="240" w:lineRule="auto"/>
              <w:jc w:val="center"/>
              <w:rPr>
                <w:rFonts w:eastAsia="Calibri"/>
                <w:b/>
                <w:sz w:val="24"/>
                <w:szCs w:val="24"/>
              </w:rPr>
            </w:pPr>
            <w:r w:rsidRPr="000465B6">
              <w:rPr>
                <w:rFonts w:eastAsia="Calibri"/>
                <w:b/>
                <w:sz w:val="24"/>
                <w:szCs w:val="24"/>
              </w:rPr>
              <w:t xml:space="preserve">Asortyment/Produkt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5A672EE" w14:textId="77777777" w:rsidR="000465B6" w:rsidRPr="000465B6" w:rsidRDefault="000465B6" w:rsidP="00E406ED">
            <w:pPr>
              <w:spacing w:after="0" w:line="240" w:lineRule="auto"/>
              <w:jc w:val="center"/>
              <w:rPr>
                <w:rFonts w:eastAsia="Calibri"/>
                <w:b/>
                <w:sz w:val="24"/>
                <w:szCs w:val="24"/>
              </w:rPr>
            </w:pPr>
          </w:p>
          <w:p w14:paraId="0D94127E" w14:textId="111DBA33" w:rsidR="000465B6" w:rsidRPr="000465B6" w:rsidRDefault="00BC435F" w:rsidP="00E406ED">
            <w:pPr>
              <w:spacing w:after="0" w:line="240" w:lineRule="auto"/>
              <w:jc w:val="center"/>
              <w:rPr>
                <w:rFonts w:eastAsia="Calibri"/>
                <w:b/>
                <w:sz w:val="24"/>
                <w:szCs w:val="24"/>
              </w:rPr>
            </w:pPr>
            <w:r>
              <w:rPr>
                <w:rFonts w:eastAsia="Calibri"/>
                <w:b/>
                <w:sz w:val="24"/>
                <w:szCs w:val="24"/>
              </w:rPr>
              <w:t>Parametry</w:t>
            </w:r>
            <w:r w:rsidR="000465B6" w:rsidRPr="000465B6">
              <w:rPr>
                <w:rFonts w:eastAsia="Calibri"/>
                <w:b/>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04963355" w14:textId="77777777" w:rsidR="000465B6" w:rsidRPr="000465B6" w:rsidRDefault="000465B6" w:rsidP="00E406ED">
            <w:pPr>
              <w:spacing w:after="0" w:line="240" w:lineRule="auto"/>
              <w:jc w:val="center"/>
              <w:rPr>
                <w:rFonts w:eastAsia="Calibri"/>
                <w:b/>
                <w:sz w:val="24"/>
                <w:szCs w:val="24"/>
              </w:rPr>
            </w:pPr>
            <w:r w:rsidRPr="000465B6">
              <w:rPr>
                <w:rFonts w:eastAsia="Calibri"/>
                <w:b/>
                <w:sz w:val="24"/>
                <w:szCs w:val="24"/>
              </w:rPr>
              <w:t xml:space="preserve">CENA JEDNOSTKOWA BRUTTO </w:t>
            </w:r>
          </w:p>
          <w:p w14:paraId="113C0944" w14:textId="77777777" w:rsidR="000465B6" w:rsidRPr="000465B6" w:rsidRDefault="000465B6" w:rsidP="00E406ED">
            <w:pPr>
              <w:spacing w:after="0" w:line="240" w:lineRule="auto"/>
              <w:jc w:val="center"/>
              <w:rPr>
                <w:rFonts w:eastAsia="Calibri"/>
                <w:b/>
                <w:sz w:val="24"/>
                <w:szCs w:val="24"/>
              </w:rPr>
            </w:pPr>
            <w:r w:rsidRPr="000465B6">
              <w:rPr>
                <w:rFonts w:eastAsia="Calibri"/>
                <w:b/>
                <w:sz w:val="24"/>
                <w:szCs w:val="24"/>
              </w:rPr>
              <w:t>ZESTAWU</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473C30D2" w14:textId="77777777" w:rsidR="000465B6" w:rsidRPr="000465B6" w:rsidRDefault="000465B6" w:rsidP="00E406ED">
            <w:pPr>
              <w:spacing w:after="0" w:line="240" w:lineRule="auto"/>
              <w:jc w:val="center"/>
              <w:rPr>
                <w:rFonts w:eastAsia="Calibri"/>
                <w:b/>
                <w:sz w:val="24"/>
                <w:szCs w:val="24"/>
              </w:rPr>
            </w:pPr>
          </w:p>
          <w:p w14:paraId="6B29CE30" w14:textId="77777777" w:rsidR="000465B6" w:rsidRPr="000465B6" w:rsidRDefault="000465B6" w:rsidP="00E406ED">
            <w:pPr>
              <w:spacing w:after="0" w:line="240" w:lineRule="auto"/>
              <w:jc w:val="center"/>
              <w:rPr>
                <w:rFonts w:eastAsia="Calibri"/>
                <w:b/>
                <w:sz w:val="24"/>
                <w:szCs w:val="24"/>
              </w:rPr>
            </w:pPr>
            <w:r w:rsidRPr="000465B6">
              <w:rPr>
                <w:rFonts w:eastAsia="Calibri"/>
                <w:b/>
                <w:sz w:val="24"/>
                <w:szCs w:val="24"/>
              </w:rPr>
              <w:t>ILOŚĆ SZTUK</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3DD808D7" w14:textId="6D8C3BEB" w:rsidR="000465B6" w:rsidRPr="000465B6" w:rsidRDefault="002E6A7E" w:rsidP="00E406ED">
            <w:pPr>
              <w:spacing w:after="0" w:line="240" w:lineRule="auto"/>
              <w:jc w:val="center"/>
              <w:rPr>
                <w:rFonts w:eastAsia="Calibri"/>
                <w:b/>
                <w:sz w:val="24"/>
                <w:szCs w:val="24"/>
              </w:rPr>
            </w:pPr>
            <w:r>
              <w:rPr>
                <w:rFonts w:eastAsia="Calibri"/>
                <w:b/>
                <w:sz w:val="24"/>
                <w:szCs w:val="24"/>
              </w:rPr>
              <w:t xml:space="preserve">Łączna cena </w:t>
            </w:r>
            <w:r w:rsidR="0021109C">
              <w:rPr>
                <w:rFonts w:eastAsia="Calibri"/>
                <w:b/>
                <w:sz w:val="24"/>
                <w:szCs w:val="24"/>
              </w:rPr>
              <w:t>zamówienia brutto</w:t>
            </w:r>
          </w:p>
          <w:p w14:paraId="23D7EE42" w14:textId="77777777" w:rsidR="000465B6" w:rsidRPr="000465B6" w:rsidRDefault="000465B6" w:rsidP="00E406ED">
            <w:pPr>
              <w:spacing w:after="0" w:line="240" w:lineRule="auto"/>
              <w:jc w:val="center"/>
              <w:rPr>
                <w:rFonts w:eastAsia="Calibri"/>
                <w:b/>
                <w:sz w:val="24"/>
                <w:szCs w:val="24"/>
              </w:rPr>
            </w:pPr>
            <w:r w:rsidRPr="000465B6">
              <w:rPr>
                <w:rFonts w:eastAsia="Calibri"/>
                <w:b/>
                <w:sz w:val="24"/>
                <w:szCs w:val="24"/>
              </w:rPr>
              <w:t>(kol. 4 x kol.5)</w:t>
            </w:r>
          </w:p>
        </w:tc>
      </w:tr>
      <w:tr w:rsidR="000465B6" w:rsidRPr="000465B6" w14:paraId="0E491D29" w14:textId="77777777" w:rsidTr="0043511B">
        <w:tc>
          <w:tcPr>
            <w:tcW w:w="704" w:type="dxa"/>
            <w:tcBorders>
              <w:top w:val="single" w:sz="4" w:space="0" w:color="auto"/>
              <w:left w:val="single" w:sz="4" w:space="0" w:color="auto"/>
              <w:bottom w:val="single" w:sz="4" w:space="0" w:color="auto"/>
              <w:right w:val="single" w:sz="4" w:space="0" w:color="auto"/>
            </w:tcBorders>
            <w:shd w:val="clear" w:color="auto" w:fill="A6A6A6"/>
            <w:hideMark/>
          </w:tcPr>
          <w:p w14:paraId="7094EEF0" w14:textId="77777777" w:rsidR="000465B6" w:rsidRPr="000465B6" w:rsidRDefault="000465B6" w:rsidP="00E406ED">
            <w:pPr>
              <w:spacing w:after="0" w:line="360" w:lineRule="auto"/>
              <w:jc w:val="center"/>
              <w:rPr>
                <w:rFonts w:eastAsia="Calibri"/>
                <w:b/>
                <w:i/>
                <w:sz w:val="24"/>
                <w:szCs w:val="24"/>
              </w:rPr>
            </w:pPr>
            <w:r w:rsidRPr="000465B6">
              <w:rPr>
                <w:rFonts w:eastAsia="Calibri"/>
                <w:b/>
                <w:i/>
                <w:sz w:val="24"/>
                <w:szCs w:val="24"/>
              </w:rPr>
              <w:t>1</w:t>
            </w:r>
          </w:p>
        </w:tc>
        <w:tc>
          <w:tcPr>
            <w:tcW w:w="2693" w:type="dxa"/>
            <w:tcBorders>
              <w:top w:val="single" w:sz="4" w:space="0" w:color="auto"/>
              <w:left w:val="single" w:sz="4" w:space="0" w:color="auto"/>
              <w:bottom w:val="single" w:sz="4" w:space="0" w:color="auto"/>
              <w:right w:val="single" w:sz="4" w:space="0" w:color="auto"/>
            </w:tcBorders>
            <w:shd w:val="clear" w:color="auto" w:fill="A6A6A6"/>
            <w:hideMark/>
          </w:tcPr>
          <w:p w14:paraId="1C9F4DB3" w14:textId="77777777" w:rsidR="000465B6" w:rsidRPr="000465B6" w:rsidRDefault="000465B6" w:rsidP="00E406ED">
            <w:pPr>
              <w:spacing w:after="0" w:line="360" w:lineRule="auto"/>
              <w:jc w:val="center"/>
              <w:rPr>
                <w:rFonts w:eastAsia="Calibri"/>
                <w:b/>
                <w:i/>
                <w:sz w:val="24"/>
                <w:szCs w:val="24"/>
              </w:rPr>
            </w:pPr>
            <w:r w:rsidRPr="000465B6">
              <w:rPr>
                <w:rFonts w:eastAsia="Calibri"/>
                <w:b/>
                <w:i/>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6A6A6"/>
            <w:hideMark/>
          </w:tcPr>
          <w:p w14:paraId="26747DB5" w14:textId="77777777" w:rsidR="000465B6" w:rsidRPr="000465B6" w:rsidRDefault="000465B6" w:rsidP="00E406ED">
            <w:pPr>
              <w:spacing w:after="0" w:line="360" w:lineRule="auto"/>
              <w:jc w:val="center"/>
              <w:rPr>
                <w:rFonts w:eastAsia="Calibri"/>
                <w:b/>
                <w:i/>
                <w:sz w:val="24"/>
                <w:szCs w:val="24"/>
              </w:rPr>
            </w:pPr>
            <w:r w:rsidRPr="000465B6">
              <w:rPr>
                <w:rFonts w:eastAsia="Calibri"/>
                <w:b/>
                <w:i/>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A6A6A6"/>
            <w:hideMark/>
          </w:tcPr>
          <w:p w14:paraId="5E074CA3" w14:textId="77777777" w:rsidR="000465B6" w:rsidRPr="000465B6" w:rsidRDefault="000465B6" w:rsidP="00E406ED">
            <w:pPr>
              <w:spacing w:after="0" w:line="360" w:lineRule="auto"/>
              <w:jc w:val="center"/>
              <w:rPr>
                <w:rFonts w:eastAsia="Calibri"/>
                <w:b/>
                <w:i/>
                <w:sz w:val="24"/>
                <w:szCs w:val="24"/>
              </w:rPr>
            </w:pPr>
            <w:r w:rsidRPr="000465B6">
              <w:rPr>
                <w:rFonts w:eastAsia="Calibri"/>
                <w:b/>
                <w:i/>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6A6A6"/>
            <w:hideMark/>
          </w:tcPr>
          <w:p w14:paraId="5913F8C8" w14:textId="77777777" w:rsidR="000465B6" w:rsidRPr="000465B6" w:rsidRDefault="000465B6" w:rsidP="00E406ED">
            <w:pPr>
              <w:spacing w:after="0" w:line="360" w:lineRule="auto"/>
              <w:jc w:val="center"/>
              <w:rPr>
                <w:rFonts w:eastAsia="Calibri"/>
                <w:b/>
                <w:i/>
                <w:sz w:val="24"/>
                <w:szCs w:val="24"/>
              </w:rPr>
            </w:pPr>
            <w:r w:rsidRPr="000465B6">
              <w:rPr>
                <w:rFonts w:eastAsia="Calibri"/>
                <w:b/>
                <w:i/>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6A6A6"/>
            <w:hideMark/>
          </w:tcPr>
          <w:p w14:paraId="6E3BFC40" w14:textId="77777777" w:rsidR="000465B6" w:rsidRPr="000465B6" w:rsidRDefault="000465B6" w:rsidP="00E406ED">
            <w:pPr>
              <w:spacing w:after="0" w:line="360" w:lineRule="auto"/>
              <w:jc w:val="center"/>
              <w:rPr>
                <w:rFonts w:eastAsia="Calibri"/>
                <w:b/>
                <w:i/>
                <w:sz w:val="24"/>
                <w:szCs w:val="24"/>
              </w:rPr>
            </w:pPr>
            <w:r w:rsidRPr="000465B6">
              <w:rPr>
                <w:rFonts w:eastAsia="Calibri"/>
                <w:b/>
                <w:i/>
                <w:sz w:val="24"/>
                <w:szCs w:val="24"/>
              </w:rPr>
              <w:t>6</w:t>
            </w:r>
          </w:p>
        </w:tc>
      </w:tr>
      <w:tr w:rsidR="000465B6" w:rsidRPr="000465B6" w14:paraId="1F05DAA0" w14:textId="77777777" w:rsidTr="0043511B">
        <w:tc>
          <w:tcPr>
            <w:tcW w:w="5665" w:type="dxa"/>
            <w:gridSpan w:val="3"/>
            <w:tcBorders>
              <w:top w:val="single" w:sz="4" w:space="0" w:color="auto"/>
              <w:left w:val="single" w:sz="4" w:space="0" w:color="auto"/>
              <w:bottom w:val="single" w:sz="4" w:space="0" w:color="auto"/>
              <w:right w:val="single" w:sz="4" w:space="0" w:color="auto"/>
            </w:tcBorders>
            <w:shd w:val="clear" w:color="auto" w:fill="A6A6A6"/>
          </w:tcPr>
          <w:p w14:paraId="25F075C1" w14:textId="77777777" w:rsidR="000465B6" w:rsidRPr="000465B6" w:rsidRDefault="000465B6" w:rsidP="00E406ED">
            <w:pPr>
              <w:spacing w:after="0" w:line="360" w:lineRule="auto"/>
              <w:rPr>
                <w:rFonts w:eastAsia="Calibri"/>
                <w:b/>
                <w:i/>
                <w:sz w:val="24"/>
                <w:szCs w:val="24"/>
              </w:rPr>
            </w:pPr>
            <w:r w:rsidRPr="000465B6">
              <w:rPr>
                <w:rFonts w:eastAsia="Calibri"/>
                <w:b/>
                <w:i/>
                <w:sz w:val="24"/>
                <w:szCs w:val="24"/>
              </w:rPr>
              <w:t>Zestaw składający się z:</w:t>
            </w:r>
          </w:p>
        </w:tc>
        <w:tc>
          <w:tcPr>
            <w:tcW w:w="1843" w:type="dxa"/>
            <w:tcBorders>
              <w:top w:val="single" w:sz="4" w:space="0" w:color="auto"/>
              <w:left w:val="single" w:sz="4" w:space="0" w:color="auto"/>
              <w:bottom w:val="single" w:sz="4" w:space="0" w:color="auto"/>
              <w:right w:val="single" w:sz="4" w:space="0" w:color="auto"/>
            </w:tcBorders>
            <w:shd w:val="clear" w:color="auto" w:fill="A6A6A6"/>
          </w:tcPr>
          <w:p w14:paraId="14E22803" w14:textId="77777777" w:rsidR="000465B6" w:rsidRPr="000465B6" w:rsidRDefault="000465B6" w:rsidP="00E406ED">
            <w:pPr>
              <w:spacing w:after="0" w:line="360" w:lineRule="auto"/>
              <w:jc w:val="center"/>
              <w:rPr>
                <w:rFonts w:eastAsia="Calibri"/>
                <w:b/>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6A6A6"/>
          </w:tcPr>
          <w:p w14:paraId="4325A5B9" w14:textId="77777777" w:rsidR="000465B6" w:rsidRPr="000465B6" w:rsidRDefault="000465B6" w:rsidP="00E406ED">
            <w:pPr>
              <w:spacing w:after="0" w:line="360" w:lineRule="auto"/>
              <w:jc w:val="center"/>
              <w:rPr>
                <w:rFonts w:eastAsia="Calibri"/>
                <w:b/>
                <w:i/>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6A6A6"/>
          </w:tcPr>
          <w:p w14:paraId="1653919C" w14:textId="77777777" w:rsidR="000465B6" w:rsidRPr="000465B6" w:rsidRDefault="000465B6" w:rsidP="00E406ED">
            <w:pPr>
              <w:spacing w:after="0" w:line="360" w:lineRule="auto"/>
              <w:jc w:val="center"/>
              <w:rPr>
                <w:rFonts w:eastAsia="Calibri"/>
                <w:b/>
                <w:i/>
                <w:sz w:val="24"/>
                <w:szCs w:val="24"/>
              </w:rPr>
            </w:pPr>
          </w:p>
        </w:tc>
      </w:tr>
      <w:tr w:rsidR="003D7EC3" w:rsidRPr="000465B6" w14:paraId="7DA9C5DE" w14:textId="77777777" w:rsidTr="00DB30E8">
        <w:trPr>
          <w:trHeight w:val="461"/>
        </w:trPr>
        <w:tc>
          <w:tcPr>
            <w:tcW w:w="704" w:type="dxa"/>
            <w:tcBorders>
              <w:top w:val="single" w:sz="4" w:space="0" w:color="auto"/>
              <w:left w:val="single" w:sz="4" w:space="0" w:color="auto"/>
              <w:bottom w:val="single" w:sz="4" w:space="0" w:color="auto"/>
              <w:right w:val="single" w:sz="4" w:space="0" w:color="auto"/>
            </w:tcBorders>
            <w:vAlign w:val="center"/>
            <w:hideMark/>
          </w:tcPr>
          <w:p w14:paraId="3EA0F482" w14:textId="77777777" w:rsidR="003D7EC3" w:rsidRPr="000465B6" w:rsidRDefault="003D7EC3" w:rsidP="000465B6">
            <w:pPr>
              <w:pStyle w:val="Akapitzlist"/>
              <w:numPr>
                <w:ilvl w:val="0"/>
                <w:numId w:val="31"/>
              </w:numPr>
              <w:suppressAutoHyphens w:val="0"/>
              <w:spacing w:after="0" w:line="240" w:lineRule="auto"/>
              <w:contextualSpacing/>
              <w:rPr>
                <w:rFonts w:eastAsia="Calibri"/>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3FD0E489" w14:textId="77777777" w:rsidR="003D7EC3" w:rsidRPr="000465B6" w:rsidRDefault="003D7EC3" w:rsidP="00E406ED">
            <w:pPr>
              <w:spacing w:after="0" w:line="360" w:lineRule="auto"/>
              <w:rPr>
                <w:sz w:val="24"/>
                <w:szCs w:val="24"/>
              </w:rPr>
            </w:pPr>
          </w:p>
          <w:p w14:paraId="4BDC3648" w14:textId="77777777" w:rsidR="003D7EC3" w:rsidRPr="000465B6" w:rsidRDefault="003D7EC3" w:rsidP="00E406ED">
            <w:pPr>
              <w:spacing w:after="0" w:line="360" w:lineRule="auto"/>
              <w:rPr>
                <w:b/>
                <w:sz w:val="24"/>
                <w:szCs w:val="24"/>
              </w:rPr>
            </w:pPr>
            <w:r w:rsidRPr="000465B6">
              <w:rPr>
                <w:sz w:val="24"/>
                <w:szCs w:val="24"/>
              </w:rPr>
              <w:t xml:space="preserve">Laptopa </w:t>
            </w:r>
          </w:p>
        </w:tc>
        <w:tc>
          <w:tcPr>
            <w:tcW w:w="2268" w:type="dxa"/>
            <w:tcBorders>
              <w:top w:val="single" w:sz="4" w:space="0" w:color="auto"/>
              <w:left w:val="single" w:sz="4" w:space="0" w:color="auto"/>
              <w:bottom w:val="single" w:sz="4" w:space="0" w:color="auto"/>
              <w:right w:val="single" w:sz="4" w:space="0" w:color="auto"/>
            </w:tcBorders>
            <w:hideMark/>
          </w:tcPr>
          <w:p w14:paraId="5A1B522E"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Marka:..............................</w:t>
            </w:r>
          </w:p>
          <w:p w14:paraId="652C895F"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Model: ............................</w:t>
            </w:r>
          </w:p>
        </w:tc>
        <w:tc>
          <w:tcPr>
            <w:tcW w:w="1843" w:type="dxa"/>
            <w:vMerge w:val="restart"/>
            <w:tcBorders>
              <w:top w:val="single" w:sz="4" w:space="0" w:color="auto"/>
              <w:left w:val="single" w:sz="4" w:space="0" w:color="auto"/>
              <w:right w:val="single" w:sz="4" w:space="0" w:color="auto"/>
            </w:tcBorders>
            <w:vAlign w:val="center"/>
            <w:hideMark/>
          </w:tcPr>
          <w:p w14:paraId="789EF978" w14:textId="4F2F96B0" w:rsidR="003D7EC3" w:rsidRPr="000465B6" w:rsidRDefault="003D7EC3" w:rsidP="00E406ED">
            <w:pPr>
              <w:spacing w:after="0" w:line="240" w:lineRule="auto"/>
              <w:rPr>
                <w:rFonts w:eastAsia="Calibri"/>
                <w:b/>
                <w:sz w:val="24"/>
                <w:szCs w:val="24"/>
              </w:rPr>
            </w:pPr>
            <w:r>
              <w:rPr>
                <w:rFonts w:eastAsia="Calibri"/>
                <w:b/>
                <w:sz w:val="24"/>
                <w:szCs w:val="24"/>
              </w:rPr>
              <w:t>………………………..</w:t>
            </w:r>
          </w:p>
        </w:tc>
        <w:tc>
          <w:tcPr>
            <w:tcW w:w="992" w:type="dxa"/>
            <w:vMerge w:val="restart"/>
            <w:tcBorders>
              <w:top w:val="single" w:sz="4" w:space="0" w:color="auto"/>
              <w:left w:val="single" w:sz="4" w:space="0" w:color="auto"/>
              <w:right w:val="single" w:sz="4" w:space="0" w:color="auto"/>
            </w:tcBorders>
            <w:vAlign w:val="center"/>
            <w:hideMark/>
          </w:tcPr>
          <w:p w14:paraId="4A9F4131" w14:textId="05FC51BC" w:rsidR="003D7EC3" w:rsidRPr="0043511B" w:rsidRDefault="003D7EC3" w:rsidP="0043511B">
            <w:pPr>
              <w:spacing w:after="0" w:line="240" w:lineRule="auto"/>
              <w:jc w:val="center"/>
              <w:rPr>
                <w:rFonts w:eastAsia="Calibri"/>
                <w:b/>
                <w:sz w:val="32"/>
                <w:szCs w:val="32"/>
              </w:rPr>
            </w:pPr>
            <w:r w:rsidRPr="0043511B">
              <w:rPr>
                <w:rFonts w:eastAsia="Calibri"/>
                <w:b/>
                <w:sz w:val="32"/>
                <w:szCs w:val="32"/>
              </w:rPr>
              <w:t>18</w:t>
            </w:r>
          </w:p>
          <w:p w14:paraId="5A94C6B2" w14:textId="22C300BB" w:rsidR="003D7EC3" w:rsidRPr="000465B6" w:rsidRDefault="003D7EC3" w:rsidP="00E406ED">
            <w:pPr>
              <w:spacing w:after="0" w:line="240" w:lineRule="auto"/>
              <w:jc w:val="center"/>
              <w:rPr>
                <w:rFonts w:eastAsia="Calibri"/>
                <w:b/>
                <w:sz w:val="24"/>
                <w:szCs w:val="24"/>
              </w:rPr>
            </w:pPr>
          </w:p>
          <w:p w14:paraId="189788F6" w14:textId="37774B79" w:rsidR="003D7EC3" w:rsidRPr="000465B6" w:rsidRDefault="003D7EC3" w:rsidP="00E406ED">
            <w:pPr>
              <w:spacing w:after="0" w:line="240" w:lineRule="auto"/>
              <w:jc w:val="center"/>
              <w:rPr>
                <w:rFonts w:eastAsia="Calibri"/>
                <w:b/>
                <w:sz w:val="24"/>
                <w:szCs w:val="24"/>
              </w:rPr>
            </w:pPr>
          </w:p>
          <w:p w14:paraId="5D603555" w14:textId="77777777" w:rsidR="003D7EC3" w:rsidRPr="000465B6" w:rsidRDefault="003D7EC3" w:rsidP="00E406ED">
            <w:pPr>
              <w:spacing w:after="0" w:line="240" w:lineRule="auto"/>
              <w:jc w:val="center"/>
              <w:rPr>
                <w:rFonts w:eastAsia="Calibri"/>
                <w:b/>
                <w:sz w:val="24"/>
                <w:szCs w:val="24"/>
              </w:rPr>
            </w:pPr>
          </w:p>
          <w:p w14:paraId="4EEAEAD3" w14:textId="77777777" w:rsidR="003D7EC3" w:rsidRPr="000465B6" w:rsidRDefault="003D7EC3" w:rsidP="0043511B">
            <w:pPr>
              <w:spacing w:after="0" w:line="240" w:lineRule="auto"/>
              <w:jc w:val="center"/>
              <w:rPr>
                <w:rFonts w:eastAsia="Calibri"/>
                <w:sz w:val="24"/>
                <w:szCs w:val="24"/>
              </w:rPr>
            </w:pPr>
          </w:p>
          <w:p w14:paraId="253F7E8A" w14:textId="77777777" w:rsidR="003D7EC3" w:rsidRPr="000465B6" w:rsidRDefault="003D7EC3" w:rsidP="00E406ED">
            <w:pPr>
              <w:spacing w:after="0" w:line="240" w:lineRule="auto"/>
              <w:jc w:val="center"/>
              <w:rPr>
                <w:rFonts w:eastAsia="Calibri"/>
                <w:sz w:val="24"/>
                <w:szCs w:val="24"/>
              </w:rPr>
            </w:pPr>
          </w:p>
          <w:p w14:paraId="05D56962" w14:textId="1DFFFEC1" w:rsidR="003D7EC3" w:rsidRPr="000465B6" w:rsidRDefault="003D7EC3" w:rsidP="00964001">
            <w:pPr>
              <w:spacing w:after="0" w:line="240" w:lineRule="auto"/>
              <w:jc w:val="center"/>
              <w:rPr>
                <w:rFonts w:eastAsia="Calibri"/>
                <w:sz w:val="24"/>
                <w:szCs w:val="24"/>
              </w:rPr>
            </w:pPr>
          </w:p>
        </w:tc>
        <w:tc>
          <w:tcPr>
            <w:tcW w:w="1701" w:type="dxa"/>
            <w:vMerge w:val="restart"/>
            <w:tcBorders>
              <w:top w:val="single" w:sz="4" w:space="0" w:color="auto"/>
              <w:left w:val="single" w:sz="4" w:space="0" w:color="auto"/>
              <w:right w:val="single" w:sz="4" w:space="0" w:color="auto"/>
            </w:tcBorders>
            <w:vAlign w:val="center"/>
            <w:hideMark/>
          </w:tcPr>
          <w:p w14:paraId="67388095" w14:textId="148176E3" w:rsidR="003D7EC3" w:rsidRPr="000465B6" w:rsidRDefault="003D7EC3" w:rsidP="00E406ED">
            <w:pPr>
              <w:spacing w:after="0" w:line="240" w:lineRule="auto"/>
              <w:rPr>
                <w:rFonts w:eastAsia="Calibri"/>
                <w:i/>
                <w:sz w:val="24"/>
                <w:szCs w:val="24"/>
              </w:rPr>
            </w:pPr>
            <w:r>
              <w:rPr>
                <w:rFonts w:eastAsia="Calibri"/>
                <w:i/>
                <w:sz w:val="24"/>
                <w:szCs w:val="24"/>
              </w:rPr>
              <w:t>………………….</w:t>
            </w:r>
          </w:p>
        </w:tc>
      </w:tr>
      <w:tr w:rsidR="003D7EC3" w:rsidRPr="000465B6" w14:paraId="69F3BF80" w14:textId="77777777" w:rsidTr="00DB30E8">
        <w:trPr>
          <w:trHeight w:val="397"/>
        </w:trPr>
        <w:tc>
          <w:tcPr>
            <w:tcW w:w="704" w:type="dxa"/>
            <w:tcBorders>
              <w:top w:val="single" w:sz="4" w:space="0" w:color="auto"/>
              <w:left w:val="single" w:sz="4" w:space="0" w:color="auto"/>
              <w:bottom w:val="single" w:sz="4" w:space="0" w:color="auto"/>
              <w:right w:val="single" w:sz="4" w:space="0" w:color="auto"/>
            </w:tcBorders>
            <w:vAlign w:val="center"/>
            <w:hideMark/>
          </w:tcPr>
          <w:p w14:paraId="7518CB82" w14:textId="77777777" w:rsidR="003D7EC3" w:rsidRPr="000465B6" w:rsidRDefault="003D7EC3" w:rsidP="000465B6">
            <w:pPr>
              <w:pStyle w:val="Akapitzlist"/>
              <w:numPr>
                <w:ilvl w:val="0"/>
                <w:numId w:val="31"/>
              </w:numPr>
              <w:suppressAutoHyphens w:val="0"/>
              <w:spacing w:after="0" w:line="240" w:lineRule="auto"/>
              <w:contextualSpacing/>
              <w:rPr>
                <w:rFonts w:eastAsia="Calibri"/>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53442FCA" w14:textId="77777777" w:rsidR="003D7EC3" w:rsidRPr="000465B6" w:rsidRDefault="003D7EC3" w:rsidP="00E406ED">
            <w:pPr>
              <w:spacing w:after="0" w:line="360" w:lineRule="auto"/>
              <w:rPr>
                <w:sz w:val="24"/>
                <w:szCs w:val="24"/>
              </w:rPr>
            </w:pPr>
          </w:p>
          <w:p w14:paraId="79EA3212" w14:textId="77777777" w:rsidR="003D7EC3" w:rsidRPr="000465B6" w:rsidRDefault="003D7EC3" w:rsidP="00E406ED">
            <w:pPr>
              <w:spacing w:after="0" w:line="360" w:lineRule="auto"/>
              <w:rPr>
                <w:b/>
                <w:sz w:val="24"/>
                <w:szCs w:val="24"/>
              </w:rPr>
            </w:pPr>
            <w:r w:rsidRPr="000465B6">
              <w:rPr>
                <w:sz w:val="24"/>
                <w:szCs w:val="24"/>
              </w:rPr>
              <w:t xml:space="preserve">Klawiatury </w:t>
            </w:r>
          </w:p>
        </w:tc>
        <w:tc>
          <w:tcPr>
            <w:tcW w:w="2268" w:type="dxa"/>
            <w:tcBorders>
              <w:top w:val="single" w:sz="4" w:space="0" w:color="auto"/>
              <w:left w:val="single" w:sz="4" w:space="0" w:color="auto"/>
              <w:bottom w:val="single" w:sz="4" w:space="0" w:color="auto"/>
              <w:right w:val="single" w:sz="4" w:space="0" w:color="auto"/>
            </w:tcBorders>
            <w:hideMark/>
          </w:tcPr>
          <w:p w14:paraId="288FC6A4"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Marka:...............................</w:t>
            </w:r>
          </w:p>
          <w:p w14:paraId="2EC43CD9"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Model: ................................</w:t>
            </w:r>
          </w:p>
        </w:tc>
        <w:tc>
          <w:tcPr>
            <w:tcW w:w="1843" w:type="dxa"/>
            <w:vMerge/>
            <w:tcBorders>
              <w:left w:val="single" w:sz="4" w:space="0" w:color="auto"/>
              <w:right w:val="single" w:sz="4" w:space="0" w:color="auto"/>
            </w:tcBorders>
            <w:vAlign w:val="center"/>
            <w:hideMark/>
          </w:tcPr>
          <w:p w14:paraId="395F1E4F" w14:textId="77777777" w:rsidR="003D7EC3" w:rsidRPr="000465B6" w:rsidRDefault="003D7EC3" w:rsidP="00E406ED">
            <w:pPr>
              <w:spacing w:after="0" w:line="240" w:lineRule="auto"/>
              <w:rPr>
                <w:rFonts w:eastAsia="Calibri"/>
                <w:b/>
                <w:sz w:val="24"/>
                <w:szCs w:val="24"/>
              </w:rPr>
            </w:pPr>
          </w:p>
        </w:tc>
        <w:tc>
          <w:tcPr>
            <w:tcW w:w="992" w:type="dxa"/>
            <w:vMerge/>
            <w:tcBorders>
              <w:left w:val="single" w:sz="4" w:space="0" w:color="auto"/>
              <w:right w:val="single" w:sz="4" w:space="0" w:color="auto"/>
            </w:tcBorders>
            <w:vAlign w:val="center"/>
            <w:hideMark/>
          </w:tcPr>
          <w:p w14:paraId="111A8F80" w14:textId="57ED6DEF" w:rsidR="003D7EC3" w:rsidRPr="000465B6" w:rsidRDefault="003D7EC3" w:rsidP="00964001">
            <w:pPr>
              <w:spacing w:after="0" w:line="240" w:lineRule="auto"/>
              <w:jc w:val="center"/>
              <w:rPr>
                <w:rFonts w:eastAsia="Calibri"/>
                <w:b/>
                <w:sz w:val="24"/>
                <w:szCs w:val="24"/>
              </w:rPr>
            </w:pPr>
          </w:p>
        </w:tc>
        <w:tc>
          <w:tcPr>
            <w:tcW w:w="1701" w:type="dxa"/>
            <w:vMerge/>
            <w:tcBorders>
              <w:left w:val="single" w:sz="4" w:space="0" w:color="auto"/>
              <w:right w:val="single" w:sz="4" w:space="0" w:color="auto"/>
            </w:tcBorders>
            <w:vAlign w:val="center"/>
            <w:hideMark/>
          </w:tcPr>
          <w:p w14:paraId="42FFC9F6" w14:textId="77777777" w:rsidR="003D7EC3" w:rsidRPr="000465B6" w:rsidRDefault="003D7EC3" w:rsidP="00E406ED">
            <w:pPr>
              <w:spacing w:after="0" w:line="240" w:lineRule="auto"/>
              <w:rPr>
                <w:rFonts w:eastAsia="Calibri"/>
                <w:i/>
                <w:sz w:val="24"/>
                <w:szCs w:val="24"/>
              </w:rPr>
            </w:pPr>
          </w:p>
        </w:tc>
      </w:tr>
      <w:tr w:rsidR="003D7EC3" w:rsidRPr="000465B6" w14:paraId="609BFF0B" w14:textId="77777777" w:rsidTr="00DB30E8">
        <w:trPr>
          <w:trHeight w:val="397"/>
        </w:trPr>
        <w:tc>
          <w:tcPr>
            <w:tcW w:w="704" w:type="dxa"/>
            <w:tcBorders>
              <w:top w:val="single" w:sz="4" w:space="0" w:color="auto"/>
              <w:left w:val="single" w:sz="4" w:space="0" w:color="auto"/>
              <w:bottom w:val="single" w:sz="4" w:space="0" w:color="auto"/>
              <w:right w:val="single" w:sz="4" w:space="0" w:color="auto"/>
            </w:tcBorders>
            <w:vAlign w:val="center"/>
            <w:hideMark/>
          </w:tcPr>
          <w:p w14:paraId="4706893C" w14:textId="77777777" w:rsidR="003D7EC3" w:rsidRPr="000465B6" w:rsidRDefault="003D7EC3" w:rsidP="000465B6">
            <w:pPr>
              <w:pStyle w:val="Akapitzlist"/>
              <w:numPr>
                <w:ilvl w:val="0"/>
                <w:numId w:val="31"/>
              </w:numPr>
              <w:suppressAutoHyphens w:val="0"/>
              <w:spacing w:after="0" w:line="240" w:lineRule="auto"/>
              <w:contextualSpacing/>
              <w:rPr>
                <w:rFonts w:eastAsia="Calibri"/>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60CBA6AD" w14:textId="77777777" w:rsidR="003D7EC3" w:rsidRPr="000465B6" w:rsidRDefault="003D7EC3" w:rsidP="00E406ED">
            <w:pPr>
              <w:spacing w:after="0" w:line="360" w:lineRule="auto"/>
              <w:rPr>
                <w:sz w:val="24"/>
                <w:szCs w:val="24"/>
              </w:rPr>
            </w:pPr>
          </w:p>
          <w:p w14:paraId="7FC6198E" w14:textId="77777777" w:rsidR="003D7EC3" w:rsidRPr="000465B6" w:rsidRDefault="003D7EC3" w:rsidP="00E406ED">
            <w:pPr>
              <w:spacing w:after="0" w:line="360" w:lineRule="auto"/>
              <w:rPr>
                <w:b/>
                <w:sz w:val="24"/>
                <w:szCs w:val="24"/>
              </w:rPr>
            </w:pPr>
            <w:r w:rsidRPr="000465B6">
              <w:rPr>
                <w:sz w:val="24"/>
                <w:szCs w:val="24"/>
              </w:rPr>
              <w:t xml:space="preserve">Myszy </w:t>
            </w:r>
          </w:p>
        </w:tc>
        <w:tc>
          <w:tcPr>
            <w:tcW w:w="2268" w:type="dxa"/>
            <w:tcBorders>
              <w:top w:val="single" w:sz="4" w:space="0" w:color="auto"/>
              <w:left w:val="single" w:sz="4" w:space="0" w:color="auto"/>
              <w:bottom w:val="single" w:sz="4" w:space="0" w:color="auto"/>
              <w:right w:val="single" w:sz="4" w:space="0" w:color="auto"/>
            </w:tcBorders>
            <w:hideMark/>
          </w:tcPr>
          <w:p w14:paraId="6DCF4D33"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Marka:...............................</w:t>
            </w:r>
          </w:p>
          <w:p w14:paraId="44D19E08"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Model: ...............................</w:t>
            </w:r>
          </w:p>
        </w:tc>
        <w:tc>
          <w:tcPr>
            <w:tcW w:w="1843" w:type="dxa"/>
            <w:vMerge/>
            <w:tcBorders>
              <w:left w:val="single" w:sz="4" w:space="0" w:color="auto"/>
              <w:right w:val="single" w:sz="4" w:space="0" w:color="auto"/>
            </w:tcBorders>
            <w:vAlign w:val="center"/>
            <w:hideMark/>
          </w:tcPr>
          <w:p w14:paraId="38A8602A" w14:textId="77777777" w:rsidR="003D7EC3" w:rsidRPr="000465B6" w:rsidRDefault="003D7EC3" w:rsidP="00E406ED">
            <w:pPr>
              <w:spacing w:after="0" w:line="240" w:lineRule="auto"/>
              <w:rPr>
                <w:rFonts w:eastAsia="Calibri"/>
                <w:b/>
                <w:sz w:val="24"/>
                <w:szCs w:val="24"/>
              </w:rPr>
            </w:pPr>
          </w:p>
        </w:tc>
        <w:tc>
          <w:tcPr>
            <w:tcW w:w="992" w:type="dxa"/>
            <w:vMerge/>
            <w:tcBorders>
              <w:left w:val="single" w:sz="4" w:space="0" w:color="auto"/>
              <w:right w:val="single" w:sz="4" w:space="0" w:color="auto"/>
            </w:tcBorders>
            <w:vAlign w:val="center"/>
            <w:hideMark/>
          </w:tcPr>
          <w:p w14:paraId="2E7DFB22" w14:textId="1D482566" w:rsidR="003D7EC3" w:rsidRPr="000465B6" w:rsidRDefault="003D7EC3" w:rsidP="00964001">
            <w:pPr>
              <w:spacing w:after="0" w:line="240" w:lineRule="auto"/>
              <w:jc w:val="center"/>
              <w:rPr>
                <w:rFonts w:eastAsia="Calibri"/>
                <w:b/>
                <w:sz w:val="24"/>
                <w:szCs w:val="24"/>
              </w:rPr>
            </w:pPr>
          </w:p>
        </w:tc>
        <w:tc>
          <w:tcPr>
            <w:tcW w:w="1701" w:type="dxa"/>
            <w:vMerge/>
            <w:tcBorders>
              <w:left w:val="single" w:sz="4" w:space="0" w:color="auto"/>
              <w:right w:val="single" w:sz="4" w:space="0" w:color="auto"/>
            </w:tcBorders>
            <w:vAlign w:val="center"/>
            <w:hideMark/>
          </w:tcPr>
          <w:p w14:paraId="321812F5" w14:textId="77777777" w:rsidR="003D7EC3" w:rsidRPr="000465B6" w:rsidRDefault="003D7EC3" w:rsidP="00E406ED">
            <w:pPr>
              <w:spacing w:after="0" w:line="240" w:lineRule="auto"/>
              <w:rPr>
                <w:rFonts w:eastAsia="Calibri"/>
                <w:i/>
                <w:sz w:val="24"/>
                <w:szCs w:val="24"/>
              </w:rPr>
            </w:pPr>
          </w:p>
        </w:tc>
      </w:tr>
      <w:tr w:rsidR="003D7EC3" w:rsidRPr="000465B6" w14:paraId="74065BC4" w14:textId="77777777" w:rsidTr="000F581C">
        <w:trPr>
          <w:trHeight w:val="397"/>
        </w:trPr>
        <w:tc>
          <w:tcPr>
            <w:tcW w:w="704" w:type="dxa"/>
            <w:tcBorders>
              <w:top w:val="single" w:sz="4" w:space="0" w:color="auto"/>
              <w:left w:val="single" w:sz="4" w:space="0" w:color="auto"/>
              <w:bottom w:val="single" w:sz="4" w:space="0" w:color="auto"/>
              <w:right w:val="single" w:sz="4" w:space="0" w:color="auto"/>
            </w:tcBorders>
            <w:vAlign w:val="center"/>
          </w:tcPr>
          <w:p w14:paraId="5B94321E" w14:textId="77777777" w:rsidR="003D7EC3" w:rsidRPr="000465B6" w:rsidRDefault="003D7EC3" w:rsidP="000465B6">
            <w:pPr>
              <w:pStyle w:val="Akapitzlist"/>
              <w:numPr>
                <w:ilvl w:val="0"/>
                <w:numId w:val="31"/>
              </w:numPr>
              <w:suppressAutoHyphens w:val="0"/>
              <w:spacing w:after="0" w:line="240" w:lineRule="auto"/>
              <w:contextualSpacing/>
              <w:rPr>
                <w:rFonts w:eastAsia="Calibri"/>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F53A308" w14:textId="77777777" w:rsidR="003D7EC3" w:rsidRPr="000465B6" w:rsidRDefault="003D7EC3" w:rsidP="00E406ED">
            <w:pPr>
              <w:spacing w:after="0" w:line="360" w:lineRule="auto"/>
              <w:rPr>
                <w:sz w:val="24"/>
                <w:szCs w:val="24"/>
              </w:rPr>
            </w:pPr>
          </w:p>
          <w:p w14:paraId="26A24698" w14:textId="77777777" w:rsidR="003D7EC3" w:rsidRPr="000465B6" w:rsidRDefault="003D7EC3" w:rsidP="00E406ED">
            <w:pPr>
              <w:spacing w:after="0" w:line="360" w:lineRule="auto"/>
              <w:rPr>
                <w:sz w:val="24"/>
                <w:szCs w:val="24"/>
              </w:rPr>
            </w:pPr>
            <w:r w:rsidRPr="000465B6">
              <w:rPr>
                <w:sz w:val="24"/>
                <w:szCs w:val="24"/>
              </w:rPr>
              <w:t>Torby na laptopa</w:t>
            </w:r>
          </w:p>
        </w:tc>
        <w:tc>
          <w:tcPr>
            <w:tcW w:w="2268" w:type="dxa"/>
            <w:tcBorders>
              <w:top w:val="single" w:sz="4" w:space="0" w:color="auto"/>
              <w:left w:val="single" w:sz="4" w:space="0" w:color="auto"/>
              <w:bottom w:val="single" w:sz="4" w:space="0" w:color="auto"/>
              <w:right w:val="single" w:sz="4" w:space="0" w:color="auto"/>
            </w:tcBorders>
          </w:tcPr>
          <w:p w14:paraId="3A7B0325"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Marka:...............................</w:t>
            </w:r>
          </w:p>
          <w:p w14:paraId="1C3478B0"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Model: ..............................</w:t>
            </w:r>
          </w:p>
        </w:tc>
        <w:tc>
          <w:tcPr>
            <w:tcW w:w="1843" w:type="dxa"/>
            <w:vMerge/>
            <w:tcBorders>
              <w:left w:val="single" w:sz="4" w:space="0" w:color="auto"/>
              <w:right w:val="single" w:sz="4" w:space="0" w:color="auto"/>
            </w:tcBorders>
            <w:vAlign w:val="center"/>
          </w:tcPr>
          <w:p w14:paraId="2406AE0A" w14:textId="77777777" w:rsidR="003D7EC3" w:rsidRPr="000465B6" w:rsidRDefault="003D7EC3" w:rsidP="00E406ED">
            <w:pPr>
              <w:spacing w:after="0" w:line="240" w:lineRule="auto"/>
              <w:rPr>
                <w:rFonts w:eastAsia="Calibri"/>
                <w:b/>
                <w:sz w:val="24"/>
                <w:szCs w:val="24"/>
              </w:rPr>
            </w:pPr>
          </w:p>
        </w:tc>
        <w:tc>
          <w:tcPr>
            <w:tcW w:w="992" w:type="dxa"/>
            <w:vMerge/>
            <w:tcBorders>
              <w:left w:val="single" w:sz="4" w:space="0" w:color="auto"/>
              <w:right w:val="single" w:sz="4" w:space="0" w:color="auto"/>
            </w:tcBorders>
            <w:vAlign w:val="center"/>
          </w:tcPr>
          <w:p w14:paraId="2F4F6EA8" w14:textId="4F0B5A5B" w:rsidR="003D7EC3" w:rsidRPr="000465B6" w:rsidRDefault="003D7EC3" w:rsidP="00964001">
            <w:pPr>
              <w:spacing w:after="0" w:line="240" w:lineRule="auto"/>
              <w:jc w:val="center"/>
              <w:rPr>
                <w:rFonts w:eastAsia="Calibri"/>
                <w:b/>
                <w:sz w:val="24"/>
                <w:szCs w:val="24"/>
              </w:rPr>
            </w:pPr>
          </w:p>
        </w:tc>
        <w:tc>
          <w:tcPr>
            <w:tcW w:w="1701" w:type="dxa"/>
            <w:vMerge/>
            <w:tcBorders>
              <w:left w:val="single" w:sz="4" w:space="0" w:color="auto"/>
              <w:right w:val="single" w:sz="4" w:space="0" w:color="auto"/>
            </w:tcBorders>
            <w:vAlign w:val="center"/>
          </w:tcPr>
          <w:p w14:paraId="1554DF47" w14:textId="77777777" w:rsidR="003D7EC3" w:rsidRPr="000465B6" w:rsidRDefault="003D7EC3" w:rsidP="00E406ED">
            <w:pPr>
              <w:spacing w:after="0" w:line="240" w:lineRule="auto"/>
              <w:rPr>
                <w:rFonts w:eastAsia="Calibri"/>
                <w:i/>
                <w:sz w:val="24"/>
                <w:szCs w:val="24"/>
              </w:rPr>
            </w:pPr>
          </w:p>
        </w:tc>
      </w:tr>
      <w:tr w:rsidR="003D7EC3" w:rsidRPr="000465B6" w14:paraId="094CF152" w14:textId="77777777" w:rsidTr="000F581C">
        <w:trPr>
          <w:trHeight w:val="397"/>
        </w:trPr>
        <w:tc>
          <w:tcPr>
            <w:tcW w:w="704" w:type="dxa"/>
            <w:tcBorders>
              <w:top w:val="single" w:sz="4" w:space="0" w:color="auto"/>
              <w:left w:val="single" w:sz="4" w:space="0" w:color="auto"/>
              <w:bottom w:val="single" w:sz="4" w:space="0" w:color="auto"/>
              <w:right w:val="single" w:sz="4" w:space="0" w:color="auto"/>
            </w:tcBorders>
            <w:vAlign w:val="center"/>
          </w:tcPr>
          <w:p w14:paraId="32FB5827" w14:textId="77777777" w:rsidR="003D7EC3" w:rsidRPr="000465B6" w:rsidRDefault="003D7EC3" w:rsidP="000465B6">
            <w:pPr>
              <w:pStyle w:val="Akapitzlist"/>
              <w:numPr>
                <w:ilvl w:val="0"/>
                <w:numId w:val="31"/>
              </w:numPr>
              <w:suppressAutoHyphens w:val="0"/>
              <w:spacing w:after="0" w:line="240" w:lineRule="auto"/>
              <w:contextualSpacing/>
              <w:rPr>
                <w:rFonts w:eastAsia="Calibri"/>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F71A403" w14:textId="77777777" w:rsidR="003D7EC3" w:rsidRPr="000465B6" w:rsidRDefault="003D7EC3" w:rsidP="00E406ED">
            <w:pPr>
              <w:spacing w:after="0" w:line="360" w:lineRule="auto"/>
              <w:rPr>
                <w:sz w:val="24"/>
                <w:szCs w:val="24"/>
              </w:rPr>
            </w:pPr>
          </w:p>
          <w:p w14:paraId="75ADEABE" w14:textId="77777777" w:rsidR="003D7EC3" w:rsidRPr="000465B6" w:rsidRDefault="003D7EC3" w:rsidP="00E406ED">
            <w:pPr>
              <w:spacing w:after="0" w:line="360" w:lineRule="auto"/>
              <w:rPr>
                <w:sz w:val="24"/>
                <w:szCs w:val="24"/>
              </w:rPr>
            </w:pPr>
            <w:r w:rsidRPr="000465B6">
              <w:rPr>
                <w:sz w:val="24"/>
                <w:szCs w:val="24"/>
              </w:rPr>
              <w:t>Routera</w:t>
            </w:r>
          </w:p>
        </w:tc>
        <w:tc>
          <w:tcPr>
            <w:tcW w:w="2268" w:type="dxa"/>
            <w:tcBorders>
              <w:top w:val="single" w:sz="4" w:space="0" w:color="auto"/>
              <w:left w:val="single" w:sz="4" w:space="0" w:color="auto"/>
              <w:bottom w:val="single" w:sz="4" w:space="0" w:color="auto"/>
              <w:right w:val="single" w:sz="4" w:space="0" w:color="auto"/>
            </w:tcBorders>
          </w:tcPr>
          <w:p w14:paraId="2C136B58"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Marka:.............................</w:t>
            </w:r>
          </w:p>
          <w:p w14:paraId="0009CD3D"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Model: ...........................</w:t>
            </w:r>
          </w:p>
        </w:tc>
        <w:tc>
          <w:tcPr>
            <w:tcW w:w="1843" w:type="dxa"/>
            <w:vMerge/>
            <w:tcBorders>
              <w:left w:val="single" w:sz="4" w:space="0" w:color="auto"/>
              <w:right w:val="single" w:sz="4" w:space="0" w:color="auto"/>
            </w:tcBorders>
            <w:vAlign w:val="center"/>
          </w:tcPr>
          <w:p w14:paraId="13134E77" w14:textId="77777777" w:rsidR="003D7EC3" w:rsidRPr="000465B6" w:rsidRDefault="003D7EC3" w:rsidP="00E406ED">
            <w:pPr>
              <w:spacing w:after="0" w:line="240" w:lineRule="auto"/>
              <w:rPr>
                <w:rFonts w:eastAsia="Calibri"/>
                <w:b/>
                <w:sz w:val="24"/>
                <w:szCs w:val="24"/>
              </w:rPr>
            </w:pPr>
          </w:p>
        </w:tc>
        <w:tc>
          <w:tcPr>
            <w:tcW w:w="992" w:type="dxa"/>
            <w:vMerge/>
            <w:tcBorders>
              <w:left w:val="single" w:sz="4" w:space="0" w:color="auto"/>
              <w:right w:val="single" w:sz="4" w:space="0" w:color="auto"/>
            </w:tcBorders>
            <w:vAlign w:val="center"/>
          </w:tcPr>
          <w:p w14:paraId="66B5F2A3" w14:textId="4C129A64" w:rsidR="003D7EC3" w:rsidRPr="000465B6" w:rsidRDefault="003D7EC3" w:rsidP="00DB30E8">
            <w:pPr>
              <w:spacing w:after="0" w:line="240" w:lineRule="auto"/>
              <w:jc w:val="center"/>
              <w:rPr>
                <w:rFonts w:eastAsia="Calibri"/>
                <w:b/>
                <w:sz w:val="24"/>
                <w:szCs w:val="24"/>
              </w:rPr>
            </w:pPr>
          </w:p>
        </w:tc>
        <w:tc>
          <w:tcPr>
            <w:tcW w:w="1701" w:type="dxa"/>
            <w:vMerge/>
            <w:tcBorders>
              <w:left w:val="single" w:sz="4" w:space="0" w:color="auto"/>
              <w:right w:val="single" w:sz="4" w:space="0" w:color="auto"/>
            </w:tcBorders>
            <w:vAlign w:val="center"/>
          </w:tcPr>
          <w:p w14:paraId="6D2A42AE" w14:textId="77777777" w:rsidR="003D7EC3" w:rsidRPr="000465B6" w:rsidRDefault="003D7EC3" w:rsidP="00E406ED">
            <w:pPr>
              <w:spacing w:after="0" w:line="240" w:lineRule="auto"/>
              <w:rPr>
                <w:rFonts w:eastAsia="Calibri"/>
                <w:i/>
                <w:sz w:val="24"/>
                <w:szCs w:val="24"/>
              </w:rPr>
            </w:pPr>
          </w:p>
        </w:tc>
      </w:tr>
      <w:tr w:rsidR="003D7EC3" w:rsidRPr="000465B6" w14:paraId="2ECA4B28" w14:textId="77777777" w:rsidTr="00DB30E8">
        <w:trPr>
          <w:trHeight w:val="397"/>
        </w:trPr>
        <w:tc>
          <w:tcPr>
            <w:tcW w:w="704" w:type="dxa"/>
            <w:tcBorders>
              <w:top w:val="single" w:sz="4" w:space="0" w:color="auto"/>
              <w:left w:val="single" w:sz="4" w:space="0" w:color="auto"/>
              <w:bottom w:val="single" w:sz="4" w:space="0" w:color="auto"/>
              <w:right w:val="single" w:sz="4" w:space="0" w:color="auto"/>
            </w:tcBorders>
            <w:vAlign w:val="center"/>
          </w:tcPr>
          <w:p w14:paraId="67D27DAD" w14:textId="77777777" w:rsidR="003D7EC3" w:rsidRPr="000465B6" w:rsidRDefault="003D7EC3" w:rsidP="000465B6">
            <w:pPr>
              <w:pStyle w:val="Akapitzlist"/>
              <w:numPr>
                <w:ilvl w:val="0"/>
                <w:numId w:val="31"/>
              </w:numPr>
              <w:suppressAutoHyphens w:val="0"/>
              <w:spacing w:after="0" w:line="240" w:lineRule="auto"/>
              <w:contextualSpacing/>
              <w:rPr>
                <w:rFonts w:eastAsia="Calibri"/>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12C3A1B" w14:textId="77777777" w:rsidR="003D7EC3" w:rsidRPr="000465B6" w:rsidRDefault="003D7EC3" w:rsidP="00E406ED">
            <w:pPr>
              <w:spacing w:after="0" w:line="360" w:lineRule="auto"/>
              <w:rPr>
                <w:sz w:val="24"/>
                <w:szCs w:val="24"/>
              </w:rPr>
            </w:pPr>
          </w:p>
          <w:p w14:paraId="68BDD2A2" w14:textId="77777777" w:rsidR="003D7EC3" w:rsidRPr="000465B6" w:rsidRDefault="003D7EC3" w:rsidP="00E406ED">
            <w:pPr>
              <w:spacing w:after="0" w:line="360" w:lineRule="auto"/>
              <w:rPr>
                <w:sz w:val="24"/>
                <w:szCs w:val="24"/>
              </w:rPr>
            </w:pPr>
            <w:proofErr w:type="spellStart"/>
            <w:r w:rsidRPr="000465B6">
              <w:rPr>
                <w:sz w:val="24"/>
                <w:szCs w:val="24"/>
              </w:rPr>
              <w:t>Replikatora</w:t>
            </w:r>
            <w:proofErr w:type="spellEnd"/>
            <w:r w:rsidRPr="000465B6">
              <w:rPr>
                <w:sz w:val="24"/>
                <w:szCs w:val="24"/>
              </w:rPr>
              <w:t xml:space="preserve"> portów</w:t>
            </w:r>
          </w:p>
        </w:tc>
        <w:tc>
          <w:tcPr>
            <w:tcW w:w="2268" w:type="dxa"/>
            <w:tcBorders>
              <w:top w:val="single" w:sz="4" w:space="0" w:color="auto"/>
              <w:left w:val="single" w:sz="4" w:space="0" w:color="auto"/>
              <w:bottom w:val="single" w:sz="4" w:space="0" w:color="auto"/>
              <w:right w:val="single" w:sz="4" w:space="0" w:color="auto"/>
            </w:tcBorders>
          </w:tcPr>
          <w:p w14:paraId="55466CDD"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Marka:...............................</w:t>
            </w:r>
          </w:p>
          <w:p w14:paraId="09CB363A"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Model: ..............................</w:t>
            </w:r>
          </w:p>
        </w:tc>
        <w:tc>
          <w:tcPr>
            <w:tcW w:w="1843" w:type="dxa"/>
            <w:vMerge/>
            <w:tcBorders>
              <w:left w:val="single" w:sz="4" w:space="0" w:color="auto"/>
              <w:right w:val="single" w:sz="4" w:space="0" w:color="auto"/>
            </w:tcBorders>
            <w:vAlign w:val="center"/>
          </w:tcPr>
          <w:p w14:paraId="53EBFDAD" w14:textId="77777777" w:rsidR="003D7EC3" w:rsidRPr="000465B6" w:rsidRDefault="003D7EC3" w:rsidP="00E406ED">
            <w:pPr>
              <w:spacing w:after="0" w:line="240" w:lineRule="auto"/>
              <w:rPr>
                <w:rFonts w:eastAsia="Calibri"/>
                <w:b/>
                <w:sz w:val="24"/>
                <w:szCs w:val="24"/>
              </w:rPr>
            </w:pPr>
          </w:p>
        </w:tc>
        <w:tc>
          <w:tcPr>
            <w:tcW w:w="992" w:type="dxa"/>
            <w:vMerge/>
            <w:tcBorders>
              <w:left w:val="single" w:sz="4" w:space="0" w:color="auto"/>
              <w:right w:val="single" w:sz="4" w:space="0" w:color="auto"/>
            </w:tcBorders>
            <w:vAlign w:val="center"/>
          </w:tcPr>
          <w:p w14:paraId="1F6FAEF1" w14:textId="1CF7E311" w:rsidR="003D7EC3" w:rsidRPr="000465B6" w:rsidRDefault="003D7EC3" w:rsidP="00DB30E8">
            <w:pPr>
              <w:spacing w:after="0" w:line="240" w:lineRule="auto"/>
              <w:jc w:val="center"/>
              <w:rPr>
                <w:rFonts w:eastAsia="Calibri"/>
                <w:b/>
                <w:sz w:val="24"/>
                <w:szCs w:val="24"/>
              </w:rPr>
            </w:pPr>
          </w:p>
        </w:tc>
        <w:tc>
          <w:tcPr>
            <w:tcW w:w="1701" w:type="dxa"/>
            <w:vMerge/>
            <w:tcBorders>
              <w:left w:val="single" w:sz="4" w:space="0" w:color="auto"/>
              <w:right w:val="single" w:sz="4" w:space="0" w:color="auto"/>
            </w:tcBorders>
            <w:vAlign w:val="center"/>
          </w:tcPr>
          <w:p w14:paraId="1A9705E8" w14:textId="77777777" w:rsidR="003D7EC3" w:rsidRPr="000465B6" w:rsidRDefault="003D7EC3" w:rsidP="00E406ED">
            <w:pPr>
              <w:spacing w:after="0" w:line="240" w:lineRule="auto"/>
              <w:rPr>
                <w:rFonts w:eastAsia="Calibri"/>
                <w:i/>
                <w:sz w:val="24"/>
                <w:szCs w:val="24"/>
              </w:rPr>
            </w:pPr>
          </w:p>
        </w:tc>
      </w:tr>
      <w:tr w:rsidR="003D7EC3" w:rsidRPr="000465B6" w14:paraId="5DB7CFD5" w14:textId="77777777" w:rsidTr="00DB30E8">
        <w:trPr>
          <w:trHeight w:val="397"/>
        </w:trPr>
        <w:tc>
          <w:tcPr>
            <w:tcW w:w="704" w:type="dxa"/>
            <w:tcBorders>
              <w:top w:val="single" w:sz="4" w:space="0" w:color="auto"/>
              <w:left w:val="single" w:sz="4" w:space="0" w:color="auto"/>
              <w:bottom w:val="single" w:sz="4" w:space="0" w:color="auto"/>
              <w:right w:val="single" w:sz="4" w:space="0" w:color="auto"/>
            </w:tcBorders>
            <w:vAlign w:val="center"/>
          </w:tcPr>
          <w:p w14:paraId="21B20803" w14:textId="77777777" w:rsidR="003D7EC3" w:rsidRPr="000465B6" w:rsidRDefault="003D7EC3" w:rsidP="000465B6">
            <w:pPr>
              <w:pStyle w:val="Akapitzlist"/>
              <w:numPr>
                <w:ilvl w:val="0"/>
                <w:numId w:val="31"/>
              </w:numPr>
              <w:suppressAutoHyphens w:val="0"/>
              <w:spacing w:after="0" w:line="240" w:lineRule="auto"/>
              <w:contextualSpacing/>
              <w:rPr>
                <w:rFonts w:eastAsia="Calibri"/>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5EA23B2" w14:textId="77777777" w:rsidR="003D7EC3" w:rsidRPr="000465B6" w:rsidRDefault="003D7EC3" w:rsidP="00E406ED">
            <w:pPr>
              <w:spacing w:after="0" w:line="360" w:lineRule="auto"/>
              <w:rPr>
                <w:sz w:val="24"/>
                <w:szCs w:val="24"/>
              </w:rPr>
            </w:pPr>
            <w:r w:rsidRPr="000465B6">
              <w:rPr>
                <w:sz w:val="24"/>
                <w:szCs w:val="24"/>
              </w:rPr>
              <w:t>Systemu operacyjnego</w:t>
            </w:r>
          </w:p>
        </w:tc>
        <w:tc>
          <w:tcPr>
            <w:tcW w:w="2268" w:type="dxa"/>
            <w:tcBorders>
              <w:top w:val="single" w:sz="4" w:space="0" w:color="auto"/>
              <w:left w:val="single" w:sz="4" w:space="0" w:color="auto"/>
              <w:bottom w:val="single" w:sz="4" w:space="0" w:color="auto"/>
              <w:right w:val="single" w:sz="4" w:space="0" w:color="auto"/>
            </w:tcBorders>
          </w:tcPr>
          <w:p w14:paraId="42683DE1"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Nazwa …………………….</w:t>
            </w:r>
          </w:p>
          <w:p w14:paraId="341AAEE4"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Wersja …………………….</w:t>
            </w:r>
          </w:p>
        </w:tc>
        <w:tc>
          <w:tcPr>
            <w:tcW w:w="1843" w:type="dxa"/>
            <w:vMerge/>
            <w:tcBorders>
              <w:left w:val="single" w:sz="4" w:space="0" w:color="auto"/>
              <w:right w:val="single" w:sz="4" w:space="0" w:color="auto"/>
            </w:tcBorders>
            <w:vAlign w:val="center"/>
          </w:tcPr>
          <w:p w14:paraId="7EB4259C" w14:textId="77777777" w:rsidR="003D7EC3" w:rsidRPr="000465B6" w:rsidRDefault="003D7EC3" w:rsidP="00E406ED">
            <w:pPr>
              <w:spacing w:after="0" w:line="240" w:lineRule="auto"/>
              <w:rPr>
                <w:rFonts w:eastAsia="Calibri"/>
                <w:b/>
                <w:sz w:val="24"/>
                <w:szCs w:val="24"/>
              </w:rPr>
            </w:pPr>
          </w:p>
        </w:tc>
        <w:tc>
          <w:tcPr>
            <w:tcW w:w="992" w:type="dxa"/>
            <w:vMerge/>
            <w:tcBorders>
              <w:left w:val="single" w:sz="4" w:space="0" w:color="auto"/>
              <w:right w:val="single" w:sz="4" w:space="0" w:color="auto"/>
            </w:tcBorders>
            <w:vAlign w:val="center"/>
          </w:tcPr>
          <w:p w14:paraId="6013C822" w14:textId="3336684B" w:rsidR="003D7EC3" w:rsidRPr="000465B6" w:rsidRDefault="003D7EC3" w:rsidP="00DB30E8">
            <w:pPr>
              <w:spacing w:after="0" w:line="240" w:lineRule="auto"/>
              <w:jc w:val="center"/>
              <w:rPr>
                <w:rFonts w:eastAsia="Calibri"/>
                <w:sz w:val="24"/>
                <w:szCs w:val="24"/>
              </w:rPr>
            </w:pPr>
          </w:p>
        </w:tc>
        <w:tc>
          <w:tcPr>
            <w:tcW w:w="1701" w:type="dxa"/>
            <w:vMerge/>
            <w:tcBorders>
              <w:left w:val="single" w:sz="4" w:space="0" w:color="auto"/>
              <w:right w:val="single" w:sz="4" w:space="0" w:color="auto"/>
            </w:tcBorders>
            <w:vAlign w:val="center"/>
          </w:tcPr>
          <w:p w14:paraId="71F1A0EE" w14:textId="77777777" w:rsidR="003D7EC3" w:rsidRPr="000465B6" w:rsidRDefault="003D7EC3" w:rsidP="00E406ED">
            <w:pPr>
              <w:spacing w:after="0" w:line="240" w:lineRule="auto"/>
              <w:rPr>
                <w:rFonts w:eastAsia="Calibri"/>
                <w:i/>
                <w:sz w:val="24"/>
                <w:szCs w:val="24"/>
              </w:rPr>
            </w:pPr>
          </w:p>
        </w:tc>
      </w:tr>
      <w:tr w:rsidR="003D7EC3" w:rsidRPr="000465B6" w14:paraId="0CD78918" w14:textId="77777777" w:rsidTr="00DB30E8">
        <w:trPr>
          <w:trHeight w:val="397"/>
        </w:trPr>
        <w:tc>
          <w:tcPr>
            <w:tcW w:w="704" w:type="dxa"/>
            <w:tcBorders>
              <w:top w:val="single" w:sz="4" w:space="0" w:color="auto"/>
              <w:left w:val="single" w:sz="4" w:space="0" w:color="auto"/>
              <w:bottom w:val="single" w:sz="4" w:space="0" w:color="auto"/>
              <w:right w:val="single" w:sz="4" w:space="0" w:color="auto"/>
            </w:tcBorders>
            <w:vAlign w:val="center"/>
          </w:tcPr>
          <w:p w14:paraId="6FAD0481" w14:textId="77777777" w:rsidR="003D7EC3" w:rsidRPr="000465B6" w:rsidRDefault="003D7EC3" w:rsidP="000465B6">
            <w:pPr>
              <w:pStyle w:val="Akapitzlist"/>
              <w:numPr>
                <w:ilvl w:val="0"/>
                <w:numId w:val="31"/>
              </w:numPr>
              <w:suppressAutoHyphens w:val="0"/>
              <w:spacing w:after="0" w:line="240" w:lineRule="auto"/>
              <w:contextualSpacing/>
              <w:rPr>
                <w:rFonts w:eastAsia="Calibri"/>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B92B8CE" w14:textId="77777777" w:rsidR="003D7EC3" w:rsidRPr="000465B6" w:rsidRDefault="003D7EC3" w:rsidP="00E406ED">
            <w:pPr>
              <w:spacing w:after="0" w:line="360" w:lineRule="auto"/>
              <w:rPr>
                <w:sz w:val="24"/>
                <w:szCs w:val="24"/>
              </w:rPr>
            </w:pPr>
            <w:r w:rsidRPr="000465B6">
              <w:rPr>
                <w:sz w:val="24"/>
                <w:szCs w:val="24"/>
              </w:rPr>
              <w:t>Licencji dostępowej</w:t>
            </w:r>
          </w:p>
        </w:tc>
        <w:tc>
          <w:tcPr>
            <w:tcW w:w="2268" w:type="dxa"/>
            <w:tcBorders>
              <w:top w:val="single" w:sz="4" w:space="0" w:color="auto"/>
              <w:left w:val="single" w:sz="4" w:space="0" w:color="auto"/>
              <w:bottom w:val="single" w:sz="4" w:space="0" w:color="auto"/>
              <w:right w:val="single" w:sz="4" w:space="0" w:color="auto"/>
            </w:tcBorders>
          </w:tcPr>
          <w:p w14:paraId="26C89F10"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 xml:space="preserve">Nazwa…………………….. </w:t>
            </w:r>
          </w:p>
          <w:p w14:paraId="798AF5B0"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Wersja …………………….</w:t>
            </w:r>
          </w:p>
        </w:tc>
        <w:tc>
          <w:tcPr>
            <w:tcW w:w="1843" w:type="dxa"/>
            <w:vMerge/>
            <w:tcBorders>
              <w:left w:val="single" w:sz="4" w:space="0" w:color="auto"/>
              <w:right w:val="single" w:sz="4" w:space="0" w:color="auto"/>
            </w:tcBorders>
            <w:vAlign w:val="center"/>
          </w:tcPr>
          <w:p w14:paraId="630048B6" w14:textId="77777777" w:rsidR="003D7EC3" w:rsidRPr="000465B6" w:rsidRDefault="003D7EC3" w:rsidP="00E406ED">
            <w:pPr>
              <w:spacing w:after="0" w:line="240" w:lineRule="auto"/>
              <w:rPr>
                <w:rFonts w:eastAsia="Calibri"/>
                <w:b/>
                <w:sz w:val="24"/>
                <w:szCs w:val="24"/>
              </w:rPr>
            </w:pPr>
          </w:p>
        </w:tc>
        <w:tc>
          <w:tcPr>
            <w:tcW w:w="992" w:type="dxa"/>
            <w:vMerge/>
            <w:tcBorders>
              <w:left w:val="single" w:sz="4" w:space="0" w:color="auto"/>
              <w:right w:val="single" w:sz="4" w:space="0" w:color="auto"/>
            </w:tcBorders>
            <w:vAlign w:val="center"/>
          </w:tcPr>
          <w:p w14:paraId="1CF25DFD" w14:textId="32D13587" w:rsidR="003D7EC3" w:rsidRPr="000465B6" w:rsidRDefault="003D7EC3" w:rsidP="00DB30E8">
            <w:pPr>
              <w:spacing w:after="0" w:line="240" w:lineRule="auto"/>
              <w:jc w:val="center"/>
              <w:rPr>
                <w:rFonts w:eastAsia="Calibri"/>
                <w:sz w:val="24"/>
                <w:szCs w:val="24"/>
              </w:rPr>
            </w:pPr>
          </w:p>
        </w:tc>
        <w:tc>
          <w:tcPr>
            <w:tcW w:w="1701" w:type="dxa"/>
            <w:vMerge/>
            <w:tcBorders>
              <w:left w:val="single" w:sz="4" w:space="0" w:color="auto"/>
              <w:right w:val="single" w:sz="4" w:space="0" w:color="auto"/>
            </w:tcBorders>
            <w:vAlign w:val="center"/>
          </w:tcPr>
          <w:p w14:paraId="190C6DA8" w14:textId="77777777" w:rsidR="003D7EC3" w:rsidRPr="000465B6" w:rsidRDefault="003D7EC3" w:rsidP="00E406ED">
            <w:pPr>
              <w:spacing w:after="0" w:line="240" w:lineRule="auto"/>
              <w:rPr>
                <w:rFonts w:eastAsia="Calibri"/>
                <w:i/>
                <w:sz w:val="24"/>
                <w:szCs w:val="24"/>
              </w:rPr>
            </w:pPr>
          </w:p>
        </w:tc>
      </w:tr>
      <w:tr w:rsidR="003D7EC3" w:rsidRPr="000465B6" w14:paraId="5225FC1D" w14:textId="77777777" w:rsidTr="00DB30E8">
        <w:trPr>
          <w:trHeight w:val="397"/>
        </w:trPr>
        <w:tc>
          <w:tcPr>
            <w:tcW w:w="704" w:type="dxa"/>
            <w:tcBorders>
              <w:top w:val="single" w:sz="4" w:space="0" w:color="auto"/>
              <w:left w:val="single" w:sz="4" w:space="0" w:color="auto"/>
              <w:bottom w:val="single" w:sz="4" w:space="0" w:color="auto"/>
              <w:right w:val="single" w:sz="4" w:space="0" w:color="auto"/>
            </w:tcBorders>
            <w:vAlign w:val="center"/>
          </w:tcPr>
          <w:p w14:paraId="43B32700" w14:textId="77777777" w:rsidR="003D7EC3" w:rsidRPr="000465B6" w:rsidRDefault="003D7EC3" w:rsidP="000465B6">
            <w:pPr>
              <w:pStyle w:val="Akapitzlist"/>
              <w:numPr>
                <w:ilvl w:val="0"/>
                <w:numId w:val="31"/>
              </w:numPr>
              <w:suppressAutoHyphens w:val="0"/>
              <w:spacing w:after="0" w:line="240" w:lineRule="auto"/>
              <w:contextualSpacing/>
              <w:rPr>
                <w:rFonts w:eastAsia="Calibri"/>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AEBF734" w14:textId="77777777" w:rsidR="003D7EC3" w:rsidRPr="000465B6" w:rsidRDefault="003D7EC3" w:rsidP="00E406ED">
            <w:pPr>
              <w:spacing w:after="0" w:line="360" w:lineRule="auto"/>
              <w:rPr>
                <w:sz w:val="24"/>
                <w:szCs w:val="24"/>
              </w:rPr>
            </w:pPr>
          </w:p>
          <w:p w14:paraId="59775550" w14:textId="77777777" w:rsidR="003D7EC3" w:rsidRPr="000465B6" w:rsidRDefault="003D7EC3" w:rsidP="00E406ED">
            <w:pPr>
              <w:spacing w:after="0" w:line="360" w:lineRule="auto"/>
              <w:rPr>
                <w:sz w:val="24"/>
                <w:szCs w:val="24"/>
              </w:rPr>
            </w:pPr>
            <w:r w:rsidRPr="000465B6">
              <w:rPr>
                <w:sz w:val="24"/>
                <w:szCs w:val="24"/>
              </w:rPr>
              <w:t>Monitora 24”</w:t>
            </w:r>
          </w:p>
        </w:tc>
        <w:tc>
          <w:tcPr>
            <w:tcW w:w="2268" w:type="dxa"/>
            <w:tcBorders>
              <w:top w:val="single" w:sz="4" w:space="0" w:color="auto"/>
              <w:left w:val="single" w:sz="4" w:space="0" w:color="auto"/>
              <w:bottom w:val="single" w:sz="4" w:space="0" w:color="auto"/>
              <w:right w:val="single" w:sz="4" w:space="0" w:color="auto"/>
            </w:tcBorders>
          </w:tcPr>
          <w:p w14:paraId="5210CC95"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Marka:.............................</w:t>
            </w:r>
          </w:p>
          <w:p w14:paraId="698546E5" w14:textId="77777777" w:rsidR="003D7EC3" w:rsidRPr="000465B6" w:rsidRDefault="003D7EC3" w:rsidP="00E406ED">
            <w:pPr>
              <w:tabs>
                <w:tab w:val="left" w:pos="879"/>
                <w:tab w:val="center" w:pos="1026"/>
              </w:tabs>
              <w:spacing w:before="200" w:after="0" w:line="240" w:lineRule="auto"/>
              <w:rPr>
                <w:rFonts w:eastAsia="Calibri"/>
                <w:i/>
                <w:sz w:val="24"/>
                <w:szCs w:val="24"/>
              </w:rPr>
            </w:pPr>
            <w:r w:rsidRPr="000465B6">
              <w:rPr>
                <w:rFonts w:eastAsia="Calibri"/>
                <w:i/>
                <w:sz w:val="24"/>
                <w:szCs w:val="24"/>
              </w:rPr>
              <w:t>Model: ...........................</w:t>
            </w:r>
          </w:p>
        </w:tc>
        <w:tc>
          <w:tcPr>
            <w:tcW w:w="1843" w:type="dxa"/>
            <w:vMerge/>
            <w:tcBorders>
              <w:left w:val="single" w:sz="4" w:space="0" w:color="auto"/>
              <w:bottom w:val="single" w:sz="4" w:space="0" w:color="auto"/>
              <w:right w:val="single" w:sz="4" w:space="0" w:color="auto"/>
            </w:tcBorders>
            <w:vAlign w:val="center"/>
          </w:tcPr>
          <w:p w14:paraId="38FDA612" w14:textId="77777777" w:rsidR="003D7EC3" w:rsidRPr="000465B6" w:rsidRDefault="003D7EC3" w:rsidP="00E406ED">
            <w:pPr>
              <w:spacing w:after="0" w:line="240" w:lineRule="auto"/>
              <w:rPr>
                <w:rFonts w:eastAsia="Calibri"/>
                <w:b/>
                <w:sz w:val="24"/>
                <w:szCs w:val="24"/>
              </w:rPr>
            </w:pPr>
          </w:p>
        </w:tc>
        <w:tc>
          <w:tcPr>
            <w:tcW w:w="992" w:type="dxa"/>
            <w:vMerge/>
            <w:tcBorders>
              <w:left w:val="single" w:sz="4" w:space="0" w:color="auto"/>
              <w:bottom w:val="single" w:sz="4" w:space="0" w:color="auto"/>
              <w:right w:val="single" w:sz="4" w:space="0" w:color="auto"/>
            </w:tcBorders>
            <w:vAlign w:val="center"/>
          </w:tcPr>
          <w:p w14:paraId="75D8C313" w14:textId="56AD1FEB" w:rsidR="003D7EC3" w:rsidRPr="000465B6" w:rsidRDefault="003D7EC3" w:rsidP="00E406ED">
            <w:pPr>
              <w:spacing w:after="0" w:line="240" w:lineRule="auto"/>
              <w:jc w:val="center"/>
              <w:rPr>
                <w:rFonts w:eastAsia="Calibri"/>
                <w:b/>
                <w:sz w:val="24"/>
                <w:szCs w:val="24"/>
              </w:rPr>
            </w:pPr>
          </w:p>
        </w:tc>
        <w:tc>
          <w:tcPr>
            <w:tcW w:w="1701" w:type="dxa"/>
            <w:vMerge/>
            <w:tcBorders>
              <w:left w:val="single" w:sz="4" w:space="0" w:color="auto"/>
              <w:bottom w:val="single" w:sz="4" w:space="0" w:color="auto"/>
              <w:right w:val="single" w:sz="4" w:space="0" w:color="auto"/>
            </w:tcBorders>
            <w:vAlign w:val="center"/>
          </w:tcPr>
          <w:p w14:paraId="17C09522" w14:textId="77777777" w:rsidR="003D7EC3" w:rsidRPr="000465B6" w:rsidRDefault="003D7EC3" w:rsidP="00E406ED">
            <w:pPr>
              <w:spacing w:after="0" w:line="240" w:lineRule="auto"/>
              <w:rPr>
                <w:rFonts w:eastAsia="Calibri"/>
                <w:i/>
                <w:sz w:val="24"/>
                <w:szCs w:val="24"/>
              </w:rPr>
            </w:pPr>
          </w:p>
        </w:tc>
      </w:tr>
    </w:tbl>
    <w:bookmarkEnd w:id="7"/>
    <w:bookmarkEnd w:id="9"/>
    <w:p w14:paraId="16A832C7" w14:textId="77777777" w:rsidR="000465B6" w:rsidRDefault="000465B6" w:rsidP="000465B6">
      <w:pPr>
        <w:spacing w:after="0" w:line="360" w:lineRule="auto"/>
        <w:rPr>
          <w:b/>
          <w:sz w:val="24"/>
          <w:szCs w:val="24"/>
        </w:rPr>
      </w:pPr>
      <w:r>
        <w:rPr>
          <w:sz w:val="23"/>
          <w:szCs w:val="23"/>
        </w:rPr>
        <w:t>* Łączną cenę zamówienia brutto należy obliczyć zgodnie z zapisami Rozdz. XVII SWZ.</w:t>
      </w:r>
    </w:p>
    <w:p w14:paraId="4DB0ACC5" w14:textId="77777777" w:rsidR="000465B6" w:rsidRDefault="000465B6" w:rsidP="000465B6">
      <w:pPr>
        <w:spacing w:after="0" w:line="360" w:lineRule="auto"/>
        <w:rPr>
          <w:sz w:val="24"/>
          <w:szCs w:val="24"/>
        </w:rPr>
      </w:pPr>
    </w:p>
    <w:p w14:paraId="0DE0EF6A" w14:textId="77777777" w:rsidR="000465B6" w:rsidRPr="00626C0E" w:rsidRDefault="000465B6" w:rsidP="000465B6">
      <w:pPr>
        <w:spacing w:after="0" w:line="360" w:lineRule="auto"/>
        <w:rPr>
          <w:sz w:val="24"/>
          <w:szCs w:val="24"/>
        </w:rPr>
      </w:pPr>
      <w:r w:rsidRPr="00626C0E">
        <w:rPr>
          <w:sz w:val="24"/>
          <w:szCs w:val="24"/>
        </w:rPr>
        <w:t>4. Oświadczamy/y, że oferuję/my*</w:t>
      </w:r>
      <w:bookmarkEnd w:id="8"/>
    </w:p>
    <w:tbl>
      <w:tblPr>
        <w:tblW w:w="10207"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8"/>
        <w:gridCol w:w="1559"/>
      </w:tblGrid>
      <w:tr w:rsidR="000465B6" w:rsidRPr="00626C0E" w14:paraId="6E4A6AC4" w14:textId="77777777" w:rsidTr="00B22760">
        <w:trPr>
          <w:trHeight w:val="716"/>
        </w:trPr>
        <w:tc>
          <w:tcPr>
            <w:tcW w:w="8648" w:type="dxa"/>
            <w:tcMar>
              <w:top w:w="100" w:type="dxa"/>
              <w:left w:w="100" w:type="dxa"/>
              <w:bottom w:w="100" w:type="dxa"/>
              <w:right w:w="100" w:type="dxa"/>
            </w:tcMar>
          </w:tcPr>
          <w:p w14:paraId="094D73ED" w14:textId="77777777" w:rsidR="000465B6" w:rsidRPr="00E528F8" w:rsidRDefault="000465B6" w:rsidP="00E406ED">
            <w:pPr>
              <w:widowControl w:val="0"/>
              <w:spacing w:after="0" w:line="360" w:lineRule="auto"/>
              <w:rPr>
                <w:rFonts w:eastAsia="Arial Narrow"/>
                <w:b/>
                <w:sz w:val="24"/>
                <w:szCs w:val="24"/>
              </w:rPr>
            </w:pPr>
            <w:bookmarkStart w:id="10" w:name="_Hlk202942861"/>
            <w:r w:rsidRPr="00E528F8">
              <w:rPr>
                <w:rFonts w:eastAsia="Arial Narrow"/>
                <w:sz w:val="24"/>
                <w:szCs w:val="24"/>
              </w:rPr>
              <w:t xml:space="preserve">Podstawowy okres gwarancji </w:t>
            </w:r>
            <w:r>
              <w:rPr>
                <w:rFonts w:eastAsia="Arial Narrow"/>
                <w:sz w:val="24"/>
                <w:szCs w:val="24"/>
              </w:rPr>
              <w:t>Wykonawcy</w:t>
            </w:r>
            <w:r w:rsidRPr="00E528F8">
              <w:rPr>
                <w:rFonts w:eastAsia="Arial Narrow"/>
                <w:sz w:val="24"/>
                <w:szCs w:val="24"/>
              </w:rPr>
              <w:t xml:space="preserve"> </w:t>
            </w:r>
            <w:r w:rsidRPr="00E528F8">
              <w:rPr>
                <w:rFonts w:eastAsia="Arial Narrow"/>
                <w:b/>
                <w:sz w:val="24"/>
                <w:szCs w:val="24"/>
              </w:rPr>
              <w:t>36 miesięcy</w:t>
            </w:r>
            <w:r w:rsidRPr="00E528F8">
              <w:rPr>
                <w:rFonts w:eastAsia="Arial Narrow"/>
                <w:sz w:val="24"/>
                <w:szCs w:val="24"/>
              </w:rPr>
              <w:t xml:space="preserve"> na </w:t>
            </w:r>
            <w:r>
              <w:rPr>
                <w:rFonts w:eastAsia="Arial Narrow"/>
                <w:sz w:val="24"/>
                <w:szCs w:val="24"/>
              </w:rPr>
              <w:t>wszystkie elementy zamówienia</w:t>
            </w:r>
            <w:r w:rsidRPr="00E528F8">
              <w:rPr>
                <w:rFonts w:eastAsia="Arial Narrow"/>
                <w:sz w:val="24"/>
                <w:szCs w:val="24"/>
              </w:rPr>
              <w:t xml:space="preserve">** - </w:t>
            </w:r>
            <w:r w:rsidRPr="00E528F8">
              <w:rPr>
                <w:rFonts w:eastAsia="Arial Narrow"/>
                <w:b/>
                <w:sz w:val="24"/>
                <w:szCs w:val="24"/>
              </w:rPr>
              <w:t>0 pkt</w:t>
            </w:r>
          </w:p>
        </w:tc>
        <w:tc>
          <w:tcPr>
            <w:tcW w:w="1559" w:type="dxa"/>
            <w:tcMar>
              <w:top w:w="100" w:type="dxa"/>
              <w:left w:w="100" w:type="dxa"/>
              <w:bottom w:w="100" w:type="dxa"/>
              <w:right w:w="100" w:type="dxa"/>
            </w:tcMar>
          </w:tcPr>
          <w:p w14:paraId="7B650A55" w14:textId="77777777" w:rsidR="000465B6" w:rsidRPr="00626C0E" w:rsidRDefault="000465B6" w:rsidP="00E406ED">
            <w:pPr>
              <w:widowControl w:val="0"/>
              <w:spacing w:line="360" w:lineRule="auto"/>
              <w:rPr>
                <w:rFonts w:eastAsia="Arial Narrow"/>
                <w:sz w:val="24"/>
                <w:szCs w:val="24"/>
              </w:rPr>
            </w:pPr>
          </w:p>
        </w:tc>
      </w:tr>
      <w:tr w:rsidR="000465B6" w:rsidRPr="00626C0E" w14:paraId="6302A867" w14:textId="77777777" w:rsidTr="00B22760">
        <w:trPr>
          <w:trHeight w:val="462"/>
        </w:trPr>
        <w:tc>
          <w:tcPr>
            <w:tcW w:w="8648" w:type="dxa"/>
            <w:tcMar>
              <w:top w:w="100" w:type="dxa"/>
              <w:left w:w="100" w:type="dxa"/>
              <w:bottom w:w="100" w:type="dxa"/>
              <w:right w:w="100" w:type="dxa"/>
            </w:tcMar>
          </w:tcPr>
          <w:p w14:paraId="37EEE634" w14:textId="77777777" w:rsidR="000465B6" w:rsidRPr="00626C0E" w:rsidRDefault="000465B6" w:rsidP="00E406ED">
            <w:pPr>
              <w:widowControl w:val="0"/>
              <w:spacing w:after="0" w:line="360" w:lineRule="auto"/>
              <w:rPr>
                <w:rFonts w:eastAsia="Arial Narrow"/>
                <w:sz w:val="24"/>
                <w:szCs w:val="24"/>
              </w:rPr>
            </w:pPr>
            <w:r w:rsidRPr="00626C0E">
              <w:rPr>
                <w:rFonts w:eastAsia="Arial Narrow"/>
                <w:sz w:val="24"/>
                <w:szCs w:val="24"/>
              </w:rPr>
              <w:t xml:space="preserve">Wydłużenie okresu gwarancji Wykonawcy do </w:t>
            </w:r>
            <w:r w:rsidRPr="00E528F8">
              <w:rPr>
                <w:rFonts w:eastAsia="Arial Narrow"/>
                <w:b/>
                <w:sz w:val="24"/>
                <w:szCs w:val="24"/>
              </w:rPr>
              <w:t>48 miesięcy</w:t>
            </w:r>
            <w:r w:rsidRPr="00626C0E">
              <w:rPr>
                <w:rFonts w:eastAsia="Arial Narrow"/>
                <w:sz w:val="24"/>
                <w:szCs w:val="24"/>
              </w:rPr>
              <w:t xml:space="preserve"> na wszystkie elementy zamówienia*</w:t>
            </w:r>
            <w:r>
              <w:rPr>
                <w:rFonts w:eastAsia="Arial Narrow"/>
                <w:sz w:val="24"/>
                <w:szCs w:val="24"/>
              </w:rPr>
              <w:t xml:space="preserve">* - </w:t>
            </w:r>
            <w:r w:rsidRPr="00E528F8">
              <w:rPr>
                <w:rFonts w:eastAsia="Arial Narrow"/>
                <w:b/>
                <w:sz w:val="24"/>
                <w:szCs w:val="24"/>
              </w:rPr>
              <w:t>15 pkt</w:t>
            </w:r>
          </w:p>
        </w:tc>
        <w:tc>
          <w:tcPr>
            <w:tcW w:w="1559" w:type="dxa"/>
            <w:tcMar>
              <w:top w:w="100" w:type="dxa"/>
              <w:left w:w="100" w:type="dxa"/>
              <w:bottom w:w="100" w:type="dxa"/>
              <w:right w:w="100" w:type="dxa"/>
            </w:tcMar>
          </w:tcPr>
          <w:p w14:paraId="63021C40" w14:textId="77777777" w:rsidR="000465B6" w:rsidRPr="00626C0E" w:rsidRDefault="000465B6" w:rsidP="00E406ED">
            <w:pPr>
              <w:widowControl w:val="0"/>
              <w:spacing w:line="360" w:lineRule="auto"/>
              <w:rPr>
                <w:rFonts w:eastAsia="Arial Narrow"/>
                <w:sz w:val="24"/>
                <w:szCs w:val="24"/>
              </w:rPr>
            </w:pPr>
          </w:p>
        </w:tc>
      </w:tr>
      <w:tr w:rsidR="000465B6" w:rsidRPr="00626C0E" w14:paraId="4FEC93AB" w14:textId="77777777" w:rsidTr="00B22760">
        <w:trPr>
          <w:trHeight w:val="879"/>
        </w:trPr>
        <w:tc>
          <w:tcPr>
            <w:tcW w:w="8648" w:type="dxa"/>
            <w:tcMar>
              <w:top w:w="100" w:type="dxa"/>
              <w:left w:w="100" w:type="dxa"/>
              <w:bottom w:w="100" w:type="dxa"/>
              <w:right w:w="100" w:type="dxa"/>
            </w:tcMar>
          </w:tcPr>
          <w:p w14:paraId="7803597F" w14:textId="77777777" w:rsidR="000465B6" w:rsidRPr="00626C0E" w:rsidRDefault="000465B6" w:rsidP="00E406ED">
            <w:pPr>
              <w:widowControl w:val="0"/>
              <w:spacing w:after="0" w:line="360" w:lineRule="auto"/>
              <w:rPr>
                <w:rFonts w:eastAsia="Arial Narrow"/>
                <w:sz w:val="24"/>
                <w:szCs w:val="24"/>
              </w:rPr>
            </w:pPr>
            <w:r w:rsidRPr="00626C0E">
              <w:rPr>
                <w:rFonts w:eastAsia="Arial Narrow"/>
                <w:sz w:val="24"/>
                <w:szCs w:val="24"/>
              </w:rPr>
              <w:t xml:space="preserve">Wydłużenie okresu gwarancji Wykonawcy do </w:t>
            </w:r>
            <w:r w:rsidRPr="00E528F8">
              <w:rPr>
                <w:rFonts w:eastAsia="Arial Narrow"/>
                <w:b/>
                <w:sz w:val="24"/>
                <w:szCs w:val="24"/>
              </w:rPr>
              <w:t>60 miesięcy</w:t>
            </w:r>
            <w:r w:rsidRPr="00626C0E">
              <w:rPr>
                <w:rFonts w:eastAsia="Arial Narrow"/>
                <w:sz w:val="24"/>
                <w:szCs w:val="24"/>
              </w:rPr>
              <w:t xml:space="preserve"> na wszystkie elementy zamówienia*</w:t>
            </w:r>
            <w:r>
              <w:rPr>
                <w:rFonts w:eastAsia="Arial Narrow"/>
                <w:sz w:val="24"/>
                <w:szCs w:val="24"/>
              </w:rPr>
              <w:t xml:space="preserve">* - </w:t>
            </w:r>
            <w:r w:rsidRPr="00E528F8">
              <w:rPr>
                <w:rFonts w:eastAsia="Arial Narrow"/>
                <w:b/>
                <w:sz w:val="24"/>
                <w:szCs w:val="24"/>
              </w:rPr>
              <w:t>30 pkt</w:t>
            </w:r>
          </w:p>
        </w:tc>
        <w:tc>
          <w:tcPr>
            <w:tcW w:w="1559" w:type="dxa"/>
            <w:tcMar>
              <w:top w:w="100" w:type="dxa"/>
              <w:left w:w="100" w:type="dxa"/>
              <w:bottom w:w="100" w:type="dxa"/>
              <w:right w:w="100" w:type="dxa"/>
            </w:tcMar>
          </w:tcPr>
          <w:p w14:paraId="338D546C" w14:textId="77777777" w:rsidR="000465B6" w:rsidRPr="00626C0E" w:rsidRDefault="000465B6" w:rsidP="00E406ED">
            <w:pPr>
              <w:widowControl w:val="0"/>
              <w:spacing w:line="360" w:lineRule="auto"/>
              <w:rPr>
                <w:rFonts w:eastAsia="Arial Narrow"/>
                <w:sz w:val="24"/>
                <w:szCs w:val="24"/>
              </w:rPr>
            </w:pPr>
          </w:p>
        </w:tc>
      </w:tr>
    </w:tbl>
    <w:bookmarkEnd w:id="10"/>
    <w:p w14:paraId="41E9D832" w14:textId="77777777" w:rsidR="000465B6" w:rsidRPr="00626C0E" w:rsidRDefault="000465B6" w:rsidP="000465B6">
      <w:pPr>
        <w:suppressAutoHyphens w:val="0"/>
        <w:autoSpaceDE w:val="0"/>
        <w:autoSpaceDN w:val="0"/>
        <w:adjustRightInd w:val="0"/>
        <w:spacing w:after="0" w:line="360" w:lineRule="auto"/>
        <w:ind w:firstLine="284"/>
        <w:rPr>
          <w:rFonts w:eastAsia="Calibri"/>
          <w:color w:val="000000"/>
          <w:sz w:val="23"/>
          <w:szCs w:val="23"/>
          <w:lang w:eastAsia="pl-PL"/>
        </w:rPr>
      </w:pPr>
      <w:r w:rsidRPr="00626C0E">
        <w:rPr>
          <w:rFonts w:eastAsia="Calibri"/>
          <w:color w:val="000000"/>
          <w:sz w:val="23"/>
          <w:szCs w:val="23"/>
          <w:lang w:eastAsia="pl-PL"/>
        </w:rPr>
        <w:t xml:space="preserve">* - zaznaczyć w sposób wyraźny (X) właściwą informację </w:t>
      </w:r>
    </w:p>
    <w:p w14:paraId="4317BE2C" w14:textId="77777777" w:rsidR="000465B6" w:rsidRPr="00626C0E" w:rsidRDefault="000465B6" w:rsidP="000465B6">
      <w:pPr>
        <w:spacing w:after="0" w:line="360" w:lineRule="auto"/>
        <w:ind w:left="284"/>
        <w:rPr>
          <w:rFonts w:eastAsia="Arial Narrow"/>
          <w:sz w:val="24"/>
          <w:szCs w:val="24"/>
        </w:rPr>
      </w:pPr>
      <w:r w:rsidRPr="00626C0E">
        <w:rPr>
          <w:rFonts w:eastAsia="Calibri"/>
          <w:color w:val="000008"/>
          <w:sz w:val="23"/>
          <w:szCs w:val="23"/>
          <w:lang w:eastAsia="pl-PL"/>
        </w:rPr>
        <w:t>** - licząc od daty odbioru wyszczególnionej na Protokole Odbioru, podpisanym przez Zamawiającego i Wykonawcę.</w:t>
      </w:r>
    </w:p>
    <w:p w14:paraId="00E766D2" w14:textId="77777777" w:rsidR="000465B6" w:rsidRDefault="000465B6" w:rsidP="000465B6">
      <w:pPr>
        <w:pStyle w:val="Akapitzlist"/>
        <w:numPr>
          <w:ilvl w:val="0"/>
          <w:numId w:val="29"/>
        </w:numPr>
        <w:spacing w:after="0" w:line="360" w:lineRule="auto"/>
        <w:rPr>
          <w:sz w:val="24"/>
          <w:szCs w:val="24"/>
        </w:rPr>
      </w:pPr>
      <w:r w:rsidRPr="002260F2">
        <w:rPr>
          <w:b/>
          <w:sz w:val="24"/>
          <w:szCs w:val="24"/>
        </w:rPr>
        <w:t>Kryterium społeczne (zatrudnienie do realizacji zamówienia osoby z niepełnosprawnościami</w:t>
      </w:r>
      <w:r>
        <w:rPr>
          <w:b/>
          <w:sz w:val="24"/>
          <w:szCs w:val="24"/>
        </w:rPr>
        <w:t>):</w:t>
      </w:r>
    </w:p>
    <w:p w14:paraId="486028AE" w14:textId="77777777" w:rsidR="000465B6" w:rsidRDefault="000465B6" w:rsidP="000465B6">
      <w:pPr>
        <w:pStyle w:val="Akapitzlist"/>
        <w:spacing w:after="0" w:line="360" w:lineRule="auto"/>
        <w:ind w:left="360"/>
        <w:rPr>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768"/>
        <w:gridCol w:w="4826"/>
      </w:tblGrid>
      <w:tr w:rsidR="000465B6" w14:paraId="6976CCDA" w14:textId="77777777" w:rsidTr="00E406ED">
        <w:trPr>
          <w:trHeight w:val="878"/>
        </w:trPr>
        <w:tc>
          <w:tcPr>
            <w:tcW w:w="966" w:type="dxa"/>
            <w:tcBorders>
              <w:top w:val="single" w:sz="4" w:space="0" w:color="auto"/>
              <w:left w:val="single" w:sz="4" w:space="0" w:color="auto"/>
              <w:bottom w:val="single" w:sz="4" w:space="0" w:color="auto"/>
              <w:right w:val="single" w:sz="4" w:space="0" w:color="auto"/>
            </w:tcBorders>
            <w:vAlign w:val="center"/>
          </w:tcPr>
          <w:p w14:paraId="2C05835D" w14:textId="77777777" w:rsidR="000465B6" w:rsidRDefault="000465B6" w:rsidP="00E406ED">
            <w:pPr>
              <w:rPr>
                <w:rFonts w:cs="Arial"/>
                <w:b/>
                <w:sz w:val="24"/>
                <w:szCs w:val="24"/>
              </w:rPr>
            </w:pPr>
            <w:bookmarkStart w:id="11" w:name="_Hlk189823224"/>
          </w:p>
        </w:tc>
        <w:tc>
          <w:tcPr>
            <w:tcW w:w="2768" w:type="dxa"/>
            <w:tcBorders>
              <w:top w:val="nil"/>
              <w:left w:val="single" w:sz="4" w:space="0" w:color="auto"/>
              <w:bottom w:val="nil"/>
              <w:right w:val="nil"/>
            </w:tcBorders>
            <w:vAlign w:val="center"/>
            <w:hideMark/>
          </w:tcPr>
          <w:p w14:paraId="6A8D5828" w14:textId="77777777" w:rsidR="000465B6" w:rsidRDefault="000465B6" w:rsidP="00E406ED">
            <w:pPr>
              <w:spacing w:line="360" w:lineRule="auto"/>
              <w:ind w:left="253" w:hanging="284"/>
              <w:rPr>
                <w:rFonts w:asciiTheme="minorHAnsi" w:hAnsiTheme="minorHAnsi" w:cstheme="minorHAnsi"/>
                <w:b/>
                <w:sz w:val="24"/>
                <w:szCs w:val="24"/>
              </w:rPr>
            </w:pPr>
            <w:r>
              <w:rPr>
                <w:rFonts w:asciiTheme="minorHAnsi" w:hAnsiTheme="minorHAnsi" w:cstheme="minorHAnsi"/>
                <w:b/>
                <w:sz w:val="24"/>
                <w:szCs w:val="24"/>
              </w:rPr>
              <w:t>Zobowiązuję/my się*</w:t>
            </w:r>
          </w:p>
        </w:tc>
        <w:tc>
          <w:tcPr>
            <w:tcW w:w="4826" w:type="dxa"/>
            <w:vMerge w:val="restart"/>
            <w:tcBorders>
              <w:top w:val="nil"/>
              <w:left w:val="nil"/>
              <w:bottom w:val="nil"/>
              <w:right w:val="nil"/>
            </w:tcBorders>
            <w:vAlign w:val="center"/>
            <w:hideMark/>
          </w:tcPr>
          <w:p w14:paraId="4B7BDA69" w14:textId="77777777" w:rsidR="000465B6" w:rsidRDefault="000465B6" w:rsidP="00E406ED">
            <w:pPr>
              <w:pStyle w:val="Akapitzlist"/>
              <w:spacing w:after="0" w:line="360" w:lineRule="auto"/>
              <w:ind w:left="360"/>
              <w:rPr>
                <w:rFonts w:asciiTheme="minorHAnsi" w:hAnsiTheme="minorHAnsi" w:cstheme="minorHAnsi"/>
                <w:bCs/>
                <w:iCs/>
                <w:sz w:val="24"/>
                <w:szCs w:val="24"/>
              </w:rPr>
            </w:pPr>
            <w:r>
              <w:rPr>
                <w:rFonts w:asciiTheme="minorHAnsi" w:hAnsiTheme="minorHAnsi" w:cstheme="minorHAnsi"/>
                <w:bCs/>
                <w:iCs/>
                <w:sz w:val="24"/>
                <w:szCs w:val="24"/>
              </w:rPr>
              <w:t xml:space="preserve">* </w:t>
            </w:r>
            <w:bookmarkStart w:id="12" w:name="_Hlk189817807"/>
            <w:r>
              <w:rPr>
                <w:rFonts w:asciiTheme="minorHAnsi" w:hAnsiTheme="minorHAnsi" w:cstheme="minorHAnsi"/>
                <w:bCs/>
                <w:iCs/>
                <w:sz w:val="24"/>
                <w:szCs w:val="24"/>
              </w:rPr>
              <w:t>zaznaczyć w sposób wyraźny (</w:t>
            </w:r>
            <w:r>
              <w:rPr>
                <w:rFonts w:asciiTheme="minorHAnsi" w:hAnsiTheme="minorHAnsi" w:cstheme="minorHAnsi"/>
                <w:b/>
                <w:bCs/>
                <w:iCs/>
                <w:sz w:val="24"/>
                <w:szCs w:val="24"/>
              </w:rPr>
              <w:t>X)</w:t>
            </w:r>
            <w:r>
              <w:rPr>
                <w:rFonts w:asciiTheme="minorHAnsi" w:hAnsiTheme="minorHAnsi" w:cstheme="minorHAnsi"/>
                <w:bCs/>
                <w:iCs/>
                <w:sz w:val="24"/>
                <w:szCs w:val="24"/>
              </w:rPr>
              <w:t xml:space="preserve"> właściwą informację</w:t>
            </w:r>
            <w:bookmarkEnd w:id="12"/>
          </w:p>
        </w:tc>
      </w:tr>
      <w:tr w:rsidR="000465B6" w14:paraId="511AA67E" w14:textId="77777777" w:rsidTr="00E406ED">
        <w:trPr>
          <w:trHeight w:val="960"/>
        </w:trPr>
        <w:tc>
          <w:tcPr>
            <w:tcW w:w="966" w:type="dxa"/>
            <w:tcBorders>
              <w:top w:val="single" w:sz="4" w:space="0" w:color="auto"/>
              <w:left w:val="single" w:sz="4" w:space="0" w:color="auto"/>
              <w:bottom w:val="single" w:sz="4" w:space="0" w:color="auto"/>
              <w:right w:val="single" w:sz="4" w:space="0" w:color="auto"/>
            </w:tcBorders>
            <w:vAlign w:val="center"/>
          </w:tcPr>
          <w:p w14:paraId="0D9DB7D1" w14:textId="77777777" w:rsidR="000465B6" w:rsidRDefault="000465B6" w:rsidP="00E406ED">
            <w:pPr>
              <w:rPr>
                <w:rFonts w:cs="Arial"/>
                <w:b/>
                <w:sz w:val="24"/>
                <w:szCs w:val="24"/>
              </w:rPr>
            </w:pPr>
          </w:p>
        </w:tc>
        <w:tc>
          <w:tcPr>
            <w:tcW w:w="2768" w:type="dxa"/>
            <w:tcBorders>
              <w:top w:val="nil"/>
              <w:left w:val="single" w:sz="4" w:space="0" w:color="auto"/>
              <w:bottom w:val="nil"/>
              <w:right w:val="nil"/>
            </w:tcBorders>
            <w:vAlign w:val="center"/>
            <w:hideMark/>
          </w:tcPr>
          <w:p w14:paraId="76A180A0" w14:textId="77777777" w:rsidR="000465B6" w:rsidRDefault="000465B6" w:rsidP="00E406ED">
            <w:pPr>
              <w:spacing w:line="360" w:lineRule="auto"/>
              <w:ind w:left="253" w:hanging="284"/>
              <w:rPr>
                <w:rFonts w:asciiTheme="minorHAnsi" w:hAnsiTheme="minorHAnsi" w:cstheme="minorHAnsi"/>
                <w:b/>
                <w:sz w:val="24"/>
                <w:szCs w:val="24"/>
              </w:rPr>
            </w:pPr>
            <w:r>
              <w:rPr>
                <w:b/>
                <w:sz w:val="24"/>
                <w:szCs w:val="24"/>
              </w:rPr>
              <w:t>Nie zobowiązuję/my się*</w:t>
            </w:r>
          </w:p>
        </w:tc>
        <w:tc>
          <w:tcPr>
            <w:tcW w:w="0" w:type="auto"/>
            <w:vMerge/>
            <w:tcBorders>
              <w:top w:val="nil"/>
              <w:left w:val="nil"/>
              <w:bottom w:val="nil"/>
              <w:right w:val="nil"/>
            </w:tcBorders>
            <w:vAlign w:val="center"/>
            <w:hideMark/>
          </w:tcPr>
          <w:p w14:paraId="2CD060B4" w14:textId="77777777" w:rsidR="000465B6" w:rsidRDefault="000465B6" w:rsidP="00E406ED">
            <w:pPr>
              <w:suppressAutoHyphens w:val="0"/>
              <w:spacing w:after="0" w:line="240" w:lineRule="auto"/>
              <w:rPr>
                <w:rFonts w:asciiTheme="minorHAnsi" w:hAnsiTheme="minorHAnsi" w:cstheme="minorHAnsi"/>
                <w:bCs/>
                <w:iCs/>
                <w:sz w:val="24"/>
                <w:szCs w:val="24"/>
              </w:rPr>
            </w:pPr>
          </w:p>
        </w:tc>
      </w:tr>
    </w:tbl>
    <w:bookmarkEnd w:id="11"/>
    <w:p w14:paraId="06720618" w14:textId="77777777" w:rsidR="000465B6" w:rsidRPr="003E336B" w:rsidRDefault="000465B6" w:rsidP="000465B6">
      <w:pPr>
        <w:pStyle w:val="Akapitzlist"/>
        <w:spacing w:before="120" w:after="120" w:line="360" w:lineRule="auto"/>
        <w:ind w:left="357"/>
        <w:rPr>
          <w:sz w:val="24"/>
          <w:szCs w:val="24"/>
        </w:rPr>
      </w:pPr>
      <w:r>
        <w:rPr>
          <w:sz w:val="24"/>
          <w:szCs w:val="24"/>
        </w:rPr>
        <w:t xml:space="preserve">do zatrudnienia przez cały okres realizacji umowy, </w:t>
      </w:r>
      <w:bookmarkStart w:id="13" w:name="_Hlk199143212"/>
      <w:r>
        <w:rPr>
          <w:sz w:val="24"/>
          <w:szCs w:val="24"/>
        </w:rPr>
        <w:t xml:space="preserve">tj. do dnia odbioru całości przedmiotu umowy potwierdzonego </w:t>
      </w:r>
      <w:r w:rsidRPr="00D165F4">
        <w:rPr>
          <w:sz w:val="24"/>
          <w:szCs w:val="24"/>
        </w:rPr>
        <w:t>dostarczeniem protokołu końcowego po ostatnim seminarium</w:t>
      </w:r>
      <w:r>
        <w:rPr>
          <w:sz w:val="24"/>
          <w:szCs w:val="24"/>
        </w:rPr>
        <w:t xml:space="preserve">, </w:t>
      </w:r>
      <w:bookmarkEnd w:id="13"/>
      <w:r>
        <w:rPr>
          <w:sz w:val="24"/>
          <w:szCs w:val="24"/>
        </w:rPr>
        <w:t>minimum jednej osoby z niepełnosprawnościami – zgodnie z definicją osoby z niepełnosprawnościami określonej w ustawie z dnia 27 sierpnia 1997 r. o rehabilitacji zawodowej i społecznej oraz zatrudnieniu osób niepełnosprawnych (</w:t>
      </w:r>
      <w:proofErr w:type="spellStart"/>
      <w:r>
        <w:rPr>
          <w:sz w:val="24"/>
          <w:szCs w:val="24"/>
        </w:rPr>
        <w:t>t.j</w:t>
      </w:r>
      <w:proofErr w:type="spellEnd"/>
      <w:r>
        <w:rPr>
          <w:sz w:val="24"/>
          <w:szCs w:val="24"/>
        </w:rPr>
        <w:t xml:space="preserve">. Dz. U. z 2024 r. poz. 44 z </w:t>
      </w:r>
      <w:proofErr w:type="spellStart"/>
      <w:r>
        <w:rPr>
          <w:sz w:val="24"/>
          <w:szCs w:val="24"/>
        </w:rPr>
        <w:t>późn</w:t>
      </w:r>
      <w:proofErr w:type="spellEnd"/>
      <w:r>
        <w:rPr>
          <w:sz w:val="24"/>
          <w:szCs w:val="24"/>
        </w:rPr>
        <w:t>. zm.)</w:t>
      </w:r>
    </w:p>
    <w:p w14:paraId="5F6083C9" w14:textId="77777777" w:rsidR="000465B6" w:rsidRDefault="000465B6" w:rsidP="000465B6">
      <w:pPr>
        <w:pStyle w:val="Akapitzlist"/>
        <w:numPr>
          <w:ilvl w:val="0"/>
          <w:numId w:val="29"/>
        </w:numPr>
        <w:spacing w:after="0" w:line="360" w:lineRule="auto"/>
        <w:rPr>
          <w:sz w:val="24"/>
          <w:szCs w:val="24"/>
        </w:rPr>
      </w:pPr>
      <w:r w:rsidRPr="005E0011">
        <w:rPr>
          <w:sz w:val="24"/>
          <w:szCs w:val="24"/>
        </w:rPr>
        <w:t>Oświadczam/y, że wyceniłem/wyceniliśmy wszystkie elementy niezbędne do prawidłowego wykonania zamówienia i zobowiązuję się/zobowiązujemy się do wykonania zadania objętego zamówieniem w terminach określonych w SWZ  i załącznikach.</w:t>
      </w:r>
    </w:p>
    <w:p w14:paraId="14AC9149" w14:textId="77777777" w:rsidR="000465B6" w:rsidRPr="009A6BAD" w:rsidRDefault="000465B6" w:rsidP="000465B6">
      <w:pPr>
        <w:pStyle w:val="Akapitzlist"/>
        <w:numPr>
          <w:ilvl w:val="0"/>
          <w:numId w:val="29"/>
        </w:numPr>
        <w:spacing w:after="0" w:line="360" w:lineRule="auto"/>
        <w:rPr>
          <w:sz w:val="24"/>
          <w:szCs w:val="24"/>
        </w:rPr>
      </w:pPr>
      <w:r w:rsidRPr="009A6BAD">
        <w:rPr>
          <w:sz w:val="24"/>
          <w:szCs w:val="24"/>
        </w:rPr>
        <w:t xml:space="preserve">Oświadczam/y, że uważam/y się za związanych niniejszą ofertą do dnia wskazanego w SWZ. </w:t>
      </w:r>
    </w:p>
    <w:p w14:paraId="3B4E5A23" w14:textId="77777777" w:rsidR="000465B6" w:rsidRDefault="000465B6" w:rsidP="000465B6">
      <w:pPr>
        <w:pStyle w:val="Akapitzlist"/>
        <w:numPr>
          <w:ilvl w:val="0"/>
          <w:numId w:val="30"/>
        </w:numPr>
        <w:spacing w:after="0" w:line="360" w:lineRule="auto"/>
        <w:rPr>
          <w:sz w:val="24"/>
          <w:szCs w:val="24"/>
        </w:rPr>
      </w:pPr>
      <w:r w:rsidRPr="0049311F">
        <w:rPr>
          <w:sz w:val="24"/>
          <w:szCs w:val="24"/>
        </w:rPr>
        <w:t>Oświadczam/y, że zrealizuję/</w:t>
      </w:r>
      <w:proofErr w:type="spellStart"/>
      <w:r w:rsidRPr="0049311F">
        <w:rPr>
          <w:sz w:val="24"/>
          <w:szCs w:val="24"/>
        </w:rPr>
        <w:t>emy</w:t>
      </w:r>
      <w:proofErr w:type="spellEnd"/>
      <w:r w:rsidRPr="0049311F">
        <w:rPr>
          <w:sz w:val="24"/>
          <w:szCs w:val="24"/>
        </w:rPr>
        <w:t xml:space="preserve"> zamówienie zgodnie ze Specyfikacją Warunków Zamówienia, Szczegółowym opisem przedmiotu zamówienia i wzorem umowy.</w:t>
      </w:r>
    </w:p>
    <w:p w14:paraId="47E4C888" w14:textId="77777777" w:rsidR="000465B6" w:rsidRPr="009A6BAD" w:rsidRDefault="000465B6" w:rsidP="000465B6">
      <w:pPr>
        <w:pStyle w:val="Akapitzlist"/>
        <w:numPr>
          <w:ilvl w:val="0"/>
          <w:numId w:val="30"/>
        </w:numPr>
        <w:spacing w:after="0" w:line="360" w:lineRule="auto"/>
        <w:rPr>
          <w:sz w:val="24"/>
          <w:szCs w:val="24"/>
        </w:rPr>
      </w:pPr>
      <w:r w:rsidRPr="009A6BAD">
        <w:rPr>
          <w:sz w:val="24"/>
          <w:szCs w:val="24"/>
        </w:rPr>
        <w:t>Oświadczam/y, że uzyskaliśmy wszelkie informacje niezbędne do prawidłowego przygotowania i złożenia niniejszej oferty.</w:t>
      </w:r>
    </w:p>
    <w:p w14:paraId="2EEDDEC0" w14:textId="77777777" w:rsidR="000465B6" w:rsidRPr="0049311F" w:rsidRDefault="000465B6" w:rsidP="000465B6">
      <w:pPr>
        <w:pStyle w:val="Akapitzlist"/>
        <w:numPr>
          <w:ilvl w:val="0"/>
          <w:numId w:val="30"/>
        </w:numPr>
        <w:spacing w:after="0" w:line="360" w:lineRule="auto"/>
        <w:rPr>
          <w:sz w:val="24"/>
          <w:szCs w:val="24"/>
        </w:rPr>
      </w:pPr>
      <w:r w:rsidRPr="0049311F">
        <w:rPr>
          <w:sz w:val="24"/>
          <w:szCs w:val="24"/>
        </w:rPr>
        <w:t>Oświadczam/y, że w razie wybrania mojej/naszej oferty jako najkorzystniejszej zobowiązuję/</w:t>
      </w:r>
      <w:proofErr w:type="spellStart"/>
      <w:r w:rsidRPr="0049311F">
        <w:rPr>
          <w:sz w:val="24"/>
          <w:szCs w:val="24"/>
        </w:rPr>
        <w:t>emy</w:t>
      </w:r>
      <w:proofErr w:type="spellEnd"/>
      <w:r w:rsidRPr="0049311F">
        <w:rPr>
          <w:sz w:val="24"/>
          <w:szCs w:val="24"/>
        </w:rPr>
        <w:t xml:space="preserve"> się do podpisania umowy na warunkach określonych we wzorze umowy, w terminie wyznaczonym przez  Zamawiającego.</w:t>
      </w:r>
    </w:p>
    <w:p w14:paraId="76874151" w14:textId="77777777" w:rsidR="000465B6" w:rsidRPr="0049311F" w:rsidRDefault="000465B6" w:rsidP="000465B6">
      <w:pPr>
        <w:pStyle w:val="Akapitzlist"/>
        <w:numPr>
          <w:ilvl w:val="0"/>
          <w:numId w:val="30"/>
        </w:numPr>
        <w:spacing w:after="0" w:line="360" w:lineRule="auto"/>
        <w:rPr>
          <w:sz w:val="24"/>
          <w:szCs w:val="24"/>
        </w:rPr>
      </w:pPr>
      <w:r w:rsidRPr="0049311F">
        <w:rPr>
          <w:sz w:val="24"/>
          <w:szCs w:val="24"/>
        </w:rPr>
        <w:t>Oświadczam/y, że wypełniłem/wypełniliśmy obowiązki informacyjne przewidziane w art. 13 lub art. 14 RODO wobec osób fizycznych, od których dane osobowe bezpośrednio lub pośrednio pozyskałem/pozyskaliśmy w celu ubiegania się o udzielenie zamówienia publicznego w niniejszym postępowaniu.</w:t>
      </w:r>
    </w:p>
    <w:p w14:paraId="3DE1AAE6" w14:textId="77777777" w:rsidR="000465B6" w:rsidRPr="00874D74" w:rsidRDefault="000465B6" w:rsidP="000465B6">
      <w:pPr>
        <w:pStyle w:val="Akapitzlist"/>
        <w:numPr>
          <w:ilvl w:val="0"/>
          <w:numId w:val="30"/>
        </w:numPr>
        <w:spacing w:after="0" w:line="360" w:lineRule="auto"/>
        <w:rPr>
          <w:sz w:val="24"/>
          <w:szCs w:val="24"/>
        </w:rPr>
      </w:pPr>
      <w:r w:rsidRPr="0049311F">
        <w:rPr>
          <w:sz w:val="24"/>
          <w:szCs w:val="24"/>
        </w:rPr>
        <w:t>Załącznikami do niniejszej oferty są:</w:t>
      </w:r>
      <w:r w:rsidRPr="0049311F">
        <w:rPr>
          <w:i/>
          <w:sz w:val="24"/>
          <w:szCs w:val="24"/>
        </w:rPr>
        <w:t xml:space="preserve"> </w:t>
      </w:r>
      <w:r w:rsidRPr="00874D74">
        <w:rPr>
          <w:sz w:val="24"/>
          <w:szCs w:val="24"/>
        </w:rPr>
        <w:t>(proszę wymienić wszystkie dokumenty przedkładane wraz z ofertą):</w:t>
      </w:r>
    </w:p>
    <w:p w14:paraId="156617BE" w14:textId="77777777" w:rsidR="000465B6" w:rsidRPr="00A97233" w:rsidRDefault="000465B6" w:rsidP="000465B6">
      <w:pPr>
        <w:numPr>
          <w:ilvl w:val="2"/>
          <w:numId w:val="27"/>
        </w:numPr>
        <w:tabs>
          <w:tab w:val="left" w:pos="426"/>
          <w:tab w:val="left" w:pos="851"/>
        </w:tabs>
        <w:suppressAutoHyphens w:val="0"/>
        <w:spacing w:after="0" w:line="360" w:lineRule="auto"/>
        <w:ind w:left="851" w:hanging="425"/>
        <w:rPr>
          <w:rFonts w:asciiTheme="minorHAnsi" w:hAnsiTheme="minorHAnsi" w:cstheme="minorHAnsi"/>
          <w:sz w:val="24"/>
          <w:szCs w:val="24"/>
        </w:rPr>
      </w:pPr>
      <w:r w:rsidRPr="00D84A0E">
        <w:rPr>
          <w:rFonts w:asciiTheme="minorHAnsi" w:hAnsiTheme="minorHAnsi" w:cstheme="minorHAnsi"/>
          <w:sz w:val="24"/>
          <w:szCs w:val="24"/>
        </w:rPr>
        <w:t>Formularz ofertowy</w:t>
      </w:r>
    </w:p>
    <w:p w14:paraId="08A993DE" w14:textId="77777777" w:rsidR="000465B6" w:rsidRPr="002749C4" w:rsidRDefault="000465B6" w:rsidP="000465B6">
      <w:pPr>
        <w:numPr>
          <w:ilvl w:val="2"/>
          <w:numId w:val="27"/>
        </w:numPr>
        <w:tabs>
          <w:tab w:val="left" w:pos="426"/>
          <w:tab w:val="left" w:pos="851"/>
        </w:tabs>
        <w:suppressAutoHyphens w:val="0"/>
        <w:spacing w:after="0" w:line="360" w:lineRule="auto"/>
        <w:ind w:left="851" w:hanging="425"/>
        <w:rPr>
          <w:rFonts w:asciiTheme="minorHAnsi" w:hAnsiTheme="minorHAnsi" w:cstheme="minorHAnsi"/>
          <w:sz w:val="24"/>
          <w:szCs w:val="24"/>
        </w:rPr>
      </w:pPr>
      <w:r w:rsidRPr="00D84A0E">
        <w:rPr>
          <w:rFonts w:asciiTheme="minorHAnsi" w:hAnsiTheme="minorHAnsi" w:cstheme="minorHAnsi"/>
          <w:sz w:val="24"/>
          <w:szCs w:val="24"/>
        </w:rPr>
        <w:t>……………………………………………………</w:t>
      </w:r>
    </w:p>
    <w:p w14:paraId="6C9A55D5" w14:textId="77777777" w:rsidR="000465B6" w:rsidRPr="002749C4" w:rsidRDefault="000465B6" w:rsidP="000465B6">
      <w:pPr>
        <w:numPr>
          <w:ilvl w:val="2"/>
          <w:numId w:val="27"/>
        </w:numPr>
        <w:tabs>
          <w:tab w:val="left" w:pos="426"/>
          <w:tab w:val="left" w:pos="851"/>
        </w:tabs>
        <w:suppressAutoHyphens w:val="0"/>
        <w:spacing w:after="0" w:line="360" w:lineRule="auto"/>
        <w:ind w:left="851" w:hanging="425"/>
        <w:rPr>
          <w:rFonts w:asciiTheme="minorHAnsi" w:hAnsiTheme="minorHAnsi" w:cstheme="minorHAnsi"/>
          <w:sz w:val="24"/>
          <w:szCs w:val="24"/>
        </w:rPr>
      </w:pPr>
      <w:r w:rsidRPr="00D84A0E">
        <w:rPr>
          <w:rFonts w:asciiTheme="minorHAnsi" w:hAnsiTheme="minorHAnsi" w:cstheme="minorHAnsi"/>
          <w:sz w:val="24"/>
          <w:szCs w:val="24"/>
        </w:rPr>
        <w:t>……………………………………………………</w:t>
      </w:r>
    </w:p>
    <w:p w14:paraId="77DBB055" w14:textId="77777777" w:rsidR="000465B6" w:rsidRPr="002749C4" w:rsidRDefault="000465B6" w:rsidP="000465B6">
      <w:pPr>
        <w:numPr>
          <w:ilvl w:val="2"/>
          <w:numId w:val="27"/>
        </w:numPr>
        <w:tabs>
          <w:tab w:val="left" w:pos="426"/>
          <w:tab w:val="left" w:pos="851"/>
        </w:tabs>
        <w:suppressAutoHyphens w:val="0"/>
        <w:spacing w:after="0" w:line="360" w:lineRule="auto"/>
        <w:ind w:left="851" w:hanging="425"/>
        <w:rPr>
          <w:rFonts w:asciiTheme="minorHAnsi" w:hAnsiTheme="minorHAnsi" w:cstheme="minorHAnsi"/>
          <w:sz w:val="24"/>
          <w:szCs w:val="24"/>
        </w:rPr>
      </w:pPr>
      <w:r w:rsidRPr="00D84A0E">
        <w:rPr>
          <w:rFonts w:asciiTheme="minorHAnsi" w:hAnsiTheme="minorHAnsi" w:cstheme="minorHAnsi"/>
          <w:sz w:val="24"/>
          <w:szCs w:val="24"/>
        </w:rPr>
        <w:t>…………………………………………….……..</w:t>
      </w:r>
    </w:p>
    <w:p w14:paraId="014939B9" w14:textId="77777777" w:rsidR="000465B6" w:rsidRPr="00A97233" w:rsidRDefault="000465B6" w:rsidP="000465B6">
      <w:pPr>
        <w:numPr>
          <w:ilvl w:val="0"/>
          <w:numId w:val="30"/>
        </w:numPr>
        <w:spacing w:after="120" w:line="360" w:lineRule="auto"/>
        <w:ind w:left="425" w:hanging="425"/>
        <w:rPr>
          <w:sz w:val="24"/>
          <w:szCs w:val="24"/>
        </w:rPr>
      </w:pPr>
      <w:r w:rsidRPr="0049311F">
        <w:rPr>
          <w:sz w:val="24"/>
          <w:szCs w:val="24"/>
        </w:rPr>
        <w:t xml:space="preserve">Oświadczam/y, że zamierzam/y powierzyć realizację następujących części zamówienia podwykonawcom </w:t>
      </w:r>
      <w:r w:rsidRPr="00874D74">
        <w:rPr>
          <w:sz w:val="24"/>
          <w:szCs w:val="24"/>
        </w:rPr>
        <w:t>(wypełnić</w:t>
      </w:r>
      <w:r>
        <w:rPr>
          <w:sz w:val="24"/>
          <w:szCs w:val="24"/>
        </w:rPr>
        <w:t>,</w:t>
      </w:r>
      <w:r w:rsidRPr="00874D74">
        <w:rPr>
          <w:sz w:val="24"/>
          <w:szCs w:val="24"/>
        </w:rPr>
        <w:t xml:space="preserve"> jeżeli dotyczy):</w:t>
      </w: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
        <w:gridCol w:w="4056"/>
        <w:gridCol w:w="4111"/>
      </w:tblGrid>
      <w:tr w:rsidR="000465B6" w:rsidRPr="00D1257A" w14:paraId="60CEB7EB" w14:textId="77777777" w:rsidTr="00E406ED">
        <w:trPr>
          <w:trHeight w:val="1442"/>
        </w:trPr>
        <w:tc>
          <w:tcPr>
            <w:tcW w:w="509" w:type="dxa"/>
          </w:tcPr>
          <w:p w14:paraId="71382786" w14:textId="77777777" w:rsidR="000465B6" w:rsidRPr="00D1257A" w:rsidRDefault="000465B6" w:rsidP="00E406ED">
            <w:pPr>
              <w:spacing w:after="0" w:line="360" w:lineRule="auto"/>
              <w:rPr>
                <w:b/>
                <w:i/>
                <w:color w:val="000000"/>
                <w:sz w:val="24"/>
                <w:szCs w:val="24"/>
              </w:rPr>
            </w:pPr>
            <w:r w:rsidRPr="00D1257A">
              <w:rPr>
                <w:b/>
                <w:i/>
                <w:color w:val="000000"/>
                <w:sz w:val="24"/>
                <w:szCs w:val="24"/>
              </w:rPr>
              <w:t>Lp.</w:t>
            </w:r>
          </w:p>
        </w:tc>
        <w:tc>
          <w:tcPr>
            <w:tcW w:w="4056" w:type="dxa"/>
          </w:tcPr>
          <w:p w14:paraId="12513E2A" w14:textId="77777777" w:rsidR="000465B6" w:rsidRPr="00D1257A" w:rsidRDefault="000465B6" w:rsidP="00E406ED">
            <w:pPr>
              <w:spacing w:after="0" w:line="360" w:lineRule="auto"/>
              <w:rPr>
                <w:b/>
                <w:i/>
                <w:color w:val="000000"/>
                <w:sz w:val="24"/>
                <w:szCs w:val="24"/>
              </w:rPr>
            </w:pPr>
            <w:r w:rsidRPr="00D1257A">
              <w:rPr>
                <w:b/>
                <w:i/>
                <w:color w:val="000000"/>
                <w:sz w:val="24"/>
                <w:szCs w:val="24"/>
              </w:rPr>
              <w:t>Części zamówienia, których wykonanie Wykonawca zamierza powierzyć podwykonawcy</w:t>
            </w:r>
          </w:p>
        </w:tc>
        <w:tc>
          <w:tcPr>
            <w:tcW w:w="4111" w:type="dxa"/>
          </w:tcPr>
          <w:p w14:paraId="51CA8149" w14:textId="77777777" w:rsidR="000465B6" w:rsidRPr="00D1257A" w:rsidRDefault="000465B6" w:rsidP="00E406ED">
            <w:pPr>
              <w:spacing w:after="0" w:line="360" w:lineRule="auto"/>
              <w:rPr>
                <w:b/>
                <w:i/>
                <w:color w:val="000000"/>
                <w:sz w:val="24"/>
                <w:szCs w:val="24"/>
              </w:rPr>
            </w:pPr>
            <w:r w:rsidRPr="00D1257A">
              <w:rPr>
                <w:b/>
                <w:i/>
                <w:color w:val="000000"/>
                <w:sz w:val="24"/>
                <w:szCs w:val="24"/>
              </w:rPr>
              <w:t xml:space="preserve">Nazwa podwykonawców, którzy wykonywać będą określoną w kolumnie </w:t>
            </w:r>
            <w:r>
              <w:rPr>
                <w:b/>
                <w:i/>
                <w:color w:val="000000"/>
                <w:sz w:val="24"/>
                <w:szCs w:val="24"/>
              </w:rPr>
              <w:t>A</w:t>
            </w:r>
            <w:r w:rsidRPr="00D1257A">
              <w:rPr>
                <w:b/>
                <w:i/>
                <w:color w:val="000000"/>
                <w:sz w:val="24"/>
                <w:szCs w:val="24"/>
              </w:rPr>
              <w:t xml:space="preserve"> część zamówienia </w:t>
            </w:r>
            <w:r>
              <w:rPr>
                <w:b/>
                <w:i/>
                <w:color w:val="000000"/>
                <w:sz w:val="24"/>
                <w:szCs w:val="24"/>
              </w:rPr>
              <w:t>(należy wskazać o ile są znani na etapie składania oferty)</w:t>
            </w:r>
          </w:p>
        </w:tc>
      </w:tr>
      <w:tr w:rsidR="000465B6" w:rsidRPr="00D1257A" w14:paraId="40C0A119" w14:textId="77777777" w:rsidTr="00E406ED">
        <w:trPr>
          <w:trHeight w:val="357"/>
        </w:trPr>
        <w:tc>
          <w:tcPr>
            <w:tcW w:w="509" w:type="dxa"/>
          </w:tcPr>
          <w:p w14:paraId="75728982" w14:textId="77777777" w:rsidR="000465B6" w:rsidRPr="00D1257A" w:rsidRDefault="000465B6" w:rsidP="00E406ED">
            <w:pPr>
              <w:spacing w:after="0" w:line="360" w:lineRule="auto"/>
              <w:rPr>
                <w:b/>
                <w:color w:val="000000"/>
                <w:sz w:val="24"/>
                <w:szCs w:val="24"/>
              </w:rPr>
            </w:pPr>
          </w:p>
        </w:tc>
        <w:tc>
          <w:tcPr>
            <w:tcW w:w="4056" w:type="dxa"/>
          </w:tcPr>
          <w:p w14:paraId="461249F2" w14:textId="77777777" w:rsidR="000465B6" w:rsidRPr="00D1257A" w:rsidRDefault="000465B6" w:rsidP="00E406ED">
            <w:pPr>
              <w:spacing w:after="0" w:line="360" w:lineRule="auto"/>
              <w:rPr>
                <w:b/>
                <w:color w:val="000000"/>
                <w:sz w:val="24"/>
                <w:szCs w:val="24"/>
              </w:rPr>
            </w:pPr>
            <w:r>
              <w:rPr>
                <w:b/>
                <w:color w:val="000000"/>
                <w:sz w:val="24"/>
                <w:szCs w:val="24"/>
              </w:rPr>
              <w:t>A</w:t>
            </w:r>
          </w:p>
        </w:tc>
        <w:tc>
          <w:tcPr>
            <w:tcW w:w="4111" w:type="dxa"/>
          </w:tcPr>
          <w:p w14:paraId="46AB9D5C" w14:textId="77777777" w:rsidR="000465B6" w:rsidRPr="00D1257A" w:rsidRDefault="000465B6" w:rsidP="00E406ED">
            <w:pPr>
              <w:spacing w:after="0" w:line="360" w:lineRule="auto"/>
              <w:rPr>
                <w:b/>
                <w:color w:val="000000"/>
                <w:sz w:val="24"/>
                <w:szCs w:val="24"/>
              </w:rPr>
            </w:pPr>
            <w:r>
              <w:rPr>
                <w:b/>
                <w:color w:val="000000"/>
                <w:sz w:val="24"/>
                <w:szCs w:val="24"/>
              </w:rPr>
              <w:t>B</w:t>
            </w:r>
          </w:p>
        </w:tc>
      </w:tr>
      <w:tr w:rsidR="000465B6" w:rsidRPr="00D1257A" w14:paraId="19328C6B" w14:textId="77777777" w:rsidTr="00E406ED">
        <w:trPr>
          <w:trHeight w:val="357"/>
        </w:trPr>
        <w:tc>
          <w:tcPr>
            <w:tcW w:w="509" w:type="dxa"/>
          </w:tcPr>
          <w:p w14:paraId="38F10B48" w14:textId="77777777" w:rsidR="000465B6" w:rsidRPr="00D1257A" w:rsidRDefault="000465B6" w:rsidP="00E406ED">
            <w:pPr>
              <w:spacing w:after="0" w:line="360" w:lineRule="auto"/>
              <w:rPr>
                <w:b/>
                <w:color w:val="000000"/>
                <w:sz w:val="24"/>
                <w:szCs w:val="24"/>
              </w:rPr>
            </w:pPr>
            <w:r w:rsidRPr="00D1257A">
              <w:rPr>
                <w:b/>
                <w:color w:val="000000"/>
                <w:sz w:val="24"/>
                <w:szCs w:val="24"/>
              </w:rPr>
              <w:t>1.</w:t>
            </w:r>
          </w:p>
        </w:tc>
        <w:tc>
          <w:tcPr>
            <w:tcW w:w="4056" w:type="dxa"/>
          </w:tcPr>
          <w:p w14:paraId="124AA2C6" w14:textId="77777777" w:rsidR="000465B6" w:rsidRPr="00D1257A" w:rsidRDefault="000465B6" w:rsidP="00E406ED">
            <w:pPr>
              <w:spacing w:after="0" w:line="360" w:lineRule="auto"/>
              <w:rPr>
                <w:b/>
                <w:color w:val="000000"/>
                <w:sz w:val="24"/>
                <w:szCs w:val="24"/>
              </w:rPr>
            </w:pPr>
          </w:p>
        </w:tc>
        <w:tc>
          <w:tcPr>
            <w:tcW w:w="4111" w:type="dxa"/>
          </w:tcPr>
          <w:p w14:paraId="545342B2" w14:textId="77777777" w:rsidR="000465B6" w:rsidRPr="00D1257A" w:rsidRDefault="000465B6" w:rsidP="00E406ED">
            <w:pPr>
              <w:spacing w:after="0" w:line="360" w:lineRule="auto"/>
              <w:rPr>
                <w:b/>
                <w:color w:val="000000"/>
                <w:sz w:val="24"/>
                <w:szCs w:val="24"/>
              </w:rPr>
            </w:pPr>
          </w:p>
        </w:tc>
      </w:tr>
      <w:tr w:rsidR="000465B6" w:rsidRPr="00D1257A" w14:paraId="0AC8E2B0" w14:textId="77777777" w:rsidTr="00E406ED">
        <w:trPr>
          <w:trHeight w:val="357"/>
        </w:trPr>
        <w:tc>
          <w:tcPr>
            <w:tcW w:w="509" w:type="dxa"/>
          </w:tcPr>
          <w:p w14:paraId="4341B1F9" w14:textId="77777777" w:rsidR="000465B6" w:rsidRPr="00D1257A" w:rsidRDefault="000465B6" w:rsidP="00E406ED">
            <w:pPr>
              <w:spacing w:after="0" w:line="360" w:lineRule="auto"/>
              <w:rPr>
                <w:b/>
                <w:color w:val="000000"/>
                <w:sz w:val="24"/>
                <w:szCs w:val="24"/>
              </w:rPr>
            </w:pPr>
            <w:r w:rsidRPr="00D1257A">
              <w:rPr>
                <w:b/>
                <w:color w:val="000000"/>
                <w:sz w:val="24"/>
                <w:szCs w:val="24"/>
              </w:rPr>
              <w:t>2.</w:t>
            </w:r>
          </w:p>
        </w:tc>
        <w:tc>
          <w:tcPr>
            <w:tcW w:w="4056" w:type="dxa"/>
          </w:tcPr>
          <w:p w14:paraId="4A5573C6" w14:textId="77777777" w:rsidR="000465B6" w:rsidRPr="00D1257A" w:rsidRDefault="000465B6" w:rsidP="00E406ED">
            <w:pPr>
              <w:spacing w:after="0" w:line="360" w:lineRule="auto"/>
              <w:rPr>
                <w:b/>
                <w:color w:val="000000"/>
                <w:sz w:val="24"/>
                <w:szCs w:val="24"/>
              </w:rPr>
            </w:pPr>
          </w:p>
        </w:tc>
        <w:tc>
          <w:tcPr>
            <w:tcW w:w="4111" w:type="dxa"/>
          </w:tcPr>
          <w:p w14:paraId="4B47565C" w14:textId="77777777" w:rsidR="000465B6" w:rsidRPr="00D1257A" w:rsidRDefault="000465B6" w:rsidP="00E406ED">
            <w:pPr>
              <w:spacing w:after="0" w:line="360" w:lineRule="auto"/>
              <w:rPr>
                <w:b/>
                <w:color w:val="000000"/>
                <w:sz w:val="24"/>
                <w:szCs w:val="24"/>
              </w:rPr>
            </w:pPr>
          </w:p>
        </w:tc>
      </w:tr>
      <w:tr w:rsidR="000465B6" w:rsidRPr="00D1257A" w14:paraId="50C62768" w14:textId="77777777" w:rsidTr="00E406ED">
        <w:trPr>
          <w:trHeight w:val="345"/>
        </w:trPr>
        <w:tc>
          <w:tcPr>
            <w:tcW w:w="509" w:type="dxa"/>
          </w:tcPr>
          <w:p w14:paraId="57AD368E" w14:textId="77777777" w:rsidR="000465B6" w:rsidRPr="00D1257A" w:rsidRDefault="000465B6" w:rsidP="00E406ED">
            <w:pPr>
              <w:spacing w:after="0" w:line="360" w:lineRule="auto"/>
              <w:rPr>
                <w:b/>
                <w:color w:val="000000"/>
                <w:sz w:val="24"/>
                <w:szCs w:val="24"/>
              </w:rPr>
            </w:pPr>
            <w:r w:rsidRPr="00D1257A">
              <w:rPr>
                <w:b/>
                <w:color w:val="000000"/>
                <w:sz w:val="24"/>
                <w:szCs w:val="24"/>
              </w:rPr>
              <w:t>3.</w:t>
            </w:r>
          </w:p>
        </w:tc>
        <w:tc>
          <w:tcPr>
            <w:tcW w:w="4056" w:type="dxa"/>
          </w:tcPr>
          <w:p w14:paraId="2B12BD67" w14:textId="77777777" w:rsidR="000465B6" w:rsidRPr="00D1257A" w:rsidRDefault="000465B6" w:rsidP="00E406ED">
            <w:pPr>
              <w:spacing w:after="0" w:line="360" w:lineRule="auto"/>
              <w:rPr>
                <w:b/>
                <w:color w:val="000000"/>
                <w:sz w:val="24"/>
                <w:szCs w:val="24"/>
              </w:rPr>
            </w:pPr>
          </w:p>
        </w:tc>
        <w:tc>
          <w:tcPr>
            <w:tcW w:w="4111" w:type="dxa"/>
          </w:tcPr>
          <w:p w14:paraId="08F8EDC4" w14:textId="77777777" w:rsidR="000465B6" w:rsidRPr="00D1257A" w:rsidRDefault="000465B6" w:rsidP="00E406ED">
            <w:pPr>
              <w:spacing w:after="0" w:line="360" w:lineRule="auto"/>
              <w:rPr>
                <w:b/>
                <w:color w:val="000000"/>
                <w:sz w:val="24"/>
                <w:szCs w:val="24"/>
              </w:rPr>
            </w:pPr>
          </w:p>
        </w:tc>
      </w:tr>
    </w:tbl>
    <w:p w14:paraId="7ED0BAB8" w14:textId="77777777" w:rsidR="000465B6" w:rsidRPr="0049311F" w:rsidRDefault="000465B6" w:rsidP="000465B6">
      <w:pPr>
        <w:spacing w:after="0" w:line="360" w:lineRule="auto"/>
        <w:rPr>
          <w:rFonts w:cs="Times New Roman"/>
          <w:color w:val="000000"/>
          <w:sz w:val="24"/>
          <w:szCs w:val="24"/>
        </w:rPr>
      </w:pPr>
      <w:r w:rsidRPr="0049311F">
        <w:rPr>
          <w:rFonts w:cs="Times New Roman"/>
          <w:b/>
          <w:color w:val="000000"/>
          <w:sz w:val="24"/>
          <w:szCs w:val="24"/>
          <w:u w:val="single"/>
        </w:rPr>
        <w:t>Wartość lub procentowa część zamówienia</w:t>
      </w:r>
      <w:r w:rsidRPr="0049311F">
        <w:rPr>
          <w:rFonts w:cs="Times New Roman"/>
          <w:color w:val="000000"/>
          <w:sz w:val="24"/>
          <w:szCs w:val="24"/>
        </w:rPr>
        <w:t>, jaka zostanie powierzona podwykonawcy lub podwykonawcom:</w:t>
      </w:r>
      <w:r w:rsidRPr="0049311F">
        <w:rPr>
          <w:rFonts w:cs="Times New Roman"/>
          <w:b/>
          <w:i/>
          <w:color w:val="000000"/>
          <w:sz w:val="24"/>
          <w:szCs w:val="24"/>
        </w:rPr>
        <w:t xml:space="preserve"> ………………………………………..</w:t>
      </w:r>
    </w:p>
    <w:p w14:paraId="70A105CB" w14:textId="22316D46" w:rsidR="000465B6" w:rsidRPr="00874D74" w:rsidRDefault="000465B6" w:rsidP="000465B6">
      <w:pPr>
        <w:spacing w:after="0" w:line="360" w:lineRule="auto"/>
        <w:rPr>
          <w:rFonts w:cs="Times New Roman"/>
          <w:b/>
          <w:color w:val="FF0000"/>
          <w:sz w:val="24"/>
          <w:szCs w:val="24"/>
        </w:rPr>
      </w:pPr>
      <w:r w:rsidRPr="00874D74">
        <w:rPr>
          <w:rFonts w:cs="Times New Roman"/>
          <w:b/>
          <w:color w:val="FF0000"/>
          <w:sz w:val="24"/>
          <w:szCs w:val="24"/>
        </w:rPr>
        <w:t>UWAGA!!!</w:t>
      </w:r>
    </w:p>
    <w:p w14:paraId="6C68274B" w14:textId="77777777" w:rsidR="000465B6" w:rsidRDefault="000465B6" w:rsidP="000465B6">
      <w:pPr>
        <w:spacing w:after="0" w:line="360" w:lineRule="auto"/>
        <w:rPr>
          <w:rFonts w:cs="Times New Roman"/>
          <w:b/>
          <w:color w:val="FF0000"/>
          <w:sz w:val="24"/>
          <w:szCs w:val="24"/>
        </w:rPr>
        <w:sectPr w:rsidR="000465B6" w:rsidSect="00E406ED">
          <w:pgSz w:w="11906" w:h="16838"/>
          <w:pgMar w:top="1560" w:right="1418" w:bottom="1702" w:left="1276" w:header="709" w:footer="709" w:gutter="0"/>
          <w:cols w:space="708"/>
          <w:titlePg/>
          <w:docGrid w:linePitch="360"/>
        </w:sectPr>
      </w:pPr>
      <w:r w:rsidRPr="00874D74">
        <w:rPr>
          <w:rFonts w:cs="Times New Roman"/>
          <w:b/>
          <w:color w:val="FF0000"/>
          <w:sz w:val="24"/>
          <w:szCs w:val="24"/>
        </w:rPr>
        <w:t>DOKUMENT/PLIK  (OŚWIADCZENIE)  NALEŻY ZŁOŻYĆ W FORMIE LUB POSTACI ELEKTRONICZNEJ tj. PODPISAĆ KWALIFIKOWANYM PODPISEM ELEKTRONICZNYM LUB PODPISEM ZAUFANYM  LUB PODPISEM OSOBISTY</w:t>
      </w:r>
    </w:p>
    <w:p w14:paraId="15083F75" w14:textId="4E524E05" w:rsidR="00E406ED" w:rsidRPr="002260F2" w:rsidRDefault="00E406ED" w:rsidP="00E406ED">
      <w:pPr>
        <w:pStyle w:val="Nagwek2"/>
        <w:numPr>
          <w:ilvl w:val="0"/>
          <w:numId w:val="0"/>
        </w:numPr>
        <w:spacing w:before="0"/>
        <w:rPr>
          <w:rFonts w:ascii="Calibri" w:hAnsi="Calibri" w:cs="Calibri"/>
          <w:i w:val="0"/>
        </w:rPr>
      </w:pPr>
      <w:bookmarkStart w:id="14" w:name="_Toc204330188"/>
      <w:r w:rsidRPr="002260F2">
        <w:rPr>
          <w:rFonts w:ascii="Calibri" w:hAnsi="Calibri" w:cs="Calibri"/>
          <w:i w:val="0"/>
        </w:rPr>
        <w:t>Załącznik nr 1</w:t>
      </w:r>
      <w:r>
        <w:rPr>
          <w:rFonts w:ascii="Calibri" w:hAnsi="Calibri" w:cs="Calibri"/>
          <w:i w:val="0"/>
        </w:rPr>
        <w:t>.II</w:t>
      </w:r>
      <w:r w:rsidRPr="002260F2">
        <w:rPr>
          <w:rFonts w:ascii="Calibri" w:hAnsi="Calibri" w:cs="Calibri"/>
          <w:i w:val="0"/>
        </w:rPr>
        <w:t xml:space="preserve"> do SWZ Formularz ofertowy</w:t>
      </w:r>
      <w:bookmarkEnd w:id="14"/>
    </w:p>
    <w:p w14:paraId="78771E01" w14:textId="77777777" w:rsidR="00E406ED" w:rsidRDefault="00E406ED" w:rsidP="00E406ED">
      <w:pPr>
        <w:spacing w:after="0" w:line="360" w:lineRule="auto"/>
        <w:rPr>
          <w:b/>
          <w:color w:val="000000"/>
          <w:sz w:val="28"/>
          <w:szCs w:val="28"/>
        </w:rPr>
      </w:pPr>
      <w:r w:rsidRPr="002260F2">
        <w:rPr>
          <w:b/>
          <w:color w:val="000000"/>
          <w:sz w:val="28"/>
          <w:szCs w:val="28"/>
        </w:rPr>
        <w:t>TP/20/25</w:t>
      </w:r>
    </w:p>
    <w:p w14:paraId="0CC6F68A" w14:textId="77777777" w:rsidR="00E406ED" w:rsidRPr="002260F2" w:rsidRDefault="00E406ED" w:rsidP="00E406ED">
      <w:pPr>
        <w:spacing w:after="0" w:line="360" w:lineRule="auto"/>
        <w:rPr>
          <w:b/>
          <w:sz w:val="28"/>
          <w:szCs w:val="28"/>
        </w:rPr>
      </w:pPr>
      <w:r>
        <w:rPr>
          <w:b/>
          <w:sz w:val="28"/>
          <w:szCs w:val="28"/>
        </w:rPr>
        <w:t>Część II</w:t>
      </w:r>
    </w:p>
    <w:p w14:paraId="47ECCE72" w14:textId="77777777" w:rsidR="00E406ED" w:rsidRPr="0021109C" w:rsidRDefault="00E406ED" w:rsidP="00E406ED">
      <w:pPr>
        <w:rPr>
          <w:b/>
          <w:sz w:val="28"/>
          <w:szCs w:val="28"/>
        </w:rPr>
      </w:pPr>
      <w:r w:rsidRPr="0021109C">
        <w:rPr>
          <w:b/>
          <w:sz w:val="28"/>
          <w:szCs w:val="28"/>
        </w:rPr>
        <w:t>FORMULARZ OFERTOWY</w:t>
      </w:r>
    </w:p>
    <w:p w14:paraId="62B8BBBC" w14:textId="77777777" w:rsidR="00E406ED" w:rsidRPr="002260F2" w:rsidRDefault="00E406ED" w:rsidP="00E406ED">
      <w:pPr>
        <w:spacing w:after="120" w:line="360" w:lineRule="auto"/>
        <w:rPr>
          <w:rFonts w:cs="Times New Roman"/>
          <w:sz w:val="24"/>
          <w:szCs w:val="24"/>
        </w:rPr>
      </w:pPr>
      <w:r w:rsidRPr="002260F2">
        <w:rPr>
          <w:rFonts w:cs="Times New Roman"/>
          <w:sz w:val="24"/>
          <w:szCs w:val="24"/>
        </w:rPr>
        <w:t xml:space="preserve">POSTĘPOWANIA PROWADZONEGO W TRYBIE PODSTAWOWYM </w:t>
      </w:r>
      <w:r w:rsidRPr="002260F2">
        <w:rPr>
          <w:rFonts w:cs="Times New Roman"/>
          <w:sz w:val="24"/>
          <w:szCs w:val="24"/>
        </w:rPr>
        <w:br/>
        <w:t>ZGODNIE Z ART. 275 PKT 1 USTAWY PZP</w:t>
      </w:r>
    </w:p>
    <w:p w14:paraId="640710B5" w14:textId="77777777" w:rsidR="00E406ED" w:rsidRPr="002260F2" w:rsidRDefault="00E406ED" w:rsidP="00E406ED">
      <w:pPr>
        <w:spacing w:after="0" w:line="360" w:lineRule="auto"/>
        <w:rPr>
          <w:sz w:val="24"/>
          <w:szCs w:val="24"/>
        </w:rPr>
      </w:pPr>
      <w:r w:rsidRPr="002260F2">
        <w:rPr>
          <w:sz w:val="24"/>
          <w:szCs w:val="24"/>
        </w:rPr>
        <w:t>Nazwa Wykonawcy:…………………………………………………………………………...</w:t>
      </w:r>
    </w:p>
    <w:p w14:paraId="7E18E1CB" w14:textId="77777777" w:rsidR="00E406ED" w:rsidRPr="002260F2" w:rsidRDefault="00E406ED" w:rsidP="00E406ED">
      <w:pPr>
        <w:spacing w:after="0" w:line="360" w:lineRule="auto"/>
        <w:rPr>
          <w:sz w:val="24"/>
          <w:szCs w:val="24"/>
        </w:rPr>
      </w:pPr>
      <w:r w:rsidRPr="002260F2">
        <w:rPr>
          <w:sz w:val="24"/>
          <w:szCs w:val="24"/>
        </w:rPr>
        <w:t>Adres:………………………………………………………………………………………..</w:t>
      </w:r>
    </w:p>
    <w:p w14:paraId="1B9B141F" w14:textId="77777777" w:rsidR="00E406ED" w:rsidRPr="002260F2" w:rsidRDefault="00E406ED" w:rsidP="00E406ED">
      <w:pPr>
        <w:spacing w:after="0" w:line="360" w:lineRule="auto"/>
        <w:rPr>
          <w:sz w:val="24"/>
          <w:szCs w:val="24"/>
        </w:rPr>
      </w:pPr>
      <w:r w:rsidRPr="002260F2">
        <w:rPr>
          <w:sz w:val="24"/>
          <w:szCs w:val="24"/>
        </w:rPr>
        <w:t>Nr telefonu:…………………………………………………………………………………….</w:t>
      </w:r>
    </w:p>
    <w:p w14:paraId="275FA7FB" w14:textId="77777777" w:rsidR="00E406ED" w:rsidRPr="002260F2" w:rsidRDefault="00E406ED" w:rsidP="00E406ED">
      <w:pPr>
        <w:spacing w:after="0" w:line="360" w:lineRule="auto"/>
        <w:rPr>
          <w:sz w:val="24"/>
          <w:szCs w:val="24"/>
        </w:rPr>
      </w:pPr>
      <w:r w:rsidRPr="002260F2">
        <w:rPr>
          <w:sz w:val="24"/>
          <w:szCs w:val="24"/>
        </w:rPr>
        <w:t>E-mail (do kontaktu oraz do przesyłania dokumentów):……………………………………….</w:t>
      </w:r>
    </w:p>
    <w:p w14:paraId="1BBBFCF0" w14:textId="77777777" w:rsidR="00E406ED" w:rsidRPr="002260F2" w:rsidRDefault="00E406ED" w:rsidP="00E406ED">
      <w:pPr>
        <w:spacing w:after="0" w:line="360" w:lineRule="auto"/>
        <w:rPr>
          <w:sz w:val="24"/>
          <w:szCs w:val="24"/>
        </w:rPr>
      </w:pPr>
      <w:r w:rsidRPr="002260F2">
        <w:rPr>
          <w:sz w:val="24"/>
          <w:szCs w:val="24"/>
        </w:rPr>
        <w:t>NIP</w:t>
      </w:r>
      <w:r w:rsidRPr="002260F2">
        <w:rPr>
          <w:rStyle w:val="Odwoanieprzypisudolnego"/>
          <w:rFonts w:cs="Times New Roman"/>
          <w:sz w:val="24"/>
          <w:szCs w:val="24"/>
        </w:rPr>
        <w:footnoteReference w:id="2"/>
      </w:r>
      <w:r w:rsidRPr="002260F2">
        <w:rPr>
          <w:sz w:val="24"/>
          <w:szCs w:val="24"/>
        </w:rPr>
        <w:t>……………………………..…….REGON……………………………………………..</w:t>
      </w:r>
    </w:p>
    <w:p w14:paraId="15E331DF" w14:textId="77777777" w:rsidR="00E406ED" w:rsidRPr="002260F2" w:rsidRDefault="00E406ED" w:rsidP="00E406ED">
      <w:pPr>
        <w:spacing w:after="0" w:line="360" w:lineRule="auto"/>
        <w:rPr>
          <w:rFonts w:cs="Times New Roman"/>
          <w:b/>
          <w:bCs/>
          <w:sz w:val="24"/>
          <w:szCs w:val="24"/>
          <w:lang w:eastAsia="pl-PL"/>
        </w:rPr>
      </w:pPr>
      <w:r w:rsidRPr="002260F2">
        <w:rPr>
          <w:rFonts w:cs="Times New Roman"/>
          <w:b/>
          <w:bCs/>
          <w:sz w:val="24"/>
          <w:szCs w:val="24"/>
          <w:lang w:eastAsia="pl-PL"/>
        </w:rPr>
        <w:t>Wielkość przedsiębiorstwa Wykonawcy: ..............................................................................</w:t>
      </w:r>
    </w:p>
    <w:p w14:paraId="47FCF1B5" w14:textId="77777777" w:rsidR="00E406ED" w:rsidRPr="002260F2" w:rsidRDefault="00E406ED" w:rsidP="00E406ED">
      <w:pPr>
        <w:spacing w:after="0" w:line="360" w:lineRule="auto"/>
        <w:rPr>
          <w:rFonts w:cs="Times New Roman"/>
          <w:bCs/>
          <w:sz w:val="24"/>
          <w:szCs w:val="24"/>
          <w:lang w:eastAsia="pl-PL"/>
        </w:rPr>
      </w:pPr>
      <w:r w:rsidRPr="002260F2">
        <w:rPr>
          <w:rFonts w:cs="Times New Roman"/>
          <w:bCs/>
          <w:sz w:val="24"/>
          <w:szCs w:val="24"/>
          <w:lang w:eastAsia="pl-PL"/>
        </w:rPr>
        <w:t xml:space="preserve">(należy podać: mikroprzedsiębiorstwo, małe przedsiębiorstwo, średnie przedsiębiorstwo, jednoosobowa działalność gospodarcza, osoba fizyczna nieprowadząca działalności gospodarczej, inny rodzaj) </w:t>
      </w:r>
      <w:r w:rsidRPr="002260F2">
        <w:rPr>
          <w:rFonts w:cs="Times New Roman"/>
          <w:bCs/>
          <w:sz w:val="24"/>
          <w:szCs w:val="24"/>
          <w:lang w:eastAsia="pl-PL"/>
        </w:rPr>
        <w:tab/>
      </w:r>
    </w:p>
    <w:p w14:paraId="4DD18159" w14:textId="77777777" w:rsidR="00E406ED" w:rsidRPr="002260F2" w:rsidRDefault="00E406ED" w:rsidP="00E406ED">
      <w:pPr>
        <w:spacing w:after="0" w:line="360" w:lineRule="auto"/>
        <w:rPr>
          <w:rFonts w:cs="Times New Roman"/>
          <w:bCs/>
          <w:i/>
          <w:sz w:val="24"/>
          <w:szCs w:val="24"/>
          <w:lang w:eastAsia="pl-PL"/>
        </w:rPr>
      </w:pPr>
      <w:r w:rsidRPr="002260F2">
        <w:rPr>
          <w:rFonts w:cs="Times New Roman"/>
          <w:bCs/>
          <w:sz w:val="24"/>
          <w:szCs w:val="24"/>
          <w:lang w:eastAsia="pl-PL"/>
        </w:rPr>
        <w:tab/>
      </w:r>
      <w:r w:rsidRPr="002260F2">
        <w:rPr>
          <w:rFonts w:cs="Times New Roman"/>
          <w:bCs/>
          <w:sz w:val="24"/>
          <w:szCs w:val="24"/>
          <w:lang w:eastAsia="pl-PL"/>
        </w:rPr>
        <w:tab/>
      </w:r>
      <w:r w:rsidRPr="002260F2">
        <w:rPr>
          <w:rFonts w:cs="Times New Roman"/>
          <w:bCs/>
          <w:sz w:val="24"/>
          <w:szCs w:val="24"/>
          <w:lang w:eastAsia="pl-PL"/>
        </w:rPr>
        <w:tab/>
      </w:r>
      <w:r w:rsidRPr="002260F2">
        <w:rPr>
          <w:rFonts w:cs="Times New Roman"/>
          <w:bCs/>
          <w:sz w:val="24"/>
          <w:szCs w:val="24"/>
          <w:lang w:eastAsia="pl-PL"/>
        </w:rPr>
        <w:tab/>
      </w:r>
      <w:r w:rsidRPr="002260F2">
        <w:rPr>
          <w:rFonts w:cs="Times New Roman"/>
          <w:bCs/>
          <w:sz w:val="24"/>
          <w:szCs w:val="24"/>
          <w:lang w:eastAsia="pl-PL"/>
        </w:rPr>
        <w:tab/>
      </w:r>
      <w:r w:rsidRPr="002260F2">
        <w:rPr>
          <w:rFonts w:cs="Times New Roman"/>
          <w:bCs/>
          <w:sz w:val="24"/>
          <w:szCs w:val="24"/>
          <w:lang w:eastAsia="pl-PL"/>
        </w:rPr>
        <w:tab/>
      </w:r>
    </w:p>
    <w:p w14:paraId="795C0FF1" w14:textId="77777777" w:rsidR="00E406ED" w:rsidRPr="002260F2" w:rsidRDefault="00E406ED" w:rsidP="00E406ED">
      <w:pPr>
        <w:spacing w:after="0" w:line="360" w:lineRule="auto"/>
        <w:rPr>
          <w:rFonts w:cs="Times New Roman"/>
          <w:b/>
          <w:bCs/>
          <w:sz w:val="24"/>
          <w:szCs w:val="24"/>
          <w:lang w:eastAsia="pl-PL"/>
        </w:rPr>
      </w:pPr>
      <w:r w:rsidRPr="002260F2">
        <w:rPr>
          <w:rFonts w:cs="Times New Roman"/>
          <w:bCs/>
          <w:sz w:val="24"/>
          <w:szCs w:val="24"/>
          <w:lang w:eastAsia="pl-PL"/>
        </w:rPr>
        <w:t>Wykonawca ma</w:t>
      </w:r>
      <w:r w:rsidRPr="002260F2">
        <w:rPr>
          <w:rFonts w:cs="Times New Roman"/>
          <w:sz w:val="24"/>
          <w:szCs w:val="24"/>
        </w:rPr>
        <w:t xml:space="preserve"> siedzibę</w:t>
      </w:r>
      <w:r w:rsidRPr="002260F2">
        <w:rPr>
          <w:rFonts w:cs="Times New Roman"/>
          <w:b/>
          <w:sz w:val="24"/>
          <w:szCs w:val="24"/>
        </w:rPr>
        <w:t xml:space="preserve"> </w:t>
      </w:r>
      <w:r w:rsidRPr="002260F2">
        <w:rPr>
          <w:rFonts w:cs="Times New Roman"/>
          <w:sz w:val="24"/>
          <w:szCs w:val="24"/>
        </w:rPr>
        <w:t>w</w:t>
      </w:r>
      <w:r w:rsidRPr="002260F2">
        <w:rPr>
          <w:rFonts w:cs="Times New Roman"/>
          <w:b/>
          <w:sz w:val="24"/>
          <w:szCs w:val="24"/>
        </w:rPr>
        <w:t xml:space="preserve"> państwach EOG innych niż państwo Zamawiającego*</w:t>
      </w:r>
      <w:r w:rsidRPr="002260F2">
        <w:rPr>
          <w:rFonts w:cs="Times New Roman"/>
          <w:b/>
          <w:bCs/>
          <w:sz w:val="24"/>
          <w:szCs w:val="24"/>
          <w:lang w:eastAsia="pl-PL"/>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768"/>
        <w:gridCol w:w="4826"/>
      </w:tblGrid>
      <w:tr w:rsidR="00E406ED" w:rsidRPr="002260F2" w14:paraId="7CCD4E29" w14:textId="77777777" w:rsidTr="00E406ED">
        <w:trPr>
          <w:trHeight w:val="391"/>
        </w:trPr>
        <w:tc>
          <w:tcPr>
            <w:tcW w:w="966" w:type="dxa"/>
            <w:tcBorders>
              <w:top w:val="single" w:sz="4" w:space="0" w:color="auto"/>
              <w:left w:val="single" w:sz="4" w:space="0" w:color="auto"/>
              <w:bottom w:val="single" w:sz="4" w:space="0" w:color="auto"/>
              <w:right w:val="single" w:sz="4" w:space="0" w:color="auto"/>
            </w:tcBorders>
            <w:vAlign w:val="center"/>
          </w:tcPr>
          <w:p w14:paraId="5BDC7DDF" w14:textId="77777777" w:rsidR="00E406ED" w:rsidRPr="002260F2" w:rsidRDefault="00E406ED" w:rsidP="00E406ED">
            <w:pPr>
              <w:rPr>
                <w:rFonts w:cs="Arial"/>
                <w:b/>
                <w:sz w:val="24"/>
                <w:szCs w:val="24"/>
              </w:rPr>
            </w:pPr>
          </w:p>
        </w:tc>
        <w:tc>
          <w:tcPr>
            <w:tcW w:w="2768" w:type="dxa"/>
            <w:tcBorders>
              <w:top w:val="nil"/>
              <w:left w:val="single" w:sz="4" w:space="0" w:color="auto"/>
              <w:bottom w:val="nil"/>
              <w:right w:val="nil"/>
            </w:tcBorders>
            <w:vAlign w:val="center"/>
            <w:hideMark/>
          </w:tcPr>
          <w:p w14:paraId="34D5AE74" w14:textId="77777777" w:rsidR="00E406ED" w:rsidRPr="002260F2" w:rsidRDefault="00E406ED" w:rsidP="00E406ED">
            <w:pPr>
              <w:spacing w:line="360" w:lineRule="auto"/>
              <w:ind w:left="253" w:hanging="284"/>
              <w:rPr>
                <w:rFonts w:asciiTheme="minorHAnsi" w:hAnsiTheme="minorHAnsi" w:cstheme="minorHAnsi"/>
                <w:b/>
                <w:sz w:val="24"/>
                <w:szCs w:val="24"/>
              </w:rPr>
            </w:pPr>
            <w:r w:rsidRPr="002260F2">
              <w:rPr>
                <w:rFonts w:asciiTheme="minorHAnsi" w:hAnsiTheme="minorHAnsi" w:cstheme="minorHAnsi"/>
                <w:b/>
                <w:sz w:val="24"/>
                <w:szCs w:val="24"/>
              </w:rPr>
              <w:t>TAK*</w:t>
            </w:r>
          </w:p>
        </w:tc>
        <w:tc>
          <w:tcPr>
            <w:tcW w:w="4826" w:type="dxa"/>
            <w:vMerge w:val="restart"/>
            <w:tcBorders>
              <w:top w:val="nil"/>
              <w:left w:val="nil"/>
              <w:bottom w:val="nil"/>
              <w:right w:val="nil"/>
            </w:tcBorders>
            <w:vAlign w:val="center"/>
            <w:hideMark/>
          </w:tcPr>
          <w:p w14:paraId="049254D6" w14:textId="77777777" w:rsidR="00E406ED" w:rsidRPr="002260F2" w:rsidRDefault="00E406ED" w:rsidP="00E406ED">
            <w:pPr>
              <w:pStyle w:val="Akapitzlist"/>
              <w:spacing w:after="0" w:line="360" w:lineRule="auto"/>
              <w:ind w:left="360"/>
              <w:rPr>
                <w:rFonts w:asciiTheme="minorHAnsi" w:hAnsiTheme="minorHAnsi" w:cstheme="minorHAnsi"/>
                <w:bCs/>
                <w:iCs/>
                <w:sz w:val="24"/>
                <w:szCs w:val="24"/>
              </w:rPr>
            </w:pPr>
            <w:r w:rsidRPr="002260F2">
              <w:rPr>
                <w:rFonts w:asciiTheme="minorHAnsi" w:hAnsiTheme="minorHAnsi" w:cstheme="minorHAnsi"/>
                <w:bCs/>
                <w:iCs/>
                <w:sz w:val="24"/>
                <w:szCs w:val="24"/>
              </w:rPr>
              <w:t>* zaznaczyć w sposób wyraźny (</w:t>
            </w:r>
            <w:r w:rsidRPr="002260F2">
              <w:rPr>
                <w:rFonts w:asciiTheme="minorHAnsi" w:hAnsiTheme="minorHAnsi" w:cstheme="minorHAnsi"/>
                <w:b/>
                <w:bCs/>
                <w:iCs/>
                <w:sz w:val="24"/>
                <w:szCs w:val="24"/>
              </w:rPr>
              <w:t>X)</w:t>
            </w:r>
            <w:r w:rsidRPr="002260F2">
              <w:rPr>
                <w:rFonts w:asciiTheme="minorHAnsi" w:hAnsiTheme="minorHAnsi" w:cstheme="minorHAnsi"/>
                <w:bCs/>
                <w:iCs/>
                <w:sz w:val="24"/>
                <w:szCs w:val="24"/>
              </w:rPr>
              <w:t xml:space="preserve"> właściwą informację</w:t>
            </w:r>
          </w:p>
        </w:tc>
      </w:tr>
      <w:tr w:rsidR="00E406ED" w:rsidRPr="002260F2" w14:paraId="54DD03A4" w14:textId="77777777" w:rsidTr="00E406ED">
        <w:trPr>
          <w:trHeight w:val="457"/>
        </w:trPr>
        <w:tc>
          <w:tcPr>
            <w:tcW w:w="966" w:type="dxa"/>
            <w:tcBorders>
              <w:top w:val="single" w:sz="4" w:space="0" w:color="auto"/>
              <w:left w:val="single" w:sz="4" w:space="0" w:color="auto"/>
              <w:bottom w:val="single" w:sz="4" w:space="0" w:color="auto"/>
              <w:right w:val="single" w:sz="4" w:space="0" w:color="auto"/>
            </w:tcBorders>
            <w:vAlign w:val="center"/>
          </w:tcPr>
          <w:p w14:paraId="6B3C727A" w14:textId="77777777" w:rsidR="00E406ED" w:rsidRPr="002260F2" w:rsidRDefault="00E406ED" w:rsidP="00E406ED">
            <w:pPr>
              <w:rPr>
                <w:rFonts w:cs="Arial"/>
                <w:b/>
                <w:sz w:val="24"/>
                <w:szCs w:val="24"/>
              </w:rPr>
            </w:pPr>
          </w:p>
        </w:tc>
        <w:tc>
          <w:tcPr>
            <w:tcW w:w="2768" w:type="dxa"/>
            <w:tcBorders>
              <w:top w:val="nil"/>
              <w:left w:val="single" w:sz="4" w:space="0" w:color="auto"/>
              <w:bottom w:val="nil"/>
              <w:right w:val="nil"/>
            </w:tcBorders>
            <w:vAlign w:val="center"/>
            <w:hideMark/>
          </w:tcPr>
          <w:p w14:paraId="0900AEA1" w14:textId="77777777" w:rsidR="00E406ED" w:rsidRPr="002260F2" w:rsidRDefault="00E406ED" w:rsidP="00E406ED">
            <w:pPr>
              <w:spacing w:line="360" w:lineRule="auto"/>
              <w:ind w:left="253" w:hanging="284"/>
              <w:rPr>
                <w:rFonts w:asciiTheme="minorHAnsi" w:hAnsiTheme="minorHAnsi" w:cstheme="minorHAnsi"/>
                <w:b/>
                <w:sz w:val="24"/>
                <w:szCs w:val="24"/>
              </w:rPr>
            </w:pPr>
            <w:r w:rsidRPr="002260F2">
              <w:rPr>
                <w:b/>
                <w:sz w:val="24"/>
                <w:szCs w:val="24"/>
              </w:rPr>
              <w:t>NIE*</w:t>
            </w:r>
          </w:p>
        </w:tc>
        <w:tc>
          <w:tcPr>
            <w:tcW w:w="0" w:type="auto"/>
            <w:vMerge/>
            <w:tcBorders>
              <w:top w:val="nil"/>
              <w:left w:val="nil"/>
              <w:bottom w:val="nil"/>
              <w:right w:val="nil"/>
            </w:tcBorders>
            <w:vAlign w:val="center"/>
            <w:hideMark/>
          </w:tcPr>
          <w:p w14:paraId="7A381726" w14:textId="77777777" w:rsidR="00E406ED" w:rsidRPr="002260F2" w:rsidRDefault="00E406ED" w:rsidP="00E406ED">
            <w:pPr>
              <w:suppressAutoHyphens w:val="0"/>
              <w:spacing w:after="0" w:line="240" w:lineRule="auto"/>
              <w:rPr>
                <w:rFonts w:asciiTheme="minorHAnsi" w:hAnsiTheme="minorHAnsi" w:cstheme="minorHAnsi"/>
                <w:bCs/>
                <w:iCs/>
                <w:sz w:val="24"/>
                <w:szCs w:val="24"/>
                <w:lang w:val="x-none"/>
              </w:rPr>
            </w:pPr>
          </w:p>
        </w:tc>
      </w:tr>
    </w:tbl>
    <w:p w14:paraId="0186B8DE" w14:textId="33B81335" w:rsidR="0043511B" w:rsidRDefault="0043511B" w:rsidP="00E406ED">
      <w:pPr>
        <w:spacing w:after="0" w:line="360" w:lineRule="auto"/>
        <w:rPr>
          <w:rFonts w:cs="Times New Roman"/>
          <w:bCs/>
          <w:sz w:val="24"/>
          <w:szCs w:val="24"/>
          <w:lang w:eastAsia="pl-PL"/>
        </w:rPr>
      </w:pPr>
    </w:p>
    <w:p w14:paraId="1B4FA5D0" w14:textId="5998D7C1" w:rsidR="0043511B" w:rsidRDefault="0043511B" w:rsidP="00E406ED">
      <w:pPr>
        <w:spacing w:after="0" w:line="360" w:lineRule="auto"/>
        <w:rPr>
          <w:rFonts w:cs="Times New Roman"/>
          <w:bCs/>
          <w:sz w:val="24"/>
          <w:szCs w:val="24"/>
          <w:lang w:eastAsia="pl-PL"/>
        </w:rPr>
      </w:pPr>
    </w:p>
    <w:p w14:paraId="2DFAE74F" w14:textId="271C119E" w:rsidR="0043511B" w:rsidRDefault="0043511B" w:rsidP="00E406ED">
      <w:pPr>
        <w:spacing w:after="0" w:line="360" w:lineRule="auto"/>
        <w:rPr>
          <w:rFonts w:cs="Times New Roman"/>
          <w:bCs/>
          <w:sz w:val="24"/>
          <w:szCs w:val="24"/>
          <w:lang w:eastAsia="pl-PL"/>
        </w:rPr>
      </w:pPr>
    </w:p>
    <w:p w14:paraId="102048DB" w14:textId="77777777" w:rsidR="00E406ED" w:rsidRPr="002260F2" w:rsidRDefault="00E406ED" w:rsidP="00E406ED">
      <w:pPr>
        <w:spacing w:after="0" w:line="360" w:lineRule="auto"/>
        <w:rPr>
          <w:rFonts w:cs="Times New Roman"/>
          <w:b/>
          <w:bCs/>
          <w:sz w:val="24"/>
          <w:szCs w:val="24"/>
          <w:lang w:eastAsia="pl-PL"/>
        </w:rPr>
      </w:pPr>
      <w:r w:rsidRPr="002260F2">
        <w:rPr>
          <w:rFonts w:cs="Times New Roman"/>
          <w:bCs/>
          <w:sz w:val="24"/>
          <w:szCs w:val="24"/>
          <w:lang w:eastAsia="pl-PL"/>
        </w:rPr>
        <w:t xml:space="preserve">Wykonawca ma </w:t>
      </w:r>
      <w:r w:rsidRPr="002260F2">
        <w:rPr>
          <w:rFonts w:cs="Times New Roman"/>
          <w:sz w:val="24"/>
          <w:szCs w:val="24"/>
        </w:rPr>
        <w:t>siedzibę</w:t>
      </w:r>
      <w:r w:rsidRPr="002260F2">
        <w:rPr>
          <w:rFonts w:cs="Times New Roman"/>
          <w:b/>
          <w:sz w:val="24"/>
          <w:szCs w:val="24"/>
        </w:rPr>
        <w:t xml:space="preserve"> </w:t>
      </w:r>
      <w:r w:rsidRPr="002260F2">
        <w:rPr>
          <w:rFonts w:cs="Times New Roman"/>
          <w:sz w:val="24"/>
          <w:szCs w:val="24"/>
        </w:rPr>
        <w:t>w</w:t>
      </w:r>
      <w:r w:rsidRPr="002260F2">
        <w:rPr>
          <w:rFonts w:cs="Times New Roman"/>
          <w:b/>
          <w:sz w:val="24"/>
          <w:szCs w:val="24"/>
        </w:rPr>
        <w:t xml:space="preserve"> państwie spoza EOG*</w:t>
      </w:r>
      <w:r w:rsidRPr="002260F2">
        <w:rPr>
          <w:rFonts w:cs="Times New Roman"/>
          <w:b/>
          <w:bCs/>
          <w:sz w:val="24"/>
          <w:szCs w:val="24"/>
          <w:lang w:eastAsia="pl-PL"/>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768"/>
        <w:gridCol w:w="4826"/>
      </w:tblGrid>
      <w:tr w:rsidR="00E406ED" w:rsidRPr="002260F2" w14:paraId="61AFA005" w14:textId="77777777" w:rsidTr="00E406ED">
        <w:trPr>
          <w:trHeight w:val="478"/>
        </w:trPr>
        <w:tc>
          <w:tcPr>
            <w:tcW w:w="966" w:type="dxa"/>
            <w:tcBorders>
              <w:top w:val="single" w:sz="4" w:space="0" w:color="auto"/>
              <w:left w:val="single" w:sz="4" w:space="0" w:color="auto"/>
              <w:bottom w:val="single" w:sz="4" w:space="0" w:color="auto"/>
              <w:right w:val="single" w:sz="4" w:space="0" w:color="auto"/>
            </w:tcBorders>
            <w:vAlign w:val="center"/>
          </w:tcPr>
          <w:p w14:paraId="4197B713" w14:textId="77777777" w:rsidR="00E406ED" w:rsidRPr="002260F2" w:rsidRDefault="00E406ED" w:rsidP="00E406ED">
            <w:pPr>
              <w:rPr>
                <w:rFonts w:cs="Arial"/>
                <w:b/>
                <w:sz w:val="24"/>
                <w:szCs w:val="24"/>
              </w:rPr>
            </w:pPr>
          </w:p>
        </w:tc>
        <w:tc>
          <w:tcPr>
            <w:tcW w:w="2768" w:type="dxa"/>
            <w:tcBorders>
              <w:top w:val="nil"/>
              <w:left w:val="single" w:sz="4" w:space="0" w:color="auto"/>
              <w:bottom w:val="nil"/>
              <w:right w:val="nil"/>
            </w:tcBorders>
            <w:vAlign w:val="center"/>
            <w:hideMark/>
          </w:tcPr>
          <w:p w14:paraId="7457329C" w14:textId="77777777" w:rsidR="00E406ED" w:rsidRPr="002260F2" w:rsidRDefault="00E406ED" w:rsidP="00E406ED">
            <w:pPr>
              <w:spacing w:line="360" w:lineRule="auto"/>
              <w:ind w:left="253" w:hanging="284"/>
              <w:rPr>
                <w:rFonts w:asciiTheme="minorHAnsi" w:hAnsiTheme="minorHAnsi" w:cstheme="minorHAnsi"/>
                <w:b/>
                <w:sz w:val="24"/>
                <w:szCs w:val="24"/>
              </w:rPr>
            </w:pPr>
            <w:r w:rsidRPr="002260F2">
              <w:rPr>
                <w:rFonts w:asciiTheme="minorHAnsi" w:hAnsiTheme="minorHAnsi" w:cstheme="minorHAnsi"/>
                <w:b/>
                <w:sz w:val="24"/>
                <w:szCs w:val="24"/>
              </w:rPr>
              <w:t>TAK*</w:t>
            </w:r>
          </w:p>
        </w:tc>
        <w:tc>
          <w:tcPr>
            <w:tcW w:w="4826" w:type="dxa"/>
            <w:vMerge w:val="restart"/>
            <w:tcBorders>
              <w:top w:val="nil"/>
              <w:left w:val="nil"/>
              <w:bottom w:val="nil"/>
              <w:right w:val="nil"/>
            </w:tcBorders>
            <w:vAlign w:val="center"/>
            <w:hideMark/>
          </w:tcPr>
          <w:p w14:paraId="503D7B4A" w14:textId="77777777" w:rsidR="00E406ED" w:rsidRPr="002260F2" w:rsidRDefault="00E406ED" w:rsidP="00E406ED">
            <w:pPr>
              <w:pStyle w:val="Akapitzlist"/>
              <w:spacing w:after="0" w:line="360" w:lineRule="auto"/>
              <w:ind w:left="360"/>
              <w:rPr>
                <w:rFonts w:asciiTheme="minorHAnsi" w:hAnsiTheme="minorHAnsi" w:cstheme="minorHAnsi"/>
                <w:bCs/>
                <w:iCs/>
                <w:sz w:val="24"/>
                <w:szCs w:val="24"/>
              </w:rPr>
            </w:pPr>
            <w:r w:rsidRPr="002260F2">
              <w:rPr>
                <w:rFonts w:asciiTheme="minorHAnsi" w:hAnsiTheme="minorHAnsi" w:cstheme="minorHAnsi"/>
                <w:bCs/>
                <w:iCs/>
                <w:sz w:val="24"/>
                <w:szCs w:val="24"/>
              </w:rPr>
              <w:t>* zaznaczyć w sposób wyraźny (</w:t>
            </w:r>
            <w:r w:rsidRPr="002260F2">
              <w:rPr>
                <w:rFonts w:asciiTheme="minorHAnsi" w:hAnsiTheme="minorHAnsi" w:cstheme="minorHAnsi"/>
                <w:b/>
                <w:bCs/>
                <w:iCs/>
                <w:sz w:val="24"/>
                <w:szCs w:val="24"/>
              </w:rPr>
              <w:t>X)</w:t>
            </w:r>
            <w:r w:rsidRPr="002260F2">
              <w:rPr>
                <w:rFonts w:asciiTheme="minorHAnsi" w:hAnsiTheme="minorHAnsi" w:cstheme="minorHAnsi"/>
                <w:bCs/>
                <w:iCs/>
                <w:sz w:val="24"/>
                <w:szCs w:val="24"/>
              </w:rPr>
              <w:t xml:space="preserve"> właściwą informację</w:t>
            </w:r>
          </w:p>
        </w:tc>
      </w:tr>
      <w:tr w:rsidR="00E406ED" w:rsidRPr="002260F2" w14:paraId="501C8135" w14:textId="77777777" w:rsidTr="00E406ED">
        <w:trPr>
          <w:trHeight w:val="403"/>
        </w:trPr>
        <w:tc>
          <w:tcPr>
            <w:tcW w:w="966" w:type="dxa"/>
            <w:tcBorders>
              <w:top w:val="single" w:sz="4" w:space="0" w:color="auto"/>
              <w:left w:val="single" w:sz="4" w:space="0" w:color="auto"/>
              <w:bottom w:val="single" w:sz="4" w:space="0" w:color="auto"/>
              <w:right w:val="single" w:sz="4" w:space="0" w:color="auto"/>
            </w:tcBorders>
            <w:vAlign w:val="center"/>
          </w:tcPr>
          <w:p w14:paraId="299ACD5D" w14:textId="77777777" w:rsidR="00E406ED" w:rsidRPr="002260F2" w:rsidRDefault="00E406ED" w:rsidP="00E406ED">
            <w:pPr>
              <w:rPr>
                <w:rFonts w:cs="Arial"/>
                <w:b/>
                <w:sz w:val="24"/>
                <w:szCs w:val="24"/>
              </w:rPr>
            </w:pPr>
          </w:p>
        </w:tc>
        <w:tc>
          <w:tcPr>
            <w:tcW w:w="2768" w:type="dxa"/>
            <w:tcBorders>
              <w:top w:val="nil"/>
              <w:left w:val="single" w:sz="4" w:space="0" w:color="auto"/>
              <w:bottom w:val="nil"/>
              <w:right w:val="nil"/>
            </w:tcBorders>
            <w:vAlign w:val="center"/>
            <w:hideMark/>
          </w:tcPr>
          <w:p w14:paraId="32C531B1" w14:textId="77777777" w:rsidR="00E406ED" w:rsidRPr="002260F2" w:rsidRDefault="00E406ED" w:rsidP="00E406ED">
            <w:pPr>
              <w:spacing w:line="360" w:lineRule="auto"/>
              <w:ind w:left="253" w:hanging="284"/>
              <w:rPr>
                <w:rFonts w:asciiTheme="minorHAnsi" w:hAnsiTheme="minorHAnsi" w:cstheme="minorHAnsi"/>
                <w:b/>
                <w:sz w:val="24"/>
                <w:szCs w:val="24"/>
              </w:rPr>
            </w:pPr>
            <w:r w:rsidRPr="002260F2">
              <w:rPr>
                <w:b/>
                <w:sz w:val="24"/>
                <w:szCs w:val="24"/>
              </w:rPr>
              <w:t>NIE*</w:t>
            </w:r>
          </w:p>
        </w:tc>
        <w:tc>
          <w:tcPr>
            <w:tcW w:w="0" w:type="auto"/>
            <w:vMerge/>
            <w:tcBorders>
              <w:top w:val="nil"/>
              <w:left w:val="nil"/>
              <w:bottom w:val="nil"/>
              <w:right w:val="nil"/>
            </w:tcBorders>
            <w:vAlign w:val="center"/>
            <w:hideMark/>
          </w:tcPr>
          <w:p w14:paraId="52102306" w14:textId="77777777" w:rsidR="00E406ED" w:rsidRPr="002260F2" w:rsidRDefault="00E406ED" w:rsidP="00E406ED">
            <w:pPr>
              <w:suppressAutoHyphens w:val="0"/>
              <w:spacing w:after="0" w:line="240" w:lineRule="auto"/>
              <w:rPr>
                <w:rFonts w:asciiTheme="minorHAnsi" w:hAnsiTheme="minorHAnsi" w:cstheme="minorHAnsi"/>
                <w:bCs/>
                <w:iCs/>
                <w:sz w:val="24"/>
                <w:szCs w:val="24"/>
                <w:lang w:val="x-none"/>
              </w:rPr>
            </w:pPr>
          </w:p>
        </w:tc>
      </w:tr>
    </w:tbl>
    <w:p w14:paraId="7095BAE6" w14:textId="77777777" w:rsidR="00E406ED" w:rsidRPr="002260F2" w:rsidRDefault="00E406ED" w:rsidP="00E406ED">
      <w:pPr>
        <w:spacing w:after="0" w:line="360" w:lineRule="auto"/>
        <w:rPr>
          <w:rFonts w:cs="Times New Roman"/>
          <w:sz w:val="24"/>
          <w:szCs w:val="24"/>
        </w:rPr>
      </w:pPr>
    </w:p>
    <w:p w14:paraId="3B2FF1EE" w14:textId="77777777" w:rsidR="00E406ED" w:rsidRPr="002260F2" w:rsidRDefault="00E406ED" w:rsidP="00E406ED">
      <w:pPr>
        <w:spacing w:after="0" w:line="360" w:lineRule="auto"/>
        <w:rPr>
          <w:b/>
          <w:sz w:val="24"/>
          <w:szCs w:val="24"/>
        </w:rPr>
      </w:pPr>
      <w:r w:rsidRPr="002260F2">
        <w:rPr>
          <w:rFonts w:cs="Times New Roman"/>
          <w:sz w:val="24"/>
          <w:szCs w:val="24"/>
        </w:rPr>
        <w:t xml:space="preserve">Ubiegając się o udzielenie zamówienia publicznego, prowadzonego przez Wojewódzki Urząd Pracy w Katowicach </w:t>
      </w:r>
      <w:r>
        <w:rPr>
          <w:rFonts w:cs="Times New Roman"/>
          <w:sz w:val="24"/>
          <w:szCs w:val="24"/>
        </w:rPr>
        <w:t xml:space="preserve">na </w:t>
      </w:r>
      <w:r>
        <w:rPr>
          <w:b/>
          <w:sz w:val="24"/>
          <w:szCs w:val="24"/>
        </w:rPr>
        <w:t>Zakup i dostawę sprzętu komputerowego wraz z akcesoriami część II</w:t>
      </w:r>
      <w:r w:rsidRPr="002260F2">
        <w:rPr>
          <w:sz w:val="24"/>
          <w:szCs w:val="24"/>
        </w:rPr>
        <w:t>:</w:t>
      </w:r>
    </w:p>
    <w:p w14:paraId="3961125A" w14:textId="77777777" w:rsidR="00E406ED" w:rsidRPr="002260F2" w:rsidRDefault="00E406ED" w:rsidP="00E406ED">
      <w:pPr>
        <w:numPr>
          <w:ilvl w:val="0"/>
          <w:numId w:val="34"/>
        </w:numPr>
        <w:spacing w:after="0" w:line="360" w:lineRule="auto"/>
        <w:ind w:left="284" w:hanging="284"/>
        <w:rPr>
          <w:sz w:val="24"/>
          <w:szCs w:val="24"/>
        </w:rPr>
      </w:pPr>
      <w:r w:rsidRPr="002260F2">
        <w:rPr>
          <w:sz w:val="24"/>
          <w:szCs w:val="24"/>
        </w:rPr>
        <w:t>Oświadczam/y, że zapoznałem się/zapoznaliśmy się z wymogami Zamawiającego, dotyczącymi przedmiotu zamówienia, zamieszczonymi w Specyfikacji Warunków Zamówienia wraz z załącznikami – i nie wnoszę/wnosimy do nich żadnych zastrzeżeń.</w:t>
      </w:r>
    </w:p>
    <w:p w14:paraId="5C09C6D5" w14:textId="77777777" w:rsidR="00E406ED" w:rsidRPr="002260F2" w:rsidRDefault="00E406ED" w:rsidP="00E406ED">
      <w:pPr>
        <w:numPr>
          <w:ilvl w:val="0"/>
          <w:numId w:val="34"/>
        </w:numPr>
        <w:spacing w:after="0" w:line="360" w:lineRule="auto"/>
        <w:ind w:left="284" w:hanging="284"/>
        <w:rPr>
          <w:sz w:val="24"/>
          <w:szCs w:val="24"/>
        </w:rPr>
      </w:pPr>
      <w:r w:rsidRPr="002260F2">
        <w:rPr>
          <w:sz w:val="24"/>
          <w:szCs w:val="24"/>
        </w:rPr>
        <w:t>Oświadczam/y, że zaoferowany przedmiot zamówienia spełnia wymagania określone przez Zamawiającego w Opisie przedmiotu zamówienia.</w:t>
      </w:r>
    </w:p>
    <w:p w14:paraId="36267A68" w14:textId="51C107AC" w:rsidR="002E6A7E" w:rsidRDefault="00E406ED" w:rsidP="002E6A7E">
      <w:pPr>
        <w:numPr>
          <w:ilvl w:val="0"/>
          <w:numId w:val="34"/>
        </w:numPr>
        <w:spacing w:after="0" w:line="360" w:lineRule="auto"/>
        <w:ind w:left="284" w:hanging="284"/>
        <w:contextualSpacing/>
        <w:rPr>
          <w:rFonts w:eastAsia="Calibri"/>
          <w:strike/>
        </w:rPr>
      </w:pPr>
      <w:r w:rsidRPr="002260F2">
        <w:rPr>
          <w:sz w:val="24"/>
          <w:szCs w:val="24"/>
        </w:rPr>
        <w:t>Oświadczam/y, że p</w:t>
      </w:r>
      <w:r w:rsidRPr="002260F2">
        <w:rPr>
          <w:rFonts w:cs="Times New Roman"/>
          <w:sz w:val="24"/>
          <w:szCs w:val="24"/>
        </w:rPr>
        <w:t xml:space="preserve">rzedmiot zamówienia opisany w postępowaniu prowadzonym pod nr </w:t>
      </w:r>
      <w:r w:rsidRPr="002260F2">
        <w:rPr>
          <w:rFonts w:cs="Times New Roman"/>
          <w:b/>
          <w:sz w:val="24"/>
          <w:szCs w:val="24"/>
        </w:rPr>
        <w:t>TP/</w:t>
      </w:r>
      <w:r>
        <w:rPr>
          <w:rFonts w:cs="Times New Roman"/>
          <w:b/>
          <w:sz w:val="24"/>
          <w:szCs w:val="24"/>
        </w:rPr>
        <w:t>20</w:t>
      </w:r>
      <w:r w:rsidRPr="002260F2">
        <w:rPr>
          <w:rFonts w:cs="Times New Roman"/>
          <w:b/>
          <w:sz w:val="24"/>
          <w:szCs w:val="24"/>
        </w:rPr>
        <w:t>/25</w:t>
      </w:r>
      <w:r w:rsidRPr="002260F2">
        <w:rPr>
          <w:rFonts w:cs="Times New Roman"/>
          <w:b/>
          <w:color w:val="000000"/>
          <w:sz w:val="24"/>
          <w:szCs w:val="24"/>
        </w:rPr>
        <w:t xml:space="preserve"> </w:t>
      </w:r>
      <w:r>
        <w:rPr>
          <w:rFonts w:cs="Times New Roman"/>
          <w:b/>
          <w:color w:val="000000"/>
          <w:sz w:val="24"/>
          <w:szCs w:val="24"/>
        </w:rPr>
        <w:t xml:space="preserve">część II </w:t>
      </w:r>
      <w:r w:rsidRPr="002260F2">
        <w:rPr>
          <w:rFonts w:cs="Times New Roman"/>
          <w:bCs/>
          <w:color w:val="000000"/>
          <w:sz w:val="24"/>
          <w:szCs w:val="24"/>
        </w:rPr>
        <w:t>oferuję</w:t>
      </w:r>
      <w:r w:rsidRPr="002260F2">
        <w:rPr>
          <w:rFonts w:cs="Times New Roman"/>
          <w:color w:val="000000"/>
          <w:sz w:val="24"/>
          <w:szCs w:val="24"/>
        </w:rPr>
        <w:t>/</w:t>
      </w:r>
      <w:r w:rsidRPr="002260F2">
        <w:rPr>
          <w:rFonts w:cs="Times New Roman"/>
          <w:sz w:val="24"/>
          <w:szCs w:val="24"/>
        </w:rPr>
        <w:t>oferujemy wykonać za cenę:</w:t>
      </w:r>
      <w:r w:rsidR="002E6A7E">
        <w:rPr>
          <w:rFonts w:eastAsia="Calibri"/>
          <w:strike/>
        </w:rPr>
        <w:t xml:space="preserve"> </w:t>
      </w:r>
    </w:p>
    <w:tbl>
      <w:tblPr>
        <w:tblpPr w:leftFromText="141" w:rightFromText="141" w:vertAnchor="text" w:tblpX="-43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
        <w:gridCol w:w="2205"/>
        <w:gridCol w:w="2340"/>
        <w:gridCol w:w="1605"/>
        <w:gridCol w:w="954"/>
        <w:gridCol w:w="1985"/>
      </w:tblGrid>
      <w:tr w:rsidR="002E6A7E" w:rsidRPr="002E6A7E" w14:paraId="55FB29ED" w14:textId="77777777" w:rsidTr="002E6A7E">
        <w:tc>
          <w:tcPr>
            <w:tcW w:w="971" w:type="dxa"/>
            <w:tcBorders>
              <w:top w:val="single" w:sz="4" w:space="0" w:color="000000"/>
              <w:left w:val="single" w:sz="4" w:space="0" w:color="000000"/>
              <w:bottom w:val="single" w:sz="4" w:space="0" w:color="000000"/>
              <w:right w:val="single" w:sz="4" w:space="0" w:color="000000"/>
            </w:tcBorders>
            <w:shd w:val="clear" w:color="auto" w:fill="D9D9D9"/>
          </w:tcPr>
          <w:p w14:paraId="7D32C583" w14:textId="77777777" w:rsidR="002E6A7E" w:rsidRPr="002E6A7E" w:rsidRDefault="002E6A7E" w:rsidP="002E6A7E">
            <w:pPr>
              <w:jc w:val="center"/>
              <w:rPr>
                <w:rFonts w:eastAsia="Arial Narrow"/>
                <w:b/>
                <w:strike/>
                <w:sz w:val="24"/>
                <w:szCs w:val="24"/>
              </w:rPr>
            </w:pPr>
          </w:p>
          <w:p w14:paraId="1FD03BB6" w14:textId="77777777" w:rsidR="002E6A7E" w:rsidRPr="002E6A7E" w:rsidRDefault="002E6A7E" w:rsidP="002E6A7E">
            <w:pPr>
              <w:jc w:val="center"/>
              <w:rPr>
                <w:rFonts w:eastAsia="Arial Narrow"/>
                <w:b/>
                <w:strike/>
                <w:sz w:val="24"/>
                <w:szCs w:val="24"/>
              </w:rPr>
            </w:pPr>
            <w:r w:rsidRPr="002E6A7E">
              <w:rPr>
                <w:rFonts w:eastAsia="Arial Narrow"/>
                <w:b/>
                <w:sz w:val="24"/>
                <w:szCs w:val="24"/>
              </w:rPr>
              <w:t>L.P.</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cPr>
          <w:p w14:paraId="128F782E" w14:textId="77777777" w:rsidR="002E6A7E" w:rsidRPr="002E6A7E" w:rsidRDefault="002E6A7E" w:rsidP="002E6A7E">
            <w:pPr>
              <w:jc w:val="center"/>
              <w:rPr>
                <w:rFonts w:eastAsia="Arial Narrow"/>
                <w:b/>
                <w:strike/>
                <w:sz w:val="24"/>
                <w:szCs w:val="24"/>
              </w:rPr>
            </w:pPr>
          </w:p>
          <w:p w14:paraId="250245FE" w14:textId="77777777" w:rsidR="002E6A7E" w:rsidRPr="002E6A7E" w:rsidRDefault="002E6A7E" w:rsidP="002E6A7E">
            <w:pPr>
              <w:jc w:val="center"/>
              <w:rPr>
                <w:rFonts w:eastAsia="Arial Narrow"/>
                <w:b/>
                <w:strike/>
                <w:sz w:val="24"/>
                <w:szCs w:val="24"/>
              </w:rPr>
            </w:pPr>
            <w:r w:rsidRPr="002E6A7E">
              <w:rPr>
                <w:rFonts w:eastAsia="Arial Narrow"/>
                <w:b/>
                <w:sz w:val="24"/>
                <w:szCs w:val="24"/>
              </w:rPr>
              <w:t xml:space="preserve">Asortyment/Produkt </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cPr>
          <w:p w14:paraId="6343ED79" w14:textId="77777777" w:rsidR="002E6A7E" w:rsidRPr="002E6A7E" w:rsidRDefault="002E6A7E" w:rsidP="002E6A7E">
            <w:pPr>
              <w:jc w:val="center"/>
              <w:rPr>
                <w:rFonts w:eastAsia="Arial Narrow"/>
                <w:b/>
                <w:strike/>
                <w:sz w:val="24"/>
                <w:szCs w:val="24"/>
              </w:rPr>
            </w:pPr>
          </w:p>
          <w:p w14:paraId="3FFA30BF" w14:textId="2B8D3228" w:rsidR="002E6A7E" w:rsidRPr="002E6A7E" w:rsidRDefault="00BC435F" w:rsidP="002E6A7E">
            <w:pPr>
              <w:jc w:val="center"/>
              <w:rPr>
                <w:rFonts w:eastAsia="Arial Narrow"/>
                <w:b/>
                <w:strike/>
                <w:sz w:val="24"/>
                <w:szCs w:val="24"/>
              </w:rPr>
            </w:pPr>
            <w:r>
              <w:rPr>
                <w:rFonts w:eastAsia="Arial Narrow"/>
                <w:b/>
                <w:sz w:val="24"/>
                <w:szCs w:val="24"/>
              </w:rPr>
              <w:t>Parametry</w:t>
            </w:r>
            <w:r w:rsidR="002E6A7E" w:rsidRPr="002E6A7E">
              <w:rPr>
                <w:rFonts w:eastAsia="Arial Narrow"/>
                <w:b/>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shd w:val="clear" w:color="auto" w:fill="D9D9D9"/>
          </w:tcPr>
          <w:p w14:paraId="7C2CD78A" w14:textId="665B761B" w:rsidR="002E6A7E" w:rsidRPr="002E6A7E" w:rsidRDefault="002E6A7E" w:rsidP="002E6A7E">
            <w:pPr>
              <w:jc w:val="center"/>
              <w:rPr>
                <w:rFonts w:eastAsia="Arial Narrow"/>
                <w:b/>
                <w:strike/>
                <w:sz w:val="24"/>
                <w:szCs w:val="24"/>
              </w:rPr>
            </w:pPr>
            <w:r>
              <w:rPr>
                <w:rFonts w:eastAsia="Arial Narrow"/>
                <w:b/>
                <w:sz w:val="24"/>
                <w:szCs w:val="24"/>
              </w:rPr>
              <w:t>C</w:t>
            </w:r>
            <w:r w:rsidRPr="002E6A7E">
              <w:rPr>
                <w:rFonts w:eastAsia="Arial Narrow"/>
                <w:b/>
                <w:sz w:val="24"/>
                <w:szCs w:val="24"/>
              </w:rPr>
              <w:t xml:space="preserve">ena jednostkowa brutto </w:t>
            </w:r>
            <w:r>
              <w:rPr>
                <w:rFonts w:eastAsia="Arial Narrow"/>
                <w:b/>
                <w:sz w:val="24"/>
                <w:szCs w:val="24"/>
              </w:rPr>
              <w:t>za zestaw</w:t>
            </w:r>
          </w:p>
        </w:tc>
        <w:tc>
          <w:tcPr>
            <w:tcW w:w="954" w:type="dxa"/>
            <w:tcBorders>
              <w:top w:val="single" w:sz="4" w:space="0" w:color="000000"/>
              <w:left w:val="single" w:sz="4" w:space="0" w:color="000000"/>
              <w:bottom w:val="single" w:sz="4" w:space="0" w:color="000000"/>
              <w:right w:val="single" w:sz="4" w:space="0" w:color="000000"/>
            </w:tcBorders>
            <w:shd w:val="clear" w:color="auto" w:fill="D9D9D9"/>
          </w:tcPr>
          <w:p w14:paraId="5F55C643" w14:textId="77777777" w:rsidR="002E6A7E" w:rsidRPr="002E6A7E" w:rsidRDefault="002E6A7E" w:rsidP="002E6A7E">
            <w:pPr>
              <w:jc w:val="center"/>
              <w:rPr>
                <w:rFonts w:eastAsia="Arial Narrow"/>
                <w:b/>
                <w:strike/>
                <w:sz w:val="24"/>
                <w:szCs w:val="24"/>
              </w:rPr>
            </w:pPr>
          </w:p>
          <w:p w14:paraId="78A3DF5D" w14:textId="441DF0E9" w:rsidR="002E6A7E" w:rsidRPr="002E6A7E" w:rsidRDefault="002E6A7E" w:rsidP="002E6A7E">
            <w:pPr>
              <w:jc w:val="center"/>
              <w:rPr>
                <w:rFonts w:eastAsia="Arial Narrow"/>
                <w:b/>
                <w:strike/>
                <w:sz w:val="24"/>
                <w:szCs w:val="24"/>
              </w:rPr>
            </w:pPr>
            <w:r w:rsidRPr="002E6A7E">
              <w:rPr>
                <w:rFonts w:eastAsia="Arial Narrow"/>
                <w:b/>
                <w:sz w:val="24"/>
                <w:szCs w:val="24"/>
              </w:rPr>
              <w:t>I</w:t>
            </w:r>
            <w:r>
              <w:rPr>
                <w:rFonts w:eastAsia="Arial Narrow"/>
                <w:b/>
                <w:sz w:val="24"/>
                <w:szCs w:val="24"/>
              </w:rPr>
              <w:t>lość</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41BCE99F" w14:textId="74FE0B9B" w:rsidR="002E6A7E" w:rsidRPr="002E6A7E" w:rsidRDefault="002E6A7E" w:rsidP="002E6A7E">
            <w:pPr>
              <w:jc w:val="center"/>
              <w:rPr>
                <w:rFonts w:eastAsia="Arial Narrow"/>
                <w:b/>
                <w:strike/>
                <w:sz w:val="24"/>
                <w:szCs w:val="24"/>
              </w:rPr>
            </w:pPr>
            <w:r>
              <w:rPr>
                <w:rFonts w:eastAsia="Arial Narrow"/>
                <w:b/>
                <w:sz w:val="24"/>
                <w:szCs w:val="24"/>
              </w:rPr>
              <w:t xml:space="preserve">Łączna cena </w:t>
            </w:r>
            <w:r w:rsidRPr="002E6A7E">
              <w:rPr>
                <w:rFonts w:eastAsia="Arial Narrow"/>
                <w:b/>
                <w:sz w:val="24"/>
                <w:szCs w:val="24"/>
              </w:rPr>
              <w:t xml:space="preserve"> zamówienia brutto</w:t>
            </w:r>
          </w:p>
          <w:p w14:paraId="075B55E7" w14:textId="77777777" w:rsidR="002E6A7E" w:rsidRPr="002E6A7E" w:rsidRDefault="002E6A7E" w:rsidP="002E6A7E">
            <w:pPr>
              <w:jc w:val="center"/>
              <w:rPr>
                <w:rFonts w:eastAsia="Arial Narrow"/>
                <w:b/>
                <w:strike/>
                <w:sz w:val="24"/>
                <w:szCs w:val="24"/>
              </w:rPr>
            </w:pPr>
            <w:r w:rsidRPr="002E6A7E">
              <w:rPr>
                <w:rFonts w:eastAsia="Arial Narrow"/>
                <w:b/>
                <w:sz w:val="24"/>
                <w:szCs w:val="24"/>
              </w:rPr>
              <w:t>(kol. 4 x kol.5)</w:t>
            </w:r>
          </w:p>
        </w:tc>
      </w:tr>
      <w:tr w:rsidR="002E6A7E" w:rsidRPr="002E6A7E" w14:paraId="29B00641" w14:textId="77777777" w:rsidTr="002E6A7E">
        <w:tc>
          <w:tcPr>
            <w:tcW w:w="971" w:type="dxa"/>
            <w:tcBorders>
              <w:top w:val="single" w:sz="4" w:space="0" w:color="000000"/>
              <w:left w:val="single" w:sz="4" w:space="0" w:color="000000"/>
              <w:bottom w:val="single" w:sz="4" w:space="0" w:color="000000"/>
              <w:right w:val="single" w:sz="4" w:space="0" w:color="000000"/>
            </w:tcBorders>
            <w:shd w:val="clear" w:color="auto" w:fill="A6A6A6"/>
          </w:tcPr>
          <w:p w14:paraId="1F844CFB" w14:textId="77777777" w:rsidR="002E6A7E" w:rsidRPr="002E6A7E" w:rsidRDefault="002E6A7E" w:rsidP="002E6A7E">
            <w:pPr>
              <w:spacing w:line="360" w:lineRule="auto"/>
              <w:jc w:val="center"/>
              <w:rPr>
                <w:rFonts w:eastAsia="Arial Narrow"/>
                <w:b/>
                <w:i/>
                <w:strike/>
                <w:sz w:val="24"/>
                <w:szCs w:val="24"/>
              </w:rPr>
            </w:pPr>
            <w:r w:rsidRPr="002E6A7E">
              <w:rPr>
                <w:rFonts w:eastAsia="Arial Narrow"/>
                <w:b/>
                <w:i/>
                <w:sz w:val="24"/>
                <w:szCs w:val="24"/>
              </w:rPr>
              <w:t>1</w:t>
            </w:r>
          </w:p>
        </w:tc>
        <w:tc>
          <w:tcPr>
            <w:tcW w:w="2205" w:type="dxa"/>
            <w:tcBorders>
              <w:top w:val="single" w:sz="4" w:space="0" w:color="000000"/>
              <w:left w:val="single" w:sz="4" w:space="0" w:color="000000"/>
              <w:bottom w:val="single" w:sz="4" w:space="0" w:color="000000"/>
              <w:right w:val="single" w:sz="4" w:space="0" w:color="000000"/>
            </w:tcBorders>
            <w:shd w:val="clear" w:color="auto" w:fill="A6A6A6"/>
          </w:tcPr>
          <w:p w14:paraId="3189F188" w14:textId="77777777" w:rsidR="002E6A7E" w:rsidRPr="002E6A7E" w:rsidRDefault="002E6A7E" w:rsidP="002E6A7E">
            <w:pPr>
              <w:spacing w:line="360" w:lineRule="auto"/>
              <w:jc w:val="center"/>
              <w:rPr>
                <w:rFonts w:eastAsia="Arial Narrow"/>
                <w:b/>
                <w:i/>
                <w:strike/>
                <w:sz w:val="24"/>
                <w:szCs w:val="24"/>
              </w:rPr>
            </w:pPr>
            <w:r w:rsidRPr="002E6A7E">
              <w:rPr>
                <w:rFonts w:eastAsia="Arial Narrow"/>
                <w:b/>
                <w:i/>
                <w:sz w:val="24"/>
                <w:szCs w:val="24"/>
              </w:rPr>
              <w:t>2</w:t>
            </w:r>
          </w:p>
        </w:tc>
        <w:tc>
          <w:tcPr>
            <w:tcW w:w="2340" w:type="dxa"/>
            <w:tcBorders>
              <w:top w:val="single" w:sz="4" w:space="0" w:color="000000"/>
              <w:left w:val="single" w:sz="4" w:space="0" w:color="000000"/>
              <w:bottom w:val="single" w:sz="4" w:space="0" w:color="000000"/>
              <w:right w:val="single" w:sz="4" w:space="0" w:color="000000"/>
            </w:tcBorders>
            <w:shd w:val="clear" w:color="auto" w:fill="A6A6A6"/>
          </w:tcPr>
          <w:p w14:paraId="1403B8AA" w14:textId="77777777" w:rsidR="002E6A7E" w:rsidRPr="002E6A7E" w:rsidRDefault="002E6A7E" w:rsidP="002E6A7E">
            <w:pPr>
              <w:spacing w:line="360" w:lineRule="auto"/>
              <w:jc w:val="center"/>
              <w:rPr>
                <w:rFonts w:eastAsia="Arial Narrow"/>
                <w:b/>
                <w:i/>
                <w:strike/>
                <w:sz w:val="24"/>
                <w:szCs w:val="24"/>
              </w:rPr>
            </w:pPr>
            <w:r w:rsidRPr="002E6A7E">
              <w:rPr>
                <w:rFonts w:eastAsia="Arial Narrow"/>
                <w:b/>
                <w:i/>
                <w:sz w:val="24"/>
                <w:szCs w:val="24"/>
              </w:rPr>
              <w:t>3</w:t>
            </w:r>
          </w:p>
        </w:tc>
        <w:tc>
          <w:tcPr>
            <w:tcW w:w="1605" w:type="dxa"/>
            <w:tcBorders>
              <w:top w:val="single" w:sz="4" w:space="0" w:color="000000"/>
              <w:left w:val="single" w:sz="4" w:space="0" w:color="000000"/>
              <w:bottom w:val="single" w:sz="4" w:space="0" w:color="000000"/>
              <w:right w:val="single" w:sz="4" w:space="0" w:color="000000"/>
            </w:tcBorders>
            <w:shd w:val="clear" w:color="auto" w:fill="A6A6A6"/>
          </w:tcPr>
          <w:p w14:paraId="6DD00575" w14:textId="77777777" w:rsidR="002E6A7E" w:rsidRPr="002E6A7E" w:rsidRDefault="002E6A7E" w:rsidP="002E6A7E">
            <w:pPr>
              <w:spacing w:line="360" w:lineRule="auto"/>
              <w:jc w:val="center"/>
              <w:rPr>
                <w:rFonts w:eastAsia="Arial Narrow"/>
                <w:b/>
                <w:i/>
                <w:strike/>
                <w:sz w:val="24"/>
                <w:szCs w:val="24"/>
              </w:rPr>
            </w:pPr>
            <w:r w:rsidRPr="002E6A7E">
              <w:rPr>
                <w:rFonts w:eastAsia="Arial Narrow"/>
                <w:b/>
                <w:i/>
                <w:sz w:val="24"/>
                <w:szCs w:val="24"/>
              </w:rPr>
              <w:t>4</w:t>
            </w:r>
          </w:p>
        </w:tc>
        <w:tc>
          <w:tcPr>
            <w:tcW w:w="954" w:type="dxa"/>
            <w:tcBorders>
              <w:top w:val="single" w:sz="4" w:space="0" w:color="000000"/>
              <w:left w:val="single" w:sz="4" w:space="0" w:color="000000"/>
              <w:bottom w:val="single" w:sz="4" w:space="0" w:color="000000"/>
              <w:right w:val="single" w:sz="4" w:space="0" w:color="000000"/>
            </w:tcBorders>
            <w:shd w:val="clear" w:color="auto" w:fill="A6A6A6"/>
          </w:tcPr>
          <w:p w14:paraId="606E4014" w14:textId="77777777" w:rsidR="002E6A7E" w:rsidRPr="002E6A7E" w:rsidRDefault="002E6A7E" w:rsidP="002E6A7E">
            <w:pPr>
              <w:spacing w:line="360" w:lineRule="auto"/>
              <w:jc w:val="center"/>
              <w:rPr>
                <w:rFonts w:eastAsia="Arial Narrow"/>
                <w:b/>
                <w:i/>
                <w:strike/>
                <w:sz w:val="24"/>
                <w:szCs w:val="24"/>
              </w:rPr>
            </w:pPr>
            <w:r w:rsidRPr="002E6A7E">
              <w:rPr>
                <w:rFonts w:eastAsia="Arial Narrow"/>
                <w:b/>
                <w:i/>
                <w:sz w:val="24"/>
                <w:szCs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6A6A6"/>
          </w:tcPr>
          <w:p w14:paraId="009D32BC" w14:textId="77777777" w:rsidR="002E6A7E" w:rsidRPr="002E6A7E" w:rsidRDefault="002E6A7E" w:rsidP="002E6A7E">
            <w:pPr>
              <w:spacing w:line="360" w:lineRule="auto"/>
              <w:jc w:val="center"/>
              <w:rPr>
                <w:rFonts w:eastAsia="Arial Narrow"/>
                <w:b/>
                <w:i/>
                <w:strike/>
                <w:sz w:val="24"/>
                <w:szCs w:val="24"/>
              </w:rPr>
            </w:pPr>
            <w:r w:rsidRPr="002E6A7E">
              <w:rPr>
                <w:rFonts w:eastAsia="Arial Narrow"/>
                <w:b/>
                <w:i/>
                <w:sz w:val="24"/>
                <w:szCs w:val="24"/>
              </w:rPr>
              <w:t>6</w:t>
            </w:r>
          </w:p>
        </w:tc>
      </w:tr>
      <w:tr w:rsidR="002E6A7E" w:rsidRPr="002E6A7E" w14:paraId="073501DC" w14:textId="77777777" w:rsidTr="002E6A7E">
        <w:trPr>
          <w:trHeight w:val="426"/>
        </w:trPr>
        <w:tc>
          <w:tcPr>
            <w:tcW w:w="10060" w:type="dxa"/>
            <w:gridSpan w:val="6"/>
            <w:tcBorders>
              <w:top w:val="single" w:sz="4" w:space="0" w:color="000000"/>
              <w:left w:val="single" w:sz="4" w:space="0" w:color="000000"/>
              <w:bottom w:val="single" w:sz="4" w:space="0" w:color="000000"/>
              <w:right w:val="single" w:sz="4" w:space="0" w:color="000000"/>
            </w:tcBorders>
            <w:shd w:val="clear" w:color="auto" w:fill="A6A6A6"/>
          </w:tcPr>
          <w:p w14:paraId="02C6298F" w14:textId="19BD2E56" w:rsidR="002E6A7E" w:rsidRPr="002E6A7E" w:rsidRDefault="002E6A7E" w:rsidP="002E6A7E">
            <w:pPr>
              <w:spacing w:line="360" w:lineRule="auto"/>
              <w:rPr>
                <w:rFonts w:eastAsia="Arial Narrow"/>
                <w:b/>
                <w:i/>
                <w:sz w:val="24"/>
                <w:szCs w:val="24"/>
              </w:rPr>
            </w:pPr>
            <w:r>
              <w:rPr>
                <w:rFonts w:eastAsia="Arial Narrow"/>
                <w:b/>
                <w:i/>
                <w:sz w:val="24"/>
                <w:szCs w:val="24"/>
              </w:rPr>
              <w:t>Zestaw składający się z:</w:t>
            </w:r>
          </w:p>
        </w:tc>
      </w:tr>
      <w:tr w:rsidR="0021109C" w:rsidRPr="002E6A7E" w14:paraId="5A84C6FF" w14:textId="77777777" w:rsidTr="00E060E6">
        <w:trPr>
          <w:trHeight w:val="461"/>
        </w:trPr>
        <w:tc>
          <w:tcPr>
            <w:tcW w:w="971" w:type="dxa"/>
            <w:tcBorders>
              <w:top w:val="single" w:sz="4" w:space="0" w:color="000000"/>
              <w:left w:val="single" w:sz="4" w:space="0" w:color="000000"/>
              <w:bottom w:val="single" w:sz="4" w:space="0" w:color="000000"/>
              <w:right w:val="single" w:sz="4" w:space="0" w:color="000000"/>
            </w:tcBorders>
            <w:vAlign w:val="center"/>
          </w:tcPr>
          <w:p w14:paraId="60ECA8AE" w14:textId="77777777" w:rsidR="0021109C" w:rsidRPr="002E6A7E" w:rsidRDefault="0021109C" w:rsidP="002E6A7E">
            <w:pPr>
              <w:numPr>
                <w:ilvl w:val="0"/>
                <w:numId w:val="38"/>
              </w:numPr>
              <w:suppressAutoHyphens w:val="0"/>
              <w:spacing w:after="0" w:line="240" w:lineRule="auto"/>
              <w:jc w:val="both"/>
              <w:rPr>
                <w:rFonts w:eastAsia="Arial Narrow"/>
                <w:b/>
                <w:strike/>
                <w:sz w:val="24"/>
                <w:szCs w:val="24"/>
              </w:rPr>
            </w:pPr>
          </w:p>
        </w:tc>
        <w:tc>
          <w:tcPr>
            <w:tcW w:w="2205" w:type="dxa"/>
            <w:tcBorders>
              <w:top w:val="single" w:sz="4" w:space="0" w:color="000000"/>
              <w:left w:val="single" w:sz="4" w:space="0" w:color="000000"/>
              <w:bottom w:val="single" w:sz="4" w:space="0" w:color="000000"/>
              <w:right w:val="single" w:sz="4" w:space="0" w:color="000000"/>
            </w:tcBorders>
          </w:tcPr>
          <w:p w14:paraId="721001F9" w14:textId="77777777" w:rsidR="0021109C" w:rsidRPr="002E6A7E" w:rsidRDefault="0021109C" w:rsidP="002E6A7E">
            <w:pPr>
              <w:spacing w:line="360" w:lineRule="auto"/>
              <w:rPr>
                <w:rFonts w:eastAsia="Arial Narrow"/>
                <w:b/>
                <w:strike/>
                <w:sz w:val="24"/>
                <w:szCs w:val="24"/>
              </w:rPr>
            </w:pPr>
            <w:r w:rsidRPr="002E6A7E">
              <w:rPr>
                <w:rFonts w:eastAsia="Arial Narrow"/>
                <w:sz w:val="24"/>
                <w:szCs w:val="24"/>
              </w:rPr>
              <w:t>Laptop</w:t>
            </w:r>
          </w:p>
        </w:tc>
        <w:tc>
          <w:tcPr>
            <w:tcW w:w="2340" w:type="dxa"/>
            <w:tcBorders>
              <w:top w:val="single" w:sz="4" w:space="0" w:color="000000"/>
              <w:left w:val="single" w:sz="4" w:space="0" w:color="000000"/>
              <w:bottom w:val="single" w:sz="4" w:space="0" w:color="000000"/>
              <w:right w:val="single" w:sz="4" w:space="0" w:color="000000"/>
            </w:tcBorders>
          </w:tcPr>
          <w:p w14:paraId="6B289F0C" w14:textId="77777777" w:rsidR="0021109C" w:rsidRPr="002E6A7E" w:rsidRDefault="0021109C" w:rsidP="002E6A7E">
            <w:pPr>
              <w:tabs>
                <w:tab w:val="left" w:pos="879"/>
                <w:tab w:val="center" w:pos="1026"/>
              </w:tabs>
              <w:spacing w:before="200"/>
              <w:rPr>
                <w:rFonts w:eastAsia="Arial Narrow"/>
                <w:i/>
                <w:strike/>
                <w:sz w:val="24"/>
                <w:szCs w:val="24"/>
              </w:rPr>
            </w:pPr>
            <w:r w:rsidRPr="002E6A7E">
              <w:rPr>
                <w:rFonts w:eastAsia="Arial Narrow"/>
                <w:i/>
                <w:sz w:val="24"/>
                <w:szCs w:val="24"/>
              </w:rPr>
              <w:t>Marka:...................</w:t>
            </w:r>
          </w:p>
          <w:p w14:paraId="106A774A" w14:textId="77777777" w:rsidR="0021109C" w:rsidRPr="002E6A7E" w:rsidRDefault="0021109C" w:rsidP="002E6A7E">
            <w:pPr>
              <w:tabs>
                <w:tab w:val="left" w:pos="879"/>
                <w:tab w:val="center" w:pos="1026"/>
              </w:tabs>
              <w:spacing w:before="200"/>
              <w:rPr>
                <w:rFonts w:eastAsia="Arial Narrow"/>
                <w:i/>
                <w:strike/>
                <w:sz w:val="24"/>
                <w:szCs w:val="24"/>
              </w:rPr>
            </w:pPr>
            <w:r w:rsidRPr="002E6A7E">
              <w:rPr>
                <w:rFonts w:eastAsia="Arial Narrow"/>
                <w:i/>
                <w:sz w:val="24"/>
                <w:szCs w:val="24"/>
              </w:rPr>
              <w:t>Model: ...............</w:t>
            </w:r>
          </w:p>
          <w:p w14:paraId="5F6F02F6" w14:textId="77777777" w:rsidR="0021109C" w:rsidRPr="002E6A7E" w:rsidRDefault="0021109C" w:rsidP="002E6A7E">
            <w:pPr>
              <w:tabs>
                <w:tab w:val="left" w:pos="879"/>
                <w:tab w:val="center" w:pos="1026"/>
              </w:tabs>
              <w:spacing w:before="200"/>
              <w:rPr>
                <w:rFonts w:eastAsia="Arial Narrow"/>
                <w:i/>
                <w:strike/>
                <w:sz w:val="24"/>
                <w:szCs w:val="24"/>
              </w:rPr>
            </w:pPr>
            <w:r w:rsidRPr="002E6A7E">
              <w:rPr>
                <w:rFonts w:eastAsia="Arial Narrow"/>
                <w:i/>
                <w:sz w:val="24"/>
                <w:szCs w:val="24"/>
              </w:rPr>
              <w:t>Nr katalogowy producenta …………….</w:t>
            </w:r>
          </w:p>
        </w:tc>
        <w:tc>
          <w:tcPr>
            <w:tcW w:w="1605" w:type="dxa"/>
            <w:vMerge w:val="restart"/>
            <w:tcBorders>
              <w:top w:val="single" w:sz="4" w:space="0" w:color="000000"/>
              <w:left w:val="single" w:sz="4" w:space="0" w:color="000000"/>
              <w:right w:val="single" w:sz="4" w:space="0" w:color="000000"/>
            </w:tcBorders>
            <w:vAlign w:val="center"/>
          </w:tcPr>
          <w:p w14:paraId="40D1703B" w14:textId="41E6DAB5" w:rsidR="0021109C" w:rsidRPr="0021109C" w:rsidRDefault="0021109C" w:rsidP="002E6A7E">
            <w:pPr>
              <w:rPr>
                <w:rFonts w:eastAsia="Arial Narrow"/>
                <w:b/>
                <w:sz w:val="24"/>
                <w:szCs w:val="24"/>
              </w:rPr>
            </w:pPr>
            <w:r w:rsidRPr="0021109C">
              <w:rPr>
                <w:rFonts w:eastAsia="Arial Narrow"/>
                <w:b/>
                <w:sz w:val="24"/>
                <w:szCs w:val="24"/>
              </w:rPr>
              <w:t>……………………</w:t>
            </w:r>
          </w:p>
        </w:tc>
        <w:tc>
          <w:tcPr>
            <w:tcW w:w="954" w:type="dxa"/>
            <w:vMerge w:val="restart"/>
            <w:tcBorders>
              <w:top w:val="single" w:sz="4" w:space="0" w:color="000000"/>
              <w:left w:val="single" w:sz="4" w:space="0" w:color="000000"/>
              <w:right w:val="single" w:sz="4" w:space="0" w:color="000000"/>
            </w:tcBorders>
            <w:vAlign w:val="center"/>
          </w:tcPr>
          <w:p w14:paraId="73528025" w14:textId="77777777" w:rsidR="0021109C" w:rsidRPr="0021109C" w:rsidRDefault="0021109C" w:rsidP="002E6A7E">
            <w:pPr>
              <w:jc w:val="center"/>
              <w:rPr>
                <w:rFonts w:eastAsia="Arial Narrow"/>
                <w:b/>
                <w:strike/>
                <w:sz w:val="24"/>
                <w:szCs w:val="24"/>
              </w:rPr>
            </w:pPr>
            <w:r w:rsidRPr="0021109C">
              <w:rPr>
                <w:rFonts w:eastAsia="Arial Narrow"/>
                <w:b/>
                <w:sz w:val="24"/>
                <w:szCs w:val="24"/>
              </w:rPr>
              <w:t>22</w:t>
            </w:r>
          </w:p>
          <w:p w14:paraId="3DCB719C" w14:textId="61886EA5" w:rsidR="0021109C" w:rsidRPr="0021109C" w:rsidRDefault="0021109C" w:rsidP="0021109C">
            <w:pPr>
              <w:jc w:val="center"/>
              <w:rPr>
                <w:rFonts w:eastAsia="Arial Narrow"/>
                <w:b/>
                <w:strike/>
                <w:sz w:val="24"/>
                <w:szCs w:val="24"/>
              </w:rPr>
            </w:pPr>
          </w:p>
        </w:tc>
        <w:tc>
          <w:tcPr>
            <w:tcW w:w="1985" w:type="dxa"/>
            <w:vMerge w:val="restart"/>
            <w:tcBorders>
              <w:top w:val="single" w:sz="4" w:space="0" w:color="000000"/>
              <w:left w:val="single" w:sz="4" w:space="0" w:color="000000"/>
              <w:right w:val="single" w:sz="4" w:space="0" w:color="000000"/>
            </w:tcBorders>
            <w:vAlign w:val="center"/>
          </w:tcPr>
          <w:p w14:paraId="40D22FE9" w14:textId="772C7E67" w:rsidR="0021109C" w:rsidRPr="0021109C" w:rsidRDefault="0021109C" w:rsidP="002E6A7E">
            <w:pPr>
              <w:rPr>
                <w:rFonts w:eastAsia="Arial Narrow"/>
                <w:sz w:val="24"/>
                <w:szCs w:val="24"/>
              </w:rPr>
            </w:pPr>
            <w:r>
              <w:rPr>
                <w:rFonts w:eastAsia="Arial Narrow"/>
                <w:sz w:val="24"/>
                <w:szCs w:val="24"/>
              </w:rPr>
              <w:t>………………………….</w:t>
            </w:r>
          </w:p>
        </w:tc>
      </w:tr>
      <w:tr w:rsidR="0021109C" w:rsidRPr="002E6A7E" w14:paraId="72FF7DE7" w14:textId="77777777" w:rsidTr="00E060E6">
        <w:trPr>
          <w:trHeight w:val="397"/>
        </w:trPr>
        <w:tc>
          <w:tcPr>
            <w:tcW w:w="971" w:type="dxa"/>
            <w:tcBorders>
              <w:top w:val="single" w:sz="4" w:space="0" w:color="000000"/>
              <w:left w:val="single" w:sz="4" w:space="0" w:color="000000"/>
              <w:bottom w:val="single" w:sz="4" w:space="0" w:color="000000"/>
              <w:right w:val="single" w:sz="4" w:space="0" w:color="000000"/>
            </w:tcBorders>
            <w:vAlign w:val="center"/>
          </w:tcPr>
          <w:p w14:paraId="32D31E2C" w14:textId="77777777" w:rsidR="0021109C" w:rsidRPr="002E6A7E" w:rsidRDefault="0021109C" w:rsidP="002E6A7E">
            <w:pPr>
              <w:numPr>
                <w:ilvl w:val="0"/>
                <w:numId w:val="38"/>
              </w:numPr>
              <w:suppressAutoHyphens w:val="0"/>
              <w:spacing w:after="0" w:line="240" w:lineRule="auto"/>
              <w:rPr>
                <w:rFonts w:eastAsia="Arial Narrow"/>
                <w:b/>
                <w:strike/>
                <w:sz w:val="24"/>
                <w:szCs w:val="24"/>
              </w:rPr>
            </w:pPr>
          </w:p>
        </w:tc>
        <w:tc>
          <w:tcPr>
            <w:tcW w:w="2205" w:type="dxa"/>
            <w:tcBorders>
              <w:top w:val="single" w:sz="4" w:space="0" w:color="000000"/>
              <w:left w:val="single" w:sz="4" w:space="0" w:color="000000"/>
              <w:bottom w:val="single" w:sz="4" w:space="0" w:color="000000"/>
              <w:right w:val="single" w:sz="4" w:space="0" w:color="000000"/>
            </w:tcBorders>
          </w:tcPr>
          <w:p w14:paraId="68394949" w14:textId="77777777" w:rsidR="0021109C" w:rsidRPr="002E6A7E" w:rsidRDefault="0021109C" w:rsidP="002E6A7E">
            <w:pPr>
              <w:spacing w:line="360" w:lineRule="auto"/>
              <w:rPr>
                <w:rFonts w:eastAsia="Arial Narrow"/>
                <w:b/>
                <w:strike/>
                <w:sz w:val="24"/>
                <w:szCs w:val="24"/>
              </w:rPr>
            </w:pPr>
            <w:r w:rsidRPr="002E6A7E">
              <w:rPr>
                <w:rFonts w:eastAsia="Arial Narrow"/>
                <w:sz w:val="24"/>
                <w:szCs w:val="24"/>
              </w:rPr>
              <w:t>System operacyjny</w:t>
            </w:r>
          </w:p>
        </w:tc>
        <w:tc>
          <w:tcPr>
            <w:tcW w:w="2340" w:type="dxa"/>
            <w:tcBorders>
              <w:top w:val="single" w:sz="4" w:space="0" w:color="000000"/>
              <w:left w:val="single" w:sz="4" w:space="0" w:color="000000"/>
              <w:bottom w:val="single" w:sz="4" w:space="0" w:color="000000"/>
              <w:right w:val="single" w:sz="4" w:space="0" w:color="000000"/>
            </w:tcBorders>
          </w:tcPr>
          <w:p w14:paraId="78BD6469" w14:textId="77777777" w:rsidR="0021109C" w:rsidRPr="002E6A7E" w:rsidRDefault="0021109C" w:rsidP="002E6A7E">
            <w:pPr>
              <w:tabs>
                <w:tab w:val="left" w:pos="879"/>
                <w:tab w:val="center" w:pos="1026"/>
              </w:tabs>
              <w:spacing w:before="200"/>
              <w:rPr>
                <w:rFonts w:eastAsia="Arial Narrow"/>
                <w:i/>
                <w:strike/>
                <w:sz w:val="24"/>
                <w:szCs w:val="24"/>
              </w:rPr>
            </w:pPr>
            <w:r w:rsidRPr="002E6A7E">
              <w:rPr>
                <w:rFonts w:eastAsia="Arial Narrow"/>
                <w:i/>
                <w:sz w:val="24"/>
                <w:szCs w:val="24"/>
              </w:rPr>
              <w:t>Nazwa:...................</w:t>
            </w:r>
          </w:p>
          <w:p w14:paraId="14C209C2" w14:textId="77777777" w:rsidR="0021109C" w:rsidRPr="002E6A7E" w:rsidRDefault="0021109C" w:rsidP="002E6A7E">
            <w:pPr>
              <w:tabs>
                <w:tab w:val="left" w:pos="879"/>
                <w:tab w:val="center" w:pos="1026"/>
              </w:tabs>
              <w:spacing w:before="200"/>
              <w:rPr>
                <w:rFonts w:eastAsia="Arial Narrow"/>
                <w:i/>
                <w:strike/>
                <w:sz w:val="24"/>
                <w:szCs w:val="24"/>
              </w:rPr>
            </w:pPr>
            <w:r w:rsidRPr="002E6A7E">
              <w:rPr>
                <w:rFonts w:eastAsia="Arial Narrow"/>
                <w:i/>
                <w:sz w:val="24"/>
                <w:szCs w:val="24"/>
              </w:rPr>
              <w:t>Wersja: ...............</w:t>
            </w:r>
          </w:p>
        </w:tc>
        <w:tc>
          <w:tcPr>
            <w:tcW w:w="1605" w:type="dxa"/>
            <w:vMerge/>
            <w:tcBorders>
              <w:left w:val="single" w:sz="4" w:space="0" w:color="000000"/>
              <w:right w:val="single" w:sz="4" w:space="0" w:color="000000"/>
            </w:tcBorders>
            <w:vAlign w:val="center"/>
          </w:tcPr>
          <w:p w14:paraId="72FD0375" w14:textId="77777777" w:rsidR="0021109C" w:rsidRPr="002E6A7E" w:rsidRDefault="0021109C" w:rsidP="002E6A7E">
            <w:pPr>
              <w:rPr>
                <w:rFonts w:eastAsia="Arial Narrow"/>
                <w:b/>
                <w:strike/>
                <w:sz w:val="24"/>
                <w:szCs w:val="24"/>
              </w:rPr>
            </w:pPr>
          </w:p>
        </w:tc>
        <w:tc>
          <w:tcPr>
            <w:tcW w:w="954" w:type="dxa"/>
            <w:vMerge/>
            <w:tcBorders>
              <w:left w:val="single" w:sz="4" w:space="0" w:color="000000"/>
              <w:right w:val="single" w:sz="4" w:space="0" w:color="000000"/>
            </w:tcBorders>
            <w:vAlign w:val="center"/>
          </w:tcPr>
          <w:p w14:paraId="6F7A913E" w14:textId="06BBF27E" w:rsidR="0021109C" w:rsidRPr="002E6A7E" w:rsidRDefault="0021109C" w:rsidP="00E060E6">
            <w:pPr>
              <w:jc w:val="center"/>
              <w:rPr>
                <w:rFonts w:eastAsia="Arial Narrow"/>
                <w:b/>
                <w:strike/>
                <w:sz w:val="24"/>
                <w:szCs w:val="24"/>
              </w:rPr>
            </w:pPr>
          </w:p>
        </w:tc>
        <w:tc>
          <w:tcPr>
            <w:tcW w:w="1985" w:type="dxa"/>
            <w:vMerge/>
            <w:tcBorders>
              <w:left w:val="single" w:sz="4" w:space="0" w:color="000000"/>
              <w:right w:val="single" w:sz="4" w:space="0" w:color="000000"/>
            </w:tcBorders>
            <w:vAlign w:val="center"/>
          </w:tcPr>
          <w:p w14:paraId="4C22ED89" w14:textId="77777777" w:rsidR="0021109C" w:rsidRPr="002E6A7E" w:rsidRDefault="0021109C" w:rsidP="002E6A7E">
            <w:pPr>
              <w:rPr>
                <w:rFonts w:eastAsia="Arial Narrow"/>
                <w:i/>
                <w:strike/>
                <w:sz w:val="24"/>
                <w:szCs w:val="24"/>
              </w:rPr>
            </w:pPr>
          </w:p>
        </w:tc>
      </w:tr>
      <w:tr w:rsidR="0021109C" w:rsidRPr="002E6A7E" w14:paraId="7A877FF2" w14:textId="77777777" w:rsidTr="00E060E6">
        <w:trPr>
          <w:trHeight w:val="397"/>
        </w:trPr>
        <w:tc>
          <w:tcPr>
            <w:tcW w:w="971" w:type="dxa"/>
            <w:tcBorders>
              <w:top w:val="single" w:sz="4" w:space="0" w:color="000000"/>
              <w:left w:val="single" w:sz="4" w:space="0" w:color="000000"/>
              <w:bottom w:val="single" w:sz="4" w:space="0" w:color="000000"/>
              <w:right w:val="single" w:sz="4" w:space="0" w:color="000000"/>
            </w:tcBorders>
            <w:vAlign w:val="center"/>
          </w:tcPr>
          <w:p w14:paraId="4E8DFEA7" w14:textId="77777777" w:rsidR="0021109C" w:rsidRPr="002E6A7E" w:rsidRDefault="0021109C" w:rsidP="002E6A7E">
            <w:pPr>
              <w:numPr>
                <w:ilvl w:val="0"/>
                <w:numId w:val="38"/>
              </w:numPr>
              <w:suppressAutoHyphens w:val="0"/>
              <w:spacing w:after="0" w:line="240" w:lineRule="auto"/>
              <w:rPr>
                <w:rFonts w:eastAsia="Arial Narrow"/>
                <w:b/>
                <w:strike/>
                <w:sz w:val="24"/>
                <w:szCs w:val="24"/>
              </w:rPr>
            </w:pPr>
          </w:p>
        </w:tc>
        <w:tc>
          <w:tcPr>
            <w:tcW w:w="2205" w:type="dxa"/>
            <w:tcBorders>
              <w:top w:val="single" w:sz="4" w:space="0" w:color="000000"/>
              <w:left w:val="single" w:sz="4" w:space="0" w:color="000000"/>
              <w:bottom w:val="single" w:sz="4" w:space="0" w:color="000000"/>
              <w:right w:val="single" w:sz="4" w:space="0" w:color="000000"/>
            </w:tcBorders>
          </w:tcPr>
          <w:p w14:paraId="386F30B3" w14:textId="77777777" w:rsidR="0021109C" w:rsidRPr="002E6A7E" w:rsidRDefault="0021109C" w:rsidP="002E6A7E">
            <w:pPr>
              <w:spacing w:line="360" w:lineRule="auto"/>
              <w:rPr>
                <w:rFonts w:eastAsia="Arial Narrow"/>
                <w:strike/>
                <w:sz w:val="24"/>
                <w:szCs w:val="24"/>
              </w:rPr>
            </w:pPr>
            <w:r w:rsidRPr="002E6A7E">
              <w:rPr>
                <w:rFonts w:eastAsia="Arial Narrow"/>
                <w:sz w:val="24"/>
                <w:szCs w:val="24"/>
              </w:rPr>
              <w:t>Mysz</w:t>
            </w:r>
          </w:p>
        </w:tc>
        <w:tc>
          <w:tcPr>
            <w:tcW w:w="2340" w:type="dxa"/>
            <w:tcBorders>
              <w:top w:val="single" w:sz="4" w:space="0" w:color="000000"/>
              <w:left w:val="single" w:sz="4" w:space="0" w:color="000000"/>
              <w:bottom w:val="single" w:sz="4" w:space="0" w:color="000000"/>
              <w:right w:val="single" w:sz="4" w:space="0" w:color="000000"/>
            </w:tcBorders>
          </w:tcPr>
          <w:p w14:paraId="1CAC0950" w14:textId="77777777" w:rsidR="0021109C" w:rsidRPr="002E6A7E" w:rsidRDefault="0021109C" w:rsidP="002E6A7E">
            <w:pPr>
              <w:tabs>
                <w:tab w:val="left" w:pos="879"/>
                <w:tab w:val="center" w:pos="1026"/>
              </w:tabs>
              <w:spacing w:before="200"/>
              <w:rPr>
                <w:rFonts w:eastAsia="Arial Narrow"/>
                <w:i/>
                <w:strike/>
                <w:sz w:val="24"/>
                <w:szCs w:val="24"/>
              </w:rPr>
            </w:pPr>
            <w:r w:rsidRPr="002E6A7E">
              <w:rPr>
                <w:rFonts w:eastAsia="Arial Narrow"/>
                <w:i/>
                <w:sz w:val="24"/>
                <w:szCs w:val="24"/>
              </w:rPr>
              <w:t>Marka:...................</w:t>
            </w:r>
          </w:p>
          <w:p w14:paraId="0EEE0414" w14:textId="77777777" w:rsidR="0021109C" w:rsidRPr="002E6A7E" w:rsidRDefault="0021109C" w:rsidP="002E6A7E">
            <w:pPr>
              <w:tabs>
                <w:tab w:val="left" w:pos="879"/>
                <w:tab w:val="center" w:pos="1026"/>
              </w:tabs>
              <w:spacing w:before="200"/>
              <w:rPr>
                <w:rFonts w:eastAsia="Arial Narrow"/>
                <w:i/>
                <w:strike/>
                <w:sz w:val="24"/>
                <w:szCs w:val="24"/>
              </w:rPr>
            </w:pPr>
            <w:r w:rsidRPr="002E6A7E">
              <w:rPr>
                <w:rFonts w:eastAsia="Arial Narrow"/>
                <w:i/>
                <w:sz w:val="24"/>
                <w:szCs w:val="24"/>
              </w:rPr>
              <w:t>Model: ...............</w:t>
            </w:r>
          </w:p>
        </w:tc>
        <w:tc>
          <w:tcPr>
            <w:tcW w:w="1605" w:type="dxa"/>
            <w:vMerge/>
            <w:tcBorders>
              <w:left w:val="single" w:sz="4" w:space="0" w:color="000000"/>
              <w:right w:val="single" w:sz="4" w:space="0" w:color="000000"/>
            </w:tcBorders>
            <w:vAlign w:val="center"/>
          </w:tcPr>
          <w:p w14:paraId="5C1F27B7" w14:textId="77777777" w:rsidR="0021109C" w:rsidRPr="002E6A7E" w:rsidRDefault="0021109C" w:rsidP="002E6A7E">
            <w:pPr>
              <w:rPr>
                <w:rFonts w:eastAsia="Arial Narrow"/>
                <w:b/>
                <w:strike/>
                <w:sz w:val="24"/>
                <w:szCs w:val="24"/>
              </w:rPr>
            </w:pPr>
          </w:p>
        </w:tc>
        <w:tc>
          <w:tcPr>
            <w:tcW w:w="954" w:type="dxa"/>
            <w:vMerge/>
            <w:tcBorders>
              <w:left w:val="single" w:sz="4" w:space="0" w:color="000000"/>
              <w:right w:val="single" w:sz="4" w:space="0" w:color="000000"/>
            </w:tcBorders>
            <w:vAlign w:val="center"/>
          </w:tcPr>
          <w:p w14:paraId="32437704" w14:textId="23433750" w:rsidR="0021109C" w:rsidRPr="002E6A7E" w:rsidRDefault="0021109C" w:rsidP="00E060E6">
            <w:pPr>
              <w:jc w:val="center"/>
              <w:rPr>
                <w:rFonts w:eastAsia="Arial Narrow"/>
                <w:b/>
                <w:strike/>
                <w:sz w:val="24"/>
                <w:szCs w:val="24"/>
              </w:rPr>
            </w:pPr>
          </w:p>
        </w:tc>
        <w:tc>
          <w:tcPr>
            <w:tcW w:w="1985" w:type="dxa"/>
            <w:vMerge/>
            <w:tcBorders>
              <w:left w:val="single" w:sz="4" w:space="0" w:color="000000"/>
              <w:right w:val="single" w:sz="4" w:space="0" w:color="000000"/>
            </w:tcBorders>
            <w:vAlign w:val="center"/>
          </w:tcPr>
          <w:p w14:paraId="61399EA1" w14:textId="77777777" w:rsidR="0021109C" w:rsidRPr="002E6A7E" w:rsidRDefault="0021109C" w:rsidP="002E6A7E">
            <w:pPr>
              <w:rPr>
                <w:rFonts w:eastAsia="Arial Narrow"/>
                <w:i/>
                <w:strike/>
                <w:sz w:val="24"/>
                <w:szCs w:val="24"/>
              </w:rPr>
            </w:pPr>
          </w:p>
        </w:tc>
      </w:tr>
      <w:tr w:rsidR="0021109C" w:rsidRPr="002E6A7E" w14:paraId="08CC07F1" w14:textId="77777777" w:rsidTr="00E060E6">
        <w:trPr>
          <w:trHeight w:val="397"/>
        </w:trPr>
        <w:tc>
          <w:tcPr>
            <w:tcW w:w="971" w:type="dxa"/>
            <w:tcBorders>
              <w:top w:val="single" w:sz="4" w:space="0" w:color="000000"/>
              <w:left w:val="single" w:sz="4" w:space="0" w:color="000000"/>
              <w:bottom w:val="single" w:sz="4" w:space="0" w:color="000000"/>
              <w:right w:val="single" w:sz="4" w:space="0" w:color="000000"/>
            </w:tcBorders>
            <w:vAlign w:val="center"/>
          </w:tcPr>
          <w:p w14:paraId="3B44519D" w14:textId="77777777" w:rsidR="0021109C" w:rsidRPr="002E6A7E" w:rsidRDefault="0021109C" w:rsidP="002E6A7E">
            <w:pPr>
              <w:numPr>
                <w:ilvl w:val="0"/>
                <w:numId w:val="38"/>
              </w:numPr>
              <w:suppressAutoHyphens w:val="0"/>
              <w:spacing w:after="0" w:line="240" w:lineRule="auto"/>
              <w:rPr>
                <w:rFonts w:eastAsia="Arial Narrow"/>
                <w:b/>
                <w:strike/>
                <w:sz w:val="24"/>
                <w:szCs w:val="24"/>
              </w:rPr>
            </w:pPr>
          </w:p>
        </w:tc>
        <w:tc>
          <w:tcPr>
            <w:tcW w:w="2205" w:type="dxa"/>
            <w:tcBorders>
              <w:top w:val="single" w:sz="4" w:space="0" w:color="000000"/>
              <w:left w:val="single" w:sz="4" w:space="0" w:color="000000"/>
              <w:bottom w:val="single" w:sz="4" w:space="0" w:color="000000"/>
              <w:right w:val="single" w:sz="4" w:space="0" w:color="000000"/>
            </w:tcBorders>
          </w:tcPr>
          <w:p w14:paraId="46FBC0B0" w14:textId="77777777" w:rsidR="0021109C" w:rsidRPr="002E6A7E" w:rsidRDefault="0021109C" w:rsidP="002E6A7E">
            <w:pPr>
              <w:spacing w:line="360" w:lineRule="auto"/>
              <w:rPr>
                <w:rFonts w:eastAsia="Arial Narrow"/>
                <w:strike/>
                <w:sz w:val="24"/>
                <w:szCs w:val="24"/>
              </w:rPr>
            </w:pPr>
            <w:r w:rsidRPr="002E6A7E">
              <w:rPr>
                <w:rFonts w:eastAsia="Arial Narrow"/>
                <w:sz w:val="24"/>
                <w:szCs w:val="24"/>
              </w:rPr>
              <w:t>Torba na laptop</w:t>
            </w:r>
          </w:p>
        </w:tc>
        <w:tc>
          <w:tcPr>
            <w:tcW w:w="2340" w:type="dxa"/>
            <w:tcBorders>
              <w:top w:val="single" w:sz="4" w:space="0" w:color="000000"/>
              <w:left w:val="single" w:sz="4" w:space="0" w:color="000000"/>
              <w:bottom w:val="single" w:sz="4" w:space="0" w:color="000000"/>
              <w:right w:val="single" w:sz="4" w:space="0" w:color="000000"/>
            </w:tcBorders>
          </w:tcPr>
          <w:p w14:paraId="431BF2CF" w14:textId="77777777" w:rsidR="0021109C" w:rsidRPr="002E6A7E" w:rsidRDefault="0021109C" w:rsidP="002E6A7E">
            <w:pPr>
              <w:tabs>
                <w:tab w:val="left" w:pos="879"/>
                <w:tab w:val="center" w:pos="1026"/>
              </w:tabs>
              <w:spacing w:before="200"/>
              <w:rPr>
                <w:rFonts w:eastAsia="Arial Narrow"/>
                <w:i/>
                <w:strike/>
                <w:sz w:val="24"/>
                <w:szCs w:val="24"/>
              </w:rPr>
            </w:pPr>
            <w:r w:rsidRPr="002E6A7E">
              <w:rPr>
                <w:rFonts w:eastAsia="Arial Narrow"/>
                <w:i/>
                <w:sz w:val="24"/>
                <w:szCs w:val="24"/>
              </w:rPr>
              <w:t>Marka…………..</w:t>
            </w:r>
          </w:p>
          <w:p w14:paraId="223EC4FF" w14:textId="77777777" w:rsidR="0021109C" w:rsidRPr="002E6A7E" w:rsidRDefault="0021109C" w:rsidP="002E6A7E">
            <w:pPr>
              <w:tabs>
                <w:tab w:val="left" w:pos="879"/>
                <w:tab w:val="center" w:pos="1026"/>
              </w:tabs>
              <w:spacing w:before="200"/>
              <w:rPr>
                <w:rFonts w:eastAsia="Arial Narrow"/>
                <w:i/>
                <w:strike/>
                <w:sz w:val="24"/>
                <w:szCs w:val="24"/>
              </w:rPr>
            </w:pPr>
            <w:r w:rsidRPr="002E6A7E">
              <w:rPr>
                <w:rFonts w:eastAsia="Arial Narrow"/>
                <w:i/>
                <w:sz w:val="24"/>
                <w:szCs w:val="24"/>
              </w:rPr>
              <w:t>Model  ………….</w:t>
            </w:r>
          </w:p>
        </w:tc>
        <w:tc>
          <w:tcPr>
            <w:tcW w:w="1605" w:type="dxa"/>
            <w:vMerge/>
            <w:tcBorders>
              <w:left w:val="single" w:sz="4" w:space="0" w:color="000000"/>
              <w:right w:val="single" w:sz="4" w:space="0" w:color="000000"/>
            </w:tcBorders>
            <w:vAlign w:val="center"/>
          </w:tcPr>
          <w:p w14:paraId="5D181D49" w14:textId="77777777" w:rsidR="0021109C" w:rsidRPr="002E6A7E" w:rsidRDefault="0021109C" w:rsidP="002E6A7E">
            <w:pPr>
              <w:rPr>
                <w:rFonts w:eastAsia="Arial Narrow"/>
                <w:b/>
                <w:strike/>
                <w:sz w:val="24"/>
                <w:szCs w:val="24"/>
              </w:rPr>
            </w:pPr>
          </w:p>
        </w:tc>
        <w:tc>
          <w:tcPr>
            <w:tcW w:w="954" w:type="dxa"/>
            <w:vMerge/>
            <w:tcBorders>
              <w:left w:val="single" w:sz="4" w:space="0" w:color="000000"/>
              <w:right w:val="single" w:sz="4" w:space="0" w:color="000000"/>
            </w:tcBorders>
            <w:vAlign w:val="center"/>
          </w:tcPr>
          <w:p w14:paraId="012871A2" w14:textId="414E0F70" w:rsidR="0021109C" w:rsidRPr="002E6A7E" w:rsidRDefault="0021109C" w:rsidP="00E060E6">
            <w:pPr>
              <w:jc w:val="center"/>
              <w:rPr>
                <w:rFonts w:eastAsia="Arial Narrow"/>
                <w:strike/>
                <w:sz w:val="24"/>
                <w:szCs w:val="24"/>
              </w:rPr>
            </w:pPr>
          </w:p>
        </w:tc>
        <w:tc>
          <w:tcPr>
            <w:tcW w:w="1985" w:type="dxa"/>
            <w:vMerge/>
            <w:tcBorders>
              <w:left w:val="single" w:sz="4" w:space="0" w:color="000000"/>
              <w:right w:val="single" w:sz="4" w:space="0" w:color="000000"/>
            </w:tcBorders>
            <w:vAlign w:val="center"/>
          </w:tcPr>
          <w:p w14:paraId="079C0DDA" w14:textId="77777777" w:rsidR="0021109C" w:rsidRPr="002E6A7E" w:rsidRDefault="0021109C" w:rsidP="002E6A7E">
            <w:pPr>
              <w:rPr>
                <w:rFonts w:eastAsia="Arial Narrow"/>
                <w:i/>
                <w:strike/>
                <w:sz w:val="24"/>
                <w:szCs w:val="24"/>
              </w:rPr>
            </w:pPr>
          </w:p>
        </w:tc>
      </w:tr>
      <w:tr w:rsidR="0021109C" w:rsidRPr="002E6A7E" w14:paraId="057931A4" w14:textId="77777777" w:rsidTr="00E060E6">
        <w:trPr>
          <w:trHeight w:val="397"/>
        </w:trPr>
        <w:tc>
          <w:tcPr>
            <w:tcW w:w="971" w:type="dxa"/>
            <w:tcBorders>
              <w:top w:val="single" w:sz="4" w:space="0" w:color="000000"/>
              <w:left w:val="single" w:sz="4" w:space="0" w:color="000000"/>
              <w:bottom w:val="single" w:sz="4" w:space="0" w:color="000000"/>
              <w:right w:val="single" w:sz="4" w:space="0" w:color="000000"/>
            </w:tcBorders>
            <w:vAlign w:val="center"/>
          </w:tcPr>
          <w:p w14:paraId="165959D2" w14:textId="77777777" w:rsidR="0021109C" w:rsidRPr="002E6A7E" w:rsidRDefault="0021109C" w:rsidP="002E6A7E">
            <w:pPr>
              <w:numPr>
                <w:ilvl w:val="0"/>
                <w:numId w:val="38"/>
              </w:numPr>
              <w:suppressAutoHyphens w:val="0"/>
              <w:spacing w:after="0" w:line="240" w:lineRule="auto"/>
              <w:rPr>
                <w:rFonts w:eastAsia="Arial Narrow"/>
                <w:b/>
                <w:strike/>
                <w:sz w:val="24"/>
                <w:szCs w:val="24"/>
              </w:rPr>
            </w:pPr>
          </w:p>
        </w:tc>
        <w:tc>
          <w:tcPr>
            <w:tcW w:w="2205" w:type="dxa"/>
            <w:tcBorders>
              <w:top w:val="single" w:sz="4" w:space="0" w:color="000000"/>
              <w:left w:val="single" w:sz="4" w:space="0" w:color="000000"/>
              <w:bottom w:val="single" w:sz="4" w:space="0" w:color="000000"/>
              <w:right w:val="single" w:sz="4" w:space="0" w:color="000000"/>
            </w:tcBorders>
          </w:tcPr>
          <w:p w14:paraId="7CD77E07" w14:textId="77777777" w:rsidR="0021109C" w:rsidRPr="002E6A7E" w:rsidRDefault="0021109C" w:rsidP="002E6A7E">
            <w:pPr>
              <w:spacing w:line="360" w:lineRule="auto"/>
              <w:rPr>
                <w:rFonts w:eastAsia="Arial Narrow"/>
                <w:strike/>
                <w:sz w:val="24"/>
                <w:szCs w:val="24"/>
              </w:rPr>
            </w:pPr>
            <w:r w:rsidRPr="002E6A7E">
              <w:rPr>
                <w:rFonts w:eastAsia="Arial Narrow"/>
                <w:sz w:val="24"/>
                <w:szCs w:val="24"/>
              </w:rPr>
              <w:t>Kamera z mikrofonem</w:t>
            </w:r>
          </w:p>
        </w:tc>
        <w:tc>
          <w:tcPr>
            <w:tcW w:w="2340" w:type="dxa"/>
            <w:tcBorders>
              <w:top w:val="single" w:sz="4" w:space="0" w:color="000000"/>
              <w:left w:val="single" w:sz="4" w:space="0" w:color="000000"/>
              <w:bottom w:val="single" w:sz="4" w:space="0" w:color="000000"/>
              <w:right w:val="single" w:sz="4" w:space="0" w:color="000000"/>
            </w:tcBorders>
          </w:tcPr>
          <w:p w14:paraId="720AC598" w14:textId="77777777" w:rsidR="0021109C" w:rsidRPr="002E6A7E" w:rsidRDefault="0021109C" w:rsidP="002E6A7E">
            <w:pPr>
              <w:tabs>
                <w:tab w:val="left" w:pos="879"/>
                <w:tab w:val="center" w:pos="1026"/>
              </w:tabs>
              <w:spacing w:before="200"/>
              <w:rPr>
                <w:rFonts w:eastAsia="Arial Narrow"/>
                <w:i/>
                <w:strike/>
                <w:sz w:val="24"/>
                <w:szCs w:val="24"/>
              </w:rPr>
            </w:pPr>
            <w:r w:rsidRPr="002E6A7E">
              <w:rPr>
                <w:rFonts w:eastAsia="Arial Narrow"/>
                <w:i/>
                <w:sz w:val="24"/>
                <w:szCs w:val="24"/>
              </w:rPr>
              <w:t>Marka …………..</w:t>
            </w:r>
          </w:p>
          <w:p w14:paraId="224B41CB" w14:textId="77777777" w:rsidR="0021109C" w:rsidRPr="002E6A7E" w:rsidRDefault="0021109C" w:rsidP="002E6A7E">
            <w:pPr>
              <w:tabs>
                <w:tab w:val="left" w:pos="879"/>
                <w:tab w:val="center" w:pos="1026"/>
              </w:tabs>
              <w:spacing w:before="200"/>
              <w:rPr>
                <w:rFonts w:eastAsia="Arial Narrow"/>
                <w:i/>
                <w:strike/>
                <w:sz w:val="24"/>
                <w:szCs w:val="24"/>
              </w:rPr>
            </w:pPr>
            <w:r w:rsidRPr="002E6A7E">
              <w:rPr>
                <w:rFonts w:eastAsia="Arial Narrow"/>
                <w:i/>
                <w:sz w:val="24"/>
                <w:szCs w:val="24"/>
              </w:rPr>
              <w:t>Model   ………….</w:t>
            </w:r>
          </w:p>
        </w:tc>
        <w:tc>
          <w:tcPr>
            <w:tcW w:w="1605" w:type="dxa"/>
            <w:vMerge/>
            <w:tcBorders>
              <w:left w:val="single" w:sz="4" w:space="0" w:color="000000"/>
              <w:right w:val="single" w:sz="4" w:space="0" w:color="000000"/>
            </w:tcBorders>
            <w:vAlign w:val="center"/>
          </w:tcPr>
          <w:p w14:paraId="3C27E00A" w14:textId="77777777" w:rsidR="0021109C" w:rsidRPr="002E6A7E" w:rsidRDefault="0021109C" w:rsidP="002E6A7E">
            <w:pPr>
              <w:rPr>
                <w:rFonts w:eastAsia="Arial Narrow"/>
                <w:b/>
                <w:strike/>
                <w:sz w:val="24"/>
                <w:szCs w:val="24"/>
              </w:rPr>
            </w:pPr>
          </w:p>
        </w:tc>
        <w:tc>
          <w:tcPr>
            <w:tcW w:w="954" w:type="dxa"/>
            <w:vMerge/>
            <w:tcBorders>
              <w:left w:val="single" w:sz="4" w:space="0" w:color="000000"/>
              <w:right w:val="single" w:sz="4" w:space="0" w:color="000000"/>
            </w:tcBorders>
            <w:vAlign w:val="center"/>
          </w:tcPr>
          <w:p w14:paraId="60CAAA8F" w14:textId="5634CB4F" w:rsidR="0021109C" w:rsidRPr="002E6A7E" w:rsidRDefault="0021109C" w:rsidP="00E060E6">
            <w:pPr>
              <w:jc w:val="center"/>
              <w:rPr>
                <w:rFonts w:eastAsia="Arial Narrow"/>
                <w:strike/>
                <w:sz w:val="24"/>
                <w:szCs w:val="24"/>
              </w:rPr>
            </w:pPr>
          </w:p>
        </w:tc>
        <w:tc>
          <w:tcPr>
            <w:tcW w:w="1985" w:type="dxa"/>
            <w:vMerge/>
            <w:tcBorders>
              <w:left w:val="single" w:sz="4" w:space="0" w:color="000000"/>
              <w:right w:val="single" w:sz="4" w:space="0" w:color="000000"/>
            </w:tcBorders>
            <w:vAlign w:val="center"/>
          </w:tcPr>
          <w:p w14:paraId="59FE225D" w14:textId="77777777" w:rsidR="0021109C" w:rsidRPr="002E6A7E" w:rsidRDefault="0021109C" w:rsidP="002E6A7E">
            <w:pPr>
              <w:rPr>
                <w:rFonts w:eastAsia="Arial Narrow"/>
                <w:i/>
                <w:strike/>
                <w:sz w:val="24"/>
                <w:szCs w:val="24"/>
              </w:rPr>
            </w:pPr>
          </w:p>
        </w:tc>
      </w:tr>
      <w:tr w:rsidR="0021109C" w:rsidRPr="002E6A7E" w14:paraId="120B7223" w14:textId="77777777" w:rsidTr="00E060E6">
        <w:trPr>
          <w:trHeight w:val="397"/>
        </w:trPr>
        <w:tc>
          <w:tcPr>
            <w:tcW w:w="971" w:type="dxa"/>
            <w:tcBorders>
              <w:top w:val="single" w:sz="4" w:space="0" w:color="000000"/>
              <w:left w:val="single" w:sz="4" w:space="0" w:color="000000"/>
              <w:bottom w:val="single" w:sz="4" w:space="0" w:color="000000"/>
              <w:right w:val="single" w:sz="4" w:space="0" w:color="000000"/>
            </w:tcBorders>
            <w:vAlign w:val="center"/>
          </w:tcPr>
          <w:p w14:paraId="15720A9E" w14:textId="77777777" w:rsidR="0021109C" w:rsidRPr="002E6A7E" w:rsidRDefault="0021109C" w:rsidP="002E6A7E">
            <w:pPr>
              <w:numPr>
                <w:ilvl w:val="0"/>
                <w:numId w:val="38"/>
              </w:numPr>
              <w:suppressAutoHyphens w:val="0"/>
              <w:spacing w:after="0" w:line="240" w:lineRule="auto"/>
              <w:rPr>
                <w:rFonts w:eastAsia="Arial Narrow"/>
                <w:b/>
                <w:strike/>
                <w:sz w:val="24"/>
                <w:szCs w:val="24"/>
              </w:rPr>
            </w:pPr>
          </w:p>
        </w:tc>
        <w:tc>
          <w:tcPr>
            <w:tcW w:w="2205" w:type="dxa"/>
            <w:tcBorders>
              <w:top w:val="single" w:sz="4" w:space="0" w:color="000000"/>
              <w:left w:val="single" w:sz="4" w:space="0" w:color="000000"/>
              <w:bottom w:val="single" w:sz="4" w:space="0" w:color="000000"/>
              <w:right w:val="single" w:sz="4" w:space="0" w:color="000000"/>
            </w:tcBorders>
          </w:tcPr>
          <w:p w14:paraId="530DFF0D" w14:textId="77777777" w:rsidR="0021109C" w:rsidRPr="002E6A7E" w:rsidRDefault="0021109C" w:rsidP="002E6A7E">
            <w:pPr>
              <w:spacing w:line="360" w:lineRule="auto"/>
              <w:rPr>
                <w:rFonts w:eastAsia="Arial Narrow"/>
                <w:strike/>
                <w:sz w:val="24"/>
                <w:szCs w:val="24"/>
              </w:rPr>
            </w:pPr>
            <w:r w:rsidRPr="002E6A7E">
              <w:rPr>
                <w:rFonts w:eastAsia="Arial Narrow"/>
                <w:sz w:val="24"/>
                <w:szCs w:val="24"/>
              </w:rPr>
              <w:t>Słuchawki</w:t>
            </w:r>
          </w:p>
        </w:tc>
        <w:tc>
          <w:tcPr>
            <w:tcW w:w="2340" w:type="dxa"/>
            <w:tcBorders>
              <w:top w:val="single" w:sz="4" w:space="0" w:color="000000"/>
              <w:left w:val="single" w:sz="4" w:space="0" w:color="000000"/>
              <w:bottom w:val="single" w:sz="4" w:space="0" w:color="000000"/>
              <w:right w:val="single" w:sz="4" w:space="0" w:color="000000"/>
            </w:tcBorders>
          </w:tcPr>
          <w:p w14:paraId="5AFE83A4" w14:textId="77777777" w:rsidR="0021109C" w:rsidRPr="002E6A7E" w:rsidRDefault="0021109C" w:rsidP="002E6A7E">
            <w:pPr>
              <w:tabs>
                <w:tab w:val="left" w:pos="879"/>
                <w:tab w:val="center" w:pos="1026"/>
              </w:tabs>
              <w:spacing w:before="200"/>
              <w:rPr>
                <w:rFonts w:eastAsia="Arial Narrow"/>
                <w:i/>
                <w:strike/>
                <w:sz w:val="24"/>
                <w:szCs w:val="24"/>
              </w:rPr>
            </w:pPr>
            <w:r w:rsidRPr="002E6A7E">
              <w:rPr>
                <w:rFonts w:eastAsia="Arial Narrow"/>
                <w:i/>
                <w:sz w:val="24"/>
                <w:szCs w:val="24"/>
              </w:rPr>
              <w:t>Marka:...................</w:t>
            </w:r>
          </w:p>
          <w:p w14:paraId="710D1653" w14:textId="77777777" w:rsidR="0021109C" w:rsidRPr="002E6A7E" w:rsidRDefault="0021109C" w:rsidP="002E6A7E">
            <w:pPr>
              <w:tabs>
                <w:tab w:val="left" w:pos="879"/>
                <w:tab w:val="center" w:pos="1026"/>
              </w:tabs>
              <w:spacing w:before="200"/>
              <w:rPr>
                <w:rFonts w:eastAsia="Arial Narrow"/>
                <w:i/>
                <w:strike/>
                <w:sz w:val="24"/>
                <w:szCs w:val="24"/>
              </w:rPr>
            </w:pPr>
            <w:r w:rsidRPr="002E6A7E">
              <w:rPr>
                <w:rFonts w:eastAsia="Arial Narrow"/>
                <w:i/>
                <w:sz w:val="24"/>
                <w:szCs w:val="24"/>
              </w:rPr>
              <w:t>Model: ...............</w:t>
            </w:r>
          </w:p>
        </w:tc>
        <w:tc>
          <w:tcPr>
            <w:tcW w:w="1605" w:type="dxa"/>
            <w:vMerge/>
            <w:tcBorders>
              <w:left w:val="single" w:sz="4" w:space="0" w:color="000000"/>
              <w:right w:val="single" w:sz="4" w:space="0" w:color="000000"/>
            </w:tcBorders>
            <w:vAlign w:val="center"/>
          </w:tcPr>
          <w:p w14:paraId="1E1E4FA3" w14:textId="77777777" w:rsidR="0021109C" w:rsidRPr="002E6A7E" w:rsidRDefault="0021109C" w:rsidP="002E6A7E">
            <w:pPr>
              <w:rPr>
                <w:rFonts w:eastAsia="Arial Narrow"/>
                <w:b/>
                <w:strike/>
                <w:sz w:val="24"/>
                <w:szCs w:val="24"/>
              </w:rPr>
            </w:pPr>
          </w:p>
        </w:tc>
        <w:tc>
          <w:tcPr>
            <w:tcW w:w="954" w:type="dxa"/>
            <w:vMerge/>
            <w:tcBorders>
              <w:left w:val="single" w:sz="4" w:space="0" w:color="000000"/>
              <w:right w:val="single" w:sz="4" w:space="0" w:color="000000"/>
            </w:tcBorders>
            <w:vAlign w:val="center"/>
          </w:tcPr>
          <w:p w14:paraId="0BE1DFD5" w14:textId="32715BC1" w:rsidR="0021109C" w:rsidRPr="002E6A7E" w:rsidRDefault="0021109C" w:rsidP="00E060E6">
            <w:pPr>
              <w:jc w:val="center"/>
              <w:rPr>
                <w:rFonts w:eastAsia="Arial Narrow"/>
                <w:b/>
                <w:strike/>
                <w:sz w:val="24"/>
                <w:szCs w:val="24"/>
              </w:rPr>
            </w:pPr>
          </w:p>
        </w:tc>
        <w:tc>
          <w:tcPr>
            <w:tcW w:w="1985" w:type="dxa"/>
            <w:vMerge/>
            <w:tcBorders>
              <w:left w:val="single" w:sz="4" w:space="0" w:color="000000"/>
              <w:right w:val="single" w:sz="4" w:space="0" w:color="000000"/>
            </w:tcBorders>
            <w:vAlign w:val="center"/>
          </w:tcPr>
          <w:p w14:paraId="7354AA05" w14:textId="77777777" w:rsidR="0021109C" w:rsidRPr="002E6A7E" w:rsidRDefault="0021109C" w:rsidP="002E6A7E">
            <w:pPr>
              <w:rPr>
                <w:rFonts w:eastAsia="Arial Narrow"/>
                <w:i/>
                <w:strike/>
                <w:sz w:val="24"/>
                <w:szCs w:val="24"/>
              </w:rPr>
            </w:pPr>
          </w:p>
        </w:tc>
      </w:tr>
      <w:tr w:rsidR="0021109C" w:rsidRPr="002E6A7E" w14:paraId="69DA215A" w14:textId="77777777" w:rsidTr="00E060E6">
        <w:trPr>
          <w:trHeight w:val="397"/>
        </w:trPr>
        <w:tc>
          <w:tcPr>
            <w:tcW w:w="971" w:type="dxa"/>
            <w:tcBorders>
              <w:top w:val="single" w:sz="4" w:space="0" w:color="000000"/>
              <w:left w:val="single" w:sz="4" w:space="0" w:color="000000"/>
              <w:bottom w:val="single" w:sz="4" w:space="0" w:color="000000"/>
              <w:right w:val="single" w:sz="4" w:space="0" w:color="000000"/>
            </w:tcBorders>
            <w:vAlign w:val="center"/>
          </w:tcPr>
          <w:p w14:paraId="5C2666FB" w14:textId="77777777" w:rsidR="0021109C" w:rsidRPr="002E6A7E" w:rsidRDefault="0021109C" w:rsidP="002E6A7E">
            <w:pPr>
              <w:rPr>
                <w:rFonts w:eastAsia="Arial Narrow"/>
                <w:b/>
                <w:strike/>
                <w:sz w:val="24"/>
                <w:szCs w:val="24"/>
              </w:rPr>
            </w:pPr>
            <w:r w:rsidRPr="002E6A7E">
              <w:rPr>
                <w:rFonts w:eastAsia="Arial Narrow"/>
                <w:b/>
                <w:sz w:val="24"/>
                <w:szCs w:val="24"/>
              </w:rPr>
              <w:t>7.</w:t>
            </w:r>
          </w:p>
        </w:tc>
        <w:tc>
          <w:tcPr>
            <w:tcW w:w="2205" w:type="dxa"/>
            <w:tcBorders>
              <w:top w:val="single" w:sz="4" w:space="0" w:color="000000"/>
              <w:left w:val="single" w:sz="4" w:space="0" w:color="000000"/>
              <w:bottom w:val="single" w:sz="4" w:space="0" w:color="000000"/>
              <w:right w:val="single" w:sz="4" w:space="0" w:color="000000"/>
            </w:tcBorders>
          </w:tcPr>
          <w:p w14:paraId="484982D9" w14:textId="77777777" w:rsidR="0021109C" w:rsidRPr="002E6A7E" w:rsidRDefault="0021109C" w:rsidP="002E6A7E">
            <w:pPr>
              <w:spacing w:line="360" w:lineRule="auto"/>
              <w:rPr>
                <w:rFonts w:eastAsia="Arial Narrow"/>
                <w:strike/>
                <w:sz w:val="24"/>
                <w:szCs w:val="24"/>
              </w:rPr>
            </w:pPr>
            <w:r w:rsidRPr="002E6A7E">
              <w:rPr>
                <w:rFonts w:eastAsia="Arial Narrow"/>
                <w:sz w:val="24"/>
                <w:szCs w:val="24"/>
              </w:rPr>
              <w:t>Pakiet biurowy</w:t>
            </w:r>
          </w:p>
        </w:tc>
        <w:tc>
          <w:tcPr>
            <w:tcW w:w="2340" w:type="dxa"/>
            <w:tcBorders>
              <w:top w:val="single" w:sz="4" w:space="0" w:color="000000"/>
              <w:left w:val="single" w:sz="4" w:space="0" w:color="000000"/>
              <w:bottom w:val="single" w:sz="4" w:space="0" w:color="000000"/>
              <w:right w:val="single" w:sz="4" w:space="0" w:color="000000"/>
            </w:tcBorders>
          </w:tcPr>
          <w:p w14:paraId="472DAC9A" w14:textId="77777777" w:rsidR="0021109C" w:rsidRPr="002E6A7E" w:rsidRDefault="0021109C" w:rsidP="002E6A7E">
            <w:pPr>
              <w:tabs>
                <w:tab w:val="left" w:pos="879"/>
                <w:tab w:val="center" w:pos="1026"/>
              </w:tabs>
              <w:spacing w:before="200"/>
              <w:rPr>
                <w:rFonts w:eastAsia="Arial Narrow"/>
                <w:i/>
                <w:strike/>
                <w:sz w:val="24"/>
                <w:szCs w:val="24"/>
              </w:rPr>
            </w:pPr>
            <w:r w:rsidRPr="002E6A7E">
              <w:rPr>
                <w:rFonts w:eastAsia="Arial Narrow"/>
                <w:i/>
                <w:sz w:val="24"/>
                <w:szCs w:val="24"/>
              </w:rPr>
              <w:t>Nazwa…………..</w:t>
            </w:r>
          </w:p>
          <w:p w14:paraId="3E436DC2" w14:textId="77777777" w:rsidR="0021109C" w:rsidRPr="002E6A7E" w:rsidRDefault="0021109C" w:rsidP="002E6A7E">
            <w:pPr>
              <w:tabs>
                <w:tab w:val="left" w:pos="879"/>
                <w:tab w:val="center" w:pos="1026"/>
              </w:tabs>
              <w:spacing w:before="200"/>
              <w:rPr>
                <w:rFonts w:eastAsia="Arial Narrow"/>
                <w:i/>
                <w:strike/>
                <w:sz w:val="24"/>
                <w:szCs w:val="24"/>
              </w:rPr>
            </w:pPr>
            <w:r w:rsidRPr="002E6A7E">
              <w:rPr>
                <w:rFonts w:eastAsia="Arial Narrow"/>
                <w:i/>
                <w:sz w:val="24"/>
                <w:szCs w:val="24"/>
              </w:rPr>
              <w:t>Wersja ………….</w:t>
            </w:r>
          </w:p>
        </w:tc>
        <w:tc>
          <w:tcPr>
            <w:tcW w:w="1605" w:type="dxa"/>
            <w:vMerge/>
            <w:tcBorders>
              <w:left w:val="single" w:sz="4" w:space="0" w:color="000000"/>
              <w:bottom w:val="single" w:sz="4" w:space="0" w:color="000000"/>
              <w:right w:val="single" w:sz="4" w:space="0" w:color="000000"/>
            </w:tcBorders>
            <w:vAlign w:val="center"/>
          </w:tcPr>
          <w:p w14:paraId="3BD66ED6" w14:textId="77777777" w:rsidR="0021109C" w:rsidRPr="002E6A7E" w:rsidRDefault="0021109C" w:rsidP="002E6A7E">
            <w:pPr>
              <w:rPr>
                <w:rFonts w:eastAsia="Arial Narrow"/>
                <w:b/>
                <w:strike/>
                <w:sz w:val="24"/>
                <w:szCs w:val="24"/>
              </w:rPr>
            </w:pPr>
          </w:p>
        </w:tc>
        <w:tc>
          <w:tcPr>
            <w:tcW w:w="954" w:type="dxa"/>
            <w:vMerge/>
            <w:tcBorders>
              <w:left w:val="single" w:sz="4" w:space="0" w:color="000000"/>
              <w:bottom w:val="single" w:sz="4" w:space="0" w:color="000000"/>
              <w:right w:val="single" w:sz="4" w:space="0" w:color="000000"/>
            </w:tcBorders>
            <w:vAlign w:val="center"/>
          </w:tcPr>
          <w:p w14:paraId="2C66ECE6" w14:textId="28F0CE24" w:rsidR="0021109C" w:rsidRPr="002E6A7E" w:rsidRDefault="0021109C" w:rsidP="002E6A7E">
            <w:pPr>
              <w:jc w:val="center"/>
              <w:rPr>
                <w:rFonts w:eastAsia="Arial Narrow"/>
                <w:strike/>
                <w:sz w:val="24"/>
                <w:szCs w:val="24"/>
              </w:rPr>
            </w:pPr>
          </w:p>
        </w:tc>
        <w:tc>
          <w:tcPr>
            <w:tcW w:w="1985" w:type="dxa"/>
            <w:vMerge/>
            <w:tcBorders>
              <w:left w:val="single" w:sz="4" w:space="0" w:color="000000"/>
              <w:bottom w:val="single" w:sz="4" w:space="0" w:color="000000"/>
              <w:right w:val="single" w:sz="4" w:space="0" w:color="000000"/>
            </w:tcBorders>
            <w:vAlign w:val="center"/>
          </w:tcPr>
          <w:p w14:paraId="039AEF47" w14:textId="77777777" w:rsidR="0021109C" w:rsidRPr="002E6A7E" w:rsidRDefault="0021109C" w:rsidP="002E6A7E">
            <w:pPr>
              <w:rPr>
                <w:rFonts w:eastAsia="Arial Narrow"/>
                <w:i/>
                <w:strike/>
                <w:sz w:val="24"/>
                <w:szCs w:val="24"/>
              </w:rPr>
            </w:pPr>
          </w:p>
        </w:tc>
      </w:tr>
    </w:tbl>
    <w:p w14:paraId="4A110458" w14:textId="1E0207E3" w:rsidR="00E406ED" w:rsidRDefault="00E406ED" w:rsidP="00E406ED">
      <w:pPr>
        <w:spacing w:after="0" w:line="360" w:lineRule="auto"/>
        <w:rPr>
          <w:b/>
          <w:sz w:val="24"/>
          <w:szCs w:val="24"/>
        </w:rPr>
      </w:pPr>
      <w:r>
        <w:rPr>
          <w:sz w:val="23"/>
          <w:szCs w:val="23"/>
        </w:rPr>
        <w:t>* Łączną cenę zamówienia brutto należy obliczyć zgodnie z zapisami Rozdz. XVII SWZ.</w:t>
      </w:r>
    </w:p>
    <w:p w14:paraId="09E07592" w14:textId="77777777" w:rsidR="00E406ED" w:rsidRDefault="00E406ED" w:rsidP="00E406ED">
      <w:pPr>
        <w:spacing w:after="0" w:line="360" w:lineRule="auto"/>
        <w:rPr>
          <w:sz w:val="24"/>
          <w:szCs w:val="24"/>
        </w:rPr>
      </w:pPr>
    </w:p>
    <w:p w14:paraId="030B0E1A" w14:textId="77777777" w:rsidR="00E406ED" w:rsidRDefault="00E406ED" w:rsidP="00E406ED">
      <w:pPr>
        <w:spacing w:after="0" w:line="360" w:lineRule="auto"/>
        <w:rPr>
          <w:sz w:val="24"/>
          <w:szCs w:val="24"/>
        </w:rPr>
      </w:pPr>
      <w:r w:rsidRPr="00626C0E">
        <w:rPr>
          <w:sz w:val="24"/>
          <w:szCs w:val="24"/>
        </w:rPr>
        <w:t>4. Oświadczamy/y, że oferuję/my*</w:t>
      </w:r>
    </w:p>
    <w:tbl>
      <w:tblPr>
        <w:tblW w:w="1006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8"/>
        <w:gridCol w:w="1417"/>
      </w:tblGrid>
      <w:tr w:rsidR="00E406ED" w:rsidRPr="00626C0E" w14:paraId="337CDA1C" w14:textId="77777777" w:rsidTr="00E060E6">
        <w:trPr>
          <w:trHeight w:val="716"/>
        </w:trPr>
        <w:tc>
          <w:tcPr>
            <w:tcW w:w="8648" w:type="dxa"/>
            <w:tcMar>
              <w:top w:w="100" w:type="dxa"/>
              <w:left w:w="100" w:type="dxa"/>
              <w:bottom w:w="100" w:type="dxa"/>
              <w:right w:w="100" w:type="dxa"/>
            </w:tcMar>
          </w:tcPr>
          <w:p w14:paraId="5A28A76D" w14:textId="77777777" w:rsidR="00E406ED" w:rsidRPr="00E528F8" w:rsidRDefault="00E406ED" w:rsidP="00E406ED">
            <w:pPr>
              <w:widowControl w:val="0"/>
              <w:spacing w:after="0" w:line="360" w:lineRule="auto"/>
              <w:rPr>
                <w:rFonts w:eastAsia="Arial Narrow"/>
                <w:b/>
                <w:sz w:val="24"/>
                <w:szCs w:val="24"/>
              </w:rPr>
            </w:pPr>
            <w:r w:rsidRPr="00E528F8">
              <w:rPr>
                <w:rFonts w:eastAsia="Arial Narrow"/>
                <w:sz w:val="24"/>
                <w:szCs w:val="24"/>
              </w:rPr>
              <w:t xml:space="preserve">Podstawowy okres gwarancji </w:t>
            </w:r>
            <w:r>
              <w:rPr>
                <w:rFonts w:eastAsia="Arial Narrow"/>
                <w:sz w:val="24"/>
                <w:szCs w:val="24"/>
              </w:rPr>
              <w:t>producenta laptopa</w:t>
            </w:r>
            <w:r w:rsidRPr="00E528F8">
              <w:rPr>
                <w:rFonts w:eastAsia="Arial Narrow"/>
                <w:sz w:val="24"/>
                <w:szCs w:val="24"/>
              </w:rPr>
              <w:t xml:space="preserve"> </w:t>
            </w:r>
            <w:r w:rsidRPr="00E528F8">
              <w:rPr>
                <w:rFonts w:eastAsia="Arial Narrow"/>
                <w:b/>
                <w:sz w:val="24"/>
                <w:szCs w:val="24"/>
              </w:rPr>
              <w:t>36 miesięcy</w:t>
            </w:r>
            <w:r w:rsidRPr="00E528F8">
              <w:rPr>
                <w:rFonts w:eastAsia="Arial Narrow"/>
                <w:sz w:val="24"/>
                <w:szCs w:val="24"/>
              </w:rPr>
              <w:t xml:space="preserve"> na </w:t>
            </w:r>
            <w:r>
              <w:rPr>
                <w:rFonts w:eastAsia="Arial Narrow"/>
                <w:sz w:val="24"/>
                <w:szCs w:val="24"/>
              </w:rPr>
              <w:t>laptop</w:t>
            </w:r>
            <w:r w:rsidRPr="00E528F8">
              <w:rPr>
                <w:rFonts w:eastAsia="Arial Narrow"/>
                <w:sz w:val="24"/>
                <w:szCs w:val="24"/>
              </w:rPr>
              <w:t xml:space="preserve">** - </w:t>
            </w:r>
            <w:r w:rsidRPr="00E528F8">
              <w:rPr>
                <w:rFonts w:eastAsia="Arial Narrow"/>
                <w:b/>
                <w:sz w:val="24"/>
                <w:szCs w:val="24"/>
              </w:rPr>
              <w:t>0 pkt</w:t>
            </w:r>
          </w:p>
        </w:tc>
        <w:tc>
          <w:tcPr>
            <w:tcW w:w="1417" w:type="dxa"/>
            <w:tcMar>
              <w:top w:w="100" w:type="dxa"/>
              <w:left w:w="100" w:type="dxa"/>
              <w:bottom w:w="100" w:type="dxa"/>
              <w:right w:w="100" w:type="dxa"/>
            </w:tcMar>
          </w:tcPr>
          <w:p w14:paraId="64ABF257" w14:textId="77777777" w:rsidR="00E406ED" w:rsidRPr="00626C0E" w:rsidRDefault="00E406ED" w:rsidP="00E406ED">
            <w:pPr>
              <w:widowControl w:val="0"/>
              <w:spacing w:line="360" w:lineRule="auto"/>
              <w:rPr>
                <w:rFonts w:eastAsia="Arial Narrow"/>
                <w:sz w:val="24"/>
                <w:szCs w:val="24"/>
              </w:rPr>
            </w:pPr>
          </w:p>
        </w:tc>
      </w:tr>
      <w:tr w:rsidR="00E406ED" w:rsidRPr="00626C0E" w14:paraId="32754118" w14:textId="77777777" w:rsidTr="00E060E6">
        <w:trPr>
          <w:trHeight w:val="462"/>
        </w:trPr>
        <w:tc>
          <w:tcPr>
            <w:tcW w:w="8648" w:type="dxa"/>
            <w:tcMar>
              <w:top w:w="100" w:type="dxa"/>
              <w:left w:w="100" w:type="dxa"/>
              <w:bottom w:w="100" w:type="dxa"/>
              <w:right w:w="100" w:type="dxa"/>
            </w:tcMar>
          </w:tcPr>
          <w:p w14:paraId="57C82A3B" w14:textId="77777777" w:rsidR="00E406ED" w:rsidRPr="00626C0E" w:rsidRDefault="00E406ED" w:rsidP="00E406ED">
            <w:pPr>
              <w:widowControl w:val="0"/>
              <w:spacing w:after="0" w:line="360" w:lineRule="auto"/>
              <w:rPr>
                <w:rFonts w:eastAsia="Arial Narrow"/>
                <w:sz w:val="24"/>
                <w:szCs w:val="24"/>
              </w:rPr>
            </w:pPr>
            <w:r w:rsidRPr="00626C0E">
              <w:rPr>
                <w:rFonts w:eastAsia="Arial Narrow"/>
                <w:sz w:val="24"/>
                <w:szCs w:val="24"/>
              </w:rPr>
              <w:t xml:space="preserve">Wydłużenie okresu gwarancji </w:t>
            </w:r>
            <w:r w:rsidRPr="002F413E">
              <w:rPr>
                <w:rFonts w:eastAsia="Arial Narrow"/>
                <w:sz w:val="24"/>
                <w:szCs w:val="24"/>
              </w:rPr>
              <w:t>producenta laptopa</w:t>
            </w:r>
            <w:r w:rsidRPr="00626C0E">
              <w:rPr>
                <w:rFonts w:eastAsia="Arial Narrow"/>
                <w:sz w:val="24"/>
                <w:szCs w:val="24"/>
              </w:rPr>
              <w:t xml:space="preserve"> do </w:t>
            </w:r>
            <w:r w:rsidRPr="00E528F8">
              <w:rPr>
                <w:rFonts w:eastAsia="Arial Narrow"/>
                <w:b/>
                <w:sz w:val="24"/>
                <w:szCs w:val="24"/>
              </w:rPr>
              <w:t>48 miesięcy</w:t>
            </w:r>
            <w:r w:rsidRPr="00626C0E">
              <w:rPr>
                <w:rFonts w:eastAsia="Arial Narrow"/>
                <w:sz w:val="24"/>
                <w:szCs w:val="24"/>
              </w:rPr>
              <w:t xml:space="preserve"> na </w:t>
            </w:r>
            <w:r>
              <w:rPr>
                <w:rFonts w:eastAsia="Arial Narrow"/>
                <w:sz w:val="24"/>
                <w:szCs w:val="24"/>
              </w:rPr>
              <w:t>laptop</w:t>
            </w:r>
            <w:r w:rsidRPr="00626C0E">
              <w:rPr>
                <w:rFonts w:eastAsia="Arial Narrow"/>
                <w:sz w:val="24"/>
                <w:szCs w:val="24"/>
              </w:rPr>
              <w:t>*</w:t>
            </w:r>
            <w:r>
              <w:rPr>
                <w:rFonts w:eastAsia="Arial Narrow"/>
                <w:sz w:val="24"/>
                <w:szCs w:val="24"/>
              </w:rPr>
              <w:t xml:space="preserve">* - </w:t>
            </w:r>
            <w:r w:rsidRPr="00E528F8">
              <w:rPr>
                <w:rFonts w:eastAsia="Arial Narrow"/>
                <w:b/>
                <w:sz w:val="24"/>
                <w:szCs w:val="24"/>
              </w:rPr>
              <w:t>15 pkt</w:t>
            </w:r>
          </w:p>
        </w:tc>
        <w:tc>
          <w:tcPr>
            <w:tcW w:w="1417" w:type="dxa"/>
            <w:tcMar>
              <w:top w:w="100" w:type="dxa"/>
              <w:left w:w="100" w:type="dxa"/>
              <w:bottom w:w="100" w:type="dxa"/>
              <w:right w:w="100" w:type="dxa"/>
            </w:tcMar>
          </w:tcPr>
          <w:p w14:paraId="3508ECE8" w14:textId="77777777" w:rsidR="00E406ED" w:rsidRPr="00626C0E" w:rsidRDefault="00E406ED" w:rsidP="00E406ED">
            <w:pPr>
              <w:widowControl w:val="0"/>
              <w:spacing w:line="360" w:lineRule="auto"/>
              <w:rPr>
                <w:rFonts w:eastAsia="Arial Narrow"/>
                <w:sz w:val="24"/>
                <w:szCs w:val="24"/>
              </w:rPr>
            </w:pPr>
          </w:p>
        </w:tc>
      </w:tr>
      <w:tr w:rsidR="00E406ED" w:rsidRPr="00626C0E" w14:paraId="6EDC927B" w14:textId="77777777" w:rsidTr="00E060E6">
        <w:trPr>
          <w:trHeight w:val="879"/>
        </w:trPr>
        <w:tc>
          <w:tcPr>
            <w:tcW w:w="8648" w:type="dxa"/>
            <w:tcMar>
              <w:top w:w="100" w:type="dxa"/>
              <w:left w:w="100" w:type="dxa"/>
              <w:bottom w:w="100" w:type="dxa"/>
              <w:right w:w="100" w:type="dxa"/>
            </w:tcMar>
          </w:tcPr>
          <w:p w14:paraId="574F1421" w14:textId="77777777" w:rsidR="00E406ED" w:rsidRPr="00626C0E" w:rsidRDefault="00E406ED" w:rsidP="00E406ED">
            <w:pPr>
              <w:widowControl w:val="0"/>
              <w:spacing w:after="0" w:line="360" w:lineRule="auto"/>
              <w:rPr>
                <w:rFonts w:eastAsia="Arial Narrow"/>
                <w:sz w:val="24"/>
                <w:szCs w:val="24"/>
              </w:rPr>
            </w:pPr>
            <w:r w:rsidRPr="00626C0E">
              <w:rPr>
                <w:rFonts w:eastAsia="Arial Narrow"/>
                <w:sz w:val="24"/>
                <w:szCs w:val="24"/>
              </w:rPr>
              <w:t xml:space="preserve">Wydłużenie okresu gwarancji </w:t>
            </w:r>
            <w:r w:rsidRPr="002F413E">
              <w:rPr>
                <w:rFonts w:eastAsia="Arial Narrow"/>
                <w:sz w:val="24"/>
                <w:szCs w:val="24"/>
              </w:rPr>
              <w:t>producenta laptopa</w:t>
            </w:r>
            <w:r w:rsidRPr="00626C0E">
              <w:rPr>
                <w:rFonts w:eastAsia="Arial Narrow"/>
                <w:sz w:val="24"/>
                <w:szCs w:val="24"/>
              </w:rPr>
              <w:t xml:space="preserve"> do </w:t>
            </w:r>
            <w:r w:rsidRPr="00E528F8">
              <w:rPr>
                <w:rFonts w:eastAsia="Arial Narrow"/>
                <w:b/>
                <w:sz w:val="24"/>
                <w:szCs w:val="24"/>
              </w:rPr>
              <w:t>60 miesięcy</w:t>
            </w:r>
            <w:r w:rsidRPr="00626C0E">
              <w:rPr>
                <w:rFonts w:eastAsia="Arial Narrow"/>
                <w:sz w:val="24"/>
                <w:szCs w:val="24"/>
              </w:rPr>
              <w:t xml:space="preserve"> na </w:t>
            </w:r>
            <w:r w:rsidRPr="002F413E">
              <w:rPr>
                <w:rFonts w:eastAsia="Arial Narrow"/>
                <w:sz w:val="24"/>
                <w:szCs w:val="24"/>
              </w:rPr>
              <w:t xml:space="preserve">laptop </w:t>
            </w:r>
            <w:r w:rsidRPr="00626C0E">
              <w:rPr>
                <w:rFonts w:eastAsia="Arial Narrow"/>
                <w:sz w:val="24"/>
                <w:szCs w:val="24"/>
              </w:rPr>
              <w:t>*</w:t>
            </w:r>
            <w:r>
              <w:rPr>
                <w:rFonts w:eastAsia="Arial Narrow"/>
                <w:sz w:val="24"/>
                <w:szCs w:val="24"/>
              </w:rPr>
              <w:t xml:space="preserve">* - </w:t>
            </w:r>
            <w:r w:rsidRPr="00E528F8">
              <w:rPr>
                <w:rFonts w:eastAsia="Arial Narrow"/>
                <w:b/>
                <w:sz w:val="24"/>
                <w:szCs w:val="24"/>
              </w:rPr>
              <w:t>30 pkt</w:t>
            </w:r>
          </w:p>
        </w:tc>
        <w:tc>
          <w:tcPr>
            <w:tcW w:w="1417" w:type="dxa"/>
            <w:tcMar>
              <w:top w:w="100" w:type="dxa"/>
              <w:left w:w="100" w:type="dxa"/>
              <w:bottom w:w="100" w:type="dxa"/>
              <w:right w:w="100" w:type="dxa"/>
            </w:tcMar>
          </w:tcPr>
          <w:p w14:paraId="0FC40ABC" w14:textId="77777777" w:rsidR="00E406ED" w:rsidRPr="00626C0E" w:rsidRDefault="00E406ED" w:rsidP="00E406ED">
            <w:pPr>
              <w:widowControl w:val="0"/>
              <w:spacing w:line="360" w:lineRule="auto"/>
              <w:rPr>
                <w:rFonts w:eastAsia="Arial Narrow"/>
                <w:sz w:val="24"/>
                <w:szCs w:val="24"/>
              </w:rPr>
            </w:pPr>
          </w:p>
        </w:tc>
      </w:tr>
    </w:tbl>
    <w:p w14:paraId="1EEC5DC4" w14:textId="77777777" w:rsidR="00E406ED" w:rsidRPr="00626C0E" w:rsidRDefault="00E406ED" w:rsidP="00E406ED">
      <w:pPr>
        <w:suppressAutoHyphens w:val="0"/>
        <w:autoSpaceDE w:val="0"/>
        <w:autoSpaceDN w:val="0"/>
        <w:adjustRightInd w:val="0"/>
        <w:spacing w:after="0" w:line="240" w:lineRule="auto"/>
        <w:ind w:firstLine="284"/>
        <w:rPr>
          <w:rFonts w:eastAsia="Calibri"/>
          <w:color w:val="000000"/>
          <w:sz w:val="23"/>
          <w:szCs w:val="23"/>
          <w:lang w:eastAsia="pl-PL"/>
        </w:rPr>
      </w:pPr>
      <w:r w:rsidRPr="00626C0E">
        <w:rPr>
          <w:rFonts w:eastAsia="Calibri"/>
          <w:color w:val="000000"/>
          <w:sz w:val="23"/>
          <w:szCs w:val="23"/>
          <w:lang w:eastAsia="pl-PL"/>
        </w:rPr>
        <w:t xml:space="preserve">* - zaznaczyć w sposób wyraźny (X) właściwą informację </w:t>
      </w:r>
    </w:p>
    <w:p w14:paraId="6CD5DD06" w14:textId="77777777" w:rsidR="00E406ED" w:rsidRDefault="00E406ED" w:rsidP="00E406ED">
      <w:pPr>
        <w:spacing w:after="0"/>
        <w:ind w:left="284"/>
        <w:rPr>
          <w:rFonts w:eastAsia="Calibri"/>
          <w:color w:val="000008"/>
          <w:sz w:val="23"/>
          <w:szCs w:val="23"/>
          <w:lang w:eastAsia="pl-PL"/>
        </w:rPr>
      </w:pPr>
      <w:r w:rsidRPr="00626C0E">
        <w:rPr>
          <w:rFonts w:eastAsia="Calibri"/>
          <w:color w:val="000008"/>
          <w:sz w:val="23"/>
          <w:szCs w:val="23"/>
          <w:lang w:eastAsia="pl-PL"/>
        </w:rPr>
        <w:t>** - licząc od daty odbioru wyszczególnionej na Protokole Odbioru, podpisanym przez Zamawiającego i Wykonawcę.</w:t>
      </w:r>
    </w:p>
    <w:p w14:paraId="638D318E" w14:textId="77777777" w:rsidR="00E406ED" w:rsidRPr="00626C0E" w:rsidRDefault="00E406ED" w:rsidP="00E406ED">
      <w:pPr>
        <w:spacing w:after="0"/>
        <w:ind w:left="284"/>
        <w:rPr>
          <w:rFonts w:eastAsia="Arial Narrow"/>
          <w:sz w:val="24"/>
          <w:szCs w:val="24"/>
        </w:rPr>
      </w:pPr>
    </w:p>
    <w:p w14:paraId="3AB2F086" w14:textId="77777777" w:rsidR="00E406ED" w:rsidRDefault="00E406ED" w:rsidP="00E406ED">
      <w:pPr>
        <w:pStyle w:val="Akapitzlist"/>
        <w:numPr>
          <w:ilvl w:val="0"/>
          <w:numId w:val="35"/>
        </w:numPr>
        <w:spacing w:after="0" w:line="360" w:lineRule="auto"/>
        <w:rPr>
          <w:sz w:val="24"/>
          <w:szCs w:val="24"/>
        </w:rPr>
      </w:pPr>
      <w:r w:rsidRPr="002260F2">
        <w:rPr>
          <w:b/>
          <w:sz w:val="24"/>
          <w:szCs w:val="24"/>
        </w:rPr>
        <w:t>Kryterium społeczne (zatrudnienie do realizacji zamówienia osoby z niepełnosprawnościami</w:t>
      </w:r>
      <w:r>
        <w:rPr>
          <w:b/>
          <w:sz w:val="24"/>
          <w:szCs w:val="24"/>
        </w:rPr>
        <w:t>):</w:t>
      </w:r>
    </w:p>
    <w:p w14:paraId="7DC219A5" w14:textId="77777777" w:rsidR="00E406ED" w:rsidRDefault="00E406ED" w:rsidP="00E406ED">
      <w:pPr>
        <w:pStyle w:val="Akapitzlist"/>
        <w:spacing w:after="0" w:line="360" w:lineRule="auto"/>
        <w:ind w:left="360"/>
        <w:rPr>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768"/>
        <w:gridCol w:w="4826"/>
      </w:tblGrid>
      <w:tr w:rsidR="00E406ED" w14:paraId="30A67730" w14:textId="77777777" w:rsidTr="00E406ED">
        <w:trPr>
          <w:trHeight w:val="878"/>
        </w:trPr>
        <w:tc>
          <w:tcPr>
            <w:tcW w:w="966" w:type="dxa"/>
            <w:tcBorders>
              <w:top w:val="single" w:sz="4" w:space="0" w:color="auto"/>
              <w:left w:val="single" w:sz="4" w:space="0" w:color="auto"/>
              <w:bottom w:val="single" w:sz="4" w:space="0" w:color="auto"/>
              <w:right w:val="single" w:sz="4" w:space="0" w:color="auto"/>
            </w:tcBorders>
            <w:vAlign w:val="center"/>
          </w:tcPr>
          <w:p w14:paraId="1A5ECE66" w14:textId="77777777" w:rsidR="00E406ED" w:rsidRDefault="00E406ED" w:rsidP="00E406ED">
            <w:pPr>
              <w:rPr>
                <w:rFonts w:cs="Arial"/>
                <w:b/>
                <w:sz w:val="24"/>
                <w:szCs w:val="24"/>
              </w:rPr>
            </w:pPr>
          </w:p>
        </w:tc>
        <w:tc>
          <w:tcPr>
            <w:tcW w:w="2768" w:type="dxa"/>
            <w:tcBorders>
              <w:top w:val="nil"/>
              <w:left w:val="single" w:sz="4" w:space="0" w:color="auto"/>
              <w:bottom w:val="nil"/>
              <w:right w:val="nil"/>
            </w:tcBorders>
            <w:vAlign w:val="center"/>
            <w:hideMark/>
          </w:tcPr>
          <w:p w14:paraId="4220D17B" w14:textId="77777777" w:rsidR="00E406ED" w:rsidRDefault="00E406ED" w:rsidP="00E406ED">
            <w:pPr>
              <w:spacing w:line="360" w:lineRule="auto"/>
              <w:ind w:left="253" w:hanging="284"/>
              <w:rPr>
                <w:rFonts w:asciiTheme="minorHAnsi" w:hAnsiTheme="minorHAnsi" w:cstheme="minorHAnsi"/>
                <w:b/>
                <w:sz w:val="24"/>
                <w:szCs w:val="24"/>
              </w:rPr>
            </w:pPr>
            <w:r>
              <w:rPr>
                <w:rFonts w:asciiTheme="minorHAnsi" w:hAnsiTheme="minorHAnsi" w:cstheme="minorHAnsi"/>
                <w:b/>
                <w:sz w:val="24"/>
                <w:szCs w:val="24"/>
              </w:rPr>
              <w:t>Zobowiązuję/my się*</w:t>
            </w:r>
          </w:p>
        </w:tc>
        <w:tc>
          <w:tcPr>
            <w:tcW w:w="4826" w:type="dxa"/>
            <w:vMerge w:val="restart"/>
            <w:tcBorders>
              <w:top w:val="nil"/>
              <w:left w:val="nil"/>
              <w:bottom w:val="nil"/>
              <w:right w:val="nil"/>
            </w:tcBorders>
            <w:vAlign w:val="center"/>
            <w:hideMark/>
          </w:tcPr>
          <w:p w14:paraId="00113EE5" w14:textId="77777777" w:rsidR="00E406ED" w:rsidRDefault="00E406ED" w:rsidP="00E406ED">
            <w:pPr>
              <w:pStyle w:val="Akapitzlist"/>
              <w:spacing w:after="0" w:line="360" w:lineRule="auto"/>
              <w:ind w:left="360"/>
              <w:rPr>
                <w:rFonts w:asciiTheme="minorHAnsi" w:hAnsiTheme="minorHAnsi" w:cstheme="minorHAnsi"/>
                <w:bCs/>
                <w:iCs/>
                <w:sz w:val="24"/>
                <w:szCs w:val="24"/>
              </w:rPr>
            </w:pPr>
            <w:r>
              <w:rPr>
                <w:rFonts w:asciiTheme="minorHAnsi" w:hAnsiTheme="minorHAnsi" w:cstheme="minorHAnsi"/>
                <w:bCs/>
                <w:iCs/>
                <w:sz w:val="24"/>
                <w:szCs w:val="24"/>
              </w:rPr>
              <w:t>* zaznaczyć w sposób wyraźny (</w:t>
            </w:r>
            <w:r>
              <w:rPr>
                <w:rFonts w:asciiTheme="minorHAnsi" w:hAnsiTheme="minorHAnsi" w:cstheme="minorHAnsi"/>
                <w:b/>
                <w:bCs/>
                <w:iCs/>
                <w:sz w:val="24"/>
                <w:szCs w:val="24"/>
              </w:rPr>
              <w:t>X)</w:t>
            </w:r>
            <w:r>
              <w:rPr>
                <w:rFonts w:asciiTheme="minorHAnsi" w:hAnsiTheme="minorHAnsi" w:cstheme="minorHAnsi"/>
                <w:bCs/>
                <w:iCs/>
                <w:sz w:val="24"/>
                <w:szCs w:val="24"/>
              </w:rPr>
              <w:t xml:space="preserve"> właściwą informację</w:t>
            </w:r>
          </w:p>
        </w:tc>
      </w:tr>
      <w:tr w:rsidR="00E406ED" w14:paraId="37ADBD56" w14:textId="77777777" w:rsidTr="00E406ED">
        <w:trPr>
          <w:trHeight w:val="960"/>
        </w:trPr>
        <w:tc>
          <w:tcPr>
            <w:tcW w:w="966" w:type="dxa"/>
            <w:tcBorders>
              <w:top w:val="single" w:sz="4" w:space="0" w:color="auto"/>
              <w:left w:val="single" w:sz="4" w:space="0" w:color="auto"/>
              <w:bottom w:val="single" w:sz="4" w:space="0" w:color="auto"/>
              <w:right w:val="single" w:sz="4" w:space="0" w:color="auto"/>
            </w:tcBorders>
            <w:vAlign w:val="center"/>
          </w:tcPr>
          <w:p w14:paraId="7D37356A" w14:textId="77777777" w:rsidR="00E406ED" w:rsidRDefault="00E406ED" w:rsidP="00E406ED">
            <w:pPr>
              <w:rPr>
                <w:rFonts w:cs="Arial"/>
                <w:b/>
                <w:sz w:val="24"/>
                <w:szCs w:val="24"/>
              </w:rPr>
            </w:pPr>
          </w:p>
        </w:tc>
        <w:tc>
          <w:tcPr>
            <w:tcW w:w="2768" w:type="dxa"/>
            <w:tcBorders>
              <w:top w:val="nil"/>
              <w:left w:val="single" w:sz="4" w:space="0" w:color="auto"/>
              <w:bottom w:val="nil"/>
              <w:right w:val="nil"/>
            </w:tcBorders>
            <w:vAlign w:val="center"/>
            <w:hideMark/>
          </w:tcPr>
          <w:p w14:paraId="4A092E33" w14:textId="77777777" w:rsidR="00E406ED" w:rsidRDefault="00E406ED" w:rsidP="00E406ED">
            <w:pPr>
              <w:spacing w:line="360" w:lineRule="auto"/>
              <w:ind w:left="253" w:hanging="284"/>
              <w:rPr>
                <w:rFonts w:asciiTheme="minorHAnsi" w:hAnsiTheme="minorHAnsi" w:cstheme="minorHAnsi"/>
                <w:b/>
                <w:sz w:val="24"/>
                <w:szCs w:val="24"/>
              </w:rPr>
            </w:pPr>
            <w:r>
              <w:rPr>
                <w:b/>
                <w:sz w:val="24"/>
                <w:szCs w:val="24"/>
              </w:rPr>
              <w:t>Nie zobowiązuję/my się*</w:t>
            </w:r>
          </w:p>
        </w:tc>
        <w:tc>
          <w:tcPr>
            <w:tcW w:w="0" w:type="auto"/>
            <w:vMerge/>
            <w:tcBorders>
              <w:top w:val="nil"/>
              <w:left w:val="nil"/>
              <w:bottom w:val="nil"/>
              <w:right w:val="nil"/>
            </w:tcBorders>
            <w:vAlign w:val="center"/>
            <w:hideMark/>
          </w:tcPr>
          <w:p w14:paraId="5D3E3CC2" w14:textId="77777777" w:rsidR="00E406ED" w:rsidRDefault="00E406ED" w:rsidP="00E406ED">
            <w:pPr>
              <w:suppressAutoHyphens w:val="0"/>
              <w:spacing w:after="0" w:line="240" w:lineRule="auto"/>
              <w:rPr>
                <w:rFonts w:asciiTheme="minorHAnsi" w:hAnsiTheme="minorHAnsi" w:cstheme="minorHAnsi"/>
                <w:bCs/>
                <w:iCs/>
                <w:sz w:val="24"/>
                <w:szCs w:val="24"/>
              </w:rPr>
            </w:pPr>
          </w:p>
        </w:tc>
      </w:tr>
    </w:tbl>
    <w:p w14:paraId="1F45646F" w14:textId="77777777" w:rsidR="00E406ED" w:rsidRDefault="00E406ED" w:rsidP="00E406ED">
      <w:pPr>
        <w:pStyle w:val="Akapitzlist"/>
        <w:spacing w:before="120" w:after="0" w:line="360" w:lineRule="auto"/>
        <w:ind w:left="357"/>
        <w:rPr>
          <w:sz w:val="24"/>
          <w:szCs w:val="24"/>
        </w:rPr>
      </w:pPr>
      <w:r>
        <w:rPr>
          <w:sz w:val="24"/>
          <w:szCs w:val="24"/>
        </w:rPr>
        <w:t xml:space="preserve">do zatrudnienia przez cały okres realizacji umowy, tj. do dnia odbioru całości przedmiotu umowy potwierdzonego </w:t>
      </w:r>
      <w:r w:rsidRPr="00D165F4">
        <w:rPr>
          <w:sz w:val="24"/>
          <w:szCs w:val="24"/>
        </w:rPr>
        <w:t>dostarczeniem protokołu końcowego po ostatnim seminarium</w:t>
      </w:r>
      <w:r>
        <w:rPr>
          <w:sz w:val="24"/>
          <w:szCs w:val="24"/>
        </w:rPr>
        <w:t>, minimum jednej osoby z niepełnosprawnościami – zgodnie z definicją osoby z niepełnosprawnościami określonej w ustawie z dnia 27 sierpnia 1997 r. o rehabilitacji zawodowej i społecznej oraz zatrudnieniu osób niepełnosprawnych (</w:t>
      </w:r>
      <w:proofErr w:type="spellStart"/>
      <w:r>
        <w:rPr>
          <w:sz w:val="24"/>
          <w:szCs w:val="24"/>
        </w:rPr>
        <w:t>t.j</w:t>
      </w:r>
      <w:proofErr w:type="spellEnd"/>
      <w:r>
        <w:rPr>
          <w:sz w:val="24"/>
          <w:szCs w:val="24"/>
        </w:rPr>
        <w:t xml:space="preserve">. Dz. U. z 2024 r. poz. 44 z </w:t>
      </w:r>
      <w:proofErr w:type="spellStart"/>
      <w:r>
        <w:rPr>
          <w:sz w:val="24"/>
          <w:szCs w:val="24"/>
        </w:rPr>
        <w:t>późn</w:t>
      </w:r>
      <w:proofErr w:type="spellEnd"/>
      <w:r>
        <w:rPr>
          <w:sz w:val="24"/>
          <w:szCs w:val="24"/>
        </w:rPr>
        <w:t>. zm.)</w:t>
      </w:r>
    </w:p>
    <w:p w14:paraId="442AC825" w14:textId="77777777" w:rsidR="00E406ED" w:rsidRPr="003E336B" w:rsidRDefault="00E406ED" w:rsidP="00E406ED">
      <w:pPr>
        <w:spacing w:after="0" w:line="360" w:lineRule="auto"/>
        <w:rPr>
          <w:sz w:val="24"/>
          <w:szCs w:val="24"/>
        </w:rPr>
      </w:pPr>
    </w:p>
    <w:p w14:paraId="384D1AC5" w14:textId="77777777" w:rsidR="00E406ED" w:rsidRDefault="00E406ED" w:rsidP="00E406ED">
      <w:pPr>
        <w:pStyle w:val="Akapitzlist"/>
        <w:numPr>
          <w:ilvl w:val="0"/>
          <w:numId w:val="35"/>
        </w:numPr>
        <w:spacing w:after="0" w:line="360" w:lineRule="auto"/>
        <w:rPr>
          <w:sz w:val="24"/>
          <w:szCs w:val="24"/>
        </w:rPr>
      </w:pPr>
      <w:r w:rsidRPr="005E0011">
        <w:rPr>
          <w:sz w:val="24"/>
          <w:szCs w:val="24"/>
        </w:rPr>
        <w:t>Oświadczam/y, że wyceniłem/wyceniliśmy wszystkie elementy niezbędne do prawidłowego wykonania zamówienia i zobowiązuję się/zobowiązujemy się do wykonania zadania objętego zamówieniem w terminach określonych w SWZ  i załącznikach.</w:t>
      </w:r>
    </w:p>
    <w:p w14:paraId="0108BD8E" w14:textId="77777777" w:rsidR="00E406ED" w:rsidRPr="009A6BAD" w:rsidRDefault="00E406ED" w:rsidP="00E406ED">
      <w:pPr>
        <w:pStyle w:val="Akapitzlist"/>
        <w:numPr>
          <w:ilvl w:val="0"/>
          <w:numId w:val="35"/>
        </w:numPr>
        <w:spacing w:after="0" w:line="360" w:lineRule="auto"/>
        <w:rPr>
          <w:sz w:val="24"/>
          <w:szCs w:val="24"/>
        </w:rPr>
      </w:pPr>
      <w:r w:rsidRPr="009A6BAD">
        <w:rPr>
          <w:sz w:val="24"/>
          <w:szCs w:val="24"/>
        </w:rPr>
        <w:t xml:space="preserve">Oświadczam/y, że uważam/y się za związanych niniejszą ofertą do dnia wskazanego w SWZ. </w:t>
      </w:r>
    </w:p>
    <w:p w14:paraId="475C96B9" w14:textId="77777777" w:rsidR="00E406ED" w:rsidRDefault="00E406ED" w:rsidP="00E406ED">
      <w:pPr>
        <w:pStyle w:val="Akapitzlist"/>
        <w:numPr>
          <w:ilvl w:val="0"/>
          <w:numId w:val="36"/>
        </w:numPr>
        <w:spacing w:after="0" w:line="360" w:lineRule="auto"/>
        <w:rPr>
          <w:sz w:val="24"/>
          <w:szCs w:val="24"/>
        </w:rPr>
      </w:pPr>
      <w:r w:rsidRPr="0049311F">
        <w:rPr>
          <w:sz w:val="24"/>
          <w:szCs w:val="24"/>
        </w:rPr>
        <w:t>Oświadczam/y, że zrealizuję/</w:t>
      </w:r>
      <w:proofErr w:type="spellStart"/>
      <w:r w:rsidRPr="0049311F">
        <w:rPr>
          <w:sz w:val="24"/>
          <w:szCs w:val="24"/>
        </w:rPr>
        <w:t>emy</w:t>
      </w:r>
      <w:proofErr w:type="spellEnd"/>
      <w:r w:rsidRPr="0049311F">
        <w:rPr>
          <w:sz w:val="24"/>
          <w:szCs w:val="24"/>
        </w:rPr>
        <w:t xml:space="preserve"> zamówienie zgodnie ze Specyfikacją Warunków Zamówienia, Szczegółowym opisem przedmiotu zamówienia i wzorem umowy.</w:t>
      </w:r>
    </w:p>
    <w:p w14:paraId="460F2281" w14:textId="77777777" w:rsidR="00E406ED" w:rsidRPr="009A6BAD" w:rsidRDefault="00E406ED" w:rsidP="00E406ED">
      <w:pPr>
        <w:pStyle w:val="Akapitzlist"/>
        <w:numPr>
          <w:ilvl w:val="0"/>
          <w:numId w:val="36"/>
        </w:numPr>
        <w:spacing w:after="0" w:line="360" w:lineRule="auto"/>
        <w:rPr>
          <w:sz w:val="24"/>
          <w:szCs w:val="24"/>
        </w:rPr>
      </w:pPr>
      <w:r w:rsidRPr="009A6BAD">
        <w:rPr>
          <w:sz w:val="24"/>
          <w:szCs w:val="24"/>
        </w:rPr>
        <w:t>Oświadczam/y, że uzyskaliśmy wszelkie informacje niezbędne do prawidłowego przygotowania i złożenia niniejszej oferty.</w:t>
      </w:r>
    </w:p>
    <w:p w14:paraId="4DAB985D" w14:textId="77777777" w:rsidR="00E406ED" w:rsidRPr="0049311F" w:rsidRDefault="00E406ED" w:rsidP="00E406ED">
      <w:pPr>
        <w:pStyle w:val="Akapitzlist"/>
        <w:numPr>
          <w:ilvl w:val="0"/>
          <w:numId w:val="36"/>
        </w:numPr>
        <w:spacing w:after="0" w:line="360" w:lineRule="auto"/>
        <w:rPr>
          <w:sz w:val="24"/>
          <w:szCs w:val="24"/>
        </w:rPr>
      </w:pPr>
      <w:r w:rsidRPr="0049311F">
        <w:rPr>
          <w:sz w:val="24"/>
          <w:szCs w:val="24"/>
        </w:rPr>
        <w:t>Oświadczam/y, że w razie wybrania mojej/naszej oferty jako najkorzystniejszej zobowiązuję/</w:t>
      </w:r>
      <w:proofErr w:type="spellStart"/>
      <w:r w:rsidRPr="0049311F">
        <w:rPr>
          <w:sz w:val="24"/>
          <w:szCs w:val="24"/>
        </w:rPr>
        <w:t>emy</w:t>
      </w:r>
      <w:proofErr w:type="spellEnd"/>
      <w:r w:rsidRPr="0049311F">
        <w:rPr>
          <w:sz w:val="24"/>
          <w:szCs w:val="24"/>
        </w:rPr>
        <w:t xml:space="preserve"> się do podpisania umowy na warunkach określonych we wzorze umowy, w terminie wyznaczonym przez  Zamawiającego.</w:t>
      </w:r>
    </w:p>
    <w:p w14:paraId="4B00F808" w14:textId="77777777" w:rsidR="00E406ED" w:rsidRPr="0049311F" w:rsidRDefault="00E406ED" w:rsidP="00E406ED">
      <w:pPr>
        <w:pStyle w:val="Akapitzlist"/>
        <w:numPr>
          <w:ilvl w:val="0"/>
          <w:numId w:val="36"/>
        </w:numPr>
        <w:spacing w:after="0" w:line="360" w:lineRule="auto"/>
        <w:rPr>
          <w:sz w:val="24"/>
          <w:szCs w:val="24"/>
        </w:rPr>
      </w:pPr>
      <w:r w:rsidRPr="0049311F">
        <w:rPr>
          <w:sz w:val="24"/>
          <w:szCs w:val="24"/>
        </w:rPr>
        <w:t>Oświadczam/y, że wypełniłem/wypełniliśmy obowiązki informacyjne przewidziane w art. 13 lub art. 14 RODO wobec osób fizycznych, od których dane osobowe bezpośrednio lub pośrednio pozyskałem/pozyskaliśmy w celu ubiegania się o udzielenie zamówienia publicznego w niniejszym postępowaniu.</w:t>
      </w:r>
    </w:p>
    <w:p w14:paraId="7F383959" w14:textId="77777777" w:rsidR="00E406ED" w:rsidRPr="00874D74" w:rsidRDefault="00E406ED" w:rsidP="00E406ED">
      <w:pPr>
        <w:pStyle w:val="Akapitzlist"/>
        <w:numPr>
          <w:ilvl w:val="0"/>
          <w:numId w:val="36"/>
        </w:numPr>
        <w:spacing w:after="0" w:line="360" w:lineRule="auto"/>
        <w:rPr>
          <w:sz w:val="24"/>
          <w:szCs w:val="24"/>
        </w:rPr>
      </w:pPr>
      <w:r w:rsidRPr="0049311F">
        <w:rPr>
          <w:sz w:val="24"/>
          <w:szCs w:val="24"/>
        </w:rPr>
        <w:t>Załącznikami do niniejszej oferty są:</w:t>
      </w:r>
      <w:r w:rsidRPr="0049311F">
        <w:rPr>
          <w:i/>
          <w:sz w:val="24"/>
          <w:szCs w:val="24"/>
        </w:rPr>
        <w:t xml:space="preserve"> </w:t>
      </w:r>
      <w:r w:rsidRPr="00874D74">
        <w:rPr>
          <w:sz w:val="24"/>
          <w:szCs w:val="24"/>
        </w:rPr>
        <w:t>(proszę wymienić wszystkie dokumenty przedkładane wraz z ofertą):</w:t>
      </w:r>
    </w:p>
    <w:p w14:paraId="2AFD017F" w14:textId="77777777" w:rsidR="00E406ED" w:rsidRPr="00A97233" w:rsidRDefault="00E406ED" w:rsidP="00E406ED">
      <w:pPr>
        <w:numPr>
          <w:ilvl w:val="2"/>
          <w:numId w:val="37"/>
        </w:numPr>
        <w:tabs>
          <w:tab w:val="left" w:pos="426"/>
          <w:tab w:val="left" w:pos="851"/>
        </w:tabs>
        <w:suppressAutoHyphens w:val="0"/>
        <w:spacing w:after="0" w:line="360" w:lineRule="auto"/>
        <w:rPr>
          <w:rFonts w:asciiTheme="minorHAnsi" w:hAnsiTheme="minorHAnsi" w:cstheme="minorHAnsi"/>
          <w:sz w:val="24"/>
          <w:szCs w:val="24"/>
        </w:rPr>
      </w:pPr>
      <w:r w:rsidRPr="00D84A0E">
        <w:rPr>
          <w:rFonts w:asciiTheme="minorHAnsi" w:hAnsiTheme="minorHAnsi" w:cstheme="minorHAnsi"/>
          <w:sz w:val="24"/>
          <w:szCs w:val="24"/>
        </w:rPr>
        <w:t>Formularz ofertowy</w:t>
      </w:r>
    </w:p>
    <w:p w14:paraId="472F29D9" w14:textId="77777777" w:rsidR="00E406ED" w:rsidRPr="002749C4" w:rsidRDefault="00E406ED" w:rsidP="00E406ED">
      <w:pPr>
        <w:numPr>
          <w:ilvl w:val="2"/>
          <w:numId w:val="37"/>
        </w:numPr>
        <w:tabs>
          <w:tab w:val="left" w:pos="426"/>
          <w:tab w:val="left" w:pos="851"/>
        </w:tabs>
        <w:suppressAutoHyphens w:val="0"/>
        <w:spacing w:after="0" w:line="360" w:lineRule="auto"/>
        <w:ind w:left="851" w:hanging="425"/>
        <w:rPr>
          <w:rFonts w:asciiTheme="minorHAnsi" w:hAnsiTheme="minorHAnsi" w:cstheme="minorHAnsi"/>
          <w:sz w:val="24"/>
          <w:szCs w:val="24"/>
        </w:rPr>
      </w:pPr>
      <w:r w:rsidRPr="00D84A0E">
        <w:rPr>
          <w:rFonts w:asciiTheme="minorHAnsi" w:hAnsiTheme="minorHAnsi" w:cstheme="minorHAnsi"/>
          <w:sz w:val="24"/>
          <w:szCs w:val="24"/>
        </w:rPr>
        <w:t>……………………………………………………</w:t>
      </w:r>
    </w:p>
    <w:p w14:paraId="776532F6" w14:textId="77777777" w:rsidR="00E406ED" w:rsidRPr="00B06AAA" w:rsidRDefault="00E406ED" w:rsidP="00E406ED">
      <w:pPr>
        <w:numPr>
          <w:ilvl w:val="2"/>
          <w:numId w:val="37"/>
        </w:numPr>
        <w:tabs>
          <w:tab w:val="left" w:pos="426"/>
          <w:tab w:val="left" w:pos="851"/>
        </w:tabs>
        <w:suppressAutoHyphens w:val="0"/>
        <w:spacing w:after="0" w:line="360" w:lineRule="auto"/>
        <w:ind w:left="851" w:hanging="425"/>
        <w:rPr>
          <w:rFonts w:asciiTheme="minorHAnsi" w:hAnsiTheme="minorHAnsi" w:cstheme="minorHAnsi"/>
          <w:sz w:val="24"/>
          <w:szCs w:val="24"/>
        </w:rPr>
      </w:pPr>
      <w:r w:rsidRPr="00D84A0E">
        <w:rPr>
          <w:rFonts w:asciiTheme="minorHAnsi" w:hAnsiTheme="minorHAnsi" w:cstheme="minorHAnsi"/>
          <w:sz w:val="24"/>
          <w:szCs w:val="24"/>
        </w:rPr>
        <w:t>……………………………………………………</w:t>
      </w:r>
    </w:p>
    <w:p w14:paraId="0060EC00" w14:textId="77777777" w:rsidR="00E406ED" w:rsidRPr="00A97233" w:rsidRDefault="00E406ED" w:rsidP="00E406ED">
      <w:pPr>
        <w:numPr>
          <w:ilvl w:val="0"/>
          <w:numId w:val="36"/>
        </w:numPr>
        <w:spacing w:after="120" w:line="360" w:lineRule="auto"/>
        <w:ind w:left="425" w:hanging="425"/>
        <w:rPr>
          <w:sz w:val="24"/>
          <w:szCs w:val="24"/>
        </w:rPr>
      </w:pPr>
      <w:r w:rsidRPr="0049311F">
        <w:rPr>
          <w:sz w:val="24"/>
          <w:szCs w:val="24"/>
        </w:rPr>
        <w:t xml:space="preserve">Oświadczam/y, że zamierzam/y powierzyć realizację następujących części zamówienia podwykonawcom </w:t>
      </w:r>
      <w:r w:rsidRPr="00874D74">
        <w:rPr>
          <w:sz w:val="24"/>
          <w:szCs w:val="24"/>
        </w:rPr>
        <w:t>(wypełnić</w:t>
      </w:r>
      <w:r>
        <w:rPr>
          <w:sz w:val="24"/>
          <w:szCs w:val="24"/>
        </w:rPr>
        <w:t>,</w:t>
      </w:r>
      <w:r w:rsidRPr="00874D74">
        <w:rPr>
          <w:sz w:val="24"/>
          <w:szCs w:val="24"/>
        </w:rPr>
        <w:t xml:space="preserve"> jeżeli dotyczy):</w:t>
      </w: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
        <w:gridCol w:w="4056"/>
        <w:gridCol w:w="4111"/>
      </w:tblGrid>
      <w:tr w:rsidR="00E406ED" w:rsidRPr="00D1257A" w14:paraId="6315DA79" w14:textId="77777777" w:rsidTr="00E406ED">
        <w:trPr>
          <w:trHeight w:val="1442"/>
        </w:trPr>
        <w:tc>
          <w:tcPr>
            <w:tcW w:w="509" w:type="dxa"/>
          </w:tcPr>
          <w:p w14:paraId="214A6D61" w14:textId="77777777" w:rsidR="00E406ED" w:rsidRPr="00D1257A" w:rsidRDefault="00E406ED" w:rsidP="00E406ED">
            <w:pPr>
              <w:spacing w:after="0" w:line="360" w:lineRule="auto"/>
              <w:rPr>
                <w:b/>
                <w:i/>
                <w:color w:val="000000"/>
                <w:sz w:val="24"/>
                <w:szCs w:val="24"/>
              </w:rPr>
            </w:pPr>
            <w:r w:rsidRPr="00D1257A">
              <w:rPr>
                <w:b/>
                <w:i/>
                <w:color w:val="000000"/>
                <w:sz w:val="24"/>
                <w:szCs w:val="24"/>
              </w:rPr>
              <w:t>Lp.</w:t>
            </w:r>
          </w:p>
        </w:tc>
        <w:tc>
          <w:tcPr>
            <w:tcW w:w="4056" w:type="dxa"/>
          </w:tcPr>
          <w:p w14:paraId="3F52F09D" w14:textId="77777777" w:rsidR="00E406ED" w:rsidRPr="00D1257A" w:rsidRDefault="00E406ED" w:rsidP="00E406ED">
            <w:pPr>
              <w:spacing w:after="0" w:line="360" w:lineRule="auto"/>
              <w:rPr>
                <w:b/>
                <w:i/>
                <w:color w:val="000000"/>
                <w:sz w:val="24"/>
                <w:szCs w:val="24"/>
              </w:rPr>
            </w:pPr>
            <w:r w:rsidRPr="00D1257A">
              <w:rPr>
                <w:b/>
                <w:i/>
                <w:color w:val="000000"/>
                <w:sz w:val="24"/>
                <w:szCs w:val="24"/>
              </w:rPr>
              <w:t>Części zamówienia, których wykonanie Wykonawca zamierza powierzyć podwykonawcy</w:t>
            </w:r>
          </w:p>
        </w:tc>
        <w:tc>
          <w:tcPr>
            <w:tcW w:w="4111" w:type="dxa"/>
          </w:tcPr>
          <w:p w14:paraId="6BE59F1C" w14:textId="77777777" w:rsidR="00E406ED" w:rsidRPr="00D1257A" w:rsidRDefault="00E406ED" w:rsidP="00E406ED">
            <w:pPr>
              <w:spacing w:after="0" w:line="360" w:lineRule="auto"/>
              <w:rPr>
                <w:b/>
                <w:i/>
                <w:color w:val="000000"/>
                <w:sz w:val="24"/>
                <w:szCs w:val="24"/>
              </w:rPr>
            </w:pPr>
            <w:r w:rsidRPr="00D1257A">
              <w:rPr>
                <w:b/>
                <w:i/>
                <w:color w:val="000000"/>
                <w:sz w:val="24"/>
                <w:szCs w:val="24"/>
              </w:rPr>
              <w:t xml:space="preserve">Nazwa podwykonawców, którzy wykonywać będą określoną w kolumnie </w:t>
            </w:r>
            <w:r>
              <w:rPr>
                <w:b/>
                <w:i/>
                <w:color w:val="000000"/>
                <w:sz w:val="24"/>
                <w:szCs w:val="24"/>
              </w:rPr>
              <w:t>A</w:t>
            </w:r>
            <w:r w:rsidRPr="00D1257A">
              <w:rPr>
                <w:b/>
                <w:i/>
                <w:color w:val="000000"/>
                <w:sz w:val="24"/>
                <w:szCs w:val="24"/>
              </w:rPr>
              <w:t xml:space="preserve"> część zamówienia </w:t>
            </w:r>
            <w:r>
              <w:rPr>
                <w:b/>
                <w:i/>
                <w:color w:val="000000"/>
                <w:sz w:val="24"/>
                <w:szCs w:val="24"/>
              </w:rPr>
              <w:t>(należy wskazać o ile są znani na etapie składania oferty)</w:t>
            </w:r>
          </w:p>
        </w:tc>
      </w:tr>
      <w:tr w:rsidR="00E406ED" w:rsidRPr="00D1257A" w14:paraId="6B6D3C9A" w14:textId="77777777" w:rsidTr="00E406ED">
        <w:trPr>
          <w:trHeight w:val="357"/>
        </w:trPr>
        <w:tc>
          <w:tcPr>
            <w:tcW w:w="509" w:type="dxa"/>
          </w:tcPr>
          <w:p w14:paraId="586B43F9" w14:textId="77777777" w:rsidR="00E406ED" w:rsidRPr="00D1257A" w:rsidRDefault="00E406ED" w:rsidP="00E406ED">
            <w:pPr>
              <w:spacing w:after="0" w:line="360" w:lineRule="auto"/>
              <w:rPr>
                <w:b/>
                <w:color w:val="000000"/>
                <w:sz w:val="24"/>
                <w:szCs w:val="24"/>
              </w:rPr>
            </w:pPr>
          </w:p>
        </w:tc>
        <w:tc>
          <w:tcPr>
            <w:tcW w:w="4056" w:type="dxa"/>
          </w:tcPr>
          <w:p w14:paraId="261B9681" w14:textId="77777777" w:rsidR="00E406ED" w:rsidRPr="00D1257A" w:rsidRDefault="00E406ED" w:rsidP="00E406ED">
            <w:pPr>
              <w:spacing w:after="0" w:line="360" w:lineRule="auto"/>
              <w:rPr>
                <w:b/>
                <w:color w:val="000000"/>
                <w:sz w:val="24"/>
                <w:szCs w:val="24"/>
              </w:rPr>
            </w:pPr>
            <w:r>
              <w:rPr>
                <w:b/>
                <w:color w:val="000000"/>
                <w:sz w:val="24"/>
                <w:szCs w:val="24"/>
              </w:rPr>
              <w:t>A</w:t>
            </w:r>
          </w:p>
        </w:tc>
        <w:tc>
          <w:tcPr>
            <w:tcW w:w="4111" w:type="dxa"/>
          </w:tcPr>
          <w:p w14:paraId="0B698DAF" w14:textId="77777777" w:rsidR="00E406ED" w:rsidRPr="00D1257A" w:rsidRDefault="00E406ED" w:rsidP="00E406ED">
            <w:pPr>
              <w:spacing w:after="0" w:line="360" w:lineRule="auto"/>
              <w:rPr>
                <w:b/>
                <w:color w:val="000000"/>
                <w:sz w:val="24"/>
                <w:szCs w:val="24"/>
              </w:rPr>
            </w:pPr>
            <w:r>
              <w:rPr>
                <w:b/>
                <w:color w:val="000000"/>
                <w:sz w:val="24"/>
                <w:szCs w:val="24"/>
              </w:rPr>
              <w:t>B</w:t>
            </w:r>
          </w:p>
        </w:tc>
      </w:tr>
      <w:tr w:rsidR="00E406ED" w:rsidRPr="00D1257A" w14:paraId="78433E44" w14:textId="77777777" w:rsidTr="00E406ED">
        <w:trPr>
          <w:trHeight w:val="357"/>
        </w:trPr>
        <w:tc>
          <w:tcPr>
            <w:tcW w:w="509" w:type="dxa"/>
          </w:tcPr>
          <w:p w14:paraId="58BACB77" w14:textId="77777777" w:rsidR="00E406ED" w:rsidRPr="00D1257A" w:rsidRDefault="00E406ED" w:rsidP="00E406ED">
            <w:pPr>
              <w:spacing w:after="0" w:line="360" w:lineRule="auto"/>
              <w:rPr>
                <w:b/>
                <w:color w:val="000000"/>
                <w:sz w:val="24"/>
                <w:szCs w:val="24"/>
              </w:rPr>
            </w:pPr>
            <w:r w:rsidRPr="00D1257A">
              <w:rPr>
                <w:b/>
                <w:color w:val="000000"/>
                <w:sz w:val="24"/>
                <w:szCs w:val="24"/>
              </w:rPr>
              <w:t>1.</w:t>
            </w:r>
          </w:p>
        </w:tc>
        <w:tc>
          <w:tcPr>
            <w:tcW w:w="4056" w:type="dxa"/>
          </w:tcPr>
          <w:p w14:paraId="111C8740" w14:textId="77777777" w:rsidR="00E406ED" w:rsidRPr="00D1257A" w:rsidRDefault="00E406ED" w:rsidP="00E406ED">
            <w:pPr>
              <w:spacing w:after="0" w:line="360" w:lineRule="auto"/>
              <w:rPr>
                <w:b/>
                <w:color w:val="000000"/>
                <w:sz w:val="24"/>
                <w:szCs w:val="24"/>
              </w:rPr>
            </w:pPr>
          </w:p>
        </w:tc>
        <w:tc>
          <w:tcPr>
            <w:tcW w:w="4111" w:type="dxa"/>
          </w:tcPr>
          <w:p w14:paraId="0E7D4EC3" w14:textId="77777777" w:rsidR="00E406ED" w:rsidRPr="00D1257A" w:rsidRDefault="00E406ED" w:rsidP="00E406ED">
            <w:pPr>
              <w:spacing w:after="0" w:line="360" w:lineRule="auto"/>
              <w:rPr>
                <w:b/>
                <w:color w:val="000000"/>
                <w:sz w:val="24"/>
                <w:szCs w:val="24"/>
              </w:rPr>
            </w:pPr>
          </w:p>
        </w:tc>
      </w:tr>
      <w:tr w:rsidR="00E406ED" w:rsidRPr="00D1257A" w14:paraId="039E9BE8" w14:textId="77777777" w:rsidTr="00E406ED">
        <w:trPr>
          <w:trHeight w:val="357"/>
        </w:trPr>
        <w:tc>
          <w:tcPr>
            <w:tcW w:w="509" w:type="dxa"/>
          </w:tcPr>
          <w:p w14:paraId="46B8B615" w14:textId="77777777" w:rsidR="00E406ED" w:rsidRPr="00D1257A" w:rsidRDefault="00E406ED" w:rsidP="00E406ED">
            <w:pPr>
              <w:spacing w:after="0" w:line="360" w:lineRule="auto"/>
              <w:rPr>
                <w:b/>
                <w:color w:val="000000"/>
                <w:sz w:val="24"/>
                <w:szCs w:val="24"/>
              </w:rPr>
            </w:pPr>
            <w:r w:rsidRPr="00D1257A">
              <w:rPr>
                <w:b/>
                <w:color w:val="000000"/>
                <w:sz w:val="24"/>
                <w:szCs w:val="24"/>
              </w:rPr>
              <w:t>2.</w:t>
            </w:r>
          </w:p>
        </w:tc>
        <w:tc>
          <w:tcPr>
            <w:tcW w:w="4056" w:type="dxa"/>
          </w:tcPr>
          <w:p w14:paraId="372E1560" w14:textId="77777777" w:rsidR="00E406ED" w:rsidRPr="00D1257A" w:rsidRDefault="00E406ED" w:rsidP="00E406ED">
            <w:pPr>
              <w:spacing w:after="0" w:line="360" w:lineRule="auto"/>
              <w:rPr>
                <w:b/>
                <w:color w:val="000000"/>
                <w:sz w:val="24"/>
                <w:szCs w:val="24"/>
              </w:rPr>
            </w:pPr>
          </w:p>
        </w:tc>
        <w:tc>
          <w:tcPr>
            <w:tcW w:w="4111" w:type="dxa"/>
          </w:tcPr>
          <w:p w14:paraId="7DF6E43B" w14:textId="77777777" w:rsidR="00E406ED" w:rsidRPr="00D1257A" w:rsidRDefault="00E406ED" w:rsidP="00E406ED">
            <w:pPr>
              <w:spacing w:after="0" w:line="360" w:lineRule="auto"/>
              <w:rPr>
                <w:b/>
                <w:color w:val="000000"/>
                <w:sz w:val="24"/>
                <w:szCs w:val="24"/>
              </w:rPr>
            </w:pPr>
          </w:p>
        </w:tc>
      </w:tr>
      <w:tr w:rsidR="00E406ED" w:rsidRPr="00D1257A" w14:paraId="0D28A87D" w14:textId="77777777" w:rsidTr="00E406ED">
        <w:trPr>
          <w:trHeight w:val="345"/>
        </w:trPr>
        <w:tc>
          <w:tcPr>
            <w:tcW w:w="509" w:type="dxa"/>
          </w:tcPr>
          <w:p w14:paraId="76CFB91E" w14:textId="77777777" w:rsidR="00E406ED" w:rsidRPr="00D1257A" w:rsidRDefault="00E406ED" w:rsidP="00E406ED">
            <w:pPr>
              <w:spacing w:after="0" w:line="360" w:lineRule="auto"/>
              <w:rPr>
                <w:b/>
                <w:color w:val="000000"/>
                <w:sz w:val="24"/>
                <w:szCs w:val="24"/>
              </w:rPr>
            </w:pPr>
            <w:r w:rsidRPr="00D1257A">
              <w:rPr>
                <w:b/>
                <w:color w:val="000000"/>
                <w:sz w:val="24"/>
                <w:szCs w:val="24"/>
              </w:rPr>
              <w:t>3.</w:t>
            </w:r>
          </w:p>
        </w:tc>
        <w:tc>
          <w:tcPr>
            <w:tcW w:w="4056" w:type="dxa"/>
          </w:tcPr>
          <w:p w14:paraId="19FDA9B0" w14:textId="77777777" w:rsidR="00E406ED" w:rsidRPr="00D1257A" w:rsidRDefault="00E406ED" w:rsidP="00E406ED">
            <w:pPr>
              <w:spacing w:after="0" w:line="360" w:lineRule="auto"/>
              <w:rPr>
                <w:b/>
                <w:color w:val="000000"/>
                <w:sz w:val="24"/>
                <w:szCs w:val="24"/>
              </w:rPr>
            </w:pPr>
          </w:p>
        </w:tc>
        <w:tc>
          <w:tcPr>
            <w:tcW w:w="4111" w:type="dxa"/>
          </w:tcPr>
          <w:p w14:paraId="33638D18" w14:textId="77777777" w:rsidR="00E406ED" w:rsidRPr="00D1257A" w:rsidRDefault="00E406ED" w:rsidP="00E406ED">
            <w:pPr>
              <w:spacing w:after="0" w:line="360" w:lineRule="auto"/>
              <w:rPr>
                <w:b/>
                <w:color w:val="000000"/>
                <w:sz w:val="24"/>
                <w:szCs w:val="24"/>
              </w:rPr>
            </w:pPr>
          </w:p>
        </w:tc>
      </w:tr>
    </w:tbl>
    <w:p w14:paraId="6BD483EC" w14:textId="77777777" w:rsidR="00E406ED" w:rsidRPr="0049311F" w:rsidRDefault="00E406ED" w:rsidP="00E406ED">
      <w:pPr>
        <w:spacing w:after="0" w:line="360" w:lineRule="auto"/>
        <w:rPr>
          <w:rFonts w:cs="Times New Roman"/>
          <w:b/>
          <w:i/>
          <w:color w:val="000000"/>
          <w:sz w:val="24"/>
          <w:szCs w:val="24"/>
        </w:rPr>
      </w:pPr>
    </w:p>
    <w:p w14:paraId="52D5DDA2" w14:textId="77777777" w:rsidR="00E406ED" w:rsidRPr="00B06AAA" w:rsidRDefault="00E406ED" w:rsidP="00E406ED">
      <w:pPr>
        <w:spacing w:after="0" w:line="360" w:lineRule="auto"/>
        <w:rPr>
          <w:rFonts w:cs="Times New Roman"/>
          <w:color w:val="000000"/>
          <w:sz w:val="24"/>
          <w:szCs w:val="24"/>
        </w:rPr>
      </w:pPr>
      <w:r w:rsidRPr="0049311F">
        <w:rPr>
          <w:rFonts w:cs="Times New Roman"/>
          <w:b/>
          <w:color w:val="000000"/>
          <w:sz w:val="24"/>
          <w:szCs w:val="24"/>
          <w:u w:val="single"/>
        </w:rPr>
        <w:t>Wartość lub procentowa część zamówienia</w:t>
      </w:r>
      <w:r w:rsidRPr="0049311F">
        <w:rPr>
          <w:rFonts w:cs="Times New Roman"/>
          <w:color w:val="000000"/>
          <w:sz w:val="24"/>
          <w:szCs w:val="24"/>
        </w:rPr>
        <w:t>, jaka zostanie powierzona podwykonawcy lub podwykonawcom:</w:t>
      </w:r>
      <w:r w:rsidRPr="0049311F">
        <w:rPr>
          <w:rFonts w:cs="Times New Roman"/>
          <w:b/>
          <w:i/>
          <w:color w:val="000000"/>
          <w:sz w:val="24"/>
          <w:szCs w:val="24"/>
        </w:rPr>
        <w:t xml:space="preserve"> ………………………………………..</w:t>
      </w:r>
    </w:p>
    <w:p w14:paraId="71A47514" w14:textId="77777777" w:rsidR="00E406ED" w:rsidRPr="00874D74" w:rsidRDefault="00E406ED" w:rsidP="00E406ED">
      <w:pPr>
        <w:spacing w:after="0" w:line="360" w:lineRule="auto"/>
        <w:rPr>
          <w:rFonts w:cs="Times New Roman"/>
          <w:b/>
          <w:color w:val="FF0000"/>
          <w:sz w:val="24"/>
          <w:szCs w:val="24"/>
        </w:rPr>
      </w:pPr>
      <w:r w:rsidRPr="00874D74">
        <w:rPr>
          <w:rFonts w:cs="Times New Roman"/>
          <w:b/>
          <w:color w:val="FF0000"/>
          <w:sz w:val="24"/>
          <w:szCs w:val="24"/>
        </w:rPr>
        <w:t>UWAGA!!!</w:t>
      </w:r>
    </w:p>
    <w:p w14:paraId="61C3396B" w14:textId="77777777" w:rsidR="006424F6" w:rsidRDefault="00E406ED" w:rsidP="00E406ED">
      <w:pPr>
        <w:spacing w:after="0" w:line="360" w:lineRule="auto"/>
        <w:rPr>
          <w:rFonts w:cs="Times New Roman"/>
          <w:b/>
          <w:color w:val="FF0000"/>
          <w:sz w:val="24"/>
          <w:szCs w:val="24"/>
        </w:rPr>
        <w:sectPr w:rsidR="006424F6" w:rsidSect="00E406ED">
          <w:footerReference w:type="first" r:id="rId12"/>
          <w:pgSz w:w="11906" w:h="16838"/>
          <w:pgMar w:top="1560" w:right="1418" w:bottom="1702" w:left="1276" w:header="709" w:footer="709" w:gutter="0"/>
          <w:cols w:space="708"/>
          <w:titlePg/>
          <w:docGrid w:linePitch="360"/>
        </w:sectPr>
      </w:pPr>
      <w:r w:rsidRPr="00874D74">
        <w:rPr>
          <w:rFonts w:cs="Times New Roman"/>
          <w:b/>
          <w:color w:val="FF0000"/>
          <w:sz w:val="24"/>
          <w:szCs w:val="24"/>
        </w:rPr>
        <w:t>DOKUMENT/PLIK  (OŚWIADCZENIE)  NALEŻY ZŁOŻYĆ W FORMIE LUB POSTACI ELEKTRONICZNEJ tj. PODPISAĆ KWALIFIKOWANYM PODPISEM ELEKTRONICZNYM LUB PODPISEM ZAUFANYM  LUB PODPISEM OSOBISTYM</w:t>
      </w:r>
    </w:p>
    <w:p w14:paraId="0EB37186" w14:textId="3E8DD222" w:rsidR="00E406ED" w:rsidRDefault="00E406ED" w:rsidP="00E406ED">
      <w:pPr>
        <w:spacing w:after="0" w:line="360" w:lineRule="auto"/>
        <w:rPr>
          <w:rFonts w:cs="Times New Roman"/>
          <w:b/>
          <w:color w:val="FF0000"/>
          <w:sz w:val="24"/>
          <w:szCs w:val="24"/>
        </w:rPr>
      </w:pPr>
    </w:p>
    <w:p w14:paraId="34955C28" w14:textId="2E252B62" w:rsidR="006424F6" w:rsidRPr="0021109C" w:rsidRDefault="006424F6" w:rsidP="0021109C">
      <w:pPr>
        <w:pStyle w:val="Default"/>
        <w:shd w:val="clear" w:color="auto" w:fill="FFFFFF"/>
        <w:spacing w:after="120" w:line="360" w:lineRule="auto"/>
        <w:rPr>
          <w:rFonts w:ascii="Calibri" w:hAnsi="Calibri" w:cs="Calibri"/>
          <w:b/>
          <w:color w:val="000000" w:themeColor="text1"/>
          <w:kern w:val="36"/>
          <w:sz w:val="28"/>
          <w:szCs w:val="28"/>
        </w:rPr>
      </w:pPr>
      <w:r>
        <w:rPr>
          <w:rFonts w:ascii="Calibri" w:hAnsi="Calibri" w:cs="Calibri"/>
          <w:b/>
          <w:color w:val="000000" w:themeColor="text1"/>
          <w:kern w:val="36"/>
          <w:sz w:val="28"/>
          <w:szCs w:val="28"/>
        </w:rPr>
        <w:t xml:space="preserve">Załącznik nr </w:t>
      </w:r>
      <w:r w:rsidR="0021109C">
        <w:rPr>
          <w:rFonts w:ascii="Calibri" w:hAnsi="Calibri" w:cs="Calibri"/>
          <w:b/>
          <w:color w:val="000000" w:themeColor="text1"/>
          <w:kern w:val="36"/>
          <w:sz w:val="28"/>
          <w:szCs w:val="28"/>
        </w:rPr>
        <w:t>4.</w:t>
      </w:r>
      <w:r w:rsidR="003B4477">
        <w:rPr>
          <w:rFonts w:ascii="Calibri" w:hAnsi="Calibri" w:cs="Calibri"/>
          <w:b/>
          <w:color w:val="000000" w:themeColor="text1"/>
          <w:kern w:val="36"/>
          <w:sz w:val="28"/>
          <w:szCs w:val="28"/>
        </w:rPr>
        <w:t>I</w:t>
      </w:r>
      <w:r>
        <w:rPr>
          <w:rFonts w:ascii="Calibri" w:hAnsi="Calibri" w:cs="Calibri"/>
          <w:b/>
          <w:color w:val="000000" w:themeColor="text1"/>
          <w:kern w:val="36"/>
          <w:sz w:val="28"/>
          <w:szCs w:val="28"/>
        </w:rPr>
        <w:t xml:space="preserve"> do </w:t>
      </w:r>
      <w:r w:rsidR="0021109C">
        <w:rPr>
          <w:rFonts w:ascii="Calibri" w:hAnsi="Calibri" w:cs="Calibri"/>
          <w:b/>
          <w:color w:val="000000" w:themeColor="text1"/>
          <w:kern w:val="36"/>
          <w:sz w:val="28"/>
          <w:szCs w:val="28"/>
        </w:rPr>
        <w:t xml:space="preserve">SWZ </w:t>
      </w:r>
      <w:r w:rsidR="0021109C">
        <w:rPr>
          <w:rFonts w:ascii="Calibri" w:hAnsi="Calibri" w:cs="Calibri"/>
          <w:b/>
          <w:color w:val="000000" w:themeColor="text1"/>
          <w:kern w:val="36"/>
          <w:sz w:val="28"/>
          <w:szCs w:val="28"/>
        </w:rPr>
        <w:br/>
      </w:r>
      <w:r w:rsidRPr="00E406ED">
        <w:rPr>
          <w:b/>
        </w:rPr>
        <w:t>SPECYFIKACJA TECHNICZNA OFEROWANEGO SPRZĘTU</w:t>
      </w:r>
      <w:r>
        <w:rPr>
          <w:b/>
        </w:rPr>
        <w:t xml:space="preserve"> – część I</w:t>
      </w:r>
    </w:p>
    <w:p w14:paraId="60FD48DD" w14:textId="77777777" w:rsidR="006424F6" w:rsidRPr="00E406ED" w:rsidRDefault="006424F6" w:rsidP="006424F6">
      <w:pPr>
        <w:pStyle w:val="Tekstpodstawowy"/>
        <w:spacing w:line="360" w:lineRule="auto"/>
        <w:rPr>
          <w:b/>
          <w:sz w:val="24"/>
          <w:szCs w:val="24"/>
        </w:rPr>
      </w:pPr>
    </w:p>
    <w:p w14:paraId="6FE13A6C" w14:textId="77777777" w:rsidR="006424F6" w:rsidRPr="00E406ED" w:rsidRDefault="006424F6" w:rsidP="006424F6">
      <w:pPr>
        <w:pStyle w:val="Tekstpodstawowy"/>
        <w:spacing w:line="360" w:lineRule="auto"/>
        <w:rPr>
          <w:sz w:val="24"/>
          <w:szCs w:val="24"/>
        </w:rPr>
      </w:pPr>
      <w:r w:rsidRPr="00E406ED">
        <w:rPr>
          <w:sz w:val="24"/>
          <w:szCs w:val="24"/>
        </w:rPr>
        <w:t>Oświadczam, że zaoferowany przeze mnie w ofercie (w formularzu ofertowym - Zał. 1.I) sprzęt komputerowy ma następujące parametry techniczne:</w:t>
      </w:r>
    </w:p>
    <w:p w14:paraId="2E8B2FE8" w14:textId="77777777" w:rsidR="006424F6" w:rsidRPr="00E406ED" w:rsidRDefault="006424F6" w:rsidP="006424F6">
      <w:pPr>
        <w:pStyle w:val="Tekstpodstawowy"/>
        <w:spacing w:line="360" w:lineRule="auto"/>
        <w:rPr>
          <w:rFonts w:eastAsia="Arial Narrow"/>
          <w:color w:val="000000"/>
          <w:sz w:val="24"/>
          <w:szCs w:val="24"/>
          <w:u w:val="single"/>
        </w:rPr>
      </w:pPr>
      <w:r w:rsidRPr="00E406ED">
        <w:rPr>
          <w:rFonts w:eastAsia="Arial Narrow"/>
          <w:color w:val="000000"/>
          <w:sz w:val="24"/>
          <w:szCs w:val="24"/>
          <w:u w:val="single"/>
        </w:rPr>
        <w:t>Instrukcja wypełnienia:</w:t>
      </w:r>
    </w:p>
    <w:p w14:paraId="66B0B344" w14:textId="197E9A43" w:rsidR="006424F6" w:rsidRPr="006424F6" w:rsidRDefault="006424F6" w:rsidP="006424F6">
      <w:pPr>
        <w:pStyle w:val="Tekstpodstawowy"/>
        <w:spacing w:line="360" w:lineRule="auto"/>
        <w:rPr>
          <w:rFonts w:eastAsia="Arial Narrow"/>
          <w:color w:val="FF0000"/>
          <w:sz w:val="24"/>
          <w:szCs w:val="24"/>
        </w:rPr>
      </w:pPr>
      <w:r w:rsidRPr="00E406ED">
        <w:rPr>
          <w:rFonts w:eastAsia="Arial Narrow"/>
          <w:color w:val="000000"/>
          <w:sz w:val="24"/>
          <w:szCs w:val="24"/>
        </w:rPr>
        <w:t xml:space="preserve">Wykonawca w parametrach gdzie są wykropkowane pola wskazuje parametry oferowanego sprzętu, w pozostałych zobowiązany jest </w:t>
      </w:r>
      <w:r w:rsidRPr="00E406ED">
        <w:rPr>
          <w:rFonts w:eastAsia="Arial Narrow"/>
          <w:b/>
          <w:color w:val="FF0000"/>
          <w:sz w:val="24"/>
          <w:szCs w:val="24"/>
          <w:u w:val="single"/>
        </w:rPr>
        <w:t>zaznaczyć właściwą odpowiedź spełnia/nie spełnia poprzez podkreślenie.</w:t>
      </w:r>
    </w:p>
    <w:p w14:paraId="23DA1D3C" w14:textId="77777777" w:rsidR="006424F6" w:rsidRPr="00E406ED" w:rsidRDefault="006424F6" w:rsidP="006424F6">
      <w:pPr>
        <w:pStyle w:val="Tekstpodstawowy"/>
        <w:spacing w:line="360" w:lineRule="auto"/>
        <w:ind w:hanging="567"/>
        <w:rPr>
          <w:rFonts w:eastAsia="Arial Narrow"/>
          <w:i/>
          <w:color w:val="000000"/>
          <w:sz w:val="24"/>
          <w:szCs w:val="24"/>
        </w:rPr>
      </w:pPr>
      <w:r w:rsidRPr="00E406ED">
        <w:rPr>
          <w:rFonts w:eastAsia="Arial Narrow"/>
          <w:b/>
          <w:color w:val="000000"/>
          <w:sz w:val="24"/>
          <w:szCs w:val="24"/>
        </w:rPr>
        <w:t>Laptop:</w:t>
      </w: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529"/>
        <w:gridCol w:w="4819"/>
      </w:tblGrid>
      <w:tr w:rsidR="006424F6" w:rsidRPr="00E406ED" w14:paraId="0AA5B82E" w14:textId="77777777" w:rsidTr="00E060E6">
        <w:trPr>
          <w:trHeight w:val="567"/>
        </w:trPr>
        <w:tc>
          <w:tcPr>
            <w:tcW w:w="5529" w:type="dxa"/>
            <w:tcBorders>
              <w:top w:val="single" w:sz="8" w:space="0" w:color="000000"/>
              <w:left w:val="single" w:sz="8" w:space="0" w:color="000000"/>
              <w:bottom w:val="single" w:sz="8" w:space="0" w:color="000000"/>
              <w:right w:val="single" w:sz="8" w:space="0" w:color="000000"/>
            </w:tcBorders>
          </w:tcPr>
          <w:p w14:paraId="01A03EFF" w14:textId="77777777" w:rsidR="006424F6" w:rsidRPr="00E406ED" w:rsidRDefault="006424F6" w:rsidP="00E060E6">
            <w:pPr>
              <w:widowControl w:val="0"/>
              <w:spacing w:line="240" w:lineRule="auto"/>
              <w:rPr>
                <w:rFonts w:eastAsia="Arial Narrow"/>
                <w:b/>
                <w:color w:val="000000"/>
                <w:sz w:val="24"/>
                <w:szCs w:val="24"/>
              </w:rPr>
            </w:pPr>
            <w:r w:rsidRPr="00E406ED">
              <w:rPr>
                <w:rFonts w:eastAsia="Arial Narrow"/>
                <w:b/>
                <w:color w:val="000000"/>
                <w:sz w:val="24"/>
                <w:szCs w:val="24"/>
              </w:rPr>
              <w:t xml:space="preserve">Wydajność obliczeniowa </w:t>
            </w:r>
          </w:p>
        </w:tc>
        <w:tc>
          <w:tcPr>
            <w:tcW w:w="4819" w:type="dxa"/>
            <w:tcBorders>
              <w:top w:val="single" w:sz="8" w:space="0" w:color="000000"/>
              <w:left w:val="single" w:sz="8" w:space="0" w:color="000000"/>
              <w:bottom w:val="single" w:sz="8" w:space="0" w:color="000000"/>
              <w:right w:val="single" w:sz="8" w:space="0" w:color="000000"/>
            </w:tcBorders>
          </w:tcPr>
          <w:p w14:paraId="7B9D78F3" w14:textId="77777777" w:rsidR="006424F6" w:rsidRPr="00E406ED" w:rsidRDefault="006424F6" w:rsidP="00E060E6">
            <w:pPr>
              <w:widowControl w:val="0"/>
              <w:spacing w:after="0" w:line="240" w:lineRule="auto"/>
              <w:rPr>
                <w:rFonts w:eastAsia="Arial Narrow"/>
                <w:color w:val="000000"/>
                <w:sz w:val="24"/>
                <w:szCs w:val="24"/>
              </w:rPr>
            </w:pPr>
            <w:r w:rsidRPr="00E406ED">
              <w:rPr>
                <w:rFonts w:eastAsia="Arial Narrow"/>
                <w:color w:val="000000"/>
                <w:sz w:val="24"/>
                <w:szCs w:val="24"/>
              </w:rPr>
              <w:t xml:space="preserve">- </w:t>
            </w:r>
            <w:proofErr w:type="spellStart"/>
            <w:r w:rsidRPr="00E406ED">
              <w:rPr>
                <w:rFonts w:eastAsia="Arial Narrow"/>
                <w:color w:val="000000"/>
                <w:sz w:val="24"/>
                <w:szCs w:val="24"/>
              </w:rPr>
              <w:t>PassMark</w:t>
            </w:r>
            <w:proofErr w:type="spellEnd"/>
            <w:r w:rsidRPr="00E406ED">
              <w:rPr>
                <w:rFonts w:eastAsia="Arial Narrow"/>
                <w:color w:val="000000"/>
                <w:sz w:val="24"/>
                <w:szCs w:val="24"/>
              </w:rPr>
              <w:t xml:space="preserve"> CPU …………………………..</w:t>
            </w:r>
          </w:p>
          <w:p w14:paraId="63360AF2" w14:textId="77777777" w:rsidR="006424F6" w:rsidRPr="00E406ED" w:rsidRDefault="006424F6" w:rsidP="00E060E6">
            <w:pPr>
              <w:widowControl w:val="0"/>
              <w:spacing w:after="0" w:line="240" w:lineRule="auto"/>
              <w:rPr>
                <w:rFonts w:eastAsia="Arial Narrow"/>
                <w:color w:val="000000"/>
                <w:sz w:val="24"/>
                <w:szCs w:val="24"/>
              </w:rPr>
            </w:pPr>
          </w:p>
          <w:p w14:paraId="2B4ED748" w14:textId="77777777" w:rsidR="006424F6" w:rsidRPr="00E406ED" w:rsidRDefault="006424F6" w:rsidP="00E060E6">
            <w:pPr>
              <w:widowControl w:val="0"/>
              <w:spacing w:after="0" w:line="240" w:lineRule="auto"/>
              <w:rPr>
                <w:rFonts w:eastAsia="Arial Narrow"/>
                <w:color w:val="000000"/>
                <w:sz w:val="24"/>
                <w:szCs w:val="24"/>
              </w:rPr>
            </w:pPr>
            <w:r w:rsidRPr="00E406ED">
              <w:rPr>
                <w:rFonts w:eastAsia="Arial Narrow"/>
                <w:color w:val="000000"/>
                <w:sz w:val="24"/>
                <w:szCs w:val="24"/>
              </w:rPr>
              <w:t>- data wydania procesora ………………..</w:t>
            </w:r>
          </w:p>
        </w:tc>
      </w:tr>
      <w:tr w:rsidR="006424F6" w:rsidRPr="00E406ED" w14:paraId="0F4C912C" w14:textId="77777777" w:rsidTr="00E060E6">
        <w:tc>
          <w:tcPr>
            <w:tcW w:w="5529" w:type="dxa"/>
            <w:tcBorders>
              <w:top w:val="single" w:sz="8" w:space="0" w:color="000000"/>
              <w:left w:val="single" w:sz="8" w:space="0" w:color="000000"/>
              <w:bottom w:val="single" w:sz="8" w:space="0" w:color="000000"/>
              <w:right w:val="single" w:sz="8" w:space="0" w:color="000000"/>
            </w:tcBorders>
            <w:hideMark/>
          </w:tcPr>
          <w:p w14:paraId="12977A15" w14:textId="77777777" w:rsidR="006424F6" w:rsidRPr="00E406ED" w:rsidRDefault="006424F6" w:rsidP="00E060E6">
            <w:pPr>
              <w:widowControl w:val="0"/>
              <w:spacing w:line="240" w:lineRule="auto"/>
              <w:rPr>
                <w:rFonts w:eastAsia="Arial Narrow"/>
                <w:b/>
                <w:color w:val="000000"/>
                <w:sz w:val="24"/>
                <w:szCs w:val="24"/>
              </w:rPr>
            </w:pPr>
            <w:r w:rsidRPr="00E406ED">
              <w:rPr>
                <w:rFonts w:eastAsia="Arial Narrow"/>
                <w:b/>
                <w:color w:val="000000"/>
                <w:sz w:val="24"/>
                <w:szCs w:val="24"/>
              </w:rPr>
              <w:t>Pamięć operacyjna</w:t>
            </w:r>
          </w:p>
        </w:tc>
        <w:tc>
          <w:tcPr>
            <w:tcW w:w="4819" w:type="dxa"/>
            <w:tcBorders>
              <w:top w:val="single" w:sz="8" w:space="0" w:color="000000"/>
              <w:left w:val="single" w:sz="8" w:space="0" w:color="000000"/>
              <w:bottom w:val="single" w:sz="8" w:space="0" w:color="000000"/>
              <w:right w:val="single" w:sz="8" w:space="0" w:color="000000"/>
            </w:tcBorders>
            <w:hideMark/>
          </w:tcPr>
          <w:p w14:paraId="5833220A" w14:textId="77777777" w:rsidR="006424F6" w:rsidRPr="00E406ED" w:rsidRDefault="006424F6" w:rsidP="00E060E6">
            <w:pPr>
              <w:widowControl w:val="0"/>
              <w:numPr>
                <w:ilvl w:val="0"/>
                <w:numId w:val="32"/>
              </w:numPr>
              <w:suppressAutoHyphens w:val="0"/>
              <w:spacing w:after="0" w:line="240" w:lineRule="auto"/>
              <w:ind w:left="330" w:hanging="205"/>
              <w:rPr>
                <w:rFonts w:eastAsia="Arial Narrow"/>
                <w:color w:val="000000"/>
                <w:sz w:val="24"/>
                <w:szCs w:val="24"/>
              </w:rPr>
            </w:pPr>
            <w:r w:rsidRPr="00E406ED">
              <w:rPr>
                <w:rFonts w:eastAsia="Arial Narrow"/>
                <w:color w:val="000000"/>
                <w:sz w:val="24"/>
                <w:szCs w:val="24"/>
              </w:rPr>
              <w:t>pojemność (GB): ……………………………………….</w:t>
            </w:r>
          </w:p>
          <w:p w14:paraId="3CADAC21" w14:textId="77777777" w:rsidR="006424F6" w:rsidRPr="00E406ED" w:rsidRDefault="006424F6" w:rsidP="00E060E6">
            <w:pPr>
              <w:widowControl w:val="0"/>
              <w:spacing w:after="0" w:line="240" w:lineRule="auto"/>
              <w:ind w:left="482"/>
              <w:rPr>
                <w:rFonts w:eastAsia="Arial Narrow"/>
                <w:color w:val="000000"/>
                <w:sz w:val="24"/>
                <w:szCs w:val="24"/>
              </w:rPr>
            </w:pPr>
          </w:p>
          <w:p w14:paraId="6DB1474D" w14:textId="77777777" w:rsidR="006424F6" w:rsidRPr="00E406ED" w:rsidRDefault="006424F6" w:rsidP="00E060E6">
            <w:pPr>
              <w:widowControl w:val="0"/>
              <w:numPr>
                <w:ilvl w:val="0"/>
                <w:numId w:val="32"/>
              </w:numPr>
              <w:suppressAutoHyphens w:val="0"/>
              <w:spacing w:after="0" w:line="240" w:lineRule="auto"/>
              <w:ind w:left="330" w:hanging="205"/>
              <w:rPr>
                <w:rFonts w:eastAsia="Arial Narrow"/>
                <w:color w:val="000000"/>
                <w:sz w:val="24"/>
                <w:szCs w:val="24"/>
              </w:rPr>
            </w:pPr>
            <w:r w:rsidRPr="00E406ED">
              <w:rPr>
                <w:rFonts w:eastAsia="Arial Narrow"/>
                <w:color w:val="000000"/>
                <w:sz w:val="24"/>
                <w:szCs w:val="24"/>
              </w:rPr>
              <w:t>maksymalna obsługiwana pojemność (GB): ……………………..</w:t>
            </w:r>
          </w:p>
          <w:p w14:paraId="45094298" w14:textId="77777777" w:rsidR="006424F6" w:rsidRPr="00E406ED" w:rsidRDefault="006424F6" w:rsidP="00E060E6">
            <w:pPr>
              <w:widowControl w:val="0"/>
              <w:spacing w:after="0" w:line="240" w:lineRule="auto"/>
              <w:ind w:left="467"/>
              <w:rPr>
                <w:rFonts w:eastAsia="Arial Narrow"/>
                <w:color w:val="000000"/>
                <w:sz w:val="24"/>
                <w:szCs w:val="24"/>
              </w:rPr>
            </w:pPr>
          </w:p>
        </w:tc>
      </w:tr>
      <w:tr w:rsidR="006424F6" w:rsidRPr="00E406ED" w14:paraId="6DAF1C0C" w14:textId="77777777" w:rsidTr="00E060E6">
        <w:tc>
          <w:tcPr>
            <w:tcW w:w="5529" w:type="dxa"/>
            <w:tcBorders>
              <w:top w:val="single" w:sz="8" w:space="0" w:color="000000"/>
              <w:left w:val="single" w:sz="8" w:space="0" w:color="000000"/>
              <w:bottom w:val="single" w:sz="8" w:space="0" w:color="000000"/>
              <w:right w:val="single" w:sz="8" w:space="0" w:color="000000"/>
            </w:tcBorders>
            <w:hideMark/>
          </w:tcPr>
          <w:p w14:paraId="0769F132" w14:textId="77777777" w:rsidR="006424F6" w:rsidRPr="00E406ED" w:rsidRDefault="006424F6" w:rsidP="00E060E6">
            <w:pPr>
              <w:widowControl w:val="0"/>
              <w:spacing w:line="240" w:lineRule="auto"/>
              <w:rPr>
                <w:rFonts w:eastAsia="Arial Narrow"/>
                <w:b/>
                <w:color w:val="000000"/>
                <w:sz w:val="24"/>
                <w:szCs w:val="24"/>
              </w:rPr>
            </w:pPr>
            <w:r w:rsidRPr="00E406ED">
              <w:rPr>
                <w:rFonts w:eastAsia="Arial Narrow"/>
                <w:b/>
                <w:color w:val="000000"/>
                <w:sz w:val="24"/>
                <w:szCs w:val="24"/>
              </w:rPr>
              <w:t>Wydajność grafiki:</w:t>
            </w:r>
          </w:p>
          <w:p w14:paraId="0656C516" w14:textId="77777777" w:rsidR="006424F6" w:rsidRPr="00E406ED" w:rsidRDefault="006424F6" w:rsidP="00E060E6">
            <w:pPr>
              <w:widowControl w:val="0"/>
              <w:spacing w:line="240" w:lineRule="auto"/>
              <w:rPr>
                <w:sz w:val="24"/>
                <w:szCs w:val="24"/>
              </w:rPr>
            </w:pPr>
            <w:r w:rsidRPr="00E406ED">
              <w:rPr>
                <w:sz w:val="24"/>
                <w:szCs w:val="24"/>
              </w:rPr>
              <w:t xml:space="preserve">Karta graficzna laptopa musi: </w:t>
            </w:r>
          </w:p>
          <w:p w14:paraId="49D3A021" w14:textId="77777777" w:rsidR="006424F6" w:rsidRPr="00E406ED" w:rsidRDefault="006424F6" w:rsidP="00E060E6">
            <w:pPr>
              <w:widowControl w:val="0"/>
              <w:spacing w:line="240" w:lineRule="auto"/>
              <w:rPr>
                <w:sz w:val="24"/>
                <w:szCs w:val="24"/>
              </w:rPr>
            </w:pPr>
            <w:r w:rsidRPr="00E406ED">
              <w:rPr>
                <w:sz w:val="24"/>
                <w:szCs w:val="24"/>
              </w:rPr>
              <w:t xml:space="preserve">- umożliwiać obsługę minimum dwóch ekranów w trybie obrazu rozszerzonego, </w:t>
            </w:r>
          </w:p>
          <w:p w14:paraId="56B2E23C" w14:textId="77777777" w:rsidR="006424F6" w:rsidRPr="00E406ED" w:rsidRDefault="006424F6" w:rsidP="00E060E6">
            <w:pPr>
              <w:widowControl w:val="0"/>
              <w:spacing w:line="240" w:lineRule="auto"/>
              <w:rPr>
                <w:rFonts w:eastAsia="Arial Narrow"/>
                <w:color w:val="000000"/>
                <w:sz w:val="24"/>
                <w:szCs w:val="24"/>
              </w:rPr>
            </w:pPr>
            <w:r w:rsidRPr="00E406ED">
              <w:rPr>
                <w:sz w:val="24"/>
                <w:szCs w:val="24"/>
              </w:rPr>
              <w:t>- umożliwiać uzyskanie na każdym z ekranów rozdzielczości minimum 1920x1080 pikseli przy odświeżaniu 60Hz. Zamawiający zakłada, że pierwszy ekran to ekran laptopa a drugi ekran to ekran zewnętrznego monitora</w:t>
            </w:r>
          </w:p>
        </w:tc>
        <w:tc>
          <w:tcPr>
            <w:tcW w:w="4819" w:type="dxa"/>
            <w:tcBorders>
              <w:top w:val="single" w:sz="8" w:space="0" w:color="000000"/>
              <w:left w:val="single" w:sz="8" w:space="0" w:color="000000"/>
              <w:bottom w:val="single" w:sz="8" w:space="0" w:color="000000"/>
              <w:right w:val="single" w:sz="8" w:space="0" w:color="000000"/>
            </w:tcBorders>
          </w:tcPr>
          <w:p w14:paraId="279E063E"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74624852" w14:textId="77777777" w:rsidR="006424F6" w:rsidRPr="00E406ED" w:rsidRDefault="006424F6" w:rsidP="00E060E6">
            <w:pPr>
              <w:widowControl w:val="0"/>
              <w:spacing w:after="0" w:line="240" w:lineRule="auto"/>
              <w:ind w:left="467"/>
              <w:rPr>
                <w:rFonts w:eastAsia="Arial Narrow"/>
                <w:color w:val="000000"/>
                <w:sz w:val="24"/>
                <w:szCs w:val="24"/>
              </w:rPr>
            </w:pPr>
          </w:p>
          <w:p w14:paraId="797D5CC9"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p w14:paraId="595D738B" w14:textId="77777777" w:rsidR="006424F6" w:rsidRPr="00E406ED" w:rsidRDefault="006424F6" w:rsidP="00E060E6">
            <w:pPr>
              <w:pStyle w:val="Akapitzlist"/>
              <w:spacing w:after="0" w:line="240" w:lineRule="auto"/>
              <w:rPr>
                <w:rFonts w:eastAsia="Arial Narrow" w:cs="Calibri"/>
                <w:color w:val="000000"/>
                <w:sz w:val="24"/>
                <w:szCs w:val="24"/>
              </w:rPr>
            </w:pPr>
          </w:p>
          <w:p w14:paraId="71268451" w14:textId="77777777" w:rsidR="006424F6" w:rsidRPr="00E406ED" w:rsidRDefault="006424F6" w:rsidP="00E060E6">
            <w:pPr>
              <w:widowControl w:val="0"/>
              <w:spacing w:after="0" w:line="240" w:lineRule="auto"/>
              <w:rPr>
                <w:rFonts w:eastAsia="Arial Narrow"/>
                <w:b/>
                <w:i/>
                <w:color w:val="000000"/>
                <w:sz w:val="24"/>
                <w:szCs w:val="24"/>
              </w:rPr>
            </w:pPr>
          </w:p>
        </w:tc>
      </w:tr>
      <w:tr w:rsidR="006424F6" w:rsidRPr="00E406ED" w14:paraId="405B358C" w14:textId="77777777" w:rsidTr="00E060E6">
        <w:tc>
          <w:tcPr>
            <w:tcW w:w="5529" w:type="dxa"/>
            <w:tcBorders>
              <w:top w:val="single" w:sz="8" w:space="0" w:color="000000"/>
              <w:left w:val="single" w:sz="8" w:space="0" w:color="000000"/>
              <w:bottom w:val="single" w:sz="8" w:space="0" w:color="000000"/>
              <w:right w:val="single" w:sz="8" w:space="0" w:color="000000"/>
            </w:tcBorders>
          </w:tcPr>
          <w:p w14:paraId="71D3E5AD" w14:textId="77777777" w:rsidR="006424F6" w:rsidRPr="00E406ED" w:rsidRDefault="006424F6" w:rsidP="00E060E6">
            <w:pPr>
              <w:widowControl w:val="0"/>
              <w:spacing w:line="240" w:lineRule="auto"/>
              <w:rPr>
                <w:rFonts w:eastAsia="Arial Narrow"/>
                <w:b/>
                <w:color w:val="000000"/>
                <w:sz w:val="24"/>
                <w:szCs w:val="24"/>
              </w:rPr>
            </w:pPr>
            <w:r w:rsidRPr="00E406ED">
              <w:rPr>
                <w:rFonts w:eastAsia="Arial Narrow"/>
                <w:b/>
                <w:color w:val="000000"/>
                <w:sz w:val="24"/>
                <w:szCs w:val="24"/>
              </w:rPr>
              <w:t>Wyświetlacz:</w:t>
            </w:r>
          </w:p>
          <w:p w14:paraId="691F1EA6" w14:textId="77777777" w:rsidR="006424F6" w:rsidRPr="00E406ED" w:rsidRDefault="006424F6" w:rsidP="00E060E6">
            <w:pPr>
              <w:widowControl w:val="0"/>
              <w:spacing w:line="240" w:lineRule="auto"/>
              <w:rPr>
                <w:rFonts w:eastAsia="Arial Narrow"/>
                <w:b/>
                <w:color w:val="000000"/>
                <w:sz w:val="24"/>
                <w:szCs w:val="24"/>
              </w:rPr>
            </w:pPr>
            <w:r w:rsidRPr="00E406ED">
              <w:rPr>
                <w:sz w:val="24"/>
                <w:szCs w:val="24"/>
              </w:rPr>
              <w:t>Odchylany ekran o przekątnej obszaru wyświetlania obrazu 15,6" o proporcjach 16:9, matowy albo z powłoką antyrefleksyjną, o natywnej rozdzielczości minimum 1920x1080 pikseli, w technologii z rodziny IPS lub VA</w:t>
            </w:r>
          </w:p>
        </w:tc>
        <w:tc>
          <w:tcPr>
            <w:tcW w:w="4819" w:type="dxa"/>
            <w:tcBorders>
              <w:top w:val="single" w:sz="8" w:space="0" w:color="000000"/>
              <w:left w:val="single" w:sz="8" w:space="0" w:color="000000"/>
              <w:bottom w:val="single" w:sz="8" w:space="0" w:color="000000"/>
              <w:right w:val="single" w:sz="8" w:space="0" w:color="000000"/>
            </w:tcBorders>
          </w:tcPr>
          <w:p w14:paraId="69E7A96F"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775BED13" w14:textId="77777777" w:rsidR="006424F6" w:rsidRPr="00E406ED" w:rsidRDefault="006424F6" w:rsidP="00E060E6">
            <w:pPr>
              <w:widowControl w:val="0"/>
              <w:spacing w:after="0" w:line="240" w:lineRule="auto"/>
              <w:ind w:left="467"/>
              <w:rPr>
                <w:rFonts w:eastAsia="Arial Narrow"/>
                <w:color w:val="000000"/>
                <w:sz w:val="24"/>
                <w:szCs w:val="24"/>
              </w:rPr>
            </w:pPr>
          </w:p>
          <w:p w14:paraId="1CA2E55F"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p w14:paraId="30461D8B" w14:textId="77777777" w:rsidR="006424F6" w:rsidRPr="00E406ED" w:rsidRDefault="006424F6" w:rsidP="00E060E6">
            <w:pPr>
              <w:pStyle w:val="Akapitzlist"/>
              <w:spacing w:after="0" w:line="240" w:lineRule="auto"/>
              <w:rPr>
                <w:rFonts w:eastAsia="Arial Narrow" w:cs="Calibri"/>
                <w:color w:val="000000"/>
                <w:sz w:val="24"/>
                <w:szCs w:val="24"/>
              </w:rPr>
            </w:pPr>
          </w:p>
          <w:p w14:paraId="0CE82189" w14:textId="77777777" w:rsidR="006424F6" w:rsidRPr="00E406ED" w:rsidRDefault="006424F6" w:rsidP="00E060E6">
            <w:pPr>
              <w:widowControl w:val="0"/>
              <w:spacing w:after="0" w:line="240" w:lineRule="auto"/>
              <w:ind w:left="467"/>
              <w:rPr>
                <w:rFonts w:eastAsia="Arial Narrow"/>
                <w:b/>
                <w:i/>
                <w:color w:val="000000"/>
                <w:sz w:val="24"/>
                <w:szCs w:val="24"/>
              </w:rPr>
            </w:pPr>
          </w:p>
        </w:tc>
      </w:tr>
      <w:tr w:rsidR="006424F6" w:rsidRPr="00E406ED" w14:paraId="35184588" w14:textId="77777777" w:rsidTr="00E060E6">
        <w:tc>
          <w:tcPr>
            <w:tcW w:w="5529" w:type="dxa"/>
            <w:tcBorders>
              <w:top w:val="single" w:sz="8" w:space="0" w:color="000000"/>
              <w:left w:val="single" w:sz="8" w:space="0" w:color="000000"/>
              <w:bottom w:val="single" w:sz="8" w:space="0" w:color="000000"/>
              <w:right w:val="single" w:sz="8" w:space="0" w:color="000000"/>
            </w:tcBorders>
            <w:hideMark/>
          </w:tcPr>
          <w:p w14:paraId="06221F38" w14:textId="77777777" w:rsidR="006424F6" w:rsidRPr="00E406ED" w:rsidRDefault="006424F6" w:rsidP="00E060E6">
            <w:pPr>
              <w:widowControl w:val="0"/>
              <w:spacing w:line="240" w:lineRule="auto"/>
              <w:rPr>
                <w:rFonts w:eastAsia="Arial Narrow"/>
                <w:color w:val="000000"/>
                <w:sz w:val="24"/>
                <w:szCs w:val="24"/>
              </w:rPr>
            </w:pPr>
            <w:r w:rsidRPr="00E406ED">
              <w:rPr>
                <w:rFonts w:eastAsia="Arial Narrow"/>
                <w:color w:val="000000"/>
                <w:sz w:val="24"/>
                <w:szCs w:val="24"/>
              </w:rPr>
              <w:t>Parametry pamięci masowej</w:t>
            </w:r>
          </w:p>
        </w:tc>
        <w:tc>
          <w:tcPr>
            <w:tcW w:w="4819" w:type="dxa"/>
            <w:tcBorders>
              <w:top w:val="single" w:sz="8" w:space="0" w:color="000000"/>
              <w:left w:val="single" w:sz="8" w:space="0" w:color="000000"/>
              <w:bottom w:val="single" w:sz="8" w:space="0" w:color="000000"/>
              <w:right w:val="single" w:sz="8" w:space="0" w:color="000000"/>
            </w:tcBorders>
            <w:hideMark/>
          </w:tcPr>
          <w:p w14:paraId="66145546" w14:textId="77777777" w:rsidR="006424F6" w:rsidRPr="00E406ED" w:rsidRDefault="006424F6" w:rsidP="00E060E6">
            <w:pPr>
              <w:widowControl w:val="0"/>
              <w:spacing w:line="240" w:lineRule="auto"/>
              <w:rPr>
                <w:rFonts w:eastAsia="Arial Narrow"/>
                <w:color w:val="000000"/>
                <w:sz w:val="24"/>
                <w:szCs w:val="24"/>
              </w:rPr>
            </w:pPr>
            <w:r w:rsidRPr="00E406ED">
              <w:rPr>
                <w:rFonts w:eastAsia="Arial Narrow"/>
                <w:color w:val="000000"/>
                <w:sz w:val="24"/>
                <w:szCs w:val="24"/>
              </w:rPr>
              <w:t>Dysk półprzewodnikowy o pojemności (GB): …………………… ……</w:t>
            </w:r>
          </w:p>
        </w:tc>
      </w:tr>
      <w:tr w:rsidR="006424F6" w:rsidRPr="00E406ED" w14:paraId="7A8DE2B2" w14:textId="77777777" w:rsidTr="00E060E6">
        <w:trPr>
          <w:trHeight w:val="388"/>
        </w:trPr>
        <w:tc>
          <w:tcPr>
            <w:tcW w:w="10348" w:type="dxa"/>
            <w:gridSpan w:val="2"/>
            <w:tcBorders>
              <w:top w:val="single" w:sz="8" w:space="0" w:color="000000"/>
              <w:left w:val="single" w:sz="8" w:space="0" w:color="000000"/>
              <w:bottom w:val="single" w:sz="8" w:space="0" w:color="000000"/>
              <w:right w:val="single" w:sz="8" w:space="0" w:color="000000"/>
            </w:tcBorders>
            <w:hideMark/>
          </w:tcPr>
          <w:p w14:paraId="7F3049D8" w14:textId="77777777" w:rsidR="006424F6" w:rsidRPr="00E406ED" w:rsidRDefault="006424F6" w:rsidP="00E060E6">
            <w:pPr>
              <w:widowControl w:val="0"/>
              <w:spacing w:after="0" w:line="240" w:lineRule="auto"/>
              <w:ind w:left="467"/>
              <w:rPr>
                <w:rFonts w:eastAsia="Arial Narrow"/>
                <w:b/>
                <w:color w:val="000000"/>
                <w:sz w:val="24"/>
                <w:szCs w:val="24"/>
              </w:rPr>
            </w:pPr>
            <w:r w:rsidRPr="00E406ED">
              <w:rPr>
                <w:rFonts w:eastAsia="Arial Narrow"/>
                <w:b/>
                <w:color w:val="000000"/>
                <w:sz w:val="24"/>
                <w:szCs w:val="24"/>
              </w:rPr>
              <w:t>Wyposażenie multimedialne:</w:t>
            </w:r>
          </w:p>
        </w:tc>
      </w:tr>
      <w:tr w:rsidR="006424F6" w:rsidRPr="00E406ED" w14:paraId="78F552DD" w14:textId="77777777" w:rsidTr="00E060E6">
        <w:trPr>
          <w:trHeight w:val="647"/>
        </w:trPr>
        <w:tc>
          <w:tcPr>
            <w:tcW w:w="5529" w:type="dxa"/>
            <w:tcBorders>
              <w:top w:val="single" w:sz="8" w:space="0" w:color="000000"/>
              <w:left w:val="single" w:sz="8" w:space="0" w:color="000000"/>
              <w:bottom w:val="single" w:sz="8" w:space="0" w:color="000000"/>
              <w:right w:val="single" w:sz="8" w:space="0" w:color="000000"/>
            </w:tcBorders>
            <w:hideMark/>
          </w:tcPr>
          <w:p w14:paraId="303EB0FD" w14:textId="77777777" w:rsidR="006424F6" w:rsidRPr="00E406ED" w:rsidRDefault="006424F6" w:rsidP="00E060E6">
            <w:pPr>
              <w:widowControl w:val="0"/>
              <w:spacing w:line="240" w:lineRule="auto"/>
              <w:rPr>
                <w:rFonts w:eastAsia="Arial Narrow"/>
                <w:color w:val="000000"/>
                <w:sz w:val="24"/>
                <w:szCs w:val="24"/>
              </w:rPr>
            </w:pPr>
            <w:r w:rsidRPr="00E406ED">
              <w:rPr>
                <w:rFonts w:eastAsia="Arial Narrow"/>
                <w:color w:val="000000"/>
                <w:sz w:val="24"/>
                <w:szCs w:val="24"/>
              </w:rPr>
              <w:t>karta dźwiękowa zintegrowana z płytą główną laptopa,</w:t>
            </w:r>
          </w:p>
        </w:tc>
        <w:tc>
          <w:tcPr>
            <w:tcW w:w="4819" w:type="dxa"/>
            <w:tcBorders>
              <w:top w:val="single" w:sz="8" w:space="0" w:color="000000"/>
              <w:left w:val="single" w:sz="8" w:space="0" w:color="000000"/>
              <w:bottom w:val="single" w:sz="8" w:space="0" w:color="000000"/>
              <w:right w:val="single" w:sz="8" w:space="0" w:color="000000"/>
            </w:tcBorders>
          </w:tcPr>
          <w:p w14:paraId="7018AA28"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7D44AEF9" w14:textId="77777777" w:rsidR="006424F6" w:rsidRPr="00E406ED" w:rsidRDefault="006424F6" w:rsidP="00E060E6">
            <w:pPr>
              <w:widowControl w:val="0"/>
              <w:spacing w:after="0" w:line="240" w:lineRule="auto"/>
              <w:ind w:left="467"/>
              <w:rPr>
                <w:rFonts w:eastAsia="Arial Narrow"/>
                <w:color w:val="000000"/>
                <w:sz w:val="24"/>
                <w:szCs w:val="24"/>
              </w:rPr>
            </w:pPr>
          </w:p>
          <w:p w14:paraId="4EF97CC5"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p w14:paraId="54346436" w14:textId="77777777" w:rsidR="006424F6" w:rsidRPr="00E406ED" w:rsidRDefault="006424F6" w:rsidP="00E060E6">
            <w:pPr>
              <w:widowControl w:val="0"/>
              <w:spacing w:after="0" w:line="240" w:lineRule="auto"/>
              <w:rPr>
                <w:rFonts w:eastAsia="Arial Narrow"/>
                <w:b/>
                <w:i/>
                <w:color w:val="000000"/>
                <w:sz w:val="24"/>
                <w:szCs w:val="24"/>
              </w:rPr>
            </w:pPr>
            <w:r w:rsidRPr="00E406ED">
              <w:rPr>
                <w:rFonts w:eastAsia="Arial Narrow"/>
                <w:color w:val="000000"/>
                <w:sz w:val="24"/>
                <w:szCs w:val="24"/>
              </w:rPr>
              <w:t xml:space="preserve"> </w:t>
            </w:r>
          </w:p>
        </w:tc>
      </w:tr>
      <w:tr w:rsidR="006424F6" w:rsidRPr="00E406ED" w14:paraId="7308B0AA" w14:textId="77777777" w:rsidTr="00E060E6">
        <w:trPr>
          <w:trHeight w:val="647"/>
        </w:trPr>
        <w:tc>
          <w:tcPr>
            <w:tcW w:w="5529" w:type="dxa"/>
            <w:tcBorders>
              <w:top w:val="single" w:sz="8" w:space="0" w:color="000000"/>
              <w:left w:val="single" w:sz="8" w:space="0" w:color="000000"/>
              <w:bottom w:val="single" w:sz="8" w:space="0" w:color="000000"/>
              <w:right w:val="single" w:sz="8" w:space="0" w:color="000000"/>
            </w:tcBorders>
          </w:tcPr>
          <w:p w14:paraId="7678F406" w14:textId="77777777" w:rsidR="006424F6" w:rsidRPr="00E406ED" w:rsidRDefault="006424F6" w:rsidP="00E060E6">
            <w:pPr>
              <w:widowControl w:val="0"/>
              <w:spacing w:line="240" w:lineRule="auto"/>
              <w:rPr>
                <w:rFonts w:eastAsia="Arial Narrow"/>
                <w:color w:val="000000"/>
                <w:sz w:val="24"/>
                <w:szCs w:val="24"/>
              </w:rPr>
            </w:pPr>
            <w:r w:rsidRPr="00E406ED">
              <w:rPr>
                <w:rFonts w:eastAsia="Arial Narrow"/>
                <w:color w:val="000000"/>
                <w:sz w:val="24"/>
                <w:szCs w:val="24"/>
              </w:rPr>
              <w:t xml:space="preserve">wbudowane </w:t>
            </w:r>
            <w:r w:rsidRPr="00E406ED">
              <w:rPr>
                <w:sz w:val="24"/>
                <w:szCs w:val="24"/>
              </w:rPr>
              <w:t>głośniki stereo, umożliwiające odtwarzanie bezpośrednio z karty dźwiękowej, zintegrowane z obudową laptopa,</w:t>
            </w:r>
          </w:p>
        </w:tc>
        <w:tc>
          <w:tcPr>
            <w:tcW w:w="4819" w:type="dxa"/>
            <w:tcBorders>
              <w:top w:val="single" w:sz="8" w:space="0" w:color="000000"/>
              <w:left w:val="single" w:sz="8" w:space="0" w:color="000000"/>
              <w:bottom w:val="single" w:sz="8" w:space="0" w:color="000000"/>
              <w:right w:val="single" w:sz="8" w:space="0" w:color="000000"/>
            </w:tcBorders>
          </w:tcPr>
          <w:p w14:paraId="1936813E"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5B08F320" w14:textId="77777777" w:rsidR="006424F6" w:rsidRPr="00E406ED" w:rsidRDefault="006424F6" w:rsidP="00E060E6">
            <w:pPr>
              <w:widowControl w:val="0"/>
              <w:spacing w:after="0" w:line="240" w:lineRule="auto"/>
              <w:ind w:left="467"/>
              <w:rPr>
                <w:rFonts w:eastAsia="Arial Narrow"/>
                <w:color w:val="000000"/>
                <w:sz w:val="24"/>
                <w:szCs w:val="24"/>
              </w:rPr>
            </w:pPr>
          </w:p>
          <w:p w14:paraId="0163F708"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6BFF1926" w14:textId="77777777" w:rsidTr="00E060E6">
        <w:trPr>
          <w:trHeight w:val="647"/>
        </w:trPr>
        <w:tc>
          <w:tcPr>
            <w:tcW w:w="5529" w:type="dxa"/>
            <w:tcBorders>
              <w:top w:val="single" w:sz="8" w:space="0" w:color="000000"/>
              <w:left w:val="single" w:sz="8" w:space="0" w:color="000000"/>
              <w:bottom w:val="single" w:sz="8" w:space="0" w:color="000000"/>
              <w:right w:val="single" w:sz="8" w:space="0" w:color="000000"/>
            </w:tcBorders>
          </w:tcPr>
          <w:p w14:paraId="2F6E63E5" w14:textId="77777777" w:rsidR="006424F6" w:rsidRPr="00E406ED" w:rsidRDefault="006424F6" w:rsidP="00E060E6">
            <w:pPr>
              <w:widowControl w:val="0"/>
              <w:spacing w:after="0" w:line="240" w:lineRule="auto"/>
              <w:rPr>
                <w:rFonts w:eastAsia="Arial Narrow"/>
                <w:color w:val="000000"/>
                <w:sz w:val="24"/>
                <w:szCs w:val="24"/>
              </w:rPr>
            </w:pPr>
            <w:r w:rsidRPr="00E406ED">
              <w:rPr>
                <w:sz w:val="24"/>
                <w:szCs w:val="24"/>
              </w:rPr>
              <w:t>minimum 1 mikrofon zintegrowany z obudową laptopa,</w:t>
            </w:r>
          </w:p>
        </w:tc>
        <w:tc>
          <w:tcPr>
            <w:tcW w:w="4819" w:type="dxa"/>
            <w:tcBorders>
              <w:top w:val="single" w:sz="8" w:space="0" w:color="000000"/>
              <w:left w:val="single" w:sz="8" w:space="0" w:color="000000"/>
              <w:bottom w:val="single" w:sz="8" w:space="0" w:color="000000"/>
              <w:right w:val="single" w:sz="8" w:space="0" w:color="000000"/>
            </w:tcBorders>
          </w:tcPr>
          <w:p w14:paraId="38FB0A0E" w14:textId="77777777" w:rsidR="006424F6" w:rsidRPr="00E406ED" w:rsidRDefault="006424F6" w:rsidP="00E060E6">
            <w:pPr>
              <w:widowControl w:val="0"/>
              <w:spacing w:after="0" w:line="240" w:lineRule="auto"/>
              <w:rPr>
                <w:rFonts w:eastAsia="Arial Narrow"/>
                <w:color w:val="000000"/>
                <w:sz w:val="24"/>
                <w:szCs w:val="24"/>
              </w:rPr>
            </w:pPr>
          </w:p>
          <w:p w14:paraId="11BD87F7"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2F15D025" w14:textId="77777777" w:rsidR="006424F6" w:rsidRPr="00E406ED" w:rsidRDefault="006424F6" w:rsidP="00E060E6">
            <w:pPr>
              <w:widowControl w:val="0"/>
              <w:spacing w:after="0" w:line="240" w:lineRule="auto"/>
              <w:ind w:left="467"/>
              <w:rPr>
                <w:rFonts w:eastAsia="Arial Narrow"/>
                <w:color w:val="000000"/>
                <w:sz w:val="24"/>
                <w:szCs w:val="24"/>
              </w:rPr>
            </w:pPr>
          </w:p>
          <w:p w14:paraId="72DEE4DE"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187E01D7" w14:textId="77777777" w:rsidTr="00E060E6">
        <w:trPr>
          <w:trHeight w:val="647"/>
        </w:trPr>
        <w:tc>
          <w:tcPr>
            <w:tcW w:w="5529" w:type="dxa"/>
            <w:tcBorders>
              <w:top w:val="single" w:sz="8" w:space="0" w:color="000000"/>
              <w:left w:val="single" w:sz="8" w:space="0" w:color="000000"/>
              <w:bottom w:val="single" w:sz="8" w:space="0" w:color="000000"/>
              <w:right w:val="single" w:sz="8" w:space="0" w:color="000000"/>
            </w:tcBorders>
          </w:tcPr>
          <w:p w14:paraId="3474B46D" w14:textId="77777777" w:rsidR="006424F6" w:rsidRPr="00E406ED" w:rsidRDefault="006424F6" w:rsidP="00E060E6">
            <w:pPr>
              <w:widowControl w:val="0"/>
              <w:spacing w:after="0" w:line="240" w:lineRule="auto"/>
              <w:rPr>
                <w:sz w:val="24"/>
                <w:szCs w:val="24"/>
              </w:rPr>
            </w:pPr>
            <w:r w:rsidRPr="00E406ED">
              <w:rPr>
                <w:sz w:val="24"/>
                <w:szCs w:val="24"/>
              </w:rPr>
              <w:t>kamera internetowa o rozdzielczości minimum 720 p HD zintegrowana z obudową laptopa,</w:t>
            </w:r>
          </w:p>
        </w:tc>
        <w:tc>
          <w:tcPr>
            <w:tcW w:w="4819" w:type="dxa"/>
            <w:tcBorders>
              <w:top w:val="single" w:sz="8" w:space="0" w:color="000000"/>
              <w:left w:val="single" w:sz="8" w:space="0" w:color="000000"/>
              <w:bottom w:val="single" w:sz="8" w:space="0" w:color="000000"/>
              <w:right w:val="single" w:sz="8" w:space="0" w:color="000000"/>
            </w:tcBorders>
          </w:tcPr>
          <w:p w14:paraId="7C3A898B"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6CBB926E" w14:textId="77777777" w:rsidR="006424F6" w:rsidRPr="00E406ED" w:rsidRDefault="006424F6" w:rsidP="00E060E6">
            <w:pPr>
              <w:widowControl w:val="0"/>
              <w:spacing w:after="0" w:line="240" w:lineRule="auto"/>
              <w:ind w:left="467"/>
              <w:rPr>
                <w:rFonts w:eastAsia="Arial Narrow"/>
                <w:color w:val="000000"/>
                <w:sz w:val="24"/>
                <w:szCs w:val="24"/>
              </w:rPr>
            </w:pPr>
          </w:p>
          <w:p w14:paraId="72ED6664"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02821B23" w14:textId="77777777" w:rsidTr="00E060E6">
        <w:trPr>
          <w:trHeight w:val="647"/>
        </w:trPr>
        <w:tc>
          <w:tcPr>
            <w:tcW w:w="5529" w:type="dxa"/>
            <w:tcBorders>
              <w:top w:val="single" w:sz="8" w:space="0" w:color="000000"/>
              <w:left w:val="single" w:sz="8" w:space="0" w:color="000000"/>
              <w:bottom w:val="single" w:sz="8" w:space="0" w:color="000000"/>
              <w:right w:val="single" w:sz="8" w:space="0" w:color="000000"/>
            </w:tcBorders>
          </w:tcPr>
          <w:p w14:paraId="35196428" w14:textId="77777777" w:rsidR="006424F6" w:rsidRPr="00E406ED" w:rsidRDefault="006424F6" w:rsidP="00E060E6">
            <w:pPr>
              <w:widowControl w:val="0"/>
              <w:spacing w:after="0" w:line="240" w:lineRule="auto"/>
              <w:rPr>
                <w:sz w:val="24"/>
                <w:szCs w:val="24"/>
              </w:rPr>
            </w:pPr>
            <w:r w:rsidRPr="00E406ED">
              <w:rPr>
                <w:sz w:val="24"/>
                <w:szCs w:val="24"/>
              </w:rPr>
              <w:t>minimum 1 gniazdo HDMI typ A w wersji minimum 1.4 (zabrania się stosowania przejściówek)</w:t>
            </w:r>
          </w:p>
        </w:tc>
        <w:tc>
          <w:tcPr>
            <w:tcW w:w="4819" w:type="dxa"/>
            <w:tcBorders>
              <w:top w:val="single" w:sz="8" w:space="0" w:color="000000"/>
              <w:left w:val="single" w:sz="8" w:space="0" w:color="000000"/>
              <w:bottom w:val="single" w:sz="8" w:space="0" w:color="000000"/>
              <w:right w:val="single" w:sz="8" w:space="0" w:color="000000"/>
            </w:tcBorders>
          </w:tcPr>
          <w:p w14:paraId="2A241E36"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46A7C2A0" w14:textId="77777777" w:rsidR="006424F6" w:rsidRPr="00E406ED" w:rsidRDefault="006424F6" w:rsidP="00E060E6">
            <w:pPr>
              <w:widowControl w:val="0"/>
              <w:spacing w:after="0" w:line="240" w:lineRule="auto"/>
              <w:ind w:left="467"/>
              <w:rPr>
                <w:rFonts w:eastAsia="Arial Narrow"/>
                <w:color w:val="000000"/>
                <w:sz w:val="24"/>
                <w:szCs w:val="24"/>
              </w:rPr>
            </w:pPr>
          </w:p>
          <w:p w14:paraId="2CE25921"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241D28D1" w14:textId="77777777" w:rsidTr="00E060E6">
        <w:trPr>
          <w:trHeight w:val="647"/>
        </w:trPr>
        <w:tc>
          <w:tcPr>
            <w:tcW w:w="5529" w:type="dxa"/>
            <w:tcBorders>
              <w:top w:val="single" w:sz="8" w:space="0" w:color="000000"/>
              <w:left w:val="single" w:sz="8" w:space="0" w:color="000000"/>
              <w:bottom w:val="single" w:sz="8" w:space="0" w:color="000000"/>
              <w:right w:val="single" w:sz="8" w:space="0" w:color="000000"/>
            </w:tcBorders>
          </w:tcPr>
          <w:p w14:paraId="5457C084" w14:textId="77777777" w:rsidR="006424F6" w:rsidRPr="00E406ED" w:rsidRDefault="006424F6" w:rsidP="00E060E6">
            <w:pPr>
              <w:widowControl w:val="0"/>
              <w:spacing w:after="0" w:line="240" w:lineRule="auto"/>
              <w:rPr>
                <w:sz w:val="24"/>
                <w:szCs w:val="24"/>
              </w:rPr>
            </w:pPr>
            <w:r w:rsidRPr="00E406ED">
              <w:rPr>
                <w:sz w:val="24"/>
                <w:szCs w:val="24"/>
              </w:rPr>
              <w:t xml:space="preserve">minimum 2 gniazda audio </w:t>
            </w:r>
            <w:proofErr w:type="spellStart"/>
            <w:r w:rsidRPr="00E406ED">
              <w:rPr>
                <w:sz w:val="24"/>
                <w:szCs w:val="24"/>
              </w:rPr>
              <w:t>jack</w:t>
            </w:r>
            <w:proofErr w:type="spellEnd"/>
            <w:r w:rsidRPr="00E406ED">
              <w:rPr>
                <w:sz w:val="24"/>
                <w:szCs w:val="24"/>
              </w:rPr>
              <w:t xml:space="preserve"> 3,5mm (słuchawki, mikrofon) albo 1 gniazdo audio </w:t>
            </w:r>
            <w:proofErr w:type="spellStart"/>
            <w:r w:rsidRPr="00E406ED">
              <w:rPr>
                <w:sz w:val="24"/>
                <w:szCs w:val="24"/>
              </w:rPr>
              <w:t>jack</w:t>
            </w:r>
            <w:proofErr w:type="spellEnd"/>
            <w:r w:rsidRPr="00E406ED">
              <w:rPr>
                <w:sz w:val="24"/>
                <w:szCs w:val="24"/>
              </w:rPr>
              <w:t xml:space="preserve"> 3,5mm (</w:t>
            </w:r>
            <w:proofErr w:type="spellStart"/>
            <w:r w:rsidRPr="00E406ED">
              <w:rPr>
                <w:sz w:val="24"/>
                <w:szCs w:val="24"/>
              </w:rPr>
              <w:t>combo</w:t>
            </w:r>
            <w:proofErr w:type="spellEnd"/>
            <w:r w:rsidRPr="00E406ED">
              <w:rPr>
                <w:sz w:val="24"/>
                <w:szCs w:val="24"/>
              </w:rPr>
              <w:t>).</w:t>
            </w:r>
          </w:p>
        </w:tc>
        <w:tc>
          <w:tcPr>
            <w:tcW w:w="4819" w:type="dxa"/>
            <w:tcBorders>
              <w:top w:val="single" w:sz="8" w:space="0" w:color="000000"/>
              <w:left w:val="single" w:sz="8" w:space="0" w:color="000000"/>
              <w:bottom w:val="single" w:sz="8" w:space="0" w:color="000000"/>
              <w:right w:val="single" w:sz="8" w:space="0" w:color="000000"/>
            </w:tcBorders>
          </w:tcPr>
          <w:p w14:paraId="458167A4"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1071C756" w14:textId="77777777" w:rsidR="006424F6" w:rsidRPr="00E406ED" w:rsidRDefault="006424F6" w:rsidP="00E060E6">
            <w:pPr>
              <w:widowControl w:val="0"/>
              <w:spacing w:after="0" w:line="240" w:lineRule="auto"/>
              <w:ind w:left="467"/>
              <w:rPr>
                <w:rFonts w:eastAsia="Arial Narrow"/>
                <w:color w:val="000000"/>
                <w:sz w:val="24"/>
                <w:szCs w:val="24"/>
              </w:rPr>
            </w:pPr>
          </w:p>
          <w:p w14:paraId="77F8F007"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1C1AC0B9" w14:textId="77777777" w:rsidTr="00E060E6">
        <w:trPr>
          <w:trHeight w:val="647"/>
        </w:trPr>
        <w:tc>
          <w:tcPr>
            <w:tcW w:w="5529" w:type="dxa"/>
            <w:tcBorders>
              <w:top w:val="single" w:sz="8" w:space="0" w:color="000000"/>
              <w:left w:val="single" w:sz="8" w:space="0" w:color="000000"/>
              <w:bottom w:val="single" w:sz="8" w:space="0" w:color="000000"/>
              <w:right w:val="single" w:sz="8" w:space="0" w:color="000000"/>
            </w:tcBorders>
          </w:tcPr>
          <w:p w14:paraId="0DB39F8A" w14:textId="77777777" w:rsidR="006424F6" w:rsidRPr="00E406ED" w:rsidRDefault="006424F6" w:rsidP="00E060E6">
            <w:pPr>
              <w:widowControl w:val="0"/>
              <w:spacing w:after="0" w:line="240" w:lineRule="auto"/>
              <w:rPr>
                <w:sz w:val="24"/>
                <w:szCs w:val="24"/>
              </w:rPr>
            </w:pPr>
            <w:r w:rsidRPr="00E406ED">
              <w:rPr>
                <w:b/>
                <w:sz w:val="24"/>
                <w:szCs w:val="24"/>
              </w:rPr>
              <w:t>Zasilacz</w:t>
            </w:r>
            <w:r w:rsidRPr="00E406ED">
              <w:rPr>
                <w:sz w:val="24"/>
                <w:szCs w:val="24"/>
              </w:rPr>
              <w:t>: producenta laptopa, dopasowany przez producenta laptopa do oferowanego modelu, zapewniający poprawną pracę laptopa wraz z ładowaniem jego baterii, posiadający kabel zasilania zgodny z gniazdkami elektrycznymi w Polsce typu E (CEE 7/5) bez konieczności stosowania przejściówek. Zasilacz musi być trwale oznaczony nazwą lub logotypem producenta laptopa. Bateria: dedykowana przez producenta laptopa, zintegrowana w obudowie laptopa</w:t>
            </w:r>
          </w:p>
        </w:tc>
        <w:tc>
          <w:tcPr>
            <w:tcW w:w="4819" w:type="dxa"/>
            <w:tcBorders>
              <w:top w:val="single" w:sz="8" w:space="0" w:color="000000"/>
              <w:left w:val="single" w:sz="8" w:space="0" w:color="000000"/>
              <w:bottom w:val="single" w:sz="8" w:space="0" w:color="000000"/>
              <w:right w:val="single" w:sz="8" w:space="0" w:color="000000"/>
            </w:tcBorders>
          </w:tcPr>
          <w:p w14:paraId="3EFC1ACB"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689CB749" w14:textId="77777777" w:rsidR="006424F6" w:rsidRPr="00E406ED" w:rsidRDefault="006424F6" w:rsidP="00E060E6">
            <w:pPr>
              <w:widowControl w:val="0"/>
              <w:spacing w:after="0" w:line="240" w:lineRule="auto"/>
              <w:ind w:left="467"/>
              <w:rPr>
                <w:rFonts w:eastAsia="Arial Narrow"/>
                <w:color w:val="000000"/>
                <w:sz w:val="24"/>
                <w:szCs w:val="24"/>
              </w:rPr>
            </w:pPr>
          </w:p>
          <w:p w14:paraId="5F3047AE"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p w14:paraId="5A3AC815" w14:textId="77777777" w:rsidR="006424F6" w:rsidRPr="00E406ED" w:rsidRDefault="006424F6" w:rsidP="00E060E6">
            <w:pPr>
              <w:widowControl w:val="0"/>
              <w:spacing w:after="0" w:line="240" w:lineRule="auto"/>
              <w:rPr>
                <w:rFonts w:eastAsia="Arial Narrow"/>
                <w:b/>
                <w:i/>
                <w:color w:val="000000"/>
                <w:sz w:val="24"/>
                <w:szCs w:val="24"/>
              </w:rPr>
            </w:pPr>
          </w:p>
        </w:tc>
      </w:tr>
      <w:tr w:rsidR="006424F6" w:rsidRPr="00E406ED" w14:paraId="7BFFB354" w14:textId="77777777" w:rsidTr="00E060E6">
        <w:trPr>
          <w:trHeight w:val="448"/>
        </w:trPr>
        <w:tc>
          <w:tcPr>
            <w:tcW w:w="5529" w:type="dxa"/>
            <w:tcBorders>
              <w:top w:val="single" w:sz="8" w:space="0" w:color="000000"/>
              <w:left w:val="single" w:sz="8" w:space="0" w:color="000000"/>
              <w:bottom w:val="single" w:sz="8" w:space="0" w:color="000000"/>
              <w:right w:val="single" w:sz="8" w:space="0" w:color="000000"/>
            </w:tcBorders>
            <w:hideMark/>
          </w:tcPr>
          <w:p w14:paraId="49602CAF" w14:textId="77777777" w:rsidR="006424F6" w:rsidRPr="00E406ED" w:rsidRDefault="006424F6" w:rsidP="00E060E6">
            <w:pPr>
              <w:widowControl w:val="0"/>
              <w:spacing w:line="240" w:lineRule="auto"/>
              <w:rPr>
                <w:rFonts w:eastAsia="Arial Narrow"/>
                <w:b/>
                <w:color w:val="000000"/>
                <w:sz w:val="24"/>
                <w:szCs w:val="24"/>
              </w:rPr>
            </w:pPr>
            <w:r w:rsidRPr="00E406ED">
              <w:rPr>
                <w:rFonts w:eastAsia="Arial Narrow"/>
                <w:b/>
                <w:color w:val="000000"/>
                <w:sz w:val="24"/>
                <w:szCs w:val="24"/>
              </w:rPr>
              <w:t>Warunki gwarancji:</w:t>
            </w:r>
          </w:p>
          <w:p w14:paraId="099F0740" w14:textId="77777777" w:rsidR="006424F6" w:rsidRPr="00E406ED" w:rsidRDefault="006424F6" w:rsidP="00E060E6">
            <w:pPr>
              <w:widowControl w:val="0"/>
              <w:spacing w:after="0" w:line="240" w:lineRule="auto"/>
              <w:rPr>
                <w:sz w:val="24"/>
                <w:szCs w:val="24"/>
              </w:rPr>
            </w:pPr>
            <w:r w:rsidRPr="00E406ED">
              <w:rPr>
                <w:sz w:val="24"/>
                <w:szCs w:val="24"/>
              </w:rPr>
              <w:t xml:space="preserve">- okres ochrony gwarancyjnej obejmujący wszystkie komponenty laptopa z wyłączeniem baterii: minimum 3 lata. </w:t>
            </w:r>
          </w:p>
          <w:p w14:paraId="34E5D547" w14:textId="77777777" w:rsidR="006424F6" w:rsidRPr="00E406ED" w:rsidRDefault="006424F6" w:rsidP="00E060E6">
            <w:pPr>
              <w:widowControl w:val="0"/>
              <w:spacing w:after="0" w:line="240" w:lineRule="auto"/>
              <w:rPr>
                <w:sz w:val="24"/>
                <w:szCs w:val="24"/>
              </w:rPr>
            </w:pPr>
            <w:r w:rsidRPr="00E406ED">
              <w:rPr>
                <w:sz w:val="24"/>
                <w:szCs w:val="24"/>
              </w:rPr>
              <w:t xml:space="preserve">- okres ochrony gwarancyjnej obejmujący baterię laptopa: minimum 1 rok. </w:t>
            </w:r>
          </w:p>
          <w:p w14:paraId="7033D304" w14:textId="77777777" w:rsidR="006424F6" w:rsidRPr="00E406ED" w:rsidRDefault="006424F6" w:rsidP="00E060E6">
            <w:pPr>
              <w:widowControl w:val="0"/>
              <w:spacing w:after="0" w:line="240" w:lineRule="auto"/>
              <w:rPr>
                <w:sz w:val="24"/>
                <w:szCs w:val="24"/>
              </w:rPr>
            </w:pPr>
            <w:r w:rsidRPr="00E406ED">
              <w:rPr>
                <w:sz w:val="24"/>
                <w:szCs w:val="24"/>
              </w:rPr>
              <w:t xml:space="preserve">- przyjmowanie zgłoszeń w dni robocze poprzez dedykowany formularz internetowy lub infolinię producenta laptopa </w:t>
            </w:r>
          </w:p>
          <w:p w14:paraId="0F333292" w14:textId="77777777" w:rsidR="006424F6" w:rsidRPr="00E406ED" w:rsidRDefault="006424F6" w:rsidP="00E060E6">
            <w:pPr>
              <w:widowControl w:val="0"/>
              <w:spacing w:after="0" w:line="240" w:lineRule="auto"/>
              <w:rPr>
                <w:sz w:val="24"/>
                <w:szCs w:val="24"/>
              </w:rPr>
            </w:pPr>
            <w:r w:rsidRPr="00E406ED">
              <w:rPr>
                <w:sz w:val="24"/>
                <w:szCs w:val="24"/>
              </w:rPr>
              <w:t xml:space="preserve">- naprawa gwarancyjna realizowana w siedzibie Zamawiającego przez Producenta lub Autoryzowanego Partnera Serwisowego Producenta. </w:t>
            </w:r>
          </w:p>
          <w:p w14:paraId="3A27D718" w14:textId="77777777" w:rsidR="006424F6" w:rsidRPr="00E406ED" w:rsidRDefault="006424F6" w:rsidP="00E060E6">
            <w:pPr>
              <w:widowControl w:val="0"/>
              <w:spacing w:after="0" w:line="240" w:lineRule="auto"/>
              <w:rPr>
                <w:rFonts w:eastAsia="Arial Narrow"/>
                <w:color w:val="000000"/>
                <w:sz w:val="24"/>
                <w:szCs w:val="24"/>
                <w:lang w:val="x-none"/>
              </w:rPr>
            </w:pPr>
            <w:r w:rsidRPr="00E406ED">
              <w:rPr>
                <w:sz w:val="24"/>
                <w:szCs w:val="24"/>
              </w:rPr>
              <w:t xml:space="preserve">- możliwość weryfikacji statusu zgłoszenia gwarancyjnego i naprawy oraz weryfikacji gwarancji bezpośrednio z sieci Internet lub poprzez infolinię producenta laptopa </w:t>
            </w:r>
          </w:p>
          <w:p w14:paraId="25737535" w14:textId="77777777" w:rsidR="006424F6" w:rsidRPr="00E406ED" w:rsidRDefault="006424F6" w:rsidP="00E060E6">
            <w:pPr>
              <w:widowControl w:val="0"/>
              <w:spacing w:after="0" w:line="240" w:lineRule="auto"/>
              <w:rPr>
                <w:rFonts w:eastAsia="Arial Narrow"/>
                <w:color w:val="000000"/>
                <w:sz w:val="24"/>
                <w:szCs w:val="24"/>
                <w:lang w:val="x-none"/>
              </w:rPr>
            </w:pPr>
          </w:p>
        </w:tc>
        <w:tc>
          <w:tcPr>
            <w:tcW w:w="4819" w:type="dxa"/>
            <w:tcBorders>
              <w:top w:val="single" w:sz="8" w:space="0" w:color="000000"/>
              <w:left w:val="single" w:sz="8" w:space="0" w:color="000000"/>
              <w:bottom w:val="single" w:sz="8" w:space="0" w:color="000000"/>
              <w:right w:val="single" w:sz="8" w:space="0" w:color="000000"/>
            </w:tcBorders>
          </w:tcPr>
          <w:p w14:paraId="596442A7" w14:textId="77777777" w:rsidR="006424F6" w:rsidRPr="00E406ED" w:rsidRDefault="006424F6" w:rsidP="00E060E6">
            <w:pPr>
              <w:widowControl w:val="0"/>
              <w:spacing w:after="0" w:line="240" w:lineRule="auto"/>
              <w:ind w:left="467"/>
              <w:rPr>
                <w:rFonts w:eastAsia="Arial Narrow"/>
                <w:color w:val="000000"/>
                <w:sz w:val="24"/>
                <w:szCs w:val="24"/>
              </w:rPr>
            </w:pPr>
          </w:p>
          <w:p w14:paraId="765DD6AF"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0901E57F" w14:textId="77777777" w:rsidR="006424F6" w:rsidRPr="00E406ED" w:rsidRDefault="006424F6" w:rsidP="00E060E6">
            <w:pPr>
              <w:widowControl w:val="0"/>
              <w:spacing w:after="0" w:line="240" w:lineRule="auto"/>
              <w:ind w:left="467"/>
              <w:rPr>
                <w:rFonts w:eastAsia="Arial Narrow"/>
                <w:color w:val="000000"/>
                <w:sz w:val="24"/>
                <w:szCs w:val="24"/>
              </w:rPr>
            </w:pPr>
          </w:p>
          <w:p w14:paraId="28CDFE99"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p w14:paraId="01ACF5AC" w14:textId="77777777" w:rsidR="006424F6" w:rsidRPr="00E406ED" w:rsidRDefault="006424F6" w:rsidP="00E060E6">
            <w:pPr>
              <w:pStyle w:val="Akapitzlist"/>
              <w:spacing w:after="0" w:line="240" w:lineRule="auto"/>
              <w:rPr>
                <w:rFonts w:eastAsia="Arial Narrow" w:cs="Calibri"/>
                <w:color w:val="000000"/>
                <w:sz w:val="24"/>
                <w:szCs w:val="24"/>
              </w:rPr>
            </w:pPr>
          </w:p>
          <w:p w14:paraId="635982E7" w14:textId="77777777" w:rsidR="006424F6" w:rsidRPr="00E406ED" w:rsidRDefault="006424F6" w:rsidP="00E060E6">
            <w:pPr>
              <w:widowControl w:val="0"/>
              <w:spacing w:after="0" w:line="240" w:lineRule="auto"/>
              <w:ind w:left="467"/>
              <w:rPr>
                <w:rFonts w:eastAsia="Arial Narrow"/>
                <w:b/>
                <w:i/>
                <w:color w:val="000000"/>
                <w:sz w:val="24"/>
                <w:szCs w:val="24"/>
              </w:rPr>
            </w:pPr>
          </w:p>
        </w:tc>
      </w:tr>
      <w:tr w:rsidR="006424F6" w:rsidRPr="00E406ED" w14:paraId="4F27863B" w14:textId="77777777" w:rsidTr="00E060E6">
        <w:tc>
          <w:tcPr>
            <w:tcW w:w="5529" w:type="dxa"/>
            <w:tcBorders>
              <w:top w:val="single" w:sz="8" w:space="0" w:color="000000"/>
              <w:left w:val="single" w:sz="8" w:space="0" w:color="000000"/>
              <w:bottom w:val="single" w:sz="8" w:space="0" w:color="000000"/>
              <w:right w:val="single" w:sz="8" w:space="0" w:color="000000"/>
            </w:tcBorders>
            <w:hideMark/>
          </w:tcPr>
          <w:p w14:paraId="1B8FA570" w14:textId="77777777" w:rsidR="006424F6" w:rsidRPr="00E406ED" w:rsidRDefault="006424F6" w:rsidP="00E060E6">
            <w:pPr>
              <w:widowControl w:val="0"/>
              <w:spacing w:line="240" w:lineRule="auto"/>
              <w:rPr>
                <w:rFonts w:eastAsia="Arial Narrow"/>
                <w:b/>
                <w:color w:val="000000"/>
                <w:sz w:val="24"/>
                <w:szCs w:val="24"/>
              </w:rPr>
            </w:pPr>
            <w:r w:rsidRPr="00E406ED">
              <w:rPr>
                <w:rFonts w:eastAsia="Arial Narrow"/>
                <w:b/>
                <w:color w:val="000000"/>
                <w:sz w:val="24"/>
                <w:szCs w:val="24"/>
              </w:rPr>
              <w:t>Wsparcie techniczne producenta</w:t>
            </w:r>
          </w:p>
          <w:p w14:paraId="70CA8058" w14:textId="77777777" w:rsidR="006424F6" w:rsidRPr="00E406ED" w:rsidRDefault="006424F6" w:rsidP="00E060E6">
            <w:pPr>
              <w:widowControl w:val="0"/>
              <w:spacing w:line="240" w:lineRule="auto"/>
              <w:rPr>
                <w:rFonts w:eastAsia="Arial Narrow"/>
                <w:b/>
                <w:color w:val="000000"/>
                <w:sz w:val="24"/>
                <w:szCs w:val="24"/>
              </w:rPr>
            </w:pPr>
            <w:r w:rsidRPr="00E406ED">
              <w:rPr>
                <w:sz w:val="24"/>
                <w:szCs w:val="24"/>
              </w:rPr>
              <w:t>Dedykowana strona internetowa producenta umożliwiająca pobranie dedykowanych sterowników do wszystkich komponentów laptopa dla systemu operacyjnego Windows 11 Pro PL 64bit lub równoważnego, określonego w części „System operacyjny”. Identyfikacja laptopa musi być realizowana minimum przez podanie modelu laptopa lub numeru seryjnego laptopa. Należy podać adres strony dedykowanej strony producenta lub sposób osiągnięcia dedykowanej strony producenta. Informacja musi zostać  przekazana na adres mailowy Zamawiającego. Brak przekazania informacji Zamawiającemu będzie skutkować brakiem podpisania protokołu odbioru</w:t>
            </w:r>
          </w:p>
        </w:tc>
        <w:tc>
          <w:tcPr>
            <w:tcW w:w="4819" w:type="dxa"/>
            <w:tcBorders>
              <w:top w:val="single" w:sz="8" w:space="0" w:color="000000"/>
              <w:left w:val="single" w:sz="8" w:space="0" w:color="000000"/>
              <w:bottom w:val="single" w:sz="8" w:space="0" w:color="000000"/>
              <w:right w:val="single" w:sz="8" w:space="0" w:color="000000"/>
            </w:tcBorders>
          </w:tcPr>
          <w:p w14:paraId="23AA94D3" w14:textId="77777777" w:rsidR="006424F6" w:rsidRPr="00E406ED" w:rsidRDefault="006424F6" w:rsidP="00E060E6">
            <w:pPr>
              <w:spacing w:after="0" w:line="240" w:lineRule="auto"/>
              <w:rPr>
                <w:color w:val="000000"/>
                <w:sz w:val="24"/>
                <w:szCs w:val="24"/>
              </w:rPr>
            </w:pPr>
            <w:r w:rsidRPr="00E406ED">
              <w:rPr>
                <w:sz w:val="24"/>
                <w:szCs w:val="24"/>
              </w:rPr>
              <w:t xml:space="preserve">Adres </w:t>
            </w:r>
            <w:r w:rsidRPr="00E406ED">
              <w:rPr>
                <w:color w:val="000000"/>
                <w:sz w:val="24"/>
                <w:szCs w:val="24"/>
              </w:rPr>
              <w:t xml:space="preserve">strony internetowej </w:t>
            </w:r>
            <w:r w:rsidRPr="00E406ED">
              <w:rPr>
                <w:sz w:val="24"/>
                <w:szCs w:val="24"/>
              </w:rPr>
              <w:t>producenta umożliwiającej pobranie dedykowanych sterowników do wszystkich komponentów oferowanego laptopa</w:t>
            </w:r>
            <w:r w:rsidRPr="00E406ED">
              <w:rPr>
                <w:sz w:val="24"/>
                <w:szCs w:val="24"/>
              </w:rPr>
              <w:br/>
            </w:r>
          </w:p>
          <w:p w14:paraId="621C2902" w14:textId="77777777" w:rsidR="006424F6" w:rsidRPr="00E406ED" w:rsidRDefault="006424F6" w:rsidP="00E060E6">
            <w:pPr>
              <w:spacing w:after="0" w:line="240" w:lineRule="auto"/>
              <w:rPr>
                <w:color w:val="000000"/>
                <w:sz w:val="24"/>
                <w:szCs w:val="24"/>
              </w:rPr>
            </w:pPr>
          </w:p>
          <w:p w14:paraId="6D5E2111" w14:textId="77777777" w:rsidR="006424F6" w:rsidRPr="00E406ED" w:rsidRDefault="006424F6" w:rsidP="00E060E6">
            <w:pPr>
              <w:spacing w:after="0" w:line="240" w:lineRule="auto"/>
              <w:rPr>
                <w:sz w:val="24"/>
                <w:szCs w:val="24"/>
              </w:rPr>
            </w:pPr>
            <w:r w:rsidRPr="00E406ED">
              <w:rPr>
                <w:color w:val="000000"/>
                <w:sz w:val="24"/>
                <w:szCs w:val="24"/>
              </w:rPr>
              <w:t>…………..……………………………wskazać adres strony</w:t>
            </w:r>
          </w:p>
        </w:tc>
      </w:tr>
      <w:tr w:rsidR="006424F6" w:rsidRPr="00E406ED" w14:paraId="6FFAF3DE" w14:textId="77777777" w:rsidTr="00E060E6">
        <w:trPr>
          <w:trHeight w:val="299"/>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3A55656B" w14:textId="77777777" w:rsidR="006424F6" w:rsidRPr="00E406ED" w:rsidRDefault="006424F6" w:rsidP="00E060E6">
            <w:pPr>
              <w:widowControl w:val="0"/>
              <w:spacing w:after="0" w:line="240" w:lineRule="auto"/>
              <w:ind w:left="467"/>
              <w:rPr>
                <w:rFonts w:eastAsia="Arial Narrow"/>
                <w:b/>
                <w:color w:val="000000"/>
                <w:sz w:val="24"/>
                <w:szCs w:val="24"/>
              </w:rPr>
            </w:pPr>
            <w:r w:rsidRPr="00E406ED">
              <w:rPr>
                <w:rFonts w:eastAsia="Arial Narrow"/>
                <w:b/>
                <w:color w:val="000000"/>
                <w:sz w:val="24"/>
                <w:szCs w:val="24"/>
              </w:rPr>
              <w:t>Wymagania dodatkowe:</w:t>
            </w:r>
          </w:p>
          <w:p w14:paraId="7920877E" w14:textId="77777777" w:rsidR="006424F6" w:rsidRPr="00E406ED" w:rsidRDefault="006424F6" w:rsidP="00E060E6">
            <w:pPr>
              <w:widowControl w:val="0"/>
              <w:spacing w:after="0" w:line="240" w:lineRule="auto"/>
              <w:ind w:left="467"/>
              <w:rPr>
                <w:rFonts w:eastAsia="Arial Narrow"/>
                <w:color w:val="000000"/>
                <w:sz w:val="24"/>
                <w:szCs w:val="24"/>
              </w:rPr>
            </w:pPr>
          </w:p>
        </w:tc>
      </w:tr>
      <w:tr w:rsidR="006424F6" w:rsidRPr="00E406ED" w14:paraId="5C3D7525" w14:textId="77777777" w:rsidTr="00E060E6">
        <w:trPr>
          <w:trHeight w:val="620"/>
        </w:trPr>
        <w:tc>
          <w:tcPr>
            <w:tcW w:w="5529" w:type="dxa"/>
            <w:tcBorders>
              <w:top w:val="single" w:sz="8" w:space="0" w:color="000000"/>
              <w:left w:val="single" w:sz="8" w:space="0" w:color="000000"/>
              <w:bottom w:val="single" w:sz="8" w:space="0" w:color="000000"/>
              <w:right w:val="single" w:sz="8" w:space="0" w:color="000000"/>
            </w:tcBorders>
          </w:tcPr>
          <w:p w14:paraId="096A78AC" w14:textId="77777777" w:rsidR="006424F6" w:rsidRPr="00E406ED" w:rsidRDefault="006424F6" w:rsidP="00E060E6">
            <w:pPr>
              <w:widowControl w:val="0"/>
              <w:spacing w:line="240" w:lineRule="auto"/>
              <w:rPr>
                <w:rFonts w:eastAsia="Arial Narrow"/>
                <w:color w:val="000000"/>
                <w:sz w:val="24"/>
                <w:szCs w:val="24"/>
              </w:rPr>
            </w:pPr>
            <w:r w:rsidRPr="00E406ED">
              <w:rPr>
                <w:sz w:val="24"/>
                <w:szCs w:val="24"/>
              </w:rPr>
              <w:t xml:space="preserve">Minimum 3 gniazda USB, w tym minimum 1 gniazdo w standardzie 3.x typu A oraz minimum 1 gniazdo USB typu C (z obsługą </w:t>
            </w:r>
            <w:proofErr w:type="spellStart"/>
            <w:r w:rsidRPr="00E406ED">
              <w:rPr>
                <w:sz w:val="24"/>
                <w:szCs w:val="24"/>
              </w:rPr>
              <w:t>DisplayPort</w:t>
            </w:r>
            <w:proofErr w:type="spellEnd"/>
            <w:r w:rsidRPr="00E406ED">
              <w:rPr>
                <w:sz w:val="24"/>
                <w:szCs w:val="24"/>
              </w:rPr>
              <w:t xml:space="preserve"> i Power Delivery). Zaimplementowany protokół Power Delivery w gnieździe USB typu C musi umożliwić zasilanie zarówno podłączonych do portu urządzeń jak i laptopa poprzez ten port). Nie dopuszcza się stosowania zewnętrznych </w:t>
            </w:r>
            <w:proofErr w:type="spellStart"/>
            <w:r w:rsidRPr="00E406ED">
              <w:rPr>
                <w:sz w:val="24"/>
                <w:szCs w:val="24"/>
              </w:rPr>
              <w:t>hubów</w:t>
            </w:r>
            <w:proofErr w:type="spellEnd"/>
            <w:r w:rsidRPr="00E406ED">
              <w:rPr>
                <w:sz w:val="24"/>
                <w:szCs w:val="24"/>
              </w:rPr>
              <w:t xml:space="preserve">, </w:t>
            </w:r>
            <w:proofErr w:type="spellStart"/>
            <w:r w:rsidRPr="00E406ED">
              <w:rPr>
                <w:sz w:val="24"/>
                <w:szCs w:val="24"/>
              </w:rPr>
              <w:t>replikatorów</w:t>
            </w:r>
            <w:proofErr w:type="spellEnd"/>
            <w:r w:rsidRPr="00E406ED">
              <w:rPr>
                <w:sz w:val="24"/>
                <w:szCs w:val="24"/>
              </w:rPr>
              <w:t xml:space="preserve"> lub przejściówek w celu osiągnięcia wymaganej ilości portów</w:t>
            </w:r>
          </w:p>
        </w:tc>
        <w:tc>
          <w:tcPr>
            <w:tcW w:w="4819" w:type="dxa"/>
            <w:tcBorders>
              <w:top w:val="single" w:sz="8" w:space="0" w:color="000000"/>
              <w:left w:val="single" w:sz="8" w:space="0" w:color="000000"/>
              <w:bottom w:val="single" w:sz="8" w:space="0" w:color="000000"/>
              <w:right w:val="single" w:sz="8" w:space="0" w:color="000000"/>
            </w:tcBorders>
          </w:tcPr>
          <w:p w14:paraId="54A41D0C"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36FB48E6" w14:textId="77777777" w:rsidR="006424F6" w:rsidRPr="00E406ED" w:rsidRDefault="006424F6" w:rsidP="00E060E6">
            <w:pPr>
              <w:widowControl w:val="0"/>
              <w:spacing w:after="0" w:line="240" w:lineRule="auto"/>
              <w:ind w:left="467"/>
              <w:rPr>
                <w:rFonts w:eastAsia="Arial Narrow"/>
                <w:color w:val="000000"/>
                <w:sz w:val="24"/>
                <w:szCs w:val="24"/>
              </w:rPr>
            </w:pPr>
          </w:p>
          <w:p w14:paraId="61287CD7"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p w14:paraId="694A2369" w14:textId="77777777" w:rsidR="006424F6" w:rsidRPr="00E406ED" w:rsidRDefault="006424F6" w:rsidP="00E060E6">
            <w:pPr>
              <w:widowControl w:val="0"/>
              <w:spacing w:after="0" w:line="240" w:lineRule="auto"/>
              <w:rPr>
                <w:rFonts w:eastAsia="Arial Narrow"/>
                <w:b/>
                <w:i/>
                <w:color w:val="000000"/>
                <w:sz w:val="24"/>
                <w:szCs w:val="24"/>
              </w:rPr>
            </w:pPr>
          </w:p>
        </w:tc>
      </w:tr>
      <w:tr w:rsidR="006424F6" w:rsidRPr="00E406ED" w14:paraId="2C096028"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hideMark/>
          </w:tcPr>
          <w:p w14:paraId="3CC3EBE7" w14:textId="77777777" w:rsidR="006424F6" w:rsidRPr="00E406ED" w:rsidRDefault="006424F6" w:rsidP="00E060E6">
            <w:pPr>
              <w:widowControl w:val="0"/>
              <w:spacing w:line="240" w:lineRule="auto"/>
              <w:rPr>
                <w:rFonts w:eastAsia="Arial Narrow"/>
                <w:color w:val="000000"/>
                <w:sz w:val="24"/>
                <w:szCs w:val="24"/>
              </w:rPr>
            </w:pPr>
            <w:r w:rsidRPr="00E406ED">
              <w:rPr>
                <w:sz w:val="24"/>
                <w:szCs w:val="24"/>
              </w:rPr>
              <w:t>Jedno gniazdo LAN RJ-45 minimum 100/1000 Base-T zintegrowane z obudową laptopa (nie dopuszcza się stosowania adapterów)</w:t>
            </w:r>
          </w:p>
        </w:tc>
        <w:tc>
          <w:tcPr>
            <w:tcW w:w="4819" w:type="dxa"/>
            <w:tcBorders>
              <w:top w:val="single" w:sz="8" w:space="0" w:color="000000"/>
              <w:left w:val="single" w:sz="8" w:space="0" w:color="000000"/>
              <w:bottom w:val="single" w:sz="8" w:space="0" w:color="000000"/>
              <w:right w:val="single" w:sz="8" w:space="0" w:color="000000"/>
            </w:tcBorders>
          </w:tcPr>
          <w:p w14:paraId="433DC021"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33008935" w14:textId="77777777" w:rsidR="006424F6" w:rsidRPr="00E406ED" w:rsidRDefault="006424F6" w:rsidP="00E060E6">
            <w:pPr>
              <w:widowControl w:val="0"/>
              <w:spacing w:after="0" w:line="240" w:lineRule="auto"/>
              <w:ind w:left="467"/>
              <w:rPr>
                <w:rFonts w:eastAsia="Arial Narrow"/>
                <w:color w:val="000000"/>
                <w:sz w:val="24"/>
                <w:szCs w:val="24"/>
              </w:rPr>
            </w:pPr>
          </w:p>
          <w:p w14:paraId="369C7A37"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4EFD6DA3"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tcPr>
          <w:p w14:paraId="7EBA9FA4" w14:textId="77777777" w:rsidR="006424F6" w:rsidRPr="00E406ED" w:rsidRDefault="006424F6" w:rsidP="00E060E6">
            <w:pPr>
              <w:widowControl w:val="0"/>
              <w:spacing w:line="240" w:lineRule="auto"/>
              <w:rPr>
                <w:rFonts w:eastAsia="Arial Narrow"/>
                <w:color w:val="000000"/>
                <w:sz w:val="24"/>
                <w:szCs w:val="24"/>
              </w:rPr>
            </w:pPr>
            <w:r w:rsidRPr="00E406ED">
              <w:rPr>
                <w:sz w:val="24"/>
                <w:szCs w:val="24"/>
              </w:rPr>
              <w:t>Karta sieciowa bezprzewodowa z antenami wewnątrz laptopa obsługująca częstotliwości minimum 2,4 GHz i 5 GHz. Nie dopuszcza się stosowania kart sieciowych zajmujących jeden z portów USB laptopa.</w:t>
            </w:r>
          </w:p>
        </w:tc>
        <w:tc>
          <w:tcPr>
            <w:tcW w:w="4819" w:type="dxa"/>
            <w:tcBorders>
              <w:top w:val="single" w:sz="8" w:space="0" w:color="000000"/>
              <w:left w:val="single" w:sz="8" w:space="0" w:color="000000"/>
              <w:bottom w:val="single" w:sz="8" w:space="0" w:color="000000"/>
              <w:right w:val="single" w:sz="8" w:space="0" w:color="000000"/>
            </w:tcBorders>
          </w:tcPr>
          <w:p w14:paraId="588B50DC"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73A9F28B" w14:textId="77777777" w:rsidR="006424F6" w:rsidRPr="00E406ED" w:rsidRDefault="006424F6" w:rsidP="00E060E6">
            <w:pPr>
              <w:widowControl w:val="0"/>
              <w:spacing w:after="0" w:line="240" w:lineRule="auto"/>
              <w:ind w:left="467"/>
              <w:rPr>
                <w:rFonts w:eastAsia="Arial Narrow"/>
                <w:color w:val="000000"/>
                <w:sz w:val="24"/>
                <w:szCs w:val="24"/>
              </w:rPr>
            </w:pPr>
          </w:p>
          <w:p w14:paraId="59CAAA8B"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0CD7FDC1"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tcPr>
          <w:p w14:paraId="6B63E991" w14:textId="77777777" w:rsidR="006424F6" w:rsidRPr="00E406ED" w:rsidRDefault="006424F6" w:rsidP="00E060E6">
            <w:pPr>
              <w:widowControl w:val="0"/>
              <w:spacing w:line="240" w:lineRule="auto"/>
              <w:rPr>
                <w:rFonts w:eastAsia="Arial Narrow"/>
                <w:color w:val="000000"/>
                <w:sz w:val="24"/>
                <w:szCs w:val="24"/>
              </w:rPr>
            </w:pPr>
            <w:r w:rsidRPr="00E406ED">
              <w:rPr>
                <w:sz w:val="24"/>
                <w:szCs w:val="24"/>
              </w:rPr>
              <w:t>Preinstalowany system operacyjny przez producenta laptopa</w:t>
            </w:r>
          </w:p>
        </w:tc>
        <w:tc>
          <w:tcPr>
            <w:tcW w:w="4819" w:type="dxa"/>
            <w:tcBorders>
              <w:top w:val="single" w:sz="8" w:space="0" w:color="000000"/>
              <w:left w:val="single" w:sz="8" w:space="0" w:color="000000"/>
              <w:bottom w:val="single" w:sz="8" w:space="0" w:color="000000"/>
              <w:right w:val="single" w:sz="8" w:space="0" w:color="000000"/>
            </w:tcBorders>
          </w:tcPr>
          <w:p w14:paraId="73045A55"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090A560F" w14:textId="77777777" w:rsidR="006424F6" w:rsidRPr="00E406ED" w:rsidRDefault="006424F6" w:rsidP="00E060E6">
            <w:pPr>
              <w:widowControl w:val="0"/>
              <w:spacing w:after="0" w:line="240" w:lineRule="auto"/>
              <w:ind w:left="467"/>
              <w:rPr>
                <w:rFonts w:eastAsia="Arial Narrow"/>
                <w:color w:val="000000"/>
                <w:sz w:val="24"/>
                <w:szCs w:val="24"/>
              </w:rPr>
            </w:pPr>
          </w:p>
          <w:p w14:paraId="6C943591"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04C39EF9"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tcPr>
          <w:p w14:paraId="552E952D" w14:textId="77777777" w:rsidR="006424F6" w:rsidRPr="00E406ED" w:rsidRDefault="006424F6" w:rsidP="00E060E6">
            <w:pPr>
              <w:widowControl w:val="0"/>
              <w:spacing w:after="0" w:line="240" w:lineRule="auto"/>
              <w:rPr>
                <w:rFonts w:eastAsia="Arial Narrow"/>
                <w:color w:val="000000"/>
                <w:sz w:val="24"/>
                <w:szCs w:val="24"/>
              </w:rPr>
            </w:pPr>
            <w:r w:rsidRPr="00E406ED">
              <w:rPr>
                <w:sz w:val="24"/>
                <w:szCs w:val="24"/>
              </w:rPr>
              <w:t>Obudowa o kolorystyce szarej, czarnej, grafitowej lub srebrnej.</w:t>
            </w:r>
            <w:r w:rsidRPr="00E406ED">
              <w:rPr>
                <w:rFonts w:eastAsia="Arial Narrow"/>
                <w:color w:val="000000"/>
                <w:sz w:val="24"/>
                <w:szCs w:val="24"/>
              </w:rPr>
              <w:t>,</w:t>
            </w:r>
          </w:p>
          <w:p w14:paraId="771DC4CC" w14:textId="77777777" w:rsidR="006424F6" w:rsidRPr="00E406ED" w:rsidRDefault="006424F6" w:rsidP="00E060E6">
            <w:pPr>
              <w:widowControl w:val="0"/>
              <w:spacing w:line="240" w:lineRule="auto"/>
              <w:rPr>
                <w:rFonts w:eastAsia="Arial Narrow"/>
                <w:color w:val="000000"/>
                <w:sz w:val="24"/>
                <w:szCs w:val="24"/>
              </w:rPr>
            </w:pPr>
          </w:p>
        </w:tc>
        <w:tc>
          <w:tcPr>
            <w:tcW w:w="4819" w:type="dxa"/>
            <w:tcBorders>
              <w:top w:val="single" w:sz="8" w:space="0" w:color="000000"/>
              <w:left w:val="single" w:sz="8" w:space="0" w:color="000000"/>
              <w:bottom w:val="single" w:sz="8" w:space="0" w:color="000000"/>
              <w:right w:val="single" w:sz="8" w:space="0" w:color="000000"/>
            </w:tcBorders>
          </w:tcPr>
          <w:p w14:paraId="4C13C410"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2D5580B1" w14:textId="77777777" w:rsidR="006424F6" w:rsidRPr="00E406ED" w:rsidRDefault="006424F6" w:rsidP="00E060E6">
            <w:pPr>
              <w:widowControl w:val="0"/>
              <w:spacing w:after="0" w:line="240" w:lineRule="auto"/>
              <w:ind w:left="467"/>
              <w:rPr>
                <w:rFonts w:eastAsia="Arial Narrow"/>
                <w:color w:val="000000"/>
                <w:sz w:val="24"/>
                <w:szCs w:val="24"/>
              </w:rPr>
            </w:pPr>
          </w:p>
          <w:p w14:paraId="4436C8D6"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07CABBBB"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tcPr>
          <w:p w14:paraId="5FB67924" w14:textId="77777777" w:rsidR="006424F6" w:rsidRPr="00E406ED" w:rsidRDefault="006424F6" w:rsidP="00E060E6">
            <w:pPr>
              <w:widowControl w:val="0"/>
              <w:spacing w:line="240" w:lineRule="auto"/>
              <w:rPr>
                <w:rFonts w:eastAsia="Arial Narrow"/>
                <w:color w:val="000000"/>
                <w:sz w:val="24"/>
                <w:szCs w:val="24"/>
              </w:rPr>
            </w:pPr>
            <w:r w:rsidRPr="00E406ED">
              <w:rPr>
                <w:sz w:val="24"/>
                <w:szCs w:val="24"/>
              </w:rPr>
              <w:t>Klawiatura pełnowymiarowa z klawiaturą numeryczną w układzie “polskim programisty" opartą na układzie UK albo US.</w:t>
            </w:r>
          </w:p>
        </w:tc>
        <w:tc>
          <w:tcPr>
            <w:tcW w:w="4819" w:type="dxa"/>
            <w:tcBorders>
              <w:top w:val="single" w:sz="8" w:space="0" w:color="000000"/>
              <w:left w:val="single" w:sz="8" w:space="0" w:color="000000"/>
              <w:bottom w:val="single" w:sz="8" w:space="0" w:color="000000"/>
              <w:right w:val="single" w:sz="8" w:space="0" w:color="000000"/>
            </w:tcBorders>
          </w:tcPr>
          <w:p w14:paraId="76524D3D"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4E6A2455" w14:textId="77777777" w:rsidR="006424F6" w:rsidRPr="00E406ED" w:rsidRDefault="006424F6" w:rsidP="00E060E6">
            <w:pPr>
              <w:widowControl w:val="0"/>
              <w:spacing w:after="0" w:line="240" w:lineRule="auto"/>
              <w:ind w:left="467"/>
              <w:rPr>
                <w:rFonts w:eastAsia="Arial Narrow"/>
                <w:color w:val="000000"/>
                <w:sz w:val="24"/>
                <w:szCs w:val="24"/>
              </w:rPr>
            </w:pPr>
          </w:p>
          <w:p w14:paraId="59009E6E"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5FE61AE2" w14:textId="77777777" w:rsidTr="00E060E6">
        <w:trPr>
          <w:trHeight w:val="737"/>
        </w:trPr>
        <w:tc>
          <w:tcPr>
            <w:tcW w:w="5529" w:type="dxa"/>
            <w:tcBorders>
              <w:top w:val="single" w:sz="8" w:space="0" w:color="000000"/>
              <w:left w:val="single" w:sz="8" w:space="0" w:color="000000"/>
              <w:bottom w:val="single" w:sz="8" w:space="0" w:color="000000"/>
              <w:right w:val="single" w:sz="8" w:space="0" w:color="000000"/>
            </w:tcBorders>
            <w:hideMark/>
          </w:tcPr>
          <w:p w14:paraId="07909947" w14:textId="77777777" w:rsidR="006424F6" w:rsidRPr="00E406ED" w:rsidRDefault="006424F6" w:rsidP="00E060E6">
            <w:pPr>
              <w:widowControl w:val="0"/>
              <w:spacing w:after="0" w:line="240" w:lineRule="auto"/>
              <w:rPr>
                <w:rFonts w:eastAsia="Arial Narrow"/>
                <w:sz w:val="24"/>
                <w:szCs w:val="24"/>
              </w:rPr>
            </w:pPr>
            <w:r w:rsidRPr="00E406ED">
              <w:rPr>
                <w:sz w:val="24"/>
                <w:szCs w:val="24"/>
              </w:rPr>
              <w:t>Płytka dotykowa posiadająca funkcjonalność minimum dwóch przycisków odpowiadających lewemu i prawemu przyciskowi myszy komputerowej.</w:t>
            </w:r>
          </w:p>
        </w:tc>
        <w:tc>
          <w:tcPr>
            <w:tcW w:w="4819" w:type="dxa"/>
            <w:tcBorders>
              <w:top w:val="single" w:sz="8" w:space="0" w:color="000000"/>
              <w:left w:val="single" w:sz="8" w:space="0" w:color="000000"/>
              <w:bottom w:val="single" w:sz="8" w:space="0" w:color="000000"/>
              <w:right w:val="single" w:sz="8" w:space="0" w:color="000000"/>
            </w:tcBorders>
            <w:hideMark/>
          </w:tcPr>
          <w:p w14:paraId="5154EFF1"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4285BE67" w14:textId="77777777" w:rsidR="006424F6" w:rsidRPr="00E406ED" w:rsidRDefault="006424F6" w:rsidP="00E060E6">
            <w:pPr>
              <w:widowControl w:val="0"/>
              <w:spacing w:after="0" w:line="240" w:lineRule="auto"/>
              <w:ind w:left="467"/>
              <w:rPr>
                <w:rFonts w:eastAsia="Arial Narrow"/>
                <w:color w:val="000000"/>
                <w:sz w:val="24"/>
                <w:szCs w:val="24"/>
              </w:rPr>
            </w:pPr>
          </w:p>
          <w:p w14:paraId="1FE644B2"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bl>
    <w:p w14:paraId="19A22F1D" w14:textId="77777777" w:rsidR="006424F6" w:rsidRPr="00E406ED" w:rsidRDefault="006424F6" w:rsidP="006424F6">
      <w:pPr>
        <w:rPr>
          <w:sz w:val="24"/>
          <w:szCs w:val="24"/>
        </w:rPr>
      </w:pPr>
    </w:p>
    <w:p w14:paraId="7DF62B4C" w14:textId="77777777" w:rsidR="006424F6" w:rsidRPr="00E406ED" w:rsidRDefault="006424F6" w:rsidP="006424F6">
      <w:pPr>
        <w:widowControl w:val="0"/>
        <w:spacing w:after="0" w:line="240" w:lineRule="auto"/>
        <w:ind w:hanging="567"/>
        <w:rPr>
          <w:sz w:val="24"/>
          <w:szCs w:val="24"/>
        </w:rPr>
      </w:pPr>
      <w:r w:rsidRPr="00E406ED">
        <w:rPr>
          <w:rFonts w:eastAsia="Arial Narrow"/>
          <w:b/>
          <w:color w:val="000000"/>
          <w:sz w:val="24"/>
          <w:szCs w:val="24"/>
        </w:rPr>
        <w:t>klawiatura:</w:t>
      </w: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529"/>
        <w:gridCol w:w="4819"/>
      </w:tblGrid>
      <w:tr w:rsidR="006424F6" w:rsidRPr="00E406ED" w14:paraId="592A479B"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tcPr>
          <w:p w14:paraId="67E7F28D" w14:textId="77777777" w:rsidR="006424F6" w:rsidRPr="00E406ED" w:rsidRDefault="006424F6" w:rsidP="00E060E6">
            <w:pPr>
              <w:widowControl w:val="0"/>
              <w:spacing w:after="0" w:line="240" w:lineRule="auto"/>
              <w:rPr>
                <w:rFonts w:eastAsia="Arial Narrow"/>
                <w:color w:val="000000"/>
                <w:sz w:val="24"/>
                <w:szCs w:val="24"/>
              </w:rPr>
            </w:pPr>
            <w:r w:rsidRPr="00E406ED">
              <w:rPr>
                <w:rFonts w:eastAsia="Arial Narrow"/>
                <w:color w:val="000000"/>
                <w:sz w:val="24"/>
                <w:szCs w:val="24"/>
              </w:rPr>
              <w:t>układ klawiszy klawiatury: polski programisty oparty na układzie US albo UK,</w:t>
            </w:r>
          </w:p>
          <w:p w14:paraId="4850F373" w14:textId="77777777" w:rsidR="006424F6" w:rsidRPr="00E406ED" w:rsidRDefault="006424F6" w:rsidP="00E060E6">
            <w:pPr>
              <w:widowControl w:val="0"/>
              <w:spacing w:line="240" w:lineRule="auto"/>
              <w:rPr>
                <w:rFonts w:eastAsia="Arial Narrow"/>
                <w:color w:val="000000"/>
                <w:sz w:val="24"/>
                <w:szCs w:val="24"/>
              </w:rPr>
            </w:pPr>
          </w:p>
        </w:tc>
        <w:tc>
          <w:tcPr>
            <w:tcW w:w="4819" w:type="dxa"/>
            <w:tcBorders>
              <w:top w:val="single" w:sz="8" w:space="0" w:color="000000"/>
              <w:left w:val="single" w:sz="8" w:space="0" w:color="000000"/>
              <w:bottom w:val="single" w:sz="8" w:space="0" w:color="000000"/>
              <w:right w:val="single" w:sz="8" w:space="0" w:color="000000"/>
            </w:tcBorders>
          </w:tcPr>
          <w:p w14:paraId="64984FA7"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4234A172" w14:textId="77777777" w:rsidR="006424F6" w:rsidRPr="00E406ED" w:rsidRDefault="006424F6" w:rsidP="00E060E6">
            <w:pPr>
              <w:widowControl w:val="0"/>
              <w:spacing w:after="0" w:line="240" w:lineRule="auto"/>
              <w:ind w:left="467"/>
              <w:rPr>
                <w:rFonts w:eastAsia="Arial Narrow"/>
                <w:color w:val="000000"/>
                <w:sz w:val="24"/>
                <w:szCs w:val="24"/>
              </w:rPr>
            </w:pPr>
          </w:p>
          <w:p w14:paraId="78225BD7"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24C9E023"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tcPr>
          <w:p w14:paraId="4609F2EE" w14:textId="77777777" w:rsidR="006424F6" w:rsidRPr="00E406ED" w:rsidRDefault="006424F6" w:rsidP="00E060E6">
            <w:pPr>
              <w:widowControl w:val="0"/>
              <w:spacing w:line="240" w:lineRule="auto"/>
              <w:rPr>
                <w:rFonts w:eastAsia="Arial Narrow"/>
                <w:color w:val="000000"/>
                <w:sz w:val="24"/>
                <w:szCs w:val="24"/>
              </w:rPr>
            </w:pPr>
            <w:r w:rsidRPr="00E406ED">
              <w:rPr>
                <w:sz w:val="24"/>
                <w:szCs w:val="24"/>
              </w:rPr>
              <w:t>Dodatkowe bloki klawiszy: Nawigacyjny i numeryczny</w:t>
            </w:r>
          </w:p>
        </w:tc>
        <w:tc>
          <w:tcPr>
            <w:tcW w:w="4819" w:type="dxa"/>
            <w:tcBorders>
              <w:top w:val="single" w:sz="8" w:space="0" w:color="000000"/>
              <w:left w:val="single" w:sz="8" w:space="0" w:color="000000"/>
              <w:bottom w:val="single" w:sz="8" w:space="0" w:color="000000"/>
              <w:right w:val="single" w:sz="8" w:space="0" w:color="000000"/>
            </w:tcBorders>
          </w:tcPr>
          <w:p w14:paraId="06B96457"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114B02D9" w14:textId="77777777" w:rsidR="006424F6" w:rsidRPr="00E406ED" w:rsidRDefault="006424F6" w:rsidP="00E060E6">
            <w:pPr>
              <w:widowControl w:val="0"/>
              <w:spacing w:after="0" w:line="240" w:lineRule="auto"/>
              <w:ind w:left="467"/>
              <w:rPr>
                <w:rFonts w:eastAsia="Arial Narrow"/>
                <w:color w:val="000000"/>
                <w:sz w:val="24"/>
                <w:szCs w:val="24"/>
              </w:rPr>
            </w:pPr>
          </w:p>
          <w:p w14:paraId="05B8FCE0"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0F8221A2"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tcPr>
          <w:p w14:paraId="6FA8727B" w14:textId="77777777" w:rsidR="006424F6" w:rsidRPr="00E406ED" w:rsidRDefault="006424F6" w:rsidP="00E060E6">
            <w:pPr>
              <w:widowControl w:val="0"/>
              <w:spacing w:after="0" w:line="240" w:lineRule="auto"/>
              <w:rPr>
                <w:rFonts w:eastAsia="Arial Narrow"/>
                <w:color w:val="000000"/>
                <w:sz w:val="24"/>
                <w:szCs w:val="24"/>
              </w:rPr>
            </w:pPr>
            <w:r w:rsidRPr="00E406ED">
              <w:rPr>
                <w:rFonts w:eastAsia="Arial Narrow"/>
                <w:color w:val="000000"/>
                <w:sz w:val="24"/>
                <w:szCs w:val="24"/>
              </w:rPr>
              <w:t xml:space="preserve">długość przewodu klawiatury: minimum 1,5 m, </w:t>
            </w:r>
          </w:p>
        </w:tc>
        <w:tc>
          <w:tcPr>
            <w:tcW w:w="4819" w:type="dxa"/>
            <w:tcBorders>
              <w:top w:val="single" w:sz="8" w:space="0" w:color="000000"/>
              <w:left w:val="single" w:sz="8" w:space="0" w:color="000000"/>
              <w:bottom w:val="single" w:sz="8" w:space="0" w:color="000000"/>
              <w:right w:val="single" w:sz="8" w:space="0" w:color="000000"/>
            </w:tcBorders>
          </w:tcPr>
          <w:p w14:paraId="2C3CDBBC"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35C6894C" w14:textId="77777777" w:rsidR="006424F6" w:rsidRPr="00E406ED" w:rsidRDefault="006424F6" w:rsidP="00E060E6">
            <w:pPr>
              <w:widowControl w:val="0"/>
              <w:spacing w:after="0" w:line="240" w:lineRule="auto"/>
              <w:ind w:left="467"/>
              <w:rPr>
                <w:rFonts w:eastAsia="Arial Narrow"/>
                <w:color w:val="000000"/>
                <w:sz w:val="24"/>
                <w:szCs w:val="24"/>
              </w:rPr>
            </w:pPr>
          </w:p>
          <w:p w14:paraId="1C8E05D3"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5A994361"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tcPr>
          <w:p w14:paraId="0E50FD40" w14:textId="77777777" w:rsidR="006424F6" w:rsidRPr="00E406ED" w:rsidRDefault="006424F6" w:rsidP="00E060E6">
            <w:pPr>
              <w:widowControl w:val="0"/>
              <w:spacing w:after="0" w:line="240" w:lineRule="auto"/>
              <w:rPr>
                <w:rFonts w:eastAsia="Arial Narrow"/>
                <w:color w:val="000000"/>
                <w:sz w:val="24"/>
                <w:szCs w:val="24"/>
              </w:rPr>
            </w:pPr>
            <w:r w:rsidRPr="00E406ED">
              <w:rPr>
                <w:rFonts w:eastAsia="Arial Narrow"/>
                <w:color w:val="000000"/>
                <w:sz w:val="24"/>
                <w:szCs w:val="24"/>
              </w:rPr>
              <w:t>interfejs klawiatury: USB</w:t>
            </w:r>
          </w:p>
          <w:p w14:paraId="541038F8" w14:textId="77777777" w:rsidR="006424F6" w:rsidRPr="00E406ED" w:rsidRDefault="006424F6" w:rsidP="00E060E6">
            <w:pPr>
              <w:widowControl w:val="0"/>
              <w:spacing w:line="240" w:lineRule="auto"/>
              <w:rPr>
                <w:rFonts w:eastAsia="Arial Narrow"/>
                <w:color w:val="000000"/>
                <w:sz w:val="24"/>
                <w:szCs w:val="24"/>
              </w:rPr>
            </w:pPr>
          </w:p>
        </w:tc>
        <w:tc>
          <w:tcPr>
            <w:tcW w:w="4819" w:type="dxa"/>
            <w:tcBorders>
              <w:top w:val="single" w:sz="8" w:space="0" w:color="000000"/>
              <w:left w:val="single" w:sz="8" w:space="0" w:color="000000"/>
              <w:bottom w:val="single" w:sz="8" w:space="0" w:color="000000"/>
              <w:right w:val="single" w:sz="8" w:space="0" w:color="000000"/>
            </w:tcBorders>
          </w:tcPr>
          <w:p w14:paraId="0D666F31"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2DC47043" w14:textId="77777777" w:rsidR="006424F6" w:rsidRPr="00E406ED" w:rsidRDefault="006424F6" w:rsidP="00E060E6">
            <w:pPr>
              <w:widowControl w:val="0"/>
              <w:spacing w:after="0" w:line="240" w:lineRule="auto"/>
              <w:ind w:left="467"/>
              <w:rPr>
                <w:rFonts w:eastAsia="Arial Narrow"/>
                <w:color w:val="000000"/>
                <w:sz w:val="24"/>
                <w:szCs w:val="24"/>
              </w:rPr>
            </w:pPr>
          </w:p>
          <w:p w14:paraId="64137C6D"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1555EFDA"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tcPr>
          <w:p w14:paraId="44BABBA7" w14:textId="77777777" w:rsidR="006424F6" w:rsidRPr="00E406ED" w:rsidRDefault="006424F6" w:rsidP="00E060E6">
            <w:pPr>
              <w:widowControl w:val="0"/>
              <w:spacing w:line="240" w:lineRule="auto"/>
              <w:rPr>
                <w:rFonts w:eastAsia="Arial Narrow"/>
                <w:color w:val="000000"/>
                <w:sz w:val="24"/>
                <w:szCs w:val="24"/>
              </w:rPr>
            </w:pPr>
            <w:r w:rsidRPr="00E406ED">
              <w:rPr>
                <w:sz w:val="24"/>
                <w:szCs w:val="24"/>
              </w:rPr>
              <w:t>Obudowa oraz klawisze wykonane z tworzywa sztucznego w kolorze czarnym. Znaki na klawiszach w kolorze białym</w:t>
            </w:r>
          </w:p>
        </w:tc>
        <w:tc>
          <w:tcPr>
            <w:tcW w:w="4819" w:type="dxa"/>
            <w:tcBorders>
              <w:top w:val="single" w:sz="8" w:space="0" w:color="000000"/>
              <w:left w:val="single" w:sz="8" w:space="0" w:color="000000"/>
              <w:bottom w:val="single" w:sz="8" w:space="0" w:color="000000"/>
              <w:right w:val="single" w:sz="8" w:space="0" w:color="000000"/>
            </w:tcBorders>
          </w:tcPr>
          <w:p w14:paraId="4ABDC039"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6C841A47" w14:textId="77777777" w:rsidR="006424F6" w:rsidRPr="00E406ED" w:rsidRDefault="006424F6" w:rsidP="00E060E6">
            <w:pPr>
              <w:widowControl w:val="0"/>
              <w:spacing w:after="0" w:line="240" w:lineRule="auto"/>
              <w:ind w:left="467"/>
              <w:rPr>
                <w:rFonts w:eastAsia="Arial Narrow"/>
                <w:color w:val="000000"/>
                <w:sz w:val="24"/>
                <w:szCs w:val="24"/>
              </w:rPr>
            </w:pPr>
          </w:p>
          <w:p w14:paraId="22F11240"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0FFC691D"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hideMark/>
          </w:tcPr>
          <w:p w14:paraId="1CDF466E" w14:textId="77777777" w:rsidR="006424F6" w:rsidRPr="00E406ED" w:rsidRDefault="006424F6" w:rsidP="00E060E6">
            <w:pPr>
              <w:widowControl w:val="0"/>
              <w:spacing w:line="240" w:lineRule="auto"/>
              <w:rPr>
                <w:sz w:val="24"/>
                <w:szCs w:val="24"/>
              </w:rPr>
            </w:pPr>
            <w:r w:rsidRPr="00E406ED">
              <w:rPr>
                <w:sz w:val="24"/>
                <w:szCs w:val="24"/>
              </w:rPr>
              <w:t xml:space="preserve">Cechy obudowy klawiatury : </w:t>
            </w:r>
          </w:p>
          <w:p w14:paraId="3C9DA155" w14:textId="77777777" w:rsidR="006424F6" w:rsidRPr="00E406ED" w:rsidRDefault="006424F6" w:rsidP="00E060E6">
            <w:pPr>
              <w:widowControl w:val="0"/>
              <w:spacing w:line="240" w:lineRule="auto"/>
              <w:rPr>
                <w:sz w:val="24"/>
                <w:szCs w:val="24"/>
              </w:rPr>
            </w:pPr>
            <w:r w:rsidRPr="00E406ED">
              <w:rPr>
                <w:sz w:val="24"/>
                <w:szCs w:val="24"/>
              </w:rPr>
              <w:t xml:space="preserve">- minimum 4 gumowe podpórki klawiatury przymocowane przez producenta </w:t>
            </w:r>
          </w:p>
          <w:p w14:paraId="06431CA3" w14:textId="77777777" w:rsidR="006424F6" w:rsidRPr="00E406ED" w:rsidRDefault="006424F6" w:rsidP="00E060E6">
            <w:pPr>
              <w:widowControl w:val="0"/>
              <w:spacing w:line="240" w:lineRule="auto"/>
              <w:rPr>
                <w:sz w:val="24"/>
                <w:szCs w:val="24"/>
              </w:rPr>
            </w:pPr>
            <w:r w:rsidRPr="00E406ED">
              <w:rPr>
                <w:sz w:val="24"/>
                <w:szCs w:val="24"/>
              </w:rPr>
              <w:t xml:space="preserve">- regulowane nachylenie klawiatury za pomocą stopek </w:t>
            </w:r>
          </w:p>
          <w:p w14:paraId="57AE5C20" w14:textId="77777777" w:rsidR="006424F6" w:rsidRPr="00E406ED" w:rsidRDefault="006424F6" w:rsidP="00E060E6">
            <w:pPr>
              <w:widowControl w:val="0"/>
              <w:spacing w:line="240" w:lineRule="auto"/>
              <w:rPr>
                <w:sz w:val="24"/>
                <w:szCs w:val="24"/>
              </w:rPr>
            </w:pPr>
            <w:r w:rsidRPr="00E406ED">
              <w:rPr>
                <w:sz w:val="24"/>
                <w:szCs w:val="24"/>
              </w:rPr>
              <w:t xml:space="preserve">- sztywna, nie uginająca się pod naciskiem </w:t>
            </w:r>
          </w:p>
          <w:p w14:paraId="57111955" w14:textId="77777777" w:rsidR="006424F6" w:rsidRPr="00E406ED" w:rsidRDefault="006424F6" w:rsidP="00E060E6">
            <w:pPr>
              <w:widowControl w:val="0"/>
              <w:spacing w:line="240" w:lineRule="auto"/>
              <w:rPr>
                <w:sz w:val="24"/>
                <w:szCs w:val="24"/>
              </w:rPr>
            </w:pPr>
            <w:r w:rsidRPr="00E406ED">
              <w:rPr>
                <w:sz w:val="24"/>
                <w:szCs w:val="24"/>
              </w:rPr>
              <w:t xml:space="preserve">- odporność na ścieranie klawiszy </w:t>
            </w:r>
          </w:p>
          <w:p w14:paraId="4605A653" w14:textId="77777777" w:rsidR="006424F6" w:rsidRPr="00E406ED" w:rsidRDefault="006424F6" w:rsidP="00E060E6">
            <w:pPr>
              <w:widowControl w:val="0"/>
              <w:spacing w:line="240" w:lineRule="auto"/>
              <w:rPr>
                <w:sz w:val="24"/>
                <w:szCs w:val="24"/>
              </w:rPr>
            </w:pPr>
            <w:r w:rsidRPr="00E406ED">
              <w:rPr>
                <w:sz w:val="24"/>
                <w:szCs w:val="24"/>
              </w:rPr>
              <w:t xml:space="preserve">- konstrukcja odporna na zachlapania </w:t>
            </w:r>
          </w:p>
          <w:p w14:paraId="61CA8CD3" w14:textId="77777777" w:rsidR="006424F6" w:rsidRPr="00E406ED" w:rsidRDefault="006424F6" w:rsidP="00E060E6">
            <w:pPr>
              <w:widowControl w:val="0"/>
              <w:spacing w:line="240" w:lineRule="auto"/>
              <w:rPr>
                <w:sz w:val="24"/>
                <w:szCs w:val="24"/>
              </w:rPr>
            </w:pPr>
            <w:r w:rsidRPr="00E406ED">
              <w:rPr>
                <w:sz w:val="24"/>
                <w:szCs w:val="24"/>
              </w:rPr>
              <w:t>- klawisze w górnym rzędzie klawiatury (ESC, F1 – F12) muszą mieć ten sam rozmiar i kształt co standardowe klawisze literowe i cyfrowe na klawiaturze.</w:t>
            </w:r>
          </w:p>
          <w:p w14:paraId="32897037" w14:textId="77777777" w:rsidR="006424F6" w:rsidRPr="00E406ED" w:rsidRDefault="006424F6" w:rsidP="00E060E6">
            <w:pPr>
              <w:widowControl w:val="0"/>
              <w:spacing w:line="240" w:lineRule="auto"/>
              <w:rPr>
                <w:rFonts w:eastAsia="Arial Narrow"/>
                <w:color w:val="000000"/>
                <w:sz w:val="24"/>
                <w:szCs w:val="24"/>
              </w:rPr>
            </w:pPr>
          </w:p>
        </w:tc>
        <w:tc>
          <w:tcPr>
            <w:tcW w:w="4819" w:type="dxa"/>
            <w:tcBorders>
              <w:top w:val="single" w:sz="8" w:space="0" w:color="000000"/>
              <w:left w:val="single" w:sz="8" w:space="0" w:color="000000"/>
              <w:bottom w:val="single" w:sz="8" w:space="0" w:color="000000"/>
              <w:right w:val="single" w:sz="8" w:space="0" w:color="000000"/>
            </w:tcBorders>
          </w:tcPr>
          <w:p w14:paraId="5DA2C798"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48CFF559" w14:textId="77777777" w:rsidR="006424F6" w:rsidRPr="00E406ED" w:rsidRDefault="006424F6" w:rsidP="00E060E6">
            <w:pPr>
              <w:widowControl w:val="0"/>
              <w:spacing w:after="0" w:line="240" w:lineRule="auto"/>
              <w:ind w:left="467"/>
              <w:rPr>
                <w:rFonts w:eastAsia="Arial Narrow"/>
                <w:color w:val="000000"/>
                <w:sz w:val="24"/>
                <w:szCs w:val="24"/>
              </w:rPr>
            </w:pPr>
          </w:p>
          <w:p w14:paraId="6D043D15"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p w14:paraId="56A84218" w14:textId="77777777" w:rsidR="006424F6" w:rsidRPr="00E406ED" w:rsidRDefault="006424F6" w:rsidP="00E060E6">
            <w:pPr>
              <w:widowControl w:val="0"/>
              <w:spacing w:after="0" w:line="240" w:lineRule="auto"/>
              <w:rPr>
                <w:rFonts w:eastAsia="Arial Narrow"/>
                <w:b/>
                <w:i/>
                <w:color w:val="000000"/>
                <w:sz w:val="24"/>
                <w:szCs w:val="24"/>
              </w:rPr>
            </w:pPr>
          </w:p>
        </w:tc>
      </w:tr>
      <w:tr w:rsidR="006424F6" w:rsidRPr="00E406ED" w14:paraId="10412AFB"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tcPr>
          <w:p w14:paraId="61594191" w14:textId="77777777" w:rsidR="006424F6" w:rsidRPr="00E406ED" w:rsidRDefault="006424F6" w:rsidP="00E060E6">
            <w:pPr>
              <w:widowControl w:val="0"/>
              <w:spacing w:after="0" w:line="240" w:lineRule="auto"/>
              <w:rPr>
                <w:rFonts w:eastAsia="Arial Narrow"/>
                <w:color w:val="000000"/>
                <w:sz w:val="24"/>
                <w:szCs w:val="24"/>
              </w:rPr>
            </w:pPr>
            <w:r w:rsidRPr="00E406ED">
              <w:rPr>
                <w:rFonts w:eastAsia="Arial Narrow"/>
                <w:color w:val="000000"/>
                <w:sz w:val="24"/>
                <w:szCs w:val="24"/>
              </w:rPr>
              <w:t>Waga m</w:t>
            </w:r>
            <w:r w:rsidRPr="00E406ED">
              <w:rPr>
                <w:sz w:val="24"/>
                <w:szCs w:val="24"/>
              </w:rPr>
              <w:t>ieszcząca się w przedziale 500 g - 750 g</w:t>
            </w:r>
          </w:p>
          <w:p w14:paraId="3835552E" w14:textId="77777777" w:rsidR="006424F6" w:rsidRPr="00E406ED" w:rsidRDefault="006424F6" w:rsidP="00E060E6">
            <w:pPr>
              <w:widowControl w:val="0"/>
              <w:spacing w:line="240" w:lineRule="auto"/>
              <w:rPr>
                <w:rFonts w:eastAsia="Arial Narrow"/>
                <w:color w:val="000000"/>
                <w:sz w:val="24"/>
                <w:szCs w:val="24"/>
              </w:rPr>
            </w:pPr>
          </w:p>
        </w:tc>
        <w:tc>
          <w:tcPr>
            <w:tcW w:w="4819" w:type="dxa"/>
            <w:tcBorders>
              <w:top w:val="single" w:sz="8" w:space="0" w:color="000000"/>
              <w:left w:val="single" w:sz="8" w:space="0" w:color="000000"/>
              <w:bottom w:val="single" w:sz="8" w:space="0" w:color="000000"/>
              <w:right w:val="single" w:sz="8" w:space="0" w:color="000000"/>
            </w:tcBorders>
          </w:tcPr>
          <w:p w14:paraId="7111A910"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4D8FC578" w14:textId="77777777" w:rsidR="006424F6" w:rsidRPr="00E406ED" w:rsidRDefault="006424F6" w:rsidP="00E060E6">
            <w:pPr>
              <w:widowControl w:val="0"/>
              <w:spacing w:after="0" w:line="240" w:lineRule="auto"/>
              <w:ind w:left="467"/>
              <w:rPr>
                <w:rFonts w:eastAsia="Arial Narrow"/>
                <w:color w:val="000000"/>
                <w:sz w:val="24"/>
                <w:szCs w:val="24"/>
              </w:rPr>
            </w:pPr>
          </w:p>
          <w:p w14:paraId="1F9773C6"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5E5B5800"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tcPr>
          <w:p w14:paraId="2F1A8D91" w14:textId="77777777" w:rsidR="006424F6" w:rsidRPr="00E406ED" w:rsidRDefault="006424F6" w:rsidP="00E060E6">
            <w:pPr>
              <w:widowControl w:val="0"/>
              <w:spacing w:before="200" w:after="0" w:line="240" w:lineRule="auto"/>
              <w:rPr>
                <w:rFonts w:eastAsia="Arial Narrow"/>
                <w:b/>
                <w:color w:val="000000"/>
                <w:sz w:val="24"/>
                <w:szCs w:val="24"/>
              </w:rPr>
            </w:pPr>
            <w:r w:rsidRPr="00E406ED">
              <w:rPr>
                <w:rFonts w:eastAsia="Arial Narrow"/>
                <w:b/>
                <w:color w:val="000000"/>
                <w:sz w:val="24"/>
                <w:szCs w:val="24"/>
              </w:rPr>
              <w:t>Gwarancja (w miesiącach)</w:t>
            </w:r>
          </w:p>
        </w:tc>
        <w:tc>
          <w:tcPr>
            <w:tcW w:w="4819" w:type="dxa"/>
            <w:tcBorders>
              <w:top w:val="single" w:sz="8" w:space="0" w:color="000000"/>
              <w:left w:val="single" w:sz="8" w:space="0" w:color="000000"/>
              <w:bottom w:val="single" w:sz="8" w:space="0" w:color="000000"/>
              <w:right w:val="single" w:sz="8" w:space="0" w:color="000000"/>
            </w:tcBorders>
          </w:tcPr>
          <w:p w14:paraId="28B5B7DD" w14:textId="77777777" w:rsidR="006424F6" w:rsidRPr="00E406ED" w:rsidRDefault="006424F6" w:rsidP="00E060E6">
            <w:pPr>
              <w:widowControl w:val="0"/>
              <w:spacing w:before="200" w:after="0" w:line="240" w:lineRule="auto"/>
              <w:rPr>
                <w:rFonts w:eastAsia="Arial Narrow"/>
                <w:color w:val="000000"/>
                <w:sz w:val="24"/>
                <w:szCs w:val="24"/>
              </w:rPr>
            </w:pPr>
            <w:r w:rsidRPr="00E406ED">
              <w:rPr>
                <w:rFonts w:eastAsia="Arial Narrow"/>
                <w:color w:val="000000"/>
                <w:sz w:val="24"/>
                <w:szCs w:val="24"/>
              </w:rPr>
              <w:t>………………………………………………………….</w:t>
            </w:r>
          </w:p>
        </w:tc>
      </w:tr>
    </w:tbl>
    <w:p w14:paraId="714BD31C" w14:textId="77777777" w:rsidR="006424F6" w:rsidRPr="00E406ED" w:rsidRDefault="006424F6" w:rsidP="006424F6">
      <w:pPr>
        <w:rPr>
          <w:sz w:val="24"/>
          <w:szCs w:val="24"/>
        </w:rPr>
      </w:pPr>
    </w:p>
    <w:p w14:paraId="04EED495" w14:textId="77777777" w:rsidR="006424F6" w:rsidRPr="00E406ED" w:rsidRDefault="006424F6" w:rsidP="006424F6">
      <w:pPr>
        <w:widowControl w:val="0"/>
        <w:spacing w:after="0" w:line="240" w:lineRule="auto"/>
        <w:ind w:hanging="567"/>
        <w:rPr>
          <w:sz w:val="24"/>
          <w:szCs w:val="24"/>
        </w:rPr>
      </w:pPr>
      <w:r w:rsidRPr="00E406ED">
        <w:rPr>
          <w:rFonts w:eastAsia="Arial Narrow"/>
          <w:b/>
          <w:color w:val="000000"/>
          <w:sz w:val="24"/>
          <w:szCs w:val="24"/>
        </w:rPr>
        <w:t>Mysz:</w:t>
      </w: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529"/>
        <w:gridCol w:w="4819"/>
      </w:tblGrid>
      <w:tr w:rsidR="006424F6" w:rsidRPr="00E406ED" w14:paraId="626DD03C"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tcPr>
          <w:p w14:paraId="595E11E6" w14:textId="77777777" w:rsidR="006424F6" w:rsidRPr="00E406ED" w:rsidRDefault="006424F6" w:rsidP="00E060E6">
            <w:pPr>
              <w:widowControl w:val="0"/>
              <w:spacing w:line="240" w:lineRule="auto"/>
              <w:rPr>
                <w:rFonts w:eastAsia="Arial Narrow"/>
                <w:color w:val="000000"/>
                <w:sz w:val="24"/>
                <w:szCs w:val="24"/>
              </w:rPr>
            </w:pPr>
            <w:r w:rsidRPr="00E406ED">
              <w:rPr>
                <w:sz w:val="24"/>
                <w:szCs w:val="24"/>
              </w:rPr>
              <w:t>Ilość przycisków myszy co najmniej 3 (lewy, prawy i w kółku przewijania).</w:t>
            </w:r>
          </w:p>
        </w:tc>
        <w:tc>
          <w:tcPr>
            <w:tcW w:w="4819" w:type="dxa"/>
            <w:tcBorders>
              <w:top w:val="single" w:sz="8" w:space="0" w:color="000000"/>
              <w:left w:val="single" w:sz="8" w:space="0" w:color="000000"/>
              <w:bottom w:val="single" w:sz="8" w:space="0" w:color="000000"/>
              <w:right w:val="single" w:sz="8" w:space="0" w:color="000000"/>
            </w:tcBorders>
          </w:tcPr>
          <w:p w14:paraId="08E1801F"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4DFCD763" w14:textId="77777777" w:rsidR="006424F6" w:rsidRPr="00E406ED" w:rsidRDefault="006424F6" w:rsidP="00E060E6">
            <w:pPr>
              <w:widowControl w:val="0"/>
              <w:spacing w:after="0" w:line="240" w:lineRule="auto"/>
              <w:ind w:left="467"/>
              <w:rPr>
                <w:rFonts w:eastAsia="Arial Narrow"/>
                <w:color w:val="000000"/>
                <w:sz w:val="24"/>
                <w:szCs w:val="24"/>
              </w:rPr>
            </w:pPr>
          </w:p>
          <w:p w14:paraId="77DFDEA8"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2996F6AA"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tcPr>
          <w:p w14:paraId="29DA7BB8" w14:textId="77777777" w:rsidR="006424F6" w:rsidRPr="00E406ED" w:rsidRDefault="006424F6" w:rsidP="00E060E6">
            <w:pPr>
              <w:widowControl w:val="0"/>
              <w:spacing w:line="240" w:lineRule="auto"/>
              <w:rPr>
                <w:sz w:val="24"/>
                <w:szCs w:val="24"/>
              </w:rPr>
            </w:pPr>
            <w:r w:rsidRPr="00E406ED">
              <w:rPr>
                <w:sz w:val="24"/>
                <w:szCs w:val="24"/>
              </w:rPr>
              <w:t>Funkcja przewijania Realizowana za pomocą kółka umieszczonego centralnie pomiędzy przyciskami.</w:t>
            </w:r>
          </w:p>
        </w:tc>
        <w:tc>
          <w:tcPr>
            <w:tcW w:w="4819" w:type="dxa"/>
            <w:tcBorders>
              <w:top w:val="single" w:sz="8" w:space="0" w:color="000000"/>
              <w:left w:val="single" w:sz="8" w:space="0" w:color="000000"/>
              <w:bottom w:val="single" w:sz="8" w:space="0" w:color="000000"/>
              <w:right w:val="single" w:sz="8" w:space="0" w:color="000000"/>
            </w:tcBorders>
          </w:tcPr>
          <w:p w14:paraId="3DC9073A"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64271D8D" w14:textId="77777777" w:rsidR="006424F6" w:rsidRPr="00E406ED" w:rsidRDefault="006424F6" w:rsidP="00E060E6">
            <w:pPr>
              <w:widowControl w:val="0"/>
              <w:spacing w:after="0" w:line="240" w:lineRule="auto"/>
              <w:ind w:left="467"/>
              <w:rPr>
                <w:rFonts w:eastAsia="Arial Narrow"/>
                <w:color w:val="000000"/>
                <w:sz w:val="24"/>
                <w:szCs w:val="24"/>
              </w:rPr>
            </w:pPr>
          </w:p>
          <w:p w14:paraId="4BA59020"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4EA6C6AD"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tcPr>
          <w:p w14:paraId="1F81A5D6" w14:textId="77777777" w:rsidR="006424F6" w:rsidRPr="00E406ED" w:rsidRDefault="006424F6" w:rsidP="00E060E6">
            <w:pPr>
              <w:widowControl w:val="0"/>
              <w:spacing w:line="240" w:lineRule="auto"/>
              <w:rPr>
                <w:sz w:val="24"/>
                <w:szCs w:val="24"/>
              </w:rPr>
            </w:pPr>
            <w:r w:rsidRPr="00E406ED">
              <w:rPr>
                <w:sz w:val="24"/>
                <w:szCs w:val="24"/>
              </w:rPr>
              <w:t>Komunikacja Bezprzewodowa za pomocą dedykowanego odbiornika wyposażonego w interfejs USB.</w:t>
            </w:r>
          </w:p>
        </w:tc>
        <w:tc>
          <w:tcPr>
            <w:tcW w:w="4819" w:type="dxa"/>
            <w:tcBorders>
              <w:top w:val="single" w:sz="8" w:space="0" w:color="000000"/>
              <w:left w:val="single" w:sz="8" w:space="0" w:color="000000"/>
              <w:bottom w:val="single" w:sz="8" w:space="0" w:color="000000"/>
              <w:right w:val="single" w:sz="8" w:space="0" w:color="000000"/>
            </w:tcBorders>
          </w:tcPr>
          <w:p w14:paraId="4BC3C08F"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2FBF022C" w14:textId="77777777" w:rsidR="006424F6" w:rsidRPr="00E406ED" w:rsidRDefault="006424F6" w:rsidP="00E060E6">
            <w:pPr>
              <w:widowControl w:val="0"/>
              <w:spacing w:after="0" w:line="240" w:lineRule="auto"/>
              <w:ind w:left="467"/>
              <w:rPr>
                <w:rFonts w:eastAsia="Arial Narrow"/>
                <w:color w:val="000000"/>
                <w:sz w:val="24"/>
                <w:szCs w:val="24"/>
              </w:rPr>
            </w:pPr>
          </w:p>
          <w:p w14:paraId="4DC30BC1"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796B7DBD"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tcPr>
          <w:p w14:paraId="6F20B356" w14:textId="77777777" w:rsidR="006424F6" w:rsidRPr="00E406ED" w:rsidRDefault="006424F6" w:rsidP="00E060E6">
            <w:pPr>
              <w:widowControl w:val="0"/>
              <w:spacing w:line="240" w:lineRule="auto"/>
              <w:rPr>
                <w:sz w:val="24"/>
                <w:szCs w:val="24"/>
              </w:rPr>
            </w:pPr>
            <w:r w:rsidRPr="00E406ED">
              <w:rPr>
                <w:sz w:val="24"/>
                <w:szCs w:val="24"/>
              </w:rPr>
              <w:t>Odbiornik myszy Umożliwiający stałe podłączenie do laptopa bez konieczności odłączania go od laptopa na czas transportu w torbie na laptop; odbiornik nie może wystawać poza obudowę laptopa więcej niż 10 mm; funkcjonalność odbiornika umożliwiająca dodanie kompatybilnej klawiatury lub kolejnej myszy.</w:t>
            </w:r>
          </w:p>
        </w:tc>
        <w:tc>
          <w:tcPr>
            <w:tcW w:w="4819" w:type="dxa"/>
            <w:tcBorders>
              <w:top w:val="single" w:sz="8" w:space="0" w:color="000000"/>
              <w:left w:val="single" w:sz="8" w:space="0" w:color="000000"/>
              <w:bottom w:val="single" w:sz="8" w:space="0" w:color="000000"/>
              <w:right w:val="single" w:sz="8" w:space="0" w:color="000000"/>
            </w:tcBorders>
          </w:tcPr>
          <w:p w14:paraId="548CD7F0"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3A44E908" w14:textId="77777777" w:rsidR="006424F6" w:rsidRPr="00E406ED" w:rsidRDefault="006424F6" w:rsidP="00E060E6">
            <w:pPr>
              <w:widowControl w:val="0"/>
              <w:spacing w:after="0" w:line="240" w:lineRule="auto"/>
              <w:ind w:left="467"/>
              <w:rPr>
                <w:rFonts w:eastAsia="Arial Narrow"/>
                <w:color w:val="000000"/>
                <w:sz w:val="24"/>
                <w:szCs w:val="24"/>
              </w:rPr>
            </w:pPr>
          </w:p>
          <w:p w14:paraId="00AC9F64"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4A62ED48"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tcPr>
          <w:p w14:paraId="2BC3C7A1" w14:textId="77777777" w:rsidR="006424F6" w:rsidRPr="00E406ED" w:rsidRDefault="006424F6" w:rsidP="00E060E6">
            <w:pPr>
              <w:widowControl w:val="0"/>
              <w:spacing w:line="240" w:lineRule="auto"/>
              <w:rPr>
                <w:sz w:val="24"/>
                <w:szCs w:val="24"/>
              </w:rPr>
            </w:pPr>
            <w:r w:rsidRPr="00E406ED">
              <w:rPr>
                <w:sz w:val="24"/>
                <w:szCs w:val="24"/>
              </w:rPr>
              <w:t>Zasilanie myszy Za pomocą 1 lub 2 baterii typu AA lub AAA (dołączonych do zestawu)</w:t>
            </w:r>
          </w:p>
        </w:tc>
        <w:tc>
          <w:tcPr>
            <w:tcW w:w="4819" w:type="dxa"/>
            <w:tcBorders>
              <w:top w:val="single" w:sz="8" w:space="0" w:color="000000"/>
              <w:left w:val="single" w:sz="8" w:space="0" w:color="000000"/>
              <w:bottom w:val="single" w:sz="8" w:space="0" w:color="000000"/>
              <w:right w:val="single" w:sz="8" w:space="0" w:color="000000"/>
            </w:tcBorders>
          </w:tcPr>
          <w:p w14:paraId="10CE3632"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5201D34F" w14:textId="77777777" w:rsidR="006424F6" w:rsidRPr="00E406ED" w:rsidRDefault="006424F6" w:rsidP="00E060E6">
            <w:pPr>
              <w:widowControl w:val="0"/>
              <w:spacing w:after="0" w:line="240" w:lineRule="auto"/>
              <w:ind w:left="467"/>
              <w:rPr>
                <w:rFonts w:eastAsia="Arial Narrow"/>
                <w:color w:val="000000"/>
                <w:sz w:val="24"/>
                <w:szCs w:val="24"/>
              </w:rPr>
            </w:pPr>
          </w:p>
          <w:p w14:paraId="2B1471EA"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3E906E40" w14:textId="77777777" w:rsidTr="00E060E6">
        <w:trPr>
          <w:trHeight w:val="285"/>
        </w:trPr>
        <w:tc>
          <w:tcPr>
            <w:tcW w:w="5529" w:type="dxa"/>
            <w:tcBorders>
              <w:top w:val="single" w:sz="8" w:space="0" w:color="000000"/>
              <w:left w:val="single" w:sz="8" w:space="0" w:color="000000"/>
              <w:bottom w:val="single" w:sz="8" w:space="0" w:color="000000"/>
              <w:right w:val="single" w:sz="8" w:space="0" w:color="000000"/>
            </w:tcBorders>
          </w:tcPr>
          <w:p w14:paraId="5035C3BD" w14:textId="77777777" w:rsidR="006424F6" w:rsidRPr="00E406ED" w:rsidRDefault="006424F6" w:rsidP="00E060E6">
            <w:pPr>
              <w:widowControl w:val="0"/>
              <w:spacing w:before="200" w:after="0" w:line="240" w:lineRule="auto"/>
              <w:rPr>
                <w:rFonts w:eastAsia="Arial Narrow"/>
                <w:b/>
                <w:color w:val="000000"/>
                <w:sz w:val="24"/>
                <w:szCs w:val="24"/>
              </w:rPr>
            </w:pPr>
            <w:r w:rsidRPr="00E406ED">
              <w:rPr>
                <w:rFonts w:eastAsia="Arial Narrow"/>
                <w:b/>
                <w:color w:val="000000"/>
                <w:sz w:val="24"/>
                <w:szCs w:val="24"/>
              </w:rPr>
              <w:t>Gwarancja (w miesiącach)</w:t>
            </w:r>
          </w:p>
        </w:tc>
        <w:tc>
          <w:tcPr>
            <w:tcW w:w="4819" w:type="dxa"/>
            <w:tcBorders>
              <w:top w:val="single" w:sz="8" w:space="0" w:color="000000"/>
              <w:left w:val="single" w:sz="8" w:space="0" w:color="000000"/>
              <w:bottom w:val="single" w:sz="8" w:space="0" w:color="000000"/>
              <w:right w:val="single" w:sz="8" w:space="0" w:color="000000"/>
            </w:tcBorders>
          </w:tcPr>
          <w:p w14:paraId="39A308AC" w14:textId="77777777" w:rsidR="006424F6" w:rsidRPr="00E406ED" w:rsidRDefault="006424F6" w:rsidP="00E060E6">
            <w:pPr>
              <w:widowControl w:val="0"/>
              <w:spacing w:before="200" w:after="0" w:line="240" w:lineRule="auto"/>
              <w:rPr>
                <w:rFonts w:eastAsia="Arial Narrow"/>
                <w:color w:val="000000"/>
                <w:sz w:val="24"/>
                <w:szCs w:val="24"/>
              </w:rPr>
            </w:pPr>
            <w:r w:rsidRPr="00E406ED">
              <w:rPr>
                <w:rFonts w:eastAsia="Arial Narrow"/>
                <w:color w:val="000000"/>
                <w:sz w:val="24"/>
                <w:szCs w:val="24"/>
              </w:rPr>
              <w:t>……………………………………………………………</w:t>
            </w:r>
          </w:p>
        </w:tc>
      </w:tr>
    </w:tbl>
    <w:p w14:paraId="45E256D4" w14:textId="77777777" w:rsidR="006424F6" w:rsidRPr="00E406ED" w:rsidRDefault="006424F6" w:rsidP="006424F6">
      <w:pPr>
        <w:rPr>
          <w:sz w:val="24"/>
          <w:szCs w:val="24"/>
        </w:rPr>
      </w:pPr>
    </w:p>
    <w:p w14:paraId="1729EB18" w14:textId="77777777" w:rsidR="006424F6" w:rsidRPr="00E406ED" w:rsidRDefault="006424F6" w:rsidP="006424F6">
      <w:pPr>
        <w:widowControl w:val="0"/>
        <w:spacing w:after="0" w:line="240" w:lineRule="auto"/>
        <w:ind w:hanging="567"/>
        <w:rPr>
          <w:sz w:val="24"/>
          <w:szCs w:val="24"/>
        </w:rPr>
      </w:pPr>
      <w:r w:rsidRPr="00E406ED">
        <w:rPr>
          <w:rFonts w:eastAsia="Arial Narrow"/>
          <w:b/>
          <w:color w:val="000000"/>
          <w:sz w:val="24"/>
          <w:szCs w:val="24"/>
        </w:rPr>
        <w:t>Torba na laptopa:</w:t>
      </w:r>
    </w:p>
    <w:tbl>
      <w:tblPr>
        <w:tblW w:w="9639"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922"/>
        <w:gridCol w:w="3655"/>
        <w:gridCol w:w="62"/>
      </w:tblGrid>
      <w:tr w:rsidR="006424F6" w:rsidRPr="00E406ED" w14:paraId="010DE7FB" w14:textId="77777777" w:rsidTr="00E060E6">
        <w:trPr>
          <w:trHeight w:val="285"/>
        </w:trPr>
        <w:tc>
          <w:tcPr>
            <w:tcW w:w="5922" w:type="dxa"/>
            <w:tcBorders>
              <w:top w:val="single" w:sz="8" w:space="0" w:color="000000"/>
              <w:left w:val="single" w:sz="8" w:space="0" w:color="000000"/>
              <w:bottom w:val="single" w:sz="8" w:space="0" w:color="000000"/>
              <w:right w:val="single" w:sz="8" w:space="0" w:color="000000"/>
            </w:tcBorders>
          </w:tcPr>
          <w:p w14:paraId="3E2CB6A9" w14:textId="77777777" w:rsidR="006424F6" w:rsidRPr="00E406ED" w:rsidRDefault="006424F6" w:rsidP="00E060E6">
            <w:pPr>
              <w:widowControl w:val="0"/>
              <w:spacing w:line="240" w:lineRule="auto"/>
              <w:rPr>
                <w:sz w:val="24"/>
                <w:szCs w:val="24"/>
              </w:rPr>
            </w:pPr>
            <w:r w:rsidRPr="00E406ED">
              <w:rPr>
                <w:sz w:val="24"/>
                <w:szCs w:val="24"/>
              </w:rPr>
              <w:t>Kolorystyka Szary / czarny / grafitowy</w:t>
            </w:r>
          </w:p>
        </w:tc>
        <w:tc>
          <w:tcPr>
            <w:tcW w:w="3717" w:type="dxa"/>
            <w:gridSpan w:val="2"/>
            <w:tcBorders>
              <w:top w:val="single" w:sz="8" w:space="0" w:color="000000"/>
              <w:left w:val="single" w:sz="8" w:space="0" w:color="000000"/>
              <w:bottom w:val="single" w:sz="8" w:space="0" w:color="000000"/>
              <w:right w:val="single" w:sz="8" w:space="0" w:color="000000"/>
            </w:tcBorders>
          </w:tcPr>
          <w:p w14:paraId="54683B0C"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3DAE2A67" w14:textId="77777777" w:rsidR="006424F6" w:rsidRPr="00E406ED" w:rsidRDefault="006424F6" w:rsidP="00E060E6">
            <w:pPr>
              <w:widowControl w:val="0"/>
              <w:spacing w:after="0" w:line="240" w:lineRule="auto"/>
              <w:ind w:left="467"/>
              <w:rPr>
                <w:rFonts w:eastAsia="Arial Narrow"/>
                <w:color w:val="000000"/>
                <w:sz w:val="24"/>
                <w:szCs w:val="24"/>
              </w:rPr>
            </w:pPr>
          </w:p>
          <w:p w14:paraId="5D9D9299"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7FD0BEFA" w14:textId="77777777" w:rsidTr="00E060E6">
        <w:trPr>
          <w:gridAfter w:val="1"/>
          <w:wAfter w:w="62" w:type="dxa"/>
          <w:trHeight w:val="285"/>
        </w:trPr>
        <w:tc>
          <w:tcPr>
            <w:tcW w:w="5922" w:type="dxa"/>
            <w:tcBorders>
              <w:top w:val="single" w:sz="8" w:space="0" w:color="000000"/>
              <w:left w:val="single" w:sz="8" w:space="0" w:color="000000"/>
              <w:bottom w:val="single" w:sz="8" w:space="0" w:color="000000"/>
              <w:right w:val="single" w:sz="8" w:space="0" w:color="000000"/>
            </w:tcBorders>
          </w:tcPr>
          <w:p w14:paraId="0D8926FC" w14:textId="77777777" w:rsidR="006424F6" w:rsidRPr="00E406ED" w:rsidRDefault="006424F6" w:rsidP="00E060E6">
            <w:pPr>
              <w:widowControl w:val="0"/>
              <w:spacing w:line="240" w:lineRule="auto"/>
              <w:rPr>
                <w:sz w:val="24"/>
                <w:szCs w:val="24"/>
              </w:rPr>
            </w:pPr>
            <w:r w:rsidRPr="00E406ED">
              <w:rPr>
                <w:sz w:val="24"/>
                <w:szCs w:val="24"/>
              </w:rPr>
              <w:t>Ilość komór Minimum 2 (laptop, akcesoria).</w:t>
            </w:r>
          </w:p>
        </w:tc>
        <w:tc>
          <w:tcPr>
            <w:tcW w:w="3655" w:type="dxa"/>
            <w:tcBorders>
              <w:top w:val="single" w:sz="8" w:space="0" w:color="000000"/>
              <w:left w:val="single" w:sz="8" w:space="0" w:color="000000"/>
              <w:bottom w:val="single" w:sz="8" w:space="0" w:color="000000"/>
              <w:right w:val="single" w:sz="8" w:space="0" w:color="000000"/>
            </w:tcBorders>
          </w:tcPr>
          <w:p w14:paraId="61A937C2"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33CD0B3F" w14:textId="77777777" w:rsidR="006424F6" w:rsidRPr="00E406ED" w:rsidRDefault="006424F6" w:rsidP="00E060E6">
            <w:pPr>
              <w:widowControl w:val="0"/>
              <w:spacing w:after="0" w:line="240" w:lineRule="auto"/>
              <w:ind w:left="467"/>
              <w:rPr>
                <w:rFonts w:eastAsia="Arial Narrow"/>
                <w:color w:val="000000"/>
                <w:sz w:val="24"/>
                <w:szCs w:val="24"/>
              </w:rPr>
            </w:pPr>
          </w:p>
          <w:p w14:paraId="5C35321F"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12A08B2A" w14:textId="77777777" w:rsidTr="00E060E6">
        <w:trPr>
          <w:gridAfter w:val="1"/>
          <w:wAfter w:w="62" w:type="dxa"/>
          <w:trHeight w:val="285"/>
        </w:trPr>
        <w:tc>
          <w:tcPr>
            <w:tcW w:w="5922" w:type="dxa"/>
            <w:tcBorders>
              <w:top w:val="single" w:sz="8" w:space="0" w:color="000000"/>
              <w:left w:val="single" w:sz="8" w:space="0" w:color="000000"/>
              <w:bottom w:val="single" w:sz="8" w:space="0" w:color="000000"/>
              <w:right w:val="single" w:sz="8" w:space="0" w:color="000000"/>
            </w:tcBorders>
          </w:tcPr>
          <w:p w14:paraId="063B765C" w14:textId="77777777" w:rsidR="006424F6" w:rsidRPr="00E406ED" w:rsidRDefault="006424F6" w:rsidP="00E060E6">
            <w:pPr>
              <w:widowControl w:val="0"/>
              <w:spacing w:line="240" w:lineRule="auto"/>
              <w:rPr>
                <w:sz w:val="24"/>
                <w:szCs w:val="24"/>
              </w:rPr>
            </w:pPr>
            <w:r w:rsidRPr="00E406ED">
              <w:rPr>
                <w:sz w:val="24"/>
                <w:szCs w:val="24"/>
              </w:rPr>
              <w:t>Zabezpieczenie laptopa Minimum: sztywna rama o właściwościach amortyzujących.</w:t>
            </w:r>
          </w:p>
        </w:tc>
        <w:tc>
          <w:tcPr>
            <w:tcW w:w="3655" w:type="dxa"/>
            <w:tcBorders>
              <w:top w:val="single" w:sz="8" w:space="0" w:color="000000"/>
              <w:left w:val="single" w:sz="8" w:space="0" w:color="000000"/>
              <w:bottom w:val="single" w:sz="8" w:space="0" w:color="000000"/>
              <w:right w:val="single" w:sz="8" w:space="0" w:color="000000"/>
            </w:tcBorders>
          </w:tcPr>
          <w:p w14:paraId="32384C83"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34DC140F" w14:textId="77777777" w:rsidR="006424F6" w:rsidRPr="00E406ED" w:rsidRDefault="006424F6" w:rsidP="00E060E6">
            <w:pPr>
              <w:widowControl w:val="0"/>
              <w:spacing w:after="0" w:line="240" w:lineRule="auto"/>
              <w:ind w:left="467"/>
              <w:rPr>
                <w:rFonts w:eastAsia="Arial Narrow"/>
                <w:color w:val="000000"/>
                <w:sz w:val="24"/>
                <w:szCs w:val="24"/>
              </w:rPr>
            </w:pPr>
          </w:p>
          <w:p w14:paraId="79FA4E73"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3E77A5E4" w14:textId="77777777" w:rsidTr="00E060E6">
        <w:trPr>
          <w:gridAfter w:val="1"/>
          <w:wAfter w:w="62" w:type="dxa"/>
          <w:trHeight w:val="285"/>
        </w:trPr>
        <w:tc>
          <w:tcPr>
            <w:tcW w:w="5922" w:type="dxa"/>
            <w:tcBorders>
              <w:top w:val="single" w:sz="8" w:space="0" w:color="000000"/>
              <w:left w:val="single" w:sz="8" w:space="0" w:color="000000"/>
              <w:bottom w:val="single" w:sz="8" w:space="0" w:color="000000"/>
              <w:right w:val="single" w:sz="8" w:space="0" w:color="000000"/>
            </w:tcBorders>
          </w:tcPr>
          <w:p w14:paraId="340787A0" w14:textId="77777777" w:rsidR="006424F6" w:rsidRPr="00E406ED" w:rsidRDefault="006424F6" w:rsidP="00E060E6">
            <w:pPr>
              <w:widowControl w:val="0"/>
              <w:spacing w:line="240" w:lineRule="auto"/>
              <w:rPr>
                <w:sz w:val="24"/>
                <w:szCs w:val="24"/>
              </w:rPr>
            </w:pPr>
            <w:r w:rsidRPr="00E406ED">
              <w:rPr>
                <w:sz w:val="24"/>
                <w:szCs w:val="24"/>
              </w:rPr>
              <w:t>Rączka do trzymania torby Minimum 1 trwale połączona z torbą.</w:t>
            </w:r>
          </w:p>
        </w:tc>
        <w:tc>
          <w:tcPr>
            <w:tcW w:w="3655" w:type="dxa"/>
            <w:tcBorders>
              <w:top w:val="single" w:sz="8" w:space="0" w:color="000000"/>
              <w:left w:val="single" w:sz="8" w:space="0" w:color="000000"/>
              <w:bottom w:val="single" w:sz="8" w:space="0" w:color="000000"/>
              <w:right w:val="single" w:sz="8" w:space="0" w:color="000000"/>
            </w:tcBorders>
          </w:tcPr>
          <w:p w14:paraId="1FEAD5E6"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0F1CAB0E" w14:textId="77777777" w:rsidR="006424F6" w:rsidRPr="00E406ED" w:rsidRDefault="006424F6" w:rsidP="00E060E6">
            <w:pPr>
              <w:widowControl w:val="0"/>
              <w:spacing w:after="0" w:line="240" w:lineRule="auto"/>
              <w:ind w:left="467"/>
              <w:rPr>
                <w:rFonts w:eastAsia="Arial Narrow"/>
                <w:color w:val="000000"/>
                <w:sz w:val="24"/>
                <w:szCs w:val="24"/>
              </w:rPr>
            </w:pPr>
          </w:p>
          <w:p w14:paraId="59DAEB09"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15D7C83B" w14:textId="77777777" w:rsidTr="00E060E6">
        <w:trPr>
          <w:gridAfter w:val="1"/>
          <w:wAfter w:w="62" w:type="dxa"/>
          <w:trHeight w:val="285"/>
        </w:trPr>
        <w:tc>
          <w:tcPr>
            <w:tcW w:w="5922" w:type="dxa"/>
            <w:tcBorders>
              <w:top w:val="single" w:sz="8" w:space="0" w:color="000000"/>
              <w:left w:val="single" w:sz="8" w:space="0" w:color="000000"/>
              <w:bottom w:val="single" w:sz="8" w:space="0" w:color="000000"/>
              <w:right w:val="single" w:sz="8" w:space="0" w:color="000000"/>
            </w:tcBorders>
          </w:tcPr>
          <w:p w14:paraId="0F23EBB4" w14:textId="77777777" w:rsidR="006424F6" w:rsidRPr="00E406ED" w:rsidRDefault="006424F6" w:rsidP="00E060E6">
            <w:pPr>
              <w:widowControl w:val="0"/>
              <w:spacing w:line="240" w:lineRule="auto"/>
              <w:rPr>
                <w:sz w:val="24"/>
                <w:szCs w:val="24"/>
              </w:rPr>
            </w:pPr>
            <w:r w:rsidRPr="00E406ED">
              <w:rPr>
                <w:sz w:val="24"/>
                <w:szCs w:val="24"/>
              </w:rPr>
              <w:t>Pasek na ramię do noszenia torby Odpinany za pomocą metalowych zapięć.</w:t>
            </w:r>
          </w:p>
        </w:tc>
        <w:tc>
          <w:tcPr>
            <w:tcW w:w="3655" w:type="dxa"/>
            <w:tcBorders>
              <w:top w:val="single" w:sz="8" w:space="0" w:color="000000"/>
              <w:left w:val="single" w:sz="8" w:space="0" w:color="000000"/>
              <w:bottom w:val="single" w:sz="8" w:space="0" w:color="000000"/>
              <w:right w:val="single" w:sz="8" w:space="0" w:color="000000"/>
            </w:tcBorders>
          </w:tcPr>
          <w:p w14:paraId="701623FE"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1C6FABAE" w14:textId="77777777" w:rsidR="006424F6" w:rsidRPr="00E406ED" w:rsidRDefault="006424F6" w:rsidP="00E060E6">
            <w:pPr>
              <w:widowControl w:val="0"/>
              <w:spacing w:after="0" w:line="240" w:lineRule="auto"/>
              <w:ind w:left="467"/>
              <w:rPr>
                <w:rFonts w:eastAsia="Arial Narrow"/>
                <w:color w:val="000000"/>
                <w:sz w:val="24"/>
                <w:szCs w:val="24"/>
              </w:rPr>
            </w:pPr>
          </w:p>
          <w:p w14:paraId="0319F4FA"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2176C445" w14:textId="77777777" w:rsidTr="00E060E6">
        <w:trPr>
          <w:gridAfter w:val="1"/>
          <w:wAfter w:w="62" w:type="dxa"/>
          <w:trHeight w:val="285"/>
        </w:trPr>
        <w:tc>
          <w:tcPr>
            <w:tcW w:w="5922" w:type="dxa"/>
            <w:tcBorders>
              <w:top w:val="single" w:sz="8" w:space="0" w:color="000000"/>
              <w:left w:val="single" w:sz="8" w:space="0" w:color="000000"/>
              <w:bottom w:val="single" w:sz="8" w:space="0" w:color="000000"/>
              <w:right w:val="single" w:sz="8" w:space="0" w:color="000000"/>
            </w:tcBorders>
          </w:tcPr>
          <w:p w14:paraId="122935C3" w14:textId="77777777" w:rsidR="006424F6" w:rsidRPr="00E406ED" w:rsidRDefault="006424F6" w:rsidP="00E060E6">
            <w:pPr>
              <w:widowControl w:val="0"/>
              <w:spacing w:line="240" w:lineRule="auto"/>
              <w:rPr>
                <w:sz w:val="24"/>
                <w:szCs w:val="24"/>
              </w:rPr>
            </w:pPr>
            <w:r w:rsidRPr="00E406ED">
              <w:rPr>
                <w:sz w:val="24"/>
                <w:szCs w:val="24"/>
              </w:rPr>
              <w:t>Rozmiar torby Dostosowany do rozmiaru oferowanego laptopa.</w:t>
            </w:r>
          </w:p>
        </w:tc>
        <w:tc>
          <w:tcPr>
            <w:tcW w:w="3655" w:type="dxa"/>
            <w:tcBorders>
              <w:top w:val="single" w:sz="8" w:space="0" w:color="000000"/>
              <w:left w:val="single" w:sz="8" w:space="0" w:color="000000"/>
              <w:bottom w:val="single" w:sz="8" w:space="0" w:color="000000"/>
              <w:right w:val="single" w:sz="8" w:space="0" w:color="000000"/>
            </w:tcBorders>
          </w:tcPr>
          <w:p w14:paraId="52003867"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6D80BAF4" w14:textId="77777777" w:rsidR="006424F6" w:rsidRPr="00E406ED" w:rsidRDefault="006424F6" w:rsidP="00E060E6">
            <w:pPr>
              <w:widowControl w:val="0"/>
              <w:spacing w:after="0" w:line="240" w:lineRule="auto"/>
              <w:ind w:left="467"/>
              <w:rPr>
                <w:rFonts w:eastAsia="Arial Narrow"/>
                <w:color w:val="000000"/>
                <w:sz w:val="24"/>
                <w:szCs w:val="24"/>
              </w:rPr>
            </w:pPr>
          </w:p>
          <w:p w14:paraId="7E912649"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1B4890BA" w14:textId="77777777" w:rsidTr="00E060E6">
        <w:trPr>
          <w:gridAfter w:val="1"/>
          <w:wAfter w:w="62" w:type="dxa"/>
          <w:trHeight w:val="285"/>
        </w:trPr>
        <w:tc>
          <w:tcPr>
            <w:tcW w:w="5922" w:type="dxa"/>
            <w:tcBorders>
              <w:top w:val="single" w:sz="8" w:space="0" w:color="000000"/>
              <w:left w:val="single" w:sz="8" w:space="0" w:color="000000"/>
              <w:bottom w:val="single" w:sz="8" w:space="0" w:color="000000"/>
              <w:right w:val="single" w:sz="8" w:space="0" w:color="000000"/>
            </w:tcBorders>
          </w:tcPr>
          <w:p w14:paraId="64544762" w14:textId="77777777" w:rsidR="006424F6" w:rsidRPr="00E406ED" w:rsidRDefault="006424F6" w:rsidP="00E060E6">
            <w:pPr>
              <w:widowControl w:val="0"/>
              <w:spacing w:line="240" w:lineRule="auto"/>
              <w:rPr>
                <w:sz w:val="24"/>
                <w:szCs w:val="24"/>
              </w:rPr>
            </w:pPr>
            <w:r w:rsidRPr="00E406ED">
              <w:rPr>
                <w:sz w:val="24"/>
                <w:szCs w:val="24"/>
              </w:rPr>
              <w:t>Waga Maksimum 1,8 kg.</w:t>
            </w:r>
          </w:p>
        </w:tc>
        <w:tc>
          <w:tcPr>
            <w:tcW w:w="3655" w:type="dxa"/>
            <w:tcBorders>
              <w:top w:val="single" w:sz="8" w:space="0" w:color="000000"/>
              <w:left w:val="single" w:sz="8" w:space="0" w:color="000000"/>
              <w:bottom w:val="single" w:sz="8" w:space="0" w:color="000000"/>
              <w:right w:val="single" w:sz="8" w:space="0" w:color="000000"/>
            </w:tcBorders>
          </w:tcPr>
          <w:p w14:paraId="10435CE9"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0350161D" w14:textId="77777777" w:rsidR="006424F6" w:rsidRPr="00E406ED" w:rsidRDefault="006424F6" w:rsidP="00E060E6">
            <w:pPr>
              <w:widowControl w:val="0"/>
              <w:spacing w:after="0" w:line="240" w:lineRule="auto"/>
              <w:ind w:left="467"/>
              <w:rPr>
                <w:rFonts w:eastAsia="Arial Narrow"/>
                <w:color w:val="000000"/>
                <w:sz w:val="24"/>
                <w:szCs w:val="24"/>
              </w:rPr>
            </w:pPr>
          </w:p>
          <w:p w14:paraId="326D043E"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7450E52A" w14:textId="77777777" w:rsidTr="00E060E6">
        <w:trPr>
          <w:gridAfter w:val="1"/>
          <w:wAfter w:w="62" w:type="dxa"/>
          <w:trHeight w:val="285"/>
        </w:trPr>
        <w:tc>
          <w:tcPr>
            <w:tcW w:w="5922" w:type="dxa"/>
            <w:tcBorders>
              <w:top w:val="single" w:sz="8" w:space="0" w:color="000000"/>
              <w:left w:val="single" w:sz="8" w:space="0" w:color="000000"/>
              <w:bottom w:val="single" w:sz="8" w:space="0" w:color="000000"/>
              <w:right w:val="single" w:sz="8" w:space="0" w:color="000000"/>
            </w:tcBorders>
          </w:tcPr>
          <w:p w14:paraId="49E4DDA7" w14:textId="77777777" w:rsidR="006424F6" w:rsidRPr="00E406ED" w:rsidRDefault="006424F6" w:rsidP="00E060E6">
            <w:pPr>
              <w:widowControl w:val="0"/>
              <w:spacing w:before="200" w:after="0" w:line="240" w:lineRule="auto"/>
              <w:rPr>
                <w:rFonts w:eastAsia="Arial Narrow"/>
                <w:b/>
                <w:color w:val="000000"/>
                <w:sz w:val="24"/>
                <w:szCs w:val="24"/>
              </w:rPr>
            </w:pPr>
            <w:r w:rsidRPr="00E406ED">
              <w:rPr>
                <w:rFonts w:eastAsia="Arial Narrow"/>
                <w:b/>
                <w:color w:val="000000"/>
                <w:sz w:val="24"/>
                <w:szCs w:val="24"/>
              </w:rPr>
              <w:t>Gwarancja (w miesiącach)</w:t>
            </w:r>
          </w:p>
        </w:tc>
        <w:tc>
          <w:tcPr>
            <w:tcW w:w="3655" w:type="dxa"/>
            <w:tcBorders>
              <w:top w:val="single" w:sz="8" w:space="0" w:color="000000"/>
              <w:left w:val="single" w:sz="8" w:space="0" w:color="000000"/>
              <w:bottom w:val="single" w:sz="8" w:space="0" w:color="000000"/>
              <w:right w:val="single" w:sz="8" w:space="0" w:color="000000"/>
            </w:tcBorders>
          </w:tcPr>
          <w:p w14:paraId="6C181E57" w14:textId="77777777" w:rsidR="006424F6" w:rsidRPr="00E406ED" w:rsidRDefault="006424F6" w:rsidP="00E060E6">
            <w:pPr>
              <w:widowControl w:val="0"/>
              <w:spacing w:before="200" w:after="0" w:line="240" w:lineRule="auto"/>
              <w:rPr>
                <w:rFonts w:eastAsia="Arial Narrow"/>
                <w:color w:val="000000"/>
                <w:sz w:val="24"/>
                <w:szCs w:val="24"/>
              </w:rPr>
            </w:pPr>
            <w:r w:rsidRPr="00E406ED">
              <w:rPr>
                <w:rFonts w:eastAsia="Arial Narrow"/>
                <w:color w:val="000000"/>
                <w:sz w:val="24"/>
                <w:szCs w:val="24"/>
              </w:rPr>
              <w:t>………………………..</w:t>
            </w:r>
          </w:p>
        </w:tc>
      </w:tr>
    </w:tbl>
    <w:p w14:paraId="345F190E" w14:textId="77777777" w:rsidR="006424F6" w:rsidRDefault="006424F6" w:rsidP="006424F6">
      <w:pPr>
        <w:widowControl w:val="0"/>
        <w:spacing w:after="0" w:line="240" w:lineRule="auto"/>
        <w:rPr>
          <w:sz w:val="24"/>
          <w:szCs w:val="24"/>
        </w:rPr>
      </w:pPr>
    </w:p>
    <w:p w14:paraId="36C33E45" w14:textId="77777777" w:rsidR="006424F6" w:rsidRDefault="006424F6" w:rsidP="006424F6">
      <w:pPr>
        <w:widowControl w:val="0"/>
        <w:spacing w:after="0" w:line="240" w:lineRule="auto"/>
        <w:rPr>
          <w:rFonts w:eastAsia="Arial Narrow"/>
          <w:b/>
          <w:color w:val="000000"/>
          <w:sz w:val="24"/>
          <w:szCs w:val="24"/>
        </w:rPr>
      </w:pPr>
    </w:p>
    <w:p w14:paraId="35D1CCE0" w14:textId="6040F350" w:rsidR="006424F6" w:rsidRPr="00E406ED" w:rsidRDefault="006424F6" w:rsidP="006424F6">
      <w:pPr>
        <w:widowControl w:val="0"/>
        <w:spacing w:after="0" w:line="240" w:lineRule="auto"/>
        <w:rPr>
          <w:sz w:val="24"/>
          <w:szCs w:val="24"/>
        </w:rPr>
      </w:pPr>
      <w:r w:rsidRPr="00E406ED">
        <w:rPr>
          <w:rFonts w:eastAsia="Arial Narrow"/>
          <w:b/>
          <w:color w:val="000000"/>
          <w:sz w:val="24"/>
          <w:szCs w:val="24"/>
        </w:rPr>
        <w:t>Router:</w:t>
      </w:r>
    </w:p>
    <w:tbl>
      <w:tblPr>
        <w:tblW w:w="9577"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922"/>
        <w:gridCol w:w="3655"/>
      </w:tblGrid>
      <w:tr w:rsidR="006424F6" w:rsidRPr="00E406ED" w14:paraId="5FB7309D" w14:textId="77777777" w:rsidTr="00E060E6">
        <w:trPr>
          <w:trHeight w:val="285"/>
        </w:trPr>
        <w:tc>
          <w:tcPr>
            <w:tcW w:w="5922" w:type="dxa"/>
            <w:tcBorders>
              <w:top w:val="single" w:sz="8" w:space="0" w:color="000000"/>
              <w:left w:val="single" w:sz="8" w:space="0" w:color="000000"/>
              <w:bottom w:val="single" w:sz="8" w:space="0" w:color="000000"/>
              <w:right w:val="single" w:sz="8" w:space="0" w:color="000000"/>
            </w:tcBorders>
          </w:tcPr>
          <w:p w14:paraId="4CAD6F9C" w14:textId="77777777" w:rsidR="006424F6" w:rsidRPr="00E406ED" w:rsidRDefault="006424F6" w:rsidP="00E060E6">
            <w:pPr>
              <w:widowControl w:val="0"/>
              <w:spacing w:line="240" w:lineRule="auto"/>
              <w:rPr>
                <w:sz w:val="24"/>
                <w:szCs w:val="24"/>
              </w:rPr>
            </w:pPr>
            <w:r w:rsidRPr="00E406ED">
              <w:rPr>
                <w:sz w:val="24"/>
                <w:szCs w:val="24"/>
              </w:rPr>
              <w:t xml:space="preserve">Pełna zgodność z posiadanym rozwiązaniem opartym na routerach </w:t>
            </w:r>
            <w:proofErr w:type="spellStart"/>
            <w:r w:rsidRPr="00E406ED">
              <w:rPr>
                <w:sz w:val="24"/>
                <w:szCs w:val="24"/>
              </w:rPr>
              <w:t>Mikrotik</w:t>
            </w:r>
            <w:proofErr w:type="spellEnd"/>
            <w:r w:rsidRPr="00E406ED">
              <w:rPr>
                <w:sz w:val="24"/>
                <w:szCs w:val="24"/>
              </w:rPr>
              <w:t xml:space="preserve"> CCR1009-7G pod względem możliwości (Zamawiający wykorzystuje i ma zamiar nadal używać w przyszłości wymienione rozwiązanie): </w:t>
            </w:r>
          </w:p>
          <w:p w14:paraId="349FA364" w14:textId="77777777" w:rsidR="006424F6" w:rsidRPr="00E406ED" w:rsidRDefault="006424F6" w:rsidP="00E060E6">
            <w:pPr>
              <w:widowControl w:val="0"/>
              <w:spacing w:line="240" w:lineRule="auto"/>
              <w:rPr>
                <w:sz w:val="24"/>
                <w:szCs w:val="24"/>
              </w:rPr>
            </w:pPr>
            <w:r w:rsidRPr="00E406ED">
              <w:rPr>
                <w:sz w:val="24"/>
                <w:szCs w:val="24"/>
              </w:rPr>
              <w:t xml:space="preserve">- eksportu i importu konfiguracji, </w:t>
            </w:r>
          </w:p>
          <w:p w14:paraId="6B4C067F" w14:textId="77777777" w:rsidR="006424F6" w:rsidRPr="00E406ED" w:rsidRDefault="006424F6" w:rsidP="00E060E6">
            <w:pPr>
              <w:widowControl w:val="0"/>
              <w:spacing w:line="240" w:lineRule="auto"/>
              <w:rPr>
                <w:sz w:val="24"/>
                <w:szCs w:val="24"/>
              </w:rPr>
            </w:pPr>
            <w:r w:rsidRPr="00E406ED">
              <w:rPr>
                <w:sz w:val="24"/>
                <w:szCs w:val="24"/>
              </w:rPr>
              <w:t xml:space="preserve">- używania klientów VPN, </w:t>
            </w:r>
          </w:p>
          <w:p w14:paraId="5EA227CD" w14:textId="77777777" w:rsidR="006424F6" w:rsidRPr="00E406ED" w:rsidRDefault="006424F6" w:rsidP="00E060E6">
            <w:pPr>
              <w:widowControl w:val="0"/>
              <w:spacing w:line="240" w:lineRule="auto"/>
              <w:rPr>
                <w:sz w:val="24"/>
                <w:szCs w:val="24"/>
              </w:rPr>
            </w:pPr>
            <w:r w:rsidRPr="00E406ED">
              <w:rPr>
                <w:sz w:val="24"/>
                <w:szCs w:val="24"/>
              </w:rPr>
              <w:t xml:space="preserve">- możliwości tworzenia połączeń VPN </w:t>
            </w:r>
            <w:proofErr w:type="spellStart"/>
            <w:r w:rsidRPr="00E406ED">
              <w:rPr>
                <w:sz w:val="24"/>
                <w:szCs w:val="24"/>
              </w:rPr>
              <w:t>IPSec</w:t>
            </w:r>
            <w:proofErr w:type="spellEnd"/>
            <w:r w:rsidRPr="00E406ED">
              <w:rPr>
                <w:sz w:val="24"/>
                <w:szCs w:val="24"/>
              </w:rPr>
              <w:t xml:space="preserve">, OVPN i </w:t>
            </w:r>
            <w:proofErr w:type="spellStart"/>
            <w:r w:rsidRPr="00E406ED">
              <w:rPr>
                <w:sz w:val="24"/>
                <w:szCs w:val="24"/>
              </w:rPr>
              <w:t>WireGuard</w:t>
            </w:r>
            <w:proofErr w:type="spellEnd"/>
            <w:r w:rsidRPr="00E406ED">
              <w:rPr>
                <w:sz w:val="24"/>
                <w:szCs w:val="24"/>
              </w:rPr>
              <w:t xml:space="preserve"> </w:t>
            </w:r>
          </w:p>
          <w:p w14:paraId="0DDDD272" w14:textId="77777777" w:rsidR="006424F6" w:rsidRPr="00E406ED" w:rsidRDefault="006424F6" w:rsidP="00E060E6">
            <w:pPr>
              <w:widowControl w:val="0"/>
              <w:spacing w:line="240" w:lineRule="auto"/>
              <w:rPr>
                <w:sz w:val="24"/>
                <w:szCs w:val="24"/>
              </w:rPr>
            </w:pPr>
            <w:r w:rsidRPr="00E406ED">
              <w:rPr>
                <w:sz w:val="24"/>
                <w:szCs w:val="24"/>
              </w:rPr>
              <w:t xml:space="preserve">- możliwość wykorzystywania skryptów do konfiguracji </w:t>
            </w:r>
          </w:p>
          <w:p w14:paraId="11DF1345" w14:textId="77777777" w:rsidR="006424F6" w:rsidRPr="00E406ED" w:rsidRDefault="006424F6" w:rsidP="00E060E6">
            <w:pPr>
              <w:widowControl w:val="0"/>
              <w:spacing w:line="240" w:lineRule="auto"/>
              <w:rPr>
                <w:sz w:val="24"/>
                <w:szCs w:val="24"/>
              </w:rPr>
            </w:pPr>
            <w:r w:rsidRPr="00E406ED">
              <w:rPr>
                <w:sz w:val="24"/>
                <w:szCs w:val="24"/>
              </w:rPr>
              <w:t xml:space="preserve">- eksportu i importu certyfikatów i skryptów. </w:t>
            </w:r>
          </w:p>
          <w:p w14:paraId="35F2E5DB" w14:textId="77777777" w:rsidR="006424F6" w:rsidRPr="00E406ED" w:rsidRDefault="006424F6" w:rsidP="00E060E6">
            <w:pPr>
              <w:widowControl w:val="0"/>
              <w:spacing w:line="240" w:lineRule="auto"/>
              <w:rPr>
                <w:sz w:val="24"/>
                <w:szCs w:val="24"/>
              </w:rPr>
            </w:pPr>
            <w:r w:rsidRPr="00E406ED">
              <w:rPr>
                <w:sz w:val="24"/>
                <w:szCs w:val="24"/>
              </w:rPr>
              <w:t xml:space="preserve">Możliwość obsługi za pomocą oprogramowania </w:t>
            </w:r>
            <w:proofErr w:type="spellStart"/>
            <w:r w:rsidRPr="00E406ED">
              <w:rPr>
                <w:sz w:val="24"/>
                <w:szCs w:val="24"/>
              </w:rPr>
              <w:t>WinBox</w:t>
            </w:r>
            <w:proofErr w:type="spellEnd"/>
            <w:r w:rsidRPr="00E406ED">
              <w:rPr>
                <w:sz w:val="24"/>
                <w:szCs w:val="24"/>
              </w:rPr>
              <w:t xml:space="preserve"> (32 i 64 bit).</w:t>
            </w:r>
          </w:p>
        </w:tc>
        <w:tc>
          <w:tcPr>
            <w:tcW w:w="3655" w:type="dxa"/>
            <w:tcBorders>
              <w:top w:val="single" w:sz="8" w:space="0" w:color="000000"/>
              <w:left w:val="single" w:sz="8" w:space="0" w:color="000000"/>
              <w:bottom w:val="single" w:sz="8" w:space="0" w:color="000000"/>
              <w:right w:val="single" w:sz="8" w:space="0" w:color="000000"/>
            </w:tcBorders>
          </w:tcPr>
          <w:p w14:paraId="4268C758"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48B44B11" w14:textId="77777777" w:rsidR="006424F6" w:rsidRPr="00E406ED" w:rsidRDefault="006424F6" w:rsidP="00E060E6">
            <w:pPr>
              <w:widowControl w:val="0"/>
              <w:spacing w:after="0" w:line="240" w:lineRule="auto"/>
              <w:ind w:left="467"/>
              <w:rPr>
                <w:rFonts w:eastAsia="Arial Narrow"/>
                <w:color w:val="000000"/>
                <w:sz w:val="24"/>
                <w:szCs w:val="24"/>
              </w:rPr>
            </w:pPr>
          </w:p>
          <w:p w14:paraId="47B0ABAF"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67F3B706" w14:textId="77777777" w:rsidTr="00E060E6">
        <w:trPr>
          <w:trHeight w:val="285"/>
        </w:trPr>
        <w:tc>
          <w:tcPr>
            <w:tcW w:w="5922" w:type="dxa"/>
            <w:tcBorders>
              <w:top w:val="single" w:sz="8" w:space="0" w:color="000000"/>
              <w:left w:val="single" w:sz="8" w:space="0" w:color="000000"/>
              <w:bottom w:val="single" w:sz="8" w:space="0" w:color="000000"/>
              <w:right w:val="single" w:sz="8" w:space="0" w:color="000000"/>
            </w:tcBorders>
          </w:tcPr>
          <w:p w14:paraId="11D0E149" w14:textId="77777777" w:rsidR="006424F6" w:rsidRPr="00E406ED" w:rsidRDefault="006424F6" w:rsidP="00E060E6">
            <w:pPr>
              <w:widowControl w:val="0"/>
              <w:spacing w:line="240" w:lineRule="auto"/>
              <w:rPr>
                <w:sz w:val="24"/>
                <w:szCs w:val="24"/>
              </w:rPr>
            </w:pPr>
            <w:r w:rsidRPr="00E406ED">
              <w:rPr>
                <w:sz w:val="24"/>
                <w:szCs w:val="24"/>
              </w:rPr>
              <w:t xml:space="preserve">Komunikacja: </w:t>
            </w:r>
          </w:p>
          <w:p w14:paraId="155F76BA" w14:textId="77777777" w:rsidR="006424F6" w:rsidRPr="00E406ED" w:rsidRDefault="006424F6" w:rsidP="00E060E6">
            <w:pPr>
              <w:widowControl w:val="0"/>
              <w:spacing w:line="240" w:lineRule="auto"/>
              <w:rPr>
                <w:sz w:val="24"/>
                <w:szCs w:val="24"/>
              </w:rPr>
            </w:pPr>
            <w:r w:rsidRPr="00E406ED">
              <w:rPr>
                <w:sz w:val="24"/>
                <w:szCs w:val="24"/>
              </w:rPr>
              <w:t>- Porty Ethernet: minimum 5 RJ-45 minimum 100 Base-T,</w:t>
            </w:r>
          </w:p>
          <w:p w14:paraId="0A5A82CF" w14:textId="77777777" w:rsidR="006424F6" w:rsidRPr="00E406ED" w:rsidRDefault="006424F6" w:rsidP="00E060E6">
            <w:pPr>
              <w:widowControl w:val="0"/>
              <w:spacing w:line="240" w:lineRule="auto"/>
              <w:rPr>
                <w:sz w:val="24"/>
                <w:szCs w:val="24"/>
              </w:rPr>
            </w:pPr>
            <w:r w:rsidRPr="00E406ED">
              <w:rPr>
                <w:sz w:val="24"/>
                <w:szCs w:val="24"/>
              </w:rPr>
              <w:t xml:space="preserve">- </w:t>
            </w:r>
            <w:proofErr w:type="spellStart"/>
            <w:r w:rsidRPr="00E406ED">
              <w:rPr>
                <w:sz w:val="24"/>
                <w:szCs w:val="24"/>
              </w:rPr>
              <w:t>WiFi</w:t>
            </w:r>
            <w:proofErr w:type="spellEnd"/>
            <w:r w:rsidRPr="00E406ED">
              <w:rPr>
                <w:sz w:val="24"/>
                <w:szCs w:val="24"/>
              </w:rPr>
              <w:t xml:space="preserve"> 2,4 GHz standard: minimum 802.11b/g/n, </w:t>
            </w:r>
          </w:p>
          <w:p w14:paraId="4D58EC61" w14:textId="77777777" w:rsidR="006424F6" w:rsidRPr="00E406ED" w:rsidRDefault="006424F6" w:rsidP="00E060E6">
            <w:pPr>
              <w:widowControl w:val="0"/>
              <w:spacing w:line="240" w:lineRule="auto"/>
              <w:rPr>
                <w:sz w:val="24"/>
                <w:szCs w:val="24"/>
              </w:rPr>
            </w:pPr>
            <w:r w:rsidRPr="00E406ED">
              <w:rPr>
                <w:sz w:val="24"/>
                <w:szCs w:val="24"/>
              </w:rPr>
              <w:t xml:space="preserve">- </w:t>
            </w:r>
            <w:proofErr w:type="spellStart"/>
            <w:r w:rsidRPr="00E406ED">
              <w:rPr>
                <w:sz w:val="24"/>
                <w:szCs w:val="24"/>
              </w:rPr>
              <w:t>WiFi</w:t>
            </w:r>
            <w:proofErr w:type="spellEnd"/>
            <w:r w:rsidRPr="00E406ED">
              <w:rPr>
                <w:sz w:val="24"/>
                <w:szCs w:val="24"/>
              </w:rPr>
              <w:t xml:space="preserve"> 5,0 GHz standard: minimum 802.11a/n/</w:t>
            </w:r>
            <w:proofErr w:type="spellStart"/>
            <w:r w:rsidRPr="00E406ED">
              <w:rPr>
                <w:sz w:val="24"/>
                <w:szCs w:val="24"/>
              </w:rPr>
              <w:t>ac</w:t>
            </w:r>
            <w:proofErr w:type="spellEnd"/>
            <w:r w:rsidRPr="00E406ED">
              <w:rPr>
                <w:sz w:val="24"/>
                <w:szCs w:val="24"/>
              </w:rPr>
              <w:t xml:space="preserve">, </w:t>
            </w:r>
          </w:p>
          <w:p w14:paraId="67713361" w14:textId="77777777" w:rsidR="006424F6" w:rsidRPr="00E406ED" w:rsidRDefault="006424F6" w:rsidP="00E060E6">
            <w:pPr>
              <w:widowControl w:val="0"/>
              <w:spacing w:line="240" w:lineRule="auto"/>
              <w:rPr>
                <w:sz w:val="24"/>
                <w:szCs w:val="24"/>
              </w:rPr>
            </w:pPr>
            <w:r w:rsidRPr="00E406ED">
              <w:rPr>
                <w:sz w:val="24"/>
                <w:szCs w:val="24"/>
              </w:rPr>
              <w:t>- USB: minimum 1 typu A.</w:t>
            </w:r>
          </w:p>
        </w:tc>
        <w:tc>
          <w:tcPr>
            <w:tcW w:w="3655" w:type="dxa"/>
            <w:tcBorders>
              <w:top w:val="single" w:sz="8" w:space="0" w:color="000000"/>
              <w:left w:val="single" w:sz="8" w:space="0" w:color="000000"/>
              <w:bottom w:val="single" w:sz="8" w:space="0" w:color="000000"/>
              <w:right w:val="single" w:sz="8" w:space="0" w:color="000000"/>
            </w:tcBorders>
          </w:tcPr>
          <w:p w14:paraId="7CCD10E3"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620DCFF2" w14:textId="77777777" w:rsidR="006424F6" w:rsidRPr="00E406ED" w:rsidRDefault="006424F6" w:rsidP="00E060E6">
            <w:pPr>
              <w:widowControl w:val="0"/>
              <w:spacing w:after="0" w:line="240" w:lineRule="auto"/>
              <w:ind w:left="467"/>
              <w:rPr>
                <w:rFonts w:eastAsia="Arial Narrow"/>
                <w:color w:val="000000"/>
                <w:sz w:val="24"/>
                <w:szCs w:val="24"/>
              </w:rPr>
            </w:pPr>
          </w:p>
          <w:p w14:paraId="46EF5DF1"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6957D66D" w14:textId="77777777" w:rsidTr="00E060E6">
        <w:trPr>
          <w:trHeight w:val="285"/>
        </w:trPr>
        <w:tc>
          <w:tcPr>
            <w:tcW w:w="5922" w:type="dxa"/>
            <w:tcBorders>
              <w:top w:val="single" w:sz="8" w:space="0" w:color="000000"/>
              <w:left w:val="single" w:sz="8" w:space="0" w:color="000000"/>
              <w:bottom w:val="single" w:sz="8" w:space="0" w:color="000000"/>
              <w:right w:val="single" w:sz="8" w:space="0" w:color="000000"/>
            </w:tcBorders>
          </w:tcPr>
          <w:p w14:paraId="0BC13E2B" w14:textId="77777777" w:rsidR="006424F6" w:rsidRPr="00E406ED" w:rsidRDefault="006424F6" w:rsidP="00E060E6">
            <w:pPr>
              <w:widowControl w:val="0"/>
              <w:spacing w:line="240" w:lineRule="auto"/>
              <w:rPr>
                <w:sz w:val="24"/>
                <w:szCs w:val="24"/>
              </w:rPr>
            </w:pPr>
            <w:r w:rsidRPr="00E406ED">
              <w:rPr>
                <w:sz w:val="24"/>
                <w:szCs w:val="24"/>
              </w:rPr>
              <w:t>Zasilanie: Dedykowane złącze DC umożliwiające zasilanie routera za pomocą dołączonego przez producenta zasilacza.</w:t>
            </w:r>
          </w:p>
        </w:tc>
        <w:tc>
          <w:tcPr>
            <w:tcW w:w="3655" w:type="dxa"/>
            <w:tcBorders>
              <w:top w:val="single" w:sz="8" w:space="0" w:color="000000"/>
              <w:left w:val="single" w:sz="8" w:space="0" w:color="000000"/>
              <w:bottom w:val="single" w:sz="8" w:space="0" w:color="000000"/>
              <w:right w:val="single" w:sz="8" w:space="0" w:color="000000"/>
            </w:tcBorders>
          </w:tcPr>
          <w:p w14:paraId="0F7ABB0F"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7266F434" w14:textId="77777777" w:rsidR="006424F6" w:rsidRPr="00E406ED" w:rsidRDefault="006424F6" w:rsidP="00E060E6">
            <w:pPr>
              <w:widowControl w:val="0"/>
              <w:spacing w:after="0" w:line="240" w:lineRule="auto"/>
              <w:ind w:left="467"/>
              <w:rPr>
                <w:rFonts w:eastAsia="Arial Narrow"/>
                <w:color w:val="000000"/>
                <w:sz w:val="24"/>
                <w:szCs w:val="24"/>
              </w:rPr>
            </w:pPr>
          </w:p>
          <w:p w14:paraId="72B37336"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4B215B66" w14:textId="77777777" w:rsidTr="00E060E6">
        <w:trPr>
          <w:trHeight w:val="285"/>
        </w:trPr>
        <w:tc>
          <w:tcPr>
            <w:tcW w:w="5922" w:type="dxa"/>
            <w:tcBorders>
              <w:top w:val="single" w:sz="8" w:space="0" w:color="000000"/>
              <w:left w:val="single" w:sz="8" w:space="0" w:color="000000"/>
              <w:bottom w:val="single" w:sz="8" w:space="0" w:color="000000"/>
              <w:right w:val="single" w:sz="8" w:space="0" w:color="000000"/>
            </w:tcBorders>
          </w:tcPr>
          <w:p w14:paraId="69C9FE85" w14:textId="77777777" w:rsidR="006424F6" w:rsidRPr="00E406ED" w:rsidRDefault="006424F6" w:rsidP="00E060E6">
            <w:pPr>
              <w:widowControl w:val="0"/>
              <w:spacing w:line="240" w:lineRule="auto"/>
              <w:rPr>
                <w:sz w:val="24"/>
                <w:szCs w:val="24"/>
              </w:rPr>
            </w:pPr>
            <w:r w:rsidRPr="00E406ED">
              <w:rPr>
                <w:sz w:val="24"/>
                <w:szCs w:val="24"/>
              </w:rPr>
              <w:t xml:space="preserve">Pamięć: </w:t>
            </w:r>
          </w:p>
          <w:p w14:paraId="053615E1" w14:textId="77777777" w:rsidR="006424F6" w:rsidRPr="00E406ED" w:rsidRDefault="006424F6" w:rsidP="00E060E6">
            <w:pPr>
              <w:widowControl w:val="0"/>
              <w:spacing w:line="240" w:lineRule="auto"/>
              <w:rPr>
                <w:sz w:val="24"/>
                <w:szCs w:val="24"/>
              </w:rPr>
            </w:pPr>
            <w:r w:rsidRPr="00E406ED">
              <w:rPr>
                <w:sz w:val="24"/>
                <w:szCs w:val="24"/>
              </w:rPr>
              <w:t xml:space="preserve">- operacyjna: minimum 64 MB, </w:t>
            </w:r>
          </w:p>
          <w:p w14:paraId="06F1F8E3" w14:textId="77777777" w:rsidR="006424F6" w:rsidRPr="00E406ED" w:rsidRDefault="006424F6" w:rsidP="00E060E6">
            <w:pPr>
              <w:widowControl w:val="0"/>
              <w:spacing w:line="240" w:lineRule="auto"/>
              <w:rPr>
                <w:sz w:val="24"/>
                <w:szCs w:val="24"/>
              </w:rPr>
            </w:pPr>
            <w:r w:rsidRPr="00E406ED">
              <w:rPr>
                <w:sz w:val="24"/>
                <w:szCs w:val="24"/>
              </w:rPr>
              <w:t>- nieulotna: minimum 16 MB.</w:t>
            </w:r>
          </w:p>
        </w:tc>
        <w:tc>
          <w:tcPr>
            <w:tcW w:w="3655" w:type="dxa"/>
            <w:tcBorders>
              <w:top w:val="single" w:sz="8" w:space="0" w:color="000000"/>
              <w:left w:val="single" w:sz="8" w:space="0" w:color="000000"/>
              <w:bottom w:val="single" w:sz="8" w:space="0" w:color="000000"/>
              <w:right w:val="single" w:sz="8" w:space="0" w:color="000000"/>
            </w:tcBorders>
          </w:tcPr>
          <w:p w14:paraId="0BE5CD06"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09F70745" w14:textId="77777777" w:rsidR="006424F6" w:rsidRPr="00E406ED" w:rsidRDefault="006424F6" w:rsidP="00E060E6">
            <w:pPr>
              <w:widowControl w:val="0"/>
              <w:spacing w:after="0" w:line="240" w:lineRule="auto"/>
              <w:ind w:left="467"/>
              <w:rPr>
                <w:rFonts w:eastAsia="Arial Narrow"/>
                <w:color w:val="000000"/>
                <w:sz w:val="24"/>
                <w:szCs w:val="24"/>
              </w:rPr>
            </w:pPr>
          </w:p>
          <w:p w14:paraId="64DE9C5C"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6243E0C1" w14:textId="77777777" w:rsidTr="00E060E6">
        <w:trPr>
          <w:trHeight w:val="285"/>
        </w:trPr>
        <w:tc>
          <w:tcPr>
            <w:tcW w:w="5922" w:type="dxa"/>
            <w:tcBorders>
              <w:top w:val="single" w:sz="8" w:space="0" w:color="000000"/>
              <w:left w:val="single" w:sz="8" w:space="0" w:color="000000"/>
              <w:bottom w:val="single" w:sz="8" w:space="0" w:color="000000"/>
              <w:right w:val="single" w:sz="8" w:space="0" w:color="000000"/>
            </w:tcBorders>
          </w:tcPr>
          <w:p w14:paraId="59BC3A0F" w14:textId="77777777" w:rsidR="006424F6" w:rsidRPr="00E406ED" w:rsidRDefault="006424F6" w:rsidP="00E060E6">
            <w:pPr>
              <w:widowControl w:val="0"/>
              <w:spacing w:before="200" w:after="0" w:line="240" w:lineRule="auto"/>
              <w:rPr>
                <w:rFonts w:eastAsia="Arial Narrow"/>
                <w:b/>
                <w:color w:val="000000"/>
                <w:sz w:val="24"/>
                <w:szCs w:val="24"/>
              </w:rPr>
            </w:pPr>
            <w:r w:rsidRPr="00E406ED">
              <w:rPr>
                <w:rFonts w:eastAsia="Arial Narrow"/>
                <w:b/>
                <w:color w:val="000000"/>
                <w:sz w:val="24"/>
                <w:szCs w:val="24"/>
              </w:rPr>
              <w:t>Gwarancja (w miesiącach)</w:t>
            </w:r>
          </w:p>
        </w:tc>
        <w:tc>
          <w:tcPr>
            <w:tcW w:w="3655" w:type="dxa"/>
            <w:tcBorders>
              <w:top w:val="single" w:sz="8" w:space="0" w:color="000000"/>
              <w:left w:val="single" w:sz="8" w:space="0" w:color="000000"/>
              <w:bottom w:val="single" w:sz="8" w:space="0" w:color="000000"/>
              <w:right w:val="single" w:sz="8" w:space="0" w:color="000000"/>
            </w:tcBorders>
          </w:tcPr>
          <w:p w14:paraId="250C41C5" w14:textId="77777777" w:rsidR="006424F6" w:rsidRPr="00E406ED" w:rsidRDefault="006424F6" w:rsidP="00E060E6">
            <w:pPr>
              <w:widowControl w:val="0"/>
              <w:spacing w:before="200" w:after="0" w:line="240" w:lineRule="auto"/>
              <w:rPr>
                <w:rFonts w:eastAsia="Arial Narrow"/>
                <w:color w:val="000000"/>
                <w:sz w:val="24"/>
                <w:szCs w:val="24"/>
              </w:rPr>
            </w:pPr>
            <w:r w:rsidRPr="00E406ED">
              <w:rPr>
                <w:rFonts w:eastAsia="Arial Narrow"/>
                <w:color w:val="000000"/>
                <w:sz w:val="24"/>
                <w:szCs w:val="24"/>
              </w:rPr>
              <w:t>………………………..</w:t>
            </w:r>
          </w:p>
        </w:tc>
      </w:tr>
    </w:tbl>
    <w:p w14:paraId="6112432C" w14:textId="77777777" w:rsidR="006424F6" w:rsidRPr="00E406ED" w:rsidRDefault="006424F6" w:rsidP="006424F6">
      <w:pPr>
        <w:rPr>
          <w:sz w:val="24"/>
          <w:szCs w:val="24"/>
        </w:rPr>
      </w:pPr>
    </w:p>
    <w:p w14:paraId="14A7E0E1" w14:textId="77777777" w:rsidR="006424F6" w:rsidRPr="00E406ED" w:rsidRDefault="006424F6" w:rsidP="006424F6">
      <w:pPr>
        <w:widowControl w:val="0"/>
        <w:spacing w:after="0" w:line="240" w:lineRule="auto"/>
        <w:ind w:hanging="567"/>
        <w:rPr>
          <w:sz w:val="24"/>
          <w:szCs w:val="24"/>
        </w:rPr>
      </w:pPr>
      <w:proofErr w:type="spellStart"/>
      <w:r w:rsidRPr="00E406ED">
        <w:rPr>
          <w:rFonts w:eastAsia="Arial Narrow"/>
          <w:b/>
          <w:color w:val="000000"/>
          <w:sz w:val="24"/>
          <w:szCs w:val="24"/>
        </w:rPr>
        <w:t>Replikator</w:t>
      </w:r>
      <w:proofErr w:type="spellEnd"/>
      <w:r w:rsidRPr="00E406ED">
        <w:rPr>
          <w:rFonts w:eastAsia="Arial Narrow"/>
          <w:b/>
          <w:color w:val="000000"/>
          <w:sz w:val="24"/>
          <w:szCs w:val="24"/>
        </w:rPr>
        <w:t xml:space="preserve"> portów:</w:t>
      </w:r>
    </w:p>
    <w:tbl>
      <w:tblPr>
        <w:tblW w:w="9577"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922"/>
        <w:gridCol w:w="3655"/>
      </w:tblGrid>
      <w:tr w:rsidR="006424F6" w:rsidRPr="00E406ED" w14:paraId="199E89B1" w14:textId="77777777" w:rsidTr="00E060E6">
        <w:trPr>
          <w:trHeight w:val="285"/>
        </w:trPr>
        <w:tc>
          <w:tcPr>
            <w:tcW w:w="5922" w:type="dxa"/>
            <w:tcBorders>
              <w:top w:val="single" w:sz="8" w:space="0" w:color="000000"/>
              <w:left w:val="single" w:sz="8" w:space="0" w:color="000000"/>
              <w:bottom w:val="single" w:sz="8" w:space="0" w:color="000000"/>
              <w:right w:val="single" w:sz="8" w:space="0" w:color="000000"/>
            </w:tcBorders>
          </w:tcPr>
          <w:p w14:paraId="076ACED0" w14:textId="77777777" w:rsidR="006424F6" w:rsidRPr="00E406ED" w:rsidRDefault="006424F6" w:rsidP="00E060E6">
            <w:pPr>
              <w:widowControl w:val="0"/>
              <w:spacing w:line="240" w:lineRule="auto"/>
              <w:rPr>
                <w:sz w:val="24"/>
                <w:szCs w:val="24"/>
              </w:rPr>
            </w:pPr>
            <w:r w:rsidRPr="00E406ED">
              <w:rPr>
                <w:sz w:val="24"/>
                <w:szCs w:val="24"/>
              </w:rPr>
              <w:t xml:space="preserve">Porty: </w:t>
            </w:r>
          </w:p>
          <w:p w14:paraId="278CC872" w14:textId="77777777" w:rsidR="006424F6" w:rsidRPr="00E406ED" w:rsidRDefault="006424F6" w:rsidP="00E060E6">
            <w:pPr>
              <w:widowControl w:val="0"/>
              <w:spacing w:line="240" w:lineRule="auto"/>
              <w:rPr>
                <w:sz w:val="24"/>
                <w:szCs w:val="24"/>
              </w:rPr>
            </w:pPr>
            <w:r w:rsidRPr="00E406ED">
              <w:rPr>
                <w:sz w:val="24"/>
                <w:szCs w:val="24"/>
              </w:rPr>
              <w:t xml:space="preserve">- minimum 1 gniazdo HDMI, w wersji minimum 1.4, </w:t>
            </w:r>
          </w:p>
          <w:p w14:paraId="5EF290CF" w14:textId="77777777" w:rsidR="006424F6" w:rsidRPr="00E406ED" w:rsidRDefault="006424F6" w:rsidP="00E060E6">
            <w:pPr>
              <w:widowControl w:val="0"/>
              <w:spacing w:line="240" w:lineRule="auto"/>
              <w:rPr>
                <w:sz w:val="24"/>
                <w:szCs w:val="24"/>
              </w:rPr>
            </w:pPr>
            <w:r w:rsidRPr="00E406ED">
              <w:rPr>
                <w:sz w:val="24"/>
                <w:szCs w:val="24"/>
              </w:rPr>
              <w:t xml:space="preserve">- minimum 2 gniazda USB typu A w standardzie minimum 3.x </w:t>
            </w:r>
          </w:p>
          <w:p w14:paraId="1AAA3569" w14:textId="77777777" w:rsidR="006424F6" w:rsidRPr="00E406ED" w:rsidRDefault="006424F6" w:rsidP="00E060E6">
            <w:pPr>
              <w:widowControl w:val="0"/>
              <w:spacing w:line="240" w:lineRule="auto"/>
              <w:rPr>
                <w:sz w:val="24"/>
                <w:szCs w:val="24"/>
              </w:rPr>
            </w:pPr>
            <w:r w:rsidRPr="00E406ED">
              <w:rPr>
                <w:sz w:val="24"/>
                <w:szCs w:val="24"/>
              </w:rPr>
              <w:t xml:space="preserve">- minimum 1 gniazdo USB typu C </w:t>
            </w:r>
          </w:p>
          <w:p w14:paraId="0ECFB951" w14:textId="77777777" w:rsidR="006424F6" w:rsidRPr="00E406ED" w:rsidRDefault="006424F6" w:rsidP="00E060E6">
            <w:pPr>
              <w:widowControl w:val="0"/>
              <w:spacing w:line="240" w:lineRule="auto"/>
              <w:rPr>
                <w:sz w:val="24"/>
                <w:szCs w:val="24"/>
              </w:rPr>
            </w:pPr>
            <w:r w:rsidRPr="00E406ED">
              <w:rPr>
                <w:sz w:val="24"/>
                <w:szCs w:val="24"/>
              </w:rPr>
              <w:t>- 1 port LAN RJ-45 minimum 100/1000 Base-T.</w:t>
            </w:r>
          </w:p>
        </w:tc>
        <w:tc>
          <w:tcPr>
            <w:tcW w:w="3655" w:type="dxa"/>
            <w:tcBorders>
              <w:top w:val="single" w:sz="8" w:space="0" w:color="000000"/>
              <w:left w:val="single" w:sz="8" w:space="0" w:color="000000"/>
              <w:bottom w:val="single" w:sz="8" w:space="0" w:color="000000"/>
              <w:right w:val="single" w:sz="8" w:space="0" w:color="000000"/>
            </w:tcBorders>
          </w:tcPr>
          <w:p w14:paraId="5205066E"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25D49808" w14:textId="77777777" w:rsidR="006424F6" w:rsidRPr="00E406ED" w:rsidRDefault="006424F6" w:rsidP="00E060E6">
            <w:pPr>
              <w:widowControl w:val="0"/>
              <w:spacing w:after="0" w:line="240" w:lineRule="auto"/>
              <w:ind w:left="467"/>
              <w:rPr>
                <w:rFonts w:eastAsia="Arial Narrow"/>
                <w:color w:val="000000"/>
                <w:sz w:val="24"/>
                <w:szCs w:val="24"/>
              </w:rPr>
            </w:pPr>
          </w:p>
          <w:p w14:paraId="67D93E39"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p w14:paraId="14351050" w14:textId="77777777" w:rsidR="006424F6" w:rsidRPr="00E406ED" w:rsidRDefault="006424F6" w:rsidP="00E060E6">
            <w:pPr>
              <w:pStyle w:val="Akapitzlist"/>
              <w:spacing w:after="0" w:line="240" w:lineRule="auto"/>
              <w:rPr>
                <w:rFonts w:eastAsia="Arial Narrow" w:cs="Calibri"/>
                <w:color w:val="000000"/>
                <w:sz w:val="24"/>
                <w:szCs w:val="24"/>
              </w:rPr>
            </w:pPr>
          </w:p>
          <w:p w14:paraId="52BF8D5A" w14:textId="77777777" w:rsidR="006424F6" w:rsidRPr="00E406ED" w:rsidRDefault="006424F6" w:rsidP="00E060E6">
            <w:pPr>
              <w:widowControl w:val="0"/>
              <w:spacing w:after="0" w:line="240" w:lineRule="auto"/>
              <w:rPr>
                <w:rFonts w:eastAsia="Arial Narrow"/>
                <w:color w:val="000000"/>
                <w:sz w:val="24"/>
                <w:szCs w:val="24"/>
              </w:rPr>
            </w:pPr>
          </w:p>
        </w:tc>
      </w:tr>
      <w:tr w:rsidR="006424F6" w:rsidRPr="00E406ED" w14:paraId="43C4E462" w14:textId="77777777" w:rsidTr="00E060E6">
        <w:trPr>
          <w:trHeight w:val="285"/>
        </w:trPr>
        <w:tc>
          <w:tcPr>
            <w:tcW w:w="5922" w:type="dxa"/>
            <w:tcBorders>
              <w:top w:val="single" w:sz="8" w:space="0" w:color="000000"/>
              <w:left w:val="single" w:sz="8" w:space="0" w:color="000000"/>
              <w:bottom w:val="single" w:sz="8" w:space="0" w:color="000000"/>
              <w:right w:val="single" w:sz="8" w:space="0" w:color="000000"/>
            </w:tcBorders>
          </w:tcPr>
          <w:p w14:paraId="72151687" w14:textId="77777777" w:rsidR="006424F6" w:rsidRPr="00E406ED" w:rsidRDefault="006424F6" w:rsidP="00E060E6">
            <w:pPr>
              <w:widowControl w:val="0"/>
              <w:spacing w:line="240" w:lineRule="auto"/>
              <w:rPr>
                <w:sz w:val="24"/>
                <w:szCs w:val="24"/>
              </w:rPr>
            </w:pPr>
            <w:r w:rsidRPr="00E406ED">
              <w:rPr>
                <w:sz w:val="24"/>
                <w:szCs w:val="24"/>
              </w:rPr>
              <w:t xml:space="preserve">Metoda podłączenia: Zamawiający dopuszcza jedną z dwóch metod podłączenia </w:t>
            </w:r>
            <w:proofErr w:type="spellStart"/>
            <w:r w:rsidRPr="00E406ED">
              <w:rPr>
                <w:sz w:val="24"/>
                <w:szCs w:val="24"/>
              </w:rPr>
              <w:t>replikatora</w:t>
            </w:r>
            <w:proofErr w:type="spellEnd"/>
            <w:r w:rsidRPr="00E406ED">
              <w:rPr>
                <w:sz w:val="24"/>
                <w:szCs w:val="24"/>
              </w:rPr>
              <w:t xml:space="preserve"> do laptopa: </w:t>
            </w:r>
          </w:p>
          <w:p w14:paraId="2E0E20F8" w14:textId="77777777" w:rsidR="006424F6" w:rsidRPr="00E406ED" w:rsidRDefault="006424F6" w:rsidP="00E060E6">
            <w:pPr>
              <w:widowControl w:val="0"/>
              <w:spacing w:line="240" w:lineRule="auto"/>
              <w:rPr>
                <w:sz w:val="24"/>
                <w:szCs w:val="24"/>
              </w:rPr>
            </w:pPr>
            <w:r w:rsidRPr="00E406ED">
              <w:rPr>
                <w:sz w:val="24"/>
                <w:szCs w:val="24"/>
              </w:rPr>
              <w:t xml:space="preserve">1. Za pomocą przewodu USB typu C trwale połączonego z </w:t>
            </w:r>
            <w:proofErr w:type="spellStart"/>
            <w:r w:rsidRPr="00E406ED">
              <w:rPr>
                <w:sz w:val="24"/>
                <w:szCs w:val="24"/>
              </w:rPr>
              <w:t>replikatorem</w:t>
            </w:r>
            <w:proofErr w:type="spellEnd"/>
            <w:r w:rsidRPr="00E406ED">
              <w:rPr>
                <w:sz w:val="24"/>
                <w:szCs w:val="24"/>
              </w:rPr>
              <w:t xml:space="preserve"> portów. </w:t>
            </w:r>
          </w:p>
          <w:p w14:paraId="6F13A188" w14:textId="77777777" w:rsidR="006424F6" w:rsidRPr="00E406ED" w:rsidRDefault="006424F6" w:rsidP="00E060E6">
            <w:pPr>
              <w:widowControl w:val="0"/>
              <w:spacing w:line="240" w:lineRule="auto"/>
              <w:rPr>
                <w:sz w:val="24"/>
                <w:szCs w:val="24"/>
              </w:rPr>
            </w:pPr>
            <w:r w:rsidRPr="00E406ED">
              <w:rPr>
                <w:sz w:val="24"/>
                <w:szCs w:val="24"/>
              </w:rPr>
              <w:t xml:space="preserve">2. Za pomocą przewodu USB typu C (przewód w komplecie z </w:t>
            </w:r>
            <w:proofErr w:type="spellStart"/>
            <w:r w:rsidRPr="00E406ED">
              <w:rPr>
                <w:sz w:val="24"/>
                <w:szCs w:val="24"/>
              </w:rPr>
              <w:t>replikatorem</w:t>
            </w:r>
            <w:proofErr w:type="spellEnd"/>
            <w:r w:rsidRPr="00E406ED">
              <w:rPr>
                <w:sz w:val="24"/>
                <w:szCs w:val="24"/>
              </w:rPr>
              <w:t xml:space="preserve"> portów), którego użycie nie zmniejszy ilości gniazd USB typu C opisanych w sekcji Porty opisu </w:t>
            </w:r>
            <w:proofErr w:type="spellStart"/>
            <w:r w:rsidRPr="00E406ED">
              <w:rPr>
                <w:sz w:val="24"/>
                <w:szCs w:val="24"/>
              </w:rPr>
              <w:t>Replikatora</w:t>
            </w:r>
            <w:proofErr w:type="spellEnd"/>
            <w:r w:rsidRPr="00E406ED">
              <w:rPr>
                <w:sz w:val="24"/>
                <w:szCs w:val="24"/>
              </w:rPr>
              <w:t xml:space="preserve"> portów, tzn. że po podłączeniu do laptopa za pomocą przewodu USB typu C, w </w:t>
            </w:r>
            <w:proofErr w:type="spellStart"/>
            <w:r w:rsidRPr="00E406ED">
              <w:rPr>
                <w:sz w:val="24"/>
                <w:szCs w:val="24"/>
              </w:rPr>
              <w:t>replikatorze</w:t>
            </w:r>
            <w:proofErr w:type="spellEnd"/>
            <w:r w:rsidRPr="00E406ED">
              <w:rPr>
                <w:sz w:val="24"/>
                <w:szCs w:val="24"/>
              </w:rPr>
              <w:t xml:space="preserve"> portów nadal będzie dostępne do wykorzystania co najmniej jedno gniazdo USB typu C.</w:t>
            </w:r>
          </w:p>
        </w:tc>
        <w:tc>
          <w:tcPr>
            <w:tcW w:w="3655" w:type="dxa"/>
            <w:tcBorders>
              <w:top w:val="single" w:sz="8" w:space="0" w:color="000000"/>
              <w:left w:val="single" w:sz="8" w:space="0" w:color="000000"/>
              <w:bottom w:val="single" w:sz="8" w:space="0" w:color="000000"/>
              <w:right w:val="single" w:sz="8" w:space="0" w:color="000000"/>
            </w:tcBorders>
          </w:tcPr>
          <w:p w14:paraId="5F28DDA2"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3DCB7A2D" w14:textId="77777777" w:rsidR="006424F6" w:rsidRPr="00E406ED" w:rsidRDefault="006424F6" w:rsidP="00E060E6">
            <w:pPr>
              <w:widowControl w:val="0"/>
              <w:spacing w:after="0" w:line="240" w:lineRule="auto"/>
              <w:ind w:left="467"/>
              <w:rPr>
                <w:rFonts w:eastAsia="Arial Narrow"/>
                <w:color w:val="000000"/>
                <w:sz w:val="24"/>
                <w:szCs w:val="24"/>
              </w:rPr>
            </w:pPr>
          </w:p>
          <w:p w14:paraId="421AE085"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p w14:paraId="1C2435CB" w14:textId="77777777" w:rsidR="006424F6" w:rsidRPr="00E406ED" w:rsidRDefault="006424F6" w:rsidP="00E060E6">
            <w:pPr>
              <w:pStyle w:val="Akapitzlist"/>
              <w:spacing w:after="0" w:line="240" w:lineRule="auto"/>
              <w:rPr>
                <w:rFonts w:eastAsia="Arial Narrow" w:cs="Calibri"/>
                <w:color w:val="000000"/>
                <w:sz w:val="24"/>
                <w:szCs w:val="24"/>
              </w:rPr>
            </w:pPr>
          </w:p>
          <w:p w14:paraId="343080AB" w14:textId="77777777" w:rsidR="006424F6" w:rsidRPr="00E406ED" w:rsidRDefault="006424F6" w:rsidP="00E060E6">
            <w:pPr>
              <w:widowControl w:val="0"/>
              <w:spacing w:after="0" w:line="240" w:lineRule="auto"/>
              <w:rPr>
                <w:rFonts w:eastAsia="Arial Narrow"/>
                <w:color w:val="000000"/>
                <w:sz w:val="24"/>
                <w:szCs w:val="24"/>
              </w:rPr>
            </w:pPr>
          </w:p>
        </w:tc>
      </w:tr>
      <w:tr w:rsidR="006424F6" w:rsidRPr="00E406ED" w14:paraId="503D4544" w14:textId="77777777" w:rsidTr="00E060E6">
        <w:trPr>
          <w:trHeight w:val="285"/>
        </w:trPr>
        <w:tc>
          <w:tcPr>
            <w:tcW w:w="5922" w:type="dxa"/>
            <w:tcBorders>
              <w:top w:val="single" w:sz="8" w:space="0" w:color="000000"/>
              <w:left w:val="single" w:sz="8" w:space="0" w:color="000000"/>
              <w:bottom w:val="single" w:sz="8" w:space="0" w:color="000000"/>
              <w:right w:val="single" w:sz="8" w:space="0" w:color="000000"/>
            </w:tcBorders>
          </w:tcPr>
          <w:p w14:paraId="737A4948" w14:textId="77777777" w:rsidR="006424F6" w:rsidRPr="00E406ED" w:rsidRDefault="006424F6" w:rsidP="00E060E6">
            <w:pPr>
              <w:widowControl w:val="0"/>
              <w:spacing w:line="240" w:lineRule="auto"/>
              <w:rPr>
                <w:sz w:val="24"/>
                <w:szCs w:val="24"/>
              </w:rPr>
            </w:pPr>
            <w:r w:rsidRPr="00E406ED">
              <w:rPr>
                <w:sz w:val="24"/>
                <w:szCs w:val="24"/>
              </w:rPr>
              <w:t xml:space="preserve">1. Pełna kompatybilność z zaoferowanym laptopem. </w:t>
            </w:r>
          </w:p>
          <w:p w14:paraId="355A4C83" w14:textId="77777777" w:rsidR="006424F6" w:rsidRPr="00E406ED" w:rsidRDefault="006424F6" w:rsidP="00E060E6">
            <w:pPr>
              <w:widowControl w:val="0"/>
              <w:spacing w:line="240" w:lineRule="auto"/>
              <w:rPr>
                <w:sz w:val="24"/>
                <w:szCs w:val="24"/>
              </w:rPr>
            </w:pPr>
            <w:r w:rsidRPr="00E406ED">
              <w:rPr>
                <w:sz w:val="24"/>
                <w:szCs w:val="24"/>
              </w:rPr>
              <w:t xml:space="preserve">2. Oferowany </w:t>
            </w:r>
            <w:proofErr w:type="spellStart"/>
            <w:r w:rsidRPr="00E406ED">
              <w:rPr>
                <w:sz w:val="24"/>
                <w:szCs w:val="24"/>
              </w:rPr>
              <w:t>replikator</w:t>
            </w:r>
            <w:proofErr w:type="spellEnd"/>
            <w:r w:rsidRPr="00E406ED">
              <w:rPr>
                <w:sz w:val="24"/>
                <w:szCs w:val="24"/>
              </w:rPr>
              <w:t xml:space="preserve"> portów musi zapewniać prawidłowe zasilanie laptopa (z jednoczesnym ładowaniem baterii w trybie pracy laptopa) za pomocą zasilacza dołączonego przez producenta laptopa. W przypadku zasilacza dołączonego przez producenta laptopa, który nie posiada wtyku pasującego do </w:t>
            </w:r>
            <w:proofErr w:type="spellStart"/>
            <w:r w:rsidRPr="00E406ED">
              <w:rPr>
                <w:sz w:val="24"/>
                <w:szCs w:val="24"/>
              </w:rPr>
              <w:t>replikatora</w:t>
            </w:r>
            <w:proofErr w:type="spellEnd"/>
            <w:r w:rsidRPr="00E406ED">
              <w:rPr>
                <w:sz w:val="24"/>
                <w:szCs w:val="24"/>
              </w:rPr>
              <w:t xml:space="preserve"> portów dopuszcza się zaoferowanie dodatkowego zasilacza o parametrach zapewniających prawidłowe zasilanie laptopa (z jednoczesnym ładowaniem baterii w trybie pracy laptopa).</w:t>
            </w:r>
          </w:p>
        </w:tc>
        <w:tc>
          <w:tcPr>
            <w:tcW w:w="3655" w:type="dxa"/>
            <w:tcBorders>
              <w:top w:val="single" w:sz="8" w:space="0" w:color="000000"/>
              <w:left w:val="single" w:sz="8" w:space="0" w:color="000000"/>
              <w:bottom w:val="single" w:sz="8" w:space="0" w:color="000000"/>
              <w:right w:val="single" w:sz="8" w:space="0" w:color="000000"/>
            </w:tcBorders>
          </w:tcPr>
          <w:p w14:paraId="64361315"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0986F023" w14:textId="77777777" w:rsidR="006424F6" w:rsidRPr="00E406ED" w:rsidRDefault="006424F6" w:rsidP="00E060E6">
            <w:pPr>
              <w:widowControl w:val="0"/>
              <w:spacing w:after="0" w:line="240" w:lineRule="auto"/>
              <w:ind w:left="467"/>
              <w:rPr>
                <w:rFonts w:eastAsia="Arial Narrow"/>
                <w:color w:val="000000"/>
                <w:sz w:val="24"/>
                <w:szCs w:val="24"/>
              </w:rPr>
            </w:pPr>
          </w:p>
          <w:p w14:paraId="18B72A96"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p w14:paraId="45E974FD" w14:textId="77777777" w:rsidR="006424F6" w:rsidRPr="00E406ED" w:rsidRDefault="006424F6" w:rsidP="00E060E6">
            <w:pPr>
              <w:pStyle w:val="Akapitzlist"/>
              <w:spacing w:after="0" w:line="240" w:lineRule="auto"/>
              <w:rPr>
                <w:rFonts w:eastAsia="Arial Narrow" w:cs="Calibri"/>
                <w:color w:val="000000"/>
                <w:sz w:val="24"/>
                <w:szCs w:val="24"/>
              </w:rPr>
            </w:pPr>
          </w:p>
          <w:p w14:paraId="2839E61A" w14:textId="77777777" w:rsidR="006424F6" w:rsidRPr="00E406ED" w:rsidRDefault="006424F6" w:rsidP="00E060E6">
            <w:pPr>
              <w:widowControl w:val="0"/>
              <w:spacing w:after="0" w:line="240" w:lineRule="auto"/>
              <w:rPr>
                <w:rFonts w:eastAsia="Arial Narrow"/>
                <w:color w:val="000000"/>
                <w:sz w:val="24"/>
                <w:szCs w:val="24"/>
              </w:rPr>
            </w:pPr>
          </w:p>
        </w:tc>
      </w:tr>
      <w:tr w:rsidR="006424F6" w:rsidRPr="00E406ED" w14:paraId="0A064055" w14:textId="77777777" w:rsidTr="00E060E6">
        <w:trPr>
          <w:trHeight w:val="285"/>
        </w:trPr>
        <w:tc>
          <w:tcPr>
            <w:tcW w:w="5922" w:type="dxa"/>
            <w:tcBorders>
              <w:top w:val="single" w:sz="8" w:space="0" w:color="000000"/>
              <w:left w:val="single" w:sz="8" w:space="0" w:color="000000"/>
              <w:bottom w:val="single" w:sz="8" w:space="0" w:color="000000"/>
              <w:right w:val="single" w:sz="8" w:space="0" w:color="000000"/>
            </w:tcBorders>
          </w:tcPr>
          <w:p w14:paraId="59972907" w14:textId="77777777" w:rsidR="006424F6" w:rsidRPr="00E406ED" w:rsidRDefault="006424F6" w:rsidP="00E060E6">
            <w:pPr>
              <w:widowControl w:val="0"/>
              <w:spacing w:before="200" w:after="0" w:line="240" w:lineRule="auto"/>
              <w:rPr>
                <w:rFonts w:eastAsia="Arial Narrow"/>
                <w:b/>
                <w:color w:val="000000"/>
                <w:sz w:val="24"/>
                <w:szCs w:val="24"/>
              </w:rPr>
            </w:pPr>
            <w:r w:rsidRPr="00E406ED">
              <w:rPr>
                <w:rFonts w:eastAsia="Arial Narrow"/>
                <w:b/>
                <w:color w:val="000000"/>
                <w:sz w:val="24"/>
                <w:szCs w:val="24"/>
              </w:rPr>
              <w:t>Gwarancja (w miesiącach)</w:t>
            </w:r>
          </w:p>
        </w:tc>
        <w:tc>
          <w:tcPr>
            <w:tcW w:w="3655" w:type="dxa"/>
            <w:tcBorders>
              <w:top w:val="single" w:sz="8" w:space="0" w:color="000000"/>
              <w:left w:val="single" w:sz="8" w:space="0" w:color="000000"/>
              <w:bottom w:val="single" w:sz="8" w:space="0" w:color="000000"/>
              <w:right w:val="single" w:sz="8" w:space="0" w:color="000000"/>
            </w:tcBorders>
          </w:tcPr>
          <w:p w14:paraId="170DDDE4" w14:textId="77777777" w:rsidR="006424F6" w:rsidRPr="00E406ED" w:rsidRDefault="006424F6" w:rsidP="00E060E6">
            <w:pPr>
              <w:widowControl w:val="0"/>
              <w:spacing w:before="200" w:after="0" w:line="240" w:lineRule="auto"/>
              <w:rPr>
                <w:rFonts w:eastAsia="Arial Narrow"/>
                <w:color w:val="000000"/>
                <w:sz w:val="24"/>
                <w:szCs w:val="24"/>
              </w:rPr>
            </w:pPr>
            <w:r w:rsidRPr="00E406ED">
              <w:rPr>
                <w:rFonts w:eastAsia="Arial Narrow"/>
                <w:color w:val="000000"/>
                <w:sz w:val="24"/>
                <w:szCs w:val="24"/>
              </w:rPr>
              <w:t>…………………………………………</w:t>
            </w:r>
          </w:p>
        </w:tc>
      </w:tr>
    </w:tbl>
    <w:p w14:paraId="2CDEC1D0" w14:textId="77777777" w:rsidR="006424F6" w:rsidRPr="00E406ED" w:rsidRDefault="006424F6" w:rsidP="006424F6">
      <w:pPr>
        <w:rPr>
          <w:rFonts w:eastAsia="Arial Narrow"/>
          <w:color w:val="000000"/>
          <w:sz w:val="24"/>
          <w:szCs w:val="24"/>
        </w:rPr>
      </w:pPr>
    </w:p>
    <w:p w14:paraId="78BE2698" w14:textId="77777777" w:rsidR="006424F6" w:rsidRPr="00E406ED" w:rsidRDefault="006424F6" w:rsidP="006424F6">
      <w:pPr>
        <w:spacing w:after="0" w:line="240" w:lineRule="auto"/>
        <w:ind w:hanging="567"/>
        <w:rPr>
          <w:color w:val="FF0000"/>
          <w:sz w:val="24"/>
          <w:szCs w:val="24"/>
          <w:lang w:eastAsia="pl-PL"/>
        </w:rPr>
      </w:pPr>
      <w:r w:rsidRPr="00E406ED">
        <w:rPr>
          <w:rFonts w:eastAsia="Arial Narrow"/>
          <w:b/>
          <w:color w:val="000000"/>
          <w:sz w:val="24"/>
          <w:szCs w:val="24"/>
        </w:rPr>
        <w:t xml:space="preserve">System operacyjny </w:t>
      </w:r>
      <w:r w:rsidRPr="00E406ED">
        <w:rPr>
          <w:rFonts w:eastAsia="Arial Narrow"/>
          <w:b/>
          <w:color w:val="FF0000"/>
          <w:sz w:val="24"/>
          <w:szCs w:val="24"/>
          <w:u w:val="single"/>
        </w:rPr>
        <w:t>(wypełnić w przypadku zaoferowania równoważnego systemu operacyjnego)</w:t>
      </w:r>
      <w:r w:rsidRPr="00E406ED">
        <w:rPr>
          <w:color w:val="FF0000"/>
          <w:sz w:val="24"/>
          <w:szCs w:val="24"/>
          <w:lang w:eastAsia="pl-PL"/>
        </w:rPr>
        <w:t xml:space="preserve"> </w:t>
      </w:r>
    </w:p>
    <w:tbl>
      <w:tblPr>
        <w:tblW w:w="9577"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922"/>
        <w:gridCol w:w="3655"/>
      </w:tblGrid>
      <w:tr w:rsidR="006424F6" w:rsidRPr="00E406ED" w14:paraId="4FC3C4C5" w14:textId="77777777" w:rsidTr="00E060E6">
        <w:trPr>
          <w:trHeight w:val="415"/>
        </w:trPr>
        <w:tc>
          <w:tcPr>
            <w:tcW w:w="9577" w:type="dxa"/>
            <w:gridSpan w:val="2"/>
            <w:tcBorders>
              <w:top w:val="single" w:sz="8" w:space="0" w:color="000000"/>
              <w:left w:val="single" w:sz="8" w:space="0" w:color="000000"/>
              <w:bottom w:val="single" w:sz="8" w:space="0" w:color="000000"/>
              <w:right w:val="single" w:sz="8" w:space="0" w:color="000000"/>
            </w:tcBorders>
            <w:hideMark/>
          </w:tcPr>
          <w:p w14:paraId="31DB93D9" w14:textId="77777777" w:rsidR="006424F6" w:rsidRPr="00E406ED" w:rsidRDefault="006424F6" w:rsidP="00E060E6">
            <w:pPr>
              <w:widowControl w:val="0"/>
              <w:rPr>
                <w:rFonts w:eastAsia="Arial Narrow"/>
                <w:b/>
                <w:color w:val="000000"/>
                <w:sz w:val="24"/>
                <w:szCs w:val="24"/>
              </w:rPr>
            </w:pPr>
            <w:r w:rsidRPr="00E406ED">
              <w:rPr>
                <w:b/>
                <w:sz w:val="24"/>
                <w:szCs w:val="24"/>
              </w:rPr>
              <w:t>Microsoft Windows 11 Pro PL 64bit lub nowszy preinstalowany na oferowanym laptopie</w:t>
            </w:r>
          </w:p>
        </w:tc>
      </w:tr>
      <w:tr w:rsidR="006424F6" w:rsidRPr="00E406ED" w14:paraId="1CE1225D" w14:textId="77777777" w:rsidTr="00E060E6">
        <w:trPr>
          <w:trHeight w:val="926"/>
        </w:trPr>
        <w:tc>
          <w:tcPr>
            <w:tcW w:w="5922" w:type="dxa"/>
            <w:tcBorders>
              <w:top w:val="single" w:sz="8" w:space="0" w:color="000000"/>
              <w:left w:val="single" w:sz="8" w:space="0" w:color="000000"/>
              <w:bottom w:val="single" w:sz="8" w:space="0" w:color="000000"/>
              <w:right w:val="single" w:sz="8" w:space="0" w:color="000000"/>
            </w:tcBorders>
            <w:hideMark/>
          </w:tcPr>
          <w:p w14:paraId="2460AAB6" w14:textId="77777777" w:rsidR="006424F6" w:rsidRPr="00E406ED" w:rsidRDefault="006424F6" w:rsidP="00E060E6">
            <w:pPr>
              <w:widowControl w:val="0"/>
              <w:spacing w:line="240" w:lineRule="auto"/>
              <w:rPr>
                <w:rFonts w:eastAsia="Arial Narrow"/>
                <w:color w:val="000000"/>
                <w:sz w:val="24"/>
                <w:szCs w:val="24"/>
              </w:rPr>
            </w:pPr>
            <w:r w:rsidRPr="00E406ED">
              <w:rPr>
                <w:rFonts w:eastAsia="Arial Narrow"/>
                <w:color w:val="000000"/>
                <w:sz w:val="24"/>
                <w:szCs w:val="24"/>
              </w:rPr>
              <w:t>System operacyjny z graficznym interfejsem użytkownika</w:t>
            </w:r>
          </w:p>
        </w:tc>
        <w:tc>
          <w:tcPr>
            <w:tcW w:w="3655" w:type="dxa"/>
            <w:tcBorders>
              <w:top w:val="single" w:sz="8" w:space="0" w:color="000000"/>
              <w:left w:val="single" w:sz="8" w:space="0" w:color="000000"/>
              <w:bottom w:val="single" w:sz="8" w:space="0" w:color="000000"/>
              <w:right w:val="single" w:sz="8" w:space="0" w:color="000000"/>
            </w:tcBorders>
          </w:tcPr>
          <w:p w14:paraId="2B81C63C"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2C9EB587" w14:textId="77777777" w:rsidR="006424F6" w:rsidRPr="00E406ED" w:rsidRDefault="006424F6" w:rsidP="00E060E6">
            <w:pPr>
              <w:widowControl w:val="0"/>
              <w:spacing w:after="0" w:line="240" w:lineRule="auto"/>
              <w:ind w:left="467"/>
              <w:rPr>
                <w:rFonts w:eastAsia="Arial Narrow"/>
                <w:color w:val="000000"/>
                <w:sz w:val="24"/>
                <w:szCs w:val="24"/>
              </w:rPr>
            </w:pPr>
          </w:p>
          <w:p w14:paraId="5FA6CBB1"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714C9966" w14:textId="77777777" w:rsidTr="00E060E6">
        <w:trPr>
          <w:trHeight w:val="2580"/>
        </w:trPr>
        <w:tc>
          <w:tcPr>
            <w:tcW w:w="5922" w:type="dxa"/>
            <w:tcBorders>
              <w:top w:val="single" w:sz="8" w:space="0" w:color="000000"/>
              <w:left w:val="single" w:sz="8" w:space="0" w:color="000000"/>
              <w:bottom w:val="single" w:sz="8" w:space="0" w:color="000000"/>
              <w:right w:val="single" w:sz="8" w:space="0" w:color="000000"/>
            </w:tcBorders>
            <w:hideMark/>
          </w:tcPr>
          <w:p w14:paraId="03F01431" w14:textId="77777777" w:rsidR="006424F6" w:rsidRPr="00E406ED" w:rsidRDefault="006424F6" w:rsidP="00E060E6">
            <w:pPr>
              <w:widowControl w:val="0"/>
              <w:spacing w:after="0"/>
              <w:rPr>
                <w:rFonts w:eastAsia="Arial Narrow"/>
                <w:color w:val="000000"/>
                <w:sz w:val="24"/>
                <w:szCs w:val="24"/>
              </w:rPr>
            </w:pPr>
            <w:r w:rsidRPr="00E406ED">
              <w:rPr>
                <w:sz w:val="24"/>
                <w:szCs w:val="24"/>
              </w:rPr>
              <w:t xml:space="preserve">system operacyjny ma pozwalać na uruchomienie i pracę z aplikacjami użytkowanymi przez Zamawiającego, w szczególności: Microsoft Office 2016/2019/2021; WUP Viator; SJO </w:t>
            </w:r>
            <w:proofErr w:type="spellStart"/>
            <w:r w:rsidRPr="00E406ED">
              <w:rPr>
                <w:sz w:val="24"/>
                <w:szCs w:val="24"/>
              </w:rPr>
              <w:t>Besti</w:t>
            </w:r>
            <w:proofErr w:type="spellEnd"/>
            <w:r w:rsidRPr="00E406ED">
              <w:rPr>
                <w:sz w:val="24"/>
                <w:szCs w:val="24"/>
              </w:rPr>
              <w:t xml:space="preserve">@; Płatnik ZUS; QNT Quorum; G Data </w:t>
            </w:r>
            <w:proofErr w:type="spellStart"/>
            <w:r w:rsidRPr="00E406ED">
              <w:rPr>
                <w:sz w:val="24"/>
                <w:szCs w:val="24"/>
              </w:rPr>
              <w:t>Endpoint</w:t>
            </w:r>
            <w:proofErr w:type="spellEnd"/>
            <w:r w:rsidRPr="00E406ED">
              <w:rPr>
                <w:sz w:val="24"/>
                <w:szCs w:val="24"/>
              </w:rPr>
              <w:t xml:space="preserve"> </w:t>
            </w:r>
            <w:proofErr w:type="spellStart"/>
            <w:r w:rsidRPr="00E406ED">
              <w:rPr>
                <w:sz w:val="24"/>
                <w:szCs w:val="24"/>
              </w:rPr>
              <w:t>Protection</w:t>
            </w:r>
            <w:proofErr w:type="spellEnd"/>
            <w:r w:rsidRPr="00E406ED">
              <w:rPr>
                <w:sz w:val="24"/>
                <w:szCs w:val="24"/>
              </w:rPr>
              <w:t xml:space="preserve"> Business oraz natywnych programów obsługujących podpisy cyfrowe kwalifikowanych dostawców usług zaufania wymienionych na stronie Narodowego Centrum Certyfikacji pod adresem strony internetowej https://www.nccert.pl/ Do uruchamiania powyższych programów nie dopuszcza się możliwości stosowania emulatorów lub podobnych środowisk uruchomieniowych.</w:t>
            </w:r>
          </w:p>
        </w:tc>
        <w:tc>
          <w:tcPr>
            <w:tcW w:w="3655" w:type="dxa"/>
            <w:tcBorders>
              <w:top w:val="single" w:sz="8" w:space="0" w:color="000000"/>
              <w:left w:val="single" w:sz="8" w:space="0" w:color="000000"/>
              <w:bottom w:val="single" w:sz="8" w:space="0" w:color="000000"/>
              <w:right w:val="single" w:sz="8" w:space="0" w:color="000000"/>
            </w:tcBorders>
          </w:tcPr>
          <w:p w14:paraId="2C435D71"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2F647006" w14:textId="77777777" w:rsidR="006424F6" w:rsidRPr="00E406ED" w:rsidRDefault="006424F6" w:rsidP="00E060E6">
            <w:pPr>
              <w:widowControl w:val="0"/>
              <w:spacing w:after="0" w:line="240" w:lineRule="auto"/>
              <w:ind w:left="467"/>
              <w:rPr>
                <w:rFonts w:eastAsia="Arial Narrow"/>
                <w:color w:val="000000"/>
                <w:sz w:val="24"/>
                <w:szCs w:val="24"/>
              </w:rPr>
            </w:pPr>
          </w:p>
          <w:p w14:paraId="3B2A63F5"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p w14:paraId="6449764F" w14:textId="77777777" w:rsidR="006424F6" w:rsidRPr="00E406ED" w:rsidRDefault="006424F6" w:rsidP="00E060E6">
            <w:pPr>
              <w:widowControl w:val="0"/>
              <w:rPr>
                <w:rFonts w:eastAsia="Arial Narrow"/>
                <w:color w:val="000000"/>
                <w:sz w:val="24"/>
                <w:szCs w:val="24"/>
              </w:rPr>
            </w:pPr>
          </w:p>
        </w:tc>
      </w:tr>
      <w:tr w:rsidR="006424F6" w:rsidRPr="00E406ED" w14:paraId="6AED7866" w14:textId="77777777" w:rsidTr="00E060E6">
        <w:trPr>
          <w:trHeight w:val="1121"/>
        </w:trPr>
        <w:tc>
          <w:tcPr>
            <w:tcW w:w="5922" w:type="dxa"/>
            <w:tcBorders>
              <w:top w:val="single" w:sz="8" w:space="0" w:color="000000"/>
              <w:left w:val="single" w:sz="8" w:space="0" w:color="000000"/>
              <w:bottom w:val="single" w:sz="8" w:space="0" w:color="000000"/>
              <w:right w:val="single" w:sz="8" w:space="0" w:color="000000"/>
            </w:tcBorders>
            <w:hideMark/>
          </w:tcPr>
          <w:p w14:paraId="22A5E30E" w14:textId="77777777" w:rsidR="006424F6" w:rsidRPr="00E406ED" w:rsidRDefault="006424F6" w:rsidP="00E060E6">
            <w:pPr>
              <w:widowControl w:val="0"/>
              <w:spacing w:line="240" w:lineRule="auto"/>
              <w:rPr>
                <w:rFonts w:eastAsia="Arial Narrow"/>
                <w:color w:val="000000"/>
                <w:sz w:val="24"/>
                <w:szCs w:val="24"/>
              </w:rPr>
            </w:pPr>
            <w:r w:rsidRPr="00E406ED">
              <w:rPr>
                <w:sz w:val="24"/>
                <w:szCs w:val="24"/>
              </w:rPr>
              <w:t>interfejs użytkownika w języku polskim przynajmniej w obszarach: menu, pomoc, komunikaty systemowe.</w:t>
            </w:r>
          </w:p>
        </w:tc>
        <w:tc>
          <w:tcPr>
            <w:tcW w:w="3655" w:type="dxa"/>
            <w:tcBorders>
              <w:top w:val="single" w:sz="8" w:space="0" w:color="000000"/>
              <w:left w:val="single" w:sz="8" w:space="0" w:color="000000"/>
              <w:bottom w:val="single" w:sz="8" w:space="0" w:color="000000"/>
              <w:right w:val="single" w:sz="8" w:space="0" w:color="000000"/>
            </w:tcBorders>
          </w:tcPr>
          <w:p w14:paraId="51045372"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2E022192" w14:textId="77777777" w:rsidR="006424F6" w:rsidRPr="00E406ED" w:rsidRDefault="006424F6" w:rsidP="00E060E6">
            <w:pPr>
              <w:widowControl w:val="0"/>
              <w:spacing w:after="0" w:line="240" w:lineRule="auto"/>
              <w:ind w:left="467"/>
              <w:rPr>
                <w:rFonts w:eastAsia="Arial Narrow"/>
                <w:color w:val="000000"/>
                <w:sz w:val="24"/>
                <w:szCs w:val="24"/>
              </w:rPr>
            </w:pPr>
          </w:p>
          <w:p w14:paraId="22CE99C2"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7DB3D1EC" w14:textId="77777777" w:rsidTr="00E060E6">
        <w:trPr>
          <w:trHeight w:val="853"/>
        </w:trPr>
        <w:tc>
          <w:tcPr>
            <w:tcW w:w="5922" w:type="dxa"/>
            <w:tcBorders>
              <w:top w:val="single" w:sz="8" w:space="0" w:color="000000"/>
              <w:left w:val="single" w:sz="8" w:space="0" w:color="000000"/>
              <w:bottom w:val="single" w:sz="8" w:space="0" w:color="000000"/>
              <w:right w:val="single" w:sz="8" w:space="0" w:color="000000"/>
            </w:tcBorders>
          </w:tcPr>
          <w:p w14:paraId="3330C17D" w14:textId="77777777" w:rsidR="006424F6" w:rsidRPr="00E406ED" w:rsidRDefault="006424F6" w:rsidP="00E060E6">
            <w:pPr>
              <w:widowControl w:val="0"/>
              <w:spacing w:after="0"/>
              <w:rPr>
                <w:rFonts w:eastAsia="Arial Narrow"/>
                <w:color w:val="000000"/>
                <w:sz w:val="24"/>
                <w:szCs w:val="24"/>
              </w:rPr>
            </w:pPr>
            <w:r w:rsidRPr="00E406ED">
              <w:rPr>
                <w:rFonts w:eastAsia="Arial Narrow"/>
                <w:color w:val="000000"/>
                <w:sz w:val="24"/>
                <w:szCs w:val="24"/>
              </w:rPr>
              <w:t>Graficzne środowisko instalacji i konfiguracji systemu operacyjnego dostępne w języku polskim.</w:t>
            </w:r>
          </w:p>
          <w:p w14:paraId="707BA98E" w14:textId="77777777" w:rsidR="006424F6" w:rsidRPr="00E406ED" w:rsidRDefault="006424F6" w:rsidP="00E060E6">
            <w:pPr>
              <w:widowControl w:val="0"/>
              <w:spacing w:line="240" w:lineRule="auto"/>
              <w:rPr>
                <w:rFonts w:eastAsia="Arial Narrow"/>
                <w:color w:val="000000"/>
                <w:sz w:val="24"/>
                <w:szCs w:val="24"/>
              </w:rPr>
            </w:pPr>
          </w:p>
        </w:tc>
        <w:tc>
          <w:tcPr>
            <w:tcW w:w="3655" w:type="dxa"/>
            <w:tcBorders>
              <w:top w:val="single" w:sz="8" w:space="0" w:color="000000"/>
              <w:left w:val="single" w:sz="8" w:space="0" w:color="000000"/>
              <w:bottom w:val="single" w:sz="8" w:space="0" w:color="000000"/>
              <w:right w:val="single" w:sz="8" w:space="0" w:color="000000"/>
            </w:tcBorders>
          </w:tcPr>
          <w:p w14:paraId="5324A1EC"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3F64C5F5" w14:textId="77777777" w:rsidR="006424F6" w:rsidRPr="00E406ED" w:rsidRDefault="006424F6" w:rsidP="00E060E6">
            <w:pPr>
              <w:widowControl w:val="0"/>
              <w:spacing w:after="0" w:line="240" w:lineRule="auto"/>
              <w:ind w:left="467"/>
              <w:rPr>
                <w:rFonts w:eastAsia="Arial Narrow"/>
                <w:color w:val="000000"/>
                <w:sz w:val="24"/>
                <w:szCs w:val="24"/>
              </w:rPr>
            </w:pPr>
          </w:p>
          <w:p w14:paraId="180B1F13"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69E77A83" w14:textId="77777777" w:rsidTr="00E060E6">
        <w:trPr>
          <w:trHeight w:val="926"/>
        </w:trPr>
        <w:tc>
          <w:tcPr>
            <w:tcW w:w="5922" w:type="dxa"/>
            <w:tcBorders>
              <w:top w:val="single" w:sz="8" w:space="0" w:color="000000"/>
              <w:left w:val="single" w:sz="8" w:space="0" w:color="000000"/>
              <w:bottom w:val="single" w:sz="8" w:space="0" w:color="000000"/>
              <w:right w:val="single" w:sz="8" w:space="0" w:color="000000"/>
            </w:tcBorders>
            <w:hideMark/>
          </w:tcPr>
          <w:p w14:paraId="76894983" w14:textId="77777777" w:rsidR="006424F6" w:rsidRPr="00E406ED" w:rsidRDefault="006424F6" w:rsidP="00E060E6">
            <w:pPr>
              <w:widowControl w:val="0"/>
              <w:spacing w:after="0"/>
              <w:rPr>
                <w:rFonts w:eastAsia="Arial Narrow"/>
                <w:color w:val="000000"/>
                <w:sz w:val="24"/>
                <w:szCs w:val="24"/>
              </w:rPr>
            </w:pPr>
            <w:r w:rsidRPr="00E406ED">
              <w:rPr>
                <w:sz w:val="24"/>
                <w:szCs w:val="24"/>
              </w:rPr>
              <w:t>system operacyjny musi umożliwiać zwiększenie kontrastu wyświetlanego obrazu tak aby możliwa była zmiana kolorów i jasności ekranu w celu zwiększenia kontrastu między różnymi elementami interfejsu użytkownika.</w:t>
            </w:r>
          </w:p>
        </w:tc>
        <w:tc>
          <w:tcPr>
            <w:tcW w:w="3655" w:type="dxa"/>
            <w:tcBorders>
              <w:top w:val="single" w:sz="8" w:space="0" w:color="000000"/>
              <w:left w:val="single" w:sz="8" w:space="0" w:color="000000"/>
              <w:bottom w:val="single" w:sz="8" w:space="0" w:color="000000"/>
              <w:right w:val="single" w:sz="8" w:space="0" w:color="000000"/>
            </w:tcBorders>
          </w:tcPr>
          <w:p w14:paraId="0BD60D52"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2DC9B777" w14:textId="77777777" w:rsidR="006424F6" w:rsidRPr="00E406ED" w:rsidRDefault="006424F6" w:rsidP="00E060E6">
            <w:pPr>
              <w:widowControl w:val="0"/>
              <w:spacing w:after="0" w:line="240" w:lineRule="auto"/>
              <w:ind w:left="467"/>
              <w:rPr>
                <w:rFonts w:eastAsia="Arial Narrow"/>
                <w:color w:val="000000"/>
                <w:sz w:val="24"/>
                <w:szCs w:val="24"/>
              </w:rPr>
            </w:pPr>
          </w:p>
          <w:p w14:paraId="2E901E4F"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7FFC55A4" w14:textId="77777777" w:rsidTr="00E060E6">
        <w:trPr>
          <w:trHeight w:val="926"/>
        </w:trPr>
        <w:tc>
          <w:tcPr>
            <w:tcW w:w="5922" w:type="dxa"/>
            <w:tcBorders>
              <w:top w:val="single" w:sz="8" w:space="0" w:color="000000"/>
              <w:left w:val="single" w:sz="8" w:space="0" w:color="000000"/>
              <w:bottom w:val="single" w:sz="8" w:space="0" w:color="000000"/>
              <w:right w:val="single" w:sz="8" w:space="0" w:color="000000"/>
            </w:tcBorders>
          </w:tcPr>
          <w:p w14:paraId="7053EE2B" w14:textId="77777777" w:rsidR="006424F6" w:rsidRPr="00E406ED" w:rsidRDefault="006424F6" w:rsidP="00E060E6">
            <w:pPr>
              <w:widowControl w:val="0"/>
              <w:spacing w:after="0"/>
              <w:rPr>
                <w:rFonts w:eastAsia="Arial Narrow"/>
                <w:color w:val="000000"/>
                <w:sz w:val="24"/>
                <w:szCs w:val="24"/>
              </w:rPr>
            </w:pPr>
            <w:r w:rsidRPr="00E406ED">
              <w:rPr>
                <w:sz w:val="24"/>
                <w:szCs w:val="24"/>
              </w:rPr>
              <w:t>system operacyjny musi umożliwiać zmianę wielkości czcionek.</w:t>
            </w:r>
          </w:p>
        </w:tc>
        <w:tc>
          <w:tcPr>
            <w:tcW w:w="3655" w:type="dxa"/>
            <w:tcBorders>
              <w:top w:val="single" w:sz="8" w:space="0" w:color="000000"/>
              <w:left w:val="single" w:sz="8" w:space="0" w:color="000000"/>
              <w:bottom w:val="single" w:sz="8" w:space="0" w:color="000000"/>
              <w:right w:val="single" w:sz="8" w:space="0" w:color="000000"/>
            </w:tcBorders>
          </w:tcPr>
          <w:p w14:paraId="5EE4EE1E"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0F8FD08A" w14:textId="77777777" w:rsidR="006424F6" w:rsidRPr="00E406ED" w:rsidRDefault="006424F6" w:rsidP="00E060E6">
            <w:pPr>
              <w:widowControl w:val="0"/>
              <w:spacing w:after="0" w:line="240" w:lineRule="auto"/>
              <w:ind w:left="467"/>
              <w:rPr>
                <w:rFonts w:eastAsia="Arial Narrow"/>
                <w:color w:val="000000"/>
                <w:sz w:val="24"/>
                <w:szCs w:val="24"/>
              </w:rPr>
            </w:pPr>
          </w:p>
          <w:p w14:paraId="1B3FF73B"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2E80AC11" w14:textId="77777777" w:rsidTr="00E060E6">
        <w:trPr>
          <w:trHeight w:val="926"/>
        </w:trPr>
        <w:tc>
          <w:tcPr>
            <w:tcW w:w="5922" w:type="dxa"/>
            <w:tcBorders>
              <w:top w:val="single" w:sz="8" w:space="0" w:color="000000"/>
              <w:left w:val="single" w:sz="8" w:space="0" w:color="000000"/>
              <w:bottom w:val="single" w:sz="8" w:space="0" w:color="000000"/>
              <w:right w:val="single" w:sz="8" w:space="0" w:color="000000"/>
            </w:tcBorders>
          </w:tcPr>
          <w:p w14:paraId="0E6E7229" w14:textId="77777777" w:rsidR="006424F6" w:rsidRPr="00E406ED" w:rsidRDefault="006424F6" w:rsidP="00E060E6">
            <w:pPr>
              <w:widowControl w:val="0"/>
              <w:spacing w:line="240" w:lineRule="auto"/>
              <w:rPr>
                <w:rFonts w:eastAsia="Arial Narrow"/>
                <w:color w:val="000000"/>
                <w:sz w:val="24"/>
                <w:szCs w:val="24"/>
              </w:rPr>
            </w:pPr>
            <w:r w:rsidRPr="00E406ED">
              <w:rPr>
                <w:sz w:val="24"/>
                <w:szCs w:val="24"/>
              </w:rPr>
              <w:t>system operacyjny musi umożliwiać komunikację głosową z komputerem poprzez dyktowanie tekstu w języku polskim</w:t>
            </w:r>
          </w:p>
        </w:tc>
        <w:tc>
          <w:tcPr>
            <w:tcW w:w="3655" w:type="dxa"/>
            <w:tcBorders>
              <w:top w:val="single" w:sz="8" w:space="0" w:color="000000"/>
              <w:left w:val="single" w:sz="8" w:space="0" w:color="000000"/>
              <w:bottom w:val="single" w:sz="8" w:space="0" w:color="000000"/>
              <w:right w:val="single" w:sz="8" w:space="0" w:color="000000"/>
            </w:tcBorders>
          </w:tcPr>
          <w:p w14:paraId="3E1E52DB"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2C5D6BBC" w14:textId="77777777" w:rsidR="006424F6" w:rsidRPr="00E406ED" w:rsidRDefault="006424F6" w:rsidP="00E060E6">
            <w:pPr>
              <w:widowControl w:val="0"/>
              <w:spacing w:after="0" w:line="240" w:lineRule="auto"/>
              <w:ind w:left="467"/>
              <w:rPr>
                <w:rFonts w:eastAsia="Arial Narrow"/>
                <w:color w:val="000000"/>
                <w:sz w:val="24"/>
                <w:szCs w:val="24"/>
              </w:rPr>
            </w:pPr>
          </w:p>
          <w:p w14:paraId="16FACC6A"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0AEF25B2" w14:textId="77777777" w:rsidTr="00E060E6">
        <w:trPr>
          <w:trHeight w:val="926"/>
        </w:trPr>
        <w:tc>
          <w:tcPr>
            <w:tcW w:w="5922" w:type="dxa"/>
            <w:tcBorders>
              <w:top w:val="single" w:sz="8" w:space="0" w:color="000000"/>
              <w:left w:val="single" w:sz="8" w:space="0" w:color="000000"/>
              <w:bottom w:val="single" w:sz="8" w:space="0" w:color="000000"/>
              <w:right w:val="single" w:sz="8" w:space="0" w:color="000000"/>
            </w:tcBorders>
          </w:tcPr>
          <w:p w14:paraId="1955CC70" w14:textId="77777777" w:rsidR="006424F6" w:rsidRPr="00E406ED" w:rsidRDefault="006424F6" w:rsidP="00E060E6">
            <w:pPr>
              <w:widowControl w:val="0"/>
              <w:spacing w:after="0"/>
              <w:rPr>
                <w:rFonts w:eastAsia="Arial Narrow"/>
                <w:color w:val="000000"/>
                <w:sz w:val="24"/>
                <w:szCs w:val="24"/>
              </w:rPr>
            </w:pPr>
            <w:r w:rsidRPr="00E406ED">
              <w:rPr>
                <w:sz w:val="24"/>
                <w:szCs w:val="24"/>
              </w:rPr>
              <w:t>możliwość pobierania bezpłatnych aktualizacji i poprawek poprzez sieć Internet, mechanizmem udostępnianym przez producenta systemu z możliwością wyboru instalowanych poprawek oraz mechanizmem sprawdzającym, które z poprawek są potrzebne.</w:t>
            </w:r>
          </w:p>
        </w:tc>
        <w:tc>
          <w:tcPr>
            <w:tcW w:w="3655" w:type="dxa"/>
            <w:tcBorders>
              <w:top w:val="single" w:sz="8" w:space="0" w:color="000000"/>
              <w:left w:val="single" w:sz="8" w:space="0" w:color="000000"/>
              <w:bottom w:val="single" w:sz="8" w:space="0" w:color="000000"/>
              <w:right w:val="single" w:sz="8" w:space="0" w:color="000000"/>
            </w:tcBorders>
          </w:tcPr>
          <w:p w14:paraId="0B90AA60"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47E4D581" w14:textId="77777777" w:rsidR="006424F6" w:rsidRPr="00E406ED" w:rsidRDefault="006424F6" w:rsidP="00E060E6">
            <w:pPr>
              <w:widowControl w:val="0"/>
              <w:spacing w:after="0" w:line="240" w:lineRule="auto"/>
              <w:ind w:left="467"/>
              <w:rPr>
                <w:rFonts w:eastAsia="Arial Narrow"/>
                <w:color w:val="000000"/>
                <w:sz w:val="24"/>
                <w:szCs w:val="24"/>
              </w:rPr>
            </w:pPr>
          </w:p>
          <w:p w14:paraId="30DF8B48"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512607B6" w14:textId="77777777" w:rsidTr="00E060E6">
        <w:trPr>
          <w:trHeight w:val="926"/>
        </w:trPr>
        <w:tc>
          <w:tcPr>
            <w:tcW w:w="5922" w:type="dxa"/>
            <w:tcBorders>
              <w:top w:val="single" w:sz="8" w:space="0" w:color="000000"/>
              <w:left w:val="single" w:sz="8" w:space="0" w:color="000000"/>
              <w:bottom w:val="single" w:sz="8" w:space="0" w:color="000000"/>
              <w:right w:val="single" w:sz="8" w:space="0" w:color="000000"/>
            </w:tcBorders>
          </w:tcPr>
          <w:p w14:paraId="1385DDA8" w14:textId="77777777" w:rsidR="006424F6" w:rsidRPr="00E406ED" w:rsidRDefault="006424F6" w:rsidP="00E060E6">
            <w:pPr>
              <w:widowControl w:val="0"/>
              <w:spacing w:after="0"/>
              <w:rPr>
                <w:rFonts w:eastAsia="Arial Narrow"/>
                <w:color w:val="000000"/>
                <w:sz w:val="24"/>
                <w:szCs w:val="24"/>
              </w:rPr>
            </w:pPr>
            <w:r w:rsidRPr="00E406ED">
              <w:rPr>
                <w:sz w:val="24"/>
                <w:szCs w:val="24"/>
              </w:rPr>
              <w:t>możliwość dokonywania aktualizacji i poprawek systemu poprzez mechanizm zarządzany przez administratora systemu Zamawiającego (serwer aktualizacji WSUS).</w:t>
            </w:r>
          </w:p>
        </w:tc>
        <w:tc>
          <w:tcPr>
            <w:tcW w:w="3655" w:type="dxa"/>
            <w:tcBorders>
              <w:top w:val="single" w:sz="8" w:space="0" w:color="000000"/>
              <w:left w:val="single" w:sz="8" w:space="0" w:color="000000"/>
              <w:bottom w:val="single" w:sz="8" w:space="0" w:color="000000"/>
              <w:right w:val="single" w:sz="8" w:space="0" w:color="000000"/>
            </w:tcBorders>
          </w:tcPr>
          <w:p w14:paraId="11952E28"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231869E2" w14:textId="77777777" w:rsidR="006424F6" w:rsidRPr="00E406ED" w:rsidRDefault="006424F6" w:rsidP="00E060E6">
            <w:pPr>
              <w:widowControl w:val="0"/>
              <w:spacing w:after="0" w:line="240" w:lineRule="auto"/>
              <w:ind w:left="467"/>
              <w:rPr>
                <w:rFonts w:eastAsia="Arial Narrow"/>
                <w:color w:val="000000"/>
                <w:sz w:val="24"/>
                <w:szCs w:val="24"/>
              </w:rPr>
            </w:pPr>
          </w:p>
          <w:p w14:paraId="7AA2C329"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5EFD3E54" w14:textId="77777777" w:rsidTr="00E060E6">
        <w:trPr>
          <w:trHeight w:val="926"/>
        </w:trPr>
        <w:tc>
          <w:tcPr>
            <w:tcW w:w="5922" w:type="dxa"/>
            <w:tcBorders>
              <w:top w:val="single" w:sz="8" w:space="0" w:color="000000"/>
              <w:left w:val="single" w:sz="8" w:space="0" w:color="000000"/>
              <w:bottom w:val="single" w:sz="8" w:space="0" w:color="000000"/>
              <w:right w:val="single" w:sz="8" w:space="0" w:color="000000"/>
            </w:tcBorders>
          </w:tcPr>
          <w:p w14:paraId="3B02A8DC" w14:textId="77777777" w:rsidR="006424F6" w:rsidRPr="00E406ED" w:rsidRDefault="006424F6" w:rsidP="00E060E6">
            <w:pPr>
              <w:widowControl w:val="0"/>
              <w:spacing w:after="0"/>
              <w:rPr>
                <w:rFonts w:eastAsia="Arial Narrow"/>
                <w:color w:val="000000"/>
                <w:sz w:val="24"/>
                <w:szCs w:val="24"/>
              </w:rPr>
            </w:pPr>
            <w:r w:rsidRPr="00E406ED">
              <w:rPr>
                <w:sz w:val="24"/>
                <w:szCs w:val="24"/>
              </w:rPr>
              <w:t>wbudowana zapora internetowa (firewall) dla ochrony połączeń internetowych; zintegrowana z systemem konsola do zarządzania ustawieniami zapory i regułami IP.</w:t>
            </w:r>
          </w:p>
          <w:p w14:paraId="7014CE4B" w14:textId="77777777" w:rsidR="006424F6" w:rsidRPr="00E406ED" w:rsidRDefault="006424F6" w:rsidP="00E060E6">
            <w:pPr>
              <w:widowControl w:val="0"/>
              <w:spacing w:line="240" w:lineRule="auto"/>
              <w:rPr>
                <w:rFonts w:eastAsia="Arial Narrow"/>
                <w:color w:val="000000"/>
                <w:sz w:val="24"/>
                <w:szCs w:val="24"/>
              </w:rPr>
            </w:pPr>
          </w:p>
        </w:tc>
        <w:tc>
          <w:tcPr>
            <w:tcW w:w="3655" w:type="dxa"/>
            <w:tcBorders>
              <w:top w:val="single" w:sz="8" w:space="0" w:color="000000"/>
              <w:left w:val="single" w:sz="8" w:space="0" w:color="000000"/>
              <w:bottom w:val="single" w:sz="8" w:space="0" w:color="000000"/>
              <w:right w:val="single" w:sz="8" w:space="0" w:color="000000"/>
            </w:tcBorders>
          </w:tcPr>
          <w:p w14:paraId="693B134C"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1A6034C9" w14:textId="77777777" w:rsidR="006424F6" w:rsidRPr="00E406ED" w:rsidRDefault="006424F6" w:rsidP="00E060E6">
            <w:pPr>
              <w:widowControl w:val="0"/>
              <w:spacing w:after="0" w:line="240" w:lineRule="auto"/>
              <w:ind w:left="467"/>
              <w:rPr>
                <w:rFonts w:eastAsia="Arial Narrow"/>
                <w:color w:val="000000"/>
                <w:sz w:val="24"/>
                <w:szCs w:val="24"/>
              </w:rPr>
            </w:pPr>
          </w:p>
          <w:p w14:paraId="77D5C541"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458CC072" w14:textId="77777777" w:rsidTr="00E060E6">
        <w:trPr>
          <w:trHeight w:val="926"/>
        </w:trPr>
        <w:tc>
          <w:tcPr>
            <w:tcW w:w="5922" w:type="dxa"/>
            <w:tcBorders>
              <w:top w:val="single" w:sz="8" w:space="0" w:color="000000"/>
              <w:left w:val="single" w:sz="8" w:space="0" w:color="000000"/>
              <w:bottom w:val="single" w:sz="8" w:space="0" w:color="000000"/>
              <w:right w:val="single" w:sz="8" w:space="0" w:color="000000"/>
            </w:tcBorders>
            <w:hideMark/>
          </w:tcPr>
          <w:p w14:paraId="344D1620" w14:textId="77777777" w:rsidR="006424F6" w:rsidRPr="00E406ED" w:rsidRDefault="006424F6" w:rsidP="00E060E6">
            <w:pPr>
              <w:widowControl w:val="0"/>
              <w:spacing w:line="240" w:lineRule="auto"/>
              <w:rPr>
                <w:rFonts w:eastAsia="Arial Narrow"/>
                <w:color w:val="000000"/>
                <w:sz w:val="24"/>
                <w:szCs w:val="24"/>
              </w:rPr>
            </w:pPr>
            <w:r w:rsidRPr="00E406ED">
              <w:rPr>
                <w:sz w:val="24"/>
                <w:szCs w:val="24"/>
              </w:rPr>
              <w:t>wsparcie dla urządzeń peryferyjnych, podłączanych za pomocą portu USB, zgodnych z technologią Plug-and-</w:t>
            </w:r>
            <w:proofErr w:type="spellStart"/>
            <w:r w:rsidRPr="00E406ED">
              <w:rPr>
                <w:sz w:val="24"/>
                <w:szCs w:val="24"/>
              </w:rPr>
              <w:t>play</w:t>
            </w:r>
            <w:proofErr w:type="spellEnd"/>
            <w:r w:rsidRPr="00E406ED">
              <w:rPr>
                <w:sz w:val="24"/>
                <w:szCs w:val="24"/>
              </w:rPr>
              <w:t>.</w:t>
            </w:r>
          </w:p>
        </w:tc>
        <w:tc>
          <w:tcPr>
            <w:tcW w:w="3655" w:type="dxa"/>
            <w:tcBorders>
              <w:top w:val="single" w:sz="8" w:space="0" w:color="000000"/>
              <w:left w:val="single" w:sz="8" w:space="0" w:color="000000"/>
              <w:bottom w:val="single" w:sz="8" w:space="0" w:color="000000"/>
              <w:right w:val="single" w:sz="8" w:space="0" w:color="000000"/>
            </w:tcBorders>
          </w:tcPr>
          <w:p w14:paraId="0C569BE6"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71A78AF6" w14:textId="77777777" w:rsidR="006424F6" w:rsidRPr="00E406ED" w:rsidRDefault="006424F6" w:rsidP="00E060E6">
            <w:pPr>
              <w:widowControl w:val="0"/>
              <w:spacing w:after="0" w:line="240" w:lineRule="auto"/>
              <w:ind w:left="467"/>
              <w:rPr>
                <w:rFonts w:eastAsia="Arial Narrow"/>
                <w:color w:val="000000"/>
                <w:sz w:val="24"/>
                <w:szCs w:val="24"/>
              </w:rPr>
            </w:pPr>
          </w:p>
          <w:p w14:paraId="438AF95A"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6B2C50C2" w14:textId="77777777" w:rsidTr="00E060E6">
        <w:trPr>
          <w:trHeight w:val="926"/>
        </w:trPr>
        <w:tc>
          <w:tcPr>
            <w:tcW w:w="5922" w:type="dxa"/>
            <w:tcBorders>
              <w:top w:val="single" w:sz="8" w:space="0" w:color="000000"/>
              <w:left w:val="single" w:sz="8" w:space="0" w:color="000000"/>
              <w:bottom w:val="single" w:sz="8" w:space="0" w:color="000000"/>
              <w:right w:val="single" w:sz="8" w:space="0" w:color="000000"/>
            </w:tcBorders>
            <w:hideMark/>
          </w:tcPr>
          <w:p w14:paraId="43BFAB95" w14:textId="77777777" w:rsidR="006424F6" w:rsidRPr="00E406ED" w:rsidRDefault="006424F6" w:rsidP="00E060E6">
            <w:pPr>
              <w:widowControl w:val="0"/>
              <w:spacing w:line="240" w:lineRule="auto"/>
              <w:rPr>
                <w:rFonts w:eastAsia="Arial Narrow"/>
                <w:color w:val="000000"/>
                <w:sz w:val="24"/>
                <w:szCs w:val="24"/>
              </w:rPr>
            </w:pPr>
            <w:r w:rsidRPr="00E406ED">
              <w:rPr>
                <w:sz w:val="24"/>
                <w:szCs w:val="24"/>
              </w:rPr>
              <w:t>możliwość zarządzania systemem operacyjnym poprzez polityki grupowe. Przez “polityki grupowe” Zamawiający rozumie zestaw reguł definiujących lub ograniczających funkcjonalność systemu lub aplikacji definiowanych na serwerze Active Directory posiadanym przez Zamawiającego.</w:t>
            </w:r>
          </w:p>
        </w:tc>
        <w:tc>
          <w:tcPr>
            <w:tcW w:w="3655" w:type="dxa"/>
            <w:tcBorders>
              <w:top w:val="single" w:sz="8" w:space="0" w:color="000000"/>
              <w:left w:val="single" w:sz="8" w:space="0" w:color="000000"/>
              <w:bottom w:val="single" w:sz="8" w:space="0" w:color="000000"/>
              <w:right w:val="single" w:sz="8" w:space="0" w:color="000000"/>
            </w:tcBorders>
          </w:tcPr>
          <w:p w14:paraId="2B2648A0"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76BCDF43" w14:textId="77777777" w:rsidR="006424F6" w:rsidRPr="00E406ED" w:rsidRDefault="006424F6" w:rsidP="00E060E6">
            <w:pPr>
              <w:widowControl w:val="0"/>
              <w:spacing w:after="0" w:line="240" w:lineRule="auto"/>
              <w:ind w:left="467"/>
              <w:rPr>
                <w:rFonts w:eastAsia="Arial Narrow"/>
                <w:color w:val="000000"/>
                <w:sz w:val="24"/>
                <w:szCs w:val="24"/>
              </w:rPr>
            </w:pPr>
          </w:p>
          <w:p w14:paraId="46CE15EF"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763D3F6E" w14:textId="77777777" w:rsidTr="00E060E6">
        <w:trPr>
          <w:trHeight w:val="926"/>
        </w:trPr>
        <w:tc>
          <w:tcPr>
            <w:tcW w:w="5922" w:type="dxa"/>
            <w:tcBorders>
              <w:top w:val="single" w:sz="8" w:space="0" w:color="000000"/>
              <w:left w:val="single" w:sz="8" w:space="0" w:color="000000"/>
              <w:bottom w:val="single" w:sz="8" w:space="0" w:color="000000"/>
              <w:right w:val="single" w:sz="8" w:space="0" w:color="000000"/>
            </w:tcBorders>
          </w:tcPr>
          <w:p w14:paraId="1E2301A3" w14:textId="77777777" w:rsidR="006424F6" w:rsidRPr="00E406ED" w:rsidRDefault="006424F6" w:rsidP="00E060E6">
            <w:pPr>
              <w:widowControl w:val="0"/>
              <w:spacing w:after="0"/>
              <w:rPr>
                <w:rFonts w:eastAsia="Arial Narrow"/>
                <w:color w:val="000000"/>
                <w:sz w:val="24"/>
                <w:szCs w:val="24"/>
              </w:rPr>
            </w:pPr>
            <w:r w:rsidRPr="00E406ED">
              <w:rPr>
                <w:sz w:val="24"/>
                <w:szCs w:val="24"/>
              </w:rPr>
              <w:t>możliwość zdalnej automatycznej instalacji, konfiguracji, administrowania oraz aktualizowania systemu, zgodnie z określonymi uprawnieniami poprzez polityki grupowe.</w:t>
            </w:r>
          </w:p>
        </w:tc>
        <w:tc>
          <w:tcPr>
            <w:tcW w:w="3655" w:type="dxa"/>
            <w:tcBorders>
              <w:top w:val="single" w:sz="8" w:space="0" w:color="000000"/>
              <w:left w:val="single" w:sz="8" w:space="0" w:color="000000"/>
              <w:bottom w:val="single" w:sz="8" w:space="0" w:color="000000"/>
              <w:right w:val="single" w:sz="8" w:space="0" w:color="000000"/>
            </w:tcBorders>
          </w:tcPr>
          <w:p w14:paraId="40029811"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3E909373" w14:textId="77777777" w:rsidR="006424F6" w:rsidRPr="00E406ED" w:rsidRDefault="006424F6" w:rsidP="00E060E6">
            <w:pPr>
              <w:widowControl w:val="0"/>
              <w:spacing w:after="0" w:line="240" w:lineRule="auto"/>
              <w:ind w:left="467"/>
              <w:rPr>
                <w:rFonts w:eastAsia="Arial Narrow"/>
                <w:color w:val="000000"/>
                <w:sz w:val="24"/>
                <w:szCs w:val="24"/>
              </w:rPr>
            </w:pPr>
          </w:p>
          <w:p w14:paraId="4B75835C"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6E3A71C7" w14:textId="77777777" w:rsidTr="00E060E6">
        <w:trPr>
          <w:trHeight w:val="926"/>
        </w:trPr>
        <w:tc>
          <w:tcPr>
            <w:tcW w:w="5922" w:type="dxa"/>
            <w:tcBorders>
              <w:top w:val="single" w:sz="8" w:space="0" w:color="000000"/>
              <w:left w:val="single" w:sz="8" w:space="0" w:color="000000"/>
              <w:bottom w:val="single" w:sz="8" w:space="0" w:color="000000"/>
              <w:right w:val="single" w:sz="8" w:space="0" w:color="000000"/>
            </w:tcBorders>
          </w:tcPr>
          <w:p w14:paraId="26B74517" w14:textId="77777777" w:rsidR="006424F6" w:rsidRPr="00E406ED" w:rsidRDefault="006424F6" w:rsidP="00E060E6">
            <w:pPr>
              <w:widowControl w:val="0"/>
              <w:spacing w:after="0"/>
              <w:rPr>
                <w:rFonts w:eastAsia="Arial Narrow"/>
                <w:color w:val="000000"/>
                <w:sz w:val="24"/>
                <w:szCs w:val="24"/>
              </w:rPr>
            </w:pPr>
            <w:r w:rsidRPr="00E406ED">
              <w:rPr>
                <w:sz w:val="24"/>
                <w:szCs w:val="24"/>
              </w:rPr>
              <w:t>mechanizmy logowania do domeny Active Directory w oparciu min. o login i hasło oraz czytniki biometryczne.</w:t>
            </w:r>
          </w:p>
        </w:tc>
        <w:tc>
          <w:tcPr>
            <w:tcW w:w="3655" w:type="dxa"/>
            <w:tcBorders>
              <w:top w:val="single" w:sz="8" w:space="0" w:color="000000"/>
              <w:left w:val="single" w:sz="8" w:space="0" w:color="000000"/>
              <w:bottom w:val="single" w:sz="8" w:space="0" w:color="000000"/>
              <w:right w:val="single" w:sz="8" w:space="0" w:color="000000"/>
            </w:tcBorders>
          </w:tcPr>
          <w:p w14:paraId="5FE24D02"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07B134C6" w14:textId="77777777" w:rsidR="006424F6" w:rsidRPr="00E406ED" w:rsidRDefault="006424F6" w:rsidP="00E060E6">
            <w:pPr>
              <w:widowControl w:val="0"/>
              <w:spacing w:after="0" w:line="240" w:lineRule="auto"/>
              <w:ind w:left="467"/>
              <w:rPr>
                <w:rFonts w:eastAsia="Arial Narrow"/>
                <w:color w:val="000000"/>
                <w:sz w:val="24"/>
                <w:szCs w:val="24"/>
              </w:rPr>
            </w:pPr>
          </w:p>
          <w:p w14:paraId="34424AC0"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2355FCBE" w14:textId="77777777" w:rsidTr="00E060E6">
        <w:trPr>
          <w:trHeight w:val="926"/>
        </w:trPr>
        <w:tc>
          <w:tcPr>
            <w:tcW w:w="5922" w:type="dxa"/>
            <w:tcBorders>
              <w:top w:val="single" w:sz="8" w:space="0" w:color="000000"/>
              <w:left w:val="single" w:sz="8" w:space="0" w:color="000000"/>
              <w:bottom w:val="single" w:sz="8" w:space="0" w:color="000000"/>
              <w:right w:val="single" w:sz="8" w:space="0" w:color="000000"/>
            </w:tcBorders>
          </w:tcPr>
          <w:p w14:paraId="532BCAD0" w14:textId="77777777" w:rsidR="006424F6" w:rsidRPr="00E406ED" w:rsidRDefault="006424F6" w:rsidP="00E060E6">
            <w:pPr>
              <w:widowControl w:val="0"/>
              <w:spacing w:after="0"/>
              <w:rPr>
                <w:rFonts w:eastAsia="Arial Narrow"/>
                <w:color w:val="000000"/>
                <w:sz w:val="24"/>
                <w:szCs w:val="24"/>
              </w:rPr>
            </w:pPr>
            <w:r w:rsidRPr="00E406ED">
              <w:rPr>
                <w:sz w:val="24"/>
                <w:szCs w:val="24"/>
              </w:rPr>
              <w:t>wsparcie dla środowiska uruchomieniowego Java w wersji min. 8u202 i .NET Framework 4.x – możliwość uruchomienia aplikacji działających we wskazanych środowiskach.</w:t>
            </w:r>
          </w:p>
        </w:tc>
        <w:tc>
          <w:tcPr>
            <w:tcW w:w="3655" w:type="dxa"/>
            <w:tcBorders>
              <w:top w:val="single" w:sz="8" w:space="0" w:color="000000"/>
              <w:left w:val="single" w:sz="8" w:space="0" w:color="000000"/>
              <w:bottom w:val="single" w:sz="8" w:space="0" w:color="000000"/>
              <w:right w:val="single" w:sz="8" w:space="0" w:color="000000"/>
            </w:tcBorders>
          </w:tcPr>
          <w:p w14:paraId="52108094"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5E2180A3" w14:textId="77777777" w:rsidR="006424F6" w:rsidRPr="00E406ED" w:rsidRDefault="006424F6" w:rsidP="00E060E6">
            <w:pPr>
              <w:widowControl w:val="0"/>
              <w:spacing w:after="0" w:line="240" w:lineRule="auto"/>
              <w:ind w:left="467"/>
              <w:rPr>
                <w:rFonts w:eastAsia="Arial Narrow"/>
                <w:color w:val="000000"/>
                <w:sz w:val="24"/>
                <w:szCs w:val="24"/>
              </w:rPr>
            </w:pPr>
          </w:p>
          <w:p w14:paraId="4650C302"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7BAF59B4" w14:textId="77777777" w:rsidTr="00E060E6">
        <w:trPr>
          <w:trHeight w:val="926"/>
        </w:trPr>
        <w:tc>
          <w:tcPr>
            <w:tcW w:w="5922" w:type="dxa"/>
            <w:tcBorders>
              <w:top w:val="single" w:sz="8" w:space="0" w:color="000000"/>
              <w:left w:val="single" w:sz="8" w:space="0" w:color="000000"/>
              <w:bottom w:val="single" w:sz="8" w:space="0" w:color="000000"/>
              <w:right w:val="single" w:sz="8" w:space="0" w:color="000000"/>
            </w:tcBorders>
          </w:tcPr>
          <w:p w14:paraId="34CDD6C5" w14:textId="77777777" w:rsidR="006424F6" w:rsidRPr="00E406ED" w:rsidRDefault="006424F6" w:rsidP="00E060E6">
            <w:pPr>
              <w:widowControl w:val="0"/>
              <w:spacing w:after="0"/>
              <w:rPr>
                <w:rFonts w:eastAsia="Arial Narrow"/>
                <w:color w:val="000000"/>
                <w:sz w:val="24"/>
                <w:szCs w:val="24"/>
              </w:rPr>
            </w:pPr>
            <w:r w:rsidRPr="00E406ED">
              <w:rPr>
                <w:sz w:val="24"/>
                <w:szCs w:val="24"/>
              </w:rPr>
              <w:t>zdalna pomoc – możliwość przejęcia kontroli nad sesją użytkownika celem rozwiązania problemu z laptopem.</w:t>
            </w:r>
          </w:p>
          <w:p w14:paraId="57B523EC" w14:textId="77777777" w:rsidR="006424F6" w:rsidRPr="00E406ED" w:rsidRDefault="006424F6" w:rsidP="00E060E6">
            <w:pPr>
              <w:widowControl w:val="0"/>
              <w:spacing w:line="240" w:lineRule="auto"/>
              <w:rPr>
                <w:rFonts w:eastAsia="Arial Narrow"/>
                <w:color w:val="000000"/>
                <w:sz w:val="24"/>
                <w:szCs w:val="24"/>
              </w:rPr>
            </w:pPr>
          </w:p>
        </w:tc>
        <w:tc>
          <w:tcPr>
            <w:tcW w:w="3655" w:type="dxa"/>
            <w:tcBorders>
              <w:top w:val="single" w:sz="8" w:space="0" w:color="000000"/>
              <w:left w:val="single" w:sz="8" w:space="0" w:color="000000"/>
              <w:bottom w:val="single" w:sz="8" w:space="0" w:color="000000"/>
              <w:right w:val="single" w:sz="8" w:space="0" w:color="000000"/>
            </w:tcBorders>
          </w:tcPr>
          <w:p w14:paraId="5B300533"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5C446804" w14:textId="77777777" w:rsidR="006424F6" w:rsidRPr="00E406ED" w:rsidRDefault="006424F6" w:rsidP="00E060E6">
            <w:pPr>
              <w:widowControl w:val="0"/>
              <w:spacing w:after="0" w:line="240" w:lineRule="auto"/>
              <w:ind w:left="467"/>
              <w:rPr>
                <w:rFonts w:eastAsia="Arial Narrow"/>
                <w:color w:val="000000"/>
                <w:sz w:val="24"/>
                <w:szCs w:val="24"/>
              </w:rPr>
            </w:pPr>
          </w:p>
          <w:p w14:paraId="47575046"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377A3E05" w14:textId="77777777" w:rsidTr="00E060E6">
        <w:trPr>
          <w:trHeight w:val="926"/>
        </w:trPr>
        <w:tc>
          <w:tcPr>
            <w:tcW w:w="5922" w:type="dxa"/>
            <w:tcBorders>
              <w:top w:val="single" w:sz="8" w:space="0" w:color="000000"/>
              <w:left w:val="single" w:sz="8" w:space="0" w:color="000000"/>
              <w:bottom w:val="single" w:sz="8" w:space="0" w:color="000000"/>
              <w:right w:val="single" w:sz="8" w:space="0" w:color="000000"/>
            </w:tcBorders>
          </w:tcPr>
          <w:p w14:paraId="11114B26" w14:textId="77777777" w:rsidR="006424F6" w:rsidRPr="00E406ED" w:rsidRDefault="006424F6" w:rsidP="00E060E6">
            <w:pPr>
              <w:widowControl w:val="0"/>
              <w:spacing w:line="240" w:lineRule="auto"/>
              <w:rPr>
                <w:rFonts w:eastAsia="Arial Narrow"/>
                <w:color w:val="000000"/>
                <w:sz w:val="24"/>
                <w:szCs w:val="24"/>
              </w:rPr>
            </w:pPr>
            <w:r w:rsidRPr="00E406ED">
              <w:rPr>
                <w:sz w:val="24"/>
                <w:szCs w:val="24"/>
              </w:rPr>
              <w:t>mechanizm szyfrowania dysków wewnętrznych i zewnętrznych z możliwością szyfrowania ograniczonego do danych użytkownika.</w:t>
            </w:r>
          </w:p>
        </w:tc>
        <w:tc>
          <w:tcPr>
            <w:tcW w:w="3655" w:type="dxa"/>
            <w:tcBorders>
              <w:top w:val="single" w:sz="8" w:space="0" w:color="000000"/>
              <w:left w:val="single" w:sz="8" w:space="0" w:color="000000"/>
              <w:bottom w:val="single" w:sz="8" w:space="0" w:color="000000"/>
              <w:right w:val="single" w:sz="8" w:space="0" w:color="000000"/>
            </w:tcBorders>
          </w:tcPr>
          <w:p w14:paraId="5F7CB4EA"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4E35531E" w14:textId="77777777" w:rsidR="006424F6" w:rsidRPr="00E406ED" w:rsidRDefault="006424F6" w:rsidP="00E060E6">
            <w:pPr>
              <w:widowControl w:val="0"/>
              <w:spacing w:after="0" w:line="240" w:lineRule="auto"/>
              <w:ind w:left="467"/>
              <w:rPr>
                <w:rFonts w:eastAsia="Arial Narrow"/>
                <w:color w:val="000000"/>
                <w:sz w:val="24"/>
                <w:szCs w:val="24"/>
              </w:rPr>
            </w:pPr>
          </w:p>
          <w:p w14:paraId="6EC28521"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28E3CB90" w14:textId="77777777" w:rsidTr="00E060E6">
        <w:trPr>
          <w:trHeight w:val="926"/>
        </w:trPr>
        <w:tc>
          <w:tcPr>
            <w:tcW w:w="5922" w:type="dxa"/>
            <w:tcBorders>
              <w:top w:val="single" w:sz="8" w:space="0" w:color="000000"/>
              <w:left w:val="single" w:sz="8" w:space="0" w:color="000000"/>
              <w:bottom w:val="single" w:sz="8" w:space="0" w:color="000000"/>
              <w:right w:val="single" w:sz="8" w:space="0" w:color="000000"/>
            </w:tcBorders>
          </w:tcPr>
          <w:p w14:paraId="67AA298B" w14:textId="77777777" w:rsidR="006424F6" w:rsidRPr="00E406ED" w:rsidRDefault="006424F6" w:rsidP="00E060E6">
            <w:pPr>
              <w:widowControl w:val="0"/>
              <w:spacing w:line="240" w:lineRule="auto"/>
              <w:rPr>
                <w:rFonts w:eastAsia="Arial Narrow"/>
                <w:color w:val="000000"/>
                <w:sz w:val="24"/>
                <w:szCs w:val="24"/>
              </w:rPr>
            </w:pPr>
            <w:r w:rsidRPr="00E406ED">
              <w:rPr>
                <w:sz w:val="24"/>
                <w:szCs w:val="24"/>
              </w:rPr>
              <w:t>pełna integracja z Active Directory (wraz z możliwością instalacji przystawki MMC do zarządzania), dostęp do zasobów sieciowych z obsługą uprawnień Active Directory.</w:t>
            </w:r>
          </w:p>
        </w:tc>
        <w:tc>
          <w:tcPr>
            <w:tcW w:w="3655" w:type="dxa"/>
            <w:tcBorders>
              <w:top w:val="single" w:sz="8" w:space="0" w:color="000000"/>
              <w:left w:val="single" w:sz="8" w:space="0" w:color="000000"/>
              <w:bottom w:val="single" w:sz="8" w:space="0" w:color="000000"/>
              <w:right w:val="single" w:sz="8" w:space="0" w:color="000000"/>
            </w:tcBorders>
          </w:tcPr>
          <w:p w14:paraId="0608B0A3"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166D095A" w14:textId="77777777" w:rsidR="006424F6" w:rsidRPr="00E406ED" w:rsidRDefault="006424F6" w:rsidP="00E060E6">
            <w:pPr>
              <w:widowControl w:val="0"/>
              <w:spacing w:after="0" w:line="240" w:lineRule="auto"/>
              <w:ind w:left="467"/>
              <w:rPr>
                <w:rFonts w:eastAsia="Arial Narrow"/>
                <w:color w:val="000000"/>
                <w:sz w:val="24"/>
                <w:szCs w:val="24"/>
              </w:rPr>
            </w:pPr>
          </w:p>
          <w:p w14:paraId="700C74A5"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5529CFD4" w14:textId="77777777" w:rsidTr="00E060E6">
        <w:trPr>
          <w:trHeight w:val="1024"/>
        </w:trPr>
        <w:tc>
          <w:tcPr>
            <w:tcW w:w="5922" w:type="dxa"/>
            <w:tcBorders>
              <w:top w:val="single" w:sz="8" w:space="0" w:color="000000"/>
              <w:left w:val="single" w:sz="8" w:space="0" w:color="000000"/>
              <w:bottom w:val="single" w:sz="8" w:space="0" w:color="000000"/>
              <w:right w:val="single" w:sz="8" w:space="0" w:color="000000"/>
            </w:tcBorders>
            <w:hideMark/>
          </w:tcPr>
          <w:p w14:paraId="46052343" w14:textId="77777777" w:rsidR="006424F6" w:rsidRPr="00E406ED" w:rsidRDefault="006424F6" w:rsidP="00E060E6">
            <w:pPr>
              <w:widowControl w:val="0"/>
              <w:spacing w:after="0"/>
              <w:rPr>
                <w:rFonts w:eastAsia="Arial Narrow"/>
                <w:color w:val="000000"/>
                <w:sz w:val="24"/>
                <w:szCs w:val="24"/>
              </w:rPr>
            </w:pPr>
            <w:r w:rsidRPr="00E406ED">
              <w:rPr>
                <w:sz w:val="24"/>
                <w:szCs w:val="24"/>
              </w:rPr>
              <w:t>możliwość zalogowania się do komputera z wykorzystaniem protokołu RDP wraz z możliwością interakcji z użytkownikiem o ile jest zalogowany na komputerze.</w:t>
            </w:r>
          </w:p>
        </w:tc>
        <w:tc>
          <w:tcPr>
            <w:tcW w:w="3655" w:type="dxa"/>
            <w:tcBorders>
              <w:top w:val="single" w:sz="8" w:space="0" w:color="000000"/>
              <w:left w:val="single" w:sz="8" w:space="0" w:color="000000"/>
              <w:bottom w:val="single" w:sz="8" w:space="0" w:color="000000"/>
              <w:right w:val="single" w:sz="8" w:space="0" w:color="000000"/>
            </w:tcBorders>
          </w:tcPr>
          <w:p w14:paraId="4E2693E9"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390531EE" w14:textId="77777777" w:rsidR="006424F6" w:rsidRPr="00E406ED" w:rsidRDefault="006424F6" w:rsidP="00E060E6">
            <w:pPr>
              <w:widowControl w:val="0"/>
              <w:spacing w:after="0" w:line="240" w:lineRule="auto"/>
              <w:ind w:left="467"/>
              <w:rPr>
                <w:rFonts w:eastAsia="Arial Narrow"/>
                <w:color w:val="000000"/>
                <w:sz w:val="24"/>
                <w:szCs w:val="24"/>
              </w:rPr>
            </w:pPr>
          </w:p>
          <w:p w14:paraId="17593A99"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710C19F6" w14:textId="77777777" w:rsidTr="00E060E6">
        <w:trPr>
          <w:trHeight w:val="926"/>
        </w:trPr>
        <w:tc>
          <w:tcPr>
            <w:tcW w:w="5922" w:type="dxa"/>
            <w:tcBorders>
              <w:top w:val="single" w:sz="8" w:space="0" w:color="000000"/>
              <w:left w:val="single" w:sz="8" w:space="0" w:color="000000"/>
              <w:bottom w:val="single" w:sz="8" w:space="0" w:color="000000"/>
              <w:right w:val="single" w:sz="8" w:space="0" w:color="000000"/>
            </w:tcBorders>
          </w:tcPr>
          <w:p w14:paraId="4016E676" w14:textId="77777777" w:rsidR="006424F6" w:rsidRPr="00E406ED" w:rsidRDefault="006424F6" w:rsidP="00E060E6">
            <w:pPr>
              <w:widowControl w:val="0"/>
              <w:spacing w:after="0"/>
              <w:rPr>
                <w:rFonts w:eastAsia="Arial Narrow"/>
                <w:color w:val="000000"/>
                <w:sz w:val="24"/>
                <w:szCs w:val="24"/>
              </w:rPr>
            </w:pPr>
            <w:r w:rsidRPr="00E406ED">
              <w:rPr>
                <w:sz w:val="24"/>
                <w:szCs w:val="24"/>
              </w:rPr>
              <w:t>licencja na system operacyjny musi być ważna przez cały okres użytkowania laptopa, pozwalać na wielokrotne instalowanie systemu operacyjnego na oferowanym laptopie bez konieczności kontaktowania się przez Zamawiającego z producentem systemu operacyjnego lub laptopa, minimum w okresie trwania wsparcia dla systemu operacyjnego świadczonego przez producenta systemu operacyjnego.</w:t>
            </w:r>
          </w:p>
        </w:tc>
        <w:tc>
          <w:tcPr>
            <w:tcW w:w="3655" w:type="dxa"/>
            <w:tcBorders>
              <w:top w:val="single" w:sz="8" w:space="0" w:color="000000"/>
              <w:left w:val="single" w:sz="8" w:space="0" w:color="000000"/>
              <w:bottom w:val="single" w:sz="8" w:space="0" w:color="000000"/>
              <w:right w:val="single" w:sz="8" w:space="0" w:color="000000"/>
            </w:tcBorders>
          </w:tcPr>
          <w:p w14:paraId="49940CAA"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4FB6C0C1" w14:textId="77777777" w:rsidR="006424F6" w:rsidRPr="00E406ED" w:rsidRDefault="006424F6" w:rsidP="00E060E6">
            <w:pPr>
              <w:widowControl w:val="0"/>
              <w:spacing w:after="0" w:line="240" w:lineRule="auto"/>
              <w:ind w:left="467"/>
              <w:rPr>
                <w:rFonts w:eastAsia="Arial Narrow"/>
                <w:color w:val="000000"/>
                <w:sz w:val="24"/>
                <w:szCs w:val="24"/>
              </w:rPr>
            </w:pPr>
          </w:p>
          <w:p w14:paraId="310D94A4"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3AA0E12F" w14:textId="77777777" w:rsidTr="00E060E6">
        <w:trPr>
          <w:trHeight w:val="926"/>
        </w:trPr>
        <w:tc>
          <w:tcPr>
            <w:tcW w:w="9577" w:type="dxa"/>
            <w:gridSpan w:val="2"/>
            <w:tcBorders>
              <w:top w:val="single" w:sz="8" w:space="0" w:color="000000"/>
              <w:left w:val="single" w:sz="8" w:space="0" w:color="000000"/>
              <w:bottom w:val="single" w:sz="8" w:space="0" w:color="000000"/>
              <w:right w:val="single" w:sz="8" w:space="0" w:color="000000"/>
            </w:tcBorders>
            <w:hideMark/>
          </w:tcPr>
          <w:p w14:paraId="784CF005" w14:textId="77777777" w:rsidR="006424F6" w:rsidRPr="00E406ED" w:rsidRDefault="006424F6" w:rsidP="00E060E6">
            <w:pPr>
              <w:widowControl w:val="0"/>
              <w:rPr>
                <w:rFonts w:eastAsia="Arial Narrow"/>
                <w:color w:val="000000"/>
                <w:sz w:val="24"/>
                <w:szCs w:val="24"/>
              </w:rPr>
            </w:pPr>
            <w:r w:rsidRPr="00E406ED">
              <w:rPr>
                <w:rFonts w:eastAsia="Arial Narrow"/>
                <w:b/>
                <w:color w:val="000000"/>
                <w:sz w:val="24"/>
                <w:szCs w:val="24"/>
              </w:rPr>
              <w:t>W przypadku zaoferowania przez Wykonawcę rozwiązania równoważnego, Wykonawca zobowiązuje się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tc>
      </w:tr>
    </w:tbl>
    <w:p w14:paraId="48EB9B2B" w14:textId="77777777" w:rsidR="006424F6" w:rsidRPr="00E406ED" w:rsidRDefault="006424F6" w:rsidP="006424F6">
      <w:pPr>
        <w:rPr>
          <w:rFonts w:eastAsia="Arial Narrow"/>
          <w:color w:val="000000"/>
          <w:sz w:val="24"/>
          <w:szCs w:val="24"/>
        </w:rPr>
      </w:pPr>
    </w:p>
    <w:p w14:paraId="11ACAB52" w14:textId="77777777" w:rsidR="006424F6" w:rsidRPr="00E406ED" w:rsidRDefault="006424F6" w:rsidP="006424F6">
      <w:pPr>
        <w:spacing w:after="0" w:line="240" w:lineRule="auto"/>
        <w:ind w:hanging="567"/>
        <w:rPr>
          <w:sz w:val="24"/>
          <w:szCs w:val="24"/>
          <w:lang w:eastAsia="pl-PL"/>
        </w:rPr>
      </w:pPr>
      <w:r w:rsidRPr="00E406ED">
        <w:rPr>
          <w:rFonts w:eastAsia="Arial Narrow"/>
          <w:b/>
          <w:color w:val="000000"/>
          <w:sz w:val="24"/>
          <w:szCs w:val="24"/>
        </w:rPr>
        <w:t xml:space="preserve">Licencja dostępowa </w:t>
      </w:r>
      <w:r w:rsidRPr="00E406ED">
        <w:rPr>
          <w:rFonts w:eastAsia="Arial Narrow"/>
          <w:b/>
          <w:color w:val="FF0000"/>
          <w:sz w:val="24"/>
          <w:szCs w:val="24"/>
        </w:rPr>
        <w:t>(</w:t>
      </w:r>
      <w:r w:rsidRPr="00E406ED">
        <w:rPr>
          <w:rFonts w:eastAsia="Arial Narrow"/>
          <w:b/>
          <w:color w:val="FF0000"/>
          <w:sz w:val="24"/>
          <w:szCs w:val="24"/>
          <w:u w:val="single"/>
        </w:rPr>
        <w:t>wypełnić w przypadku zaoferowania produktu równoważnego)</w:t>
      </w:r>
      <w:r w:rsidRPr="00E406ED">
        <w:rPr>
          <w:color w:val="FF0000"/>
          <w:sz w:val="24"/>
          <w:szCs w:val="24"/>
          <w:lang w:eastAsia="pl-PL"/>
        </w:rPr>
        <w:t xml:space="preserve"> </w:t>
      </w:r>
    </w:p>
    <w:tbl>
      <w:tblPr>
        <w:tblW w:w="9577"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922"/>
        <w:gridCol w:w="3655"/>
      </w:tblGrid>
      <w:tr w:rsidR="006424F6" w:rsidRPr="00E406ED" w14:paraId="1C5002ED" w14:textId="77777777" w:rsidTr="00E060E6">
        <w:tc>
          <w:tcPr>
            <w:tcW w:w="9577" w:type="dxa"/>
            <w:gridSpan w:val="2"/>
            <w:tcBorders>
              <w:top w:val="single" w:sz="8" w:space="0" w:color="000000"/>
              <w:left w:val="single" w:sz="8" w:space="0" w:color="000000"/>
              <w:bottom w:val="single" w:sz="8" w:space="0" w:color="000000"/>
              <w:right w:val="single" w:sz="8" w:space="0" w:color="000000"/>
            </w:tcBorders>
            <w:hideMark/>
          </w:tcPr>
          <w:p w14:paraId="28353571" w14:textId="77777777" w:rsidR="006424F6" w:rsidRPr="00E406ED" w:rsidRDefault="006424F6" w:rsidP="00E060E6">
            <w:pPr>
              <w:spacing w:line="240" w:lineRule="auto"/>
              <w:rPr>
                <w:rFonts w:eastAsia="Arial Narrow"/>
                <w:b/>
                <w:color w:val="000000"/>
                <w:sz w:val="24"/>
                <w:szCs w:val="24"/>
              </w:rPr>
            </w:pPr>
            <w:r w:rsidRPr="00E406ED">
              <w:rPr>
                <w:b/>
                <w:sz w:val="24"/>
                <w:szCs w:val="24"/>
              </w:rPr>
              <w:t>Licencja dostępowa Microsoft Windows Server CAL Device w najnowszej wersji lub równoważna</w:t>
            </w:r>
          </w:p>
        </w:tc>
      </w:tr>
      <w:tr w:rsidR="006424F6" w:rsidRPr="00E406ED" w14:paraId="2A8D1EA8" w14:textId="77777777" w:rsidTr="00E060E6">
        <w:trPr>
          <w:trHeight w:val="1068"/>
        </w:trPr>
        <w:tc>
          <w:tcPr>
            <w:tcW w:w="5922" w:type="dxa"/>
            <w:tcBorders>
              <w:top w:val="single" w:sz="8" w:space="0" w:color="000000"/>
              <w:left w:val="single" w:sz="8" w:space="0" w:color="000000"/>
              <w:bottom w:val="single" w:sz="8" w:space="0" w:color="000000"/>
              <w:right w:val="single" w:sz="8" w:space="0" w:color="000000"/>
            </w:tcBorders>
            <w:hideMark/>
          </w:tcPr>
          <w:p w14:paraId="448CED87" w14:textId="77777777" w:rsidR="006424F6" w:rsidRPr="00E406ED" w:rsidRDefault="006424F6" w:rsidP="00E060E6">
            <w:pPr>
              <w:spacing w:after="0" w:line="240" w:lineRule="auto"/>
              <w:rPr>
                <w:rFonts w:eastAsia="Arial Narrow"/>
                <w:color w:val="000000"/>
                <w:sz w:val="24"/>
                <w:szCs w:val="24"/>
              </w:rPr>
            </w:pPr>
            <w:r w:rsidRPr="00E406ED">
              <w:rPr>
                <w:sz w:val="24"/>
                <w:szCs w:val="24"/>
              </w:rPr>
              <w:t>zapewnienie oferowanym laptopom wyposażonym w system operacyjny Windows w wersji Professional prawo do korzystania z usług istniejącego środowiska Windows Server 2016 w modelu "na urządzenie"</w:t>
            </w:r>
          </w:p>
        </w:tc>
        <w:tc>
          <w:tcPr>
            <w:tcW w:w="3655" w:type="dxa"/>
            <w:tcBorders>
              <w:top w:val="single" w:sz="8" w:space="0" w:color="000000"/>
              <w:left w:val="single" w:sz="8" w:space="0" w:color="000000"/>
              <w:bottom w:val="single" w:sz="8" w:space="0" w:color="000000"/>
              <w:right w:val="single" w:sz="8" w:space="0" w:color="000000"/>
            </w:tcBorders>
          </w:tcPr>
          <w:p w14:paraId="6D812D0E"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0FAA6A33" w14:textId="77777777" w:rsidR="006424F6" w:rsidRPr="00E406ED" w:rsidRDefault="006424F6" w:rsidP="00E060E6">
            <w:pPr>
              <w:widowControl w:val="0"/>
              <w:spacing w:after="0" w:line="240" w:lineRule="auto"/>
              <w:ind w:left="467"/>
              <w:rPr>
                <w:rFonts w:eastAsia="Arial Narrow"/>
                <w:color w:val="000000"/>
                <w:sz w:val="24"/>
                <w:szCs w:val="24"/>
              </w:rPr>
            </w:pPr>
          </w:p>
          <w:p w14:paraId="17B8E099"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0CB7AC07" w14:textId="77777777" w:rsidTr="00E060E6">
        <w:trPr>
          <w:trHeight w:val="1204"/>
        </w:trPr>
        <w:tc>
          <w:tcPr>
            <w:tcW w:w="5922" w:type="dxa"/>
            <w:tcBorders>
              <w:top w:val="single" w:sz="8" w:space="0" w:color="000000"/>
              <w:left w:val="single" w:sz="8" w:space="0" w:color="000000"/>
              <w:bottom w:val="single" w:sz="8" w:space="0" w:color="000000"/>
              <w:right w:val="single" w:sz="8" w:space="0" w:color="000000"/>
            </w:tcBorders>
            <w:hideMark/>
          </w:tcPr>
          <w:p w14:paraId="02DDDB0B" w14:textId="77777777" w:rsidR="006424F6" w:rsidRPr="00E406ED" w:rsidRDefault="006424F6" w:rsidP="00E060E6">
            <w:pPr>
              <w:spacing w:after="0" w:line="240" w:lineRule="auto"/>
              <w:rPr>
                <w:rFonts w:eastAsia="Arial Narrow"/>
                <w:color w:val="000000"/>
                <w:sz w:val="24"/>
                <w:szCs w:val="24"/>
              </w:rPr>
            </w:pPr>
            <w:r w:rsidRPr="00E406ED">
              <w:rPr>
                <w:sz w:val="24"/>
                <w:szCs w:val="24"/>
              </w:rPr>
              <w:t>dostarczone licencje dostępowe muszą zostać przypisane do konta Zamawiającego (konto Wojewódzkiego Urzędu Pracy w Katowicach) w systemie zarządzania licencjami producenta licencji dostępowej dostępnego za pomocą strony WWW. Adres konta zostanie przekazany Wykonawcy po rozstrzygnięciu postępowania i wyłonieniu Wykonawcy.</w:t>
            </w:r>
          </w:p>
        </w:tc>
        <w:tc>
          <w:tcPr>
            <w:tcW w:w="3655" w:type="dxa"/>
            <w:tcBorders>
              <w:top w:val="single" w:sz="8" w:space="0" w:color="000000"/>
              <w:left w:val="single" w:sz="8" w:space="0" w:color="000000"/>
              <w:bottom w:val="single" w:sz="8" w:space="0" w:color="000000"/>
              <w:right w:val="single" w:sz="8" w:space="0" w:color="000000"/>
            </w:tcBorders>
          </w:tcPr>
          <w:p w14:paraId="1428D777"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7DDEB8FC" w14:textId="77777777" w:rsidR="006424F6" w:rsidRPr="00E406ED" w:rsidRDefault="006424F6" w:rsidP="00E060E6">
            <w:pPr>
              <w:widowControl w:val="0"/>
              <w:spacing w:after="0" w:line="240" w:lineRule="auto"/>
              <w:ind w:left="467"/>
              <w:rPr>
                <w:rFonts w:eastAsia="Arial Narrow"/>
                <w:color w:val="000000"/>
                <w:sz w:val="24"/>
                <w:szCs w:val="24"/>
              </w:rPr>
            </w:pPr>
          </w:p>
          <w:p w14:paraId="646B9AB3"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p w14:paraId="0F1AA850" w14:textId="77777777" w:rsidR="006424F6" w:rsidRPr="00E406ED" w:rsidRDefault="006424F6" w:rsidP="00E060E6">
            <w:pPr>
              <w:spacing w:after="0" w:line="240" w:lineRule="auto"/>
              <w:rPr>
                <w:rFonts w:eastAsia="Arial Narrow"/>
                <w:color w:val="000000"/>
                <w:sz w:val="24"/>
                <w:szCs w:val="24"/>
              </w:rPr>
            </w:pPr>
          </w:p>
        </w:tc>
      </w:tr>
      <w:tr w:rsidR="006424F6" w:rsidRPr="00E406ED" w14:paraId="66593F7C" w14:textId="77777777" w:rsidTr="00E060E6">
        <w:trPr>
          <w:trHeight w:val="1204"/>
        </w:trPr>
        <w:tc>
          <w:tcPr>
            <w:tcW w:w="9577" w:type="dxa"/>
            <w:gridSpan w:val="2"/>
            <w:tcBorders>
              <w:top w:val="single" w:sz="8" w:space="0" w:color="000000"/>
              <w:left w:val="single" w:sz="8" w:space="0" w:color="000000"/>
              <w:bottom w:val="single" w:sz="8" w:space="0" w:color="000000"/>
              <w:right w:val="single" w:sz="8" w:space="0" w:color="000000"/>
            </w:tcBorders>
            <w:hideMark/>
          </w:tcPr>
          <w:p w14:paraId="7D4F4D66" w14:textId="77777777" w:rsidR="006424F6" w:rsidRPr="00E406ED" w:rsidRDefault="006424F6" w:rsidP="00E060E6">
            <w:pPr>
              <w:spacing w:after="0" w:line="240" w:lineRule="auto"/>
              <w:rPr>
                <w:rFonts w:eastAsia="Arial Narrow"/>
                <w:b/>
                <w:color w:val="000000"/>
                <w:sz w:val="24"/>
                <w:szCs w:val="24"/>
              </w:rPr>
            </w:pPr>
            <w:r w:rsidRPr="00E406ED">
              <w:rPr>
                <w:b/>
                <w:sz w:val="24"/>
                <w:szCs w:val="24"/>
              </w:rPr>
              <w:t>W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tc>
      </w:tr>
    </w:tbl>
    <w:p w14:paraId="08E55496" w14:textId="77777777" w:rsidR="006424F6" w:rsidRPr="00E406ED" w:rsidRDefault="006424F6" w:rsidP="006424F6">
      <w:pPr>
        <w:spacing w:line="240" w:lineRule="auto"/>
        <w:rPr>
          <w:rFonts w:eastAsia="Arial Narrow"/>
          <w:b/>
          <w:sz w:val="24"/>
          <w:szCs w:val="24"/>
          <w:u w:val="single"/>
        </w:rPr>
      </w:pPr>
    </w:p>
    <w:p w14:paraId="60EABE7B" w14:textId="77777777" w:rsidR="006424F6" w:rsidRPr="00E406ED" w:rsidRDefault="006424F6" w:rsidP="006424F6">
      <w:pPr>
        <w:ind w:hanging="567"/>
        <w:rPr>
          <w:rFonts w:eastAsia="Arial Narrow"/>
          <w:b/>
          <w:color w:val="000000"/>
          <w:sz w:val="24"/>
          <w:szCs w:val="24"/>
        </w:rPr>
      </w:pPr>
      <w:r w:rsidRPr="00E406ED">
        <w:rPr>
          <w:rFonts w:eastAsia="Arial Narrow"/>
          <w:b/>
          <w:color w:val="000000"/>
          <w:sz w:val="24"/>
          <w:szCs w:val="24"/>
        </w:rPr>
        <w:t>Monitor komputerowy</w:t>
      </w:r>
    </w:p>
    <w:tbl>
      <w:tblPr>
        <w:tblW w:w="9577"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22"/>
        <w:gridCol w:w="3655"/>
      </w:tblGrid>
      <w:tr w:rsidR="006424F6" w:rsidRPr="00E406ED" w14:paraId="0BFCC74F" w14:textId="77777777" w:rsidTr="00E060E6">
        <w:tc>
          <w:tcPr>
            <w:tcW w:w="59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A532C" w14:textId="77777777" w:rsidR="006424F6" w:rsidRPr="00E406ED" w:rsidRDefault="006424F6" w:rsidP="00E060E6">
            <w:pPr>
              <w:widowControl w:val="0"/>
              <w:spacing w:before="200" w:after="0" w:line="240" w:lineRule="auto"/>
              <w:rPr>
                <w:rFonts w:eastAsia="Arial Narrow"/>
                <w:color w:val="000000"/>
                <w:sz w:val="24"/>
                <w:szCs w:val="24"/>
              </w:rPr>
            </w:pPr>
            <w:r w:rsidRPr="00E406ED">
              <w:rPr>
                <w:rFonts w:eastAsia="Arial Narrow"/>
                <w:color w:val="000000"/>
                <w:sz w:val="24"/>
                <w:szCs w:val="24"/>
              </w:rPr>
              <w:t>Przekątna ekranu (w calach)</w:t>
            </w:r>
          </w:p>
        </w:tc>
        <w:tc>
          <w:tcPr>
            <w:tcW w:w="3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57455" w14:textId="77777777" w:rsidR="006424F6" w:rsidRPr="00E406ED" w:rsidRDefault="006424F6" w:rsidP="00E060E6">
            <w:pPr>
              <w:widowControl w:val="0"/>
              <w:spacing w:before="200" w:after="0" w:line="240" w:lineRule="auto"/>
              <w:rPr>
                <w:rFonts w:eastAsia="Arial Narrow"/>
                <w:color w:val="000000"/>
                <w:sz w:val="24"/>
                <w:szCs w:val="24"/>
              </w:rPr>
            </w:pPr>
            <w:r w:rsidRPr="00E406ED">
              <w:rPr>
                <w:rFonts w:eastAsia="Arial Narrow"/>
                <w:color w:val="000000"/>
                <w:sz w:val="24"/>
                <w:szCs w:val="24"/>
              </w:rPr>
              <w:t>………………………………………………</w:t>
            </w:r>
          </w:p>
        </w:tc>
      </w:tr>
      <w:tr w:rsidR="006424F6" w:rsidRPr="00E406ED" w14:paraId="33B94356" w14:textId="77777777" w:rsidTr="00E060E6">
        <w:tc>
          <w:tcPr>
            <w:tcW w:w="59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6E0C9" w14:textId="77777777" w:rsidR="006424F6" w:rsidRPr="00E406ED" w:rsidRDefault="006424F6" w:rsidP="00E060E6">
            <w:pPr>
              <w:widowControl w:val="0"/>
              <w:spacing w:before="200" w:after="0" w:line="240" w:lineRule="auto"/>
              <w:rPr>
                <w:rFonts w:eastAsia="Arial Narrow"/>
                <w:color w:val="000000"/>
                <w:sz w:val="24"/>
                <w:szCs w:val="24"/>
              </w:rPr>
            </w:pPr>
            <w:r w:rsidRPr="00E406ED">
              <w:rPr>
                <w:rFonts w:eastAsia="Arial Narrow"/>
                <w:color w:val="000000"/>
                <w:sz w:val="24"/>
                <w:szCs w:val="24"/>
              </w:rPr>
              <w:t>Rodzaj matrycy</w:t>
            </w:r>
          </w:p>
        </w:tc>
        <w:tc>
          <w:tcPr>
            <w:tcW w:w="3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A7CFA" w14:textId="77777777" w:rsidR="006424F6" w:rsidRPr="00E406ED" w:rsidRDefault="006424F6" w:rsidP="00E060E6">
            <w:pPr>
              <w:widowControl w:val="0"/>
              <w:spacing w:before="200" w:after="0" w:line="240" w:lineRule="auto"/>
              <w:rPr>
                <w:rFonts w:eastAsia="Arial Narrow"/>
                <w:color w:val="000000"/>
                <w:sz w:val="24"/>
                <w:szCs w:val="24"/>
              </w:rPr>
            </w:pPr>
            <w:r w:rsidRPr="00E406ED">
              <w:rPr>
                <w:rFonts w:eastAsia="Arial Narrow"/>
                <w:color w:val="000000"/>
                <w:sz w:val="24"/>
                <w:szCs w:val="24"/>
              </w:rPr>
              <w:t>………………………………………………</w:t>
            </w:r>
          </w:p>
        </w:tc>
      </w:tr>
      <w:tr w:rsidR="006424F6" w:rsidRPr="00E406ED" w14:paraId="2CDC8316" w14:textId="77777777" w:rsidTr="00E060E6">
        <w:tc>
          <w:tcPr>
            <w:tcW w:w="59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58FCC7" w14:textId="77777777" w:rsidR="006424F6" w:rsidRPr="00E406ED" w:rsidRDefault="006424F6" w:rsidP="00E060E6">
            <w:pPr>
              <w:widowControl w:val="0"/>
              <w:spacing w:line="240" w:lineRule="auto"/>
              <w:rPr>
                <w:rFonts w:eastAsia="Arial Narrow"/>
                <w:b/>
                <w:color w:val="000000"/>
                <w:sz w:val="24"/>
                <w:szCs w:val="24"/>
              </w:rPr>
            </w:pPr>
            <w:r w:rsidRPr="00E406ED">
              <w:rPr>
                <w:sz w:val="24"/>
                <w:szCs w:val="24"/>
              </w:rPr>
              <w:t>Rozdzielczość natywna 1920x1080 pikseli</w:t>
            </w:r>
          </w:p>
        </w:tc>
        <w:tc>
          <w:tcPr>
            <w:tcW w:w="3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E64386"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19B92E5E" w14:textId="77777777" w:rsidR="006424F6" w:rsidRPr="00E406ED" w:rsidRDefault="006424F6" w:rsidP="00E060E6">
            <w:pPr>
              <w:widowControl w:val="0"/>
              <w:spacing w:after="0" w:line="240" w:lineRule="auto"/>
              <w:ind w:left="467"/>
              <w:rPr>
                <w:rFonts w:eastAsia="Arial Narrow"/>
                <w:color w:val="000000"/>
                <w:sz w:val="24"/>
                <w:szCs w:val="24"/>
              </w:rPr>
            </w:pPr>
          </w:p>
          <w:p w14:paraId="703498F3"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182B3314" w14:textId="77777777" w:rsidTr="00E060E6">
        <w:tc>
          <w:tcPr>
            <w:tcW w:w="59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DB08C" w14:textId="77777777" w:rsidR="006424F6" w:rsidRPr="00E406ED" w:rsidRDefault="006424F6" w:rsidP="00E060E6">
            <w:pPr>
              <w:widowControl w:val="0"/>
              <w:spacing w:line="240" w:lineRule="auto"/>
              <w:rPr>
                <w:rFonts w:eastAsia="Arial Narrow"/>
                <w:b/>
                <w:color w:val="000000"/>
                <w:sz w:val="24"/>
                <w:szCs w:val="24"/>
              </w:rPr>
            </w:pPr>
            <w:r w:rsidRPr="00E406ED">
              <w:rPr>
                <w:sz w:val="24"/>
                <w:szCs w:val="24"/>
              </w:rPr>
              <w:t>Zasilacz Wewnątrz obudowy monitora</w:t>
            </w:r>
          </w:p>
        </w:tc>
        <w:tc>
          <w:tcPr>
            <w:tcW w:w="3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A9E43"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5EE63B0B" w14:textId="77777777" w:rsidR="006424F6" w:rsidRPr="00E406ED" w:rsidRDefault="006424F6" w:rsidP="00E060E6">
            <w:pPr>
              <w:widowControl w:val="0"/>
              <w:spacing w:after="0" w:line="240" w:lineRule="auto"/>
              <w:ind w:left="467"/>
              <w:rPr>
                <w:rFonts w:eastAsia="Arial Narrow"/>
                <w:color w:val="000000"/>
                <w:sz w:val="24"/>
                <w:szCs w:val="24"/>
              </w:rPr>
            </w:pPr>
          </w:p>
          <w:p w14:paraId="4173F282"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6E5A02B6" w14:textId="77777777" w:rsidTr="00E060E6">
        <w:tc>
          <w:tcPr>
            <w:tcW w:w="59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558A" w14:textId="77777777" w:rsidR="006424F6" w:rsidRPr="00E406ED" w:rsidRDefault="006424F6" w:rsidP="00E060E6">
            <w:pPr>
              <w:widowControl w:val="0"/>
              <w:spacing w:line="240" w:lineRule="auto"/>
              <w:rPr>
                <w:rFonts w:eastAsia="Arial Narrow"/>
                <w:b/>
                <w:color w:val="000000"/>
                <w:sz w:val="24"/>
                <w:szCs w:val="24"/>
              </w:rPr>
            </w:pPr>
            <w:r w:rsidRPr="00E406ED">
              <w:rPr>
                <w:sz w:val="24"/>
                <w:szCs w:val="24"/>
              </w:rPr>
              <w:t>Kontrast statyczny Minimum 1000:1</w:t>
            </w:r>
          </w:p>
        </w:tc>
        <w:tc>
          <w:tcPr>
            <w:tcW w:w="3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056FB7"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4F9B9E7D" w14:textId="77777777" w:rsidR="006424F6" w:rsidRPr="00E406ED" w:rsidRDefault="006424F6" w:rsidP="00E060E6">
            <w:pPr>
              <w:widowControl w:val="0"/>
              <w:spacing w:after="0" w:line="240" w:lineRule="auto"/>
              <w:ind w:left="467"/>
              <w:rPr>
                <w:rFonts w:eastAsia="Arial Narrow"/>
                <w:color w:val="000000"/>
                <w:sz w:val="24"/>
                <w:szCs w:val="24"/>
              </w:rPr>
            </w:pPr>
          </w:p>
          <w:p w14:paraId="201C078A"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6F89FB07" w14:textId="77777777" w:rsidTr="00E060E6">
        <w:tc>
          <w:tcPr>
            <w:tcW w:w="59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26E832" w14:textId="77777777" w:rsidR="006424F6" w:rsidRPr="00E406ED" w:rsidRDefault="006424F6" w:rsidP="00E060E6">
            <w:pPr>
              <w:widowControl w:val="0"/>
              <w:spacing w:line="240" w:lineRule="auto"/>
              <w:rPr>
                <w:rFonts w:eastAsia="Arial Narrow"/>
                <w:b/>
                <w:color w:val="000000"/>
                <w:sz w:val="24"/>
                <w:szCs w:val="24"/>
              </w:rPr>
            </w:pPr>
            <w:r w:rsidRPr="00E406ED">
              <w:rPr>
                <w:sz w:val="24"/>
                <w:szCs w:val="24"/>
              </w:rPr>
              <w:t>Jasność Minimum 250 cd/m2</w:t>
            </w:r>
          </w:p>
        </w:tc>
        <w:tc>
          <w:tcPr>
            <w:tcW w:w="3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A6852F"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60500655" w14:textId="77777777" w:rsidR="006424F6" w:rsidRPr="00E406ED" w:rsidRDefault="006424F6" w:rsidP="00E060E6">
            <w:pPr>
              <w:widowControl w:val="0"/>
              <w:spacing w:after="0" w:line="240" w:lineRule="auto"/>
              <w:ind w:left="467"/>
              <w:rPr>
                <w:rFonts w:eastAsia="Arial Narrow"/>
                <w:color w:val="000000"/>
                <w:sz w:val="24"/>
                <w:szCs w:val="24"/>
              </w:rPr>
            </w:pPr>
          </w:p>
          <w:p w14:paraId="790FD5CC"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50D3E05F" w14:textId="77777777" w:rsidTr="00E060E6">
        <w:tc>
          <w:tcPr>
            <w:tcW w:w="59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02891" w14:textId="77777777" w:rsidR="006424F6" w:rsidRPr="00E406ED" w:rsidRDefault="006424F6" w:rsidP="00E060E6">
            <w:pPr>
              <w:widowControl w:val="0"/>
              <w:spacing w:line="240" w:lineRule="auto"/>
              <w:rPr>
                <w:rFonts w:eastAsia="Arial Narrow"/>
                <w:b/>
                <w:color w:val="000000"/>
                <w:sz w:val="24"/>
                <w:szCs w:val="24"/>
              </w:rPr>
            </w:pPr>
            <w:r w:rsidRPr="00E406ED">
              <w:rPr>
                <w:sz w:val="24"/>
                <w:szCs w:val="24"/>
              </w:rPr>
              <w:t xml:space="preserve">Wbudowane gniazda wejściowe w monitorze </w:t>
            </w:r>
            <w:proofErr w:type="spellStart"/>
            <w:r w:rsidRPr="00E406ED">
              <w:rPr>
                <w:sz w:val="24"/>
                <w:szCs w:val="24"/>
              </w:rPr>
              <w:t>DisplayPort</w:t>
            </w:r>
            <w:proofErr w:type="spellEnd"/>
            <w:r w:rsidRPr="00E406ED">
              <w:rPr>
                <w:sz w:val="24"/>
                <w:szCs w:val="24"/>
              </w:rPr>
              <w:t>, HDMI</w:t>
            </w:r>
          </w:p>
        </w:tc>
        <w:tc>
          <w:tcPr>
            <w:tcW w:w="3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1013E"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452974B3" w14:textId="77777777" w:rsidR="006424F6" w:rsidRPr="00E406ED" w:rsidRDefault="006424F6" w:rsidP="00E060E6">
            <w:pPr>
              <w:widowControl w:val="0"/>
              <w:spacing w:after="0" w:line="240" w:lineRule="auto"/>
              <w:ind w:left="467"/>
              <w:rPr>
                <w:rFonts w:eastAsia="Arial Narrow"/>
                <w:color w:val="000000"/>
                <w:sz w:val="24"/>
                <w:szCs w:val="24"/>
              </w:rPr>
            </w:pPr>
          </w:p>
          <w:p w14:paraId="626ED450"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6BF37163" w14:textId="77777777" w:rsidTr="00E060E6">
        <w:tc>
          <w:tcPr>
            <w:tcW w:w="59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37826" w14:textId="77777777" w:rsidR="006424F6" w:rsidRPr="00E406ED" w:rsidRDefault="006424F6" w:rsidP="00E060E6">
            <w:pPr>
              <w:widowControl w:val="0"/>
              <w:spacing w:after="0" w:line="240" w:lineRule="auto"/>
              <w:rPr>
                <w:sz w:val="24"/>
                <w:szCs w:val="24"/>
              </w:rPr>
            </w:pPr>
            <w:r w:rsidRPr="00E406ED">
              <w:rPr>
                <w:sz w:val="24"/>
                <w:szCs w:val="24"/>
              </w:rPr>
              <w:t xml:space="preserve">Regulacja minimum: </w:t>
            </w:r>
          </w:p>
          <w:p w14:paraId="7C352943" w14:textId="77777777" w:rsidR="006424F6" w:rsidRPr="00E406ED" w:rsidRDefault="006424F6" w:rsidP="00E060E6">
            <w:pPr>
              <w:widowControl w:val="0"/>
              <w:spacing w:after="0" w:line="240" w:lineRule="auto"/>
              <w:rPr>
                <w:sz w:val="24"/>
                <w:szCs w:val="24"/>
              </w:rPr>
            </w:pPr>
            <w:r w:rsidRPr="00E406ED">
              <w:rPr>
                <w:sz w:val="24"/>
                <w:szCs w:val="24"/>
              </w:rPr>
              <w:t xml:space="preserve">- pochylenie: góra-dół: -5 do +21 stopni,  </w:t>
            </w:r>
          </w:p>
          <w:p w14:paraId="1E7CD911" w14:textId="77777777" w:rsidR="006424F6" w:rsidRPr="00E406ED" w:rsidRDefault="006424F6" w:rsidP="00E060E6">
            <w:pPr>
              <w:widowControl w:val="0"/>
              <w:spacing w:after="0" w:line="240" w:lineRule="auto"/>
              <w:rPr>
                <w:sz w:val="24"/>
                <w:szCs w:val="24"/>
              </w:rPr>
            </w:pPr>
            <w:r w:rsidRPr="00E406ED">
              <w:rPr>
                <w:sz w:val="24"/>
                <w:szCs w:val="24"/>
              </w:rPr>
              <w:t xml:space="preserve">- obrót: lewo-prawo: -45 do +45 stopni, </w:t>
            </w:r>
          </w:p>
          <w:p w14:paraId="36A0200B" w14:textId="77777777" w:rsidR="006424F6" w:rsidRPr="00E406ED" w:rsidRDefault="006424F6" w:rsidP="00E060E6">
            <w:pPr>
              <w:widowControl w:val="0"/>
              <w:spacing w:after="0" w:line="240" w:lineRule="auto"/>
              <w:rPr>
                <w:sz w:val="24"/>
                <w:szCs w:val="24"/>
              </w:rPr>
            </w:pPr>
            <w:r w:rsidRPr="00E406ED">
              <w:rPr>
                <w:sz w:val="24"/>
                <w:szCs w:val="24"/>
              </w:rPr>
              <w:t xml:space="preserve">- wysokość: 130 mm, </w:t>
            </w:r>
          </w:p>
          <w:p w14:paraId="37FA08AF" w14:textId="77777777" w:rsidR="006424F6" w:rsidRPr="00E406ED" w:rsidRDefault="006424F6" w:rsidP="00E060E6">
            <w:pPr>
              <w:widowControl w:val="0"/>
              <w:spacing w:after="0" w:line="240" w:lineRule="auto"/>
              <w:rPr>
                <w:rFonts w:eastAsia="Arial Narrow"/>
                <w:color w:val="000000"/>
                <w:sz w:val="24"/>
                <w:szCs w:val="24"/>
              </w:rPr>
            </w:pPr>
            <w:r w:rsidRPr="00E406ED">
              <w:rPr>
                <w:sz w:val="24"/>
                <w:szCs w:val="24"/>
              </w:rPr>
              <w:t xml:space="preserve">funkcja pracy w trybie </w:t>
            </w:r>
            <w:proofErr w:type="spellStart"/>
            <w:r w:rsidRPr="00E406ED">
              <w:rPr>
                <w:sz w:val="24"/>
                <w:szCs w:val="24"/>
              </w:rPr>
              <w:t>Pivot</w:t>
            </w:r>
            <w:proofErr w:type="spellEnd"/>
          </w:p>
        </w:tc>
        <w:tc>
          <w:tcPr>
            <w:tcW w:w="3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2BEE61"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Spełnia</w:t>
            </w:r>
          </w:p>
          <w:p w14:paraId="4664B9AF" w14:textId="77777777" w:rsidR="006424F6" w:rsidRPr="00E406ED" w:rsidRDefault="006424F6" w:rsidP="00E060E6">
            <w:pPr>
              <w:widowControl w:val="0"/>
              <w:spacing w:after="0" w:line="240" w:lineRule="auto"/>
              <w:ind w:left="467"/>
              <w:rPr>
                <w:rFonts w:eastAsia="Arial Narrow"/>
                <w:color w:val="000000"/>
                <w:sz w:val="24"/>
                <w:szCs w:val="24"/>
              </w:rPr>
            </w:pPr>
          </w:p>
          <w:p w14:paraId="21343C21" w14:textId="77777777" w:rsidR="006424F6" w:rsidRPr="00E406ED" w:rsidRDefault="006424F6" w:rsidP="00E060E6">
            <w:pPr>
              <w:widowControl w:val="0"/>
              <w:numPr>
                <w:ilvl w:val="0"/>
                <w:numId w:val="33"/>
              </w:numPr>
              <w:suppressAutoHyphens w:val="0"/>
              <w:spacing w:after="0" w:line="240" w:lineRule="auto"/>
              <w:ind w:left="467"/>
              <w:rPr>
                <w:rFonts w:eastAsia="Arial Narrow"/>
                <w:color w:val="000000"/>
                <w:sz w:val="24"/>
                <w:szCs w:val="24"/>
              </w:rPr>
            </w:pPr>
            <w:r w:rsidRPr="00E406ED">
              <w:rPr>
                <w:rFonts w:eastAsia="Arial Narrow"/>
                <w:color w:val="000000"/>
                <w:sz w:val="24"/>
                <w:szCs w:val="24"/>
              </w:rPr>
              <w:t>Nie spełnia</w:t>
            </w:r>
          </w:p>
        </w:tc>
      </w:tr>
      <w:tr w:rsidR="006424F6" w:rsidRPr="00E406ED" w14:paraId="385EFAAB" w14:textId="77777777" w:rsidTr="00E060E6">
        <w:tc>
          <w:tcPr>
            <w:tcW w:w="59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1D407" w14:textId="77777777" w:rsidR="006424F6" w:rsidRPr="00E406ED" w:rsidRDefault="006424F6" w:rsidP="00E060E6">
            <w:pPr>
              <w:widowControl w:val="0"/>
              <w:spacing w:before="200" w:after="0" w:line="240" w:lineRule="auto"/>
              <w:rPr>
                <w:rFonts w:eastAsia="Arial Narrow"/>
                <w:b/>
                <w:color w:val="000000"/>
                <w:sz w:val="24"/>
                <w:szCs w:val="24"/>
              </w:rPr>
            </w:pPr>
            <w:r w:rsidRPr="00E406ED">
              <w:rPr>
                <w:rFonts w:eastAsia="Arial Narrow"/>
                <w:b/>
                <w:color w:val="000000"/>
                <w:sz w:val="24"/>
                <w:szCs w:val="24"/>
              </w:rPr>
              <w:t>Gwarancja (w miesiącach)</w:t>
            </w:r>
          </w:p>
        </w:tc>
        <w:tc>
          <w:tcPr>
            <w:tcW w:w="3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0147D" w14:textId="77777777" w:rsidR="006424F6" w:rsidRPr="00E406ED" w:rsidRDefault="006424F6" w:rsidP="00E060E6">
            <w:pPr>
              <w:widowControl w:val="0"/>
              <w:spacing w:before="200" w:after="0" w:line="240" w:lineRule="auto"/>
              <w:rPr>
                <w:rFonts w:eastAsia="Arial Narrow"/>
                <w:color w:val="000000"/>
                <w:sz w:val="24"/>
                <w:szCs w:val="24"/>
              </w:rPr>
            </w:pPr>
            <w:r w:rsidRPr="00E406ED">
              <w:rPr>
                <w:rFonts w:eastAsia="Arial Narrow"/>
                <w:color w:val="000000"/>
                <w:sz w:val="24"/>
                <w:szCs w:val="24"/>
              </w:rPr>
              <w:t>………………………………………………</w:t>
            </w:r>
          </w:p>
        </w:tc>
      </w:tr>
    </w:tbl>
    <w:p w14:paraId="2EC3443E" w14:textId="77777777" w:rsidR="006424F6" w:rsidRPr="00E406ED" w:rsidRDefault="006424F6" w:rsidP="006424F6">
      <w:pPr>
        <w:pStyle w:val="Tekstpodstawowy"/>
        <w:spacing w:line="360" w:lineRule="auto"/>
        <w:rPr>
          <w:sz w:val="24"/>
          <w:szCs w:val="24"/>
        </w:rPr>
      </w:pPr>
    </w:p>
    <w:p w14:paraId="141DDB5D" w14:textId="77777777" w:rsidR="006424F6" w:rsidRPr="00E406ED" w:rsidRDefault="006424F6" w:rsidP="006424F6">
      <w:pPr>
        <w:pStyle w:val="Tekstpodstawowy"/>
        <w:spacing w:line="360" w:lineRule="auto"/>
        <w:ind w:hanging="567"/>
        <w:rPr>
          <w:sz w:val="24"/>
          <w:szCs w:val="24"/>
        </w:rPr>
      </w:pPr>
      <w:r w:rsidRPr="00E406ED">
        <w:rPr>
          <w:sz w:val="24"/>
          <w:szCs w:val="24"/>
        </w:rPr>
        <w:t>W zakresie warunków gwarancji:</w:t>
      </w:r>
    </w:p>
    <w:p w14:paraId="58753448" w14:textId="77777777" w:rsidR="006424F6" w:rsidRPr="00E406ED" w:rsidRDefault="006424F6" w:rsidP="006424F6">
      <w:pPr>
        <w:pStyle w:val="Akapitzlist"/>
        <w:spacing w:after="0" w:line="360" w:lineRule="auto"/>
        <w:ind w:left="-426" w:hanging="141"/>
        <w:rPr>
          <w:rFonts w:cs="Calibri"/>
          <w:color w:val="000000"/>
          <w:sz w:val="24"/>
          <w:szCs w:val="24"/>
        </w:rPr>
      </w:pPr>
      <w:r w:rsidRPr="00E406ED">
        <w:rPr>
          <w:rFonts w:cs="Calibri"/>
          <w:color w:val="76923C"/>
          <w:sz w:val="24"/>
          <w:szCs w:val="24"/>
        </w:rPr>
        <w:t xml:space="preserve">- </w:t>
      </w:r>
      <w:r w:rsidRPr="00E406ED">
        <w:rPr>
          <w:rFonts w:cs="Calibri"/>
          <w:color w:val="000000"/>
          <w:sz w:val="24"/>
          <w:szCs w:val="24"/>
        </w:rPr>
        <w:t>Wykonawca oświadcza, że w przypadku wystąpienia awarii dysku twardego w okresie gwarancji, uszkodzony dysk twardy pozostaje u Zamawiającego.</w:t>
      </w:r>
    </w:p>
    <w:p w14:paraId="2363A286" w14:textId="77777777" w:rsidR="006424F6" w:rsidRPr="00E406ED" w:rsidRDefault="006424F6" w:rsidP="006424F6">
      <w:pPr>
        <w:pStyle w:val="Akapitzlist"/>
        <w:spacing w:after="0" w:line="360" w:lineRule="auto"/>
        <w:ind w:left="0"/>
        <w:rPr>
          <w:rFonts w:cs="Calibri"/>
          <w:color w:val="000000"/>
          <w:sz w:val="24"/>
          <w:szCs w:val="24"/>
        </w:rPr>
      </w:pPr>
    </w:p>
    <w:p w14:paraId="405EA587" w14:textId="77777777" w:rsidR="006424F6" w:rsidRDefault="006424F6" w:rsidP="006424F6">
      <w:pPr>
        <w:pStyle w:val="Tekstpodstawowy"/>
        <w:spacing w:line="360" w:lineRule="auto"/>
        <w:ind w:left="-426"/>
        <w:rPr>
          <w:color w:val="000000"/>
          <w:sz w:val="24"/>
          <w:szCs w:val="24"/>
        </w:rPr>
        <w:sectPr w:rsidR="006424F6" w:rsidSect="00E406ED">
          <w:pgSz w:w="11906" w:h="16838"/>
          <w:pgMar w:top="1560" w:right="1418" w:bottom="1702" w:left="1276" w:header="709" w:footer="709" w:gutter="0"/>
          <w:cols w:space="708"/>
          <w:titlePg/>
          <w:docGrid w:linePitch="360"/>
        </w:sectPr>
      </w:pPr>
      <w:r w:rsidRPr="00E406ED">
        <w:rPr>
          <w:color w:val="000000"/>
          <w:sz w:val="24"/>
          <w:szCs w:val="24"/>
        </w:rPr>
        <w:t xml:space="preserve">Wykonawca oświadcza, iż jest świadomy że parametry wskazane w oferowanym sprzęcie Zamawiający zweryfikuje po dostawie sprzętu, a przed podpisaniem protokołu odbioru. </w:t>
      </w:r>
    </w:p>
    <w:p w14:paraId="0BFA96CC" w14:textId="77777777" w:rsidR="00E406ED" w:rsidRPr="00E406ED" w:rsidRDefault="00E406ED" w:rsidP="00E406ED">
      <w:pPr>
        <w:pStyle w:val="Tekstpodstawowy"/>
        <w:spacing w:line="360" w:lineRule="auto"/>
        <w:ind w:left="-426"/>
        <w:rPr>
          <w:sz w:val="24"/>
          <w:szCs w:val="24"/>
        </w:rPr>
      </w:pPr>
    </w:p>
    <w:p w14:paraId="6C22E2B5" w14:textId="45C58298" w:rsidR="0043511B" w:rsidRDefault="0043511B" w:rsidP="0043511B">
      <w:pPr>
        <w:pStyle w:val="Default"/>
        <w:shd w:val="clear" w:color="auto" w:fill="FFFFFF"/>
        <w:spacing w:after="120" w:line="360" w:lineRule="auto"/>
        <w:rPr>
          <w:rFonts w:ascii="Calibri" w:hAnsi="Calibri" w:cs="Calibri"/>
          <w:b/>
          <w:color w:val="000000" w:themeColor="text1"/>
          <w:kern w:val="36"/>
          <w:sz w:val="28"/>
          <w:szCs w:val="28"/>
        </w:rPr>
      </w:pPr>
      <w:r>
        <w:rPr>
          <w:rFonts w:ascii="Calibri" w:hAnsi="Calibri" w:cs="Calibri"/>
          <w:b/>
          <w:color w:val="000000" w:themeColor="text1"/>
          <w:kern w:val="36"/>
          <w:sz w:val="28"/>
          <w:szCs w:val="28"/>
        </w:rPr>
        <w:t xml:space="preserve">Załącznik nr </w:t>
      </w:r>
      <w:r w:rsidR="0021109C">
        <w:rPr>
          <w:rFonts w:ascii="Calibri" w:hAnsi="Calibri" w:cs="Calibri"/>
          <w:b/>
          <w:color w:val="000000" w:themeColor="text1"/>
          <w:kern w:val="36"/>
          <w:sz w:val="28"/>
          <w:szCs w:val="28"/>
        </w:rPr>
        <w:t>4.II</w:t>
      </w:r>
      <w:r>
        <w:rPr>
          <w:rFonts w:ascii="Calibri" w:hAnsi="Calibri" w:cs="Calibri"/>
          <w:b/>
          <w:color w:val="000000" w:themeColor="text1"/>
          <w:kern w:val="36"/>
          <w:sz w:val="28"/>
          <w:szCs w:val="28"/>
        </w:rPr>
        <w:t xml:space="preserve"> do </w:t>
      </w:r>
      <w:r w:rsidR="0021109C">
        <w:rPr>
          <w:rFonts w:ascii="Calibri" w:hAnsi="Calibri" w:cs="Calibri"/>
          <w:b/>
          <w:color w:val="000000" w:themeColor="text1"/>
          <w:kern w:val="36"/>
          <w:sz w:val="28"/>
          <w:szCs w:val="28"/>
        </w:rPr>
        <w:t>SWZ</w:t>
      </w:r>
    </w:p>
    <w:p w14:paraId="2F4867CB" w14:textId="43DC2FBC" w:rsidR="003728FA" w:rsidRPr="0021109C" w:rsidRDefault="0043511B" w:rsidP="003728FA">
      <w:pPr>
        <w:pStyle w:val="Tekstpodstawowy"/>
        <w:spacing w:line="360" w:lineRule="auto"/>
        <w:rPr>
          <w:b/>
          <w:sz w:val="28"/>
          <w:szCs w:val="28"/>
        </w:rPr>
      </w:pPr>
      <w:r w:rsidRPr="0021109C">
        <w:rPr>
          <w:b/>
          <w:sz w:val="28"/>
          <w:szCs w:val="28"/>
        </w:rPr>
        <w:t>SPECYFIKACJA TECHNICZNA OFEROWANEGO SPRZĘTU – część II</w:t>
      </w:r>
    </w:p>
    <w:p w14:paraId="71201FA7" w14:textId="77777777" w:rsidR="003728FA" w:rsidRPr="003728FA" w:rsidRDefault="003728FA" w:rsidP="003728FA">
      <w:pPr>
        <w:pStyle w:val="Tekstpodstawowy"/>
        <w:spacing w:line="360" w:lineRule="auto"/>
        <w:rPr>
          <w:b/>
          <w:sz w:val="24"/>
          <w:szCs w:val="24"/>
        </w:rPr>
      </w:pPr>
    </w:p>
    <w:p w14:paraId="07C294A4" w14:textId="77777777" w:rsidR="003728FA" w:rsidRPr="003728FA" w:rsidRDefault="003728FA" w:rsidP="003728FA">
      <w:pPr>
        <w:spacing w:line="360" w:lineRule="auto"/>
        <w:jc w:val="both"/>
        <w:rPr>
          <w:strike/>
          <w:sz w:val="24"/>
          <w:szCs w:val="24"/>
        </w:rPr>
      </w:pPr>
      <w:r w:rsidRPr="003728FA">
        <w:rPr>
          <w:sz w:val="24"/>
          <w:szCs w:val="24"/>
        </w:rPr>
        <w:t>Oświadczam, że zaoferowany przeze mnie w ofercie (w formularzu ofertowym - Zał. 1. II) sprzęt komputerowy ma następujące parametry techniczne:</w:t>
      </w:r>
    </w:p>
    <w:p w14:paraId="4ECD0C67" w14:textId="77777777" w:rsidR="003728FA" w:rsidRPr="003728FA" w:rsidRDefault="003728FA" w:rsidP="003728FA">
      <w:pPr>
        <w:spacing w:line="360" w:lineRule="auto"/>
        <w:jc w:val="both"/>
        <w:rPr>
          <w:strike/>
          <w:sz w:val="24"/>
          <w:szCs w:val="24"/>
        </w:rPr>
      </w:pPr>
      <w:r w:rsidRPr="003728FA">
        <w:rPr>
          <w:sz w:val="24"/>
          <w:szCs w:val="24"/>
        </w:rPr>
        <w:t>Instrukcja wypełnienia:</w:t>
      </w:r>
    </w:p>
    <w:p w14:paraId="5C6102E6" w14:textId="75FC8AC6" w:rsidR="003728FA" w:rsidRPr="003728FA" w:rsidRDefault="003728FA" w:rsidP="003728FA">
      <w:pPr>
        <w:spacing w:line="360" w:lineRule="auto"/>
        <w:jc w:val="both"/>
        <w:rPr>
          <w:strike/>
          <w:sz w:val="24"/>
          <w:szCs w:val="24"/>
        </w:rPr>
      </w:pPr>
      <w:r w:rsidRPr="003728FA">
        <w:rPr>
          <w:sz w:val="24"/>
          <w:szCs w:val="24"/>
        </w:rPr>
        <w:t>Wykonawca w parametrach gdzie są wykropkowane pola wskazuje parametry oferowanego sprzętu, w pozostałych zobowiązany jest zaznaczyć właściwą odpowiedź spełnia/nie spełnia poprzez podkreślenie.</w:t>
      </w:r>
    </w:p>
    <w:p w14:paraId="10B90687" w14:textId="77777777" w:rsidR="003728FA" w:rsidRPr="003728FA" w:rsidRDefault="003728FA" w:rsidP="003728FA">
      <w:pPr>
        <w:ind w:left="2"/>
        <w:rPr>
          <w:rFonts w:eastAsia="Arial Narrow"/>
          <w:strike/>
          <w:sz w:val="24"/>
          <w:szCs w:val="24"/>
        </w:rPr>
      </w:pPr>
      <w:r w:rsidRPr="003728FA">
        <w:rPr>
          <w:rFonts w:eastAsia="Arial Narrow"/>
          <w:b/>
          <w:sz w:val="24"/>
          <w:szCs w:val="24"/>
        </w:rPr>
        <w:t>Laptop</w:t>
      </w:r>
    </w:p>
    <w:tbl>
      <w:tblPr>
        <w:tblW w:w="8986"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925"/>
        <w:gridCol w:w="3061"/>
      </w:tblGrid>
      <w:tr w:rsidR="003728FA" w:rsidRPr="003728FA" w14:paraId="61483CDD"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3C1BC5"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Wydajność obliczeniowa</w:t>
            </w:r>
          </w:p>
          <w:p w14:paraId="0E022D49" w14:textId="77777777" w:rsidR="003728FA" w:rsidRPr="003728FA" w:rsidRDefault="003728FA" w:rsidP="00DB30E8">
            <w:pPr>
              <w:widowControl w:val="0"/>
              <w:ind w:left="2" w:hanging="2"/>
              <w:rPr>
                <w:rFonts w:eastAsia="Arial Narrow"/>
                <w:strike/>
                <w:sz w:val="24"/>
                <w:szCs w:val="24"/>
              </w:rPr>
            </w:pP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FFF66" w14:textId="77777777" w:rsidR="003728FA" w:rsidRPr="003728FA" w:rsidRDefault="003728FA" w:rsidP="003728FA">
            <w:pPr>
              <w:widowControl w:val="0"/>
              <w:numPr>
                <w:ilvl w:val="0"/>
                <w:numId w:val="40"/>
              </w:numPr>
              <w:pBdr>
                <w:top w:val="nil"/>
                <w:left w:val="nil"/>
                <w:bottom w:val="nil"/>
                <w:right w:val="nil"/>
                <w:between w:val="nil"/>
              </w:pBdr>
              <w:suppressAutoHyphens w:val="0"/>
              <w:spacing w:after="0" w:line="240" w:lineRule="auto"/>
              <w:ind w:left="283" w:hanging="283"/>
              <w:rPr>
                <w:rFonts w:eastAsia="Arial Narrow"/>
                <w:strike/>
                <w:sz w:val="24"/>
                <w:szCs w:val="24"/>
              </w:rPr>
            </w:pPr>
            <w:proofErr w:type="spellStart"/>
            <w:r w:rsidRPr="003728FA">
              <w:rPr>
                <w:rFonts w:eastAsia="Arial Narrow"/>
                <w:sz w:val="24"/>
                <w:szCs w:val="24"/>
              </w:rPr>
              <w:t>PassMark</w:t>
            </w:r>
            <w:proofErr w:type="spellEnd"/>
            <w:r w:rsidRPr="003728FA">
              <w:rPr>
                <w:rFonts w:eastAsia="Arial Narrow"/>
                <w:sz w:val="24"/>
                <w:szCs w:val="24"/>
              </w:rPr>
              <w:t xml:space="preserve"> CPU </w:t>
            </w:r>
          </w:p>
          <w:p w14:paraId="2345902C" w14:textId="77777777" w:rsidR="003728FA" w:rsidRPr="003728FA" w:rsidRDefault="003728FA" w:rsidP="00DB30E8">
            <w:pPr>
              <w:widowControl w:val="0"/>
              <w:pBdr>
                <w:top w:val="nil"/>
                <w:left w:val="nil"/>
                <w:bottom w:val="nil"/>
                <w:right w:val="nil"/>
                <w:between w:val="nil"/>
              </w:pBdr>
              <w:ind w:left="2" w:hanging="2"/>
              <w:rPr>
                <w:rFonts w:eastAsia="Arial Narrow"/>
                <w:strike/>
                <w:sz w:val="24"/>
                <w:szCs w:val="24"/>
              </w:rPr>
            </w:pPr>
          </w:p>
          <w:p w14:paraId="3EB8B097" w14:textId="77777777" w:rsidR="003728FA" w:rsidRPr="003728FA" w:rsidRDefault="003728FA" w:rsidP="00DB30E8">
            <w:pPr>
              <w:widowControl w:val="0"/>
              <w:pBdr>
                <w:top w:val="nil"/>
                <w:left w:val="nil"/>
                <w:bottom w:val="nil"/>
                <w:right w:val="nil"/>
                <w:between w:val="nil"/>
              </w:pBdr>
              <w:ind w:left="2" w:hanging="2"/>
              <w:rPr>
                <w:rFonts w:eastAsia="Arial Narrow"/>
                <w:strike/>
                <w:sz w:val="24"/>
                <w:szCs w:val="24"/>
              </w:rPr>
            </w:pPr>
            <w:r w:rsidRPr="003728FA">
              <w:rPr>
                <w:rFonts w:eastAsia="Arial Narrow"/>
                <w:sz w:val="24"/>
                <w:szCs w:val="24"/>
              </w:rPr>
              <w:t>…………………. pkt.</w:t>
            </w:r>
          </w:p>
          <w:p w14:paraId="4E5B6B12" w14:textId="77777777" w:rsidR="003728FA" w:rsidRPr="003728FA" w:rsidRDefault="003728FA" w:rsidP="00DB30E8">
            <w:pPr>
              <w:widowControl w:val="0"/>
              <w:pBdr>
                <w:top w:val="nil"/>
                <w:left w:val="nil"/>
                <w:bottom w:val="nil"/>
                <w:right w:val="nil"/>
                <w:between w:val="nil"/>
              </w:pBdr>
              <w:ind w:left="2" w:hanging="2"/>
              <w:rPr>
                <w:rFonts w:eastAsia="Arial Narrow"/>
                <w:strike/>
                <w:sz w:val="24"/>
                <w:szCs w:val="24"/>
              </w:rPr>
            </w:pPr>
          </w:p>
          <w:p w14:paraId="24275FB1" w14:textId="77777777" w:rsidR="003728FA" w:rsidRPr="003728FA" w:rsidRDefault="003728FA" w:rsidP="003728FA">
            <w:pPr>
              <w:widowControl w:val="0"/>
              <w:numPr>
                <w:ilvl w:val="0"/>
                <w:numId w:val="42"/>
              </w:numPr>
              <w:pBdr>
                <w:top w:val="nil"/>
                <w:left w:val="nil"/>
                <w:bottom w:val="nil"/>
                <w:right w:val="nil"/>
                <w:between w:val="nil"/>
              </w:pBdr>
              <w:suppressAutoHyphens w:val="0"/>
              <w:spacing w:after="0" w:line="240" w:lineRule="auto"/>
              <w:ind w:left="283" w:hanging="283"/>
              <w:rPr>
                <w:rFonts w:eastAsia="Arial Narrow"/>
                <w:strike/>
                <w:sz w:val="24"/>
                <w:szCs w:val="24"/>
              </w:rPr>
            </w:pPr>
            <w:r w:rsidRPr="003728FA">
              <w:rPr>
                <w:rFonts w:eastAsia="Arial Narrow"/>
                <w:sz w:val="24"/>
                <w:szCs w:val="24"/>
              </w:rPr>
              <w:t xml:space="preserve">data wydania procesora </w:t>
            </w:r>
          </w:p>
          <w:p w14:paraId="158ECE16" w14:textId="77777777" w:rsidR="003728FA" w:rsidRPr="003728FA" w:rsidRDefault="003728FA" w:rsidP="00DB30E8">
            <w:pPr>
              <w:widowControl w:val="0"/>
              <w:pBdr>
                <w:top w:val="nil"/>
                <w:left w:val="nil"/>
                <w:bottom w:val="nil"/>
                <w:right w:val="nil"/>
                <w:between w:val="nil"/>
              </w:pBdr>
              <w:ind w:left="2" w:hanging="2"/>
              <w:rPr>
                <w:rFonts w:eastAsia="Arial Narrow"/>
                <w:strike/>
                <w:sz w:val="24"/>
                <w:szCs w:val="24"/>
              </w:rPr>
            </w:pPr>
          </w:p>
          <w:p w14:paraId="2284F218" w14:textId="77777777" w:rsidR="003728FA" w:rsidRPr="003728FA" w:rsidRDefault="003728FA" w:rsidP="00DB30E8">
            <w:pPr>
              <w:widowControl w:val="0"/>
              <w:pBdr>
                <w:top w:val="nil"/>
                <w:left w:val="nil"/>
                <w:bottom w:val="nil"/>
                <w:right w:val="nil"/>
                <w:between w:val="nil"/>
              </w:pBdr>
              <w:ind w:left="2" w:hanging="2"/>
              <w:rPr>
                <w:rFonts w:eastAsia="Arial Narrow"/>
                <w:strike/>
                <w:sz w:val="24"/>
                <w:szCs w:val="24"/>
              </w:rPr>
            </w:pPr>
            <w:r w:rsidRPr="003728FA">
              <w:rPr>
                <w:rFonts w:eastAsia="Arial Narrow"/>
                <w:sz w:val="24"/>
                <w:szCs w:val="24"/>
              </w:rPr>
              <w:t>…………………. rok</w:t>
            </w:r>
          </w:p>
        </w:tc>
      </w:tr>
      <w:tr w:rsidR="003728FA" w:rsidRPr="003728FA" w14:paraId="288C1BF8"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53C254"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Pamięć operacyjna</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2D467" w14:textId="77777777" w:rsidR="003728FA" w:rsidRPr="003728FA" w:rsidRDefault="003728FA" w:rsidP="003728FA">
            <w:pPr>
              <w:widowControl w:val="0"/>
              <w:numPr>
                <w:ilvl w:val="0"/>
                <w:numId w:val="41"/>
              </w:numPr>
              <w:pBdr>
                <w:top w:val="nil"/>
                <w:left w:val="nil"/>
                <w:bottom w:val="nil"/>
                <w:right w:val="nil"/>
                <w:between w:val="nil"/>
              </w:pBdr>
              <w:suppressAutoHyphens w:val="0"/>
              <w:spacing w:after="0" w:line="240" w:lineRule="auto"/>
              <w:ind w:left="283" w:hanging="283"/>
              <w:rPr>
                <w:rFonts w:eastAsia="Arial Narrow"/>
                <w:strike/>
                <w:sz w:val="24"/>
                <w:szCs w:val="24"/>
              </w:rPr>
            </w:pPr>
            <w:r w:rsidRPr="003728FA">
              <w:rPr>
                <w:rFonts w:eastAsia="Arial Narrow"/>
                <w:sz w:val="24"/>
                <w:szCs w:val="24"/>
              </w:rPr>
              <w:t>pojemność (GB): …………….</w:t>
            </w:r>
          </w:p>
          <w:p w14:paraId="4FAB3C9F" w14:textId="77777777" w:rsidR="003728FA" w:rsidRPr="003728FA" w:rsidRDefault="003728FA" w:rsidP="003728FA">
            <w:pPr>
              <w:widowControl w:val="0"/>
              <w:numPr>
                <w:ilvl w:val="0"/>
                <w:numId w:val="41"/>
              </w:numPr>
              <w:pBdr>
                <w:top w:val="nil"/>
                <w:left w:val="nil"/>
                <w:bottom w:val="nil"/>
                <w:right w:val="nil"/>
                <w:between w:val="nil"/>
              </w:pBdr>
              <w:suppressAutoHyphens w:val="0"/>
              <w:spacing w:after="0" w:line="240" w:lineRule="auto"/>
              <w:ind w:left="283" w:hanging="283"/>
              <w:rPr>
                <w:rFonts w:eastAsia="Arial Narrow"/>
                <w:strike/>
                <w:sz w:val="24"/>
                <w:szCs w:val="24"/>
              </w:rPr>
            </w:pPr>
            <w:r w:rsidRPr="003728FA">
              <w:rPr>
                <w:rFonts w:eastAsia="Arial Narrow"/>
                <w:sz w:val="24"/>
                <w:szCs w:val="24"/>
              </w:rPr>
              <w:t xml:space="preserve">maksymalna obsługiwana pojemność (GB): ………………. </w:t>
            </w:r>
          </w:p>
          <w:p w14:paraId="77418B5B" w14:textId="77777777" w:rsidR="003728FA" w:rsidRPr="003728FA" w:rsidRDefault="003728FA" w:rsidP="003728FA">
            <w:pPr>
              <w:widowControl w:val="0"/>
              <w:numPr>
                <w:ilvl w:val="0"/>
                <w:numId w:val="41"/>
              </w:numPr>
              <w:pBdr>
                <w:top w:val="nil"/>
                <w:left w:val="nil"/>
                <w:bottom w:val="nil"/>
                <w:right w:val="nil"/>
                <w:between w:val="nil"/>
              </w:pBdr>
              <w:suppressAutoHyphens w:val="0"/>
              <w:spacing w:after="0" w:line="240" w:lineRule="auto"/>
              <w:ind w:left="283" w:hanging="283"/>
              <w:rPr>
                <w:rFonts w:eastAsia="Arial Narrow"/>
                <w:strike/>
                <w:sz w:val="24"/>
                <w:szCs w:val="24"/>
              </w:rPr>
            </w:pPr>
            <w:r w:rsidRPr="003728FA">
              <w:rPr>
                <w:rFonts w:eastAsia="Arial Narrow"/>
                <w:sz w:val="24"/>
                <w:szCs w:val="24"/>
              </w:rPr>
              <w:t>wolne złącze pamięci ………………. szt.</w:t>
            </w:r>
          </w:p>
        </w:tc>
      </w:tr>
      <w:tr w:rsidR="003728FA" w:rsidRPr="003728FA" w14:paraId="69B179D4"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19C0F4"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Wydajność grafiki</w:t>
            </w:r>
          </w:p>
          <w:p w14:paraId="510C0B89"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 xml:space="preserve">Karta graficzna laptopa musi: </w:t>
            </w:r>
          </w:p>
          <w:p w14:paraId="562357C4" w14:textId="77777777" w:rsidR="003728FA" w:rsidRPr="003728FA" w:rsidRDefault="003728FA" w:rsidP="003728FA">
            <w:pPr>
              <w:widowControl w:val="0"/>
              <w:numPr>
                <w:ilvl w:val="0"/>
                <w:numId w:val="46"/>
              </w:numPr>
              <w:suppressAutoHyphens w:val="0"/>
              <w:spacing w:after="0"/>
              <w:ind w:left="425"/>
              <w:rPr>
                <w:rFonts w:eastAsia="Arial Narrow"/>
                <w:strike/>
                <w:sz w:val="24"/>
                <w:szCs w:val="24"/>
              </w:rPr>
            </w:pPr>
            <w:r w:rsidRPr="003728FA">
              <w:rPr>
                <w:rFonts w:eastAsia="Arial Narrow"/>
                <w:sz w:val="24"/>
                <w:szCs w:val="24"/>
              </w:rPr>
              <w:t>umożliwiać obsługę minimum dwóch ekranów w trybie obrazu rozszerzonego,</w:t>
            </w:r>
          </w:p>
          <w:p w14:paraId="24EAE19B" w14:textId="77777777" w:rsidR="003728FA" w:rsidRPr="003728FA" w:rsidRDefault="003728FA" w:rsidP="003728FA">
            <w:pPr>
              <w:widowControl w:val="0"/>
              <w:numPr>
                <w:ilvl w:val="0"/>
                <w:numId w:val="46"/>
              </w:numPr>
              <w:suppressAutoHyphens w:val="0"/>
              <w:spacing w:after="0"/>
              <w:ind w:left="425"/>
              <w:rPr>
                <w:rFonts w:eastAsia="Arial Narrow"/>
                <w:strike/>
                <w:sz w:val="24"/>
                <w:szCs w:val="24"/>
              </w:rPr>
            </w:pPr>
            <w:r w:rsidRPr="003728FA">
              <w:rPr>
                <w:rFonts w:eastAsia="Arial Narrow"/>
                <w:sz w:val="24"/>
                <w:szCs w:val="24"/>
              </w:rPr>
              <w:t>umożliwiać uzyskanie na każdym z ekranów rozdzielczości minimum 1920x1080 pikseli przy odświeżaniu 60Hz.</w:t>
            </w:r>
          </w:p>
          <w:p w14:paraId="61DDC442"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Zamawiający zakłada, że pierwszy ekran to ekran laptopa a drugi ekran to ekran zewnętrznego monitora.</w:t>
            </w:r>
          </w:p>
          <w:p w14:paraId="13BF06B9" w14:textId="77777777" w:rsidR="003728FA" w:rsidRPr="003728FA" w:rsidRDefault="003728FA" w:rsidP="00DB30E8">
            <w:pPr>
              <w:widowControl w:val="0"/>
              <w:ind w:left="2" w:hanging="2"/>
              <w:rPr>
                <w:rFonts w:eastAsia="Arial Narrow"/>
                <w:strike/>
                <w:sz w:val="24"/>
                <w:szCs w:val="24"/>
              </w:rPr>
            </w:pP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71AC85" w14:textId="77777777" w:rsidR="003728FA" w:rsidRPr="003728FA" w:rsidRDefault="003728FA" w:rsidP="003728FA">
            <w:pPr>
              <w:widowControl w:val="0"/>
              <w:numPr>
                <w:ilvl w:val="0"/>
                <w:numId w:val="39"/>
              </w:numPr>
              <w:suppressAutoHyphens w:val="0"/>
              <w:spacing w:after="0" w:line="240" w:lineRule="auto"/>
              <w:ind w:left="283" w:hanging="283"/>
              <w:rPr>
                <w:rFonts w:eastAsia="Arial Narrow"/>
                <w:strike/>
                <w:sz w:val="24"/>
                <w:szCs w:val="24"/>
              </w:rPr>
            </w:pPr>
            <w:r w:rsidRPr="003728FA">
              <w:rPr>
                <w:rFonts w:eastAsia="Arial Narrow"/>
                <w:sz w:val="24"/>
                <w:szCs w:val="24"/>
              </w:rPr>
              <w:t>Spełnia</w:t>
            </w:r>
          </w:p>
          <w:p w14:paraId="7DF41E77" w14:textId="77777777" w:rsidR="003728FA" w:rsidRPr="003728FA" w:rsidRDefault="003728FA" w:rsidP="00DB30E8">
            <w:pPr>
              <w:widowControl w:val="0"/>
              <w:ind w:left="2061"/>
              <w:rPr>
                <w:rFonts w:eastAsia="Arial Narrow"/>
                <w:strike/>
                <w:sz w:val="24"/>
                <w:szCs w:val="24"/>
              </w:rPr>
            </w:pPr>
          </w:p>
          <w:p w14:paraId="1941A542" w14:textId="77777777" w:rsidR="003728FA" w:rsidRPr="003728FA" w:rsidRDefault="003728FA" w:rsidP="003728FA">
            <w:pPr>
              <w:widowControl w:val="0"/>
              <w:numPr>
                <w:ilvl w:val="0"/>
                <w:numId w:val="39"/>
              </w:numPr>
              <w:suppressAutoHyphens w:val="0"/>
              <w:spacing w:after="0" w:line="240" w:lineRule="auto"/>
              <w:ind w:left="283" w:hanging="283"/>
              <w:rPr>
                <w:rFonts w:eastAsia="Arial Narrow"/>
                <w:strike/>
                <w:sz w:val="24"/>
                <w:szCs w:val="24"/>
              </w:rPr>
            </w:pPr>
            <w:r w:rsidRPr="003728FA">
              <w:rPr>
                <w:rFonts w:eastAsia="Arial Narrow"/>
                <w:sz w:val="24"/>
                <w:szCs w:val="24"/>
              </w:rPr>
              <w:t>Nie spełnia</w:t>
            </w:r>
          </w:p>
          <w:p w14:paraId="066D895B" w14:textId="77777777" w:rsidR="003728FA" w:rsidRPr="003728FA" w:rsidRDefault="003728FA" w:rsidP="00DB30E8">
            <w:pPr>
              <w:ind w:left="720"/>
              <w:rPr>
                <w:rFonts w:eastAsia="Arial Narrow"/>
                <w:strike/>
                <w:sz w:val="24"/>
                <w:szCs w:val="24"/>
              </w:rPr>
            </w:pPr>
          </w:p>
          <w:p w14:paraId="333B1A43"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p w14:paraId="7D6B4AA3" w14:textId="77777777" w:rsidR="003728FA" w:rsidRPr="003728FA" w:rsidRDefault="003728FA" w:rsidP="00DB30E8">
            <w:pPr>
              <w:widowControl w:val="0"/>
              <w:ind w:left="2" w:hanging="2"/>
              <w:rPr>
                <w:rFonts w:eastAsia="Arial Narrow"/>
                <w:strike/>
                <w:sz w:val="24"/>
                <w:szCs w:val="24"/>
              </w:rPr>
            </w:pPr>
          </w:p>
          <w:p w14:paraId="181B484D" w14:textId="77777777" w:rsidR="003728FA" w:rsidRPr="003728FA" w:rsidRDefault="003728FA" w:rsidP="00DB30E8">
            <w:pPr>
              <w:widowControl w:val="0"/>
              <w:ind w:left="2" w:hanging="2"/>
              <w:rPr>
                <w:rFonts w:eastAsia="Arial Narrow"/>
                <w:strike/>
                <w:sz w:val="24"/>
                <w:szCs w:val="24"/>
              </w:rPr>
            </w:pPr>
          </w:p>
        </w:tc>
      </w:tr>
      <w:tr w:rsidR="003728FA" w:rsidRPr="003728FA" w14:paraId="4138085E"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B9B45"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Wyświetlacz</w:t>
            </w:r>
          </w:p>
          <w:p w14:paraId="64A09D6D"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Odchylany ekran o przekątnej obszaru wyświetlania obrazu 15,6" o proporcjach 16:9, matowy lub z powłoką antyrefleksyjną, o natywnej rozdzielczości minimum 1920x1080 pikseli, w technologii z rodziny IPS lub VA.</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44601"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04BE3AF5" w14:textId="77777777" w:rsidR="003728FA" w:rsidRPr="003728FA" w:rsidRDefault="003728FA" w:rsidP="00DB30E8">
            <w:pPr>
              <w:widowControl w:val="0"/>
              <w:ind w:left="2061"/>
              <w:rPr>
                <w:rFonts w:eastAsia="Arial Narrow"/>
                <w:strike/>
                <w:sz w:val="24"/>
                <w:szCs w:val="24"/>
              </w:rPr>
            </w:pPr>
          </w:p>
          <w:p w14:paraId="10E86B07"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3F5E95FC" w14:textId="77777777" w:rsidR="003728FA" w:rsidRPr="003728FA" w:rsidRDefault="003728FA" w:rsidP="00DB30E8">
            <w:pPr>
              <w:ind w:left="720"/>
              <w:rPr>
                <w:rFonts w:eastAsia="Arial Narrow"/>
                <w:strike/>
                <w:sz w:val="24"/>
                <w:szCs w:val="24"/>
              </w:rPr>
            </w:pPr>
          </w:p>
          <w:p w14:paraId="2AACC616"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71C5A2B5"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5D7D7"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Pamięć masowa</w:t>
            </w:r>
          </w:p>
          <w:p w14:paraId="7E5616D6"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 xml:space="preserve">Dysk półprzewodnikowy o pojemności minimum 512 GB </w:t>
            </w:r>
            <w:proofErr w:type="spellStart"/>
            <w:r w:rsidRPr="003728FA">
              <w:rPr>
                <w:rFonts w:eastAsia="Arial Narrow"/>
                <w:sz w:val="24"/>
                <w:szCs w:val="24"/>
              </w:rPr>
              <w:t>PCIe</w:t>
            </w:r>
            <w:proofErr w:type="spellEnd"/>
            <w:r w:rsidRPr="003728FA">
              <w:rPr>
                <w:rFonts w:eastAsia="Arial Narrow"/>
                <w:sz w:val="24"/>
                <w:szCs w:val="24"/>
              </w:rPr>
              <w:t xml:space="preserve"> </w:t>
            </w:r>
            <w:proofErr w:type="spellStart"/>
            <w:r w:rsidRPr="003728FA">
              <w:rPr>
                <w:rFonts w:eastAsia="Arial Narrow"/>
                <w:sz w:val="24"/>
                <w:szCs w:val="24"/>
              </w:rPr>
              <w:t>NVMe</w:t>
            </w:r>
            <w:proofErr w:type="spellEnd"/>
            <w:r w:rsidRPr="003728FA">
              <w:rPr>
                <w:rFonts w:eastAsia="Arial Narrow"/>
                <w:sz w:val="24"/>
                <w:szCs w:val="24"/>
              </w:rPr>
              <w:t xml:space="preserve"> generacji minimum takiej samej jak chipset obsługujący </w:t>
            </w:r>
            <w:proofErr w:type="spellStart"/>
            <w:r w:rsidRPr="003728FA">
              <w:rPr>
                <w:rFonts w:eastAsia="Arial Narrow"/>
                <w:sz w:val="24"/>
                <w:szCs w:val="24"/>
              </w:rPr>
              <w:t>PCIe</w:t>
            </w:r>
            <w:proofErr w:type="spellEnd"/>
            <w:r w:rsidRPr="003728FA">
              <w:rPr>
                <w:rFonts w:eastAsia="Arial Narrow"/>
                <w:sz w:val="24"/>
                <w:szCs w:val="24"/>
              </w:rPr>
              <w:t xml:space="preserve"> w zaoferowanym laptopie.</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717BD" w14:textId="77777777" w:rsidR="003728FA" w:rsidRPr="003728FA" w:rsidRDefault="003728FA" w:rsidP="00DB30E8">
            <w:pPr>
              <w:widowControl w:val="0"/>
              <w:rPr>
                <w:rFonts w:eastAsia="Arial Narrow"/>
                <w:strike/>
                <w:sz w:val="24"/>
                <w:szCs w:val="24"/>
              </w:rPr>
            </w:pPr>
            <w:r w:rsidRPr="003728FA">
              <w:rPr>
                <w:rFonts w:eastAsia="Arial Narrow"/>
                <w:sz w:val="24"/>
                <w:szCs w:val="24"/>
              </w:rPr>
              <w:t>pojemność …………………GB</w:t>
            </w:r>
          </w:p>
          <w:p w14:paraId="56167B36" w14:textId="77777777" w:rsidR="003728FA" w:rsidRPr="003728FA" w:rsidRDefault="003728FA" w:rsidP="00DB30E8">
            <w:pPr>
              <w:widowControl w:val="0"/>
              <w:ind w:left="2061"/>
              <w:rPr>
                <w:rFonts w:eastAsia="Arial Narrow"/>
                <w:strike/>
                <w:sz w:val="24"/>
                <w:szCs w:val="24"/>
              </w:rPr>
            </w:pPr>
          </w:p>
          <w:p w14:paraId="3781A062"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02F29A4F" w14:textId="77777777" w:rsidR="003728FA" w:rsidRPr="003728FA" w:rsidRDefault="003728FA" w:rsidP="00DB30E8">
            <w:pPr>
              <w:widowControl w:val="0"/>
              <w:ind w:left="2061"/>
              <w:rPr>
                <w:rFonts w:eastAsia="Arial Narrow"/>
                <w:strike/>
                <w:sz w:val="24"/>
                <w:szCs w:val="24"/>
              </w:rPr>
            </w:pPr>
          </w:p>
          <w:p w14:paraId="30167FD9"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6A3375AF" w14:textId="77777777" w:rsidR="003728FA" w:rsidRPr="003728FA" w:rsidRDefault="003728FA" w:rsidP="00DB30E8">
            <w:pPr>
              <w:ind w:left="720"/>
              <w:rPr>
                <w:rFonts w:eastAsia="Arial Narrow"/>
                <w:strike/>
                <w:sz w:val="24"/>
                <w:szCs w:val="24"/>
              </w:rPr>
            </w:pPr>
          </w:p>
          <w:p w14:paraId="5336A0DA"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3D8D1382"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FFFF3"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Wyposażenie multimedialne</w:t>
            </w:r>
          </w:p>
          <w:p w14:paraId="090AF369" w14:textId="77777777" w:rsidR="003728FA" w:rsidRPr="003728FA" w:rsidRDefault="003728FA" w:rsidP="003728FA">
            <w:pPr>
              <w:widowControl w:val="0"/>
              <w:numPr>
                <w:ilvl w:val="0"/>
                <w:numId w:val="44"/>
              </w:numPr>
              <w:suppressAutoHyphens w:val="0"/>
              <w:spacing w:after="0"/>
              <w:rPr>
                <w:rFonts w:eastAsia="Arial Narrow"/>
                <w:strike/>
                <w:sz w:val="24"/>
                <w:szCs w:val="24"/>
              </w:rPr>
            </w:pPr>
            <w:r w:rsidRPr="003728FA">
              <w:rPr>
                <w:rFonts w:eastAsia="Arial Narrow"/>
                <w:sz w:val="24"/>
                <w:szCs w:val="24"/>
              </w:rPr>
              <w:t>Karta dźwiękowa zintegrowana z płytą główną laptopa,</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8A65D"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2682FF80" w14:textId="77777777" w:rsidR="003728FA" w:rsidRPr="003728FA" w:rsidRDefault="003728FA" w:rsidP="00DB30E8">
            <w:pPr>
              <w:widowControl w:val="0"/>
              <w:ind w:left="2061"/>
              <w:rPr>
                <w:rFonts w:eastAsia="Arial Narrow"/>
                <w:strike/>
                <w:sz w:val="24"/>
                <w:szCs w:val="24"/>
              </w:rPr>
            </w:pPr>
          </w:p>
          <w:p w14:paraId="0A909071"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670208B4" w14:textId="77777777" w:rsidR="003728FA" w:rsidRPr="003728FA" w:rsidRDefault="003728FA" w:rsidP="00DB30E8">
            <w:pPr>
              <w:ind w:left="720"/>
              <w:rPr>
                <w:rFonts w:eastAsia="Arial Narrow"/>
                <w:strike/>
                <w:sz w:val="24"/>
                <w:szCs w:val="24"/>
              </w:rPr>
            </w:pPr>
          </w:p>
          <w:p w14:paraId="5414D06F"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6689BF34"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22C41" w14:textId="77777777" w:rsidR="003728FA" w:rsidRPr="003728FA" w:rsidRDefault="003728FA" w:rsidP="003728FA">
            <w:pPr>
              <w:widowControl w:val="0"/>
              <w:numPr>
                <w:ilvl w:val="0"/>
                <w:numId w:val="48"/>
              </w:numPr>
              <w:suppressAutoHyphens w:val="0"/>
              <w:spacing w:after="0" w:line="240" w:lineRule="auto"/>
              <w:rPr>
                <w:rFonts w:eastAsia="Arial Narrow"/>
                <w:strike/>
                <w:sz w:val="24"/>
                <w:szCs w:val="24"/>
              </w:rPr>
            </w:pPr>
            <w:r w:rsidRPr="003728FA">
              <w:rPr>
                <w:rFonts w:eastAsia="Arial Narrow"/>
                <w:sz w:val="24"/>
                <w:szCs w:val="24"/>
              </w:rPr>
              <w:t>głośniki stereo, umożliwiające odtwarzanie bezpośrednio z karty muzycznej, zintegrowane z obudową laptopa,</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8A522"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7D43FC4A" w14:textId="77777777" w:rsidR="003728FA" w:rsidRPr="003728FA" w:rsidRDefault="003728FA" w:rsidP="00DB30E8">
            <w:pPr>
              <w:widowControl w:val="0"/>
              <w:ind w:left="2061"/>
              <w:rPr>
                <w:rFonts w:eastAsia="Arial Narrow"/>
                <w:strike/>
                <w:sz w:val="24"/>
                <w:szCs w:val="24"/>
              </w:rPr>
            </w:pPr>
          </w:p>
          <w:p w14:paraId="34329526"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1390ACCC" w14:textId="77777777" w:rsidR="003728FA" w:rsidRPr="003728FA" w:rsidRDefault="003728FA" w:rsidP="00DB30E8">
            <w:pPr>
              <w:ind w:left="720"/>
              <w:rPr>
                <w:rFonts w:eastAsia="Arial Narrow"/>
                <w:strike/>
                <w:sz w:val="24"/>
                <w:szCs w:val="24"/>
              </w:rPr>
            </w:pPr>
          </w:p>
          <w:p w14:paraId="3041C75B"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7A3C4B78"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9233A" w14:textId="77777777" w:rsidR="003728FA" w:rsidRPr="003728FA" w:rsidRDefault="003728FA" w:rsidP="003728FA">
            <w:pPr>
              <w:widowControl w:val="0"/>
              <w:numPr>
                <w:ilvl w:val="0"/>
                <w:numId w:val="44"/>
              </w:numPr>
              <w:suppressAutoHyphens w:val="0"/>
              <w:spacing w:after="0"/>
              <w:rPr>
                <w:rFonts w:eastAsia="Arial Narrow"/>
                <w:strike/>
                <w:sz w:val="24"/>
                <w:szCs w:val="24"/>
              </w:rPr>
            </w:pPr>
            <w:r w:rsidRPr="003728FA">
              <w:rPr>
                <w:rFonts w:eastAsia="Arial Narrow"/>
                <w:sz w:val="24"/>
                <w:szCs w:val="24"/>
              </w:rPr>
              <w:t>minimum 1 mikrofon zintegrowany z obudową laptopa,</w:t>
            </w:r>
          </w:p>
          <w:p w14:paraId="3B495325" w14:textId="77777777" w:rsidR="003728FA" w:rsidRPr="003728FA" w:rsidRDefault="003728FA" w:rsidP="00DB30E8">
            <w:pPr>
              <w:widowControl w:val="0"/>
              <w:ind w:left="2" w:hanging="2"/>
              <w:rPr>
                <w:rFonts w:eastAsia="Arial Narrow"/>
                <w:strike/>
                <w:sz w:val="24"/>
                <w:szCs w:val="24"/>
              </w:rPr>
            </w:pP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77B93"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451C74AB" w14:textId="77777777" w:rsidR="003728FA" w:rsidRPr="003728FA" w:rsidRDefault="003728FA" w:rsidP="00DB30E8">
            <w:pPr>
              <w:widowControl w:val="0"/>
              <w:ind w:left="2061"/>
              <w:rPr>
                <w:rFonts w:eastAsia="Arial Narrow"/>
                <w:strike/>
                <w:sz w:val="24"/>
                <w:szCs w:val="24"/>
              </w:rPr>
            </w:pPr>
          </w:p>
          <w:p w14:paraId="6FB49BC9"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7EC95BC9" w14:textId="77777777" w:rsidR="003728FA" w:rsidRPr="003728FA" w:rsidRDefault="003728FA" w:rsidP="00DB30E8">
            <w:pPr>
              <w:ind w:left="720"/>
              <w:rPr>
                <w:rFonts w:eastAsia="Arial Narrow"/>
                <w:strike/>
                <w:sz w:val="24"/>
                <w:szCs w:val="24"/>
              </w:rPr>
            </w:pPr>
          </w:p>
          <w:p w14:paraId="0DD33245"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4046FB97"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82297" w14:textId="77777777" w:rsidR="003728FA" w:rsidRPr="003728FA" w:rsidRDefault="003728FA" w:rsidP="003728FA">
            <w:pPr>
              <w:widowControl w:val="0"/>
              <w:numPr>
                <w:ilvl w:val="0"/>
                <w:numId w:val="44"/>
              </w:numPr>
              <w:suppressAutoHyphens w:val="0"/>
              <w:spacing w:after="0"/>
              <w:rPr>
                <w:rFonts w:eastAsia="Arial Narrow"/>
                <w:strike/>
                <w:sz w:val="24"/>
                <w:szCs w:val="24"/>
              </w:rPr>
            </w:pPr>
            <w:r w:rsidRPr="003728FA">
              <w:rPr>
                <w:rFonts w:eastAsia="Arial Narrow"/>
                <w:sz w:val="24"/>
                <w:szCs w:val="24"/>
              </w:rPr>
              <w:t>kamera internetowa o rozdzielczości minimum 720p HD zintegrowana z obudową laptopa,</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3FF8D"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062FB871" w14:textId="77777777" w:rsidR="003728FA" w:rsidRPr="003728FA" w:rsidRDefault="003728FA" w:rsidP="00DB30E8">
            <w:pPr>
              <w:widowControl w:val="0"/>
              <w:ind w:left="2061"/>
              <w:rPr>
                <w:rFonts w:eastAsia="Arial Narrow"/>
                <w:strike/>
                <w:sz w:val="24"/>
                <w:szCs w:val="24"/>
              </w:rPr>
            </w:pPr>
          </w:p>
          <w:p w14:paraId="6FC37009"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37ADF0D2" w14:textId="77777777" w:rsidR="003728FA" w:rsidRPr="003728FA" w:rsidRDefault="003728FA" w:rsidP="00DB30E8">
            <w:pPr>
              <w:ind w:left="720"/>
              <w:rPr>
                <w:rFonts w:eastAsia="Arial Narrow"/>
                <w:strike/>
                <w:sz w:val="24"/>
                <w:szCs w:val="24"/>
              </w:rPr>
            </w:pPr>
          </w:p>
          <w:p w14:paraId="26FC8354"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6B953E65"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EB408" w14:textId="77777777" w:rsidR="003728FA" w:rsidRPr="003728FA" w:rsidRDefault="003728FA" w:rsidP="003728FA">
            <w:pPr>
              <w:widowControl w:val="0"/>
              <w:numPr>
                <w:ilvl w:val="0"/>
                <w:numId w:val="44"/>
              </w:numPr>
              <w:suppressAutoHyphens w:val="0"/>
              <w:spacing w:after="0"/>
              <w:rPr>
                <w:rFonts w:eastAsia="Arial Narrow"/>
                <w:strike/>
                <w:sz w:val="24"/>
                <w:szCs w:val="24"/>
              </w:rPr>
            </w:pPr>
            <w:r w:rsidRPr="003728FA">
              <w:rPr>
                <w:rFonts w:eastAsia="Arial Narrow"/>
                <w:sz w:val="24"/>
                <w:szCs w:val="24"/>
              </w:rPr>
              <w:t>minimum 1 gniazdo HDMI typ A w wersji minimum 1.4 (zabrania się stosowania przejściówek),</w:t>
            </w:r>
          </w:p>
          <w:p w14:paraId="60BD917D" w14:textId="77777777" w:rsidR="003728FA" w:rsidRPr="003728FA" w:rsidRDefault="003728FA" w:rsidP="00DB30E8">
            <w:pPr>
              <w:widowControl w:val="0"/>
              <w:ind w:left="2" w:hanging="2"/>
              <w:rPr>
                <w:rFonts w:eastAsia="Arial Narrow"/>
                <w:strike/>
                <w:sz w:val="24"/>
                <w:szCs w:val="24"/>
              </w:rPr>
            </w:pP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3488B"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3E82D80F" w14:textId="77777777" w:rsidR="003728FA" w:rsidRPr="003728FA" w:rsidRDefault="003728FA" w:rsidP="00DB30E8">
            <w:pPr>
              <w:widowControl w:val="0"/>
              <w:ind w:left="2061"/>
              <w:rPr>
                <w:rFonts w:eastAsia="Arial Narrow"/>
                <w:strike/>
                <w:sz w:val="24"/>
                <w:szCs w:val="24"/>
              </w:rPr>
            </w:pPr>
          </w:p>
          <w:p w14:paraId="3CA78FF1"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0349D7E3" w14:textId="77777777" w:rsidR="003728FA" w:rsidRPr="003728FA" w:rsidRDefault="003728FA" w:rsidP="00DB30E8">
            <w:pPr>
              <w:ind w:left="720"/>
              <w:rPr>
                <w:rFonts w:eastAsia="Arial Narrow"/>
                <w:strike/>
                <w:sz w:val="24"/>
                <w:szCs w:val="24"/>
              </w:rPr>
            </w:pPr>
          </w:p>
          <w:p w14:paraId="42EBCFF2"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4E7D4D7F"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87A479" w14:textId="77777777" w:rsidR="003728FA" w:rsidRPr="003728FA" w:rsidRDefault="003728FA" w:rsidP="003728FA">
            <w:pPr>
              <w:widowControl w:val="0"/>
              <w:numPr>
                <w:ilvl w:val="0"/>
                <w:numId w:val="44"/>
              </w:numPr>
              <w:suppressAutoHyphens w:val="0"/>
              <w:spacing w:after="0"/>
              <w:rPr>
                <w:rFonts w:eastAsia="Arial Narrow"/>
                <w:strike/>
                <w:sz w:val="24"/>
                <w:szCs w:val="24"/>
              </w:rPr>
            </w:pPr>
            <w:r w:rsidRPr="003728FA">
              <w:rPr>
                <w:rFonts w:eastAsia="Arial Narrow"/>
                <w:sz w:val="24"/>
                <w:szCs w:val="24"/>
              </w:rPr>
              <w:t xml:space="preserve">minimum 2 gniazda audio </w:t>
            </w:r>
            <w:proofErr w:type="spellStart"/>
            <w:r w:rsidRPr="003728FA">
              <w:rPr>
                <w:rFonts w:eastAsia="Arial Narrow"/>
                <w:sz w:val="24"/>
                <w:szCs w:val="24"/>
              </w:rPr>
              <w:t>jack</w:t>
            </w:r>
            <w:proofErr w:type="spellEnd"/>
            <w:r w:rsidRPr="003728FA">
              <w:rPr>
                <w:rFonts w:eastAsia="Arial Narrow"/>
                <w:sz w:val="24"/>
                <w:szCs w:val="24"/>
              </w:rPr>
              <w:t xml:space="preserve"> 3,5mm (słuchawki, mikrofon) albo 1 gniazdo audio </w:t>
            </w:r>
            <w:proofErr w:type="spellStart"/>
            <w:r w:rsidRPr="003728FA">
              <w:rPr>
                <w:rFonts w:eastAsia="Arial Narrow"/>
                <w:sz w:val="24"/>
                <w:szCs w:val="24"/>
              </w:rPr>
              <w:t>jack</w:t>
            </w:r>
            <w:proofErr w:type="spellEnd"/>
            <w:r w:rsidRPr="003728FA">
              <w:rPr>
                <w:rFonts w:eastAsia="Arial Narrow"/>
                <w:sz w:val="24"/>
                <w:szCs w:val="24"/>
              </w:rPr>
              <w:t xml:space="preserve"> 3,5mm (</w:t>
            </w:r>
            <w:proofErr w:type="spellStart"/>
            <w:r w:rsidRPr="003728FA">
              <w:rPr>
                <w:rFonts w:eastAsia="Arial Narrow"/>
                <w:sz w:val="24"/>
                <w:szCs w:val="24"/>
              </w:rPr>
              <w:t>combo</w:t>
            </w:r>
            <w:proofErr w:type="spellEnd"/>
            <w:r w:rsidRPr="003728FA">
              <w:rPr>
                <w:rFonts w:eastAsia="Arial Narrow"/>
                <w:sz w:val="24"/>
                <w:szCs w:val="24"/>
              </w:rPr>
              <w:t>).</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D927F"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48A9D220" w14:textId="77777777" w:rsidR="003728FA" w:rsidRPr="003728FA" w:rsidRDefault="003728FA" w:rsidP="00DB30E8">
            <w:pPr>
              <w:widowControl w:val="0"/>
              <w:ind w:left="2061"/>
              <w:rPr>
                <w:rFonts w:eastAsia="Arial Narrow"/>
                <w:strike/>
                <w:sz w:val="24"/>
                <w:szCs w:val="24"/>
              </w:rPr>
            </w:pPr>
          </w:p>
          <w:p w14:paraId="35EEF41C"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2B17B1E3" w14:textId="77777777" w:rsidR="003728FA" w:rsidRPr="003728FA" w:rsidRDefault="003728FA" w:rsidP="00DB30E8">
            <w:pPr>
              <w:ind w:left="720"/>
              <w:rPr>
                <w:rFonts w:eastAsia="Arial Narrow"/>
                <w:strike/>
                <w:sz w:val="24"/>
                <w:szCs w:val="24"/>
              </w:rPr>
            </w:pPr>
          </w:p>
          <w:p w14:paraId="47101187"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2D722616"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12D8BB"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Zasilanie</w:t>
            </w:r>
          </w:p>
          <w:p w14:paraId="46113E5F"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 xml:space="preserve">Zasilacz: producenta laptopa, dopasowany przez producenta laptopa do oferowanego modelu, zapewniający poprawną pracę laptopa wraz z ładowaniem jego baterii, posiadający kabel zasilania zgodny z gniazdkami elektrycznymi  w Polsce typu E (CEE 7/5) bez konieczności stosowania przejściówek. Zasilacz musi być trwale oznaczony nazwą lub logotypem producenta laptopa. </w:t>
            </w:r>
          </w:p>
          <w:p w14:paraId="1E92A472"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Bateria: dedykowana przez producenta laptopa, zintegrowana w obudowie laptopa.</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B6C66"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033A6DBC" w14:textId="77777777" w:rsidR="003728FA" w:rsidRPr="003728FA" w:rsidRDefault="003728FA" w:rsidP="00DB30E8">
            <w:pPr>
              <w:widowControl w:val="0"/>
              <w:ind w:left="2061"/>
              <w:rPr>
                <w:rFonts w:eastAsia="Arial Narrow"/>
                <w:strike/>
                <w:sz w:val="24"/>
                <w:szCs w:val="24"/>
              </w:rPr>
            </w:pPr>
          </w:p>
          <w:p w14:paraId="73906F54"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070BE5E7" w14:textId="77777777" w:rsidR="003728FA" w:rsidRPr="003728FA" w:rsidRDefault="003728FA" w:rsidP="00DB30E8">
            <w:pPr>
              <w:ind w:left="720"/>
              <w:rPr>
                <w:rFonts w:eastAsia="Arial Narrow"/>
                <w:strike/>
                <w:sz w:val="24"/>
                <w:szCs w:val="24"/>
              </w:rPr>
            </w:pPr>
          </w:p>
          <w:p w14:paraId="6E7F8730"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1FC0F151"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2BF855" w14:textId="77777777" w:rsidR="003728FA" w:rsidRPr="003728FA" w:rsidRDefault="003728FA" w:rsidP="00DB30E8">
            <w:pPr>
              <w:widowControl w:val="0"/>
              <w:ind w:left="2" w:hanging="2"/>
              <w:rPr>
                <w:rFonts w:eastAsia="Arial Narrow"/>
                <w:strike/>
                <w:sz w:val="24"/>
                <w:szCs w:val="24"/>
              </w:rPr>
            </w:pPr>
            <w:r w:rsidRPr="003728FA">
              <w:rPr>
                <w:rFonts w:eastAsia="Arial Narrow"/>
                <w:b/>
                <w:sz w:val="24"/>
                <w:szCs w:val="24"/>
              </w:rPr>
              <w:t>Niezawodność / jakość wytwarzania</w:t>
            </w:r>
            <w:r w:rsidRPr="003728FA">
              <w:rPr>
                <w:rFonts w:eastAsia="Arial Narrow"/>
                <w:sz w:val="24"/>
                <w:szCs w:val="24"/>
              </w:rPr>
              <w:br/>
              <w:t>Oferowany sprzęt musi być oznaczony znakiem „CE” w celu potwierdzenia zgodności z „Deklaracją zgodności UE”.</w:t>
            </w:r>
            <w:r w:rsidRPr="003728FA">
              <w:rPr>
                <w:rFonts w:eastAsia="Arial Narrow"/>
                <w:sz w:val="24"/>
                <w:szCs w:val="24"/>
              </w:rPr>
              <w:br/>
              <w:t>Więcej informacji na stronie internetowej pod adresem:</w:t>
            </w:r>
            <w:r w:rsidRPr="003728FA">
              <w:rPr>
                <w:rFonts w:eastAsia="Arial Narrow"/>
                <w:sz w:val="24"/>
                <w:szCs w:val="24"/>
              </w:rPr>
              <w:br/>
            </w:r>
            <w:hyperlink r:id="rId13">
              <w:r w:rsidRPr="003728FA">
                <w:rPr>
                  <w:rFonts w:eastAsia="Arial Narrow"/>
                  <w:sz w:val="24"/>
                  <w:szCs w:val="24"/>
                  <w:u w:val="single"/>
                </w:rPr>
                <w:t>https://europa.eu/youreurope/business/product-requirements/labels-markings/ce-marking/index_pl.htm</w:t>
              </w:r>
            </w:hyperlink>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27C4B"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1FC7118E" w14:textId="77777777" w:rsidR="003728FA" w:rsidRPr="003728FA" w:rsidRDefault="003728FA" w:rsidP="00DB30E8">
            <w:pPr>
              <w:widowControl w:val="0"/>
              <w:ind w:left="2061"/>
              <w:rPr>
                <w:rFonts w:eastAsia="Arial Narrow"/>
                <w:strike/>
                <w:sz w:val="24"/>
                <w:szCs w:val="24"/>
              </w:rPr>
            </w:pPr>
          </w:p>
          <w:p w14:paraId="32F932ED"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1D238CBC" w14:textId="77777777" w:rsidR="003728FA" w:rsidRPr="003728FA" w:rsidRDefault="003728FA" w:rsidP="00DB30E8">
            <w:pPr>
              <w:ind w:left="720"/>
              <w:rPr>
                <w:rFonts w:eastAsia="Arial Narrow"/>
                <w:strike/>
                <w:sz w:val="24"/>
                <w:szCs w:val="24"/>
              </w:rPr>
            </w:pPr>
          </w:p>
          <w:p w14:paraId="77DACB94"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7B9B3084"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F67057" w14:textId="77777777" w:rsidR="003728FA" w:rsidRPr="003728FA" w:rsidRDefault="003728FA" w:rsidP="00DB30E8">
            <w:pPr>
              <w:widowControl w:val="0"/>
              <w:ind w:left="2" w:hanging="2"/>
              <w:rPr>
                <w:rFonts w:eastAsia="Arial Narrow"/>
                <w:strike/>
                <w:sz w:val="24"/>
                <w:szCs w:val="24"/>
              </w:rPr>
            </w:pPr>
            <w:r w:rsidRPr="003728FA">
              <w:rPr>
                <w:rFonts w:eastAsia="Arial Narrow"/>
                <w:sz w:val="24"/>
                <w:szCs w:val="24"/>
              </w:rPr>
              <w:t>Warunki gwarancji producenta:</w:t>
            </w:r>
            <w:r w:rsidRPr="003728FA">
              <w:rPr>
                <w:rFonts w:eastAsia="Arial Narrow"/>
                <w:sz w:val="24"/>
                <w:szCs w:val="24"/>
              </w:rPr>
              <w:br/>
            </w:r>
          </w:p>
          <w:p w14:paraId="5440911F" w14:textId="77777777" w:rsidR="003728FA" w:rsidRPr="003728FA" w:rsidRDefault="003728FA" w:rsidP="003728FA">
            <w:pPr>
              <w:widowControl w:val="0"/>
              <w:numPr>
                <w:ilvl w:val="0"/>
                <w:numId w:val="47"/>
              </w:numPr>
              <w:suppressAutoHyphens w:val="0"/>
              <w:spacing w:after="0" w:line="240" w:lineRule="auto"/>
              <w:rPr>
                <w:rFonts w:eastAsia="Arial Narrow"/>
                <w:strike/>
                <w:sz w:val="24"/>
                <w:szCs w:val="24"/>
              </w:rPr>
            </w:pPr>
            <w:r w:rsidRPr="003728FA">
              <w:rPr>
                <w:rFonts w:eastAsia="Arial Narrow"/>
                <w:sz w:val="24"/>
                <w:szCs w:val="24"/>
              </w:rPr>
              <w:t>Okres ochrony gwarancyjnej typu “on-</w:t>
            </w:r>
            <w:proofErr w:type="spellStart"/>
            <w:r w:rsidRPr="003728FA">
              <w:rPr>
                <w:rFonts w:eastAsia="Arial Narrow"/>
                <w:sz w:val="24"/>
                <w:szCs w:val="24"/>
              </w:rPr>
              <w:t>site</w:t>
            </w:r>
            <w:proofErr w:type="spellEnd"/>
            <w:r w:rsidRPr="003728FA">
              <w:rPr>
                <w:rFonts w:eastAsia="Arial Narrow"/>
                <w:sz w:val="24"/>
                <w:szCs w:val="24"/>
              </w:rPr>
              <w:t>” (serwis u klienta) obejmujący wszystkie komponenty laptopa z wyłączeniem baterii: minimum 3 lata.</w:t>
            </w:r>
          </w:p>
          <w:p w14:paraId="4C0C3218" w14:textId="77777777" w:rsidR="003728FA" w:rsidRPr="003728FA" w:rsidRDefault="003728FA" w:rsidP="003728FA">
            <w:pPr>
              <w:widowControl w:val="0"/>
              <w:numPr>
                <w:ilvl w:val="0"/>
                <w:numId w:val="47"/>
              </w:numPr>
              <w:suppressAutoHyphens w:val="0"/>
              <w:spacing w:after="0"/>
              <w:rPr>
                <w:rFonts w:eastAsia="Arial Narrow"/>
                <w:strike/>
                <w:sz w:val="24"/>
                <w:szCs w:val="24"/>
              </w:rPr>
            </w:pPr>
            <w:r w:rsidRPr="003728FA">
              <w:rPr>
                <w:rFonts w:eastAsia="Arial Narrow"/>
                <w:sz w:val="24"/>
                <w:szCs w:val="24"/>
              </w:rPr>
              <w:t>Okres ochrony gwarancyjnej typu “on-</w:t>
            </w:r>
            <w:proofErr w:type="spellStart"/>
            <w:r w:rsidRPr="003728FA">
              <w:rPr>
                <w:rFonts w:eastAsia="Arial Narrow"/>
                <w:sz w:val="24"/>
                <w:szCs w:val="24"/>
              </w:rPr>
              <w:t>site</w:t>
            </w:r>
            <w:proofErr w:type="spellEnd"/>
            <w:r w:rsidRPr="003728FA">
              <w:rPr>
                <w:rFonts w:eastAsia="Arial Narrow"/>
                <w:sz w:val="24"/>
                <w:szCs w:val="24"/>
              </w:rPr>
              <w:t>” (serwis u klienta) obejmujący baterię laptopa: minimum 1 rok.</w:t>
            </w:r>
          </w:p>
          <w:p w14:paraId="0AEAA8C6" w14:textId="77777777" w:rsidR="003728FA" w:rsidRPr="003728FA" w:rsidRDefault="003728FA" w:rsidP="003728FA">
            <w:pPr>
              <w:widowControl w:val="0"/>
              <w:numPr>
                <w:ilvl w:val="0"/>
                <w:numId w:val="47"/>
              </w:numPr>
              <w:suppressAutoHyphens w:val="0"/>
              <w:spacing w:after="0"/>
              <w:rPr>
                <w:rFonts w:eastAsia="Arial Narrow"/>
                <w:strike/>
                <w:sz w:val="24"/>
                <w:szCs w:val="24"/>
              </w:rPr>
            </w:pPr>
            <w:r w:rsidRPr="003728FA">
              <w:rPr>
                <w:rFonts w:eastAsia="Arial Narrow"/>
                <w:sz w:val="24"/>
                <w:szCs w:val="24"/>
              </w:rPr>
              <w:t>Obsługa gwarancyjna realizowana w języku polskim.</w:t>
            </w:r>
          </w:p>
          <w:p w14:paraId="6759768A" w14:textId="77777777" w:rsidR="003728FA" w:rsidRPr="003728FA" w:rsidRDefault="003728FA" w:rsidP="003728FA">
            <w:pPr>
              <w:widowControl w:val="0"/>
              <w:numPr>
                <w:ilvl w:val="0"/>
                <w:numId w:val="47"/>
              </w:numPr>
              <w:suppressAutoHyphens w:val="0"/>
              <w:spacing w:after="0"/>
              <w:rPr>
                <w:rFonts w:eastAsia="Arial Narrow"/>
                <w:strike/>
                <w:sz w:val="24"/>
                <w:szCs w:val="24"/>
              </w:rPr>
            </w:pPr>
            <w:r w:rsidRPr="003728FA">
              <w:rPr>
                <w:rFonts w:eastAsia="Arial Narrow"/>
                <w:sz w:val="24"/>
                <w:szCs w:val="24"/>
              </w:rPr>
              <w:t>Przyjmowanie zgłoszeń w dni robocze poprzez dedykowany formularz internetowy lub infolinię producenta laptopa (ogólnopolski numer o zredukowanej odpłatności 0-800/0-801 lub numer telefonu, którego koszt połączenia dla numerów zarejestrowanych w Polsce będzie zgodny z cennikiem połączeń krajowych).</w:t>
            </w:r>
          </w:p>
          <w:p w14:paraId="6E257854" w14:textId="77777777" w:rsidR="003728FA" w:rsidRPr="003728FA" w:rsidRDefault="003728FA" w:rsidP="003728FA">
            <w:pPr>
              <w:widowControl w:val="0"/>
              <w:numPr>
                <w:ilvl w:val="0"/>
                <w:numId w:val="47"/>
              </w:numPr>
              <w:suppressAutoHyphens w:val="0"/>
              <w:spacing w:after="0"/>
              <w:rPr>
                <w:rFonts w:eastAsia="Arial Narrow"/>
                <w:strike/>
                <w:sz w:val="24"/>
                <w:szCs w:val="24"/>
              </w:rPr>
            </w:pPr>
            <w:r w:rsidRPr="003728FA">
              <w:rPr>
                <w:rFonts w:eastAsia="Arial Narrow"/>
                <w:sz w:val="24"/>
                <w:szCs w:val="24"/>
              </w:rPr>
              <w:t>Naprawa gwarancyjna realizowana przez Producenta lub Autoryzowanego Partnera Serwisowego Producenta.</w:t>
            </w:r>
          </w:p>
          <w:p w14:paraId="2E861372" w14:textId="77777777" w:rsidR="003728FA" w:rsidRPr="003728FA" w:rsidRDefault="003728FA" w:rsidP="003728FA">
            <w:pPr>
              <w:widowControl w:val="0"/>
              <w:numPr>
                <w:ilvl w:val="0"/>
                <w:numId w:val="47"/>
              </w:numPr>
              <w:suppressAutoHyphens w:val="0"/>
              <w:spacing w:after="0"/>
              <w:rPr>
                <w:rFonts w:eastAsia="Arial Narrow"/>
                <w:strike/>
                <w:sz w:val="24"/>
                <w:szCs w:val="24"/>
              </w:rPr>
            </w:pPr>
            <w:r w:rsidRPr="003728FA">
              <w:rPr>
                <w:rFonts w:eastAsia="Arial Narrow"/>
                <w:sz w:val="24"/>
                <w:szCs w:val="24"/>
              </w:rPr>
              <w:t>Możliwość weryfikacji statusu zgłoszenia gwarancyjnego i naprawy za pośrednictwem co najmniej jednej z poniższych dróg komunikacji:</w:t>
            </w:r>
          </w:p>
          <w:p w14:paraId="68A4C9AA" w14:textId="77777777" w:rsidR="003728FA" w:rsidRPr="003728FA" w:rsidRDefault="003728FA" w:rsidP="003728FA">
            <w:pPr>
              <w:widowControl w:val="0"/>
              <w:numPr>
                <w:ilvl w:val="1"/>
                <w:numId w:val="47"/>
              </w:numPr>
              <w:suppressAutoHyphens w:val="0"/>
              <w:spacing w:after="0"/>
              <w:rPr>
                <w:rFonts w:eastAsia="Arial Narrow"/>
                <w:strike/>
                <w:sz w:val="24"/>
                <w:szCs w:val="24"/>
              </w:rPr>
            </w:pPr>
            <w:r w:rsidRPr="003728FA">
              <w:rPr>
                <w:rFonts w:eastAsia="Arial Narrow"/>
                <w:sz w:val="24"/>
                <w:szCs w:val="24"/>
              </w:rPr>
              <w:t>bezpośrednio z sieci Internet: za pomocą witryny internetowej,</w:t>
            </w:r>
          </w:p>
          <w:p w14:paraId="14D96304" w14:textId="77777777" w:rsidR="003728FA" w:rsidRPr="003728FA" w:rsidRDefault="003728FA" w:rsidP="003728FA">
            <w:pPr>
              <w:widowControl w:val="0"/>
              <w:numPr>
                <w:ilvl w:val="1"/>
                <w:numId w:val="47"/>
              </w:numPr>
              <w:suppressAutoHyphens w:val="0"/>
              <w:spacing w:after="0"/>
              <w:rPr>
                <w:rFonts w:eastAsia="Arial Narrow"/>
                <w:strike/>
                <w:sz w:val="24"/>
                <w:szCs w:val="24"/>
              </w:rPr>
            </w:pPr>
            <w:r w:rsidRPr="003728FA">
              <w:rPr>
                <w:rFonts w:eastAsia="Arial Narrow"/>
                <w:sz w:val="24"/>
                <w:szCs w:val="24"/>
              </w:rPr>
              <w:t>infolinii producenta laptopa (ogólnopolski numer o zredukowanej odpłatności 0-800/0-801 lub numer telefonu numer telefonu, którego koszt połączenia dla numerów zarejestrowanych w Polsce będzie zgodny z cennikiem połączeń krajowych).</w:t>
            </w:r>
          </w:p>
          <w:p w14:paraId="72B84546" w14:textId="77777777" w:rsidR="003728FA" w:rsidRPr="003728FA" w:rsidRDefault="003728FA" w:rsidP="003728FA">
            <w:pPr>
              <w:widowControl w:val="0"/>
              <w:numPr>
                <w:ilvl w:val="0"/>
                <w:numId w:val="47"/>
              </w:numPr>
              <w:suppressAutoHyphens w:val="0"/>
              <w:spacing w:after="0"/>
              <w:rPr>
                <w:rFonts w:eastAsia="Arial Narrow"/>
                <w:strike/>
                <w:sz w:val="24"/>
                <w:szCs w:val="24"/>
              </w:rPr>
            </w:pPr>
            <w:r w:rsidRPr="003728FA">
              <w:rPr>
                <w:rFonts w:eastAsia="Arial Narrow"/>
                <w:sz w:val="24"/>
                <w:szCs w:val="24"/>
              </w:rPr>
              <w:t>Możliwość weryfikacji gwarancji za pośrednictwem co najmniej jednego z wymienionych sposobów:</w:t>
            </w:r>
          </w:p>
          <w:p w14:paraId="224690CF" w14:textId="77777777" w:rsidR="003728FA" w:rsidRPr="003728FA" w:rsidRDefault="003728FA" w:rsidP="003728FA">
            <w:pPr>
              <w:widowControl w:val="0"/>
              <w:numPr>
                <w:ilvl w:val="1"/>
                <w:numId w:val="47"/>
              </w:numPr>
              <w:suppressAutoHyphens w:val="0"/>
              <w:spacing w:after="0"/>
              <w:rPr>
                <w:rFonts w:eastAsia="Arial Narrow"/>
                <w:strike/>
                <w:sz w:val="24"/>
                <w:szCs w:val="24"/>
              </w:rPr>
            </w:pPr>
            <w:r w:rsidRPr="003728FA">
              <w:rPr>
                <w:rFonts w:eastAsia="Arial Narrow"/>
                <w:sz w:val="24"/>
                <w:szCs w:val="24"/>
              </w:rPr>
              <w:t>bezpośrednio z sieci Internet: za pomocą witryny internetowej lub e-mail,</w:t>
            </w:r>
          </w:p>
          <w:p w14:paraId="082E0AC7" w14:textId="77777777" w:rsidR="003728FA" w:rsidRPr="003728FA" w:rsidRDefault="003728FA" w:rsidP="003728FA">
            <w:pPr>
              <w:widowControl w:val="0"/>
              <w:numPr>
                <w:ilvl w:val="1"/>
                <w:numId w:val="47"/>
              </w:numPr>
              <w:suppressAutoHyphens w:val="0"/>
              <w:spacing w:after="0"/>
              <w:rPr>
                <w:rFonts w:eastAsia="Arial Narrow"/>
                <w:strike/>
                <w:sz w:val="24"/>
                <w:szCs w:val="24"/>
              </w:rPr>
            </w:pPr>
            <w:r w:rsidRPr="003728FA">
              <w:rPr>
                <w:rFonts w:eastAsia="Arial Narrow"/>
                <w:sz w:val="24"/>
                <w:szCs w:val="24"/>
              </w:rPr>
              <w:t>infolinii producenta laptopa (ogólnopolski numer o zredukowanej odpłatności 0-800/0-801 lub numer telefonu numer telefonu, którego koszt połączenia dla numerów zarejestrowanych w Polsce będzie zgodny z cennikiem połączeń krajowych).</w:t>
            </w:r>
          </w:p>
          <w:p w14:paraId="696022E5" w14:textId="77777777" w:rsidR="003728FA" w:rsidRPr="003728FA" w:rsidRDefault="003728FA" w:rsidP="003728FA">
            <w:pPr>
              <w:widowControl w:val="0"/>
              <w:numPr>
                <w:ilvl w:val="0"/>
                <w:numId w:val="47"/>
              </w:numPr>
              <w:suppressAutoHyphens w:val="0"/>
              <w:spacing w:after="0"/>
              <w:rPr>
                <w:rFonts w:eastAsia="Arial Narrow"/>
                <w:strike/>
                <w:sz w:val="24"/>
                <w:szCs w:val="24"/>
              </w:rPr>
            </w:pPr>
            <w:r w:rsidRPr="003728FA">
              <w:rPr>
                <w:rFonts w:eastAsia="Arial Narrow"/>
                <w:sz w:val="24"/>
                <w:szCs w:val="24"/>
              </w:rPr>
              <w:t>Wykonawca poda wyżej wymienione dane dotyczące przyjmowania zgłoszeń gwarancyjnych, weryfikacji statusu zgłoszenia gwarancyjnego i naprawy oraz weryfikacji gwarancji. Informacja musi zostać przekazana na adres mailowy Zamawiającego. Brak przekazania informacji Zamawiającemu będzie skutkować brakiem podpisania protokołu odbioru.</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7AAA5"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14CA54A9" w14:textId="77777777" w:rsidR="003728FA" w:rsidRPr="003728FA" w:rsidRDefault="003728FA" w:rsidP="00DB30E8">
            <w:pPr>
              <w:widowControl w:val="0"/>
              <w:ind w:left="2061"/>
              <w:rPr>
                <w:rFonts w:eastAsia="Arial Narrow"/>
                <w:strike/>
                <w:sz w:val="24"/>
                <w:szCs w:val="24"/>
              </w:rPr>
            </w:pPr>
          </w:p>
          <w:p w14:paraId="311E8D45"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7C1E5A8B" w14:textId="77777777" w:rsidR="003728FA" w:rsidRPr="003728FA" w:rsidRDefault="003728FA" w:rsidP="00DB30E8">
            <w:pPr>
              <w:ind w:left="720"/>
              <w:rPr>
                <w:rFonts w:eastAsia="Arial Narrow"/>
                <w:strike/>
                <w:sz w:val="24"/>
                <w:szCs w:val="24"/>
              </w:rPr>
            </w:pPr>
          </w:p>
          <w:p w14:paraId="33847577"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11A29289"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13370" w14:textId="77777777" w:rsidR="003728FA" w:rsidRPr="003728FA" w:rsidRDefault="003728FA" w:rsidP="00DB30E8">
            <w:pPr>
              <w:widowControl w:val="0"/>
              <w:ind w:left="2" w:hanging="2"/>
              <w:rPr>
                <w:rFonts w:eastAsia="Arial Narrow"/>
                <w:strike/>
                <w:sz w:val="24"/>
                <w:szCs w:val="24"/>
              </w:rPr>
            </w:pPr>
            <w:r w:rsidRPr="003728FA">
              <w:rPr>
                <w:rFonts w:eastAsia="Arial Narrow"/>
                <w:b/>
                <w:sz w:val="24"/>
                <w:szCs w:val="24"/>
              </w:rPr>
              <w:t>Wsparcie techniczne</w:t>
            </w:r>
            <w:r w:rsidRPr="003728FA">
              <w:rPr>
                <w:rFonts w:eastAsia="Arial Narrow"/>
                <w:sz w:val="24"/>
                <w:szCs w:val="24"/>
              </w:rPr>
              <w:br/>
              <w:t>Dedykowana strona internetowa producenta umożliwiająca pobranie dedykowanych sterowników do wszystkich komponentów laptopa dla systemu operacyjnego Windows 11 Pro PL 64bit lub równoważnego, określonego w części „System operacyjny”.</w:t>
            </w:r>
          </w:p>
          <w:p w14:paraId="423F105A"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Identyfikacja laptopa musi być realizowana minimum przez podanie modelu laptopa lub numeru seryjnego laptopa.</w:t>
            </w:r>
          </w:p>
          <w:p w14:paraId="08631D2C"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Należy podać adres dedykowanej strony producenta lub sposób osiągnięcia dedykowanej strony producenta. Informacja musi zostać przekazana na adres mailowy Zamawiającego. Brak przekazania informacji Zamawiającemu będzie skutkować brakiem podpisania protokołu odbioru.</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2D79B" w14:textId="77777777" w:rsidR="003728FA" w:rsidRPr="003728FA" w:rsidRDefault="003728FA" w:rsidP="00DB30E8">
            <w:pPr>
              <w:rPr>
                <w:rFonts w:eastAsia="Arial Narrow"/>
                <w:strike/>
                <w:sz w:val="24"/>
                <w:szCs w:val="24"/>
              </w:rPr>
            </w:pPr>
            <w:r w:rsidRPr="003728FA">
              <w:rPr>
                <w:rFonts w:eastAsia="Arial Narrow"/>
                <w:sz w:val="24"/>
                <w:szCs w:val="24"/>
              </w:rPr>
              <w:t xml:space="preserve">Adres dedykowanej przez producenta strony internetowej </w:t>
            </w:r>
            <w:r w:rsidRPr="003728FA">
              <w:rPr>
                <w:rFonts w:eastAsia="Arial Narrow"/>
                <w:sz w:val="24"/>
                <w:szCs w:val="24"/>
              </w:rPr>
              <w:br/>
              <w:t xml:space="preserve">z dostępem do aktualnych sterowników zainstalowanych </w:t>
            </w:r>
            <w:r w:rsidRPr="003728FA">
              <w:rPr>
                <w:rFonts w:eastAsia="Arial Narrow"/>
                <w:sz w:val="24"/>
                <w:szCs w:val="24"/>
              </w:rPr>
              <w:br/>
              <w:t>w komputerze urządzeń, poprzez podanie identyfikatora klienta lub modelu komputera lub numeru seryjnego komputera:</w:t>
            </w:r>
          </w:p>
          <w:p w14:paraId="33F63F1C" w14:textId="77777777" w:rsidR="003728FA" w:rsidRPr="003728FA" w:rsidRDefault="003728FA" w:rsidP="00DB30E8">
            <w:pPr>
              <w:jc w:val="center"/>
              <w:rPr>
                <w:rFonts w:eastAsia="Arial Narrow"/>
                <w:strike/>
                <w:sz w:val="24"/>
                <w:szCs w:val="24"/>
              </w:rPr>
            </w:pPr>
          </w:p>
          <w:p w14:paraId="08DFDAEF" w14:textId="77777777" w:rsidR="003728FA" w:rsidRPr="003728FA" w:rsidRDefault="003728FA" w:rsidP="00DB30E8">
            <w:pPr>
              <w:jc w:val="center"/>
              <w:rPr>
                <w:rFonts w:eastAsia="Arial Narrow"/>
                <w:strike/>
                <w:sz w:val="24"/>
                <w:szCs w:val="24"/>
              </w:rPr>
            </w:pPr>
          </w:p>
          <w:p w14:paraId="0EDEBA6D" w14:textId="77777777" w:rsidR="003728FA" w:rsidRPr="003728FA" w:rsidRDefault="003728FA" w:rsidP="00DB30E8">
            <w:pPr>
              <w:jc w:val="center"/>
              <w:rPr>
                <w:rFonts w:eastAsia="Arial Narrow"/>
                <w:strike/>
                <w:sz w:val="24"/>
                <w:szCs w:val="24"/>
              </w:rPr>
            </w:pPr>
            <w:r w:rsidRPr="003728FA">
              <w:rPr>
                <w:rFonts w:eastAsia="Arial Narrow"/>
                <w:sz w:val="24"/>
                <w:szCs w:val="24"/>
              </w:rPr>
              <w:t>……………………………………wskazać adres strony</w:t>
            </w:r>
          </w:p>
        </w:tc>
      </w:tr>
      <w:tr w:rsidR="003728FA" w:rsidRPr="003728FA" w14:paraId="0FED2BA0"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DC4852" w14:textId="77777777" w:rsidR="003728FA" w:rsidRPr="003728FA" w:rsidRDefault="003728FA" w:rsidP="00DB30E8">
            <w:pPr>
              <w:widowControl w:val="0"/>
              <w:rPr>
                <w:rFonts w:eastAsia="Arial Narrow"/>
                <w:strike/>
                <w:sz w:val="24"/>
                <w:szCs w:val="24"/>
              </w:rPr>
            </w:pPr>
            <w:r w:rsidRPr="003728FA">
              <w:rPr>
                <w:rFonts w:eastAsia="Arial Narrow"/>
                <w:sz w:val="24"/>
                <w:szCs w:val="24"/>
              </w:rPr>
              <w:t>Procesor wielordzeniowy natywnie obsługujący oprogramowanie skompilowane dla architektury x86-64.</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F2E42"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742E63DA" w14:textId="77777777" w:rsidR="003728FA" w:rsidRPr="003728FA" w:rsidRDefault="003728FA" w:rsidP="00DB30E8">
            <w:pPr>
              <w:widowControl w:val="0"/>
              <w:ind w:left="2061"/>
              <w:rPr>
                <w:rFonts w:eastAsia="Arial Narrow"/>
                <w:strike/>
                <w:sz w:val="24"/>
                <w:szCs w:val="24"/>
              </w:rPr>
            </w:pPr>
          </w:p>
          <w:p w14:paraId="32B9A625"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1727AE57" w14:textId="77777777" w:rsidR="003728FA" w:rsidRPr="003728FA" w:rsidRDefault="003728FA" w:rsidP="00DB30E8">
            <w:pPr>
              <w:ind w:left="720"/>
              <w:rPr>
                <w:rFonts w:eastAsia="Arial Narrow"/>
                <w:strike/>
                <w:sz w:val="24"/>
                <w:szCs w:val="24"/>
              </w:rPr>
            </w:pPr>
          </w:p>
          <w:p w14:paraId="6857EB5D"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70AA3137"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F4EA0" w14:textId="77777777" w:rsidR="003728FA" w:rsidRPr="003728FA" w:rsidRDefault="003728FA" w:rsidP="00DB30E8">
            <w:pPr>
              <w:widowControl w:val="0"/>
              <w:rPr>
                <w:rFonts w:eastAsia="Arial Narrow"/>
                <w:strike/>
                <w:sz w:val="24"/>
                <w:szCs w:val="24"/>
              </w:rPr>
            </w:pPr>
            <w:r w:rsidRPr="003728FA">
              <w:rPr>
                <w:rFonts w:eastAsia="Arial Narrow"/>
                <w:sz w:val="24"/>
                <w:szCs w:val="24"/>
              </w:rPr>
              <w:t xml:space="preserve">Płyta główna musi posiadać chipset obsługujący </w:t>
            </w:r>
            <w:proofErr w:type="spellStart"/>
            <w:r w:rsidRPr="003728FA">
              <w:rPr>
                <w:rFonts w:eastAsia="Arial Narrow"/>
                <w:sz w:val="24"/>
                <w:szCs w:val="24"/>
              </w:rPr>
              <w:t>PCIe</w:t>
            </w:r>
            <w:proofErr w:type="spellEnd"/>
            <w:r w:rsidRPr="003728FA">
              <w:rPr>
                <w:rFonts w:eastAsia="Arial Narrow"/>
                <w:sz w:val="24"/>
                <w:szCs w:val="24"/>
              </w:rPr>
              <w:t xml:space="preserve"> w wersji minimum 3.0.</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681E21"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6D588ED5" w14:textId="77777777" w:rsidR="003728FA" w:rsidRPr="003728FA" w:rsidRDefault="003728FA" w:rsidP="00DB30E8">
            <w:pPr>
              <w:widowControl w:val="0"/>
              <w:ind w:left="2061"/>
              <w:rPr>
                <w:rFonts w:eastAsia="Arial Narrow"/>
                <w:strike/>
                <w:sz w:val="24"/>
                <w:szCs w:val="24"/>
              </w:rPr>
            </w:pPr>
          </w:p>
          <w:p w14:paraId="796C8014"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527A8576" w14:textId="77777777" w:rsidR="003728FA" w:rsidRPr="003728FA" w:rsidRDefault="003728FA" w:rsidP="00DB30E8">
            <w:pPr>
              <w:ind w:left="720"/>
              <w:rPr>
                <w:rFonts w:eastAsia="Arial Narrow"/>
                <w:strike/>
                <w:sz w:val="24"/>
                <w:szCs w:val="24"/>
              </w:rPr>
            </w:pPr>
          </w:p>
          <w:p w14:paraId="415EE5FF"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3D96637C"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2EF30E" w14:textId="77777777" w:rsidR="003728FA" w:rsidRPr="003728FA" w:rsidRDefault="003728FA" w:rsidP="00DB30E8">
            <w:pPr>
              <w:widowControl w:val="0"/>
              <w:rPr>
                <w:rFonts w:eastAsia="Arial Narrow"/>
                <w:strike/>
                <w:sz w:val="24"/>
                <w:szCs w:val="24"/>
              </w:rPr>
            </w:pPr>
            <w:r w:rsidRPr="003728FA">
              <w:rPr>
                <w:rFonts w:eastAsia="Arial Narrow"/>
                <w:sz w:val="24"/>
                <w:szCs w:val="24"/>
              </w:rPr>
              <w:t xml:space="preserve">Minimum 4 gniazda USB, w tym minimum 2 gniazda w standardzie 3.x typu A oraz minimum 1 gniazdo USB typu C. Nie dopuszcza się stosowania zewnętrznych </w:t>
            </w:r>
            <w:proofErr w:type="spellStart"/>
            <w:r w:rsidRPr="003728FA">
              <w:rPr>
                <w:rFonts w:eastAsia="Arial Narrow"/>
                <w:sz w:val="24"/>
                <w:szCs w:val="24"/>
              </w:rPr>
              <w:t>hubów</w:t>
            </w:r>
            <w:proofErr w:type="spellEnd"/>
            <w:r w:rsidRPr="003728FA">
              <w:rPr>
                <w:rFonts w:eastAsia="Arial Narrow"/>
                <w:sz w:val="24"/>
                <w:szCs w:val="24"/>
              </w:rPr>
              <w:t xml:space="preserve">, </w:t>
            </w:r>
            <w:proofErr w:type="spellStart"/>
            <w:r w:rsidRPr="003728FA">
              <w:rPr>
                <w:rFonts w:eastAsia="Arial Narrow"/>
                <w:sz w:val="24"/>
                <w:szCs w:val="24"/>
              </w:rPr>
              <w:t>replikatorów</w:t>
            </w:r>
            <w:proofErr w:type="spellEnd"/>
            <w:r w:rsidRPr="003728FA">
              <w:rPr>
                <w:rFonts w:eastAsia="Arial Narrow"/>
                <w:sz w:val="24"/>
                <w:szCs w:val="24"/>
              </w:rPr>
              <w:t xml:space="preserve"> lub przejściówek w celu osiągnięcia wymaganej ilości portów.</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F4577" w14:textId="77777777" w:rsidR="003728FA" w:rsidRPr="003728FA" w:rsidRDefault="003728FA" w:rsidP="00DB30E8">
            <w:pPr>
              <w:widowControl w:val="0"/>
              <w:rPr>
                <w:rFonts w:eastAsia="Arial Narrow"/>
                <w:strike/>
                <w:sz w:val="24"/>
                <w:szCs w:val="24"/>
              </w:rPr>
            </w:pPr>
            <w:r w:rsidRPr="003728FA">
              <w:rPr>
                <w:rFonts w:eastAsia="Arial Narrow"/>
                <w:sz w:val="24"/>
                <w:szCs w:val="24"/>
              </w:rPr>
              <w:t>sumaryczna ilość gniazd USB …………………. szt.</w:t>
            </w:r>
          </w:p>
          <w:p w14:paraId="7088B6DA" w14:textId="77777777" w:rsidR="003728FA" w:rsidRPr="003728FA" w:rsidRDefault="003728FA" w:rsidP="00DB30E8">
            <w:pPr>
              <w:widowControl w:val="0"/>
              <w:rPr>
                <w:rFonts w:eastAsia="Arial Narrow"/>
                <w:strike/>
                <w:sz w:val="24"/>
                <w:szCs w:val="24"/>
              </w:rPr>
            </w:pPr>
            <w:r w:rsidRPr="003728FA">
              <w:rPr>
                <w:rFonts w:eastAsia="Arial Narrow"/>
                <w:sz w:val="24"/>
                <w:szCs w:val="24"/>
              </w:rPr>
              <w:t>gniazda w standardzie 3.x </w:t>
            </w:r>
          </w:p>
          <w:p w14:paraId="47DBB41E" w14:textId="77777777" w:rsidR="003728FA" w:rsidRPr="003728FA" w:rsidRDefault="003728FA" w:rsidP="00DB30E8">
            <w:pPr>
              <w:widowControl w:val="0"/>
              <w:rPr>
                <w:rFonts w:eastAsia="Arial Narrow"/>
                <w:strike/>
                <w:sz w:val="24"/>
                <w:szCs w:val="24"/>
              </w:rPr>
            </w:pPr>
            <w:r w:rsidRPr="003728FA">
              <w:rPr>
                <w:rFonts w:eastAsia="Arial Narrow"/>
                <w:sz w:val="24"/>
                <w:szCs w:val="24"/>
              </w:rPr>
              <w:t>typu A …………………. szt.</w:t>
            </w:r>
          </w:p>
          <w:p w14:paraId="5299C487" w14:textId="77777777" w:rsidR="003728FA" w:rsidRPr="003728FA" w:rsidRDefault="003728FA" w:rsidP="00DB30E8">
            <w:pPr>
              <w:widowControl w:val="0"/>
              <w:rPr>
                <w:rFonts w:eastAsia="Arial Narrow"/>
                <w:strike/>
                <w:sz w:val="24"/>
                <w:szCs w:val="24"/>
              </w:rPr>
            </w:pPr>
            <w:r w:rsidRPr="003728FA">
              <w:rPr>
                <w:rFonts w:eastAsia="Arial Narrow"/>
                <w:sz w:val="24"/>
                <w:szCs w:val="24"/>
              </w:rPr>
              <w:t>gniazda USB typu C …………………… szt.</w:t>
            </w:r>
          </w:p>
          <w:p w14:paraId="701562E1" w14:textId="77777777" w:rsidR="003728FA" w:rsidRPr="003728FA" w:rsidRDefault="003728FA" w:rsidP="00DB30E8">
            <w:pPr>
              <w:widowControl w:val="0"/>
              <w:rPr>
                <w:rFonts w:eastAsia="Arial Narrow"/>
                <w:strike/>
                <w:sz w:val="24"/>
                <w:szCs w:val="24"/>
              </w:rPr>
            </w:pPr>
          </w:p>
          <w:p w14:paraId="7F7F4AE5"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51692874" w14:textId="77777777" w:rsidR="003728FA" w:rsidRPr="003728FA" w:rsidRDefault="003728FA" w:rsidP="00DB30E8">
            <w:pPr>
              <w:widowControl w:val="0"/>
              <w:ind w:left="2061"/>
              <w:rPr>
                <w:rFonts w:eastAsia="Arial Narrow"/>
                <w:strike/>
                <w:sz w:val="24"/>
                <w:szCs w:val="24"/>
              </w:rPr>
            </w:pPr>
          </w:p>
          <w:p w14:paraId="4A41CE52"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5994F402" w14:textId="77777777" w:rsidR="003728FA" w:rsidRPr="003728FA" w:rsidRDefault="003728FA" w:rsidP="00DB30E8">
            <w:pPr>
              <w:ind w:left="720"/>
              <w:rPr>
                <w:rFonts w:eastAsia="Arial Narrow"/>
                <w:strike/>
                <w:sz w:val="24"/>
                <w:szCs w:val="24"/>
              </w:rPr>
            </w:pPr>
          </w:p>
          <w:p w14:paraId="4261D0DC"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2A59E8A3"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36489" w14:textId="77777777" w:rsidR="003728FA" w:rsidRPr="003728FA" w:rsidRDefault="003728FA" w:rsidP="00DB30E8">
            <w:pPr>
              <w:widowControl w:val="0"/>
              <w:rPr>
                <w:rFonts w:eastAsia="Arial Narrow"/>
                <w:strike/>
                <w:sz w:val="24"/>
                <w:szCs w:val="24"/>
              </w:rPr>
            </w:pPr>
            <w:r w:rsidRPr="003728FA">
              <w:rPr>
                <w:rFonts w:eastAsia="Arial Narrow"/>
                <w:sz w:val="24"/>
                <w:szCs w:val="24"/>
              </w:rPr>
              <w:t>1 gniazdo LAN RJ-45 minimum 100/1000 Base-T zintegrowane z obudową laptopa (nie dopuszcza się stosowania adapterów).</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4C977"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0A11B113" w14:textId="77777777" w:rsidR="003728FA" w:rsidRPr="003728FA" w:rsidRDefault="003728FA" w:rsidP="00DB30E8">
            <w:pPr>
              <w:widowControl w:val="0"/>
              <w:ind w:left="2061"/>
              <w:rPr>
                <w:rFonts w:eastAsia="Arial Narrow"/>
                <w:strike/>
                <w:sz w:val="24"/>
                <w:szCs w:val="24"/>
              </w:rPr>
            </w:pPr>
          </w:p>
          <w:p w14:paraId="63C2ED62"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4819AD61" w14:textId="77777777" w:rsidR="003728FA" w:rsidRPr="003728FA" w:rsidRDefault="003728FA" w:rsidP="00DB30E8">
            <w:pPr>
              <w:ind w:left="720"/>
              <w:rPr>
                <w:rFonts w:eastAsia="Arial Narrow"/>
                <w:strike/>
                <w:sz w:val="24"/>
                <w:szCs w:val="24"/>
              </w:rPr>
            </w:pPr>
          </w:p>
          <w:p w14:paraId="1C1D47D8"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070B5B44"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E6D69" w14:textId="77777777" w:rsidR="003728FA" w:rsidRPr="003728FA" w:rsidRDefault="003728FA" w:rsidP="00DB30E8">
            <w:pPr>
              <w:widowControl w:val="0"/>
              <w:rPr>
                <w:rFonts w:eastAsia="Arial Narrow"/>
                <w:strike/>
                <w:sz w:val="24"/>
                <w:szCs w:val="24"/>
              </w:rPr>
            </w:pPr>
            <w:r w:rsidRPr="003728FA">
              <w:rPr>
                <w:rFonts w:eastAsia="Arial Narrow"/>
                <w:sz w:val="24"/>
                <w:szCs w:val="24"/>
              </w:rPr>
              <w:t>Karta sieciowa bezprzewodowa z antenami wewnątrz laptopa obsługująca częstotliwości minimum 2,4 GHz i 5 GHz. Nie dopuszcza się stosowania kart sieciowych zajmujących jeden z portów USB laptopa.</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837D3"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54827BF5" w14:textId="77777777" w:rsidR="003728FA" w:rsidRPr="003728FA" w:rsidRDefault="003728FA" w:rsidP="00DB30E8">
            <w:pPr>
              <w:widowControl w:val="0"/>
              <w:ind w:left="2061"/>
              <w:rPr>
                <w:rFonts w:eastAsia="Arial Narrow"/>
                <w:strike/>
                <w:sz w:val="24"/>
                <w:szCs w:val="24"/>
              </w:rPr>
            </w:pPr>
          </w:p>
          <w:p w14:paraId="2CDA4BD5"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4D9BFE73" w14:textId="77777777" w:rsidR="003728FA" w:rsidRPr="003728FA" w:rsidRDefault="003728FA" w:rsidP="00DB30E8">
            <w:pPr>
              <w:ind w:left="720"/>
              <w:rPr>
                <w:rFonts w:eastAsia="Arial Narrow"/>
                <w:strike/>
                <w:sz w:val="24"/>
                <w:szCs w:val="24"/>
              </w:rPr>
            </w:pPr>
          </w:p>
          <w:p w14:paraId="747D53F9"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3D19236A"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B8F114" w14:textId="77777777" w:rsidR="003728FA" w:rsidRPr="003728FA" w:rsidRDefault="003728FA" w:rsidP="00DB30E8">
            <w:pPr>
              <w:widowControl w:val="0"/>
              <w:ind w:left="425" w:hanging="360"/>
              <w:rPr>
                <w:rFonts w:eastAsia="Arial Narrow"/>
                <w:strike/>
                <w:sz w:val="24"/>
                <w:szCs w:val="24"/>
              </w:rPr>
            </w:pPr>
            <w:r w:rsidRPr="003728FA">
              <w:rPr>
                <w:rFonts w:eastAsia="Arial Narrow"/>
                <w:sz w:val="24"/>
                <w:szCs w:val="24"/>
              </w:rPr>
              <w:t>Preinstalowany system operacyjny przez producenta laptopa.</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058101"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1932DD0E" w14:textId="77777777" w:rsidR="003728FA" w:rsidRPr="003728FA" w:rsidRDefault="003728FA" w:rsidP="00DB30E8">
            <w:pPr>
              <w:widowControl w:val="0"/>
              <w:ind w:left="2061"/>
              <w:rPr>
                <w:rFonts w:eastAsia="Arial Narrow"/>
                <w:strike/>
                <w:sz w:val="24"/>
                <w:szCs w:val="24"/>
              </w:rPr>
            </w:pPr>
          </w:p>
          <w:p w14:paraId="4F5725D2"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5D52CAEB" w14:textId="77777777" w:rsidR="003728FA" w:rsidRPr="003728FA" w:rsidRDefault="003728FA" w:rsidP="00DB30E8">
            <w:pPr>
              <w:ind w:left="720"/>
              <w:rPr>
                <w:rFonts w:eastAsia="Arial Narrow"/>
                <w:strike/>
                <w:sz w:val="24"/>
                <w:szCs w:val="24"/>
              </w:rPr>
            </w:pPr>
          </w:p>
          <w:p w14:paraId="4C3F8D36"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754004D3"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06856" w14:textId="77777777" w:rsidR="003728FA" w:rsidRPr="003728FA" w:rsidRDefault="003728FA" w:rsidP="00DB30E8">
            <w:pPr>
              <w:widowControl w:val="0"/>
              <w:ind w:left="425" w:hanging="360"/>
              <w:rPr>
                <w:rFonts w:eastAsia="Arial Narrow"/>
                <w:strike/>
                <w:sz w:val="24"/>
                <w:szCs w:val="24"/>
              </w:rPr>
            </w:pPr>
            <w:r w:rsidRPr="003728FA">
              <w:rPr>
                <w:rFonts w:eastAsia="Arial Narrow"/>
                <w:sz w:val="24"/>
                <w:szCs w:val="24"/>
              </w:rPr>
              <w:t>Obudowa o kolorystyce szarej, czarnej, grafitowej, granatowej lub srebrnej.</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F6203" w14:textId="77777777" w:rsidR="003728FA" w:rsidRPr="003728FA" w:rsidRDefault="003728FA" w:rsidP="00DB30E8">
            <w:pPr>
              <w:widowControl w:val="0"/>
              <w:rPr>
                <w:strike/>
                <w:sz w:val="24"/>
                <w:szCs w:val="24"/>
              </w:rPr>
            </w:pPr>
            <w:r w:rsidRPr="003728FA">
              <w:rPr>
                <w:rFonts w:eastAsia="Arial Narrow"/>
                <w:sz w:val="24"/>
                <w:szCs w:val="24"/>
              </w:rPr>
              <w:t>kolorystyka ……………………..</w:t>
            </w:r>
          </w:p>
        </w:tc>
      </w:tr>
      <w:tr w:rsidR="003728FA" w:rsidRPr="003728FA" w14:paraId="0B4C17E6"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05F688" w14:textId="77777777" w:rsidR="003728FA" w:rsidRPr="003728FA" w:rsidRDefault="003728FA" w:rsidP="00DB30E8">
            <w:pPr>
              <w:widowControl w:val="0"/>
              <w:ind w:left="425" w:hanging="360"/>
              <w:rPr>
                <w:rFonts w:eastAsia="Arial Narrow"/>
                <w:strike/>
                <w:sz w:val="24"/>
                <w:szCs w:val="24"/>
              </w:rPr>
            </w:pPr>
            <w:r w:rsidRPr="003728FA">
              <w:rPr>
                <w:rFonts w:eastAsia="Arial Narrow"/>
                <w:sz w:val="24"/>
                <w:szCs w:val="24"/>
              </w:rPr>
              <w:t>Klawiatura pełnowymiarowa, z klawiaturą numeryczną w układzie “polskim programisty" opartą na układzie UK albo US.</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CF9E30"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2EF48F06" w14:textId="77777777" w:rsidR="003728FA" w:rsidRPr="003728FA" w:rsidRDefault="003728FA" w:rsidP="00DB30E8">
            <w:pPr>
              <w:widowControl w:val="0"/>
              <w:ind w:left="2061"/>
              <w:rPr>
                <w:rFonts w:eastAsia="Arial Narrow"/>
                <w:strike/>
                <w:sz w:val="24"/>
                <w:szCs w:val="24"/>
              </w:rPr>
            </w:pPr>
          </w:p>
          <w:p w14:paraId="771FAF1F"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158E1F37" w14:textId="77777777" w:rsidR="003728FA" w:rsidRPr="003728FA" w:rsidRDefault="003728FA" w:rsidP="00DB30E8">
            <w:pPr>
              <w:ind w:left="720"/>
              <w:rPr>
                <w:rFonts w:eastAsia="Arial Narrow"/>
                <w:strike/>
                <w:sz w:val="24"/>
                <w:szCs w:val="24"/>
              </w:rPr>
            </w:pPr>
          </w:p>
          <w:p w14:paraId="08504AA4"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22174554"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3D8D61" w14:textId="77777777" w:rsidR="003728FA" w:rsidRPr="003728FA" w:rsidRDefault="003728FA" w:rsidP="00DB30E8">
            <w:pPr>
              <w:widowControl w:val="0"/>
              <w:ind w:left="425" w:hanging="360"/>
              <w:rPr>
                <w:rFonts w:eastAsia="Arial Narrow"/>
                <w:strike/>
                <w:sz w:val="24"/>
                <w:szCs w:val="24"/>
              </w:rPr>
            </w:pPr>
            <w:r w:rsidRPr="003728FA">
              <w:rPr>
                <w:rFonts w:eastAsia="Arial Narrow"/>
                <w:sz w:val="24"/>
                <w:szCs w:val="24"/>
              </w:rPr>
              <w:t>Płytka dotykowa posiadająca funkcjonalność minimum dwóch przycisków odpowiadających lewemu i prawemu przyciskowi myszy komputerowej.</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565E8"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1A033A72" w14:textId="77777777" w:rsidR="003728FA" w:rsidRPr="003728FA" w:rsidRDefault="003728FA" w:rsidP="00DB30E8">
            <w:pPr>
              <w:widowControl w:val="0"/>
              <w:ind w:left="2061"/>
              <w:rPr>
                <w:rFonts w:eastAsia="Arial Narrow"/>
                <w:strike/>
                <w:sz w:val="24"/>
                <w:szCs w:val="24"/>
              </w:rPr>
            </w:pPr>
          </w:p>
          <w:p w14:paraId="08E5D922"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74C7A189" w14:textId="77777777" w:rsidR="003728FA" w:rsidRPr="003728FA" w:rsidRDefault="003728FA" w:rsidP="00DB30E8">
            <w:pPr>
              <w:ind w:left="720"/>
              <w:rPr>
                <w:rFonts w:eastAsia="Arial Narrow"/>
                <w:strike/>
                <w:sz w:val="24"/>
                <w:szCs w:val="24"/>
              </w:rPr>
            </w:pPr>
          </w:p>
          <w:p w14:paraId="298D0576"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4208FC09"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B699A"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System operacyjny</w:t>
            </w:r>
          </w:p>
          <w:p w14:paraId="239F1ABB" w14:textId="77777777" w:rsidR="003728FA" w:rsidRPr="003728FA" w:rsidRDefault="003728FA" w:rsidP="003728FA">
            <w:pPr>
              <w:widowControl w:val="0"/>
              <w:numPr>
                <w:ilvl w:val="0"/>
                <w:numId w:val="45"/>
              </w:numPr>
              <w:suppressAutoHyphens w:val="0"/>
              <w:spacing w:after="0"/>
              <w:rPr>
                <w:rFonts w:eastAsia="Arial Narrow"/>
                <w:strike/>
                <w:sz w:val="24"/>
                <w:szCs w:val="24"/>
              </w:rPr>
            </w:pPr>
            <w:r w:rsidRPr="003728FA">
              <w:rPr>
                <w:rFonts w:eastAsia="Arial Narrow"/>
                <w:sz w:val="24"/>
                <w:szCs w:val="24"/>
              </w:rPr>
              <w:t>Microsoft Windows 11 Pro PL 64bit lub nowszy preinstalowany na oferowanym laptopie. Zamawiający dopuszcza możliwość zaoferowania równoważnego systemu operacyjnego. Zasady równoważności Zamawiający określił w punkcie 5 sekcji System operacyjny.</w:t>
            </w:r>
          </w:p>
          <w:p w14:paraId="29D12D0F" w14:textId="77777777" w:rsidR="003728FA" w:rsidRPr="003728FA" w:rsidRDefault="003728FA" w:rsidP="003728FA">
            <w:pPr>
              <w:widowControl w:val="0"/>
              <w:numPr>
                <w:ilvl w:val="0"/>
                <w:numId w:val="45"/>
              </w:numPr>
              <w:suppressAutoHyphens w:val="0"/>
              <w:spacing w:after="0"/>
              <w:rPr>
                <w:rFonts w:eastAsia="Arial Narrow"/>
                <w:strike/>
                <w:sz w:val="24"/>
                <w:szCs w:val="24"/>
              </w:rPr>
            </w:pPr>
            <w:r w:rsidRPr="003728FA">
              <w:rPr>
                <w:rFonts w:eastAsia="Arial Narrow"/>
                <w:sz w:val="24"/>
                <w:szCs w:val="24"/>
              </w:rPr>
              <w:t xml:space="preserve">W przypadku zaoferowania laptopa z systemem nowszym niż Windows 11 Pro PL 64bit możliwy będzie bezpłatny </w:t>
            </w:r>
            <w:proofErr w:type="spellStart"/>
            <w:r w:rsidRPr="003728FA">
              <w:rPr>
                <w:rFonts w:eastAsia="Arial Narrow"/>
                <w:sz w:val="24"/>
                <w:szCs w:val="24"/>
              </w:rPr>
              <w:t>downgrade</w:t>
            </w:r>
            <w:proofErr w:type="spellEnd"/>
            <w:r w:rsidRPr="003728FA">
              <w:rPr>
                <w:rFonts w:eastAsia="Arial Narrow"/>
                <w:sz w:val="24"/>
                <w:szCs w:val="24"/>
              </w:rPr>
              <w:t xml:space="preserve"> do wersji Windows 11 Pro PL 64bit.</w:t>
            </w:r>
          </w:p>
          <w:p w14:paraId="58BA69F8" w14:textId="77777777" w:rsidR="003728FA" w:rsidRPr="003728FA" w:rsidRDefault="003728FA" w:rsidP="003728FA">
            <w:pPr>
              <w:widowControl w:val="0"/>
              <w:numPr>
                <w:ilvl w:val="0"/>
                <w:numId w:val="45"/>
              </w:numPr>
              <w:suppressAutoHyphens w:val="0"/>
              <w:spacing w:after="0"/>
              <w:rPr>
                <w:rFonts w:eastAsia="Arial Narrow"/>
                <w:strike/>
                <w:sz w:val="24"/>
                <w:szCs w:val="24"/>
              </w:rPr>
            </w:pPr>
            <w:r w:rsidRPr="003728FA">
              <w:rPr>
                <w:rFonts w:eastAsia="Arial Narrow"/>
                <w:sz w:val="24"/>
                <w:szCs w:val="24"/>
              </w:rPr>
              <w:t>Ponownie zainstalowany system operacyjny musi umożliwić automatyczną internetową aktywację niewymagającą wpisywania klucza produktu lub aktywację systemu za pomocą dołączonego przez producenta nośnika z kopią systemu.</w:t>
            </w:r>
          </w:p>
          <w:p w14:paraId="028040EA" w14:textId="77777777" w:rsidR="003728FA" w:rsidRPr="003728FA" w:rsidRDefault="003728FA" w:rsidP="003728FA">
            <w:pPr>
              <w:widowControl w:val="0"/>
              <w:numPr>
                <w:ilvl w:val="0"/>
                <w:numId w:val="45"/>
              </w:numPr>
              <w:suppressAutoHyphens w:val="0"/>
              <w:spacing w:after="0"/>
              <w:rPr>
                <w:rFonts w:eastAsia="Arial Narrow"/>
                <w:strike/>
                <w:sz w:val="24"/>
                <w:szCs w:val="24"/>
              </w:rPr>
            </w:pPr>
            <w:r w:rsidRPr="003728FA">
              <w:rPr>
                <w:rFonts w:eastAsia="Arial Narrow"/>
                <w:sz w:val="24"/>
                <w:szCs w:val="24"/>
              </w:rPr>
              <w:t>W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p w14:paraId="0D47011D" w14:textId="77777777" w:rsidR="003728FA" w:rsidRPr="003728FA" w:rsidRDefault="003728FA" w:rsidP="003728FA">
            <w:pPr>
              <w:widowControl w:val="0"/>
              <w:numPr>
                <w:ilvl w:val="0"/>
                <w:numId w:val="45"/>
              </w:numPr>
              <w:suppressAutoHyphens w:val="0"/>
              <w:spacing w:after="0"/>
              <w:rPr>
                <w:rFonts w:eastAsia="Arial Narrow"/>
                <w:strike/>
                <w:sz w:val="24"/>
                <w:szCs w:val="24"/>
              </w:rPr>
            </w:pPr>
            <w:r w:rsidRPr="003728FA">
              <w:rPr>
                <w:rFonts w:eastAsia="Arial Narrow"/>
                <w:sz w:val="24"/>
                <w:szCs w:val="24"/>
              </w:rPr>
              <w:t>Za równoważny przedmiot zamówienia Zamawiający uzna produkt o cechach zgodnych lub lepszych niż produkt wskazany powyżej, tzn.:</w:t>
            </w:r>
          </w:p>
          <w:p w14:paraId="7802808A" w14:textId="77777777" w:rsidR="003728FA" w:rsidRPr="003728FA" w:rsidRDefault="003728FA" w:rsidP="003728FA">
            <w:pPr>
              <w:widowControl w:val="0"/>
              <w:numPr>
                <w:ilvl w:val="1"/>
                <w:numId w:val="45"/>
              </w:numPr>
              <w:suppressAutoHyphens w:val="0"/>
              <w:spacing w:after="0"/>
              <w:rPr>
                <w:rFonts w:eastAsia="Arial Narrow"/>
                <w:strike/>
                <w:sz w:val="24"/>
                <w:szCs w:val="24"/>
              </w:rPr>
            </w:pPr>
            <w:r w:rsidRPr="003728FA">
              <w:rPr>
                <w:rFonts w:eastAsia="Arial Narrow"/>
                <w:sz w:val="24"/>
                <w:szCs w:val="24"/>
              </w:rPr>
              <w:t>System operacyjny z graficznym interfejsem użytkownika,</w:t>
            </w:r>
          </w:p>
          <w:p w14:paraId="130A1826" w14:textId="77777777" w:rsidR="003728FA" w:rsidRPr="003728FA" w:rsidRDefault="003728FA" w:rsidP="003728FA">
            <w:pPr>
              <w:widowControl w:val="0"/>
              <w:numPr>
                <w:ilvl w:val="1"/>
                <w:numId w:val="45"/>
              </w:numPr>
              <w:suppressAutoHyphens w:val="0"/>
              <w:spacing w:after="0"/>
              <w:rPr>
                <w:rFonts w:eastAsia="Arial Narrow"/>
                <w:strike/>
                <w:sz w:val="24"/>
                <w:szCs w:val="24"/>
              </w:rPr>
            </w:pPr>
            <w:r w:rsidRPr="003728FA">
              <w:rPr>
                <w:rFonts w:eastAsia="Arial Narrow"/>
                <w:sz w:val="24"/>
                <w:szCs w:val="24"/>
              </w:rPr>
              <w:t>System operacyjny ma pozwalać na uruchomienie i pracę z aplikacjami użytkowanymi przez Zamawiającego, w szczególności: Microsoft Office 2016/2019/2021. Do uruchamiania powyższych programów nie dopuszcza się możliwości stosowania emulatorów lub podobnych środowisk uruchomieniowych.</w:t>
            </w:r>
          </w:p>
          <w:p w14:paraId="054D3543" w14:textId="77777777" w:rsidR="003728FA" w:rsidRPr="003728FA" w:rsidRDefault="003728FA" w:rsidP="003728FA">
            <w:pPr>
              <w:widowControl w:val="0"/>
              <w:numPr>
                <w:ilvl w:val="1"/>
                <w:numId w:val="45"/>
              </w:numPr>
              <w:suppressAutoHyphens w:val="0"/>
              <w:spacing w:after="0"/>
              <w:rPr>
                <w:rFonts w:eastAsia="Arial Narrow"/>
                <w:strike/>
                <w:sz w:val="24"/>
                <w:szCs w:val="24"/>
              </w:rPr>
            </w:pPr>
            <w:r w:rsidRPr="003728FA">
              <w:rPr>
                <w:rFonts w:eastAsia="Arial Narrow"/>
                <w:sz w:val="24"/>
                <w:szCs w:val="24"/>
              </w:rPr>
              <w:t>Interfejs użytkownika w języku polskim przynajmniej w obszarach: menu, pomoc, komunikaty systemowe.</w:t>
            </w:r>
          </w:p>
          <w:p w14:paraId="7E00FB71" w14:textId="77777777" w:rsidR="003728FA" w:rsidRPr="003728FA" w:rsidRDefault="003728FA" w:rsidP="003728FA">
            <w:pPr>
              <w:widowControl w:val="0"/>
              <w:numPr>
                <w:ilvl w:val="1"/>
                <w:numId w:val="45"/>
              </w:numPr>
              <w:suppressAutoHyphens w:val="0"/>
              <w:spacing w:after="0"/>
              <w:rPr>
                <w:rFonts w:eastAsia="Arial Narrow"/>
                <w:strike/>
                <w:sz w:val="24"/>
                <w:szCs w:val="24"/>
              </w:rPr>
            </w:pPr>
            <w:r w:rsidRPr="003728FA">
              <w:rPr>
                <w:rFonts w:eastAsia="Arial Narrow"/>
                <w:sz w:val="24"/>
                <w:szCs w:val="24"/>
              </w:rPr>
              <w:t>Graficzne środowisko instalacji i konfiguracji systemu operacyjnego dostępne w języku polskim.</w:t>
            </w:r>
          </w:p>
          <w:p w14:paraId="06BB0F6C" w14:textId="77777777" w:rsidR="003728FA" w:rsidRPr="003728FA" w:rsidRDefault="003728FA" w:rsidP="003728FA">
            <w:pPr>
              <w:widowControl w:val="0"/>
              <w:numPr>
                <w:ilvl w:val="1"/>
                <w:numId w:val="45"/>
              </w:numPr>
              <w:suppressAutoHyphens w:val="0"/>
              <w:spacing w:after="0"/>
              <w:rPr>
                <w:rFonts w:eastAsia="Arial Narrow"/>
                <w:strike/>
                <w:sz w:val="24"/>
                <w:szCs w:val="24"/>
              </w:rPr>
            </w:pPr>
            <w:r w:rsidRPr="003728FA">
              <w:rPr>
                <w:rFonts w:eastAsia="Arial Narrow"/>
                <w:sz w:val="24"/>
                <w:szCs w:val="24"/>
              </w:rPr>
              <w:t>System operacyjny musi umożliwiać zwiększenie kontrastu wyświetlanego obrazu tak aby możliwa była zmiana kolorów i jasności ekranu w celu zwiększenia kontrastu między różnymi elementami interfejsu użytkownika.</w:t>
            </w:r>
          </w:p>
          <w:p w14:paraId="514B4EF7" w14:textId="77777777" w:rsidR="003728FA" w:rsidRPr="003728FA" w:rsidRDefault="003728FA" w:rsidP="003728FA">
            <w:pPr>
              <w:widowControl w:val="0"/>
              <w:numPr>
                <w:ilvl w:val="1"/>
                <w:numId w:val="45"/>
              </w:numPr>
              <w:suppressAutoHyphens w:val="0"/>
              <w:spacing w:after="0"/>
              <w:rPr>
                <w:rFonts w:eastAsia="Arial Narrow"/>
                <w:strike/>
                <w:sz w:val="24"/>
                <w:szCs w:val="24"/>
              </w:rPr>
            </w:pPr>
            <w:r w:rsidRPr="003728FA">
              <w:rPr>
                <w:rFonts w:eastAsia="Arial Narrow"/>
                <w:sz w:val="24"/>
                <w:szCs w:val="24"/>
              </w:rPr>
              <w:t>System operacyjny musi umożliwiać zmianę wielkości czcionek.</w:t>
            </w:r>
          </w:p>
          <w:p w14:paraId="5121446D" w14:textId="77777777" w:rsidR="003728FA" w:rsidRPr="003728FA" w:rsidRDefault="003728FA" w:rsidP="003728FA">
            <w:pPr>
              <w:widowControl w:val="0"/>
              <w:numPr>
                <w:ilvl w:val="1"/>
                <w:numId w:val="45"/>
              </w:numPr>
              <w:suppressAutoHyphens w:val="0"/>
              <w:spacing w:after="0"/>
              <w:rPr>
                <w:rFonts w:eastAsia="Arial Narrow"/>
                <w:strike/>
                <w:sz w:val="24"/>
                <w:szCs w:val="24"/>
              </w:rPr>
            </w:pPr>
            <w:r w:rsidRPr="003728FA">
              <w:rPr>
                <w:rFonts w:eastAsia="Arial Narrow"/>
                <w:sz w:val="24"/>
                <w:szCs w:val="24"/>
              </w:rPr>
              <w:t>System operacyjny musi umożliwiać komunikację głosową z komputerem poprzez dyktowanie tekstu w języku polskim.</w:t>
            </w:r>
          </w:p>
          <w:p w14:paraId="044AFC9E" w14:textId="77777777" w:rsidR="003728FA" w:rsidRPr="003728FA" w:rsidRDefault="003728FA" w:rsidP="003728FA">
            <w:pPr>
              <w:widowControl w:val="0"/>
              <w:numPr>
                <w:ilvl w:val="1"/>
                <w:numId w:val="45"/>
              </w:numPr>
              <w:suppressAutoHyphens w:val="0"/>
              <w:spacing w:after="0"/>
              <w:rPr>
                <w:rFonts w:eastAsia="Arial Narrow"/>
                <w:strike/>
                <w:sz w:val="24"/>
                <w:szCs w:val="24"/>
              </w:rPr>
            </w:pPr>
            <w:r w:rsidRPr="003728FA">
              <w:rPr>
                <w:rFonts w:eastAsia="Arial Narrow"/>
                <w:sz w:val="24"/>
                <w:szCs w:val="24"/>
              </w:rPr>
              <w:t>Możliwość pobierania bezpłatnych aktualizacji i poprawek poprzez sieć Internet, mechanizmem udostępnianym przez producenta systemu z możliwością wyboru instalowanych poprawek oraz mechanizmem sprawdzającym, które z poprawek są potrzebne.</w:t>
            </w:r>
          </w:p>
          <w:p w14:paraId="4BC9E5E8" w14:textId="77777777" w:rsidR="003728FA" w:rsidRPr="003728FA" w:rsidRDefault="003728FA" w:rsidP="003728FA">
            <w:pPr>
              <w:widowControl w:val="0"/>
              <w:numPr>
                <w:ilvl w:val="1"/>
                <w:numId w:val="45"/>
              </w:numPr>
              <w:suppressAutoHyphens w:val="0"/>
              <w:spacing w:after="0"/>
              <w:rPr>
                <w:rFonts w:eastAsia="Arial Narrow"/>
                <w:strike/>
                <w:sz w:val="24"/>
                <w:szCs w:val="24"/>
              </w:rPr>
            </w:pPr>
            <w:r w:rsidRPr="003728FA">
              <w:rPr>
                <w:rFonts w:eastAsia="Arial Narrow"/>
                <w:sz w:val="24"/>
                <w:szCs w:val="24"/>
              </w:rPr>
              <w:t>Wbudowana zapora internetowa (firewall) dla ochrony połączeń internetowych; zintegrowana z systemem konsola do zarządzania ustawieniami zapory i regułami IP.</w:t>
            </w:r>
          </w:p>
          <w:p w14:paraId="1B85CB14" w14:textId="77777777" w:rsidR="003728FA" w:rsidRPr="003728FA" w:rsidRDefault="003728FA" w:rsidP="003728FA">
            <w:pPr>
              <w:widowControl w:val="0"/>
              <w:numPr>
                <w:ilvl w:val="1"/>
                <w:numId w:val="45"/>
              </w:numPr>
              <w:suppressAutoHyphens w:val="0"/>
              <w:spacing w:after="0"/>
              <w:rPr>
                <w:rFonts w:eastAsia="Arial Narrow"/>
                <w:strike/>
                <w:sz w:val="24"/>
                <w:szCs w:val="24"/>
              </w:rPr>
            </w:pPr>
            <w:r w:rsidRPr="003728FA">
              <w:rPr>
                <w:rFonts w:eastAsia="Arial Narrow"/>
                <w:sz w:val="24"/>
                <w:szCs w:val="24"/>
              </w:rPr>
              <w:t>Wsparcie dla urządzeń peryferyjnych, podłączanych za pomocą portu USB, zgodnych z technologią Plug-and-</w:t>
            </w:r>
            <w:proofErr w:type="spellStart"/>
            <w:r w:rsidRPr="003728FA">
              <w:rPr>
                <w:rFonts w:eastAsia="Arial Narrow"/>
                <w:sz w:val="24"/>
                <w:szCs w:val="24"/>
              </w:rPr>
              <w:t>play</w:t>
            </w:r>
            <w:proofErr w:type="spellEnd"/>
            <w:r w:rsidRPr="003728FA">
              <w:rPr>
                <w:rFonts w:eastAsia="Arial Narrow"/>
                <w:sz w:val="24"/>
                <w:szCs w:val="24"/>
              </w:rPr>
              <w:t>.</w:t>
            </w:r>
          </w:p>
          <w:p w14:paraId="76CC70EA" w14:textId="77777777" w:rsidR="003728FA" w:rsidRPr="003728FA" w:rsidRDefault="003728FA" w:rsidP="003728FA">
            <w:pPr>
              <w:widowControl w:val="0"/>
              <w:numPr>
                <w:ilvl w:val="1"/>
                <w:numId w:val="45"/>
              </w:numPr>
              <w:suppressAutoHyphens w:val="0"/>
              <w:spacing w:after="0"/>
              <w:rPr>
                <w:rFonts w:eastAsia="Arial Narrow"/>
                <w:strike/>
                <w:sz w:val="24"/>
                <w:szCs w:val="24"/>
              </w:rPr>
            </w:pPr>
            <w:r w:rsidRPr="003728FA">
              <w:rPr>
                <w:rFonts w:eastAsia="Arial Narrow"/>
                <w:sz w:val="24"/>
                <w:szCs w:val="24"/>
              </w:rPr>
              <w:t>Zdalna pomoc – możliwość przejęcia kontroli nad sesją użytkownika celem rozwiązania problemu z laptopem.</w:t>
            </w:r>
          </w:p>
          <w:p w14:paraId="1C14B91F" w14:textId="77777777" w:rsidR="003728FA" w:rsidRPr="003728FA" w:rsidRDefault="003728FA" w:rsidP="003728FA">
            <w:pPr>
              <w:widowControl w:val="0"/>
              <w:numPr>
                <w:ilvl w:val="1"/>
                <w:numId w:val="45"/>
              </w:numPr>
              <w:suppressAutoHyphens w:val="0"/>
              <w:spacing w:after="0"/>
              <w:rPr>
                <w:rFonts w:eastAsia="Arial Narrow"/>
                <w:strike/>
                <w:sz w:val="24"/>
                <w:szCs w:val="24"/>
              </w:rPr>
            </w:pPr>
            <w:r w:rsidRPr="003728FA">
              <w:rPr>
                <w:rFonts w:eastAsia="Arial Narrow"/>
                <w:sz w:val="24"/>
                <w:szCs w:val="24"/>
              </w:rPr>
              <w:t>Mechanizm szyfrowania dysków wewnętrznych i zewnętrznych z możliwością szyfrowania ograniczonego do danych użytkownika.</w:t>
            </w:r>
          </w:p>
          <w:p w14:paraId="620E9454" w14:textId="77777777" w:rsidR="003728FA" w:rsidRPr="003728FA" w:rsidRDefault="003728FA" w:rsidP="003728FA">
            <w:pPr>
              <w:widowControl w:val="0"/>
              <w:numPr>
                <w:ilvl w:val="1"/>
                <w:numId w:val="45"/>
              </w:numPr>
              <w:suppressAutoHyphens w:val="0"/>
              <w:spacing w:after="0"/>
              <w:rPr>
                <w:rFonts w:eastAsia="Arial Narrow"/>
                <w:strike/>
                <w:sz w:val="24"/>
                <w:szCs w:val="24"/>
              </w:rPr>
            </w:pPr>
            <w:r w:rsidRPr="003728FA">
              <w:rPr>
                <w:rFonts w:eastAsia="Arial Narrow"/>
                <w:sz w:val="24"/>
                <w:szCs w:val="24"/>
              </w:rPr>
              <w:t>Możliwość zalogowania się do komputera z wykorzystaniem protokołu RDP wraz z możliwością interakcji z użytkownikiem o ile jest zalogowany na komputerze.</w:t>
            </w:r>
          </w:p>
          <w:p w14:paraId="645D51F3" w14:textId="77777777" w:rsidR="003728FA" w:rsidRPr="003728FA" w:rsidRDefault="003728FA" w:rsidP="003728FA">
            <w:pPr>
              <w:widowControl w:val="0"/>
              <w:numPr>
                <w:ilvl w:val="1"/>
                <w:numId w:val="45"/>
              </w:numPr>
              <w:suppressAutoHyphens w:val="0"/>
              <w:spacing w:after="0"/>
              <w:rPr>
                <w:rFonts w:eastAsia="Arial Narrow"/>
                <w:strike/>
                <w:sz w:val="24"/>
                <w:szCs w:val="24"/>
              </w:rPr>
            </w:pPr>
            <w:r w:rsidRPr="003728FA">
              <w:rPr>
                <w:rFonts w:eastAsia="Arial Narrow"/>
                <w:sz w:val="24"/>
                <w:szCs w:val="24"/>
              </w:rPr>
              <w:t>Licencja na system operacyjny musi być ważna przez cały okres użytkowania laptopa, pozwalać na wielokrotne instalowanie systemu operacyjnego na oferowanym laptopie  bez konieczności kontaktowania się przez Zamawiającego z producentem systemu operacyjnego lub laptopa, minimum w okresie trwania wsparcia dla systemu operacyjnego świadczonego przez producenta systemu operacyjnego.</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DC5A5"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70343A22" w14:textId="77777777" w:rsidR="003728FA" w:rsidRPr="003728FA" w:rsidRDefault="003728FA" w:rsidP="00DB30E8">
            <w:pPr>
              <w:widowControl w:val="0"/>
              <w:ind w:left="2061"/>
              <w:rPr>
                <w:rFonts w:eastAsia="Arial Narrow"/>
                <w:strike/>
                <w:sz w:val="24"/>
                <w:szCs w:val="24"/>
              </w:rPr>
            </w:pPr>
          </w:p>
          <w:p w14:paraId="1EA71979"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0B88F8D3" w14:textId="77777777" w:rsidR="003728FA" w:rsidRPr="003728FA" w:rsidRDefault="003728FA" w:rsidP="00DB30E8">
            <w:pPr>
              <w:ind w:left="720"/>
              <w:rPr>
                <w:rFonts w:eastAsia="Arial Narrow"/>
                <w:strike/>
                <w:sz w:val="24"/>
                <w:szCs w:val="24"/>
              </w:rPr>
            </w:pPr>
          </w:p>
          <w:p w14:paraId="20BE5D2B"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r w:rsidR="003728FA" w:rsidRPr="003728FA" w14:paraId="77BB189D" w14:textId="77777777" w:rsidTr="00DB30E8">
        <w:tc>
          <w:tcPr>
            <w:tcW w:w="5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B9AEB2" w14:textId="77777777" w:rsidR="003728FA" w:rsidRPr="003728FA" w:rsidRDefault="003728FA" w:rsidP="00DB30E8">
            <w:pPr>
              <w:widowControl w:val="0"/>
              <w:ind w:left="2" w:hanging="2"/>
              <w:rPr>
                <w:rFonts w:eastAsia="Arial Narrow"/>
                <w:b/>
                <w:strike/>
                <w:sz w:val="24"/>
                <w:szCs w:val="24"/>
              </w:rPr>
            </w:pPr>
            <w:bookmarkStart w:id="15" w:name="_4pa05n3cmn" w:colFirst="0" w:colLast="0"/>
            <w:bookmarkEnd w:id="15"/>
            <w:r w:rsidRPr="003728FA">
              <w:rPr>
                <w:rFonts w:eastAsia="Arial Narrow"/>
                <w:b/>
                <w:sz w:val="24"/>
                <w:szCs w:val="24"/>
              </w:rPr>
              <w:t>Wymagania Zamawiającego</w:t>
            </w:r>
          </w:p>
          <w:p w14:paraId="076FE32B"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Laptop musi być fabrycznie nowy i nieużywany, pochodzić z dystrybucji, która umożliwi spełnienie warunków gwarancji Producenta na terenie Polski.</w:t>
            </w:r>
          </w:p>
          <w:p w14:paraId="6A6AAFE0"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Nie dopuszcza się zmian konstrukcyjnych na etapie pomiędzy wyprodukowaniem laptopa przez Producenta, a dostawą do Zamawiającego (nie dotyczy zmian konfiguracji pamięci i pamięci masowej pod warunkiem stosowania elementów które będą podlegać gwarancji Producenta laptopa). W przypadku zmiany pamięci operacyjnej lub pamięci masowej wymagane jest potwierdzenie producenta tych części zawierające numer produktu i informację o możliwości stosowania w danym modelu laptopa.</w:t>
            </w:r>
          </w:p>
          <w:p w14:paraId="19EA1A9D"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Laptop musi być w pełni funkcjonalny, tzn.:</w:t>
            </w:r>
          </w:p>
          <w:p w14:paraId="450BC4A3" w14:textId="77777777" w:rsidR="003728FA" w:rsidRPr="003728FA" w:rsidRDefault="003728FA" w:rsidP="003728FA">
            <w:pPr>
              <w:widowControl w:val="0"/>
              <w:numPr>
                <w:ilvl w:val="0"/>
                <w:numId w:val="43"/>
              </w:numPr>
              <w:suppressAutoHyphens w:val="0"/>
              <w:spacing w:after="0"/>
              <w:rPr>
                <w:rFonts w:eastAsia="Arial Narrow"/>
                <w:strike/>
                <w:sz w:val="24"/>
                <w:szCs w:val="24"/>
              </w:rPr>
            </w:pPr>
            <w:r w:rsidRPr="003728FA">
              <w:rPr>
                <w:rFonts w:eastAsia="Arial Narrow"/>
                <w:sz w:val="24"/>
                <w:szCs w:val="24"/>
              </w:rPr>
              <w:t xml:space="preserve">wszystkie elementy laptopa muszą być ze sobą w pełni kompatybilne, </w:t>
            </w:r>
          </w:p>
          <w:p w14:paraId="6F83859E" w14:textId="77777777" w:rsidR="003728FA" w:rsidRPr="003728FA" w:rsidRDefault="003728FA" w:rsidP="003728FA">
            <w:pPr>
              <w:widowControl w:val="0"/>
              <w:numPr>
                <w:ilvl w:val="0"/>
                <w:numId w:val="43"/>
              </w:numPr>
              <w:suppressAutoHyphens w:val="0"/>
              <w:spacing w:after="0"/>
              <w:rPr>
                <w:rFonts w:eastAsia="Arial Narrow"/>
                <w:strike/>
                <w:sz w:val="24"/>
                <w:szCs w:val="24"/>
              </w:rPr>
            </w:pPr>
            <w:r w:rsidRPr="003728FA">
              <w:rPr>
                <w:rFonts w:eastAsia="Arial Narrow"/>
                <w:sz w:val="24"/>
                <w:szCs w:val="24"/>
              </w:rPr>
              <w:t>umożliwiać instalację i bezproblemowe działanie systemu operacyjnego Microsoft Windows 11 Professional 64bit lub systemu równoważnego opisanego w pozycji “System operacyjny” punkt 5,</w:t>
            </w:r>
          </w:p>
          <w:p w14:paraId="23A9E786" w14:textId="77777777" w:rsidR="003728FA" w:rsidRPr="003728FA" w:rsidRDefault="003728FA" w:rsidP="003728FA">
            <w:pPr>
              <w:widowControl w:val="0"/>
              <w:numPr>
                <w:ilvl w:val="0"/>
                <w:numId w:val="43"/>
              </w:numPr>
              <w:suppressAutoHyphens w:val="0"/>
              <w:spacing w:after="0"/>
              <w:rPr>
                <w:rFonts w:eastAsia="Arial Narrow"/>
                <w:strike/>
                <w:sz w:val="24"/>
                <w:szCs w:val="24"/>
              </w:rPr>
            </w:pPr>
            <w:r w:rsidRPr="003728FA">
              <w:rPr>
                <w:rFonts w:eastAsia="Arial Narrow"/>
                <w:sz w:val="24"/>
                <w:szCs w:val="24"/>
              </w:rPr>
              <w:t>umożliwiać uzyskanie w „Menadżerze urządzeń” systemu operacyjnego Microsoft Windows 11 Professional 64bit lub systemu równoważnego opisanego w pozycji “System operacyjny” punkt 5, stanu braku „Nieznanych urządzeń”.</w:t>
            </w:r>
          </w:p>
        </w:tc>
        <w:tc>
          <w:tcPr>
            <w:tcW w:w="3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3D386"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21769F56" w14:textId="77777777" w:rsidR="003728FA" w:rsidRPr="003728FA" w:rsidRDefault="003728FA" w:rsidP="00DB30E8">
            <w:pPr>
              <w:widowControl w:val="0"/>
              <w:ind w:left="2061"/>
              <w:rPr>
                <w:rFonts w:eastAsia="Arial Narrow"/>
                <w:strike/>
                <w:sz w:val="24"/>
                <w:szCs w:val="24"/>
              </w:rPr>
            </w:pPr>
          </w:p>
          <w:p w14:paraId="5ECB700C"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3D9652FA" w14:textId="77777777" w:rsidR="003728FA" w:rsidRPr="003728FA" w:rsidRDefault="003728FA" w:rsidP="00DB30E8">
            <w:pPr>
              <w:ind w:left="720"/>
              <w:rPr>
                <w:rFonts w:eastAsia="Arial Narrow"/>
                <w:strike/>
                <w:sz w:val="24"/>
                <w:szCs w:val="24"/>
              </w:rPr>
            </w:pPr>
          </w:p>
          <w:p w14:paraId="4AFA19C3" w14:textId="77777777" w:rsidR="003728FA" w:rsidRPr="003728FA" w:rsidRDefault="003728FA" w:rsidP="00DB30E8">
            <w:pPr>
              <w:widowControl w:val="0"/>
              <w:rPr>
                <w:strike/>
                <w:sz w:val="24"/>
                <w:szCs w:val="24"/>
              </w:rPr>
            </w:pPr>
            <w:r w:rsidRPr="003728FA">
              <w:rPr>
                <w:rFonts w:eastAsia="Arial Narrow"/>
                <w:sz w:val="24"/>
                <w:szCs w:val="24"/>
              </w:rPr>
              <w:t>(zaznaczyć właściwe)</w:t>
            </w:r>
          </w:p>
        </w:tc>
      </w:tr>
    </w:tbl>
    <w:p w14:paraId="5FAC49E0" w14:textId="77777777" w:rsidR="003728FA" w:rsidRPr="003728FA" w:rsidRDefault="003728FA" w:rsidP="003728FA">
      <w:pPr>
        <w:rPr>
          <w:rFonts w:eastAsia="Arial Narrow"/>
          <w:b/>
          <w:strike/>
          <w:sz w:val="24"/>
          <w:szCs w:val="24"/>
        </w:rPr>
      </w:pPr>
    </w:p>
    <w:p w14:paraId="6F9B068A" w14:textId="77777777" w:rsidR="003728FA" w:rsidRPr="003728FA" w:rsidRDefault="003728FA" w:rsidP="003728FA">
      <w:pPr>
        <w:rPr>
          <w:rFonts w:eastAsia="Arial Narrow"/>
          <w:strike/>
          <w:sz w:val="24"/>
          <w:szCs w:val="24"/>
        </w:rPr>
      </w:pPr>
      <w:r w:rsidRPr="003728FA">
        <w:rPr>
          <w:rFonts w:eastAsia="Arial Narrow"/>
          <w:b/>
          <w:sz w:val="24"/>
          <w:szCs w:val="24"/>
        </w:rPr>
        <w:t>Mysz</w:t>
      </w:r>
    </w:p>
    <w:tbl>
      <w:tblPr>
        <w:tblW w:w="90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940"/>
        <w:gridCol w:w="3060"/>
      </w:tblGrid>
      <w:tr w:rsidR="003728FA" w:rsidRPr="003728FA" w14:paraId="64B90EF8" w14:textId="77777777" w:rsidTr="00DB30E8">
        <w:tc>
          <w:tcPr>
            <w:tcW w:w="5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6D91D"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Ilość przycisków myszy</w:t>
            </w:r>
          </w:p>
          <w:p w14:paraId="03D4067B"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3 (lewy, prawy i w kółku przewijania).</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094118"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16134090" w14:textId="77777777" w:rsidR="003728FA" w:rsidRPr="003728FA" w:rsidRDefault="003728FA" w:rsidP="00DB30E8">
            <w:pPr>
              <w:widowControl w:val="0"/>
              <w:ind w:left="2061"/>
              <w:rPr>
                <w:rFonts w:eastAsia="Arial Narrow"/>
                <w:strike/>
                <w:sz w:val="24"/>
                <w:szCs w:val="24"/>
              </w:rPr>
            </w:pPr>
          </w:p>
          <w:p w14:paraId="7BA09E1D"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5BDEBB84" w14:textId="77777777" w:rsidR="003728FA" w:rsidRPr="003728FA" w:rsidRDefault="003728FA" w:rsidP="00DB30E8">
            <w:pPr>
              <w:ind w:left="720"/>
              <w:rPr>
                <w:rFonts w:eastAsia="Arial Narrow"/>
                <w:strike/>
                <w:sz w:val="24"/>
                <w:szCs w:val="24"/>
              </w:rPr>
            </w:pPr>
          </w:p>
          <w:p w14:paraId="0ACC8FE6"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463D9A7F" w14:textId="77777777" w:rsidTr="00DB30E8">
        <w:tc>
          <w:tcPr>
            <w:tcW w:w="5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02493"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Funkcja przewijania</w:t>
            </w:r>
          </w:p>
          <w:p w14:paraId="1107E523"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Realizowana za pomocą kółka umieszczonego centralnie pomiędzy przyciskami.</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EE18FF"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2741F210" w14:textId="77777777" w:rsidR="003728FA" w:rsidRPr="003728FA" w:rsidRDefault="003728FA" w:rsidP="00DB30E8">
            <w:pPr>
              <w:widowControl w:val="0"/>
              <w:ind w:left="2061"/>
              <w:rPr>
                <w:rFonts w:eastAsia="Arial Narrow"/>
                <w:strike/>
                <w:sz w:val="24"/>
                <w:szCs w:val="24"/>
              </w:rPr>
            </w:pPr>
          </w:p>
          <w:p w14:paraId="27F01A5E"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413057B9" w14:textId="77777777" w:rsidR="003728FA" w:rsidRPr="003728FA" w:rsidRDefault="003728FA" w:rsidP="00DB30E8">
            <w:pPr>
              <w:ind w:left="720"/>
              <w:rPr>
                <w:rFonts w:eastAsia="Arial Narrow"/>
                <w:strike/>
                <w:sz w:val="24"/>
                <w:szCs w:val="24"/>
              </w:rPr>
            </w:pPr>
          </w:p>
          <w:p w14:paraId="76A22A4C"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03854A88" w14:textId="77777777" w:rsidTr="00DB30E8">
        <w:tc>
          <w:tcPr>
            <w:tcW w:w="5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CE1C3"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Komunikacja</w:t>
            </w:r>
          </w:p>
          <w:p w14:paraId="3A4DD7B2"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Bezprzewodowa za pomocą dedykowanego odbiornika wyposażonego w interfejs USB.</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758AA0B"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7F8054CA" w14:textId="77777777" w:rsidR="003728FA" w:rsidRPr="003728FA" w:rsidRDefault="003728FA" w:rsidP="00DB30E8">
            <w:pPr>
              <w:widowControl w:val="0"/>
              <w:ind w:left="2061"/>
              <w:rPr>
                <w:rFonts w:eastAsia="Arial Narrow"/>
                <w:strike/>
                <w:sz w:val="24"/>
                <w:szCs w:val="24"/>
              </w:rPr>
            </w:pPr>
          </w:p>
          <w:p w14:paraId="7941BFB1"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6A63E24F" w14:textId="77777777" w:rsidR="003728FA" w:rsidRPr="003728FA" w:rsidRDefault="003728FA" w:rsidP="00DB30E8">
            <w:pPr>
              <w:ind w:left="720"/>
              <w:rPr>
                <w:rFonts w:eastAsia="Arial Narrow"/>
                <w:strike/>
                <w:sz w:val="24"/>
                <w:szCs w:val="24"/>
              </w:rPr>
            </w:pPr>
          </w:p>
          <w:p w14:paraId="14EDD807"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10BC5987" w14:textId="77777777" w:rsidTr="00DB30E8">
        <w:trPr>
          <w:trHeight w:val="1189"/>
        </w:trPr>
        <w:tc>
          <w:tcPr>
            <w:tcW w:w="5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8E98C"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Odbiornik myszy</w:t>
            </w:r>
          </w:p>
          <w:p w14:paraId="3E7464CB"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Umożliwiający stałe podłączenie do laptopa bez konieczności odłączania go od laptopa na czas transportu w torbie na laptop; odbiornik nie może wystawać poza obudowę laptopa więcej niż 10 mm.</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24B9DC9"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79F0D9EB" w14:textId="77777777" w:rsidR="003728FA" w:rsidRPr="003728FA" w:rsidRDefault="003728FA" w:rsidP="00DB30E8">
            <w:pPr>
              <w:widowControl w:val="0"/>
              <w:ind w:left="2061"/>
              <w:rPr>
                <w:rFonts w:eastAsia="Arial Narrow"/>
                <w:strike/>
                <w:sz w:val="24"/>
                <w:szCs w:val="24"/>
              </w:rPr>
            </w:pPr>
          </w:p>
          <w:p w14:paraId="27E50B87"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18F7F6F6" w14:textId="77777777" w:rsidR="003728FA" w:rsidRPr="003728FA" w:rsidRDefault="003728FA" w:rsidP="00DB30E8">
            <w:pPr>
              <w:ind w:left="720"/>
              <w:rPr>
                <w:rFonts w:eastAsia="Arial Narrow"/>
                <w:strike/>
                <w:sz w:val="24"/>
                <w:szCs w:val="24"/>
              </w:rPr>
            </w:pPr>
          </w:p>
          <w:p w14:paraId="7BCA08B1"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27BA2853" w14:textId="77777777" w:rsidTr="00DB30E8">
        <w:tc>
          <w:tcPr>
            <w:tcW w:w="5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C340D3"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Zasilanie myszy</w:t>
            </w:r>
          </w:p>
          <w:p w14:paraId="719A9BA4"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Za pomocą 1 lub 2 baterii typu AA lub AAA.</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51DD3C"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06A12DFA" w14:textId="77777777" w:rsidR="003728FA" w:rsidRPr="003728FA" w:rsidRDefault="003728FA" w:rsidP="00DB30E8">
            <w:pPr>
              <w:widowControl w:val="0"/>
              <w:ind w:left="2061"/>
              <w:rPr>
                <w:rFonts w:eastAsia="Arial Narrow"/>
                <w:strike/>
                <w:sz w:val="24"/>
                <w:szCs w:val="24"/>
              </w:rPr>
            </w:pPr>
          </w:p>
          <w:p w14:paraId="706D87DD"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35022465" w14:textId="77777777" w:rsidR="003728FA" w:rsidRPr="003728FA" w:rsidRDefault="003728FA" w:rsidP="00DB30E8">
            <w:pPr>
              <w:ind w:left="720"/>
              <w:rPr>
                <w:rFonts w:eastAsia="Arial Narrow"/>
                <w:strike/>
                <w:sz w:val="24"/>
                <w:szCs w:val="24"/>
              </w:rPr>
            </w:pPr>
          </w:p>
          <w:p w14:paraId="2E3AFAF4"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5F581E3D" w14:textId="77777777" w:rsidTr="00DB30E8">
        <w:tc>
          <w:tcPr>
            <w:tcW w:w="5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A9CF25"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Wymagania dodatkowe</w:t>
            </w:r>
          </w:p>
          <w:p w14:paraId="2C7C93DC"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 xml:space="preserve">Mysz komputerowa musi być fabrycznie nowa i nieużywana. </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2413B75"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5B92DDDB" w14:textId="77777777" w:rsidR="003728FA" w:rsidRPr="003728FA" w:rsidRDefault="003728FA" w:rsidP="00DB30E8">
            <w:pPr>
              <w:widowControl w:val="0"/>
              <w:ind w:left="2061"/>
              <w:rPr>
                <w:rFonts w:eastAsia="Arial Narrow"/>
                <w:strike/>
                <w:sz w:val="24"/>
                <w:szCs w:val="24"/>
              </w:rPr>
            </w:pPr>
          </w:p>
          <w:p w14:paraId="2C55F90B"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793FF6B5" w14:textId="77777777" w:rsidR="003728FA" w:rsidRPr="003728FA" w:rsidRDefault="003728FA" w:rsidP="00DB30E8">
            <w:pPr>
              <w:ind w:left="720"/>
              <w:rPr>
                <w:rFonts w:eastAsia="Arial Narrow"/>
                <w:strike/>
                <w:sz w:val="24"/>
                <w:szCs w:val="24"/>
              </w:rPr>
            </w:pPr>
          </w:p>
          <w:p w14:paraId="25E8642F"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40D56C61" w14:textId="77777777" w:rsidTr="00DB30E8">
        <w:tc>
          <w:tcPr>
            <w:tcW w:w="5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CE8B8"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Gwarancja</w:t>
            </w:r>
          </w:p>
          <w:p w14:paraId="02C8BD87"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Minimum 2 lata.</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1B9FFC" w14:textId="77777777" w:rsidR="003728FA" w:rsidRPr="003728FA" w:rsidRDefault="003728FA" w:rsidP="00DB30E8">
            <w:pPr>
              <w:widowControl w:val="0"/>
              <w:rPr>
                <w:rFonts w:eastAsia="Arial Narrow"/>
                <w:strike/>
                <w:sz w:val="24"/>
                <w:szCs w:val="24"/>
              </w:rPr>
            </w:pPr>
            <w:r w:rsidRPr="003728FA">
              <w:rPr>
                <w:rFonts w:eastAsia="Arial Narrow"/>
                <w:sz w:val="24"/>
                <w:szCs w:val="24"/>
              </w:rPr>
              <w:t>gwarancja ………………… lat/a</w:t>
            </w:r>
          </w:p>
        </w:tc>
      </w:tr>
    </w:tbl>
    <w:p w14:paraId="56AB89F2" w14:textId="77777777" w:rsidR="003728FA" w:rsidRPr="003728FA" w:rsidRDefault="003728FA" w:rsidP="003728FA">
      <w:pPr>
        <w:ind w:left="2"/>
        <w:rPr>
          <w:rFonts w:eastAsia="Arial Narrow"/>
          <w:b/>
          <w:strike/>
          <w:sz w:val="24"/>
          <w:szCs w:val="24"/>
        </w:rPr>
      </w:pPr>
    </w:p>
    <w:p w14:paraId="0DD7F869" w14:textId="77777777" w:rsidR="003728FA" w:rsidRPr="003728FA" w:rsidRDefault="003728FA" w:rsidP="003728FA">
      <w:pPr>
        <w:ind w:left="2"/>
        <w:rPr>
          <w:rFonts w:eastAsia="Arial Narrow"/>
          <w:strike/>
          <w:sz w:val="24"/>
          <w:szCs w:val="24"/>
        </w:rPr>
      </w:pPr>
      <w:r w:rsidRPr="003728FA">
        <w:rPr>
          <w:rFonts w:eastAsia="Arial Narrow"/>
          <w:b/>
          <w:sz w:val="24"/>
          <w:szCs w:val="24"/>
        </w:rPr>
        <w:t>Torba na laptop</w:t>
      </w:r>
    </w:p>
    <w:tbl>
      <w:tblPr>
        <w:tblW w:w="90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910"/>
        <w:gridCol w:w="3090"/>
      </w:tblGrid>
      <w:tr w:rsidR="003728FA" w:rsidRPr="003728FA" w14:paraId="6EC4FBF7" w14:textId="77777777" w:rsidTr="00DB30E8">
        <w:tc>
          <w:tcPr>
            <w:tcW w:w="5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19269" w14:textId="77777777" w:rsidR="003728FA" w:rsidRPr="003728FA" w:rsidRDefault="003728FA" w:rsidP="00DB30E8">
            <w:pPr>
              <w:widowControl w:val="0"/>
              <w:ind w:left="2" w:hanging="2"/>
              <w:rPr>
                <w:rFonts w:eastAsia="Arial Narrow"/>
                <w:strike/>
                <w:sz w:val="24"/>
                <w:szCs w:val="24"/>
              </w:rPr>
            </w:pPr>
            <w:r w:rsidRPr="003728FA">
              <w:rPr>
                <w:rFonts w:eastAsia="Arial Narrow"/>
                <w:b/>
                <w:sz w:val="24"/>
                <w:szCs w:val="24"/>
              </w:rPr>
              <w:t>Atrybut</w:t>
            </w:r>
          </w:p>
        </w:tc>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3A9DD0" w14:textId="77777777" w:rsidR="003728FA" w:rsidRPr="003728FA" w:rsidRDefault="003728FA" w:rsidP="00DB30E8">
            <w:pPr>
              <w:widowControl w:val="0"/>
              <w:ind w:left="2" w:hanging="2"/>
              <w:rPr>
                <w:rFonts w:eastAsia="Arial Narrow"/>
                <w:strike/>
                <w:sz w:val="24"/>
                <w:szCs w:val="24"/>
              </w:rPr>
            </w:pPr>
            <w:r w:rsidRPr="003728FA">
              <w:rPr>
                <w:rFonts w:eastAsia="Arial Narrow"/>
                <w:b/>
                <w:sz w:val="24"/>
                <w:szCs w:val="24"/>
              </w:rPr>
              <w:t>Sposób określenia</w:t>
            </w:r>
          </w:p>
        </w:tc>
      </w:tr>
      <w:tr w:rsidR="003728FA" w:rsidRPr="003728FA" w14:paraId="21D18D04" w14:textId="77777777" w:rsidTr="00DB30E8">
        <w:tc>
          <w:tcPr>
            <w:tcW w:w="5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336E8"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Kolorystyka</w:t>
            </w:r>
          </w:p>
          <w:p w14:paraId="145E25A5"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Szary / czarny / grafitowy.</w:t>
            </w:r>
          </w:p>
        </w:tc>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6E9BA" w14:textId="77777777" w:rsidR="003728FA" w:rsidRPr="003728FA" w:rsidRDefault="003728FA" w:rsidP="00DB30E8">
            <w:pPr>
              <w:widowControl w:val="0"/>
              <w:rPr>
                <w:rFonts w:eastAsia="Arial Narrow"/>
                <w:strike/>
                <w:sz w:val="24"/>
                <w:szCs w:val="24"/>
              </w:rPr>
            </w:pPr>
            <w:r w:rsidRPr="003728FA">
              <w:rPr>
                <w:rFonts w:eastAsia="Arial Narrow"/>
                <w:sz w:val="24"/>
                <w:szCs w:val="24"/>
              </w:rPr>
              <w:t>kolorystyka ……………………..</w:t>
            </w:r>
          </w:p>
        </w:tc>
      </w:tr>
      <w:tr w:rsidR="003728FA" w:rsidRPr="003728FA" w14:paraId="70F63923" w14:textId="77777777" w:rsidTr="00DB30E8">
        <w:tc>
          <w:tcPr>
            <w:tcW w:w="5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BA372"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Ilość komór</w:t>
            </w:r>
          </w:p>
          <w:p w14:paraId="625A5A2D"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Minimum 2 (laptop, akcesoria).</w:t>
            </w:r>
          </w:p>
        </w:tc>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263AA" w14:textId="77777777" w:rsidR="003728FA" w:rsidRPr="003728FA" w:rsidRDefault="003728FA" w:rsidP="00DB30E8">
            <w:pPr>
              <w:widowControl w:val="0"/>
              <w:rPr>
                <w:rFonts w:eastAsia="Arial Narrow"/>
                <w:strike/>
                <w:sz w:val="24"/>
                <w:szCs w:val="24"/>
              </w:rPr>
            </w:pPr>
            <w:r w:rsidRPr="003728FA">
              <w:rPr>
                <w:rFonts w:eastAsia="Arial Narrow"/>
                <w:sz w:val="24"/>
                <w:szCs w:val="24"/>
              </w:rPr>
              <w:t>komory …………………… szt.</w:t>
            </w:r>
          </w:p>
        </w:tc>
      </w:tr>
      <w:tr w:rsidR="003728FA" w:rsidRPr="003728FA" w14:paraId="0C9C3FDB" w14:textId="77777777" w:rsidTr="00DB30E8">
        <w:tc>
          <w:tcPr>
            <w:tcW w:w="5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ADF63"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Zabezpieczenie laptopa</w:t>
            </w:r>
          </w:p>
          <w:p w14:paraId="2358B38E"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Minimum: sztywna rama o właściwościach amortyzujących.</w:t>
            </w:r>
          </w:p>
        </w:tc>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ED1938"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4EED2986" w14:textId="77777777" w:rsidR="003728FA" w:rsidRPr="003728FA" w:rsidRDefault="003728FA" w:rsidP="00DB30E8">
            <w:pPr>
              <w:widowControl w:val="0"/>
              <w:ind w:left="2061"/>
              <w:rPr>
                <w:rFonts w:eastAsia="Arial Narrow"/>
                <w:strike/>
                <w:sz w:val="24"/>
                <w:szCs w:val="24"/>
              </w:rPr>
            </w:pPr>
          </w:p>
          <w:p w14:paraId="7B5ECBA6"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7EB79490" w14:textId="77777777" w:rsidR="003728FA" w:rsidRPr="003728FA" w:rsidRDefault="003728FA" w:rsidP="00DB30E8">
            <w:pPr>
              <w:ind w:left="720"/>
              <w:rPr>
                <w:rFonts w:eastAsia="Arial Narrow"/>
                <w:strike/>
                <w:sz w:val="24"/>
                <w:szCs w:val="24"/>
              </w:rPr>
            </w:pPr>
          </w:p>
          <w:p w14:paraId="63CB62DA"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29A0AE75" w14:textId="77777777" w:rsidTr="00DB30E8">
        <w:tc>
          <w:tcPr>
            <w:tcW w:w="5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4A754C"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Rączka do trzymania torby</w:t>
            </w:r>
          </w:p>
          <w:p w14:paraId="0082BC0E"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Minimum 1 trwale połączona z torbą.</w:t>
            </w:r>
          </w:p>
        </w:tc>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51797"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5116BFAB" w14:textId="77777777" w:rsidR="003728FA" w:rsidRPr="003728FA" w:rsidRDefault="003728FA" w:rsidP="00DB30E8">
            <w:pPr>
              <w:widowControl w:val="0"/>
              <w:ind w:left="2061"/>
              <w:rPr>
                <w:rFonts w:eastAsia="Arial Narrow"/>
                <w:strike/>
                <w:sz w:val="24"/>
                <w:szCs w:val="24"/>
              </w:rPr>
            </w:pPr>
          </w:p>
          <w:p w14:paraId="70C3D0DB"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23305FE4" w14:textId="77777777" w:rsidR="003728FA" w:rsidRPr="003728FA" w:rsidRDefault="003728FA" w:rsidP="00DB30E8">
            <w:pPr>
              <w:ind w:left="720"/>
              <w:rPr>
                <w:rFonts w:eastAsia="Arial Narrow"/>
                <w:strike/>
                <w:sz w:val="24"/>
                <w:szCs w:val="24"/>
              </w:rPr>
            </w:pPr>
          </w:p>
          <w:p w14:paraId="11DB6AE6"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1CC3649E" w14:textId="77777777" w:rsidTr="00DB30E8">
        <w:tc>
          <w:tcPr>
            <w:tcW w:w="5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17B20"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Pasek na ramię do noszenia torby</w:t>
            </w:r>
          </w:p>
          <w:p w14:paraId="14ED2C15" w14:textId="77777777" w:rsidR="003728FA" w:rsidRPr="003728FA" w:rsidRDefault="003728FA" w:rsidP="00DB30E8">
            <w:pPr>
              <w:widowControl w:val="0"/>
              <w:ind w:left="2" w:hanging="2"/>
              <w:rPr>
                <w:rFonts w:eastAsia="Arial Narrow"/>
                <w:strike/>
                <w:sz w:val="24"/>
                <w:szCs w:val="24"/>
              </w:rPr>
            </w:pPr>
            <w:r w:rsidRPr="003728FA">
              <w:rPr>
                <w:rFonts w:eastAsia="Arial Narrow"/>
                <w:sz w:val="24"/>
                <w:szCs w:val="24"/>
              </w:rPr>
              <w:t>Odpinany za pomocą metalowych zapięć.</w:t>
            </w:r>
          </w:p>
        </w:tc>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0D09B"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250FC63E" w14:textId="77777777" w:rsidR="003728FA" w:rsidRPr="003728FA" w:rsidRDefault="003728FA" w:rsidP="00DB30E8">
            <w:pPr>
              <w:widowControl w:val="0"/>
              <w:ind w:left="2061"/>
              <w:rPr>
                <w:rFonts w:eastAsia="Arial Narrow"/>
                <w:strike/>
                <w:sz w:val="24"/>
                <w:szCs w:val="24"/>
              </w:rPr>
            </w:pPr>
          </w:p>
          <w:p w14:paraId="6934FCA2"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30CCB0F6" w14:textId="77777777" w:rsidR="003728FA" w:rsidRPr="003728FA" w:rsidRDefault="003728FA" w:rsidP="00DB30E8">
            <w:pPr>
              <w:ind w:left="720"/>
              <w:rPr>
                <w:rFonts w:eastAsia="Arial Narrow"/>
                <w:strike/>
                <w:sz w:val="24"/>
                <w:szCs w:val="24"/>
              </w:rPr>
            </w:pPr>
          </w:p>
          <w:p w14:paraId="37ADAC9A"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7308F3C8" w14:textId="77777777" w:rsidTr="00DB30E8">
        <w:tc>
          <w:tcPr>
            <w:tcW w:w="5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F7BE9E"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Rozmiar torby</w:t>
            </w:r>
          </w:p>
          <w:p w14:paraId="5158763C"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Dostosowany do rozmiaru oferowanego laptopa.</w:t>
            </w:r>
          </w:p>
        </w:tc>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BCB689"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67B37E55" w14:textId="77777777" w:rsidR="003728FA" w:rsidRPr="003728FA" w:rsidRDefault="003728FA" w:rsidP="00DB30E8">
            <w:pPr>
              <w:widowControl w:val="0"/>
              <w:ind w:left="2061"/>
              <w:rPr>
                <w:rFonts w:eastAsia="Arial Narrow"/>
                <w:strike/>
                <w:sz w:val="24"/>
                <w:szCs w:val="24"/>
              </w:rPr>
            </w:pPr>
          </w:p>
          <w:p w14:paraId="6C02778A"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35B0E238" w14:textId="77777777" w:rsidR="003728FA" w:rsidRPr="003728FA" w:rsidRDefault="003728FA" w:rsidP="00DB30E8">
            <w:pPr>
              <w:ind w:left="720"/>
              <w:rPr>
                <w:rFonts w:eastAsia="Arial Narrow"/>
                <w:strike/>
                <w:sz w:val="24"/>
                <w:szCs w:val="24"/>
              </w:rPr>
            </w:pPr>
          </w:p>
          <w:p w14:paraId="5DE34633"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2AF0CCDD" w14:textId="77777777" w:rsidTr="00DB30E8">
        <w:tc>
          <w:tcPr>
            <w:tcW w:w="5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D3705"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 xml:space="preserve">Waga </w:t>
            </w:r>
          </w:p>
          <w:p w14:paraId="13B47BEF"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Maksimum 1,8 kg.</w:t>
            </w:r>
          </w:p>
        </w:tc>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32D62" w14:textId="77777777" w:rsidR="003728FA" w:rsidRPr="003728FA" w:rsidRDefault="003728FA" w:rsidP="00DB30E8">
            <w:pPr>
              <w:widowControl w:val="0"/>
              <w:rPr>
                <w:rFonts w:eastAsia="Arial Narrow"/>
                <w:strike/>
                <w:sz w:val="24"/>
                <w:szCs w:val="24"/>
              </w:rPr>
            </w:pPr>
            <w:r w:rsidRPr="003728FA">
              <w:rPr>
                <w:rFonts w:eastAsia="Arial Narrow"/>
                <w:sz w:val="24"/>
                <w:szCs w:val="24"/>
              </w:rPr>
              <w:t>waga ………………….. kg</w:t>
            </w:r>
          </w:p>
        </w:tc>
      </w:tr>
      <w:tr w:rsidR="003728FA" w:rsidRPr="003728FA" w14:paraId="43C939A0" w14:textId="77777777" w:rsidTr="00DB30E8">
        <w:tc>
          <w:tcPr>
            <w:tcW w:w="5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EFFFF7"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Gwarancja</w:t>
            </w:r>
          </w:p>
          <w:p w14:paraId="7C3BA415"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Minimum 2 lata.</w:t>
            </w:r>
          </w:p>
        </w:tc>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2B57D" w14:textId="77777777" w:rsidR="003728FA" w:rsidRPr="003728FA" w:rsidRDefault="003728FA" w:rsidP="00DB30E8">
            <w:pPr>
              <w:widowControl w:val="0"/>
              <w:rPr>
                <w:rFonts w:eastAsia="Arial Narrow"/>
                <w:strike/>
                <w:sz w:val="24"/>
                <w:szCs w:val="24"/>
              </w:rPr>
            </w:pPr>
            <w:r w:rsidRPr="003728FA">
              <w:rPr>
                <w:rFonts w:eastAsia="Arial Narrow"/>
                <w:sz w:val="24"/>
                <w:szCs w:val="24"/>
              </w:rPr>
              <w:t>gwarancja ………………..lat/a</w:t>
            </w:r>
          </w:p>
        </w:tc>
      </w:tr>
      <w:tr w:rsidR="003728FA" w:rsidRPr="003728FA" w14:paraId="52111BE7" w14:textId="77777777" w:rsidTr="00DB30E8">
        <w:tc>
          <w:tcPr>
            <w:tcW w:w="5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49854"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Wymagania dodatkowe</w:t>
            </w:r>
          </w:p>
          <w:p w14:paraId="404482E4"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Torba na laptop musi być fabrycznie nowa i nieużywana.</w:t>
            </w:r>
          </w:p>
        </w:tc>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E3D65"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7D6619FD" w14:textId="77777777" w:rsidR="003728FA" w:rsidRPr="003728FA" w:rsidRDefault="003728FA" w:rsidP="00DB30E8">
            <w:pPr>
              <w:widowControl w:val="0"/>
              <w:ind w:left="2061"/>
              <w:rPr>
                <w:rFonts w:eastAsia="Arial Narrow"/>
                <w:strike/>
                <w:sz w:val="24"/>
                <w:szCs w:val="24"/>
              </w:rPr>
            </w:pPr>
          </w:p>
          <w:p w14:paraId="50FFF7FE"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06D9B97F" w14:textId="77777777" w:rsidR="003728FA" w:rsidRPr="003728FA" w:rsidRDefault="003728FA" w:rsidP="00DB30E8">
            <w:pPr>
              <w:ind w:left="720"/>
              <w:rPr>
                <w:rFonts w:eastAsia="Arial Narrow"/>
                <w:strike/>
                <w:sz w:val="24"/>
                <w:szCs w:val="24"/>
              </w:rPr>
            </w:pPr>
          </w:p>
          <w:p w14:paraId="69ADF807"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bl>
    <w:p w14:paraId="3E779ABE" w14:textId="77777777" w:rsidR="003728FA" w:rsidRPr="003728FA" w:rsidRDefault="003728FA" w:rsidP="003728FA">
      <w:pPr>
        <w:rPr>
          <w:rFonts w:eastAsia="Arial Narrow"/>
          <w:strike/>
          <w:sz w:val="24"/>
          <w:szCs w:val="24"/>
        </w:rPr>
      </w:pPr>
    </w:p>
    <w:p w14:paraId="575BC1F6" w14:textId="2065A59D" w:rsidR="003728FA" w:rsidRPr="003728FA" w:rsidRDefault="003728FA" w:rsidP="003728FA">
      <w:pPr>
        <w:rPr>
          <w:rFonts w:eastAsia="Arial Narrow"/>
          <w:b/>
          <w:strike/>
          <w:sz w:val="24"/>
          <w:szCs w:val="24"/>
        </w:rPr>
      </w:pPr>
      <w:r w:rsidRPr="003728FA">
        <w:rPr>
          <w:rFonts w:eastAsia="Arial Narrow"/>
          <w:b/>
          <w:sz w:val="24"/>
          <w:szCs w:val="24"/>
        </w:rPr>
        <w:t>Kamera z mikrofonem</w:t>
      </w:r>
    </w:p>
    <w:tbl>
      <w:tblPr>
        <w:tblW w:w="90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895"/>
        <w:gridCol w:w="3105"/>
      </w:tblGrid>
      <w:tr w:rsidR="003728FA" w:rsidRPr="003728FA" w14:paraId="43964484" w14:textId="77777777" w:rsidTr="00DB30E8">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CD0C2" w14:textId="77777777" w:rsidR="003728FA" w:rsidRPr="003728FA" w:rsidRDefault="003728FA" w:rsidP="00DB30E8">
            <w:pPr>
              <w:widowControl w:val="0"/>
              <w:ind w:left="2" w:hanging="2"/>
              <w:rPr>
                <w:rFonts w:eastAsia="Arial Narrow"/>
                <w:strike/>
                <w:sz w:val="24"/>
                <w:szCs w:val="24"/>
              </w:rPr>
            </w:pPr>
            <w:r w:rsidRPr="003728FA">
              <w:rPr>
                <w:rFonts w:eastAsia="Arial Narrow"/>
                <w:b/>
                <w:sz w:val="24"/>
                <w:szCs w:val="24"/>
              </w:rPr>
              <w:t>Atrybut</w:t>
            </w:r>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18CE0" w14:textId="77777777" w:rsidR="003728FA" w:rsidRPr="003728FA" w:rsidRDefault="003728FA" w:rsidP="00DB30E8">
            <w:pPr>
              <w:widowControl w:val="0"/>
              <w:ind w:left="2" w:hanging="2"/>
              <w:rPr>
                <w:rFonts w:eastAsia="Arial Narrow"/>
                <w:strike/>
                <w:sz w:val="24"/>
                <w:szCs w:val="24"/>
              </w:rPr>
            </w:pPr>
            <w:r w:rsidRPr="003728FA">
              <w:rPr>
                <w:rFonts w:eastAsia="Arial Narrow"/>
                <w:b/>
                <w:sz w:val="24"/>
                <w:szCs w:val="24"/>
              </w:rPr>
              <w:t>Sposób określenia</w:t>
            </w:r>
          </w:p>
        </w:tc>
      </w:tr>
      <w:tr w:rsidR="003728FA" w:rsidRPr="003728FA" w14:paraId="03D0B46A" w14:textId="77777777" w:rsidTr="00DB30E8">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F5F4E" w14:textId="77777777" w:rsidR="003728FA" w:rsidRPr="003728FA" w:rsidRDefault="003728FA" w:rsidP="00DB30E8">
            <w:pPr>
              <w:widowControl w:val="0"/>
              <w:rPr>
                <w:rFonts w:eastAsia="Arial Narrow"/>
                <w:b/>
                <w:strike/>
                <w:sz w:val="24"/>
                <w:szCs w:val="24"/>
              </w:rPr>
            </w:pPr>
            <w:r w:rsidRPr="003728FA">
              <w:rPr>
                <w:rFonts w:eastAsia="Arial Narrow"/>
                <w:b/>
                <w:sz w:val="24"/>
                <w:szCs w:val="24"/>
              </w:rPr>
              <w:t>Rozdzielczość</w:t>
            </w:r>
          </w:p>
          <w:p w14:paraId="0C882DFF"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Minimum Full HD (1920x1080)</w:t>
            </w:r>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595073"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00702A31" w14:textId="77777777" w:rsidR="003728FA" w:rsidRPr="003728FA" w:rsidRDefault="003728FA" w:rsidP="00DB30E8">
            <w:pPr>
              <w:widowControl w:val="0"/>
              <w:ind w:left="2061"/>
              <w:rPr>
                <w:rFonts w:eastAsia="Arial Narrow"/>
                <w:strike/>
                <w:sz w:val="24"/>
                <w:szCs w:val="24"/>
              </w:rPr>
            </w:pPr>
          </w:p>
          <w:p w14:paraId="6A0F482E"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6750F742" w14:textId="77777777" w:rsidR="003728FA" w:rsidRPr="003728FA" w:rsidRDefault="003728FA" w:rsidP="00DB30E8">
            <w:pPr>
              <w:ind w:left="720"/>
              <w:rPr>
                <w:rFonts w:eastAsia="Arial Narrow"/>
                <w:strike/>
                <w:sz w:val="24"/>
                <w:szCs w:val="24"/>
              </w:rPr>
            </w:pPr>
          </w:p>
          <w:p w14:paraId="282A8F85"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1978522A" w14:textId="77777777" w:rsidTr="00DB30E8">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60AD7"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Interfejs</w:t>
            </w:r>
          </w:p>
          <w:p w14:paraId="14FACD20"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USB typ A minimum 2.0</w:t>
            </w:r>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BF134"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1D815B04" w14:textId="77777777" w:rsidR="003728FA" w:rsidRPr="003728FA" w:rsidRDefault="003728FA" w:rsidP="00DB30E8">
            <w:pPr>
              <w:widowControl w:val="0"/>
              <w:ind w:left="2061"/>
              <w:rPr>
                <w:rFonts w:eastAsia="Arial Narrow"/>
                <w:strike/>
                <w:sz w:val="24"/>
                <w:szCs w:val="24"/>
              </w:rPr>
            </w:pPr>
          </w:p>
          <w:p w14:paraId="068D7D80"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7D145131" w14:textId="77777777" w:rsidR="003728FA" w:rsidRPr="003728FA" w:rsidRDefault="003728FA" w:rsidP="00DB30E8">
            <w:pPr>
              <w:ind w:left="720"/>
              <w:rPr>
                <w:rFonts w:eastAsia="Arial Narrow"/>
                <w:strike/>
                <w:sz w:val="24"/>
                <w:szCs w:val="24"/>
              </w:rPr>
            </w:pPr>
          </w:p>
          <w:p w14:paraId="0F7BBFC3"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6726D4C6" w14:textId="77777777" w:rsidTr="00DB30E8">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4E32F"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Ustawianie ostrości</w:t>
            </w:r>
          </w:p>
          <w:p w14:paraId="48BC5851"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Automatyczne</w:t>
            </w:r>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94F7E2"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79F69ED8" w14:textId="77777777" w:rsidR="003728FA" w:rsidRPr="003728FA" w:rsidRDefault="003728FA" w:rsidP="00DB30E8">
            <w:pPr>
              <w:widowControl w:val="0"/>
              <w:ind w:left="2061"/>
              <w:rPr>
                <w:rFonts w:eastAsia="Arial Narrow"/>
                <w:strike/>
                <w:sz w:val="24"/>
                <w:szCs w:val="24"/>
              </w:rPr>
            </w:pPr>
          </w:p>
          <w:p w14:paraId="0538CD84"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6F30FCF8" w14:textId="77777777" w:rsidR="003728FA" w:rsidRPr="003728FA" w:rsidRDefault="003728FA" w:rsidP="00DB30E8">
            <w:pPr>
              <w:ind w:left="720"/>
              <w:rPr>
                <w:rFonts w:eastAsia="Arial Narrow"/>
                <w:strike/>
                <w:sz w:val="24"/>
                <w:szCs w:val="24"/>
              </w:rPr>
            </w:pPr>
          </w:p>
          <w:p w14:paraId="4565A2E4"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27E998A8" w14:textId="77777777" w:rsidTr="00DB30E8">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DA8DD"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Mikrofon</w:t>
            </w:r>
          </w:p>
          <w:p w14:paraId="22040692"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Minimum 1 wbudowany</w:t>
            </w:r>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7CD22E"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4297D899" w14:textId="77777777" w:rsidR="003728FA" w:rsidRPr="003728FA" w:rsidRDefault="003728FA" w:rsidP="00DB30E8">
            <w:pPr>
              <w:widowControl w:val="0"/>
              <w:ind w:left="2061"/>
              <w:rPr>
                <w:rFonts w:eastAsia="Arial Narrow"/>
                <w:strike/>
                <w:sz w:val="24"/>
                <w:szCs w:val="24"/>
              </w:rPr>
            </w:pPr>
          </w:p>
          <w:p w14:paraId="565D2DA9"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4FADA28E" w14:textId="77777777" w:rsidR="003728FA" w:rsidRPr="003728FA" w:rsidRDefault="003728FA" w:rsidP="00DB30E8">
            <w:pPr>
              <w:ind w:left="720"/>
              <w:rPr>
                <w:rFonts w:eastAsia="Arial Narrow"/>
                <w:strike/>
                <w:sz w:val="24"/>
                <w:szCs w:val="24"/>
              </w:rPr>
            </w:pPr>
          </w:p>
          <w:p w14:paraId="53420C95"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7EBE0955" w14:textId="77777777" w:rsidTr="00DB30E8">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92276B"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Długość kabla</w:t>
            </w:r>
          </w:p>
          <w:p w14:paraId="4CFF0B29"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Od 1,5 metra do 2 metrów</w:t>
            </w:r>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5C152F" w14:textId="77777777" w:rsidR="003728FA" w:rsidRPr="003728FA" w:rsidRDefault="003728FA" w:rsidP="00DB30E8">
            <w:pPr>
              <w:widowControl w:val="0"/>
              <w:rPr>
                <w:rFonts w:eastAsia="Arial Narrow"/>
                <w:strike/>
                <w:sz w:val="24"/>
                <w:szCs w:val="24"/>
              </w:rPr>
            </w:pPr>
          </w:p>
          <w:p w14:paraId="3AA59E7E" w14:textId="77777777" w:rsidR="003728FA" w:rsidRPr="003728FA" w:rsidRDefault="003728FA" w:rsidP="00DB30E8">
            <w:pPr>
              <w:widowControl w:val="0"/>
              <w:rPr>
                <w:rFonts w:eastAsia="Arial Narrow"/>
                <w:strike/>
                <w:sz w:val="24"/>
                <w:szCs w:val="24"/>
              </w:rPr>
            </w:pPr>
            <w:r w:rsidRPr="003728FA">
              <w:rPr>
                <w:rFonts w:eastAsia="Arial Narrow"/>
                <w:sz w:val="24"/>
                <w:szCs w:val="24"/>
              </w:rPr>
              <w:t>długość ……………………. m</w:t>
            </w:r>
          </w:p>
        </w:tc>
      </w:tr>
      <w:tr w:rsidR="003728FA" w:rsidRPr="003728FA" w14:paraId="6EF25212" w14:textId="77777777" w:rsidTr="00DB30E8">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78FF9B"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Gwarancja</w:t>
            </w:r>
          </w:p>
          <w:p w14:paraId="4BF2D5B8"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Minimum 2 lata</w:t>
            </w:r>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FDC9B6" w14:textId="77777777" w:rsidR="003728FA" w:rsidRPr="003728FA" w:rsidRDefault="003728FA" w:rsidP="00DB30E8">
            <w:pPr>
              <w:widowControl w:val="0"/>
              <w:rPr>
                <w:rFonts w:eastAsia="Arial Narrow"/>
                <w:strike/>
                <w:sz w:val="24"/>
                <w:szCs w:val="24"/>
              </w:rPr>
            </w:pPr>
          </w:p>
          <w:p w14:paraId="4C302B1A" w14:textId="77777777" w:rsidR="003728FA" w:rsidRPr="003728FA" w:rsidRDefault="003728FA" w:rsidP="00DB30E8">
            <w:pPr>
              <w:widowControl w:val="0"/>
              <w:rPr>
                <w:rFonts w:eastAsia="Arial Narrow"/>
                <w:strike/>
                <w:sz w:val="24"/>
                <w:szCs w:val="24"/>
              </w:rPr>
            </w:pPr>
            <w:r w:rsidRPr="003728FA">
              <w:rPr>
                <w:rFonts w:eastAsia="Arial Narrow"/>
                <w:sz w:val="24"/>
                <w:szCs w:val="24"/>
              </w:rPr>
              <w:t>gwarancja ………………..lat/a</w:t>
            </w:r>
          </w:p>
        </w:tc>
      </w:tr>
      <w:tr w:rsidR="003728FA" w:rsidRPr="003728FA" w14:paraId="339FF031" w14:textId="77777777" w:rsidTr="00DB30E8">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435D45"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Kolorystyka</w:t>
            </w:r>
          </w:p>
          <w:p w14:paraId="705E0D16" w14:textId="77777777" w:rsidR="003728FA" w:rsidRPr="003728FA" w:rsidRDefault="003728FA" w:rsidP="00DB30E8">
            <w:pPr>
              <w:widowControl w:val="0"/>
              <w:rPr>
                <w:rFonts w:eastAsia="Arial Narrow"/>
                <w:strike/>
                <w:sz w:val="24"/>
                <w:szCs w:val="24"/>
              </w:rPr>
            </w:pPr>
            <w:r w:rsidRPr="003728FA">
              <w:rPr>
                <w:rFonts w:eastAsia="Arial Narrow"/>
                <w:sz w:val="24"/>
                <w:szCs w:val="24"/>
              </w:rPr>
              <w:t>Kolorystyka dominująca: szara, czarna, grafitowa, granatowa lub biała</w:t>
            </w:r>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8E9D8" w14:textId="77777777" w:rsidR="003728FA" w:rsidRPr="003728FA" w:rsidRDefault="003728FA" w:rsidP="00DB30E8">
            <w:pPr>
              <w:widowControl w:val="0"/>
              <w:rPr>
                <w:rFonts w:eastAsia="Arial Narrow"/>
                <w:strike/>
                <w:sz w:val="24"/>
                <w:szCs w:val="24"/>
              </w:rPr>
            </w:pPr>
            <w:r w:rsidRPr="003728FA">
              <w:rPr>
                <w:rFonts w:eastAsia="Arial Narrow"/>
                <w:sz w:val="24"/>
                <w:szCs w:val="24"/>
              </w:rPr>
              <w:t>kolorystyka …………………….</w:t>
            </w:r>
          </w:p>
        </w:tc>
      </w:tr>
      <w:tr w:rsidR="003728FA" w:rsidRPr="003728FA" w14:paraId="4538D029" w14:textId="77777777" w:rsidTr="00DB30E8">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E50C9"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Wymagania dodatkowe</w:t>
            </w:r>
          </w:p>
          <w:p w14:paraId="1AFDDF5A" w14:textId="77777777" w:rsidR="003728FA" w:rsidRPr="003728FA" w:rsidRDefault="003728FA" w:rsidP="00DB30E8">
            <w:pPr>
              <w:widowControl w:val="0"/>
              <w:rPr>
                <w:rFonts w:eastAsia="Arial Narrow"/>
                <w:strike/>
                <w:sz w:val="24"/>
                <w:szCs w:val="24"/>
              </w:rPr>
            </w:pPr>
            <w:r w:rsidRPr="003728FA">
              <w:rPr>
                <w:rFonts w:eastAsia="Arial Narrow"/>
                <w:sz w:val="24"/>
                <w:szCs w:val="24"/>
              </w:rPr>
              <w:t>Uchwyt/klips umożliwiający montaż na monitorze komputerowym</w:t>
            </w:r>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6E393E"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5796C62E" w14:textId="77777777" w:rsidR="003728FA" w:rsidRPr="003728FA" w:rsidRDefault="003728FA" w:rsidP="00DB30E8">
            <w:pPr>
              <w:widowControl w:val="0"/>
              <w:ind w:left="2061"/>
              <w:rPr>
                <w:rFonts w:eastAsia="Arial Narrow"/>
                <w:strike/>
                <w:sz w:val="24"/>
                <w:szCs w:val="24"/>
              </w:rPr>
            </w:pPr>
          </w:p>
          <w:p w14:paraId="4E3DB790"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30B7FBE3" w14:textId="77777777" w:rsidR="003728FA" w:rsidRPr="003728FA" w:rsidRDefault="003728FA" w:rsidP="00DB30E8">
            <w:pPr>
              <w:ind w:left="720"/>
              <w:rPr>
                <w:rFonts w:eastAsia="Arial Narrow"/>
                <w:strike/>
                <w:sz w:val="24"/>
                <w:szCs w:val="24"/>
              </w:rPr>
            </w:pPr>
          </w:p>
          <w:p w14:paraId="1D46EE83"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bl>
    <w:p w14:paraId="63F75BD4" w14:textId="77777777" w:rsidR="009B3C9F" w:rsidRDefault="009B3C9F" w:rsidP="003728FA">
      <w:pPr>
        <w:rPr>
          <w:rFonts w:eastAsia="Arial Narrow"/>
          <w:b/>
          <w:strike/>
          <w:sz w:val="24"/>
          <w:szCs w:val="24"/>
        </w:rPr>
      </w:pPr>
    </w:p>
    <w:p w14:paraId="39C83562" w14:textId="5C091855" w:rsidR="003728FA" w:rsidRPr="003728FA" w:rsidRDefault="003728FA" w:rsidP="003728FA">
      <w:pPr>
        <w:rPr>
          <w:rFonts w:eastAsia="Arial Narrow"/>
          <w:strike/>
          <w:sz w:val="24"/>
          <w:szCs w:val="24"/>
        </w:rPr>
      </w:pPr>
      <w:r w:rsidRPr="003728FA">
        <w:rPr>
          <w:rFonts w:eastAsia="Arial Narrow"/>
          <w:b/>
          <w:sz w:val="24"/>
          <w:szCs w:val="24"/>
        </w:rPr>
        <w:t xml:space="preserve">Słuchawki </w:t>
      </w:r>
    </w:p>
    <w:tbl>
      <w:tblPr>
        <w:tblW w:w="90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895"/>
        <w:gridCol w:w="3105"/>
      </w:tblGrid>
      <w:tr w:rsidR="003728FA" w:rsidRPr="003728FA" w14:paraId="4BD73074" w14:textId="77777777" w:rsidTr="00DB30E8">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4B768" w14:textId="77777777" w:rsidR="003728FA" w:rsidRPr="003728FA" w:rsidRDefault="003728FA" w:rsidP="00DB30E8">
            <w:pPr>
              <w:widowControl w:val="0"/>
              <w:rPr>
                <w:rFonts w:eastAsia="Arial Narrow"/>
                <w:b/>
                <w:strike/>
                <w:sz w:val="24"/>
                <w:szCs w:val="24"/>
              </w:rPr>
            </w:pPr>
            <w:r w:rsidRPr="003728FA">
              <w:rPr>
                <w:rFonts w:eastAsia="Arial Narrow"/>
                <w:b/>
                <w:sz w:val="24"/>
                <w:szCs w:val="24"/>
              </w:rPr>
              <w:t>Typ słuchawek</w:t>
            </w:r>
          </w:p>
          <w:p w14:paraId="3FED0392"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Konferencyjne/</w:t>
            </w:r>
            <w:proofErr w:type="spellStart"/>
            <w:r w:rsidRPr="003728FA">
              <w:rPr>
                <w:rFonts w:eastAsia="Arial Narrow"/>
                <w:sz w:val="24"/>
                <w:szCs w:val="24"/>
              </w:rPr>
              <w:t>call</w:t>
            </w:r>
            <w:proofErr w:type="spellEnd"/>
            <w:r w:rsidRPr="003728FA">
              <w:rPr>
                <w:rFonts w:eastAsia="Arial Narrow"/>
                <w:sz w:val="24"/>
                <w:szCs w:val="24"/>
              </w:rPr>
              <w:t xml:space="preserve"> </w:t>
            </w:r>
            <w:proofErr w:type="spellStart"/>
            <w:r w:rsidRPr="003728FA">
              <w:rPr>
                <w:rFonts w:eastAsia="Arial Narrow"/>
                <w:sz w:val="24"/>
                <w:szCs w:val="24"/>
              </w:rPr>
              <w:t>center</w:t>
            </w:r>
            <w:proofErr w:type="spellEnd"/>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AEDC5F"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0948E44F" w14:textId="77777777" w:rsidR="003728FA" w:rsidRPr="003728FA" w:rsidRDefault="003728FA" w:rsidP="00DB30E8">
            <w:pPr>
              <w:widowControl w:val="0"/>
              <w:ind w:left="2061"/>
              <w:rPr>
                <w:rFonts w:eastAsia="Arial Narrow"/>
                <w:strike/>
                <w:sz w:val="24"/>
                <w:szCs w:val="24"/>
              </w:rPr>
            </w:pPr>
          </w:p>
          <w:p w14:paraId="4C6B5C3B"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4DBE1060" w14:textId="77777777" w:rsidR="003728FA" w:rsidRPr="003728FA" w:rsidRDefault="003728FA" w:rsidP="00DB30E8">
            <w:pPr>
              <w:ind w:left="720"/>
              <w:rPr>
                <w:rFonts w:eastAsia="Arial Narrow"/>
                <w:strike/>
                <w:sz w:val="24"/>
                <w:szCs w:val="24"/>
              </w:rPr>
            </w:pPr>
          </w:p>
          <w:p w14:paraId="0F871256"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75085AA6" w14:textId="77777777" w:rsidTr="00DB30E8">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AA95C"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Ilość słuchawek (głośników)</w:t>
            </w:r>
          </w:p>
          <w:p w14:paraId="2BEFF262"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2</w:t>
            </w:r>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3269C7" w14:textId="77777777" w:rsidR="003728FA" w:rsidRPr="003728FA" w:rsidRDefault="003728FA" w:rsidP="00DB30E8">
            <w:pPr>
              <w:widowControl w:val="0"/>
              <w:rPr>
                <w:rFonts w:eastAsia="Arial Narrow"/>
                <w:strike/>
                <w:sz w:val="24"/>
                <w:szCs w:val="24"/>
              </w:rPr>
            </w:pPr>
            <w:r w:rsidRPr="003728FA">
              <w:rPr>
                <w:rFonts w:eastAsia="Arial Narrow"/>
                <w:sz w:val="24"/>
                <w:szCs w:val="24"/>
              </w:rPr>
              <w:t>ilość ……………………… szt.</w:t>
            </w:r>
          </w:p>
          <w:p w14:paraId="3C10B868" w14:textId="77777777" w:rsidR="003728FA" w:rsidRPr="003728FA" w:rsidRDefault="003728FA" w:rsidP="00DB30E8">
            <w:pPr>
              <w:ind w:left="720"/>
              <w:rPr>
                <w:rFonts w:eastAsia="Arial Narrow"/>
                <w:strike/>
                <w:sz w:val="24"/>
                <w:szCs w:val="24"/>
              </w:rPr>
            </w:pPr>
          </w:p>
          <w:p w14:paraId="687F41B3" w14:textId="77777777" w:rsidR="003728FA" w:rsidRPr="003728FA" w:rsidRDefault="003728FA" w:rsidP="00DB30E8">
            <w:pPr>
              <w:widowControl w:val="0"/>
              <w:rPr>
                <w:rFonts w:eastAsia="Arial Narrow"/>
                <w:strike/>
                <w:sz w:val="24"/>
                <w:szCs w:val="24"/>
              </w:rPr>
            </w:pPr>
          </w:p>
        </w:tc>
      </w:tr>
      <w:tr w:rsidR="003728FA" w:rsidRPr="003728FA" w14:paraId="5D667043" w14:textId="77777777" w:rsidTr="00DB30E8">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8A7E5A"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Długość kabla</w:t>
            </w:r>
          </w:p>
          <w:p w14:paraId="481E19D6"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Od 1,5m do 3m</w:t>
            </w:r>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20A19" w14:textId="77777777" w:rsidR="003728FA" w:rsidRPr="003728FA" w:rsidRDefault="003728FA" w:rsidP="00DB30E8">
            <w:pPr>
              <w:widowControl w:val="0"/>
              <w:rPr>
                <w:rFonts w:eastAsia="Arial Narrow"/>
                <w:strike/>
                <w:sz w:val="24"/>
                <w:szCs w:val="24"/>
              </w:rPr>
            </w:pPr>
            <w:r w:rsidRPr="003728FA">
              <w:rPr>
                <w:rFonts w:eastAsia="Arial Narrow"/>
                <w:sz w:val="24"/>
                <w:szCs w:val="24"/>
              </w:rPr>
              <w:t>długość …………………. m</w:t>
            </w:r>
          </w:p>
          <w:p w14:paraId="25DA3561" w14:textId="77777777" w:rsidR="003728FA" w:rsidRPr="003728FA" w:rsidRDefault="003728FA" w:rsidP="00DB30E8">
            <w:pPr>
              <w:ind w:left="720"/>
              <w:rPr>
                <w:rFonts w:eastAsia="Arial Narrow"/>
                <w:strike/>
                <w:sz w:val="24"/>
                <w:szCs w:val="24"/>
              </w:rPr>
            </w:pPr>
          </w:p>
          <w:p w14:paraId="3F3E8AFA" w14:textId="77777777" w:rsidR="003728FA" w:rsidRPr="003728FA" w:rsidRDefault="003728FA" w:rsidP="00DB30E8">
            <w:pPr>
              <w:widowControl w:val="0"/>
              <w:rPr>
                <w:rFonts w:eastAsia="Arial Narrow"/>
                <w:strike/>
                <w:sz w:val="24"/>
                <w:szCs w:val="24"/>
              </w:rPr>
            </w:pPr>
          </w:p>
        </w:tc>
      </w:tr>
      <w:tr w:rsidR="003728FA" w:rsidRPr="003728FA" w14:paraId="645BBF2D" w14:textId="77777777" w:rsidTr="00DB30E8">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ED9335"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Mikrofon</w:t>
            </w:r>
          </w:p>
          <w:p w14:paraId="5E351C10"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Tak</w:t>
            </w:r>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27A6A"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tak</w:t>
            </w:r>
          </w:p>
          <w:p w14:paraId="469EFDDD" w14:textId="77777777" w:rsidR="003728FA" w:rsidRPr="003728FA" w:rsidRDefault="003728FA" w:rsidP="00DB30E8">
            <w:pPr>
              <w:widowControl w:val="0"/>
              <w:ind w:left="2061"/>
              <w:rPr>
                <w:rFonts w:eastAsia="Arial Narrow"/>
                <w:strike/>
                <w:sz w:val="24"/>
                <w:szCs w:val="24"/>
              </w:rPr>
            </w:pPr>
          </w:p>
          <w:p w14:paraId="633285CE" w14:textId="2169CD09"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w:t>
            </w:r>
          </w:p>
          <w:p w14:paraId="72EB83F2" w14:textId="77777777" w:rsidR="003728FA" w:rsidRPr="003728FA" w:rsidRDefault="003728FA" w:rsidP="003728FA">
            <w:pPr>
              <w:widowControl w:val="0"/>
              <w:suppressAutoHyphens w:val="0"/>
              <w:spacing w:after="0" w:line="240" w:lineRule="auto"/>
              <w:rPr>
                <w:rFonts w:eastAsia="Arial Narrow"/>
                <w:strike/>
                <w:sz w:val="24"/>
                <w:szCs w:val="24"/>
              </w:rPr>
            </w:pPr>
          </w:p>
          <w:p w14:paraId="24441EBB"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31159669" w14:textId="77777777" w:rsidTr="00DB30E8">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219FC"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Redukcja szumów mikrofonu</w:t>
            </w:r>
          </w:p>
          <w:p w14:paraId="676B9CF4"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Aktywna lub pasywna</w:t>
            </w:r>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136A0"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aktywna</w:t>
            </w:r>
          </w:p>
          <w:p w14:paraId="604966DF" w14:textId="77777777" w:rsidR="003728FA" w:rsidRPr="003728FA" w:rsidRDefault="003728FA" w:rsidP="00DB30E8">
            <w:pPr>
              <w:widowControl w:val="0"/>
              <w:ind w:left="2061"/>
              <w:rPr>
                <w:rFonts w:eastAsia="Arial Narrow"/>
                <w:strike/>
                <w:sz w:val="24"/>
                <w:szCs w:val="24"/>
              </w:rPr>
            </w:pPr>
          </w:p>
          <w:p w14:paraId="7AFC758A"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pasywna</w:t>
            </w:r>
            <w:r w:rsidRPr="003728FA">
              <w:rPr>
                <w:rFonts w:eastAsia="Arial Narrow"/>
                <w:sz w:val="24"/>
                <w:szCs w:val="24"/>
              </w:rPr>
              <w:br/>
            </w:r>
          </w:p>
          <w:p w14:paraId="42362AFD"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brak</w:t>
            </w:r>
          </w:p>
          <w:p w14:paraId="331C0F7E" w14:textId="77777777" w:rsidR="003728FA" w:rsidRPr="003728FA" w:rsidRDefault="003728FA" w:rsidP="00DB30E8">
            <w:pPr>
              <w:ind w:left="720"/>
              <w:rPr>
                <w:rFonts w:eastAsia="Arial Narrow"/>
                <w:strike/>
                <w:sz w:val="24"/>
                <w:szCs w:val="24"/>
              </w:rPr>
            </w:pPr>
          </w:p>
          <w:p w14:paraId="568B179C"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5B39CD09" w14:textId="77777777" w:rsidTr="00DB30E8">
        <w:trPr>
          <w:trHeight w:val="496"/>
        </w:trPr>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3812B6"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Regulacja głośności</w:t>
            </w:r>
          </w:p>
          <w:p w14:paraId="16329E6C"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tak</w:t>
            </w:r>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F44198"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tak</w:t>
            </w:r>
          </w:p>
          <w:p w14:paraId="6B852C13" w14:textId="77777777" w:rsidR="003728FA" w:rsidRPr="003728FA" w:rsidRDefault="003728FA" w:rsidP="00DB30E8">
            <w:pPr>
              <w:widowControl w:val="0"/>
              <w:ind w:left="2061"/>
              <w:rPr>
                <w:rFonts w:eastAsia="Arial Narrow"/>
                <w:strike/>
                <w:sz w:val="24"/>
                <w:szCs w:val="24"/>
              </w:rPr>
            </w:pPr>
          </w:p>
          <w:p w14:paraId="6EF8B628"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w:t>
            </w:r>
          </w:p>
          <w:p w14:paraId="5671140A" w14:textId="77777777" w:rsidR="003728FA" w:rsidRPr="003728FA" w:rsidRDefault="003728FA" w:rsidP="00DB30E8">
            <w:pPr>
              <w:ind w:left="720"/>
              <w:rPr>
                <w:rFonts w:eastAsia="Arial Narrow"/>
                <w:strike/>
                <w:sz w:val="24"/>
                <w:szCs w:val="24"/>
              </w:rPr>
            </w:pPr>
          </w:p>
          <w:p w14:paraId="4B1AB90C"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r w:rsidR="003728FA" w:rsidRPr="003728FA" w14:paraId="44E2C798" w14:textId="77777777" w:rsidTr="00DB30E8">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7BBDA4"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Waga</w:t>
            </w:r>
          </w:p>
          <w:p w14:paraId="4D272195"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maksymalnie. 200g</w:t>
            </w:r>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402545" w14:textId="77777777" w:rsidR="003728FA" w:rsidRPr="003728FA" w:rsidRDefault="003728FA" w:rsidP="00DB30E8">
            <w:pPr>
              <w:widowControl w:val="0"/>
              <w:rPr>
                <w:rFonts w:eastAsia="Arial Narrow"/>
                <w:strike/>
                <w:sz w:val="24"/>
                <w:szCs w:val="24"/>
              </w:rPr>
            </w:pPr>
            <w:r w:rsidRPr="003728FA">
              <w:rPr>
                <w:rFonts w:eastAsia="Arial Narrow"/>
                <w:sz w:val="24"/>
                <w:szCs w:val="24"/>
              </w:rPr>
              <w:t>waga …………………. g</w:t>
            </w:r>
          </w:p>
        </w:tc>
      </w:tr>
      <w:tr w:rsidR="003728FA" w:rsidRPr="003728FA" w14:paraId="0A1EA01E" w14:textId="77777777" w:rsidTr="00DB30E8">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FF20D"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Gwarancja</w:t>
            </w:r>
          </w:p>
          <w:p w14:paraId="3DC5C2C7" w14:textId="77777777" w:rsidR="003728FA" w:rsidRPr="003728FA" w:rsidRDefault="003728FA" w:rsidP="00DB30E8">
            <w:pPr>
              <w:widowControl w:val="0"/>
              <w:ind w:left="2"/>
              <w:rPr>
                <w:rFonts w:eastAsia="Arial Narrow"/>
                <w:strike/>
                <w:sz w:val="24"/>
                <w:szCs w:val="24"/>
              </w:rPr>
            </w:pPr>
            <w:r w:rsidRPr="003728FA">
              <w:rPr>
                <w:rFonts w:eastAsia="Arial Narrow"/>
                <w:sz w:val="24"/>
                <w:szCs w:val="24"/>
              </w:rPr>
              <w:t>Minimum 2 lata</w:t>
            </w:r>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E0EE7" w14:textId="77777777" w:rsidR="003728FA" w:rsidRPr="003728FA" w:rsidRDefault="003728FA" w:rsidP="00DB30E8">
            <w:pPr>
              <w:widowControl w:val="0"/>
              <w:rPr>
                <w:rFonts w:eastAsia="Arial Narrow"/>
                <w:strike/>
                <w:sz w:val="24"/>
                <w:szCs w:val="24"/>
              </w:rPr>
            </w:pPr>
            <w:r w:rsidRPr="003728FA">
              <w:rPr>
                <w:rFonts w:eastAsia="Arial Narrow"/>
                <w:sz w:val="24"/>
                <w:szCs w:val="24"/>
              </w:rPr>
              <w:t>gwarancja …………………lat/a</w:t>
            </w:r>
          </w:p>
        </w:tc>
      </w:tr>
      <w:tr w:rsidR="003728FA" w:rsidRPr="003728FA" w14:paraId="4F7D358F" w14:textId="77777777" w:rsidTr="00DB30E8">
        <w:tc>
          <w:tcPr>
            <w:tcW w:w="5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15D76"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Kolorystyka</w:t>
            </w:r>
          </w:p>
          <w:p w14:paraId="6D9B6B67" w14:textId="77777777" w:rsidR="003728FA" w:rsidRPr="003728FA" w:rsidRDefault="003728FA" w:rsidP="00DB30E8">
            <w:pPr>
              <w:widowControl w:val="0"/>
              <w:rPr>
                <w:rFonts w:eastAsia="Arial Narrow"/>
                <w:strike/>
                <w:sz w:val="24"/>
                <w:szCs w:val="24"/>
              </w:rPr>
            </w:pPr>
            <w:r w:rsidRPr="003728FA">
              <w:rPr>
                <w:rFonts w:eastAsia="Arial Narrow"/>
                <w:sz w:val="24"/>
                <w:szCs w:val="24"/>
              </w:rPr>
              <w:t>Kolorystyka dominująca: szara, czarna, grafitowa, granatowa lub biała</w:t>
            </w:r>
          </w:p>
        </w:tc>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45210" w14:textId="77777777" w:rsidR="003728FA" w:rsidRPr="003728FA" w:rsidRDefault="003728FA" w:rsidP="00DB30E8">
            <w:pPr>
              <w:widowControl w:val="0"/>
              <w:rPr>
                <w:rFonts w:eastAsia="Arial Narrow"/>
                <w:strike/>
                <w:sz w:val="24"/>
                <w:szCs w:val="24"/>
              </w:rPr>
            </w:pPr>
            <w:r w:rsidRPr="003728FA">
              <w:rPr>
                <w:rFonts w:eastAsia="Arial Narrow"/>
                <w:sz w:val="24"/>
                <w:szCs w:val="24"/>
              </w:rPr>
              <w:t>kolorystyka …………………….</w:t>
            </w:r>
          </w:p>
        </w:tc>
      </w:tr>
    </w:tbl>
    <w:p w14:paraId="72EBAFCB" w14:textId="77777777" w:rsidR="003728FA" w:rsidRPr="003728FA" w:rsidRDefault="003728FA" w:rsidP="003728FA">
      <w:pPr>
        <w:ind w:left="2"/>
        <w:rPr>
          <w:rFonts w:eastAsia="Arial Narrow"/>
          <w:strike/>
          <w:sz w:val="24"/>
          <w:szCs w:val="24"/>
        </w:rPr>
      </w:pPr>
    </w:p>
    <w:p w14:paraId="56C3E493" w14:textId="77777777" w:rsidR="003728FA" w:rsidRPr="003728FA" w:rsidRDefault="003728FA" w:rsidP="003728FA">
      <w:pPr>
        <w:ind w:left="2"/>
        <w:rPr>
          <w:rFonts w:eastAsia="Arial Narrow"/>
          <w:strike/>
          <w:sz w:val="24"/>
          <w:szCs w:val="24"/>
        </w:rPr>
      </w:pPr>
      <w:r w:rsidRPr="003728FA">
        <w:rPr>
          <w:rFonts w:eastAsia="Arial Narrow"/>
          <w:b/>
          <w:sz w:val="24"/>
          <w:szCs w:val="24"/>
        </w:rPr>
        <w:t>Pakiet biurowy</w:t>
      </w:r>
    </w:p>
    <w:tbl>
      <w:tblPr>
        <w:tblW w:w="90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030"/>
        <w:gridCol w:w="2970"/>
      </w:tblGrid>
      <w:tr w:rsidR="003728FA" w:rsidRPr="003728FA" w14:paraId="3FDAAEDB" w14:textId="77777777" w:rsidTr="00DB30E8">
        <w:tc>
          <w:tcPr>
            <w:tcW w:w="6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24AF8C" w14:textId="77777777" w:rsidR="003728FA" w:rsidRPr="003728FA" w:rsidRDefault="003728FA" w:rsidP="00DB30E8">
            <w:pPr>
              <w:widowControl w:val="0"/>
              <w:ind w:left="2" w:hanging="2"/>
              <w:rPr>
                <w:rFonts w:eastAsia="Arial Narrow"/>
                <w:b/>
                <w:strike/>
                <w:sz w:val="24"/>
                <w:szCs w:val="24"/>
              </w:rPr>
            </w:pPr>
            <w:r w:rsidRPr="003728FA">
              <w:rPr>
                <w:rFonts w:eastAsia="Arial Narrow"/>
                <w:b/>
                <w:sz w:val="24"/>
                <w:szCs w:val="24"/>
              </w:rPr>
              <w:t>Wymagania</w:t>
            </w:r>
          </w:p>
          <w:p w14:paraId="7E6F6705" w14:textId="77777777" w:rsidR="003728FA" w:rsidRPr="003728FA" w:rsidRDefault="003728FA" w:rsidP="00DB30E8">
            <w:pPr>
              <w:widowControl w:val="0"/>
              <w:ind w:left="2" w:hanging="2"/>
              <w:rPr>
                <w:rFonts w:eastAsia="Arial Narrow"/>
                <w:i/>
                <w:strike/>
                <w:sz w:val="24"/>
                <w:szCs w:val="24"/>
              </w:rPr>
            </w:pPr>
            <w:r w:rsidRPr="003728FA">
              <w:rPr>
                <w:rFonts w:eastAsia="Arial Narrow"/>
                <w:i/>
                <w:sz w:val="24"/>
                <w:szCs w:val="24"/>
              </w:rPr>
              <w:t>Zgodnie z SWZ</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D030DE"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Spełnia</w:t>
            </w:r>
          </w:p>
          <w:p w14:paraId="57EF667A" w14:textId="77777777" w:rsidR="003728FA" w:rsidRPr="003728FA" w:rsidRDefault="003728FA" w:rsidP="00DB30E8">
            <w:pPr>
              <w:widowControl w:val="0"/>
              <w:ind w:left="2061"/>
              <w:rPr>
                <w:rFonts w:eastAsia="Arial Narrow"/>
                <w:strike/>
                <w:sz w:val="24"/>
                <w:szCs w:val="24"/>
              </w:rPr>
            </w:pPr>
          </w:p>
          <w:p w14:paraId="163B2825" w14:textId="77777777" w:rsidR="003728FA" w:rsidRPr="003728FA" w:rsidRDefault="003728FA" w:rsidP="003728FA">
            <w:pPr>
              <w:widowControl w:val="0"/>
              <w:numPr>
                <w:ilvl w:val="0"/>
                <w:numId w:val="39"/>
              </w:numPr>
              <w:suppressAutoHyphens w:val="0"/>
              <w:spacing w:after="0" w:line="240" w:lineRule="auto"/>
              <w:ind w:left="283"/>
              <w:rPr>
                <w:rFonts w:eastAsia="Arial Narrow"/>
                <w:strike/>
                <w:sz w:val="24"/>
                <w:szCs w:val="24"/>
              </w:rPr>
            </w:pPr>
            <w:r w:rsidRPr="003728FA">
              <w:rPr>
                <w:rFonts w:eastAsia="Arial Narrow"/>
                <w:sz w:val="24"/>
                <w:szCs w:val="24"/>
              </w:rPr>
              <w:t>Nie spełnia</w:t>
            </w:r>
          </w:p>
          <w:p w14:paraId="767FD467" w14:textId="77777777" w:rsidR="003728FA" w:rsidRPr="003728FA" w:rsidRDefault="003728FA" w:rsidP="00DB30E8">
            <w:pPr>
              <w:ind w:left="720"/>
              <w:rPr>
                <w:rFonts w:eastAsia="Arial Narrow"/>
                <w:strike/>
                <w:sz w:val="24"/>
                <w:szCs w:val="24"/>
              </w:rPr>
            </w:pPr>
          </w:p>
          <w:p w14:paraId="21045FC4" w14:textId="77777777" w:rsidR="003728FA" w:rsidRPr="003728FA" w:rsidRDefault="003728FA" w:rsidP="00DB30E8">
            <w:pPr>
              <w:widowControl w:val="0"/>
              <w:rPr>
                <w:rFonts w:eastAsia="Arial Narrow"/>
                <w:strike/>
                <w:sz w:val="24"/>
                <w:szCs w:val="24"/>
              </w:rPr>
            </w:pPr>
            <w:r w:rsidRPr="003728FA">
              <w:rPr>
                <w:rFonts w:eastAsia="Arial Narrow"/>
                <w:sz w:val="24"/>
                <w:szCs w:val="24"/>
              </w:rPr>
              <w:t>(zaznaczyć właściwe)</w:t>
            </w:r>
          </w:p>
        </w:tc>
      </w:tr>
    </w:tbl>
    <w:p w14:paraId="4372DA6E" w14:textId="77777777" w:rsidR="003728FA" w:rsidRPr="003728FA" w:rsidRDefault="003728FA" w:rsidP="003728FA">
      <w:pPr>
        <w:jc w:val="both"/>
        <w:rPr>
          <w:rFonts w:eastAsia="Arial Narrow"/>
          <w:b/>
          <w:strike/>
          <w:sz w:val="24"/>
          <w:szCs w:val="24"/>
          <w:u w:val="single"/>
        </w:rPr>
      </w:pPr>
    </w:p>
    <w:p w14:paraId="283283C1" w14:textId="77777777" w:rsidR="003728FA" w:rsidRPr="003728FA" w:rsidRDefault="003728FA" w:rsidP="003728FA">
      <w:pPr>
        <w:tabs>
          <w:tab w:val="left" w:pos="2940"/>
        </w:tabs>
        <w:rPr>
          <w:strike/>
          <w:sz w:val="24"/>
          <w:szCs w:val="24"/>
        </w:rPr>
      </w:pPr>
    </w:p>
    <w:p w14:paraId="0E3E67DB" w14:textId="0B230312" w:rsidR="009059C4" w:rsidRPr="00E406ED" w:rsidRDefault="009059C4" w:rsidP="00E406ED">
      <w:pPr>
        <w:spacing w:after="0" w:line="360" w:lineRule="auto"/>
        <w:rPr>
          <w:sz w:val="24"/>
          <w:szCs w:val="24"/>
        </w:rPr>
      </w:pPr>
    </w:p>
    <w:p w14:paraId="62858747" w14:textId="77777777" w:rsidR="009059C4" w:rsidRPr="00E406ED" w:rsidRDefault="009059C4" w:rsidP="00E406ED">
      <w:pPr>
        <w:spacing w:after="0" w:line="360" w:lineRule="auto"/>
        <w:rPr>
          <w:sz w:val="24"/>
          <w:szCs w:val="24"/>
        </w:rPr>
      </w:pPr>
    </w:p>
    <w:p w14:paraId="5A311848" w14:textId="77777777" w:rsidR="00504E35" w:rsidRPr="00504E35" w:rsidRDefault="00504E35" w:rsidP="00504E35">
      <w:pPr>
        <w:pStyle w:val="Default"/>
        <w:shd w:val="clear" w:color="auto" w:fill="FFFFFF"/>
        <w:spacing w:after="120" w:line="360" w:lineRule="auto"/>
        <w:rPr>
          <w:rFonts w:ascii="Calibri" w:hAnsi="Calibri" w:cs="Calibri"/>
          <w:b/>
          <w:color w:val="000000" w:themeColor="text1"/>
          <w:kern w:val="36"/>
          <w:sz w:val="28"/>
          <w:szCs w:val="28"/>
        </w:rPr>
      </w:pPr>
    </w:p>
    <w:p w14:paraId="6D3815C2" w14:textId="77777777" w:rsidR="00504E35" w:rsidRDefault="00504E35" w:rsidP="00A26E98">
      <w:pPr>
        <w:pStyle w:val="NormalnyWeb"/>
        <w:spacing w:before="0" w:beforeAutospacing="0" w:after="0" w:afterAutospacing="0" w:line="360" w:lineRule="auto"/>
        <w:rPr>
          <w:rFonts w:ascii="Calibri" w:hAnsi="Calibri" w:cs="Calibri"/>
          <w:color w:val="000000" w:themeColor="text1"/>
        </w:rPr>
      </w:pPr>
    </w:p>
    <w:p w14:paraId="28D3DDCC" w14:textId="77777777" w:rsidR="00504E35" w:rsidRDefault="00504E35" w:rsidP="00A26E98">
      <w:pPr>
        <w:pStyle w:val="NormalnyWeb"/>
        <w:spacing w:before="0" w:beforeAutospacing="0" w:after="0" w:afterAutospacing="0" w:line="360" w:lineRule="auto"/>
        <w:rPr>
          <w:rFonts w:ascii="Calibri" w:hAnsi="Calibri" w:cs="Calibri"/>
          <w:color w:val="000000" w:themeColor="text1"/>
        </w:rPr>
      </w:pPr>
    </w:p>
    <w:p w14:paraId="46048F57" w14:textId="77777777" w:rsidR="00504E35" w:rsidRDefault="00504E35" w:rsidP="00A26E98">
      <w:pPr>
        <w:pStyle w:val="NormalnyWeb"/>
        <w:spacing w:before="0" w:beforeAutospacing="0" w:after="0" w:afterAutospacing="0" w:line="360" w:lineRule="auto"/>
        <w:rPr>
          <w:rFonts w:ascii="Calibri" w:hAnsi="Calibri" w:cs="Calibri"/>
          <w:color w:val="000000" w:themeColor="text1"/>
        </w:rPr>
      </w:pPr>
    </w:p>
    <w:p w14:paraId="520E5437" w14:textId="77777777" w:rsidR="00504E35" w:rsidRDefault="00504E35" w:rsidP="00A26E98">
      <w:pPr>
        <w:pStyle w:val="NormalnyWeb"/>
        <w:spacing w:before="0" w:beforeAutospacing="0" w:after="0" w:afterAutospacing="0" w:line="360" w:lineRule="auto"/>
        <w:rPr>
          <w:rFonts w:ascii="Calibri" w:hAnsi="Calibri" w:cs="Calibri"/>
          <w:color w:val="000000" w:themeColor="text1"/>
        </w:rPr>
      </w:pPr>
    </w:p>
    <w:p w14:paraId="04AB4AA0" w14:textId="2C27D1E7" w:rsidR="003933A5" w:rsidRPr="006424F6" w:rsidRDefault="003933A5" w:rsidP="006424F6">
      <w:pPr>
        <w:pStyle w:val="NormalnyWeb"/>
        <w:spacing w:before="0" w:beforeAutospacing="0" w:after="0" w:afterAutospacing="0" w:line="360" w:lineRule="auto"/>
        <w:rPr>
          <w:rFonts w:ascii="Calibri" w:hAnsi="Calibri" w:cs="Calibri"/>
          <w:color w:val="000000" w:themeColor="text1"/>
        </w:rPr>
      </w:pPr>
    </w:p>
    <w:sectPr w:rsidR="003933A5" w:rsidRPr="006424F6" w:rsidSect="001E546B">
      <w:footerReference w:type="first" r:id="rId14"/>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E4250" w14:textId="77777777" w:rsidR="00E060E6" w:rsidRDefault="00E060E6" w:rsidP="005D2957">
      <w:pPr>
        <w:spacing w:after="0" w:line="240" w:lineRule="auto"/>
      </w:pPr>
      <w:r>
        <w:separator/>
      </w:r>
    </w:p>
  </w:endnote>
  <w:endnote w:type="continuationSeparator" w:id="0">
    <w:p w14:paraId="5413187A" w14:textId="77777777" w:rsidR="00E060E6" w:rsidRDefault="00E060E6" w:rsidP="005D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BB6D7" w14:textId="77777777" w:rsidR="00E060E6" w:rsidRDefault="00E060E6" w:rsidP="00E406ED">
    <w:pPr>
      <w:pStyle w:val="Stopka"/>
      <w:jc w:val="right"/>
      <w:rPr>
        <w:noProof/>
      </w:rPr>
    </w:pPr>
    <w:r>
      <w:rPr>
        <w:noProof/>
      </w:rPr>
      <w:fldChar w:fldCharType="begin"/>
    </w:r>
    <w:r>
      <w:rPr>
        <w:noProof/>
      </w:rPr>
      <w:instrText>PAGE   \* MERGEFORMAT</w:instrText>
    </w:r>
    <w:r>
      <w:rPr>
        <w:noProof/>
      </w:rPr>
      <w:fldChar w:fldCharType="separate"/>
    </w:r>
    <w:r>
      <w:rPr>
        <w:noProof/>
      </w:rPr>
      <w:t>1</w:t>
    </w:r>
    <w:r>
      <w:rPr>
        <w:noProof/>
      </w:rPr>
      <w:fldChar w:fldCharType="end"/>
    </w:r>
  </w:p>
  <w:p w14:paraId="6A122CCC" w14:textId="1FDA826B" w:rsidR="00E060E6" w:rsidRPr="00B31C8E" w:rsidRDefault="00E060E6" w:rsidP="00E406ED">
    <w:pPr>
      <w:pStyle w:val="Stopka"/>
    </w:pPr>
    <w:r>
      <w:rPr>
        <w:noProof/>
      </w:rPr>
      <w:drawing>
        <wp:inline distT="0" distB="0" distL="0" distR="0" wp14:anchorId="05103BDC" wp14:editId="05E7920C">
          <wp:extent cx="5852795" cy="82296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795" cy="82296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0463" w14:textId="77777777" w:rsidR="00E060E6" w:rsidRDefault="00E060E6" w:rsidP="00E406ED">
    <w:pPr>
      <w:pStyle w:val="Stopka"/>
      <w:jc w:val="right"/>
      <w:rPr>
        <w:noProof/>
      </w:rPr>
    </w:pPr>
    <w:r>
      <w:rPr>
        <w:noProof/>
      </w:rPr>
      <w:fldChar w:fldCharType="begin"/>
    </w:r>
    <w:r>
      <w:rPr>
        <w:noProof/>
      </w:rPr>
      <w:instrText>PAGE   \* MERGEFORMAT</w:instrText>
    </w:r>
    <w:r>
      <w:rPr>
        <w:noProof/>
      </w:rPr>
      <w:fldChar w:fldCharType="separate"/>
    </w:r>
    <w:r>
      <w:rPr>
        <w:noProof/>
      </w:rPr>
      <w:t>1</w:t>
    </w:r>
    <w:r>
      <w:rPr>
        <w:noProof/>
      </w:rPr>
      <w:fldChar w:fldCharType="end"/>
    </w:r>
  </w:p>
  <w:p w14:paraId="6412035C" w14:textId="77777777" w:rsidR="00E060E6" w:rsidRPr="00B31C8E" w:rsidRDefault="00E060E6" w:rsidP="00E406ED">
    <w:pPr>
      <w:pStyle w:val="Stopka"/>
      <w:jc w:val="right"/>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9F0BF" w14:textId="77777777" w:rsidR="00E060E6" w:rsidRDefault="00E060E6" w:rsidP="00E406ED">
    <w:pPr>
      <w:pStyle w:val="Stopka"/>
      <w:jc w:val="right"/>
      <w:rPr>
        <w:noProof/>
      </w:rPr>
    </w:pPr>
    <w:r>
      <w:rPr>
        <w:noProof/>
      </w:rPr>
      <w:fldChar w:fldCharType="begin"/>
    </w:r>
    <w:r>
      <w:rPr>
        <w:noProof/>
      </w:rPr>
      <w:instrText>PAGE   \* MERGEFORMAT</w:instrText>
    </w:r>
    <w:r>
      <w:rPr>
        <w:noProof/>
      </w:rPr>
      <w:fldChar w:fldCharType="separate"/>
    </w:r>
    <w:r>
      <w:rPr>
        <w:noProof/>
      </w:rPr>
      <w:t>1</w:t>
    </w:r>
    <w:r>
      <w:rPr>
        <w:noProof/>
      </w:rPr>
      <w:fldChar w:fldCharType="end"/>
    </w:r>
  </w:p>
  <w:p w14:paraId="3CA5B58D" w14:textId="33E0750F" w:rsidR="00E060E6" w:rsidRPr="00B31C8E" w:rsidRDefault="00E060E6" w:rsidP="00E406ED">
    <w:pPr>
      <w:pStyle w:val="Stopka"/>
      <w:jc w:val="right"/>
      <w:rPr>
        <w:noProof/>
      </w:rPr>
    </w:pPr>
    <w:r>
      <w:rPr>
        <w:noProof/>
      </w:rPr>
      <w:drawing>
        <wp:inline distT="0" distB="0" distL="0" distR="0" wp14:anchorId="0945FF5D" wp14:editId="3A6AF25C">
          <wp:extent cx="5761355" cy="810895"/>
          <wp:effectExtent l="0" t="0" r="0" b="825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108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CDC1D" w14:textId="77777777" w:rsidR="00E060E6" w:rsidRDefault="00E060E6" w:rsidP="005D2957">
      <w:pPr>
        <w:spacing w:after="0" w:line="240" w:lineRule="auto"/>
      </w:pPr>
      <w:bookmarkStart w:id="0" w:name="_Hlk179281943"/>
      <w:bookmarkEnd w:id="0"/>
      <w:r>
        <w:separator/>
      </w:r>
    </w:p>
  </w:footnote>
  <w:footnote w:type="continuationSeparator" w:id="0">
    <w:p w14:paraId="33240CEE" w14:textId="77777777" w:rsidR="00E060E6" w:rsidRDefault="00E060E6" w:rsidP="005D2957">
      <w:pPr>
        <w:spacing w:after="0" w:line="240" w:lineRule="auto"/>
      </w:pPr>
      <w:r>
        <w:continuationSeparator/>
      </w:r>
    </w:p>
  </w:footnote>
  <w:footnote w:id="1">
    <w:p w14:paraId="72B84D79" w14:textId="77777777" w:rsidR="00E060E6" w:rsidRDefault="00E060E6" w:rsidP="000465B6">
      <w:pPr>
        <w:pStyle w:val="Tekstprzypisudolnego"/>
        <w:rPr>
          <w:sz w:val="18"/>
          <w:szCs w:val="18"/>
        </w:rPr>
      </w:pPr>
      <w:r w:rsidRPr="001C5289">
        <w:rPr>
          <w:rStyle w:val="Odwoanieprzypisudolnego"/>
        </w:rPr>
        <w:footnoteRef/>
      </w:r>
      <w:r w:rsidRPr="001C5289">
        <w:t xml:space="preserve"> </w:t>
      </w:r>
      <w:r w:rsidRPr="001C5289">
        <w:rPr>
          <w:sz w:val="18"/>
          <w:szCs w:val="18"/>
        </w:rPr>
        <w:t>Należy podać dane dla wszystkich członków konsorcjum oraz pełnomocnika (jeżeli dotyczy)</w:t>
      </w:r>
    </w:p>
    <w:p w14:paraId="23810415" w14:textId="77777777" w:rsidR="00E060E6" w:rsidRPr="001C5289" w:rsidRDefault="00E060E6" w:rsidP="000465B6">
      <w:pPr>
        <w:pStyle w:val="Tekstprzypisudolnego"/>
        <w:rPr>
          <w:sz w:val="18"/>
          <w:szCs w:val="18"/>
        </w:rPr>
      </w:pPr>
    </w:p>
    <w:p w14:paraId="27866D7A" w14:textId="77777777" w:rsidR="00E060E6" w:rsidRDefault="00E060E6" w:rsidP="000465B6">
      <w:pPr>
        <w:pStyle w:val="Tekstprzypisudolnego"/>
        <w:rPr>
          <w:rFonts w:ascii="Times New Roman" w:hAnsi="Times New Roman"/>
        </w:rPr>
      </w:pPr>
    </w:p>
    <w:p w14:paraId="6B229E9C" w14:textId="77777777" w:rsidR="00E060E6" w:rsidRPr="002E4930" w:rsidRDefault="00E060E6" w:rsidP="000465B6">
      <w:pPr>
        <w:pStyle w:val="Tekstprzypisudolnego"/>
        <w:rPr>
          <w:rFonts w:ascii="Times New Roman" w:hAnsi="Times New Roman"/>
        </w:rPr>
      </w:pPr>
    </w:p>
  </w:footnote>
  <w:footnote w:id="2">
    <w:p w14:paraId="3BD11561" w14:textId="6ED8BF1E" w:rsidR="00E060E6" w:rsidRDefault="00E060E6" w:rsidP="00E406ED">
      <w:pPr>
        <w:pStyle w:val="Tekstprzypisudolnego"/>
        <w:rPr>
          <w:sz w:val="18"/>
          <w:szCs w:val="18"/>
        </w:rPr>
      </w:pPr>
      <w:r w:rsidRPr="001C5289">
        <w:rPr>
          <w:rStyle w:val="Odwoanieprzypisudolnego"/>
        </w:rPr>
        <w:footnoteRef/>
      </w:r>
      <w:r w:rsidRPr="001C5289">
        <w:t xml:space="preserve"> </w:t>
      </w:r>
      <w:r w:rsidRPr="001C5289">
        <w:rPr>
          <w:sz w:val="18"/>
          <w:szCs w:val="18"/>
        </w:rPr>
        <w:t>Należy podać dane dla wszystkich członków konsorcjum oraz pełnomocnika (jeżeli dotyczy)</w:t>
      </w:r>
    </w:p>
    <w:p w14:paraId="5F2DF29E" w14:textId="77777777" w:rsidR="00E060E6" w:rsidRPr="001C5289" w:rsidRDefault="00E060E6" w:rsidP="00E406ED">
      <w:pPr>
        <w:pStyle w:val="Tekstprzypisudolnego"/>
        <w:rPr>
          <w:sz w:val="18"/>
          <w:szCs w:val="18"/>
        </w:rPr>
      </w:pPr>
    </w:p>
    <w:p w14:paraId="00C18313" w14:textId="77777777" w:rsidR="00E060E6" w:rsidRDefault="00E060E6" w:rsidP="00E406ED">
      <w:pPr>
        <w:pStyle w:val="Tekstprzypisudolnego"/>
        <w:rPr>
          <w:rFonts w:ascii="Times New Roman" w:hAnsi="Times New Roman"/>
        </w:rPr>
      </w:pPr>
    </w:p>
    <w:p w14:paraId="1ACE240E" w14:textId="00256814" w:rsidR="00E060E6" w:rsidRPr="002E4930" w:rsidRDefault="00E060E6" w:rsidP="00E406ED">
      <w:pPr>
        <w:pStyle w:val="Tekstprzypisudolnego"/>
        <w:rPr>
          <w:rFonts w:ascii="Times New Roman" w:hAnsi="Times New Roman"/>
        </w:rPr>
      </w:pPr>
      <w:r w:rsidRPr="006C207A">
        <w:rPr>
          <w:noProof/>
        </w:rPr>
        <w:drawing>
          <wp:inline distT="0" distB="0" distL="0" distR="0" wp14:anchorId="361666A9" wp14:editId="146D3F5C">
            <wp:extent cx="5760720" cy="811078"/>
            <wp:effectExtent l="0" t="0" r="0" b="8255"/>
            <wp:docPr id="130" name="Obraz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1078"/>
                    </a:xfrm>
                    <a:prstGeom prst="rect">
                      <a:avLst/>
                    </a:prstGeom>
                    <a:noFill/>
                    <a:ln>
                      <a:noFill/>
                    </a:ln>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1889" w14:textId="208E9685" w:rsidR="00E060E6" w:rsidRDefault="00E060E6">
    <w:pPr>
      <w:pStyle w:val="Nagwek"/>
    </w:pPr>
    <w:r>
      <w:rPr>
        <w:noProof/>
      </w:rPr>
      <w:drawing>
        <wp:inline distT="0" distB="0" distL="0" distR="0" wp14:anchorId="19312F88" wp14:editId="477D7D78">
          <wp:extent cx="5760085" cy="609466"/>
          <wp:effectExtent l="0" t="0" r="0" b="63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0946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6D8F924"/>
    <w:name w:val="WW8Num41022222"/>
    <w:lvl w:ilvl="0">
      <w:start w:val="1"/>
      <w:numFmt w:val="decimal"/>
      <w:lvlText w:val="%1."/>
      <w:lvlJc w:val="left"/>
      <w:pPr>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pStyle w:val="Nagwek3"/>
      <w:lvlText w:val="%3."/>
      <w:lvlJc w:val="left"/>
      <w:pPr>
        <w:tabs>
          <w:tab w:val="num" w:pos="142"/>
        </w:tabs>
        <w:ind w:left="396" w:hanging="254"/>
      </w:pPr>
      <w:rPr>
        <w:rFonts w:ascii="Times New Roman" w:hAnsi="Times New Roman" w:cs="Times New Roman" w:hint="default"/>
        <w:b w:val="0"/>
        <w:lang w:val="pl-PL"/>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pStyle w:val="Nagwek6"/>
      <w:suff w:val="nothing"/>
      <w:lvlText w:val=""/>
      <w:lvlJc w:val="left"/>
      <w:pPr>
        <w:ind w:left="1152" w:hanging="1152"/>
      </w:pPr>
      <w:rPr>
        <w:rFonts w:hint="default"/>
      </w:rPr>
    </w:lvl>
    <w:lvl w:ilvl="6">
      <w:start w:val="1"/>
      <w:numFmt w:val="none"/>
      <w:pStyle w:val="Nagwek7"/>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pStyle w:val="Nagwek9"/>
      <w:suff w:val="nothing"/>
      <w:lvlText w:val=""/>
      <w:lvlJc w:val="left"/>
      <w:pPr>
        <w:ind w:left="1584" w:hanging="1584"/>
      </w:pPr>
      <w:rPr>
        <w:rFonts w:hint="default"/>
      </w:rPr>
    </w:lvl>
  </w:abstractNum>
  <w:abstractNum w:abstractNumId="1"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00007"/>
    <w:multiLevelType w:val="singleLevel"/>
    <w:tmpl w:val="00000007"/>
    <w:name w:val="WW8Num9"/>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C"/>
    <w:multiLevelType w:val="singleLevel"/>
    <w:tmpl w:val="0000000C"/>
    <w:name w:val="WW8Num1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11"/>
    <w:multiLevelType w:val="singleLevel"/>
    <w:tmpl w:val="00000011"/>
    <w:name w:val="WW8Num20"/>
    <w:lvl w:ilvl="0">
      <w:start w:val="1"/>
      <w:numFmt w:val="bullet"/>
      <w:lvlText w:val=""/>
      <w:lvlJc w:val="left"/>
      <w:pPr>
        <w:tabs>
          <w:tab w:val="num" w:pos="0"/>
        </w:tabs>
        <w:ind w:left="720" w:hanging="360"/>
      </w:pPr>
      <w:rPr>
        <w:rFonts w:ascii="Symbol" w:hAnsi="Symbol" w:cs="Symbol" w:hint="default"/>
        <w:color w:val="222222"/>
        <w:sz w:val="24"/>
        <w:szCs w:val="24"/>
        <w:shd w:val="clear" w:color="auto" w:fill="FFFFFF"/>
      </w:rPr>
    </w:lvl>
  </w:abstractNum>
  <w:abstractNum w:abstractNumId="5" w15:restartNumberingAfterBreak="0">
    <w:nsid w:val="006A046A"/>
    <w:multiLevelType w:val="multilevel"/>
    <w:tmpl w:val="BD9ED5FC"/>
    <w:lvl w:ilvl="0">
      <w:start w:val="1"/>
      <w:numFmt w:val="bullet"/>
      <w:lvlText w:val="●"/>
      <w:lvlJc w:val="left"/>
      <w:pPr>
        <w:ind w:left="720" w:hanging="360"/>
      </w:pPr>
      <w:rPr>
        <w:strike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58E57CE"/>
    <w:multiLevelType w:val="multilevel"/>
    <w:tmpl w:val="913ADAB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64F32DA"/>
    <w:multiLevelType w:val="multilevel"/>
    <w:tmpl w:val="33D867F4"/>
    <w:lvl w:ilvl="0">
      <w:start w:val="1"/>
      <w:numFmt w:val="bullet"/>
      <w:lvlText w:val="-"/>
      <w:lvlJc w:val="left"/>
      <w:pPr>
        <w:ind w:left="283" w:hanging="13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A343074"/>
    <w:multiLevelType w:val="multilevel"/>
    <w:tmpl w:val="1D22EF8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EB612E4"/>
    <w:multiLevelType w:val="hybridMultilevel"/>
    <w:tmpl w:val="93C440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843152"/>
    <w:multiLevelType w:val="multilevel"/>
    <w:tmpl w:val="98349C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163E77D0"/>
    <w:multiLevelType w:val="multilevel"/>
    <w:tmpl w:val="A5D4316E"/>
    <w:lvl w:ilvl="0">
      <w:start w:val="1"/>
      <w:numFmt w:val="decimal"/>
      <w:lvlText w:val="%1."/>
      <w:lvlJc w:val="left"/>
      <w:pPr>
        <w:ind w:left="720" w:hanging="360"/>
      </w:pPr>
      <w:rPr>
        <w:strike w:val="0"/>
        <w:dstrike w:val="0"/>
        <w:u w:val="none"/>
        <w:effect w:val="none"/>
      </w:rPr>
    </w:lvl>
    <w:lvl w:ilvl="1">
      <w:start w:val="1"/>
      <w:numFmt w:val="bullet"/>
      <w:lvlText w:val="●"/>
      <w:lvlJc w:val="left"/>
      <w:pPr>
        <w:ind w:left="1440" w:hanging="360"/>
      </w:pPr>
      <w:rPr>
        <w:rFonts w:ascii="Noto Sans Symbols" w:eastAsia="Noto Sans Symbols" w:hAnsi="Noto Sans Symbols" w:cs="Noto Sans Symbols"/>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19CE3C10"/>
    <w:multiLevelType w:val="multilevel"/>
    <w:tmpl w:val="04F8F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C662EFD"/>
    <w:multiLevelType w:val="hybridMultilevel"/>
    <w:tmpl w:val="8438D026"/>
    <w:lvl w:ilvl="0" w:tplc="5B9A7C3E">
      <w:start w:val="1"/>
      <w:numFmt w:val="decimal"/>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CC3B79"/>
    <w:multiLevelType w:val="multilevel"/>
    <w:tmpl w:val="A73293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26E0EF6"/>
    <w:multiLevelType w:val="hybridMultilevel"/>
    <w:tmpl w:val="42E48E94"/>
    <w:lvl w:ilvl="0" w:tplc="609E0020">
      <w:start w:val="5"/>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237C109B"/>
    <w:multiLevelType w:val="hybridMultilevel"/>
    <w:tmpl w:val="64E2A942"/>
    <w:lvl w:ilvl="0" w:tplc="7D06BA6E">
      <w:numFmt w:val="bullet"/>
      <w:lvlText w:val="-"/>
      <w:lvlJc w:val="left"/>
      <w:pPr>
        <w:ind w:left="720" w:hanging="360"/>
      </w:pPr>
      <w:rPr>
        <w:rFonts w:ascii="Arial" w:eastAsia="Arial" w:hAnsi="Arial" w:cs="Arial" w:hint="default"/>
        <w:spacing w:val="-4"/>
        <w:w w:val="99"/>
        <w:sz w:val="18"/>
        <w:szCs w:val="18"/>
        <w:lang w:val="pl-PL" w:eastAsia="pl-PL" w:bidi="pl-P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2555579B"/>
    <w:multiLevelType w:val="multilevel"/>
    <w:tmpl w:val="62F85A64"/>
    <w:lvl w:ilvl="0">
      <w:start w:val="5"/>
      <w:numFmt w:val="decimal"/>
      <w:lvlText w:val="%1."/>
      <w:lvlJc w:val="left"/>
      <w:pPr>
        <w:ind w:left="360" w:hanging="360"/>
      </w:pPr>
      <w:rPr>
        <w:rFonts w:ascii="Calibri" w:hAnsi="Calibri"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63E54FF"/>
    <w:multiLevelType w:val="hybridMultilevel"/>
    <w:tmpl w:val="FD8EF8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A8321B4"/>
    <w:multiLevelType w:val="multilevel"/>
    <w:tmpl w:val="69B4A0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B2734C0"/>
    <w:multiLevelType w:val="multilevel"/>
    <w:tmpl w:val="F0FA28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C335451"/>
    <w:multiLevelType w:val="hybridMultilevel"/>
    <w:tmpl w:val="8D78C3B6"/>
    <w:lvl w:ilvl="0" w:tplc="4808C73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C36195"/>
    <w:multiLevelType w:val="multilevel"/>
    <w:tmpl w:val="3B1CEAE6"/>
    <w:lvl w:ilvl="0">
      <w:start w:val="1"/>
      <w:numFmt w:val="decimal"/>
      <w:lvlText w:val="%1."/>
      <w:lvlJc w:val="left"/>
      <w:pPr>
        <w:ind w:left="720" w:hanging="360"/>
      </w:pPr>
      <w:rPr>
        <w:rFonts w:hint="default"/>
        <w:b/>
      </w:rPr>
    </w:lvl>
    <w:lvl w:ilvl="1">
      <w:start w:val="1"/>
      <w:numFmt w:val="decimal"/>
      <w:lvlText w:val="%2)"/>
      <w:lvlJc w:val="left"/>
      <w:pPr>
        <w:ind w:left="1200" w:hanging="480"/>
      </w:pPr>
      <w:rPr>
        <w:rFonts w:ascii="Calibri" w:eastAsia="Times New Roman" w:hAnsi="Calibri" w:cs="Calibri" w:hint="default"/>
        <w:b w:val="0"/>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3" w15:restartNumberingAfterBreak="0">
    <w:nsid w:val="2D89152A"/>
    <w:multiLevelType w:val="hybridMultilevel"/>
    <w:tmpl w:val="7318FF0A"/>
    <w:lvl w:ilvl="0" w:tplc="D6C2627A">
      <w:start w:val="13"/>
      <w:numFmt w:val="decimal"/>
      <w:lvlText w:val="%1."/>
      <w:lvlJc w:val="left"/>
      <w:pPr>
        <w:ind w:left="502" w:hanging="360"/>
      </w:pPr>
      <w:rPr>
        <w:rFonts w:hint="default"/>
        <w:b w:val="0"/>
        <w:i w:val="0"/>
        <w:color w:val="000000"/>
        <w:u w:val="none"/>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2F614653"/>
    <w:multiLevelType w:val="multilevel"/>
    <w:tmpl w:val="910882CE"/>
    <w:lvl w:ilvl="0">
      <w:start w:val="1"/>
      <w:numFmt w:val="decimal"/>
      <w:lvlText w:val="%1."/>
      <w:lvlJc w:val="left"/>
      <w:pPr>
        <w:ind w:left="644" w:hanging="360"/>
      </w:pPr>
      <w:rPr>
        <w:strike w:val="0"/>
        <w:u w:val="none"/>
      </w:rPr>
    </w:lvl>
    <w:lvl w:ilvl="1">
      <w:start w:val="1"/>
      <w:numFmt w:val="lowerLetter"/>
      <w:lvlText w:val="%2."/>
      <w:lvlJc w:val="left"/>
      <w:pPr>
        <w:ind w:left="1364" w:hanging="360"/>
      </w:pPr>
      <w:rPr>
        <w:u w:val="none"/>
      </w:rPr>
    </w:lvl>
    <w:lvl w:ilvl="2">
      <w:start w:val="1"/>
      <w:numFmt w:val="lowerRoman"/>
      <w:lvlText w:val="%3."/>
      <w:lvlJc w:val="right"/>
      <w:pPr>
        <w:ind w:left="2084" w:hanging="18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right"/>
      <w:pPr>
        <w:ind w:left="4244" w:hanging="18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right"/>
      <w:pPr>
        <w:ind w:left="6404" w:hanging="180"/>
      </w:pPr>
      <w:rPr>
        <w:u w:val="none"/>
      </w:rPr>
    </w:lvl>
  </w:abstractNum>
  <w:abstractNum w:abstractNumId="25" w15:restartNumberingAfterBreak="0">
    <w:nsid w:val="310C46DD"/>
    <w:multiLevelType w:val="multilevel"/>
    <w:tmpl w:val="B98CCD9C"/>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decimal"/>
      <w:lvlText w:val="%3)"/>
      <w:lvlJc w:val="left"/>
      <w:pPr>
        <w:ind w:left="786" w:hanging="360"/>
      </w:pPr>
      <w:rPr>
        <w:rFonts w:ascii="Calibri" w:hAnsi="Calibri" w:cs="Calibri" w:hint="default"/>
        <w:sz w:val="24"/>
        <w:szCs w:val="24"/>
      </w:rPr>
    </w:lvl>
    <w:lvl w:ilvl="3">
      <w:start w:val="1"/>
      <w:numFmt w:val="decimal"/>
      <w:lvlText w:val="%4."/>
      <w:lvlJc w:val="left"/>
      <w:pPr>
        <w:ind w:left="2880" w:hanging="360"/>
      </w:pPr>
      <w:rPr>
        <w:rFonts w:hint="default"/>
      </w:rPr>
    </w:lvl>
    <w:lvl w:ilvl="4">
      <w:start w:val="2"/>
      <w:numFmt w:val="lowerLetter"/>
      <w:lvlText w:val="%5)"/>
      <w:lvlJc w:val="left"/>
      <w:pPr>
        <w:ind w:left="3600" w:hanging="360"/>
      </w:pPr>
      <w:rPr>
        <w:rFonts w:hint="default"/>
      </w:rPr>
    </w:lvl>
    <w:lvl w:ilvl="5">
      <w:start w:val="1"/>
      <w:numFmt w:val="upperRoman"/>
      <w:lvlText w:val="%6."/>
      <w:lvlJc w:val="left"/>
      <w:pPr>
        <w:ind w:left="4860" w:hanging="720"/>
      </w:pPr>
      <w:rPr>
        <w:rFonts w:hint="default"/>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17E63A9"/>
    <w:multiLevelType w:val="hybridMultilevel"/>
    <w:tmpl w:val="EA02D4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325368D7"/>
    <w:multiLevelType w:val="multilevel"/>
    <w:tmpl w:val="335A7C7E"/>
    <w:lvl w:ilvl="0">
      <w:start w:val="1"/>
      <w:numFmt w:val="bullet"/>
      <w:lvlText w:val="●"/>
      <w:lvlJc w:val="left"/>
      <w:pPr>
        <w:ind w:left="720" w:hanging="360"/>
      </w:pPr>
      <w:rPr>
        <w:strike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48F21E3"/>
    <w:multiLevelType w:val="multilevel"/>
    <w:tmpl w:val="6428B9E4"/>
    <w:lvl w:ilvl="0">
      <w:start w:val="1"/>
      <w:numFmt w:val="bullet"/>
      <w:lvlText w:val="-"/>
      <w:lvlJc w:val="left"/>
      <w:pPr>
        <w:ind w:left="2061"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354F6558"/>
    <w:multiLevelType w:val="multilevel"/>
    <w:tmpl w:val="4E8A5CCE"/>
    <w:lvl w:ilvl="0">
      <w:start w:val="1"/>
      <w:numFmt w:val="bullet"/>
      <w:lvlText w:val="-"/>
      <w:lvlJc w:val="left"/>
      <w:pPr>
        <w:ind w:left="425"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5A83E44"/>
    <w:multiLevelType w:val="multilevel"/>
    <w:tmpl w:val="D258FD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37B017B1"/>
    <w:multiLevelType w:val="hybridMultilevel"/>
    <w:tmpl w:val="483CB51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2F27F9"/>
    <w:multiLevelType w:val="multilevel"/>
    <w:tmpl w:val="90DCC326"/>
    <w:lvl w:ilvl="0">
      <w:start w:val="5"/>
      <w:numFmt w:val="decimal"/>
      <w:lvlText w:val="%1."/>
      <w:lvlJc w:val="left"/>
      <w:pPr>
        <w:ind w:left="360" w:hanging="360"/>
      </w:pPr>
      <w:rPr>
        <w:rFonts w:ascii="Calibri" w:hAnsi="Calibri"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FF0E89"/>
    <w:multiLevelType w:val="multilevel"/>
    <w:tmpl w:val="A100F416"/>
    <w:lvl w:ilvl="0">
      <w:numFmt w:val="bullet"/>
      <w:lvlText w:val="-"/>
      <w:lvlJc w:val="left"/>
      <w:pPr>
        <w:ind w:left="720" w:hanging="360"/>
      </w:pPr>
      <w:rPr>
        <w:rFonts w:ascii="Arial" w:eastAsia="Arial" w:hAnsi="Arial" w:cs="Arial"/>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FF73AD3"/>
    <w:multiLevelType w:val="multilevel"/>
    <w:tmpl w:val="CCC6748C"/>
    <w:lvl w:ilvl="0">
      <w:start w:val="1"/>
      <w:numFmt w:val="decimal"/>
      <w:lvlText w:val="%1."/>
      <w:lvlJc w:val="left"/>
      <w:pPr>
        <w:ind w:left="720" w:hanging="360"/>
      </w:pPr>
      <w:rPr>
        <w:strike w:val="0"/>
      </w:rPr>
    </w:lvl>
    <w:lvl w:ilvl="1">
      <w:start w:val="1"/>
      <w:numFmt w:val="lowerLetter"/>
      <w:lvlText w:val="%2)"/>
      <w:lvlJc w:val="left"/>
      <w:pPr>
        <w:ind w:left="360" w:hanging="360"/>
      </w:pPr>
      <w:rPr>
        <w:strike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4165130E"/>
    <w:multiLevelType w:val="multilevel"/>
    <w:tmpl w:val="D398F164"/>
    <w:lvl w:ilvl="0">
      <w:start w:val="1"/>
      <w:numFmt w:val="decimal"/>
      <w:lvlText w:val="%1."/>
      <w:lvlJc w:val="left"/>
      <w:pPr>
        <w:ind w:left="720" w:hanging="360"/>
      </w:pPr>
      <w:rPr>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1E06E32"/>
    <w:multiLevelType w:val="multilevel"/>
    <w:tmpl w:val="9AD215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465C6CD9"/>
    <w:multiLevelType w:val="multilevel"/>
    <w:tmpl w:val="34224726"/>
    <w:lvl w:ilvl="0">
      <w:start w:val="1"/>
      <w:numFmt w:val="bullet"/>
      <w:lvlText w:val="-"/>
      <w:lvlJc w:val="left"/>
      <w:pPr>
        <w:ind w:left="720" w:hanging="360"/>
      </w:pPr>
      <w:rPr>
        <w:strike w:val="0"/>
        <w:dstrike w:val="0"/>
        <w:u w:val="none"/>
        <w:effect w:val="none"/>
      </w:rPr>
    </w:lvl>
    <w:lvl w:ilvl="1">
      <w:start w:val="1"/>
      <w:numFmt w:val="bullet"/>
      <w:lvlText w:val="&gt;"/>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15:restartNumberingAfterBreak="0">
    <w:nsid w:val="46945A0F"/>
    <w:multiLevelType w:val="multilevel"/>
    <w:tmpl w:val="B1129BCE"/>
    <w:lvl w:ilvl="0">
      <w:start w:val="1"/>
      <w:numFmt w:val="bullet"/>
      <w:lvlText w:val="●"/>
      <w:lvlJc w:val="left"/>
      <w:pPr>
        <w:ind w:left="720" w:hanging="360"/>
      </w:pPr>
      <w:rPr>
        <w:strike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87501FF"/>
    <w:multiLevelType w:val="multilevel"/>
    <w:tmpl w:val="7BC48FA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0" w15:restartNumberingAfterBreak="0">
    <w:nsid w:val="4A487A58"/>
    <w:multiLevelType w:val="multilevel"/>
    <w:tmpl w:val="9AA08C24"/>
    <w:lvl w:ilvl="0">
      <w:start w:val="1"/>
      <w:numFmt w:val="bullet"/>
      <w:lvlText w:val="●"/>
      <w:lvlJc w:val="left"/>
      <w:pPr>
        <w:ind w:left="720" w:hanging="360"/>
      </w:pPr>
      <w:rPr>
        <w:strike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BEF5C27"/>
    <w:multiLevelType w:val="multilevel"/>
    <w:tmpl w:val="E8C6B214"/>
    <w:lvl w:ilvl="0">
      <w:start w:val="1"/>
      <w:numFmt w:val="bullet"/>
      <w:lvlText w:val="●"/>
      <w:lvlJc w:val="left"/>
      <w:pPr>
        <w:ind w:left="720" w:hanging="360"/>
      </w:pPr>
      <w:rPr>
        <w:strike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C5C2266"/>
    <w:multiLevelType w:val="multilevel"/>
    <w:tmpl w:val="7CFEAC10"/>
    <w:lvl w:ilvl="0">
      <w:start w:val="1"/>
      <w:numFmt w:val="decimal"/>
      <w:lvlText w:val="%1."/>
      <w:lvlJc w:val="left"/>
      <w:pPr>
        <w:ind w:left="720" w:hanging="360"/>
      </w:pPr>
      <w:rPr>
        <w:rFonts w:hint="default"/>
        <w:b/>
      </w:rPr>
    </w:lvl>
    <w:lvl w:ilvl="1">
      <w:start w:val="1"/>
      <w:numFmt w:val="decimal"/>
      <w:lvlText w:val="%2)"/>
      <w:lvlJc w:val="left"/>
      <w:pPr>
        <w:ind w:left="1200" w:hanging="480"/>
      </w:pPr>
      <w:rPr>
        <w:rFonts w:ascii="Calibri" w:eastAsia="Times New Roman" w:hAnsi="Calibri" w:cs="Calibri" w:hint="default"/>
        <w:b w:val="0"/>
        <w:i w:val="0"/>
        <w:color w:val="000000" w:themeColor="text1"/>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3" w15:restartNumberingAfterBreak="0">
    <w:nsid w:val="4E636EA4"/>
    <w:multiLevelType w:val="multilevel"/>
    <w:tmpl w:val="4D22A08C"/>
    <w:lvl w:ilvl="0">
      <w:start w:val="1"/>
      <w:numFmt w:val="bullet"/>
      <w:lvlText w:val="●"/>
      <w:lvlJc w:val="left"/>
      <w:pPr>
        <w:ind w:left="720" w:hanging="360"/>
      </w:pPr>
      <w:rPr>
        <w:strike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FCC7E7E"/>
    <w:multiLevelType w:val="multilevel"/>
    <w:tmpl w:val="0310F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3720834"/>
    <w:multiLevelType w:val="multilevel"/>
    <w:tmpl w:val="E9BC66C0"/>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540D2E05"/>
    <w:multiLevelType w:val="multilevel"/>
    <w:tmpl w:val="F6DAA912"/>
    <w:lvl w:ilvl="0">
      <w:start w:val="1"/>
      <w:numFmt w:val="bullet"/>
      <w:lvlText w:val="●"/>
      <w:lvlJc w:val="left"/>
      <w:pPr>
        <w:ind w:left="720" w:hanging="360"/>
      </w:pPr>
      <w:rPr>
        <w:strike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85D3057"/>
    <w:multiLevelType w:val="multilevel"/>
    <w:tmpl w:val="B6E4EA14"/>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58F73D68"/>
    <w:multiLevelType w:val="multilevel"/>
    <w:tmpl w:val="0FB25E78"/>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strike w:val="0"/>
        <w:vertAlign w:val="baseline"/>
      </w:rPr>
    </w:lvl>
    <w:lvl w:ilvl="2">
      <w:start w:val="1"/>
      <w:numFmt w:val="lowerRoman"/>
      <w:lvlText w:val="%3."/>
      <w:lvlJc w:val="right"/>
      <w:pPr>
        <w:ind w:left="2160" w:hanging="180"/>
      </w:pPr>
      <w:rPr>
        <w:strike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15:restartNumberingAfterBreak="0">
    <w:nsid w:val="59456A63"/>
    <w:multiLevelType w:val="hybridMultilevel"/>
    <w:tmpl w:val="D79042AE"/>
    <w:lvl w:ilvl="0" w:tplc="D780D898">
      <w:start w:val="1"/>
      <w:numFmt w:val="decimal"/>
      <w:lvlText w:val="%1."/>
      <w:lvlJc w:val="left"/>
      <w:pPr>
        <w:ind w:left="502" w:hanging="360"/>
      </w:pPr>
      <w:rPr>
        <w:rFonts w:eastAsiaTheme="minorHAnsi"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15:restartNumberingAfterBreak="0">
    <w:nsid w:val="59904024"/>
    <w:multiLevelType w:val="multilevel"/>
    <w:tmpl w:val="BB7AEA06"/>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59C64E20"/>
    <w:multiLevelType w:val="multilevel"/>
    <w:tmpl w:val="354E3B42"/>
    <w:lvl w:ilvl="0">
      <w:start w:val="8"/>
      <w:numFmt w:val="decimal"/>
      <w:lvlText w:val="%1."/>
      <w:lvlJc w:val="left"/>
      <w:pPr>
        <w:ind w:left="360" w:hanging="360"/>
      </w:pPr>
      <w:rPr>
        <w:rFonts w:ascii="Calibri" w:hAnsi="Calibri"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C7A6C53"/>
    <w:multiLevelType w:val="multilevel"/>
    <w:tmpl w:val="E8E05C38"/>
    <w:lvl w:ilvl="0">
      <w:start w:val="1"/>
      <w:numFmt w:val="decimal"/>
      <w:lvlText w:val="%1."/>
      <w:lvlJc w:val="left"/>
      <w:pPr>
        <w:ind w:left="720" w:hanging="360"/>
      </w:pPr>
      <w:rPr>
        <w:strike w:val="0"/>
        <w:u w:val="none"/>
        <w:vertAlign w:val="baseline"/>
      </w:rPr>
    </w:lvl>
    <w:lvl w:ilvl="1">
      <w:start w:val="1"/>
      <w:numFmt w:val="bullet"/>
      <w:lvlText w:val="●"/>
      <w:lvlJc w:val="left"/>
      <w:pPr>
        <w:ind w:left="1440" w:hanging="360"/>
      </w:pPr>
      <w:rPr>
        <w:rFonts w:ascii="Noto Sans Symbols" w:eastAsia="Noto Sans Symbols" w:hAnsi="Noto Sans Symbols" w:cs="Noto Sans Symbols"/>
        <w:strike w:val="0"/>
        <w:u w:val="none"/>
        <w:vertAlign w:val="baseline"/>
      </w:rPr>
    </w:lvl>
    <w:lvl w:ilvl="2">
      <w:start w:val="1"/>
      <w:numFmt w:val="lowerRoman"/>
      <w:lvlText w:val="%3."/>
      <w:lvlJc w:val="right"/>
      <w:pPr>
        <w:ind w:left="2160" w:hanging="360"/>
      </w:pPr>
      <w:rPr>
        <w:strike w:val="0"/>
        <w:u w:val="none"/>
        <w:vertAlign w:val="baseline"/>
      </w:rPr>
    </w:lvl>
    <w:lvl w:ilvl="3">
      <w:start w:val="1"/>
      <w:numFmt w:val="decimal"/>
      <w:lvlText w:val="%4."/>
      <w:lvlJc w:val="left"/>
      <w:pPr>
        <w:ind w:left="2880" w:hanging="360"/>
      </w:pPr>
      <w:rPr>
        <w:strike w:val="0"/>
        <w:u w:val="none"/>
        <w:vertAlign w:val="baseline"/>
      </w:rPr>
    </w:lvl>
    <w:lvl w:ilvl="4">
      <w:start w:val="1"/>
      <w:numFmt w:val="lowerLetter"/>
      <w:lvlText w:val="%5."/>
      <w:lvlJc w:val="left"/>
      <w:pPr>
        <w:ind w:left="3600" w:hanging="360"/>
      </w:pPr>
      <w:rPr>
        <w:strike w:val="0"/>
        <w:u w:val="none"/>
        <w:vertAlign w:val="baseline"/>
      </w:rPr>
    </w:lvl>
    <w:lvl w:ilvl="5">
      <w:start w:val="1"/>
      <w:numFmt w:val="lowerRoman"/>
      <w:lvlText w:val="%6."/>
      <w:lvlJc w:val="right"/>
      <w:pPr>
        <w:ind w:left="4320" w:hanging="360"/>
      </w:pPr>
      <w:rPr>
        <w:strike w:val="0"/>
        <w:u w:val="none"/>
        <w:vertAlign w:val="baseline"/>
      </w:rPr>
    </w:lvl>
    <w:lvl w:ilvl="6">
      <w:start w:val="1"/>
      <w:numFmt w:val="decimal"/>
      <w:lvlText w:val="%7."/>
      <w:lvlJc w:val="left"/>
      <w:pPr>
        <w:ind w:left="5040" w:hanging="360"/>
      </w:pPr>
      <w:rPr>
        <w:strike w:val="0"/>
        <w:u w:val="none"/>
        <w:vertAlign w:val="baseline"/>
      </w:rPr>
    </w:lvl>
    <w:lvl w:ilvl="7">
      <w:start w:val="1"/>
      <w:numFmt w:val="lowerLetter"/>
      <w:lvlText w:val="%8."/>
      <w:lvlJc w:val="left"/>
      <w:pPr>
        <w:ind w:left="5760" w:hanging="360"/>
      </w:pPr>
      <w:rPr>
        <w:strike w:val="0"/>
        <w:u w:val="none"/>
        <w:vertAlign w:val="baseline"/>
      </w:rPr>
    </w:lvl>
    <w:lvl w:ilvl="8">
      <w:start w:val="1"/>
      <w:numFmt w:val="lowerRoman"/>
      <w:lvlText w:val="%9."/>
      <w:lvlJc w:val="right"/>
      <w:pPr>
        <w:ind w:left="6480" w:hanging="360"/>
      </w:pPr>
      <w:rPr>
        <w:strike w:val="0"/>
        <w:u w:val="none"/>
        <w:vertAlign w:val="baseline"/>
      </w:rPr>
    </w:lvl>
  </w:abstractNum>
  <w:abstractNum w:abstractNumId="53" w15:restartNumberingAfterBreak="0">
    <w:nsid w:val="608A48BE"/>
    <w:multiLevelType w:val="multilevel"/>
    <w:tmpl w:val="1084024E"/>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629709C1"/>
    <w:multiLevelType w:val="multilevel"/>
    <w:tmpl w:val="3EE4F9EA"/>
    <w:lvl w:ilvl="0">
      <w:start w:val="8"/>
      <w:numFmt w:val="decimal"/>
      <w:lvlText w:val="%1."/>
      <w:lvlJc w:val="left"/>
      <w:pPr>
        <w:ind w:left="360" w:hanging="360"/>
      </w:pPr>
      <w:rPr>
        <w:rFonts w:ascii="Calibri" w:hAnsi="Calibri"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4542DDF"/>
    <w:multiLevelType w:val="hybridMultilevel"/>
    <w:tmpl w:val="F648F062"/>
    <w:lvl w:ilvl="0" w:tplc="24B49244">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367812"/>
    <w:multiLevelType w:val="multilevel"/>
    <w:tmpl w:val="56E88678"/>
    <w:lvl w:ilvl="0">
      <w:start w:val="1"/>
      <w:numFmt w:val="decimal"/>
      <w:lvlText w:val="%1."/>
      <w:lvlJc w:val="left"/>
      <w:pPr>
        <w:ind w:left="720" w:hanging="360"/>
      </w:pPr>
      <w:rPr>
        <w:rFonts w:eastAsiaTheme="minorHAnsi" w:cs="Calibri" w:hint="default"/>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AAA448B"/>
    <w:multiLevelType w:val="multilevel"/>
    <w:tmpl w:val="A5D4316E"/>
    <w:lvl w:ilvl="0">
      <w:start w:val="1"/>
      <w:numFmt w:val="decimal"/>
      <w:lvlText w:val="%1."/>
      <w:lvlJc w:val="left"/>
      <w:pPr>
        <w:ind w:left="720" w:hanging="360"/>
      </w:pPr>
      <w:rPr>
        <w:strike w:val="0"/>
        <w:dstrike w:val="0"/>
        <w:u w:val="none"/>
        <w:effect w:val="none"/>
      </w:rPr>
    </w:lvl>
    <w:lvl w:ilvl="1">
      <w:start w:val="1"/>
      <w:numFmt w:val="bullet"/>
      <w:lvlText w:val="●"/>
      <w:lvlJc w:val="left"/>
      <w:pPr>
        <w:ind w:left="1440" w:hanging="360"/>
      </w:pPr>
      <w:rPr>
        <w:rFonts w:ascii="Noto Sans Symbols" w:eastAsia="Noto Sans Symbols" w:hAnsi="Noto Sans Symbols" w:cs="Noto Sans Symbols"/>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8" w15:restartNumberingAfterBreak="0">
    <w:nsid w:val="6B0A3CCE"/>
    <w:multiLevelType w:val="multilevel"/>
    <w:tmpl w:val="C204B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6DAA72F7"/>
    <w:multiLevelType w:val="multilevel"/>
    <w:tmpl w:val="C34858E0"/>
    <w:lvl w:ilvl="0">
      <w:start w:val="1"/>
      <w:numFmt w:val="bullet"/>
      <w:lvlText w:val="●"/>
      <w:lvlJc w:val="left"/>
      <w:pPr>
        <w:ind w:left="720" w:hanging="360"/>
      </w:pPr>
      <w:rPr>
        <w:strike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FBC5A1A"/>
    <w:multiLevelType w:val="multilevel"/>
    <w:tmpl w:val="9F68C4E6"/>
    <w:lvl w:ilvl="0">
      <w:start w:val="1"/>
      <w:numFmt w:val="bullet"/>
      <w:lvlText w:val="‒"/>
      <w:lvlJc w:val="left"/>
      <w:pPr>
        <w:ind w:left="2061"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00E26BE"/>
    <w:multiLevelType w:val="multilevel"/>
    <w:tmpl w:val="2CCAB16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10E0019"/>
    <w:multiLevelType w:val="multilevel"/>
    <w:tmpl w:val="E6062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15:restartNumberingAfterBreak="0">
    <w:nsid w:val="7287662A"/>
    <w:multiLevelType w:val="multilevel"/>
    <w:tmpl w:val="DCE4C612"/>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4" w15:restartNumberingAfterBreak="0">
    <w:nsid w:val="771B0CAC"/>
    <w:multiLevelType w:val="hybridMultilevel"/>
    <w:tmpl w:val="BD0E7C24"/>
    <w:lvl w:ilvl="0" w:tplc="64B0523A">
      <w:start w:val="5"/>
      <w:numFmt w:val="lowerLetter"/>
      <w:lvlText w:val="%1)"/>
      <w:lvlJc w:val="left"/>
      <w:pPr>
        <w:ind w:left="104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8A81D73"/>
    <w:multiLevelType w:val="multilevel"/>
    <w:tmpl w:val="33C46472"/>
    <w:lvl w:ilvl="0">
      <w:start w:val="1"/>
      <w:numFmt w:val="bullet"/>
      <w:lvlText w:val="-"/>
      <w:lvlJc w:val="left"/>
      <w:pPr>
        <w:ind w:left="720" w:hanging="360"/>
      </w:pPr>
      <w:rPr>
        <w:b w:val="0"/>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6" w15:restartNumberingAfterBreak="0">
    <w:nsid w:val="79080943"/>
    <w:multiLevelType w:val="multilevel"/>
    <w:tmpl w:val="F558F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9A16DF1"/>
    <w:multiLevelType w:val="multilevel"/>
    <w:tmpl w:val="EAFA38B8"/>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decimal"/>
      <w:lvlText w:val="%3)"/>
      <w:lvlJc w:val="left"/>
      <w:pPr>
        <w:ind w:left="786" w:hanging="360"/>
      </w:pPr>
      <w:rPr>
        <w:rFonts w:ascii="Calibri" w:hAnsi="Calibri" w:cs="Calibri" w:hint="default"/>
        <w:sz w:val="24"/>
        <w:szCs w:val="24"/>
      </w:rPr>
    </w:lvl>
    <w:lvl w:ilvl="3">
      <w:start w:val="1"/>
      <w:numFmt w:val="decimal"/>
      <w:lvlText w:val="%4."/>
      <w:lvlJc w:val="left"/>
      <w:pPr>
        <w:ind w:left="2880" w:hanging="360"/>
      </w:pPr>
    </w:lvl>
    <w:lvl w:ilvl="4">
      <w:start w:val="2"/>
      <w:numFmt w:val="lowerLetter"/>
      <w:lvlText w:val="%5)"/>
      <w:lvlJc w:val="left"/>
      <w:pPr>
        <w:ind w:left="3600" w:hanging="360"/>
      </w:pPr>
      <w:rPr>
        <w:rFonts w:hint="default"/>
      </w:rPr>
    </w:lvl>
    <w:lvl w:ilvl="5">
      <w:start w:val="1"/>
      <w:numFmt w:val="upperRoman"/>
      <w:lvlText w:val="%6."/>
      <w:lvlJc w:val="left"/>
      <w:pPr>
        <w:ind w:left="4860" w:hanging="720"/>
      </w:pPr>
      <w:rPr>
        <w:rFonts w:hint="default"/>
        <w:i w:val="0"/>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15:restartNumberingAfterBreak="0">
    <w:nsid w:val="7BA53275"/>
    <w:multiLevelType w:val="multilevel"/>
    <w:tmpl w:val="B9A8D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DD809DF"/>
    <w:multiLevelType w:val="multilevel"/>
    <w:tmpl w:val="A580B91C"/>
    <w:lvl w:ilvl="0">
      <w:start w:val="1"/>
      <w:numFmt w:val="bullet"/>
      <w:lvlText w:val="●"/>
      <w:lvlJc w:val="left"/>
      <w:pPr>
        <w:ind w:left="720" w:hanging="360"/>
      </w:pPr>
      <w:rPr>
        <w:strike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EAB2C7B"/>
    <w:multiLevelType w:val="hybridMultilevel"/>
    <w:tmpl w:val="AA169CF2"/>
    <w:lvl w:ilvl="0" w:tplc="7EC8246C">
      <w:start w:val="1"/>
      <w:numFmt w:val="lowerLetter"/>
      <w:lvlText w:val="%1)"/>
      <w:lvlJc w:val="left"/>
      <w:pPr>
        <w:ind w:left="1046" w:hanging="360"/>
      </w:pPr>
      <w:rPr>
        <w:b w:val="0"/>
      </w:rPr>
    </w:lvl>
    <w:lvl w:ilvl="1" w:tplc="04150019">
      <w:start w:val="1"/>
      <w:numFmt w:val="lowerLetter"/>
      <w:lvlText w:val="%2."/>
      <w:lvlJc w:val="left"/>
      <w:pPr>
        <w:ind w:left="1766" w:hanging="360"/>
      </w:pPr>
    </w:lvl>
    <w:lvl w:ilvl="2" w:tplc="0415001B">
      <w:start w:val="1"/>
      <w:numFmt w:val="lowerRoman"/>
      <w:lvlText w:val="%3."/>
      <w:lvlJc w:val="right"/>
      <w:pPr>
        <w:ind w:left="2486" w:hanging="180"/>
      </w:pPr>
    </w:lvl>
    <w:lvl w:ilvl="3" w:tplc="FF5C0B00">
      <w:start w:val="1"/>
      <w:numFmt w:val="decimal"/>
      <w:lvlText w:val="%4."/>
      <w:lvlJc w:val="left"/>
      <w:pPr>
        <w:ind w:left="3206" w:hanging="360"/>
      </w:pPr>
      <w:rPr>
        <w:b w:val="0"/>
      </w:rPr>
    </w:lvl>
    <w:lvl w:ilvl="4" w:tplc="04150019">
      <w:start w:val="1"/>
      <w:numFmt w:val="lowerLetter"/>
      <w:lvlText w:val="%5."/>
      <w:lvlJc w:val="left"/>
      <w:pPr>
        <w:ind w:left="3926" w:hanging="360"/>
      </w:pPr>
    </w:lvl>
    <w:lvl w:ilvl="5" w:tplc="0415001B">
      <w:start w:val="1"/>
      <w:numFmt w:val="lowerRoman"/>
      <w:lvlText w:val="%6."/>
      <w:lvlJc w:val="right"/>
      <w:pPr>
        <w:ind w:left="4646" w:hanging="180"/>
      </w:pPr>
    </w:lvl>
    <w:lvl w:ilvl="6" w:tplc="0415000F">
      <w:start w:val="1"/>
      <w:numFmt w:val="decimal"/>
      <w:lvlText w:val="%7."/>
      <w:lvlJc w:val="left"/>
      <w:pPr>
        <w:ind w:left="5366" w:hanging="360"/>
      </w:pPr>
    </w:lvl>
    <w:lvl w:ilvl="7" w:tplc="04150019">
      <w:start w:val="1"/>
      <w:numFmt w:val="lowerLetter"/>
      <w:lvlText w:val="%8."/>
      <w:lvlJc w:val="left"/>
      <w:pPr>
        <w:ind w:left="6086" w:hanging="360"/>
      </w:pPr>
    </w:lvl>
    <w:lvl w:ilvl="8" w:tplc="0415001B">
      <w:start w:val="1"/>
      <w:numFmt w:val="lowerRoman"/>
      <w:lvlText w:val="%9."/>
      <w:lvlJc w:val="right"/>
      <w:pPr>
        <w:ind w:left="6806" w:hanging="180"/>
      </w:pPr>
    </w:lvl>
  </w:abstractNum>
  <w:num w:numId="1">
    <w:abstractNumId w:val="0"/>
  </w:num>
  <w:num w:numId="2">
    <w:abstractNumId w:val="31"/>
  </w:num>
  <w:num w:numId="3">
    <w:abstractNumId w:val="56"/>
  </w:num>
  <w:num w:numId="4">
    <w:abstractNumId w:val="15"/>
  </w:num>
  <w:num w:numId="5">
    <w:abstractNumId w:val="1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30"/>
  </w:num>
  <w:num w:numId="9">
    <w:abstractNumId w:val="10"/>
  </w:num>
  <w:num w:numId="10">
    <w:abstractNumId w:val="37"/>
  </w:num>
  <w:num w:numId="11">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50"/>
  </w:num>
  <w:num w:numId="16">
    <w:abstractNumId w:val="33"/>
  </w:num>
  <w:num w:numId="17">
    <w:abstractNumId w:val="7"/>
  </w:num>
  <w:num w:numId="18">
    <w:abstractNumId w:val="58"/>
  </w:num>
  <w:num w:numId="19">
    <w:abstractNumId w:val="6"/>
  </w:num>
  <w:num w:numId="20">
    <w:abstractNumId w:val="8"/>
  </w:num>
  <w:num w:numId="21">
    <w:abstractNumId w:val="44"/>
  </w:num>
  <w:num w:numId="22">
    <w:abstractNumId w:val="62"/>
  </w:num>
  <w:num w:numId="23">
    <w:abstractNumId w:val="45"/>
  </w:num>
  <w:num w:numId="24">
    <w:abstractNumId w:val="14"/>
  </w:num>
  <w:num w:numId="25">
    <w:abstractNumId w:val="29"/>
  </w:num>
  <w:num w:numId="26">
    <w:abstractNumId w:val="19"/>
  </w:num>
  <w:num w:numId="27">
    <w:abstractNumId w:val="67"/>
  </w:num>
  <w:num w:numId="28">
    <w:abstractNumId w:val="13"/>
  </w:num>
  <w:num w:numId="29">
    <w:abstractNumId w:val="32"/>
  </w:num>
  <w:num w:numId="30">
    <w:abstractNumId w:val="54"/>
  </w:num>
  <w:num w:numId="31">
    <w:abstractNumId w:val="18"/>
  </w:num>
  <w:num w:numId="32">
    <w:abstractNumId w:val="65"/>
  </w:num>
  <w:num w:numId="33">
    <w:abstractNumId w:val="28"/>
  </w:num>
  <w:num w:numId="34">
    <w:abstractNumId w:val="55"/>
  </w:num>
  <w:num w:numId="35">
    <w:abstractNumId w:val="17"/>
  </w:num>
  <w:num w:numId="36">
    <w:abstractNumId w:val="51"/>
  </w:num>
  <w:num w:numId="37">
    <w:abstractNumId w:val="25"/>
  </w:num>
  <w:num w:numId="38">
    <w:abstractNumId w:val="24"/>
  </w:num>
  <w:num w:numId="39">
    <w:abstractNumId w:val="60"/>
  </w:num>
  <w:num w:numId="40">
    <w:abstractNumId w:val="66"/>
  </w:num>
  <w:num w:numId="41">
    <w:abstractNumId w:val="12"/>
  </w:num>
  <w:num w:numId="42">
    <w:abstractNumId w:val="20"/>
  </w:num>
  <w:num w:numId="43">
    <w:abstractNumId w:val="43"/>
  </w:num>
  <w:num w:numId="44">
    <w:abstractNumId w:val="46"/>
  </w:num>
  <w:num w:numId="45">
    <w:abstractNumId w:val="47"/>
  </w:num>
  <w:num w:numId="46">
    <w:abstractNumId w:val="40"/>
  </w:num>
  <w:num w:numId="47">
    <w:abstractNumId w:val="41"/>
  </w:num>
  <w:num w:numId="48">
    <w:abstractNumId w:val="59"/>
  </w:num>
  <w:num w:numId="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9"/>
  </w:num>
  <w:num w:numId="51">
    <w:abstractNumId w:val="63"/>
  </w:num>
  <w:num w:numId="52">
    <w:abstractNumId w:val="5"/>
  </w:num>
  <w:num w:numId="53">
    <w:abstractNumId w:val="68"/>
  </w:num>
  <w:num w:numId="54">
    <w:abstractNumId w:val="61"/>
  </w:num>
  <w:num w:numId="55">
    <w:abstractNumId w:val="53"/>
  </w:num>
  <w:num w:numId="56">
    <w:abstractNumId w:val="34"/>
  </w:num>
  <w:num w:numId="57">
    <w:abstractNumId w:val="27"/>
  </w:num>
  <w:num w:numId="58">
    <w:abstractNumId w:val="48"/>
  </w:num>
  <w:num w:numId="59">
    <w:abstractNumId w:val="35"/>
  </w:num>
  <w:num w:numId="60">
    <w:abstractNumId w:val="38"/>
  </w:num>
  <w:num w:numId="61">
    <w:abstractNumId w:val="52"/>
  </w:num>
  <w:num w:numId="62">
    <w:abstractNumId w:val="22"/>
  </w:num>
  <w:num w:numId="63">
    <w:abstractNumId w:val="70"/>
  </w:num>
  <w:num w:numId="64">
    <w:abstractNumId w:val="9"/>
  </w:num>
  <w:num w:numId="65">
    <w:abstractNumId w:val="26"/>
  </w:num>
  <w:num w:numId="66">
    <w:abstractNumId w:val="64"/>
  </w:num>
  <w:num w:numId="67">
    <w:abstractNumId w:val="21"/>
  </w:num>
  <w:num w:numId="68">
    <w:abstractNumId w:val="23"/>
  </w:num>
  <w:num w:numId="69">
    <w:abstractNumId w:val="42"/>
  </w:num>
  <w:num w:numId="70">
    <w:abstractNumId w:val="4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57"/>
    <w:rsid w:val="000206B1"/>
    <w:rsid w:val="000465B6"/>
    <w:rsid w:val="000723E4"/>
    <w:rsid w:val="0007606D"/>
    <w:rsid w:val="000920C4"/>
    <w:rsid w:val="000A377A"/>
    <w:rsid w:val="000A3FB0"/>
    <w:rsid w:val="000B0DB6"/>
    <w:rsid w:val="000B38FF"/>
    <w:rsid w:val="000B6478"/>
    <w:rsid w:val="000B6A11"/>
    <w:rsid w:val="000C7A01"/>
    <w:rsid w:val="000D2772"/>
    <w:rsid w:val="00101D0D"/>
    <w:rsid w:val="00120AFE"/>
    <w:rsid w:val="00121EE2"/>
    <w:rsid w:val="001414B5"/>
    <w:rsid w:val="001469FD"/>
    <w:rsid w:val="00147A61"/>
    <w:rsid w:val="001610BA"/>
    <w:rsid w:val="0017118F"/>
    <w:rsid w:val="001768C3"/>
    <w:rsid w:val="00177BAF"/>
    <w:rsid w:val="00181F31"/>
    <w:rsid w:val="001829E4"/>
    <w:rsid w:val="00182ED7"/>
    <w:rsid w:val="001900D3"/>
    <w:rsid w:val="00196A36"/>
    <w:rsid w:val="001A12EE"/>
    <w:rsid w:val="001A7191"/>
    <w:rsid w:val="001B1EBC"/>
    <w:rsid w:val="001C3B99"/>
    <w:rsid w:val="001E1FF1"/>
    <w:rsid w:val="001E546B"/>
    <w:rsid w:val="001F73F0"/>
    <w:rsid w:val="00202740"/>
    <w:rsid w:val="0021109C"/>
    <w:rsid w:val="00213196"/>
    <w:rsid w:val="00213C7A"/>
    <w:rsid w:val="002423A9"/>
    <w:rsid w:val="00243E64"/>
    <w:rsid w:val="00245489"/>
    <w:rsid w:val="002556B1"/>
    <w:rsid w:val="002672AE"/>
    <w:rsid w:val="00267B1F"/>
    <w:rsid w:val="00281E41"/>
    <w:rsid w:val="002A46D9"/>
    <w:rsid w:val="002C29CC"/>
    <w:rsid w:val="002C52AE"/>
    <w:rsid w:val="002C5FF8"/>
    <w:rsid w:val="002E6A7E"/>
    <w:rsid w:val="00301E5F"/>
    <w:rsid w:val="0030637C"/>
    <w:rsid w:val="0032549E"/>
    <w:rsid w:val="0032739A"/>
    <w:rsid w:val="003338BE"/>
    <w:rsid w:val="00334D11"/>
    <w:rsid w:val="00350F2E"/>
    <w:rsid w:val="00354942"/>
    <w:rsid w:val="003551A0"/>
    <w:rsid w:val="003631AC"/>
    <w:rsid w:val="003728FA"/>
    <w:rsid w:val="00382015"/>
    <w:rsid w:val="00382BFF"/>
    <w:rsid w:val="00384BEF"/>
    <w:rsid w:val="00392721"/>
    <w:rsid w:val="003933A5"/>
    <w:rsid w:val="003B24DE"/>
    <w:rsid w:val="003B3F9B"/>
    <w:rsid w:val="003B4477"/>
    <w:rsid w:val="003D7EC3"/>
    <w:rsid w:val="00400A40"/>
    <w:rsid w:val="00403588"/>
    <w:rsid w:val="004042E4"/>
    <w:rsid w:val="00423CAB"/>
    <w:rsid w:val="00432B09"/>
    <w:rsid w:val="0043511B"/>
    <w:rsid w:val="004452F1"/>
    <w:rsid w:val="00446349"/>
    <w:rsid w:val="00462DF5"/>
    <w:rsid w:val="00463089"/>
    <w:rsid w:val="00464339"/>
    <w:rsid w:val="004652E1"/>
    <w:rsid w:val="00465AB7"/>
    <w:rsid w:val="00466126"/>
    <w:rsid w:val="00473EEC"/>
    <w:rsid w:val="00477788"/>
    <w:rsid w:val="004A61E4"/>
    <w:rsid w:val="004B2042"/>
    <w:rsid w:val="004B4EC6"/>
    <w:rsid w:val="004B6E88"/>
    <w:rsid w:val="004C0670"/>
    <w:rsid w:val="004C524A"/>
    <w:rsid w:val="004C64B1"/>
    <w:rsid w:val="004D0AEE"/>
    <w:rsid w:val="004E5C28"/>
    <w:rsid w:val="004F4159"/>
    <w:rsid w:val="00504E35"/>
    <w:rsid w:val="00505A23"/>
    <w:rsid w:val="00524D09"/>
    <w:rsid w:val="0052765B"/>
    <w:rsid w:val="00530FA5"/>
    <w:rsid w:val="00547C56"/>
    <w:rsid w:val="00552B4C"/>
    <w:rsid w:val="00555664"/>
    <w:rsid w:val="00556B9D"/>
    <w:rsid w:val="00564B77"/>
    <w:rsid w:val="00565F38"/>
    <w:rsid w:val="00583D58"/>
    <w:rsid w:val="005873E0"/>
    <w:rsid w:val="005A342E"/>
    <w:rsid w:val="005B590D"/>
    <w:rsid w:val="005B7787"/>
    <w:rsid w:val="005C0834"/>
    <w:rsid w:val="005D2957"/>
    <w:rsid w:val="005D50FD"/>
    <w:rsid w:val="005E4DBD"/>
    <w:rsid w:val="005F087F"/>
    <w:rsid w:val="006078F6"/>
    <w:rsid w:val="00621924"/>
    <w:rsid w:val="00631810"/>
    <w:rsid w:val="006350BF"/>
    <w:rsid w:val="00637F58"/>
    <w:rsid w:val="00641BFC"/>
    <w:rsid w:val="006424F6"/>
    <w:rsid w:val="006675FC"/>
    <w:rsid w:val="00677CB8"/>
    <w:rsid w:val="00687F8A"/>
    <w:rsid w:val="0069156F"/>
    <w:rsid w:val="006926EB"/>
    <w:rsid w:val="006A00D8"/>
    <w:rsid w:val="006A304C"/>
    <w:rsid w:val="006A4F2D"/>
    <w:rsid w:val="006A5BC3"/>
    <w:rsid w:val="006D021F"/>
    <w:rsid w:val="006E7C65"/>
    <w:rsid w:val="006F2106"/>
    <w:rsid w:val="00700D3B"/>
    <w:rsid w:val="007139C5"/>
    <w:rsid w:val="00715ED5"/>
    <w:rsid w:val="0072064B"/>
    <w:rsid w:val="007223D9"/>
    <w:rsid w:val="00724E64"/>
    <w:rsid w:val="00742D92"/>
    <w:rsid w:val="007524D3"/>
    <w:rsid w:val="00753D9B"/>
    <w:rsid w:val="00757A98"/>
    <w:rsid w:val="007650B4"/>
    <w:rsid w:val="007665F5"/>
    <w:rsid w:val="00771524"/>
    <w:rsid w:val="007806A0"/>
    <w:rsid w:val="0078148E"/>
    <w:rsid w:val="007814EC"/>
    <w:rsid w:val="00790478"/>
    <w:rsid w:val="00793F55"/>
    <w:rsid w:val="007955D6"/>
    <w:rsid w:val="00796600"/>
    <w:rsid w:val="00796F47"/>
    <w:rsid w:val="007A1263"/>
    <w:rsid w:val="007A4976"/>
    <w:rsid w:val="007A566B"/>
    <w:rsid w:val="007B35AA"/>
    <w:rsid w:val="007B7720"/>
    <w:rsid w:val="007C5209"/>
    <w:rsid w:val="007D41C2"/>
    <w:rsid w:val="007F09E7"/>
    <w:rsid w:val="00806195"/>
    <w:rsid w:val="008172DE"/>
    <w:rsid w:val="00817876"/>
    <w:rsid w:val="0082074F"/>
    <w:rsid w:val="008268F6"/>
    <w:rsid w:val="00826F4E"/>
    <w:rsid w:val="00853288"/>
    <w:rsid w:val="0086104B"/>
    <w:rsid w:val="008644AE"/>
    <w:rsid w:val="00864505"/>
    <w:rsid w:val="00865DC1"/>
    <w:rsid w:val="00870FB6"/>
    <w:rsid w:val="00876ED2"/>
    <w:rsid w:val="00885300"/>
    <w:rsid w:val="00891BC5"/>
    <w:rsid w:val="008A1B27"/>
    <w:rsid w:val="008A44E6"/>
    <w:rsid w:val="008C037E"/>
    <w:rsid w:val="008C126A"/>
    <w:rsid w:val="008D4696"/>
    <w:rsid w:val="008E0439"/>
    <w:rsid w:val="008E36C4"/>
    <w:rsid w:val="008F009B"/>
    <w:rsid w:val="008F1D54"/>
    <w:rsid w:val="008F6B23"/>
    <w:rsid w:val="00901C5F"/>
    <w:rsid w:val="009059C4"/>
    <w:rsid w:val="009062F0"/>
    <w:rsid w:val="00911F0D"/>
    <w:rsid w:val="00920B56"/>
    <w:rsid w:val="00922351"/>
    <w:rsid w:val="00923F23"/>
    <w:rsid w:val="00925901"/>
    <w:rsid w:val="009813F8"/>
    <w:rsid w:val="0098722F"/>
    <w:rsid w:val="009947B8"/>
    <w:rsid w:val="009A68BB"/>
    <w:rsid w:val="009B3C9F"/>
    <w:rsid w:val="009B6575"/>
    <w:rsid w:val="009B7106"/>
    <w:rsid w:val="009C117E"/>
    <w:rsid w:val="009D6766"/>
    <w:rsid w:val="009D69E1"/>
    <w:rsid w:val="009E1308"/>
    <w:rsid w:val="009E2A26"/>
    <w:rsid w:val="009E39E4"/>
    <w:rsid w:val="009E6EAA"/>
    <w:rsid w:val="009F0258"/>
    <w:rsid w:val="009F4A89"/>
    <w:rsid w:val="00A04164"/>
    <w:rsid w:val="00A2016C"/>
    <w:rsid w:val="00A26B67"/>
    <w:rsid w:val="00A26E98"/>
    <w:rsid w:val="00A35B44"/>
    <w:rsid w:val="00A367ED"/>
    <w:rsid w:val="00A43504"/>
    <w:rsid w:val="00A51E89"/>
    <w:rsid w:val="00A53512"/>
    <w:rsid w:val="00A619CE"/>
    <w:rsid w:val="00A65476"/>
    <w:rsid w:val="00A836E0"/>
    <w:rsid w:val="00A83F36"/>
    <w:rsid w:val="00A96309"/>
    <w:rsid w:val="00AA4337"/>
    <w:rsid w:val="00AA4DD1"/>
    <w:rsid w:val="00AB0447"/>
    <w:rsid w:val="00AB2E54"/>
    <w:rsid w:val="00AC43E6"/>
    <w:rsid w:val="00AC4ED8"/>
    <w:rsid w:val="00AD3492"/>
    <w:rsid w:val="00AE2A5D"/>
    <w:rsid w:val="00B056D5"/>
    <w:rsid w:val="00B10EDF"/>
    <w:rsid w:val="00B16E8D"/>
    <w:rsid w:val="00B22760"/>
    <w:rsid w:val="00B3120C"/>
    <w:rsid w:val="00B417A8"/>
    <w:rsid w:val="00B54041"/>
    <w:rsid w:val="00B57198"/>
    <w:rsid w:val="00B72E5D"/>
    <w:rsid w:val="00B755B7"/>
    <w:rsid w:val="00B80848"/>
    <w:rsid w:val="00B874A4"/>
    <w:rsid w:val="00B929BB"/>
    <w:rsid w:val="00BA21F7"/>
    <w:rsid w:val="00BC1E45"/>
    <w:rsid w:val="00BC435F"/>
    <w:rsid w:val="00BF582B"/>
    <w:rsid w:val="00BF6957"/>
    <w:rsid w:val="00C04833"/>
    <w:rsid w:val="00C113B8"/>
    <w:rsid w:val="00C13759"/>
    <w:rsid w:val="00C21EC4"/>
    <w:rsid w:val="00C220E3"/>
    <w:rsid w:val="00C2251D"/>
    <w:rsid w:val="00C34DFF"/>
    <w:rsid w:val="00C36F28"/>
    <w:rsid w:val="00C72718"/>
    <w:rsid w:val="00C75367"/>
    <w:rsid w:val="00C81A3A"/>
    <w:rsid w:val="00C82A93"/>
    <w:rsid w:val="00CA46F5"/>
    <w:rsid w:val="00CC0AFA"/>
    <w:rsid w:val="00CC13AF"/>
    <w:rsid w:val="00CC1609"/>
    <w:rsid w:val="00CC73E5"/>
    <w:rsid w:val="00CC7C7E"/>
    <w:rsid w:val="00CE31DE"/>
    <w:rsid w:val="00D01F92"/>
    <w:rsid w:val="00D05B94"/>
    <w:rsid w:val="00D102CB"/>
    <w:rsid w:val="00D13FDA"/>
    <w:rsid w:val="00D255F2"/>
    <w:rsid w:val="00D277D6"/>
    <w:rsid w:val="00D35179"/>
    <w:rsid w:val="00D3773D"/>
    <w:rsid w:val="00D37E81"/>
    <w:rsid w:val="00D44797"/>
    <w:rsid w:val="00DA2B41"/>
    <w:rsid w:val="00DA56A4"/>
    <w:rsid w:val="00DB30E8"/>
    <w:rsid w:val="00DB6198"/>
    <w:rsid w:val="00DC496B"/>
    <w:rsid w:val="00DC5BB5"/>
    <w:rsid w:val="00DC7773"/>
    <w:rsid w:val="00DD4F30"/>
    <w:rsid w:val="00DD6682"/>
    <w:rsid w:val="00DE4A9D"/>
    <w:rsid w:val="00E060E6"/>
    <w:rsid w:val="00E077C7"/>
    <w:rsid w:val="00E11EA7"/>
    <w:rsid w:val="00E351B4"/>
    <w:rsid w:val="00E375C5"/>
    <w:rsid w:val="00E406ED"/>
    <w:rsid w:val="00E62954"/>
    <w:rsid w:val="00E72503"/>
    <w:rsid w:val="00E91170"/>
    <w:rsid w:val="00EA4C58"/>
    <w:rsid w:val="00ED78D5"/>
    <w:rsid w:val="00EE126F"/>
    <w:rsid w:val="00EE2992"/>
    <w:rsid w:val="00EF15F5"/>
    <w:rsid w:val="00EF6818"/>
    <w:rsid w:val="00EF6F0F"/>
    <w:rsid w:val="00F04089"/>
    <w:rsid w:val="00F04B8E"/>
    <w:rsid w:val="00F0666C"/>
    <w:rsid w:val="00F13EED"/>
    <w:rsid w:val="00F15E63"/>
    <w:rsid w:val="00F34C46"/>
    <w:rsid w:val="00F41B96"/>
    <w:rsid w:val="00F458D2"/>
    <w:rsid w:val="00F53D0D"/>
    <w:rsid w:val="00F54C77"/>
    <w:rsid w:val="00F603FF"/>
    <w:rsid w:val="00F60C71"/>
    <w:rsid w:val="00F61618"/>
    <w:rsid w:val="00F8012F"/>
    <w:rsid w:val="00FC25A4"/>
    <w:rsid w:val="00FD11B5"/>
    <w:rsid w:val="00FE1BED"/>
    <w:rsid w:val="00FE37AE"/>
    <w:rsid w:val="00FF491A"/>
    <w:rsid w:val="00FF52F5"/>
    <w:rsid w:val="00FF70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6C4A0EF1"/>
  <w15:chartTrackingRefBased/>
  <w15:docId w15:val="{317A745B-47FF-4220-AA30-48F81229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50BF"/>
    <w:pPr>
      <w:suppressAutoHyphens/>
      <w:spacing w:after="200" w:line="276" w:lineRule="auto"/>
    </w:pPr>
    <w:rPr>
      <w:rFonts w:ascii="Calibri" w:eastAsia="Times New Roman" w:hAnsi="Calibri" w:cs="Calibri"/>
      <w:lang w:eastAsia="ar-SA"/>
    </w:rPr>
  </w:style>
  <w:style w:type="paragraph" w:styleId="Nagwek1">
    <w:name w:val="heading 1"/>
    <w:basedOn w:val="Normalny"/>
    <w:next w:val="Normalny"/>
    <w:link w:val="Nagwek1Znak"/>
    <w:uiPriority w:val="9"/>
    <w:qFormat/>
    <w:rsid w:val="00504E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86104B"/>
    <w:pPr>
      <w:keepNext/>
      <w:numPr>
        <w:ilvl w:val="1"/>
        <w:numId w:val="1"/>
      </w:numPr>
      <w:spacing w:before="240" w:after="60"/>
      <w:outlineLvl w:val="1"/>
    </w:pPr>
    <w:rPr>
      <w:rFonts w:ascii="Cambria" w:hAnsi="Cambria" w:cs="Times New Roman"/>
      <w:b/>
      <w:bCs/>
      <w:i/>
      <w:iCs/>
      <w:sz w:val="28"/>
      <w:szCs w:val="28"/>
      <w:lang w:val="x-none"/>
    </w:rPr>
  </w:style>
  <w:style w:type="paragraph" w:styleId="Nagwek3">
    <w:name w:val="heading 3"/>
    <w:basedOn w:val="Normalny"/>
    <w:next w:val="Normalny"/>
    <w:link w:val="Nagwek3Znak"/>
    <w:qFormat/>
    <w:rsid w:val="0086104B"/>
    <w:pPr>
      <w:keepNext/>
      <w:numPr>
        <w:ilvl w:val="2"/>
        <w:numId w:val="1"/>
      </w:numPr>
      <w:spacing w:after="0" w:line="240" w:lineRule="auto"/>
      <w:outlineLvl w:val="2"/>
    </w:pPr>
    <w:rPr>
      <w:rFonts w:ascii="Arial" w:hAnsi="Arial" w:cs="Times New Roman"/>
      <w:b/>
      <w:sz w:val="24"/>
      <w:szCs w:val="24"/>
      <w:lang w:val="x-none"/>
    </w:rPr>
  </w:style>
  <w:style w:type="paragraph" w:styleId="Nagwek4">
    <w:name w:val="heading 4"/>
    <w:basedOn w:val="Normalny"/>
    <w:next w:val="Normalny"/>
    <w:link w:val="Nagwek4Znak"/>
    <w:uiPriority w:val="9"/>
    <w:qFormat/>
    <w:rsid w:val="0086104B"/>
    <w:pPr>
      <w:keepNext/>
      <w:numPr>
        <w:ilvl w:val="3"/>
        <w:numId w:val="1"/>
      </w:numPr>
      <w:spacing w:before="240" w:after="60"/>
      <w:outlineLvl w:val="3"/>
    </w:pPr>
    <w:rPr>
      <w:rFonts w:cs="Times New Roman"/>
      <w:b/>
      <w:bCs/>
      <w:sz w:val="28"/>
      <w:szCs w:val="28"/>
      <w:lang w:val="x-none"/>
    </w:rPr>
  </w:style>
  <w:style w:type="paragraph" w:styleId="Nagwek6">
    <w:name w:val="heading 6"/>
    <w:basedOn w:val="Normalny"/>
    <w:next w:val="Normalny"/>
    <w:link w:val="Nagwek6Znak"/>
    <w:uiPriority w:val="9"/>
    <w:qFormat/>
    <w:rsid w:val="0086104B"/>
    <w:pPr>
      <w:numPr>
        <w:ilvl w:val="5"/>
        <w:numId w:val="1"/>
      </w:numPr>
      <w:spacing w:before="240" w:after="60"/>
      <w:outlineLvl w:val="5"/>
    </w:pPr>
    <w:rPr>
      <w:rFonts w:cs="Times New Roman"/>
      <w:b/>
      <w:bCs/>
      <w:lang w:val="x-none"/>
    </w:rPr>
  </w:style>
  <w:style w:type="paragraph" w:styleId="Nagwek7">
    <w:name w:val="heading 7"/>
    <w:basedOn w:val="Normalny"/>
    <w:next w:val="Normalny"/>
    <w:link w:val="Nagwek7Znak"/>
    <w:uiPriority w:val="9"/>
    <w:qFormat/>
    <w:rsid w:val="0086104B"/>
    <w:pPr>
      <w:numPr>
        <w:ilvl w:val="6"/>
        <w:numId w:val="1"/>
      </w:numPr>
      <w:spacing w:before="240" w:after="60"/>
      <w:outlineLvl w:val="6"/>
    </w:pPr>
    <w:rPr>
      <w:rFonts w:cs="Times New Roman"/>
      <w:sz w:val="24"/>
      <w:szCs w:val="24"/>
      <w:lang w:val="x-none"/>
    </w:rPr>
  </w:style>
  <w:style w:type="paragraph" w:styleId="Nagwek9">
    <w:name w:val="heading 9"/>
    <w:basedOn w:val="Normalny"/>
    <w:next w:val="Normalny"/>
    <w:link w:val="Nagwek9Znak"/>
    <w:uiPriority w:val="9"/>
    <w:qFormat/>
    <w:rsid w:val="0086104B"/>
    <w:pPr>
      <w:numPr>
        <w:ilvl w:val="8"/>
        <w:numId w:val="1"/>
      </w:numPr>
      <w:spacing w:before="240" w:after="60"/>
      <w:outlineLvl w:val="8"/>
    </w:pPr>
    <w:rPr>
      <w:rFonts w:ascii="Cambria" w:hAnsi="Cambria" w:cs="Times New Roman"/>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2957"/>
    <w:pPr>
      <w:tabs>
        <w:tab w:val="center" w:pos="4536"/>
        <w:tab w:val="right" w:pos="9072"/>
      </w:tabs>
      <w:suppressAutoHyphens w:val="0"/>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5D2957"/>
  </w:style>
  <w:style w:type="paragraph" w:styleId="Stopka">
    <w:name w:val="footer"/>
    <w:basedOn w:val="Normalny"/>
    <w:link w:val="StopkaZnak"/>
    <w:uiPriority w:val="99"/>
    <w:unhideWhenUsed/>
    <w:rsid w:val="005D2957"/>
    <w:pPr>
      <w:tabs>
        <w:tab w:val="center" w:pos="4536"/>
        <w:tab w:val="right" w:pos="9072"/>
      </w:tabs>
      <w:suppressAutoHyphens w:val="0"/>
      <w:spacing w:after="0" w:line="240" w:lineRule="auto"/>
    </w:pPr>
    <w:rPr>
      <w:rFonts w:asciiTheme="minorHAnsi" w:eastAsiaTheme="minorHAnsi" w:hAnsiTheme="minorHAnsi" w:cstheme="minorBidi"/>
      <w:lang w:eastAsia="en-US"/>
    </w:rPr>
  </w:style>
  <w:style w:type="character" w:customStyle="1" w:styleId="StopkaZnak">
    <w:name w:val="Stopka Znak"/>
    <w:basedOn w:val="Domylnaczcionkaakapitu"/>
    <w:link w:val="Stopka"/>
    <w:uiPriority w:val="99"/>
    <w:rsid w:val="005D2957"/>
  </w:style>
  <w:style w:type="character" w:styleId="Pogrubienie">
    <w:name w:val="Strong"/>
    <w:qFormat/>
    <w:rsid w:val="005D2957"/>
    <w:rPr>
      <w:b/>
      <w:bCs/>
    </w:rPr>
  </w:style>
  <w:style w:type="paragraph" w:styleId="Akapitzlist">
    <w:name w:val="List Paragraph"/>
    <w:aliases w:val="L1,Numerowanie,2 heading,A_wyliczenie,K-P_odwolanie,Akapit z listą5,maz_wyliczenie,opis dzialania,Podsis rysunku,Normalny PDST,lp1,Preambuła,HŁ_Bullet1,Rozdział,T_SZ_List Paragraph,Podsis rysunku1,Normalny PDST1,lp11,Preambuła1,Signature"/>
    <w:basedOn w:val="Normalny"/>
    <w:link w:val="AkapitzlistZnak"/>
    <w:uiPriority w:val="34"/>
    <w:qFormat/>
    <w:rsid w:val="00A619CE"/>
    <w:pPr>
      <w:ind w:left="720"/>
    </w:pPr>
    <w:rPr>
      <w:rFonts w:cs="Times New Roman"/>
      <w:sz w:val="20"/>
      <w:szCs w:val="20"/>
      <w:lang w:val="x-none"/>
    </w:rPr>
  </w:style>
  <w:style w:type="character" w:customStyle="1" w:styleId="AkapitzlistZnak">
    <w:name w:val="Akapit z listą Znak"/>
    <w:aliases w:val="L1 Znak,Numerowanie Znak,2 heading Znak,A_wyliczenie Znak,K-P_odwolanie Znak,Akapit z listą5 Znak,maz_wyliczenie Znak,opis dzialania Znak,Podsis rysunku Znak,Normalny PDST Znak,lp1 Znak,Preambuła Znak,HŁ_Bullet1 Znak,Rozdział Znak"/>
    <w:link w:val="Akapitzlist"/>
    <w:uiPriority w:val="34"/>
    <w:qFormat/>
    <w:locked/>
    <w:rsid w:val="00A619CE"/>
    <w:rPr>
      <w:rFonts w:ascii="Calibri" w:eastAsia="Times New Roman" w:hAnsi="Calibri" w:cs="Times New Roman"/>
      <w:sz w:val="20"/>
      <w:szCs w:val="20"/>
      <w:lang w:val="x-none" w:eastAsia="ar-SA"/>
    </w:rPr>
  </w:style>
  <w:style w:type="paragraph" w:customStyle="1" w:styleId="Default">
    <w:name w:val="Default"/>
    <w:rsid w:val="002C29CC"/>
    <w:pPr>
      <w:autoSpaceDE w:val="0"/>
      <w:autoSpaceDN w:val="0"/>
      <w:adjustRightInd w:val="0"/>
      <w:spacing w:after="0" w:line="240" w:lineRule="auto"/>
    </w:pPr>
    <w:rPr>
      <w:rFonts w:ascii="Arial" w:eastAsia="Calibri" w:hAnsi="Arial" w:cs="Arial"/>
      <w:color w:val="000000"/>
      <w:sz w:val="24"/>
      <w:szCs w:val="24"/>
      <w:lang w:eastAsia="pl-PL"/>
    </w:rPr>
  </w:style>
  <w:style w:type="character" w:customStyle="1" w:styleId="object">
    <w:name w:val="object"/>
    <w:basedOn w:val="Domylnaczcionkaakapitu"/>
    <w:rsid w:val="00771524"/>
  </w:style>
  <w:style w:type="character" w:customStyle="1" w:styleId="Nagwek2Znak">
    <w:name w:val="Nagłówek 2 Znak"/>
    <w:basedOn w:val="Domylnaczcionkaakapitu"/>
    <w:link w:val="Nagwek2"/>
    <w:rsid w:val="0086104B"/>
    <w:rPr>
      <w:rFonts w:ascii="Cambria" w:eastAsia="Times New Roman" w:hAnsi="Cambria" w:cs="Times New Roman"/>
      <w:b/>
      <w:bCs/>
      <w:i/>
      <w:iCs/>
      <w:sz w:val="28"/>
      <w:szCs w:val="28"/>
      <w:lang w:val="x-none" w:eastAsia="ar-SA"/>
    </w:rPr>
  </w:style>
  <w:style w:type="character" w:customStyle="1" w:styleId="Nagwek3Znak">
    <w:name w:val="Nagłówek 3 Znak"/>
    <w:basedOn w:val="Domylnaczcionkaakapitu"/>
    <w:link w:val="Nagwek3"/>
    <w:rsid w:val="0086104B"/>
    <w:rPr>
      <w:rFonts w:ascii="Arial" w:eastAsia="Times New Roman" w:hAnsi="Arial" w:cs="Times New Roman"/>
      <w:b/>
      <w:sz w:val="24"/>
      <w:szCs w:val="24"/>
      <w:lang w:val="x-none" w:eastAsia="ar-SA"/>
    </w:rPr>
  </w:style>
  <w:style w:type="character" w:customStyle="1" w:styleId="Nagwek4Znak">
    <w:name w:val="Nagłówek 4 Znak"/>
    <w:basedOn w:val="Domylnaczcionkaakapitu"/>
    <w:link w:val="Nagwek4"/>
    <w:uiPriority w:val="9"/>
    <w:rsid w:val="0086104B"/>
    <w:rPr>
      <w:rFonts w:ascii="Calibri" w:eastAsia="Times New Roman" w:hAnsi="Calibri" w:cs="Times New Roman"/>
      <w:b/>
      <w:bCs/>
      <w:sz w:val="28"/>
      <w:szCs w:val="28"/>
      <w:lang w:val="x-none" w:eastAsia="ar-SA"/>
    </w:rPr>
  </w:style>
  <w:style w:type="character" w:customStyle="1" w:styleId="Nagwek6Znak">
    <w:name w:val="Nagłówek 6 Znak"/>
    <w:basedOn w:val="Domylnaczcionkaakapitu"/>
    <w:link w:val="Nagwek6"/>
    <w:uiPriority w:val="9"/>
    <w:rsid w:val="0086104B"/>
    <w:rPr>
      <w:rFonts w:ascii="Calibri" w:eastAsia="Times New Roman" w:hAnsi="Calibri" w:cs="Times New Roman"/>
      <w:b/>
      <w:bCs/>
      <w:lang w:val="x-none" w:eastAsia="ar-SA"/>
    </w:rPr>
  </w:style>
  <w:style w:type="character" w:customStyle="1" w:styleId="Nagwek7Znak">
    <w:name w:val="Nagłówek 7 Znak"/>
    <w:basedOn w:val="Domylnaczcionkaakapitu"/>
    <w:link w:val="Nagwek7"/>
    <w:uiPriority w:val="9"/>
    <w:rsid w:val="0086104B"/>
    <w:rPr>
      <w:rFonts w:ascii="Calibri" w:eastAsia="Times New Roman" w:hAnsi="Calibri" w:cs="Times New Roman"/>
      <w:sz w:val="24"/>
      <w:szCs w:val="24"/>
      <w:lang w:val="x-none" w:eastAsia="ar-SA"/>
    </w:rPr>
  </w:style>
  <w:style w:type="character" w:customStyle="1" w:styleId="Nagwek9Znak">
    <w:name w:val="Nagłówek 9 Znak"/>
    <w:basedOn w:val="Domylnaczcionkaakapitu"/>
    <w:link w:val="Nagwek9"/>
    <w:uiPriority w:val="9"/>
    <w:rsid w:val="0086104B"/>
    <w:rPr>
      <w:rFonts w:ascii="Cambria" w:eastAsia="Times New Roman" w:hAnsi="Cambria" w:cs="Times New Roman"/>
      <w:lang w:val="x-none" w:eastAsia="ar-SA"/>
    </w:rPr>
  </w:style>
  <w:style w:type="paragraph" w:styleId="NormalnyWeb">
    <w:name w:val="Normal (Web)"/>
    <w:basedOn w:val="Normalny"/>
    <w:uiPriority w:val="99"/>
    <w:unhideWhenUsed/>
    <w:qFormat/>
    <w:rsid w:val="0086104B"/>
    <w:pPr>
      <w:suppressAutoHyphens w:val="0"/>
      <w:spacing w:before="100" w:beforeAutospacing="1" w:after="100" w:afterAutospacing="1" w:line="240" w:lineRule="auto"/>
    </w:pPr>
    <w:rPr>
      <w:rFonts w:ascii="Times New Roman" w:hAnsi="Times New Roman" w:cs="Times New Roman"/>
      <w:sz w:val="24"/>
      <w:szCs w:val="24"/>
      <w:lang w:eastAsia="pl-PL"/>
    </w:rPr>
  </w:style>
  <w:style w:type="paragraph" w:customStyle="1" w:styleId="WW-Tekstpodstawowy3">
    <w:name w:val="WW-Tekst podstawowy 3"/>
    <w:basedOn w:val="Normalny"/>
    <w:rsid w:val="0086104B"/>
    <w:pPr>
      <w:widowControl w:val="0"/>
      <w:spacing w:after="0" w:line="294" w:lineRule="exact"/>
    </w:pPr>
    <w:rPr>
      <w:sz w:val="28"/>
      <w:szCs w:val="28"/>
    </w:rPr>
  </w:style>
  <w:style w:type="paragraph" w:styleId="Bezodstpw">
    <w:name w:val="No Spacing"/>
    <w:link w:val="BezodstpwZnak"/>
    <w:uiPriority w:val="1"/>
    <w:qFormat/>
    <w:rsid w:val="0086104B"/>
    <w:pPr>
      <w:suppressAutoHyphens/>
      <w:spacing w:after="0" w:line="240" w:lineRule="auto"/>
    </w:pPr>
    <w:rPr>
      <w:rFonts w:ascii="Calibri" w:eastAsia="Times New Roman" w:hAnsi="Calibri" w:cs="Calibri"/>
      <w:lang w:eastAsia="ar-SA"/>
    </w:rPr>
  </w:style>
  <w:style w:type="paragraph" w:styleId="Tekstpodstawowy3">
    <w:name w:val="Body Text 3"/>
    <w:basedOn w:val="Normalny"/>
    <w:link w:val="Tekstpodstawowy3Znak"/>
    <w:uiPriority w:val="99"/>
    <w:rsid w:val="0086104B"/>
    <w:pPr>
      <w:suppressAutoHyphens w:val="0"/>
      <w:spacing w:after="120"/>
    </w:pPr>
    <w:rPr>
      <w:rFonts w:cs="Times New Roman"/>
      <w:sz w:val="16"/>
      <w:szCs w:val="16"/>
      <w:lang w:val="x-none" w:eastAsia="pl-PL"/>
    </w:rPr>
  </w:style>
  <w:style w:type="character" w:customStyle="1" w:styleId="Tekstpodstawowy3Znak">
    <w:name w:val="Tekst podstawowy 3 Znak"/>
    <w:basedOn w:val="Domylnaczcionkaakapitu"/>
    <w:link w:val="Tekstpodstawowy3"/>
    <w:uiPriority w:val="99"/>
    <w:rsid w:val="0086104B"/>
    <w:rPr>
      <w:rFonts w:ascii="Calibri" w:eastAsia="Times New Roman" w:hAnsi="Calibri" w:cs="Times New Roman"/>
      <w:sz w:val="16"/>
      <w:szCs w:val="16"/>
      <w:lang w:val="x-none" w:eastAsia="pl-PL"/>
    </w:rPr>
  </w:style>
  <w:style w:type="character" w:customStyle="1" w:styleId="BezodstpwZnak">
    <w:name w:val="Bez odstępów Znak"/>
    <w:link w:val="Bezodstpw"/>
    <w:uiPriority w:val="1"/>
    <w:rsid w:val="0086104B"/>
    <w:rPr>
      <w:rFonts w:ascii="Calibri" w:eastAsia="Times New Roman" w:hAnsi="Calibri" w:cs="Calibri"/>
      <w:lang w:eastAsia="ar-SA"/>
    </w:rPr>
  </w:style>
  <w:style w:type="character" w:styleId="Hipercze">
    <w:name w:val="Hyperlink"/>
    <w:basedOn w:val="Domylnaczcionkaakapitu"/>
    <w:uiPriority w:val="99"/>
    <w:unhideWhenUsed/>
    <w:rsid w:val="007955D6"/>
    <w:rPr>
      <w:color w:val="0000FF"/>
      <w:u w:val="single"/>
    </w:rPr>
  </w:style>
  <w:style w:type="character" w:styleId="UyteHipercze">
    <w:name w:val="FollowedHyperlink"/>
    <w:basedOn w:val="Domylnaczcionkaakapitu"/>
    <w:uiPriority w:val="99"/>
    <w:semiHidden/>
    <w:unhideWhenUsed/>
    <w:rsid w:val="007955D6"/>
    <w:rPr>
      <w:color w:val="954F72" w:themeColor="followedHyperlink"/>
      <w:u w:val="single"/>
    </w:rPr>
  </w:style>
  <w:style w:type="character" w:customStyle="1" w:styleId="markedcontent">
    <w:name w:val="markedcontent"/>
    <w:basedOn w:val="Domylnaczcionkaakapitu"/>
    <w:rsid w:val="00806195"/>
  </w:style>
  <w:style w:type="paragraph" w:styleId="Tekstdymka">
    <w:name w:val="Balloon Text"/>
    <w:basedOn w:val="Normalny"/>
    <w:link w:val="TekstdymkaZnak"/>
    <w:uiPriority w:val="99"/>
    <w:semiHidden/>
    <w:unhideWhenUsed/>
    <w:rsid w:val="004452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52F1"/>
    <w:rPr>
      <w:rFonts w:ascii="Segoe UI" w:hAnsi="Segoe UI" w:cs="Segoe UI"/>
      <w:sz w:val="18"/>
      <w:szCs w:val="18"/>
    </w:rPr>
  </w:style>
  <w:style w:type="paragraph" w:customStyle="1" w:styleId="Standard">
    <w:name w:val="Standard"/>
    <w:rsid w:val="003631AC"/>
    <w:pPr>
      <w:suppressAutoHyphens/>
      <w:autoSpaceDE w:val="0"/>
      <w:spacing w:after="0" w:line="240" w:lineRule="auto"/>
    </w:pPr>
    <w:rPr>
      <w:rFonts w:ascii="Calibri" w:eastAsia="Times New Roman" w:hAnsi="Calibri" w:cs="Calibri"/>
      <w:sz w:val="24"/>
      <w:szCs w:val="24"/>
      <w:lang w:eastAsia="ar-SA"/>
    </w:rPr>
  </w:style>
  <w:style w:type="character" w:styleId="Nierozpoznanawzmianka">
    <w:name w:val="Unresolved Mention"/>
    <w:basedOn w:val="Domylnaczcionkaakapitu"/>
    <w:uiPriority w:val="99"/>
    <w:semiHidden/>
    <w:unhideWhenUsed/>
    <w:rsid w:val="00715ED5"/>
    <w:rPr>
      <w:color w:val="605E5C"/>
      <w:shd w:val="clear" w:color="auto" w:fill="E1DFDD"/>
    </w:rPr>
  </w:style>
  <w:style w:type="character" w:customStyle="1" w:styleId="hgkelc">
    <w:name w:val="hgkelc"/>
    <w:basedOn w:val="Domylnaczcionkaakapitu"/>
    <w:rsid w:val="007814EC"/>
  </w:style>
  <w:style w:type="character" w:styleId="Odwoaniedokomentarza">
    <w:name w:val="annotation reference"/>
    <w:uiPriority w:val="99"/>
    <w:semiHidden/>
    <w:unhideWhenUsed/>
    <w:rsid w:val="00564B77"/>
    <w:rPr>
      <w:sz w:val="16"/>
      <w:szCs w:val="16"/>
    </w:rPr>
  </w:style>
  <w:style w:type="paragraph" w:styleId="Tekstkomentarza">
    <w:name w:val="annotation text"/>
    <w:basedOn w:val="Normalny"/>
    <w:link w:val="TekstkomentarzaZnak"/>
    <w:uiPriority w:val="99"/>
    <w:unhideWhenUsed/>
    <w:rsid w:val="008D4696"/>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8D4696"/>
    <w:rPr>
      <w:sz w:val="20"/>
      <w:szCs w:val="20"/>
    </w:rPr>
  </w:style>
  <w:style w:type="paragraph" w:styleId="Tematkomentarza">
    <w:name w:val="annotation subject"/>
    <w:basedOn w:val="Tekstkomentarza"/>
    <w:next w:val="Tekstkomentarza"/>
    <w:link w:val="TematkomentarzaZnak"/>
    <w:uiPriority w:val="99"/>
    <w:semiHidden/>
    <w:unhideWhenUsed/>
    <w:rsid w:val="008D4696"/>
    <w:rPr>
      <w:b/>
      <w:bCs/>
    </w:rPr>
  </w:style>
  <w:style w:type="character" w:customStyle="1" w:styleId="TematkomentarzaZnak">
    <w:name w:val="Temat komentarza Znak"/>
    <w:basedOn w:val="TekstkomentarzaZnak"/>
    <w:link w:val="Tematkomentarza"/>
    <w:uiPriority w:val="99"/>
    <w:semiHidden/>
    <w:rsid w:val="008D4696"/>
    <w:rPr>
      <w:b/>
      <w:bCs/>
      <w:sz w:val="20"/>
      <w:szCs w:val="20"/>
    </w:rPr>
  </w:style>
  <w:style w:type="paragraph" w:styleId="Tekstpodstawowywcity">
    <w:name w:val="Body Text Indent"/>
    <w:basedOn w:val="Normalny"/>
    <w:link w:val="TekstpodstawowywcityZnak"/>
    <w:uiPriority w:val="99"/>
    <w:semiHidden/>
    <w:unhideWhenUsed/>
    <w:rsid w:val="005E4DBD"/>
    <w:pPr>
      <w:suppressAutoHyphens w:val="0"/>
      <w:spacing w:after="120" w:line="259" w:lineRule="auto"/>
      <w:ind w:left="283"/>
    </w:pPr>
    <w:rPr>
      <w:rFonts w:asciiTheme="minorHAnsi" w:eastAsiaTheme="minorHAnsi" w:hAnsiTheme="minorHAnsi" w:cstheme="minorBidi"/>
      <w:lang w:eastAsia="en-US"/>
    </w:rPr>
  </w:style>
  <w:style w:type="character" w:customStyle="1" w:styleId="TekstpodstawowywcityZnak">
    <w:name w:val="Tekst podstawowy wcięty Znak"/>
    <w:basedOn w:val="Domylnaczcionkaakapitu"/>
    <w:link w:val="Tekstpodstawowywcity"/>
    <w:uiPriority w:val="99"/>
    <w:semiHidden/>
    <w:rsid w:val="005E4DBD"/>
  </w:style>
  <w:style w:type="character" w:customStyle="1" w:styleId="Nagwek1Znak">
    <w:name w:val="Nagłówek 1 Znak"/>
    <w:basedOn w:val="Domylnaczcionkaakapitu"/>
    <w:link w:val="Nagwek1"/>
    <w:uiPriority w:val="9"/>
    <w:rsid w:val="00504E35"/>
    <w:rPr>
      <w:rFonts w:asciiTheme="majorHAnsi" w:eastAsiaTheme="majorEastAsia" w:hAnsiTheme="majorHAnsi" w:cstheme="majorBidi"/>
      <w:color w:val="2F5496" w:themeColor="accent1" w:themeShade="BF"/>
      <w:sz w:val="32"/>
      <w:szCs w:val="32"/>
      <w:lang w:eastAsia="ar-SA"/>
    </w:rPr>
  </w:style>
  <w:style w:type="paragraph" w:styleId="Tekstprzypisudolnego">
    <w:name w:val="footnote text"/>
    <w:basedOn w:val="Normalny"/>
    <w:link w:val="TekstprzypisudolnegoZnak"/>
    <w:uiPriority w:val="99"/>
    <w:qFormat/>
    <w:rsid w:val="000465B6"/>
    <w:pPr>
      <w:suppressAutoHyphens w:val="0"/>
      <w:spacing w:after="0" w:line="240" w:lineRule="auto"/>
    </w:pPr>
    <w:rPr>
      <w:rFonts w:cs="Times New Roman"/>
      <w:sz w:val="20"/>
      <w:szCs w:val="20"/>
    </w:rPr>
  </w:style>
  <w:style w:type="character" w:customStyle="1" w:styleId="TekstprzypisudolnegoZnak">
    <w:name w:val="Tekst przypisu dolnego Znak"/>
    <w:basedOn w:val="Domylnaczcionkaakapitu"/>
    <w:link w:val="Tekstprzypisudolnego"/>
    <w:uiPriority w:val="99"/>
    <w:qFormat/>
    <w:rsid w:val="000465B6"/>
    <w:rPr>
      <w:rFonts w:ascii="Calibri" w:eastAsia="Times New Roman" w:hAnsi="Calibri" w:cs="Times New Roman"/>
      <w:sz w:val="20"/>
      <w:szCs w:val="20"/>
      <w:lang w:eastAsia="ar-SA"/>
    </w:rPr>
  </w:style>
  <w:style w:type="character" w:styleId="Odwoanieprzypisudolnego">
    <w:name w:val="footnote reference"/>
    <w:uiPriority w:val="99"/>
    <w:qFormat/>
    <w:rsid w:val="000465B6"/>
    <w:rPr>
      <w:vertAlign w:val="superscript"/>
    </w:rPr>
  </w:style>
  <w:style w:type="table" w:customStyle="1" w:styleId="Tabela-Siatka2">
    <w:name w:val="Tabela - Siatka2"/>
    <w:basedOn w:val="Standardowy"/>
    <w:next w:val="Tabela-Siatka"/>
    <w:uiPriority w:val="99"/>
    <w:rsid w:val="000465B6"/>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046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E406ED"/>
    <w:pPr>
      <w:spacing w:after="120"/>
    </w:pPr>
  </w:style>
  <w:style w:type="character" w:customStyle="1" w:styleId="TekstpodstawowyZnak">
    <w:name w:val="Tekst podstawowy Znak"/>
    <w:basedOn w:val="Domylnaczcionkaakapitu"/>
    <w:link w:val="Tekstpodstawowy"/>
    <w:uiPriority w:val="99"/>
    <w:rsid w:val="00E406ED"/>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66575">
      <w:bodyDiv w:val="1"/>
      <w:marLeft w:val="0"/>
      <w:marRight w:val="0"/>
      <w:marTop w:val="0"/>
      <w:marBottom w:val="0"/>
      <w:divBdr>
        <w:top w:val="none" w:sz="0" w:space="0" w:color="auto"/>
        <w:left w:val="none" w:sz="0" w:space="0" w:color="auto"/>
        <w:bottom w:val="none" w:sz="0" w:space="0" w:color="auto"/>
        <w:right w:val="none" w:sz="0" w:space="0" w:color="auto"/>
      </w:divBdr>
    </w:div>
    <w:div w:id="316807542">
      <w:bodyDiv w:val="1"/>
      <w:marLeft w:val="0"/>
      <w:marRight w:val="0"/>
      <w:marTop w:val="0"/>
      <w:marBottom w:val="0"/>
      <w:divBdr>
        <w:top w:val="none" w:sz="0" w:space="0" w:color="auto"/>
        <w:left w:val="none" w:sz="0" w:space="0" w:color="auto"/>
        <w:bottom w:val="none" w:sz="0" w:space="0" w:color="auto"/>
        <w:right w:val="none" w:sz="0" w:space="0" w:color="auto"/>
      </w:divBdr>
    </w:div>
    <w:div w:id="406150881">
      <w:bodyDiv w:val="1"/>
      <w:marLeft w:val="0"/>
      <w:marRight w:val="0"/>
      <w:marTop w:val="0"/>
      <w:marBottom w:val="0"/>
      <w:divBdr>
        <w:top w:val="none" w:sz="0" w:space="0" w:color="auto"/>
        <w:left w:val="none" w:sz="0" w:space="0" w:color="auto"/>
        <w:bottom w:val="none" w:sz="0" w:space="0" w:color="auto"/>
        <w:right w:val="none" w:sz="0" w:space="0" w:color="auto"/>
      </w:divBdr>
    </w:div>
    <w:div w:id="442846446">
      <w:bodyDiv w:val="1"/>
      <w:marLeft w:val="0"/>
      <w:marRight w:val="0"/>
      <w:marTop w:val="0"/>
      <w:marBottom w:val="0"/>
      <w:divBdr>
        <w:top w:val="none" w:sz="0" w:space="0" w:color="auto"/>
        <w:left w:val="none" w:sz="0" w:space="0" w:color="auto"/>
        <w:bottom w:val="none" w:sz="0" w:space="0" w:color="auto"/>
        <w:right w:val="none" w:sz="0" w:space="0" w:color="auto"/>
      </w:divBdr>
    </w:div>
    <w:div w:id="468085319">
      <w:bodyDiv w:val="1"/>
      <w:marLeft w:val="0"/>
      <w:marRight w:val="0"/>
      <w:marTop w:val="0"/>
      <w:marBottom w:val="0"/>
      <w:divBdr>
        <w:top w:val="none" w:sz="0" w:space="0" w:color="auto"/>
        <w:left w:val="none" w:sz="0" w:space="0" w:color="auto"/>
        <w:bottom w:val="none" w:sz="0" w:space="0" w:color="auto"/>
        <w:right w:val="none" w:sz="0" w:space="0" w:color="auto"/>
      </w:divBdr>
    </w:div>
    <w:div w:id="510030143">
      <w:bodyDiv w:val="1"/>
      <w:marLeft w:val="0"/>
      <w:marRight w:val="0"/>
      <w:marTop w:val="0"/>
      <w:marBottom w:val="0"/>
      <w:divBdr>
        <w:top w:val="none" w:sz="0" w:space="0" w:color="auto"/>
        <w:left w:val="none" w:sz="0" w:space="0" w:color="auto"/>
        <w:bottom w:val="none" w:sz="0" w:space="0" w:color="auto"/>
        <w:right w:val="none" w:sz="0" w:space="0" w:color="auto"/>
      </w:divBdr>
    </w:div>
    <w:div w:id="558055515">
      <w:bodyDiv w:val="1"/>
      <w:marLeft w:val="0"/>
      <w:marRight w:val="0"/>
      <w:marTop w:val="0"/>
      <w:marBottom w:val="0"/>
      <w:divBdr>
        <w:top w:val="none" w:sz="0" w:space="0" w:color="auto"/>
        <w:left w:val="none" w:sz="0" w:space="0" w:color="auto"/>
        <w:bottom w:val="none" w:sz="0" w:space="0" w:color="auto"/>
        <w:right w:val="none" w:sz="0" w:space="0" w:color="auto"/>
      </w:divBdr>
    </w:div>
    <w:div w:id="598560557">
      <w:bodyDiv w:val="1"/>
      <w:marLeft w:val="0"/>
      <w:marRight w:val="0"/>
      <w:marTop w:val="0"/>
      <w:marBottom w:val="0"/>
      <w:divBdr>
        <w:top w:val="none" w:sz="0" w:space="0" w:color="auto"/>
        <w:left w:val="none" w:sz="0" w:space="0" w:color="auto"/>
        <w:bottom w:val="none" w:sz="0" w:space="0" w:color="auto"/>
        <w:right w:val="none" w:sz="0" w:space="0" w:color="auto"/>
      </w:divBdr>
    </w:div>
    <w:div w:id="678582999">
      <w:bodyDiv w:val="1"/>
      <w:marLeft w:val="0"/>
      <w:marRight w:val="0"/>
      <w:marTop w:val="0"/>
      <w:marBottom w:val="0"/>
      <w:divBdr>
        <w:top w:val="none" w:sz="0" w:space="0" w:color="auto"/>
        <w:left w:val="none" w:sz="0" w:space="0" w:color="auto"/>
        <w:bottom w:val="none" w:sz="0" w:space="0" w:color="auto"/>
        <w:right w:val="none" w:sz="0" w:space="0" w:color="auto"/>
      </w:divBdr>
    </w:div>
    <w:div w:id="942037307">
      <w:bodyDiv w:val="1"/>
      <w:marLeft w:val="0"/>
      <w:marRight w:val="0"/>
      <w:marTop w:val="0"/>
      <w:marBottom w:val="0"/>
      <w:divBdr>
        <w:top w:val="none" w:sz="0" w:space="0" w:color="auto"/>
        <w:left w:val="none" w:sz="0" w:space="0" w:color="auto"/>
        <w:bottom w:val="none" w:sz="0" w:space="0" w:color="auto"/>
        <w:right w:val="none" w:sz="0" w:space="0" w:color="auto"/>
      </w:divBdr>
    </w:div>
    <w:div w:id="1004017133">
      <w:bodyDiv w:val="1"/>
      <w:marLeft w:val="0"/>
      <w:marRight w:val="0"/>
      <w:marTop w:val="0"/>
      <w:marBottom w:val="0"/>
      <w:divBdr>
        <w:top w:val="none" w:sz="0" w:space="0" w:color="auto"/>
        <w:left w:val="none" w:sz="0" w:space="0" w:color="auto"/>
        <w:bottom w:val="none" w:sz="0" w:space="0" w:color="auto"/>
        <w:right w:val="none" w:sz="0" w:space="0" w:color="auto"/>
      </w:divBdr>
    </w:div>
    <w:div w:id="1078672410">
      <w:bodyDiv w:val="1"/>
      <w:marLeft w:val="0"/>
      <w:marRight w:val="0"/>
      <w:marTop w:val="0"/>
      <w:marBottom w:val="0"/>
      <w:divBdr>
        <w:top w:val="none" w:sz="0" w:space="0" w:color="auto"/>
        <w:left w:val="none" w:sz="0" w:space="0" w:color="auto"/>
        <w:bottom w:val="none" w:sz="0" w:space="0" w:color="auto"/>
        <w:right w:val="none" w:sz="0" w:space="0" w:color="auto"/>
      </w:divBdr>
    </w:div>
    <w:div w:id="1123696797">
      <w:bodyDiv w:val="1"/>
      <w:marLeft w:val="0"/>
      <w:marRight w:val="0"/>
      <w:marTop w:val="0"/>
      <w:marBottom w:val="0"/>
      <w:divBdr>
        <w:top w:val="none" w:sz="0" w:space="0" w:color="auto"/>
        <w:left w:val="none" w:sz="0" w:space="0" w:color="auto"/>
        <w:bottom w:val="none" w:sz="0" w:space="0" w:color="auto"/>
        <w:right w:val="none" w:sz="0" w:space="0" w:color="auto"/>
      </w:divBdr>
    </w:div>
    <w:div w:id="1410426787">
      <w:bodyDiv w:val="1"/>
      <w:marLeft w:val="0"/>
      <w:marRight w:val="0"/>
      <w:marTop w:val="0"/>
      <w:marBottom w:val="0"/>
      <w:divBdr>
        <w:top w:val="none" w:sz="0" w:space="0" w:color="auto"/>
        <w:left w:val="none" w:sz="0" w:space="0" w:color="auto"/>
        <w:bottom w:val="none" w:sz="0" w:space="0" w:color="auto"/>
        <w:right w:val="none" w:sz="0" w:space="0" w:color="auto"/>
      </w:divBdr>
    </w:div>
    <w:div w:id="1446652213">
      <w:bodyDiv w:val="1"/>
      <w:marLeft w:val="0"/>
      <w:marRight w:val="0"/>
      <w:marTop w:val="0"/>
      <w:marBottom w:val="0"/>
      <w:divBdr>
        <w:top w:val="none" w:sz="0" w:space="0" w:color="auto"/>
        <w:left w:val="none" w:sz="0" w:space="0" w:color="auto"/>
        <w:bottom w:val="none" w:sz="0" w:space="0" w:color="auto"/>
        <w:right w:val="none" w:sz="0" w:space="0" w:color="auto"/>
      </w:divBdr>
    </w:div>
    <w:div w:id="1561162698">
      <w:bodyDiv w:val="1"/>
      <w:marLeft w:val="0"/>
      <w:marRight w:val="0"/>
      <w:marTop w:val="0"/>
      <w:marBottom w:val="0"/>
      <w:divBdr>
        <w:top w:val="none" w:sz="0" w:space="0" w:color="auto"/>
        <w:left w:val="none" w:sz="0" w:space="0" w:color="auto"/>
        <w:bottom w:val="none" w:sz="0" w:space="0" w:color="auto"/>
        <w:right w:val="none" w:sz="0" w:space="0" w:color="auto"/>
      </w:divBdr>
    </w:div>
    <w:div w:id="1569996791">
      <w:bodyDiv w:val="1"/>
      <w:marLeft w:val="0"/>
      <w:marRight w:val="0"/>
      <w:marTop w:val="0"/>
      <w:marBottom w:val="0"/>
      <w:divBdr>
        <w:top w:val="none" w:sz="0" w:space="0" w:color="auto"/>
        <w:left w:val="none" w:sz="0" w:space="0" w:color="auto"/>
        <w:bottom w:val="none" w:sz="0" w:space="0" w:color="auto"/>
        <w:right w:val="none" w:sz="0" w:space="0" w:color="auto"/>
      </w:divBdr>
    </w:div>
    <w:div w:id="1573202836">
      <w:bodyDiv w:val="1"/>
      <w:marLeft w:val="0"/>
      <w:marRight w:val="0"/>
      <w:marTop w:val="0"/>
      <w:marBottom w:val="0"/>
      <w:divBdr>
        <w:top w:val="none" w:sz="0" w:space="0" w:color="auto"/>
        <w:left w:val="none" w:sz="0" w:space="0" w:color="auto"/>
        <w:bottom w:val="none" w:sz="0" w:space="0" w:color="auto"/>
        <w:right w:val="none" w:sz="0" w:space="0" w:color="auto"/>
      </w:divBdr>
    </w:div>
    <w:div w:id="1595439460">
      <w:bodyDiv w:val="1"/>
      <w:marLeft w:val="0"/>
      <w:marRight w:val="0"/>
      <w:marTop w:val="0"/>
      <w:marBottom w:val="0"/>
      <w:divBdr>
        <w:top w:val="none" w:sz="0" w:space="0" w:color="auto"/>
        <w:left w:val="none" w:sz="0" w:space="0" w:color="auto"/>
        <w:bottom w:val="none" w:sz="0" w:space="0" w:color="auto"/>
        <w:right w:val="none" w:sz="0" w:space="0" w:color="auto"/>
      </w:divBdr>
    </w:div>
    <w:div w:id="1824199288">
      <w:bodyDiv w:val="1"/>
      <w:marLeft w:val="0"/>
      <w:marRight w:val="0"/>
      <w:marTop w:val="0"/>
      <w:marBottom w:val="0"/>
      <w:divBdr>
        <w:top w:val="none" w:sz="0" w:space="0" w:color="auto"/>
        <w:left w:val="none" w:sz="0" w:space="0" w:color="auto"/>
        <w:bottom w:val="none" w:sz="0" w:space="0" w:color="auto"/>
        <w:right w:val="none" w:sz="0" w:space="0" w:color="auto"/>
      </w:divBdr>
    </w:div>
    <w:div w:id="1884369975">
      <w:bodyDiv w:val="1"/>
      <w:marLeft w:val="0"/>
      <w:marRight w:val="0"/>
      <w:marTop w:val="0"/>
      <w:marBottom w:val="0"/>
      <w:divBdr>
        <w:top w:val="none" w:sz="0" w:space="0" w:color="auto"/>
        <w:left w:val="none" w:sz="0" w:space="0" w:color="auto"/>
        <w:bottom w:val="none" w:sz="0" w:space="0" w:color="auto"/>
        <w:right w:val="none" w:sz="0" w:space="0" w:color="auto"/>
      </w:divBdr>
    </w:div>
    <w:div w:id="1885025442">
      <w:bodyDiv w:val="1"/>
      <w:marLeft w:val="0"/>
      <w:marRight w:val="0"/>
      <w:marTop w:val="0"/>
      <w:marBottom w:val="0"/>
      <w:divBdr>
        <w:top w:val="none" w:sz="0" w:space="0" w:color="auto"/>
        <w:left w:val="none" w:sz="0" w:space="0" w:color="auto"/>
        <w:bottom w:val="none" w:sz="0" w:space="0" w:color="auto"/>
        <w:right w:val="none" w:sz="0" w:space="0" w:color="auto"/>
      </w:divBdr>
    </w:div>
    <w:div w:id="1947686830">
      <w:bodyDiv w:val="1"/>
      <w:marLeft w:val="0"/>
      <w:marRight w:val="0"/>
      <w:marTop w:val="0"/>
      <w:marBottom w:val="0"/>
      <w:divBdr>
        <w:top w:val="none" w:sz="0" w:space="0" w:color="auto"/>
        <w:left w:val="none" w:sz="0" w:space="0" w:color="auto"/>
        <w:bottom w:val="none" w:sz="0" w:space="0" w:color="auto"/>
        <w:right w:val="none" w:sz="0" w:space="0" w:color="auto"/>
      </w:divBdr>
    </w:div>
    <w:div w:id="2012104321">
      <w:bodyDiv w:val="1"/>
      <w:marLeft w:val="0"/>
      <w:marRight w:val="0"/>
      <w:marTop w:val="0"/>
      <w:marBottom w:val="0"/>
      <w:divBdr>
        <w:top w:val="none" w:sz="0" w:space="0" w:color="auto"/>
        <w:left w:val="none" w:sz="0" w:space="0" w:color="auto"/>
        <w:bottom w:val="none" w:sz="0" w:space="0" w:color="auto"/>
        <w:right w:val="none" w:sz="0" w:space="0" w:color="auto"/>
      </w:divBdr>
    </w:div>
    <w:div w:id="20128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youreurope/business/product-requirements/labels-markings/ce-marking/index_pl.htm" TargetMode="External"/><Relationship Id="rId13" Type="http://schemas.openxmlformats.org/officeDocument/2006/relationships/hyperlink" Target="https://europa.eu/youreurope/business/product-requirements/labels-markings/ce-marking/index_pl.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opa.eu/youreurope/business/product-requirements/labels-markings/ce-marking/index_pl.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FEBE2-371C-404B-B435-8F275EFD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80</Pages>
  <Words>13983</Words>
  <Characters>83904</Characters>
  <Application>Microsoft Office Word</Application>
  <DocSecurity>0</DocSecurity>
  <Lines>699</Lines>
  <Paragraphs>195</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97692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Pająk</dc:creator>
  <cp:keywords/>
  <dc:description/>
  <cp:lastModifiedBy>Anna Galon</cp:lastModifiedBy>
  <cp:revision>3</cp:revision>
  <cp:lastPrinted>2025-08-08T09:00:00Z</cp:lastPrinted>
  <dcterms:created xsi:type="dcterms:W3CDTF">2025-08-08T09:27:00Z</dcterms:created>
  <dcterms:modified xsi:type="dcterms:W3CDTF">2025-08-08T09:28:00Z</dcterms:modified>
</cp:coreProperties>
</file>