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4EB" w:rsidRPr="00E374EB" w:rsidRDefault="00E374EB" w:rsidP="00E374EB">
      <w:pPr>
        <w:tabs>
          <w:tab w:val="left" w:pos="13455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374E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…………………………………….</w:t>
      </w:r>
      <w:r w:rsidRPr="00E374EB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E374EB" w:rsidRPr="00E374EB" w:rsidRDefault="00E374EB" w:rsidP="00E374EB">
      <w:pPr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pl-PL"/>
        </w:rPr>
      </w:pPr>
      <w:r w:rsidRPr="00E374EB">
        <w:rPr>
          <w:rFonts w:ascii="Arial" w:eastAsia="Times New Roman" w:hAnsi="Arial" w:cs="Arial"/>
          <w:sz w:val="20"/>
          <w:szCs w:val="20"/>
          <w:lang w:eastAsia="pl-PL"/>
        </w:rPr>
        <w:t>(pieczęć firmy)</w:t>
      </w:r>
    </w:p>
    <w:p w:rsidR="00E374EB" w:rsidRPr="00E374EB" w:rsidRDefault="00E374EB" w:rsidP="00E374EB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E374EB" w:rsidRPr="00E374EB" w:rsidRDefault="00E374EB" w:rsidP="00E374E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374EB">
        <w:rPr>
          <w:rFonts w:ascii="Arial" w:eastAsia="Times New Roman" w:hAnsi="Arial" w:cs="Arial"/>
          <w:b/>
          <w:sz w:val="20"/>
          <w:szCs w:val="20"/>
          <w:lang w:eastAsia="pl-PL"/>
        </w:rPr>
        <w:t>FORMULARZ CENOWY</w:t>
      </w:r>
    </w:p>
    <w:p w:rsidR="00E374EB" w:rsidRPr="00E374EB" w:rsidRDefault="00E374EB" w:rsidP="00E374E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B3F76" w:rsidRDefault="00B04229" w:rsidP="00B04229">
      <w:pPr>
        <w:tabs>
          <w:tab w:val="right" w:pos="9348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Naczynia jednorazowe</w:t>
      </w:r>
    </w:p>
    <w:p w:rsidR="00E374EB" w:rsidRPr="00E374EB" w:rsidRDefault="00E374EB" w:rsidP="00E374EB">
      <w:pPr>
        <w:tabs>
          <w:tab w:val="right" w:pos="9348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Style w:val="Tabela-Siatka"/>
        <w:tblW w:w="11760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2505"/>
        <w:gridCol w:w="1180"/>
        <w:gridCol w:w="1843"/>
        <w:gridCol w:w="1134"/>
        <w:gridCol w:w="2126"/>
        <w:gridCol w:w="2126"/>
      </w:tblGrid>
      <w:tr w:rsidR="001B1CC5" w:rsidTr="001B1CC5">
        <w:trPr>
          <w:trHeight w:val="1474"/>
          <w:jc w:val="center"/>
        </w:trPr>
        <w:tc>
          <w:tcPr>
            <w:tcW w:w="846" w:type="dxa"/>
            <w:vAlign w:val="center"/>
          </w:tcPr>
          <w:p w:rsidR="001B1CC5" w:rsidRPr="00E374EB" w:rsidRDefault="001B1CC5" w:rsidP="00E374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74EB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505" w:type="dxa"/>
            <w:vAlign w:val="center"/>
          </w:tcPr>
          <w:p w:rsidR="001B1CC5" w:rsidRPr="00E374EB" w:rsidRDefault="001B1CC5" w:rsidP="00E374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74EB">
              <w:rPr>
                <w:rFonts w:ascii="Arial" w:hAnsi="Arial" w:cs="Arial"/>
                <w:b/>
                <w:sz w:val="18"/>
                <w:szCs w:val="18"/>
              </w:rPr>
              <w:t>Przedmiot zamówienia</w:t>
            </w:r>
          </w:p>
        </w:tc>
        <w:tc>
          <w:tcPr>
            <w:tcW w:w="1180" w:type="dxa"/>
            <w:vAlign w:val="center"/>
          </w:tcPr>
          <w:p w:rsidR="001B1CC5" w:rsidRPr="00E374EB" w:rsidRDefault="001B1CC5" w:rsidP="00E374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74EB">
              <w:rPr>
                <w:rFonts w:ascii="Arial" w:hAnsi="Arial" w:cs="Arial"/>
                <w:b/>
                <w:sz w:val="18"/>
                <w:szCs w:val="18"/>
              </w:rPr>
              <w:t>jm</w:t>
            </w:r>
          </w:p>
        </w:tc>
        <w:tc>
          <w:tcPr>
            <w:tcW w:w="1843" w:type="dxa"/>
            <w:vAlign w:val="center"/>
          </w:tcPr>
          <w:p w:rsidR="001B1CC5" w:rsidRPr="00E374EB" w:rsidRDefault="001B1CC5" w:rsidP="00E374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74EB">
              <w:rPr>
                <w:rFonts w:ascii="Arial" w:hAnsi="Arial" w:cs="Arial"/>
                <w:b/>
                <w:sz w:val="18"/>
                <w:szCs w:val="18"/>
              </w:rPr>
              <w:t>Cena jednostkowa NETTO w PLN</w:t>
            </w:r>
          </w:p>
        </w:tc>
        <w:tc>
          <w:tcPr>
            <w:tcW w:w="1134" w:type="dxa"/>
            <w:vAlign w:val="center"/>
          </w:tcPr>
          <w:p w:rsidR="001B1CC5" w:rsidRPr="00E374EB" w:rsidRDefault="001B1CC5" w:rsidP="00E374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74EB">
              <w:rPr>
                <w:rFonts w:ascii="Arial" w:hAnsi="Arial" w:cs="Arial"/>
                <w:b/>
                <w:sz w:val="18"/>
                <w:szCs w:val="18"/>
              </w:rPr>
              <w:t>Stawka VAT w %</w:t>
            </w:r>
          </w:p>
        </w:tc>
        <w:tc>
          <w:tcPr>
            <w:tcW w:w="2126" w:type="dxa"/>
            <w:vAlign w:val="center"/>
          </w:tcPr>
          <w:p w:rsidR="001B1CC5" w:rsidRPr="00E374EB" w:rsidRDefault="001B1CC5" w:rsidP="00B04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74EB">
              <w:rPr>
                <w:rFonts w:ascii="Arial" w:hAnsi="Arial" w:cs="Arial"/>
                <w:b/>
                <w:sz w:val="18"/>
                <w:szCs w:val="18"/>
              </w:rPr>
              <w:t xml:space="preserve">Cena jednostkowa </w:t>
            </w:r>
            <w:r>
              <w:rPr>
                <w:rFonts w:ascii="Arial" w:hAnsi="Arial" w:cs="Arial"/>
                <w:b/>
                <w:sz w:val="18"/>
                <w:szCs w:val="18"/>
              </w:rPr>
              <w:t>BRUTTO</w:t>
            </w:r>
            <w:r w:rsidRPr="00E374EB">
              <w:rPr>
                <w:rFonts w:ascii="Arial" w:hAnsi="Arial" w:cs="Arial"/>
                <w:b/>
                <w:sz w:val="18"/>
                <w:szCs w:val="18"/>
              </w:rPr>
              <w:t xml:space="preserve"> w PLN</w:t>
            </w:r>
          </w:p>
        </w:tc>
        <w:tc>
          <w:tcPr>
            <w:tcW w:w="2126" w:type="dxa"/>
            <w:vAlign w:val="center"/>
          </w:tcPr>
          <w:p w:rsidR="001B1CC5" w:rsidRPr="00E374EB" w:rsidRDefault="001B1CC5" w:rsidP="001B1C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UWAGI</w:t>
            </w:r>
          </w:p>
        </w:tc>
      </w:tr>
      <w:tr w:rsidR="001B1CC5" w:rsidTr="001B1CC5">
        <w:trPr>
          <w:trHeight w:val="567"/>
          <w:jc w:val="center"/>
        </w:trPr>
        <w:tc>
          <w:tcPr>
            <w:tcW w:w="846" w:type="dxa"/>
            <w:vAlign w:val="center"/>
          </w:tcPr>
          <w:p w:rsidR="001B1CC5" w:rsidRPr="00394B73" w:rsidRDefault="001B1CC5" w:rsidP="00394B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05" w:type="dxa"/>
            <w:vAlign w:val="center"/>
          </w:tcPr>
          <w:p w:rsidR="001B1CC5" w:rsidRDefault="001B1CC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Widelec jednorazowy plastikowy</w:t>
            </w:r>
          </w:p>
        </w:tc>
        <w:tc>
          <w:tcPr>
            <w:tcW w:w="1180" w:type="dxa"/>
            <w:vAlign w:val="center"/>
          </w:tcPr>
          <w:p w:rsidR="001B1CC5" w:rsidRPr="00A3435B" w:rsidRDefault="001B1CC5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op. A’100</w:t>
            </w:r>
          </w:p>
        </w:tc>
        <w:tc>
          <w:tcPr>
            <w:tcW w:w="1843" w:type="dxa"/>
            <w:vAlign w:val="center"/>
          </w:tcPr>
          <w:p w:rsidR="001B1CC5" w:rsidRDefault="001B1CC5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B1CC5" w:rsidRDefault="001B1CC5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B1CC5" w:rsidRDefault="001B1CC5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1CC5" w:rsidRDefault="001B1CC5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1CC5" w:rsidTr="001B1CC5">
        <w:trPr>
          <w:trHeight w:val="567"/>
          <w:jc w:val="center"/>
        </w:trPr>
        <w:tc>
          <w:tcPr>
            <w:tcW w:w="846" w:type="dxa"/>
            <w:vAlign w:val="center"/>
          </w:tcPr>
          <w:p w:rsidR="001B1CC5" w:rsidRPr="00394B73" w:rsidRDefault="001B1CC5" w:rsidP="00394B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05" w:type="dxa"/>
            <w:vAlign w:val="center"/>
          </w:tcPr>
          <w:p w:rsidR="001B1CC5" w:rsidRDefault="001B1CC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Nóż jednorazowy plastikowy</w:t>
            </w:r>
          </w:p>
        </w:tc>
        <w:tc>
          <w:tcPr>
            <w:tcW w:w="1180" w:type="dxa"/>
            <w:vAlign w:val="center"/>
          </w:tcPr>
          <w:p w:rsidR="001B1CC5" w:rsidRPr="00A3435B" w:rsidRDefault="001B1CC5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op. A’100</w:t>
            </w:r>
          </w:p>
        </w:tc>
        <w:tc>
          <w:tcPr>
            <w:tcW w:w="1843" w:type="dxa"/>
            <w:vAlign w:val="center"/>
          </w:tcPr>
          <w:p w:rsidR="001B1CC5" w:rsidRDefault="001B1CC5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B1CC5" w:rsidRDefault="001B1CC5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B1CC5" w:rsidRDefault="001B1CC5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1CC5" w:rsidRDefault="001B1CC5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1B1CC5" w:rsidTr="001B1CC5">
        <w:trPr>
          <w:trHeight w:val="567"/>
          <w:jc w:val="center"/>
        </w:trPr>
        <w:tc>
          <w:tcPr>
            <w:tcW w:w="846" w:type="dxa"/>
            <w:vAlign w:val="center"/>
          </w:tcPr>
          <w:p w:rsidR="001B1CC5" w:rsidRDefault="001B1CC5" w:rsidP="00394B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05" w:type="dxa"/>
            <w:vAlign w:val="center"/>
          </w:tcPr>
          <w:p w:rsidR="001B1CC5" w:rsidRDefault="001B1CC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Łyżka jednorazowa plastikowa</w:t>
            </w:r>
          </w:p>
        </w:tc>
        <w:tc>
          <w:tcPr>
            <w:tcW w:w="1180" w:type="dxa"/>
            <w:vAlign w:val="center"/>
          </w:tcPr>
          <w:p w:rsidR="001B1CC5" w:rsidRPr="00A3435B" w:rsidRDefault="001B1CC5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op. A’100</w:t>
            </w:r>
          </w:p>
        </w:tc>
        <w:tc>
          <w:tcPr>
            <w:tcW w:w="1843" w:type="dxa"/>
            <w:vAlign w:val="center"/>
          </w:tcPr>
          <w:p w:rsidR="001B1CC5" w:rsidRDefault="001B1CC5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B1CC5" w:rsidRDefault="001B1CC5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B1CC5" w:rsidRDefault="001B1CC5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1CC5" w:rsidRDefault="001B1CC5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1CC5" w:rsidTr="001B1CC5">
        <w:trPr>
          <w:trHeight w:val="567"/>
          <w:jc w:val="center"/>
        </w:trPr>
        <w:tc>
          <w:tcPr>
            <w:tcW w:w="846" w:type="dxa"/>
            <w:vAlign w:val="center"/>
          </w:tcPr>
          <w:p w:rsidR="001B1CC5" w:rsidRPr="00394B73" w:rsidRDefault="001B1CC5" w:rsidP="00394B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05" w:type="dxa"/>
            <w:vAlign w:val="center"/>
          </w:tcPr>
          <w:p w:rsidR="001B1CC5" w:rsidRDefault="001B1CC5" w:rsidP="001256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Flaczarka jednorazowa 500ml </w:t>
            </w:r>
          </w:p>
        </w:tc>
        <w:tc>
          <w:tcPr>
            <w:tcW w:w="1180" w:type="dxa"/>
            <w:vAlign w:val="center"/>
          </w:tcPr>
          <w:p w:rsidR="001B1CC5" w:rsidRPr="00A3435B" w:rsidRDefault="001B1CC5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op. A’100</w:t>
            </w:r>
          </w:p>
        </w:tc>
        <w:tc>
          <w:tcPr>
            <w:tcW w:w="1843" w:type="dxa"/>
            <w:vAlign w:val="center"/>
          </w:tcPr>
          <w:p w:rsidR="001B1CC5" w:rsidRDefault="001B1CC5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B1CC5" w:rsidRDefault="001B1CC5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B1CC5" w:rsidRDefault="001B1CC5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1CC5" w:rsidRDefault="001B1CC5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1CC5" w:rsidTr="001B1CC5">
        <w:trPr>
          <w:trHeight w:val="567"/>
          <w:jc w:val="center"/>
        </w:trPr>
        <w:tc>
          <w:tcPr>
            <w:tcW w:w="846" w:type="dxa"/>
            <w:vAlign w:val="center"/>
          </w:tcPr>
          <w:p w:rsidR="001B1CC5" w:rsidRPr="00394B73" w:rsidRDefault="001B1CC5" w:rsidP="00394B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05" w:type="dxa"/>
            <w:vAlign w:val="center"/>
          </w:tcPr>
          <w:p w:rsidR="001B1CC5" w:rsidRDefault="001B1CC5" w:rsidP="001256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Talerz jednorazowy płaski 23cm </w:t>
            </w:r>
          </w:p>
        </w:tc>
        <w:tc>
          <w:tcPr>
            <w:tcW w:w="1180" w:type="dxa"/>
            <w:vAlign w:val="center"/>
          </w:tcPr>
          <w:p w:rsidR="001B1CC5" w:rsidRPr="00A3435B" w:rsidRDefault="001B1CC5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op. A’100</w:t>
            </w:r>
          </w:p>
        </w:tc>
        <w:tc>
          <w:tcPr>
            <w:tcW w:w="1843" w:type="dxa"/>
            <w:vAlign w:val="center"/>
          </w:tcPr>
          <w:p w:rsidR="001B1CC5" w:rsidRDefault="001B1CC5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B1CC5" w:rsidRDefault="001B1CC5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B1CC5" w:rsidRDefault="001B1CC5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1CC5" w:rsidRDefault="001B1CC5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1CC5" w:rsidTr="001B1CC5">
        <w:trPr>
          <w:trHeight w:val="567"/>
          <w:jc w:val="center"/>
        </w:trPr>
        <w:tc>
          <w:tcPr>
            <w:tcW w:w="846" w:type="dxa"/>
            <w:vAlign w:val="center"/>
          </w:tcPr>
          <w:p w:rsidR="001B1CC5" w:rsidRPr="00394B73" w:rsidRDefault="001B1CC5" w:rsidP="00394B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05" w:type="dxa"/>
            <w:vAlign w:val="center"/>
          </w:tcPr>
          <w:p w:rsidR="001B1CC5" w:rsidRDefault="001B1CC5" w:rsidP="001256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Kubek jednorazowy do napojów gorących 0,2-0,4 ml </w:t>
            </w:r>
          </w:p>
        </w:tc>
        <w:tc>
          <w:tcPr>
            <w:tcW w:w="1180" w:type="dxa"/>
            <w:vAlign w:val="center"/>
          </w:tcPr>
          <w:p w:rsidR="001B1CC5" w:rsidRPr="00A3435B" w:rsidRDefault="001B1CC5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op. A’100</w:t>
            </w:r>
          </w:p>
        </w:tc>
        <w:tc>
          <w:tcPr>
            <w:tcW w:w="1843" w:type="dxa"/>
            <w:vAlign w:val="center"/>
          </w:tcPr>
          <w:p w:rsidR="001B1CC5" w:rsidRDefault="001B1CC5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B1CC5" w:rsidRDefault="001B1CC5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B1CC5" w:rsidRDefault="001B1CC5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1CC5" w:rsidRDefault="001B1CC5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1CC5" w:rsidTr="001B1CC5">
        <w:trPr>
          <w:trHeight w:val="567"/>
          <w:jc w:val="center"/>
        </w:trPr>
        <w:tc>
          <w:tcPr>
            <w:tcW w:w="846" w:type="dxa"/>
            <w:vAlign w:val="center"/>
          </w:tcPr>
          <w:p w:rsidR="001B1CC5" w:rsidRPr="00394B73" w:rsidRDefault="001B1CC5" w:rsidP="00394B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505" w:type="dxa"/>
            <w:vAlign w:val="center"/>
          </w:tcPr>
          <w:p w:rsidR="001B1CC5" w:rsidRDefault="001B1CC5" w:rsidP="001256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Kubek jednorazowy do napojów zimnych 0,2-0,4 ml </w:t>
            </w:r>
          </w:p>
        </w:tc>
        <w:tc>
          <w:tcPr>
            <w:tcW w:w="1180" w:type="dxa"/>
            <w:vAlign w:val="center"/>
          </w:tcPr>
          <w:p w:rsidR="001B1CC5" w:rsidRPr="00A3435B" w:rsidRDefault="001B1CC5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op. A’100</w:t>
            </w:r>
          </w:p>
        </w:tc>
        <w:tc>
          <w:tcPr>
            <w:tcW w:w="1843" w:type="dxa"/>
            <w:vAlign w:val="center"/>
          </w:tcPr>
          <w:p w:rsidR="001B1CC5" w:rsidRDefault="001B1CC5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B1CC5" w:rsidRDefault="001B1CC5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B1CC5" w:rsidRDefault="001B1CC5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1CC5" w:rsidRDefault="001B1CC5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94B73" w:rsidRPr="009D0B72" w:rsidRDefault="00394B73" w:rsidP="00B0422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394B73" w:rsidRPr="009D0B72" w:rsidSect="00E374EB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8D2" w:rsidRDefault="004778D2" w:rsidP="00E374EB">
      <w:pPr>
        <w:spacing w:after="0" w:line="240" w:lineRule="auto"/>
      </w:pPr>
      <w:r>
        <w:separator/>
      </w:r>
    </w:p>
  </w:endnote>
  <w:endnote w:type="continuationSeparator" w:id="0">
    <w:p w:rsidR="004778D2" w:rsidRDefault="004778D2" w:rsidP="00E3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7881174"/>
      <w:docPartObj>
        <w:docPartGallery w:val="Page Numbers (Bottom of Page)"/>
        <w:docPartUnique/>
      </w:docPartObj>
    </w:sdtPr>
    <w:sdtEndPr/>
    <w:sdtContent>
      <w:p w:rsidR="00E374EB" w:rsidRDefault="00E374E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1CC5">
          <w:rPr>
            <w:noProof/>
          </w:rPr>
          <w:t>1</w:t>
        </w:r>
        <w:r>
          <w:fldChar w:fldCharType="end"/>
        </w:r>
      </w:p>
    </w:sdtContent>
  </w:sdt>
  <w:p w:rsidR="00E374EB" w:rsidRDefault="00E374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8D2" w:rsidRDefault="004778D2" w:rsidP="00E374EB">
      <w:pPr>
        <w:spacing w:after="0" w:line="240" w:lineRule="auto"/>
      </w:pPr>
      <w:r>
        <w:separator/>
      </w:r>
    </w:p>
  </w:footnote>
  <w:footnote w:type="continuationSeparator" w:id="0">
    <w:p w:rsidR="004778D2" w:rsidRDefault="004778D2" w:rsidP="00E37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40FF"/>
    <w:multiLevelType w:val="hybridMultilevel"/>
    <w:tmpl w:val="5942C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32"/>
    <w:rsid w:val="000076EC"/>
    <w:rsid w:val="00046628"/>
    <w:rsid w:val="0007585C"/>
    <w:rsid w:val="00087C87"/>
    <w:rsid w:val="00125693"/>
    <w:rsid w:val="00144B6C"/>
    <w:rsid w:val="00160DED"/>
    <w:rsid w:val="0017757B"/>
    <w:rsid w:val="00184F9B"/>
    <w:rsid w:val="001A2012"/>
    <w:rsid w:val="001B1CC5"/>
    <w:rsid w:val="001B5F6D"/>
    <w:rsid w:val="00320208"/>
    <w:rsid w:val="00344026"/>
    <w:rsid w:val="00394B73"/>
    <w:rsid w:val="003C2C57"/>
    <w:rsid w:val="003F625C"/>
    <w:rsid w:val="004778D2"/>
    <w:rsid w:val="00496A28"/>
    <w:rsid w:val="004A7A89"/>
    <w:rsid w:val="004D161D"/>
    <w:rsid w:val="004F2232"/>
    <w:rsid w:val="004F7C5B"/>
    <w:rsid w:val="005564F6"/>
    <w:rsid w:val="0058531B"/>
    <w:rsid w:val="00596C48"/>
    <w:rsid w:val="0059765A"/>
    <w:rsid w:val="005976C0"/>
    <w:rsid w:val="005C48A4"/>
    <w:rsid w:val="00625818"/>
    <w:rsid w:val="006700EF"/>
    <w:rsid w:val="006877AD"/>
    <w:rsid w:val="00695A6C"/>
    <w:rsid w:val="00696599"/>
    <w:rsid w:val="006A0213"/>
    <w:rsid w:val="006B0F44"/>
    <w:rsid w:val="007619DF"/>
    <w:rsid w:val="0076546F"/>
    <w:rsid w:val="008A7CE9"/>
    <w:rsid w:val="00966B30"/>
    <w:rsid w:val="00971CE0"/>
    <w:rsid w:val="009937E8"/>
    <w:rsid w:val="009B6E26"/>
    <w:rsid w:val="00A3435B"/>
    <w:rsid w:val="00A651E4"/>
    <w:rsid w:val="00A908DB"/>
    <w:rsid w:val="00AD68BC"/>
    <w:rsid w:val="00B04229"/>
    <w:rsid w:val="00C64A4E"/>
    <w:rsid w:val="00C71B05"/>
    <w:rsid w:val="00CB3F76"/>
    <w:rsid w:val="00CE1EA4"/>
    <w:rsid w:val="00D10EE7"/>
    <w:rsid w:val="00D70132"/>
    <w:rsid w:val="00DA5E69"/>
    <w:rsid w:val="00DE06AC"/>
    <w:rsid w:val="00E24200"/>
    <w:rsid w:val="00E374EB"/>
    <w:rsid w:val="00ED07EF"/>
    <w:rsid w:val="00EE31D9"/>
    <w:rsid w:val="00F74D37"/>
    <w:rsid w:val="00FA0A12"/>
    <w:rsid w:val="00FD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8AF0E3"/>
  <w15:docId w15:val="{0ACF80CE-9114-4CE6-AB8E-73A363C6B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37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374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74EB"/>
  </w:style>
  <w:style w:type="paragraph" w:styleId="Stopka">
    <w:name w:val="footer"/>
    <w:basedOn w:val="Normalny"/>
    <w:link w:val="StopkaZnak"/>
    <w:uiPriority w:val="99"/>
    <w:unhideWhenUsed/>
    <w:rsid w:val="00E374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74EB"/>
  </w:style>
  <w:style w:type="paragraph" w:styleId="Akapitzlist">
    <w:name w:val="List Paragraph"/>
    <w:basedOn w:val="Normalny"/>
    <w:uiPriority w:val="34"/>
    <w:qFormat/>
    <w:rsid w:val="00EE31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D5E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E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2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4EADBCFF-31B4-45B4-B8DB-B135DBFC11A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Legencka-Budzisz Mariola</dc:creator>
  <cp:keywords/>
  <dc:description/>
  <cp:lastModifiedBy>KWIECIEŃ Tomasz</cp:lastModifiedBy>
  <cp:revision>4</cp:revision>
  <cp:lastPrinted>2021-09-22T06:38:00Z</cp:lastPrinted>
  <dcterms:created xsi:type="dcterms:W3CDTF">2021-10-19T11:34:00Z</dcterms:created>
  <dcterms:modified xsi:type="dcterms:W3CDTF">2021-10-19T12:06:00Z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0090e449-ede0-443d-9030-603583910108</vt:lpwstr>
  </property>
  <property fmtid="{D5CDD505-2E9C-101B-9397-08002B2CF9AE}" pid="3" name="bjSaver">
    <vt:lpwstr>BhGVz+egMA2qbA17PeThWXCs0gBXuVxu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