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F" w:rsidRPr="009E25CF" w:rsidRDefault="0073634E" w:rsidP="009E25CF">
      <w:pPr>
        <w:spacing w:after="0" w:line="288" w:lineRule="auto"/>
        <w:rPr>
          <w:rFonts w:ascii="Arial" w:eastAsia="MS Mincho" w:hAnsi="Arial" w:cs="Times New Roman"/>
          <w:b/>
          <w:sz w:val="20"/>
          <w:szCs w:val="20"/>
          <w:lang w:eastAsia="pl-PL"/>
        </w:rPr>
      </w:pPr>
      <w:r>
        <w:rPr>
          <w:rFonts w:ascii="Arial" w:eastAsia="MS Mincho" w:hAnsi="Arial" w:cs="Times New Roman"/>
          <w:b/>
          <w:sz w:val="20"/>
          <w:szCs w:val="20"/>
          <w:lang w:eastAsia="pl-PL"/>
        </w:rPr>
        <w:t>BZP.271.3.19</w:t>
      </w:r>
      <w:r w:rsidR="00C80F4E">
        <w:rPr>
          <w:rFonts w:ascii="Arial" w:eastAsia="MS Mincho" w:hAnsi="Arial" w:cs="Times New Roman"/>
          <w:b/>
          <w:sz w:val="20"/>
          <w:szCs w:val="20"/>
          <w:lang w:eastAsia="pl-PL"/>
        </w:rPr>
        <w:t>.2022.</w:t>
      </w:r>
      <w:r>
        <w:rPr>
          <w:rFonts w:ascii="Arial" w:eastAsia="MS Mincho" w:hAnsi="Arial" w:cs="Times New Roman"/>
          <w:b/>
          <w:sz w:val="20"/>
          <w:szCs w:val="20"/>
          <w:lang w:eastAsia="pl-PL"/>
        </w:rPr>
        <w:t>2</w:t>
      </w:r>
    </w:p>
    <w:p w:rsidR="009E25CF" w:rsidRPr="009E25CF" w:rsidRDefault="009E25CF" w:rsidP="009E25CF">
      <w:pPr>
        <w:spacing w:after="0" w:line="288" w:lineRule="auto"/>
        <w:rPr>
          <w:rFonts w:ascii="Arial" w:eastAsia="MS Mincho" w:hAnsi="Arial" w:cs="Times New Roman"/>
          <w:b/>
          <w:sz w:val="20"/>
          <w:szCs w:val="20"/>
          <w:lang w:eastAsia="pl-PL"/>
        </w:rPr>
      </w:pPr>
    </w:p>
    <w:p w:rsidR="009E25CF" w:rsidRPr="009E25CF" w:rsidRDefault="009E25CF" w:rsidP="009E25CF">
      <w:pPr>
        <w:spacing w:after="0" w:line="288" w:lineRule="auto"/>
        <w:jc w:val="center"/>
        <w:rPr>
          <w:rFonts w:ascii="Arial" w:eastAsia="MS Mincho" w:hAnsi="Arial" w:cs="Times New Roman"/>
          <w:sz w:val="48"/>
          <w:szCs w:val="20"/>
          <w:lang w:eastAsia="pl-PL"/>
        </w:rPr>
      </w:pPr>
      <w:r w:rsidRPr="009E25CF">
        <w:rPr>
          <w:rFonts w:ascii="Arial" w:eastAsia="MS Mincho" w:hAnsi="Arial" w:cs="Times New Roman"/>
          <w:sz w:val="48"/>
          <w:szCs w:val="20"/>
          <w:lang w:eastAsia="pl-PL"/>
        </w:rPr>
        <w:t>GMINA MIEJSKA TCZEW</w:t>
      </w:r>
    </w:p>
    <w:p w:rsidR="009E25CF" w:rsidRPr="009E25CF" w:rsidRDefault="009E25CF" w:rsidP="009E25CF">
      <w:pPr>
        <w:spacing w:after="0" w:line="288" w:lineRule="auto"/>
        <w:jc w:val="both"/>
        <w:rPr>
          <w:rFonts w:ascii="Courier New" w:eastAsia="Times New Roman" w:hAnsi="Courier New" w:cs="Times New Roman"/>
          <w:sz w:val="48"/>
          <w:szCs w:val="20"/>
          <w:lang w:eastAsia="pl-PL"/>
        </w:rPr>
      </w:pPr>
    </w:p>
    <w:p w:rsidR="009E25CF" w:rsidRPr="009E25CF" w:rsidRDefault="009E25CF" w:rsidP="009E25CF">
      <w:pPr>
        <w:spacing w:after="0" w:line="288" w:lineRule="auto"/>
        <w:jc w:val="both"/>
        <w:rPr>
          <w:rFonts w:ascii="Courier New" w:eastAsia="Times New Roman" w:hAnsi="Courier New" w:cs="Times New Roman"/>
          <w:sz w:val="28"/>
          <w:szCs w:val="20"/>
          <w:lang w:eastAsia="pl-PL"/>
        </w:rPr>
      </w:pPr>
    </w:p>
    <w:p w:rsidR="009E25CF" w:rsidRPr="009E25CF" w:rsidRDefault="00527C44" w:rsidP="009E25CF">
      <w:pPr>
        <w:spacing w:after="0" w:line="288" w:lineRule="auto"/>
        <w:jc w:val="both"/>
        <w:rPr>
          <w:rFonts w:ascii="Courier New" w:eastAsia="Times New Roman" w:hAnsi="Courier New" w:cs="Times New Roman"/>
          <w:sz w:val="20"/>
          <w:szCs w:val="20"/>
          <w:lang w:eastAsia="pl-PL"/>
        </w:rPr>
      </w:pPr>
      <w:r>
        <w:rPr>
          <w:rFonts w:ascii="Courier New" w:eastAsia="Times New Roman" w:hAnsi="Courier New" w:cs="Times New Roman"/>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7" DrawAspect="Content" ObjectID="_1716115057" r:id="rId10"/>
        </w:pict>
      </w: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sz w:val="28"/>
          <w:szCs w:val="28"/>
          <w:lang w:eastAsia="pl-PL"/>
        </w:rPr>
      </w:pPr>
      <w:r w:rsidRPr="009E25CF">
        <w:rPr>
          <w:rFonts w:ascii="Arial" w:eastAsia="Arial Unicode MS" w:hAnsi="Arial" w:cs="Times New Roman"/>
          <w:b/>
          <w:sz w:val="28"/>
          <w:szCs w:val="28"/>
          <w:lang w:eastAsia="pl-PL"/>
        </w:rPr>
        <w:t xml:space="preserve">SPECYFIKACJA WARUNKÓW ZAMÓWIENIA </w:t>
      </w:r>
      <w:r w:rsidRPr="009E25CF">
        <w:rPr>
          <w:rFonts w:ascii="Arial" w:eastAsia="MS Mincho" w:hAnsi="Arial" w:cs="Arial"/>
          <w:b/>
          <w:sz w:val="28"/>
          <w:szCs w:val="28"/>
          <w:lang w:eastAsia="pl-PL"/>
        </w:rPr>
        <w:t>NA</w:t>
      </w:r>
    </w:p>
    <w:p w:rsidR="009E25CF" w:rsidRPr="009E25CF" w:rsidRDefault="00D45558" w:rsidP="009E25CF">
      <w:pPr>
        <w:widowControl w:val="0"/>
        <w:suppressAutoHyphens/>
        <w:spacing w:after="0" w:line="288" w:lineRule="auto"/>
        <w:jc w:val="center"/>
        <w:rPr>
          <w:rFonts w:ascii="Arial" w:eastAsia="Arial Unicode MS" w:hAnsi="Arial" w:cs="Arial"/>
          <w:b/>
          <w:sz w:val="28"/>
          <w:szCs w:val="28"/>
          <w:lang w:eastAsia="pl-PL"/>
        </w:rPr>
      </w:pPr>
      <w:r>
        <w:rPr>
          <w:rFonts w:ascii="Arial" w:eastAsia="Arial Unicode MS" w:hAnsi="Arial" w:cs="Arial"/>
          <w:b/>
          <w:sz w:val="28"/>
          <w:szCs w:val="28"/>
          <w:lang w:eastAsia="pl-PL"/>
        </w:rPr>
        <w:t>Wykonanie dokumentacji projektowej oświetlenia przejść dla pieszych i podświetlenia murali przy Alei Zwycięstwa w Tczewie.</w:t>
      </w: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Default="009E25CF" w:rsidP="009E25CF">
      <w:pPr>
        <w:widowControl w:val="0"/>
        <w:suppressAutoHyphens/>
        <w:spacing w:after="0" w:line="288" w:lineRule="auto"/>
        <w:rPr>
          <w:rFonts w:ascii="Arial" w:eastAsia="Arial Unicode MS" w:hAnsi="Arial" w:cs="Times New Roman"/>
          <w:b/>
          <w:sz w:val="24"/>
          <w:szCs w:val="24"/>
          <w:lang w:eastAsia="pl-PL"/>
        </w:rPr>
      </w:pPr>
      <w:r w:rsidRPr="009E25CF">
        <w:rPr>
          <w:rFonts w:ascii="Arial" w:eastAsia="Arial Unicode MS" w:hAnsi="Arial" w:cs="Times New Roman"/>
          <w:b/>
          <w:sz w:val="24"/>
          <w:szCs w:val="24"/>
          <w:lang w:eastAsia="pl-PL"/>
        </w:rPr>
        <w:t>ZATWIERDZONO:</w:t>
      </w:r>
    </w:p>
    <w:p w:rsidR="00AE3DE7" w:rsidRPr="009E25CF" w:rsidRDefault="00AE3DE7" w:rsidP="009E25CF">
      <w:pPr>
        <w:widowControl w:val="0"/>
        <w:suppressAutoHyphens/>
        <w:spacing w:after="0" w:line="288" w:lineRule="auto"/>
        <w:rPr>
          <w:rFonts w:ascii="Courier New" w:eastAsia="Arial Unicode MS" w:hAnsi="Courier New" w:cs="Times New Roman"/>
          <w:b/>
          <w:sz w:val="24"/>
          <w:szCs w:val="24"/>
          <w:lang w:eastAsia="pl-PL"/>
        </w:rPr>
      </w:pPr>
    </w:p>
    <w:p w:rsidR="0048338A" w:rsidRPr="0048338A" w:rsidRDefault="000A3124" w:rsidP="0048338A">
      <w:pPr>
        <w:spacing w:after="0" w:line="240" w:lineRule="auto"/>
        <w:jc w:val="both"/>
        <w:rPr>
          <w:rFonts w:ascii="Arial" w:eastAsia="Times New Roman" w:hAnsi="Arial" w:cs="Arial"/>
          <w:color w:val="FF0000"/>
          <w:szCs w:val="20"/>
          <w:lang w:eastAsia="pl-PL"/>
        </w:rPr>
      </w:pPr>
      <w:r>
        <w:rPr>
          <w:rFonts w:ascii="Arial" w:eastAsia="Times New Roman" w:hAnsi="Arial" w:cs="Arial"/>
          <w:color w:val="FF0000"/>
          <w:szCs w:val="20"/>
          <w:lang w:eastAsia="pl-PL"/>
        </w:rPr>
        <w:t xml:space="preserve">                                                                                                                 </w:t>
      </w:r>
      <w:bookmarkStart w:id="0" w:name="_GoBack"/>
      <w:bookmarkEnd w:id="0"/>
      <w:r w:rsidR="0048338A" w:rsidRPr="0048338A">
        <w:rPr>
          <w:rFonts w:ascii="Arial" w:eastAsia="Times New Roman" w:hAnsi="Arial" w:cs="Arial"/>
          <w:color w:val="FF0000"/>
          <w:szCs w:val="20"/>
          <w:lang w:eastAsia="pl-PL"/>
        </w:rPr>
        <w:t xml:space="preserve">Prezydent Miasta </w:t>
      </w:r>
    </w:p>
    <w:p w:rsidR="0048338A" w:rsidRPr="0048338A" w:rsidRDefault="0048338A" w:rsidP="0048338A">
      <w:pPr>
        <w:spacing w:after="0" w:line="240" w:lineRule="auto"/>
        <w:jc w:val="both"/>
        <w:rPr>
          <w:rFonts w:ascii="Arial" w:eastAsia="Times New Roman" w:hAnsi="Arial" w:cs="Arial"/>
          <w:color w:val="FFFFFF" w:themeColor="background1"/>
          <w:szCs w:val="20"/>
          <w:lang w:eastAsia="pl-PL"/>
        </w:rPr>
      </w:pPr>
      <w:r w:rsidRPr="0048338A">
        <w:rPr>
          <w:rFonts w:ascii="Arial" w:eastAsia="Times New Roman" w:hAnsi="Arial" w:cs="Arial"/>
          <w:color w:val="FF0000"/>
          <w:szCs w:val="20"/>
          <w:lang w:eastAsia="pl-PL"/>
        </w:rPr>
        <w:t xml:space="preserve">                                                                                                                 Mirosław Pobłocki</w:t>
      </w:r>
    </w:p>
    <w:p w:rsidR="007C61F4" w:rsidRPr="00BC7B95" w:rsidRDefault="007C61F4" w:rsidP="007C61F4">
      <w:pPr>
        <w:widowControl w:val="0"/>
        <w:suppressAutoHyphens/>
        <w:spacing w:after="0" w:line="240" w:lineRule="auto"/>
        <w:rPr>
          <w:rFonts w:ascii="Arial" w:eastAsia="Times New Roman" w:hAnsi="Arial" w:cs="Arial"/>
          <w:color w:val="FF0000"/>
          <w:lang w:eastAsia="pl-PL"/>
        </w:rPr>
      </w:pPr>
    </w:p>
    <w:p w:rsidR="00BC7B95" w:rsidRDefault="00AE3DE7" w:rsidP="009E25CF">
      <w:pPr>
        <w:widowControl w:val="0"/>
        <w:suppressAutoHyphens/>
        <w:spacing w:after="0" w:line="288" w:lineRule="auto"/>
        <w:rPr>
          <w:rFonts w:ascii="Arial" w:eastAsia="Arial Unicode MS" w:hAnsi="Arial" w:cs="Arial"/>
          <w:color w:val="FFFFFF" w:themeColor="background1"/>
          <w:lang w:eastAsia="pl-PL"/>
        </w:rPr>
      </w:pPr>
      <w:r>
        <w:rPr>
          <w:rFonts w:ascii="Arial" w:eastAsia="Arial Unicode MS" w:hAnsi="Arial" w:cs="Arial"/>
          <w:color w:val="FFFFFF" w:themeColor="background1"/>
          <w:lang w:eastAsia="pl-PL"/>
        </w:rPr>
        <w:t xml:space="preserve">                                                                                                       Miasta Tczewa</w:t>
      </w:r>
    </w:p>
    <w:p w:rsidR="009E25CF" w:rsidRPr="006D071B" w:rsidRDefault="009E25CF" w:rsidP="009E25CF">
      <w:pPr>
        <w:widowControl w:val="0"/>
        <w:suppressAutoHyphens/>
        <w:spacing w:after="0" w:line="288" w:lineRule="auto"/>
        <w:rPr>
          <w:rFonts w:ascii="Courier New" w:eastAsia="Arial Unicode MS" w:hAnsi="Courier New" w:cs="Times New Roman"/>
          <w:color w:val="FFFFFF" w:themeColor="background1"/>
          <w:sz w:val="28"/>
          <w:szCs w:val="24"/>
          <w:lang w:eastAsia="pl-PL"/>
        </w:rPr>
      </w:pPr>
      <w:r w:rsidRPr="006D071B">
        <w:rPr>
          <w:rFonts w:ascii="Arial" w:eastAsia="Arial Unicode MS" w:hAnsi="Arial" w:cs="Arial"/>
          <w:color w:val="FFFFFF" w:themeColor="background1"/>
          <w:lang w:eastAsia="pl-PL"/>
        </w:rPr>
        <w:t>Adam Burczyk</w:t>
      </w:r>
    </w:p>
    <w:p w:rsidR="009E25CF" w:rsidRPr="009E25CF" w:rsidRDefault="00AE3DE7" w:rsidP="009E25CF">
      <w:pPr>
        <w:widowControl w:val="0"/>
        <w:suppressAutoHyphens/>
        <w:spacing w:after="0" w:line="288" w:lineRule="auto"/>
        <w:rPr>
          <w:rFonts w:ascii="Courier New" w:eastAsia="Arial Unicode MS" w:hAnsi="Courier New" w:cs="Times New Roman"/>
          <w:sz w:val="28"/>
          <w:szCs w:val="24"/>
          <w:lang w:eastAsia="pl-PL"/>
        </w:rPr>
      </w:pPr>
      <w:r>
        <w:rPr>
          <w:rFonts w:ascii="Courier New" w:eastAsia="Arial Unicode MS" w:hAnsi="Courier New" w:cs="Times New Roman"/>
          <w:sz w:val="28"/>
          <w:szCs w:val="24"/>
          <w:lang w:eastAsia="pl-PL"/>
        </w:rPr>
        <w:t xml:space="preserve">   </w:t>
      </w:r>
    </w:p>
    <w:p w:rsidR="001A36C3" w:rsidRPr="009E25CF" w:rsidRDefault="009E25CF" w:rsidP="001A36C3">
      <w:pPr>
        <w:widowControl w:val="0"/>
        <w:tabs>
          <w:tab w:val="left" w:pos="6320"/>
        </w:tabs>
        <w:suppressAutoHyphens/>
        <w:spacing w:after="0" w:line="288" w:lineRule="auto"/>
        <w:jc w:val="center"/>
        <w:rPr>
          <w:rFonts w:ascii="Arial" w:eastAsia="Arial Unicode MS" w:hAnsi="Arial" w:cs="Times New Roman"/>
          <w:b/>
          <w:szCs w:val="24"/>
          <w:lang w:eastAsia="pl-PL"/>
        </w:rPr>
        <w:sectPr w:rsidR="001A36C3" w:rsidRPr="009E25CF" w:rsidSect="001A36C3">
          <w:footerReference w:type="default" r:id="rId11"/>
          <w:footerReference w:type="first" r:id="rId12"/>
          <w:pgSz w:w="11906" w:h="16838"/>
          <w:pgMar w:top="1560" w:right="1274" w:bottom="1276" w:left="1418" w:header="0" w:footer="0" w:gutter="0"/>
          <w:cols w:space="708"/>
          <w:titlePg/>
          <w:docGrid w:linePitch="326"/>
        </w:sectPr>
      </w:pPr>
      <w:r w:rsidRPr="009E25CF">
        <w:rPr>
          <w:rFonts w:ascii="Arial" w:eastAsia="Arial Unicode MS" w:hAnsi="Arial" w:cs="Times New Roman"/>
          <w:b/>
          <w:szCs w:val="24"/>
          <w:lang w:eastAsia="pl-PL"/>
        </w:rPr>
        <w:t>Tczew, dnia</w:t>
      </w:r>
      <w:r w:rsidR="00252F36">
        <w:rPr>
          <w:rFonts w:ascii="Arial" w:eastAsia="Arial Unicode MS" w:hAnsi="Arial" w:cs="Times New Roman"/>
          <w:b/>
          <w:color w:val="FF0000"/>
          <w:szCs w:val="24"/>
          <w:lang w:eastAsia="pl-PL"/>
        </w:rPr>
        <w:t xml:space="preserve">  </w:t>
      </w:r>
      <w:r w:rsidR="0073634E">
        <w:rPr>
          <w:rFonts w:ascii="Arial" w:eastAsia="Arial Unicode MS" w:hAnsi="Arial" w:cs="Times New Roman"/>
          <w:b/>
          <w:szCs w:val="24"/>
          <w:lang w:eastAsia="pl-PL"/>
        </w:rPr>
        <w:t>07.06</w:t>
      </w:r>
      <w:r w:rsidR="001A36C3">
        <w:rPr>
          <w:rFonts w:ascii="Arial" w:eastAsia="Arial Unicode MS" w:hAnsi="Arial" w:cs="Times New Roman"/>
          <w:b/>
          <w:szCs w:val="24"/>
          <w:lang w:eastAsia="pl-PL"/>
        </w:rPr>
        <w:t>.2022 r.</w:t>
      </w:r>
    </w:p>
    <w:p w:rsidR="00085E12" w:rsidRPr="001A36C3" w:rsidRDefault="00085E12" w:rsidP="000B2592">
      <w:pPr>
        <w:pStyle w:val="Akapitzlist"/>
        <w:pageBreakBefore/>
        <w:numPr>
          <w:ilvl w:val="0"/>
          <w:numId w:val="111"/>
        </w:numPr>
        <w:tabs>
          <w:tab w:val="left" w:pos="284"/>
        </w:tabs>
        <w:spacing w:before="120" w:after="120" w:line="295" w:lineRule="auto"/>
        <w:ind w:left="0" w:firstLine="0"/>
        <w:rPr>
          <w:rFonts w:ascii="Arial" w:eastAsia="Times New Roman" w:hAnsi="Arial" w:cs="Arial"/>
          <w:color w:val="000000"/>
          <w:sz w:val="22"/>
          <w:szCs w:val="22"/>
          <w:lang w:eastAsia="zh-CN"/>
        </w:rPr>
      </w:pPr>
      <w:bookmarkStart w:id="1" w:name="_Ref67041327"/>
      <w:r w:rsidRPr="001A36C3">
        <w:rPr>
          <w:rFonts w:ascii="Arial" w:eastAsia="Times New Roman" w:hAnsi="Arial" w:cs="Arial"/>
          <w:b/>
          <w:bCs/>
          <w:color w:val="000000"/>
          <w:sz w:val="22"/>
          <w:szCs w:val="22"/>
          <w:lang w:eastAsia="zh-CN"/>
        </w:rPr>
        <w:lastRenderedPageBreak/>
        <w:t>NAZWA ORAZ ADRES ZAMAWIAJĄCEGO</w:t>
      </w:r>
      <w:bookmarkEnd w:id="1"/>
      <w:r w:rsidRPr="001A36C3">
        <w:rPr>
          <w:rFonts w:ascii="Arial" w:eastAsia="Times New Roman" w:hAnsi="Arial" w:cs="Arial"/>
          <w:b/>
          <w:bCs/>
          <w:color w:val="000000"/>
          <w:sz w:val="22"/>
          <w:szCs w:val="22"/>
          <w:lang w:eastAsia="zh-CN"/>
        </w:rPr>
        <w:t xml:space="preserve"> </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Gmina Miejska Tczew</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Pl. Piłsudskiego 1</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 xml:space="preserve">83-110 Tczew </w:t>
      </w:r>
    </w:p>
    <w:p w:rsidR="00085E12" w:rsidRPr="00085E12" w:rsidRDefault="00085E12" w:rsidP="00085E12">
      <w:pPr>
        <w:autoSpaceDE w:val="0"/>
        <w:autoSpaceDN w:val="0"/>
        <w:adjustRightInd w:val="0"/>
        <w:spacing w:after="0" w:line="295" w:lineRule="auto"/>
        <w:rPr>
          <w:rFonts w:ascii="Arial" w:eastAsia="Times New Roman" w:hAnsi="Arial" w:cs="Arial"/>
          <w:bCs/>
          <w:lang w:eastAsia="pl-PL"/>
        </w:rPr>
      </w:pPr>
      <w:r w:rsidRPr="00085E12">
        <w:rPr>
          <w:rFonts w:ascii="Arial" w:eastAsia="Times New Roman" w:hAnsi="Arial" w:cs="Arial"/>
          <w:bCs/>
          <w:lang w:eastAsia="pl-PL"/>
        </w:rPr>
        <w:t xml:space="preserve">Tel. 58 77 59 300 </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color w:val="000000"/>
          <w:lang w:eastAsia="pl-PL"/>
        </w:rPr>
        <w:t>NIP 5930005678</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Adres strony internetowej: wrotatczewa.pl</w:t>
      </w:r>
    </w:p>
    <w:p w:rsidR="00085E12" w:rsidRPr="00085E12" w:rsidRDefault="00085E12" w:rsidP="00085E12">
      <w:pPr>
        <w:autoSpaceDE w:val="0"/>
        <w:autoSpaceDN w:val="0"/>
        <w:adjustRightInd w:val="0"/>
        <w:spacing w:after="0" w:line="295" w:lineRule="auto"/>
        <w:rPr>
          <w:rFonts w:ascii="Arial" w:eastAsia="Times New Roman" w:hAnsi="Arial" w:cs="Arial"/>
          <w:bCs/>
          <w:lang w:val="en-US" w:eastAsia="pl-PL"/>
        </w:rPr>
      </w:pPr>
      <w:proofErr w:type="spellStart"/>
      <w:r w:rsidRPr="00085E12">
        <w:rPr>
          <w:rFonts w:ascii="Arial" w:eastAsia="Times New Roman" w:hAnsi="Arial" w:cs="Arial"/>
          <w:bCs/>
          <w:lang w:val="en-US" w:eastAsia="pl-PL"/>
        </w:rPr>
        <w:t>Adres</w:t>
      </w:r>
      <w:proofErr w:type="spellEnd"/>
      <w:r w:rsidRPr="00085E12">
        <w:rPr>
          <w:rFonts w:ascii="Arial" w:eastAsia="Times New Roman" w:hAnsi="Arial" w:cs="Arial"/>
          <w:bCs/>
          <w:lang w:val="en-US" w:eastAsia="pl-PL"/>
        </w:rPr>
        <w:t xml:space="preserve"> </w:t>
      </w:r>
      <w:proofErr w:type="spellStart"/>
      <w:r w:rsidRPr="00085E12">
        <w:rPr>
          <w:rFonts w:ascii="Arial" w:eastAsia="Times New Roman" w:hAnsi="Arial" w:cs="Arial"/>
          <w:bCs/>
          <w:lang w:val="en-US" w:eastAsia="pl-PL"/>
        </w:rPr>
        <w:t>poczty</w:t>
      </w:r>
      <w:proofErr w:type="spellEnd"/>
      <w:r w:rsidRPr="00085E12">
        <w:rPr>
          <w:rFonts w:ascii="Arial" w:eastAsia="Times New Roman" w:hAnsi="Arial" w:cs="Arial"/>
          <w:bCs/>
          <w:lang w:val="en-US" w:eastAsia="pl-PL"/>
        </w:rPr>
        <w:t xml:space="preserve"> </w:t>
      </w:r>
      <w:proofErr w:type="spellStart"/>
      <w:r w:rsidRPr="00085E12">
        <w:rPr>
          <w:rFonts w:ascii="Arial" w:eastAsia="Times New Roman" w:hAnsi="Arial" w:cs="Arial"/>
          <w:bCs/>
          <w:lang w:val="en-US" w:eastAsia="pl-PL"/>
        </w:rPr>
        <w:t>elektronicznej</w:t>
      </w:r>
      <w:proofErr w:type="spellEnd"/>
      <w:r w:rsidRPr="00085E12">
        <w:rPr>
          <w:rFonts w:ascii="Arial" w:eastAsia="Times New Roman" w:hAnsi="Arial" w:cs="Arial"/>
          <w:bCs/>
          <w:lang w:val="en-US" w:eastAsia="pl-PL"/>
        </w:rPr>
        <w:t xml:space="preserve">: wzp@um.tczew.pl </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Godziny urzędowania: pn. – śr. 07:30- 15:30, czw. 07:30- 16:30, pt. 07:30- 14:30</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lang w:eastAsia="pl-PL"/>
        </w:rPr>
        <w:t xml:space="preserve">Adres strony internetowej prowadzonego postępowania: </w:t>
      </w:r>
      <w:hyperlink r:id="rId13" w:tgtFrame="_blank" w:history="1">
        <w:r w:rsidRPr="00085E12">
          <w:rPr>
            <w:rFonts w:ascii="Arial" w:eastAsia="Arial Unicode MS" w:hAnsi="Arial" w:cs="Arial"/>
            <w:color w:val="0000FF"/>
            <w:u w:val="single"/>
            <w:lang w:eastAsia="zh-CN"/>
          </w:rPr>
          <w:t>https://platformazakupowa.pl/pn/tczew</w:t>
        </w:r>
      </w:hyperlink>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sz w:val="10"/>
          <w:lang w:eastAsia="pl-PL"/>
        </w:rPr>
      </w:pP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zh-CN"/>
        </w:rPr>
      </w:pPr>
      <w:r w:rsidRPr="00085E12">
        <w:rPr>
          <w:rFonts w:ascii="Arial" w:eastAsia="Arial Unicode MS" w:hAnsi="Arial" w:cs="Arial"/>
          <w:bCs/>
          <w:color w:val="00000A"/>
          <w:lang w:eastAsia="zh-CN"/>
        </w:rPr>
        <w:t>Adres</w:t>
      </w:r>
      <w:r w:rsidRPr="00085E12">
        <w:rPr>
          <w:rFonts w:ascii="Arial" w:eastAsia="Arial Unicode MS" w:hAnsi="Arial" w:cs="Arial"/>
          <w:bCs/>
          <w:color w:val="00000A"/>
          <w:sz w:val="12"/>
          <w:lang w:eastAsia="zh-CN"/>
        </w:rPr>
        <w:t xml:space="preserve"> </w:t>
      </w:r>
      <w:r w:rsidRPr="00085E12">
        <w:rPr>
          <w:rFonts w:ascii="Arial" w:eastAsia="Arial Unicode MS" w:hAnsi="Arial" w:cs="Arial"/>
          <w:bCs/>
          <w:color w:val="00000A"/>
          <w:lang w:eastAsia="zh-CN"/>
        </w:rPr>
        <w:t xml:space="preserve">strony internetowej, na której udostępniane będą zmiany i wyjaśnienia treści SWZ oraz inne dokumenty zamówienia bezpośrednio związane z postępowaniem o udzielenie zamówienia: </w:t>
      </w:r>
      <w:hyperlink r:id="rId14" w:tgtFrame="_blank" w:history="1">
        <w:r w:rsidRPr="00085E12">
          <w:rPr>
            <w:rFonts w:ascii="Arial" w:eastAsia="Arial Unicode MS" w:hAnsi="Arial" w:cs="Arial"/>
            <w:color w:val="0000FF"/>
            <w:u w:val="single"/>
            <w:lang w:eastAsia="zh-CN"/>
          </w:rPr>
          <w:t>https://platformazakupowa.pl/pn/tczew</w:t>
        </w:r>
      </w:hyperlink>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
          <w:bCs/>
          <w:lang w:eastAsia="pl-PL"/>
        </w:rPr>
      </w:pPr>
      <w:r w:rsidRPr="00085E12">
        <w:rPr>
          <w:rFonts w:ascii="Arial" w:eastAsia="Arial Unicode MS" w:hAnsi="Arial" w:cs="Arial"/>
          <w:b/>
          <w:bCs/>
          <w:lang w:eastAsia="pl-PL"/>
        </w:rPr>
        <w:t>Odbiorca:</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Urząd Miejski w Tczewie</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Pl. Piłsudskiego 1</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83-110 Tczew</w:t>
      </w:r>
    </w:p>
    <w:p w:rsidR="00085E12" w:rsidRPr="00085E12" w:rsidRDefault="00085E12" w:rsidP="00085E12">
      <w:pPr>
        <w:widowControl w:val="0"/>
        <w:tabs>
          <w:tab w:val="left" w:pos="145"/>
        </w:tabs>
        <w:suppressAutoHyphens/>
        <w:spacing w:before="120" w:after="120" w:line="295" w:lineRule="auto"/>
        <w:jc w:val="both"/>
        <w:rPr>
          <w:rFonts w:ascii="Arial" w:eastAsia="Arial Unicode MS" w:hAnsi="Arial" w:cs="Arial"/>
          <w:color w:val="00000A"/>
          <w:sz w:val="24"/>
          <w:szCs w:val="24"/>
          <w:lang w:eastAsia="zh-CN"/>
        </w:rPr>
      </w:pPr>
      <w:r w:rsidRPr="00085E12">
        <w:rPr>
          <w:rFonts w:ascii="Arial" w:eastAsia="Arial Unicode MS" w:hAnsi="Arial" w:cs="Arial"/>
          <w:b/>
          <w:bCs/>
          <w:color w:val="00000A"/>
          <w:lang w:eastAsia="zh-CN"/>
        </w:rPr>
        <w:t xml:space="preserve">2. TRYB UDZIELENIA ZAMÓWIENIA </w:t>
      </w:r>
    </w:p>
    <w:p w:rsidR="00085E12" w:rsidRPr="00085E12" w:rsidRDefault="00085E12" w:rsidP="00085E12">
      <w:pPr>
        <w:widowControl w:val="0"/>
        <w:tabs>
          <w:tab w:val="left" w:pos="0"/>
          <w:tab w:val="left" w:pos="851"/>
        </w:tabs>
        <w:suppressAutoHyphens/>
        <w:spacing w:before="120" w:after="0" w:line="295" w:lineRule="auto"/>
        <w:jc w:val="both"/>
        <w:rPr>
          <w:rFonts w:ascii="Arial" w:eastAsia="MS Mincho;ＭＳ 明朝" w:hAnsi="Arial" w:cs="Arial"/>
          <w:color w:val="00000A"/>
          <w:lang w:eastAsia="zh-CN"/>
        </w:rPr>
      </w:pPr>
      <w:r w:rsidRPr="00085E12">
        <w:rPr>
          <w:rFonts w:ascii="Arial" w:eastAsia="Arial Unicode MS" w:hAnsi="Arial" w:cs="Arial"/>
          <w:b/>
          <w:bCs/>
          <w:color w:val="00000A"/>
          <w:lang w:eastAsia="zh-CN"/>
        </w:rPr>
        <w:t>2.1</w:t>
      </w:r>
      <w:r w:rsidRPr="00085E12">
        <w:rPr>
          <w:rFonts w:ascii="Arial" w:eastAsia="Arial Unicode MS" w:hAnsi="Arial" w:cs="Arial"/>
          <w:bCs/>
          <w:color w:val="00000A"/>
          <w:lang w:eastAsia="zh-CN"/>
        </w:rPr>
        <w:t xml:space="preserve"> Postępowanie o udzielenie zamówienia prowadzone jest w trybie podstawowym, </w:t>
      </w:r>
      <w:r w:rsidRPr="00085E12">
        <w:rPr>
          <w:rFonts w:ascii="Arial" w:eastAsia="MS Mincho;ＭＳ 明朝" w:hAnsi="Arial" w:cs="Arial"/>
          <w:color w:val="00000A"/>
          <w:lang w:eastAsia="zh-CN"/>
        </w:rPr>
        <w:t>zgodnie               z art. 275 pkt 1 ustawy z dnia 11 września 2019 roku Prawo zamówień publicznych (</w:t>
      </w:r>
      <w:proofErr w:type="spellStart"/>
      <w:r w:rsidRPr="00085E12">
        <w:rPr>
          <w:rFonts w:ascii="Arial" w:eastAsia="MS Mincho;ＭＳ 明朝" w:hAnsi="Arial" w:cs="Arial"/>
          <w:color w:val="00000A"/>
          <w:lang w:eastAsia="zh-CN"/>
        </w:rPr>
        <w:t>t.j</w:t>
      </w:r>
      <w:proofErr w:type="spellEnd"/>
      <w:r w:rsidRPr="00085E12">
        <w:rPr>
          <w:rFonts w:ascii="Arial" w:eastAsia="MS Mincho;ＭＳ 明朝" w:hAnsi="Arial" w:cs="Arial"/>
          <w:color w:val="00000A"/>
          <w:lang w:eastAsia="zh-CN"/>
        </w:rPr>
        <w:t xml:space="preserve">. Dz. U. </w:t>
      </w:r>
      <w:r w:rsidR="00432F40">
        <w:rPr>
          <w:rFonts w:ascii="Arial" w:eastAsia="MS Mincho;ＭＳ 明朝" w:hAnsi="Arial" w:cs="Arial"/>
          <w:color w:val="00000A"/>
          <w:lang w:eastAsia="zh-CN"/>
        </w:rPr>
        <w:br/>
      </w:r>
      <w:r w:rsidRPr="00085E12">
        <w:rPr>
          <w:rFonts w:ascii="Arial" w:eastAsia="MS Mincho;ＭＳ 明朝" w:hAnsi="Arial" w:cs="Arial"/>
          <w:color w:val="00000A"/>
          <w:lang w:eastAsia="zh-CN"/>
        </w:rPr>
        <w:t xml:space="preserve">z 2021 r., poz. 1129 z </w:t>
      </w:r>
      <w:proofErr w:type="spellStart"/>
      <w:r w:rsidRPr="00085E12">
        <w:rPr>
          <w:rFonts w:ascii="Arial" w:eastAsia="MS Mincho;ＭＳ 明朝" w:hAnsi="Arial" w:cs="Arial"/>
          <w:color w:val="00000A"/>
          <w:lang w:eastAsia="zh-CN"/>
        </w:rPr>
        <w:t>późn</w:t>
      </w:r>
      <w:proofErr w:type="spellEnd"/>
      <w:r w:rsidRPr="00085E12">
        <w:rPr>
          <w:rFonts w:ascii="Arial" w:eastAsia="MS Mincho;ＭＳ 明朝" w:hAnsi="Arial" w:cs="Arial"/>
          <w:color w:val="00000A"/>
          <w:lang w:eastAsia="zh-CN"/>
        </w:rPr>
        <w:t xml:space="preserve">. zm.), dalej „ustawa </w:t>
      </w:r>
      <w:proofErr w:type="spellStart"/>
      <w:r w:rsidRPr="00085E12">
        <w:rPr>
          <w:rFonts w:ascii="Arial" w:eastAsia="MS Mincho;ＭＳ 明朝" w:hAnsi="Arial" w:cs="Arial"/>
          <w:color w:val="00000A"/>
          <w:lang w:eastAsia="zh-CN"/>
        </w:rPr>
        <w:t>Pzp</w:t>
      </w:r>
      <w:proofErr w:type="spellEnd"/>
      <w:r w:rsidRPr="00085E12">
        <w:rPr>
          <w:rFonts w:ascii="Arial" w:eastAsia="MS Mincho;ＭＳ 明朝" w:hAnsi="Arial" w:cs="Arial"/>
          <w:color w:val="00000A"/>
          <w:lang w:eastAsia="zh-CN"/>
        </w:rPr>
        <w:t>”.</w:t>
      </w:r>
    </w:p>
    <w:p w:rsidR="00085E12" w:rsidRPr="00085E12" w:rsidRDefault="00085E12" w:rsidP="00085E12">
      <w:pPr>
        <w:widowControl w:val="0"/>
        <w:tabs>
          <w:tab w:val="left" w:pos="284"/>
          <w:tab w:val="left" w:pos="851"/>
        </w:tabs>
        <w:suppressAutoHyphens/>
        <w:spacing w:before="60" w:after="0" w:line="295" w:lineRule="auto"/>
        <w:jc w:val="both"/>
        <w:rPr>
          <w:rFonts w:ascii="Arial" w:eastAsia="Arial Unicode MS" w:hAnsi="Arial" w:cs="Arial"/>
          <w:color w:val="00000A"/>
          <w:sz w:val="24"/>
          <w:szCs w:val="24"/>
          <w:lang w:eastAsia="zh-CN"/>
        </w:rPr>
      </w:pPr>
      <w:r w:rsidRPr="00085E12">
        <w:rPr>
          <w:rFonts w:ascii="Arial" w:eastAsia="MS Mincho;ＭＳ 明朝" w:hAnsi="Arial" w:cs="Arial"/>
          <w:color w:val="00000A"/>
          <w:lang w:eastAsia="zh-CN"/>
        </w:rPr>
        <w:t xml:space="preserve">Zamawiający </w:t>
      </w:r>
      <w:r w:rsidRPr="00085E12">
        <w:rPr>
          <w:rFonts w:ascii="Arial" w:eastAsia="MS Mincho;ＭＳ 明朝" w:hAnsi="Arial" w:cs="Arial"/>
          <w:color w:val="00000A"/>
          <w:u w:val="single"/>
          <w:lang w:eastAsia="zh-CN"/>
        </w:rPr>
        <w:t>nie przewiduje</w:t>
      </w:r>
      <w:r w:rsidRPr="00085E12">
        <w:rPr>
          <w:rFonts w:ascii="Arial" w:eastAsia="MS Mincho;ＭＳ 明朝" w:hAnsi="Arial" w:cs="Arial"/>
          <w:color w:val="00000A"/>
          <w:lang w:eastAsia="zh-CN"/>
        </w:rPr>
        <w:t xml:space="preserve"> wyboru najkorzystniejszej oferty z możliwością prowadzenia negocjacji.</w:t>
      </w:r>
    </w:p>
    <w:p w:rsidR="00085E12" w:rsidRPr="00085E12" w:rsidRDefault="00085E12" w:rsidP="00085E12">
      <w:pPr>
        <w:widowControl w:val="0"/>
        <w:tabs>
          <w:tab w:val="left" w:pos="0"/>
          <w:tab w:val="left" w:pos="851"/>
        </w:tabs>
        <w:suppressAutoHyphens/>
        <w:spacing w:before="120" w:after="0" w:line="295" w:lineRule="auto"/>
        <w:jc w:val="both"/>
        <w:rPr>
          <w:rFonts w:ascii="Arial" w:eastAsia="Arial Unicode MS" w:hAnsi="Arial" w:cs="Arial"/>
          <w:color w:val="00000A"/>
          <w:sz w:val="24"/>
          <w:szCs w:val="24"/>
          <w:lang w:eastAsia="zh-CN"/>
        </w:rPr>
      </w:pPr>
      <w:r w:rsidRPr="00085E12">
        <w:rPr>
          <w:rFonts w:ascii="Arial" w:eastAsia="Arial Unicode MS" w:hAnsi="Arial" w:cs="Arial"/>
          <w:b/>
          <w:bCs/>
          <w:color w:val="00000A"/>
          <w:lang w:eastAsia="zh-CN"/>
        </w:rPr>
        <w:t>2.2</w:t>
      </w:r>
      <w:r w:rsidRPr="00085E12">
        <w:rPr>
          <w:rFonts w:ascii="Arial" w:eastAsia="Arial Unicode MS" w:hAnsi="Arial" w:cs="Arial"/>
          <w:color w:val="00000A"/>
          <w:lang w:eastAsia="zh-CN"/>
        </w:rPr>
        <w:t xml:space="preserve"> Wartość zamówienia nie przekracza kwoty określonej w przepisach wydanych na podstawie art. 3 ust. 2 pkt 1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xml:space="preserve"> (obwieszczenie Prezesa Urzędu Zamówień Publicznych).</w:t>
      </w:r>
    </w:p>
    <w:p w:rsidR="00085E12" w:rsidRPr="00085E12" w:rsidRDefault="00085E12" w:rsidP="00341697">
      <w:pPr>
        <w:widowControl w:val="0"/>
        <w:numPr>
          <w:ilvl w:val="0"/>
          <w:numId w:val="86"/>
        </w:numPr>
        <w:suppressAutoHyphens/>
        <w:spacing w:before="120" w:after="120" w:line="295" w:lineRule="auto"/>
        <w:ind w:left="284" w:hanging="284"/>
        <w:jc w:val="both"/>
        <w:rPr>
          <w:rFonts w:ascii="Arial" w:eastAsia="MS Mincho;ＭＳ 明朝" w:hAnsi="Arial" w:cs="Arial"/>
          <w:b/>
          <w:color w:val="00000A"/>
          <w:lang w:eastAsia="zh-CN"/>
        </w:rPr>
      </w:pPr>
      <w:r w:rsidRPr="00085E12">
        <w:rPr>
          <w:rFonts w:ascii="Arial" w:eastAsia="MS Mincho;ＭＳ 明朝" w:hAnsi="Arial" w:cs="Arial"/>
          <w:b/>
          <w:color w:val="00000A"/>
          <w:lang w:eastAsia="zh-CN"/>
        </w:rPr>
        <w:t>OPIS PRZEDMIOTU ZAMÓWIENIA</w:t>
      </w:r>
    </w:p>
    <w:p w:rsidR="00D45558" w:rsidRDefault="00085E12" w:rsidP="001A36C3">
      <w:pPr>
        <w:widowControl w:val="0"/>
        <w:tabs>
          <w:tab w:val="left" w:pos="-5670"/>
          <w:tab w:val="left" w:pos="426"/>
        </w:tabs>
        <w:suppressAutoHyphens/>
        <w:spacing w:after="0" w:line="295" w:lineRule="auto"/>
        <w:ind w:left="426" w:hanging="426"/>
        <w:jc w:val="both"/>
        <w:rPr>
          <w:rFonts w:ascii="Arial" w:eastAsia="Times New Roman" w:hAnsi="Arial" w:cs="Arial"/>
          <w:color w:val="FF0000"/>
          <w:lang w:eastAsia="pl-PL"/>
        </w:rPr>
      </w:pPr>
      <w:r w:rsidRPr="00085E12">
        <w:rPr>
          <w:rFonts w:ascii="Arial" w:eastAsia="Times New Roman" w:hAnsi="Arial" w:cs="Arial"/>
          <w:b/>
          <w:color w:val="00000A"/>
          <w:lang w:eastAsia="zh-CN"/>
        </w:rPr>
        <w:t>3.1</w:t>
      </w:r>
      <w:r w:rsidRPr="00085E12">
        <w:rPr>
          <w:rFonts w:ascii="Arial" w:eastAsia="Times New Roman" w:hAnsi="Arial" w:cs="Arial"/>
          <w:b/>
          <w:color w:val="00000A"/>
          <w:sz w:val="24"/>
          <w:szCs w:val="24"/>
          <w:lang w:eastAsia="zh-CN"/>
        </w:rPr>
        <w:t xml:space="preserve"> </w:t>
      </w:r>
      <w:r w:rsidR="00723D30" w:rsidRPr="00723D30">
        <w:rPr>
          <w:rFonts w:ascii="Arial" w:eastAsia="Arial Unicode MS" w:hAnsi="Arial" w:cs="Arial"/>
          <w:color w:val="00000A"/>
          <w:lang w:eastAsia="zh-CN"/>
        </w:rPr>
        <w:t xml:space="preserve">Przedmiotem zamówienia jest </w:t>
      </w:r>
      <w:r w:rsidR="00723D30">
        <w:rPr>
          <w:rFonts w:ascii="Arial" w:eastAsia="Arial Unicode MS" w:hAnsi="Arial" w:cs="Arial"/>
          <w:color w:val="00000A"/>
          <w:lang w:eastAsia="zh-CN"/>
        </w:rPr>
        <w:t>o</w:t>
      </w:r>
      <w:r w:rsidR="00723D30" w:rsidRPr="00723D30">
        <w:rPr>
          <w:rFonts w:ascii="Arial" w:eastAsia="Arial Unicode MS" w:hAnsi="Arial" w:cs="Arial"/>
          <w:color w:val="00000A"/>
          <w:lang w:eastAsia="zh-CN"/>
        </w:rPr>
        <w:t xml:space="preserve">pracowanie dokumentacji projektowej przejść dla </w:t>
      </w:r>
      <w:r w:rsidR="00723D30" w:rsidRPr="00723D30">
        <w:rPr>
          <w:rFonts w:ascii="Arial" w:eastAsia="Arial Unicode MS" w:hAnsi="Arial" w:cs="Arial"/>
          <w:lang w:eastAsia="zh-CN"/>
        </w:rPr>
        <w:t>pieszych</w:t>
      </w:r>
      <w:r w:rsidR="00723D30" w:rsidRPr="00085E12">
        <w:rPr>
          <w:rFonts w:ascii="Arial" w:eastAsia="Times New Roman" w:hAnsi="Arial" w:cs="Arial"/>
          <w:color w:val="000000"/>
          <w:lang w:eastAsia="pl-PL"/>
        </w:rPr>
        <w:t xml:space="preserve"> </w:t>
      </w:r>
      <w:r w:rsidR="001A36C3">
        <w:rPr>
          <w:rFonts w:ascii="Arial" w:eastAsia="Times New Roman" w:hAnsi="Arial" w:cs="Arial"/>
          <w:color w:val="000000"/>
          <w:lang w:eastAsia="pl-PL"/>
        </w:rPr>
        <w:br/>
      </w:r>
      <w:r w:rsidR="001A36C3">
        <w:rPr>
          <w:rFonts w:ascii="Arial" w:eastAsia="Arial Unicode MS" w:hAnsi="Arial" w:cs="Arial"/>
          <w:color w:val="00000A"/>
          <w:lang w:eastAsia="zh-CN"/>
        </w:rPr>
        <w:t xml:space="preserve">i </w:t>
      </w:r>
      <w:r w:rsidR="00723D30" w:rsidRPr="00723D30">
        <w:rPr>
          <w:rFonts w:ascii="Arial" w:eastAsia="Arial Unicode MS" w:hAnsi="Arial" w:cs="Arial"/>
          <w:color w:val="00000A"/>
          <w:lang w:eastAsia="zh-CN"/>
        </w:rPr>
        <w:t xml:space="preserve"> podświetlenia murali przy Alei Zwycięstwa w Tczewie</w:t>
      </w:r>
      <w:r w:rsidR="00723D30">
        <w:rPr>
          <w:rFonts w:ascii="Arial" w:eastAsia="Arial Unicode MS" w:hAnsi="Arial" w:cs="Arial"/>
          <w:color w:val="00000A"/>
          <w:lang w:eastAsia="zh-CN"/>
        </w:rPr>
        <w:t>.</w:t>
      </w:r>
      <w:r w:rsidR="00723D30" w:rsidRPr="00D45558">
        <w:rPr>
          <w:rFonts w:ascii="Arial" w:eastAsia="Times New Roman" w:hAnsi="Arial" w:cs="Arial"/>
          <w:color w:val="FF0000"/>
          <w:lang w:eastAsia="pl-PL"/>
        </w:rPr>
        <w:t xml:space="preserve"> </w:t>
      </w:r>
    </w:p>
    <w:p w:rsidR="001A36C3" w:rsidRPr="001A36C3" w:rsidRDefault="001A36C3" w:rsidP="00085E12">
      <w:pPr>
        <w:widowControl w:val="0"/>
        <w:tabs>
          <w:tab w:val="left" w:pos="-5670"/>
          <w:tab w:val="left" w:pos="426"/>
        </w:tabs>
        <w:suppressAutoHyphens/>
        <w:spacing w:after="0" w:line="295" w:lineRule="auto"/>
        <w:jc w:val="both"/>
        <w:rPr>
          <w:rFonts w:ascii="Arial" w:eastAsia="Times New Roman" w:hAnsi="Arial" w:cs="Arial"/>
          <w:color w:val="FF0000"/>
          <w:sz w:val="14"/>
          <w:lang w:eastAsia="pl-PL"/>
        </w:rPr>
      </w:pPr>
    </w:p>
    <w:p w:rsidR="00085E12" w:rsidRDefault="00D45558" w:rsidP="001A36C3">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sidRPr="00085E12">
        <w:rPr>
          <w:rFonts w:ascii="Arial" w:eastAsia="Times New Roman" w:hAnsi="Arial" w:cs="Arial"/>
          <w:color w:val="000000"/>
          <w:lang w:eastAsia="pl-PL"/>
        </w:rPr>
        <w:t>Zamawiający podzielił realizację zamówienia obj</w:t>
      </w:r>
      <w:r w:rsidR="00390CE4">
        <w:rPr>
          <w:rFonts w:ascii="Arial" w:eastAsia="Times New Roman" w:hAnsi="Arial" w:cs="Arial"/>
          <w:color w:val="000000"/>
          <w:lang w:eastAsia="pl-PL"/>
        </w:rPr>
        <w:t>ętego niniejszym SWZ na części:</w:t>
      </w: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Część nr 1</w:t>
      </w:r>
      <w:r w:rsidR="00DC74A6">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390CE4">
        <w:rPr>
          <w:rFonts w:ascii="Arial" w:eastAsia="Times New Roman" w:hAnsi="Arial" w:cs="Arial"/>
          <w:color w:val="000000"/>
          <w:u w:val="single"/>
          <w:lang w:eastAsia="pl-PL"/>
        </w:rPr>
        <w:t>W</w:t>
      </w:r>
      <w:r w:rsidR="00723D30" w:rsidRPr="00390CE4">
        <w:rPr>
          <w:rFonts w:ascii="Arial" w:eastAsia="Times New Roman" w:hAnsi="Arial" w:cs="Arial"/>
          <w:color w:val="000000"/>
          <w:u w:val="single"/>
          <w:lang w:eastAsia="pl-PL"/>
        </w:rPr>
        <w:t>ykonanie dokumentacji projektowej dla zadania</w:t>
      </w:r>
      <w:r w:rsidR="00432F40">
        <w:rPr>
          <w:rFonts w:ascii="Arial" w:eastAsia="Times New Roman" w:hAnsi="Arial" w:cs="Arial"/>
          <w:color w:val="000000"/>
          <w:u w:val="single"/>
          <w:lang w:eastAsia="pl-PL"/>
        </w:rPr>
        <w:t xml:space="preserve"> </w:t>
      </w:r>
      <w:proofErr w:type="spellStart"/>
      <w:r w:rsidR="00432F40">
        <w:rPr>
          <w:rFonts w:ascii="Arial" w:eastAsia="Times New Roman" w:hAnsi="Arial" w:cs="Arial"/>
          <w:color w:val="000000"/>
          <w:u w:val="single"/>
          <w:lang w:eastAsia="pl-PL"/>
        </w:rPr>
        <w:t>pn</w:t>
      </w:r>
      <w:proofErr w:type="spellEnd"/>
      <w:r w:rsidR="00723D30" w:rsidRPr="00390CE4">
        <w:rPr>
          <w:rFonts w:ascii="Arial" w:eastAsia="Times New Roman" w:hAnsi="Arial" w:cs="Arial"/>
          <w:color w:val="000000"/>
          <w:u w:val="single"/>
          <w:lang w:eastAsia="pl-PL"/>
        </w:rPr>
        <w:t xml:space="preserve"> „Poprawa bezpieczeństwa pieszych poprzez montaż naświetlaczy na przejściach dla pieszych”.</w:t>
      </w: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p>
    <w:p w:rsidR="00390CE4" w:rsidRP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sidRPr="00DC74A6">
        <w:rPr>
          <w:rFonts w:ascii="Arial" w:eastAsia="Times New Roman" w:hAnsi="Arial" w:cs="Arial"/>
          <w:color w:val="000000"/>
        </w:rPr>
        <w:t>Część nr 2</w:t>
      </w:r>
      <w:r w:rsidR="00DC74A6" w:rsidRPr="00DC74A6">
        <w:rPr>
          <w:rFonts w:ascii="Arial" w:eastAsia="Times New Roman" w:hAnsi="Arial" w:cs="Arial"/>
          <w:color w:val="000000"/>
        </w:rPr>
        <w:t xml:space="preserve"> </w:t>
      </w:r>
      <w:r w:rsidRPr="00DC74A6">
        <w:rPr>
          <w:rFonts w:ascii="Arial" w:eastAsia="Times New Roman" w:hAnsi="Arial" w:cs="Arial"/>
          <w:color w:val="000000"/>
        </w:rPr>
        <w:t xml:space="preserve">- </w:t>
      </w:r>
      <w:r w:rsidR="00390CE4" w:rsidRPr="00306BB4">
        <w:rPr>
          <w:rFonts w:ascii="Arial" w:eastAsia="Times New Roman" w:hAnsi="Arial" w:cs="Arial"/>
          <w:color w:val="000000"/>
          <w:u w:val="single"/>
        </w:rPr>
        <w:t>Wykonanie dokumentacji projektow</w:t>
      </w:r>
      <w:r w:rsidR="000E4AAC" w:rsidRPr="00306BB4">
        <w:rPr>
          <w:rFonts w:ascii="Arial" w:eastAsia="Times New Roman" w:hAnsi="Arial" w:cs="Arial"/>
          <w:color w:val="000000"/>
          <w:u w:val="single"/>
        </w:rPr>
        <w:t>ej podświetlenia murali przy Alei</w:t>
      </w:r>
      <w:r w:rsidR="00390CE4" w:rsidRPr="00306BB4">
        <w:rPr>
          <w:rFonts w:ascii="Arial" w:eastAsia="Times New Roman" w:hAnsi="Arial" w:cs="Arial"/>
          <w:color w:val="000000"/>
          <w:u w:val="single"/>
        </w:rPr>
        <w:t xml:space="preserve"> Zwycięstwa </w:t>
      </w:r>
      <w:r w:rsidR="00D4665F" w:rsidRPr="00306BB4">
        <w:rPr>
          <w:rFonts w:ascii="Arial" w:eastAsia="Times New Roman" w:hAnsi="Arial" w:cs="Arial"/>
          <w:color w:val="000000"/>
          <w:u w:val="single"/>
        </w:rPr>
        <w:t xml:space="preserve"> </w:t>
      </w:r>
      <w:r w:rsidR="000E4AAC" w:rsidRPr="00306BB4">
        <w:rPr>
          <w:rFonts w:ascii="Arial" w:eastAsia="Times New Roman" w:hAnsi="Arial" w:cs="Arial"/>
          <w:color w:val="000000"/>
          <w:u w:val="single"/>
        </w:rPr>
        <w:br/>
      </w:r>
      <w:r w:rsidR="00D4665F" w:rsidRPr="00306BB4">
        <w:rPr>
          <w:rFonts w:ascii="Arial" w:eastAsia="Times New Roman" w:hAnsi="Arial" w:cs="Arial"/>
          <w:color w:val="000000"/>
          <w:u w:val="single"/>
        </w:rPr>
        <w:t>w Tczewie</w:t>
      </w:r>
      <w:r w:rsidR="00390CE4" w:rsidRPr="00306BB4">
        <w:rPr>
          <w:rFonts w:ascii="Arial" w:eastAsia="Times New Roman" w:hAnsi="Arial" w:cs="Arial"/>
          <w:color w:val="000000"/>
          <w:u w:val="single"/>
        </w:rPr>
        <w:t>”</w:t>
      </w:r>
    </w:p>
    <w:p w:rsidR="00085E12" w:rsidRPr="00085E12" w:rsidRDefault="00085E12" w:rsidP="00085E12">
      <w:pPr>
        <w:widowControl w:val="0"/>
        <w:tabs>
          <w:tab w:val="left" w:pos="-5670"/>
          <w:tab w:val="left" w:pos="426"/>
        </w:tabs>
        <w:suppressAutoHyphens/>
        <w:spacing w:after="0" w:line="295" w:lineRule="auto"/>
        <w:jc w:val="both"/>
        <w:rPr>
          <w:rFonts w:ascii="Arial" w:eastAsia="Times New Roman" w:hAnsi="Arial" w:cs="Times New Roman"/>
          <w:color w:val="00000A"/>
          <w:lang w:eastAsia="zh-CN"/>
        </w:rPr>
      </w:pPr>
    </w:p>
    <w:p w:rsidR="00085E12" w:rsidRPr="00085E12" w:rsidRDefault="00085E12" w:rsidP="00085E12">
      <w:pPr>
        <w:tabs>
          <w:tab w:val="left" w:pos="6804"/>
        </w:tabs>
        <w:spacing w:after="0" w:line="295" w:lineRule="auto"/>
        <w:jc w:val="both"/>
        <w:rPr>
          <w:rFonts w:ascii="Arial" w:eastAsia="Times New Roman" w:hAnsi="Arial" w:cs="Arial"/>
          <w:color w:val="000000"/>
          <w:lang w:eastAsia="pl-PL"/>
        </w:rPr>
      </w:pPr>
      <w:r w:rsidRPr="00085E12">
        <w:rPr>
          <w:rFonts w:ascii="Arial" w:eastAsia="Times New Roman" w:hAnsi="Arial" w:cs="Arial"/>
          <w:color w:val="000000"/>
          <w:lang w:eastAsia="pl-PL"/>
        </w:rPr>
        <w:t>Szczegółowy opis przedmiotu zamówieni</w:t>
      </w:r>
      <w:r w:rsidR="001A36C3">
        <w:rPr>
          <w:rFonts w:ascii="Arial" w:eastAsia="Times New Roman" w:hAnsi="Arial" w:cs="Arial"/>
          <w:color w:val="000000"/>
          <w:lang w:eastAsia="pl-PL"/>
        </w:rPr>
        <w:t>a został wskazany w załączniku</w:t>
      </w:r>
      <w:r w:rsidRPr="00085E12">
        <w:rPr>
          <w:rFonts w:ascii="Arial" w:eastAsia="Times New Roman" w:hAnsi="Arial" w:cs="Arial"/>
          <w:color w:val="000000"/>
          <w:lang w:eastAsia="pl-PL"/>
        </w:rPr>
        <w:t xml:space="preserve"> nr </w:t>
      </w:r>
      <w:r w:rsidR="00390CE4">
        <w:rPr>
          <w:rFonts w:ascii="Arial" w:eastAsia="Times New Roman" w:hAnsi="Arial" w:cs="Arial"/>
          <w:color w:val="000000"/>
          <w:lang w:eastAsia="pl-PL"/>
        </w:rPr>
        <w:t>9</w:t>
      </w:r>
      <w:r w:rsidR="00306BB4">
        <w:rPr>
          <w:rFonts w:ascii="Arial" w:eastAsia="Times New Roman" w:hAnsi="Arial" w:cs="Arial"/>
          <w:color w:val="000000"/>
          <w:lang w:eastAsia="pl-PL"/>
        </w:rPr>
        <w:t xml:space="preserve"> stanowiącym</w:t>
      </w:r>
      <w:r w:rsidRPr="00085E12">
        <w:rPr>
          <w:rFonts w:ascii="Arial" w:eastAsia="Times New Roman" w:hAnsi="Arial" w:cs="Arial"/>
          <w:color w:val="000000"/>
          <w:lang w:eastAsia="pl-PL"/>
        </w:rPr>
        <w:t xml:space="preserve"> integralną część niniejszego SWZ.</w:t>
      </w:r>
    </w:p>
    <w:p w:rsidR="00085E12" w:rsidRPr="00085E12" w:rsidRDefault="00085E12" w:rsidP="00085E12">
      <w:pPr>
        <w:widowControl w:val="0"/>
        <w:suppressAutoHyphens/>
        <w:spacing w:before="120" w:after="0" w:line="295" w:lineRule="auto"/>
        <w:ind w:left="284" w:hanging="284"/>
        <w:jc w:val="both"/>
        <w:rPr>
          <w:rFonts w:ascii="Arial" w:eastAsia="Times New Roman" w:hAnsi="Arial" w:cs="Arial"/>
          <w:b/>
          <w:color w:val="00000A"/>
          <w:lang w:eastAsia="zh-CN"/>
        </w:rPr>
      </w:pPr>
      <w:r w:rsidRPr="00085E12">
        <w:rPr>
          <w:rFonts w:ascii="Arial" w:eastAsia="Times New Roman" w:hAnsi="Arial" w:cs="Arial"/>
          <w:b/>
          <w:color w:val="00000A"/>
          <w:lang w:eastAsia="zh-CN"/>
        </w:rPr>
        <w:t>3.2</w:t>
      </w:r>
      <w:r w:rsidRPr="00085E12">
        <w:rPr>
          <w:rFonts w:ascii="Arial" w:eastAsia="Times New Roman" w:hAnsi="Arial" w:cs="Arial"/>
          <w:color w:val="00000A"/>
          <w:lang w:eastAsia="zh-CN"/>
        </w:rPr>
        <w:t xml:space="preserve"> </w:t>
      </w:r>
      <w:r w:rsidRPr="00085E12">
        <w:rPr>
          <w:rFonts w:ascii="Arial" w:eastAsia="Times New Roman" w:hAnsi="Arial" w:cs="Arial"/>
          <w:b/>
          <w:color w:val="00000A"/>
          <w:lang w:eastAsia="zh-CN"/>
        </w:rPr>
        <w:t>Wymagania organizacyjne</w:t>
      </w:r>
    </w:p>
    <w:p w:rsidR="00085E12" w:rsidRPr="00085E12" w:rsidRDefault="00085E12" w:rsidP="00085E12">
      <w:pPr>
        <w:spacing w:before="120" w:after="0" w:line="295" w:lineRule="auto"/>
        <w:jc w:val="both"/>
        <w:rPr>
          <w:rFonts w:ascii="Arial" w:eastAsia="Arial Unicode MS" w:hAnsi="Arial" w:cs="Arial"/>
          <w:color w:val="00000A"/>
          <w:lang w:eastAsia="pl-PL"/>
        </w:rPr>
      </w:pPr>
      <w:r w:rsidRPr="00085E12">
        <w:rPr>
          <w:rFonts w:ascii="Arial" w:eastAsia="Times New Roman" w:hAnsi="Arial" w:cs="Arial"/>
          <w:b/>
          <w:color w:val="00000A"/>
          <w:lang w:eastAsia="zh-CN"/>
        </w:rPr>
        <w:t>3.2.1</w:t>
      </w:r>
      <w:r w:rsidRPr="00085E12">
        <w:rPr>
          <w:rFonts w:ascii="Arial" w:eastAsia="Times New Roman" w:hAnsi="Arial" w:cs="Arial"/>
          <w:color w:val="00000A"/>
          <w:lang w:eastAsia="zh-CN"/>
        </w:rPr>
        <w:t xml:space="preserve"> </w:t>
      </w:r>
      <w:r w:rsidRPr="00085E12">
        <w:rPr>
          <w:rFonts w:ascii="Arial" w:eastAsia="Arial Unicode MS" w:hAnsi="Arial" w:cs="Arial"/>
          <w:color w:val="00000A"/>
          <w:lang w:eastAsia="pl-PL"/>
        </w:rPr>
        <w:t>Wykonawca niniejsze zamówienie zrealizuje przez osoby posiadające wymagane uprawnienia oraz doświadczenie zawodowe</w:t>
      </w:r>
      <w:r w:rsidR="00F02314">
        <w:rPr>
          <w:rFonts w:ascii="Arial" w:eastAsia="Arial Unicode MS" w:hAnsi="Arial" w:cs="Arial"/>
          <w:color w:val="00000A"/>
          <w:lang w:eastAsia="pl-PL"/>
        </w:rPr>
        <w:t>, określone w pkt 5.1.2.4 lit. b</w:t>
      </w:r>
      <w:r w:rsidRPr="00085E12">
        <w:rPr>
          <w:rFonts w:ascii="Arial" w:eastAsia="Arial Unicode MS" w:hAnsi="Arial" w:cs="Arial"/>
          <w:color w:val="00000A"/>
          <w:lang w:eastAsia="pl-PL"/>
        </w:rPr>
        <w:t xml:space="preserve"> niniejszej SWZ. Żadna </w:t>
      </w:r>
      <w:r w:rsidRPr="00085E12">
        <w:rPr>
          <w:rFonts w:ascii="Arial" w:eastAsia="Arial Unicode MS" w:hAnsi="Arial" w:cs="Arial"/>
          <w:color w:val="00000A"/>
          <w:lang w:eastAsia="pl-PL"/>
        </w:rPr>
        <w:lastRenderedPageBreak/>
        <w:t>ze zmian lub zatrudnienie dodatkowego personelu nie spowoduje wzrostu wynagrodzenia Wykonawcy. Wykonawca powinien zaproponować, w trakcie realizacji usługi, personel niezbędny do wykonania wszystkich zadań (elementów) zawartych w Opisie przedmiotu zamówienia.</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color w:val="00000A"/>
          <w:lang w:eastAsia="zh-CN"/>
        </w:rPr>
        <w:t>3.2.2</w:t>
      </w:r>
      <w:r w:rsidRPr="00085E12">
        <w:rPr>
          <w:rFonts w:ascii="Arial" w:eastAsia="Times New Roman" w:hAnsi="Arial" w:cs="Arial"/>
          <w:color w:val="00000A"/>
          <w:lang w:eastAsia="zh-CN"/>
        </w:rPr>
        <w:t xml:space="preserve"> </w:t>
      </w:r>
      <w:r w:rsidRPr="00085E12">
        <w:rPr>
          <w:rFonts w:ascii="Arial" w:eastAsia="Arial Unicode MS" w:hAnsi="Arial" w:cs="Arial"/>
          <w:color w:val="00000A"/>
          <w:lang w:eastAsia="pl-PL"/>
        </w:rPr>
        <w:t xml:space="preserve">Wykonawca zobowiązany jest w terminie </w:t>
      </w:r>
      <w:r w:rsidRPr="00085E12">
        <w:rPr>
          <w:rFonts w:ascii="Arial" w:eastAsia="Arial Unicode MS" w:hAnsi="Arial" w:cs="Arial"/>
          <w:b/>
          <w:bCs/>
          <w:color w:val="00000A"/>
          <w:lang w:eastAsia="pl-PL"/>
        </w:rPr>
        <w:t>do 5 dni</w:t>
      </w:r>
      <w:r w:rsidRPr="00085E12">
        <w:rPr>
          <w:rFonts w:ascii="Arial" w:eastAsia="Arial Unicode MS" w:hAnsi="Arial" w:cs="Arial"/>
          <w:color w:val="00000A"/>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085E12">
        <w:rPr>
          <w:rFonts w:ascii="Arial" w:eastAsia="Arial Unicode MS" w:hAnsi="Arial" w:cs="Arial"/>
          <w:lang w:eastAsia="pl-PL"/>
        </w:rPr>
        <w:t>5</w:t>
      </w:r>
      <w:r w:rsidRPr="00085E12">
        <w:rPr>
          <w:rFonts w:ascii="Arial" w:eastAsia="Arial Unicode MS" w:hAnsi="Arial" w:cs="Arial"/>
          <w:color w:val="FF0000"/>
          <w:lang w:eastAsia="pl-PL"/>
        </w:rPr>
        <w:t xml:space="preserve"> </w:t>
      </w:r>
      <w:r w:rsidRPr="00085E12">
        <w:rPr>
          <w:rFonts w:ascii="Arial" w:eastAsia="Arial Unicode MS" w:hAnsi="Arial" w:cs="Arial"/>
          <w:color w:val="00000A"/>
          <w:lang w:eastAsia="pl-PL"/>
        </w:rPr>
        <w:t>do SWZ. Wszystkie w/w osoby muszą posługiwać się językiem polskim lub w przypadku braku znajomości języka polskiego, Wykonawca zobowiązany jest na własny koszt do zapewnienia tłumacza języka polskiego w celu stałego tłumaczen</w:t>
      </w:r>
      <w:r w:rsidR="001A36C3">
        <w:rPr>
          <w:rFonts w:ascii="Arial" w:eastAsia="Arial Unicode MS" w:hAnsi="Arial" w:cs="Arial"/>
          <w:color w:val="00000A"/>
          <w:lang w:eastAsia="pl-PL"/>
        </w:rPr>
        <w:t xml:space="preserve">ia </w:t>
      </w:r>
      <w:r w:rsidRPr="00085E12">
        <w:rPr>
          <w:rFonts w:ascii="Arial" w:eastAsia="Arial Unicode MS" w:hAnsi="Arial" w:cs="Arial"/>
          <w:color w:val="00000A"/>
          <w:lang w:eastAsia="pl-PL"/>
        </w:rPr>
        <w:t xml:space="preserve">w kontaktach pomiędzy Zamawiającym </w:t>
      </w:r>
      <w:r w:rsidR="001A36C3">
        <w:rPr>
          <w:rFonts w:ascii="Arial" w:eastAsia="Arial Unicode MS" w:hAnsi="Arial" w:cs="Arial"/>
          <w:color w:val="00000A"/>
          <w:lang w:eastAsia="pl-PL"/>
        </w:rPr>
        <w:br/>
      </w:r>
      <w:r w:rsidRPr="00085E12">
        <w:rPr>
          <w:rFonts w:ascii="Arial" w:eastAsia="Arial Unicode MS" w:hAnsi="Arial" w:cs="Arial"/>
          <w:color w:val="00000A"/>
          <w:lang w:eastAsia="pl-PL"/>
        </w:rPr>
        <w:t>a personelem Wykonawcy.</w:t>
      </w:r>
      <w:r w:rsidRPr="00085E12">
        <w:rPr>
          <w:rFonts w:ascii="Arial" w:eastAsia="Times New Roman" w:hAnsi="Arial" w:cs="Arial"/>
          <w:color w:val="00000A"/>
          <w:lang w:eastAsia="zh-CN"/>
        </w:rPr>
        <w:t xml:space="preserve"> </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color w:val="00000A"/>
          <w:lang w:eastAsia="zh-CN"/>
        </w:rPr>
        <w:t>3.2.3</w:t>
      </w:r>
      <w:r w:rsidRPr="00085E12">
        <w:rPr>
          <w:rFonts w:ascii="Arial" w:eastAsia="Times New Roman" w:hAnsi="Arial" w:cs="Arial"/>
          <w:color w:val="00000A"/>
          <w:lang w:eastAsia="zh-CN"/>
        </w:rPr>
        <w:t xml:space="preserve"> </w:t>
      </w:r>
      <w:r w:rsidRPr="00085E12">
        <w:rPr>
          <w:rFonts w:ascii="Arial" w:eastAsia="Arial Unicode MS" w:hAnsi="Arial" w:cs="Arial"/>
          <w:shd w:val="clear" w:color="auto" w:fill="FFFFFF"/>
          <w:lang w:eastAsia="zh-CN"/>
        </w:rPr>
        <w:t xml:space="preserve">Wykonawca zgodnie </w:t>
      </w:r>
      <w:r w:rsidRPr="00085E12">
        <w:rPr>
          <w:rFonts w:ascii="Arial" w:eastAsia="Arial Unicode MS" w:hAnsi="Arial" w:cs="Arial"/>
          <w:bCs/>
          <w:lang w:eastAsia="pl-PL"/>
        </w:rPr>
        <w:t>z art. 68 ust. 3 ustawy z dnia 11 stycznia 2018 r. o </w:t>
      </w:r>
      <w:proofErr w:type="spellStart"/>
      <w:r w:rsidRPr="00085E12">
        <w:rPr>
          <w:rFonts w:ascii="Arial" w:eastAsia="Arial Unicode MS" w:hAnsi="Arial" w:cs="Arial"/>
          <w:bCs/>
          <w:lang w:eastAsia="pl-PL"/>
        </w:rPr>
        <w:t>elektromobilności</w:t>
      </w:r>
      <w:proofErr w:type="spellEnd"/>
      <w:r w:rsidRPr="00085E12">
        <w:rPr>
          <w:rFonts w:ascii="Arial" w:eastAsia="Arial Unicode MS" w:hAnsi="Arial" w:cs="Arial"/>
          <w:bCs/>
          <w:lang w:eastAsia="pl-PL"/>
        </w:rPr>
        <w:t xml:space="preserve"> </w:t>
      </w:r>
      <w:r w:rsidR="001A36C3">
        <w:rPr>
          <w:rFonts w:ascii="Arial" w:eastAsia="Arial Unicode MS" w:hAnsi="Arial" w:cs="Arial"/>
          <w:bCs/>
          <w:lang w:eastAsia="pl-PL"/>
        </w:rPr>
        <w:br/>
      </w:r>
      <w:r w:rsidRPr="00085E12">
        <w:rPr>
          <w:rFonts w:ascii="Arial" w:eastAsia="Arial Unicode MS" w:hAnsi="Arial" w:cs="Arial"/>
          <w:bCs/>
          <w:lang w:eastAsia="pl-PL"/>
        </w:rPr>
        <w:t>i paliwach al</w:t>
      </w:r>
      <w:r w:rsidR="008E3EAC">
        <w:rPr>
          <w:rFonts w:ascii="Arial" w:eastAsia="Arial Unicode MS" w:hAnsi="Arial" w:cs="Arial"/>
          <w:bCs/>
          <w:lang w:eastAsia="pl-PL"/>
        </w:rPr>
        <w:t>ternatywnych (</w:t>
      </w:r>
      <w:proofErr w:type="spellStart"/>
      <w:r w:rsidR="008E3EAC">
        <w:rPr>
          <w:rFonts w:ascii="Arial" w:eastAsia="Arial Unicode MS" w:hAnsi="Arial" w:cs="Arial"/>
          <w:bCs/>
          <w:lang w:eastAsia="pl-PL"/>
        </w:rPr>
        <w:t>t.j</w:t>
      </w:r>
      <w:proofErr w:type="spellEnd"/>
      <w:r w:rsidR="008E3EAC">
        <w:rPr>
          <w:rFonts w:ascii="Arial" w:eastAsia="Arial Unicode MS" w:hAnsi="Arial" w:cs="Arial"/>
          <w:bCs/>
          <w:lang w:eastAsia="pl-PL"/>
        </w:rPr>
        <w:t>. Dz. U. z 2022</w:t>
      </w:r>
      <w:r w:rsidRPr="00085E12">
        <w:rPr>
          <w:rFonts w:ascii="Arial" w:eastAsia="Arial Unicode MS" w:hAnsi="Arial" w:cs="Arial"/>
          <w:bCs/>
          <w:lang w:eastAsia="pl-PL"/>
        </w:rPr>
        <w:t xml:space="preserve"> r. poz.)</w:t>
      </w:r>
      <w:r w:rsidRPr="00085E12">
        <w:rPr>
          <w:rFonts w:ascii="Arial" w:eastAsia="Arial Unicode MS" w:hAnsi="Arial" w:cs="Arial"/>
          <w:shd w:val="clear" w:color="auto" w:fill="FFFFFF"/>
          <w:lang w:eastAsia="zh-CN"/>
        </w:rPr>
        <w:t>, wykonując przedmiotowe zamówienie musi spełniać wymogi dotyczące łącznego udziału pojazdów elektrycznych lub pojazdów napędzanych gazem ziemnym we flocie pojazdów samochodowych w rozumieniu art. 2 pkt 33 ustawy z d</w:t>
      </w:r>
      <w:r w:rsidR="001A36C3">
        <w:rPr>
          <w:rFonts w:ascii="Arial" w:eastAsia="Arial Unicode MS" w:hAnsi="Arial" w:cs="Arial"/>
          <w:shd w:val="clear" w:color="auto" w:fill="FFFFFF"/>
          <w:lang w:eastAsia="zh-CN"/>
        </w:rPr>
        <w:t xml:space="preserve">nia 20 czerwca 1997 r. - Prawo </w:t>
      </w:r>
      <w:r w:rsidRPr="00085E12">
        <w:rPr>
          <w:rFonts w:ascii="Arial" w:eastAsia="Arial Unicode MS" w:hAnsi="Arial" w:cs="Arial"/>
          <w:shd w:val="clear" w:color="auto" w:fill="FFFFFF"/>
          <w:lang w:eastAsia="zh-CN"/>
        </w:rPr>
        <w:t>o ruchu drogowym używanych przy wykonywaniu tego zadania na poziomie co najmniej 10%.</w:t>
      </w:r>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b/>
          <w:bCs/>
          <w:lang w:eastAsia="zh-CN"/>
        </w:rPr>
        <w:t>3.3 Podwykonawcy</w:t>
      </w:r>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żąda wskazania przez Wykonawcę na Formularzu oferty, stanowiącym </w:t>
      </w:r>
      <w:r w:rsidRPr="00085E12">
        <w:rPr>
          <w:rFonts w:ascii="Arial" w:eastAsia="Times New Roman" w:hAnsi="Arial" w:cs="Arial"/>
          <w:color w:val="000000" w:themeColor="text1"/>
          <w:lang w:eastAsia="zh-CN"/>
        </w:rPr>
        <w:t xml:space="preserve">załącznik </w:t>
      </w:r>
      <w:r w:rsidR="00173882">
        <w:rPr>
          <w:rFonts w:ascii="Arial" w:eastAsia="Times New Roman" w:hAnsi="Arial" w:cs="Arial"/>
          <w:color w:val="000000" w:themeColor="text1"/>
          <w:lang w:eastAsia="zh-CN"/>
        </w:rPr>
        <w:br/>
      </w:r>
      <w:r w:rsidRPr="00085E12">
        <w:rPr>
          <w:rFonts w:ascii="Arial" w:eastAsia="Times New Roman" w:hAnsi="Arial" w:cs="Arial"/>
          <w:color w:val="000000" w:themeColor="text1"/>
          <w:lang w:eastAsia="zh-CN"/>
        </w:rPr>
        <w:t>nr 1 do SWZ</w:t>
      </w:r>
      <w:r w:rsidRPr="00085E12">
        <w:rPr>
          <w:rFonts w:ascii="Arial" w:eastAsia="Times New Roman" w:hAnsi="Arial" w:cs="Arial"/>
          <w:lang w:eastAsia="zh-CN"/>
        </w:rPr>
        <w:t>, części zamówienia, których wykonanie zamierza powierzyć Podwykonawcom, oraz podania nazw ewentualnych podwykonawców, jeżeli są już znani.</w:t>
      </w:r>
    </w:p>
    <w:p w:rsidR="00085E12" w:rsidRPr="00085E12" w:rsidRDefault="00085E12" w:rsidP="00085E12">
      <w:pPr>
        <w:suppressAutoHyphens/>
        <w:spacing w:before="60" w:after="0" w:line="295" w:lineRule="auto"/>
        <w:jc w:val="both"/>
        <w:rPr>
          <w:rFonts w:ascii="Arial" w:eastAsia="Times New Roman" w:hAnsi="Arial" w:cs="Arial"/>
          <w:b/>
          <w:bCs/>
          <w:sz w:val="8"/>
          <w:szCs w:val="10"/>
          <w:lang w:eastAsia="zh-CN"/>
        </w:rPr>
      </w:pPr>
      <w:r w:rsidRPr="00085E12">
        <w:rPr>
          <w:rFonts w:ascii="Arial" w:eastAsia="Times New Roman" w:hAnsi="Arial" w:cs="Arial"/>
          <w:lang w:eastAsia="zh-CN"/>
        </w:rPr>
        <w:t xml:space="preserve">Powierzenie wykonania części zamówienia Podwykonawcom nie zwalnia Wykonawcy                        z odpowiedzialności za należyte wykonanie tego zamówienia. </w:t>
      </w:r>
    </w:p>
    <w:p w:rsidR="00085E12" w:rsidRPr="00085E12" w:rsidRDefault="00085E12" w:rsidP="00085E12">
      <w:pPr>
        <w:suppressAutoHyphens/>
        <w:spacing w:before="120" w:after="0" w:line="295" w:lineRule="auto"/>
        <w:jc w:val="both"/>
        <w:rPr>
          <w:rFonts w:ascii="Arial" w:eastAsia="Times New Roman" w:hAnsi="Arial" w:cs="Arial"/>
          <w:b/>
          <w:bCs/>
          <w:color w:val="000000"/>
          <w:lang w:eastAsia="zh-CN"/>
        </w:rPr>
      </w:pPr>
      <w:r w:rsidRPr="00085E12">
        <w:rPr>
          <w:rFonts w:ascii="Arial" w:eastAsia="Times New Roman" w:hAnsi="Arial" w:cs="Arial"/>
          <w:b/>
          <w:bCs/>
          <w:color w:val="000000"/>
          <w:lang w:eastAsia="zh-CN"/>
        </w:rPr>
        <w:t xml:space="preserve">3.4 </w:t>
      </w:r>
      <w:r w:rsidRPr="00085E12">
        <w:rPr>
          <w:rFonts w:ascii="Arial" w:eastAsia="Times New Roman" w:hAnsi="Arial" w:cs="Arial"/>
          <w:color w:val="000000"/>
          <w:lang w:eastAsia="zh-CN"/>
        </w:rPr>
        <w:t xml:space="preserve">Zamawiający nie zastrzega obowiązku osobistego wykonania przez Wykonawcę </w:t>
      </w:r>
      <w:r w:rsidRPr="00085E12">
        <w:rPr>
          <w:rFonts w:ascii="Arial" w:eastAsia="Times New Roman" w:hAnsi="Arial" w:cs="Arial"/>
          <w:b/>
          <w:color w:val="000000"/>
          <w:lang w:eastAsia="zh-CN"/>
        </w:rPr>
        <w:t>kluczowych części zamówienia.</w:t>
      </w:r>
    </w:p>
    <w:p w:rsidR="00085E12" w:rsidRPr="00085E12" w:rsidRDefault="00085E12" w:rsidP="00085E12">
      <w:pPr>
        <w:suppressAutoHyphens/>
        <w:spacing w:before="120" w:after="0" w:line="295" w:lineRule="auto"/>
        <w:ind w:left="284" w:hanging="284"/>
        <w:jc w:val="both"/>
        <w:rPr>
          <w:rFonts w:ascii="Arial" w:eastAsia="Times New Roman" w:hAnsi="Arial" w:cs="Arial"/>
          <w:color w:val="000000"/>
          <w:lang w:eastAsia="zh-CN"/>
        </w:rPr>
      </w:pPr>
      <w:r w:rsidRPr="00085E12">
        <w:rPr>
          <w:rFonts w:ascii="Arial" w:eastAsia="Times New Roman" w:hAnsi="Arial" w:cs="Arial"/>
          <w:b/>
          <w:bCs/>
          <w:color w:val="000000"/>
          <w:lang w:eastAsia="zh-CN"/>
        </w:rPr>
        <w:t xml:space="preserve">3.5 Oferty częściowe i wariantowe </w:t>
      </w:r>
    </w:p>
    <w:p w:rsidR="00085E12" w:rsidRPr="00085E12" w:rsidRDefault="00085E12" w:rsidP="00085E12">
      <w:pPr>
        <w:suppressAutoHyphens/>
        <w:spacing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dopuszcza składanie ofert częściowych. Zamawiający nie ogranicza liczby części, która może zostać udzielona temu samemu Wykonawcy. </w:t>
      </w:r>
    </w:p>
    <w:p w:rsidR="00085E12" w:rsidRPr="00085E12" w:rsidRDefault="00085E12" w:rsidP="00085E12">
      <w:pPr>
        <w:suppressAutoHyphens/>
        <w:spacing w:before="60" w:after="0" w:line="295" w:lineRule="auto"/>
        <w:ind w:left="284" w:hanging="284"/>
        <w:jc w:val="both"/>
        <w:rPr>
          <w:rFonts w:ascii="Arial" w:eastAsia="Times New Roman" w:hAnsi="Arial" w:cs="Arial"/>
          <w:color w:val="000000"/>
          <w:sz w:val="16"/>
          <w:szCs w:val="10"/>
          <w:lang w:eastAsia="zh-CN"/>
        </w:rPr>
      </w:pPr>
      <w:r w:rsidRPr="00085E12">
        <w:rPr>
          <w:rFonts w:ascii="Arial" w:eastAsia="Times New Roman" w:hAnsi="Arial" w:cs="Arial"/>
          <w:color w:val="000000"/>
          <w:lang w:eastAsia="zh-CN"/>
        </w:rPr>
        <w:t>Nie dopuszcza się składania ofert wariantowych.</w:t>
      </w:r>
    </w:p>
    <w:p w:rsidR="00085E12" w:rsidRPr="00085E12" w:rsidRDefault="00085E12" w:rsidP="00085E12">
      <w:pPr>
        <w:suppressAutoHyphens/>
        <w:spacing w:before="120" w:after="0" w:line="295" w:lineRule="auto"/>
        <w:jc w:val="both"/>
        <w:rPr>
          <w:rFonts w:ascii="Arial" w:eastAsia="Times New Roman" w:hAnsi="Arial" w:cs="Arial"/>
          <w:sz w:val="8"/>
          <w:lang w:eastAsia="zh-CN"/>
        </w:rPr>
      </w:pPr>
      <w:r w:rsidRPr="00085E12">
        <w:rPr>
          <w:rFonts w:ascii="Arial" w:eastAsia="Times New Roman" w:hAnsi="Arial" w:cs="Arial"/>
          <w:b/>
          <w:bCs/>
          <w:lang w:eastAsia="zh-CN"/>
        </w:rPr>
        <w:t xml:space="preserve">3.6 Zamówienia, o których mowa w art. 214 ust. 1 pkt 7 ustawy </w:t>
      </w:r>
      <w:proofErr w:type="spellStart"/>
      <w:r w:rsidRPr="00085E12">
        <w:rPr>
          <w:rFonts w:ascii="Arial" w:eastAsia="Times New Roman" w:hAnsi="Arial" w:cs="Arial"/>
          <w:b/>
          <w:bCs/>
          <w:lang w:eastAsia="zh-CN"/>
        </w:rPr>
        <w:t>Pzp</w:t>
      </w:r>
      <w:proofErr w:type="spellEnd"/>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nie przewiduje możliwości udzielenia zamówień, o których mowa w art. 214              ust. 1 pkt 7 ustawy Prawo zamówień publicznych.  </w:t>
      </w:r>
    </w:p>
    <w:p w:rsidR="00085E12" w:rsidRPr="00085E12" w:rsidRDefault="00085E12" w:rsidP="00085E12">
      <w:pPr>
        <w:suppressAutoHyphens/>
        <w:spacing w:before="120" w:after="0" w:line="295" w:lineRule="auto"/>
        <w:jc w:val="both"/>
        <w:rPr>
          <w:rFonts w:ascii="Arial" w:eastAsia="Times New Roman" w:hAnsi="Arial" w:cs="Arial"/>
          <w:b/>
          <w:bCs/>
          <w:color w:val="000000"/>
          <w:lang w:eastAsia="zh-CN"/>
        </w:rPr>
      </w:pPr>
      <w:r w:rsidRPr="00085E12">
        <w:rPr>
          <w:rFonts w:ascii="Arial" w:eastAsia="Times New Roman" w:hAnsi="Arial" w:cs="Arial"/>
          <w:b/>
          <w:bCs/>
          <w:color w:val="000000"/>
          <w:lang w:eastAsia="zh-CN"/>
        </w:rPr>
        <w:t>3.7 Wspólny Słownik Zamówień CPV</w:t>
      </w:r>
    </w:p>
    <w:p w:rsidR="00085E12" w:rsidRPr="00085E12" w:rsidRDefault="0048338A" w:rsidP="00390CE4">
      <w:pPr>
        <w:suppressAutoHyphens/>
        <w:spacing w:before="120" w:after="0" w:line="295" w:lineRule="auto"/>
        <w:ind w:left="284" w:hanging="284"/>
        <w:jc w:val="both"/>
        <w:rPr>
          <w:rFonts w:ascii="Arial" w:eastAsia="Times New Roman" w:hAnsi="Arial" w:cs="Arial"/>
          <w:b/>
          <w:bCs/>
          <w:color w:val="000000"/>
          <w:lang w:eastAsia="zh-CN"/>
        </w:rPr>
      </w:pPr>
      <w:r>
        <w:rPr>
          <w:rFonts w:ascii="Arial" w:eastAsia="Times New Roman" w:hAnsi="Arial" w:cs="Arial"/>
          <w:lang w:eastAsia="zh-CN"/>
        </w:rPr>
        <w:t>71323100-9</w:t>
      </w:r>
      <w:r w:rsidR="00085E12" w:rsidRPr="00085E12">
        <w:rPr>
          <w:rFonts w:ascii="Arial" w:eastAsia="Times New Roman" w:hAnsi="Arial" w:cs="Arial"/>
          <w:lang w:eastAsia="zh-CN"/>
        </w:rPr>
        <w:t xml:space="preserve">    </w:t>
      </w:r>
      <w:r w:rsidR="002716F8">
        <w:rPr>
          <w:rFonts w:ascii="Arial" w:eastAsia="Times New Roman" w:hAnsi="Arial" w:cs="Arial"/>
          <w:lang w:eastAsia="zh-CN"/>
        </w:rPr>
        <w:t>Usługi projektowania systemów zasilania energią elektryczną.</w:t>
      </w:r>
    </w:p>
    <w:p w:rsidR="00085E12" w:rsidRPr="00085E12" w:rsidRDefault="00085E12" w:rsidP="00085E12">
      <w:pPr>
        <w:suppressAutoHyphens/>
        <w:spacing w:before="120" w:after="0" w:line="295" w:lineRule="auto"/>
        <w:jc w:val="both"/>
        <w:rPr>
          <w:rFonts w:ascii="Arial" w:eastAsia="Times New Roman" w:hAnsi="Arial" w:cs="Arial"/>
          <w:bCs/>
          <w:color w:val="000000"/>
          <w:lang w:eastAsia="zh-CN"/>
        </w:rPr>
      </w:pPr>
      <w:r w:rsidRPr="00085E12">
        <w:rPr>
          <w:rFonts w:ascii="Arial" w:eastAsia="Times New Roman" w:hAnsi="Arial" w:cs="Arial"/>
          <w:b/>
          <w:bCs/>
          <w:color w:val="000000"/>
          <w:lang w:eastAsia="zh-CN"/>
        </w:rPr>
        <w:t xml:space="preserve">3.8 </w:t>
      </w:r>
      <w:r w:rsidRPr="00085E12">
        <w:rPr>
          <w:rFonts w:ascii="Arial" w:eastAsia="Times New Roman" w:hAnsi="Arial" w:cs="Arial"/>
          <w:bCs/>
          <w:color w:val="000000"/>
          <w:lang w:eastAsia="zh-CN"/>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t>
      </w:r>
      <w:r w:rsidR="00173882">
        <w:rPr>
          <w:rFonts w:ascii="Arial" w:eastAsia="Times New Roman" w:hAnsi="Arial" w:cs="Arial"/>
          <w:bCs/>
          <w:color w:val="000000"/>
          <w:lang w:eastAsia="zh-CN"/>
        </w:rPr>
        <w:br/>
      </w:r>
      <w:r w:rsidRPr="00085E12">
        <w:rPr>
          <w:rFonts w:ascii="Arial" w:eastAsia="Times New Roman" w:hAnsi="Arial" w:cs="Arial"/>
          <w:bCs/>
          <w:color w:val="000000"/>
          <w:lang w:eastAsia="zh-CN"/>
        </w:rPr>
        <w:t xml:space="preserve">w sposób określony w art. 22 § 1 ustawy z dnia 26 czerwca 1974 r. – Kodeks pracy </w:t>
      </w:r>
      <w:r w:rsidRPr="00085E12">
        <w:rPr>
          <w:rFonts w:ascii="Arial" w:eastAsia="Times New Roman" w:hAnsi="Arial" w:cs="Arial"/>
          <w:color w:val="000000"/>
          <w:lang w:eastAsia="zh-CN"/>
        </w:rPr>
        <w:t>(</w:t>
      </w:r>
      <w:proofErr w:type="spellStart"/>
      <w:r w:rsidRPr="00085E12">
        <w:rPr>
          <w:rFonts w:ascii="Arial" w:eastAsia="Times New Roman" w:hAnsi="Arial" w:cs="Arial"/>
          <w:color w:val="000000"/>
          <w:lang w:eastAsia="zh-CN"/>
        </w:rPr>
        <w:t>t.j</w:t>
      </w:r>
      <w:proofErr w:type="spellEnd"/>
      <w:r w:rsidRPr="00085E12">
        <w:rPr>
          <w:rFonts w:ascii="Arial" w:eastAsia="Times New Roman" w:hAnsi="Arial" w:cs="Arial"/>
          <w:color w:val="000000"/>
          <w:lang w:eastAsia="zh-CN"/>
        </w:rPr>
        <w:t xml:space="preserve">. Dz. U. </w:t>
      </w:r>
      <w:r w:rsidRPr="00085E12">
        <w:rPr>
          <w:rFonts w:ascii="Arial" w:eastAsia="Times New Roman" w:hAnsi="Arial" w:cs="Arial"/>
          <w:color w:val="000000"/>
          <w:lang w:eastAsia="zh-CN"/>
        </w:rPr>
        <w:br/>
        <w:t xml:space="preserve">z 2020 r. poz. 1320 z </w:t>
      </w:r>
      <w:proofErr w:type="spellStart"/>
      <w:r w:rsidRPr="00085E12">
        <w:rPr>
          <w:rFonts w:ascii="Arial" w:eastAsia="Times New Roman" w:hAnsi="Arial" w:cs="Arial"/>
          <w:color w:val="000000"/>
          <w:lang w:eastAsia="zh-CN"/>
        </w:rPr>
        <w:t>późn</w:t>
      </w:r>
      <w:proofErr w:type="spellEnd"/>
      <w:r w:rsidRPr="00085E12">
        <w:rPr>
          <w:rFonts w:ascii="Arial" w:eastAsia="Times New Roman" w:hAnsi="Arial" w:cs="Arial"/>
          <w:color w:val="000000"/>
          <w:lang w:eastAsia="zh-CN"/>
        </w:rPr>
        <w:t>. zm.) dalej „Kodeks pracy”</w:t>
      </w:r>
      <w:r w:rsidRPr="00085E12">
        <w:rPr>
          <w:rFonts w:ascii="Arial" w:eastAsia="Times New Roman" w:hAnsi="Arial" w:cs="Arial"/>
          <w:bCs/>
          <w:color w:val="000000"/>
          <w:lang w:eastAsia="zh-CN"/>
        </w:rPr>
        <w:t>.</w:t>
      </w:r>
    </w:p>
    <w:p w:rsidR="00085E12" w:rsidRPr="00085E12" w:rsidRDefault="00085E12" w:rsidP="00085E12">
      <w:pPr>
        <w:suppressAutoHyphens/>
        <w:spacing w:before="60" w:after="0" w:line="295" w:lineRule="auto"/>
        <w:jc w:val="both"/>
        <w:rPr>
          <w:rFonts w:ascii="Arial" w:eastAsia="Times New Roman" w:hAnsi="Arial" w:cs="Arial"/>
          <w:bCs/>
          <w:color w:val="000000"/>
          <w:lang w:eastAsia="zh-CN"/>
        </w:rPr>
      </w:pPr>
      <w:r w:rsidRPr="00085E12">
        <w:rPr>
          <w:rFonts w:ascii="Arial" w:eastAsia="Times New Roman" w:hAnsi="Arial" w:cs="Arial"/>
          <w:color w:val="000000"/>
          <w:lang w:eastAsia="zh-CN"/>
        </w:rPr>
        <w:t xml:space="preserve">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sidRPr="00085E12">
        <w:rPr>
          <w:rFonts w:ascii="Arial" w:eastAsia="Times New Roman" w:hAnsi="Arial" w:cs="Arial"/>
          <w:color w:val="000000"/>
          <w:lang w:eastAsia="zh-CN"/>
        </w:rPr>
        <w:lastRenderedPageBreak/>
        <w:t>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0"/>
          <w:sz w:val="12"/>
          <w:szCs w:val="12"/>
          <w:lang w:eastAsia="zh-CN"/>
        </w:rPr>
      </w:pPr>
      <w:r w:rsidRPr="00085E12">
        <w:rPr>
          <w:rFonts w:ascii="Arial" w:eastAsia="Arial Unicode MS" w:hAnsi="Arial" w:cs="Arial"/>
          <w:b/>
          <w:color w:val="00000A"/>
          <w:lang w:eastAsia="zh-CN"/>
        </w:rPr>
        <w:t xml:space="preserve">3.9 </w:t>
      </w:r>
      <w:r w:rsidRPr="00085E12">
        <w:rPr>
          <w:rFonts w:ascii="Arial" w:eastAsia="Arial Unicode MS" w:hAnsi="Arial" w:cs="Arial"/>
          <w:color w:val="000000"/>
          <w:lang w:eastAsia="zh-CN"/>
        </w:rPr>
        <w:t>W przypadku wystąpienia konieczności przekazania Wykonawcy danych osobowych                   w trakcie realizacji niniejszego zamówienia, Wykonawca zobligowany będzie nieodpłatnie zawrzeć umowę powierzenia przetwarzania danych osobowych.</w:t>
      </w:r>
    </w:p>
    <w:p w:rsidR="00D45558" w:rsidRPr="00D45558" w:rsidRDefault="00D45558" w:rsidP="00D45558">
      <w:pPr>
        <w:spacing w:after="0" w:line="288" w:lineRule="auto"/>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Zgodnie z art. 13 ust. 1 i 2 </w:t>
      </w:r>
      <w:r w:rsidRPr="00D45558">
        <w:rPr>
          <w:rFonts w:ascii="Arial" w:eastAsia="Calibri" w:hAnsi="Arial" w:cs="Arial"/>
          <w:color w:val="00000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C410C9">
        <w:rPr>
          <w:rFonts w:ascii="Arial" w:eastAsia="Calibri" w:hAnsi="Arial" w:cs="Arial"/>
          <w:color w:val="00000A"/>
        </w:rPr>
        <w:t xml:space="preserve"> L 119 </w:t>
      </w:r>
      <w:r w:rsidRPr="00D45558">
        <w:rPr>
          <w:rFonts w:ascii="Arial" w:eastAsia="Calibri" w:hAnsi="Arial" w:cs="Arial"/>
          <w:color w:val="00000A"/>
        </w:rPr>
        <w:t xml:space="preserve">z 04.05.2016, str. 1), </w:t>
      </w:r>
      <w:r w:rsidRPr="00D45558">
        <w:rPr>
          <w:rFonts w:ascii="Arial" w:eastAsia="Times New Roman" w:hAnsi="Arial" w:cs="Arial"/>
          <w:color w:val="00000A"/>
          <w:lang w:eastAsia="zh-CN"/>
        </w:rPr>
        <w:t xml:space="preserve">dalej „RODO”, informuję, że: </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hint="eastAsia"/>
          <w:color w:val="00000A"/>
          <w:lang w:eastAsia="zh-CN"/>
        </w:rPr>
        <w:t xml:space="preserve">administratorem Pani/Pana danych osobowych jest </w:t>
      </w:r>
      <w:r w:rsidRPr="00D45558">
        <w:rPr>
          <w:rFonts w:ascii="Arial" w:eastAsia="Times New Roman" w:hAnsi="Arial" w:cs="Arial"/>
          <w:color w:val="00000A"/>
          <w:lang w:eastAsia="zh-CN"/>
        </w:rPr>
        <w:t xml:space="preserve">Prezydent Miasta Tczewa </w:t>
      </w:r>
      <w:r w:rsidRPr="00D45558">
        <w:rPr>
          <w:rFonts w:ascii="Arial" w:eastAsia="Times New Roman" w:hAnsi="Arial" w:cs="Arial"/>
          <w:color w:val="00000A"/>
          <w:lang w:eastAsia="zh-CN"/>
        </w:rPr>
        <w:br/>
        <w:t>Pan Mirosław Pobłocki,</w:t>
      </w:r>
      <w:r w:rsidRPr="00D45558">
        <w:rPr>
          <w:rFonts w:ascii="Arial" w:eastAsia="Times New Roman" w:hAnsi="Arial" w:cs="Arial" w:hint="eastAsia"/>
          <w:color w:val="00000A"/>
          <w:lang w:eastAsia="zh-CN"/>
        </w:rPr>
        <w:t xml:space="preserve"> mający swoją siedzibę w </w:t>
      </w:r>
      <w:r w:rsidRPr="00D45558">
        <w:rPr>
          <w:rFonts w:ascii="Arial" w:eastAsia="Times New Roman" w:hAnsi="Arial" w:cs="Arial"/>
          <w:color w:val="00000A"/>
          <w:lang w:eastAsia="zh-CN"/>
        </w:rPr>
        <w:t xml:space="preserve">Urzędzie Miejskim w Tczewie, </w:t>
      </w:r>
      <w:r w:rsidRPr="00D45558">
        <w:rPr>
          <w:rFonts w:ascii="Arial" w:eastAsia="Times New Roman" w:hAnsi="Arial" w:cs="Arial"/>
          <w:color w:val="00000A"/>
          <w:lang w:eastAsia="zh-CN"/>
        </w:rPr>
        <w:br/>
        <w:t>Pl. Piłsudskiego 1</w:t>
      </w:r>
      <w:r w:rsidRPr="00D45558">
        <w:rPr>
          <w:rFonts w:ascii="Arial" w:eastAsia="Times New Roman" w:hAnsi="Arial" w:cs="Arial" w:hint="eastAsia"/>
          <w:color w:val="00000A"/>
          <w:lang w:eastAsia="zh-CN"/>
        </w:rPr>
        <w:t>, 83-110 Tczew</w:t>
      </w:r>
      <w:r w:rsidRPr="00D45558">
        <w:rPr>
          <w:rFonts w:ascii="Arial" w:eastAsia="Times New Roman"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Arial Unicode MS" w:hAnsi="Arial" w:cs="Arial"/>
          <w:color w:val="00000A"/>
          <w:lang w:eastAsia="zh-CN"/>
        </w:rPr>
      </w:pPr>
      <w:r w:rsidRPr="00D45558">
        <w:rPr>
          <w:rFonts w:ascii="Arial" w:eastAsia="Times New Roman" w:hAnsi="Arial" w:cs="Arial" w:hint="eastAsia"/>
          <w:color w:val="00000A"/>
          <w:lang w:eastAsia="zh-CN"/>
        </w:rPr>
        <w:t xml:space="preserve">inspektorem ochrony danych osobowych w </w:t>
      </w:r>
      <w:r w:rsidRPr="00D45558">
        <w:rPr>
          <w:rFonts w:ascii="Arial" w:eastAsia="Times New Roman" w:hAnsi="Arial" w:cs="Arial"/>
          <w:color w:val="00000A"/>
          <w:lang w:eastAsia="zh-CN"/>
        </w:rPr>
        <w:t>Urzędzie Miejskim</w:t>
      </w:r>
      <w:r w:rsidRPr="00D45558">
        <w:rPr>
          <w:rFonts w:ascii="Arial" w:eastAsia="Times New Roman" w:hAnsi="Arial" w:cs="Arial" w:hint="eastAsia"/>
          <w:color w:val="00000A"/>
          <w:lang w:eastAsia="zh-CN"/>
        </w:rPr>
        <w:t xml:space="preserve"> w Tczewie jest Pani Adriana Głuchowska, e-mail: inspektor@um.tczew.pl, tel.: 696 011 969</w:t>
      </w:r>
      <w:r w:rsidRPr="00D45558">
        <w:rPr>
          <w:rFonts w:ascii="Arial" w:eastAsia="Arial Unicode MS"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Arial Unicode MS" w:hAnsi="Arial" w:cs="Arial"/>
          <w:color w:val="000000"/>
          <w:lang w:eastAsia="pl-PL"/>
        </w:rPr>
      </w:pPr>
      <w:r w:rsidRPr="00D45558">
        <w:rPr>
          <w:rFonts w:ascii="Arial" w:eastAsia="Times New Roman" w:hAnsi="Arial" w:cs="Arial"/>
          <w:color w:val="00000A"/>
          <w:lang w:eastAsia="zh-CN"/>
        </w:rPr>
        <w:t>Pani/Pana dane osobowe przetwarzane będą na podstawie art. 6 ust. 1 lit. c</w:t>
      </w:r>
      <w:r w:rsidRPr="00D45558">
        <w:rPr>
          <w:rFonts w:ascii="Arial" w:eastAsia="Times New Roman" w:hAnsi="Arial" w:cs="Arial"/>
          <w:i/>
          <w:color w:val="00000A"/>
          <w:lang w:eastAsia="zh-CN"/>
        </w:rPr>
        <w:t xml:space="preserve"> </w:t>
      </w:r>
      <w:r w:rsidRPr="00D45558">
        <w:rPr>
          <w:rFonts w:ascii="Arial" w:eastAsia="Times New Roman" w:hAnsi="Arial" w:cs="Arial"/>
          <w:color w:val="00000A"/>
          <w:lang w:eastAsia="zh-CN"/>
        </w:rPr>
        <w:t xml:space="preserve">RODO </w:t>
      </w:r>
      <w:r w:rsidRPr="00D45558">
        <w:rPr>
          <w:rFonts w:ascii="Arial" w:eastAsia="Times New Roman" w:hAnsi="Arial" w:cs="Arial"/>
          <w:color w:val="00000A"/>
          <w:lang w:eastAsia="zh-CN"/>
        </w:rPr>
        <w:br/>
        <w:t xml:space="preserve">w celu </w:t>
      </w:r>
      <w:r w:rsidRPr="00D45558">
        <w:rPr>
          <w:rFonts w:ascii="Arial" w:eastAsia="Calibri" w:hAnsi="Arial" w:cs="Arial"/>
          <w:color w:val="00000A"/>
        </w:rPr>
        <w:t>związanym z postępowaniem o udzielenie zamówienia publicznego na: ,,</w:t>
      </w:r>
      <w:r w:rsidR="002716F8">
        <w:rPr>
          <w:rFonts w:ascii="Arial" w:eastAsia="Times New Roman" w:hAnsi="Arial" w:cs="Arial"/>
          <w:lang w:eastAsia="zh-CN"/>
        </w:rPr>
        <w:t>Wykonanie dokumentacji projektowej oświetlenia przejść dla pieszych i podświetlenia murali przy Alei Zwycięstwa w Tczewie</w:t>
      </w:r>
      <w:r w:rsidRPr="00D45558">
        <w:rPr>
          <w:rFonts w:ascii="Arial" w:eastAsia="Times New Roman" w:hAnsi="Arial" w:cs="Arial"/>
          <w:lang w:eastAsia="zh-CN"/>
        </w:rPr>
        <w:t>”, nr referencyjny: BZP.271.3.</w:t>
      </w:r>
      <w:r w:rsidR="00F60C9B">
        <w:rPr>
          <w:rFonts w:ascii="Arial" w:eastAsia="Times New Roman" w:hAnsi="Arial" w:cs="Arial"/>
          <w:lang w:eastAsia="zh-CN"/>
        </w:rPr>
        <w:t>19</w:t>
      </w:r>
      <w:r w:rsidRPr="00D45558">
        <w:rPr>
          <w:rFonts w:ascii="Arial" w:eastAsia="Times New Roman" w:hAnsi="Arial" w:cs="Arial"/>
          <w:lang w:eastAsia="zh-CN"/>
        </w:rPr>
        <w:t>.2022</w:t>
      </w:r>
      <w:r w:rsidRPr="00D45558">
        <w:rPr>
          <w:rFonts w:ascii="Arial" w:eastAsia="Calibri" w:hAnsi="Arial" w:cs="Arial"/>
          <w:color w:val="00000A"/>
        </w:rPr>
        <w:t>, prowadzonym w trybie zamówienia podstawowego,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odbiorcami Pani/Pana danych osobowych będą osoby lub podmioty, którym udostępniona zostanie dokumentacja postępowania w oparciu o art. 18 oraz art. 74 ust. 1 ustawy z dnia 11 września 2019 r. – Prawo zamówień publicznych </w:t>
      </w:r>
      <w:r w:rsidRPr="00D45558">
        <w:rPr>
          <w:rFonts w:ascii="Arial" w:eastAsia="MS Mincho;ＭＳ 明朝" w:hAnsi="Arial" w:cs="Arial"/>
          <w:color w:val="00000A"/>
          <w:lang w:eastAsia="zh-CN"/>
        </w:rPr>
        <w:t>(</w:t>
      </w:r>
      <w:proofErr w:type="spellStart"/>
      <w:r w:rsidRPr="00D45558">
        <w:rPr>
          <w:rFonts w:ascii="Arial" w:eastAsia="MS Mincho;ＭＳ 明朝" w:hAnsi="Arial" w:cs="Arial"/>
          <w:color w:val="00000A"/>
          <w:lang w:eastAsia="zh-CN"/>
        </w:rPr>
        <w:t>t.j</w:t>
      </w:r>
      <w:proofErr w:type="spellEnd"/>
      <w:r w:rsidRPr="00D45558">
        <w:rPr>
          <w:rFonts w:ascii="Arial" w:eastAsia="MS Mincho;ＭＳ 明朝" w:hAnsi="Arial" w:cs="Arial"/>
          <w:color w:val="00000A"/>
          <w:lang w:eastAsia="zh-CN"/>
        </w:rPr>
        <w:t xml:space="preserve">. Dz. U. </w:t>
      </w:r>
      <w:r w:rsidRPr="00D45558">
        <w:rPr>
          <w:rFonts w:ascii="Arial" w:eastAsia="MS Mincho;ＭＳ 明朝" w:hAnsi="Arial" w:cs="Arial"/>
          <w:color w:val="00000A"/>
          <w:lang w:eastAsia="zh-CN"/>
        </w:rPr>
        <w:br/>
        <w:t xml:space="preserve">z 2021 r., poz. 1129 z </w:t>
      </w:r>
      <w:proofErr w:type="spellStart"/>
      <w:r w:rsidRPr="00D45558">
        <w:rPr>
          <w:rFonts w:ascii="Arial" w:eastAsia="MS Mincho;ＭＳ 明朝" w:hAnsi="Arial" w:cs="Arial"/>
          <w:color w:val="00000A"/>
          <w:lang w:eastAsia="zh-CN"/>
        </w:rPr>
        <w:t>późn</w:t>
      </w:r>
      <w:proofErr w:type="spellEnd"/>
      <w:r w:rsidRPr="00D45558">
        <w:rPr>
          <w:rFonts w:ascii="Arial" w:eastAsia="MS Mincho;ＭＳ 明朝" w:hAnsi="Arial" w:cs="Arial"/>
          <w:color w:val="00000A"/>
          <w:lang w:eastAsia="zh-CN"/>
        </w:rPr>
        <w:t>. zm.)</w:t>
      </w:r>
      <w:r w:rsidRPr="00D45558">
        <w:rPr>
          <w:rFonts w:ascii="Arial" w:eastAsia="Times New Roman" w:hAnsi="Arial" w:cs="Arial"/>
          <w:color w:val="00000A"/>
          <w:lang w:eastAsia="zh-CN"/>
        </w:rPr>
        <w:t xml:space="preserve">, dalej „ustawa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Pani/Pana dane osobowe będą przechowywane, zgodnie z </w:t>
      </w:r>
      <w:r w:rsidRPr="00D45558">
        <w:rPr>
          <w:rFonts w:ascii="Arial" w:eastAsia="Times New Roman" w:hAnsi="Arial" w:cs="Arial"/>
          <w:lang w:eastAsia="zh-CN"/>
        </w:rPr>
        <w:t>art. 78</w:t>
      </w:r>
      <w:r w:rsidRPr="00D45558">
        <w:rPr>
          <w:rFonts w:ascii="Arial" w:eastAsia="Times New Roman" w:hAnsi="Arial" w:cs="Arial"/>
          <w:color w:val="00000A"/>
          <w:lang w:eastAsia="zh-CN"/>
        </w:rPr>
        <w:t xml:space="preserve">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przez okres 4 lat od dnia zakończenia postępowania o udzielenie zamówienia, a jeżeli czas trwania umowy przekracza 4 lata, okres przechowywania obejmuje cały czas trwania umowy,</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obowiązek podania przez Panią/Pana danych osobowych bezpośrednio Pani/Pana dotyczących jest wymogiem ustawowym, określonym w przepisach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xml:space="preserve">, związanym z udziałem w postępowaniu o udzielenie zamówienia publicznego; konsekwencje niepodania określonych danych wynikają z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xml:space="preserve">,  </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w odniesieniu do Pani/Pana danych osobowych decyzje nie będą podejmowane </w:t>
      </w:r>
      <w:r w:rsidRPr="00D45558">
        <w:rPr>
          <w:rFonts w:ascii="Arial" w:eastAsia="Times New Roman" w:hAnsi="Arial" w:cs="Arial"/>
          <w:color w:val="00000A"/>
          <w:lang w:eastAsia="zh-CN"/>
        </w:rPr>
        <w:br/>
        <w:t>w sposób zautomatyzowany, stosowanie do art. 22 RODO,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posiada Pani/Pan:</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15 RODO prawo dostępu do danych osobowych Pani/Pana       dotyczących,</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16 RODO prawo do sprostowania Pani/Pana danych osobowych,</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18 RODO prawo żądania od administratora ograniczenia przetwarzania danych osobowych z zastrzeżeniem przypadków, o których mowa w art. 18 ust. 2 RODO (prawo do ograniczenia prz</w:t>
      </w:r>
      <w:r w:rsidR="009E0861">
        <w:rPr>
          <w:rFonts w:ascii="Arial" w:eastAsia="Times New Roman" w:hAnsi="Arial" w:cs="Arial"/>
          <w:color w:val="00000A"/>
          <w:lang w:eastAsia="zh-CN"/>
        </w:rPr>
        <w:t xml:space="preserve">etwarzania nie ma zastosowania </w:t>
      </w:r>
      <w:r w:rsidRPr="00D45558">
        <w:rPr>
          <w:rFonts w:ascii="Arial" w:eastAsia="Times New Roman" w:hAnsi="Arial" w:cs="Arial"/>
          <w:color w:val="00000A"/>
          <w:lang w:eastAsia="zh-CN"/>
        </w:rPr>
        <w:t xml:space="preserve">w odniesieniu do przechowywania, w celu zapewnienia korzystania ze środków ochrony prawnej lub w celu ochrony praw przechowywania, w celu zapewnienia korzystania ze środków ochrony </w:t>
      </w:r>
      <w:r w:rsidRPr="00D45558">
        <w:rPr>
          <w:rFonts w:ascii="Arial" w:eastAsia="Times New Roman" w:hAnsi="Arial" w:cs="Arial"/>
          <w:color w:val="00000A"/>
          <w:lang w:eastAsia="zh-CN"/>
        </w:rPr>
        <w:lastRenderedPageBreak/>
        <w:t>prawnej lub w celu ochrony praw innej osoby fizycznej lub prawnej, lub z uwagi na ważne względy interesu publicznego Unii Europejskiej lub państwa członkowskiego),</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prawo do wniesienia skargi do Prezesa Urzędu Ochrony Danych Osobowych,                    gdy uzna Pani/Pan, że przetwarzanie danych osobowych Pani/Pana dotyczących narusza przepisy RODO,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nie przysługuje Pani/Panu:</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w związku z art. 17 ust. 3 lit. b, d lub e RODO prawo do usunięcia danych osobowych,</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b/>
          <w:color w:val="00000A"/>
          <w:lang w:eastAsia="zh-CN"/>
        </w:rPr>
      </w:pPr>
      <w:r w:rsidRPr="00D45558">
        <w:rPr>
          <w:rFonts w:ascii="Arial" w:eastAsia="Times New Roman" w:hAnsi="Arial" w:cs="Arial"/>
          <w:color w:val="00000A"/>
          <w:lang w:eastAsia="zh-CN"/>
        </w:rPr>
        <w:t>prawo do przenoszenia danych osobowych, o którym mowa w art. 20 RODO,</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b/>
          <w:i/>
          <w:color w:val="00000A"/>
          <w:lang w:eastAsia="zh-CN"/>
        </w:rPr>
      </w:pPr>
      <w:r w:rsidRPr="00D45558">
        <w:rPr>
          <w:rFonts w:ascii="Arial" w:eastAsia="Times New Roman" w:hAnsi="Arial" w:cs="Arial"/>
          <w:b/>
          <w:color w:val="00000A"/>
          <w:lang w:eastAsia="zh-CN"/>
        </w:rPr>
        <w:t>na podstawie art. 21 RODO prawo sprzeciwu, wobec przetwarzania danych osobowych, gdyż podstawą prawną przetwarzania Pani/Pana danych osobowych jest art. 6 ust. 1 lit. c RODO</w:t>
      </w:r>
      <w:r w:rsidRPr="00D45558">
        <w:rPr>
          <w:rFonts w:ascii="Arial" w:eastAsia="Times New Roman" w:hAnsi="Arial" w:cs="Arial"/>
          <w:color w:val="00000A"/>
          <w:lang w:eastAsia="zh-CN"/>
        </w:rPr>
        <w:t>.</w:t>
      </w:r>
      <w:r w:rsidRPr="00D45558">
        <w:rPr>
          <w:rFonts w:ascii="Arial" w:eastAsia="Times New Roman" w:hAnsi="Arial" w:cs="Arial"/>
          <w:b/>
          <w:color w:val="00000A"/>
          <w:lang w:eastAsia="zh-CN"/>
        </w:rPr>
        <w:t xml:space="preserve"> </w:t>
      </w:r>
    </w:p>
    <w:p w:rsidR="00085E12" w:rsidRPr="00085E12" w:rsidRDefault="00085E12" w:rsidP="00085E12">
      <w:pPr>
        <w:spacing w:before="60" w:after="0" w:line="295" w:lineRule="auto"/>
        <w:jc w:val="both"/>
        <w:rPr>
          <w:rFonts w:ascii="Arial" w:eastAsia="Times New Roman" w:hAnsi="Arial" w:cs="Arial"/>
          <w:b/>
          <w:i/>
          <w:color w:val="00000A"/>
          <w:sz w:val="14"/>
          <w:szCs w:val="12"/>
          <w:lang w:eastAsia="zh-CN"/>
        </w:rPr>
      </w:pPr>
    </w:p>
    <w:p w:rsidR="00085E12" w:rsidRPr="00085E12" w:rsidRDefault="00085E12" w:rsidP="00085E12">
      <w:pPr>
        <w:widowControl w:val="0"/>
        <w:suppressAutoHyphens/>
        <w:spacing w:before="120" w:after="120" w:line="295" w:lineRule="auto"/>
        <w:jc w:val="both"/>
        <w:rPr>
          <w:rFonts w:ascii="Arial" w:eastAsia="Arial Unicode MS" w:hAnsi="Arial" w:cs="Arial"/>
          <w:b/>
          <w:color w:val="00000A"/>
          <w:sz w:val="8"/>
          <w:szCs w:val="8"/>
          <w:lang w:eastAsia="zh-CN"/>
        </w:rPr>
      </w:pPr>
      <w:r w:rsidRPr="00085E12">
        <w:rPr>
          <w:rFonts w:ascii="Arial" w:eastAsia="Arial Unicode MS" w:hAnsi="Arial" w:cs="Arial"/>
          <w:b/>
          <w:color w:val="00000A"/>
          <w:lang w:eastAsia="zh-CN"/>
        </w:rPr>
        <w:t>4. TERMIN WYKONANIA ZAMÓWIENIA</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 xml:space="preserve">Wymagany termin realizacji dla: </w:t>
      </w:r>
    </w:p>
    <w:p w:rsidR="00085E12" w:rsidRPr="00085E12" w:rsidRDefault="00453481" w:rsidP="00F7290C">
      <w:pPr>
        <w:widowControl w:val="0"/>
        <w:numPr>
          <w:ilvl w:val="0"/>
          <w:numId w:val="67"/>
        </w:numPr>
        <w:suppressAutoHyphens/>
        <w:spacing w:before="120" w:after="0" w:line="295" w:lineRule="auto"/>
        <w:contextualSpacing/>
        <w:jc w:val="both"/>
        <w:rPr>
          <w:rFonts w:ascii="Arial" w:eastAsia="Arial Unicode MS" w:hAnsi="Arial" w:cs="Arial"/>
          <w:b/>
          <w:lang w:eastAsia="pl-PL"/>
        </w:rPr>
      </w:pPr>
      <w:r>
        <w:rPr>
          <w:rFonts w:ascii="Arial" w:eastAsia="Arial Unicode MS" w:hAnsi="Arial" w:cs="Arial"/>
          <w:b/>
          <w:lang w:eastAsia="pl-PL"/>
        </w:rPr>
        <w:t>części I – do 13</w:t>
      </w:r>
      <w:r w:rsidR="00120066">
        <w:rPr>
          <w:rFonts w:ascii="Arial" w:eastAsia="Arial Unicode MS" w:hAnsi="Arial" w:cs="Arial"/>
          <w:b/>
          <w:lang w:eastAsia="pl-PL"/>
        </w:rPr>
        <w:t>5</w:t>
      </w:r>
      <w:r w:rsidR="00085E12" w:rsidRPr="00085E12">
        <w:rPr>
          <w:rFonts w:ascii="Arial" w:eastAsia="Arial Unicode MS" w:hAnsi="Arial" w:cs="Arial"/>
          <w:b/>
          <w:lang w:eastAsia="pl-PL"/>
        </w:rPr>
        <w:t xml:space="preserve"> dni</w:t>
      </w:r>
      <w:r w:rsidR="00085E12" w:rsidRPr="00085E12">
        <w:rPr>
          <w:rFonts w:ascii="Arial" w:eastAsia="Arial Unicode MS" w:hAnsi="Arial" w:cs="Arial"/>
          <w:lang w:eastAsia="pl-PL"/>
        </w:rPr>
        <w:t xml:space="preserve"> </w:t>
      </w:r>
      <w:r w:rsidR="00085E12" w:rsidRPr="00085E12">
        <w:rPr>
          <w:rFonts w:ascii="Arial" w:eastAsia="Arial Unicode MS" w:hAnsi="Arial" w:cs="Arial"/>
          <w:b/>
          <w:lang w:eastAsia="pl-PL"/>
        </w:rPr>
        <w:t>kalendarzowych</w:t>
      </w:r>
      <w:r w:rsidR="00085E12" w:rsidRPr="00085E12">
        <w:rPr>
          <w:rFonts w:ascii="Arial" w:eastAsia="Arial Unicode MS" w:hAnsi="Arial" w:cs="Arial"/>
          <w:lang w:eastAsia="pl-PL"/>
        </w:rPr>
        <w:t xml:space="preserve"> </w:t>
      </w:r>
      <w:r w:rsidR="00085E12" w:rsidRPr="00085E12">
        <w:rPr>
          <w:rFonts w:ascii="Arial" w:eastAsia="Arial Unicode MS" w:hAnsi="Arial" w:cs="Arial"/>
          <w:b/>
          <w:color w:val="00000A"/>
          <w:lang w:eastAsia="zh-CN"/>
        </w:rPr>
        <w:t>od dnia podpisania umowy</w:t>
      </w:r>
      <w:r w:rsidR="00085E12" w:rsidRPr="00085E12">
        <w:rPr>
          <w:rFonts w:ascii="Arial" w:eastAsia="Arial Unicode MS" w:hAnsi="Arial" w:cs="Arial"/>
          <w:b/>
          <w:lang w:eastAsia="pl-PL"/>
        </w:rPr>
        <w:t>,</w:t>
      </w:r>
    </w:p>
    <w:p w:rsidR="00085E12" w:rsidRPr="00085E12" w:rsidRDefault="00085E12" w:rsidP="00F7290C">
      <w:pPr>
        <w:widowControl w:val="0"/>
        <w:numPr>
          <w:ilvl w:val="0"/>
          <w:numId w:val="67"/>
        </w:numPr>
        <w:suppressAutoHyphens/>
        <w:spacing w:before="120" w:after="0" w:line="295" w:lineRule="auto"/>
        <w:contextualSpacing/>
        <w:jc w:val="both"/>
        <w:rPr>
          <w:rFonts w:ascii="Arial" w:eastAsia="Arial Unicode MS" w:hAnsi="Arial" w:cs="Arial"/>
          <w:b/>
          <w:lang w:eastAsia="pl-PL"/>
        </w:rPr>
      </w:pPr>
      <w:r w:rsidRPr="00085E12">
        <w:rPr>
          <w:rFonts w:ascii="Arial" w:eastAsia="Arial Unicode MS" w:hAnsi="Arial" w:cs="Arial"/>
          <w:b/>
          <w:lang w:eastAsia="pl-PL"/>
        </w:rPr>
        <w:t xml:space="preserve">części II – do </w:t>
      </w:r>
      <w:r w:rsidR="00453481">
        <w:rPr>
          <w:rFonts w:ascii="Arial" w:eastAsia="Arial Unicode MS" w:hAnsi="Arial" w:cs="Arial"/>
          <w:b/>
          <w:lang w:eastAsia="pl-PL"/>
        </w:rPr>
        <w:t>12</w:t>
      </w:r>
      <w:r w:rsidR="002716F8">
        <w:rPr>
          <w:rFonts w:ascii="Arial" w:eastAsia="Arial Unicode MS" w:hAnsi="Arial" w:cs="Arial"/>
          <w:b/>
          <w:lang w:eastAsia="pl-PL"/>
        </w:rPr>
        <w:t>0</w:t>
      </w:r>
      <w:r w:rsidRPr="00085E12">
        <w:rPr>
          <w:rFonts w:ascii="Arial" w:eastAsia="Arial Unicode MS" w:hAnsi="Arial" w:cs="Arial"/>
          <w:b/>
          <w:lang w:eastAsia="pl-PL"/>
        </w:rPr>
        <w:t xml:space="preserve"> dni</w:t>
      </w:r>
      <w:r w:rsidRPr="00085E12">
        <w:rPr>
          <w:rFonts w:ascii="Arial" w:eastAsia="Arial Unicode MS" w:hAnsi="Arial" w:cs="Arial"/>
          <w:lang w:eastAsia="pl-PL"/>
        </w:rPr>
        <w:t xml:space="preserve"> </w:t>
      </w:r>
      <w:r w:rsidRPr="00085E12">
        <w:rPr>
          <w:rFonts w:ascii="Arial" w:eastAsia="Arial Unicode MS" w:hAnsi="Arial" w:cs="Arial"/>
          <w:b/>
          <w:lang w:eastAsia="pl-PL"/>
        </w:rPr>
        <w:t>kalendarzowych</w:t>
      </w:r>
      <w:r w:rsidRPr="00085E12">
        <w:rPr>
          <w:rFonts w:ascii="Arial" w:eastAsia="Arial Unicode MS" w:hAnsi="Arial" w:cs="Arial"/>
          <w:lang w:eastAsia="pl-PL"/>
        </w:rPr>
        <w:t xml:space="preserve"> </w:t>
      </w:r>
      <w:r w:rsidRPr="00085E12">
        <w:rPr>
          <w:rFonts w:ascii="Arial" w:eastAsia="Arial Unicode MS" w:hAnsi="Arial" w:cs="Arial"/>
          <w:b/>
          <w:color w:val="00000A"/>
          <w:lang w:eastAsia="zh-CN"/>
        </w:rPr>
        <w:t>od dnia podpisania umowy</w:t>
      </w:r>
      <w:r w:rsidRPr="00085E12">
        <w:rPr>
          <w:rFonts w:ascii="Arial" w:eastAsia="Arial Unicode MS" w:hAnsi="Arial" w:cs="Arial"/>
          <w:b/>
          <w:lang w:eastAsia="pl-PL"/>
        </w:rPr>
        <w:t>.</w:t>
      </w:r>
    </w:p>
    <w:p w:rsidR="00085E12" w:rsidRPr="00085E12" w:rsidRDefault="00085E12" w:rsidP="00F7290C">
      <w:pPr>
        <w:widowControl w:val="0"/>
        <w:numPr>
          <w:ilvl w:val="2"/>
          <w:numId w:val="67"/>
        </w:numPr>
        <w:tabs>
          <w:tab w:val="left" w:pos="284"/>
        </w:tabs>
        <w:suppressAutoHyphens/>
        <w:spacing w:before="120" w:after="120" w:line="295" w:lineRule="auto"/>
        <w:ind w:left="284" w:hanging="284"/>
        <w:jc w:val="both"/>
        <w:rPr>
          <w:rFonts w:ascii="Arial" w:eastAsia="Arial Unicode MS" w:hAnsi="Arial" w:cs="Arial"/>
          <w:b/>
          <w:color w:val="00000A"/>
          <w:sz w:val="12"/>
          <w:szCs w:val="16"/>
          <w:lang w:eastAsia="zh-CN"/>
        </w:rPr>
      </w:pPr>
      <w:r w:rsidRPr="00085E12">
        <w:rPr>
          <w:rFonts w:ascii="Arial" w:eastAsia="Arial Unicode MS" w:hAnsi="Arial" w:cs="Arial"/>
          <w:b/>
          <w:color w:val="00000A"/>
          <w:szCs w:val="24"/>
          <w:lang w:eastAsia="zh-CN"/>
        </w:rPr>
        <w:t>WARUNKI UDZIAŁU W POSTĘPOWANIU ORAZ PODSTAWY WYKLUCZENIA</w:t>
      </w:r>
      <w:r w:rsidRPr="00085E12">
        <w:rPr>
          <w:rFonts w:ascii="Arial" w:eastAsia="Arial Unicode MS" w:hAnsi="Arial" w:cs="Arial"/>
          <w:b/>
          <w:color w:val="00000A"/>
          <w:szCs w:val="24"/>
          <w:lang w:eastAsia="zh-CN"/>
        </w:rPr>
        <w:tab/>
      </w:r>
    </w:p>
    <w:p w:rsidR="00085E12" w:rsidRPr="00085E12" w:rsidRDefault="00085E12" w:rsidP="00F7290C">
      <w:pPr>
        <w:widowControl w:val="0"/>
        <w:numPr>
          <w:ilvl w:val="1"/>
          <w:numId w:val="65"/>
        </w:numPr>
        <w:suppressAutoHyphens/>
        <w:spacing w:before="120" w:after="0" w:line="295" w:lineRule="auto"/>
        <w:jc w:val="both"/>
        <w:rPr>
          <w:rFonts w:ascii="Arial" w:eastAsia="Arial Unicode MS" w:hAnsi="Arial" w:cs="Arial"/>
          <w:color w:val="00000A"/>
          <w:lang w:eastAsia="zh-CN"/>
        </w:rPr>
      </w:pPr>
      <w:r w:rsidRPr="00085E12">
        <w:rPr>
          <w:rFonts w:ascii="Arial" w:eastAsia="Arial Unicode MS" w:hAnsi="Arial" w:cs="Arial"/>
          <w:color w:val="00000A"/>
          <w:szCs w:val="24"/>
          <w:lang w:eastAsia="zh-CN"/>
        </w:rPr>
        <w:t xml:space="preserve">O udzielenie zamówienia mogą ubiegać się Wykonawcy, którzy: </w:t>
      </w:r>
    </w:p>
    <w:p w:rsidR="00085E12" w:rsidRPr="00085E12" w:rsidRDefault="00085E12" w:rsidP="00F7290C">
      <w:pPr>
        <w:widowControl w:val="0"/>
        <w:numPr>
          <w:ilvl w:val="2"/>
          <w:numId w:val="65"/>
        </w:numPr>
        <w:tabs>
          <w:tab w:val="left" w:pos="426"/>
        </w:tabs>
        <w:suppressAutoHyphens/>
        <w:spacing w:before="120" w:after="0" w:line="295" w:lineRule="auto"/>
        <w:ind w:left="567" w:hanging="567"/>
        <w:jc w:val="both"/>
        <w:rPr>
          <w:rFonts w:ascii="Arial" w:eastAsia="Arial Unicode MS" w:hAnsi="Arial" w:cs="Arial"/>
          <w:color w:val="00000A"/>
          <w:lang w:eastAsia="zh-CN"/>
        </w:rPr>
      </w:pPr>
      <w:r w:rsidRPr="00085E12">
        <w:rPr>
          <w:rFonts w:ascii="Arial" w:eastAsia="Arial Unicode MS" w:hAnsi="Arial" w:cs="Arial"/>
          <w:color w:val="00000A"/>
          <w:lang w:eastAsia="zh-CN"/>
        </w:rPr>
        <w:t>nie podlegają wykluczeniu:</w:t>
      </w:r>
    </w:p>
    <w:p w:rsidR="00085E12" w:rsidRPr="00085E12" w:rsidRDefault="00085E12" w:rsidP="00341697">
      <w:pPr>
        <w:widowControl w:val="0"/>
        <w:numPr>
          <w:ilvl w:val="0"/>
          <w:numId w:val="87"/>
        </w:numPr>
        <w:tabs>
          <w:tab w:val="left" w:pos="360"/>
        </w:tabs>
        <w:suppressAutoHyphens/>
        <w:spacing w:before="120" w:after="0" w:line="295" w:lineRule="auto"/>
        <w:ind w:left="709" w:hanging="284"/>
        <w:jc w:val="both"/>
        <w:rPr>
          <w:rFonts w:ascii="Arial" w:eastAsia="Arial Unicode MS" w:hAnsi="Arial" w:cs="Arial"/>
          <w:color w:val="00000A"/>
          <w:sz w:val="12"/>
          <w:lang w:eastAsia="zh-CN"/>
        </w:rPr>
      </w:pPr>
      <w:r w:rsidRPr="00085E12">
        <w:rPr>
          <w:rFonts w:ascii="Arial" w:eastAsia="Arial Unicode MS" w:hAnsi="Arial" w:cs="Arial"/>
          <w:color w:val="00000A"/>
          <w:lang w:eastAsia="zh-CN"/>
        </w:rPr>
        <w:t>Zamawiający wykluczy Wykonawcę z postępowania w przypadkach określonych                       w art. 108 ust. 1 ustawy Prawo zamówień publicznych;</w:t>
      </w:r>
    </w:p>
    <w:p w:rsidR="00085E12" w:rsidRPr="002D7EB0" w:rsidRDefault="00085E12" w:rsidP="00341697">
      <w:pPr>
        <w:widowControl w:val="0"/>
        <w:numPr>
          <w:ilvl w:val="0"/>
          <w:numId w:val="87"/>
        </w:numPr>
        <w:tabs>
          <w:tab w:val="left" w:pos="426"/>
        </w:tabs>
        <w:suppressAutoHyphens/>
        <w:spacing w:before="120" w:after="0" w:line="295" w:lineRule="auto"/>
        <w:ind w:left="709" w:hanging="284"/>
        <w:jc w:val="both"/>
        <w:rPr>
          <w:rFonts w:ascii="Arial" w:eastAsia="Arial Unicode MS" w:hAnsi="Arial" w:cs="Arial"/>
          <w:color w:val="00000A"/>
          <w:lang w:eastAsia="zh-CN"/>
        </w:rPr>
      </w:pPr>
      <w:r w:rsidRPr="00085E12">
        <w:rPr>
          <w:rFonts w:ascii="Arial" w:eastAsia="Times New Roman" w:hAnsi="Arial" w:cs="Arial"/>
          <w:lang w:eastAsia="zh-CN"/>
        </w:rPr>
        <w:t>dodatkowo</w:t>
      </w:r>
      <w:r w:rsidRPr="00085E12">
        <w:rPr>
          <w:rFonts w:ascii="Arial" w:eastAsia="Times New Roman" w:hAnsi="Arial" w:cs="Arial"/>
          <w:b/>
          <w:lang w:eastAsia="zh-CN"/>
        </w:rPr>
        <w:t xml:space="preserve"> </w:t>
      </w:r>
      <w:r w:rsidRPr="00085E12">
        <w:rPr>
          <w:rFonts w:ascii="Arial" w:eastAsia="Times New Roman" w:hAnsi="Arial" w:cs="Arial"/>
          <w:lang w:eastAsia="zh-CN"/>
        </w:rPr>
        <w:t xml:space="preserve">Zamawiający wykluczy Wykonawcę w stosunku do którego otwarto likwidację, ogłoszono upadłość, którego aktywami zarządza likwidator lub sąd, zawarł układ </w:t>
      </w:r>
      <w:r w:rsidR="000A251C">
        <w:rPr>
          <w:rFonts w:ascii="Arial" w:eastAsia="Times New Roman" w:hAnsi="Arial" w:cs="Arial"/>
          <w:lang w:eastAsia="zh-CN"/>
        </w:rPr>
        <w:br/>
      </w:r>
      <w:r w:rsidRPr="00085E12">
        <w:rPr>
          <w:rFonts w:ascii="Arial" w:eastAsia="Times New Roman" w:hAnsi="Arial" w:cs="Arial"/>
          <w:lang w:eastAsia="zh-CN"/>
        </w:rPr>
        <w:t xml:space="preserve">z wierzycielami, którego działalność gospodarcza jest zawieszona albo znajduje się on </w:t>
      </w:r>
      <w:r w:rsidR="000A251C">
        <w:rPr>
          <w:rFonts w:ascii="Arial" w:eastAsia="Times New Roman" w:hAnsi="Arial" w:cs="Arial"/>
          <w:lang w:eastAsia="zh-CN"/>
        </w:rPr>
        <w:br/>
      </w:r>
      <w:r w:rsidRPr="00085E12">
        <w:rPr>
          <w:rFonts w:ascii="Arial" w:eastAsia="Times New Roman" w:hAnsi="Arial" w:cs="Arial"/>
          <w:lang w:eastAsia="zh-CN"/>
        </w:rPr>
        <w:t xml:space="preserve">w innej tego rodzaju sytuacji wynikającej z podobnej procedury przewidzianej w przepisach miejsca wszczęcia tej procedury, zgodnie z art. 109 ust. 1 pkt 4 ustawy </w:t>
      </w:r>
      <w:proofErr w:type="spellStart"/>
      <w:r w:rsidRPr="00085E12">
        <w:rPr>
          <w:rFonts w:ascii="Arial" w:eastAsia="Times New Roman" w:hAnsi="Arial" w:cs="Arial"/>
          <w:lang w:eastAsia="zh-CN"/>
        </w:rPr>
        <w:t>Pzp</w:t>
      </w:r>
      <w:proofErr w:type="spellEnd"/>
      <w:r w:rsidRPr="00085E12">
        <w:rPr>
          <w:rFonts w:ascii="Arial" w:eastAsia="Times New Roman" w:hAnsi="Arial" w:cs="Arial"/>
          <w:lang w:eastAsia="zh-CN"/>
        </w:rPr>
        <w:t>.</w:t>
      </w:r>
    </w:p>
    <w:p w:rsidR="002D7EB0" w:rsidRPr="002D7EB0" w:rsidRDefault="002D7EB0" w:rsidP="002D7EB0">
      <w:pPr>
        <w:pStyle w:val="Akapitzlist"/>
        <w:numPr>
          <w:ilvl w:val="0"/>
          <w:numId w:val="87"/>
        </w:numPr>
        <w:tabs>
          <w:tab w:val="left" w:pos="360"/>
        </w:tabs>
        <w:spacing w:before="120" w:line="288" w:lineRule="auto"/>
        <w:ind w:left="567" w:hanging="283"/>
        <w:jc w:val="both"/>
        <w:rPr>
          <w:rFonts w:ascii="Arial" w:hAnsi="Arial" w:cs="Arial"/>
          <w:sz w:val="12"/>
          <w:szCs w:val="22"/>
        </w:rPr>
      </w:pPr>
      <w:r w:rsidRPr="00CD368C">
        <w:rPr>
          <w:rFonts w:ascii="Arial" w:eastAsia="Times New Roman" w:hAnsi="Arial" w:cs="Arial"/>
          <w:sz w:val="22"/>
          <w:szCs w:val="22"/>
        </w:rPr>
        <w:t>dodatkowo</w:t>
      </w:r>
      <w:r w:rsidRPr="00CD368C">
        <w:rPr>
          <w:rFonts w:ascii="Arial" w:eastAsia="Times New Roman" w:hAnsi="Arial" w:cs="Arial"/>
          <w:b/>
          <w:sz w:val="22"/>
          <w:szCs w:val="22"/>
        </w:rPr>
        <w:t xml:space="preserve"> </w:t>
      </w:r>
      <w:r w:rsidRPr="00CD368C">
        <w:rPr>
          <w:rFonts w:ascii="Arial" w:eastAsia="Times New Roman" w:hAnsi="Arial" w:cs="Arial"/>
          <w:sz w:val="22"/>
          <w:szCs w:val="22"/>
        </w:rPr>
        <w:t xml:space="preserve">Zamawiający wykluczy Wykonawcę w stosunku do którego zachodzą przesłanki wykluczenia </w:t>
      </w:r>
      <w:r w:rsidRPr="00CD368C">
        <w:rPr>
          <w:rFonts w:ascii="Arial" w:eastAsia="Calibri" w:hAnsi="Arial" w:cs="Arial"/>
          <w:sz w:val="22"/>
          <w:szCs w:val="22"/>
          <w:lang w:eastAsia="en-US"/>
        </w:rPr>
        <w:t>z postępowania na podstawie art. 7 ust. 1 ust</w:t>
      </w:r>
      <w:r>
        <w:rPr>
          <w:rFonts w:ascii="Arial" w:eastAsia="Calibri" w:hAnsi="Arial" w:cs="Arial"/>
          <w:sz w:val="22"/>
          <w:szCs w:val="22"/>
          <w:lang w:eastAsia="en-US"/>
        </w:rPr>
        <w:t xml:space="preserve">awy z dnia 13 kwietnia 2022 r. </w:t>
      </w:r>
      <w:r w:rsidRPr="00CD368C">
        <w:rPr>
          <w:rFonts w:ascii="Arial" w:eastAsia="Calibri" w:hAnsi="Arial" w:cs="Arial"/>
          <w:sz w:val="22"/>
          <w:szCs w:val="22"/>
          <w:lang w:eastAsia="en-US"/>
        </w:rPr>
        <w:t>o szczególnych rozwiązaniach w zakresie przeciwdziałania wspieraniu agresji na Ukrainę oraz służących ochronie bezpieczeństwa narodowego (Dz. U. z 2022 r., poz. 835).</w:t>
      </w:r>
    </w:p>
    <w:p w:rsidR="00085E12" w:rsidRPr="00085E12" w:rsidRDefault="00085E12" w:rsidP="00F7290C">
      <w:pPr>
        <w:widowControl w:val="0"/>
        <w:numPr>
          <w:ilvl w:val="2"/>
          <w:numId w:val="65"/>
        </w:numPr>
        <w:tabs>
          <w:tab w:val="left" w:pos="426"/>
        </w:tabs>
        <w:suppressAutoHyphens/>
        <w:spacing w:before="120" w:after="0" w:line="295" w:lineRule="auto"/>
        <w:ind w:left="567" w:hanging="567"/>
        <w:jc w:val="both"/>
        <w:rPr>
          <w:rFonts w:ascii="Arial" w:eastAsia="Arial Unicode MS" w:hAnsi="Arial" w:cs="Arial"/>
          <w:color w:val="00000A"/>
          <w:sz w:val="12"/>
          <w:szCs w:val="16"/>
          <w:lang w:eastAsia="zh-CN"/>
        </w:rPr>
      </w:pPr>
      <w:r w:rsidRPr="00085E12">
        <w:rPr>
          <w:rFonts w:ascii="Arial" w:eastAsia="Arial Unicode MS" w:hAnsi="Arial" w:cs="Arial"/>
          <w:color w:val="00000A"/>
          <w:lang w:eastAsia="zh-CN"/>
        </w:rPr>
        <w:t>spełniają warunki udziału w postępowaniu dotyczące:</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zdolności do występowania w obrocie gospodarczym. Zamawiający nie wyznacza szczegółowego warunku w tym zakresie;</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 xml:space="preserve">uprawnień do prowadzenia określonej działalności gospodarczej lub zawodowej,                              o ile wynika to z odrębnych przepisów. Zamawiający nie wyznacza szczegółowego warunku w tym zakresie; </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sytuacji ekonomicznej lub finansowej. Zamawiający nie wyznacza szczegółowego warunku w tym zakresie;</w:t>
      </w:r>
    </w:p>
    <w:p w:rsidR="00085E12" w:rsidRPr="005002AB"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sz w:val="12"/>
          <w:szCs w:val="12"/>
          <w:lang w:eastAsia="zh-CN"/>
        </w:rPr>
      </w:pPr>
      <w:r w:rsidRPr="00085E12">
        <w:rPr>
          <w:rFonts w:ascii="Arial" w:eastAsia="Times New Roman" w:hAnsi="Arial" w:cs="Arial"/>
          <w:bCs/>
          <w:color w:val="000000"/>
          <w:lang w:eastAsia="zh-CN"/>
        </w:rPr>
        <w:t>zdolności technicznej lub zawodowej. Wykonawca spełni warunek, jeżeli wykaże,                      że:</w:t>
      </w:r>
    </w:p>
    <w:p w:rsidR="00A92ADC" w:rsidRPr="0051004D" w:rsidRDefault="00A92ADC" w:rsidP="000B2592">
      <w:pPr>
        <w:pStyle w:val="Akapitzlist"/>
        <w:numPr>
          <w:ilvl w:val="0"/>
          <w:numId w:val="107"/>
        </w:numPr>
        <w:tabs>
          <w:tab w:val="left" w:pos="993"/>
        </w:tabs>
        <w:spacing w:line="288" w:lineRule="auto"/>
        <w:ind w:hanging="11"/>
        <w:jc w:val="both"/>
        <w:rPr>
          <w:sz w:val="22"/>
          <w:szCs w:val="22"/>
        </w:rPr>
      </w:pPr>
      <w:r w:rsidRPr="0051004D">
        <w:rPr>
          <w:rFonts w:ascii="Arial" w:eastAsia="Times New Roman" w:hAnsi="Arial" w:cs="Arial"/>
          <w:sz w:val="22"/>
          <w:szCs w:val="22"/>
          <w:lang w:eastAsia="zh-CN"/>
        </w:rPr>
        <w:t xml:space="preserve">dla części nr 1 </w:t>
      </w:r>
      <w:r w:rsidR="0051004D">
        <w:rPr>
          <w:rFonts w:ascii="Arial" w:eastAsia="Times New Roman" w:hAnsi="Arial" w:cs="Arial"/>
          <w:sz w:val="22"/>
          <w:szCs w:val="22"/>
          <w:lang w:eastAsia="zh-CN"/>
        </w:rPr>
        <w:t>–</w:t>
      </w:r>
      <w:r w:rsidRPr="0051004D">
        <w:rPr>
          <w:rFonts w:ascii="Arial" w:eastAsia="Times New Roman" w:hAnsi="Arial" w:cs="Arial"/>
          <w:sz w:val="22"/>
          <w:szCs w:val="22"/>
          <w:lang w:eastAsia="zh-CN"/>
        </w:rPr>
        <w:t xml:space="preserve"> </w:t>
      </w:r>
      <w:r w:rsidR="0051004D">
        <w:rPr>
          <w:rFonts w:ascii="Arial" w:eastAsia="Times New Roman" w:hAnsi="Arial" w:cs="Arial"/>
          <w:sz w:val="22"/>
          <w:szCs w:val="22"/>
          <w:lang w:eastAsia="zh-CN"/>
        </w:rPr>
        <w:t>w okresie ostatnich trzech lat przed upływem terminu składania ofert</w:t>
      </w:r>
      <w:r w:rsidR="00D5693A">
        <w:rPr>
          <w:rFonts w:ascii="Arial" w:eastAsia="Times New Roman" w:hAnsi="Arial" w:cs="Arial"/>
          <w:sz w:val="22"/>
          <w:szCs w:val="22"/>
          <w:lang w:eastAsia="zh-CN"/>
        </w:rPr>
        <w:t>,</w:t>
      </w:r>
      <w:r w:rsidR="0051004D">
        <w:rPr>
          <w:rFonts w:ascii="Arial" w:eastAsia="Times New Roman" w:hAnsi="Arial" w:cs="Arial"/>
          <w:sz w:val="22"/>
          <w:szCs w:val="22"/>
          <w:lang w:eastAsia="zh-CN"/>
        </w:rPr>
        <w:t xml:space="preserve"> </w:t>
      </w:r>
      <w:r w:rsidR="000E392C">
        <w:rPr>
          <w:rFonts w:ascii="Arial" w:eastAsia="Times New Roman" w:hAnsi="Arial" w:cs="Arial"/>
          <w:sz w:val="22"/>
          <w:szCs w:val="22"/>
          <w:lang w:eastAsia="zh-CN"/>
        </w:rPr>
        <w:br/>
      </w:r>
      <w:r w:rsidR="00D5693A" w:rsidRPr="00D5693A">
        <w:rPr>
          <w:rFonts w:ascii="Arial" w:eastAsia="Times New Roman" w:hAnsi="Arial" w:cs="Arial"/>
          <w:sz w:val="22"/>
          <w:szCs w:val="22"/>
          <w:lang w:eastAsia="zh-CN"/>
        </w:rPr>
        <w:t>a jeżeli okres prowadzenia działalności jest krótszy - w tym okresie</w:t>
      </w:r>
      <w:r w:rsidR="00D5693A">
        <w:rPr>
          <w:rFonts w:ascii="Arial" w:eastAsia="Times New Roman" w:hAnsi="Arial" w:cs="Arial"/>
          <w:sz w:val="22"/>
          <w:szCs w:val="22"/>
          <w:lang w:eastAsia="zh-CN"/>
        </w:rPr>
        <w:t xml:space="preserve"> </w:t>
      </w:r>
      <w:r w:rsidR="0051004D">
        <w:rPr>
          <w:rFonts w:ascii="Arial" w:eastAsia="Times New Roman" w:hAnsi="Arial" w:cs="Arial"/>
          <w:sz w:val="22"/>
          <w:szCs w:val="22"/>
          <w:lang w:eastAsia="zh-CN"/>
        </w:rPr>
        <w:t xml:space="preserve">wykonał co najmniej </w:t>
      </w:r>
      <w:r w:rsidR="0051004D">
        <w:rPr>
          <w:rFonts w:ascii="Arial" w:eastAsia="Times New Roman" w:hAnsi="Arial" w:cs="Arial"/>
          <w:sz w:val="22"/>
          <w:szCs w:val="22"/>
          <w:lang w:eastAsia="zh-CN"/>
        </w:rPr>
        <w:lastRenderedPageBreak/>
        <w:t xml:space="preserve">jedno </w:t>
      </w:r>
      <w:r w:rsidR="005002AB" w:rsidRPr="0051004D">
        <w:rPr>
          <w:rFonts w:ascii="Arial" w:eastAsia="Times New Roman" w:hAnsi="Arial" w:cs="Arial"/>
          <w:sz w:val="22"/>
          <w:szCs w:val="22"/>
        </w:rPr>
        <w:t xml:space="preserve">zamówienie </w:t>
      </w:r>
      <w:r w:rsidR="005002AB" w:rsidRPr="0051004D">
        <w:rPr>
          <w:rFonts w:ascii="Arial" w:eastAsia="Times New Roman" w:hAnsi="Arial" w:cs="Arial"/>
          <w:color w:val="000000"/>
          <w:sz w:val="22"/>
          <w:szCs w:val="22"/>
        </w:rPr>
        <w:t>polegające na wykonaniu dokumentacji projektowej</w:t>
      </w:r>
      <w:r w:rsidR="00BB21B4">
        <w:rPr>
          <w:rFonts w:ascii="Arial" w:eastAsia="Times New Roman" w:hAnsi="Arial" w:cs="Arial"/>
          <w:color w:val="000000"/>
          <w:sz w:val="22"/>
          <w:szCs w:val="22"/>
        </w:rPr>
        <w:t>*</w:t>
      </w:r>
      <w:r w:rsidR="005002AB" w:rsidRPr="0051004D">
        <w:rPr>
          <w:rFonts w:ascii="Arial" w:eastAsia="Times New Roman" w:hAnsi="Arial" w:cs="Arial"/>
          <w:color w:val="000000"/>
          <w:sz w:val="22"/>
          <w:szCs w:val="22"/>
        </w:rPr>
        <w:t xml:space="preserve"> </w:t>
      </w:r>
      <w:r w:rsidRPr="0051004D">
        <w:rPr>
          <w:rFonts w:ascii="Arial" w:hAnsi="Arial" w:cs="Arial"/>
          <w:sz w:val="22"/>
          <w:szCs w:val="22"/>
        </w:rPr>
        <w:t xml:space="preserve">dla </w:t>
      </w:r>
      <w:r w:rsidRPr="000E392C">
        <w:rPr>
          <w:rFonts w:ascii="Arial" w:hAnsi="Arial" w:cs="Arial"/>
          <w:sz w:val="22"/>
          <w:szCs w:val="22"/>
        </w:rPr>
        <w:t>budowy</w:t>
      </w:r>
      <w:r w:rsidRPr="001313DC">
        <w:rPr>
          <w:rFonts w:ascii="Arial" w:hAnsi="Arial" w:cs="Arial"/>
          <w:color w:val="FF0000"/>
          <w:sz w:val="22"/>
          <w:szCs w:val="22"/>
        </w:rPr>
        <w:t xml:space="preserve"> </w:t>
      </w:r>
      <w:r w:rsidR="001313DC" w:rsidRPr="001313DC">
        <w:rPr>
          <w:rFonts w:ascii="Arial" w:hAnsi="Arial" w:cs="Arial"/>
          <w:sz w:val="22"/>
          <w:szCs w:val="22"/>
        </w:rPr>
        <w:t>i/</w:t>
      </w:r>
      <w:r w:rsidRPr="001313DC">
        <w:rPr>
          <w:rFonts w:ascii="Arial" w:hAnsi="Arial" w:cs="Arial"/>
          <w:sz w:val="22"/>
          <w:szCs w:val="22"/>
        </w:rPr>
        <w:t xml:space="preserve">lub </w:t>
      </w:r>
      <w:r w:rsidRPr="000E392C">
        <w:rPr>
          <w:rFonts w:ascii="Arial" w:eastAsia="Times New Roman" w:hAnsi="Arial" w:cs="Arial"/>
          <w:sz w:val="22"/>
          <w:szCs w:val="22"/>
        </w:rPr>
        <w:t>przebudowy</w:t>
      </w:r>
      <w:r w:rsidR="000E392C">
        <w:rPr>
          <w:rFonts w:ascii="Arial" w:eastAsia="Times New Roman" w:hAnsi="Arial" w:cs="Arial"/>
          <w:color w:val="000000"/>
          <w:sz w:val="22"/>
          <w:szCs w:val="22"/>
        </w:rPr>
        <w:t>**</w:t>
      </w:r>
      <w:r w:rsidRPr="0051004D">
        <w:rPr>
          <w:rFonts w:ascii="Arial" w:eastAsia="Times New Roman" w:hAnsi="Arial" w:cs="Arial"/>
          <w:color w:val="000000"/>
          <w:sz w:val="22"/>
          <w:szCs w:val="22"/>
        </w:rPr>
        <w:t xml:space="preserve"> sieci elektroenergetycznej </w:t>
      </w:r>
      <w:bookmarkStart w:id="2" w:name="_Hlk512794958"/>
      <w:r w:rsidR="00306BB4">
        <w:rPr>
          <w:rFonts w:ascii="Arial" w:eastAsia="Times New Roman" w:hAnsi="Arial" w:cs="Arial"/>
          <w:color w:val="000000"/>
          <w:sz w:val="22"/>
          <w:szCs w:val="22"/>
        </w:rPr>
        <w:t>lub sieci oświetlenia drogowego,</w:t>
      </w:r>
    </w:p>
    <w:p w:rsidR="0051004D" w:rsidRDefault="0051004D" w:rsidP="0051004D">
      <w:pPr>
        <w:pStyle w:val="Akapitzlist"/>
        <w:tabs>
          <w:tab w:val="left" w:pos="993"/>
        </w:tabs>
        <w:ind w:left="720"/>
        <w:jc w:val="both"/>
        <w:rPr>
          <w:sz w:val="22"/>
          <w:szCs w:val="22"/>
        </w:rPr>
      </w:pPr>
    </w:p>
    <w:p w:rsidR="00306BB4" w:rsidRPr="00306BB4" w:rsidRDefault="00306BB4" w:rsidP="0051004D">
      <w:pPr>
        <w:pStyle w:val="Akapitzlist"/>
        <w:tabs>
          <w:tab w:val="left" w:pos="993"/>
        </w:tabs>
        <w:ind w:left="720"/>
        <w:jc w:val="both"/>
        <w:rPr>
          <w:rFonts w:ascii="Arial" w:eastAsia="Times New Roman" w:hAnsi="Arial" w:cs="Arial"/>
          <w:color w:val="000000"/>
          <w:sz w:val="22"/>
          <w:szCs w:val="22"/>
        </w:rPr>
      </w:pPr>
      <w:r w:rsidRPr="00306BB4">
        <w:rPr>
          <w:rFonts w:ascii="Arial" w:eastAsia="Times New Roman" w:hAnsi="Arial" w:cs="Arial"/>
          <w:color w:val="000000"/>
          <w:sz w:val="22"/>
          <w:szCs w:val="22"/>
        </w:rPr>
        <w:t>dla części nr 2 – Zamawiający nie wyznacza szczegółowego warunku w tym zakresie</w:t>
      </w:r>
      <w:r>
        <w:rPr>
          <w:rFonts w:ascii="Arial" w:eastAsia="Times New Roman" w:hAnsi="Arial" w:cs="Arial"/>
          <w:color w:val="000000"/>
          <w:sz w:val="22"/>
          <w:szCs w:val="22"/>
        </w:rPr>
        <w:t>;</w:t>
      </w:r>
    </w:p>
    <w:p w:rsidR="009C38E8" w:rsidRPr="001F13F1" w:rsidRDefault="00BB21B4" w:rsidP="009C38E8">
      <w:pPr>
        <w:tabs>
          <w:tab w:val="left" w:pos="1134"/>
        </w:tabs>
        <w:autoSpaceDE w:val="0"/>
        <w:autoSpaceDN w:val="0"/>
        <w:adjustRightInd w:val="0"/>
        <w:spacing w:before="120" w:after="0" w:line="240" w:lineRule="auto"/>
        <w:jc w:val="both"/>
        <w:rPr>
          <w:rFonts w:ascii="Arial" w:eastAsia="Times New Roman" w:hAnsi="Arial" w:cs="Arial"/>
          <w:color w:val="000000"/>
          <w:lang w:eastAsia="zh-CN"/>
        </w:rPr>
      </w:pPr>
      <w:r w:rsidRPr="001F13F1">
        <w:rPr>
          <w:rFonts w:ascii="Arial" w:eastAsia="Times New Roman" w:hAnsi="Arial" w:cs="Arial"/>
          <w:i/>
          <w:color w:val="000000"/>
          <w:lang w:eastAsia="zh-CN"/>
        </w:rPr>
        <w:t>*</w:t>
      </w:r>
      <w:r w:rsidR="009C38E8" w:rsidRPr="001F13F1">
        <w:rPr>
          <w:rFonts w:ascii="Arial" w:eastAsia="Times New Roman" w:hAnsi="Arial" w:cs="Arial"/>
          <w:i/>
          <w:color w:val="000000"/>
          <w:lang w:eastAsia="zh-CN"/>
        </w:rPr>
        <w:t>Za „dokumentację projektową” Zamawiający uzna dokumentację, której zakres minimalny określony został w § 4 ust. 1 Rozporządzenia Ministra Infrastruktury z dnia 2 września 2004r.  w sprawie szczegółowego zakresu i formy dokumentacji projektowej, specy</w:t>
      </w:r>
      <w:r w:rsidR="007A5689" w:rsidRPr="001F13F1">
        <w:rPr>
          <w:rFonts w:ascii="Arial" w:eastAsia="Times New Roman" w:hAnsi="Arial" w:cs="Arial"/>
          <w:i/>
          <w:color w:val="000000"/>
          <w:lang w:eastAsia="zh-CN"/>
        </w:rPr>
        <w:t xml:space="preserve">fikacji technicznych wykonania </w:t>
      </w:r>
      <w:r w:rsidR="009C38E8" w:rsidRPr="001F13F1">
        <w:rPr>
          <w:rFonts w:ascii="Arial" w:eastAsia="Times New Roman" w:hAnsi="Arial" w:cs="Arial"/>
          <w:i/>
          <w:color w:val="000000"/>
          <w:lang w:eastAsia="zh-CN"/>
        </w:rPr>
        <w:t>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9C38E8" w:rsidRPr="001F13F1">
        <w:rPr>
          <w:rFonts w:ascii="Arial" w:eastAsia="Times New Roman" w:hAnsi="Arial" w:cs="Arial"/>
          <w:color w:val="000000"/>
          <w:lang w:eastAsia="zh-CN"/>
        </w:rPr>
        <w:t xml:space="preserve"> </w:t>
      </w:r>
    </w:p>
    <w:p w:rsidR="009C38E8" w:rsidRPr="001F13F1" w:rsidRDefault="000E392C" w:rsidP="009C38E8">
      <w:pPr>
        <w:tabs>
          <w:tab w:val="left" w:pos="1134"/>
        </w:tabs>
        <w:autoSpaceDE w:val="0"/>
        <w:autoSpaceDN w:val="0"/>
        <w:adjustRightInd w:val="0"/>
        <w:spacing w:before="60" w:after="0" w:line="240" w:lineRule="auto"/>
        <w:jc w:val="both"/>
        <w:rPr>
          <w:rFonts w:ascii="Arial" w:eastAsia="Times New Roman" w:hAnsi="Arial" w:cs="Arial"/>
          <w:i/>
          <w:color w:val="000000"/>
          <w:lang w:eastAsia="zh-CN"/>
        </w:rPr>
      </w:pPr>
      <w:r w:rsidRPr="001F13F1">
        <w:rPr>
          <w:rFonts w:ascii="Arial" w:eastAsia="Times New Roman" w:hAnsi="Arial" w:cs="Arial"/>
          <w:i/>
          <w:color w:val="000000"/>
          <w:lang w:eastAsia="zh-CN"/>
        </w:rPr>
        <w:t>**</w:t>
      </w:r>
      <w:r w:rsidR="009C38E8" w:rsidRPr="001F13F1">
        <w:rPr>
          <w:rFonts w:ascii="Arial" w:eastAsia="Times New Roman" w:hAnsi="Arial" w:cs="Arial"/>
          <w:i/>
          <w:color w:val="000000"/>
          <w:lang w:eastAsia="zh-CN"/>
        </w:rPr>
        <w:t>Za budowę,</w:t>
      </w:r>
      <w:r w:rsidR="000A251C" w:rsidRPr="001F13F1">
        <w:rPr>
          <w:rFonts w:ascii="Arial" w:eastAsia="Times New Roman" w:hAnsi="Arial" w:cs="Arial"/>
          <w:i/>
          <w:color w:val="000000"/>
          <w:lang w:eastAsia="zh-CN"/>
        </w:rPr>
        <w:t xml:space="preserve"> </w:t>
      </w:r>
      <w:r w:rsidR="009C38E8" w:rsidRPr="001F13F1">
        <w:rPr>
          <w:rFonts w:ascii="Arial" w:eastAsia="Times New Roman" w:hAnsi="Arial" w:cs="Arial"/>
          <w:i/>
          <w:color w:val="000000"/>
          <w:lang w:eastAsia="zh-CN"/>
        </w:rPr>
        <w:t>przebudowę Zamawiający uzna budowę,</w:t>
      </w:r>
      <w:r w:rsidR="000A251C" w:rsidRPr="001F13F1">
        <w:rPr>
          <w:rFonts w:ascii="Arial" w:eastAsia="Times New Roman" w:hAnsi="Arial" w:cs="Arial"/>
          <w:i/>
          <w:color w:val="000000"/>
          <w:lang w:eastAsia="zh-CN"/>
        </w:rPr>
        <w:t xml:space="preserve"> </w:t>
      </w:r>
      <w:r w:rsidR="009C38E8" w:rsidRPr="001F13F1">
        <w:rPr>
          <w:rFonts w:ascii="Arial" w:eastAsia="Times New Roman" w:hAnsi="Arial" w:cs="Arial"/>
          <w:i/>
          <w:color w:val="000000"/>
          <w:lang w:eastAsia="zh-CN"/>
        </w:rPr>
        <w:t>przebudowę w rozumieniu ustawy z dnia 7 lipca 1994 r. Prawo Budowlane (</w:t>
      </w:r>
      <w:proofErr w:type="spellStart"/>
      <w:r w:rsidR="009C38E8" w:rsidRPr="001F13F1">
        <w:rPr>
          <w:rFonts w:ascii="Arial" w:eastAsia="Times New Roman" w:hAnsi="Arial" w:cs="Arial"/>
          <w:i/>
          <w:color w:val="000000"/>
          <w:lang w:eastAsia="zh-CN"/>
        </w:rPr>
        <w:t>t.j</w:t>
      </w:r>
      <w:proofErr w:type="spellEnd"/>
      <w:r w:rsidR="009C38E8" w:rsidRPr="001F13F1">
        <w:rPr>
          <w:rFonts w:ascii="Arial" w:eastAsia="Times New Roman" w:hAnsi="Arial" w:cs="Arial"/>
          <w:i/>
          <w:color w:val="000000"/>
          <w:lang w:eastAsia="zh-CN"/>
        </w:rPr>
        <w:t xml:space="preserve">. Dz.U. z  2021 r., poz. 2351 z </w:t>
      </w:r>
      <w:proofErr w:type="spellStart"/>
      <w:r w:rsidR="009C38E8" w:rsidRPr="001F13F1">
        <w:rPr>
          <w:rFonts w:ascii="Arial" w:eastAsia="Times New Roman" w:hAnsi="Arial" w:cs="Arial"/>
          <w:i/>
          <w:color w:val="000000"/>
          <w:lang w:eastAsia="zh-CN"/>
        </w:rPr>
        <w:t>późn</w:t>
      </w:r>
      <w:proofErr w:type="spellEnd"/>
      <w:r w:rsidR="009C38E8" w:rsidRPr="001F13F1">
        <w:rPr>
          <w:rFonts w:ascii="Arial" w:eastAsia="Times New Roman" w:hAnsi="Arial" w:cs="Arial"/>
          <w:i/>
          <w:color w:val="000000"/>
          <w:lang w:eastAsia="zh-CN"/>
        </w:rPr>
        <w:t>. zm.).</w:t>
      </w:r>
    </w:p>
    <w:p w:rsidR="00A92ADC" w:rsidRPr="009C38E8" w:rsidRDefault="00A92ADC" w:rsidP="009C38E8">
      <w:pPr>
        <w:jc w:val="both"/>
        <w:rPr>
          <w:rFonts w:ascii="Arial" w:eastAsia="Times New Roman" w:hAnsi="Arial" w:cs="Arial"/>
          <w:color w:val="000000"/>
        </w:rPr>
      </w:pPr>
    </w:p>
    <w:p w:rsidR="000A251C" w:rsidRPr="00D5693A" w:rsidRDefault="00085E12" w:rsidP="000B2592">
      <w:pPr>
        <w:pStyle w:val="Akapitzlist"/>
        <w:numPr>
          <w:ilvl w:val="0"/>
          <w:numId w:val="107"/>
        </w:numPr>
        <w:tabs>
          <w:tab w:val="left" w:pos="993"/>
        </w:tabs>
        <w:spacing w:line="288" w:lineRule="auto"/>
        <w:ind w:hanging="11"/>
        <w:jc w:val="both"/>
        <w:rPr>
          <w:rFonts w:ascii="Arial" w:hAnsi="Arial" w:cs="Arial"/>
          <w:sz w:val="22"/>
          <w:szCs w:val="22"/>
        </w:rPr>
      </w:pPr>
      <w:r w:rsidRPr="00D5693A">
        <w:rPr>
          <w:rFonts w:ascii="Arial" w:eastAsia="Times New Roman" w:hAnsi="Arial" w:cs="Arial"/>
          <w:color w:val="000000"/>
          <w:sz w:val="22"/>
          <w:szCs w:val="22"/>
          <w:lang w:eastAsia="zh-CN"/>
        </w:rPr>
        <w:t>do realizacji zamówienia</w:t>
      </w:r>
      <w:r w:rsidR="00A92ADC" w:rsidRPr="00D5693A">
        <w:rPr>
          <w:rFonts w:ascii="Arial" w:eastAsia="Times New Roman" w:hAnsi="Arial" w:cs="Arial"/>
          <w:color w:val="000000"/>
          <w:sz w:val="22"/>
          <w:szCs w:val="22"/>
          <w:lang w:eastAsia="zh-CN"/>
        </w:rPr>
        <w:t xml:space="preserve"> </w:t>
      </w:r>
      <w:r w:rsidRPr="00D5693A">
        <w:rPr>
          <w:rFonts w:ascii="Arial" w:eastAsia="Times New Roman" w:hAnsi="Arial" w:cs="Arial"/>
          <w:color w:val="000000"/>
          <w:sz w:val="22"/>
          <w:szCs w:val="22"/>
          <w:lang w:eastAsia="zh-CN"/>
        </w:rPr>
        <w:t>skieruje osoby, które posiadają niżej określone uprawnienia  budowlane oraz doświa</w:t>
      </w:r>
      <w:r w:rsidR="00A92ADC" w:rsidRPr="00D5693A">
        <w:rPr>
          <w:rFonts w:ascii="Arial" w:eastAsia="Times New Roman" w:hAnsi="Arial" w:cs="Arial"/>
          <w:color w:val="000000"/>
          <w:sz w:val="22"/>
          <w:szCs w:val="22"/>
          <w:lang w:eastAsia="zh-CN"/>
        </w:rPr>
        <w:t>dczenie zawodowe</w:t>
      </w:r>
      <w:r w:rsidR="00306BB4">
        <w:rPr>
          <w:rFonts w:ascii="Arial" w:eastAsia="Times New Roman" w:hAnsi="Arial" w:cs="Arial"/>
          <w:color w:val="000000"/>
          <w:sz w:val="22"/>
          <w:szCs w:val="22"/>
          <w:lang w:eastAsia="zh-CN"/>
        </w:rPr>
        <w:t xml:space="preserve"> dla części nr 1 i części nr 2</w:t>
      </w:r>
      <w:r w:rsidR="00A92ADC" w:rsidRPr="00D5693A">
        <w:rPr>
          <w:rFonts w:ascii="Arial" w:eastAsia="Times New Roman" w:hAnsi="Arial" w:cs="Arial"/>
          <w:color w:val="000000"/>
          <w:sz w:val="22"/>
          <w:szCs w:val="22"/>
          <w:lang w:eastAsia="zh-CN"/>
        </w:rPr>
        <w:t>:</w:t>
      </w:r>
    </w:p>
    <w:p w:rsidR="00803945" w:rsidRPr="00D5693A" w:rsidRDefault="00A92ADC" w:rsidP="000A251C">
      <w:pPr>
        <w:pStyle w:val="Akapitzlist"/>
        <w:spacing w:line="288" w:lineRule="auto"/>
        <w:ind w:left="720" w:hanging="11"/>
        <w:jc w:val="both"/>
        <w:rPr>
          <w:rFonts w:ascii="Arial" w:eastAsia="Times New Roman" w:hAnsi="Arial" w:cs="Arial"/>
          <w:color w:val="000000"/>
          <w:sz w:val="22"/>
          <w:szCs w:val="22"/>
        </w:rPr>
      </w:pPr>
      <w:r w:rsidRPr="00D5693A">
        <w:rPr>
          <w:rFonts w:ascii="Arial" w:eastAsia="Times New Roman" w:hAnsi="Arial" w:cs="Arial"/>
          <w:sz w:val="22"/>
          <w:szCs w:val="22"/>
          <w:lang w:eastAsia="zh-CN"/>
        </w:rPr>
        <w:t xml:space="preserve">- </w:t>
      </w:r>
      <w:r w:rsidR="00085E12" w:rsidRPr="00D5693A">
        <w:rPr>
          <w:rFonts w:ascii="Arial" w:eastAsia="Times New Roman" w:hAnsi="Arial" w:cs="Arial"/>
          <w:color w:val="00000A"/>
          <w:kern w:val="3"/>
          <w:sz w:val="22"/>
          <w:szCs w:val="22"/>
          <w:lang w:eastAsia="zh-CN"/>
        </w:rPr>
        <w:t>co najmniej 1 osobę posiadającą uprawnie</w:t>
      </w:r>
      <w:r w:rsidRPr="00D5693A">
        <w:rPr>
          <w:rFonts w:ascii="Arial" w:eastAsia="Times New Roman" w:hAnsi="Arial" w:cs="Arial"/>
          <w:color w:val="00000A"/>
          <w:kern w:val="3"/>
          <w:sz w:val="22"/>
          <w:szCs w:val="22"/>
          <w:lang w:eastAsia="zh-CN"/>
        </w:rPr>
        <w:t xml:space="preserve">nia budowlane do projektowania </w:t>
      </w:r>
      <w:r w:rsidR="00D5693A">
        <w:rPr>
          <w:rFonts w:ascii="Arial" w:eastAsia="Times New Roman" w:hAnsi="Arial" w:cs="Arial"/>
          <w:color w:val="00000A"/>
          <w:kern w:val="3"/>
          <w:sz w:val="22"/>
          <w:szCs w:val="22"/>
          <w:lang w:eastAsia="zh-CN"/>
        </w:rPr>
        <w:br/>
      </w:r>
      <w:r w:rsidR="00085E12" w:rsidRPr="00D5693A">
        <w:rPr>
          <w:rFonts w:ascii="Arial" w:eastAsia="Times New Roman" w:hAnsi="Arial" w:cs="Arial"/>
          <w:b/>
          <w:bCs/>
          <w:color w:val="00000A"/>
          <w:kern w:val="3"/>
          <w:sz w:val="22"/>
          <w:szCs w:val="22"/>
          <w:lang w:eastAsia="zh-CN"/>
        </w:rPr>
        <w:t>w specjalności instalacyjnej w zakresie sieci, instalacji i urządzeń elektrycznych i elektroenergetycznych</w:t>
      </w:r>
      <w:r w:rsidRPr="00D5693A">
        <w:rPr>
          <w:rFonts w:ascii="Arial" w:eastAsia="Times New Roman" w:hAnsi="Arial" w:cs="Arial"/>
          <w:b/>
          <w:bCs/>
          <w:color w:val="00000A"/>
          <w:kern w:val="3"/>
          <w:sz w:val="22"/>
          <w:szCs w:val="22"/>
          <w:lang w:eastAsia="zh-CN"/>
        </w:rPr>
        <w:t xml:space="preserve"> </w:t>
      </w:r>
      <w:r w:rsidR="00085E12" w:rsidRPr="00D5693A">
        <w:rPr>
          <w:rFonts w:ascii="Arial" w:eastAsia="Times New Roman" w:hAnsi="Arial" w:cs="Arial"/>
          <w:color w:val="00000A"/>
          <w:kern w:val="3"/>
          <w:sz w:val="22"/>
          <w:szCs w:val="22"/>
          <w:lang w:eastAsia="zh-CN"/>
        </w:rPr>
        <w:t xml:space="preserve"> lub równoważne uprawnienia budowlane, które zostały wydane na podstawie wcześniej wydanych przepisów, posiadającą doświadczenie </w:t>
      </w:r>
      <w:r w:rsidR="00085E12" w:rsidRPr="00D5693A">
        <w:rPr>
          <w:rFonts w:ascii="Arial" w:eastAsia="Times New Roman" w:hAnsi="Arial" w:cs="Arial"/>
          <w:bCs/>
          <w:kern w:val="3"/>
          <w:sz w:val="22"/>
          <w:szCs w:val="22"/>
        </w:rPr>
        <w:t xml:space="preserve">zawodowe </w:t>
      </w:r>
      <w:r w:rsidR="00085E12" w:rsidRPr="00D5693A">
        <w:rPr>
          <w:rFonts w:ascii="Arial" w:eastAsia="Times New Roman" w:hAnsi="Arial" w:cs="Arial"/>
          <w:b/>
          <w:bCs/>
          <w:kern w:val="3"/>
          <w:sz w:val="22"/>
          <w:szCs w:val="22"/>
        </w:rPr>
        <w:t xml:space="preserve">przy sporządzeniu minimum jednej dokumentacji projektowej obejmującej budowę i/lub </w:t>
      </w:r>
      <w:r w:rsidR="00810F80" w:rsidRPr="00D5693A">
        <w:rPr>
          <w:rFonts w:ascii="Arial" w:eastAsia="Times New Roman" w:hAnsi="Arial" w:cs="Arial"/>
          <w:color w:val="000000"/>
          <w:sz w:val="22"/>
          <w:szCs w:val="22"/>
        </w:rPr>
        <w:t>przebudowę</w:t>
      </w:r>
      <w:r w:rsidR="00173882" w:rsidRPr="00D5693A">
        <w:rPr>
          <w:rFonts w:ascii="Arial" w:eastAsia="Times New Roman" w:hAnsi="Arial" w:cs="Arial"/>
          <w:color w:val="000000"/>
          <w:sz w:val="22"/>
          <w:szCs w:val="22"/>
        </w:rPr>
        <w:t xml:space="preserve"> sieci elektroenergetycznej </w:t>
      </w:r>
      <w:r w:rsidR="00306BB4">
        <w:rPr>
          <w:rFonts w:ascii="Arial" w:eastAsia="Times New Roman" w:hAnsi="Arial" w:cs="Arial"/>
          <w:color w:val="000000"/>
          <w:sz w:val="22"/>
          <w:szCs w:val="22"/>
        </w:rPr>
        <w:t>lub sieci oświetlenia drogowego.</w:t>
      </w:r>
    </w:p>
    <w:p w:rsidR="000A251C" w:rsidRPr="000A251C" w:rsidRDefault="000A251C" w:rsidP="000A251C">
      <w:pPr>
        <w:pStyle w:val="Akapitzlist"/>
        <w:spacing w:line="288" w:lineRule="auto"/>
        <w:ind w:left="720"/>
        <w:jc w:val="both"/>
        <w:rPr>
          <w:rFonts w:ascii="Arial" w:eastAsia="Times New Roman" w:hAnsi="Arial" w:cs="Arial"/>
          <w:color w:val="000000"/>
          <w:sz w:val="22"/>
          <w:szCs w:val="22"/>
        </w:rPr>
      </w:pP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Przez uprawnienia budowlane do projektowania należy rozumieć uprawnienia, o których mowa </w:t>
      </w:r>
      <w:r w:rsidR="000A251C">
        <w:rPr>
          <w:rFonts w:ascii="Arial" w:eastAsia="Arial Unicode MS" w:hAnsi="Arial" w:cs="Arial"/>
          <w:color w:val="00000A"/>
          <w:lang w:eastAsia="zh-CN"/>
        </w:rPr>
        <w:br/>
      </w:r>
      <w:r w:rsidRPr="00085E12">
        <w:rPr>
          <w:rFonts w:ascii="Arial" w:eastAsia="Arial Unicode MS" w:hAnsi="Arial" w:cs="Arial"/>
          <w:color w:val="00000A"/>
          <w:lang w:eastAsia="zh-CN"/>
        </w:rPr>
        <w:t>w ustawie z dnia 7 l</w:t>
      </w:r>
      <w:r w:rsidR="00306BB4">
        <w:rPr>
          <w:rFonts w:ascii="Arial" w:eastAsia="Arial Unicode MS" w:hAnsi="Arial" w:cs="Arial"/>
          <w:color w:val="00000A"/>
          <w:lang w:eastAsia="zh-CN"/>
        </w:rPr>
        <w:t>ipca 1994 r. Prawo Budowlane (t</w:t>
      </w:r>
      <w:r w:rsidRPr="00085E12">
        <w:rPr>
          <w:rFonts w:ascii="Arial" w:eastAsia="Arial Unicode MS" w:hAnsi="Arial" w:cs="Arial"/>
          <w:color w:val="00000A"/>
          <w:lang w:eastAsia="zh-CN"/>
        </w:rPr>
        <w:t xml:space="preserve">j. Dz.U. </w:t>
      </w:r>
      <w:r w:rsidRPr="00085E12">
        <w:rPr>
          <w:rFonts w:ascii="Arial" w:eastAsia="Arial Unicode MS" w:hAnsi="Arial" w:cs="Arial"/>
          <w:color w:val="00000A"/>
          <w:lang w:eastAsia="zh-CN"/>
        </w:rPr>
        <w:br/>
        <w:t xml:space="preserve">z 2021 r. poz. 2351 z </w:t>
      </w:r>
      <w:proofErr w:type="spellStart"/>
      <w:r w:rsidRPr="00085E12">
        <w:rPr>
          <w:rFonts w:ascii="Arial" w:eastAsia="Arial Unicode MS" w:hAnsi="Arial" w:cs="Arial"/>
          <w:color w:val="00000A"/>
          <w:lang w:eastAsia="zh-CN"/>
        </w:rPr>
        <w:t>późn</w:t>
      </w:r>
      <w:proofErr w:type="spellEnd"/>
      <w:r w:rsidRPr="00085E12">
        <w:rPr>
          <w:rFonts w:ascii="Arial" w:eastAsia="Arial Unicode MS" w:hAnsi="Arial" w:cs="Arial"/>
          <w:color w:val="00000A"/>
          <w:lang w:eastAsia="zh-CN"/>
        </w:rPr>
        <w:t>. zm.) oraz w Rozporządzeniu Ministra Inwestycji i Rozwoju z dnia 29 kwietnia 2019 r. w sprawie przygotowania zawodowego do wykonywania samodzielnych funkcji technicznych w budownictwie (Dz.U. z 2019 r. poz. 831).</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Wykonawcy z innych państw członkowskich mogą spełnić niniejszy warunek posiadając równoważne uprawnienia uzyskane w swoich krajach pochodzenia.</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Mając na uwadze obowiązujące w Polsce przepisy prawa krajowego – ustawa z dnia </w:t>
      </w:r>
      <w:r w:rsidRPr="00085E12">
        <w:rPr>
          <w:rFonts w:ascii="Arial" w:eastAsia="Arial Unicode MS" w:hAnsi="Arial" w:cs="Arial"/>
          <w:color w:val="00000A"/>
          <w:lang w:eastAsia="zh-CN"/>
        </w:rPr>
        <w:br/>
        <w:t>7 lipca 1994 r. Prawo budowlane (</w:t>
      </w:r>
      <w:proofErr w:type="spellStart"/>
      <w:r w:rsidRPr="00085E12">
        <w:rPr>
          <w:rFonts w:ascii="Arial" w:eastAsia="Arial Unicode MS" w:hAnsi="Arial" w:cs="Arial"/>
          <w:color w:val="00000A"/>
          <w:lang w:eastAsia="zh-CN"/>
        </w:rPr>
        <w:t>t.j</w:t>
      </w:r>
      <w:proofErr w:type="spellEnd"/>
      <w:r w:rsidRPr="00085E12">
        <w:rPr>
          <w:rFonts w:ascii="Arial" w:eastAsia="Arial Unicode MS" w:hAnsi="Arial" w:cs="Arial"/>
          <w:color w:val="00000A"/>
          <w:lang w:eastAsia="zh-CN"/>
        </w:rPr>
        <w:t xml:space="preserve">. Dz. U. z 2021 r., poz. 2351 z </w:t>
      </w:r>
      <w:proofErr w:type="spellStart"/>
      <w:r w:rsidRPr="00085E12">
        <w:rPr>
          <w:rFonts w:ascii="Arial" w:eastAsia="Arial Unicode MS" w:hAnsi="Arial" w:cs="Arial"/>
          <w:color w:val="00000A"/>
          <w:lang w:eastAsia="zh-CN"/>
        </w:rPr>
        <w:t>późn</w:t>
      </w:r>
      <w:proofErr w:type="spellEnd"/>
      <w:r w:rsidRPr="00085E12">
        <w:rPr>
          <w:rFonts w:ascii="Arial" w:eastAsia="Arial Unicode MS" w:hAnsi="Arial" w:cs="Arial"/>
          <w:color w:val="00000A"/>
          <w:lang w:eastAsia="zh-CN"/>
        </w:rPr>
        <w:t xml:space="preserve">. zm.) art. 12 </w:t>
      </w:r>
      <w:r w:rsidRPr="00085E12">
        <w:rPr>
          <w:rFonts w:ascii="Arial" w:eastAsia="Arial Unicode MS" w:hAnsi="Arial" w:cs="Arial"/>
          <w:color w:val="00000A"/>
          <w:lang w:eastAsia="zh-CN"/>
        </w:rPr>
        <w:br/>
        <w:t xml:space="preserve">ust. 7 oraz art. 12a, w przypadku osób spoza Polski możliwe jest uzyskanie decyzji </w:t>
      </w:r>
      <w:r w:rsidRPr="00085E12">
        <w:rPr>
          <w:rFonts w:ascii="Arial" w:eastAsia="Arial Unicode MS" w:hAnsi="Arial" w:cs="Arial"/>
          <w:color w:val="00000A"/>
          <w:lang w:eastAsia="zh-CN"/>
        </w:rPr>
        <w:br/>
        <w:t xml:space="preserve">w sprawie uznania kwalifikacji zawodowych w budownictwie, nabytych w państwach członkowskich UE po przeprowadzeniu właściwego postępowania weryfikacyjnego przez właściwy organ </w:t>
      </w:r>
      <w:r w:rsidR="00810F80">
        <w:rPr>
          <w:rFonts w:ascii="Arial" w:eastAsia="Arial Unicode MS" w:hAnsi="Arial" w:cs="Arial"/>
          <w:color w:val="00000A"/>
          <w:lang w:eastAsia="zh-CN"/>
        </w:rPr>
        <w:br/>
      </w:r>
      <w:r w:rsidRPr="00085E12">
        <w:rPr>
          <w:rFonts w:ascii="Arial" w:eastAsia="Arial Unicode MS" w:hAnsi="Arial" w:cs="Arial"/>
          <w:color w:val="00000A"/>
          <w:lang w:eastAsia="zh-CN"/>
        </w:rPr>
        <w:t xml:space="preserve">w Rzeczpospolitej Polskiej na zasadach określonych w ustawie z dnia 22 grudnia 2015 r. </w:t>
      </w:r>
      <w:r w:rsidR="001313DC">
        <w:rPr>
          <w:rFonts w:ascii="Arial" w:eastAsia="Arial Unicode MS" w:hAnsi="Arial" w:cs="Arial"/>
          <w:color w:val="00000A"/>
          <w:lang w:eastAsia="zh-CN"/>
        </w:rPr>
        <w:br/>
      </w:r>
      <w:r w:rsidRPr="00085E12">
        <w:rPr>
          <w:rFonts w:ascii="Arial" w:eastAsia="Arial Unicode MS" w:hAnsi="Arial" w:cs="Arial"/>
          <w:color w:val="00000A"/>
          <w:lang w:eastAsia="zh-CN"/>
        </w:rPr>
        <w:t>o zasadach uznawania kw</w:t>
      </w:r>
      <w:r w:rsidR="000A251C">
        <w:rPr>
          <w:rFonts w:ascii="Arial" w:eastAsia="Arial Unicode MS" w:hAnsi="Arial" w:cs="Arial"/>
          <w:color w:val="00000A"/>
          <w:lang w:eastAsia="zh-CN"/>
        </w:rPr>
        <w:t xml:space="preserve">alifikacji zawodowych nabytych </w:t>
      </w:r>
      <w:r w:rsidRPr="00085E12">
        <w:rPr>
          <w:rFonts w:ascii="Arial" w:eastAsia="Arial Unicode MS" w:hAnsi="Arial" w:cs="Arial"/>
          <w:color w:val="00000A"/>
          <w:lang w:eastAsia="zh-CN"/>
        </w:rPr>
        <w:t xml:space="preserve">w państwach członkowskich Unii Europejskiej </w:t>
      </w:r>
      <w:r w:rsidR="00306BB4">
        <w:rPr>
          <w:rFonts w:ascii="Arial" w:eastAsia="Arial Unicode MS" w:hAnsi="Arial" w:cs="Arial"/>
          <w:color w:val="00000A"/>
          <w:lang w:eastAsia="zh-CN"/>
        </w:rPr>
        <w:t>(t</w:t>
      </w:r>
      <w:r w:rsidRPr="00085E12">
        <w:rPr>
          <w:rFonts w:ascii="Arial" w:eastAsia="Arial Unicode MS" w:hAnsi="Arial" w:cs="Arial"/>
          <w:color w:val="00000A"/>
          <w:lang w:eastAsia="zh-CN"/>
        </w:rPr>
        <w:t>j. Dz. U. z 2021 r., poz. 1646).</w:t>
      </w:r>
    </w:p>
    <w:bookmarkEnd w:id="2"/>
    <w:p w:rsidR="00085E12" w:rsidRPr="00085E12" w:rsidRDefault="00085E12" w:rsidP="00F7290C">
      <w:pPr>
        <w:widowControl w:val="0"/>
        <w:numPr>
          <w:ilvl w:val="1"/>
          <w:numId w:val="65"/>
        </w:numPr>
        <w:tabs>
          <w:tab w:val="left" w:pos="426"/>
        </w:tabs>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W przypadku Wykonawców wspólnie ubiegających się o udzielenie zamówienia warunki,  </w:t>
      </w:r>
      <w:r w:rsidR="000A251C">
        <w:rPr>
          <w:rFonts w:ascii="Arial" w:eastAsia="Times New Roman" w:hAnsi="Arial" w:cs="Arial"/>
          <w:lang w:eastAsia="zh-CN"/>
        </w:rPr>
        <w:br/>
      </w:r>
      <w:r w:rsidRPr="00085E12">
        <w:rPr>
          <w:rFonts w:ascii="Arial" w:eastAsia="Times New Roman" w:hAnsi="Arial" w:cs="Arial"/>
          <w:lang w:eastAsia="zh-CN"/>
        </w:rPr>
        <w:t>o których mowa w pkt 5.1.2 niniejszej SWZ zostaną spełnione wyłącznie jeżeli:</w:t>
      </w:r>
    </w:p>
    <w:p w:rsidR="00085E12" w:rsidRPr="00085E12" w:rsidRDefault="00085E12" w:rsidP="00F7290C">
      <w:pPr>
        <w:widowControl w:val="0"/>
        <w:numPr>
          <w:ilvl w:val="0"/>
          <w:numId w:val="25"/>
        </w:numPr>
        <w:suppressAutoHyphens/>
        <w:spacing w:before="120" w:after="0" w:line="295" w:lineRule="auto"/>
        <w:ind w:left="426" w:hanging="284"/>
        <w:jc w:val="both"/>
        <w:rPr>
          <w:rFonts w:ascii="Arial" w:eastAsia="Arial Unicode MS" w:hAnsi="Arial" w:cs="Arial"/>
          <w:lang w:eastAsia="zh-CN"/>
        </w:rPr>
      </w:pPr>
      <w:r w:rsidRPr="00085E12">
        <w:rPr>
          <w:rFonts w:ascii="Arial" w:eastAsia="Arial Unicode MS" w:hAnsi="Arial" w:cs="Arial"/>
          <w:lang w:eastAsia="zh-CN"/>
        </w:rPr>
        <w:t xml:space="preserve">w przypadkach określonych w pkt 5.1.2.4 lit. a </w:t>
      </w:r>
      <w:r w:rsidRPr="00085E12">
        <w:rPr>
          <w:rFonts w:ascii="Arial" w:eastAsia="Times New Roman" w:hAnsi="Arial" w:cs="Arial"/>
          <w:lang w:eastAsia="zh-CN"/>
        </w:rPr>
        <w:t>jeden z Wykonawców spełni warunek samodzielnie;</w:t>
      </w:r>
    </w:p>
    <w:p w:rsidR="001F13F1" w:rsidRDefault="00085E12" w:rsidP="00BC7B95">
      <w:pPr>
        <w:widowControl w:val="0"/>
        <w:numPr>
          <w:ilvl w:val="0"/>
          <w:numId w:val="25"/>
        </w:numPr>
        <w:suppressAutoHyphens/>
        <w:spacing w:before="120" w:after="0" w:line="295" w:lineRule="auto"/>
        <w:ind w:left="426" w:hanging="284"/>
        <w:jc w:val="both"/>
        <w:rPr>
          <w:rFonts w:ascii="Arial" w:eastAsia="Times New Roman" w:hAnsi="Arial" w:cs="Arial"/>
          <w:b/>
          <w:lang w:eastAsia="zh-CN"/>
        </w:rPr>
      </w:pPr>
      <w:r w:rsidRPr="00085E12">
        <w:rPr>
          <w:rFonts w:ascii="Arial" w:eastAsia="Times New Roman" w:hAnsi="Arial" w:cs="Arial"/>
          <w:lang w:eastAsia="zh-CN"/>
        </w:rPr>
        <w:t>w przypadkach określonych w pkt 5.1.2.4 lit. b jeden z Wykonawców spełni warunek samodzielnie.</w:t>
      </w:r>
    </w:p>
    <w:p w:rsidR="00BC7B95" w:rsidRPr="00BC7B95" w:rsidRDefault="00BC7B95" w:rsidP="00BC7B95">
      <w:pPr>
        <w:widowControl w:val="0"/>
        <w:suppressAutoHyphens/>
        <w:spacing w:before="120" w:after="0" w:line="295" w:lineRule="auto"/>
        <w:ind w:left="426"/>
        <w:jc w:val="both"/>
        <w:rPr>
          <w:rFonts w:ascii="Arial" w:eastAsia="Times New Roman" w:hAnsi="Arial" w:cs="Arial"/>
          <w:b/>
          <w:lang w:eastAsia="zh-CN"/>
        </w:rPr>
      </w:pPr>
    </w:p>
    <w:p w:rsidR="00085E12" w:rsidRPr="00085E12" w:rsidRDefault="00085E12" w:rsidP="00085E12">
      <w:pPr>
        <w:widowControl w:val="0"/>
        <w:tabs>
          <w:tab w:val="left" w:pos="360"/>
        </w:tabs>
        <w:suppressAutoHyphens/>
        <w:spacing w:before="120" w:after="120" w:line="295" w:lineRule="auto"/>
        <w:jc w:val="both"/>
        <w:rPr>
          <w:rFonts w:ascii="Arial" w:eastAsia="Times New Roman" w:hAnsi="Arial" w:cs="Arial"/>
          <w:b/>
          <w:color w:val="000000"/>
          <w:sz w:val="8"/>
          <w:lang w:eastAsia="zh-CN"/>
        </w:rPr>
      </w:pPr>
      <w:r w:rsidRPr="00085E12">
        <w:rPr>
          <w:rFonts w:ascii="Arial" w:eastAsia="Arial Unicode MS" w:hAnsi="Arial" w:cs="Arial"/>
          <w:b/>
          <w:color w:val="000000"/>
          <w:lang w:eastAsia="zh-CN"/>
        </w:rPr>
        <w:lastRenderedPageBreak/>
        <w:t xml:space="preserve">6. PODMIOTOWE ŚRODKI </w:t>
      </w:r>
      <w:r w:rsidRPr="00085E12">
        <w:rPr>
          <w:rFonts w:ascii="Arial" w:eastAsia="Arial Unicode MS" w:hAnsi="Arial" w:cs="Arial"/>
          <w:b/>
          <w:lang w:eastAsia="zh-CN"/>
        </w:rPr>
        <w:t>DOWODOWE</w:t>
      </w:r>
      <w:r w:rsidRPr="00085E12">
        <w:rPr>
          <w:rFonts w:ascii="Arial" w:eastAsia="Arial Unicode MS" w:hAnsi="Arial" w:cs="Arial"/>
          <w:b/>
          <w:color w:val="00000A"/>
          <w:szCs w:val="24"/>
          <w:lang w:eastAsia="zh-CN"/>
        </w:rPr>
        <w:t xml:space="preserve"> </w:t>
      </w:r>
      <w:r w:rsidR="00306BB4">
        <w:rPr>
          <w:rFonts w:ascii="Arial" w:eastAsia="Arial Unicode MS" w:hAnsi="Arial" w:cs="Arial"/>
          <w:b/>
          <w:color w:val="00000A"/>
          <w:szCs w:val="24"/>
          <w:lang w:eastAsia="zh-CN"/>
        </w:rPr>
        <w:t xml:space="preserve"> ( </w:t>
      </w:r>
      <w:r w:rsidR="00DC74A6">
        <w:rPr>
          <w:rFonts w:ascii="Arial" w:eastAsia="Arial Unicode MS" w:hAnsi="Arial" w:cs="Arial"/>
          <w:b/>
          <w:color w:val="00000A"/>
          <w:szCs w:val="24"/>
          <w:lang w:eastAsia="zh-CN"/>
        </w:rPr>
        <w:t>DOTYCZY CZĘŚCI NR 1 I/LUB CZĘŚCI NR 2)</w:t>
      </w:r>
    </w:p>
    <w:p w:rsidR="00085E12" w:rsidRPr="00085E12" w:rsidRDefault="00085E12" w:rsidP="00085E12">
      <w:pPr>
        <w:spacing w:before="120" w:after="0" w:line="295" w:lineRule="auto"/>
        <w:jc w:val="both"/>
        <w:rPr>
          <w:rFonts w:ascii="Arial" w:eastAsia="Times New Roman" w:hAnsi="Arial" w:cs="Arial"/>
          <w:color w:val="000000"/>
          <w:sz w:val="8"/>
          <w:lang w:eastAsia="zh-CN"/>
        </w:rPr>
      </w:pPr>
      <w:r w:rsidRPr="00085E12">
        <w:rPr>
          <w:rFonts w:ascii="Arial" w:eastAsia="Times New Roman" w:hAnsi="Arial" w:cs="Arial"/>
          <w:b/>
          <w:color w:val="000000"/>
          <w:lang w:eastAsia="zh-CN"/>
        </w:rPr>
        <w:t>6.1</w:t>
      </w:r>
      <w:r w:rsidRPr="00085E12">
        <w:rPr>
          <w:rFonts w:ascii="Arial" w:eastAsia="Times New Roman" w:hAnsi="Arial" w:cs="Arial"/>
          <w:color w:val="000000"/>
          <w:lang w:eastAsia="zh-CN"/>
        </w:rPr>
        <w:t xml:space="preserve"> Do oferty każdy Wykonawca musi dołączyć oświadczenie o niepodleganiu wykluczeniu oraz spełnianiu warunków udziału w postępowaniu, w zakresie wskazanym </w:t>
      </w:r>
      <w:r w:rsidRPr="00085E12">
        <w:rPr>
          <w:rFonts w:ascii="Arial" w:eastAsia="Times New Roman" w:hAnsi="Arial" w:cs="Arial"/>
          <w:lang w:eastAsia="zh-CN"/>
        </w:rPr>
        <w:t xml:space="preserve">w załączniku </w:t>
      </w:r>
      <w:r w:rsidR="009C38E8">
        <w:rPr>
          <w:rFonts w:ascii="Arial" w:eastAsia="Times New Roman" w:hAnsi="Arial" w:cs="Arial"/>
          <w:lang w:eastAsia="zh-CN"/>
        </w:rPr>
        <w:br/>
      </w:r>
      <w:r w:rsidRPr="00085E12">
        <w:rPr>
          <w:rFonts w:ascii="Arial" w:eastAsia="Times New Roman" w:hAnsi="Arial" w:cs="Arial"/>
          <w:lang w:eastAsia="zh-CN"/>
        </w:rPr>
        <w:t>nr 2 do SWZ</w:t>
      </w:r>
      <w:r w:rsidRPr="00085E12">
        <w:rPr>
          <w:rFonts w:ascii="Arial" w:eastAsia="Times New Roman" w:hAnsi="Arial" w:cs="Arial"/>
          <w:color w:val="000000"/>
          <w:lang w:eastAsia="zh-CN"/>
        </w:rPr>
        <w:t>. Oświadczenie to stanowi dowód tymczasowo zastępujący wymagane przez Zamawiającego podmiotowe środki dowodowe.</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6.2</w:t>
      </w:r>
      <w:r w:rsidRPr="00085E12">
        <w:rPr>
          <w:rFonts w:ascii="Arial" w:eastAsia="Times New Roman" w:hAnsi="Arial" w:cs="Arial"/>
          <w:color w:val="000000"/>
          <w:lang w:eastAsia="zh-CN"/>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85E12" w:rsidRPr="00085E12" w:rsidRDefault="00085E12" w:rsidP="00085E12">
      <w:pPr>
        <w:spacing w:before="120" w:after="0" w:line="295" w:lineRule="auto"/>
        <w:jc w:val="both"/>
        <w:rPr>
          <w:rFonts w:ascii="Arial" w:eastAsia="Times New Roman" w:hAnsi="Arial" w:cs="Arial"/>
          <w:b/>
          <w:color w:val="000000"/>
          <w:lang w:eastAsia="zh-CN"/>
        </w:rPr>
      </w:pPr>
      <w:r w:rsidRPr="00085E12">
        <w:rPr>
          <w:rFonts w:ascii="Arial" w:eastAsia="Times New Roman" w:hAnsi="Arial" w:cs="Arial"/>
          <w:b/>
          <w:color w:val="000000"/>
          <w:lang w:eastAsia="zh-CN"/>
        </w:rPr>
        <w:t xml:space="preserve">6.2.1 </w:t>
      </w:r>
      <w:r w:rsidRPr="00085E12">
        <w:rPr>
          <w:rFonts w:ascii="Arial" w:eastAsia="Times New Roman" w:hAnsi="Arial" w:cs="Arial"/>
          <w:color w:val="000000"/>
          <w:lang w:eastAsia="zh-CN"/>
        </w:rPr>
        <w:t xml:space="preserve">Wykonawcy wspólnie ubiegający się o udzielenie zamówienia składają wraz z ofertą oświadczenie z którego wynika, które usługi wykonują poszczególni Wykonawcy – wzór oświadczenia stanowi </w:t>
      </w:r>
      <w:r w:rsidRPr="00085E12">
        <w:rPr>
          <w:rFonts w:ascii="Arial" w:eastAsia="Times New Roman" w:hAnsi="Arial" w:cs="Arial"/>
          <w:lang w:eastAsia="zh-CN"/>
        </w:rPr>
        <w:t xml:space="preserve">załącznik nr </w:t>
      </w:r>
      <w:r w:rsidRPr="00C410C9">
        <w:rPr>
          <w:rFonts w:ascii="Arial" w:eastAsia="Times New Roman" w:hAnsi="Arial" w:cs="Arial"/>
          <w:lang w:eastAsia="zh-CN"/>
        </w:rPr>
        <w:t>6</w:t>
      </w:r>
      <w:r w:rsidRPr="00085E12">
        <w:rPr>
          <w:rFonts w:ascii="Arial" w:eastAsia="Times New Roman" w:hAnsi="Arial" w:cs="Arial"/>
          <w:color w:val="000000"/>
          <w:lang w:eastAsia="zh-CN"/>
        </w:rPr>
        <w:t xml:space="preserve"> do SWZ.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6.3</w:t>
      </w:r>
      <w:r w:rsidRPr="00085E12">
        <w:rPr>
          <w:rFonts w:ascii="Arial" w:eastAsia="Times New Roman" w:hAnsi="Arial" w:cs="Arial"/>
          <w:color w:val="000000"/>
          <w:lang w:eastAsia="zh-CN"/>
        </w:rPr>
        <w:t xml:space="preserve"> Wykonawca, w przypadku polegania na zdolnościach lub sytuacji podmiotów udostępniających zasoby, przedstawia, wraz z oświadczeniem, o którym mowa w pkt 6.1 SWZ, także: </w:t>
      </w:r>
    </w:p>
    <w:p w:rsidR="00085E12" w:rsidRPr="00085E12" w:rsidRDefault="00085E12" w:rsidP="00F7290C">
      <w:pPr>
        <w:widowControl w:val="0"/>
        <w:numPr>
          <w:ilvl w:val="0"/>
          <w:numId w:val="68"/>
        </w:numPr>
        <w:suppressAutoHyphens/>
        <w:spacing w:before="120" w:after="0" w:line="295" w:lineRule="auto"/>
        <w:ind w:left="426" w:hanging="284"/>
        <w:jc w:val="both"/>
        <w:rPr>
          <w:rFonts w:ascii="Arial" w:eastAsia="Times New Roman" w:hAnsi="Arial" w:cs="Arial"/>
          <w:b/>
          <w:bCs/>
          <w:color w:val="000000"/>
          <w:lang w:eastAsia="zh-CN"/>
        </w:rPr>
      </w:pPr>
      <w:r w:rsidRPr="00085E12">
        <w:rPr>
          <w:rFonts w:ascii="Arial" w:eastAsia="Times New Roman" w:hAnsi="Arial" w:cs="Arial"/>
          <w:color w:val="000000"/>
          <w:lang w:eastAsia="zh-CN"/>
        </w:rPr>
        <w:t>oświadczenie podmiotu udostępniającego zasoby, potwierdzające brak podstaw wykluczenia tego podmiotu oraz odpowiednio</w:t>
      </w:r>
      <w:r w:rsidR="00C410C9">
        <w:rPr>
          <w:rFonts w:ascii="Arial" w:eastAsia="Times New Roman" w:hAnsi="Arial" w:cs="Arial"/>
          <w:color w:val="000000"/>
          <w:lang w:eastAsia="zh-CN"/>
        </w:rPr>
        <w:t xml:space="preserve"> spełnianie warunków udziału w </w:t>
      </w:r>
      <w:r w:rsidRPr="00085E12">
        <w:rPr>
          <w:rFonts w:ascii="Arial" w:eastAsia="Times New Roman" w:hAnsi="Arial" w:cs="Arial"/>
          <w:color w:val="000000"/>
          <w:lang w:eastAsia="zh-CN"/>
        </w:rPr>
        <w:t xml:space="preserve">postępowaniu, w zakresie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w jakim Wykonawca powołuje się na je</w:t>
      </w:r>
      <w:r w:rsidR="00C410C9">
        <w:rPr>
          <w:rFonts w:ascii="Arial" w:eastAsia="Times New Roman" w:hAnsi="Arial" w:cs="Arial"/>
          <w:color w:val="000000"/>
          <w:lang w:eastAsia="zh-CN"/>
        </w:rPr>
        <w:t>go zasoby, zgodnie</w:t>
      </w:r>
      <w:r w:rsidRPr="00085E12">
        <w:rPr>
          <w:rFonts w:ascii="Arial" w:eastAsia="Times New Roman" w:hAnsi="Arial" w:cs="Arial"/>
          <w:color w:val="000000"/>
          <w:lang w:eastAsia="zh-CN"/>
        </w:rPr>
        <w:t xml:space="preserve"> z  załącznikiem nr 2 do SWZ</w:t>
      </w:r>
      <w:r w:rsidRPr="00085E12">
        <w:rPr>
          <w:rFonts w:ascii="Arial" w:eastAsia="Times New Roman" w:hAnsi="Arial" w:cs="Arial"/>
          <w:bCs/>
          <w:color w:val="000000"/>
          <w:lang w:eastAsia="zh-CN"/>
        </w:rPr>
        <w:t>;</w:t>
      </w:r>
    </w:p>
    <w:p w:rsidR="00085E12" w:rsidRPr="00085E12" w:rsidRDefault="00085E12" w:rsidP="00F7290C">
      <w:pPr>
        <w:widowControl w:val="0"/>
        <w:numPr>
          <w:ilvl w:val="0"/>
          <w:numId w:val="68"/>
        </w:numPr>
        <w:suppressAutoHyphens/>
        <w:spacing w:before="120" w:after="0" w:line="295" w:lineRule="auto"/>
        <w:ind w:left="426" w:hanging="284"/>
        <w:jc w:val="both"/>
        <w:rPr>
          <w:rFonts w:ascii="Arial" w:eastAsia="Times New Roman" w:hAnsi="Arial" w:cs="Arial"/>
          <w:b/>
          <w:bCs/>
          <w:color w:val="000000"/>
          <w:lang w:eastAsia="zh-CN"/>
        </w:rPr>
      </w:pPr>
      <w:r w:rsidRPr="00085E12">
        <w:rPr>
          <w:rFonts w:ascii="Arial" w:eastAsia="Times New Roman" w:hAnsi="Arial" w:cs="Arial"/>
          <w:color w:val="000000"/>
          <w:lang w:eastAsia="zh-CN"/>
        </w:rPr>
        <w:t xml:space="preserve">zobowiązanie podmiotu udostępniającego zasoby, o którym mowa w pkt 6.7.2 SWZ, zgodnie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z  załącznikiem nr 3 do SWZ</w:t>
      </w:r>
      <w:r w:rsidRPr="00085E12">
        <w:rPr>
          <w:rFonts w:ascii="Arial" w:eastAsia="Times New Roman" w:hAnsi="Arial" w:cs="Arial"/>
          <w:bCs/>
          <w:color w:val="000000"/>
          <w:lang w:eastAsia="zh-CN"/>
        </w:rPr>
        <w:t>.</w:t>
      </w:r>
    </w:p>
    <w:p w:rsid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 xml:space="preserve">6.4 </w:t>
      </w:r>
      <w:r w:rsidRPr="00085E12">
        <w:rPr>
          <w:rFonts w:ascii="Arial" w:eastAsia="Times New Roman" w:hAnsi="Arial" w:cs="Arial"/>
          <w:color w:val="000000"/>
          <w:lang w:eastAsia="zh-CN"/>
        </w:rPr>
        <w:t xml:space="preserve">Zamawiający </w:t>
      </w:r>
      <w:r w:rsidRPr="00085E12">
        <w:rPr>
          <w:rFonts w:ascii="Arial" w:eastAsia="Times New Roman" w:hAnsi="Arial" w:cs="Arial"/>
          <w:b/>
          <w:bCs/>
          <w:color w:val="000000"/>
          <w:lang w:eastAsia="zh-CN"/>
        </w:rPr>
        <w:t xml:space="preserve">wezwie </w:t>
      </w:r>
      <w:r w:rsidRPr="00085E12">
        <w:rPr>
          <w:rFonts w:ascii="Arial" w:eastAsia="Times New Roman" w:hAnsi="Arial" w:cs="Arial"/>
          <w:color w:val="000000"/>
          <w:lang w:eastAsia="zh-CN"/>
        </w:rPr>
        <w:t xml:space="preserve">Wykonawcę, którego oferta została najwyżej oceniona, do złożenia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w wyznaczonym terminie</w:t>
      </w:r>
      <w:r w:rsidRPr="00085E12">
        <w:rPr>
          <w:rFonts w:ascii="Arial" w:eastAsia="Times New Roman" w:hAnsi="Arial" w:cs="Arial"/>
          <w:bCs/>
          <w:color w:val="000000"/>
          <w:lang w:eastAsia="zh-CN"/>
        </w:rPr>
        <w:t>,</w:t>
      </w:r>
      <w:r w:rsidRPr="00085E12">
        <w:rPr>
          <w:rFonts w:ascii="Arial" w:eastAsia="Times New Roman" w:hAnsi="Arial" w:cs="Arial"/>
          <w:b/>
          <w:bCs/>
          <w:color w:val="000000"/>
          <w:lang w:eastAsia="zh-CN"/>
        </w:rPr>
        <w:t xml:space="preserve"> </w:t>
      </w:r>
      <w:r w:rsidRPr="00085E12">
        <w:rPr>
          <w:rFonts w:ascii="Arial" w:eastAsia="Times New Roman" w:hAnsi="Arial" w:cs="Arial"/>
          <w:color w:val="000000"/>
          <w:lang w:eastAsia="zh-CN"/>
        </w:rPr>
        <w:t xml:space="preserve">nie krótszym niż </w:t>
      </w:r>
      <w:r w:rsidRPr="00085E12">
        <w:rPr>
          <w:rFonts w:ascii="Arial" w:eastAsia="Times New Roman" w:hAnsi="Arial" w:cs="Arial"/>
          <w:bCs/>
          <w:color w:val="000000"/>
          <w:lang w:eastAsia="zh-CN"/>
        </w:rPr>
        <w:t>5</w:t>
      </w:r>
      <w:r w:rsidRPr="00085E12">
        <w:rPr>
          <w:rFonts w:ascii="Arial" w:eastAsia="Times New Roman" w:hAnsi="Arial" w:cs="Arial"/>
          <w:b/>
          <w:bCs/>
          <w:color w:val="000000"/>
          <w:lang w:eastAsia="zh-CN"/>
        </w:rPr>
        <w:t xml:space="preserve"> </w:t>
      </w:r>
      <w:r w:rsidRPr="00085E12">
        <w:rPr>
          <w:rFonts w:ascii="Arial" w:eastAsia="Times New Roman" w:hAnsi="Arial" w:cs="Arial"/>
          <w:color w:val="000000"/>
          <w:lang w:eastAsia="zh-CN"/>
        </w:rPr>
        <w:t xml:space="preserve">dni od dnia wezwania, następujących </w:t>
      </w:r>
      <w:r w:rsidRPr="00085E12">
        <w:rPr>
          <w:rFonts w:ascii="Arial" w:eastAsia="Times New Roman" w:hAnsi="Arial" w:cs="Arial"/>
          <w:lang w:eastAsia="zh-CN"/>
        </w:rPr>
        <w:t xml:space="preserve">podmiotowych środków dowodowych </w:t>
      </w:r>
      <w:r w:rsidRPr="00085E12">
        <w:rPr>
          <w:rFonts w:ascii="Arial" w:eastAsia="Times New Roman" w:hAnsi="Arial" w:cs="Arial"/>
          <w:color w:val="000000"/>
          <w:lang w:eastAsia="zh-CN"/>
        </w:rPr>
        <w:t xml:space="preserve">aktualnych na dzień ich złożenia: </w:t>
      </w:r>
    </w:p>
    <w:p w:rsidR="00ED3930" w:rsidRPr="00ED3930" w:rsidRDefault="00ED3930" w:rsidP="00ED3930">
      <w:pPr>
        <w:suppressAutoHyphens/>
        <w:spacing w:before="120" w:after="0" w:line="240" w:lineRule="auto"/>
        <w:ind w:left="426" w:hanging="284"/>
        <w:jc w:val="both"/>
        <w:rPr>
          <w:rFonts w:ascii="Arial" w:eastAsia="Times New Roman" w:hAnsi="Arial" w:cs="Arial"/>
          <w:b/>
          <w:bCs/>
          <w:color w:val="000000"/>
          <w:sz w:val="6"/>
          <w:lang w:eastAsia="zh-CN"/>
        </w:rPr>
      </w:pPr>
      <w:r w:rsidRPr="00ED3930">
        <w:rPr>
          <w:rFonts w:ascii="Arial" w:eastAsia="Times New Roman" w:hAnsi="Arial" w:cs="Arial"/>
          <w:b/>
          <w:bCs/>
          <w:lang w:eastAsia="zh-CN"/>
        </w:rPr>
        <w:t>1) w odniesieniu</w:t>
      </w:r>
      <w:r w:rsidRPr="00ED3930">
        <w:rPr>
          <w:rFonts w:ascii="Arial" w:eastAsia="Times New Roman" w:hAnsi="Arial" w:cs="Arial"/>
          <w:b/>
          <w:bCs/>
          <w:color w:val="000000"/>
          <w:lang w:eastAsia="zh-CN"/>
        </w:rPr>
        <w:t xml:space="preserve"> do warunku zdolności technicznej lub zawodowej: </w:t>
      </w:r>
    </w:p>
    <w:p w:rsidR="00ED3930" w:rsidRPr="00ED3930"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wykazu usług wykonanych w okresie ostatnich 3 lat, a jeżeli okres prowadzenia działalności jest krótszy - w tym okresie, wraz z podaniem przedmiotu, dat wykonania i podmiotów, na rzecz których usługi zostały wykonane</w:t>
      </w:r>
      <w:r w:rsidR="001F13F1">
        <w:rPr>
          <w:rFonts w:ascii="Arial" w:eastAsia="Times New Roman" w:hAnsi="Arial" w:cs="Arial"/>
          <w:color w:val="000000"/>
          <w:lang w:eastAsia="zh-CN"/>
        </w:rPr>
        <w:t xml:space="preserve"> – dla części nr 1</w:t>
      </w:r>
      <w:r w:rsidRPr="00ED3930">
        <w:rPr>
          <w:rFonts w:ascii="Arial" w:eastAsia="Times New Roman" w:hAnsi="Arial" w:cs="Arial"/>
          <w:color w:val="000000"/>
          <w:lang w:eastAsia="zh-CN"/>
        </w:rPr>
        <w:t>;</w:t>
      </w:r>
    </w:p>
    <w:p w:rsidR="00ED3930" w:rsidRPr="00ED3930"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 xml:space="preserve">dowodów określających czy usługi, o których mowa pkt 6.4.1) lit. a) zostały wykonane należycie, przy czym dowodami, o których mowa, są referencje bądź inne dokumenty sporządzone przez podmiot, na rzecz którego usługi zostały wykonane, a jeżeli Wykonawca </w:t>
      </w:r>
      <w:r>
        <w:rPr>
          <w:rFonts w:ascii="Arial" w:eastAsia="Times New Roman" w:hAnsi="Arial" w:cs="Arial"/>
          <w:color w:val="000000"/>
          <w:lang w:eastAsia="zh-CN"/>
        </w:rPr>
        <w:br/>
      </w:r>
      <w:r w:rsidRPr="00ED3930">
        <w:rPr>
          <w:rFonts w:ascii="Arial" w:eastAsia="Times New Roman" w:hAnsi="Arial" w:cs="Arial"/>
          <w:color w:val="000000"/>
          <w:lang w:eastAsia="zh-CN"/>
        </w:rPr>
        <w:t>z przyczyn niezależnych od niego nie jest w stanie uzyskać tych dokumentów - oświadczenie Wykonawcy</w:t>
      </w:r>
      <w:r w:rsidR="001F13F1">
        <w:rPr>
          <w:rFonts w:ascii="Arial" w:eastAsia="Times New Roman" w:hAnsi="Arial" w:cs="Arial"/>
          <w:color w:val="000000"/>
          <w:lang w:eastAsia="zh-CN"/>
        </w:rPr>
        <w:t xml:space="preserve"> - </w:t>
      </w:r>
      <w:r w:rsidR="001F13F1" w:rsidRPr="001F13F1">
        <w:rPr>
          <w:rFonts w:ascii="Arial" w:eastAsia="Times New Roman" w:hAnsi="Arial" w:cs="Arial"/>
          <w:color w:val="000000"/>
          <w:lang w:eastAsia="zh-CN"/>
        </w:rPr>
        <w:t xml:space="preserve"> </w:t>
      </w:r>
      <w:r w:rsidR="001F13F1">
        <w:rPr>
          <w:rFonts w:ascii="Arial" w:eastAsia="Times New Roman" w:hAnsi="Arial" w:cs="Arial"/>
          <w:color w:val="000000"/>
          <w:lang w:eastAsia="zh-CN"/>
        </w:rPr>
        <w:t>dla części nr 1</w:t>
      </w:r>
      <w:r w:rsidRPr="00ED3930">
        <w:rPr>
          <w:rFonts w:ascii="Arial" w:eastAsia="Times New Roman" w:hAnsi="Arial" w:cs="Arial"/>
          <w:color w:val="000000"/>
          <w:lang w:eastAsia="zh-CN"/>
        </w:rPr>
        <w:t xml:space="preserve">; </w:t>
      </w:r>
    </w:p>
    <w:p w:rsidR="00A10BD1"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wykazu osób, skierowanych przez Wykonawcę do realizacji zamówienia publicznego,              określonych w pkt 5.1.2.4 lit b, wraz z informacjami na temat ich kwalifikacji zawodowych, uprawnień, doświadczenia, niezbędnych do wykonania zamówienia publicznego, a także zakresu wykonywanych przez nie czynności oraz informacją o podstawie do dysponowania tymi osobami</w:t>
      </w:r>
      <w:r w:rsidR="001F13F1">
        <w:rPr>
          <w:rFonts w:ascii="Arial" w:eastAsia="Times New Roman" w:hAnsi="Arial" w:cs="Arial"/>
          <w:color w:val="000000"/>
          <w:lang w:eastAsia="zh-CN"/>
        </w:rPr>
        <w:t xml:space="preserve"> - dla części nr 1 i 2</w:t>
      </w:r>
      <w:r w:rsidRPr="00ED3930">
        <w:rPr>
          <w:rFonts w:ascii="Arial" w:eastAsia="Times New Roman" w:hAnsi="Arial" w:cs="Arial"/>
          <w:color w:val="000000"/>
          <w:lang w:eastAsia="zh-CN"/>
        </w:rPr>
        <w:t>;</w:t>
      </w:r>
    </w:p>
    <w:p w:rsidR="00085E12" w:rsidRPr="001F13F1" w:rsidRDefault="00085E12" w:rsidP="000B2592">
      <w:pPr>
        <w:pStyle w:val="Akapitzlist"/>
        <w:numPr>
          <w:ilvl w:val="0"/>
          <w:numId w:val="161"/>
        </w:numPr>
        <w:spacing w:before="120" w:line="288" w:lineRule="auto"/>
        <w:ind w:left="426" w:hanging="284"/>
        <w:jc w:val="both"/>
        <w:rPr>
          <w:rFonts w:ascii="Arial" w:eastAsia="Times New Roman" w:hAnsi="Arial" w:cs="Arial"/>
          <w:color w:val="000000"/>
          <w:sz w:val="22"/>
          <w:szCs w:val="22"/>
          <w:lang w:eastAsia="zh-CN"/>
        </w:rPr>
      </w:pPr>
      <w:r w:rsidRPr="001F13F1">
        <w:rPr>
          <w:rFonts w:ascii="Arial" w:eastAsia="Times New Roman" w:hAnsi="Arial" w:cs="Arial"/>
          <w:b/>
          <w:bCs/>
          <w:color w:val="000000"/>
          <w:sz w:val="22"/>
          <w:szCs w:val="22"/>
          <w:lang w:eastAsia="zh-CN"/>
        </w:rPr>
        <w:t xml:space="preserve">w odniesieniu do braku podstaw wykluczenia wykonawcy z udziału                                   w postępowaniu: </w:t>
      </w:r>
    </w:p>
    <w:p w:rsidR="00085E12" w:rsidRPr="00085E12" w:rsidRDefault="00085E12" w:rsidP="00A10BD1">
      <w:pPr>
        <w:widowControl w:val="0"/>
        <w:numPr>
          <w:ilvl w:val="0"/>
          <w:numId w:val="85"/>
        </w:numPr>
        <w:suppressAutoHyphens/>
        <w:spacing w:before="120" w:after="0" w:line="295" w:lineRule="auto"/>
        <w:ind w:left="426" w:firstLine="0"/>
        <w:jc w:val="both"/>
        <w:rPr>
          <w:rFonts w:ascii="Arial" w:eastAsia="Times New Roman" w:hAnsi="Arial" w:cs="Arial"/>
          <w:bCs/>
          <w:color w:val="000000"/>
          <w:lang w:eastAsia="zh-CN"/>
        </w:rPr>
      </w:pPr>
      <w:r w:rsidRPr="00085E12">
        <w:rPr>
          <w:rFonts w:ascii="Arial" w:eastAsia="Times New Roman" w:hAnsi="Arial" w:cs="Arial"/>
          <w:bCs/>
          <w:color w:val="000000"/>
          <w:lang w:eastAsia="zh-CN"/>
        </w:rPr>
        <w:t>oświadczenie Wykonawcy o aktualności informacji zawartych w oświ</w:t>
      </w:r>
      <w:r w:rsidR="00C410C9">
        <w:rPr>
          <w:rFonts w:ascii="Arial" w:eastAsia="Times New Roman" w:hAnsi="Arial" w:cs="Arial"/>
          <w:bCs/>
          <w:color w:val="000000"/>
          <w:lang w:eastAsia="zh-CN"/>
        </w:rPr>
        <w:t xml:space="preserve">adczeniu, </w:t>
      </w:r>
      <w:r w:rsidRPr="00085E12">
        <w:rPr>
          <w:rFonts w:ascii="Arial" w:eastAsia="Times New Roman" w:hAnsi="Arial" w:cs="Arial"/>
          <w:bCs/>
          <w:color w:val="000000"/>
          <w:lang w:eastAsia="zh-CN"/>
        </w:rPr>
        <w:t xml:space="preserve">o których mowa w art. 125 ust. 1 ustawy </w:t>
      </w:r>
      <w:proofErr w:type="spellStart"/>
      <w:r w:rsidRPr="00085E12">
        <w:rPr>
          <w:rFonts w:ascii="Arial" w:eastAsia="Times New Roman" w:hAnsi="Arial" w:cs="Arial"/>
          <w:bCs/>
          <w:color w:val="000000"/>
          <w:lang w:eastAsia="zh-CN"/>
        </w:rPr>
        <w:t>Pzp</w:t>
      </w:r>
      <w:proofErr w:type="spellEnd"/>
      <w:r w:rsidRPr="00085E12">
        <w:rPr>
          <w:rFonts w:ascii="Arial" w:eastAsia="Times New Roman" w:hAnsi="Arial" w:cs="Arial"/>
          <w:bCs/>
          <w:color w:val="000000"/>
          <w:lang w:eastAsia="zh-CN"/>
        </w:rPr>
        <w:t>, w zakresie podstaw wykluczenia wskazanych przez Zamawiającego;</w:t>
      </w:r>
    </w:p>
    <w:p w:rsidR="00085E12" w:rsidRPr="00085E12" w:rsidRDefault="00085E12" w:rsidP="00A10BD1">
      <w:pPr>
        <w:widowControl w:val="0"/>
        <w:numPr>
          <w:ilvl w:val="0"/>
          <w:numId w:val="85"/>
        </w:numPr>
        <w:suppressAutoHyphens/>
        <w:spacing w:before="120" w:after="0" w:line="295" w:lineRule="auto"/>
        <w:ind w:left="426" w:firstLine="0"/>
        <w:jc w:val="both"/>
        <w:rPr>
          <w:rFonts w:ascii="Arial" w:eastAsia="Times New Roman" w:hAnsi="Arial" w:cs="Arial"/>
          <w:color w:val="000000"/>
          <w:lang w:eastAsia="zh-CN"/>
        </w:rPr>
      </w:pPr>
      <w:r w:rsidRPr="00085E12">
        <w:rPr>
          <w:rFonts w:ascii="Arial" w:eastAsia="Times New Roman" w:hAnsi="Arial" w:cs="Arial"/>
          <w:color w:val="000000"/>
          <w:lang w:eastAsia="zh-CN"/>
        </w:rPr>
        <w:lastRenderedPageBreak/>
        <w:t>odpisu lub informacji z Krajowego Rejestru Sądowego lu</w:t>
      </w:r>
      <w:r w:rsidR="00C410C9">
        <w:rPr>
          <w:rFonts w:ascii="Arial" w:eastAsia="Times New Roman" w:hAnsi="Arial" w:cs="Arial"/>
          <w:color w:val="000000"/>
          <w:lang w:eastAsia="zh-CN"/>
        </w:rPr>
        <w:t xml:space="preserve">b z Centralnej Ewidencji  </w:t>
      </w:r>
      <w:r w:rsidR="008E48EA">
        <w:rPr>
          <w:rFonts w:ascii="Arial" w:eastAsia="Times New Roman" w:hAnsi="Arial" w:cs="Arial"/>
          <w:color w:val="000000"/>
          <w:lang w:eastAsia="zh-CN"/>
        </w:rPr>
        <w:br/>
      </w:r>
      <w:r w:rsidRPr="00085E12">
        <w:rPr>
          <w:rFonts w:ascii="Arial" w:eastAsia="Times New Roman" w:hAnsi="Arial" w:cs="Arial"/>
          <w:color w:val="000000"/>
          <w:lang w:eastAsia="zh-CN"/>
        </w:rPr>
        <w:t xml:space="preserve">i Informacji o Działalności Gospodarczej, w zakresie art. 109 ust. 1 pkt 4 ustawy </w:t>
      </w:r>
      <w:proofErr w:type="spellStart"/>
      <w:r w:rsidRPr="00085E12">
        <w:rPr>
          <w:rFonts w:ascii="Arial" w:eastAsia="Times New Roman" w:hAnsi="Arial" w:cs="Arial"/>
          <w:color w:val="000000"/>
          <w:lang w:eastAsia="zh-CN"/>
        </w:rPr>
        <w:t>Pzp</w:t>
      </w:r>
      <w:proofErr w:type="spellEnd"/>
      <w:r w:rsidRPr="00085E12">
        <w:rPr>
          <w:rFonts w:ascii="Arial" w:eastAsia="Times New Roman" w:hAnsi="Arial" w:cs="Arial"/>
          <w:color w:val="000000"/>
          <w:lang w:eastAsia="zh-CN"/>
        </w:rPr>
        <w:t xml:space="preserve"> sporządzonych nie wcześniej niż 3 miesiące przed jej złożeniem, jeżeli odrębne przepisy wymagają wpisu do rejestru lub ewidencji.</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6.5</w:t>
      </w:r>
      <w:r w:rsidRPr="00085E12">
        <w:rPr>
          <w:rFonts w:ascii="Arial" w:eastAsia="Times New Roman" w:hAnsi="Arial" w:cs="Arial"/>
          <w:color w:val="000000"/>
          <w:lang w:eastAsia="zh-CN"/>
        </w:rPr>
        <w:t xml:space="preserve"> W zakresie nieuregulowanym ustawą </w:t>
      </w:r>
      <w:proofErr w:type="spellStart"/>
      <w:r w:rsidRPr="00085E12">
        <w:rPr>
          <w:rFonts w:ascii="Arial" w:eastAsia="Times New Roman" w:hAnsi="Arial" w:cs="Arial"/>
          <w:color w:val="000000"/>
          <w:lang w:eastAsia="zh-CN"/>
        </w:rPr>
        <w:t>Pzp</w:t>
      </w:r>
      <w:proofErr w:type="spellEnd"/>
      <w:r w:rsidRPr="00085E12">
        <w:rPr>
          <w:rFonts w:ascii="Arial" w:eastAsia="Times New Roman" w:hAnsi="Arial" w:cs="Arial"/>
          <w:color w:val="000000"/>
          <w:lang w:eastAsia="zh-CN"/>
        </w:rPr>
        <w:t xml:space="preserve"> lub niniejszą SWZ do oświadczeń i dokumentów składanych przez Wykonawcę w postępowaniu, zastosowanie mają przepisy Rozporządzenia </w:t>
      </w:r>
      <w:bookmarkStart w:id="3" w:name="_Hlk61943827"/>
      <w:r w:rsidRPr="00085E12">
        <w:rPr>
          <w:rFonts w:ascii="Arial" w:eastAsia="Times New Roman" w:hAnsi="Arial" w:cs="Arial"/>
          <w:color w:val="000000"/>
          <w:lang w:eastAsia="zh-CN"/>
        </w:rPr>
        <w:t>Ministra Rozwoju, Pracy i Technologii z dnia 23 grudnia 2020 r. w sprawie podmiotowych środków dowodowych oraz innych dokumentów lub oświadczeń, jakich może żądać zamawiający od wykonawcy (Dz. U. z 2020 r. poz. 2415)</w:t>
      </w:r>
      <w:bookmarkEnd w:id="3"/>
      <w:r w:rsidRPr="00085E12">
        <w:rPr>
          <w:rFonts w:ascii="Arial" w:eastAsia="Times New Roman" w:hAnsi="Arial" w:cs="Arial"/>
          <w:color w:val="000000"/>
          <w:lang w:eastAsia="zh-CN"/>
        </w:rPr>
        <w:t xml:space="preserve"> oraz przepisy Rozporządzenia Prezesa Rady Ministrów </w:t>
      </w:r>
      <w:r w:rsidR="00907F7B">
        <w:rPr>
          <w:rFonts w:ascii="Arial" w:eastAsia="Times New Roman" w:hAnsi="Arial" w:cs="Arial"/>
          <w:color w:val="000000"/>
          <w:lang w:eastAsia="zh-CN"/>
        </w:rPr>
        <w:br/>
      </w:r>
      <w:r w:rsidRPr="00085E12">
        <w:rPr>
          <w:rFonts w:ascii="Arial" w:eastAsia="Times New Roman" w:hAnsi="Arial" w:cs="Arial"/>
          <w:color w:val="000000"/>
          <w:lang w:eastAsia="zh-CN"/>
        </w:rPr>
        <w:t xml:space="preserve">z dnia 30 grudnia 2020 r. w sprawie sposobu sporządzania </w:t>
      </w:r>
      <w:r w:rsidRPr="00085E12">
        <w:rPr>
          <w:rFonts w:ascii="Arial" w:eastAsia="Times New Roman" w:hAnsi="Arial" w:cs="Arial"/>
          <w:color w:val="000000"/>
          <w:lang w:eastAsia="zh-CN"/>
        </w:rPr>
        <w:br/>
        <w:t>i przekazywania informacji oraz wymagań technicznych dla dokumentów elektronicznych oraz środków komunikacji elektronicznej w postępowaniu o udzielenie zamówienia publicznego lub konkursie (Dz.U. z 2020 r. poz. 2452).</w:t>
      </w:r>
    </w:p>
    <w:p w:rsidR="00085E12" w:rsidRPr="00085E12" w:rsidRDefault="00085E12" w:rsidP="00085E12">
      <w:pPr>
        <w:spacing w:before="120" w:after="0" w:line="295" w:lineRule="auto"/>
        <w:ind w:hanging="284"/>
        <w:jc w:val="both"/>
        <w:rPr>
          <w:rFonts w:ascii="Arial" w:eastAsia="Times New Roman" w:hAnsi="Arial" w:cs="Arial"/>
          <w:color w:val="00000A"/>
          <w:lang w:eastAsia="pl-PL"/>
        </w:rPr>
      </w:pPr>
      <w:r w:rsidRPr="00085E12">
        <w:rPr>
          <w:rFonts w:ascii="Arial" w:eastAsia="Arial Unicode MS" w:hAnsi="Arial" w:cs="Arial"/>
          <w:b/>
          <w:color w:val="00000A"/>
          <w:lang w:eastAsia="zh-CN"/>
        </w:rPr>
        <w:t xml:space="preserve">     6.6</w:t>
      </w:r>
      <w:r w:rsidRPr="00085E12">
        <w:rPr>
          <w:rFonts w:ascii="Arial" w:eastAsia="Arial Unicode MS" w:hAnsi="Arial" w:cs="Arial"/>
          <w:color w:val="00000A"/>
          <w:lang w:eastAsia="zh-CN"/>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085E12">
        <w:rPr>
          <w:rFonts w:ascii="Arial" w:eastAsia="Arial Unicode MS" w:hAnsi="Arial" w:cs="Arial"/>
          <w:lang w:eastAsia="zh-CN"/>
        </w:rPr>
        <w:t xml:space="preserve">o ile wykonawca wskazał w oświadczeniu, o którym mowa </w:t>
      </w:r>
      <w:r w:rsidRPr="00085E12">
        <w:rPr>
          <w:rFonts w:ascii="Arial" w:eastAsia="Arial Unicode MS" w:hAnsi="Arial" w:cs="Arial"/>
          <w:lang w:eastAsia="zh-CN"/>
        </w:rPr>
        <w:br/>
        <w:t xml:space="preserve">w art. 125 ust. 1 ustawy </w:t>
      </w:r>
      <w:proofErr w:type="spellStart"/>
      <w:r w:rsidRPr="00085E12">
        <w:rPr>
          <w:rFonts w:ascii="Arial" w:eastAsia="Arial Unicode MS" w:hAnsi="Arial" w:cs="Arial"/>
          <w:lang w:eastAsia="zh-CN"/>
        </w:rPr>
        <w:t>Pzp</w:t>
      </w:r>
      <w:proofErr w:type="spellEnd"/>
      <w:r w:rsidRPr="00085E12">
        <w:rPr>
          <w:rFonts w:ascii="Arial" w:eastAsia="Arial Unicode MS" w:hAnsi="Arial" w:cs="Arial"/>
          <w:lang w:eastAsia="zh-CN"/>
        </w:rPr>
        <w:t>, da</w:t>
      </w:r>
      <w:r w:rsidRPr="00085E12">
        <w:rPr>
          <w:rFonts w:ascii="Arial" w:eastAsia="Arial Unicode MS" w:hAnsi="Arial" w:cs="Arial"/>
          <w:color w:val="00000A"/>
          <w:lang w:eastAsia="zh-CN"/>
        </w:rPr>
        <w:t>ne umożliwiające dostęp do tych środków. Wykonawca nie jest zobowiązany do złożenia podmiotowych środków dowodowych, które zamawiający posiada, jeżeli wykonawca wskaże te środki oraz potwierdzi ich prawidłowość i aktualność.</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6.6.1</w:t>
      </w:r>
      <w:r w:rsidRPr="00085E12">
        <w:rPr>
          <w:rFonts w:ascii="Arial" w:eastAsia="Times New Roman" w:hAnsi="Arial" w:cs="Arial"/>
          <w:color w:val="000000"/>
          <w:lang w:eastAsia="zh-CN"/>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085E12" w:rsidRPr="00085E12" w:rsidRDefault="00085E12" w:rsidP="00085E12">
      <w:pPr>
        <w:spacing w:before="120" w:after="0" w:line="295" w:lineRule="auto"/>
        <w:ind w:left="284" w:hanging="284"/>
        <w:jc w:val="both"/>
        <w:rPr>
          <w:rFonts w:ascii="Arial" w:eastAsia="Times New Roman" w:hAnsi="Arial" w:cs="Arial"/>
          <w:color w:val="00000A"/>
          <w:sz w:val="6"/>
          <w:szCs w:val="6"/>
          <w:lang w:eastAsia="zh-CN"/>
        </w:rPr>
      </w:pPr>
      <w:r w:rsidRPr="00085E12">
        <w:rPr>
          <w:rFonts w:ascii="Arial" w:eastAsia="Times New Roman" w:hAnsi="Arial" w:cs="Arial"/>
          <w:b/>
          <w:bCs/>
          <w:color w:val="00000A"/>
          <w:lang w:eastAsia="zh-CN"/>
        </w:rPr>
        <w:t xml:space="preserve">6.7 Dysponowanie zasobami innego podmiotu. </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6.7.1 </w:t>
      </w:r>
      <w:r w:rsidRPr="00085E12">
        <w:rPr>
          <w:rFonts w:ascii="Arial" w:eastAsia="Times New Roman" w:hAnsi="Arial" w:cs="Arial"/>
          <w:color w:val="00000A"/>
          <w:lang w:eastAsia="zh-CN"/>
        </w:rPr>
        <w:t xml:space="preserve">Wykonawca może w celu potwierdzenia spełniania warunków, o których mowa                        w </w:t>
      </w:r>
      <w:r w:rsidRPr="00085E12">
        <w:rPr>
          <w:rFonts w:ascii="Arial" w:eastAsia="Times New Roman" w:hAnsi="Arial" w:cs="Arial"/>
          <w:lang w:eastAsia="zh-CN"/>
        </w:rPr>
        <w:t>pkt 5.1.2.4)</w:t>
      </w:r>
      <w:r w:rsidRPr="00085E12">
        <w:rPr>
          <w:rFonts w:ascii="Arial" w:eastAsia="Times New Roman" w:hAnsi="Arial" w:cs="Arial"/>
          <w:color w:val="00000A"/>
          <w:lang w:eastAsia="zh-CN"/>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6.7.2 </w:t>
      </w:r>
      <w:r w:rsidRPr="00085E12">
        <w:rPr>
          <w:rFonts w:ascii="Arial" w:eastAsia="Times New Roman" w:hAnsi="Arial" w:cs="Arial"/>
          <w:color w:val="00000A"/>
          <w:lang w:eastAsia="zh-CN"/>
        </w:rPr>
        <w:t xml:space="preserve">Wykonawca, który polega na zdolnościach lub sytuacji podmiotów udostępniających zasoby, </w:t>
      </w:r>
      <w:r w:rsidRPr="00085E12">
        <w:rPr>
          <w:rFonts w:ascii="Arial" w:eastAsia="Times New Roman" w:hAnsi="Arial" w:cs="Arial"/>
          <w:b/>
          <w:color w:val="00000A"/>
          <w:lang w:eastAsia="zh-CN"/>
        </w:rPr>
        <w:t xml:space="preserve">składa wraz z ofertą zobowiązanie </w:t>
      </w:r>
      <w:r w:rsidRPr="00085E12">
        <w:rPr>
          <w:rFonts w:ascii="Arial" w:eastAsia="Times New Roman" w:hAnsi="Arial" w:cs="Arial"/>
          <w:color w:val="00000A"/>
          <w:lang w:eastAsia="zh-CN"/>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085E12" w:rsidRPr="00085E12" w:rsidRDefault="00085E12" w:rsidP="00085E12">
      <w:pPr>
        <w:spacing w:before="60" w:after="0" w:line="295" w:lineRule="auto"/>
        <w:ind w:left="284" w:hanging="284"/>
        <w:jc w:val="both"/>
        <w:rPr>
          <w:rFonts w:ascii="Arial" w:eastAsia="Times New Roman" w:hAnsi="Arial" w:cs="Arial"/>
          <w:color w:val="00000A"/>
          <w:sz w:val="10"/>
          <w:lang w:eastAsia="zh-CN"/>
        </w:rPr>
      </w:pPr>
      <w:r w:rsidRPr="00085E12">
        <w:rPr>
          <w:rFonts w:ascii="Arial" w:eastAsia="Times New Roman" w:hAnsi="Arial" w:cs="Arial"/>
          <w:color w:val="00000A"/>
          <w:lang w:eastAsia="zh-CN"/>
        </w:rPr>
        <w:t>Zobowiązanie, o którym mowa powyżej, winno być złożone w formie oryginału wraz z ofertą.</w:t>
      </w:r>
    </w:p>
    <w:p w:rsidR="00085E12" w:rsidRPr="00085E12" w:rsidRDefault="00085E12" w:rsidP="00085E12">
      <w:pPr>
        <w:spacing w:before="120" w:after="0" w:line="295" w:lineRule="auto"/>
        <w:jc w:val="both"/>
        <w:rPr>
          <w:rFonts w:ascii="Arial" w:eastAsia="Times New Roman" w:hAnsi="Arial" w:cs="Arial"/>
          <w:bCs/>
          <w:color w:val="00000A"/>
          <w:sz w:val="2"/>
          <w:lang w:eastAsia="zh-CN"/>
        </w:rPr>
      </w:pPr>
      <w:r w:rsidRPr="00085E12">
        <w:rPr>
          <w:rFonts w:ascii="Arial" w:eastAsia="Times New Roman" w:hAnsi="Arial" w:cs="Arial"/>
          <w:b/>
          <w:bCs/>
          <w:color w:val="00000A"/>
          <w:lang w:eastAsia="zh-CN"/>
        </w:rPr>
        <w:t xml:space="preserve">6.7.3 </w:t>
      </w:r>
      <w:r w:rsidRPr="00085E12">
        <w:rPr>
          <w:rFonts w:ascii="Arial" w:eastAsia="Times New Roman" w:hAnsi="Arial" w:cs="Arial"/>
          <w:bCs/>
          <w:color w:val="00000A"/>
          <w:lang w:eastAsia="zh-CN"/>
        </w:rPr>
        <w:t>Zobowiązanie podmiotu udostępniającego zasoby, o którym mowa w pkt 6.7.2 SWZ potwierdza, że stosunek łączący Wykonawcę z podmiotami udostępniającymi zasoby gwarantuje rzeczywisty dostęp do tych zasobów oraz określa w szczególności:</w:t>
      </w:r>
    </w:p>
    <w:p w:rsidR="00085E12" w:rsidRPr="00085E12" w:rsidRDefault="00085E12" w:rsidP="00085E12">
      <w:pPr>
        <w:spacing w:before="120" w:after="0" w:line="295" w:lineRule="auto"/>
        <w:jc w:val="both"/>
        <w:rPr>
          <w:rFonts w:ascii="Arial" w:eastAsia="Times New Roman" w:hAnsi="Arial" w:cs="Arial"/>
          <w:bCs/>
          <w:color w:val="00000A"/>
          <w:sz w:val="2"/>
          <w:lang w:eastAsia="zh-CN"/>
        </w:rPr>
      </w:pP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lang w:eastAsia="zh-CN"/>
        </w:rPr>
      </w:pPr>
      <w:r w:rsidRPr="00085E12">
        <w:rPr>
          <w:rFonts w:ascii="Arial" w:eastAsia="Times New Roman" w:hAnsi="Arial" w:cs="Arial"/>
          <w:color w:val="00000A"/>
          <w:lang w:eastAsia="zh-CN"/>
        </w:rPr>
        <w:t xml:space="preserve">zakres dostępnych Wykonawcy zasobów podmiotu udostępniającego zasoby; </w:t>
      </w: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lang w:eastAsia="zh-CN"/>
        </w:rPr>
      </w:pPr>
      <w:r w:rsidRPr="00085E12">
        <w:rPr>
          <w:rFonts w:ascii="Arial" w:eastAsia="Times New Roman" w:hAnsi="Arial" w:cs="Arial"/>
          <w:color w:val="00000A"/>
          <w:lang w:eastAsia="zh-CN"/>
        </w:rPr>
        <w:t xml:space="preserve">sposób i okres udostępniania Wykonawcy i wykorzystania przez niego zasobów podmiotu </w:t>
      </w:r>
      <w:r w:rsidRPr="00085E12">
        <w:rPr>
          <w:rFonts w:ascii="Arial" w:eastAsia="Times New Roman" w:hAnsi="Arial" w:cs="Arial"/>
          <w:color w:val="00000A"/>
          <w:lang w:eastAsia="zh-CN"/>
        </w:rPr>
        <w:lastRenderedPageBreak/>
        <w:t xml:space="preserve">udostępniającego te zasoby przy wykonywaniu zamówienia; </w:t>
      </w: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sz w:val="4"/>
          <w:szCs w:val="4"/>
          <w:lang w:eastAsia="zh-CN"/>
        </w:rPr>
      </w:pPr>
      <w:r w:rsidRPr="00085E12">
        <w:rPr>
          <w:rFonts w:ascii="Arial" w:eastAsia="Times New Roman" w:hAnsi="Arial" w:cs="Arial"/>
          <w:color w:val="00000A"/>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D7EB0" w:rsidRPr="002D7EB0" w:rsidRDefault="00085E12" w:rsidP="002D7EB0">
      <w:pPr>
        <w:tabs>
          <w:tab w:val="left" w:pos="360"/>
        </w:tabs>
        <w:spacing w:before="120" w:line="288" w:lineRule="auto"/>
        <w:jc w:val="both"/>
        <w:rPr>
          <w:rFonts w:ascii="Arial" w:eastAsia="Arial Unicode MS" w:hAnsi="Arial" w:cs="Arial"/>
          <w:color w:val="00000A"/>
          <w:sz w:val="12"/>
          <w:lang w:eastAsia="zh-CN"/>
        </w:rPr>
      </w:pPr>
      <w:r w:rsidRPr="00085E12">
        <w:rPr>
          <w:rFonts w:ascii="Arial" w:eastAsia="Times New Roman" w:hAnsi="Arial" w:cs="Arial"/>
          <w:color w:val="00000A"/>
          <w:lang w:eastAsia="zh-CN"/>
        </w:rPr>
        <w:t xml:space="preserve">Zamawiający oceni, czy udostępniane Wykonawcy przez podmioty udostępniające zasoby zdolności techniczne lub zawodowe, pozwalają na wykazanie przez Wykonawcę spełniania warunków udziału w postępowaniu </w:t>
      </w:r>
      <w:r w:rsidR="002D7EB0" w:rsidRPr="002D7EB0">
        <w:rPr>
          <w:rFonts w:ascii="Arial" w:eastAsia="Times New Roman" w:hAnsi="Arial" w:cs="Arial"/>
          <w:color w:val="00000A"/>
          <w:lang w:eastAsia="zh-CN"/>
        </w:rPr>
        <w:t xml:space="preserve">oraz zbada, czy nie zachodzą wobec tego podmiotu podstawy wykluczenia, które zostały przewidziane względem Wykonawcy, o których mowa w art. 108 ust. 1 </w:t>
      </w:r>
      <w:r w:rsidR="002D7EB0">
        <w:rPr>
          <w:rFonts w:ascii="Arial" w:eastAsia="Times New Roman" w:hAnsi="Arial" w:cs="Arial"/>
          <w:color w:val="00000A"/>
          <w:lang w:eastAsia="zh-CN"/>
        </w:rPr>
        <w:br/>
      </w:r>
      <w:r w:rsidR="002D7EB0" w:rsidRPr="002D7EB0">
        <w:rPr>
          <w:rFonts w:ascii="Arial" w:eastAsia="Times New Roman" w:hAnsi="Arial" w:cs="Arial"/>
          <w:color w:val="00000A"/>
          <w:lang w:eastAsia="zh-CN"/>
        </w:rPr>
        <w:t xml:space="preserve">i art. 109 ust. 1 pkt 4  ustawy </w:t>
      </w:r>
      <w:proofErr w:type="spellStart"/>
      <w:r w:rsidR="002D7EB0" w:rsidRPr="002D7EB0">
        <w:rPr>
          <w:rFonts w:ascii="Arial" w:eastAsia="Times New Roman" w:hAnsi="Arial" w:cs="Arial"/>
          <w:color w:val="00000A"/>
          <w:lang w:eastAsia="zh-CN"/>
        </w:rPr>
        <w:t>Pzp</w:t>
      </w:r>
      <w:proofErr w:type="spellEnd"/>
      <w:r w:rsidR="002D7EB0" w:rsidRPr="002D7EB0">
        <w:rPr>
          <w:rFonts w:ascii="Arial" w:eastAsia="Times New Roman" w:hAnsi="Arial" w:cs="Arial"/>
          <w:color w:val="00000A"/>
          <w:lang w:eastAsia="zh-CN"/>
        </w:rPr>
        <w:t xml:space="preserve"> oraz </w:t>
      </w:r>
      <w:r w:rsidR="002D7EB0" w:rsidRPr="002D7EB0">
        <w:rPr>
          <w:rFonts w:ascii="Arial" w:eastAsia="Calibri" w:hAnsi="Arial" w:cs="Arial"/>
          <w:color w:val="00000A"/>
        </w:rPr>
        <w:t xml:space="preserve">art. 7 ust. 1 ustawy z dnia 13 kwietnia 2022 r. </w:t>
      </w:r>
      <w:r w:rsidR="002D7EB0">
        <w:rPr>
          <w:rFonts w:ascii="Arial" w:eastAsia="Calibri" w:hAnsi="Arial" w:cs="Arial"/>
          <w:color w:val="00000A"/>
        </w:rPr>
        <w:br/>
      </w:r>
      <w:r w:rsidR="002D7EB0" w:rsidRPr="002D7EB0">
        <w:rPr>
          <w:rFonts w:ascii="Arial" w:eastAsia="Calibri" w:hAnsi="Arial" w:cs="Arial"/>
          <w:color w:val="00000A"/>
        </w:rPr>
        <w:t>o szczególnych rozwiązaniach w zakresie przeciwdziałania wspieraniu agresji na Ukrainę oraz służących ochronie bezpieczeństwa narodowego (Dz. U. z 2022 r., poz. 835).</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6.7.4 </w:t>
      </w:r>
      <w:r w:rsidRPr="00085E12">
        <w:rPr>
          <w:rFonts w:ascii="Arial" w:eastAsia="Times New Roman" w:hAnsi="Arial" w:cs="Arial"/>
          <w:color w:val="00000A"/>
          <w:lang w:eastAsia="zh-CN"/>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085E12" w:rsidRPr="00085E12" w:rsidRDefault="00085E12" w:rsidP="00085E12">
      <w:pPr>
        <w:spacing w:before="120" w:after="0" w:line="295" w:lineRule="auto"/>
        <w:jc w:val="both"/>
        <w:rPr>
          <w:rFonts w:ascii="Arial" w:eastAsia="Arial Unicode MS" w:hAnsi="Arial" w:cs="Arial"/>
          <w:color w:val="00000A"/>
          <w:lang w:eastAsia="zh-CN"/>
        </w:rPr>
      </w:pPr>
      <w:r w:rsidRPr="00085E12">
        <w:rPr>
          <w:rFonts w:ascii="Arial" w:eastAsia="Times New Roman" w:hAnsi="Arial" w:cs="Arial"/>
          <w:color w:val="00000A"/>
          <w:lang w:eastAsia="zh-CN"/>
        </w:rPr>
        <w:t xml:space="preserve">1) zastąpił ten podmiot innym podmiotem lub podmiotami, albo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2) wykazał, że samodzielnie spełnia warunki udziału w postępowaniu, o których mowa w pkt 5.1.2.4 SWZ.</w:t>
      </w:r>
    </w:p>
    <w:p w:rsidR="00085E12" w:rsidRPr="00085E12" w:rsidRDefault="00085E12" w:rsidP="00F7290C">
      <w:pPr>
        <w:widowControl w:val="0"/>
        <w:numPr>
          <w:ilvl w:val="2"/>
          <w:numId w:val="72"/>
        </w:numPr>
        <w:suppressAutoHyphens/>
        <w:spacing w:before="120" w:after="0" w:line="295" w:lineRule="auto"/>
        <w:ind w:left="0" w:firstLine="0"/>
        <w:jc w:val="both"/>
        <w:rPr>
          <w:rFonts w:ascii="Arial" w:eastAsia="Calibri" w:hAnsi="Arial" w:cs="Arial"/>
        </w:rPr>
      </w:pPr>
      <w:r w:rsidRPr="00085E12">
        <w:rPr>
          <w:rFonts w:ascii="Arial" w:eastAsia="Calibri" w:hAnsi="Arial" w:cs="Arial"/>
        </w:rPr>
        <w:t xml:space="preserve">Wykonawca nie może, po upływie terminu składania ofert, powoływać się na zdolności lub sytuację podmiotów udostępniających zasoby, jeżeli na etapie składania ofert nie polegał on </w:t>
      </w:r>
      <w:r w:rsidR="00907F7B">
        <w:rPr>
          <w:rFonts w:ascii="Arial" w:eastAsia="Calibri" w:hAnsi="Arial" w:cs="Arial"/>
        </w:rPr>
        <w:br/>
      </w:r>
      <w:r w:rsidRPr="00085E12">
        <w:rPr>
          <w:rFonts w:ascii="Arial" w:eastAsia="Calibri" w:hAnsi="Arial" w:cs="Arial"/>
        </w:rPr>
        <w:t>w danym zakresie na zdolnościach lub sytuacji podmiotów udostępniających zasoby.</w:t>
      </w:r>
    </w:p>
    <w:p w:rsidR="00085E12" w:rsidRPr="00085E12" w:rsidRDefault="00085E12" w:rsidP="00F7290C">
      <w:pPr>
        <w:widowControl w:val="0"/>
        <w:numPr>
          <w:ilvl w:val="2"/>
          <w:numId w:val="72"/>
        </w:numPr>
        <w:suppressAutoHyphens/>
        <w:spacing w:before="120" w:after="0" w:line="295" w:lineRule="auto"/>
        <w:ind w:left="0" w:firstLine="0"/>
        <w:jc w:val="both"/>
        <w:rPr>
          <w:rFonts w:ascii="Arial" w:eastAsia="Calibri" w:hAnsi="Arial" w:cs="Arial"/>
        </w:rPr>
      </w:pPr>
      <w:r w:rsidRPr="00085E12">
        <w:rPr>
          <w:rFonts w:ascii="Arial" w:eastAsia="Calibri" w:hAnsi="Arial" w:cs="Arial"/>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085E12" w:rsidRPr="00085E12" w:rsidRDefault="00085E12" w:rsidP="00085E12">
      <w:pPr>
        <w:spacing w:before="120" w:after="0" w:line="295" w:lineRule="auto"/>
        <w:jc w:val="both"/>
        <w:rPr>
          <w:rFonts w:ascii="Arial" w:eastAsia="Times New Roman" w:hAnsi="Arial" w:cs="Arial"/>
          <w:bCs/>
          <w:iCs/>
          <w:szCs w:val="20"/>
          <w:lang w:eastAsia="pl-PL"/>
        </w:rPr>
      </w:pPr>
      <w:r w:rsidRPr="00085E12">
        <w:rPr>
          <w:rFonts w:ascii="Arial" w:eastAsia="Times New Roman" w:hAnsi="Arial" w:cs="Arial"/>
          <w:b/>
          <w:bCs/>
          <w:iCs/>
          <w:szCs w:val="20"/>
          <w:lang w:eastAsia="pl-PL"/>
        </w:rPr>
        <w:t>6.7.7</w:t>
      </w:r>
      <w:r w:rsidRPr="00085E12">
        <w:rPr>
          <w:rFonts w:ascii="Arial" w:eastAsia="Times New Roman" w:hAnsi="Arial" w:cs="Arial"/>
          <w:bCs/>
          <w:iCs/>
          <w:szCs w:val="20"/>
          <w:lang w:eastAsia="pl-PL"/>
        </w:rPr>
        <w:t xml:space="preserve"> Na wezwanie Zamawiającego Wykonawca, który polega na zdolnościach lub sytuacji podmiotów udostępniających zasoby, na zasadach określonych w art. 118 ustawy </w:t>
      </w:r>
      <w:proofErr w:type="spellStart"/>
      <w:r w:rsidRPr="00085E12">
        <w:rPr>
          <w:rFonts w:ascii="Arial" w:eastAsia="Times New Roman" w:hAnsi="Arial" w:cs="Arial"/>
          <w:bCs/>
          <w:iCs/>
          <w:szCs w:val="20"/>
          <w:lang w:eastAsia="pl-PL"/>
        </w:rPr>
        <w:t>Pzp</w:t>
      </w:r>
      <w:proofErr w:type="spellEnd"/>
      <w:r w:rsidRPr="00085E12">
        <w:rPr>
          <w:rFonts w:ascii="Arial" w:eastAsia="Times New Roman" w:hAnsi="Arial" w:cs="Arial"/>
          <w:bCs/>
          <w:iCs/>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085E12" w:rsidRPr="00085E12" w:rsidRDefault="00085E12" w:rsidP="00085E12">
      <w:pPr>
        <w:spacing w:before="120" w:after="0" w:line="295" w:lineRule="auto"/>
        <w:jc w:val="both"/>
        <w:rPr>
          <w:rFonts w:ascii="Arial" w:eastAsia="Times New Roman" w:hAnsi="Arial" w:cs="Arial"/>
          <w:color w:val="00000A"/>
          <w:sz w:val="12"/>
          <w:lang w:eastAsia="zh-CN"/>
        </w:rPr>
      </w:pPr>
      <w:r w:rsidRPr="00085E12">
        <w:rPr>
          <w:rFonts w:ascii="Arial" w:eastAsia="Times New Roman" w:hAnsi="Arial" w:cs="Arial"/>
          <w:b/>
          <w:bCs/>
          <w:color w:val="00000A"/>
          <w:lang w:eastAsia="zh-CN"/>
        </w:rPr>
        <w:t xml:space="preserve">6.8 Informacja dla wykonawców, którzy mają siedzibę lub miejsce zamieszkania poza terytorium Rzeczypospolitej Polskiej. </w:t>
      </w:r>
    </w:p>
    <w:p w:rsidR="00085E12" w:rsidRPr="00085E12" w:rsidRDefault="00085E12" w:rsidP="00085E12">
      <w:pPr>
        <w:spacing w:before="120" w:after="0" w:line="295" w:lineRule="auto"/>
        <w:jc w:val="both"/>
        <w:rPr>
          <w:rFonts w:ascii="Arial" w:eastAsia="Times New Roman" w:hAnsi="Arial" w:cs="Arial"/>
          <w:color w:val="000000"/>
          <w:sz w:val="8"/>
          <w:lang w:eastAsia="zh-CN"/>
        </w:rPr>
      </w:pPr>
      <w:r w:rsidRPr="00085E12">
        <w:rPr>
          <w:rFonts w:ascii="Arial" w:eastAsia="Times New Roman" w:hAnsi="Arial" w:cs="Arial"/>
          <w:b/>
          <w:color w:val="00000A"/>
          <w:lang w:eastAsia="zh-CN"/>
        </w:rPr>
        <w:t>6.8.1</w:t>
      </w:r>
      <w:r w:rsidRPr="00085E12">
        <w:rPr>
          <w:rFonts w:ascii="Arial" w:eastAsia="Times New Roman" w:hAnsi="Arial" w:cs="Arial"/>
          <w:color w:val="00000A"/>
          <w:lang w:eastAsia="zh-CN"/>
        </w:rPr>
        <w:t xml:space="preserve"> </w:t>
      </w:r>
      <w:r w:rsidRPr="00085E12">
        <w:rPr>
          <w:rFonts w:ascii="Arial" w:eastAsia="Times New Roman" w:hAnsi="Arial" w:cs="Arial"/>
          <w:color w:val="000000"/>
          <w:szCs w:val="24"/>
          <w:lang w:eastAsia="zh-CN"/>
        </w:rPr>
        <w:t xml:space="preserve">Jeżeli Wykonawca ma siedzibę lub miejsce zamieszkania poza granicami Rzeczypospolitej Polskiej, zamiast odpisu lub informacji, o których mowa w </w:t>
      </w:r>
      <w:r w:rsidRPr="00085E12">
        <w:rPr>
          <w:rFonts w:ascii="Arial" w:eastAsia="Times New Roman" w:hAnsi="Arial" w:cs="Arial"/>
          <w:szCs w:val="24"/>
          <w:lang w:eastAsia="zh-CN"/>
        </w:rPr>
        <w:t xml:space="preserve">pkt </w:t>
      </w:r>
      <w:r w:rsidRPr="00085E12">
        <w:rPr>
          <w:rFonts w:ascii="Arial" w:eastAsia="Times New Roman" w:hAnsi="Arial" w:cs="Arial"/>
          <w:lang w:eastAsia="zh-CN"/>
        </w:rPr>
        <w:t>6.4</w:t>
      </w:r>
      <w:r w:rsidR="00907F7B">
        <w:rPr>
          <w:rFonts w:ascii="Arial" w:eastAsia="Times New Roman" w:hAnsi="Arial" w:cs="Arial"/>
          <w:szCs w:val="24"/>
          <w:lang w:eastAsia="zh-CN"/>
        </w:rPr>
        <w:t xml:space="preserve">.2 SWZ </w:t>
      </w:r>
      <w:r w:rsidRPr="00085E12">
        <w:rPr>
          <w:rFonts w:ascii="Arial" w:eastAsia="Times New Roman" w:hAnsi="Arial" w:cs="Arial"/>
          <w:szCs w:val="24"/>
          <w:lang w:eastAsia="zh-CN"/>
        </w:rPr>
        <w:t>- sk</w:t>
      </w:r>
      <w:r w:rsidRPr="00085E12">
        <w:rPr>
          <w:rFonts w:ascii="Arial" w:eastAsia="Times New Roman" w:hAnsi="Arial" w:cs="Arial"/>
          <w:color w:val="000000"/>
          <w:szCs w:val="24"/>
          <w:lang w:eastAsia="zh-CN"/>
        </w:rPr>
        <w:t>łada dokument lub dokumenty, wystawione w kraju, w którym Wykonawca ma siedzibę lub miejsce zamieszkania, potwierdzające odpowiednio, że nie otwarto jego likwidacji, nie ogłoszono upadłości, jego aktywami nie zarządza likwidator lub sąd, nie zawarł uk</w:t>
      </w:r>
      <w:r w:rsidR="00907F7B">
        <w:rPr>
          <w:rFonts w:ascii="Arial" w:eastAsia="Times New Roman" w:hAnsi="Arial" w:cs="Arial"/>
          <w:color w:val="000000"/>
          <w:szCs w:val="24"/>
          <w:lang w:eastAsia="zh-CN"/>
        </w:rPr>
        <w:t>ładu</w:t>
      </w:r>
      <w:r w:rsidRPr="00085E12">
        <w:rPr>
          <w:rFonts w:ascii="Arial" w:eastAsia="Times New Roman" w:hAnsi="Arial" w:cs="Arial"/>
          <w:color w:val="000000"/>
          <w:szCs w:val="24"/>
          <w:lang w:eastAsia="zh-CN"/>
        </w:rPr>
        <w:t xml:space="preserve"> z wierzycielami, jego działalność gospodarcza nie jest zawieszona ani nie</w:t>
      </w:r>
      <w:r w:rsidR="00907F7B">
        <w:rPr>
          <w:rFonts w:ascii="Arial" w:eastAsia="Times New Roman" w:hAnsi="Arial" w:cs="Arial"/>
          <w:color w:val="000000"/>
          <w:szCs w:val="24"/>
          <w:lang w:eastAsia="zh-CN"/>
        </w:rPr>
        <w:t xml:space="preserve"> znajduje się on </w:t>
      </w:r>
      <w:r w:rsidRPr="00085E12">
        <w:rPr>
          <w:rFonts w:ascii="Arial" w:eastAsia="Times New Roman" w:hAnsi="Arial" w:cs="Arial"/>
          <w:color w:val="000000"/>
          <w:szCs w:val="24"/>
          <w:lang w:eastAsia="zh-CN"/>
        </w:rPr>
        <w:t xml:space="preserve"> w innej tego rodzaju sytuacji wynikającej z podobnej procedury przewidzianej w przepisach miejsca wszczęcia tej procedury.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Arial Unicode MS" w:hAnsi="Arial" w:cs="Arial"/>
          <w:b/>
          <w:color w:val="00000A"/>
          <w:szCs w:val="24"/>
          <w:lang w:eastAsia="zh-CN"/>
        </w:rPr>
        <w:t>6.8.2</w:t>
      </w:r>
      <w:r w:rsidRPr="00085E12">
        <w:rPr>
          <w:rFonts w:ascii="Arial" w:eastAsia="Arial Unicode MS" w:hAnsi="Arial" w:cs="Arial"/>
          <w:color w:val="00000A"/>
          <w:szCs w:val="24"/>
          <w:lang w:eastAsia="zh-CN"/>
        </w:rPr>
        <w:t xml:space="preserve"> Jeżeli w kraju, w którym Wykonawca ma siedzibę lub miejsce zamieszkania, nie wydaje się </w:t>
      </w:r>
      <w:r w:rsidRPr="00085E12">
        <w:rPr>
          <w:rFonts w:ascii="Arial" w:eastAsia="Arial Unicode MS" w:hAnsi="Arial" w:cs="Arial"/>
          <w:color w:val="00000A"/>
          <w:szCs w:val="24"/>
          <w:lang w:eastAsia="zh-CN"/>
        </w:rPr>
        <w:lastRenderedPageBreak/>
        <w:t xml:space="preserve">dokumentów, o których mowa w pkt 6.8.1 SWZ, zastępuje się je odpowiednio w całości lub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14"/>
          <w:szCs w:val="24"/>
          <w:lang w:eastAsia="zh-CN"/>
        </w:rPr>
      </w:pPr>
      <w:r w:rsidRPr="00085E12">
        <w:rPr>
          <w:rFonts w:ascii="Arial" w:eastAsia="Arial Unicode MS" w:hAnsi="Arial" w:cs="Arial"/>
          <w:b/>
          <w:color w:val="00000A"/>
          <w:szCs w:val="24"/>
          <w:lang w:eastAsia="zh-CN"/>
        </w:rPr>
        <w:t>6.8.3</w:t>
      </w:r>
      <w:r w:rsidRPr="00085E12">
        <w:rPr>
          <w:rFonts w:ascii="Arial" w:eastAsia="Arial Unicode MS" w:hAnsi="Arial" w:cs="Arial"/>
          <w:color w:val="00000A"/>
          <w:szCs w:val="24"/>
          <w:lang w:eastAsia="zh-CN"/>
        </w:rPr>
        <w:t xml:space="preserve"> Dokumenty, o których mowa w pkt 6.8.1 i 6.8.2 SWZ powinny być wystawione nie wcześniej niż 3 miesiące przed ich złożeniem.</w:t>
      </w:r>
    </w:p>
    <w:p w:rsidR="00085E12" w:rsidRPr="00085E12" w:rsidRDefault="00085E12" w:rsidP="00085E12">
      <w:pPr>
        <w:spacing w:before="120" w:after="0" w:line="295" w:lineRule="auto"/>
        <w:ind w:left="284" w:hanging="284"/>
        <w:jc w:val="both"/>
        <w:rPr>
          <w:rFonts w:ascii="Arial" w:eastAsia="Times New Roman" w:hAnsi="Arial" w:cs="Arial"/>
          <w:b/>
          <w:bCs/>
          <w:color w:val="00000A"/>
          <w:sz w:val="12"/>
          <w:lang w:eastAsia="zh-CN"/>
        </w:rPr>
      </w:pPr>
      <w:r w:rsidRPr="00085E12">
        <w:rPr>
          <w:rFonts w:ascii="Arial" w:eastAsia="Times New Roman" w:hAnsi="Arial" w:cs="Arial"/>
          <w:b/>
          <w:bCs/>
          <w:color w:val="00000A"/>
          <w:lang w:eastAsia="zh-CN"/>
        </w:rPr>
        <w:t xml:space="preserve">6.9 Informacja dla Wykonawców wspólnie ubiegających się o udzielenie zamówienia.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bCs/>
          <w:lang w:eastAsia="zh-CN"/>
        </w:rPr>
        <w:t>6.9.1</w:t>
      </w:r>
      <w:r w:rsidRPr="00085E12">
        <w:rPr>
          <w:rFonts w:ascii="Arial" w:eastAsia="Times New Roman" w:hAnsi="Arial" w:cs="Arial"/>
          <w:bCs/>
          <w:lang w:eastAsia="zh-CN"/>
        </w:rPr>
        <w:t xml:space="preserve"> </w:t>
      </w:r>
      <w:r w:rsidRPr="00085E12">
        <w:rPr>
          <w:rFonts w:ascii="Arial" w:eastAsia="Times New Roman" w:hAnsi="Arial" w:cs="Arial"/>
          <w:lang w:eastAsia="zh-CN"/>
        </w:rPr>
        <w:t xml:space="preserve">W przypadku wspólnego ubiegania się o zamówienie przez Wykonawców dokumenty, </w:t>
      </w:r>
      <w:r w:rsidRPr="00085E12">
        <w:rPr>
          <w:rFonts w:ascii="Arial" w:eastAsia="Times New Roman" w:hAnsi="Arial" w:cs="Arial"/>
          <w:lang w:eastAsia="zh-CN"/>
        </w:rPr>
        <w:br/>
        <w:t xml:space="preserve">o których mowa w pkt 6.1, 6.4.2 SWZ, </w:t>
      </w:r>
      <w:r w:rsidRPr="00085E12">
        <w:rPr>
          <w:rFonts w:ascii="Arial" w:eastAsia="Times New Roman" w:hAnsi="Arial" w:cs="Arial"/>
          <w:b/>
          <w:lang w:eastAsia="zh-CN"/>
        </w:rPr>
        <w:t>składa każdy z Wykonawców</w:t>
      </w:r>
      <w:r w:rsidRPr="00085E12">
        <w:rPr>
          <w:rFonts w:ascii="Arial" w:eastAsia="Times New Roman" w:hAnsi="Arial" w:cs="Arial"/>
          <w:lang w:eastAsia="zh-CN"/>
        </w:rPr>
        <w:t xml:space="preserve"> </w:t>
      </w:r>
      <w:r w:rsidRPr="00085E12">
        <w:rPr>
          <w:rFonts w:ascii="Arial" w:eastAsia="Times New Roman" w:hAnsi="Arial" w:cs="Arial"/>
          <w:b/>
          <w:lang w:eastAsia="zh-CN"/>
        </w:rPr>
        <w:t>wspólnie ubiegających się o zamówienie</w:t>
      </w:r>
      <w:r w:rsidRPr="00085E12">
        <w:rPr>
          <w:rFonts w:ascii="Arial" w:eastAsia="Times New Roman" w:hAnsi="Arial" w:cs="Arial"/>
          <w:lang w:eastAsia="zh-CN"/>
        </w:rPr>
        <w:t>.</w:t>
      </w:r>
      <w:r w:rsidRPr="00085E12">
        <w:rPr>
          <w:rFonts w:ascii="Arial" w:eastAsia="Times New Roman" w:hAnsi="Arial" w:cs="Arial"/>
          <w:color w:val="FF0000"/>
          <w:lang w:eastAsia="zh-CN"/>
        </w:rPr>
        <w:t xml:space="preserve"> </w:t>
      </w:r>
      <w:r w:rsidRPr="00085E12">
        <w:rPr>
          <w:rFonts w:ascii="Arial" w:eastAsia="Times New Roman" w:hAnsi="Arial" w:cs="Arial"/>
          <w:lang w:eastAsia="zh-CN"/>
        </w:rPr>
        <w:t>Dokumenty</w:t>
      </w:r>
      <w:r w:rsidRPr="00085E12">
        <w:rPr>
          <w:rFonts w:ascii="Arial" w:eastAsia="Times New Roman" w:hAnsi="Arial" w:cs="Arial"/>
          <w:color w:val="000000"/>
          <w:lang w:eastAsia="zh-CN"/>
        </w:rPr>
        <w:t xml:space="preserve"> te potwierdzają brak podstaw wykluczenia oraz spełnianie warunków udziału w postępowaniu w zakresie, w jakim każdy z Wykonawców wykazuje spełnianie warunków udziału w postępowaniu.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6.9.2</w:t>
      </w:r>
      <w:r w:rsidRPr="00085E12">
        <w:rPr>
          <w:rFonts w:ascii="Arial" w:eastAsia="Times New Roman" w:hAnsi="Arial" w:cs="Arial"/>
          <w:color w:val="000000"/>
          <w:lang w:eastAsia="zh-CN"/>
        </w:rPr>
        <w:t xml:space="preserve"> Wykonawcy wspólnie ubiegający się o udzielenie zamówienia składają wraz z ofertą oświadczenie z którego wynika, które usługi wykonują poszczególni Wykonawcy – wzór oświadczenia stanowi </w:t>
      </w:r>
      <w:r w:rsidRPr="00085E12">
        <w:rPr>
          <w:rFonts w:ascii="Arial" w:eastAsia="Times New Roman" w:hAnsi="Arial" w:cs="Arial"/>
          <w:lang w:eastAsia="zh-CN"/>
        </w:rPr>
        <w:t>załącznik nr 6</w:t>
      </w:r>
      <w:r w:rsidRPr="00085E12">
        <w:rPr>
          <w:rFonts w:ascii="Arial" w:eastAsia="Times New Roman" w:hAnsi="Arial" w:cs="Arial"/>
          <w:color w:val="000000"/>
          <w:lang w:eastAsia="zh-CN"/>
        </w:rPr>
        <w:t xml:space="preserve"> do SWZ.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10"/>
          <w:lang w:eastAsia="zh-CN"/>
        </w:rPr>
      </w:pPr>
      <w:r w:rsidRPr="00085E12">
        <w:rPr>
          <w:rFonts w:ascii="Arial" w:eastAsia="Arial Unicode MS" w:hAnsi="Arial" w:cs="Arial"/>
          <w:b/>
          <w:bCs/>
          <w:color w:val="00000A"/>
          <w:lang w:eastAsia="zh-CN"/>
        </w:rPr>
        <w:t xml:space="preserve">6.9.3 </w:t>
      </w:r>
      <w:r w:rsidRPr="00085E12">
        <w:rPr>
          <w:rFonts w:ascii="Arial" w:eastAsia="Arial Unicode MS" w:hAnsi="Arial" w:cs="Arial"/>
          <w:color w:val="00000A"/>
          <w:lang w:eastAsia="zh-CN"/>
        </w:rPr>
        <w:t xml:space="preserve">Wykonawcy występujący wspólnie muszą, zgodnie z zapisami art. 58 ust. 2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ustanowić pełnomocnika (lidera) do reprezentowania ich w postępowaniu o udzielenie niniejszego zamówienia albo do reprezentowania ich w postępowaniu i z</w:t>
      </w:r>
      <w:r w:rsidR="00907F7B">
        <w:rPr>
          <w:rFonts w:ascii="Arial" w:eastAsia="Arial Unicode MS" w:hAnsi="Arial" w:cs="Arial"/>
          <w:color w:val="00000A"/>
          <w:lang w:eastAsia="zh-CN"/>
        </w:rPr>
        <w:t xml:space="preserve">awarciu umowy </w:t>
      </w:r>
      <w:r w:rsidRPr="00085E12">
        <w:rPr>
          <w:rFonts w:ascii="Arial" w:eastAsia="Arial Unicode MS" w:hAnsi="Arial" w:cs="Arial"/>
          <w:color w:val="00000A"/>
          <w:lang w:eastAsia="zh-CN"/>
        </w:rPr>
        <w:t>w sprawie przedmiotowego zamówienia publicznego. Do oferty należy dołączyć pełnomocnictwo, które powinno dokładnie określać zakres umocowania.</w:t>
      </w:r>
    </w:p>
    <w:p w:rsidR="00085E12" w:rsidRPr="00085E12" w:rsidRDefault="00085E12" w:rsidP="00085E12">
      <w:pPr>
        <w:widowControl w:val="0"/>
        <w:tabs>
          <w:tab w:val="left" w:pos="0"/>
        </w:tabs>
        <w:suppressAutoHyphens/>
        <w:spacing w:before="120" w:after="0" w:line="295" w:lineRule="auto"/>
        <w:jc w:val="both"/>
        <w:rPr>
          <w:rFonts w:ascii="Arial" w:eastAsia="Arial Unicode MS" w:hAnsi="Arial" w:cs="Arial"/>
          <w:b/>
          <w:color w:val="00000A"/>
          <w:sz w:val="10"/>
          <w:szCs w:val="10"/>
          <w:lang w:eastAsia="zh-CN"/>
        </w:rPr>
      </w:pPr>
      <w:r w:rsidRPr="00085E12">
        <w:rPr>
          <w:rFonts w:ascii="Arial" w:eastAsia="Arial Unicode MS" w:hAnsi="Arial" w:cs="Arial"/>
          <w:b/>
          <w:color w:val="000000"/>
          <w:lang w:eastAsia="zh-CN"/>
        </w:rPr>
        <w:t xml:space="preserve">7. </w:t>
      </w:r>
      <w:r w:rsidRPr="00085E12">
        <w:rPr>
          <w:rFonts w:ascii="Arial" w:eastAsia="Calibri"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 w:val="10"/>
          <w:lang w:eastAsia="zh-CN"/>
        </w:rPr>
      </w:pPr>
      <w:r w:rsidRPr="00085E12">
        <w:rPr>
          <w:rFonts w:ascii="Arial" w:eastAsia="Arial Unicode MS" w:hAnsi="Arial" w:cs="Arial"/>
          <w:b/>
          <w:color w:val="00000A"/>
          <w:lang w:eastAsia="zh-CN"/>
        </w:rPr>
        <w:t>7.1</w:t>
      </w:r>
      <w:r w:rsidRPr="00085E12">
        <w:rPr>
          <w:rFonts w:ascii="Arial" w:eastAsia="Arial Unicode MS" w:hAnsi="Arial" w:cs="Arial"/>
          <w:color w:val="00000A"/>
          <w:lang w:eastAsia="zh-CN"/>
        </w:rPr>
        <w:t xml:space="preserve"> Komunikacja w postępowaniu o udzielenie zamówienia między Zam</w:t>
      </w:r>
      <w:r w:rsidR="00907F7B">
        <w:rPr>
          <w:rFonts w:ascii="Arial" w:eastAsia="Arial Unicode MS" w:hAnsi="Arial" w:cs="Arial"/>
          <w:color w:val="00000A"/>
          <w:lang w:eastAsia="zh-CN"/>
        </w:rPr>
        <w:t xml:space="preserve">awiającym </w:t>
      </w:r>
      <w:r w:rsidRPr="00085E12">
        <w:rPr>
          <w:rFonts w:ascii="Arial" w:eastAsia="Arial Unicode MS" w:hAnsi="Arial" w:cs="Arial"/>
          <w:color w:val="00000A"/>
          <w:lang w:eastAsia="zh-CN"/>
        </w:rPr>
        <w:t xml:space="preserve">a wykonawcami w szczególności składanie ofert, wszelkich oświadczeń, dokumentów, wniosków, odbywa się przy użyciu środków komunikacji elektronicznych, za pośrednictwem </w:t>
      </w:r>
      <w:hyperlink r:id="rId15" w:history="1">
        <w:r w:rsidRPr="00085E12">
          <w:rPr>
            <w:rFonts w:ascii="Arial" w:eastAsia="Arial Unicode MS" w:hAnsi="Arial" w:cs="Arial"/>
            <w:u w:val="single"/>
            <w:lang w:eastAsia="zh-CN"/>
          </w:rPr>
          <w:t>platformazakupowa.pl</w:t>
        </w:r>
      </w:hyperlink>
      <w:r w:rsidRPr="00085E12">
        <w:rPr>
          <w:rFonts w:ascii="Arial" w:eastAsia="Arial Unicode MS" w:hAnsi="Arial" w:cs="Arial"/>
          <w:lang w:eastAsia="zh-CN"/>
        </w:rPr>
        <w:t xml:space="preserve"> </w:t>
      </w:r>
      <w:r w:rsidRPr="00085E12">
        <w:rPr>
          <w:rFonts w:ascii="Arial" w:eastAsia="Arial Unicode MS" w:hAnsi="Arial" w:cs="Arial"/>
          <w:color w:val="00000A"/>
          <w:lang w:eastAsia="zh-CN"/>
        </w:rPr>
        <w:t xml:space="preserve">pod adresem: </w:t>
      </w:r>
      <w:hyperlink r:id="rId16"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color w:val="00000A"/>
          <w:lang w:eastAsia="zh-CN"/>
        </w:rPr>
        <w:t xml:space="preserve">           </w:t>
      </w:r>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lang w:eastAsia="zh-CN"/>
        </w:rPr>
        <w:t>7.2</w:t>
      </w:r>
      <w:r w:rsidRPr="00085E12">
        <w:rPr>
          <w:rFonts w:ascii="Arial" w:eastAsia="Arial Unicode MS" w:hAnsi="Arial" w:cs="Arial"/>
          <w:color w:val="00000A"/>
          <w:lang w:eastAsia="zh-CN"/>
        </w:rPr>
        <w:t xml:space="preserve"> </w:t>
      </w:r>
      <w:r w:rsidRPr="00085E12">
        <w:rPr>
          <w:rFonts w:ascii="Arial" w:eastAsia="Arial Unicode MS" w:hAnsi="Arial" w:cs="Arial"/>
          <w:color w:val="00000A"/>
          <w:szCs w:val="24"/>
          <w:lang w:eastAsia="zh-CN"/>
        </w:rPr>
        <w:t>Komunikacja między Zamawiającym a wykonawcami w zakresie:</w:t>
      </w:r>
    </w:p>
    <w:p w:rsidR="00085E12" w:rsidRPr="00085E12" w:rsidRDefault="00085E12" w:rsidP="00F7290C">
      <w:pPr>
        <w:widowControl w:val="0"/>
        <w:numPr>
          <w:ilvl w:val="0"/>
          <w:numId w:val="79"/>
        </w:numPr>
        <w:tabs>
          <w:tab w:val="left" w:pos="426"/>
        </w:tabs>
        <w:suppressAutoHyphens/>
        <w:spacing w:before="60" w:after="0" w:line="295" w:lineRule="auto"/>
        <w:ind w:left="426" w:hanging="357"/>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Zamawiającemu pytań do treści SWZ,</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odpowiedzi na wezwanie Zamawiającego do złożenia podmiotowych środków dowodowych,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przesyłania odpowiedzi na wezwanie Zamawiającego do złożenia/poprawienia/ uzupełnienia oświadczenia, o którym mowa w art. 125 ust. 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 podmiotowych środków dowodowych, innych dokumentów lub oświadczeń składanych w postępowaniu,</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przesyłania odpowiedzi na wezwanie Zamawiającego do złożenia wyjaśnień dotyczących treści oświadczenia, o którym mowa w art. 125 ust. 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 xml:space="preserve"> lub złożonych podmiotowych środków dowodowych lub innych dokumentów lub oświadczeń składanych w postępowaniu,</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przesyłania odpowiedzi na wezwanie Zamawiającego do złożenia wyjaśnień dot. treści </w:t>
      </w:r>
      <w:r w:rsidRPr="00085E12">
        <w:rPr>
          <w:rFonts w:ascii="Arial" w:eastAsia="Arial Unicode MS" w:hAnsi="Arial" w:cs="Arial"/>
          <w:color w:val="00000A"/>
          <w:szCs w:val="24"/>
          <w:lang w:eastAsia="zh-CN"/>
        </w:rPr>
        <w:lastRenderedPageBreak/>
        <w:t>przedmiotowych środków dowodowych,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przesłania odpowiedzi na inne wezwania Zamawiającego wynikające z ustawy - Prawo zamówień publicznych,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wniosków, informacji, oświadczeń Wykonawcy,</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odwołania/inne,</w:t>
      </w:r>
    </w:p>
    <w:p w:rsidR="00085E12" w:rsidRPr="00085E12" w:rsidRDefault="00085E12" w:rsidP="00085E12">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odbywa się za pośrednictwem platformazakupowa.pl i formularza „Wyślij wiadomość do zamawiającego”. </w:t>
      </w:r>
    </w:p>
    <w:p w:rsidR="00085E12" w:rsidRPr="00085E12" w:rsidRDefault="00085E12" w:rsidP="00085E12">
      <w:pPr>
        <w:widowControl w:val="0"/>
        <w:tabs>
          <w:tab w:val="left" w:pos="426"/>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4"/>
          <w:lang w:eastAsia="zh-CN"/>
        </w:rPr>
        <w:t>7.3</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lang w:eastAsia="zh-CN"/>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 w:val="8"/>
          <w:lang w:eastAsia="zh-CN"/>
        </w:rPr>
      </w:pPr>
      <w:r w:rsidRPr="00085E12">
        <w:rPr>
          <w:rFonts w:ascii="Arial" w:eastAsia="Arial Unicode MS" w:hAnsi="Arial" w:cs="Arial"/>
          <w:b/>
          <w:bCs/>
          <w:color w:val="00000A"/>
          <w:lang w:eastAsia="zh-CN"/>
        </w:rPr>
        <w:t>7.4</w:t>
      </w:r>
      <w:r w:rsidRPr="00085E12">
        <w:rPr>
          <w:rFonts w:ascii="Arial" w:eastAsia="Arial Unicode MS" w:hAnsi="Arial" w:cs="Arial"/>
          <w:bCs/>
          <w:color w:val="00000A"/>
          <w:lang w:eastAsia="zh-CN"/>
        </w:rPr>
        <w:t xml:space="preserve"> Przedłużenie terminu składania ofert nie wpływa na bieg terminu składania wniosku                  o wyjaśnienie treści  SWZ, o którym mowa w pkt 7.3.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7.5</w:t>
      </w:r>
      <w:r w:rsidRPr="00085E12">
        <w:rPr>
          <w:rFonts w:ascii="Arial" w:eastAsia="Arial Unicode MS" w:hAnsi="Arial" w:cs="Arial"/>
          <w:color w:val="00000A"/>
          <w:szCs w:val="24"/>
          <w:lang w:eastAsia="zh-C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085E12">
        <w:rPr>
          <w:rFonts w:ascii="Arial" w:eastAsia="Arial Unicode MS" w:hAnsi="Arial" w:cs="Arial"/>
          <w:color w:val="00000A"/>
          <w:szCs w:val="24"/>
          <w:lang w:eastAsia="zh-CN"/>
        </w:rPr>
        <w:br/>
        <w:t>że wiadomość została wysłana do Zamawiającego.</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7.6</w:t>
      </w:r>
      <w:r w:rsidRPr="00085E12">
        <w:rPr>
          <w:rFonts w:ascii="Arial" w:eastAsia="Arial Unicode MS" w:hAnsi="Arial" w:cs="Arial"/>
          <w:color w:val="00000A"/>
          <w:szCs w:val="24"/>
          <w:lang w:eastAsia="zh-C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085E12">
        <w:rPr>
          <w:rFonts w:ascii="Arial" w:eastAsia="Arial Unicode MS" w:hAnsi="Arial" w:cs="Arial"/>
          <w:b/>
          <w:color w:val="00000A"/>
          <w:szCs w:val="24"/>
          <w:lang w:eastAsia="zh-CN"/>
        </w:rPr>
        <w:t>“Komunikaty”</w:t>
      </w:r>
      <w:r w:rsidRPr="00085E12">
        <w:rPr>
          <w:rFonts w:ascii="Arial" w:eastAsia="Arial Unicode MS" w:hAnsi="Arial" w:cs="Arial"/>
          <w:color w:val="00000A"/>
          <w:szCs w:val="24"/>
          <w:lang w:eastAsia="zh-CN"/>
        </w:rPr>
        <w:t>. Korespondencja, której zgodnie z obowiązującymi przepisami adresatem jest konkretny Wykonawca, będzie przekazywana w formie elektronicznej za pośrednictwem platformazakupowa.pl do konkretnego Wykonawcy.</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7.7</w:t>
      </w:r>
      <w:r w:rsidRPr="00085E12">
        <w:rPr>
          <w:rFonts w:ascii="Arial" w:eastAsia="Arial Unicode MS" w:hAnsi="Arial" w:cs="Arial"/>
          <w:color w:val="00000A"/>
          <w:szCs w:val="24"/>
          <w:lang w:eastAsia="zh-CN"/>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7.8</w:t>
      </w:r>
      <w:r w:rsidRPr="00085E12">
        <w:rPr>
          <w:rFonts w:ascii="Arial" w:eastAsia="Arial Unicode MS" w:hAnsi="Arial" w:cs="Arial"/>
          <w:color w:val="00000A"/>
          <w:szCs w:val="24"/>
          <w:lang w:eastAsia="zh-CN"/>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Pr="00085E12">
        <w:rPr>
          <w:rFonts w:ascii="Arial" w:eastAsia="Arial Unicode MS" w:hAnsi="Arial" w:cs="Arial"/>
          <w:color w:val="00000A"/>
          <w:szCs w:val="24"/>
          <w:lang w:eastAsia="zh-CN"/>
        </w:rPr>
        <w:b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085E12">
        <w:rPr>
          <w:rFonts w:ascii="Arial" w:eastAsia="Arial Unicode MS" w:hAnsi="Arial" w:cs="Arial"/>
          <w:color w:val="00000A"/>
          <w:szCs w:val="24"/>
          <w:lang w:eastAsia="zh-CN"/>
        </w:rPr>
        <w:br/>
        <w:t xml:space="preserve">i Technologii z dnia 23 grudnia 2020 r. w sprawie podmiotowych środków dowodowych oraz innych dokumentów lub oświadczeń, jakich może żądać zamawiający od wykonawcy (Dz. U. </w:t>
      </w:r>
      <w:r w:rsidRPr="00085E12">
        <w:rPr>
          <w:rFonts w:ascii="Arial" w:eastAsia="Arial Unicode MS" w:hAnsi="Arial" w:cs="Arial"/>
          <w:color w:val="00000A"/>
          <w:szCs w:val="24"/>
          <w:lang w:eastAsia="zh-CN"/>
        </w:rPr>
        <w:br/>
        <w:t>z 2020 r. poz. 2415).</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7.8.1</w:t>
      </w:r>
      <w:r w:rsidRPr="00085E12">
        <w:rPr>
          <w:rFonts w:ascii="Arial" w:eastAsia="Arial Unicode MS" w:hAnsi="Arial" w:cs="Arial"/>
          <w:color w:val="00000A"/>
          <w:szCs w:val="24"/>
          <w:lang w:eastAsia="zh-CN"/>
        </w:rPr>
        <w:t xml:space="preserve"> Zamawiający, zgodnie z Rozporządzeniem Prezesa Rady Ministrów z dnia 30 grudnia 2020 r. w sprawie sposobu sporządzania i przekazywania informacji oraz wymagań technicznych dla dokumentów elektronicznych oraz środków komunikacji ele</w:t>
      </w:r>
      <w:r w:rsidR="00907F7B">
        <w:rPr>
          <w:rFonts w:ascii="Arial" w:eastAsia="Arial Unicode MS" w:hAnsi="Arial" w:cs="Arial"/>
          <w:color w:val="00000A"/>
          <w:szCs w:val="24"/>
          <w:lang w:eastAsia="zh-CN"/>
        </w:rPr>
        <w:t xml:space="preserve">ktronicznej </w:t>
      </w:r>
      <w:r w:rsidRPr="00085E12">
        <w:rPr>
          <w:rFonts w:ascii="Arial" w:eastAsia="Arial Unicode MS" w:hAnsi="Arial" w:cs="Arial"/>
          <w:color w:val="00000A"/>
          <w:szCs w:val="24"/>
          <w:lang w:eastAsia="zh-CN"/>
        </w:rPr>
        <w:t xml:space="preserve">w postępowaniu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o udzielenie zamówienia publicznego lub konkursie (Dz. U. z 2020 r. poz. 2452), określa niezbędne wymagania sprzętowo - aplikacyjne umożliwiające pracę na platformazakupowa.pl, tj.:</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stały dostęp do sieci Internet o gwarantowanej przepustowości nie mniejszej niż 512 </w:t>
      </w:r>
      <w:proofErr w:type="spellStart"/>
      <w:r w:rsidRPr="00085E12">
        <w:rPr>
          <w:rFonts w:ascii="Arial" w:eastAsia="Arial Unicode MS" w:hAnsi="Arial" w:cs="Arial"/>
          <w:color w:val="00000A"/>
          <w:szCs w:val="24"/>
          <w:lang w:eastAsia="zh-CN"/>
        </w:rPr>
        <w:t>kb</w:t>
      </w:r>
      <w:proofErr w:type="spellEnd"/>
      <w:r w:rsidRPr="00085E12">
        <w:rPr>
          <w:rFonts w:ascii="Arial" w:eastAsia="Arial Unicode MS" w:hAnsi="Arial" w:cs="Arial"/>
          <w:color w:val="00000A"/>
          <w:szCs w:val="24"/>
          <w:lang w:eastAsia="zh-CN"/>
        </w:rPr>
        <w:t>/s,</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komputer klasy PC lub MAC o następującej konfiguracji: pamięć min. 2 GB Ram, procesor Intel IV 2 GHZ lub jego nowsza wersja, jeden z systemów operacyjnych - MS Windows 7, Mac </w:t>
      </w:r>
      <w:r w:rsidRPr="00085E12">
        <w:rPr>
          <w:rFonts w:ascii="Arial" w:eastAsia="Arial Unicode MS" w:hAnsi="Arial" w:cs="Arial"/>
          <w:color w:val="00000A"/>
          <w:szCs w:val="24"/>
          <w:lang w:eastAsia="zh-CN"/>
        </w:rPr>
        <w:lastRenderedPageBreak/>
        <w:t>Os x 10 4, Linux, lub ich nowsze wersje,</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zainstalowana dowolna przeglądarka internetowa, w przypadku Internet Explorer minimalnie wersja 10.0,</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włączona obsługa JavaScript,</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zainstalowany program Adobe </w:t>
      </w:r>
      <w:proofErr w:type="spellStart"/>
      <w:r w:rsidRPr="00085E12">
        <w:rPr>
          <w:rFonts w:ascii="Arial" w:eastAsia="Arial Unicode MS" w:hAnsi="Arial" w:cs="Arial"/>
          <w:color w:val="00000A"/>
          <w:szCs w:val="24"/>
          <w:lang w:eastAsia="zh-CN"/>
        </w:rPr>
        <w:t>Acrobat</w:t>
      </w:r>
      <w:proofErr w:type="spellEnd"/>
      <w:r w:rsidRPr="00085E12">
        <w:rPr>
          <w:rFonts w:ascii="Arial" w:eastAsia="Arial Unicode MS" w:hAnsi="Arial" w:cs="Arial"/>
          <w:color w:val="00000A"/>
          <w:szCs w:val="24"/>
          <w:lang w:eastAsia="zh-CN"/>
        </w:rPr>
        <w:t xml:space="preserve"> Reader lub inny obsługujący format plików .pdf,</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szyfrowanie na platformazakupowa.pl odbywa się za pomocą protokołu TLS 1.3.</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oznaczenie czasu odbioru danych przez platformę zakupową stanowi datę oraz dokładny czas (</w:t>
      </w:r>
      <w:proofErr w:type="spellStart"/>
      <w:r w:rsidRPr="00085E12">
        <w:rPr>
          <w:rFonts w:ascii="Arial" w:eastAsia="Arial Unicode MS" w:hAnsi="Arial" w:cs="Arial"/>
          <w:color w:val="00000A"/>
          <w:szCs w:val="24"/>
          <w:lang w:eastAsia="zh-CN"/>
        </w:rPr>
        <w:t>hh:mm:ss</w:t>
      </w:r>
      <w:proofErr w:type="spellEnd"/>
      <w:r w:rsidRPr="00085E12">
        <w:rPr>
          <w:rFonts w:ascii="Arial" w:eastAsia="Arial Unicode MS" w:hAnsi="Arial" w:cs="Arial"/>
          <w:color w:val="00000A"/>
          <w:szCs w:val="24"/>
          <w:lang w:eastAsia="zh-CN"/>
        </w:rPr>
        <w:t>) generowany wg czasu lokalnego serwera synchron</w:t>
      </w:r>
      <w:r w:rsidR="00907F7B">
        <w:rPr>
          <w:rFonts w:ascii="Arial" w:eastAsia="Arial Unicode MS" w:hAnsi="Arial" w:cs="Arial"/>
          <w:color w:val="00000A"/>
          <w:szCs w:val="24"/>
          <w:lang w:eastAsia="zh-CN"/>
        </w:rPr>
        <w:t xml:space="preserve">izowanego </w:t>
      </w:r>
      <w:r w:rsidRPr="00085E12">
        <w:rPr>
          <w:rFonts w:ascii="Arial" w:eastAsia="Arial Unicode MS" w:hAnsi="Arial" w:cs="Arial"/>
          <w:color w:val="00000A"/>
          <w:szCs w:val="24"/>
          <w:lang w:eastAsia="zh-CN"/>
        </w:rPr>
        <w:t>z zegarem Głównego Urzędu Miar.</w:t>
      </w:r>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7.9</w:t>
      </w:r>
      <w:r w:rsidRPr="00085E12">
        <w:rPr>
          <w:rFonts w:ascii="Arial" w:eastAsia="Arial Unicode MS" w:hAnsi="Arial" w:cs="Arial"/>
          <w:color w:val="00000A"/>
          <w:szCs w:val="24"/>
          <w:lang w:eastAsia="zh-CN"/>
        </w:rPr>
        <w:t xml:space="preserve"> Wykonawca, przystępując do niniejszego postępowania o udzielenie zamówienia publicznego:</w:t>
      </w:r>
    </w:p>
    <w:p w:rsidR="00085E12" w:rsidRPr="00085E12" w:rsidRDefault="00085E12" w:rsidP="00F7290C">
      <w:pPr>
        <w:widowControl w:val="0"/>
        <w:numPr>
          <w:ilvl w:val="0"/>
          <w:numId w:val="81"/>
        </w:numPr>
        <w:tabs>
          <w:tab w:val="left" w:pos="426"/>
        </w:tabs>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akceptuje warunki korzystania z platformazakupowa.pl określone w Regulaminie zamieszczonym na stronie internetowej pod linkiem  w zakładce „Regulamin" oraz uznaje go za wiążący,</w:t>
      </w:r>
    </w:p>
    <w:p w:rsidR="00085E12" w:rsidRPr="00085E12" w:rsidRDefault="00085E12" w:rsidP="00F7290C">
      <w:pPr>
        <w:widowControl w:val="0"/>
        <w:numPr>
          <w:ilvl w:val="0"/>
          <w:numId w:val="81"/>
        </w:numPr>
        <w:tabs>
          <w:tab w:val="left" w:pos="426"/>
        </w:tabs>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zapoznał i stosuje się do Instrukcji składania ofert/wniosków dostępnej pod linkiem.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7.10</w:t>
      </w:r>
      <w:r w:rsidRPr="00085E12">
        <w:rPr>
          <w:rFonts w:ascii="Arial" w:eastAsia="Arial Unicode MS" w:hAnsi="Arial" w:cs="Arial"/>
          <w:color w:val="00000A"/>
          <w:szCs w:val="24"/>
          <w:lang w:eastAsia="zh-CN"/>
        </w:rPr>
        <w:t xml:space="preserve"> Zamawiający nie ponosi odpowiedzialności za złożenie oferty w sposób niezgodny                    z Instrukcją korzystania z platformazakupowa.pl, w szczególności za sytuację, </w:t>
      </w:r>
      <w:r w:rsidRPr="00085E12">
        <w:rPr>
          <w:rFonts w:ascii="Arial" w:eastAsia="Arial Unicode MS" w:hAnsi="Arial" w:cs="Arial"/>
          <w:color w:val="00000A"/>
          <w:szCs w:val="24"/>
          <w:lang w:eastAsia="zh-CN"/>
        </w:rPr>
        <w:br/>
        <w:t xml:space="preserve">gdy Zamawiający zapozna się z treścią oferty przed upływem terminu składania ofert (np. złożenie oferty w zakładce „Wyślij wiadomość do zamawiającego”). </w:t>
      </w:r>
    </w:p>
    <w:p w:rsidR="00085E12" w:rsidRPr="00085E12" w:rsidRDefault="00085E12" w:rsidP="00085E12">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Taka oferta zostanie uznana przez Zamawiającego za ofertę handlową i nie będzie brana pod uwagę w przedmiotowym postępowaniu, ponieważ nie został spełniony obowiązek narzucony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 xml:space="preserve">w art. 221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7.11</w:t>
      </w:r>
      <w:r w:rsidRPr="00085E12">
        <w:rPr>
          <w:rFonts w:ascii="Arial" w:eastAsia="Arial Unicode MS" w:hAnsi="Arial" w:cs="Arial"/>
          <w:color w:val="00000A"/>
          <w:szCs w:val="24"/>
          <w:lang w:eastAsia="zh-CN"/>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085E12">
        <w:rPr>
          <w:rFonts w:ascii="Arial" w:eastAsia="Arial Unicode MS" w:hAnsi="Arial" w:cs="Arial"/>
          <w:szCs w:val="24"/>
          <w:lang w:eastAsia="zh-CN"/>
        </w:rPr>
        <w:t xml:space="preserve">: </w:t>
      </w:r>
      <w:hyperlink r:id="rId17" w:history="1">
        <w:r w:rsidRPr="00085E12">
          <w:rPr>
            <w:rFonts w:ascii="Arial" w:eastAsia="Arial Unicode MS" w:hAnsi="Arial" w:cs="Arial"/>
            <w:szCs w:val="24"/>
            <w:u w:val="single"/>
            <w:lang w:eastAsia="zh-CN"/>
          </w:rPr>
          <w:t>https://platformazakupowa.pl/strona/45-instrukcje</w:t>
        </w:r>
      </w:hyperlink>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7.12</w:t>
      </w:r>
      <w:r w:rsidRPr="00085E12">
        <w:rPr>
          <w:rFonts w:ascii="Arial" w:eastAsia="Arial Unicode MS" w:hAnsi="Arial" w:cs="Arial"/>
          <w:color w:val="00000A"/>
          <w:szCs w:val="24"/>
          <w:lang w:eastAsia="zh-CN"/>
        </w:rPr>
        <w:t xml:space="preserve"> Zamawiający wyznacza następujące osoby do kontaktu z Wykonawcami: </w:t>
      </w:r>
    </w:p>
    <w:p w:rsidR="0031057A" w:rsidRPr="00907F7B" w:rsidRDefault="00085E12" w:rsidP="00907F7B">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lang w:eastAsia="zh-CN"/>
        </w:rPr>
        <w:t>Pani Anna Mielnik – Kierownik Biura Zamówień Publicznych Urzędu Miejskiego w Tczewie</w:t>
      </w:r>
      <w:r w:rsidRPr="00085E12">
        <w:rPr>
          <w:rFonts w:ascii="Arial" w:eastAsia="Arial Unicode MS" w:hAnsi="Arial" w:cs="Arial"/>
          <w:color w:val="00000A"/>
          <w:szCs w:val="24"/>
          <w:lang w:eastAsia="zh-CN"/>
        </w:rPr>
        <w:t xml:space="preserve">   </w:t>
      </w:r>
      <w:r w:rsidR="000E392C">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 xml:space="preserve">tel. 58 77 59 383 oraz </w:t>
      </w:r>
      <w:r w:rsidRPr="00085E12">
        <w:rPr>
          <w:rFonts w:ascii="Arial" w:eastAsia="Arial Unicode MS" w:hAnsi="Arial" w:cs="Arial"/>
          <w:color w:val="00000A"/>
          <w:lang w:eastAsia="zh-CN"/>
        </w:rPr>
        <w:t xml:space="preserve">Pani </w:t>
      </w:r>
      <w:r w:rsidR="000E392C">
        <w:rPr>
          <w:rFonts w:ascii="Arial" w:eastAsia="Arial Unicode MS" w:hAnsi="Arial" w:cs="Arial"/>
          <w:color w:val="00000A"/>
          <w:lang w:eastAsia="zh-CN"/>
        </w:rPr>
        <w:t>Alina Ambroziak</w:t>
      </w:r>
      <w:r w:rsidRPr="00085E12">
        <w:rPr>
          <w:rFonts w:ascii="Arial" w:eastAsia="Arial Unicode MS" w:hAnsi="Arial" w:cs="Arial"/>
          <w:color w:val="00000A"/>
          <w:lang w:eastAsia="zh-CN"/>
        </w:rPr>
        <w:t xml:space="preserve"> –</w:t>
      </w:r>
      <w:r w:rsidR="000E392C">
        <w:rPr>
          <w:rFonts w:ascii="Arial" w:eastAsia="Arial Unicode MS" w:hAnsi="Arial" w:cs="Arial"/>
          <w:color w:val="00000A"/>
          <w:lang w:eastAsia="zh-CN"/>
        </w:rPr>
        <w:t xml:space="preserve"> I</w:t>
      </w:r>
      <w:r w:rsidRPr="00085E12">
        <w:rPr>
          <w:rFonts w:ascii="Arial" w:eastAsia="Arial Unicode MS" w:hAnsi="Arial" w:cs="Arial"/>
          <w:color w:val="00000A"/>
          <w:lang w:eastAsia="zh-CN"/>
        </w:rPr>
        <w:t>nspektor Urzędu Miejskiego w Tczewie</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4"/>
          <w:lang w:eastAsia="zh-CN"/>
        </w:rPr>
        <w:br/>
        <w:t xml:space="preserve">tel. 58 </w:t>
      </w:r>
      <w:r w:rsidR="00907F7B">
        <w:rPr>
          <w:rFonts w:ascii="Arial" w:eastAsia="Arial Unicode MS" w:hAnsi="Arial" w:cs="Arial"/>
          <w:color w:val="00000A"/>
          <w:szCs w:val="24"/>
          <w:lang w:eastAsia="zh-CN"/>
        </w:rPr>
        <w:t>77 59 </w:t>
      </w:r>
      <w:r w:rsidR="000E392C">
        <w:rPr>
          <w:rFonts w:ascii="Arial" w:eastAsia="Arial Unicode MS" w:hAnsi="Arial" w:cs="Arial"/>
          <w:color w:val="00000A"/>
          <w:szCs w:val="24"/>
          <w:lang w:eastAsia="zh-CN"/>
        </w:rPr>
        <w:t>376</w:t>
      </w:r>
      <w:r w:rsidR="00907F7B">
        <w:rPr>
          <w:rFonts w:ascii="Arial" w:eastAsia="Arial Unicode MS" w:hAnsi="Arial" w:cs="Arial"/>
          <w:color w:val="00000A"/>
          <w:szCs w:val="24"/>
          <w:lang w:eastAsia="zh-CN"/>
        </w:rPr>
        <w:t>.</w:t>
      </w:r>
    </w:p>
    <w:p w:rsidR="00085E12" w:rsidRPr="00085E12" w:rsidRDefault="00085E12" w:rsidP="00085E12">
      <w:pPr>
        <w:widowControl w:val="0"/>
        <w:suppressAutoHyphens/>
        <w:spacing w:before="120" w:after="0" w:line="295" w:lineRule="auto"/>
        <w:ind w:left="284" w:hanging="284"/>
        <w:jc w:val="both"/>
        <w:rPr>
          <w:rFonts w:ascii="Arial" w:eastAsia="Arial Unicode MS" w:hAnsi="Arial" w:cs="Arial"/>
          <w:color w:val="00000A"/>
          <w:lang w:eastAsia="zh-CN"/>
        </w:rPr>
      </w:pPr>
      <w:r w:rsidRPr="00085E12">
        <w:rPr>
          <w:rFonts w:ascii="Arial" w:eastAsia="Arial Unicode MS" w:hAnsi="Arial" w:cs="Arial"/>
          <w:b/>
          <w:color w:val="00000A"/>
          <w:lang w:eastAsia="zh-CN"/>
        </w:rPr>
        <w:t>7.13</w:t>
      </w:r>
      <w:r w:rsidRPr="00085E12">
        <w:rPr>
          <w:rFonts w:ascii="Arial" w:eastAsia="Arial Unicode MS" w:hAnsi="Arial" w:cs="Arial"/>
          <w:color w:val="00000A"/>
          <w:lang w:eastAsia="zh-CN"/>
        </w:rPr>
        <w:t xml:space="preserve"> Zalecenia:</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rekomenduje wykorzystanie formatów: .pdf .</w:t>
      </w:r>
      <w:proofErr w:type="spellStart"/>
      <w:r w:rsidRPr="00085E12">
        <w:rPr>
          <w:rFonts w:ascii="Arial" w:eastAsia="Arial Unicode MS" w:hAnsi="Arial" w:cs="Arial"/>
          <w:color w:val="00000A"/>
          <w:lang w:eastAsia="zh-CN"/>
        </w:rPr>
        <w:t>doc</w:t>
      </w:r>
      <w:proofErr w:type="spellEnd"/>
      <w:r w:rsidRPr="00085E12">
        <w:rPr>
          <w:rFonts w:ascii="Arial" w:eastAsia="Arial Unicode MS" w:hAnsi="Arial" w:cs="Arial"/>
          <w:color w:val="00000A"/>
          <w:lang w:eastAsia="zh-CN"/>
        </w:rPr>
        <w:t xml:space="preserve"> .xls .jpg (.</w:t>
      </w:r>
      <w:proofErr w:type="spellStart"/>
      <w:r w:rsidRPr="00085E12">
        <w:rPr>
          <w:rFonts w:ascii="Arial" w:eastAsia="Arial Unicode MS" w:hAnsi="Arial" w:cs="Arial"/>
          <w:color w:val="00000A"/>
          <w:lang w:eastAsia="zh-CN"/>
        </w:rPr>
        <w:t>jpeg</w:t>
      </w:r>
      <w:proofErr w:type="spellEnd"/>
      <w:r w:rsidRPr="00085E12">
        <w:rPr>
          <w:rFonts w:ascii="Arial" w:eastAsia="Arial Unicode MS" w:hAnsi="Arial" w:cs="Arial"/>
          <w:color w:val="00000A"/>
          <w:lang w:eastAsia="zh-CN"/>
        </w:rPr>
        <w:t>) ze szczególnym wskazaniem na .pdf</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W celu ewentualnej kompresji danych Zamawiający rekomenduje wykorzystanie jednego </w:t>
      </w:r>
      <w:r w:rsidR="00907F7B">
        <w:rPr>
          <w:rFonts w:ascii="Arial" w:eastAsia="Arial Unicode MS" w:hAnsi="Arial" w:cs="Arial"/>
          <w:color w:val="00000A"/>
          <w:lang w:eastAsia="zh-CN"/>
        </w:rPr>
        <w:br/>
      </w:r>
      <w:r w:rsidRPr="00085E12">
        <w:rPr>
          <w:rFonts w:ascii="Arial" w:eastAsia="Arial Unicode MS" w:hAnsi="Arial" w:cs="Arial"/>
          <w:color w:val="00000A"/>
          <w:lang w:eastAsia="zh-CN"/>
        </w:rPr>
        <w:t>z formatów:</w:t>
      </w:r>
    </w:p>
    <w:p w:rsidR="00085E12" w:rsidRPr="00085E12" w:rsidRDefault="00085E12" w:rsidP="00F7290C">
      <w:pPr>
        <w:widowControl w:val="0"/>
        <w:numPr>
          <w:ilvl w:val="0"/>
          <w:numId w:val="82"/>
        </w:numPr>
        <w:suppressAutoHyphens/>
        <w:spacing w:before="60" w:after="0" w:line="295" w:lineRule="auto"/>
        <w:ind w:hanging="294"/>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.zip </w:t>
      </w:r>
    </w:p>
    <w:p w:rsidR="00085E12" w:rsidRPr="00085E12" w:rsidRDefault="00085E12" w:rsidP="00F7290C">
      <w:pPr>
        <w:widowControl w:val="0"/>
        <w:numPr>
          <w:ilvl w:val="0"/>
          <w:numId w:val="82"/>
        </w:numPr>
        <w:suppressAutoHyphens/>
        <w:spacing w:before="60" w:after="0" w:line="295" w:lineRule="auto"/>
        <w:ind w:hanging="294"/>
        <w:jc w:val="both"/>
        <w:rPr>
          <w:rFonts w:ascii="Arial" w:eastAsia="Arial Unicode MS" w:hAnsi="Arial" w:cs="Arial"/>
          <w:color w:val="00000A"/>
          <w:lang w:eastAsia="zh-CN"/>
        </w:rPr>
      </w:pPr>
      <w:r w:rsidRPr="00085E12">
        <w:rPr>
          <w:rFonts w:ascii="Arial" w:eastAsia="Arial Unicode MS" w:hAnsi="Arial" w:cs="Arial"/>
          <w:color w:val="00000A"/>
          <w:lang w:eastAsia="zh-CN"/>
        </w:rPr>
        <w:lastRenderedPageBreak/>
        <w:t>.7Z</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Wśród formatów powszechnych, a nie występujących w rozporządzeniu występują: .</w:t>
      </w:r>
      <w:proofErr w:type="spellStart"/>
      <w:r w:rsidRPr="00085E12">
        <w:rPr>
          <w:rFonts w:ascii="Arial" w:eastAsia="Arial Unicode MS" w:hAnsi="Arial" w:cs="Arial"/>
          <w:color w:val="00000A"/>
          <w:lang w:eastAsia="zh-CN"/>
        </w:rPr>
        <w:t>rar</w:t>
      </w:r>
      <w:proofErr w:type="spellEnd"/>
      <w:r w:rsidRPr="00085E12">
        <w:rPr>
          <w:rFonts w:ascii="Arial" w:eastAsia="Arial Unicode MS" w:hAnsi="Arial" w:cs="Arial"/>
          <w:color w:val="00000A"/>
          <w:lang w:eastAsia="zh-CN"/>
        </w:rPr>
        <w:t xml:space="preserve"> .gif .</w:t>
      </w:r>
      <w:proofErr w:type="spellStart"/>
      <w:r w:rsidRPr="00085E12">
        <w:rPr>
          <w:rFonts w:ascii="Arial" w:eastAsia="Arial Unicode MS" w:hAnsi="Arial" w:cs="Arial"/>
          <w:color w:val="00000A"/>
          <w:lang w:eastAsia="zh-CN"/>
        </w:rPr>
        <w:t>bmp</w:t>
      </w:r>
      <w:proofErr w:type="spellEnd"/>
      <w:r w:rsidRPr="00085E12">
        <w:rPr>
          <w:rFonts w:ascii="Arial" w:eastAsia="Arial Unicode MS" w:hAnsi="Arial" w:cs="Arial"/>
          <w:color w:val="00000A"/>
          <w:lang w:eastAsia="zh-CN"/>
        </w:rPr>
        <w:t xml:space="preserve"> .</w:t>
      </w:r>
      <w:proofErr w:type="spellStart"/>
      <w:r w:rsidRPr="00085E12">
        <w:rPr>
          <w:rFonts w:ascii="Arial" w:eastAsia="Arial Unicode MS" w:hAnsi="Arial" w:cs="Arial"/>
          <w:color w:val="00000A"/>
          <w:lang w:eastAsia="zh-CN"/>
        </w:rPr>
        <w:t>numbers</w:t>
      </w:r>
      <w:proofErr w:type="spellEnd"/>
      <w:r w:rsidRPr="00085E12">
        <w:rPr>
          <w:rFonts w:ascii="Arial" w:eastAsia="Arial Unicode MS" w:hAnsi="Arial" w:cs="Arial"/>
          <w:color w:val="00000A"/>
          <w:lang w:eastAsia="zh-CN"/>
        </w:rPr>
        <w:t xml:space="preserve"> .</w:t>
      </w:r>
      <w:proofErr w:type="spellStart"/>
      <w:r w:rsidRPr="00085E12">
        <w:rPr>
          <w:rFonts w:ascii="Arial" w:eastAsia="Arial Unicode MS" w:hAnsi="Arial" w:cs="Arial"/>
          <w:color w:val="00000A"/>
          <w:lang w:eastAsia="zh-CN"/>
        </w:rPr>
        <w:t>pages</w:t>
      </w:r>
      <w:proofErr w:type="spellEnd"/>
      <w:r w:rsidRPr="00085E12">
        <w:rPr>
          <w:rFonts w:ascii="Arial" w:eastAsia="Arial Unicode MS" w:hAnsi="Arial" w:cs="Arial"/>
          <w:color w:val="00000A"/>
          <w:lang w:eastAsia="zh-CN"/>
        </w:rPr>
        <w:t>. Dokumenty złożone w takich plikach zostaną uznane za złożone nieskutecznie.</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Zamawiający zwraca uwagę na ograniczenia wielkości plików podpisywanych profilem zaufanym, który wynosi max 10MB, oraz na ograniczenie wielkości plików podpisywanych </w:t>
      </w:r>
      <w:r w:rsidR="00907F7B">
        <w:rPr>
          <w:rFonts w:ascii="Arial" w:eastAsia="Arial Unicode MS" w:hAnsi="Arial" w:cs="Arial"/>
          <w:color w:val="00000A"/>
          <w:lang w:eastAsia="zh-CN"/>
        </w:rPr>
        <w:br/>
      </w:r>
      <w:r w:rsidRPr="00085E12">
        <w:rPr>
          <w:rFonts w:ascii="Arial" w:eastAsia="Arial Unicode MS" w:hAnsi="Arial" w:cs="Arial"/>
          <w:color w:val="00000A"/>
          <w:lang w:eastAsia="zh-CN"/>
        </w:rPr>
        <w:t xml:space="preserve">w aplikacji </w:t>
      </w:r>
      <w:proofErr w:type="spellStart"/>
      <w:r w:rsidRPr="00085E12">
        <w:rPr>
          <w:rFonts w:ascii="Arial" w:eastAsia="Arial Unicode MS" w:hAnsi="Arial" w:cs="Arial"/>
          <w:color w:val="00000A"/>
          <w:lang w:eastAsia="zh-CN"/>
        </w:rPr>
        <w:t>eDoApp</w:t>
      </w:r>
      <w:proofErr w:type="spellEnd"/>
      <w:r w:rsidRPr="00085E12">
        <w:rPr>
          <w:rFonts w:ascii="Arial" w:eastAsia="Arial Unicode MS" w:hAnsi="Arial" w:cs="Arial"/>
          <w:color w:val="00000A"/>
          <w:lang w:eastAsia="zh-CN"/>
        </w:rPr>
        <w:t xml:space="preserve"> służącej do składania podpisu osobistego, który wynosi max 5MB.</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5E12">
        <w:rPr>
          <w:rFonts w:ascii="Arial" w:eastAsia="Arial Unicode MS" w:hAnsi="Arial" w:cs="Arial"/>
          <w:color w:val="00000A"/>
          <w:lang w:eastAsia="zh-CN"/>
        </w:rPr>
        <w:t>PAdES</w:t>
      </w:r>
      <w:proofErr w:type="spellEnd"/>
      <w:r w:rsidRPr="00085E12">
        <w:rPr>
          <w:rFonts w:ascii="Arial" w:eastAsia="Arial Unicode MS" w:hAnsi="Arial" w:cs="Arial"/>
          <w:color w:val="00000A"/>
          <w:lang w:eastAsia="zh-CN"/>
        </w:rPr>
        <w:t xml:space="preserve">.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Pliki w innych formatach niż PDF zaleca się opatrzyć zewnętrznym podpisem </w:t>
      </w:r>
      <w:proofErr w:type="spellStart"/>
      <w:r w:rsidRPr="00085E12">
        <w:rPr>
          <w:rFonts w:ascii="Arial" w:eastAsia="Arial Unicode MS" w:hAnsi="Arial" w:cs="Arial"/>
          <w:color w:val="00000A"/>
          <w:lang w:eastAsia="zh-CN"/>
        </w:rPr>
        <w:t>XAdES</w:t>
      </w:r>
      <w:proofErr w:type="spellEnd"/>
      <w:r w:rsidRPr="00085E12">
        <w:rPr>
          <w:rFonts w:ascii="Arial" w:eastAsia="Arial Unicode MS" w:hAnsi="Arial" w:cs="Arial"/>
          <w:color w:val="00000A"/>
          <w:lang w:eastAsia="zh-CN"/>
        </w:rPr>
        <w:t>. Wykonawca powinien pamiętać, aby plik z podpisem przekazywać łącznie z dokumentem podpisywanym.</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zaleca, aby wykonawca z odpowiednim wyprzedzeniem przetestował możliwość prawidłowego wykorzystania wybranej metody podpisania plików oferty.</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Zaleca się, aby komunikacja z wykonawcami odbywała się tylko na Platformie za pośrednictwem formularza “Wyślij wiadomość do zamawiającego”, nie za pośrednictwem adresu email.</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Jeśli Wykonawca pakuje dokumenty np. w plik ZIP zalecamy wcześniejsze podpisanie każdego ze skompresowanych plików.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rekomenduje wykorzystanie podpisu z kwalifikowanym znacznikiem czasu.</w:t>
      </w:r>
    </w:p>
    <w:p w:rsid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zaleca, aby nie wprowadzać jakichkolwiek zmian w plikach po podpisaniu ich podpisem kwalifikowanym. Może to skutkować naruszeniem integralności plików.</w:t>
      </w:r>
    </w:p>
    <w:p w:rsidR="0031057A" w:rsidRPr="00085E12" w:rsidRDefault="0031057A" w:rsidP="0031057A">
      <w:pPr>
        <w:widowControl w:val="0"/>
        <w:suppressAutoHyphens/>
        <w:spacing w:before="60" w:after="0" w:line="295" w:lineRule="auto"/>
        <w:jc w:val="both"/>
        <w:rPr>
          <w:rFonts w:ascii="Arial" w:eastAsia="Arial Unicode MS" w:hAnsi="Arial" w:cs="Arial"/>
          <w:color w:val="00000A"/>
          <w:lang w:eastAsia="zh-CN"/>
        </w:rPr>
      </w:pPr>
    </w:p>
    <w:p w:rsidR="00085E12" w:rsidRPr="00085E12" w:rsidRDefault="00085E12" w:rsidP="00085E12">
      <w:pPr>
        <w:autoSpaceDE w:val="0"/>
        <w:autoSpaceDN w:val="0"/>
        <w:adjustRightInd w:val="0"/>
        <w:spacing w:before="120" w:after="120" w:line="295" w:lineRule="auto"/>
        <w:jc w:val="both"/>
        <w:rPr>
          <w:rFonts w:ascii="Arial" w:eastAsia="Times New Roman" w:hAnsi="Arial" w:cs="Arial"/>
          <w:b/>
          <w:bCs/>
          <w:sz w:val="24"/>
          <w:szCs w:val="24"/>
          <w:lang w:eastAsia="pl-PL"/>
        </w:rPr>
      </w:pPr>
      <w:r w:rsidRPr="00085E12">
        <w:rPr>
          <w:rFonts w:ascii="Arial" w:eastAsia="Times New Roman" w:hAnsi="Arial" w:cs="Arial"/>
          <w:b/>
          <w:color w:val="000000"/>
          <w:lang w:eastAsia="zh-CN"/>
        </w:rPr>
        <w:t>8.</w:t>
      </w:r>
      <w:r w:rsidRPr="00085E12">
        <w:rPr>
          <w:rFonts w:ascii="Arial" w:eastAsia="Times New Roman" w:hAnsi="Arial" w:cs="Arial"/>
          <w:color w:val="000000"/>
          <w:lang w:eastAsia="zh-CN"/>
        </w:rPr>
        <w:t xml:space="preserve"> </w:t>
      </w:r>
      <w:r w:rsidRPr="00085E12">
        <w:rPr>
          <w:rFonts w:ascii="Arial" w:eastAsia="Times New Roman" w:hAnsi="Arial" w:cs="Arial"/>
          <w:b/>
          <w:bCs/>
          <w:sz w:val="24"/>
          <w:szCs w:val="24"/>
          <w:lang w:eastAsia="pl-PL"/>
        </w:rPr>
        <w:t>INFORMACJE O SPOSOBIE KOMUNIKOWANIA S</w:t>
      </w:r>
      <w:r w:rsidR="00907F7B">
        <w:rPr>
          <w:rFonts w:ascii="Arial" w:eastAsia="Times New Roman" w:hAnsi="Arial" w:cs="Arial"/>
          <w:b/>
          <w:bCs/>
          <w:sz w:val="24"/>
          <w:szCs w:val="24"/>
          <w:lang w:eastAsia="pl-PL"/>
        </w:rPr>
        <w:t>IĘ ZAMAWIAJĄCEGO</w:t>
      </w:r>
      <w:r w:rsidR="00907F7B">
        <w:rPr>
          <w:rFonts w:ascii="Arial" w:eastAsia="Times New Roman" w:hAnsi="Arial" w:cs="Arial"/>
          <w:b/>
          <w:bCs/>
          <w:sz w:val="24"/>
          <w:szCs w:val="24"/>
          <w:lang w:eastAsia="pl-PL"/>
        </w:rPr>
        <w:br/>
      </w:r>
      <w:r w:rsidRPr="00085E12">
        <w:rPr>
          <w:rFonts w:ascii="Arial" w:eastAsia="Times New Roman" w:hAnsi="Arial" w:cs="Arial"/>
          <w:b/>
          <w:bCs/>
          <w:sz w:val="24"/>
          <w:szCs w:val="24"/>
          <w:lang w:eastAsia="pl-PL"/>
        </w:rPr>
        <w:t>Z WYKONAWCAMI W INNY SPOSÓB NIŻ PRZY UŻYCIU ŚRODKÓW KOMUNIKACJI ELEKTRONICZNEJ, W TYM W PRZYPADKU ZAISTNIENIA JEDNEJ Z SYTUACJI OKREŚLONYCH W ART. 65 UST.  1, ART. 66 I ART. 69</w:t>
      </w:r>
    </w:p>
    <w:p w:rsidR="00085E12" w:rsidRPr="00085E12" w:rsidRDefault="00085E12" w:rsidP="00085E12">
      <w:pPr>
        <w:widowControl w:val="0"/>
        <w:tabs>
          <w:tab w:val="left" w:pos="720"/>
        </w:tabs>
        <w:suppressAutoHyphens/>
        <w:spacing w:before="120" w:after="0" w:line="295" w:lineRule="auto"/>
        <w:jc w:val="both"/>
        <w:rPr>
          <w:rFonts w:ascii="Arial" w:eastAsia="Arial Unicode MS" w:hAnsi="Arial" w:cs="Arial"/>
          <w:b/>
          <w:color w:val="00000A"/>
          <w:lang w:eastAsia="zh-CN"/>
        </w:rPr>
      </w:pPr>
      <w:r w:rsidRPr="00085E12">
        <w:rPr>
          <w:rFonts w:ascii="Arial" w:eastAsia="Calibri" w:hAnsi="Arial" w:cs="Arial"/>
        </w:rPr>
        <w:t>Zamawiający nie przewiduje komunikowania się z Wykonawcami w inny sposób niż przy użyciu środków komunikacji elektronicznej.</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6"/>
          <w:szCs w:val="6"/>
          <w:lang w:eastAsia="zh-CN"/>
        </w:rPr>
      </w:pPr>
      <w:r w:rsidRPr="00085E12">
        <w:rPr>
          <w:rFonts w:ascii="Arial" w:eastAsia="Arial Unicode MS" w:hAnsi="Arial" w:cs="Arial"/>
          <w:b/>
          <w:color w:val="00000A"/>
          <w:lang w:eastAsia="zh-CN"/>
        </w:rPr>
        <w:t>9. WYMAGANIA DOTYCZĄCE WADIUM</w:t>
      </w:r>
    </w:p>
    <w:p w:rsidR="00085E12" w:rsidRPr="00085E12" w:rsidRDefault="00085E12" w:rsidP="00085E12">
      <w:pPr>
        <w:widowControl w:val="0"/>
        <w:tabs>
          <w:tab w:val="left" w:pos="284"/>
        </w:tabs>
        <w:suppressAutoHyphens/>
        <w:spacing w:before="120" w:after="0" w:line="295" w:lineRule="auto"/>
        <w:jc w:val="both"/>
        <w:rPr>
          <w:rFonts w:ascii="Arial" w:eastAsia="Arial Unicode MS" w:hAnsi="Arial" w:cs="Arial"/>
          <w:color w:val="000000"/>
          <w:sz w:val="24"/>
          <w:szCs w:val="24"/>
          <w:lang w:eastAsia="zh-CN"/>
        </w:rPr>
      </w:pPr>
      <w:r w:rsidRPr="00085E12">
        <w:rPr>
          <w:rFonts w:ascii="Arial" w:eastAsia="Arial Unicode MS" w:hAnsi="Arial" w:cs="Arial"/>
          <w:color w:val="000000"/>
          <w:lang w:eastAsia="zh-CN"/>
        </w:rPr>
        <w:t>W niniejszym postępowaniu nie wymaga się wniesienia wadium.</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0"/>
          <w:sz w:val="12"/>
          <w:szCs w:val="14"/>
          <w:lang w:eastAsia="zh-CN"/>
        </w:rPr>
      </w:pPr>
      <w:r w:rsidRPr="00085E12">
        <w:rPr>
          <w:rFonts w:ascii="Arial" w:eastAsia="Arial Unicode MS" w:hAnsi="Arial" w:cs="Arial"/>
          <w:b/>
          <w:color w:val="000000"/>
          <w:lang w:eastAsia="zh-CN"/>
        </w:rPr>
        <w:t>10. TERMIN ZWIĄZANIA OFERTĄ</w:t>
      </w:r>
    </w:p>
    <w:p w:rsidR="00085E12" w:rsidRPr="00085E12" w:rsidRDefault="00085E12" w:rsidP="00085E12">
      <w:pPr>
        <w:tabs>
          <w:tab w:val="left" w:pos="0"/>
          <w:tab w:val="left" w:pos="567"/>
        </w:tab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szCs w:val="24"/>
          <w:lang w:eastAsia="zh-CN"/>
        </w:rPr>
        <w:t xml:space="preserve">10.1 </w:t>
      </w:r>
      <w:r w:rsidRPr="00085E12">
        <w:rPr>
          <w:rFonts w:ascii="Arial" w:eastAsia="Arial Unicode MS" w:hAnsi="Arial" w:cs="Arial"/>
          <w:color w:val="000000"/>
          <w:szCs w:val="24"/>
          <w:lang w:eastAsia="zh-CN"/>
        </w:rPr>
        <w:t xml:space="preserve">Wykonawca będzie związany ofertą przez okres 30 dni, od dnia upływu terminu składania ofert, tj. do dnia </w:t>
      </w:r>
      <w:r w:rsidR="00453481">
        <w:rPr>
          <w:rFonts w:ascii="Arial" w:eastAsia="Arial Unicode MS" w:hAnsi="Arial" w:cs="Arial"/>
          <w:b/>
          <w:szCs w:val="24"/>
          <w:lang w:eastAsia="zh-CN"/>
        </w:rPr>
        <w:t>14.07</w:t>
      </w:r>
      <w:r w:rsidR="00EE0EC9" w:rsidRPr="008E48EA">
        <w:rPr>
          <w:rFonts w:ascii="Arial" w:eastAsia="Arial Unicode MS" w:hAnsi="Arial" w:cs="Arial"/>
          <w:b/>
          <w:szCs w:val="24"/>
          <w:lang w:eastAsia="zh-CN"/>
        </w:rPr>
        <w:t>.</w:t>
      </w:r>
      <w:r w:rsidRPr="008E48EA">
        <w:rPr>
          <w:rFonts w:ascii="Arial" w:eastAsia="Arial Unicode MS" w:hAnsi="Arial" w:cs="Arial"/>
          <w:b/>
          <w:szCs w:val="24"/>
          <w:lang w:eastAsia="zh-CN"/>
        </w:rPr>
        <w:t xml:space="preserve">2022 </w:t>
      </w:r>
      <w:r w:rsidRPr="00085E12">
        <w:rPr>
          <w:rFonts w:ascii="Arial" w:eastAsia="Arial Unicode MS" w:hAnsi="Arial" w:cs="Arial"/>
          <w:b/>
          <w:szCs w:val="24"/>
          <w:lang w:eastAsia="zh-CN"/>
        </w:rPr>
        <w:t>r.</w:t>
      </w:r>
      <w:r w:rsidRPr="00085E12">
        <w:rPr>
          <w:rFonts w:ascii="Arial" w:eastAsia="Arial Unicode MS" w:hAnsi="Arial" w:cs="Arial"/>
          <w:szCs w:val="24"/>
          <w:lang w:eastAsia="zh-CN"/>
        </w:rPr>
        <w:t xml:space="preserve">, </w:t>
      </w:r>
      <w:r w:rsidRPr="00085E12">
        <w:rPr>
          <w:rFonts w:ascii="Arial" w:eastAsia="Arial Unicode MS" w:hAnsi="Arial" w:cs="Arial"/>
          <w:color w:val="000000"/>
          <w:szCs w:val="24"/>
          <w:lang w:eastAsia="zh-CN"/>
        </w:rPr>
        <w:t xml:space="preserve">przy czym pierwszym dniem terminu związania ofertą jest dzień, </w:t>
      </w:r>
      <w:r w:rsidR="00907F7B">
        <w:rPr>
          <w:rFonts w:ascii="Arial" w:eastAsia="Arial Unicode MS" w:hAnsi="Arial" w:cs="Arial"/>
          <w:color w:val="000000"/>
          <w:szCs w:val="24"/>
          <w:lang w:eastAsia="zh-CN"/>
        </w:rPr>
        <w:br/>
      </w:r>
      <w:r w:rsidRPr="00085E12">
        <w:rPr>
          <w:rFonts w:ascii="Arial" w:eastAsia="Arial Unicode MS" w:hAnsi="Arial" w:cs="Arial"/>
          <w:color w:val="000000"/>
          <w:szCs w:val="24"/>
          <w:lang w:eastAsia="zh-CN"/>
        </w:rPr>
        <w:t>w którym upływa termin składania ofert.</w:t>
      </w:r>
    </w:p>
    <w:p w:rsidR="00085E12" w:rsidRPr="00085E12" w:rsidRDefault="00085E12" w:rsidP="00085E12">
      <w:pPr>
        <w:tabs>
          <w:tab w:val="left" w:pos="0"/>
          <w:tab w:val="left" w:pos="567"/>
        </w:tab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szCs w:val="24"/>
          <w:lang w:eastAsia="zh-CN"/>
        </w:rPr>
        <w:t xml:space="preserve">10.2 </w:t>
      </w:r>
      <w:r w:rsidRPr="00085E12">
        <w:rPr>
          <w:rFonts w:ascii="Arial" w:eastAsia="Arial Unicode MS" w:hAnsi="Arial" w:cs="Arial"/>
          <w:color w:val="000000"/>
          <w:szCs w:val="24"/>
          <w:lang w:eastAsia="zh-CN"/>
        </w:rPr>
        <w:t xml:space="preserve">W przypadku, gdy wybór najkorzystniejszej oferty nie nastąpi przed upływem terminu związania ofertą, o którym mowa w pkt 10.1, Zamawiający przed upływem terminu związania </w:t>
      </w:r>
      <w:r w:rsidRPr="00085E12">
        <w:rPr>
          <w:rFonts w:ascii="Arial" w:eastAsia="Arial Unicode MS" w:hAnsi="Arial" w:cs="Arial"/>
          <w:color w:val="000000"/>
          <w:szCs w:val="24"/>
          <w:lang w:eastAsia="zh-CN"/>
        </w:rPr>
        <w:lastRenderedPageBreak/>
        <w:t xml:space="preserve">ofertą, zwróci się jednokrotnie do wykonawców o wyrażenie zgody na przedłużenie tego terminu </w:t>
      </w:r>
      <w:r w:rsidR="00907F7B">
        <w:rPr>
          <w:rFonts w:ascii="Arial" w:eastAsia="Arial Unicode MS" w:hAnsi="Arial" w:cs="Arial"/>
          <w:color w:val="000000"/>
          <w:szCs w:val="24"/>
          <w:lang w:eastAsia="zh-CN"/>
        </w:rPr>
        <w:br/>
      </w:r>
      <w:r w:rsidRPr="00085E12">
        <w:rPr>
          <w:rFonts w:ascii="Arial" w:eastAsia="Arial Unicode MS" w:hAnsi="Arial" w:cs="Arial"/>
          <w:color w:val="000000"/>
          <w:szCs w:val="24"/>
          <w:lang w:eastAsia="zh-CN"/>
        </w:rPr>
        <w:t xml:space="preserve">o wskazany przez niego okres, nie dłuższy niż 30 dni.  </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2"/>
          <w:szCs w:val="16"/>
          <w:lang w:eastAsia="zh-CN"/>
        </w:rPr>
      </w:pPr>
      <w:r w:rsidRPr="00085E12">
        <w:rPr>
          <w:rFonts w:ascii="Arial" w:eastAsia="Arial Unicode MS" w:hAnsi="Arial" w:cs="Arial"/>
          <w:b/>
          <w:color w:val="000000"/>
          <w:lang w:eastAsia="zh-CN"/>
        </w:rPr>
        <w:t>11. OPIS SPOSOBU PRZYGOTOWANIA OFERTY</w:t>
      </w:r>
    </w:p>
    <w:p w:rsidR="00085E12" w:rsidRPr="00085E12" w:rsidRDefault="00085E12" w:rsidP="00A10BD1">
      <w:pPr>
        <w:widowControl w:val="0"/>
        <w:tabs>
          <w:tab w:val="left" w:pos="0"/>
        </w:tabs>
        <w:suppressAutoHyphens/>
        <w:spacing w:before="120" w:after="0" w:line="295" w:lineRule="auto"/>
        <w:jc w:val="both"/>
        <w:rPr>
          <w:rFonts w:ascii="Arial" w:eastAsia="Arial Unicode MS" w:hAnsi="Arial" w:cs="Arial"/>
          <w:color w:val="00000A"/>
          <w:sz w:val="8"/>
          <w:szCs w:val="24"/>
          <w:lang w:eastAsia="zh-CN"/>
        </w:rPr>
      </w:pPr>
      <w:r w:rsidRPr="00085E12">
        <w:rPr>
          <w:rFonts w:ascii="Arial" w:eastAsia="Arial Unicode MS" w:hAnsi="Arial" w:cs="Arial"/>
          <w:b/>
          <w:color w:val="00000A"/>
          <w:szCs w:val="24"/>
          <w:lang w:eastAsia="zh-CN"/>
        </w:rPr>
        <w:t>11.1</w:t>
      </w:r>
      <w:r w:rsidRPr="00085E12">
        <w:rPr>
          <w:rFonts w:ascii="Arial" w:eastAsia="Arial Unicode MS" w:hAnsi="Arial" w:cs="Arial"/>
          <w:color w:val="00000A"/>
          <w:szCs w:val="24"/>
          <w:lang w:eastAsia="zh-CN"/>
        </w:rPr>
        <w:t xml:space="preserve"> Wykonawca ma prawo</w:t>
      </w:r>
      <w:r w:rsidRPr="00085E12">
        <w:rPr>
          <w:rFonts w:ascii="Arial" w:eastAsia="Arial Unicode MS" w:hAnsi="Arial" w:cs="Arial"/>
          <w:b/>
          <w:color w:val="00000A"/>
          <w:szCs w:val="24"/>
          <w:lang w:eastAsia="zh-CN"/>
        </w:rPr>
        <w:t xml:space="preserve"> </w:t>
      </w:r>
      <w:r w:rsidRPr="00085E12">
        <w:rPr>
          <w:rFonts w:ascii="Arial" w:eastAsia="Arial Unicode MS" w:hAnsi="Arial" w:cs="Arial"/>
          <w:color w:val="00000A"/>
          <w:szCs w:val="24"/>
          <w:lang w:eastAsia="zh-CN"/>
        </w:rPr>
        <w:t>złożyć tylko jedną ofertę. Treść ofer</w:t>
      </w:r>
      <w:r w:rsidR="00A10BD1">
        <w:rPr>
          <w:rFonts w:ascii="Arial" w:eastAsia="Arial Unicode MS" w:hAnsi="Arial" w:cs="Arial"/>
          <w:color w:val="00000A"/>
          <w:szCs w:val="24"/>
          <w:lang w:eastAsia="zh-CN"/>
        </w:rPr>
        <w:t xml:space="preserve">ty musi odpowiadać Specyfikacji </w:t>
      </w:r>
      <w:r w:rsidRPr="00085E12">
        <w:rPr>
          <w:rFonts w:ascii="Arial" w:eastAsia="Arial Unicode MS" w:hAnsi="Arial" w:cs="Arial"/>
          <w:color w:val="00000A"/>
          <w:szCs w:val="24"/>
          <w:lang w:eastAsia="zh-CN"/>
        </w:rPr>
        <w:t>Warunków Zamówienia.</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Times New Roman" w:hAnsi="Arial" w:cs="Arial"/>
          <w:b/>
          <w:color w:val="000000"/>
          <w:szCs w:val="24"/>
          <w:lang w:eastAsia="zh-CN"/>
        </w:rPr>
        <w:t>11.2</w:t>
      </w:r>
      <w:r w:rsidRPr="00085E12">
        <w:rPr>
          <w:rFonts w:ascii="Arial" w:eastAsia="Times New Roman" w:hAnsi="Arial" w:cs="Arial"/>
          <w:color w:val="000000"/>
          <w:szCs w:val="24"/>
          <w:lang w:eastAsia="zh-CN"/>
        </w:rPr>
        <w:t xml:space="preserve"> </w:t>
      </w:r>
      <w:r w:rsidRPr="00085E12">
        <w:rPr>
          <w:rFonts w:ascii="Arial" w:eastAsia="Arial Unicode MS" w:hAnsi="Arial" w:cs="Arial"/>
          <w:color w:val="00000A"/>
          <w:szCs w:val="24"/>
          <w:lang w:eastAsia="zh-CN"/>
        </w:rPr>
        <w:t>Ofertę należy złożyć w języku polskim, sporządzić pod rygorem nieważności w formie elektronicznej lub w postaci elektronicznej opatrzonej podpisem zaufanym lub podpisem osobistym.</w:t>
      </w:r>
    </w:p>
    <w:p w:rsidR="00085E12" w:rsidRPr="00085E12" w:rsidRDefault="00085E12" w:rsidP="00085E12">
      <w:pPr>
        <w:spacing w:before="120" w:after="0" w:line="295" w:lineRule="auto"/>
        <w:jc w:val="both"/>
        <w:rPr>
          <w:rFonts w:ascii="Arial" w:eastAsia="Times New Roman" w:hAnsi="Arial" w:cs="Arial"/>
          <w:lang w:eastAsia="zh-CN"/>
        </w:rPr>
      </w:pPr>
      <w:r w:rsidRPr="00085E12">
        <w:rPr>
          <w:rFonts w:ascii="Arial" w:eastAsia="Times New Roman" w:hAnsi="Arial" w:cs="Arial"/>
          <w:b/>
          <w:color w:val="000000"/>
          <w:szCs w:val="24"/>
          <w:lang w:eastAsia="zh-CN"/>
        </w:rPr>
        <w:t>11.2.1</w:t>
      </w:r>
      <w:r w:rsidRPr="00085E12">
        <w:rPr>
          <w:rFonts w:ascii="Arial" w:eastAsia="Times New Roman" w:hAnsi="Arial" w:cs="Arial"/>
          <w:color w:val="000000"/>
          <w:szCs w:val="24"/>
          <w:lang w:eastAsia="zh-CN"/>
        </w:rPr>
        <w:t xml:space="preserve"> Oferta składana przez Wykonawcę winna być </w:t>
      </w:r>
      <w:r w:rsidRPr="00085E12">
        <w:rPr>
          <w:rFonts w:ascii="Arial" w:eastAsia="Times New Roman" w:hAnsi="Arial" w:cs="Arial"/>
          <w:color w:val="000000"/>
          <w:lang w:eastAsia="zh-CN"/>
        </w:rPr>
        <w:t>sporządzona z wykorzystaniem wzoru</w:t>
      </w:r>
      <w:r w:rsidRPr="00085E12">
        <w:rPr>
          <w:rFonts w:ascii="Arial" w:eastAsia="Times New Roman" w:hAnsi="Arial" w:cs="Arial"/>
          <w:b/>
          <w:bCs/>
          <w:color w:val="000000"/>
          <w:lang w:eastAsia="zh-CN"/>
        </w:rPr>
        <w:t xml:space="preserve"> Formularza oferty </w:t>
      </w:r>
      <w:r w:rsidRPr="00085E12">
        <w:rPr>
          <w:rFonts w:ascii="Arial" w:eastAsia="Times New Roman" w:hAnsi="Arial" w:cs="Arial"/>
          <w:color w:val="000000"/>
          <w:lang w:eastAsia="zh-CN"/>
        </w:rPr>
        <w:t xml:space="preserve">stanowiącego </w:t>
      </w:r>
      <w:r w:rsidRPr="00085E12">
        <w:rPr>
          <w:rFonts w:ascii="Arial" w:eastAsia="Times New Roman" w:hAnsi="Arial" w:cs="Arial"/>
          <w:b/>
          <w:bCs/>
          <w:color w:val="000000"/>
          <w:lang w:eastAsia="zh-CN"/>
        </w:rPr>
        <w:t xml:space="preserve">Załącznik nr 1 </w:t>
      </w:r>
      <w:r w:rsidRPr="00085E12">
        <w:rPr>
          <w:rFonts w:ascii="Arial" w:eastAsia="Times New Roman" w:hAnsi="Arial" w:cs="Arial"/>
          <w:color w:val="000000"/>
          <w:lang w:eastAsia="zh-CN"/>
        </w:rPr>
        <w:t>do SWZ, zawierającym w szczególności</w:t>
      </w:r>
      <w:r w:rsidRPr="00085E12">
        <w:rPr>
          <w:rFonts w:ascii="Arial" w:eastAsia="Times New Roman" w:hAnsi="Arial" w:cs="Arial"/>
          <w:color w:val="00000A"/>
          <w:lang w:eastAsia="zh-CN"/>
        </w:rPr>
        <w:t xml:space="preserve">: </w:t>
      </w:r>
      <w:r w:rsidRPr="00085E12">
        <w:rPr>
          <w:rFonts w:ascii="Arial" w:eastAsia="Times New Roman" w:hAnsi="Arial" w:cs="Arial"/>
          <w:lang w:eastAsia="zh-CN"/>
        </w:rPr>
        <w:t xml:space="preserve">wskazanie oferowanego przedmiotu zamówienia, łączną cenę ofertową brutto, zobowiązanie dotyczące terminu realizacji zamówienia, informacje niezbędne do oceny oferty w kryterium „Doświadczenie zawodowe”, oświadczenie o okresie związania ofertą oraz o akceptacji wszystkich postanowień SWZ, w tym projektowanych postanowień umowy bez zastrzeżeń, </w:t>
      </w:r>
      <w:r w:rsidRPr="00085E12">
        <w:rPr>
          <w:rFonts w:ascii="Arial" w:eastAsia="Times New Roman" w:hAnsi="Arial" w:cs="Arial"/>
          <w:lang w:eastAsia="zh-CN"/>
        </w:rPr>
        <w:br/>
        <w:t xml:space="preserve">a także informację, które części zamówienia Wykonawca zamierza powierzyć Podwykonawcom </w:t>
      </w:r>
      <w:r w:rsidR="00907F7B">
        <w:rPr>
          <w:rFonts w:ascii="Arial" w:eastAsia="Times New Roman" w:hAnsi="Arial" w:cs="Arial"/>
          <w:lang w:eastAsia="zh-CN"/>
        </w:rPr>
        <w:br/>
      </w:r>
      <w:r w:rsidRPr="00085E12">
        <w:rPr>
          <w:rFonts w:ascii="Arial" w:eastAsia="Times New Roman" w:hAnsi="Arial" w:cs="Arial"/>
          <w:lang w:eastAsia="zh-CN"/>
        </w:rPr>
        <w:t>z podaniem firm Podwykonawców oraz pozostałe oświadczenia i informacje.</w:t>
      </w:r>
    </w:p>
    <w:p w:rsidR="00085E12" w:rsidRPr="00085E12" w:rsidRDefault="00085E12" w:rsidP="00085E12">
      <w:pPr>
        <w:spacing w:before="120" w:after="0" w:line="295" w:lineRule="auto"/>
        <w:ind w:left="284" w:hanging="284"/>
        <w:jc w:val="both"/>
        <w:rPr>
          <w:rFonts w:ascii="Arial" w:eastAsia="Times New Roman" w:hAnsi="Arial" w:cs="Arial"/>
          <w:szCs w:val="24"/>
          <w:lang w:eastAsia="zh-CN"/>
        </w:rPr>
      </w:pPr>
      <w:r w:rsidRPr="00085E12">
        <w:rPr>
          <w:rFonts w:ascii="Arial" w:eastAsia="Times New Roman" w:hAnsi="Arial" w:cs="Arial"/>
          <w:b/>
          <w:lang w:eastAsia="zh-CN"/>
        </w:rPr>
        <w:t>11.2.2</w:t>
      </w:r>
      <w:r w:rsidRPr="00085E12">
        <w:rPr>
          <w:rFonts w:ascii="Arial" w:eastAsia="Times New Roman" w:hAnsi="Arial" w:cs="Arial"/>
          <w:lang w:eastAsia="zh-CN"/>
        </w:rPr>
        <w:t xml:space="preserve"> Do oferty należy dołączyć:</w:t>
      </w:r>
    </w:p>
    <w:p w:rsidR="00085E12" w:rsidRPr="00085E12"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color w:val="000000"/>
          <w:lang w:eastAsia="zh-CN"/>
        </w:rPr>
      </w:pPr>
      <w:r w:rsidRPr="00085E12">
        <w:rPr>
          <w:rFonts w:ascii="Arial" w:eastAsia="Times New Roman" w:hAnsi="Arial" w:cs="Arial"/>
          <w:color w:val="000000"/>
          <w:lang w:eastAsia="zh-CN"/>
        </w:rPr>
        <w:t xml:space="preserve">oświadczenie o braku podstaw do wykluczenia z postępowania oraz spełniania warunków udziału w postępowaniu –  załącznik nr 2 do SWZ; </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lang w:eastAsia="zh-CN"/>
        </w:rPr>
      </w:pPr>
      <w:r w:rsidRPr="005E79D3">
        <w:rPr>
          <w:rFonts w:ascii="Arial" w:eastAsia="Times New Roman" w:hAnsi="Arial" w:cs="Arial"/>
          <w:lang w:eastAsia="zh-CN"/>
        </w:rPr>
        <w:t xml:space="preserve">oświadczenie, o którym mowa w pkt 6.3 </w:t>
      </w:r>
      <w:proofErr w:type="spellStart"/>
      <w:r w:rsidRPr="005E79D3">
        <w:rPr>
          <w:rFonts w:ascii="Arial" w:eastAsia="Times New Roman" w:hAnsi="Arial" w:cs="Arial"/>
          <w:lang w:eastAsia="zh-CN"/>
        </w:rPr>
        <w:t>ppkt</w:t>
      </w:r>
      <w:proofErr w:type="spellEnd"/>
      <w:r w:rsidRPr="005E79D3">
        <w:rPr>
          <w:rFonts w:ascii="Arial" w:eastAsia="Times New Roman" w:hAnsi="Arial" w:cs="Arial"/>
          <w:lang w:eastAsia="zh-CN"/>
        </w:rPr>
        <w:t xml:space="preserve"> 1 niniejszej SWZ - załącznik nr 2 do SWZ;</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lang w:eastAsia="zh-CN"/>
        </w:rPr>
      </w:pPr>
      <w:r w:rsidRPr="005E79D3">
        <w:rPr>
          <w:rFonts w:ascii="Arial" w:eastAsia="Times New Roman" w:hAnsi="Arial" w:cs="Arial"/>
          <w:lang w:eastAsia="zh-CN"/>
        </w:rPr>
        <w:t>oświadczenie, o którym mowa w pkt 6.2.1 niniejszej SWZ - załącznik nr 6 do SWZ;</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sz w:val="8"/>
          <w:lang w:eastAsia="zh-CN"/>
        </w:rPr>
      </w:pPr>
      <w:r w:rsidRPr="005E79D3">
        <w:rPr>
          <w:rFonts w:ascii="Arial" w:eastAsia="Times New Roman" w:hAnsi="Arial" w:cs="Arial"/>
          <w:lang w:eastAsia="zh-CN"/>
        </w:rPr>
        <w:t>zobowiązanie podmiotu udostępniającego zasoby - załącznik nr 3 do SWZ;</w:t>
      </w:r>
    </w:p>
    <w:p w:rsidR="00085E12" w:rsidRPr="00085E12"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color w:val="000000"/>
          <w:lang w:eastAsia="zh-CN"/>
        </w:rPr>
      </w:pPr>
      <w:r w:rsidRPr="00085E12">
        <w:rPr>
          <w:rFonts w:ascii="Arial" w:eastAsia="Times New Roman" w:hAnsi="Arial" w:cs="Arial"/>
          <w:color w:val="000000"/>
          <w:lang w:eastAsia="zh-CN"/>
        </w:rPr>
        <w:t>pełnomocnictwo do reprezentowania Wykonawcy lub reprezentowania wszystkich Wykonawców wspólnie ubiegających się o udzielenie zamówienia,</w:t>
      </w:r>
      <w:r w:rsidR="00907F7B">
        <w:rPr>
          <w:rFonts w:ascii="Arial" w:eastAsia="Times New Roman" w:hAnsi="Arial" w:cs="Arial"/>
          <w:color w:val="000000"/>
          <w:lang w:eastAsia="zh-CN"/>
        </w:rPr>
        <w:t xml:space="preserve"> w przypadku </w:t>
      </w:r>
      <w:r w:rsidRPr="00085E12">
        <w:rPr>
          <w:rFonts w:ascii="Arial" w:eastAsia="Times New Roman" w:hAnsi="Arial" w:cs="Arial"/>
          <w:color w:val="000000"/>
          <w:lang w:eastAsia="zh-CN"/>
        </w:rPr>
        <w:t>o którym  mowa w pkt 6.9.3.</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u w:val="single"/>
          <w:lang w:eastAsia="zh-CN"/>
        </w:rPr>
      </w:pPr>
      <w:r w:rsidRPr="00085E12">
        <w:rPr>
          <w:rFonts w:ascii="Arial" w:eastAsia="Arial Unicode MS" w:hAnsi="Arial" w:cs="Arial"/>
          <w:b/>
          <w:color w:val="00000A"/>
          <w:szCs w:val="24"/>
          <w:lang w:eastAsia="zh-CN"/>
        </w:rPr>
        <w:t>11.3</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4"/>
          <w:u w:val="single"/>
          <w:lang w:eastAsia="zh-CN"/>
        </w:rPr>
        <w:t xml:space="preserve">Wymagania formalne dotyczące składanych w postępowaniu podmiotowych środków dowodowych oraz innych dokumentów lub oświadczeń: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11.3.1</w:t>
      </w:r>
      <w:r w:rsidRPr="00085E12">
        <w:rPr>
          <w:rFonts w:ascii="Arial" w:eastAsia="Arial Unicode MS" w:hAnsi="Arial" w:cs="Arial"/>
          <w:color w:val="00000A"/>
          <w:szCs w:val="24"/>
          <w:lang w:eastAsia="zh-CN"/>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085E12">
          <w:rPr>
            <w:rFonts w:ascii="Arial" w:eastAsia="Arial Unicode MS" w:hAnsi="Arial" w:cs="Arial"/>
            <w:szCs w:val="24"/>
            <w:u w:val="single"/>
            <w:lang w:eastAsia="zh-CN"/>
          </w:rPr>
          <w:t>platformazakupowa.pl</w:t>
        </w:r>
      </w:hyperlink>
      <w:r w:rsidRPr="00085E12">
        <w:rPr>
          <w:rFonts w:ascii="Arial" w:eastAsia="Arial Unicode MS" w:hAnsi="Arial" w:cs="Arial"/>
          <w:szCs w:val="24"/>
          <w:lang w:eastAsia="zh-CN"/>
        </w:rPr>
        <w:t>.</w:t>
      </w:r>
      <w:r w:rsidRPr="00085E12">
        <w:rPr>
          <w:rFonts w:ascii="Arial" w:eastAsia="Arial Unicode MS" w:hAnsi="Arial" w:cs="Arial"/>
          <w:color w:val="00000A"/>
          <w:szCs w:val="24"/>
          <w:lang w:eastAsia="zh-CN"/>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sz w:val="16"/>
          <w:szCs w:val="24"/>
          <w:lang w:eastAsia="zh-CN"/>
        </w:rPr>
      </w:pPr>
      <w:r w:rsidRPr="00085E12">
        <w:rPr>
          <w:rFonts w:ascii="Arial" w:eastAsia="Arial Unicode MS" w:hAnsi="Arial" w:cs="Arial"/>
          <w:color w:val="00000A"/>
          <w:szCs w:val="31"/>
          <w:lang w:eastAsia="zh-CN"/>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11.3.2</w:t>
      </w:r>
      <w:r w:rsidRPr="00085E12">
        <w:rPr>
          <w:rFonts w:ascii="Arial" w:eastAsia="Arial Unicode MS" w:hAnsi="Arial" w:cs="Arial"/>
          <w:color w:val="00000A"/>
          <w:szCs w:val="24"/>
          <w:lang w:eastAsia="zh-CN"/>
        </w:rPr>
        <w:t xml:space="preserve"> W przypadku, gdy podmiotowe środki dowodowe, inne dokumenty lub dokumenty potwierdzające umocowanie do reprezentowania, zostały wystawione przez upoważnione podmioty: </w:t>
      </w:r>
    </w:p>
    <w:p w:rsidR="00085E12" w:rsidRPr="00085E12" w:rsidRDefault="00085E12" w:rsidP="00F7290C">
      <w:pPr>
        <w:widowControl w:val="0"/>
        <w:numPr>
          <w:ilvl w:val="0"/>
          <w:numId w:val="74"/>
        </w:numPr>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lastRenderedPageBreak/>
        <w:t xml:space="preserve">jako dokument elektroniczny – Wykonawca przekazuje ten dokument; </w:t>
      </w:r>
    </w:p>
    <w:p w:rsidR="00085E12" w:rsidRPr="00085E12" w:rsidRDefault="00085E12" w:rsidP="00F7290C">
      <w:pPr>
        <w:widowControl w:val="0"/>
        <w:numPr>
          <w:ilvl w:val="0"/>
          <w:numId w:val="74"/>
        </w:numPr>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Poświadczenia zgodności cyfrowego odwzorowania z dokumentem w postaci papierowej, </w:t>
      </w:r>
      <w:r w:rsidRPr="00085E12">
        <w:rPr>
          <w:rFonts w:ascii="Arial" w:eastAsia="Arial Unicode MS" w:hAnsi="Arial" w:cs="Arial"/>
          <w:color w:val="00000A"/>
          <w:szCs w:val="24"/>
          <w:lang w:eastAsia="zh-CN"/>
        </w:rPr>
        <w:br/>
        <w:t xml:space="preserve">o którym mowa w </w:t>
      </w:r>
      <w:proofErr w:type="spellStart"/>
      <w:r w:rsidRPr="00085E12">
        <w:rPr>
          <w:rFonts w:ascii="Arial" w:eastAsia="Arial Unicode MS" w:hAnsi="Arial" w:cs="Arial"/>
          <w:color w:val="00000A"/>
          <w:szCs w:val="24"/>
          <w:lang w:eastAsia="zh-CN"/>
        </w:rPr>
        <w:t>ppkt</w:t>
      </w:r>
      <w:proofErr w:type="spellEnd"/>
      <w:r w:rsidRPr="00085E12">
        <w:rPr>
          <w:rFonts w:ascii="Arial" w:eastAsia="Arial Unicode MS" w:hAnsi="Arial" w:cs="Arial"/>
          <w:color w:val="00000A"/>
          <w:szCs w:val="24"/>
          <w:lang w:eastAsia="zh-CN"/>
        </w:rPr>
        <w:t xml:space="preserve"> 2) powyżej, dokonuje notariusz lub:</w:t>
      </w:r>
    </w:p>
    <w:p w:rsidR="00085E12" w:rsidRPr="00085E12" w:rsidRDefault="00085E12" w:rsidP="00F7290C">
      <w:pPr>
        <w:widowControl w:val="0"/>
        <w:numPr>
          <w:ilvl w:val="0"/>
          <w:numId w:val="75"/>
        </w:numPr>
        <w:suppressAutoHyphens/>
        <w:spacing w:before="60" w:after="0" w:line="295" w:lineRule="auto"/>
        <w:ind w:left="426" w:hanging="283"/>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w przypadku podmiotowych środków dowodowych oraz dokumentów potwierdzających umocowanie do reprezentowania – odpowiednio Wykonawca, Wykonawca wspólnie ubiegający się o udzielenie zamówienia, podmiot udostępniający za</w:t>
      </w:r>
      <w:r w:rsidR="00907F7B">
        <w:rPr>
          <w:rFonts w:ascii="Arial" w:eastAsia="Arial Unicode MS" w:hAnsi="Arial" w:cs="Arial"/>
          <w:color w:val="00000A"/>
          <w:szCs w:val="24"/>
          <w:lang w:eastAsia="zh-CN"/>
        </w:rPr>
        <w:t xml:space="preserve">soby, każdy </w:t>
      </w:r>
      <w:r w:rsidRPr="00085E12">
        <w:rPr>
          <w:rFonts w:ascii="Arial" w:eastAsia="Arial Unicode MS" w:hAnsi="Arial" w:cs="Arial"/>
          <w:color w:val="00000A"/>
          <w:szCs w:val="24"/>
          <w:lang w:eastAsia="zh-CN"/>
        </w:rPr>
        <w:t xml:space="preserve">w zakresie dokumentu, który go dotyczy; </w:t>
      </w:r>
    </w:p>
    <w:p w:rsidR="00085E12" w:rsidRPr="00085E12" w:rsidRDefault="00085E12" w:rsidP="00F7290C">
      <w:pPr>
        <w:widowControl w:val="0"/>
        <w:numPr>
          <w:ilvl w:val="0"/>
          <w:numId w:val="75"/>
        </w:numPr>
        <w:suppressAutoHyphens/>
        <w:spacing w:before="60" w:after="0" w:line="295" w:lineRule="auto"/>
        <w:ind w:left="426" w:hanging="283"/>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w przypadku innych dokumentów – odpowiednio Wykonawca lub Wykonawca wspólnie ubiegający się o udzielenie zamówienia, każdy w zakresie dokumentu, który go dotyczy.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11.3.3</w:t>
      </w:r>
      <w:r w:rsidRPr="00085E12">
        <w:rPr>
          <w:rFonts w:ascii="Arial" w:eastAsia="Arial Unicode MS" w:hAnsi="Arial" w:cs="Arial"/>
          <w:color w:val="00000A"/>
          <w:szCs w:val="24"/>
          <w:lang w:eastAsia="zh-CN"/>
        </w:rPr>
        <w:t xml:space="preserve"> Podmiotowe środki dowodowe, w tym oświadczenie, o</w:t>
      </w:r>
      <w:r w:rsidR="00A10BD1">
        <w:rPr>
          <w:rFonts w:ascii="Arial" w:eastAsia="Arial Unicode MS" w:hAnsi="Arial" w:cs="Arial"/>
          <w:color w:val="00000A"/>
          <w:szCs w:val="24"/>
          <w:lang w:eastAsia="zh-CN"/>
        </w:rPr>
        <w:t xml:space="preserve"> którym mowa w pkt 11.2.2 </w:t>
      </w:r>
      <w:proofErr w:type="spellStart"/>
      <w:r w:rsidR="00A10BD1">
        <w:rPr>
          <w:rFonts w:ascii="Arial" w:eastAsia="Arial Unicode MS" w:hAnsi="Arial" w:cs="Arial"/>
          <w:color w:val="00000A"/>
          <w:szCs w:val="24"/>
          <w:lang w:eastAsia="zh-CN"/>
        </w:rPr>
        <w:t>ppkt</w:t>
      </w:r>
      <w:proofErr w:type="spellEnd"/>
      <w:r w:rsidR="00A10BD1">
        <w:rPr>
          <w:rFonts w:ascii="Arial" w:eastAsia="Arial Unicode MS" w:hAnsi="Arial" w:cs="Arial"/>
          <w:color w:val="00000A"/>
          <w:szCs w:val="24"/>
          <w:lang w:eastAsia="zh-CN"/>
        </w:rPr>
        <w:t xml:space="preserve"> 3</w:t>
      </w:r>
      <w:r w:rsidRPr="00085E12">
        <w:rPr>
          <w:rFonts w:ascii="Arial" w:eastAsia="Arial Unicode MS" w:hAnsi="Arial" w:cs="Arial"/>
          <w:color w:val="00000A"/>
          <w:szCs w:val="24"/>
          <w:lang w:eastAsia="zh-CN"/>
        </w:rPr>
        <w:t xml:space="preserve"> SWZ, zobowiązanie/-</w:t>
      </w:r>
      <w:proofErr w:type="spellStart"/>
      <w:r w:rsidRPr="00085E12">
        <w:rPr>
          <w:rFonts w:ascii="Arial" w:eastAsia="Arial Unicode MS" w:hAnsi="Arial" w:cs="Arial"/>
          <w:color w:val="00000A"/>
          <w:szCs w:val="24"/>
          <w:lang w:eastAsia="zh-CN"/>
        </w:rPr>
        <w:t>nia</w:t>
      </w:r>
      <w:proofErr w:type="spellEnd"/>
      <w:r w:rsidRPr="00085E12">
        <w:rPr>
          <w:rFonts w:ascii="Arial" w:eastAsia="Arial Unicode MS" w:hAnsi="Arial" w:cs="Arial"/>
          <w:color w:val="00000A"/>
          <w:szCs w:val="24"/>
          <w:lang w:eastAsia="zh-CN"/>
        </w:rPr>
        <w:t xml:space="preserve"> podmiotu udostępniającego zasoby, które nie zostały wystawione przez upoważnione podmioty, oraz wymagane pełnomocnictwa: </w:t>
      </w:r>
    </w:p>
    <w:p w:rsidR="00085E12" w:rsidRPr="00085E12" w:rsidRDefault="00085E12" w:rsidP="00F7290C">
      <w:pPr>
        <w:widowControl w:val="0"/>
        <w:numPr>
          <w:ilvl w:val="0"/>
          <w:numId w:val="76"/>
        </w:numPr>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przekazuje się w postaci elektronicznej i opatruje się kwalifikowanym podpisem elektronicznym, podpisem zaufanym lub podpisem osobistym</w:t>
      </w:r>
      <w:r w:rsidRPr="00085E12">
        <w:rPr>
          <w:rFonts w:ascii="Arial" w:eastAsia="Arial Unicode MS" w:hAnsi="Arial" w:cs="Arial"/>
          <w:color w:val="00000A"/>
          <w:szCs w:val="24"/>
          <w:lang w:eastAsia="zh-CN"/>
        </w:rPr>
        <w:t xml:space="preserve">; </w:t>
      </w:r>
    </w:p>
    <w:p w:rsidR="00085E12" w:rsidRPr="00085E12" w:rsidRDefault="00085E12" w:rsidP="00F7290C">
      <w:pPr>
        <w:widowControl w:val="0"/>
        <w:numPr>
          <w:ilvl w:val="0"/>
          <w:numId w:val="76"/>
        </w:numPr>
        <w:suppressAutoHyphens/>
        <w:spacing w:before="120" w:after="0" w:line="295" w:lineRule="auto"/>
        <w:ind w:left="426" w:hanging="284"/>
        <w:jc w:val="both"/>
        <w:rPr>
          <w:rFonts w:ascii="Arial" w:eastAsia="Arial Unicode MS" w:hAnsi="Arial" w:cs="Arial"/>
          <w:szCs w:val="24"/>
          <w:lang w:eastAsia="zh-CN"/>
        </w:rPr>
      </w:pPr>
      <w:r w:rsidRPr="00085E12">
        <w:rPr>
          <w:rFonts w:ascii="Arial" w:eastAsia="Arial Unicode MS" w:hAnsi="Arial" w:cs="Arial"/>
          <w:szCs w:val="24"/>
          <w:lang w:eastAsia="zh-CN"/>
        </w:rPr>
        <w:t xml:space="preserve">gdy zostały sporządzone jako dokument w postaci papierowej i opatrzone własnoręcznym podpisem, </w:t>
      </w:r>
      <w:r w:rsidRPr="00085E12">
        <w:rPr>
          <w:rFonts w:ascii="Arial" w:eastAsia="Arial Unicode MS" w:hAnsi="Arial" w:cs="Arial"/>
          <w:b/>
          <w:szCs w:val="24"/>
          <w:lang w:eastAsia="zh-CN"/>
        </w:rPr>
        <w:t>przekazuje się cyfrowe odwzorowanie tych dokumentów opatrzone kwalifikowanym podpisem elektronicznym, podpisem zaufanym lub podpisem osobistym</w:t>
      </w:r>
      <w:r w:rsidRPr="00085E12">
        <w:rPr>
          <w:rFonts w:ascii="Arial" w:eastAsia="Arial Unicode MS" w:hAnsi="Arial" w:cs="Arial"/>
          <w:szCs w:val="24"/>
          <w:lang w:eastAsia="zh-CN"/>
        </w:rPr>
        <w:t xml:space="preserve"> poświadczającym zgodność cyfrowego odwzorowania z dokumentem w postaci papierowej. </w:t>
      </w:r>
    </w:p>
    <w:p w:rsidR="00085E12" w:rsidRPr="00085E12" w:rsidRDefault="00085E12" w:rsidP="00085E12">
      <w:pPr>
        <w:widowControl w:val="0"/>
        <w:suppressAutoHyphens/>
        <w:spacing w:before="120" w:after="0" w:line="295" w:lineRule="auto"/>
        <w:jc w:val="both"/>
        <w:rPr>
          <w:rFonts w:ascii="Arial" w:eastAsia="Arial Unicode MS" w:hAnsi="Arial" w:cs="Arial"/>
          <w:szCs w:val="24"/>
          <w:lang w:eastAsia="zh-CN"/>
        </w:rPr>
      </w:pPr>
      <w:r w:rsidRPr="00085E12">
        <w:rPr>
          <w:rFonts w:ascii="Arial" w:eastAsia="Arial Unicode MS" w:hAnsi="Arial" w:cs="Arial"/>
          <w:szCs w:val="24"/>
          <w:lang w:eastAsia="zh-CN"/>
        </w:rPr>
        <w:t xml:space="preserve">Poświadczenia zgodności cyfrowego odwzorowania z dokumentem w postaci papierowej,   </w:t>
      </w:r>
      <w:r w:rsidRPr="00085E12">
        <w:rPr>
          <w:rFonts w:ascii="Arial" w:eastAsia="Arial Unicode MS" w:hAnsi="Arial" w:cs="Arial"/>
          <w:szCs w:val="24"/>
          <w:lang w:eastAsia="zh-CN"/>
        </w:rPr>
        <w:br/>
        <w:t xml:space="preserve">o którym mowa w </w:t>
      </w:r>
      <w:proofErr w:type="spellStart"/>
      <w:r w:rsidRPr="00085E12">
        <w:rPr>
          <w:rFonts w:ascii="Arial" w:eastAsia="Arial Unicode MS" w:hAnsi="Arial" w:cs="Arial"/>
          <w:szCs w:val="24"/>
          <w:lang w:eastAsia="zh-CN"/>
        </w:rPr>
        <w:t>ppkt</w:t>
      </w:r>
      <w:proofErr w:type="spellEnd"/>
      <w:r w:rsidRPr="00085E12">
        <w:rPr>
          <w:rFonts w:ascii="Arial" w:eastAsia="Arial Unicode MS" w:hAnsi="Arial" w:cs="Arial"/>
          <w:szCs w:val="24"/>
          <w:lang w:eastAsia="zh-CN"/>
        </w:rPr>
        <w:t xml:space="preserve"> 2) powyżej, dokonuje notariusz lub: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w przypadku oświadczenia, o</w:t>
      </w:r>
      <w:r w:rsidR="00A10BD1">
        <w:rPr>
          <w:rFonts w:ascii="Arial" w:eastAsia="Arial Unicode MS" w:hAnsi="Arial" w:cs="Arial"/>
          <w:szCs w:val="24"/>
          <w:lang w:eastAsia="zh-CN"/>
        </w:rPr>
        <w:t xml:space="preserve"> którym mowa w pkt 11.2.2 </w:t>
      </w:r>
      <w:proofErr w:type="spellStart"/>
      <w:r w:rsidR="00A10BD1">
        <w:rPr>
          <w:rFonts w:ascii="Arial" w:eastAsia="Arial Unicode MS" w:hAnsi="Arial" w:cs="Arial"/>
          <w:szCs w:val="24"/>
          <w:lang w:eastAsia="zh-CN"/>
        </w:rPr>
        <w:t>ppkt</w:t>
      </w:r>
      <w:proofErr w:type="spellEnd"/>
      <w:r w:rsidR="00A10BD1">
        <w:rPr>
          <w:rFonts w:ascii="Arial" w:eastAsia="Arial Unicode MS" w:hAnsi="Arial" w:cs="Arial"/>
          <w:szCs w:val="24"/>
          <w:lang w:eastAsia="zh-CN"/>
        </w:rPr>
        <w:t xml:space="preserve"> 3</w:t>
      </w:r>
      <w:r w:rsidRPr="00085E12">
        <w:rPr>
          <w:rFonts w:ascii="Arial" w:eastAsia="Arial Unicode MS" w:hAnsi="Arial" w:cs="Arial"/>
          <w:szCs w:val="24"/>
          <w:lang w:eastAsia="zh-CN"/>
        </w:rPr>
        <w:t xml:space="preserve"> SWZ, zobowiązania podmiotu udostępniającego zasoby – odpowiednio Wykonawca lub Wykonawca wspólnie ubiegający się o udzielenie zamówienia;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 xml:space="preserve">w przypadku pełnomocnictwa – mocodawca. </w:t>
      </w:r>
    </w:p>
    <w:p w:rsidR="00085E12" w:rsidRPr="00085E12" w:rsidRDefault="00085E12" w:rsidP="00085E12">
      <w:pPr>
        <w:widowControl w:val="0"/>
        <w:suppressAutoHyphens/>
        <w:spacing w:before="120" w:after="0" w:line="295" w:lineRule="auto"/>
        <w:jc w:val="both"/>
        <w:rPr>
          <w:rFonts w:ascii="Arial" w:eastAsia="Arial Unicode MS" w:hAnsi="Arial" w:cs="Arial"/>
          <w:szCs w:val="24"/>
          <w:lang w:eastAsia="zh-CN"/>
        </w:rPr>
      </w:pPr>
      <w:r w:rsidRPr="00085E12">
        <w:rPr>
          <w:rFonts w:ascii="Arial" w:eastAsia="Arial Unicode MS" w:hAnsi="Arial" w:cs="Arial"/>
          <w:szCs w:val="24"/>
          <w:lang w:eastAsia="zh-CN"/>
        </w:rPr>
        <w:t xml:space="preserve">Poświadczenia zgodności cyfrowego odwzorowania z dokumentem w postaci papierowej, o którym mowa w pkt 11.3.2 </w:t>
      </w:r>
      <w:proofErr w:type="spellStart"/>
      <w:r w:rsidRPr="00085E12">
        <w:rPr>
          <w:rFonts w:ascii="Arial" w:eastAsia="Arial Unicode MS" w:hAnsi="Arial" w:cs="Arial"/>
          <w:szCs w:val="24"/>
          <w:lang w:eastAsia="zh-CN"/>
        </w:rPr>
        <w:t>ppkt</w:t>
      </w:r>
      <w:proofErr w:type="spellEnd"/>
      <w:r w:rsidRPr="00085E12">
        <w:rPr>
          <w:rFonts w:ascii="Arial" w:eastAsia="Arial Unicode MS" w:hAnsi="Arial" w:cs="Arial"/>
          <w:szCs w:val="24"/>
          <w:lang w:eastAsia="zh-CN"/>
        </w:rPr>
        <w:t xml:space="preserve"> 2 SWZ, może dokonać również notariusz.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 xml:space="preserve">11.3.4 </w:t>
      </w:r>
      <w:r w:rsidRPr="00085E12">
        <w:rPr>
          <w:rFonts w:ascii="Arial" w:eastAsia="Arial Unicode MS" w:hAnsi="Arial" w:cs="Arial"/>
          <w:color w:val="00000A"/>
          <w:szCs w:val="24"/>
          <w:lang w:eastAsia="zh-CN"/>
        </w:rPr>
        <w:t xml:space="preserve">Zobowiązanie, o którym mowa w pkt 6.7.2 SWZ, powinno być podpisane przez osobę upoważnioną do reprezentowania podmiotu udostępniającego zasoby. </w:t>
      </w:r>
    </w:p>
    <w:p w:rsidR="00085E12" w:rsidRPr="00085E12" w:rsidRDefault="00085E12" w:rsidP="00085E12">
      <w:pPr>
        <w:widowControl w:val="0"/>
        <w:suppressAutoHyphens/>
        <w:spacing w:before="120" w:after="0" w:line="295" w:lineRule="auto"/>
        <w:ind w:left="284" w:hanging="284"/>
        <w:jc w:val="both"/>
        <w:rPr>
          <w:rFonts w:ascii="Arial" w:eastAsia="Arial Unicode MS" w:hAnsi="Arial" w:cs="Arial"/>
          <w:color w:val="00000A"/>
          <w:lang w:eastAsia="zh-CN"/>
        </w:rPr>
      </w:pPr>
      <w:r w:rsidRPr="00085E12">
        <w:rPr>
          <w:rFonts w:ascii="Arial" w:eastAsia="Arial Unicode MS" w:hAnsi="Arial" w:cs="Arial"/>
          <w:b/>
          <w:color w:val="00000A"/>
          <w:lang w:eastAsia="zh-CN"/>
        </w:rPr>
        <w:t>11.4</w:t>
      </w:r>
      <w:r w:rsidRPr="00085E12">
        <w:rPr>
          <w:rFonts w:ascii="Arial" w:eastAsia="Arial Unicode MS" w:hAnsi="Arial" w:cs="Arial"/>
          <w:color w:val="00000A"/>
          <w:lang w:eastAsia="zh-CN"/>
        </w:rPr>
        <w:t xml:space="preserve">  </w:t>
      </w:r>
      <w:r w:rsidRPr="00085E12">
        <w:rPr>
          <w:rFonts w:ascii="Arial" w:eastAsia="Arial Unicode MS" w:hAnsi="Arial" w:cs="Arial"/>
          <w:color w:val="00000A"/>
          <w:szCs w:val="24"/>
          <w:lang w:eastAsia="zh-CN"/>
        </w:rPr>
        <w:t>Wykonawca  poniesie wszelkie koszty związane z przygotowaniem i złożeniem oferty.</w:t>
      </w:r>
    </w:p>
    <w:p w:rsidR="00085E12" w:rsidRPr="00085E12" w:rsidRDefault="00085E12" w:rsidP="00085E12">
      <w:pPr>
        <w:widowControl w:val="0"/>
        <w:suppressAutoHyphens/>
        <w:spacing w:before="120" w:after="0" w:line="295" w:lineRule="auto"/>
        <w:jc w:val="both"/>
        <w:rPr>
          <w:rFonts w:ascii="Times New Roman" w:eastAsia="Arial Unicode MS" w:hAnsi="Times New Roman" w:cs="Times New Roman"/>
          <w:color w:val="00000A"/>
          <w:sz w:val="10"/>
          <w:szCs w:val="10"/>
          <w:lang w:eastAsia="zh-CN"/>
        </w:rPr>
      </w:pPr>
      <w:r w:rsidRPr="00085E12">
        <w:rPr>
          <w:rFonts w:ascii="Arial" w:eastAsia="Arial Unicode MS" w:hAnsi="Arial" w:cs="Arial"/>
          <w:b/>
          <w:color w:val="000000"/>
          <w:lang w:eastAsia="zh-CN"/>
        </w:rPr>
        <w:t>11.5</w:t>
      </w:r>
      <w:r w:rsidRPr="00085E12">
        <w:rPr>
          <w:rFonts w:ascii="Arial" w:eastAsia="Arial Unicode MS" w:hAnsi="Arial" w:cs="Arial"/>
          <w:color w:val="000000"/>
          <w:lang w:eastAsia="zh-CN"/>
        </w:rPr>
        <w:t xml:space="preserve"> </w:t>
      </w:r>
      <w:r w:rsidRPr="00085E12">
        <w:rPr>
          <w:rFonts w:ascii="Arial" w:eastAsia="Arial Unicode MS" w:hAnsi="Arial" w:cs="Arial"/>
          <w:color w:val="00000A"/>
          <w:szCs w:val="24"/>
          <w:lang w:eastAsia="zh-CN"/>
        </w:rPr>
        <w:t xml:space="preserve">Podmiotowe środki dowodowe lub inne dokumenty lub oświadczenia sporządzone                      w języku obcym Wykonawca przekazuje wraz z tłumaczeniem na język polski. </w:t>
      </w:r>
      <w:r w:rsidRPr="00085E12">
        <w:rPr>
          <w:rFonts w:ascii="Times New Roman" w:eastAsia="Arial Unicode MS" w:hAnsi="Times New Roman" w:cs="Times New Roman"/>
          <w:color w:val="00000A"/>
          <w:lang w:eastAsia="zh-CN"/>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lang w:eastAsia="zh-CN"/>
        </w:rPr>
        <w:lastRenderedPageBreak/>
        <w:t>11.6</w:t>
      </w:r>
      <w:r w:rsidRPr="00085E12">
        <w:rPr>
          <w:rFonts w:ascii="Arial" w:eastAsia="Arial Unicode MS" w:hAnsi="Arial" w:cs="Arial"/>
          <w:color w:val="000000"/>
          <w:lang w:eastAsia="zh-CN"/>
        </w:rPr>
        <w:t xml:space="preserve"> </w:t>
      </w:r>
      <w:r w:rsidRPr="00085E12">
        <w:rPr>
          <w:rFonts w:ascii="Arial" w:eastAsia="Times New Roman" w:hAnsi="Arial" w:cs="Arial"/>
          <w:color w:val="000000"/>
          <w:lang w:eastAsia="zh-CN"/>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5E12">
        <w:rPr>
          <w:rFonts w:ascii="Arial" w:eastAsia="Times New Roman" w:hAnsi="Arial" w:cs="Arial"/>
          <w:color w:val="000000"/>
          <w:lang w:eastAsia="zh-CN"/>
        </w:rPr>
        <w:br/>
        <w:t xml:space="preserve">w załącznikach i SWZ </w:t>
      </w:r>
      <w:r w:rsidRPr="00085E12">
        <w:rPr>
          <w:rFonts w:ascii="Arial" w:eastAsia="Times New Roman" w:hAnsi="Arial" w:cs="Arial"/>
          <w:color w:val="000000" w:themeColor="text1"/>
          <w:lang w:eastAsia="zh-CN"/>
        </w:rPr>
        <w:t>oraz będą podpisane przez odpowiedni podmiot, którego dotyczą.</w:t>
      </w:r>
      <w:r w:rsidRPr="00085E12">
        <w:rPr>
          <w:rFonts w:ascii="Arial" w:eastAsia="Times New Roman" w:hAnsi="Arial" w:cs="Arial"/>
          <w:color w:val="000000"/>
          <w:lang w:eastAsia="zh-CN"/>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 xml:space="preserve">11.7 </w:t>
      </w:r>
      <w:r w:rsidRPr="00085E12">
        <w:rPr>
          <w:rFonts w:ascii="Arial" w:eastAsia="Times New Roman" w:hAnsi="Arial" w:cs="Arial"/>
          <w:color w:val="000000"/>
          <w:szCs w:val="24"/>
          <w:lang w:eastAsia="zh-CN"/>
        </w:rPr>
        <w:t xml:space="preserve">  W przypadku wykorzystania formatu podpisu </w:t>
      </w:r>
      <w:proofErr w:type="spellStart"/>
      <w:r w:rsidRPr="00085E12">
        <w:rPr>
          <w:rFonts w:ascii="Arial" w:eastAsia="Times New Roman" w:hAnsi="Arial" w:cs="Arial"/>
          <w:color w:val="000000"/>
          <w:szCs w:val="24"/>
          <w:lang w:eastAsia="zh-CN"/>
        </w:rPr>
        <w:t>XAdES</w:t>
      </w:r>
      <w:proofErr w:type="spellEnd"/>
      <w:r w:rsidRPr="00085E12">
        <w:rPr>
          <w:rFonts w:ascii="Arial" w:eastAsia="Times New Roman" w:hAnsi="Arial" w:cs="Arial"/>
          <w:color w:val="000000"/>
          <w:szCs w:val="24"/>
          <w:lang w:eastAsia="zh-CN"/>
        </w:rPr>
        <w:t xml:space="preserve"> zewnętrzny Zamawiający wymaga dołączenia odpowiedniej ilości plików, tj. podpisywanych plików z danymi oraz plików podpisu </w:t>
      </w:r>
      <w:r w:rsidR="00907F7B">
        <w:rPr>
          <w:rFonts w:ascii="Arial" w:eastAsia="Times New Roman" w:hAnsi="Arial" w:cs="Arial"/>
          <w:color w:val="000000"/>
          <w:szCs w:val="24"/>
          <w:lang w:eastAsia="zh-CN"/>
        </w:rPr>
        <w:br/>
      </w:r>
      <w:r w:rsidRPr="00085E12">
        <w:rPr>
          <w:rFonts w:ascii="Arial" w:eastAsia="Times New Roman" w:hAnsi="Arial" w:cs="Arial"/>
          <w:color w:val="000000"/>
          <w:szCs w:val="24"/>
          <w:lang w:eastAsia="zh-CN"/>
        </w:rPr>
        <w:t xml:space="preserve">w formacie </w:t>
      </w:r>
      <w:proofErr w:type="spellStart"/>
      <w:r w:rsidRPr="00085E12">
        <w:rPr>
          <w:rFonts w:ascii="Arial" w:eastAsia="Times New Roman" w:hAnsi="Arial" w:cs="Arial"/>
          <w:color w:val="000000"/>
          <w:szCs w:val="24"/>
          <w:lang w:eastAsia="zh-CN"/>
        </w:rPr>
        <w:t>XAdES</w:t>
      </w:r>
      <w:proofErr w:type="spellEnd"/>
      <w:r w:rsidRPr="00085E12">
        <w:rPr>
          <w:rFonts w:ascii="Arial" w:eastAsia="Times New Roman" w:hAnsi="Arial" w:cs="Arial"/>
          <w:color w:val="000000"/>
          <w:szCs w:val="24"/>
          <w:lang w:eastAsia="zh-CN"/>
        </w:rPr>
        <w:t>.</w:t>
      </w:r>
    </w:p>
    <w:p w:rsidR="00085E12" w:rsidRPr="00085E12" w:rsidRDefault="00085E12" w:rsidP="00085E12">
      <w:pPr>
        <w:suppressAutoHyphens/>
        <w:spacing w:before="120" w:after="0" w:line="295" w:lineRule="auto"/>
        <w:jc w:val="both"/>
        <w:rPr>
          <w:rFonts w:ascii="Arial" w:eastAsia="Times New Roman" w:hAnsi="Arial" w:cs="Arial"/>
          <w:color w:val="000000"/>
          <w:szCs w:val="24"/>
          <w:lang w:eastAsia="zh-CN"/>
        </w:rPr>
      </w:pPr>
      <w:r w:rsidRPr="00085E12">
        <w:rPr>
          <w:rFonts w:ascii="Arial" w:eastAsia="Times New Roman" w:hAnsi="Arial" w:cs="Arial"/>
          <w:b/>
          <w:color w:val="000000"/>
          <w:szCs w:val="24"/>
          <w:lang w:eastAsia="zh-CN"/>
        </w:rPr>
        <w:t>11.8</w:t>
      </w:r>
      <w:r w:rsidRPr="00085E12">
        <w:rPr>
          <w:rFonts w:ascii="Arial" w:eastAsia="Times New Roman" w:hAnsi="Arial" w:cs="Arial"/>
          <w:color w:val="000000"/>
          <w:szCs w:val="24"/>
          <w:lang w:eastAsia="zh-CN"/>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085E12">
        <w:rPr>
          <w:rFonts w:ascii="Arial" w:eastAsia="Times New Roman" w:hAnsi="Arial" w:cs="Arial"/>
          <w:color w:val="000000"/>
          <w:szCs w:val="24"/>
          <w:lang w:eastAsia="zh-CN"/>
        </w:rPr>
        <w:t>późn</w:t>
      </w:r>
      <w:proofErr w:type="spellEnd"/>
      <w:r w:rsidRPr="00085E12">
        <w:rPr>
          <w:rFonts w:ascii="Arial" w:eastAsia="Times New Roman" w:hAnsi="Arial" w:cs="Arial"/>
          <w:color w:val="000000"/>
          <w:szCs w:val="24"/>
          <w:lang w:eastAsia="zh-CN"/>
        </w:rPr>
        <w:t>. zm.), Wykonawca, w celu utrzymania w poufności tych informacji, przekazuje je w wydzielonym i odpowiednio oznaczonym pliku, wraz z jednoczesnym zaznaczeniem polecenia „Załącznik stanowiący tajemnicę przedsiębiorstwa”, a następnie wraz</w:t>
      </w:r>
      <w:r w:rsidR="00907F7B">
        <w:rPr>
          <w:rFonts w:ascii="Arial" w:eastAsia="Times New Roman" w:hAnsi="Arial" w:cs="Arial"/>
          <w:color w:val="000000"/>
          <w:szCs w:val="24"/>
          <w:lang w:eastAsia="zh-CN"/>
        </w:rPr>
        <w:br/>
      </w:r>
      <w:r w:rsidRPr="00085E12">
        <w:rPr>
          <w:rFonts w:ascii="Arial" w:eastAsia="Times New Roman" w:hAnsi="Arial" w:cs="Arial"/>
          <w:color w:val="000000"/>
          <w:szCs w:val="24"/>
          <w:lang w:eastAsia="zh-CN"/>
        </w:rPr>
        <w:t xml:space="preserve">z plikami stanowiącymi jawną część należy ten plik zaszyfrować. </w:t>
      </w:r>
    </w:p>
    <w:p w:rsidR="00085E12" w:rsidRPr="00085E12" w:rsidRDefault="00085E12" w:rsidP="00085E12">
      <w:pPr>
        <w:autoSpaceDE w:val="0"/>
        <w:autoSpaceDN w:val="0"/>
        <w:adjustRightInd w:val="0"/>
        <w:spacing w:before="60" w:after="0" w:line="295" w:lineRule="auto"/>
        <w:jc w:val="both"/>
        <w:rPr>
          <w:rFonts w:ascii="Arial" w:eastAsia="Calibri" w:hAnsi="Arial" w:cs="Arial"/>
        </w:rPr>
      </w:pPr>
      <w:r w:rsidRPr="00085E12">
        <w:rPr>
          <w:rFonts w:ascii="Arial" w:eastAsia="Calibri" w:hAnsi="Arial" w:cs="Arial"/>
          <w:u w:val="single"/>
        </w:rPr>
        <w:t>Wykonawca zobowiązany jest wykazać, iż zastrzeżone informacje stanowią tajemnicę przedsiębiorstwa, pod rygorem możliwości ich odtajnienia</w:t>
      </w:r>
      <w:r w:rsidRPr="00085E12">
        <w:rPr>
          <w:rFonts w:ascii="Arial" w:eastAsia="Calibri" w:hAnsi="Arial" w:cs="Arial"/>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szCs w:val="24"/>
          <w:lang w:eastAsia="zh-CN"/>
        </w:rPr>
        <w:t>11.9</w:t>
      </w:r>
      <w:r w:rsidRPr="00085E12">
        <w:rPr>
          <w:rFonts w:ascii="Arial" w:eastAsia="Times New Roman" w:hAnsi="Arial" w:cs="Arial"/>
          <w:color w:val="000000"/>
          <w:szCs w:val="24"/>
          <w:lang w:eastAsia="zh-CN"/>
        </w:rPr>
        <w:t xml:space="preserve">  </w:t>
      </w:r>
      <w:r w:rsidRPr="00085E12">
        <w:rPr>
          <w:rFonts w:ascii="Arial" w:eastAsia="Times New Roman" w:hAnsi="Arial" w:cs="Arial"/>
          <w:color w:val="000000"/>
          <w:lang w:eastAsia="zh-CN"/>
        </w:rPr>
        <w:t xml:space="preserve"> Wykonawca, za </w:t>
      </w:r>
      <w:r w:rsidRPr="00085E12">
        <w:rPr>
          <w:rFonts w:ascii="Arial" w:eastAsia="Times New Roman" w:hAnsi="Arial" w:cs="Arial"/>
          <w:lang w:eastAsia="zh-CN"/>
        </w:rPr>
        <w:t>pośrednictwem platformazakupowa.pl</w:t>
      </w:r>
      <w:r w:rsidRPr="00085E12">
        <w:rPr>
          <w:rFonts w:ascii="Arial" w:eastAsia="Times New Roman" w:hAnsi="Arial" w:cs="Arial"/>
          <w:color w:val="000000"/>
          <w:lang w:eastAsia="zh-CN"/>
        </w:rPr>
        <w:t xml:space="preserve"> może przed upływem terminu do składania ofert zmienić lub wycofać ofertę. Sposób dokonywania zmiany lub wycofania oferty zamieszczono w instrukcji zamieszczonej na stronie internetowej pod adresem:</w:t>
      </w:r>
    </w:p>
    <w:p w:rsidR="00085E12" w:rsidRPr="00085E12" w:rsidRDefault="00085E12" w:rsidP="00085E12">
      <w:pPr>
        <w:suppressAutoHyphens/>
        <w:spacing w:before="60" w:after="0" w:line="295" w:lineRule="auto"/>
        <w:jc w:val="both"/>
        <w:rPr>
          <w:rFonts w:ascii="Arial" w:eastAsia="Times New Roman" w:hAnsi="Arial" w:cs="Arial"/>
          <w:color w:val="000000"/>
          <w:lang w:eastAsia="zh-CN"/>
        </w:rPr>
      </w:pPr>
      <w:r w:rsidRPr="00085E12">
        <w:rPr>
          <w:rFonts w:ascii="Arial" w:eastAsia="Times New Roman" w:hAnsi="Arial" w:cs="Arial"/>
          <w:color w:val="000000"/>
          <w:lang w:eastAsia="zh-CN"/>
        </w:rPr>
        <w:t>https://platformazakupowa.pl/strona/45-instrukcje</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11.10</w:t>
      </w:r>
      <w:r w:rsidRPr="00085E12">
        <w:rPr>
          <w:rFonts w:ascii="Arial" w:eastAsia="Times New Roman" w:hAnsi="Arial" w:cs="Arial"/>
          <w:color w:val="000000"/>
          <w:lang w:eastAsia="zh-CN"/>
        </w:rPr>
        <w:t xml:space="preserve"> Wykonawca po upływie terminu do składania ofert nie może skutecznie dokonać zmiany ani wycofać złożonej oferty.</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11.11</w:t>
      </w:r>
      <w:r w:rsidRPr="00085E12">
        <w:rPr>
          <w:rFonts w:ascii="Arial" w:eastAsia="Times New Roman" w:hAnsi="Arial" w:cs="Arial"/>
          <w:color w:val="000000"/>
          <w:lang w:eastAsia="zh-CN"/>
        </w:rPr>
        <w:t xml:space="preserve"> Maksymalny rozmiar jednego pliku przesyłanego za pośrednictwem dedykowanych formularzy do: złożenia, zmiany, wycofania oferty wynosi 150 MB, natomiast przy komunikacji wielkość pliku to maksymalnie 500 MB.</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0"/>
          <w:szCs w:val="10"/>
          <w:lang w:eastAsia="zh-CN"/>
        </w:rPr>
      </w:pPr>
      <w:r w:rsidRPr="00085E12">
        <w:rPr>
          <w:rFonts w:ascii="Arial" w:eastAsia="Arial Unicode MS" w:hAnsi="Arial" w:cs="Arial"/>
          <w:b/>
          <w:color w:val="000000"/>
          <w:lang w:eastAsia="zh-CN"/>
        </w:rPr>
        <w:t>12. SPOSÓB ORAZ TERMIN SKŁADANIA I OTWARCIA OFERT</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12.1</w:t>
      </w:r>
      <w:r w:rsidRPr="00085E12">
        <w:rPr>
          <w:rFonts w:ascii="Arial" w:eastAsia="Arial Unicode MS" w:hAnsi="Arial" w:cs="Arial"/>
          <w:color w:val="00000A"/>
          <w:szCs w:val="24"/>
          <w:lang w:eastAsia="zh-CN"/>
        </w:rPr>
        <w:t xml:space="preserve"> Ofertę wraz z wymaganymi dokumentami należy umieścić na stronie internetowej prowadzonego postępowania pod adresem: </w:t>
      </w:r>
      <w:hyperlink r:id="rId19"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lang w:eastAsia="zh-CN"/>
        </w:rPr>
        <w:t xml:space="preserve">, </w:t>
      </w:r>
      <w:r w:rsidRPr="00085E12">
        <w:rPr>
          <w:rFonts w:ascii="Arial" w:eastAsia="Arial Unicode MS" w:hAnsi="Arial" w:cs="Arial"/>
          <w:lang w:eastAsia="zh-CN"/>
        </w:rPr>
        <w:br/>
        <w:t>za</w:t>
      </w:r>
      <w:r w:rsidRPr="00085E12">
        <w:rPr>
          <w:rFonts w:ascii="Arial" w:eastAsia="Arial Unicode MS" w:hAnsi="Arial" w:cs="Arial"/>
          <w:color w:val="00000A"/>
          <w:szCs w:val="24"/>
          <w:lang w:eastAsia="zh-CN"/>
        </w:rPr>
        <w:t xml:space="preserve"> pośrednictwem Formularza „Złóż ofertę”. </w:t>
      </w:r>
    </w:p>
    <w:p w:rsidR="00085E12" w:rsidRPr="00D77475" w:rsidRDefault="00085E12" w:rsidP="00085E12">
      <w:pPr>
        <w:widowControl w:val="0"/>
        <w:tabs>
          <w:tab w:val="left" w:pos="3369"/>
        </w:tabs>
        <w:suppressAutoHyphens/>
        <w:spacing w:before="60" w:after="0" w:line="295" w:lineRule="auto"/>
        <w:ind w:left="284" w:hanging="284"/>
        <w:jc w:val="both"/>
        <w:rPr>
          <w:rFonts w:ascii="Arial" w:eastAsia="Arial Unicode MS" w:hAnsi="Arial" w:cs="Arial"/>
          <w:color w:val="FF0000"/>
          <w:szCs w:val="24"/>
          <w:lang w:eastAsia="zh-CN"/>
        </w:rPr>
      </w:pPr>
      <w:r w:rsidRPr="00085E12">
        <w:rPr>
          <w:rFonts w:ascii="Arial" w:eastAsia="Arial Unicode MS" w:hAnsi="Arial" w:cs="Arial"/>
          <w:color w:val="00000A"/>
          <w:szCs w:val="24"/>
          <w:lang w:eastAsia="zh-CN"/>
        </w:rPr>
        <w:t xml:space="preserve">Termin składania ofert upływa dnia </w:t>
      </w:r>
      <w:r w:rsidR="00453481">
        <w:rPr>
          <w:rFonts w:ascii="Arial" w:eastAsia="Arial Unicode MS" w:hAnsi="Arial" w:cs="Arial"/>
          <w:b/>
          <w:szCs w:val="24"/>
          <w:lang w:eastAsia="zh-CN"/>
        </w:rPr>
        <w:t>15.06</w:t>
      </w:r>
      <w:r w:rsidR="00EE0EC9" w:rsidRPr="00395A8D">
        <w:rPr>
          <w:rFonts w:ascii="Arial" w:eastAsia="Arial Unicode MS" w:hAnsi="Arial" w:cs="Arial"/>
          <w:b/>
          <w:szCs w:val="24"/>
          <w:lang w:eastAsia="zh-CN"/>
        </w:rPr>
        <w:t>.</w:t>
      </w:r>
      <w:r w:rsidRPr="00395A8D">
        <w:rPr>
          <w:rFonts w:ascii="Arial" w:eastAsia="Arial Unicode MS" w:hAnsi="Arial" w:cs="Arial"/>
          <w:b/>
          <w:bCs/>
          <w:lang w:eastAsia="zh-CN"/>
        </w:rPr>
        <w:t xml:space="preserve">2022 </w:t>
      </w:r>
      <w:r w:rsidRPr="00395A8D">
        <w:rPr>
          <w:rFonts w:ascii="Arial" w:eastAsia="Arial Unicode MS" w:hAnsi="Arial" w:cs="Arial"/>
          <w:b/>
          <w:lang w:eastAsia="zh-CN"/>
        </w:rPr>
        <w:t xml:space="preserve">r. </w:t>
      </w:r>
      <w:r w:rsidRPr="00395A8D">
        <w:rPr>
          <w:rFonts w:ascii="Arial" w:eastAsia="Arial Unicode MS" w:hAnsi="Arial" w:cs="Arial"/>
          <w:b/>
          <w:bCs/>
          <w:lang w:eastAsia="zh-CN"/>
        </w:rPr>
        <w:t>o godz. 09:00.</w:t>
      </w:r>
    </w:p>
    <w:p w:rsidR="00085E12" w:rsidRPr="00085E12" w:rsidRDefault="00085E12" w:rsidP="00085E12">
      <w:pPr>
        <w:widowControl w:val="0"/>
        <w:tabs>
          <w:tab w:val="left" w:pos="3369"/>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12.2</w:t>
      </w:r>
      <w:r w:rsidRPr="00085E12">
        <w:rPr>
          <w:rFonts w:ascii="Arial" w:eastAsia="Arial Unicode MS" w:hAnsi="Arial" w:cs="Arial"/>
          <w:color w:val="00000A"/>
          <w:szCs w:val="24"/>
          <w:lang w:eastAsia="zh-CN"/>
        </w:rPr>
        <w:t xml:space="preserve"> Do oferty należy dołączyć wszystkie wymagane w SWZ dokumenty.</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12.3</w:t>
      </w:r>
      <w:r w:rsidRPr="00085E12">
        <w:rPr>
          <w:rFonts w:ascii="Arial" w:eastAsia="Arial Unicode MS" w:hAnsi="Arial" w:cs="Arial"/>
          <w:color w:val="00000A"/>
          <w:szCs w:val="24"/>
          <w:lang w:eastAsia="zh-CN"/>
        </w:rPr>
        <w:t xml:space="preserve"> Po wypełnieniu Formularza składania oferty i dołączenia wszystkich wymaganych załączników należy kliknąć przycisk „Przejdź do podsumowania”.</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12.4</w:t>
      </w:r>
      <w:r w:rsidRPr="00085E12">
        <w:rPr>
          <w:rFonts w:ascii="Arial" w:eastAsia="Arial Unicode MS" w:hAnsi="Arial" w:cs="Arial"/>
          <w:color w:val="00000A"/>
          <w:szCs w:val="24"/>
          <w:lang w:eastAsia="zh-CN"/>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12.5</w:t>
      </w:r>
      <w:r w:rsidRPr="00085E12">
        <w:rPr>
          <w:rFonts w:ascii="Arial" w:eastAsia="Arial Unicode MS" w:hAnsi="Arial" w:cs="Arial"/>
          <w:color w:val="00000A"/>
          <w:szCs w:val="24"/>
          <w:lang w:eastAsia="zh-CN"/>
        </w:rPr>
        <w:t xml:space="preserve"> Za datę złożenia oferty przyjmuje się datę jej przekazania w systemie (platformie)                    w drugim kroku składania oferty poprzez kliknięcie przycisku “Złóż ofertę” i wyświetlenie się </w:t>
      </w:r>
      <w:r w:rsidRPr="00085E12">
        <w:rPr>
          <w:rFonts w:ascii="Arial" w:eastAsia="Arial Unicode MS" w:hAnsi="Arial" w:cs="Arial"/>
          <w:color w:val="00000A"/>
          <w:szCs w:val="24"/>
          <w:lang w:eastAsia="zh-CN"/>
        </w:rPr>
        <w:lastRenderedPageBreak/>
        <w:t>komunikatu, że oferta została zaszyfrowana i złożona.</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4"/>
          <w:lang w:eastAsia="zh-CN"/>
        </w:rPr>
        <w:t>12.6</w:t>
      </w:r>
      <w:r w:rsidRPr="00085E12">
        <w:rPr>
          <w:rFonts w:ascii="Arial" w:eastAsia="Arial Unicode MS" w:hAnsi="Arial" w:cs="Arial"/>
          <w:color w:val="00000A"/>
          <w:szCs w:val="24"/>
          <w:lang w:eastAsia="zh-CN"/>
        </w:rPr>
        <w:t xml:space="preserve"> Szczegółowa instrukcja dla Wykonawców dotycząca złożenia, zmiany i wycofania oferty znajduje się na stronie internetowej pod adresem: https://platformazakupowa.pl/strona/45-instrukcje</w:t>
      </w:r>
      <w:r w:rsidRPr="00085E12">
        <w:rPr>
          <w:rFonts w:ascii="Arial" w:eastAsia="Arial Unicode MS" w:hAnsi="Arial" w:cs="Arial"/>
          <w:color w:val="00000A"/>
          <w:sz w:val="12"/>
          <w:szCs w:val="24"/>
          <w:lang w:eastAsia="zh-CN"/>
        </w:rPr>
        <w:t>.</w:t>
      </w:r>
      <w:r w:rsidRPr="00085E12">
        <w:rPr>
          <w:rFonts w:ascii="Arial" w:eastAsia="Arial Unicode MS" w:hAnsi="Arial" w:cs="Arial"/>
          <w:b/>
          <w:color w:val="00000A"/>
          <w:lang w:eastAsia="zh-CN"/>
        </w:rPr>
        <w:t xml:space="preserve"> </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b/>
          <w:bCs/>
          <w:lang w:eastAsia="zh-CN"/>
        </w:rPr>
      </w:pPr>
      <w:r w:rsidRPr="00085E12">
        <w:rPr>
          <w:rFonts w:ascii="Arial" w:eastAsia="Arial Unicode MS" w:hAnsi="Arial" w:cs="Arial"/>
          <w:b/>
          <w:color w:val="00000A"/>
          <w:szCs w:val="24"/>
          <w:lang w:eastAsia="zh-CN"/>
        </w:rPr>
        <w:t xml:space="preserve">12.7 </w:t>
      </w:r>
      <w:r w:rsidRPr="00085E12">
        <w:rPr>
          <w:rFonts w:ascii="Arial" w:eastAsia="Arial Unicode MS" w:hAnsi="Arial" w:cs="Arial"/>
          <w:color w:val="00000A"/>
          <w:szCs w:val="24"/>
          <w:lang w:eastAsia="zh-CN"/>
        </w:rPr>
        <w:t xml:space="preserve">Otwarcie ofert następuje niezwłocznie po upływie terminu składania ofert, nie później niż następnego dnia po dniu, w którym upłynął termin składania ofert tj. </w:t>
      </w:r>
      <w:r w:rsidR="002D7EB0">
        <w:rPr>
          <w:rFonts w:ascii="Arial" w:eastAsia="Arial Unicode MS" w:hAnsi="Arial" w:cs="Arial"/>
          <w:b/>
          <w:lang w:eastAsia="zh-CN"/>
        </w:rPr>
        <w:t>15.06</w:t>
      </w:r>
      <w:r w:rsidR="00EE0EC9" w:rsidRPr="008E48EA">
        <w:rPr>
          <w:rFonts w:ascii="Arial" w:eastAsia="Arial Unicode MS" w:hAnsi="Arial" w:cs="Arial"/>
          <w:b/>
          <w:lang w:eastAsia="zh-CN"/>
        </w:rPr>
        <w:t>.</w:t>
      </w:r>
      <w:r w:rsidRPr="008E48EA">
        <w:rPr>
          <w:rFonts w:ascii="Arial" w:eastAsia="Arial Unicode MS" w:hAnsi="Arial" w:cs="Arial"/>
          <w:b/>
          <w:bCs/>
          <w:lang w:eastAsia="zh-CN"/>
        </w:rPr>
        <w:t xml:space="preserve">2022 </w:t>
      </w:r>
      <w:r w:rsidRPr="008E48EA">
        <w:rPr>
          <w:rFonts w:ascii="Arial" w:eastAsia="Arial Unicode MS" w:hAnsi="Arial" w:cs="Arial"/>
          <w:b/>
          <w:lang w:eastAsia="zh-CN"/>
        </w:rPr>
        <w:t>r.</w:t>
      </w:r>
      <w:r w:rsidRPr="008E48EA">
        <w:rPr>
          <w:rFonts w:ascii="Arial" w:eastAsia="Arial Unicode MS" w:hAnsi="Arial" w:cs="Arial"/>
          <w:lang w:eastAsia="zh-CN"/>
        </w:rPr>
        <w:t xml:space="preserve"> </w:t>
      </w:r>
      <w:r w:rsidRPr="00085E12">
        <w:rPr>
          <w:rFonts w:ascii="Arial" w:eastAsia="Arial Unicode MS" w:hAnsi="Arial" w:cs="Arial"/>
          <w:b/>
          <w:bCs/>
          <w:lang w:eastAsia="zh-CN"/>
        </w:rPr>
        <w:t>o godz. 09:10.</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12.8</w:t>
      </w:r>
      <w:r w:rsidRPr="00085E12">
        <w:rPr>
          <w:rFonts w:ascii="Arial" w:eastAsia="Arial Unicode MS" w:hAnsi="Arial" w:cs="Arial"/>
          <w:color w:val="00000A"/>
          <w:szCs w:val="24"/>
          <w:lang w:eastAsia="zh-C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12.9</w:t>
      </w:r>
      <w:r w:rsidRPr="00085E12">
        <w:rPr>
          <w:rFonts w:ascii="Arial" w:eastAsia="Arial Unicode MS" w:hAnsi="Arial" w:cs="Arial"/>
          <w:color w:val="00000A"/>
          <w:szCs w:val="24"/>
          <w:lang w:eastAsia="zh-CN"/>
        </w:rPr>
        <w:t>  Zamawiający poinformuje o zmianie terminu otwarcia ofert na stronie internetowej prowadzonego postępowania.</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12.10</w:t>
      </w:r>
      <w:r w:rsidRPr="00085E12">
        <w:rPr>
          <w:rFonts w:ascii="Arial" w:eastAsia="Arial Unicode MS" w:hAnsi="Arial" w:cs="Arial"/>
          <w:color w:val="00000A"/>
          <w:szCs w:val="24"/>
          <w:lang w:eastAsia="zh-CN"/>
        </w:rPr>
        <w:t xml:space="preserve"> Zamawiający, niezwłocznie po otwarciu ofert, udostępnia na stronie internetowej prowadzonego postępowania informacje o:</w:t>
      </w:r>
    </w:p>
    <w:p w:rsidR="00085E12" w:rsidRPr="00085E12" w:rsidRDefault="00085E12" w:rsidP="00F7290C">
      <w:pPr>
        <w:widowControl w:val="0"/>
        <w:numPr>
          <w:ilvl w:val="0"/>
          <w:numId w:val="78"/>
        </w:numPr>
        <w:tabs>
          <w:tab w:val="left" w:pos="426"/>
          <w:tab w:val="left" w:pos="3369"/>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nazwach albo imionach i nazwiskach oraz siedzibach lub miejscach prowadzonej działalności gospodarczej albo miejscach zamieszkania Wykonawców, których oferty zostały otwarte;</w:t>
      </w:r>
    </w:p>
    <w:p w:rsidR="00085E12" w:rsidRPr="00085E12" w:rsidRDefault="00085E12" w:rsidP="00F7290C">
      <w:pPr>
        <w:widowControl w:val="0"/>
        <w:numPr>
          <w:ilvl w:val="0"/>
          <w:numId w:val="78"/>
        </w:numPr>
        <w:tabs>
          <w:tab w:val="left" w:pos="426"/>
          <w:tab w:val="left" w:pos="3369"/>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cenach lub kosztach zawartych w ofertach.</w:t>
      </w:r>
    </w:p>
    <w:p w:rsidR="00085E12" w:rsidRPr="00085E12" w:rsidRDefault="00085E12" w:rsidP="00085E12">
      <w:pPr>
        <w:widowControl w:val="0"/>
        <w:tabs>
          <w:tab w:val="left" w:pos="426"/>
          <w:tab w:val="left" w:pos="3369"/>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Informacja zostanie opublikowana na stronie postępowania na </w:t>
      </w:r>
      <w:hyperlink r:id="rId20"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szCs w:val="24"/>
          <w:lang w:eastAsia="zh-CN"/>
        </w:rPr>
        <w:t xml:space="preserve"> </w:t>
      </w:r>
      <w:r w:rsidRPr="00085E12">
        <w:rPr>
          <w:rFonts w:ascii="Arial" w:eastAsia="Arial Unicode MS" w:hAnsi="Arial" w:cs="Arial"/>
          <w:color w:val="00000A"/>
          <w:szCs w:val="24"/>
          <w:lang w:eastAsia="zh-CN"/>
        </w:rPr>
        <w:t>w sekcji ,,Komunikaty”.</w:t>
      </w:r>
    </w:p>
    <w:p w:rsidR="00085E12" w:rsidRPr="00085E12" w:rsidRDefault="00085E12" w:rsidP="00085E12">
      <w:pPr>
        <w:widowControl w:val="0"/>
        <w:tabs>
          <w:tab w:val="left" w:pos="720"/>
        </w:tabs>
        <w:suppressAutoHyphens/>
        <w:spacing w:before="120" w:after="0" w:line="295" w:lineRule="auto"/>
        <w:jc w:val="both"/>
        <w:rPr>
          <w:rFonts w:ascii="Arial" w:eastAsia="Arial Unicode MS" w:hAnsi="Arial" w:cs="Arial"/>
          <w:b/>
          <w:color w:val="00000A"/>
          <w:sz w:val="14"/>
          <w:szCs w:val="14"/>
          <w:lang w:eastAsia="zh-CN"/>
        </w:rPr>
      </w:pPr>
      <w:r w:rsidRPr="00085E12">
        <w:rPr>
          <w:rFonts w:ascii="Arial" w:eastAsia="Arial Unicode MS" w:hAnsi="Arial" w:cs="Arial"/>
          <w:b/>
          <w:color w:val="00000A"/>
          <w:lang w:eastAsia="zh-CN"/>
        </w:rPr>
        <w:t>13. OPIS SPOSOBU OBLICZENIA CENY</w:t>
      </w:r>
    </w:p>
    <w:p w:rsidR="00085E12" w:rsidRPr="00085E12" w:rsidRDefault="00085E12" w:rsidP="00085E12">
      <w:pPr>
        <w:widowControl w:val="0"/>
        <w:suppressAutoHyphens/>
        <w:spacing w:before="120" w:after="0" w:line="295" w:lineRule="auto"/>
        <w:jc w:val="both"/>
        <w:rPr>
          <w:rFonts w:ascii="Arial" w:eastAsia="Times New Roman" w:hAnsi="Arial" w:cs="Arial"/>
          <w:lang w:eastAsia="pl-PL"/>
        </w:rPr>
      </w:pPr>
      <w:r w:rsidRPr="00085E12">
        <w:rPr>
          <w:rFonts w:ascii="Arial" w:eastAsia="Arial Unicode MS" w:hAnsi="Arial" w:cs="Arial"/>
          <w:b/>
          <w:lang w:eastAsia="pl-PL"/>
        </w:rPr>
        <w:t>13.1</w:t>
      </w:r>
      <w:r w:rsidRPr="00085E12">
        <w:rPr>
          <w:rFonts w:ascii="Arial" w:eastAsia="Arial Unicode MS" w:hAnsi="Arial" w:cs="Arial"/>
          <w:lang w:eastAsia="pl-PL"/>
        </w:rPr>
        <w:t xml:space="preserve"> Ceną oferty jest wartość wraz z podatkiem VAT za cały pr</w:t>
      </w:r>
      <w:r w:rsidR="00D8146D">
        <w:rPr>
          <w:rFonts w:ascii="Arial" w:eastAsia="Arial Unicode MS" w:hAnsi="Arial" w:cs="Arial"/>
          <w:lang w:eastAsia="pl-PL"/>
        </w:rPr>
        <w:t xml:space="preserve">zedmiot zamówienia, podana </w:t>
      </w:r>
      <w:r w:rsidR="00D8146D">
        <w:rPr>
          <w:rFonts w:ascii="Arial" w:eastAsia="Arial Unicode MS" w:hAnsi="Arial" w:cs="Arial"/>
          <w:lang w:eastAsia="pl-PL"/>
        </w:rPr>
        <w:br/>
      </w:r>
      <w:r w:rsidRPr="00085E12">
        <w:rPr>
          <w:rFonts w:ascii="Arial" w:eastAsia="Arial Unicode MS" w:hAnsi="Arial" w:cs="Arial"/>
          <w:lang w:eastAsia="pl-PL"/>
        </w:rPr>
        <w:t>w Formularzu oferty. Wykonawca zobowiązany jest podać łączną cenę ofertową brutto.</w:t>
      </w:r>
    </w:p>
    <w:p w:rsidR="00085E12" w:rsidRPr="00085E12" w:rsidRDefault="00085E12" w:rsidP="00085E12">
      <w:pPr>
        <w:widowControl w:val="0"/>
        <w:suppressAutoHyphens/>
        <w:spacing w:before="60" w:after="0" w:line="295" w:lineRule="auto"/>
        <w:jc w:val="both"/>
        <w:rPr>
          <w:rFonts w:ascii="Arial" w:eastAsia="Arial Unicode MS" w:hAnsi="Arial" w:cs="Arial"/>
          <w:b/>
          <w:color w:val="000000"/>
          <w:lang w:eastAsia="pl-PL"/>
        </w:rPr>
      </w:pPr>
      <w:r w:rsidRPr="00085E12">
        <w:rPr>
          <w:rFonts w:ascii="Arial" w:eastAsia="Arial Unicode MS" w:hAnsi="Arial" w:cs="Arial"/>
          <w:b/>
          <w:color w:val="000000"/>
          <w:lang w:eastAsia="pl-PL"/>
        </w:rPr>
        <w:t>Pojęcie ceny należy rozumieć zgodnie z definicją ceny, okreś</w:t>
      </w:r>
      <w:r w:rsidR="00D8146D">
        <w:rPr>
          <w:rFonts w:ascii="Arial" w:eastAsia="Arial Unicode MS" w:hAnsi="Arial" w:cs="Arial"/>
          <w:b/>
          <w:color w:val="000000"/>
          <w:lang w:eastAsia="pl-PL"/>
        </w:rPr>
        <w:t xml:space="preserve">loną w ustawie z dnia </w:t>
      </w:r>
      <w:r w:rsidRPr="00085E12">
        <w:rPr>
          <w:rFonts w:ascii="Arial" w:eastAsia="Arial Unicode MS" w:hAnsi="Arial" w:cs="Arial"/>
          <w:b/>
          <w:color w:val="000000"/>
          <w:lang w:eastAsia="pl-PL"/>
        </w:rPr>
        <w:t xml:space="preserve"> 9 maja 2014 r. o informowaniu o cenach towarów i usług (</w:t>
      </w:r>
      <w:proofErr w:type="spellStart"/>
      <w:r w:rsidRPr="00085E12">
        <w:rPr>
          <w:rFonts w:ascii="Arial" w:eastAsia="Arial Unicode MS" w:hAnsi="Arial" w:cs="Arial"/>
          <w:b/>
          <w:color w:val="000000"/>
          <w:lang w:eastAsia="pl-PL"/>
        </w:rPr>
        <w:t>t.j</w:t>
      </w:r>
      <w:proofErr w:type="spellEnd"/>
      <w:r w:rsidRPr="00085E12">
        <w:rPr>
          <w:rFonts w:ascii="Arial" w:eastAsia="Arial Unicode MS" w:hAnsi="Arial" w:cs="Arial"/>
          <w:b/>
          <w:color w:val="000000"/>
          <w:lang w:eastAsia="pl-PL"/>
        </w:rPr>
        <w:t xml:space="preserve">. Dz. U. z 2019 r. poz. 178). </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lang w:eastAsia="pl-PL"/>
        </w:rPr>
        <w:t xml:space="preserve">13.2 </w:t>
      </w:r>
      <w:r w:rsidRPr="00085E12">
        <w:rPr>
          <w:rFonts w:ascii="Arial" w:eastAsia="Arial Unicode MS" w:hAnsi="Arial" w:cs="Arial"/>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D8146D">
        <w:rPr>
          <w:rFonts w:ascii="Arial" w:eastAsia="Arial Unicode MS" w:hAnsi="Arial" w:cs="Arial"/>
          <w:lang w:eastAsia="pl-PL"/>
        </w:rPr>
        <w:br/>
      </w:r>
      <w:r w:rsidRPr="00085E12">
        <w:rPr>
          <w:rFonts w:ascii="Arial" w:eastAsia="Arial Unicode MS" w:hAnsi="Arial" w:cs="Arial"/>
          <w:lang w:eastAsia="pl-PL"/>
        </w:rPr>
        <w:t xml:space="preserve">w niniejszej SWZ oraz obejmować wszystkie koszty, jakie poniesie Wykonawca z tytułu należytej oraz zgodnej z obowiązującymi przepisami realizacji przedmiotu zamówienia. </w:t>
      </w:r>
    </w:p>
    <w:p w:rsidR="00085E12" w:rsidRPr="00085E12" w:rsidRDefault="00085E12" w:rsidP="00085E12">
      <w:pPr>
        <w:widowControl w:val="0"/>
        <w:suppressAutoHyphens/>
        <w:spacing w:before="60" w:after="0" w:line="295" w:lineRule="auto"/>
        <w:jc w:val="both"/>
        <w:rPr>
          <w:rFonts w:ascii="Arial" w:eastAsia="Arial Unicode MS" w:hAnsi="Arial" w:cs="Arial"/>
          <w:b/>
          <w:lang w:eastAsia="pl-PL"/>
        </w:rPr>
      </w:pPr>
      <w:r w:rsidRPr="00085E12">
        <w:rPr>
          <w:rFonts w:ascii="Arial" w:eastAsia="Arial Unicode MS" w:hAnsi="Arial" w:cs="Arial"/>
          <w:lang w:eastAsia="pl-PL"/>
        </w:rPr>
        <w:t>Podstawą do określenia ceny oferty jest zakres usługi przedstawiony w opisie przedmiotu zamówienia niniejszej SWZ.</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lang w:eastAsia="pl-PL"/>
        </w:rPr>
        <w:t>13.3</w:t>
      </w:r>
      <w:r w:rsidRPr="00085E12">
        <w:rPr>
          <w:rFonts w:ascii="Arial" w:eastAsia="Arial Unicode MS" w:hAnsi="Arial" w:cs="Arial"/>
          <w:lang w:eastAsia="pl-PL"/>
        </w:rPr>
        <w:t xml:space="preserve"> </w:t>
      </w:r>
      <w:r w:rsidRPr="00085E12">
        <w:rPr>
          <w:rFonts w:ascii="Arial" w:eastAsia="Arial Unicode MS" w:hAnsi="Arial" w:cs="Times New Roman"/>
          <w:color w:val="00000A"/>
          <w:lang w:eastAsia="zh-CN"/>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085E12">
        <w:rPr>
          <w:rFonts w:ascii="Arial" w:eastAsia="Arial Unicode MS" w:hAnsi="Arial" w:cs="Arial"/>
          <w:lang w:eastAsia="pl-PL"/>
        </w:rPr>
        <w:t>.</w:t>
      </w:r>
    </w:p>
    <w:p w:rsidR="00085E12" w:rsidRPr="00085E12" w:rsidRDefault="00085E12" w:rsidP="00085E12">
      <w:pPr>
        <w:widowControl w:val="0"/>
        <w:suppressAutoHyphens/>
        <w:spacing w:before="120" w:after="0" w:line="295" w:lineRule="auto"/>
        <w:jc w:val="both"/>
        <w:rPr>
          <w:rFonts w:ascii="Arial" w:eastAsia="Times New Roman" w:hAnsi="Arial" w:cs="Arial"/>
          <w:lang w:eastAsia="pl-PL"/>
        </w:rPr>
      </w:pPr>
      <w:r w:rsidRPr="00085E12">
        <w:rPr>
          <w:rFonts w:ascii="Arial" w:eastAsia="Arial Unicode MS" w:hAnsi="Arial" w:cs="Arial"/>
          <w:b/>
          <w:lang w:eastAsia="pl-PL"/>
        </w:rPr>
        <w:t xml:space="preserve">13.4 </w:t>
      </w:r>
      <w:r w:rsidRPr="00085E12">
        <w:rPr>
          <w:rFonts w:ascii="Arial" w:eastAsia="Arial Unicode MS" w:hAnsi="Arial" w:cs="Times New Roman"/>
          <w:color w:val="00000A"/>
          <w:lang w:eastAsia="zh-CN"/>
        </w:rPr>
        <w:t xml:space="preserve">Cena oferty musi być wyrażona w złotych polskich (PLN), z dokładnością do drugiego miejsca po przecinku. Cenę oferty należy podać liczbowo i słownie.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0"/>
          <w:lang w:eastAsia="zh-CN"/>
        </w:rPr>
      </w:pPr>
      <w:r w:rsidRPr="00085E12">
        <w:rPr>
          <w:rFonts w:ascii="Arial" w:eastAsia="Arial Unicode MS" w:hAnsi="Arial" w:cs="Arial"/>
          <w:b/>
          <w:lang w:eastAsia="zh-CN"/>
        </w:rPr>
        <w:t>13.5</w:t>
      </w:r>
      <w:r w:rsidRPr="00085E12">
        <w:rPr>
          <w:rFonts w:ascii="Arial" w:eastAsia="Arial Unicode MS" w:hAnsi="Arial" w:cs="Arial"/>
          <w:lang w:eastAsia="zh-CN"/>
        </w:rPr>
        <w:t xml:space="preserve"> </w:t>
      </w:r>
      <w:r w:rsidRPr="00085E12">
        <w:rPr>
          <w:rFonts w:ascii="Arial" w:eastAsia="Arial Unicode MS" w:hAnsi="Arial" w:cs="Arial"/>
          <w:color w:val="000000"/>
          <w:lang w:eastAsia="zh-CN"/>
        </w:rPr>
        <w:t xml:space="preserve">Jeżeli złożona zostanie oferta, której wybór prowadziłby do powstania u Zamawiającego obowiązku podatkowego zgodnie z przepisami o podatku od towarów i usług, Zamawiający       </w:t>
      </w:r>
      <w:r w:rsidR="00D8146D">
        <w:rPr>
          <w:rFonts w:ascii="Arial" w:eastAsia="Arial Unicode MS" w:hAnsi="Arial" w:cs="Arial"/>
          <w:color w:val="000000"/>
          <w:lang w:eastAsia="zh-CN"/>
        </w:rPr>
        <w:br/>
      </w:r>
      <w:r w:rsidRPr="00085E12">
        <w:rPr>
          <w:rFonts w:ascii="Arial" w:eastAsia="Arial Unicode MS" w:hAnsi="Arial" w:cs="Arial"/>
          <w:color w:val="000000"/>
          <w:lang w:eastAsia="zh-CN"/>
        </w:rPr>
        <w:t>w celu oceny takiej oferty doliczy do przedstawionej w niej ceny podatek od towarów i usług, który miałby obowiązek rozliczyć zgodnie z tymi przepisami. Wykonawca, składając ofertę zobowiązany jest poinformować Zamawiającego, czy wybór oferty będz</w:t>
      </w:r>
      <w:r w:rsidR="00D8146D">
        <w:rPr>
          <w:rFonts w:ascii="Arial" w:eastAsia="Arial Unicode MS" w:hAnsi="Arial" w:cs="Arial"/>
          <w:color w:val="000000"/>
          <w:lang w:eastAsia="zh-CN"/>
        </w:rPr>
        <w:t xml:space="preserve">ie prowadzić </w:t>
      </w:r>
      <w:r w:rsidRPr="00085E12">
        <w:rPr>
          <w:rFonts w:ascii="Arial" w:eastAsia="Arial Unicode MS" w:hAnsi="Arial" w:cs="Arial"/>
          <w:color w:val="000000"/>
          <w:lang w:eastAsia="zh-CN"/>
        </w:rPr>
        <w:t xml:space="preserve">do powstania </w:t>
      </w:r>
      <w:r w:rsidR="00D8146D">
        <w:rPr>
          <w:rFonts w:ascii="Arial" w:eastAsia="Arial Unicode MS" w:hAnsi="Arial" w:cs="Arial"/>
          <w:color w:val="000000"/>
          <w:lang w:eastAsia="zh-CN"/>
        </w:rPr>
        <w:br/>
      </w:r>
      <w:r w:rsidRPr="00085E12">
        <w:rPr>
          <w:rFonts w:ascii="Arial" w:eastAsia="Arial Unicode MS" w:hAnsi="Arial" w:cs="Arial"/>
          <w:color w:val="000000"/>
          <w:lang w:eastAsia="zh-CN"/>
        </w:rPr>
        <w:lastRenderedPageBreak/>
        <w:t>u Zamawiającego obowiązku podatkowego, wskazując nazwę (rodzaj) towaru lub usługi, których dostawa lub świadczenie będzie prowadzić do jego</w:t>
      </w:r>
      <w:r w:rsidR="00D8146D">
        <w:rPr>
          <w:rFonts w:ascii="Arial" w:eastAsia="Arial Unicode MS" w:hAnsi="Arial" w:cs="Arial"/>
          <w:color w:val="000000"/>
          <w:lang w:eastAsia="zh-CN"/>
        </w:rPr>
        <w:t xml:space="preserve"> powstania, </w:t>
      </w:r>
      <w:r w:rsidRPr="00085E12">
        <w:rPr>
          <w:rFonts w:ascii="Arial" w:eastAsia="Arial Unicode MS" w:hAnsi="Arial" w:cs="Arial"/>
          <w:color w:val="000000"/>
          <w:lang w:eastAsia="zh-CN"/>
        </w:rPr>
        <w:t>oraz wskazując ich wartość bez kwoty podatku.</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2"/>
          <w:szCs w:val="16"/>
          <w:lang w:eastAsia="zh-CN"/>
        </w:rPr>
      </w:pPr>
      <w:r w:rsidRPr="00085E12">
        <w:rPr>
          <w:rFonts w:ascii="Arial" w:eastAsia="Arial Unicode MS" w:hAnsi="Arial" w:cs="Arial"/>
          <w:b/>
          <w:color w:val="000000"/>
          <w:lang w:eastAsia="zh-CN"/>
        </w:rPr>
        <w:t>14. OPIS KRYTERIÓW OCENY OFERT, WRAZ Z PODANIEM WAG TYCH KRYTERIÓW                    I SPOSOBU OCENY OFERT</w:t>
      </w:r>
    </w:p>
    <w:p w:rsidR="00085E12" w:rsidRPr="00085E12" w:rsidRDefault="00085E12" w:rsidP="00085E12">
      <w:pPr>
        <w:widowControl w:val="0"/>
        <w:suppressAutoHyphens/>
        <w:spacing w:before="120" w:after="0" w:line="295" w:lineRule="auto"/>
        <w:jc w:val="both"/>
        <w:rPr>
          <w:rFonts w:ascii="Arial" w:eastAsia="Arial Unicode MS" w:hAnsi="Arial" w:cs="Arial"/>
          <w:b/>
          <w:color w:val="000000"/>
          <w:sz w:val="16"/>
          <w:szCs w:val="16"/>
          <w:u w:val="single"/>
          <w:lang w:eastAsia="zh-CN"/>
        </w:rPr>
      </w:pPr>
      <w:r w:rsidRPr="00085E12">
        <w:rPr>
          <w:rFonts w:ascii="Arial" w:eastAsia="Arial Unicode MS" w:hAnsi="Arial" w:cs="Arial"/>
          <w:b/>
          <w:color w:val="00000A"/>
          <w:szCs w:val="24"/>
          <w:lang w:eastAsia="zh-CN"/>
        </w:rPr>
        <w:t>14.1</w:t>
      </w:r>
      <w:r w:rsidRPr="00085E12">
        <w:rPr>
          <w:rFonts w:ascii="Arial" w:eastAsia="Arial Unicode MS" w:hAnsi="Arial" w:cs="Arial"/>
          <w:color w:val="00000A"/>
          <w:szCs w:val="24"/>
          <w:lang w:eastAsia="zh-CN"/>
        </w:rPr>
        <w:t xml:space="preserve"> Przy wyborze oferty najkorzystniejszej, dla części nr 1 i/lub części nr 2, Zamawiający będzie się kierował </w:t>
      </w:r>
      <w:r w:rsidRPr="00085E12">
        <w:rPr>
          <w:rFonts w:ascii="Arial" w:eastAsia="Arial Unicode MS" w:hAnsi="Arial" w:cs="Arial"/>
          <w:color w:val="000000"/>
          <w:szCs w:val="24"/>
          <w:lang w:eastAsia="zh-CN"/>
        </w:rPr>
        <w:t>następującymi kryteriami:</w:t>
      </w:r>
    </w:p>
    <w:p w:rsidR="00085E12" w:rsidRPr="00085E12" w:rsidRDefault="00085E12" w:rsidP="00F7290C">
      <w:pPr>
        <w:widowControl w:val="0"/>
        <w:numPr>
          <w:ilvl w:val="0"/>
          <w:numId w:val="73"/>
        </w:numPr>
        <w:tabs>
          <w:tab w:val="left" w:pos="360"/>
        </w:tabs>
        <w:suppressAutoHyphens/>
        <w:spacing w:before="120" w:after="0" w:line="295" w:lineRule="auto"/>
        <w:ind w:left="284" w:hanging="284"/>
        <w:jc w:val="both"/>
        <w:rPr>
          <w:rFonts w:ascii="Arial" w:eastAsia="Arial Unicode MS" w:hAnsi="Arial" w:cs="Arial"/>
          <w:b/>
          <w:bCs/>
          <w:lang w:eastAsia="pl-PL"/>
        </w:rPr>
      </w:pPr>
      <w:r w:rsidRPr="00085E12">
        <w:rPr>
          <w:rFonts w:ascii="Arial" w:eastAsia="Arial Unicode MS" w:hAnsi="Arial" w:cs="Arial"/>
          <w:b/>
          <w:bCs/>
          <w:lang w:eastAsia="pl-PL"/>
        </w:rPr>
        <w:t xml:space="preserve">cena wykonania </w:t>
      </w:r>
      <w:r w:rsidRPr="00085E12">
        <w:rPr>
          <w:rFonts w:ascii="Arial" w:eastAsia="Arial Unicode MS" w:hAnsi="Arial" w:cs="Arial"/>
          <w:b/>
          <w:lang w:eastAsia="pl-PL"/>
        </w:rPr>
        <w:t xml:space="preserve">zamówienia </w:t>
      </w:r>
      <w:r w:rsidRPr="00085E12">
        <w:rPr>
          <w:rFonts w:ascii="Arial" w:eastAsia="Times New Roman" w:hAnsi="Arial" w:cs="Arial"/>
          <w:b/>
          <w:lang w:eastAsia="ar-SA"/>
        </w:rPr>
        <w:t>–</w:t>
      </w:r>
      <w:r w:rsidRPr="00085E12">
        <w:rPr>
          <w:rFonts w:ascii="Arial" w:eastAsia="Arial Unicode MS" w:hAnsi="Arial" w:cs="Arial"/>
          <w:b/>
          <w:bCs/>
          <w:lang w:eastAsia="pl-PL"/>
        </w:rPr>
        <w:t xml:space="preserve"> 60 pkt</w:t>
      </w:r>
    </w:p>
    <w:p w:rsidR="00085E12" w:rsidRPr="00085E12" w:rsidRDefault="00085E12" w:rsidP="00F7290C">
      <w:pPr>
        <w:widowControl w:val="0"/>
        <w:numPr>
          <w:ilvl w:val="0"/>
          <w:numId w:val="73"/>
        </w:numPr>
        <w:tabs>
          <w:tab w:val="left" w:pos="360"/>
        </w:tabs>
        <w:suppressAutoHyphens/>
        <w:spacing w:before="120" w:after="0" w:line="295" w:lineRule="auto"/>
        <w:ind w:left="284" w:hanging="284"/>
        <w:jc w:val="both"/>
        <w:rPr>
          <w:rFonts w:ascii="Arial" w:eastAsia="Arial Unicode MS" w:hAnsi="Arial" w:cs="Arial"/>
          <w:b/>
          <w:bCs/>
          <w:lang w:eastAsia="pl-PL"/>
        </w:rPr>
      </w:pPr>
      <w:r w:rsidRPr="00085E12">
        <w:rPr>
          <w:rFonts w:ascii="Arial" w:eastAsia="Times New Roman" w:hAnsi="Arial" w:cs="Arial"/>
          <w:b/>
          <w:lang w:eastAsia="ar-SA"/>
        </w:rPr>
        <w:t>doświadczenie zawodowe – 40 pkt</w:t>
      </w:r>
    </w:p>
    <w:p w:rsidR="00085E12" w:rsidRPr="00085E12" w:rsidRDefault="00085E12" w:rsidP="00085E12">
      <w:pPr>
        <w:spacing w:before="120" w:after="0" w:line="295" w:lineRule="auto"/>
        <w:jc w:val="both"/>
        <w:rPr>
          <w:rFonts w:ascii="Arial" w:eastAsia="Times New Roman" w:hAnsi="Arial" w:cs="Arial"/>
          <w:color w:val="00000A"/>
          <w:sz w:val="12"/>
          <w:lang w:eastAsia="zh-CN"/>
        </w:rPr>
      </w:pPr>
      <w:r w:rsidRPr="00085E12">
        <w:rPr>
          <w:rFonts w:ascii="Arial" w:eastAsia="Times New Roman" w:hAnsi="Arial" w:cs="Arial"/>
          <w:color w:val="00000A"/>
          <w:lang w:eastAsia="zh-CN"/>
        </w:rPr>
        <w:t>Z tytułu niniejszych kryteriów maksymalna liczba punktów, które mo</w:t>
      </w:r>
      <w:r w:rsidRPr="00085E12">
        <w:rPr>
          <w:rFonts w:ascii="Arial" w:eastAsia="TimesNewRoman;MS Gothic" w:hAnsi="Arial" w:cs="Arial"/>
          <w:color w:val="00000A"/>
          <w:lang w:eastAsia="zh-CN"/>
        </w:rPr>
        <w:t>ż</w:t>
      </w:r>
      <w:r w:rsidRPr="00085E12">
        <w:rPr>
          <w:rFonts w:ascii="Arial" w:eastAsia="Times New Roman" w:hAnsi="Arial" w:cs="Arial"/>
          <w:color w:val="00000A"/>
          <w:lang w:eastAsia="zh-CN"/>
        </w:rPr>
        <w:t>e otrzyma</w:t>
      </w:r>
      <w:r w:rsidRPr="00085E12">
        <w:rPr>
          <w:rFonts w:ascii="Arial" w:eastAsia="TimesNewRoman;MS Gothic" w:hAnsi="Arial" w:cs="Arial"/>
          <w:color w:val="00000A"/>
          <w:lang w:eastAsia="zh-CN"/>
        </w:rPr>
        <w:t xml:space="preserve">ć </w:t>
      </w:r>
      <w:r w:rsidRPr="00085E12">
        <w:rPr>
          <w:rFonts w:ascii="Arial" w:eastAsia="Times New Roman" w:hAnsi="Arial" w:cs="Arial"/>
          <w:color w:val="00000A"/>
          <w:lang w:eastAsia="zh-CN"/>
        </w:rPr>
        <w:t>Wykonawca wynosi 100 pkt. Za ofertę najwyżej ocenioną zostanie uznana oferta zawierająca najkorzystniejszy bilans punktów uzyskanych w powyższych kryteriach.</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4"/>
          <w:lang w:eastAsia="zh-CN"/>
        </w:rPr>
        <w:t xml:space="preserve">14.2 </w:t>
      </w:r>
      <w:r w:rsidRPr="00085E12">
        <w:rPr>
          <w:rFonts w:ascii="Arial" w:eastAsia="Arial Unicode MS" w:hAnsi="Arial" w:cs="Arial"/>
          <w:color w:val="00000A"/>
          <w:szCs w:val="24"/>
          <w:lang w:eastAsia="zh-CN"/>
        </w:rPr>
        <w:t>Oferty dla części nr 1 i/lub części nr 2 oceniane będą wg poniższych parametrów:</w:t>
      </w:r>
    </w:p>
    <w:p w:rsidR="00085E12" w:rsidRPr="00085E12" w:rsidRDefault="00085E12" w:rsidP="00F7290C">
      <w:pPr>
        <w:widowControl w:val="0"/>
        <w:numPr>
          <w:ilvl w:val="0"/>
          <w:numId w:val="45"/>
        </w:numPr>
        <w:tabs>
          <w:tab w:val="left" w:pos="0"/>
          <w:tab w:val="left" w:pos="284"/>
        </w:tabs>
        <w:suppressAutoHyphens/>
        <w:spacing w:before="120" w:after="0" w:line="295" w:lineRule="auto"/>
        <w:ind w:left="0" w:firstLine="0"/>
        <w:jc w:val="both"/>
        <w:rPr>
          <w:rFonts w:ascii="Arial" w:eastAsia="Arial Unicode MS" w:hAnsi="Arial" w:cs="Arial"/>
          <w:color w:val="00000A"/>
          <w:sz w:val="10"/>
          <w:lang w:eastAsia="zh-CN"/>
        </w:rPr>
      </w:pPr>
      <w:r w:rsidRPr="00085E12">
        <w:rPr>
          <w:rFonts w:ascii="Arial" w:eastAsia="Times New Roman" w:hAnsi="Arial" w:cs="Arial"/>
          <w:color w:val="00000A"/>
          <w:lang w:eastAsia="zh-CN"/>
        </w:rPr>
        <w:t xml:space="preserve">Kryterium </w:t>
      </w:r>
      <w:r w:rsidRPr="00085E12">
        <w:rPr>
          <w:rFonts w:ascii="Arial" w:eastAsia="Times New Roman" w:hAnsi="Arial" w:cs="Arial"/>
          <w:b/>
          <w:bCs/>
          <w:color w:val="00000A"/>
          <w:lang w:eastAsia="zh-CN"/>
        </w:rPr>
        <w:t>„cena”</w:t>
      </w:r>
      <w:r w:rsidRPr="00085E12">
        <w:rPr>
          <w:rFonts w:ascii="Arial" w:eastAsia="Times New Roman" w:hAnsi="Arial" w:cs="Arial"/>
          <w:bCs/>
          <w:color w:val="00000A"/>
          <w:lang w:eastAsia="zh-CN"/>
        </w:rPr>
        <w:t xml:space="preserve"> </w:t>
      </w:r>
      <w:r w:rsidRPr="00085E12">
        <w:rPr>
          <w:rFonts w:ascii="Arial" w:eastAsia="Times New Roman" w:hAnsi="Arial" w:cs="Arial"/>
          <w:b/>
          <w:bCs/>
          <w:color w:val="00000A"/>
          <w:lang w:eastAsia="zh-CN"/>
        </w:rPr>
        <w:t xml:space="preserve">(C) </w:t>
      </w:r>
      <w:r w:rsidRPr="00085E12">
        <w:rPr>
          <w:rFonts w:ascii="Arial" w:eastAsia="Times New Roman" w:hAnsi="Arial" w:cs="Arial"/>
          <w:color w:val="00000A"/>
          <w:lang w:eastAsia="zh-CN"/>
        </w:rPr>
        <w:t>b</w:t>
      </w:r>
      <w:r w:rsidRPr="00085E12">
        <w:rPr>
          <w:rFonts w:ascii="Arial" w:eastAsia="TimesNewRoman;MS Gothic" w:hAnsi="Arial" w:cs="Arial"/>
          <w:color w:val="00000A"/>
          <w:lang w:eastAsia="zh-CN"/>
        </w:rPr>
        <w:t>ę</w:t>
      </w:r>
      <w:r w:rsidRPr="00085E12">
        <w:rPr>
          <w:rFonts w:ascii="Arial" w:eastAsia="Times New Roman" w:hAnsi="Arial" w:cs="Arial"/>
          <w:color w:val="00000A"/>
          <w:lang w:eastAsia="zh-CN"/>
        </w:rPr>
        <w:t xml:space="preserve">dzie rozpatrywane na podstawie </w:t>
      </w:r>
      <w:r w:rsidRPr="00085E12">
        <w:rPr>
          <w:rFonts w:ascii="Arial" w:eastAsia="Times New Roman" w:hAnsi="Arial" w:cs="Arial"/>
          <w:bCs/>
          <w:color w:val="00000A"/>
          <w:lang w:eastAsia="zh-CN"/>
        </w:rPr>
        <w:t>ceny ofertowej</w:t>
      </w:r>
      <w:r w:rsidRPr="00085E12">
        <w:rPr>
          <w:rFonts w:ascii="Arial" w:eastAsia="Times New Roman" w:hAnsi="Arial" w:cs="Arial"/>
          <w:b/>
          <w:bCs/>
          <w:color w:val="00000A"/>
          <w:lang w:eastAsia="zh-CN"/>
        </w:rPr>
        <w:t xml:space="preserve"> </w:t>
      </w:r>
      <w:r w:rsidRPr="00085E12">
        <w:rPr>
          <w:rFonts w:ascii="Arial" w:eastAsia="Times New Roman" w:hAnsi="Arial" w:cs="Arial"/>
          <w:color w:val="00000A"/>
          <w:lang w:eastAsia="zh-CN"/>
        </w:rPr>
        <w:t>za wykonanie cało</w:t>
      </w:r>
      <w:r w:rsidRPr="00085E12">
        <w:rPr>
          <w:rFonts w:ascii="Arial" w:eastAsia="TimesNewRoman;MS Gothic" w:hAnsi="Arial" w:cs="Arial"/>
          <w:color w:val="00000A"/>
          <w:lang w:eastAsia="zh-CN"/>
        </w:rPr>
        <w:t>ś</w:t>
      </w:r>
      <w:r w:rsidRPr="00085E12">
        <w:rPr>
          <w:rFonts w:ascii="Arial" w:eastAsia="Times New Roman" w:hAnsi="Arial" w:cs="Arial"/>
          <w:color w:val="00000A"/>
          <w:lang w:eastAsia="zh-CN"/>
        </w:rPr>
        <w:t>ci przedmiotu zamówienia, podanej przez Wykonawc</w:t>
      </w:r>
      <w:r w:rsidRPr="00085E12">
        <w:rPr>
          <w:rFonts w:ascii="Arial" w:eastAsia="TimesNewRoman;MS Gothic" w:hAnsi="Arial" w:cs="Arial"/>
          <w:color w:val="00000A"/>
          <w:lang w:eastAsia="zh-CN"/>
        </w:rPr>
        <w:t xml:space="preserve">ę </w:t>
      </w:r>
      <w:r w:rsidRPr="00085E12">
        <w:rPr>
          <w:rFonts w:ascii="Arial" w:eastAsia="Times New Roman" w:hAnsi="Arial" w:cs="Arial"/>
          <w:color w:val="00000A"/>
          <w:lang w:eastAsia="zh-CN"/>
        </w:rPr>
        <w:t xml:space="preserve">na Formularzu oferty. </w:t>
      </w:r>
      <w:r w:rsidR="00D8146D">
        <w:rPr>
          <w:rFonts w:ascii="Arial" w:eastAsia="Arial Unicode MS" w:hAnsi="Arial" w:cs="Arial"/>
          <w:color w:val="00000A"/>
          <w:szCs w:val="24"/>
          <w:lang w:eastAsia="zh-CN"/>
        </w:rPr>
        <w:t xml:space="preserve">Oferta </w:t>
      </w:r>
      <w:r w:rsidRPr="00085E12">
        <w:rPr>
          <w:rFonts w:ascii="Arial" w:eastAsia="Arial Unicode MS" w:hAnsi="Arial" w:cs="Arial"/>
          <w:color w:val="00000A"/>
          <w:szCs w:val="24"/>
          <w:lang w:eastAsia="zh-CN"/>
        </w:rPr>
        <w:t xml:space="preserve"> z najniższą ceną (wartość łącznie z podatkiem VAT), spełniająca wszystkie wymagane przez Zamawiającego warunki uzyska maksymalnie 60 pkt. Oferty z ceną (wartością łącznie </w:t>
      </w:r>
      <w:r w:rsidRPr="00085E12">
        <w:rPr>
          <w:rFonts w:ascii="Arial" w:eastAsia="Arial Unicode MS" w:hAnsi="Arial" w:cs="Arial"/>
          <w:color w:val="00000A"/>
          <w:szCs w:val="24"/>
          <w:lang w:eastAsia="zh-CN"/>
        </w:rPr>
        <w:br/>
        <w:t>z podatkiem VAT) wyższą uzyskają odpowiednio mniejszą liczbę punktów.                                                                                                                                                                                                                                                                                                                                                W takim przypadku wartościowanie ofert będzie się odbywać według następującego wzoru:</w:t>
      </w:r>
    </w:p>
    <w:p w:rsidR="00085E12" w:rsidRPr="00085E12" w:rsidRDefault="00085E12" w:rsidP="00085E12">
      <w:pPr>
        <w:widowControl w:val="0"/>
        <w:tabs>
          <w:tab w:val="left" w:pos="360"/>
        </w:tabs>
        <w:suppressAutoHyphens/>
        <w:spacing w:before="120" w:after="0" w:line="295" w:lineRule="auto"/>
        <w:jc w:val="both"/>
        <w:rPr>
          <w:rFonts w:ascii="Arial" w:eastAsia="Arial Unicode MS" w:hAnsi="Arial" w:cs="Arial"/>
          <w:color w:val="00000A"/>
          <w:sz w:val="10"/>
          <w:lang w:eastAsia="zh-CN"/>
        </w:rPr>
      </w:pPr>
    </w:p>
    <w:p w:rsidR="00085E12" w:rsidRPr="00085E12" w:rsidRDefault="00085E12" w:rsidP="00085E12">
      <w:pPr>
        <w:widowControl w:val="0"/>
        <w:tabs>
          <w:tab w:val="left" w:pos="360"/>
        </w:tabs>
        <w:suppressAutoHyphens/>
        <w:spacing w:before="120" w:after="0" w:line="295" w:lineRule="auto"/>
        <w:jc w:val="both"/>
        <w:rPr>
          <w:rFonts w:ascii="Arial" w:eastAsia="Arial Unicode MS" w:hAnsi="Arial" w:cs="Arial"/>
          <w:color w:val="00000A"/>
          <w:sz w:val="10"/>
          <w:lang w:eastAsia="zh-CN"/>
        </w:rPr>
      </w:pPr>
    </w:p>
    <w:p w:rsidR="00085E12" w:rsidRPr="00085E12" w:rsidRDefault="00085E12" w:rsidP="00085E12">
      <w:pPr>
        <w:spacing w:before="120" w:after="0" w:line="295" w:lineRule="auto"/>
        <w:rPr>
          <w:rFonts w:ascii="Arial" w:eastAsia="Arial" w:hAnsi="Arial" w:cs="Arial"/>
          <w:color w:val="00000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Cena (wartość łącznie z podatkiem VAT) oferty najtańszej</w:t>
      </w:r>
    </w:p>
    <w:p w:rsidR="00085E12" w:rsidRPr="00085E12" w:rsidRDefault="00085E12" w:rsidP="00085E12">
      <w:pPr>
        <w:spacing w:before="120" w:after="0" w:line="295" w:lineRule="auto"/>
        <w:rPr>
          <w:rFonts w:ascii="Arial" w:eastAsia="Arial" w:hAnsi="Arial" w:cs="Arial"/>
          <w:color w:val="00000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 =  --------------------------------------------------------------------------------  x 60 pkt</w:t>
      </w:r>
    </w:p>
    <w:p w:rsidR="00085E12" w:rsidRPr="00085E12" w:rsidRDefault="00085E12" w:rsidP="00085E12">
      <w:pPr>
        <w:spacing w:before="120" w:after="0" w:line="295" w:lineRule="auto"/>
        <w:rPr>
          <w:rFonts w:ascii="Arial" w:eastAsia="Arial Unicode MS" w:hAnsi="Arial" w:cs="Arial"/>
          <w:color w:val="000000"/>
          <w:sz w:val="1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Cena (wartość łącznie z podatkiem VAT) oferty ocenianej</w:t>
      </w:r>
    </w:p>
    <w:p w:rsidR="00085E12" w:rsidRPr="00085E12" w:rsidRDefault="00085E12" w:rsidP="00085E12">
      <w:pPr>
        <w:spacing w:before="120" w:after="0" w:line="295" w:lineRule="auto"/>
        <w:jc w:val="both"/>
        <w:rPr>
          <w:rFonts w:ascii="Arial" w:eastAsia="Arial Unicode MS" w:hAnsi="Arial" w:cs="Arial"/>
          <w:color w:val="000000"/>
          <w:sz w:val="10"/>
          <w:lang w:eastAsia="zh-CN"/>
        </w:rPr>
      </w:pPr>
    </w:p>
    <w:p w:rsidR="00085E12" w:rsidRPr="00085E12" w:rsidRDefault="00085E12" w:rsidP="00085E12">
      <w:pPr>
        <w:spacing w:before="120" w:after="0" w:line="295" w:lineRule="auto"/>
        <w:jc w:val="both"/>
        <w:rPr>
          <w:rFonts w:ascii="Arial" w:eastAsia="Arial Unicode MS" w:hAnsi="Arial" w:cs="Arial"/>
          <w:color w:val="000000"/>
          <w:szCs w:val="24"/>
          <w:lang w:eastAsia="zh-CN"/>
        </w:rPr>
      </w:pPr>
      <w:r w:rsidRPr="00085E12">
        <w:rPr>
          <w:rFonts w:ascii="Arial" w:eastAsia="Arial Unicode MS" w:hAnsi="Arial" w:cs="Arial"/>
          <w:color w:val="00000A"/>
          <w:szCs w:val="24"/>
          <w:lang w:eastAsia="zh-CN"/>
        </w:rPr>
        <w:t xml:space="preserve">Cena (wartość łącznie z podatkiem VAT) podana w ofercie stanowiła będzie podstawę porównania i oceny ofert. </w:t>
      </w:r>
    </w:p>
    <w:p w:rsidR="00085E12" w:rsidRPr="00085E12" w:rsidRDefault="00085E12" w:rsidP="00085E12">
      <w:pPr>
        <w:spacing w:before="60" w:after="0" w:line="295" w:lineRule="auto"/>
        <w:jc w:val="both"/>
        <w:rPr>
          <w:rFonts w:ascii="Arial" w:eastAsia="MS Mincho;ＭＳ 明朝" w:hAnsi="Arial" w:cs="Arial"/>
          <w:color w:val="000000"/>
          <w:sz w:val="14"/>
          <w:lang w:eastAsia="zh-CN"/>
        </w:rPr>
      </w:pPr>
      <w:r w:rsidRPr="00085E12">
        <w:rPr>
          <w:rFonts w:ascii="Arial" w:eastAsia="Arial Unicode MS" w:hAnsi="Arial" w:cs="Arial"/>
          <w:color w:val="000000"/>
          <w:szCs w:val="24"/>
          <w:lang w:eastAsia="zh-CN"/>
        </w:rPr>
        <w:t xml:space="preserve">Przez cenę </w:t>
      </w:r>
      <w:r w:rsidRPr="00085E12">
        <w:rPr>
          <w:rFonts w:ascii="Arial" w:eastAsia="Arial Unicode MS" w:hAnsi="Arial" w:cs="Arial"/>
          <w:color w:val="00000A"/>
          <w:szCs w:val="24"/>
          <w:lang w:eastAsia="zh-CN"/>
        </w:rPr>
        <w:t xml:space="preserve">(wartość łącznie z podatkiem VAT) </w:t>
      </w:r>
      <w:r w:rsidRPr="00085E12">
        <w:rPr>
          <w:rFonts w:ascii="Arial" w:eastAsia="Arial Unicode MS" w:hAnsi="Arial" w:cs="Arial"/>
          <w:color w:val="000000"/>
          <w:szCs w:val="24"/>
          <w:lang w:eastAsia="zh-CN"/>
        </w:rPr>
        <w:t>oferty najtańszej rozumie się cenę oferty najtańszej spośród ofert nie podlegających odrzuceniu i złożonych przez Wykonawców, którzy nie podlegali wykluczeniu w danym etapie badania i oceny ofert.</w:t>
      </w:r>
    </w:p>
    <w:p w:rsidR="00085E12" w:rsidRPr="00085E12" w:rsidRDefault="00085E12" w:rsidP="00085E12">
      <w:pPr>
        <w:widowControl w:val="0"/>
        <w:suppressAutoHyphens/>
        <w:spacing w:before="120" w:after="0" w:line="295" w:lineRule="auto"/>
        <w:jc w:val="both"/>
        <w:rPr>
          <w:rFonts w:ascii="Arial" w:eastAsia="Arial Unicode MS" w:hAnsi="Arial" w:cs="Arial"/>
          <w:bCs/>
          <w:lang w:eastAsia="pl-PL"/>
        </w:rPr>
      </w:pPr>
      <w:r w:rsidRPr="00085E12">
        <w:rPr>
          <w:rFonts w:ascii="Arial" w:eastAsia="Arial Unicode MS" w:hAnsi="Arial" w:cs="Arial"/>
          <w:b/>
          <w:lang w:eastAsia="zh-CN"/>
        </w:rPr>
        <w:t>2)</w:t>
      </w:r>
      <w:r w:rsidRPr="00085E12">
        <w:rPr>
          <w:rFonts w:ascii="Arial" w:eastAsia="Arial Unicode MS" w:hAnsi="Arial" w:cs="Arial"/>
          <w:lang w:eastAsia="zh-CN"/>
        </w:rPr>
        <w:t xml:space="preserve"> </w:t>
      </w:r>
      <w:r w:rsidRPr="00085E12">
        <w:rPr>
          <w:rFonts w:ascii="Arial" w:eastAsia="Arial Unicode MS" w:hAnsi="Arial" w:cs="Arial"/>
          <w:color w:val="000000"/>
          <w:lang w:eastAsia="pl-PL"/>
        </w:rPr>
        <w:t xml:space="preserve">Kryterium </w:t>
      </w:r>
      <w:r w:rsidRPr="00085E12">
        <w:rPr>
          <w:rFonts w:ascii="Arial" w:eastAsia="Arial Unicode MS" w:hAnsi="Arial" w:cs="Arial"/>
          <w:b/>
          <w:color w:val="000000"/>
          <w:lang w:eastAsia="pl-PL"/>
        </w:rPr>
        <w:t xml:space="preserve">,,doświadczenie zawodowe’’ (D) </w:t>
      </w:r>
      <w:r w:rsidRPr="00085E12">
        <w:rPr>
          <w:rFonts w:ascii="Arial" w:eastAsia="Arial Unicode MS" w:hAnsi="Arial" w:cs="Arial"/>
          <w:color w:val="000000"/>
          <w:lang w:eastAsia="pl-PL"/>
        </w:rPr>
        <w:t>-</w:t>
      </w:r>
      <w:r w:rsidRPr="00085E12">
        <w:rPr>
          <w:rFonts w:ascii="Arial" w:eastAsia="Arial Unicode MS" w:hAnsi="Arial" w:cs="Arial"/>
          <w:b/>
          <w:color w:val="000000"/>
          <w:lang w:eastAsia="pl-PL"/>
        </w:rPr>
        <w:t xml:space="preserve"> </w:t>
      </w:r>
      <w:r w:rsidRPr="00085E12">
        <w:rPr>
          <w:rFonts w:ascii="Arial" w:eastAsia="Arial Unicode MS" w:hAnsi="Arial" w:cs="Arial"/>
          <w:color w:val="000000"/>
          <w:lang w:eastAsia="pl-PL"/>
        </w:rPr>
        <w:t xml:space="preserve">będzie rozpatrywane na podstawie doświadczenia zawodowego osoby skierowanej do pełnienia funkcji projektanta </w:t>
      </w:r>
      <w:r w:rsidR="00841B2C" w:rsidRPr="009154A7">
        <w:rPr>
          <w:rFonts w:ascii="Arial" w:eastAsia="Arial Unicode MS" w:hAnsi="Arial" w:cs="Arial"/>
          <w:color w:val="00000A"/>
          <w:lang w:eastAsia="ar-SA"/>
        </w:rPr>
        <w:t xml:space="preserve">branży </w:t>
      </w:r>
      <w:r w:rsidR="00C27198">
        <w:rPr>
          <w:rFonts w:ascii="Arial" w:eastAsia="Arial Unicode MS" w:hAnsi="Arial" w:cs="Arial"/>
          <w:color w:val="00000A"/>
          <w:lang w:eastAsia="ar-SA"/>
        </w:rPr>
        <w:t xml:space="preserve">elektrycznej </w:t>
      </w:r>
      <w:r w:rsidRPr="00085E12">
        <w:rPr>
          <w:rFonts w:ascii="Arial" w:eastAsia="Arial Unicode MS" w:hAnsi="Arial" w:cs="Arial"/>
          <w:color w:val="000000"/>
          <w:lang w:eastAsia="pl-PL"/>
        </w:rPr>
        <w:t xml:space="preserve">na podstawie oświadczenia złożonego przez Wykonawcę w </w:t>
      </w:r>
      <w:r w:rsidRPr="00085E12">
        <w:rPr>
          <w:rFonts w:ascii="Arial" w:eastAsia="Arial Unicode MS" w:hAnsi="Arial" w:cs="Arial"/>
          <w:lang w:eastAsia="pl-PL"/>
        </w:rPr>
        <w:t xml:space="preserve">pkt 8 </w:t>
      </w:r>
      <w:r w:rsidRPr="00085E12">
        <w:rPr>
          <w:rFonts w:ascii="Arial" w:eastAsia="Arial Unicode MS" w:hAnsi="Arial" w:cs="Arial"/>
          <w:color w:val="000000"/>
          <w:lang w:eastAsia="pl-PL"/>
        </w:rPr>
        <w:t xml:space="preserve">Formularza oferty, </w:t>
      </w:r>
      <w:r w:rsidR="00C27198">
        <w:rPr>
          <w:rFonts w:ascii="Arial" w:eastAsia="Arial Unicode MS" w:hAnsi="Arial" w:cs="Arial"/>
          <w:color w:val="000000"/>
          <w:lang w:eastAsia="pl-PL"/>
        </w:rPr>
        <w:br/>
      </w:r>
      <w:r w:rsidRPr="00085E12">
        <w:rPr>
          <w:rFonts w:ascii="Arial" w:eastAsia="Arial Unicode MS" w:hAnsi="Arial" w:cs="Arial"/>
          <w:color w:val="000000"/>
          <w:lang w:eastAsia="pl-PL"/>
        </w:rPr>
        <w:t>a jego ocena zostanie dokonana  wg następujących zasad:</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Ocenie poddana będzie osoba, przedstawiona w pkt 8 Formularza oferty, posiadająca </w:t>
      </w:r>
      <w:r w:rsidRPr="00085E12">
        <w:rPr>
          <w:rFonts w:ascii="Arial" w:eastAsia="Arial Unicode MS" w:hAnsi="Arial" w:cs="Times New Roman"/>
          <w:color w:val="00000A"/>
          <w:lang w:eastAsia="zh-CN"/>
        </w:rPr>
        <w:t xml:space="preserve">uprawnienia budowlane do projektowania </w:t>
      </w:r>
      <w:r w:rsidR="00D820F8" w:rsidRPr="00D820F8">
        <w:rPr>
          <w:rFonts w:ascii="Arial" w:eastAsia="Times New Roman" w:hAnsi="Arial" w:cs="Arial"/>
          <w:bCs/>
          <w:lang w:eastAsia="pl-PL"/>
        </w:rPr>
        <w:t>w specjalności instalacyjnej w zakresie sieci, instalacji i urządzeń elektrycznych i elektroenergetycznych</w:t>
      </w:r>
      <w:r w:rsidR="00D820F8" w:rsidRPr="00085E12">
        <w:rPr>
          <w:rFonts w:ascii="Arial" w:eastAsia="Arial Unicode MS" w:hAnsi="Arial" w:cs="Times New Roman"/>
          <w:color w:val="00000A"/>
          <w:lang w:eastAsia="zh-CN"/>
        </w:rPr>
        <w:t xml:space="preserve"> </w:t>
      </w:r>
      <w:r w:rsidRPr="00085E12">
        <w:rPr>
          <w:rFonts w:ascii="Arial" w:eastAsia="Arial Unicode MS" w:hAnsi="Arial" w:cs="Times New Roman"/>
          <w:color w:val="00000A"/>
          <w:lang w:eastAsia="zh-CN"/>
        </w:rPr>
        <w:t xml:space="preserve">lub równoważne uprawnienia budowlane, które zostały wydane na podstawie wcześniej wydanych przepisów, posiadająca doświadczenie </w:t>
      </w:r>
      <w:r w:rsidRPr="00085E12">
        <w:rPr>
          <w:rFonts w:ascii="Arial" w:eastAsia="Arial Unicode MS" w:hAnsi="Arial" w:cs="Arial"/>
          <w:bCs/>
          <w:lang w:eastAsia="pl-PL"/>
        </w:rPr>
        <w:t xml:space="preserve">zawodowe przy sporządzeniu minimum jednej dokumentacji projektowej obejmującej budowę i/lub przebudowę </w:t>
      </w:r>
      <w:r w:rsidR="00841B2C">
        <w:rPr>
          <w:rFonts w:ascii="Arial" w:eastAsia="Arial Unicode MS" w:hAnsi="Arial" w:cs="Arial"/>
          <w:bCs/>
          <w:lang w:eastAsia="pl-PL"/>
        </w:rPr>
        <w:t>sieci elektroenergetycznej lub sieci oświetlenia drogowego</w:t>
      </w:r>
      <w:r w:rsidR="00D820F8">
        <w:rPr>
          <w:rFonts w:ascii="Arial" w:eastAsia="Arial Unicode MS" w:hAnsi="Arial" w:cs="Arial"/>
          <w:bCs/>
          <w:lang w:eastAsia="pl-PL"/>
        </w:rPr>
        <w:t xml:space="preserve"> na stanowisku projektanta lub sprawdzającego dokumentację branży </w:t>
      </w:r>
      <w:r w:rsidR="00841B2C">
        <w:rPr>
          <w:rFonts w:ascii="Arial" w:eastAsia="Arial Unicode MS" w:hAnsi="Arial" w:cs="Arial"/>
          <w:bCs/>
          <w:lang w:eastAsia="pl-PL"/>
        </w:rPr>
        <w:t>elektrycznej</w:t>
      </w:r>
      <w:r w:rsidR="00D820F8">
        <w:rPr>
          <w:rFonts w:ascii="Arial" w:eastAsia="Arial Unicode MS" w:hAnsi="Arial" w:cs="Arial"/>
          <w:bCs/>
          <w:lang w:eastAsia="pl-PL"/>
        </w:rPr>
        <w:t xml:space="preserve">. </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Niniejsze kryterium będzie oceniane według poniższego schematu:</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lastRenderedPageBreak/>
        <w:t xml:space="preserve">a) doświadczenie przy sporządzeniu jednej dokumentacji projektowej, o której mowa powyżej (wymagane minimum)  – </w:t>
      </w:r>
      <w:r w:rsidRPr="00085E12">
        <w:rPr>
          <w:rFonts w:ascii="Arial" w:eastAsia="Times New Roman" w:hAnsi="Arial" w:cs="Arial"/>
          <w:b/>
          <w:bCs/>
          <w:lang w:eastAsia="pl-PL"/>
        </w:rPr>
        <w:t>0 pkt,</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b) doświadczenie przy sporządzeniu minimum dwóch dokumentacji projektowych, o których mowa powyżej  – </w:t>
      </w:r>
      <w:r w:rsidRPr="00085E12">
        <w:rPr>
          <w:rFonts w:ascii="Arial" w:eastAsia="Times New Roman" w:hAnsi="Arial" w:cs="Arial"/>
          <w:b/>
          <w:bCs/>
          <w:lang w:eastAsia="pl-PL"/>
        </w:rPr>
        <w:t>20 pkt,</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c) doświadczenie przy sporządzeniu trzech i więcej dokumentacji projektowych, o których mowa powyżej – </w:t>
      </w:r>
      <w:r w:rsidRPr="00085E12">
        <w:rPr>
          <w:rFonts w:ascii="Arial" w:eastAsia="Times New Roman" w:hAnsi="Arial" w:cs="Arial"/>
          <w:b/>
          <w:bCs/>
          <w:lang w:eastAsia="pl-PL"/>
        </w:rPr>
        <w:t>40 pkt.</w:t>
      </w:r>
    </w:p>
    <w:p w:rsidR="00085E12" w:rsidRPr="00085E12" w:rsidRDefault="00085E12" w:rsidP="00085E12">
      <w:pPr>
        <w:widowControl w:val="0"/>
        <w:suppressAutoHyphens/>
        <w:spacing w:before="120" w:after="0" w:line="295" w:lineRule="auto"/>
        <w:jc w:val="both"/>
        <w:rPr>
          <w:rFonts w:ascii="Arial" w:eastAsia="Times New Roman" w:hAnsi="Arial" w:cs="Arial"/>
          <w:bCs/>
          <w:i/>
          <w:lang w:eastAsia="pl-PL"/>
        </w:rPr>
      </w:pPr>
      <w:r w:rsidRPr="00085E12">
        <w:rPr>
          <w:rFonts w:ascii="Arial" w:eastAsia="Times New Roman" w:hAnsi="Arial" w:cs="Arial"/>
          <w:bCs/>
          <w:i/>
          <w:lang w:eastAsia="pl-PL"/>
        </w:rPr>
        <w:t>Jako wykonanie usługi należy rozumieć doprowadzenie, co najmniej do protokołu odbioru dokumentacji projektowej (lub równoważnego dokumentu), uzyskanie referencji, poświadczeń itp.</w:t>
      </w:r>
    </w:p>
    <w:p w:rsidR="00085E12" w:rsidRPr="00085E12" w:rsidRDefault="00085E12" w:rsidP="00085E12">
      <w:pPr>
        <w:widowControl w:val="0"/>
        <w:suppressAutoHyphens/>
        <w:spacing w:before="120" w:after="0" w:line="295" w:lineRule="auto"/>
        <w:ind w:left="284" w:hanging="284"/>
        <w:jc w:val="both"/>
        <w:rPr>
          <w:rFonts w:ascii="Arial" w:eastAsia="Times New Roman" w:hAnsi="Arial" w:cs="Arial"/>
          <w:b/>
          <w:bCs/>
          <w:i/>
          <w:lang w:eastAsia="pl-PL"/>
        </w:rPr>
      </w:pPr>
      <w:r w:rsidRPr="00085E12">
        <w:rPr>
          <w:rFonts w:ascii="Arial" w:eastAsia="Times New Roman" w:hAnsi="Arial" w:cs="Arial"/>
          <w:b/>
          <w:bCs/>
          <w:i/>
          <w:lang w:eastAsia="pl-PL"/>
        </w:rPr>
        <w:t>UWAGA:</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Ocenie będą podlegały jedynie informacje zawarte w pkt 8 Formularza oferty.</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 xml:space="preserve">Jeżeli Wykonawca nie uzupełni informacji wymaganych w pkt 8 Formularza oferty lub nie wykaże wymaganego doświadczenia zawodowego Projektanta branży </w:t>
      </w:r>
      <w:r w:rsidR="00D820F8">
        <w:rPr>
          <w:rFonts w:ascii="Arial" w:eastAsia="Times New Roman" w:hAnsi="Arial" w:cs="Arial"/>
          <w:bCs/>
          <w:i/>
          <w:lang w:eastAsia="pl-PL"/>
        </w:rPr>
        <w:t>elektrycznej</w:t>
      </w:r>
      <w:r w:rsidRPr="00085E12">
        <w:rPr>
          <w:rFonts w:ascii="Arial" w:eastAsia="Times New Roman" w:hAnsi="Arial" w:cs="Arial"/>
          <w:bCs/>
          <w:i/>
          <w:lang w:eastAsia="pl-PL"/>
        </w:rPr>
        <w:t>, to w tym kryterium otrzyma 0 pkt.</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 xml:space="preserve">Informacje wymagane w pkt 8 Formularza oferty nie będą podlegały uzupełnieniu  w trybie ustawy </w:t>
      </w:r>
      <w:proofErr w:type="spellStart"/>
      <w:r w:rsidRPr="00085E12">
        <w:rPr>
          <w:rFonts w:ascii="Arial" w:eastAsia="Times New Roman" w:hAnsi="Arial" w:cs="Arial"/>
          <w:bCs/>
          <w:i/>
          <w:lang w:eastAsia="pl-PL"/>
        </w:rPr>
        <w:t>Pzp</w:t>
      </w:r>
      <w:proofErr w:type="spellEnd"/>
      <w:r w:rsidRPr="00085E12">
        <w:rPr>
          <w:rFonts w:ascii="Arial" w:eastAsia="Times New Roman" w:hAnsi="Arial" w:cs="Arial"/>
          <w:bCs/>
          <w:i/>
          <w:lang w:eastAsia="pl-PL"/>
        </w:rPr>
        <w:t>.</w:t>
      </w:r>
    </w:p>
    <w:p w:rsidR="00D820F8" w:rsidRPr="00D820F8" w:rsidRDefault="00085E12" w:rsidP="00D820F8">
      <w:pPr>
        <w:widowControl w:val="0"/>
        <w:suppressAutoHyphens/>
        <w:spacing w:before="120" w:after="0" w:line="295" w:lineRule="auto"/>
        <w:ind w:left="284" w:hanging="284"/>
        <w:jc w:val="both"/>
        <w:rPr>
          <w:rFonts w:ascii="Arial" w:eastAsia="Times New Roman" w:hAnsi="Arial" w:cs="Arial"/>
          <w:bCs/>
          <w:lang w:eastAsia="pl-PL"/>
        </w:rPr>
      </w:pPr>
      <w:r w:rsidRPr="00085E12">
        <w:rPr>
          <w:rFonts w:ascii="Arial" w:eastAsia="Times New Roman" w:hAnsi="Arial" w:cs="Arial"/>
          <w:bCs/>
          <w:lang w:eastAsia="pl-PL"/>
        </w:rPr>
        <w:t>Najkorzystniejsza oferta w odniesieniu do tego kryteriu</w:t>
      </w:r>
      <w:r w:rsidR="00D820F8">
        <w:rPr>
          <w:rFonts w:ascii="Arial" w:eastAsia="Times New Roman" w:hAnsi="Arial" w:cs="Arial"/>
          <w:bCs/>
          <w:lang w:eastAsia="pl-PL"/>
        </w:rPr>
        <w:t>m może uzyskać maksimum 40 pkt.</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color w:val="000000"/>
          <w:lang w:eastAsia="pl-PL"/>
        </w:rPr>
        <w:t xml:space="preserve">14.3 </w:t>
      </w:r>
      <w:r w:rsidRPr="00085E12">
        <w:rPr>
          <w:rFonts w:ascii="Arial" w:eastAsia="Arial Unicode MS" w:hAnsi="Arial" w:cs="Arial"/>
          <w:lang w:eastAsia="pl-PL"/>
        </w:rPr>
        <w:t xml:space="preserve">W celu wyboru oferty najkorzystniejszej, Zamawiający posługiwać się będzie następującym wzorem: </w:t>
      </w:r>
    </w:p>
    <w:p w:rsidR="00085E12" w:rsidRPr="00085E12" w:rsidRDefault="00085E12" w:rsidP="00085E12">
      <w:pPr>
        <w:autoSpaceDE w:val="0"/>
        <w:autoSpaceDN w:val="0"/>
        <w:adjustRightInd w:val="0"/>
        <w:spacing w:before="120" w:after="0" w:line="295" w:lineRule="auto"/>
        <w:jc w:val="center"/>
        <w:rPr>
          <w:rFonts w:ascii="Arial" w:eastAsia="Arial Unicode MS" w:hAnsi="Arial" w:cs="Arial"/>
          <w:lang w:eastAsia="pl-PL"/>
        </w:rPr>
      </w:pPr>
      <w:r w:rsidRPr="00085E12">
        <w:rPr>
          <w:rFonts w:ascii="Arial" w:eastAsia="Arial Unicode MS" w:hAnsi="Arial" w:cs="Arial"/>
          <w:lang w:eastAsia="pl-PL"/>
        </w:rPr>
        <w:t xml:space="preserve">W = </w:t>
      </w:r>
      <w:r w:rsidRPr="00085E12">
        <w:rPr>
          <w:rFonts w:ascii="Arial" w:eastAsia="Arial Unicode MS" w:hAnsi="Arial" w:cs="Arial"/>
          <w:color w:val="00000A"/>
          <w:lang w:eastAsia="zh-CN"/>
        </w:rPr>
        <w:t>C + D</w:t>
      </w:r>
    </w:p>
    <w:p w:rsidR="00085E12" w:rsidRPr="00085E12" w:rsidRDefault="00085E12" w:rsidP="00085E12">
      <w:pPr>
        <w:widowControl w:val="0"/>
        <w:suppressAutoHyphens/>
        <w:spacing w:before="120" w:after="0" w:line="295" w:lineRule="auto"/>
        <w:ind w:left="284"/>
        <w:jc w:val="both"/>
        <w:rPr>
          <w:rFonts w:ascii="Arial" w:eastAsia="Arial Unicode MS" w:hAnsi="Arial" w:cs="Arial"/>
          <w:lang w:eastAsia="pl-PL"/>
        </w:rPr>
      </w:pPr>
      <w:r w:rsidRPr="00085E12">
        <w:rPr>
          <w:rFonts w:ascii="Arial" w:eastAsia="Arial Unicode MS" w:hAnsi="Arial" w:cs="Arial"/>
          <w:lang w:eastAsia="pl-PL"/>
        </w:rPr>
        <w:t xml:space="preserve">gdzie W - Wynik oceny, </w:t>
      </w:r>
    </w:p>
    <w:p w:rsidR="00085E12" w:rsidRPr="00085E12" w:rsidRDefault="00085E12" w:rsidP="00085E12">
      <w:pPr>
        <w:widowControl w:val="0"/>
        <w:suppressAutoHyphens/>
        <w:spacing w:before="60" w:after="0" w:line="295" w:lineRule="auto"/>
        <w:ind w:left="284"/>
        <w:jc w:val="both"/>
        <w:rPr>
          <w:rFonts w:ascii="Arial" w:eastAsia="Arial Unicode MS" w:hAnsi="Arial" w:cs="Arial"/>
          <w:lang w:eastAsia="pl-PL"/>
        </w:rPr>
      </w:pPr>
      <w:r w:rsidRPr="00085E12">
        <w:rPr>
          <w:rFonts w:ascii="Arial" w:eastAsia="Arial Unicode MS" w:hAnsi="Arial" w:cs="Arial"/>
          <w:lang w:eastAsia="pl-PL"/>
        </w:rPr>
        <w:t xml:space="preserve">C – liczba punktów w kryterium „Cena”, </w:t>
      </w:r>
    </w:p>
    <w:p w:rsidR="00085E12" w:rsidRPr="00085E12" w:rsidRDefault="00085E12" w:rsidP="00085E12">
      <w:pPr>
        <w:widowControl w:val="0"/>
        <w:suppressAutoHyphens/>
        <w:spacing w:before="60" w:after="0" w:line="295" w:lineRule="auto"/>
        <w:ind w:left="284"/>
        <w:jc w:val="both"/>
        <w:rPr>
          <w:rFonts w:ascii="Arial" w:eastAsia="Arial Unicode MS" w:hAnsi="Arial" w:cs="Arial"/>
          <w:lang w:eastAsia="pl-PL"/>
        </w:rPr>
      </w:pPr>
      <w:r w:rsidRPr="00085E12">
        <w:rPr>
          <w:rFonts w:ascii="Arial" w:eastAsia="Times New Roman" w:hAnsi="Arial" w:cs="Arial"/>
          <w:color w:val="00000A"/>
          <w:lang w:eastAsia="zh-CN"/>
        </w:rPr>
        <w:t xml:space="preserve">D </w:t>
      </w:r>
      <w:r w:rsidRPr="00085E12">
        <w:rPr>
          <w:rFonts w:ascii="Arial" w:eastAsia="Arial Unicode MS" w:hAnsi="Arial" w:cs="Arial"/>
          <w:lang w:eastAsia="pl-PL"/>
        </w:rPr>
        <w:t>–</w:t>
      </w:r>
      <w:r w:rsidRPr="00085E12">
        <w:rPr>
          <w:rFonts w:ascii="Arial" w:eastAsia="Times New Roman" w:hAnsi="Arial" w:cs="Arial"/>
          <w:color w:val="00000A"/>
          <w:lang w:eastAsia="zh-CN"/>
        </w:rPr>
        <w:t xml:space="preserve"> liczba punktów w kryterium „Doświadczenie zawodowe”.</w:t>
      </w:r>
    </w:p>
    <w:p w:rsidR="00085E12" w:rsidRPr="00085E12" w:rsidRDefault="00085E12" w:rsidP="00085E12">
      <w:pPr>
        <w:autoSpaceDE w:val="0"/>
        <w:autoSpaceDN w:val="0"/>
        <w:adjustRightInd w:val="0"/>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Zamawiający udzieli zamówienia temu Wykonawcy, którego oferta zos</w:t>
      </w:r>
      <w:r w:rsidR="00D8146D">
        <w:rPr>
          <w:rFonts w:ascii="Arial" w:eastAsia="Arial Unicode MS" w:hAnsi="Arial" w:cs="Arial"/>
          <w:lang w:eastAsia="pl-PL"/>
        </w:rPr>
        <w:t xml:space="preserve">tanie uznana </w:t>
      </w:r>
      <w:r w:rsidRPr="00085E12">
        <w:rPr>
          <w:rFonts w:ascii="Arial" w:eastAsia="Arial Unicode MS" w:hAnsi="Arial" w:cs="Arial"/>
          <w:lang w:eastAsia="pl-PL"/>
        </w:rPr>
        <w:t>za najkorzystniejszą, tj. otrzyma w sumie najwyższą ilość punktów.</w:t>
      </w:r>
    </w:p>
    <w:p w:rsidR="00085E12" w:rsidRPr="00085E12" w:rsidRDefault="00085E12" w:rsidP="00085E12">
      <w:pPr>
        <w:autoSpaceDE w:val="0"/>
        <w:autoSpaceDN w:val="0"/>
        <w:adjustRightInd w:val="0"/>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Ocena, porównanie i wybór najkorzystniejszej oferty (dla poszczególnych części odrębnie) zostanie dokonana na podstawie ustalonych kryteriów, o których mowa wyżej.</w:t>
      </w:r>
    </w:p>
    <w:p w:rsidR="00085E12" w:rsidRPr="00085E12" w:rsidRDefault="00085E12" w:rsidP="00085E12">
      <w:pPr>
        <w:autoSpaceDE w:val="0"/>
        <w:autoSpaceDN w:val="0"/>
        <w:adjustRightInd w:val="0"/>
        <w:spacing w:before="120" w:after="0" w:line="295" w:lineRule="auto"/>
        <w:ind w:left="284"/>
        <w:jc w:val="both"/>
        <w:rPr>
          <w:rFonts w:ascii="Arial" w:eastAsia="Arial Unicode MS" w:hAnsi="Arial" w:cs="Arial"/>
          <w:sz w:val="14"/>
          <w:lang w:eastAsia="pl-PL"/>
        </w:rPr>
      </w:pP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b/>
          <w:color w:val="000000"/>
          <w:sz w:val="12"/>
          <w:lang w:eastAsia="zh-CN"/>
        </w:rPr>
      </w:pPr>
      <w:r w:rsidRPr="00085E12">
        <w:rPr>
          <w:rFonts w:ascii="Arial" w:eastAsia="Arial Unicode MS" w:hAnsi="Arial" w:cs="Arial"/>
          <w:b/>
          <w:color w:val="000000"/>
          <w:lang w:eastAsia="zh-CN"/>
        </w:rPr>
        <w:t xml:space="preserve">15. INFORMACJE O FORMALNOŚCIACH, JAKIE MUSZĄ </w:t>
      </w:r>
      <w:r w:rsidR="00D8146D">
        <w:rPr>
          <w:rFonts w:ascii="Arial" w:eastAsia="Arial Unicode MS" w:hAnsi="Arial" w:cs="Arial"/>
          <w:b/>
          <w:color w:val="000000"/>
          <w:lang w:eastAsia="zh-CN"/>
        </w:rPr>
        <w:t>ZOSTAĆ DOPEŁNIONE P</w:t>
      </w:r>
      <w:r w:rsidRPr="00085E12">
        <w:rPr>
          <w:rFonts w:ascii="Arial" w:eastAsia="Arial Unicode MS" w:hAnsi="Arial" w:cs="Arial"/>
          <w:b/>
          <w:color w:val="000000"/>
          <w:lang w:eastAsia="zh-CN"/>
        </w:rPr>
        <w:t>O WYBORZE OFERTY W CELU ZAWARCIA UMOWY W SPRAWIE ZAMÓWIENIA PUBLICZNEGO</w:t>
      </w:r>
    </w:p>
    <w:p w:rsidR="00085E12" w:rsidRPr="00085E12" w:rsidRDefault="00085E12" w:rsidP="00085E12">
      <w:pPr>
        <w:tabs>
          <w:tab w:val="left" w:pos="567"/>
        </w:tabs>
        <w:spacing w:before="120" w:after="0" w:line="295" w:lineRule="auto"/>
        <w:ind w:left="284" w:hanging="284"/>
        <w:rPr>
          <w:rFonts w:ascii="Arial" w:eastAsia="Times New Roman" w:hAnsi="Arial" w:cs="Arial"/>
          <w:color w:val="00000A"/>
          <w:sz w:val="8"/>
          <w:szCs w:val="20"/>
          <w:lang w:eastAsia="zh-CN"/>
        </w:rPr>
      </w:pPr>
      <w:r w:rsidRPr="00085E12">
        <w:rPr>
          <w:rFonts w:ascii="Arial" w:eastAsia="Times New Roman" w:hAnsi="Arial" w:cs="Arial"/>
          <w:b/>
          <w:color w:val="00000A"/>
          <w:szCs w:val="20"/>
          <w:lang w:eastAsia="zh-CN"/>
        </w:rPr>
        <w:t xml:space="preserve">15.1 </w:t>
      </w:r>
      <w:r w:rsidRPr="00085E12">
        <w:rPr>
          <w:rFonts w:ascii="Arial" w:eastAsia="Times New Roman" w:hAnsi="Arial" w:cs="Arial"/>
          <w:color w:val="00000A"/>
          <w:szCs w:val="20"/>
          <w:lang w:eastAsia="zh-CN"/>
        </w:rPr>
        <w:t xml:space="preserve">Wybrany Wykonawca zostanie zawiadomiony o terminie i sposobie podpisania umowy. </w:t>
      </w:r>
    </w:p>
    <w:p w:rsidR="00085E12" w:rsidRPr="00085E12" w:rsidRDefault="00085E12" w:rsidP="00085E12">
      <w:pPr>
        <w:widowControl w:val="0"/>
        <w:tabs>
          <w:tab w:val="left" w:pos="0"/>
          <w:tab w:val="left" w:pos="426"/>
          <w:tab w:val="left" w:pos="567"/>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0"/>
          <w:lang w:eastAsia="zh-CN"/>
        </w:rPr>
        <w:t>15.2</w:t>
      </w:r>
      <w:r w:rsidRPr="00085E12">
        <w:rPr>
          <w:rFonts w:ascii="Arial" w:eastAsia="Arial Unicode MS" w:hAnsi="Arial" w:cs="Arial"/>
          <w:color w:val="00000A"/>
          <w:szCs w:val="20"/>
          <w:lang w:eastAsia="zh-CN"/>
        </w:rPr>
        <w:t xml:space="preserve"> Osoby reprezentujące Wykonawcę, przy podpisywaniu umowy, powinny posiadać                     ze sobą dokumenty potwierdzające ich umocowanie do podpisania umowy, o ile umocowanie to nie będzie wynikać z dokumentów załączonych do oferty.</w:t>
      </w:r>
    </w:p>
    <w:p w:rsidR="00085E12" w:rsidRPr="00085E12" w:rsidRDefault="00085E12" w:rsidP="00085E12">
      <w:pPr>
        <w:widowControl w:val="0"/>
        <w:tabs>
          <w:tab w:val="left" w:pos="0"/>
          <w:tab w:val="left" w:pos="567"/>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4"/>
          <w:lang w:eastAsia="zh-CN"/>
        </w:rPr>
        <w:t>15.3</w:t>
      </w:r>
      <w:r w:rsidRPr="00085E12">
        <w:rPr>
          <w:rFonts w:ascii="Arial" w:eastAsia="Arial Unicode MS" w:hAnsi="Arial" w:cs="Arial"/>
          <w:color w:val="00000A"/>
          <w:szCs w:val="24"/>
          <w:lang w:eastAsia="zh-CN"/>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085E12" w:rsidRPr="00085E12" w:rsidRDefault="00085E12" w:rsidP="00085E12">
      <w:pPr>
        <w:widowControl w:val="0"/>
        <w:tabs>
          <w:tab w:val="left" w:pos="0"/>
          <w:tab w:val="left" w:pos="567"/>
        </w:tabs>
        <w:suppressAutoHyphens/>
        <w:spacing w:before="120" w:after="0" w:line="295" w:lineRule="auto"/>
        <w:jc w:val="both"/>
        <w:rPr>
          <w:rFonts w:ascii="Arial" w:eastAsia="Times New Roman" w:hAnsi="Arial" w:cs="Arial"/>
          <w:color w:val="00000A"/>
          <w:sz w:val="8"/>
          <w:szCs w:val="16"/>
          <w:lang w:eastAsia="zh-CN"/>
        </w:rPr>
      </w:pPr>
      <w:r w:rsidRPr="00085E12">
        <w:rPr>
          <w:rFonts w:ascii="Arial" w:eastAsia="Arial Unicode MS" w:hAnsi="Arial" w:cs="Arial"/>
          <w:b/>
          <w:color w:val="00000A"/>
          <w:lang w:eastAsia="zh-CN"/>
        </w:rPr>
        <w:t>15.4</w:t>
      </w:r>
      <w:r w:rsidRPr="00085E12">
        <w:rPr>
          <w:rFonts w:ascii="Arial" w:eastAsia="Arial Unicode MS" w:hAnsi="Arial" w:cs="Arial"/>
          <w:color w:val="00000A"/>
          <w:lang w:eastAsia="zh-CN"/>
        </w:rPr>
        <w:t xml:space="preserve"> Zamawiający zawrze </w:t>
      </w:r>
      <w:r w:rsidRPr="00085E12">
        <w:rPr>
          <w:rFonts w:ascii="Arial" w:eastAsia="Times New Roman" w:hAnsi="Arial" w:cs="Arial"/>
          <w:color w:val="00000A"/>
          <w:lang w:eastAsia="zh-CN"/>
        </w:rPr>
        <w:t xml:space="preserve">umowę w sprawie zamówienia publicznego, w terminie nie krótszym niż określony w art. 308 ust. 2 ustawy </w:t>
      </w:r>
      <w:proofErr w:type="spellStart"/>
      <w:r w:rsidRPr="00085E12">
        <w:rPr>
          <w:rFonts w:ascii="Arial" w:eastAsia="Times New Roman" w:hAnsi="Arial" w:cs="Arial"/>
          <w:color w:val="00000A"/>
          <w:lang w:eastAsia="zh-CN"/>
        </w:rPr>
        <w:t>Pzp</w:t>
      </w:r>
      <w:proofErr w:type="spellEnd"/>
      <w:r w:rsidRPr="00085E12">
        <w:rPr>
          <w:rFonts w:ascii="Arial" w:eastAsia="Times New Roman" w:hAnsi="Arial" w:cs="Arial"/>
          <w:color w:val="00000A"/>
          <w:lang w:eastAsia="zh-CN"/>
        </w:rPr>
        <w:t>, z zastrzeżeniem art. 308 ust. 3 cytowanej ustawy.</w:t>
      </w:r>
    </w:p>
    <w:p w:rsidR="00085E12" w:rsidRPr="00085E12" w:rsidRDefault="00085E12" w:rsidP="00085E12">
      <w:pPr>
        <w:widowControl w:val="0"/>
        <w:tabs>
          <w:tab w:val="left" w:pos="426"/>
        </w:tabs>
        <w:suppressAutoHyphens/>
        <w:spacing w:before="120" w:after="120" w:line="295" w:lineRule="auto"/>
        <w:jc w:val="both"/>
        <w:rPr>
          <w:rFonts w:ascii="Arial" w:eastAsia="Arial Unicode MS" w:hAnsi="Arial" w:cs="Arial"/>
          <w:b/>
          <w:color w:val="00000A"/>
          <w:sz w:val="6"/>
          <w:lang w:eastAsia="zh-CN"/>
        </w:rPr>
      </w:pPr>
      <w:r w:rsidRPr="00085E12">
        <w:rPr>
          <w:rFonts w:ascii="Arial" w:eastAsia="Arial Unicode MS" w:hAnsi="Arial" w:cs="Arial"/>
          <w:b/>
          <w:color w:val="000000"/>
          <w:lang w:eastAsia="zh-CN"/>
        </w:rPr>
        <w:t xml:space="preserve">16. WYMAGANIA DOTYCZĄCE ZABEZPIECZENIA NALEŻYTEGO WYKONANIA UMOWY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lang w:eastAsia="zh-CN"/>
        </w:rPr>
      </w:pPr>
      <w:r w:rsidRPr="00085E12">
        <w:rPr>
          <w:rFonts w:ascii="Arial" w:eastAsia="Arial Unicode MS" w:hAnsi="Arial" w:cs="Arial"/>
          <w:lang w:eastAsia="zh-CN"/>
        </w:rPr>
        <w:lastRenderedPageBreak/>
        <w:t>Zamawiający nie wymaga wniesienia zabezpieczenia należytego wykonania umowy.</w:t>
      </w:r>
    </w:p>
    <w:p w:rsidR="00085E12" w:rsidRPr="00085E12" w:rsidRDefault="00085E12" w:rsidP="00F7290C">
      <w:pPr>
        <w:widowControl w:val="0"/>
        <w:numPr>
          <w:ilvl w:val="0"/>
          <w:numId w:val="69"/>
        </w:numPr>
        <w:tabs>
          <w:tab w:val="left" w:pos="426"/>
        </w:tabs>
        <w:suppressAutoHyphens/>
        <w:spacing w:before="120" w:after="120" w:line="295" w:lineRule="auto"/>
        <w:ind w:left="0" w:firstLine="0"/>
        <w:jc w:val="both"/>
        <w:rPr>
          <w:rFonts w:ascii="Arial" w:eastAsia="Arial Unicode MS" w:hAnsi="Arial" w:cs="Arial"/>
          <w:b/>
          <w:color w:val="00000A"/>
          <w:sz w:val="8"/>
          <w:szCs w:val="8"/>
          <w:lang w:eastAsia="zh-CN"/>
        </w:rPr>
      </w:pPr>
      <w:r w:rsidRPr="00085E12">
        <w:rPr>
          <w:rFonts w:ascii="Arial" w:eastAsia="Arial Unicode MS" w:hAnsi="Arial" w:cs="Arial"/>
          <w:b/>
          <w:color w:val="000000"/>
          <w:lang w:eastAsia="zh-CN"/>
        </w:rPr>
        <w:t xml:space="preserve">POUCZENIE O ŚRODKACH OCHRONY PRAWNEJ PRZYSŁUGUJĄCYCH WYKONAWCY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Arial Unicode MS" w:hAnsi="Arial" w:cs="Arial"/>
          <w:b/>
          <w:color w:val="00000A"/>
          <w:szCs w:val="24"/>
          <w:lang w:eastAsia="zh-CN"/>
        </w:rPr>
        <w:t>17.1</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0"/>
          <w:lang w:eastAsia="zh-CN"/>
        </w:rPr>
        <w:t xml:space="preserve">Zgodnie z art. 505 ustawy </w:t>
      </w:r>
      <w:proofErr w:type="spellStart"/>
      <w:r w:rsidRPr="00085E12">
        <w:rPr>
          <w:rFonts w:ascii="Arial" w:eastAsia="Arial Unicode MS" w:hAnsi="Arial" w:cs="Arial"/>
          <w:color w:val="00000A"/>
          <w:szCs w:val="20"/>
          <w:lang w:eastAsia="zh-CN"/>
        </w:rPr>
        <w:t>Pzp</w:t>
      </w:r>
      <w:proofErr w:type="spellEnd"/>
      <w:r w:rsidRPr="00085E12">
        <w:rPr>
          <w:rFonts w:ascii="Arial" w:eastAsia="Arial Unicode MS" w:hAnsi="Arial" w:cs="Arial"/>
          <w:color w:val="00000A"/>
          <w:szCs w:val="20"/>
          <w:lang w:eastAsia="zh-CN"/>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085E12">
        <w:rPr>
          <w:rFonts w:ascii="Arial" w:eastAsia="Arial Unicode MS" w:hAnsi="Arial" w:cs="Arial"/>
          <w:color w:val="00000A"/>
          <w:szCs w:val="20"/>
          <w:lang w:eastAsia="zh-CN"/>
        </w:rPr>
        <w:t>Pzp</w:t>
      </w:r>
      <w:proofErr w:type="spellEnd"/>
      <w:r w:rsidRPr="00085E12">
        <w:rPr>
          <w:rFonts w:ascii="Arial" w:eastAsia="Arial Unicode MS" w:hAnsi="Arial" w:cs="Arial"/>
          <w:color w:val="00000A"/>
          <w:szCs w:val="20"/>
          <w:lang w:eastAsia="zh-CN"/>
        </w:rPr>
        <w:t xml:space="preserve">. </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Środki ochrony prawnej wobec ogłoszenia wszczynającego postępowanie o udzielenie zamówienia oraz dokumentów zamówienia przysługują również organizacjom wpisanym na listę, </w:t>
      </w:r>
      <w:r w:rsidR="00D8146D">
        <w:rPr>
          <w:rFonts w:ascii="Arial" w:eastAsia="Arial Unicode MS" w:hAnsi="Arial" w:cs="Arial"/>
          <w:color w:val="00000A"/>
          <w:lang w:eastAsia="zh-CN"/>
        </w:rPr>
        <w:br/>
      </w:r>
      <w:r w:rsidRPr="00085E12">
        <w:rPr>
          <w:rFonts w:ascii="Arial" w:eastAsia="Arial Unicode MS" w:hAnsi="Arial" w:cs="Arial"/>
          <w:color w:val="00000A"/>
          <w:lang w:eastAsia="zh-CN"/>
        </w:rPr>
        <w:t xml:space="preserve">o której mowa w art. 469 pkt 15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oraz Rzecznikowi Małych i Średnich Przedsiębiorców.</w:t>
      </w:r>
    </w:p>
    <w:p w:rsidR="00085E12" w:rsidRPr="00085E12" w:rsidRDefault="00085E12" w:rsidP="00085E12">
      <w:pPr>
        <w:spacing w:before="60" w:after="0" w:line="295" w:lineRule="auto"/>
        <w:jc w:val="both"/>
        <w:rPr>
          <w:rFonts w:ascii="Arial" w:eastAsia="Times New Roman" w:hAnsi="Arial" w:cs="Arial"/>
          <w:color w:val="00000A"/>
          <w:sz w:val="8"/>
          <w:szCs w:val="8"/>
          <w:lang w:eastAsia="zh-CN"/>
        </w:rPr>
      </w:pPr>
      <w:r w:rsidRPr="00085E12">
        <w:rPr>
          <w:rFonts w:ascii="Arial" w:eastAsia="Times New Roman" w:hAnsi="Arial" w:cs="Arial"/>
          <w:color w:val="00000A"/>
          <w:lang w:eastAsia="zh-CN"/>
        </w:rPr>
        <w:t xml:space="preserve">W/w podmiotom przysługują środki ochrony prawnej uregulowane w Dziale IX ustawy </w:t>
      </w:r>
      <w:proofErr w:type="spellStart"/>
      <w:r w:rsidRPr="00085E12">
        <w:rPr>
          <w:rFonts w:ascii="Arial" w:eastAsia="Times New Roman" w:hAnsi="Arial" w:cs="Arial"/>
          <w:color w:val="00000A"/>
          <w:lang w:eastAsia="zh-CN"/>
        </w:rPr>
        <w:t>Pzp</w:t>
      </w:r>
      <w:proofErr w:type="spellEnd"/>
      <w:r w:rsidRPr="00085E12">
        <w:rPr>
          <w:rFonts w:ascii="Arial" w:eastAsia="Times New Roman" w:hAnsi="Arial" w:cs="Arial"/>
          <w:color w:val="00000A"/>
          <w:lang w:eastAsia="zh-CN"/>
        </w:rPr>
        <w:t xml:space="preserve">. </w:t>
      </w:r>
    </w:p>
    <w:p w:rsidR="00085E12" w:rsidRPr="00085E12" w:rsidRDefault="00085E12" w:rsidP="00085E12">
      <w:pPr>
        <w:spacing w:before="120" w:after="0" w:line="295" w:lineRule="auto"/>
        <w:ind w:left="284" w:hanging="284"/>
        <w:jc w:val="both"/>
        <w:rPr>
          <w:rFonts w:ascii="Arial" w:eastAsia="Times New Roman" w:hAnsi="Arial" w:cs="Arial"/>
          <w:b/>
          <w:color w:val="00000A"/>
          <w:szCs w:val="20"/>
          <w:lang w:eastAsia="zh-CN"/>
        </w:rPr>
      </w:pPr>
      <w:r w:rsidRPr="00085E12">
        <w:rPr>
          <w:rFonts w:ascii="Arial" w:eastAsia="Times New Roman" w:hAnsi="Arial" w:cs="Arial"/>
          <w:b/>
          <w:color w:val="00000A"/>
          <w:lang w:eastAsia="zh-CN"/>
        </w:rPr>
        <w:t>17.2</w:t>
      </w:r>
      <w:r w:rsidRPr="00085E12">
        <w:rPr>
          <w:rFonts w:ascii="Arial" w:eastAsia="Times New Roman" w:hAnsi="Arial" w:cs="Arial"/>
          <w:color w:val="00000A"/>
          <w:sz w:val="20"/>
          <w:szCs w:val="20"/>
          <w:lang w:eastAsia="zh-CN"/>
        </w:rPr>
        <w:t xml:space="preserve"> </w:t>
      </w:r>
      <w:r w:rsidRPr="00085E12">
        <w:rPr>
          <w:rFonts w:ascii="Arial" w:eastAsia="Times New Roman" w:hAnsi="Arial" w:cs="Arial"/>
          <w:color w:val="00000A"/>
          <w:szCs w:val="20"/>
          <w:lang w:eastAsia="zh-CN"/>
        </w:rPr>
        <w:t xml:space="preserve">  Odwołanie przysługuje na: </w:t>
      </w:r>
    </w:p>
    <w:p w:rsidR="00085E12" w:rsidRPr="00085E12" w:rsidRDefault="00085E12" w:rsidP="00F7290C">
      <w:pPr>
        <w:widowControl w:val="0"/>
        <w:numPr>
          <w:ilvl w:val="0"/>
          <w:numId w:val="70"/>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niezgodną z przepisami ustawy czynność Zamawiającego, podjętą w postępowaniu                o udzielenie zamówienia, w tym na projektowane postanowienie umowy;</w:t>
      </w:r>
    </w:p>
    <w:p w:rsidR="00085E12" w:rsidRPr="00085E12" w:rsidRDefault="00085E12" w:rsidP="00F7290C">
      <w:pPr>
        <w:widowControl w:val="0"/>
        <w:numPr>
          <w:ilvl w:val="0"/>
          <w:numId w:val="70"/>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zaniechanie czynności w postępowaniu o udzielenie zamówienia, do której Zamawiający był obowiązany na podstawie ustawy.</w:t>
      </w:r>
    </w:p>
    <w:p w:rsidR="00085E12" w:rsidRPr="00085E12" w:rsidRDefault="00085E12" w:rsidP="00085E12">
      <w:pPr>
        <w:spacing w:before="120" w:after="0" w:line="295" w:lineRule="auto"/>
        <w:jc w:val="both"/>
        <w:rPr>
          <w:rFonts w:ascii="Arial" w:eastAsia="Times New Roman" w:hAnsi="Arial" w:cs="Arial"/>
          <w:color w:val="000000"/>
          <w:sz w:val="20"/>
          <w:szCs w:val="20"/>
          <w:lang w:eastAsia="pl-PL"/>
        </w:rPr>
      </w:pPr>
      <w:r w:rsidRPr="00085E12">
        <w:rPr>
          <w:rFonts w:ascii="Arial" w:eastAsia="Times New Roman" w:hAnsi="Arial" w:cs="Arial"/>
          <w:b/>
          <w:color w:val="00000A"/>
          <w:szCs w:val="20"/>
          <w:lang w:eastAsia="zh-CN"/>
        </w:rPr>
        <w:t>17.3</w:t>
      </w:r>
      <w:r w:rsidRPr="00085E12">
        <w:rPr>
          <w:rFonts w:ascii="Arial" w:eastAsia="Times New Roman" w:hAnsi="Arial" w:cs="Arial"/>
          <w:color w:val="00000A"/>
          <w:szCs w:val="20"/>
          <w:lang w:eastAsia="zh-CN"/>
        </w:rPr>
        <w:t xml:space="preserve"> Odwołanie wnosi się do Prezesa Izby. </w:t>
      </w:r>
      <w:r w:rsidRPr="00085E12">
        <w:rPr>
          <w:rFonts w:ascii="Arial" w:eastAsia="Times New Roman" w:hAnsi="Arial" w:cs="Arial"/>
          <w:color w:val="000000"/>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085E12">
        <w:rPr>
          <w:rFonts w:ascii="Arial" w:eastAsia="Times New Roman" w:hAnsi="Arial" w:cs="Arial"/>
          <w:color w:val="000000"/>
          <w:sz w:val="20"/>
          <w:szCs w:val="20"/>
          <w:lang w:eastAsia="pl-PL"/>
        </w:rPr>
        <w:t>.</w:t>
      </w:r>
    </w:p>
    <w:p w:rsidR="00085E12" w:rsidRPr="00085E12" w:rsidRDefault="00085E12" w:rsidP="00085E12">
      <w:pPr>
        <w:spacing w:before="120" w:after="0" w:line="295" w:lineRule="auto"/>
        <w:ind w:left="284" w:hanging="284"/>
        <w:jc w:val="both"/>
        <w:rPr>
          <w:rFonts w:ascii="Arial" w:eastAsia="Times New Roman" w:hAnsi="Arial" w:cs="Arial"/>
          <w:color w:val="00000A"/>
          <w:szCs w:val="20"/>
          <w:lang w:eastAsia="zh-CN"/>
        </w:rPr>
      </w:pPr>
      <w:r w:rsidRPr="00085E12">
        <w:rPr>
          <w:rFonts w:ascii="Arial" w:eastAsia="Times New Roman" w:hAnsi="Arial" w:cs="Arial"/>
          <w:b/>
          <w:color w:val="00000A"/>
          <w:szCs w:val="20"/>
          <w:lang w:eastAsia="zh-CN"/>
        </w:rPr>
        <w:t>17.4</w:t>
      </w:r>
      <w:r w:rsidRPr="00085E12">
        <w:rPr>
          <w:rFonts w:ascii="Arial" w:eastAsia="Times New Roman" w:hAnsi="Arial" w:cs="Arial"/>
          <w:color w:val="00000A"/>
          <w:szCs w:val="20"/>
          <w:lang w:eastAsia="zh-CN"/>
        </w:rPr>
        <w:t xml:space="preserve"> Odwołanie wnosi się w terminie:</w:t>
      </w:r>
    </w:p>
    <w:p w:rsidR="00085E12" w:rsidRPr="00085E12" w:rsidRDefault="00085E12" w:rsidP="00F7290C">
      <w:pPr>
        <w:widowControl w:val="0"/>
        <w:numPr>
          <w:ilvl w:val="0"/>
          <w:numId w:val="71"/>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5 dni od dnia przekazania informacji o czynności Zamawiającego stanowiącej podstawę jego wniesienia, jeżeli informacja została przekazana przy użyciu środków komunikacji elektronicznej,</w:t>
      </w:r>
    </w:p>
    <w:p w:rsidR="00085E12" w:rsidRPr="00085E12" w:rsidRDefault="00085E12" w:rsidP="00F7290C">
      <w:pPr>
        <w:widowControl w:val="0"/>
        <w:numPr>
          <w:ilvl w:val="0"/>
          <w:numId w:val="71"/>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10 dni od dnia przekazania informacji o czynności Zamawiającego stanowiącej podstawę jego wniesienia, jeżeli informacja została przekazana w sposób inny niż określony w pkt 1).</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17.5</w:t>
      </w:r>
      <w:r w:rsidRPr="00085E12">
        <w:rPr>
          <w:rFonts w:ascii="Arial" w:eastAsia="Arial Unicode MS" w:hAnsi="Arial" w:cs="Arial"/>
          <w:color w:val="00000A"/>
          <w:szCs w:val="20"/>
          <w:lang w:eastAsia="zh-CN"/>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17.6</w:t>
      </w:r>
      <w:r w:rsidRPr="00085E12">
        <w:rPr>
          <w:rFonts w:ascii="Arial" w:eastAsia="Arial Unicode MS" w:hAnsi="Arial" w:cs="Arial"/>
          <w:color w:val="00000A"/>
          <w:szCs w:val="20"/>
          <w:lang w:eastAsia="zh-CN"/>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17.7</w:t>
      </w:r>
      <w:r w:rsidRPr="00085E12">
        <w:rPr>
          <w:rFonts w:ascii="Arial" w:eastAsia="Arial Unicode MS" w:hAnsi="Arial" w:cs="Arial"/>
          <w:color w:val="00000A"/>
          <w:szCs w:val="20"/>
          <w:lang w:eastAsia="zh-CN"/>
        </w:rPr>
        <w:t xml:space="preserve"> Na orzeczenie Krajowej Izby Odwoławczej oraz postanowienie Prezesa Izby, stronom oraz uczestnikom postępowania odwoławczego przysługuje skarga do sądu.</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0"/>
          <w:lang w:eastAsia="zh-CN"/>
        </w:rPr>
        <w:t>17.8</w:t>
      </w:r>
      <w:r w:rsidRPr="00085E12">
        <w:rPr>
          <w:rFonts w:ascii="Arial" w:eastAsia="Arial Unicode MS" w:hAnsi="Arial" w:cs="Arial"/>
          <w:color w:val="00000A"/>
          <w:szCs w:val="20"/>
          <w:lang w:eastAsia="zh-CN"/>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w:t>
      </w:r>
      <w:r w:rsidR="00D820F8">
        <w:rPr>
          <w:rFonts w:ascii="Arial" w:eastAsia="Arial Unicode MS" w:hAnsi="Arial" w:cs="Arial"/>
          <w:color w:val="00000A"/>
          <w:szCs w:val="20"/>
          <w:lang w:eastAsia="zh-CN"/>
        </w:rPr>
        <w:t xml:space="preserve">znaczonego </w:t>
      </w:r>
      <w:r w:rsidRPr="00085E12">
        <w:rPr>
          <w:rFonts w:ascii="Arial" w:eastAsia="Arial Unicode MS" w:hAnsi="Arial" w:cs="Arial"/>
          <w:color w:val="00000A"/>
          <w:szCs w:val="20"/>
          <w:lang w:eastAsia="zh-CN"/>
        </w:rPr>
        <w:t xml:space="preserve"> w rozumieniu ustawy z dnia 23 listopada 2012 r. – Prawo pocztowe jest równoznaczne z jej wniesieniem. </w:t>
      </w:r>
    </w:p>
    <w:p w:rsidR="00085E12" w:rsidRPr="005D6F97" w:rsidRDefault="00085E12" w:rsidP="00F7290C">
      <w:pPr>
        <w:widowControl w:val="0"/>
        <w:numPr>
          <w:ilvl w:val="0"/>
          <w:numId w:val="69"/>
        </w:numPr>
        <w:tabs>
          <w:tab w:val="left" w:pos="426"/>
        </w:tabs>
        <w:suppressAutoHyphens/>
        <w:spacing w:before="120" w:after="120" w:line="295" w:lineRule="auto"/>
        <w:ind w:left="284" w:hanging="284"/>
        <w:contextualSpacing/>
        <w:rPr>
          <w:rFonts w:ascii="Arial" w:eastAsia="Times New Roman" w:hAnsi="Arial" w:cs="Arial"/>
          <w:b/>
          <w:color w:val="00000A"/>
          <w:sz w:val="8"/>
          <w:szCs w:val="8"/>
          <w:lang w:eastAsia="zh-CN"/>
        </w:rPr>
      </w:pPr>
      <w:r w:rsidRPr="00085E12">
        <w:rPr>
          <w:rFonts w:ascii="Arial" w:eastAsia="Times New Roman" w:hAnsi="Arial" w:cs="Arial"/>
          <w:b/>
          <w:color w:val="00000A"/>
          <w:lang w:eastAsia="zh-CN"/>
        </w:rPr>
        <w:t xml:space="preserve">Integralną częścią SWZ są następujące załączniki: </w:t>
      </w:r>
    </w:p>
    <w:p w:rsidR="005D6F97" w:rsidRPr="005D6F97" w:rsidRDefault="005D6F97" w:rsidP="005D6F97">
      <w:pPr>
        <w:widowControl w:val="0"/>
        <w:tabs>
          <w:tab w:val="left" w:pos="426"/>
        </w:tabs>
        <w:suppressAutoHyphens/>
        <w:spacing w:before="120" w:after="120" w:line="295" w:lineRule="auto"/>
        <w:ind w:left="284"/>
        <w:contextualSpacing/>
        <w:rPr>
          <w:rFonts w:ascii="Arial" w:eastAsia="Times New Roman" w:hAnsi="Arial" w:cs="Arial"/>
          <w:b/>
          <w:color w:val="00000A"/>
          <w:sz w:val="8"/>
          <w:szCs w:val="8"/>
          <w:lang w:eastAsia="zh-CN"/>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b/>
                <w:color w:val="00000A"/>
                <w:sz w:val="21"/>
                <w:szCs w:val="21"/>
                <w:lang w:eastAsia="zh-CN"/>
              </w:rPr>
              <w:t>Załącznik nr 1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Formularz oferty;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b/>
                <w:color w:val="00000A"/>
                <w:sz w:val="21"/>
                <w:szCs w:val="21"/>
                <w:lang w:eastAsia="zh-CN"/>
              </w:rPr>
              <w:t>Załącznik nr 2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sz w:val="21"/>
                <w:szCs w:val="21"/>
                <w:lang w:eastAsia="zh-CN"/>
              </w:rPr>
            </w:pPr>
            <w:r w:rsidRPr="005D6F97">
              <w:rPr>
                <w:rFonts w:ascii="Arial" w:eastAsia="Arial Unicode MS" w:hAnsi="Arial" w:cs="Arial"/>
                <w:sz w:val="21"/>
                <w:szCs w:val="21"/>
                <w:lang w:eastAsia="zh-CN"/>
              </w:rPr>
              <w:t xml:space="preserve">Oświadczenie o niepodleganiu wykluczeniu oraz spełnianiu warunków </w:t>
            </w:r>
            <w:r w:rsidRPr="005D6F97">
              <w:rPr>
                <w:rFonts w:ascii="Arial" w:eastAsia="Arial Unicode MS" w:hAnsi="Arial" w:cs="Arial"/>
                <w:sz w:val="21"/>
                <w:szCs w:val="21"/>
                <w:lang w:eastAsia="zh-CN"/>
              </w:rPr>
              <w:lastRenderedPageBreak/>
              <w:t>udziału w postępowaniu;</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lastRenderedPageBreak/>
              <w:t>Załącznik nr 3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 xml:space="preserve">Zobowiązanie podmiotu udostępniającego zasoby; </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4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Wykaz usług;</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5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color w:val="00000A"/>
                <w:sz w:val="21"/>
                <w:szCs w:val="21"/>
                <w:lang w:eastAsia="zh-CN"/>
              </w:rPr>
            </w:pPr>
            <w:r w:rsidRPr="005D6F97">
              <w:rPr>
                <w:rFonts w:ascii="Arial" w:eastAsia="Times New Roman" w:hAnsi="Arial" w:cs="Arial"/>
                <w:color w:val="00000A"/>
                <w:sz w:val="21"/>
                <w:szCs w:val="21"/>
                <w:lang w:eastAsia="zh-CN"/>
              </w:rPr>
              <w:t>Wykaz osób, skierowanych przez wykonawcę do realizacji zamówienia publicznego;</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Arial Unicode MS" w:hAnsi="Arial" w:cs="Arial"/>
                <w:b/>
                <w:color w:val="00000A"/>
                <w:sz w:val="21"/>
                <w:szCs w:val="21"/>
                <w:lang w:eastAsia="zh-CN"/>
              </w:rPr>
            </w:pPr>
            <w:r w:rsidRPr="005D6F97">
              <w:rPr>
                <w:rFonts w:ascii="Arial" w:eastAsia="Arial Unicode MS" w:hAnsi="Arial" w:cs="Arial"/>
                <w:b/>
                <w:color w:val="00000A"/>
                <w:sz w:val="21"/>
                <w:szCs w:val="21"/>
                <w:lang w:eastAsia="zh-CN"/>
              </w:rPr>
              <w:t>Załącznik nr 6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Arial Unicode MS" w:hAnsi="Arial" w:cs="Arial"/>
                <w:color w:val="00000A"/>
                <w:sz w:val="21"/>
                <w:szCs w:val="21"/>
                <w:lang w:eastAsia="zh-CN"/>
              </w:rPr>
              <w:t xml:space="preserve">Oświadczenie wykonawców wspólnie ubiegających się o udzielenie zamówienia z którego wynika, które </w:t>
            </w:r>
            <w:r>
              <w:rPr>
                <w:rFonts w:ascii="Arial" w:eastAsia="Arial Unicode MS" w:hAnsi="Arial" w:cs="Arial"/>
                <w:color w:val="00000A"/>
                <w:sz w:val="21"/>
                <w:szCs w:val="21"/>
                <w:lang w:eastAsia="zh-CN"/>
              </w:rPr>
              <w:t>usługi</w:t>
            </w:r>
            <w:r w:rsidRPr="005D6F97">
              <w:rPr>
                <w:rFonts w:ascii="Arial" w:eastAsia="Arial Unicode MS" w:hAnsi="Arial" w:cs="Arial"/>
                <w:color w:val="00000A"/>
                <w:sz w:val="21"/>
                <w:szCs w:val="21"/>
                <w:lang w:eastAsia="zh-CN"/>
              </w:rPr>
              <w:t xml:space="preserve"> wykonują poszczególni wykonawcy;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Arial Unicode MS" w:hAnsi="Arial" w:cs="Arial"/>
                <w:b/>
                <w:color w:val="00000A"/>
                <w:sz w:val="21"/>
                <w:szCs w:val="21"/>
                <w:lang w:eastAsia="zh-CN"/>
              </w:rPr>
            </w:pPr>
            <w:r w:rsidRPr="005D6F97">
              <w:rPr>
                <w:rFonts w:ascii="Arial" w:eastAsia="Arial Unicode MS" w:hAnsi="Arial" w:cs="Arial"/>
                <w:b/>
                <w:color w:val="00000A"/>
                <w:sz w:val="21"/>
                <w:szCs w:val="21"/>
                <w:lang w:eastAsia="zh-CN"/>
              </w:rPr>
              <w:t>Załącznik nr 7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color w:val="00000A"/>
                <w:sz w:val="21"/>
                <w:szCs w:val="21"/>
                <w:lang w:eastAsia="zh-CN"/>
              </w:rPr>
            </w:pPr>
            <w:r w:rsidRPr="005D6F97">
              <w:rPr>
                <w:rFonts w:ascii="Arial" w:eastAsia="Arial Unicode MS" w:hAnsi="Arial" w:cs="Arial"/>
                <w:color w:val="00000A"/>
                <w:sz w:val="21"/>
                <w:szCs w:val="21"/>
                <w:lang w:eastAsia="zh-CN"/>
              </w:rPr>
              <w:t xml:space="preserve">Oświadczenie o aktualności informacji zawartych w oświadczeniu, o którym mowa w art. 125 ust. 1 ustawy </w:t>
            </w:r>
            <w:proofErr w:type="spellStart"/>
            <w:r w:rsidRPr="005D6F97">
              <w:rPr>
                <w:rFonts w:ascii="Arial" w:eastAsia="Arial Unicode MS" w:hAnsi="Arial" w:cs="Arial"/>
                <w:color w:val="00000A"/>
                <w:sz w:val="21"/>
                <w:szCs w:val="21"/>
                <w:lang w:eastAsia="zh-CN"/>
              </w:rPr>
              <w:t>Pzp</w:t>
            </w:r>
            <w:proofErr w:type="spellEnd"/>
            <w:r w:rsidRPr="005D6F97">
              <w:rPr>
                <w:rFonts w:ascii="Arial" w:eastAsia="Arial Unicode MS" w:hAnsi="Arial" w:cs="Arial"/>
                <w:color w:val="00000A"/>
                <w:sz w:val="21"/>
                <w:szCs w:val="21"/>
                <w:lang w:eastAsia="zh-CN"/>
              </w:rPr>
              <w:t>, w zakresie podstaw wykluczenia wskazanych przez Zamawiającego;</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8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Projektowane postanowienia umowy;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 xml:space="preserve">Załącznik nr 9  - </w:t>
            </w:r>
          </w:p>
        </w:tc>
        <w:tc>
          <w:tcPr>
            <w:tcW w:w="7238" w:type="dxa"/>
            <w:shd w:val="clear" w:color="auto" w:fill="auto"/>
          </w:tcPr>
          <w:p w:rsidR="005D6F97" w:rsidRPr="005D6F97" w:rsidRDefault="009E0861" w:rsidP="009E0861">
            <w:pPr>
              <w:widowControl w:val="0"/>
              <w:suppressAutoHyphens/>
              <w:spacing w:after="0" w:line="288" w:lineRule="auto"/>
              <w:jc w:val="both"/>
              <w:rPr>
                <w:rFonts w:ascii="Arial" w:eastAsia="Times New Roman" w:hAnsi="Arial" w:cs="Arial"/>
                <w:color w:val="00000A"/>
                <w:sz w:val="21"/>
                <w:szCs w:val="21"/>
                <w:lang w:eastAsia="zh-CN"/>
              </w:rPr>
            </w:pPr>
            <w:r>
              <w:rPr>
                <w:rFonts w:ascii="Arial" w:eastAsia="Times New Roman" w:hAnsi="Arial" w:cs="Arial"/>
                <w:color w:val="00000A"/>
                <w:sz w:val="21"/>
                <w:szCs w:val="21"/>
                <w:lang w:eastAsia="zh-CN"/>
              </w:rPr>
              <w:t>Opis przedmiotu zamówienia.</w:t>
            </w:r>
            <w:r w:rsidR="005D6F97" w:rsidRPr="005D6F97">
              <w:rPr>
                <w:rFonts w:ascii="Arial" w:eastAsia="Times New Roman" w:hAnsi="Arial" w:cs="Arial"/>
                <w:color w:val="00000A"/>
                <w:sz w:val="21"/>
                <w:szCs w:val="21"/>
                <w:lang w:eastAsia="zh-CN"/>
              </w:rPr>
              <w:t xml:space="preserve"> </w:t>
            </w:r>
          </w:p>
        </w:tc>
      </w:tr>
    </w:tbl>
    <w:p w:rsidR="00803945" w:rsidRDefault="00803945"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9E0861" w:rsidRDefault="009E0861"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Pr="009E25CF"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tbl>
      <w:tblPr>
        <w:tblW w:w="9354" w:type="dxa"/>
        <w:tblLook w:val="0000" w:firstRow="0" w:lastRow="0" w:firstColumn="0" w:lastColumn="0" w:noHBand="0" w:noVBand="0"/>
      </w:tblPr>
      <w:tblGrid>
        <w:gridCol w:w="7480"/>
        <w:gridCol w:w="1874"/>
      </w:tblGrid>
      <w:tr w:rsidR="009E25CF" w:rsidRPr="009E25CF" w:rsidTr="009E25CF">
        <w:tc>
          <w:tcPr>
            <w:tcW w:w="7479" w:type="dxa"/>
            <w:shd w:val="clear" w:color="auto" w:fill="auto"/>
          </w:tcPr>
          <w:p w:rsidR="005B7D70" w:rsidRDefault="005B7D70" w:rsidP="009E25CF">
            <w:pPr>
              <w:keepNext/>
              <w:widowControl w:val="0"/>
              <w:suppressAutoHyphens/>
              <w:spacing w:after="0" w:line="288" w:lineRule="auto"/>
              <w:jc w:val="center"/>
              <w:rPr>
                <w:rFonts w:ascii="Arial" w:eastAsia="MS Mincho;ＭＳ 明朝" w:hAnsi="Arial" w:cs="Arial"/>
                <w:b/>
                <w:color w:val="00000A"/>
                <w:lang w:eastAsia="zh-CN"/>
              </w:rPr>
            </w:pPr>
          </w:p>
          <w:p w:rsidR="0050062A" w:rsidRDefault="0050062A" w:rsidP="009E25CF">
            <w:pPr>
              <w:keepNext/>
              <w:widowControl w:val="0"/>
              <w:suppressAutoHyphens/>
              <w:spacing w:after="0" w:line="288" w:lineRule="auto"/>
              <w:jc w:val="center"/>
              <w:rPr>
                <w:rFonts w:ascii="Arial" w:eastAsia="MS Mincho;ＭＳ 明朝" w:hAnsi="Arial" w:cs="Arial"/>
                <w:b/>
                <w:color w:val="00000A"/>
                <w:lang w:eastAsia="zh-CN"/>
              </w:rPr>
            </w:pPr>
          </w:p>
          <w:p w:rsidR="005B7D70" w:rsidRDefault="005B7D70" w:rsidP="009E25CF">
            <w:pPr>
              <w:keepNext/>
              <w:widowControl w:val="0"/>
              <w:suppressAutoHyphens/>
              <w:spacing w:after="0" w:line="288" w:lineRule="auto"/>
              <w:jc w:val="center"/>
              <w:rPr>
                <w:rFonts w:ascii="Arial" w:eastAsia="MS Mincho;ＭＳ 明朝"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FORMULARZ OFERTY</w:t>
            </w:r>
          </w:p>
        </w:tc>
        <w:tc>
          <w:tcPr>
            <w:tcW w:w="1874"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Załącznik nr 1</w:t>
            </w: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Nazwa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16"/>
          <w:szCs w:val="16"/>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i/>
          <w:color w:val="00000A"/>
          <w:sz w:val="4"/>
          <w:szCs w:val="10"/>
          <w:lang w:eastAsia="zh-CN"/>
        </w:rPr>
      </w:pPr>
      <w:r w:rsidRPr="009E25CF">
        <w:rPr>
          <w:rFonts w:ascii="Arial" w:eastAsia="Arial Unicode MS" w:hAnsi="Arial" w:cs="Arial"/>
          <w:i/>
          <w:color w:val="00000A"/>
          <w:sz w:val="16"/>
          <w:szCs w:val="16"/>
          <w:lang w:eastAsia="zh-CN"/>
        </w:rPr>
        <w:t>(pełna nazwa/firma, w zależności od podmiotu: NIP/PESEL, KRS/</w:t>
      </w:r>
      <w:proofErr w:type="spellStart"/>
      <w:r w:rsidRPr="009E25CF">
        <w:rPr>
          <w:rFonts w:ascii="Arial" w:eastAsia="Arial Unicode MS" w:hAnsi="Arial" w:cs="Arial"/>
          <w:i/>
          <w:color w:val="00000A"/>
          <w:sz w:val="16"/>
          <w:szCs w:val="16"/>
          <w:lang w:eastAsia="zh-CN"/>
        </w:rPr>
        <w:t>CEiDG</w:t>
      </w:r>
      <w:proofErr w:type="spellEnd"/>
      <w:r w:rsidRPr="009E25CF">
        <w:rPr>
          <w:rFonts w:ascii="Arial" w:eastAsia="Arial Unicode MS" w:hAnsi="Arial" w:cs="Arial"/>
          <w:i/>
          <w:color w:val="00000A"/>
          <w:sz w:val="16"/>
          <w:szCs w:val="16"/>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4"/>
          <w:szCs w:val="10"/>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Adres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Telefon</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Adres mailowy</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 w:val="21"/>
          <w:szCs w:val="21"/>
          <w:lang w:eastAsia="zh-CN"/>
        </w:rPr>
      </w:pPr>
      <w:r w:rsidRPr="009E25CF">
        <w:rPr>
          <w:rFonts w:ascii="Arial" w:eastAsia="Arial Unicode MS" w:hAnsi="Arial" w:cs="Arial"/>
          <w:color w:val="00000A"/>
          <w:sz w:val="18"/>
          <w:szCs w:val="18"/>
          <w:lang w:eastAsia="zh-CN"/>
        </w:rPr>
        <w:t>reprezentowany przez:</w:t>
      </w:r>
    </w:p>
    <w:p w:rsidR="009E25CF" w:rsidRPr="009E25CF" w:rsidRDefault="009E25CF" w:rsidP="009E25CF">
      <w:pPr>
        <w:widowControl w:val="0"/>
        <w:suppressAutoHyphens/>
        <w:spacing w:after="0" w:line="288" w:lineRule="auto"/>
        <w:ind w:right="5954"/>
        <w:rPr>
          <w:rFonts w:ascii="Arial" w:eastAsia="Arial Unicode MS" w:hAnsi="Arial" w:cs="Arial"/>
          <w:i/>
          <w:color w:val="00000A"/>
          <w:sz w:val="16"/>
          <w:szCs w:val="16"/>
          <w:lang w:eastAsia="zh-CN"/>
        </w:rPr>
      </w:pPr>
      <w:r w:rsidRPr="009E25CF">
        <w:rPr>
          <w:rFonts w:ascii="Arial" w:eastAsia="Arial" w:hAnsi="Arial" w:cs="Arial"/>
          <w:color w:val="00000A"/>
          <w:sz w:val="21"/>
          <w:szCs w:val="21"/>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b/>
          <w:color w:val="00000A"/>
          <w:szCs w:val="20"/>
          <w:lang w:eastAsia="zh-CN"/>
        </w:rPr>
      </w:pPr>
      <w:r w:rsidRPr="009E25CF">
        <w:rPr>
          <w:rFonts w:ascii="Arial" w:eastAsia="Arial Unicode MS" w:hAnsi="Arial" w:cs="Arial"/>
          <w:i/>
          <w:color w:val="00000A"/>
          <w:sz w:val="16"/>
          <w:szCs w:val="16"/>
          <w:lang w:eastAsia="zh-CN"/>
        </w:rPr>
        <w:t>(imię, nazwisko, stanowisko/podstawa do  reprezentacji)</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A849F4" w:rsidRDefault="00A849F4" w:rsidP="00A849F4">
      <w:pPr>
        <w:tabs>
          <w:tab w:val="left" w:pos="1134"/>
        </w:tabs>
        <w:spacing w:line="288" w:lineRule="auto"/>
        <w:ind w:left="2520"/>
        <w:jc w:val="both"/>
        <w:rPr>
          <w:rFonts w:ascii="Arial" w:hAnsi="Arial"/>
          <w:b/>
          <w:szCs w:val="20"/>
        </w:rPr>
      </w:pPr>
      <w:r>
        <w:rPr>
          <w:rFonts w:ascii="Arial" w:hAnsi="Arial"/>
          <w:b/>
          <w:szCs w:val="20"/>
        </w:rPr>
        <w:t xml:space="preserve">                                         83</w:t>
      </w:r>
      <w:r w:rsidR="009E25CF" w:rsidRPr="00A849F4">
        <w:rPr>
          <w:rFonts w:ascii="Arial" w:hAnsi="Arial"/>
          <w:b/>
          <w:szCs w:val="20"/>
        </w:rPr>
        <w:t>- 110 Tczew</w:t>
      </w: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left="4248" w:firstLine="708"/>
        <w:jc w:val="both"/>
        <w:rPr>
          <w:rFonts w:ascii="Arial" w:eastAsia="Arial Unicode MS" w:hAnsi="Arial" w:cs="Arial"/>
          <w:b/>
          <w:color w:val="00000A"/>
          <w:sz w:val="6"/>
          <w:szCs w:val="10"/>
          <w:lang w:eastAsia="zh-CN"/>
        </w:rPr>
      </w:pPr>
    </w:p>
    <w:p w:rsidR="00A849F4" w:rsidRPr="00A849F4" w:rsidRDefault="009E25CF" w:rsidP="000B2592">
      <w:pPr>
        <w:pStyle w:val="Akapitzlist"/>
        <w:numPr>
          <w:ilvl w:val="6"/>
          <w:numId w:val="161"/>
        </w:numPr>
        <w:spacing w:before="120" w:line="264" w:lineRule="auto"/>
        <w:ind w:left="284" w:hanging="284"/>
        <w:jc w:val="both"/>
        <w:rPr>
          <w:rFonts w:ascii="Arial" w:hAnsi="Arial" w:cs="Arial"/>
          <w:color w:val="000000"/>
        </w:rPr>
      </w:pPr>
      <w:r w:rsidRPr="005D6F97">
        <w:rPr>
          <w:rFonts w:ascii="Arial" w:eastAsiaTheme="minorHAnsi" w:hAnsi="Arial" w:cs="Arial"/>
          <w:sz w:val="22"/>
          <w:szCs w:val="22"/>
          <w:lang w:eastAsia="ar-SA"/>
        </w:rPr>
        <w:t xml:space="preserve">Po </w:t>
      </w:r>
      <w:r w:rsidR="00172865" w:rsidRPr="005D6F97">
        <w:rPr>
          <w:rFonts w:ascii="Arial" w:eastAsiaTheme="minorHAnsi" w:hAnsi="Arial" w:cs="Arial"/>
          <w:sz w:val="22"/>
          <w:szCs w:val="22"/>
          <w:lang w:eastAsia="ar-SA"/>
        </w:rPr>
        <w:t>szczegółowym zapoznaniu się ze Specyfikacją Warunków Zamówienia, dokumentami postępowania, oferuję wykonanie przedmiotu umowy pn</w:t>
      </w:r>
      <w:r w:rsidR="00172865" w:rsidRPr="00A849F4">
        <w:rPr>
          <w:rFonts w:ascii="Arial" w:hAnsi="Arial" w:cs="Arial"/>
          <w:color w:val="000000"/>
        </w:rPr>
        <w:t>.</w:t>
      </w:r>
      <w:r w:rsidR="00172865">
        <w:t xml:space="preserve"> </w:t>
      </w:r>
      <w:r w:rsidR="00172865" w:rsidRPr="00A849F4">
        <w:rPr>
          <w:rFonts w:ascii="Arial" w:hAnsi="Arial" w:cs="Arial"/>
          <w:b/>
          <w:color w:val="00000A"/>
          <w:sz w:val="22"/>
          <w:szCs w:val="22"/>
          <w:lang w:eastAsia="zh-CN"/>
        </w:rPr>
        <w:t>„</w:t>
      </w:r>
      <w:r w:rsidR="00172865" w:rsidRPr="00A849F4">
        <w:rPr>
          <w:rFonts w:ascii="Arial" w:eastAsia="Times New Roman" w:hAnsi="Arial" w:cs="Arial"/>
          <w:b/>
          <w:sz w:val="22"/>
          <w:szCs w:val="22"/>
          <w:lang w:eastAsia="zh-CN"/>
        </w:rPr>
        <w:t>Wykonanie dokumentacji projektowej oświetlenia przejść dla pieszych i podświetlenia murali przy Alei Zwycięstwa w Tczewie</w:t>
      </w:r>
      <w:r w:rsidR="00172865" w:rsidRPr="00A849F4">
        <w:rPr>
          <w:rFonts w:ascii="Arial" w:hAnsi="Arial" w:cs="Arial"/>
          <w:b/>
          <w:color w:val="00000A"/>
          <w:sz w:val="22"/>
          <w:szCs w:val="22"/>
          <w:lang w:eastAsia="zh-CN"/>
        </w:rPr>
        <w:t>”</w:t>
      </w:r>
      <w:r w:rsidR="00172865" w:rsidRPr="00A849F4">
        <w:rPr>
          <w:rFonts w:eastAsia="Times New Roman"/>
          <w:sz w:val="22"/>
          <w:szCs w:val="22"/>
        </w:rPr>
        <w:t>,</w:t>
      </w:r>
      <w:r w:rsidR="00172865" w:rsidRPr="00A849F4">
        <w:rPr>
          <w:rFonts w:eastAsia="Times New Roman"/>
        </w:rPr>
        <w:t xml:space="preserve"> </w:t>
      </w:r>
      <w:r w:rsidR="00172865" w:rsidRPr="00A849F4">
        <w:rPr>
          <w:rFonts w:ascii="Arial" w:hAnsi="Arial" w:cs="Arial"/>
          <w:color w:val="000000"/>
        </w:rPr>
        <w:t>wymienionego w w/w dokumentach i na zawartych w nich zasadach, określając:</w:t>
      </w:r>
    </w:p>
    <w:p w:rsidR="00A849F4" w:rsidRPr="00172F82" w:rsidRDefault="00172865" w:rsidP="000B2592">
      <w:pPr>
        <w:widowControl w:val="0"/>
        <w:numPr>
          <w:ilvl w:val="0"/>
          <w:numId w:val="131"/>
        </w:numPr>
        <w:tabs>
          <w:tab w:val="left" w:pos="-5670"/>
          <w:tab w:val="left" w:pos="426"/>
        </w:tabs>
        <w:suppressAutoHyphens/>
        <w:autoSpaceDN w:val="0"/>
        <w:spacing w:after="0" w:line="295" w:lineRule="auto"/>
        <w:jc w:val="both"/>
        <w:textAlignment w:val="baseline"/>
        <w:rPr>
          <w:rFonts w:ascii="Arial" w:eastAsia="Times New Roman" w:hAnsi="Arial" w:cs="Arial"/>
          <w:color w:val="000000"/>
          <w:u w:val="single"/>
          <w:lang w:eastAsia="pl-PL"/>
        </w:rPr>
      </w:pPr>
      <w:r w:rsidRPr="00172865">
        <w:rPr>
          <w:rFonts w:ascii="Arial" w:eastAsia="Arial Unicode MS" w:hAnsi="Arial" w:cs="Arial"/>
          <w:b/>
          <w:color w:val="00000A"/>
          <w:lang w:eastAsia="zh-CN"/>
        </w:rPr>
        <w:t>d</w:t>
      </w:r>
      <w:r w:rsidR="005D6F97">
        <w:rPr>
          <w:rFonts w:ascii="Arial" w:eastAsia="Arial Unicode MS" w:hAnsi="Arial" w:cs="Arial"/>
          <w:b/>
          <w:color w:val="00000A"/>
          <w:lang w:eastAsia="zh-CN"/>
        </w:rPr>
        <w:t xml:space="preserve">la części nr </w:t>
      </w:r>
      <w:r w:rsidRPr="00172865">
        <w:rPr>
          <w:rFonts w:ascii="Arial" w:eastAsia="Arial Unicode MS" w:hAnsi="Arial" w:cs="Arial"/>
          <w:b/>
          <w:color w:val="00000A"/>
          <w:lang w:eastAsia="zh-CN"/>
        </w:rPr>
        <w:t xml:space="preserve">1 </w:t>
      </w:r>
      <w:r w:rsidR="00172F82">
        <w:rPr>
          <w:rFonts w:ascii="Arial" w:eastAsia="Arial Unicode MS" w:hAnsi="Arial" w:cs="Arial"/>
          <w:b/>
          <w:color w:val="00000A"/>
          <w:lang w:eastAsia="zh-CN"/>
        </w:rPr>
        <w:t>-</w:t>
      </w:r>
      <w:r w:rsidRPr="00172865">
        <w:rPr>
          <w:rFonts w:ascii="Arial" w:eastAsia="Arial Unicode MS" w:hAnsi="Arial" w:cs="Arial"/>
          <w:b/>
          <w:color w:val="00000A"/>
          <w:lang w:eastAsia="zh-CN"/>
        </w:rPr>
        <w:t xml:space="preserve"> </w:t>
      </w:r>
      <w:r w:rsidR="00172F82" w:rsidRPr="00172F82">
        <w:rPr>
          <w:rFonts w:ascii="Arial" w:eastAsia="Arial Unicode MS" w:hAnsi="Arial" w:cs="Arial"/>
          <w:b/>
          <w:color w:val="00000A"/>
          <w:lang w:eastAsia="zh-CN"/>
        </w:rPr>
        <w:t>Wykonanie dokumentacji projektowej dla zadania pn</w:t>
      </w:r>
      <w:r w:rsidR="00172F82">
        <w:rPr>
          <w:rFonts w:ascii="Arial" w:eastAsia="Arial Unicode MS" w:hAnsi="Arial" w:cs="Arial"/>
          <w:b/>
          <w:color w:val="00000A"/>
          <w:lang w:eastAsia="zh-CN"/>
        </w:rPr>
        <w:t>.</w:t>
      </w:r>
      <w:r w:rsidR="00172F82" w:rsidRPr="00172F82">
        <w:rPr>
          <w:rFonts w:ascii="Arial" w:eastAsia="Arial Unicode MS" w:hAnsi="Arial" w:cs="Arial"/>
          <w:b/>
          <w:color w:val="00000A"/>
          <w:lang w:eastAsia="zh-CN"/>
        </w:rPr>
        <w:t xml:space="preserve"> „Poprawa bezpieczeństwa pieszych poprzez montaż naświetlaczy n</w:t>
      </w:r>
      <w:r w:rsidR="00172F82">
        <w:rPr>
          <w:rFonts w:ascii="Arial" w:eastAsia="Arial Unicode MS" w:hAnsi="Arial" w:cs="Arial"/>
          <w:b/>
          <w:color w:val="00000A"/>
          <w:lang w:eastAsia="zh-CN"/>
        </w:rPr>
        <w:t>a przejściach dla pieszych”</w:t>
      </w:r>
      <w:r w:rsidR="00172F82">
        <w:rPr>
          <w:rFonts w:ascii="Arial" w:eastAsia="Times New Roman" w:hAnsi="Arial" w:cs="Arial"/>
          <w:color w:val="000000"/>
          <w:u w:val="single"/>
          <w:lang w:eastAsia="pl-PL"/>
        </w:rPr>
        <w:t xml:space="preserve"> </w:t>
      </w:r>
      <w:r w:rsidR="00A849F4" w:rsidRPr="00172F82">
        <w:rPr>
          <w:rFonts w:ascii="Arial" w:eastAsia="Arial Unicode MS" w:hAnsi="Arial" w:cs="Arial"/>
          <w:color w:val="00000A"/>
          <w:lang w:eastAsia="zh-CN"/>
        </w:rPr>
        <w:t xml:space="preserve">koszt </w:t>
      </w:r>
      <w:r w:rsidRPr="00172F82">
        <w:rPr>
          <w:rFonts w:ascii="Arial" w:eastAsia="Arial Unicode MS" w:hAnsi="Arial" w:cs="Arial"/>
          <w:color w:val="00000A"/>
          <w:lang w:eastAsia="zh-CN"/>
        </w:rPr>
        <w:t>wykonania (cenę)</w:t>
      </w:r>
      <w:r w:rsidRPr="00172F82">
        <w:rPr>
          <w:rFonts w:ascii="Times New Roman" w:eastAsia="Arial Unicode MS" w:hAnsi="Times New Roman" w:cs="Arial"/>
          <w:color w:val="00000A"/>
          <w:szCs w:val="24"/>
          <w:vertAlign w:val="superscript"/>
          <w:lang w:eastAsia="zh-CN"/>
        </w:rPr>
        <w:t>1)</w:t>
      </w:r>
      <w:r w:rsidR="00A849F4" w:rsidRPr="00172F82">
        <w:rPr>
          <w:rFonts w:ascii="Arial" w:eastAsia="Arial Unicode MS" w:hAnsi="Arial" w:cs="Arial"/>
          <w:color w:val="00000A"/>
          <w:lang w:eastAsia="zh-CN"/>
        </w:rPr>
        <w:t>…</w:t>
      </w:r>
      <w:r w:rsidR="00172F82">
        <w:rPr>
          <w:rFonts w:ascii="Arial" w:eastAsia="Arial Unicode MS" w:hAnsi="Arial" w:cs="Arial"/>
          <w:color w:val="00000A"/>
          <w:lang w:eastAsia="zh-CN"/>
        </w:rPr>
        <w:t>………złotych (słownie: …………………………………</w:t>
      </w:r>
      <w:r w:rsidRPr="00172F82">
        <w:rPr>
          <w:rFonts w:ascii="Arial" w:eastAsia="Arial Unicode MS" w:hAnsi="Arial" w:cs="Arial"/>
          <w:color w:val="00000A"/>
          <w:lang w:eastAsia="zh-CN"/>
        </w:rPr>
        <w:t xml:space="preserve">   złotych),</w:t>
      </w:r>
    </w:p>
    <w:p w:rsidR="00172865" w:rsidRPr="00172865" w:rsidRDefault="00172865" w:rsidP="0005530A">
      <w:pPr>
        <w:widowControl w:val="0"/>
        <w:numPr>
          <w:ilvl w:val="0"/>
          <w:numId w:val="105"/>
        </w:numPr>
        <w:suppressAutoHyphens/>
        <w:spacing w:before="120" w:after="0" w:line="264" w:lineRule="auto"/>
        <w:jc w:val="both"/>
        <w:rPr>
          <w:rFonts w:ascii="Arial" w:eastAsia="Calibri" w:hAnsi="Arial" w:cs="Arial"/>
          <w:b/>
          <w:color w:val="00000A"/>
        </w:rPr>
      </w:pPr>
      <w:r w:rsidRPr="00172865">
        <w:rPr>
          <w:rFonts w:ascii="Arial" w:eastAsia="Arial Unicode MS" w:hAnsi="Arial" w:cs="Arial"/>
          <w:b/>
          <w:color w:val="00000A"/>
          <w:lang w:eastAsia="zh-CN"/>
        </w:rPr>
        <w:t xml:space="preserve">dla części nr 2 - </w:t>
      </w:r>
      <w:r w:rsidR="00A849F4">
        <w:rPr>
          <w:rFonts w:ascii="Arial" w:eastAsia="Arial Unicode MS" w:hAnsi="Arial" w:cs="Arial"/>
          <w:b/>
          <w:color w:val="00000A"/>
          <w:lang w:eastAsia="zh-CN"/>
        </w:rPr>
        <w:t>W</w:t>
      </w:r>
      <w:r w:rsidRPr="00172865">
        <w:rPr>
          <w:rFonts w:ascii="Arial" w:eastAsia="Arial Unicode MS" w:hAnsi="Arial" w:cs="Arial"/>
          <w:b/>
          <w:color w:val="00000A"/>
          <w:lang w:eastAsia="zh-CN"/>
        </w:rPr>
        <w:t>ykonanie dokumentacji projektowej</w:t>
      </w:r>
      <w:r w:rsidR="00A849F4">
        <w:rPr>
          <w:rFonts w:ascii="Arial" w:eastAsia="Arial Unicode MS" w:hAnsi="Arial" w:cs="Arial"/>
          <w:b/>
          <w:color w:val="00000A"/>
          <w:lang w:eastAsia="zh-CN"/>
        </w:rPr>
        <w:t xml:space="preserve"> podświetlenia murali przy Alei Zwycięstwa</w:t>
      </w:r>
      <w:r w:rsidR="00D4665F">
        <w:rPr>
          <w:rFonts w:ascii="Arial" w:eastAsia="Arial Unicode MS" w:hAnsi="Arial" w:cs="Arial"/>
          <w:b/>
          <w:color w:val="00000A"/>
          <w:lang w:eastAsia="zh-CN"/>
        </w:rPr>
        <w:t xml:space="preserve"> w Tczewie</w:t>
      </w:r>
      <w:r w:rsidR="00A849F4">
        <w:rPr>
          <w:rFonts w:ascii="Arial" w:eastAsia="Arial Unicode MS" w:hAnsi="Arial" w:cs="Arial"/>
          <w:b/>
          <w:color w:val="00000A"/>
          <w:lang w:eastAsia="zh-CN"/>
        </w:rPr>
        <w:t xml:space="preserve"> </w:t>
      </w:r>
      <w:r w:rsidRPr="00172865">
        <w:rPr>
          <w:rFonts w:ascii="Arial" w:eastAsia="Arial Unicode MS" w:hAnsi="Arial" w:cs="Arial"/>
          <w:color w:val="00000A"/>
          <w:lang w:eastAsia="zh-CN"/>
        </w:rPr>
        <w:t>koszt wykonania (cenę)</w:t>
      </w:r>
      <w:r w:rsidRPr="00172865">
        <w:rPr>
          <w:rFonts w:ascii="Times New Roman" w:eastAsia="Arial Unicode MS" w:hAnsi="Times New Roman" w:cs="Arial"/>
          <w:color w:val="00000A"/>
          <w:szCs w:val="24"/>
          <w:vertAlign w:val="superscript"/>
          <w:lang w:eastAsia="zh-CN"/>
        </w:rPr>
        <w:t>1)</w:t>
      </w:r>
      <w:r w:rsidR="00172F82">
        <w:rPr>
          <w:rFonts w:ascii="Arial" w:eastAsia="Arial Unicode MS" w:hAnsi="Arial" w:cs="Arial"/>
          <w:color w:val="00000A"/>
          <w:lang w:eastAsia="zh-CN"/>
        </w:rPr>
        <w:t>…….…</w:t>
      </w:r>
      <w:r w:rsidR="00D4665F">
        <w:rPr>
          <w:rFonts w:ascii="Arial" w:eastAsia="Arial Unicode MS" w:hAnsi="Arial" w:cs="Arial"/>
          <w:color w:val="00000A"/>
          <w:lang w:eastAsia="zh-CN"/>
        </w:rPr>
        <w:t>………</w:t>
      </w:r>
      <w:r w:rsidR="00172F82">
        <w:rPr>
          <w:rFonts w:ascii="Arial" w:eastAsia="Arial Unicode MS" w:hAnsi="Arial" w:cs="Arial"/>
          <w:color w:val="00000A"/>
          <w:lang w:eastAsia="zh-CN"/>
        </w:rPr>
        <w:t>…</w:t>
      </w:r>
      <w:r w:rsidRPr="00172865">
        <w:rPr>
          <w:rFonts w:ascii="Arial" w:eastAsia="Arial Unicode MS" w:hAnsi="Arial" w:cs="Arial"/>
          <w:color w:val="00000A"/>
          <w:lang w:eastAsia="zh-CN"/>
        </w:rPr>
        <w:t>złotych (słownie: ………………………</w:t>
      </w:r>
      <w:r w:rsidR="00D4665F">
        <w:rPr>
          <w:rFonts w:ascii="Arial" w:eastAsia="Arial Unicode MS" w:hAnsi="Arial" w:cs="Arial"/>
          <w:color w:val="00000A"/>
          <w:lang w:eastAsia="zh-CN"/>
        </w:rPr>
        <w:t>..….</w:t>
      </w:r>
      <w:r w:rsidRPr="00172865">
        <w:rPr>
          <w:rFonts w:ascii="Arial" w:eastAsia="Arial Unicode MS" w:hAnsi="Arial" w:cs="Arial"/>
          <w:color w:val="00000A"/>
          <w:lang w:eastAsia="zh-CN"/>
        </w:rPr>
        <w:t xml:space="preserve">  złotych).</w:t>
      </w:r>
    </w:p>
    <w:p w:rsidR="00A849F4" w:rsidRPr="00A849F4" w:rsidRDefault="00A849F4" w:rsidP="00A849F4">
      <w:pPr>
        <w:pStyle w:val="Akapitzlist"/>
        <w:numPr>
          <w:ilvl w:val="0"/>
          <w:numId w:val="1"/>
        </w:numPr>
        <w:tabs>
          <w:tab w:val="num" w:pos="567"/>
        </w:tabs>
        <w:spacing w:before="120" w:line="264" w:lineRule="auto"/>
        <w:jc w:val="both"/>
        <w:rPr>
          <w:rFonts w:ascii="Arial" w:hAnsi="Arial" w:cs="Arial"/>
          <w:vanish/>
          <w:sz w:val="22"/>
          <w:szCs w:val="22"/>
        </w:rPr>
      </w:pPr>
    </w:p>
    <w:p w:rsidR="00A849F4" w:rsidRPr="00A849F4" w:rsidRDefault="00172865" w:rsidP="00A849F4">
      <w:pPr>
        <w:widowControl w:val="0"/>
        <w:numPr>
          <w:ilvl w:val="0"/>
          <w:numId w:val="1"/>
        </w:numPr>
        <w:tabs>
          <w:tab w:val="num" w:pos="567"/>
        </w:tabs>
        <w:suppressAutoHyphens/>
        <w:spacing w:before="120" w:after="0" w:line="264" w:lineRule="auto"/>
        <w:jc w:val="both"/>
        <w:rPr>
          <w:rFonts w:ascii="Times New Roman" w:eastAsia="Arial Unicode MS" w:hAnsi="Times New Roman" w:cs="Times New Roman"/>
          <w:i/>
          <w:color w:val="000000"/>
          <w:sz w:val="8"/>
          <w:szCs w:val="10"/>
          <w:lang w:eastAsia="pl-PL"/>
        </w:rPr>
      </w:pPr>
      <w:r w:rsidRPr="00172865">
        <w:rPr>
          <w:rFonts w:ascii="Arial" w:eastAsia="Arial Unicode MS" w:hAnsi="Arial" w:cs="Arial"/>
          <w:lang w:eastAsia="pl-PL"/>
        </w:rPr>
        <w:t>Zobowiązuję się, jeśli moja oferta zostanie przyjęta, wykonać zamówienie w terminie:</w:t>
      </w:r>
    </w:p>
    <w:p w:rsidR="00172865" w:rsidRPr="00172865" w:rsidRDefault="00172865" w:rsidP="00A849F4">
      <w:pPr>
        <w:widowControl w:val="0"/>
        <w:tabs>
          <w:tab w:val="num" w:pos="567"/>
        </w:tabs>
        <w:suppressAutoHyphens/>
        <w:spacing w:before="120" w:after="0" w:line="264" w:lineRule="auto"/>
        <w:ind w:left="567"/>
        <w:jc w:val="both"/>
        <w:rPr>
          <w:rFonts w:ascii="Times New Roman" w:eastAsia="Arial Unicode MS" w:hAnsi="Times New Roman" w:cs="Times New Roman"/>
          <w:i/>
          <w:color w:val="000000"/>
          <w:sz w:val="8"/>
          <w:szCs w:val="10"/>
          <w:lang w:eastAsia="pl-PL"/>
        </w:rPr>
      </w:pPr>
      <w:r w:rsidRPr="00172865">
        <w:rPr>
          <w:rFonts w:ascii="Arial" w:eastAsia="Arial Unicode MS" w:hAnsi="Arial" w:cs="Arial"/>
          <w:lang w:eastAsia="pl-PL"/>
        </w:rPr>
        <w:t xml:space="preserve">                   </w:t>
      </w:r>
    </w:p>
    <w:p w:rsidR="00172865" w:rsidRPr="00172865" w:rsidRDefault="00172865" w:rsidP="000B2592">
      <w:pPr>
        <w:widowControl w:val="0"/>
        <w:numPr>
          <w:ilvl w:val="0"/>
          <w:numId w:val="104"/>
        </w:numPr>
        <w:suppressAutoHyphens/>
        <w:spacing w:before="120" w:after="0" w:line="264" w:lineRule="auto"/>
        <w:contextualSpacing/>
        <w:jc w:val="both"/>
        <w:rPr>
          <w:rFonts w:ascii="Arial" w:eastAsia="Arial Unicode MS" w:hAnsi="Arial" w:cs="Arial"/>
          <w:color w:val="000000"/>
          <w:lang w:eastAsia="pl-PL"/>
        </w:rPr>
      </w:pPr>
      <w:r w:rsidRPr="00172865">
        <w:rPr>
          <w:rFonts w:ascii="Arial" w:eastAsia="Arial Unicode MS" w:hAnsi="Arial" w:cs="Arial"/>
          <w:b/>
          <w:color w:val="000000"/>
          <w:lang w:eastAsia="pl-PL"/>
        </w:rPr>
        <w:t>Część nr 1</w:t>
      </w:r>
      <w:r w:rsidR="00453481">
        <w:rPr>
          <w:rFonts w:ascii="Arial" w:eastAsia="Arial Unicode MS" w:hAnsi="Arial" w:cs="Arial"/>
          <w:color w:val="000000"/>
          <w:lang w:eastAsia="pl-PL"/>
        </w:rPr>
        <w:t xml:space="preserve"> - do 13</w:t>
      </w:r>
      <w:r w:rsidR="00120066">
        <w:rPr>
          <w:rFonts w:ascii="Arial" w:eastAsia="Arial Unicode MS" w:hAnsi="Arial" w:cs="Arial"/>
          <w:color w:val="000000"/>
          <w:lang w:eastAsia="pl-PL"/>
        </w:rPr>
        <w:t>5</w:t>
      </w:r>
      <w:r w:rsidRPr="00172865">
        <w:rPr>
          <w:rFonts w:ascii="Arial" w:eastAsia="Arial Unicode MS" w:hAnsi="Arial" w:cs="Arial"/>
          <w:color w:val="000000"/>
          <w:lang w:eastAsia="pl-PL"/>
        </w:rPr>
        <w:t xml:space="preserve"> dni kalendarzowych od dnia podpisania umowy,</w:t>
      </w:r>
    </w:p>
    <w:p w:rsidR="00172865" w:rsidRPr="00172865" w:rsidRDefault="00172865" w:rsidP="000B2592">
      <w:pPr>
        <w:widowControl w:val="0"/>
        <w:numPr>
          <w:ilvl w:val="0"/>
          <w:numId w:val="104"/>
        </w:numPr>
        <w:suppressAutoHyphens/>
        <w:spacing w:before="120" w:after="0" w:line="264" w:lineRule="auto"/>
        <w:contextualSpacing/>
        <w:jc w:val="both"/>
        <w:rPr>
          <w:rFonts w:ascii="Arial" w:eastAsia="Arial Unicode MS" w:hAnsi="Arial" w:cs="Arial"/>
          <w:color w:val="000000"/>
          <w:lang w:eastAsia="pl-PL"/>
        </w:rPr>
      </w:pPr>
      <w:r w:rsidRPr="00172865">
        <w:rPr>
          <w:rFonts w:ascii="Arial" w:eastAsia="Arial Unicode MS" w:hAnsi="Arial" w:cs="Arial"/>
          <w:b/>
          <w:color w:val="000000"/>
          <w:lang w:eastAsia="pl-PL"/>
        </w:rPr>
        <w:t>Część nr 2</w:t>
      </w:r>
      <w:r w:rsidRPr="00172865">
        <w:rPr>
          <w:rFonts w:ascii="Arial" w:eastAsia="Arial Unicode MS" w:hAnsi="Arial" w:cs="Arial"/>
          <w:color w:val="000000"/>
          <w:lang w:eastAsia="pl-PL"/>
        </w:rPr>
        <w:t xml:space="preserve"> - do </w:t>
      </w:r>
      <w:r w:rsidR="00453481">
        <w:rPr>
          <w:rFonts w:ascii="Arial" w:eastAsia="Arial Unicode MS" w:hAnsi="Arial" w:cs="Arial"/>
          <w:color w:val="000000"/>
          <w:lang w:eastAsia="pl-PL"/>
        </w:rPr>
        <w:t>12</w:t>
      </w:r>
      <w:r w:rsidR="00A849F4">
        <w:rPr>
          <w:rFonts w:ascii="Arial" w:eastAsia="Arial Unicode MS" w:hAnsi="Arial" w:cs="Arial"/>
          <w:color w:val="000000"/>
          <w:lang w:eastAsia="pl-PL"/>
        </w:rPr>
        <w:t>0</w:t>
      </w:r>
      <w:r w:rsidRPr="00172865">
        <w:rPr>
          <w:rFonts w:ascii="Arial" w:eastAsia="Arial Unicode MS" w:hAnsi="Arial" w:cs="Arial"/>
          <w:color w:val="000000"/>
          <w:lang w:eastAsia="pl-PL"/>
        </w:rPr>
        <w:t xml:space="preserve"> dni kalendarzowych od dnia podpisania umowy.</w:t>
      </w:r>
    </w:p>
    <w:p w:rsidR="009E25CF" w:rsidRPr="009E25CF" w:rsidRDefault="009E25CF" w:rsidP="009E25CF">
      <w:pPr>
        <w:widowControl w:val="0"/>
        <w:suppressAutoHyphens/>
        <w:spacing w:after="0" w:line="288" w:lineRule="auto"/>
        <w:jc w:val="both"/>
        <w:rPr>
          <w:rFonts w:ascii="Arial" w:eastAsia="Arial Unicode MS" w:hAnsi="Arial" w:cs="Arial"/>
          <w:sz w:val="6"/>
          <w:szCs w:val="6"/>
          <w:lang w:eastAsia="pl-PL"/>
        </w:rPr>
      </w:pPr>
    </w:p>
    <w:p w:rsidR="009E25CF" w:rsidRPr="009E25CF" w:rsidRDefault="009E25CF" w:rsidP="009E25CF">
      <w:pPr>
        <w:widowControl w:val="0"/>
        <w:suppressAutoHyphens/>
        <w:spacing w:after="0" w:line="288" w:lineRule="auto"/>
        <w:ind w:left="283"/>
        <w:jc w:val="both"/>
        <w:rPr>
          <w:rFonts w:ascii="Times New Roman" w:eastAsia="Arial Unicode MS" w:hAnsi="Times New Roman" w:cs="Times New Roman"/>
          <w:i/>
          <w:color w:val="000000"/>
          <w:sz w:val="8"/>
          <w:szCs w:val="10"/>
          <w:lang w:eastAsia="pl-PL"/>
        </w:rPr>
      </w:pPr>
    </w:p>
    <w:p w:rsidR="00A849F4" w:rsidRPr="007577D7" w:rsidRDefault="00A849F4" w:rsidP="00A849F4">
      <w:pPr>
        <w:widowControl w:val="0"/>
        <w:numPr>
          <w:ilvl w:val="0"/>
          <w:numId w:val="1"/>
        </w:numPr>
        <w:suppressAutoHyphens/>
        <w:spacing w:before="120" w:after="0" w:line="264" w:lineRule="auto"/>
        <w:jc w:val="both"/>
        <w:rPr>
          <w:rFonts w:ascii="Arial" w:hAnsi="Arial" w:cs="Arial"/>
          <w:b/>
        </w:rPr>
      </w:pPr>
      <w:r w:rsidRPr="007577D7">
        <w:rPr>
          <w:rFonts w:ascii="Arial" w:hAnsi="Arial" w:cs="Arial"/>
          <w:lang w:eastAsia="ar-SA"/>
        </w:rPr>
        <w:t xml:space="preserve">Gwarancja jakości za wady wykonanej dokumentacji projektowej objętej przedmiotem zamówienia obowiązywać będzie przez okres </w:t>
      </w:r>
      <w:r w:rsidR="009154A7" w:rsidRPr="00C32EE3">
        <w:rPr>
          <w:rFonts w:ascii="Arial" w:hAnsi="Arial" w:cs="Arial"/>
          <w:lang w:eastAsia="ar-SA"/>
        </w:rPr>
        <w:t>36</w:t>
      </w:r>
      <w:r w:rsidRPr="007577D7">
        <w:rPr>
          <w:rFonts w:ascii="Arial" w:hAnsi="Arial" w:cs="Arial"/>
          <w:color w:val="000000"/>
          <w:lang w:eastAsia="ar-SA"/>
        </w:rPr>
        <w:t xml:space="preserve"> </w:t>
      </w:r>
      <w:r w:rsidRPr="007577D7">
        <w:rPr>
          <w:rFonts w:ascii="Arial" w:hAnsi="Arial" w:cs="Arial"/>
          <w:lang w:eastAsia="ar-SA"/>
        </w:rPr>
        <w:t>miesięcy od odbioru końcowego.</w:t>
      </w:r>
    </w:p>
    <w:p w:rsidR="00A849F4" w:rsidRPr="007577D7" w:rsidRDefault="00A849F4" w:rsidP="00A849F4">
      <w:pPr>
        <w:widowControl w:val="0"/>
        <w:numPr>
          <w:ilvl w:val="0"/>
          <w:numId w:val="1"/>
        </w:numPr>
        <w:suppressAutoHyphens/>
        <w:spacing w:before="120" w:after="0" w:line="264" w:lineRule="auto"/>
        <w:jc w:val="both"/>
        <w:rPr>
          <w:rFonts w:ascii="Arial" w:hAnsi="Arial" w:cs="Arial"/>
          <w:lang w:eastAsia="pl-PL"/>
        </w:rPr>
      </w:pPr>
      <w:r w:rsidRPr="007577D7">
        <w:rPr>
          <w:rFonts w:ascii="Arial" w:hAnsi="Arial" w:cs="Arial"/>
          <w:color w:val="000000"/>
        </w:rPr>
        <w:lastRenderedPageBreak/>
        <w:t>Oświadczam, że okres rękojmi na przedmiot zamówienia jest równy wskazanemu                          w pkt 3 niniejszego Formularza oferty, okresowi gwarancji.</w:t>
      </w:r>
    </w:p>
    <w:p w:rsidR="009E25CF" w:rsidRPr="009E25CF" w:rsidRDefault="009E25CF" w:rsidP="009E25CF">
      <w:pPr>
        <w:widowControl w:val="0"/>
        <w:suppressAutoHyphens/>
        <w:spacing w:after="0" w:line="288" w:lineRule="auto"/>
        <w:jc w:val="both"/>
        <w:rPr>
          <w:rFonts w:ascii="Arial" w:eastAsia="Arial Unicode MS" w:hAnsi="Arial" w:cs="Times New Roman"/>
          <w:sz w:val="8"/>
          <w:szCs w:val="24"/>
          <w:lang w:eastAsia="pl-PL"/>
        </w:rPr>
      </w:pPr>
    </w:p>
    <w:p w:rsidR="009E25CF" w:rsidRPr="009E25CF" w:rsidRDefault="009E25CF" w:rsidP="009E25CF">
      <w:pPr>
        <w:widowControl w:val="0"/>
        <w:suppressAutoHyphens/>
        <w:spacing w:after="0" w:line="288" w:lineRule="auto"/>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iż akceptuję warunki płatności zgodnie z pr</w:t>
      </w:r>
      <w:r w:rsidRPr="009E25CF">
        <w:rPr>
          <w:rFonts w:ascii="Arial" w:eastAsia="Arial Unicode MS" w:hAnsi="Arial" w:cs="Arial"/>
          <w:lang w:eastAsia="zh-CN"/>
        </w:rPr>
        <w:t xml:space="preserve">ojektowanymi postanowieniami </w:t>
      </w:r>
      <w:r w:rsidRPr="009E25CF">
        <w:rPr>
          <w:rFonts w:ascii="Arial" w:eastAsia="Arial Unicode MS" w:hAnsi="Arial" w:cs="Arial"/>
          <w:color w:val="00000A"/>
          <w:lang w:eastAsia="zh-CN"/>
        </w:rPr>
        <w:t>umowy.</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że szczegółowo zapoznałem/</w:t>
      </w:r>
      <w:proofErr w:type="spellStart"/>
      <w:r w:rsidRPr="009E25CF">
        <w:rPr>
          <w:rFonts w:ascii="Arial" w:eastAsia="Arial Unicode MS" w:hAnsi="Arial" w:cs="Arial"/>
          <w:color w:val="00000A"/>
          <w:lang w:eastAsia="zh-CN"/>
        </w:rPr>
        <w:t>am</w:t>
      </w:r>
      <w:proofErr w:type="spellEnd"/>
      <w:r w:rsidRPr="009E25CF">
        <w:rPr>
          <w:rFonts w:ascii="Arial" w:eastAsia="Arial Unicode MS" w:hAnsi="Arial" w:cs="Arial"/>
          <w:color w:val="00000A"/>
          <w:lang w:eastAsia="zh-CN"/>
        </w:rPr>
        <w:t xml:space="preserve"> się ze Specyfikacją Warunków Zamówienia na wykonanie przedmiotu zamówienia, akceptuję jej treść i nie wnoszę do niej żadnych zastrzeżeń.</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6"/>
          <w:szCs w:val="24"/>
          <w:lang w:eastAsia="pl-PL"/>
        </w:rPr>
      </w:pPr>
    </w:p>
    <w:p w:rsidR="005D6F97" w:rsidRPr="0005530A" w:rsidRDefault="009E25CF" w:rsidP="005D6F97">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bCs/>
          <w:color w:val="00000A"/>
          <w:lang w:eastAsia="zh-CN"/>
        </w:rPr>
        <w:t>Oświadczam, że jestem mikroprzedsiębiorstwem / małym przedsiębiorstwem / średnim przedsiębiorstwem</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bCs/>
          <w:color w:val="00000A"/>
          <w:lang w:eastAsia="zh-CN"/>
        </w:rPr>
        <w:t>.</w:t>
      </w:r>
    </w:p>
    <w:p w:rsidR="009154A7" w:rsidRPr="009154A7" w:rsidRDefault="009154A7" w:rsidP="009154A7">
      <w:pPr>
        <w:widowControl w:val="0"/>
        <w:numPr>
          <w:ilvl w:val="0"/>
          <w:numId w:val="1"/>
        </w:numPr>
        <w:suppressAutoHyphens/>
        <w:spacing w:after="0" w:line="288" w:lineRule="auto"/>
        <w:jc w:val="both"/>
        <w:rPr>
          <w:rFonts w:ascii="Arial" w:eastAsia="Arial Unicode MS" w:hAnsi="Arial" w:cs="Times New Roman"/>
          <w:szCs w:val="24"/>
          <w:lang w:eastAsia="pl-PL"/>
        </w:rPr>
      </w:pPr>
      <w:r w:rsidRPr="009154A7">
        <w:rPr>
          <w:rFonts w:ascii="Arial" w:eastAsia="Arial Unicode MS" w:hAnsi="Arial" w:cs="Times New Roman"/>
          <w:color w:val="00000A"/>
          <w:szCs w:val="24"/>
          <w:lang w:eastAsia="zh-CN"/>
        </w:rPr>
        <w:t xml:space="preserve">Oświadczam, iż doświadczenie zawodowe </w:t>
      </w:r>
      <w:r w:rsidRPr="009154A7">
        <w:rPr>
          <w:rFonts w:ascii="Arial" w:eastAsia="Arial Unicode MS" w:hAnsi="Arial" w:cs="Arial"/>
          <w:color w:val="00000A"/>
          <w:lang w:eastAsia="ar-SA"/>
        </w:rPr>
        <w:t xml:space="preserve">projektanta branży </w:t>
      </w:r>
      <w:r>
        <w:rPr>
          <w:rFonts w:ascii="Arial" w:eastAsia="Arial Unicode MS" w:hAnsi="Arial" w:cs="Arial"/>
          <w:color w:val="00000A"/>
          <w:lang w:eastAsia="ar-SA"/>
        </w:rPr>
        <w:t xml:space="preserve">elektrycznej </w:t>
      </w:r>
      <w:r>
        <w:rPr>
          <w:rFonts w:ascii="Arial" w:eastAsia="Arial Unicode MS" w:hAnsi="Arial" w:cs="Arial"/>
          <w:color w:val="00000A"/>
          <w:lang w:eastAsia="ar-SA"/>
        </w:rPr>
        <w:br/>
      </w:r>
      <w:r w:rsidRPr="009154A7">
        <w:rPr>
          <w:rFonts w:ascii="Arial" w:eastAsia="Arial Unicode MS" w:hAnsi="Arial" w:cs="Arial"/>
          <w:color w:val="00000A"/>
          <w:lang w:eastAsia="ar-SA"/>
        </w:rPr>
        <w:t>przy sporządzeniu dokumentacji projektowych</w:t>
      </w:r>
      <w:r w:rsidRPr="009154A7">
        <w:rPr>
          <w:rFonts w:ascii="Arial" w:eastAsia="Arial Unicode MS" w:hAnsi="Arial" w:cs="Times New Roman"/>
          <w:color w:val="00000A"/>
          <w:szCs w:val="24"/>
          <w:lang w:eastAsia="zh-CN"/>
        </w:rPr>
        <w:t xml:space="preserve">, zgodnie z pkt 14.2 2) SWZ wynosi </w:t>
      </w:r>
      <w:r w:rsidRPr="009154A7">
        <w:rPr>
          <w:rFonts w:ascii="Arial" w:eastAsia="Arial Unicode MS" w:hAnsi="Arial" w:cs="Arial"/>
          <w:bCs/>
          <w:color w:val="00000A"/>
          <w:vertAlign w:val="superscript"/>
          <w:lang w:eastAsia="zh-CN"/>
        </w:rPr>
        <w:t>3)</w:t>
      </w:r>
      <w:r w:rsidRPr="009154A7">
        <w:rPr>
          <w:rFonts w:ascii="Arial" w:eastAsia="Arial Unicode MS" w:hAnsi="Arial" w:cs="Times New Roman"/>
          <w:color w:val="00000A"/>
          <w:szCs w:val="24"/>
          <w:lang w:eastAsia="zh-CN"/>
        </w:rPr>
        <w:t>:</w:t>
      </w:r>
    </w:p>
    <w:p w:rsidR="009154A7" w:rsidRPr="00F4705C" w:rsidRDefault="009154A7" w:rsidP="000B2592">
      <w:pPr>
        <w:widowControl w:val="0"/>
        <w:numPr>
          <w:ilvl w:val="0"/>
          <w:numId w:val="106"/>
        </w:numPr>
        <w:suppressAutoHyphens/>
        <w:spacing w:before="120" w:after="0" w:line="264" w:lineRule="auto"/>
        <w:contextualSpacing/>
        <w:jc w:val="both"/>
        <w:rPr>
          <w:rFonts w:ascii="Arial" w:eastAsia="Arial Unicode MS" w:hAnsi="Arial" w:cs="Times New Roman"/>
          <w:color w:val="00000A"/>
          <w:szCs w:val="24"/>
          <w:lang w:eastAsia="zh-CN"/>
        </w:rPr>
      </w:pPr>
      <w:r w:rsidRPr="009154A7">
        <w:rPr>
          <w:rFonts w:ascii="Arial" w:eastAsia="Arial Unicode MS" w:hAnsi="Arial" w:cs="Times New Roman"/>
          <w:color w:val="00000A"/>
          <w:szCs w:val="24"/>
          <w:lang w:eastAsia="zh-CN"/>
        </w:rPr>
        <w:t>d</w:t>
      </w:r>
      <w:r w:rsidR="005D6F97">
        <w:rPr>
          <w:rFonts w:ascii="Arial" w:eastAsia="Arial Unicode MS" w:hAnsi="Arial" w:cs="Times New Roman"/>
          <w:color w:val="00000A"/>
          <w:szCs w:val="24"/>
          <w:lang w:eastAsia="zh-CN"/>
        </w:rPr>
        <w:t>la częśc</w:t>
      </w:r>
      <w:r w:rsidRPr="009154A7">
        <w:rPr>
          <w:rFonts w:ascii="Arial" w:eastAsia="Arial Unicode MS" w:hAnsi="Arial" w:cs="Times New Roman"/>
          <w:color w:val="00000A"/>
          <w:szCs w:val="24"/>
          <w:lang w:eastAsia="zh-CN"/>
        </w:rPr>
        <w:t>i nr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9154A7" w:rsidRPr="009154A7" w:rsidTr="0055378D">
        <w:tc>
          <w:tcPr>
            <w:tcW w:w="2991"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Arial"/>
                <w:b/>
                <w:color w:val="000000"/>
                <w:sz w:val="18"/>
                <w:szCs w:val="18"/>
                <w:lang w:eastAsia="zh-CN"/>
              </w:rPr>
              <w:t xml:space="preserve">Ilość  dokumentacji projektowych spełniających wymagania </w:t>
            </w:r>
            <w:r w:rsidRPr="009154A7">
              <w:rPr>
                <w:rFonts w:ascii="Arial" w:eastAsia="Arial Unicode MS" w:hAnsi="Arial" w:cs="Times New Roman"/>
                <w:b/>
                <w:color w:val="00000A"/>
                <w:sz w:val="18"/>
                <w:szCs w:val="18"/>
                <w:lang w:eastAsia="zh-CN"/>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Należy zaznaczyć odpowiednie pole krzyżykiem</w:t>
            </w:r>
            <w:r w:rsidRPr="009154A7">
              <w:rPr>
                <w:rFonts w:ascii="Arial" w:eastAsia="Arial Unicode MS" w:hAnsi="Arial" w:cs="Times New Roman"/>
                <w:color w:val="00000A"/>
                <w:vertAlign w:val="superscript"/>
                <w:lang w:eastAsia="zh-CN"/>
              </w:rPr>
              <w:t>3)</w:t>
            </w:r>
          </w:p>
        </w:tc>
      </w:tr>
      <w:tr w:rsidR="009154A7" w:rsidRPr="009154A7" w:rsidTr="0055378D">
        <w:trPr>
          <w:trHeight w:val="567"/>
        </w:trPr>
        <w:tc>
          <w:tcPr>
            <w:tcW w:w="2991" w:type="dxa"/>
            <w:vMerge w:val="restart"/>
            <w:tcBorders>
              <w:top w:val="single" w:sz="4" w:space="0" w:color="auto"/>
              <w:left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highlight w:val="yellow"/>
                <w:lang w:eastAsia="zh-CN"/>
              </w:rPr>
            </w:pPr>
            <w:r w:rsidRPr="009154A7">
              <w:rPr>
                <w:rFonts w:ascii="Arial" w:eastAsia="Arial Unicode MS" w:hAnsi="Arial" w:cs="Times New Roman"/>
                <w:color w:val="00000A"/>
                <w:sz w:val="18"/>
                <w:szCs w:val="18"/>
                <w:lang w:eastAsia="zh-CN"/>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r w:rsidR="009154A7" w:rsidRPr="009154A7" w:rsidTr="0055378D">
        <w:trPr>
          <w:trHeight w:val="567"/>
        </w:trPr>
        <w:tc>
          <w:tcPr>
            <w:tcW w:w="0" w:type="auto"/>
            <w:vMerge/>
            <w:tcBorders>
              <w:left w:val="single" w:sz="4" w:space="0" w:color="auto"/>
              <w:right w:val="single" w:sz="4" w:space="0" w:color="auto"/>
            </w:tcBorders>
            <w:vAlign w:val="center"/>
            <w:hideMark/>
          </w:tcPr>
          <w:p w:rsidR="009154A7" w:rsidRPr="009154A7" w:rsidRDefault="009154A7" w:rsidP="009154A7">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r w:rsidR="009154A7" w:rsidRPr="009154A7" w:rsidTr="0055378D">
        <w:trPr>
          <w:trHeight w:val="567"/>
        </w:trPr>
        <w:tc>
          <w:tcPr>
            <w:tcW w:w="0" w:type="auto"/>
            <w:vMerge/>
            <w:tcBorders>
              <w:left w:val="single" w:sz="4" w:space="0" w:color="auto"/>
              <w:right w:val="single" w:sz="4" w:space="0" w:color="auto"/>
            </w:tcBorders>
            <w:vAlign w:val="center"/>
            <w:hideMark/>
          </w:tcPr>
          <w:p w:rsidR="009154A7" w:rsidRPr="009154A7" w:rsidRDefault="009154A7" w:rsidP="009154A7">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bl>
    <w:p w:rsidR="009154A7" w:rsidRDefault="009154A7" w:rsidP="009154A7">
      <w:pPr>
        <w:widowControl w:val="0"/>
        <w:suppressAutoHyphens/>
        <w:spacing w:after="0" w:line="288" w:lineRule="auto"/>
        <w:ind w:left="283"/>
        <w:jc w:val="both"/>
        <w:rPr>
          <w:rFonts w:ascii="Arial" w:eastAsia="Arial Unicode MS" w:hAnsi="Arial" w:cs="Times New Roman"/>
          <w:szCs w:val="24"/>
          <w:lang w:eastAsia="pl-PL"/>
        </w:rPr>
      </w:pPr>
    </w:p>
    <w:p w:rsidR="00F4705C" w:rsidRPr="009154A7" w:rsidRDefault="00F4705C" w:rsidP="000B2592">
      <w:pPr>
        <w:widowControl w:val="0"/>
        <w:numPr>
          <w:ilvl w:val="0"/>
          <w:numId w:val="106"/>
        </w:numPr>
        <w:suppressAutoHyphens/>
        <w:spacing w:before="120" w:after="0" w:line="264" w:lineRule="auto"/>
        <w:contextualSpacing/>
        <w:jc w:val="both"/>
        <w:rPr>
          <w:rFonts w:ascii="Arial" w:eastAsia="Arial Unicode MS" w:hAnsi="Arial" w:cs="Times New Roman"/>
          <w:color w:val="00000A"/>
          <w:szCs w:val="24"/>
          <w:lang w:eastAsia="zh-CN"/>
        </w:rPr>
      </w:pPr>
      <w:r w:rsidRPr="009154A7">
        <w:rPr>
          <w:rFonts w:ascii="Arial" w:eastAsia="Arial Unicode MS" w:hAnsi="Arial" w:cs="Times New Roman"/>
          <w:color w:val="00000A"/>
          <w:szCs w:val="24"/>
          <w:lang w:eastAsia="zh-CN"/>
        </w:rPr>
        <w:t>d</w:t>
      </w:r>
      <w:r>
        <w:rPr>
          <w:rFonts w:ascii="Arial" w:eastAsia="Arial Unicode MS" w:hAnsi="Arial" w:cs="Times New Roman"/>
          <w:color w:val="00000A"/>
          <w:szCs w:val="24"/>
          <w:lang w:eastAsia="zh-CN"/>
        </w:rPr>
        <w:t>la części nr 2</w:t>
      </w:r>
      <w:r w:rsidRPr="009154A7">
        <w:rPr>
          <w:rFonts w:ascii="Arial" w:eastAsia="Arial Unicode MS" w:hAnsi="Arial" w:cs="Times New Roman"/>
          <w:color w:val="00000A"/>
          <w:szCs w:val="24"/>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4705C" w:rsidRPr="009154A7" w:rsidTr="0082441F">
        <w:tc>
          <w:tcPr>
            <w:tcW w:w="2991"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Arial"/>
                <w:b/>
                <w:color w:val="000000"/>
                <w:sz w:val="18"/>
                <w:szCs w:val="18"/>
                <w:lang w:eastAsia="zh-CN"/>
              </w:rPr>
              <w:t xml:space="preserve">Ilość  dokumentacji projektowych spełniających wymagania </w:t>
            </w:r>
            <w:r w:rsidRPr="009154A7">
              <w:rPr>
                <w:rFonts w:ascii="Arial" w:eastAsia="Arial Unicode MS" w:hAnsi="Arial" w:cs="Times New Roman"/>
                <w:b/>
                <w:color w:val="00000A"/>
                <w:sz w:val="18"/>
                <w:szCs w:val="18"/>
                <w:lang w:eastAsia="zh-CN"/>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Należy zaznaczyć odpowiednie pole krzyżykiem</w:t>
            </w:r>
            <w:r w:rsidRPr="009154A7">
              <w:rPr>
                <w:rFonts w:ascii="Arial" w:eastAsia="Arial Unicode MS" w:hAnsi="Arial" w:cs="Times New Roman"/>
                <w:color w:val="00000A"/>
                <w:vertAlign w:val="superscript"/>
                <w:lang w:eastAsia="zh-CN"/>
              </w:rPr>
              <w:t>3)</w:t>
            </w:r>
          </w:p>
        </w:tc>
      </w:tr>
      <w:tr w:rsidR="00F4705C" w:rsidRPr="009154A7" w:rsidTr="0082441F">
        <w:trPr>
          <w:trHeight w:val="567"/>
        </w:trPr>
        <w:tc>
          <w:tcPr>
            <w:tcW w:w="2991" w:type="dxa"/>
            <w:vMerge w:val="restart"/>
            <w:tcBorders>
              <w:top w:val="single" w:sz="4" w:space="0" w:color="auto"/>
              <w:left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highlight w:val="yellow"/>
                <w:lang w:eastAsia="zh-CN"/>
              </w:rPr>
            </w:pPr>
            <w:r w:rsidRPr="009154A7">
              <w:rPr>
                <w:rFonts w:ascii="Arial" w:eastAsia="Arial Unicode MS" w:hAnsi="Arial" w:cs="Times New Roman"/>
                <w:color w:val="00000A"/>
                <w:sz w:val="18"/>
                <w:szCs w:val="18"/>
                <w:lang w:eastAsia="zh-CN"/>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r w:rsidR="00F4705C" w:rsidRPr="009154A7" w:rsidTr="0082441F">
        <w:trPr>
          <w:trHeight w:val="567"/>
        </w:trPr>
        <w:tc>
          <w:tcPr>
            <w:tcW w:w="0" w:type="auto"/>
            <w:vMerge/>
            <w:tcBorders>
              <w:left w:val="single" w:sz="4" w:space="0" w:color="auto"/>
              <w:right w:val="single" w:sz="4" w:space="0" w:color="auto"/>
            </w:tcBorders>
            <w:vAlign w:val="center"/>
            <w:hideMark/>
          </w:tcPr>
          <w:p w:rsidR="00F4705C" w:rsidRPr="009154A7" w:rsidRDefault="00F4705C" w:rsidP="0082441F">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r w:rsidR="00F4705C" w:rsidRPr="009154A7" w:rsidTr="0082441F">
        <w:trPr>
          <w:trHeight w:val="567"/>
        </w:trPr>
        <w:tc>
          <w:tcPr>
            <w:tcW w:w="0" w:type="auto"/>
            <w:vMerge/>
            <w:tcBorders>
              <w:left w:val="single" w:sz="4" w:space="0" w:color="auto"/>
              <w:right w:val="single" w:sz="4" w:space="0" w:color="auto"/>
            </w:tcBorders>
            <w:vAlign w:val="center"/>
            <w:hideMark/>
          </w:tcPr>
          <w:p w:rsidR="00F4705C" w:rsidRPr="009154A7" w:rsidRDefault="00F4705C" w:rsidP="0082441F">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bl>
    <w:p w:rsidR="00F4705C" w:rsidRPr="00181823" w:rsidRDefault="00F4705C" w:rsidP="009154A7">
      <w:pPr>
        <w:widowControl w:val="0"/>
        <w:suppressAutoHyphens/>
        <w:spacing w:after="0" w:line="288" w:lineRule="auto"/>
        <w:ind w:left="283"/>
        <w:jc w:val="both"/>
        <w:rPr>
          <w:rFonts w:ascii="Arial" w:eastAsia="Arial Unicode MS" w:hAnsi="Arial" w:cs="Times New Roman"/>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Calibri" w:hAnsi="Arial" w:cs="Arial"/>
          <w:color w:val="00000A"/>
          <w:lang w:eastAsia="zh-CN"/>
        </w:rPr>
        <w:t>Informuję, że:</w:t>
      </w:r>
    </w:p>
    <w:p w:rsidR="009E25CF" w:rsidRPr="009E25CF" w:rsidRDefault="009E25CF" w:rsidP="009E25CF">
      <w:pPr>
        <w:widowControl w:val="0"/>
        <w:suppressAutoHyphens/>
        <w:spacing w:after="0" w:line="288" w:lineRule="auto"/>
        <w:ind w:left="720"/>
        <w:contextualSpacing/>
        <w:rPr>
          <w:rFonts w:ascii="Arial" w:eastAsia="Calibri" w:hAnsi="Arial" w:cs="Arial"/>
          <w:color w:val="00000A"/>
          <w:sz w:val="2"/>
          <w:szCs w:val="12"/>
          <w:lang w:eastAsia="zh-CN"/>
        </w:rPr>
      </w:pPr>
    </w:p>
    <w:p w:rsidR="00181823" w:rsidRDefault="009E25CF" w:rsidP="00F7290C">
      <w:pPr>
        <w:widowControl w:val="0"/>
        <w:numPr>
          <w:ilvl w:val="0"/>
          <w:numId w:val="47"/>
        </w:numPr>
        <w:suppressAutoHyphens/>
        <w:spacing w:after="0" w:line="288" w:lineRule="auto"/>
        <w:ind w:left="709" w:hanging="425"/>
        <w:jc w:val="both"/>
        <w:rPr>
          <w:rFonts w:ascii="Arial" w:eastAsia="Calibri" w:hAnsi="Arial" w:cs="Arial"/>
          <w:color w:val="00000A"/>
          <w:lang w:eastAsia="zh-CN"/>
        </w:rPr>
      </w:pPr>
      <w:r w:rsidRPr="009E25CF">
        <w:rPr>
          <w:rFonts w:ascii="Arial" w:eastAsia="Calibri" w:hAnsi="Arial" w:cs="Arial"/>
          <w:color w:val="00000A"/>
          <w:lang w:eastAsia="zh-CN"/>
        </w:rPr>
        <w:t xml:space="preserve">wybór oferty </w:t>
      </w:r>
      <w:r w:rsidRPr="009E25CF">
        <w:rPr>
          <w:rFonts w:ascii="Arial" w:eastAsia="Calibri" w:hAnsi="Arial" w:cs="Arial"/>
          <w:b/>
          <w:color w:val="00000A"/>
          <w:lang w:eastAsia="zh-CN"/>
        </w:rPr>
        <w:t>nie będzie</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Calibri" w:hAnsi="Arial" w:cs="Arial"/>
          <w:color w:val="00000A"/>
          <w:lang w:eastAsia="zh-CN"/>
        </w:rPr>
        <w:t xml:space="preserve"> prowadzić do powstania u Zamawiającego obowiązku podatkowego;</w:t>
      </w:r>
    </w:p>
    <w:p w:rsidR="009E25CF" w:rsidRPr="00181823" w:rsidRDefault="009E25CF" w:rsidP="00F7290C">
      <w:pPr>
        <w:widowControl w:val="0"/>
        <w:numPr>
          <w:ilvl w:val="0"/>
          <w:numId w:val="47"/>
        </w:numPr>
        <w:suppressAutoHyphens/>
        <w:spacing w:after="0" w:line="288" w:lineRule="auto"/>
        <w:ind w:left="709" w:hanging="425"/>
        <w:jc w:val="both"/>
        <w:rPr>
          <w:rFonts w:ascii="Arial" w:eastAsia="Calibri" w:hAnsi="Arial" w:cs="Arial"/>
          <w:color w:val="00000A"/>
          <w:lang w:eastAsia="zh-CN"/>
        </w:rPr>
      </w:pPr>
      <w:r w:rsidRPr="00181823">
        <w:rPr>
          <w:rFonts w:ascii="Arial" w:eastAsia="Calibri" w:hAnsi="Arial" w:cs="Arial"/>
          <w:color w:val="00000A"/>
          <w:lang w:eastAsia="zh-CN"/>
        </w:rPr>
        <w:t xml:space="preserve">wybór oferty </w:t>
      </w:r>
      <w:r w:rsidRPr="00181823">
        <w:rPr>
          <w:rFonts w:ascii="Arial" w:eastAsia="Calibri" w:hAnsi="Arial" w:cs="Arial"/>
          <w:b/>
          <w:color w:val="00000A"/>
          <w:lang w:eastAsia="zh-CN"/>
        </w:rPr>
        <w:t>będzie</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005D6F97">
        <w:rPr>
          <w:rFonts w:ascii="Arial" w:eastAsia="Arial Unicode MS" w:hAnsi="Arial" w:cs="Arial"/>
          <w:bCs/>
          <w:color w:val="00000A"/>
          <w:vertAlign w:val="superscript"/>
          <w:lang w:eastAsia="zh-CN"/>
        </w:rPr>
        <w:t xml:space="preserve"> </w:t>
      </w:r>
      <w:r w:rsidRPr="00181823">
        <w:rPr>
          <w:rFonts w:ascii="Arial" w:eastAsia="Calibri" w:hAnsi="Arial" w:cs="Arial"/>
          <w:color w:val="00000A"/>
          <w:lang w:eastAsia="zh-CN"/>
        </w:rPr>
        <w:t>prowadzić do powstania u Zamawiającego obowiązku podatkowego w odniesieniu do następujących towarów/ usług (w zależności</w:t>
      </w:r>
      <w:r w:rsidR="006D3FA7">
        <w:rPr>
          <w:rFonts w:ascii="Arial" w:eastAsia="Calibri" w:hAnsi="Arial" w:cs="Arial"/>
          <w:color w:val="00000A"/>
          <w:lang w:eastAsia="zh-CN"/>
        </w:rPr>
        <w:t xml:space="preserve"> </w:t>
      </w:r>
      <w:r w:rsidRPr="00181823">
        <w:rPr>
          <w:rFonts w:ascii="Arial" w:eastAsia="Calibri" w:hAnsi="Arial" w:cs="Arial"/>
          <w:color w:val="00000A"/>
          <w:lang w:eastAsia="zh-CN"/>
        </w:rPr>
        <w:t>od przedmiotu zamówienia):  ………………………</w:t>
      </w:r>
      <w:r w:rsidR="006D3FA7">
        <w:rPr>
          <w:rFonts w:ascii="Arial" w:eastAsia="Calibri" w:hAnsi="Arial" w:cs="Arial"/>
          <w:color w:val="00000A"/>
          <w:lang w:eastAsia="zh-CN"/>
        </w:rPr>
        <w:t xml:space="preserve">…………………. Wartość usług </w:t>
      </w:r>
      <w:r w:rsidRPr="00181823">
        <w:rPr>
          <w:rFonts w:ascii="Arial" w:eastAsia="Calibri" w:hAnsi="Arial" w:cs="Arial"/>
          <w:color w:val="00000A"/>
          <w:lang w:eastAsia="zh-CN"/>
        </w:rPr>
        <w:t>(w zależności od przedmiotu zamówienia) powodująca obowiąz</w:t>
      </w:r>
      <w:r w:rsidR="006D3FA7">
        <w:rPr>
          <w:rFonts w:ascii="Arial" w:eastAsia="Calibri" w:hAnsi="Arial" w:cs="Arial"/>
          <w:color w:val="00000A"/>
          <w:lang w:eastAsia="zh-CN"/>
        </w:rPr>
        <w:t xml:space="preserve">ek podatkowy </w:t>
      </w:r>
      <w:r w:rsidRPr="00181823">
        <w:rPr>
          <w:rFonts w:ascii="Arial" w:eastAsia="Calibri" w:hAnsi="Arial" w:cs="Arial"/>
          <w:color w:val="00000A"/>
          <w:lang w:eastAsia="zh-CN"/>
        </w:rPr>
        <w:t>u Zamawiającego to ………………………………………. zł netto.</w:t>
      </w:r>
    </w:p>
    <w:p w:rsidR="009E25CF" w:rsidRPr="009E25CF" w:rsidRDefault="009E25CF" w:rsidP="009E25CF">
      <w:pPr>
        <w:widowControl w:val="0"/>
        <w:suppressAutoHyphens/>
        <w:spacing w:after="0" w:line="288" w:lineRule="auto"/>
        <w:ind w:left="643"/>
        <w:jc w:val="both"/>
        <w:rPr>
          <w:rFonts w:ascii="Arial" w:eastAsia="Calibri" w:hAnsi="Arial" w:cs="Arial"/>
          <w:color w:val="00000A"/>
          <w:sz w:val="8"/>
          <w:szCs w:val="12"/>
          <w:lang w:eastAsia="zh-CN"/>
        </w:rPr>
      </w:pPr>
    </w:p>
    <w:p w:rsidR="00AE2691" w:rsidRDefault="009E25CF" w:rsidP="00AE2691">
      <w:pPr>
        <w:pStyle w:val="Akapitzlist"/>
        <w:numPr>
          <w:ilvl w:val="0"/>
          <w:numId w:val="1"/>
        </w:numPr>
        <w:tabs>
          <w:tab w:val="clear" w:pos="283"/>
          <w:tab w:val="num" w:pos="426"/>
        </w:tabs>
        <w:spacing w:line="288" w:lineRule="auto"/>
        <w:ind w:left="426" w:hanging="426"/>
        <w:jc w:val="both"/>
        <w:rPr>
          <w:rFonts w:ascii="Arial" w:hAnsi="Arial" w:cs="Arial"/>
          <w:color w:val="00000A"/>
          <w:sz w:val="22"/>
          <w:szCs w:val="22"/>
          <w:lang w:eastAsia="zh-CN"/>
        </w:rPr>
      </w:pPr>
      <w:r w:rsidRPr="00894850">
        <w:rPr>
          <w:rFonts w:ascii="Arial" w:hAnsi="Arial" w:cs="Arial"/>
          <w:color w:val="00000A"/>
          <w:sz w:val="22"/>
          <w:szCs w:val="22"/>
          <w:lang w:eastAsia="zh-CN"/>
        </w:rPr>
        <w:t>Informuję, iż uważam się związanym/ą niniejszą ofertą na okres wskazany w SWZ.</w:t>
      </w:r>
    </w:p>
    <w:p w:rsidR="00AE2691" w:rsidRPr="00AE2691" w:rsidRDefault="00AE2691" w:rsidP="00AE2691">
      <w:pPr>
        <w:pStyle w:val="Akapitzlist"/>
        <w:tabs>
          <w:tab w:val="left" w:pos="426"/>
        </w:tabs>
        <w:spacing w:line="288" w:lineRule="auto"/>
        <w:ind w:left="426"/>
        <w:jc w:val="both"/>
        <w:rPr>
          <w:rFonts w:ascii="Arial" w:hAnsi="Arial" w:cs="Arial"/>
          <w:color w:val="00000A"/>
          <w:sz w:val="8"/>
          <w:szCs w:val="22"/>
          <w:lang w:eastAsia="zh-CN"/>
        </w:rPr>
      </w:pPr>
    </w:p>
    <w:p w:rsidR="009E25CF" w:rsidRPr="009E25CF" w:rsidRDefault="009E25CF" w:rsidP="00AE2691">
      <w:pPr>
        <w:widowControl w:val="0"/>
        <w:tabs>
          <w:tab w:val="left" w:pos="426"/>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że wypełniłam/wypełniłem obowiązki informacyjne przewidziane w art. 13               lub art. 14 RODO</w:t>
      </w:r>
      <w:r w:rsidR="005D6F97">
        <w:rPr>
          <w:rFonts w:ascii="Arial" w:eastAsia="Arial Unicode MS" w:hAnsi="Arial" w:cs="Arial"/>
          <w:bCs/>
          <w:color w:val="00000A"/>
          <w:vertAlign w:val="superscript"/>
          <w:lang w:eastAsia="zh-CN"/>
        </w:rPr>
        <w:t>4</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color w:val="00000A"/>
          <w:szCs w:val="24"/>
          <w:lang w:eastAsia="zh-CN"/>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t>
      </w:r>
      <w:r w:rsidRPr="009E25CF">
        <w:rPr>
          <w:rFonts w:ascii="Arial" w:eastAsia="Arial Unicode MS" w:hAnsi="Arial" w:cs="Arial"/>
          <w:color w:val="00000A"/>
          <w:szCs w:val="24"/>
          <w:lang w:eastAsia="zh-CN"/>
        </w:rPr>
        <w:lastRenderedPageBreak/>
        <w:t>treści oświadczenia Wykonawca nie składa – usunięcie treści oświadczenia np. przez jego wykreślenie).</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9E25CF" w:rsidRPr="00E435E8"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iż zamierzam/ nie zamierzam</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color w:val="00000A"/>
          <w:szCs w:val="24"/>
          <w:lang w:eastAsia="zh-CN"/>
        </w:rPr>
        <w:t xml:space="preserve"> powierzyć części zamówienia podwykonawcom:</w:t>
      </w:r>
    </w:p>
    <w:p w:rsidR="00E435E8" w:rsidRDefault="00E435E8" w:rsidP="00E435E8">
      <w:pPr>
        <w:pStyle w:val="Akapitzlist"/>
        <w:rPr>
          <w:rFonts w:ascii="Arial" w:hAnsi="Arial" w:cs="Arial"/>
          <w:color w:val="00000A"/>
          <w:sz w:val="2"/>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Pr="00E435E8" w:rsidRDefault="00E435E8" w:rsidP="000B2592">
      <w:pPr>
        <w:widowControl w:val="0"/>
        <w:numPr>
          <w:ilvl w:val="0"/>
          <w:numId w:val="160"/>
        </w:numPr>
        <w:suppressAutoHyphens/>
        <w:spacing w:before="120" w:after="0" w:line="264" w:lineRule="auto"/>
        <w:jc w:val="both"/>
        <w:rPr>
          <w:rFonts w:ascii="Arial" w:eastAsia="Arial Unicode MS" w:hAnsi="Arial" w:cs="Arial"/>
          <w:color w:val="00000A"/>
          <w:lang w:eastAsia="zh-CN"/>
        </w:rPr>
      </w:pPr>
      <w:r w:rsidRPr="00E435E8">
        <w:rPr>
          <w:rFonts w:ascii="Arial" w:eastAsia="Arial Unicode MS" w:hAnsi="Arial" w:cs="Arial"/>
          <w:color w:val="00000A"/>
          <w:lang w:eastAsia="zh-CN"/>
        </w:rPr>
        <w:t>d</w:t>
      </w:r>
      <w:r>
        <w:rPr>
          <w:rFonts w:ascii="Arial" w:eastAsia="Arial Unicode MS" w:hAnsi="Arial" w:cs="Arial"/>
          <w:color w:val="00000A"/>
          <w:lang w:eastAsia="zh-CN"/>
        </w:rPr>
        <w:t>la części nr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E25CF" w:rsidRPr="009E25CF" w:rsidTr="009E25CF">
        <w:trPr>
          <w:trHeight w:val="416"/>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9E25CF" w:rsidRPr="009E25CF" w:rsidTr="009E25CF">
        <w:trPr>
          <w:trHeight w:val="378"/>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r w:rsidR="009E25CF" w:rsidRPr="009E25CF" w:rsidTr="009E25CF">
        <w:trPr>
          <w:trHeight w:val="412"/>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bl>
    <w:p w:rsidR="009E25CF" w:rsidRPr="009E25CF" w:rsidRDefault="009E25CF" w:rsidP="009E25CF">
      <w:pPr>
        <w:widowControl w:val="0"/>
        <w:tabs>
          <w:tab w:val="left" w:pos="426"/>
        </w:tabs>
        <w:suppressAutoHyphens/>
        <w:spacing w:after="0" w:line="288" w:lineRule="auto"/>
        <w:ind w:left="2880"/>
        <w:jc w:val="both"/>
        <w:rPr>
          <w:rFonts w:ascii="Arial" w:eastAsia="Arial Unicode MS" w:hAnsi="Arial" w:cs="Times New Roman"/>
          <w:sz w:val="10"/>
          <w:szCs w:val="10"/>
          <w:lang w:eastAsia="pl-PL"/>
        </w:rPr>
      </w:pPr>
    </w:p>
    <w:p w:rsidR="00E435E8" w:rsidRPr="00E435E8" w:rsidRDefault="00E435E8" w:rsidP="000B2592">
      <w:pPr>
        <w:widowControl w:val="0"/>
        <w:numPr>
          <w:ilvl w:val="0"/>
          <w:numId w:val="160"/>
        </w:numPr>
        <w:suppressAutoHyphens/>
        <w:spacing w:before="120" w:after="0" w:line="264" w:lineRule="auto"/>
        <w:jc w:val="both"/>
        <w:rPr>
          <w:rFonts w:ascii="Arial" w:eastAsia="Arial Unicode MS" w:hAnsi="Arial" w:cs="Arial"/>
          <w:color w:val="00000A"/>
          <w:lang w:eastAsia="zh-CN"/>
        </w:rPr>
      </w:pPr>
      <w:r w:rsidRPr="00E435E8">
        <w:rPr>
          <w:rFonts w:ascii="Arial" w:eastAsia="Arial Unicode MS" w:hAnsi="Arial" w:cs="Arial"/>
          <w:color w:val="00000A"/>
          <w:lang w:eastAsia="zh-CN"/>
        </w:rPr>
        <w:t>d</w:t>
      </w:r>
      <w:r>
        <w:rPr>
          <w:rFonts w:ascii="Arial" w:eastAsia="Arial Unicode MS" w:hAnsi="Arial" w:cs="Arial"/>
          <w:color w:val="00000A"/>
          <w:lang w:eastAsia="zh-CN"/>
        </w:rPr>
        <w:t>la części nr 2</w:t>
      </w:r>
      <w:r w:rsidRPr="00E435E8">
        <w:rPr>
          <w:rFonts w:ascii="Arial" w:eastAsia="Arial Unicode MS" w:hAnsi="Arial" w:cs="Arial"/>
          <w:color w:val="00000A"/>
          <w:lang w:eastAsia="zh-C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E435E8" w:rsidRPr="009E25CF" w:rsidTr="00306BB4">
        <w:trPr>
          <w:trHeight w:val="416"/>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E435E8" w:rsidRPr="009E25CF" w:rsidTr="00306BB4">
        <w:trPr>
          <w:trHeight w:val="378"/>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r>
      <w:tr w:rsidR="00E435E8" w:rsidRPr="009E25CF" w:rsidTr="00306BB4">
        <w:trPr>
          <w:trHeight w:val="412"/>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r>
    </w:tbl>
    <w:p w:rsidR="00E435E8" w:rsidRPr="00E435E8" w:rsidRDefault="00E435E8" w:rsidP="00E435E8">
      <w:pPr>
        <w:widowControl w:val="0"/>
        <w:suppressAutoHyphens/>
        <w:spacing w:before="120" w:after="0" w:line="264" w:lineRule="auto"/>
        <w:jc w:val="both"/>
        <w:rPr>
          <w:rFonts w:ascii="Arial" w:eastAsia="Arial Unicode MS" w:hAnsi="Arial" w:cs="Arial"/>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5D6F97" w:rsidRPr="005D6F97" w:rsidRDefault="005D6F97" w:rsidP="005D6F97">
      <w:pPr>
        <w:widowControl w:val="0"/>
        <w:suppressAutoHyphens/>
        <w:spacing w:after="0" w:line="264" w:lineRule="auto"/>
        <w:jc w:val="both"/>
        <w:rPr>
          <w:rFonts w:ascii="Arial" w:eastAsia="Arial Unicode MS" w:hAnsi="Arial" w:cs="Arial"/>
          <w:color w:val="00000A"/>
          <w:sz w:val="16"/>
          <w:szCs w:val="16"/>
          <w:lang w:eastAsia="zh-CN"/>
        </w:rPr>
      </w:pPr>
      <w:r w:rsidRPr="005D6F97">
        <w:rPr>
          <w:rFonts w:ascii="Arial" w:eastAsia="Arial Unicode MS" w:hAnsi="Arial" w:cs="Arial"/>
          <w:color w:val="000000"/>
          <w:sz w:val="16"/>
          <w:szCs w:val="16"/>
          <w:lang w:eastAsia="zh-CN"/>
        </w:rPr>
        <w:t>UWAGA:</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pPr>
      <w:r w:rsidRPr="005D6F97">
        <w:rPr>
          <w:rFonts w:ascii="Arial" w:eastAsia="Arial Unicode MS" w:hAnsi="Arial" w:cs="Arial"/>
          <w:color w:val="00000A"/>
          <w:vertAlign w:val="superscript"/>
          <w:lang w:eastAsia="zh-CN"/>
        </w:rPr>
        <w:t>1)</w:t>
      </w:r>
      <w:r w:rsidRPr="005D6F97">
        <w:rPr>
          <w:rFonts w:ascii="Arial" w:eastAsia="Arial Unicode MS" w:hAnsi="Arial" w:cs="Arial"/>
          <w:color w:val="00000A"/>
          <w:sz w:val="16"/>
          <w:szCs w:val="16"/>
          <w:lang w:eastAsia="zh-CN"/>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5D6F97">
        <w:rPr>
          <w:rFonts w:ascii="Arial" w:eastAsia="Arial Unicode MS" w:hAnsi="Arial" w:cs="Arial"/>
          <w:color w:val="00000A"/>
          <w:sz w:val="16"/>
          <w:szCs w:val="16"/>
          <w:lang w:eastAsia="zh-CN"/>
        </w:rPr>
        <w:t>t.j</w:t>
      </w:r>
      <w:proofErr w:type="spellEnd"/>
      <w:r w:rsidRPr="005D6F97">
        <w:rPr>
          <w:rFonts w:ascii="Arial" w:eastAsia="Arial Unicode MS" w:hAnsi="Arial" w:cs="Arial"/>
          <w:color w:val="00000A"/>
          <w:sz w:val="16"/>
          <w:szCs w:val="16"/>
          <w:lang w:eastAsia="zh-CN"/>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pPr>
      <w:r w:rsidRPr="005D6F97">
        <w:rPr>
          <w:rFonts w:ascii="Arial" w:eastAsia="Arial Unicode MS" w:hAnsi="Arial" w:cs="Arial"/>
          <w:color w:val="00000A"/>
          <w:vertAlign w:val="superscript"/>
          <w:lang w:eastAsia="zh-CN"/>
        </w:rPr>
        <w:t>2)</w:t>
      </w:r>
      <w:r w:rsidRPr="005D6F97">
        <w:rPr>
          <w:rFonts w:ascii="Arial" w:eastAsia="Arial Unicode MS" w:hAnsi="Arial" w:cs="Arial"/>
          <w:color w:val="00000A"/>
          <w:sz w:val="16"/>
          <w:szCs w:val="16"/>
          <w:lang w:eastAsia="zh-CN"/>
        </w:rPr>
        <w:t xml:space="preserve"> niepotrzebne skreślić.</w:t>
      </w:r>
    </w:p>
    <w:p w:rsidR="005D6F97" w:rsidRPr="005D6F97" w:rsidRDefault="005D6F97" w:rsidP="005D6F97">
      <w:pPr>
        <w:widowControl w:val="0"/>
        <w:suppressAutoHyphens/>
        <w:spacing w:after="0" w:line="264" w:lineRule="auto"/>
        <w:ind w:left="284" w:hanging="142"/>
        <w:jc w:val="both"/>
        <w:rPr>
          <w:rFonts w:ascii="Arial" w:eastAsia="Arial Unicode MS" w:hAnsi="Arial" w:cs="Arial"/>
          <w:sz w:val="16"/>
          <w:szCs w:val="16"/>
          <w:lang w:eastAsia="pl-PL"/>
        </w:rPr>
      </w:pPr>
      <w:r w:rsidRPr="005D6F97">
        <w:rPr>
          <w:rFonts w:ascii="Arial" w:eastAsia="Arial Unicode MS" w:hAnsi="Arial" w:cs="Times New Roman"/>
          <w:vertAlign w:val="superscript"/>
          <w:lang w:eastAsia="pl-PL"/>
        </w:rPr>
        <w:t>3)</w:t>
      </w:r>
      <w:r w:rsidRPr="005D6F97">
        <w:rPr>
          <w:rFonts w:ascii="Arial" w:eastAsia="Arial Unicode MS" w:hAnsi="Arial" w:cs="Arial"/>
          <w:sz w:val="16"/>
          <w:szCs w:val="16"/>
          <w:lang w:eastAsia="pl-PL"/>
        </w:rPr>
        <w:t xml:space="preserve"> UWAGA! Kryterium oceny ofert</w:t>
      </w:r>
      <w:r w:rsidRPr="005D6F97">
        <w:rPr>
          <w:rFonts w:ascii="Arial" w:eastAsia="Arial Unicode MS" w:hAnsi="Arial" w:cs="Arial"/>
          <w:color w:val="000000"/>
          <w:sz w:val="16"/>
          <w:szCs w:val="16"/>
          <w:lang w:eastAsia="pl-PL"/>
        </w:rPr>
        <w:t xml:space="preserve"> – d</w:t>
      </w:r>
      <w:r w:rsidRPr="005D6F97">
        <w:rPr>
          <w:rFonts w:ascii="Arial" w:eastAsia="Arial Unicode MS" w:hAnsi="Arial" w:cs="Arial"/>
          <w:sz w:val="16"/>
          <w:szCs w:val="16"/>
          <w:lang w:eastAsia="pl-PL"/>
        </w:rPr>
        <w:t>o obliczenia punktacji w kryterium doświadczenie zawodowe</w:t>
      </w:r>
      <w:r w:rsidRPr="005D6F97">
        <w:rPr>
          <w:rFonts w:ascii="Arial" w:eastAsia="MS Mincho" w:hAnsi="Arial" w:cs="Arial"/>
          <w:sz w:val="16"/>
          <w:szCs w:val="16"/>
          <w:lang w:eastAsia="pl-PL"/>
        </w:rPr>
        <w:t>,</w:t>
      </w:r>
      <w:r w:rsidRPr="005D6F97">
        <w:rPr>
          <w:rFonts w:ascii="Arial" w:eastAsia="Arial Unicode MS" w:hAnsi="Arial" w:cs="Arial"/>
          <w:sz w:val="16"/>
          <w:szCs w:val="16"/>
          <w:lang w:eastAsia="pl-PL"/>
        </w:rPr>
        <w:t xml:space="preserve"> Zamawiający zastosuje zapisy punktu 14.2 2) SWZ.</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sectPr w:rsidR="005D6F97" w:rsidRPr="005D6F97" w:rsidSect="001A36C3">
          <w:footerReference w:type="default" r:id="rId21"/>
          <w:headerReference w:type="first" r:id="rId22"/>
          <w:footerReference w:type="first" r:id="rId23"/>
          <w:pgSz w:w="11906" w:h="16838"/>
          <w:pgMar w:top="1134" w:right="1134" w:bottom="1134" w:left="1134" w:header="567" w:footer="0" w:gutter="0"/>
          <w:cols w:space="708"/>
          <w:formProt w:val="0"/>
          <w:docGrid w:linePitch="326" w:charSpace="-6145"/>
        </w:sectPr>
      </w:pPr>
      <w:r w:rsidRPr="005D6F97">
        <w:rPr>
          <w:rFonts w:ascii="Arial" w:eastAsia="Arial Unicode MS" w:hAnsi="Arial" w:cs="Arial"/>
          <w:color w:val="00000A"/>
          <w:vertAlign w:val="superscript"/>
          <w:lang w:eastAsia="zh-CN"/>
        </w:rPr>
        <w:t>4)</w:t>
      </w:r>
      <w:r w:rsidRPr="005D6F97">
        <w:rPr>
          <w:rFonts w:ascii="Arial" w:eastAsia="Arial Unicode MS" w:hAnsi="Arial" w:cs="Arial"/>
          <w:color w:val="00000A"/>
          <w:sz w:val="16"/>
          <w:szCs w:val="16"/>
          <w:lang w:eastAsia="zh-CN"/>
        </w:rPr>
        <w:t xml:space="preserve"> Rozporządzenie Parlamentu Europejskiego i Rady (UE) 2016/679 z dnia 27 kwietnia 2016 r. w sprawie ochrony osób fizycznych </w:t>
      </w:r>
      <w:r w:rsidR="00D71FE0">
        <w:rPr>
          <w:rFonts w:ascii="Arial" w:eastAsia="Arial Unicode MS" w:hAnsi="Arial" w:cs="Arial"/>
          <w:color w:val="00000A"/>
          <w:sz w:val="16"/>
          <w:szCs w:val="16"/>
          <w:lang w:eastAsia="zh-CN"/>
        </w:rPr>
        <w:br/>
      </w:r>
      <w:r w:rsidRPr="005D6F97">
        <w:rPr>
          <w:rFonts w:ascii="Arial" w:eastAsia="Arial Unicode MS" w:hAnsi="Arial" w:cs="Arial"/>
          <w:color w:val="00000A"/>
          <w:sz w:val="16"/>
          <w:szCs w:val="16"/>
          <w:lang w:eastAsia="zh-CN"/>
        </w:rPr>
        <w:t>w związku z przetwarzaniem danych osobowych i w sprawie swobodnego przepływu takich danych oraz uchylenia dyrektywy 95/46/WE (ogólne rozporządzenie o ochronie danych) (</w:t>
      </w:r>
      <w:proofErr w:type="spellStart"/>
      <w:r w:rsidRPr="005D6F97">
        <w:rPr>
          <w:rFonts w:ascii="Arial" w:eastAsia="Arial Unicode MS" w:hAnsi="Arial" w:cs="Arial"/>
          <w:color w:val="00000A"/>
          <w:sz w:val="16"/>
          <w:szCs w:val="16"/>
          <w:lang w:eastAsia="zh-CN"/>
        </w:rPr>
        <w:t>Dz.Urz</w:t>
      </w:r>
      <w:proofErr w:type="spellEnd"/>
      <w:r w:rsidRPr="005D6F97">
        <w:rPr>
          <w:rFonts w:ascii="Arial" w:eastAsia="Arial Unicode MS" w:hAnsi="Arial" w:cs="Arial"/>
          <w:color w:val="00000A"/>
          <w:sz w:val="16"/>
          <w:szCs w:val="16"/>
          <w:lang w:eastAsia="zh-CN"/>
        </w:rPr>
        <w:t>. UE L 119 z 04.05.2016, str. 1.</w:t>
      </w:r>
    </w:p>
    <w:p w:rsidR="009E25CF" w:rsidRPr="009E25CF" w:rsidRDefault="009E25CF" w:rsidP="009E25CF">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lastRenderedPageBreak/>
        <w:t xml:space="preserve">    Załącznik nr 2</w:t>
      </w:r>
    </w:p>
    <w:p w:rsidR="009E25CF" w:rsidRPr="009E25CF" w:rsidRDefault="009E25CF" w:rsidP="009E25CF">
      <w:pPr>
        <w:widowControl w:val="0"/>
        <w:suppressAutoHyphens/>
        <w:spacing w:after="0" w:line="288" w:lineRule="auto"/>
        <w:rPr>
          <w:rFonts w:ascii="Arial" w:eastAsia="Arial Unicode MS" w:hAnsi="Arial" w:cs="Arial"/>
          <w:b/>
          <w:color w:val="00000A"/>
          <w:szCs w:val="24"/>
          <w:u w:val="single"/>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9E25CF" w:rsidRDefault="009E25CF" w:rsidP="00AE2691">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 xml:space="preserve">Prawo zamówień publicznych (dalej jako: ustawa </w:t>
      </w:r>
      <w:proofErr w:type="spellStart"/>
      <w:r w:rsidRPr="009E25CF">
        <w:rPr>
          <w:rFonts w:ascii="Arial" w:eastAsia="Arial Unicode MS" w:hAnsi="Arial" w:cs="Arial"/>
          <w:b/>
          <w:color w:val="00000A"/>
          <w:sz w:val="20"/>
          <w:szCs w:val="24"/>
          <w:lang w:eastAsia="zh-CN"/>
        </w:rPr>
        <w:t>Pzp</w:t>
      </w:r>
      <w:proofErr w:type="spellEnd"/>
      <w:r w:rsidRPr="009E25CF">
        <w:rPr>
          <w:rFonts w:ascii="Arial" w:eastAsia="Arial Unicode MS" w:hAnsi="Arial" w:cs="Arial"/>
          <w:b/>
          <w:color w:val="00000A"/>
          <w:sz w:val="20"/>
          <w:szCs w:val="24"/>
          <w:lang w:eastAsia="zh-CN"/>
        </w:rPr>
        <w:t>),</w:t>
      </w:r>
    </w:p>
    <w:p w:rsidR="00AE2691" w:rsidRDefault="00AE2691" w:rsidP="00AE2691">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55378D" w:rsidRDefault="0055378D" w:rsidP="0055378D">
      <w:pPr>
        <w:widowControl w:val="0"/>
        <w:suppressAutoHyphens/>
        <w:spacing w:after="0" w:line="288" w:lineRule="auto"/>
        <w:jc w:val="center"/>
        <w:rPr>
          <w:rFonts w:ascii="Arial" w:eastAsia="Arial" w:hAnsi="Arial" w:cs="Arial"/>
          <w:b/>
          <w:color w:val="00000A"/>
          <w:szCs w:val="24"/>
          <w:lang w:eastAsia="zh-CN"/>
        </w:rPr>
      </w:pPr>
      <w:r w:rsidRPr="0055378D">
        <w:rPr>
          <w:rFonts w:ascii="Arial" w:eastAsia="Arial" w:hAnsi="Arial" w:cs="Arial"/>
          <w:b/>
          <w:color w:val="00000A"/>
          <w:szCs w:val="24"/>
          <w:lang w:eastAsia="zh-CN"/>
        </w:rPr>
        <w:t>Część nr 1</w:t>
      </w:r>
    </w:p>
    <w:p w:rsidR="00DF777B" w:rsidRDefault="00DF777B" w:rsidP="009E25CF">
      <w:pPr>
        <w:widowControl w:val="0"/>
        <w:suppressAutoHyphens/>
        <w:spacing w:after="0" w:line="288" w:lineRule="auto"/>
        <w:rPr>
          <w:rFonts w:ascii="Arial" w:eastAsia="Arial Unicode MS" w:hAnsi="Arial" w:cs="Arial"/>
          <w:b/>
          <w:color w:val="00000A"/>
          <w:sz w:val="20"/>
          <w:szCs w:val="24"/>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Default="009E25CF" w:rsidP="00AE2691">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Unicode MS" w:hAnsi="Arial" w:cs="Arial"/>
          <w:color w:val="00000A"/>
          <w:sz w:val="18"/>
          <w:szCs w:val="18"/>
          <w:lang w:eastAsia="zh-CN"/>
        </w:rPr>
        <w:t>nazwa i adres Wykonawcy</w:t>
      </w:r>
    </w:p>
    <w:p w:rsidR="00DF777B" w:rsidRDefault="00DF777B" w:rsidP="00AE2691">
      <w:pPr>
        <w:widowControl w:val="0"/>
        <w:suppressAutoHyphens/>
        <w:spacing w:after="0" w:line="288" w:lineRule="auto"/>
        <w:rPr>
          <w:rFonts w:ascii="Arial" w:eastAsia="Arial Unicode MS" w:hAnsi="Arial" w:cs="Arial"/>
          <w:color w:val="00000A"/>
          <w:sz w:val="18"/>
          <w:szCs w:val="18"/>
          <w:lang w:eastAsia="zh-CN"/>
        </w:rPr>
      </w:pPr>
    </w:p>
    <w:p w:rsidR="00DF777B" w:rsidRPr="00AE2691" w:rsidRDefault="00DF777B" w:rsidP="00AE2691">
      <w:pPr>
        <w:widowControl w:val="0"/>
        <w:suppressAutoHyphens/>
        <w:spacing w:after="0" w:line="288" w:lineRule="auto"/>
        <w:rPr>
          <w:rFonts w:ascii="Arial" w:eastAsia="Arial Unicode MS" w:hAnsi="Arial" w:cs="Arial"/>
          <w:b/>
          <w:color w:val="00000A"/>
          <w:sz w:val="20"/>
          <w:szCs w:val="20"/>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DF777B" w:rsidRPr="009E25CF" w:rsidRDefault="00DF777B" w:rsidP="009E25CF">
      <w:pPr>
        <w:widowControl w:val="0"/>
        <w:suppressAutoHyphens/>
        <w:spacing w:after="0" w:line="288" w:lineRule="auto"/>
        <w:ind w:left="4962" w:firstLine="141"/>
        <w:jc w:val="both"/>
        <w:rPr>
          <w:rFonts w:ascii="Arial" w:eastAsia="Arial Unicode MS" w:hAnsi="Arial" w:cs="Times New Roman"/>
          <w:b/>
          <w:szCs w:val="20"/>
          <w:lang w:eastAsia="pl-PL"/>
        </w:rPr>
      </w:pP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DF777B" w:rsidRDefault="00DF777B" w:rsidP="009E25CF">
      <w:pPr>
        <w:spacing w:after="0" w:line="288" w:lineRule="auto"/>
        <w:jc w:val="both"/>
        <w:rPr>
          <w:rFonts w:ascii="Arial" w:eastAsia="Calibri" w:hAnsi="Arial" w:cs="Arial"/>
          <w:color w:val="00000A"/>
        </w:rPr>
      </w:pPr>
    </w:p>
    <w:p w:rsidR="009E25CF" w:rsidRPr="009E25CF" w:rsidRDefault="009E25CF" w:rsidP="009E25CF">
      <w:pPr>
        <w:spacing w:after="0" w:line="288" w:lineRule="auto"/>
        <w:jc w:val="both"/>
        <w:rPr>
          <w:rFonts w:ascii="Arial" w:eastAsia="Calibri" w:hAnsi="Arial" w:cs="Arial"/>
          <w:color w:val="00000A"/>
        </w:rPr>
      </w:pPr>
      <w:r w:rsidRPr="009E25CF">
        <w:rPr>
          <w:rFonts w:ascii="Arial" w:eastAsia="Calibri" w:hAnsi="Arial" w:cs="Arial"/>
          <w:color w:val="00000A"/>
        </w:rPr>
        <w:t>Składając ofertę w postępowaniu o udziel</w:t>
      </w:r>
      <w:r w:rsidR="00172865">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6D3FA7" w:rsidRPr="00172F82">
        <w:rPr>
          <w:rFonts w:ascii="Arial" w:eastAsia="Arial Unicode MS" w:hAnsi="Arial" w:cs="Arial"/>
          <w:b/>
          <w:color w:val="00000A"/>
          <w:lang w:eastAsia="zh-CN"/>
        </w:rPr>
        <w:t>Wykonanie dokumentacji projektowej dla zadania pn</w:t>
      </w:r>
      <w:r w:rsidR="006D3FA7">
        <w:rPr>
          <w:rFonts w:ascii="Arial" w:eastAsia="Arial Unicode MS" w:hAnsi="Arial" w:cs="Arial"/>
          <w:b/>
          <w:color w:val="00000A"/>
          <w:lang w:eastAsia="zh-CN"/>
        </w:rPr>
        <w:t>.</w:t>
      </w:r>
      <w:r w:rsidR="006D3FA7" w:rsidRPr="00172F82">
        <w:rPr>
          <w:rFonts w:ascii="Arial" w:eastAsia="Arial Unicode MS" w:hAnsi="Arial" w:cs="Arial"/>
          <w:b/>
          <w:color w:val="00000A"/>
          <w:lang w:eastAsia="zh-CN"/>
        </w:rPr>
        <w:t xml:space="preserve"> „Poprawa bezpieczeństwa pieszych poprzez montaż naświetlaczy n</w:t>
      </w:r>
      <w:r w:rsidR="006D3FA7">
        <w:rPr>
          <w:rFonts w:ascii="Arial" w:eastAsia="Arial Unicode MS" w:hAnsi="Arial" w:cs="Arial"/>
          <w:b/>
          <w:color w:val="00000A"/>
          <w:lang w:eastAsia="zh-CN"/>
        </w:rPr>
        <w:t>a przejściach dla pieszych”</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9E25CF" w:rsidRPr="009E25CF" w:rsidRDefault="009E25CF" w:rsidP="009E25CF">
      <w:pPr>
        <w:spacing w:after="0" w:line="288" w:lineRule="auto"/>
        <w:jc w:val="both"/>
        <w:rPr>
          <w:rFonts w:ascii="Arial" w:eastAsia="Calibri" w:hAnsi="Arial" w:cs="Arial"/>
          <w:color w:val="00000A"/>
          <w:sz w:val="10"/>
        </w:rPr>
      </w:pPr>
    </w:p>
    <w:p w:rsidR="009E25CF" w:rsidRPr="009E25CF" w:rsidRDefault="009E25CF" w:rsidP="00F7290C">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 xml:space="preserve">oświadczam, że nie podlegam wykluczeniu z postępowania na podstawie art. 108 ust. 1 oraz 109 ust. 1 pkt 4 ustawy </w:t>
      </w:r>
      <w:proofErr w:type="spellStart"/>
      <w:r w:rsidRPr="009E25CF">
        <w:rPr>
          <w:rFonts w:ascii="Arial" w:eastAsia="Times New Roman" w:hAnsi="Arial" w:cs="Arial"/>
          <w:spacing w:val="4"/>
          <w:lang w:eastAsia="pl-PL"/>
        </w:rPr>
        <w:t>Pzp</w:t>
      </w:r>
      <w:proofErr w:type="spellEnd"/>
      <w:r w:rsidRPr="009E25CF">
        <w:rPr>
          <w:rFonts w:ascii="Arial" w:eastAsia="Times New Roman" w:hAnsi="Arial" w:cs="Arial"/>
          <w:spacing w:val="4"/>
          <w:lang w:eastAsia="pl-PL"/>
        </w:rPr>
        <w:t>,</w:t>
      </w:r>
    </w:p>
    <w:p w:rsidR="009E25CF" w:rsidRPr="00AE2691" w:rsidRDefault="009E25CF" w:rsidP="009E25CF">
      <w:pPr>
        <w:spacing w:after="0" w:line="288" w:lineRule="auto"/>
        <w:ind w:left="426"/>
        <w:jc w:val="both"/>
        <w:rPr>
          <w:rFonts w:ascii="Arial" w:eastAsia="Times New Roman" w:hAnsi="Arial" w:cs="Arial"/>
          <w:spacing w:val="4"/>
          <w:sz w:val="10"/>
          <w:lang w:eastAsia="pl-PL"/>
        </w:rPr>
      </w:pPr>
    </w:p>
    <w:p w:rsidR="006A29D9" w:rsidRPr="006A29D9" w:rsidRDefault="009E25CF" w:rsidP="006A29D9">
      <w:pPr>
        <w:widowControl w:val="0"/>
        <w:numPr>
          <w:ilvl w:val="1"/>
          <w:numId w:val="38"/>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 xml:space="preserve">oświadczam, że zachodzą wobec mnie podstawy wykluczenia z postępowania na podstawie art. ………….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Jednocześnie oświadczam, że w związku z ww. okolicznością, na podstawie art. 110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podjąłem następujące środki naprawcze: …………………………..</w:t>
      </w:r>
    </w:p>
    <w:p w:rsidR="006A29D9" w:rsidRPr="006A29D9" w:rsidRDefault="006A29D9" w:rsidP="006A29D9">
      <w:pPr>
        <w:numPr>
          <w:ilvl w:val="1"/>
          <w:numId w:val="38"/>
        </w:numPr>
        <w:spacing w:after="0" w:line="288" w:lineRule="auto"/>
        <w:contextualSpacing/>
        <w:jc w:val="both"/>
        <w:rPr>
          <w:rFonts w:ascii="Arial" w:eastAsia="Calibri" w:hAnsi="Arial" w:cs="Arial"/>
        </w:rPr>
      </w:pPr>
      <w:r>
        <w:rPr>
          <w:rFonts w:ascii="Arial" w:eastAsia="Calibri" w:hAnsi="Arial" w:cs="Arial"/>
        </w:rPr>
        <w:t xml:space="preserve">oświadczam, że nie zachodzą w stosunku do mnie przesłanki wykluczenia </w:t>
      </w:r>
      <w:r>
        <w:rPr>
          <w:rFonts w:ascii="Arial" w:eastAsia="Calibri" w:hAnsi="Arial" w:cs="Arial"/>
        </w:rPr>
        <w:br/>
        <w:t xml:space="preserve">z postępowania na podstawie art. 7 ust. 1 ustawy z dnia 13 kwietnia 2022 r. </w:t>
      </w:r>
      <w:r>
        <w:rPr>
          <w:rFonts w:ascii="Arial" w:eastAsia="Calibri" w:hAnsi="Arial" w:cs="Arial"/>
        </w:rPr>
        <w:br/>
        <w:t xml:space="preserve">o szczególnych rozwiązaniach w zakresie przeciwdziałania wspieraniu agresji na Ukrainę oraz służących ochronie bezpieczeństwa narodowego (Dz. U. z 2022 r., </w:t>
      </w:r>
      <w:r>
        <w:rPr>
          <w:rFonts w:ascii="Arial" w:eastAsia="Calibri" w:hAnsi="Arial" w:cs="Arial"/>
        </w:rPr>
        <w:br/>
        <w:t>poz. 835).</w:t>
      </w:r>
    </w:p>
    <w:p w:rsidR="009E25CF" w:rsidRPr="009E25CF" w:rsidRDefault="009E25CF" w:rsidP="009E25CF">
      <w:pPr>
        <w:widowControl w:val="0"/>
        <w:suppressAutoHyphens/>
        <w:spacing w:after="0" w:line="240" w:lineRule="auto"/>
        <w:ind w:left="720"/>
        <w:contextualSpacing/>
        <w:rPr>
          <w:rFonts w:ascii="Arial" w:eastAsia="Times New Roman" w:hAnsi="Arial" w:cs="Arial"/>
          <w:sz w:val="8"/>
          <w:lang w:eastAsia="pl-PL"/>
        </w:rPr>
      </w:pPr>
    </w:p>
    <w:p w:rsidR="00F73E69" w:rsidRPr="00D0222C" w:rsidRDefault="009E25CF" w:rsidP="00F73E69">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D0222C" w:rsidRDefault="00D0222C" w:rsidP="00D0222C">
      <w:pPr>
        <w:pStyle w:val="Akapitzlist"/>
        <w:rPr>
          <w:rFonts w:ascii="Arial" w:eastAsia="Times New Roman" w:hAnsi="Arial" w:cs="Arial"/>
          <w:spacing w:val="4"/>
        </w:rPr>
      </w:pPr>
    </w:p>
    <w:p w:rsidR="00D0222C" w:rsidRPr="00F73E69" w:rsidRDefault="00D0222C" w:rsidP="0005530A">
      <w:pPr>
        <w:widowControl w:val="0"/>
        <w:numPr>
          <w:ilvl w:val="1"/>
          <w:numId w:val="38"/>
        </w:numPr>
        <w:suppressAutoHyphens/>
        <w:spacing w:after="0" w:line="288" w:lineRule="auto"/>
        <w:ind w:hanging="502"/>
        <w:jc w:val="both"/>
        <w:rPr>
          <w:rFonts w:ascii="Arial" w:eastAsia="Times New Roman" w:hAnsi="Arial" w:cs="Arial"/>
          <w:spacing w:val="4"/>
          <w:lang w:eastAsia="pl-PL"/>
        </w:rPr>
      </w:pPr>
      <w:r w:rsidRPr="00F73E69">
        <w:rPr>
          <w:rFonts w:ascii="Arial" w:eastAsia="Times New Roman" w:hAnsi="Arial" w:cs="Arial"/>
          <w:lang w:eastAsia="pl-PL"/>
        </w:rPr>
        <w:t>oświadczam, że w celu potwierdzenia spełniania warunków udziału w postępowaniu wskazanych przez Zamawiającego, polegam na zdolnościach następujących podmiotów udostępniających zasoby …………………………….., w następującym zakresie: ……………………………………………………………………………………………………….</w:t>
      </w:r>
    </w:p>
    <w:p w:rsidR="00D0222C" w:rsidRPr="00C61DBA" w:rsidRDefault="00D0222C" w:rsidP="0005530A">
      <w:pPr>
        <w:pStyle w:val="Akapitzlist"/>
        <w:ind w:hanging="502"/>
        <w:rPr>
          <w:rFonts w:ascii="Arial" w:eastAsia="Times New Roman" w:hAnsi="Arial" w:cs="Arial"/>
          <w:sz w:val="22"/>
          <w:szCs w:val="22"/>
          <w:vertAlign w:val="superscript"/>
        </w:rPr>
      </w:pPr>
      <w:r w:rsidRPr="00C61DBA">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 xml:space="preserve">                                 </w:t>
      </w:r>
      <w:r w:rsidRPr="00C61DBA">
        <w:rPr>
          <w:rFonts w:ascii="Arial" w:eastAsia="Times New Roman" w:hAnsi="Arial" w:cs="Arial"/>
          <w:sz w:val="22"/>
          <w:szCs w:val="22"/>
          <w:vertAlign w:val="superscript"/>
        </w:rPr>
        <w:t xml:space="preserve">    (podać nazwę podmiotu)</w:t>
      </w:r>
    </w:p>
    <w:p w:rsidR="00D0222C" w:rsidRPr="00956777" w:rsidRDefault="0005530A" w:rsidP="0005530A">
      <w:pPr>
        <w:spacing w:line="288" w:lineRule="auto"/>
        <w:ind w:left="426" w:hanging="502"/>
        <w:jc w:val="both"/>
        <w:rPr>
          <w:rFonts w:ascii="Arial" w:eastAsia="Times New Roman" w:hAnsi="Arial" w:cs="Arial"/>
          <w:lang w:eastAsia="pl-PL"/>
        </w:rPr>
      </w:pPr>
      <w:r>
        <w:rPr>
          <w:rFonts w:ascii="Arial" w:eastAsia="Times New Roman" w:hAnsi="Arial" w:cs="Arial"/>
          <w:lang w:eastAsia="pl-PL"/>
        </w:rPr>
        <w:t xml:space="preserve">          </w:t>
      </w:r>
      <w:r w:rsidR="00D0222C" w:rsidRPr="001B6C68">
        <w:rPr>
          <w:rFonts w:ascii="Arial" w:eastAsia="Times New Roman" w:hAnsi="Arial" w:cs="Arial"/>
          <w:lang w:eastAsia="pl-PL"/>
        </w:rPr>
        <w:t>…………</w:t>
      </w:r>
      <w:r w:rsidR="00D0222C">
        <w:rPr>
          <w:rFonts w:ascii="Arial" w:eastAsia="Times New Roman" w:hAnsi="Arial" w:cs="Arial"/>
          <w:lang w:eastAsia="pl-PL"/>
        </w:rPr>
        <w:t>………</w:t>
      </w:r>
      <w:r w:rsidR="00D0222C" w:rsidRPr="001B6C68">
        <w:rPr>
          <w:rFonts w:ascii="Arial" w:eastAsia="Times New Roman" w:hAnsi="Arial" w:cs="Arial"/>
          <w:lang w:eastAsia="pl-PL"/>
        </w:rPr>
        <w:t>……………</w:t>
      </w:r>
      <w:r w:rsidR="00D0222C">
        <w:rPr>
          <w:rFonts w:ascii="Arial" w:eastAsia="Times New Roman" w:hAnsi="Arial" w:cs="Arial"/>
          <w:lang w:eastAsia="pl-PL"/>
        </w:rPr>
        <w:t>………………………………………………………………</w:t>
      </w:r>
      <w:r w:rsidR="00D0222C" w:rsidRPr="001B6C68">
        <w:rPr>
          <w:rFonts w:ascii="Arial" w:eastAsia="Times New Roman" w:hAnsi="Arial" w:cs="Arial"/>
          <w:lang w:eastAsia="pl-PL"/>
        </w:rPr>
        <w:t>………;</w:t>
      </w:r>
    </w:p>
    <w:p w:rsidR="00D0222C" w:rsidRPr="00D0222C" w:rsidRDefault="00D0222C" w:rsidP="00D0222C">
      <w:pPr>
        <w:spacing w:line="288" w:lineRule="auto"/>
        <w:jc w:val="both"/>
        <w:rPr>
          <w:rFonts w:ascii="Arial" w:eastAsia="Times New Roman" w:hAnsi="Arial" w:cs="Arial"/>
          <w:spacing w:val="4"/>
          <w:sz w:val="14"/>
          <w:szCs w:val="16"/>
          <w:lang w:eastAsia="pl-PL"/>
        </w:rPr>
      </w:pPr>
      <w:r w:rsidRPr="00C61DBA">
        <w:rPr>
          <w:rFonts w:ascii="Arial" w:eastAsia="Times New Roman" w:hAnsi="Arial" w:cs="Arial"/>
          <w:spacing w:val="4"/>
          <w:sz w:val="14"/>
          <w:szCs w:val="16"/>
          <w:lang w:eastAsia="pl-PL"/>
        </w:rPr>
        <w:t xml:space="preserve">                                                                     (podać zakres udostępnianych zasobów)</w:t>
      </w:r>
    </w:p>
    <w:p w:rsidR="00F73E69" w:rsidRDefault="00F73E69" w:rsidP="00F73E69">
      <w:pPr>
        <w:pStyle w:val="Akapitzlist"/>
        <w:rPr>
          <w:rFonts w:ascii="Arial" w:eastAsia="Times New Roman" w:hAnsi="Arial" w:cs="Arial"/>
        </w:rPr>
      </w:pPr>
    </w:p>
    <w:p w:rsidR="009E25CF" w:rsidRPr="009E25CF" w:rsidRDefault="009E25CF" w:rsidP="009E25CF">
      <w:pPr>
        <w:spacing w:after="0" w:line="288" w:lineRule="auto"/>
        <w:jc w:val="both"/>
        <w:rPr>
          <w:rFonts w:ascii="Arial" w:eastAsia="Times New Roman" w:hAnsi="Arial" w:cs="Arial"/>
          <w:spacing w:val="4"/>
          <w:sz w:val="8"/>
          <w:lang w:eastAsia="pl-PL"/>
        </w:rPr>
      </w:pPr>
    </w:p>
    <w:p w:rsidR="009E25CF" w:rsidRPr="00D0222C" w:rsidRDefault="009E25CF" w:rsidP="00F7290C">
      <w:pPr>
        <w:pStyle w:val="Akapitzlist"/>
        <w:numPr>
          <w:ilvl w:val="1"/>
          <w:numId w:val="38"/>
        </w:numPr>
        <w:spacing w:line="288" w:lineRule="auto"/>
        <w:ind w:left="426" w:hanging="426"/>
        <w:jc w:val="both"/>
        <w:rPr>
          <w:rFonts w:ascii="Arial" w:eastAsia="Times New Roman" w:hAnsi="Arial" w:cs="Arial"/>
          <w:spacing w:val="4"/>
          <w:sz w:val="22"/>
          <w:szCs w:val="22"/>
        </w:rPr>
      </w:pPr>
      <w:r w:rsidRPr="00D0222C">
        <w:rPr>
          <w:rFonts w:ascii="Arial" w:hAnsi="Arial" w:cs="Arial"/>
          <w:color w:val="00000A"/>
          <w:sz w:val="22"/>
          <w:szCs w:val="22"/>
          <w:lang w:eastAsia="zh-CN"/>
        </w:rPr>
        <w:t xml:space="preserve">oświadczam, że Zamawiający ma możliwość uzyskania dostępu do </w:t>
      </w:r>
      <w:r w:rsidRPr="00D0222C">
        <w:rPr>
          <w:rFonts w:ascii="Arial" w:hAnsi="Arial" w:cs="Arial"/>
          <w:sz w:val="22"/>
          <w:szCs w:val="22"/>
          <w:lang w:eastAsia="zh-CN"/>
        </w:rPr>
        <w:t>oświadczeń                  i dokumentów, o których mowa w pkt 6.4.2 SWZ.</w:t>
      </w:r>
      <w:r w:rsidRPr="00D0222C">
        <w:rPr>
          <w:rFonts w:ascii="Arial" w:hAnsi="Arial" w:cs="Arial"/>
          <w:color w:val="00000A"/>
          <w:sz w:val="22"/>
          <w:szCs w:val="22"/>
          <w:lang w:eastAsia="zh-CN"/>
        </w:rPr>
        <w:t xml:space="preserve"> Dokumenty te są dostępne w formie elektronicznej pod adresami internetowymi ogólnodostępnych i bezpłatnych baz danych:</w:t>
      </w:r>
    </w:p>
    <w:p w:rsidR="009E25CF" w:rsidRPr="00067DFD" w:rsidRDefault="009E25CF" w:rsidP="009E25CF">
      <w:pPr>
        <w:widowControl w:val="0"/>
        <w:suppressAutoHyphens/>
        <w:spacing w:after="0" w:line="288" w:lineRule="auto"/>
        <w:ind w:left="283"/>
        <w:jc w:val="both"/>
        <w:rPr>
          <w:rFonts w:ascii="Arial" w:eastAsia="Arial Unicode MS" w:hAnsi="Arial" w:cs="Arial"/>
          <w:color w:val="00000A"/>
          <w:sz w:val="8"/>
          <w:szCs w:val="12"/>
          <w:lang w:eastAsia="zh-CN"/>
        </w:rPr>
      </w:pPr>
    </w:p>
    <w:p w:rsidR="009E25CF" w:rsidRPr="009E25CF" w:rsidRDefault="00527C44" w:rsidP="00F7290C">
      <w:pPr>
        <w:widowControl w:val="0"/>
        <w:numPr>
          <w:ilvl w:val="0"/>
          <w:numId w:val="39"/>
        </w:numPr>
        <w:suppressAutoHyphens/>
        <w:spacing w:after="0" w:line="288" w:lineRule="auto"/>
        <w:ind w:firstLine="66"/>
        <w:jc w:val="both"/>
        <w:rPr>
          <w:rFonts w:ascii="Arial" w:eastAsia="Arial Unicode MS" w:hAnsi="Arial" w:cs="Arial"/>
          <w:color w:val="00000A"/>
          <w:sz w:val="24"/>
          <w:szCs w:val="24"/>
          <w:lang w:eastAsia="zh-CN"/>
        </w:rPr>
      </w:pPr>
      <w:hyperlink r:id="rId24">
        <w:r w:rsidR="009E25CF" w:rsidRPr="00067DFD">
          <w:rPr>
            <w:rFonts w:ascii="Arial" w:eastAsia="Arial Unicode MS" w:hAnsi="Arial" w:cs="Arial"/>
            <w:color w:val="000000"/>
            <w:lang w:eastAsia="zh-CN"/>
          </w:rPr>
          <w:t>https://prod.ceidg.gov.pl/CEIDG/CEIDG.Public.UI/Search.aspx</w:t>
        </w:r>
      </w:hyperlink>
      <w:r w:rsidR="009E25CF" w:rsidRPr="009E25CF">
        <w:rPr>
          <w:rFonts w:ascii="Arial" w:eastAsia="Arial Unicode MS" w:hAnsi="Arial" w:cs="Arial"/>
          <w:color w:val="00000A"/>
          <w:lang w:eastAsia="zh-CN"/>
        </w:rPr>
        <w:t xml:space="preserve"> </w:t>
      </w:r>
    </w:p>
    <w:p w:rsidR="009E25CF" w:rsidRPr="009E25CF" w:rsidRDefault="009E25CF" w:rsidP="00F7290C">
      <w:pPr>
        <w:widowControl w:val="0"/>
        <w:numPr>
          <w:ilvl w:val="0"/>
          <w:numId w:val="39"/>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9E25CF" w:rsidRPr="009E25CF" w:rsidRDefault="009E25CF" w:rsidP="00F7290C">
      <w:pPr>
        <w:widowControl w:val="0"/>
        <w:numPr>
          <w:ilvl w:val="0"/>
          <w:numId w:val="39"/>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9E25CF" w:rsidRPr="009E25CF" w:rsidRDefault="009E25CF" w:rsidP="00396298">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9E25CF" w:rsidRPr="00AE2691" w:rsidRDefault="009E25CF" w:rsidP="00AE2691">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sidR="00120FEB">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9E25CF" w:rsidRPr="00F73E69" w:rsidRDefault="009E25CF" w:rsidP="00F73E69">
      <w:pPr>
        <w:pStyle w:val="Akapitzlist"/>
        <w:numPr>
          <w:ilvl w:val="0"/>
          <w:numId w:val="61"/>
        </w:numPr>
        <w:spacing w:line="288" w:lineRule="auto"/>
        <w:contextualSpacing/>
        <w:jc w:val="both"/>
        <w:rPr>
          <w:rFonts w:ascii="Arial" w:eastAsia="Calibri" w:hAnsi="Arial" w:cs="Arial"/>
          <w:color w:val="00000A"/>
          <w:sz w:val="22"/>
          <w:szCs w:val="22"/>
        </w:rPr>
      </w:pPr>
      <w:r w:rsidRPr="00F73E69">
        <w:rPr>
          <w:rFonts w:ascii="Arial" w:eastAsia="Calibri" w:hAnsi="Arial" w:cs="Arial"/>
          <w:color w:val="00000A"/>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E25CF" w:rsidRPr="00AE2691" w:rsidRDefault="009E25CF" w:rsidP="00AE2691">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AE2691" w:rsidRDefault="009E25CF" w:rsidP="009E25CF">
      <w:pPr>
        <w:widowControl w:val="0"/>
        <w:suppressAutoHyphens/>
        <w:spacing w:after="0" w:line="288" w:lineRule="auto"/>
        <w:rPr>
          <w:rFonts w:ascii="Arial" w:eastAsia="Arial Unicode MS" w:hAnsi="Arial" w:cs="Arial"/>
          <w:color w:val="00000A"/>
          <w:sz w:val="16"/>
          <w:szCs w:val="20"/>
          <w:u w:val="single"/>
          <w:lang w:eastAsia="zh-CN"/>
        </w:rPr>
      </w:pPr>
      <w:r w:rsidRPr="00AE2691">
        <w:rPr>
          <w:rFonts w:ascii="Arial" w:eastAsia="Arial Unicode MS" w:hAnsi="Arial" w:cs="Arial"/>
          <w:color w:val="00000A"/>
          <w:sz w:val="16"/>
          <w:szCs w:val="20"/>
          <w:u w:val="single"/>
          <w:lang w:eastAsia="zh-CN"/>
        </w:rPr>
        <w:t>Niniejsze oświadczenie składa</w:t>
      </w:r>
      <w:r w:rsidRPr="00AE2691">
        <w:rPr>
          <w:rFonts w:ascii="Arial" w:eastAsia="Arial Unicode MS" w:hAnsi="Arial" w:cs="Arial"/>
          <w:color w:val="00000A"/>
          <w:sz w:val="16"/>
          <w:szCs w:val="20"/>
          <w:lang w:eastAsia="zh-CN"/>
        </w:rPr>
        <w:t>:</w:t>
      </w:r>
    </w:p>
    <w:p w:rsidR="00F73E69" w:rsidRDefault="009E25CF" w:rsidP="00F73E69">
      <w:pPr>
        <w:widowControl w:val="0"/>
        <w:numPr>
          <w:ilvl w:val="0"/>
          <w:numId w:val="4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AE2691">
        <w:rPr>
          <w:rFonts w:ascii="Arial" w:eastAsia="Arial Unicode MS" w:hAnsi="Arial" w:cs="Arial"/>
          <w:color w:val="00000A"/>
          <w:sz w:val="16"/>
          <w:szCs w:val="20"/>
          <w:lang w:eastAsia="zh-CN"/>
        </w:rPr>
        <w:t>Wykonawca składający ofertę,</w:t>
      </w:r>
    </w:p>
    <w:p w:rsidR="00F73E69" w:rsidRPr="00F73E69" w:rsidRDefault="00F73E69" w:rsidP="00F73E69">
      <w:pPr>
        <w:widowControl w:val="0"/>
        <w:numPr>
          <w:ilvl w:val="0"/>
          <w:numId w:val="4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F73E69">
        <w:rPr>
          <w:rFonts w:ascii="Arial" w:hAnsi="Arial" w:cs="Arial"/>
          <w:color w:val="00000A"/>
          <w:sz w:val="16"/>
          <w:szCs w:val="20"/>
          <w:lang w:eastAsia="zh-CN"/>
        </w:rPr>
        <w:t>podmiot udostępniający zasoby, w zakresie w jakim go dotyczy,</w:t>
      </w:r>
    </w:p>
    <w:p w:rsidR="009E25CF" w:rsidRDefault="009E25CF" w:rsidP="00F7290C">
      <w:pPr>
        <w:widowControl w:val="0"/>
        <w:numPr>
          <w:ilvl w:val="0"/>
          <w:numId w:val="48"/>
        </w:numPr>
        <w:suppressAutoHyphens/>
        <w:spacing w:after="0" w:line="288" w:lineRule="auto"/>
        <w:ind w:left="284" w:hanging="284"/>
        <w:jc w:val="both"/>
        <w:rPr>
          <w:rFonts w:ascii="Arial" w:eastAsia="Times New Roman" w:hAnsi="Arial" w:cs="Arial"/>
          <w:sz w:val="16"/>
          <w:szCs w:val="20"/>
          <w:lang w:eastAsia="pl-PL"/>
        </w:rPr>
      </w:pPr>
      <w:r w:rsidRPr="00AE2691">
        <w:rPr>
          <w:rFonts w:ascii="Arial" w:eastAsia="Times New Roman" w:hAnsi="Arial" w:cs="Arial"/>
          <w:sz w:val="16"/>
          <w:szCs w:val="20"/>
          <w:lang w:eastAsia="pl-PL"/>
        </w:rPr>
        <w:t>w przypadku Wykonawców wspólnie ubiegających się o zamówienia ka</w:t>
      </w:r>
      <w:r w:rsidR="00AE2691">
        <w:rPr>
          <w:rFonts w:ascii="Arial" w:eastAsia="Times New Roman" w:hAnsi="Arial" w:cs="Arial"/>
          <w:sz w:val="16"/>
          <w:szCs w:val="20"/>
          <w:lang w:eastAsia="pl-PL"/>
        </w:rPr>
        <w:t>żdy</w:t>
      </w:r>
      <w:r w:rsidRPr="00AE2691">
        <w:rPr>
          <w:rFonts w:ascii="Arial" w:eastAsia="Times New Roman" w:hAnsi="Arial" w:cs="Arial"/>
          <w:sz w:val="16"/>
          <w:szCs w:val="20"/>
          <w:lang w:eastAsia="pl-PL"/>
        </w:rPr>
        <w:t xml:space="preserve"> z Wykonawców.  </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F73E69" w:rsidRPr="00F73E69" w:rsidRDefault="00F73E69" w:rsidP="00F73E69">
      <w:pPr>
        <w:spacing w:after="0" w:line="288" w:lineRule="auto"/>
        <w:jc w:val="both"/>
        <w:rPr>
          <w:rFonts w:ascii="Arial" w:eastAsia="Times New Roman" w:hAnsi="Arial" w:cs="Arial"/>
          <w:szCs w:val="20"/>
          <w:lang w:eastAsia="pl-PL"/>
        </w:rPr>
      </w:pPr>
      <w:r w:rsidRPr="00F73E69">
        <w:rPr>
          <w:rFonts w:ascii="Arial" w:eastAsia="Times New Roman" w:hAnsi="Arial" w:cs="Arial"/>
          <w:szCs w:val="20"/>
          <w:lang w:eastAsia="pl-PL"/>
        </w:rPr>
        <w:t>Uwaga</w:t>
      </w:r>
      <w:r>
        <w:rPr>
          <w:rFonts w:ascii="Arial" w:eastAsia="Times New Roman" w:hAnsi="Arial" w:cs="Arial"/>
          <w:szCs w:val="20"/>
          <w:lang w:eastAsia="pl-PL"/>
        </w:rPr>
        <w:t>!</w:t>
      </w:r>
      <w:r w:rsidR="005715AE">
        <w:rPr>
          <w:rFonts w:ascii="Arial" w:eastAsia="Times New Roman" w:hAnsi="Arial" w:cs="Arial"/>
          <w:szCs w:val="20"/>
          <w:lang w:eastAsia="pl-PL"/>
        </w:rPr>
        <w:t xml:space="preserve"> pkt 5</w:t>
      </w:r>
      <w:r w:rsidRPr="00F73E69">
        <w:rPr>
          <w:rFonts w:ascii="Arial" w:eastAsia="Times New Roman" w:hAnsi="Arial" w:cs="Arial"/>
          <w:szCs w:val="20"/>
          <w:lang w:eastAsia="pl-PL"/>
        </w:rPr>
        <w:t xml:space="preserve"> oświadczenia wypełnia Wykonawca, który powołuje się na zdolności podmiotów udostępniających zasoby.</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Pr="009E25CF" w:rsidRDefault="0055378D" w:rsidP="0055378D">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t xml:space="preserve">    Załącznik nr 2</w:t>
      </w:r>
    </w:p>
    <w:p w:rsidR="0055378D" w:rsidRPr="009E25CF" w:rsidRDefault="0055378D" w:rsidP="0055378D">
      <w:pPr>
        <w:widowControl w:val="0"/>
        <w:suppressAutoHyphens/>
        <w:spacing w:after="0" w:line="288" w:lineRule="auto"/>
        <w:rPr>
          <w:rFonts w:ascii="Arial" w:eastAsia="Arial Unicode MS" w:hAnsi="Arial" w:cs="Arial"/>
          <w:b/>
          <w:color w:val="00000A"/>
          <w:szCs w:val="24"/>
          <w:u w:val="single"/>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55378D" w:rsidRPr="009E25CF" w:rsidRDefault="0055378D" w:rsidP="0055378D">
      <w:pPr>
        <w:widowControl w:val="0"/>
        <w:suppressAutoHyphens/>
        <w:spacing w:after="0" w:line="288" w:lineRule="auto"/>
        <w:jc w:val="center"/>
        <w:rPr>
          <w:rFonts w:ascii="Arial" w:eastAsia="Arial Unicode MS" w:hAnsi="Arial" w:cs="Arial"/>
          <w:b/>
          <w:color w:val="00000A"/>
          <w:sz w:val="8"/>
          <w:szCs w:val="24"/>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b/>
          <w:color w:val="00000A"/>
          <w:sz w:val="8"/>
          <w:szCs w:val="24"/>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 xml:space="preserve">Prawo zamówień publicznych (dalej jako: ustawa </w:t>
      </w:r>
      <w:proofErr w:type="spellStart"/>
      <w:r w:rsidRPr="009E25CF">
        <w:rPr>
          <w:rFonts w:ascii="Arial" w:eastAsia="Arial Unicode MS" w:hAnsi="Arial" w:cs="Arial"/>
          <w:b/>
          <w:color w:val="00000A"/>
          <w:sz w:val="20"/>
          <w:szCs w:val="24"/>
          <w:lang w:eastAsia="zh-CN"/>
        </w:rPr>
        <w:t>Pzp</w:t>
      </w:r>
      <w:proofErr w:type="spellEnd"/>
      <w:r w:rsidRPr="009E25CF">
        <w:rPr>
          <w:rFonts w:ascii="Arial" w:eastAsia="Arial Unicode MS" w:hAnsi="Arial" w:cs="Arial"/>
          <w:b/>
          <w:color w:val="00000A"/>
          <w:sz w:val="20"/>
          <w:szCs w:val="24"/>
          <w:lang w:eastAsia="zh-CN"/>
        </w:rPr>
        <w:t>),</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55378D" w:rsidRDefault="0055378D" w:rsidP="0055378D">
      <w:pPr>
        <w:widowControl w:val="0"/>
        <w:suppressAutoHyphens/>
        <w:spacing w:after="0" w:line="288" w:lineRule="auto"/>
        <w:jc w:val="center"/>
        <w:rPr>
          <w:rFonts w:ascii="Arial" w:eastAsia="Arial" w:hAnsi="Arial" w:cs="Arial"/>
          <w:b/>
          <w:color w:val="00000A"/>
          <w:szCs w:val="24"/>
          <w:lang w:eastAsia="zh-CN"/>
        </w:rPr>
      </w:pPr>
      <w:r>
        <w:rPr>
          <w:rFonts w:ascii="Arial" w:eastAsia="Arial" w:hAnsi="Arial" w:cs="Arial"/>
          <w:b/>
          <w:color w:val="00000A"/>
          <w:szCs w:val="24"/>
          <w:lang w:eastAsia="zh-CN"/>
        </w:rPr>
        <w:t>Część nr 2</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p>
    <w:p w:rsidR="00DF777B" w:rsidRDefault="00DF777B" w:rsidP="0055378D">
      <w:pPr>
        <w:widowControl w:val="0"/>
        <w:suppressAutoHyphens/>
        <w:spacing w:after="0" w:line="288" w:lineRule="auto"/>
        <w:jc w:val="center"/>
        <w:rPr>
          <w:rFonts w:ascii="Arial" w:eastAsia="Arial Unicode MS" w:hAnsi="Arial" w:cs="Arial"/>
          <w:b/>
          <w:color w:val="00000A"/>
          <w:sz w:val="20"/>
          <w:szCs w:val="24"/>
          <w:lang w:eastAsia="zh-CN"/>
        </w:rPr>
      </w:pPr>
    </w:p>
    <w:p w:rsidR="00DF777B" w:rsidRPr="00AE2691" w:rsidRDefault="00DF777B" w:rsidP="0055378D">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55378D" w:rsidRPr="00AE2691" w:rsidRDefault="0055378D" w:rsidP="0055378D">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DF777B" w:rsidRDefault="00DF777B"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p>
    <w:p w:rsidR="00DF777B" w:rsidRDefault="00DF777B"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p>
    <w:p w:rsidR="0055378D" w:rsidRPr="009E25CF" w:rsidRDefault="0055378D"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55378D" w:rsidRPr="009E25CF" w:rsidRDefault="0055378D" w:rsidP="0055378D">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55378D" w:rsidRPr="009E25CF" w:rsidRDefault="0055378D" w:rsidP="0055378D">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55378D" w:rsidRPr="009E25CF" w:rsidRDefault="0055378D" w:rsidP="0055378D">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55378D" w:rsidRPr="009E25CF" w:rsidRDefault="0055378D" w:rsidP="0055378D">
      <w:pPr>
        <w:spacing w:after="0" w:line="288" w:lineRule="auto"/>
        <w:jc w:val="both"/>
        <w:rPr>
          <w:rFonts w:ascii="Arial" w:eastAsia="Calibri" w:hAnsi="Arial" w:cs="Arial"/>
          <w:color w:val="00000A"/>
        </w:rPr>
      </w:pPr>
      <w:r w:rsidRPr="009E25CF">
        <w:rPr>
          <w:rFonts w:ascii="Arial" w:eastAsia="Calibri" w:hAnsi="Arial" w:cs="Arial"/>
          <w:color w:val="00000A"/>
        </w:rPr>
        <w:t>Składając ofertę w postępowaniu o udziel</w:t>
      </w:r>
      <w:r>
        <w:rPr>
          <w:rFonts w:ascii="Arial" w:eastAsia="Calibri" w:hAnsi="Arial" w:cs="Arial"/>
          <w:color w:val="00000A"/>
        </w:rPr>
        <w:t>enie zamówienia publicznego pn.</w:t>
      </w:r>
      <w:r w:rsidRPr="009E25CF">
        <w:rPr>
          <w:rFonts w:ascii="Arial" w:eastAsia="Arial Unicode MS" w:hAnsi="Arial" w:cs="Arial"/>
          <w:color w:val="00000A"/>
          <w:lang w:eastAsia="zh-CN"/>
        </w:rPr>
        <w:t xml:space="preserve"> </w:t>
      </w:r>
      <w:r w:rsidR="00F4705C">
        <w:rPr>
          <w:rFonts w:ascii="Arial" w:eastAsia="Arial Unicode MS" w:hAnsi="Arial" w:cs="Arial"/>
          <w:b/>
          <w:color w:val="00000A"/>
          <w:lang w:eastAsia="zh-CN"/>
        </w:rPr>
        <w:t>W</w:t>
      </w:r>
      <w:r w:rsidR="00F4705C" w:rsidRPr="00172865">
        <w:rPr>
          <w:rFonts w:ascii="Arial" w:eastAsia="Arial Unicode MS" w:hAnsi="Arial" w:cs="Arial"/>
          <w:b/>
          <w:color w:val="00000A"/>
          <w:lang w:eastAsia="zh-CN"/>
        </w:rPr>
        <w:t>ykonanie dokumentacji projektowej</w:t>
      </w:r>
      <w:r w:rsidR="00F4705C">
        <w:rPr>
          <w:rFonts w:ascii="Arial" w:eastAsia="Arial Unicode MS" w:hAnsi="Arial" w:cs="Arial"/>
          <w:b/>
          <w:color w:val="00000A"/>
          <w:lang w:eastAsia="zh-CN"/>
        </w:rPr>
        <w:t xml:space="preserve"> podświetlenia murali przy Alei Zwycięstwa w Tczewie</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55378D" w:rsidRPr="009E25CF" w:rsidRDefault="0055378D" w:rsidP="0055378D">
      <w:pPr>
        <w:spacing w:after="0" w:line="288" w:lineRule="auto"/>
        <w:jc w:val="both"/>
        <w:rPr>
          <w:rFonts w:ascii="Arial" w:eastAsia="Calibri" w:hAnsi="Arial" w:cs="Arial"/>
          <w:color w:val="00000A"/>
          <w:sz w:val="10"/>
        </w:rPr>
      </w:pPr>
    </w:p>
    <w:p w:rsidR="0055378D" w:rsidRPr="009E25CF" w:rsidRDefault="0055378D" w:rsidP="00F7290C">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 xml:space="preserve">oświadczam, że nie podlegam wykluczeniu z postępowania na podstawie art. 108 ust. 1 oraz 109 ust. 1 pkt 4 ustawy </w:t>
      </w:r>
      <w:proofErr w:type="spellStart"/>
      <w:r w:rsidRPr="009E25CF">
        <w:rPr>
          <w:rFonts w:ascii="Arial" w:eastAsia="Times New Roman" w:hAnsi="Arial" w:cs="Arial"/>
          <w:spacing w:val="4"/>
          <w:lang w:eastAsia="pl-PL"/>
        </w:rPr>
        <w:t>Pzp</w:t>
      </w:r>
      <w:proofErr w:type="spellEnd"/>
      <w:r w:rsidRPr="009E25CF">
        <w:rPr>
          <w:rFonts w:ascii="Arial" w:eastAsia="Times New Roman" w:hAnsi="Arial" w:cs="Arial"/>
          <w:spacing w:val="4"/>
          <w:lang w:eastAsia="pl-PL"/>
        </w:rPr>
        <w:t>,</w:t>
      </w:r>
    </w:p>
    <w:p w:rsidR="0055378D" w:rsidRPr="00AE2691" w:rsidRDefault="0055378D" w:rsidP="0055378D">
      <w:pPr>
        <w:spacing w:after="0" w:line="288" w:lineRule="auto"/>
        <w:ind w:left="426"/>
        <w:jc w:val="both"/>
        <w:rPr>
          <w:rFonts w:ascii="Arial" w:eastAsia="Times New Roman" w:hAnsi="Arial" w:cs="Arial"/>
          <w:spacing w:val="4"/>
          <w:sz w:val="10"/>
          <w:lang w:eastAsia="pl-PL"/>
        </w:rPr>
      </w:pPr>
    </w:p>
    <w:p w:rsidR="0055378D" w:rsidRDefault="0055378D" w:rsidP="00F7290C">
      <w:pPr>
        <w:widowControl w:val="0"/>
        <w:numPr>
          <w:ilvl w:val="1"/>
          <w:numId w:val="38"/>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 xml:space="preserve">oświadczam, że zachodzą wobec mnie podstawy wykluczenia z postępowania na podstawie art. ………….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Jednocześnie oświadczam, że w związku z ww. okolicznością, na podstawie art. 110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podjąłem następujące środki naprawcze: …………………………..</w:t>
      </w:r>
    </w:p>
    <w:p w:rsidR="005715AE" w:rsidRDefault="005715AE" w:rsidP="005715AE">
      <w:pPr>
        <w:pStyle w:val="Akapitzlist"/>
        <w:rPr>
          <w:rFonts w:ascii="Arial" w:eastAsia="Calibri" w:hAnsi="Arial" w:cs="Arial"/>
          <w:color w:val="00000A"/>
        </w:rPr>
      </w:pPr>
    </w:p>
    <w:p w:rsidR="005715AE" w:rsidRPr="005715AE" w:rsidRDefault="005715AE" w:rsidP="005715AE">
      <w:pPr>
        <w:numPr>
          <w:ilvl w:val="1"/>
          <w:numId w:val="38"/>
        </w:numPr>
        <w:spacing w:after="0" w:line="288" w:lineRule="auto"/>
        <w:contextualSpacing/>
        <w:jc w:val="both"/>
        <w:rPr>
          <w:rFonts w:ascii="Arial" w:eastAsia="Calibri" w:hAnsi="Arial" w:cs="Arial"/>
        </w:rPr>
      </w:pPr>
      <w:r>
        <w:rPr>
          <w:rFonts w:ascii="Arial" w:eastAsia="Calibri" w:hAnsi="Arial" w:cs="Arial"/>
        </w:rPr>
        <w:t xml:space="preserve">oświadczam, że nie zachodzą w stosunku do mnie przesłanki wykluczenia </w:t>
      </w:r>
      <w:r>
        <w:rPr>
          <w:rFonts w:ascii="Arial" w:eastAsia="Calibri" w:hAnsi="Arial" w:cs="Arial"/>
        </w:rPr>
        <w:br/>
        <w:t xml:space="preserve">z postępowania na podstawie art. 7 ust. 1 ustawy z dnia 13 kwietnia 2022 r. </w:t>
      </w:r>
      <w:r>
        <w:rPr>
          <w:rFonts w:ascii="Arial" w:eastAsia="Calibri" w:hAnsi="Arial" w:cs="Arial"/>
        </w:rPr>
        <w:br/>
        <w:t xml:space="preserve">o szczególnych rozwiązaniach w zakresie przeciwdziałania wspieraniu agresji na Ukrainę oraz służących ochronie bezpieczeństwa narodowego (Dz. U. z 2022 r., </w:t>
      </w:r>
      <w:r>
        <w:rPr>
          <w:rFonts w:ascii="Arial" w:eastAsia="Calibri" w:hAnsi="Arial" w:cs="Arial"/>
        </w:rPr>
        <w:br/>
        <w:t>poz. 835).</w:t>
      </w:r>
    </w:p>
    <w:p w:rsidR="0055378D" w:rsidRPr="009E25CF" w:rsidRDefault="0055378D" w:rsidP="0055378D">
      <w:pPr>
        <w:widowControl w:val="0"/>
        <w:suppressAutoHyphens/>
        <w:spacing w:after="0" w:line="240" w:lineRule="auto"/>
        <w:ind w:left="720"/>
        <w:contextualSpacing/>
        <w:rPr>
          <w:rFonts w:ascii="Arial" w:eastAsia="Times New Roman" w:hAnsi="Arial" w:cs="Arial"/>
          <w:sz w:val="8"/>
          <w:lang w:eastAsia="pl-PL"/>
        </w:rPr>
      </w:pPr>
    </w:p>
    <w:p w:rsidR="0055378D" w:rsidRPr="009E25CF" w:rsidRDefault="0055378D" w:rsidP="005715AE">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55378D" w:rsidRPr="009E25CF" w:rsidRDefault="0055378D" w:rsidP="0055378D">
      <w:pPr>
        <w:spacing w:after="0" w:line="288" w:lineRule="auto"/>
        <w:jc w:val="both"/>
        <w:rPr>
          <w:rFonts w:ascii="Arial" w:eastAsia="Times New Roman" w:hAnsi="Arial" w:cs="Arial"/>
          <w:spacing w:val="4"/>
          <w:sz w:val="8"/>
          <w:lang w:eastAsia="pl-PL"/>
        </w:rPr>
      </w:pPr>
    </w:p>
    <w:p w:rsidR="00F73E69" w:rsidRPr="00F73E69" w:rsidRDefault="00F73E69" w:rsidP="005715AE">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F73E69">
        <w:rPr>
          <w:rFonts w:ascii="Arial" w:eastAsia="Times New Roman" w:hAnsi="Arial" w:cs="Arial"/>
          <w:lang w:eastAsia="pl-PL"/>
        </w:rPr>
        <w:t xml:space="preserve">oświadczam, że w celu potwierdzenia spełniania warunków udziału w postępowaniu </w:t>
      </w:r>
      <w:r w:rsidRPr="00F73E69">
        <w:rPr>
          <w:rFonts w:ascii="Arial" w:eastAsia="Times New Roman" w:hAnsi="Arial" w:cs="Arial"/>
          <w:lang w:eastAsia="pl-PL"/>
        </w:rPr>
        <w:lastRenderedPageBreak/>
        <w:t>wskazanych przez Zamawiającego, polegam na zdolnościach następujących podmiotów udostępniających zasoby …………………………….., w następującym zakresie: ……………………………………………………………………………………………………….</w:t>
      </w:r>
    </w:p>
    <w:p w:rsidR="00F73E69" w:rsidRPr="00C61DBA" w:rsidRDefault="00F73E69" w:rsidP="00F73E69">
      <w:pPr>
        <w:pStyle w:val="Akapitzlist"/>
        <w:rPr>
          <w:rFonts w:ascii="Arial" w:eastAsia="Times New Roman" w:hAnsi="Arial" w:cs="Arial"/>
          <w:sz w:val="22"/>
          <w:szCs w:val="22"/>
          <w:vertAlign w:val="superscript"/>
        </w:rPr>
      </w:pPr>
      <w:r w:rsidRPr="00C61DBA">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 xml:space="preserve">                                 </w:t>
      </w:r>
      <w:r w:rsidRPr="00C61DBA">
        <w:rPr>
          <w:rFonts w:ascii="Arial" w:eastAsia="Times New Roman" w:hAnsi="Arial" w:cs="Arial"/>
          <w:sz w:val="22"/>
          <w:szCs w:val="22"/>
          <w:vertAlign w:val="superscript"/>
        </w:rPr>
        <w:t xml:space="preserve">    (podać nazwę podmiotu)</w:t>
      </w:r>
    </w:p>
    <w:p w:rsidR="00F73E69" w:rsidRPr="00956777" w:rsidRDefault="00F73E69" w:rsidP="00F73E69">
      <w:pPr>
        <w:spacing w:line="288" w:lineRule="auto"/>
        <w:ind w:left="426"/>
        <w:jc w:val="both"/>
        <w:rPr>
          <w:rFonts w:ascii="Arial" w:eastAsia="Times New Roman" w:hAnsi="Arial" w:cs="Arial"/>
          <w:lang w:eastAsia="pl-PL"/>
        </w:rPr>
      </w:pPr>
      <w:r w:rsidRPr="001B6C68">
        <w:rPr>
          <w:rFonts w:ascii="Arial" w:eastAsia="Times New Roman" w:hAnsi="Arial" w:cs="Arial"/>
          <w:lang w:eastAsia="pl-PL"/>
        </w:rPr>
        <w:t>…………</w:t>
      </w:r>
      <w:r>
        <w:rPr>
          <w:rFonts w:ascii="Arial" w:eastAsia="Times New Roman" w:hAnsi="Arial" w:cs="Arial"/>
          <w:lang w:eastAsia="pl-PL"/>
        </w:rPr>
        <w:t>………</w:t>
      </w:r>
      <w:r w:rsidRPr="001B6C68">
        <w:rPr>
          <w:rFonts w:ascii="Arial" w:eastAsia="Times New Roman" w:hAnsi="Arial" w:cs="Arial"/>
          <w:lang w:eastAsia="pl-PL"/>
        </w:rPr>
        <w:t>……………</w:t>
      </w:r>
      <w:r>
        <w:rPr>
          <w:rFonts w:ascii="Arial" w:eastAsia="Times New Roman" w:hAnsi="Arial" w:cs="Arial"/>
          <w:lang w:eastAsia="pl-PL"/>
        </w:rPr>
        <w:t>………………………………………………………………</w:t>
      </w:r>
      <w:r w:rsidRPr="001B6C68">
        <w:rPr>
          <w:rFonts w:ascii="Arial" w:eastAsia="Times New Roman" w:hAnsi="Arial" w:cs="Arial"/>
          <w:lang w:eastAsia="pl-PL"/>
        </w:rPr>
        <w:t>………;</w:t>
      </w:r>
    </w:p>
    <w:p w:rsidR="00F73E69" w:rsidRPr="00F73E69" w:rsidRDefault="00F73E69" w:rsidP="00F73E69">
      <w:pPr>
        <w:spacing w:line="288" w:lineRule="auto"/>
        <w:jc w:val="both"/>
        <w:rPr>
          <w:rFonts w:ascii="Arial" w:eastAsia="Times New Roman" w:hAnsi="Arial" w:cs="Arial"/>
          <w:spacing w:val="4"/>
          <w:sz w:val="14"/>
          <w:szCs w:val="16"/>
          <w:lang w:eastAsia="pl-PL"/>
        </w:rPr>
      </w:pPr>
      <w:r w:rsidRPr="00C61DBA">
        <w:rPr>
          <w:rFonts w:ascii="Arial" w:eastAsia="Times New Roman" w:hAnsi="Arial" w:cs="Arial"/>
          <w:spacing w:val="4"/>
          <w:sz w:val="14"/>
          <w:szCs w:val="16"/>
          <w:lang w:eastAsia="pl-PL"/>
        </w:rPr>
        <w:t xml:space="preserve">                                                                     (podać zakres udostępnianych zasobów)</w:t>
      </w:r>
    </w:p>
    <w:p w:rsidR="00F73E69" w:rsidRPr="009E25CF" w:rsidRDefault="00F73E69" w:rsidP="00F73E69">
      <w:pPr>
        <w:spacing w:after="0" w:line="288" w:lineRule="auto"/>
        <w:jc w:val="both"/>
        <w:rPr>
          <w:rFonts w:ascii="Arial" w:eastAsia="Times New Roman" w:hAnsi="Arial" w:cs="Arial"/>
          <w:spacing w:val="4"/>
          <w:sz w:val="8"/>
          <w:lang w:eastAsia="pl-PL"/>
        </w:rPr>
      </w:pPr>
    </w:p>
    <w:p w:rsidR="00F73E69" w:rsidRPr="00067DFD" w:rsidRDefault="00F73E69" w:rsidP="005715AE">
      <w:pPr>
        <w:pStyle w:val="Akapitzlist"/>
        <w:numPr>
          <w:ilvl w:val="1"/>
          <w:numId w:val="38"/>
        </w:numPr>
        <w:spacing w:line="288" w:lineRule="auto"/>
        <w:ind w:left="426" w:hanging="426"/>
        <w:jc w:val="both"/>
        <w:rPr>
          <w:rFonts w:ascii="Arial" w:eastAsia="Times New Roman" w:hAnsi="Arial" w:cs="Arial"/>
          <w:spacing w:val="4"/>
          <w:sz w:val="22"/>
          <w:szCs w:val="22"/>
        </w:rPr>
      </w:pPr>
      <w:r w:rsidRPr="00067DFD">
        <w:rPr>
          <w:rFonts w:ascii="Arial" w:hAnsi="Arial" w:cs="Arial"/>
          <w:color w:val="00000A"/>
          <w:sz w:val="22"/>
          <w:szCs w:val="22"/>
          <w:lang w:eastAsia="zh-CN"/>
        </w:rPr>
        <w:t xml:space="preserve">oświadczam, że Zamawiający ma możliwość uzyskania dostępu do </w:t>
      </w:r>
      <w:r w:rsidRPr="00067DFD">
        <w:rPr>
          <w:rFonts w:ascii="Arial" w:hAnsi="Arial" w:cs="Arial"/>
          <w:sz w:val="22"/>
          <w:szCs w:val="22"/>
          <w:lang w:eastAsia="zh-CN"/>
        </w:rPr>
        <w:t>oświadczeń                  i dokumentów, o których mowa w pkt 6.4.2 SWZ.</w:t>
      </w:r>
      <w:r w:rsidRPr="00067DFD">
        <w:rPr>
          <w:rFonts w:ascii="Arial" w:hAnsi="Arial" w:cs="Arial"/>
          <w:color w:val="00000A"/>
          <w:sz w:val="22"/>
          <w:szCs w:val="22"/>
          <w:lang w:eastAsia="zh-CN"/>
        </w:rPr>
        <w:t xml:space="preserve"> Dokumenty te są dostępne w formie elektronicznej pod adresami internetowymi ogólnodostępnych i bezpłatnych baz danych:</w:t>
      </w:r>
    </w:p>
    <w:p w:rsidR="00F73E69" w:rsidRPr="00067DFD" w:rsidRDefault="00F73E69" w:rsidP="00F73E69">
      <w:pPr>
        <w:widowControl w:val="0"/>
        <w:suppressAutoHyphens/>
        <w:spacing w:after="0" w:line="288" w:lineRule="auto"/>
        <w:ind w:left="283"/>
        <w:jc w:val="both"/>
        <w:rPr>
          <w:rFonts w:ascii="Arial" w:eastAsia="Arial Unicode MS" w:hAnsi="Arial" w:cs="Arial"/>
          <w:color w:val="00000A"/>
          <w:sz w:val="8"/>
          <w:szCs w:val="12"/>
          <w:lang w:eastAsia="zh-CN"/>
        </w:rPr>
      </w:pPr>
    </w:p>
    <w:p w:rsidR="00F73E69" w:rsidRPr="009E25CF" w:rsidRDefault="00527C44" w:rsidP="00F73E69">
      <w:pPr>
        <w:widowControl w:val="0"/>
        <w:numPr>
          <w:ilvl w:val="0"/>
          <w:numId w:val="39"/>
        </w:numPr>
        <w:suppressAutoHyphens/>
        <w:spacing w:after="0" w:line="288" w:lineRule="auto"/>
        <w:ind w:firstLine="66"/>
        <w:jc w:val="both"/>
        <w:rPr>
          <w:rFonts w:ascii="Arial" w:eastAsia="Arial Unicode MS" w:hAnsi="Arial" w:cs="Arial"/>
          <w:color w:val="00000A"/>
          <w:sz w:val="24"/>
          <w:szCs w:val="24"/>
          <w:lang w:eastAsia="zh-CN"/>
        </w:rPr>
      </w:pPr>
      <w:hyperlink r:id="rId25">
        <w:r w:rsidR="00F73E69" w:rsidRPr="00067DFD">
          <w:rPr>
            <w:rFonts w:ascii="Arial" w:eastAsia="Arial Unicode MS" w:hAnsi="Arial" w:cs="Arial"/>
            <w:color w:val="000000"/>
            <w:lang w:eastAsia="zh-CN"/>
          </w:rPr>
          <w:t>https://prod.ceidg.gov.pl/CEIDG/CEIDG.Public.UI/Search.aspx</w:t>
        </w:r>
      </w:hyperlink>
      <w:r w:rsidR="00F73E69" w:rsidRPr="009E25CF">
        <w:rPr>
          <w:rFonts w:ascii="Arial" w:eastAsia="Arial Unicode MS" w:hAnsi="Arial" w:cs="Arial"/>
          <w:color w:val="00000A"/>
          <w:lang w:eastAsia="zh-CN"/>
        </w:rPr>
        <w:t xml:space="preserve"> </w:t>
      </w:r>
    </w:p>
    <w:p w:rsidR="00F73E69" w:rsidRPr="009E25CF" w:rsidRDefault="00F73E69" w:rsidP="00F73E69">
      <w:pPr>
        <w:widowControl w:val="0"/>
        <w:numPr>
          <w:ilvl w:val="0"/>
          <w:numId w:val="39"/>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F73E69" w:rsidRPr="009E25CF" w:rsidRDefault="00F73E69" w:rsidP="00F73E69">
      <w:pPr>
        <w:widowControl w:val="0"/>
        <w:numPr>
          <w:ilvl w:val="0"/>
          <w:numId w:val="39"/>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F73E69" w:rsidRPr="009E25CF" w:rsidRDefault="00F73E69" w:rsidP="00F73E69">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F73E69" w:rsidRPr="00AE2691" w:rsidRDefault="00F73E69" w:rsidP="00F73E69">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F73E69" w:rsidRPr="00F73E69" w:rsidRDefault="00F73E69" w:rsidP="00D0222C">
      <w:pPr>
        <w:pStyle w:val="Akapitzlist"/>
        <w:numPr>
          <w:ilvl w:val="0"/>
          <w:numId w:val="167"/>
        </w:numPr>
        <w:spacing w:line="288" w:lineRule="auto"/>
        <w:contextualSpacing/>
        <w:jc w:val="both"/>
        <w:rPr>
          <w:rFonts w:ascii="Arial" w:eastAsia="Calibri" w:hAnsi="Arial" w:cs="Arial"/>
          <w:color w:val="00000A"/>
          <w:sz w:val="22"/>
          <w:szCs w:val="22"/>
        </w:rPr>
      </w:pPr>
      <w:r w:rsidRPr="00F73E69">
        <w:rPr>
          <w:rFonts w:ascii="Arial" w:eastAsia="Calibri" w:hAnsi="Arial" w:cs="Arial"/>
          <w:color w:val="00000A"/>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73E69" w:rsidRPr="00AE2691" w:rsidRDefault="00F73E69" w:rsidP="00F73E69">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F73E69" w:rsidRPr="009E25CF" w:rsidRDefault="00F73E69" w:rsidP="00F73E69">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F73E69" w:rsidRPr="009E25CF" w:rsidRDefault="00F73E69" w:rsidP="00F73E69">
      <w:pPr>
        <w:widowControl w:val="0"/>
        <w:suppressAutoHyphens/>
        <w:spacing w:after="0" w:line="288" w:lineRule="auto"/>
        <w:rPr>
          <w:rFonts w:ascii="Arial" w:eastAsia="Arial Unicode MS" w:hAnsi="Arial" w:cs="Arial"/>
          <w:color w:val="00000A"/>
          <w:sz w:val="20"/>
          <w:szCs w:val="16"/>
          <w:lang w:eastAsia="zh-CN"/>
        </w:rPr>
      </w:pPr>
    </w:p>
    <w:p w:rsidR="00F73E69" w:rsidRPr="00AE2691" w:rsidRDefault="00F73E69" w:rsidP="00F73E69">
      <w:pPr>
        <w:widowControl w:val="0"/>
        <w:suppressAutoHyphens/>
        <w:spacing w:after="0" w:line="288" w:lineRule="auto"/>
        <w:rPr>
          <w:rFonts w:ascii="Arial" w:eastAsia="Arial Unicode MS" w:hAnsi="Arial" w:cs="Arial"/>
          <w:color w:val="00000A"/>
          <w:sz w:val="16"/>
          <w:szCs w:val="20"/>
          <w:u w:val="single"/>
          <w:lang w:eastAsia="zh-CN"/>
        </w:rPr>
      </w:pPr>
      <w:r w:rsidRPr="00AE2691">
        <w:rPr>
          <w:rFonts w:ascii="Arial" w:eastAsia="Arial Unicode MS" w:hAnsi="Arial" w:cs="Arial"/>
          <w:color w:val="00000A"/>
          <w:sz w:val="16"/>
          <w:szCs w:val="20"/>
          <w:u w:val="single"/>
          <w:lang w:eastAsia="zh-CN"/>
        </w:rPr>
        <w:t>Niniejsze oświadczenie składa</w:t>
      </w:r>
      <w:r w:rsidRPr="00AE2691">
        <w:rPr>
          <w:rFonts w:ascii="Arial" w:eastAsia="Arial Unicode MS" w:hAnsi="Arial" w:cs="Arial"/>
          <w:color w:val="00000A"/>
          <w:sz w:val="16"/>
          <w:szCs w:val="20"/>
          <w:lang w:eastAsia="zh-CN"/>
        </w:rPr>
        <w:t>:</w:t>
      </w:r>
    </w:p>
    <w:p w:rsidR="00F73E69" w:rsidRDefault="00F73E69" w:rsidP="002C2875">
      <w:pPr>
        <w:widowControl w:val="0"/>
        <w:numPr>
          <w:ilvl w:val="0"/>
          <w:numId w:val="168"/>
        </w:numPr>
        <w:suppressAutoHyphens/>
        <w:spacing w:after="0" w:line="288" w:lineRule="auto"/>
        <w:contextualSpacing/>
        <w:jc w:val="both"/>
        <w:rPr>
          <w:rFonts w:ascii="Arial" w:eastAsia="Arial Unicode MS" w:hAnsi="Arial" w:cs="Arial"/>
          <w:color w:val="00000A"/>
          <w:sz w:val="16"/>
          <w:szCs w:val="20"/>
          <w:lang w:eastAsia="zh-CN"/>
        </w:rPr>
      </w:pPr>
      <w:r w:rsidRPr="00AE2691">
        <w:rPr>
          <w:rFonts w:ascii="Arial" w:eastAsia="Arial Unicode MS" w:hAnsi="Arial" w:cs="Arial"/>
          <w:color w:val="00000A"/>
          <w:sz w:val="16"/>
          <w:szCs w:val="20"/>
          <w:lang w:eastAsia="zh-CN"/>
        </w:rPr>
        <w:t>Wykonawca składający ofertę,</w:t>
      </w:r>
    </w:p>
    <w:p w:rsidR="00F73E69" w:rsidRPr="00F73E69" w:rsidRDefault="00F73E69" w:rsidP="002C2875">
      <w:pPr>
        <w:widowControl w:val="0"/>
        <w:numPr>
          <w:ilvl w:val="0"/>
          <w:numId w:val="16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F73E69">
        <w:rPr>
          <w:rFonts w:ascii="Arial" w:hAnsi="Arial" w:cs="Arial"/>
          <w:color w:val="00000A"/>
          <w:sz w:val="16"/>
          <w:szCs w:val="20"/>
          <w:lang w:eastAsia="zh-CN"/>
        </w:rPr>
        <w:t>podmiot udostępniający zasoby, w zakresie w jakim go dotyczy,</w:t>
      </w:r>
    </w:p>
    <w:p w:rsidR="00F73E69" w:rsidRDefault="00F73E69" w:rsidP="002C2875">
      <w:pPr>
        <w:widowControl w:val="0"/>
        <w:numPr>
          <w:ilvl w:val="0"/>
          <w:numId w:val="168"/>
        </w:numPr>
        <w:suppressAutoHyphens/>
        <w:spacing w:after="0" w:line="288" w:lineRule="auto"/>
        <w:ind w:left="284" w:hanging="284"/>
        <w:jc w:val="both"/>
        <w:rPr>
          <w:rFonts w:ascii="Arial" w:eastAsia="Times New Roman" w:hAnsi="Arial" w:cs="Arial"/>
          <w:sz w:val="16"/>
          <w:szCs w:val="20"/>
          <w:lang w:eastAsia="pl-PL"/>
        </w:rPr>
      </w:pPr>
      <w:r w:rsidRPr="00AE2691">
        <w:rPr>
          <w:rFonts w:ascii="Arial" w:eastAsia="Times New Roman" w:hAnsi="Arial" w:cs="Arial"/>
          <w:sz w:val="16"/>
          <w:szCs w:val="20"/>
          <w:lang w:eastAsia="pl-PL"/>
        </w:rPr>
        <w:t>w przypadku Wykonawców wspólnie ubiegających się o zamówienia ka</w:t>
      </w:r>
      <w:r>
        <w:rPr>
          <w:rFonts w:ascii="Arial" w:eastAsia="Times New Roman" w:hAnsi="Arial" w:cs="Arial"/>
          <w:sz w:val="16"/>
          <w:szCs w:val="20"/>
          <w:lang w:eastAsia="pl-PL"/>
        </w:rPr>
        <w:t>żdy</w:t>
      </w:r>
      <w:r w:rsidRPr="00AE2691">
        <w:rPr>
          <w:rFonts w:ascii="Arial" w:eastAsia="Times New Roman" w:hAnsi="Arial" w:cs="Arial"/>
          <w:sz w:val="16"/>
          <w:szCs w:val="20"/>
          <w:lang w:eastAsia="pl-PL"/>
        </w:rPr>
        <w:t xml:space="preserve"> z Wykonawców.  </w:t>
      </w:r>
    </w:p>
    <w:p w:rsidR="00F73E69" w:rsidRDefault="00F73E69" w:rsidP="00F73E69">
      <w:pPr>
        <w:widowControl w:val="0"/>
        <w:suppressAutoHyphens/>
        <w:spacing w:after="0" w:line="288" w:lineRule="auto"/>
        <w:jc w:val="both"/>
        <w:rPr>
          <w:rFonts w:ascii="Arial" w:eastAsia="Times New Roman" w:hAnsi="Arial" w:cs="Arial"/>
          <w:sz w:val="16"/>
          <w:szCs w:val="20"/>
          <w:lang w:eastAsia="pl-PL"/>
        </w:rPr>
      </w:pPr>
    </w:p>
    <w:p w:rsidR="00F73E69" w:rsidRDefault="00F73E69" w:rsidP="00F73E69">
      <w:pPr>
        <w:widowControl w:val="0"/>
        <w:suppressAutoHyphens/>
        <w:spacing w:after="0" w:line="288" w:lineRule="auto"/>
        <w:jc w:val="both"/>
        <w:rPr>
          <w:rFonts w:ascii="Arial" w:eastAsia="Times New Roman" w:hAnsi="Arial" w:cs="Arial"/>
          <w:sz w:val="16"/>
          <w:szCs w:val="20"/>
          <w:lang w:eastAsia="pl-PL"/>
        </w:rPr>
      </w:pPr>
    </w:p>
    <w:p w:rsidR="00F73E69" w:rsidRPr="00F73E69" w:rsidRDefault="00F73E69" w:rsidP="00F73E69">
      <w:pPr>
        <w:spacing w:after="0" w:line="288" w:lineRule="auto"/>
        <w:jc w:val="both"/>
        <w:rPr>
          <w:rFonts w:ascii="Arial" w:eastAsia="Times New Roman" w:hAnsi="Arial" w:cs="Arial"/>
          <w:szCs w:val="20"/>
          <w:lang w:eastAsia="pl-PL"/>
        </w:rPr>
      </w:pPr>
      <w:r w:rsidRPr="00F73E69">
        <w:rPr>
          <w:rFonts w:ascii="Arial" w:eastAsia="Times New Roman" w:hAnsi="Arial" w:cs="Arial"/>
          <w:szCs w:val="20"/>
          <w:lang w:eastAsia="pl-PL"/>
        </w:rPr>
        <w:t>Uwaga</w:t>
      </w:r>
      <w:r>
        <w:rPr>
          <w:rFonts w:ascii="Arial" w:eastAsia="Times New Roman" w:hAnsi="Arial" w:cs="Arial"/>
          <w:szCs w:val="20"/>
          <w:lang w:eastAsia="pl-PL"/>
        </w:rPr>
        <w:t>!</w:t>
      </w:r>
      <w:r w:rsidR="005715AE">
        <w:rPr>
          <w:rFonts w:ascii="Arial" w:eastAsia="Times New Roman" w:hAnsi="Arial" w:cs="Arial"/>
          <w:szCs w:val="20"/>
          <w:lang w:eastAsia="pl-PL"/>
        </w:rPr>
        <w:t xml:space="preserve"> pkt 5</w:t>
      </w:r>
      <w:r w:rsidRPr="00F73E69">
        <w:rPr>
          <w:rFonts w:ascii="Arial" w:eastAsia="Times New Roman" w:hAnsi="Arial" w:cs="Arial"/>
          <w:szCs w:val="20"/>
          <w:lang w:eastAsia="pl-PL"/>
        </w:rPr>
        <w:t xml:space="preserve"> oświadczenia wypełnia Wykonawca, który powołuje się na zdolności podmiotów udostępniających zasoby.</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Pr="00AE2691" w:rsidRDefault="0055378D" w:rsidP="0055378D">
      <w:pPr>
        <w:widowControl w:val="0"/>
        <w:suppressAutoHyphens/>
        <w:spacing w:after="0" w:line="288" w:lineRule="auto"/>
        <w:jc w:val="both"/>
        <w:rPr>
          <w:rFonts w:ascii="Arial" w:eastAsia="Times New Roman" w:hAnsi="Arial" w:cs="Arial"/>
          <w:sz w:val="16"/>
          <w:szCs w:val="20"/>
          <w:lang w:eastAsia="pl-PL"/>
        </w:rPr>
      </w:pPr>
    </w:p>
    <w:p w:rsidR="009E25CF" w:rsidRPr="00754863" w:rsidRDefault="009E25CF" w:rsidP="009E25CF">
      <w:pPr>
        <w:spacing w:after="0" w:line="288" w:lineRule="auto"/>
        <w:rPr>
          <w:rFonts w:ascii="Liberation Serif" w:eastAsia="SimSun" w:hAnsi="Liberation Serif" w:cs="Arial"/>
          <w:color w:val="FF0000"/>
          <w:sz w:val="24"/>
          <w:szCs w:val="24"/>
          <w:lang w:eastAsia="zh-CN" w:bidi="hi-IN"/>
        </w:rPr>
      </w:pPr>
    </w:p>
    <w:p w:rsidR="0055378D" w:rsidRPr="0055378D" w:rsidRDefault="0055378D" w:rsidP="0055378D">
      <w:pPr>
        <w:pageBreakBefore/>
        <w:widowControl w:val="0"/>
        <w:suppressAutoHyphens/>
        <w:spacing w:after="0" w:line="288" w:lineRule="auto"/>
        <w:jc w:val="right"/>
        <w:rPr>
          <w:rFonts w:ascii="Arial" w:eastAsia="Arial Unicode MS" w:hAnsi="Arial" w:cs="Arial"/>
          <w:b/>
          <w:color w:val="00000A"/>
          <w:szCs w:val="16"/>
          <w:lang w:eastAsia="zh-CN"/>
        </w:rPr>
      </w:pPr>
      <w:r w:rsidRPr="0055378D">
        <w:rPr>
          <w:rFonts w:ascii="Arial" w:eastAsia="Arial Unicode MS" w:hAnsi="Arial" w:cs="Arial"/>
          <w:b/>
          <w:color w:val="00000A"/>
          <w:szCs w:val="16"/>
          <w:lang w:eastAsia="zh-CN"/>
        </w:rPr>
        <w:lastRenderedPageBreak/>
        <w:t>Załącznik nr 3</w:t>
      </w:r>
    </w:p>
    <w:p w:rsidR="0055378D" w:rsidRPr="0055378D" w:rsidRDefault="0055378D" w:rsidP="0055378D">
      <w:pPr>
        <w:widowControl w:val="0"/>
        <w:suppressAutoHyphens/>
        <w:spacing w:after="0" w:line="288" w:lineRule="auto"/>
        <w:jc w:val="both"/>
        <w:rPr>
          <w:rFonts w:ascii="Arial" w:eastAsia="Arial Unicode MS" w:hAnsi="Arial" w:cs="Arial"/>
          <w:i/>
          <w:color w:val="00000A"/>
          <w:sz w:val="16"/>
          <w:szCs w:val="16"/>
          <w:lang w:eastAsia="zh-CN"/>
        </w:rPr>
      </w:pPr>
    </w:p>
    <w:p w:rsidR="0055378D" w:rsidRPr="0055378D" w:rsidRDefault="0055378D" w:rsidP="0055378D">
      <w:p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ZOBOWIĄZANIE PODMIOTU  UDOSTĘPNIAJĄCEGO ZASOBY</w:t>
      </w:r>
    </w:p>
    <w:p w:rsidR="0055378D" w:rsidRPr="0055378D" w:rsidRDefault="0055378D" w:rsidP="0055378D">
      <w:pPr>
        <w:spacing w:after="0"/>
        <w:jc w:val="center"/>
        <w:rPr>
          <w:rFonts w:ascii="Arial" w:eastAsia="Times New Roman" w:hAnsi="Arial" w:cs="Arial"/>
          <w:b/>
          <w:bCs/>
          <w:sz w:val="12"/>
          <w:lang w:eastAsia="pl-PL"/>
        </w:rPr>
      </w:pPr>
    </w:p>
    <w:p w:rsidR="0055378D" w:rsidRPr="0055378D" w:rsidRDefault="0055378D" w:rsidP="0055378D">
      <w:pPr>
        <w:spacing w:after="0"/>
        <w:jc w:val="center"/>
        <w:rPr>
          <w:rFonts w:ascii="Arial" w:eastAsia="Times New Roman" w:hAnsi="Arial" w:cs="Arial"/>
          <w:b/>
          <w:bCs/>
          <w:lang w:eastAsia="pl-PL"/>
        </w:rPr>
      </w:pPr>
      <w:r w:rsidRPr="0055378D">
        <w:rPr>
          <w:rFonts w:ascii="Arial" w:eastAsia="Times New Roman" w:hAnsi="Arial" w:cs="Arial"/>
          <w:b/>
          <w:bCs/>
          <w:lang w:eastAsia="pl-PL"/>
        </w:rPr>
        <w:t xml:space="preserve">o którym mowa w art. 118 ust. 1 </w:t>
      </w:r>
      <w:r w:rsidRPr="0055378D">
        <w:rPr>
          <w:rFonts w:ascii="Arial" w:eastAsia="Calibri" w:hAnsi="Arial" w:cs="Arial"/>
          <w:b/>
          <w:color w:val="000000"/>
          <w:lang w:eastAsia="pl-PL"/>
        </w:rPr>
        <w:t>ustawy z dnia 11 września 2019 r. Prawo zamówień publicznych</w:t>
      </w: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 xml:space="preserve">Część nr 1 </w:t>
      </w:r>
    </w:p>
    <w:p w:rsidR="0055378D" w:rsidRPr="0055378D" w:rsidRDefault="0055378D" w:rsidP="0055378D">
      <w:pPr>
        <w:widowControl w:val="0"/>
        <w:suppressAutoHyphens/>
        <w:spacing w:after="0" w:line="288" w:lineRule="auto"/>
        <w:rPr>
          <w:rFonts w:ascii="Arial" w:eastAsia="Arial" w:hAnsi="Arial" w:cs="Arial"/>
          <w:color w:val="00000A"/>
          <w:lang w:eastAsia="zh-CN"/>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24"/>
          <w:szCs w:val="24"/>
          <w:lang w:eastAsia="pl-PL"/>
        </w:rPr>
      </w:pPr>
      <w:r w:rsidRPr="0055378D">
        <w:rPr>
          <w:rFonts w:ascii="Arial" w:eastAsia="Times New Roman" w:hAnsi="Arial" w:cs="Arial"/>
          <w:i/>
          <w:iCs/>
          <w:color w:val="000000"/>
          <w:sz w:val="24"/>
          <w:szCs w:val="24"/>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6"/>
          <w:szCs w:val="16"/>
          <w:lang w:eastAsia="pl-PL"/>
        </w:rPr>
      </w:pPr>
      <w:r w:rsidRPr="0055378D">
        <w:rPr>
          <w:rFonts w:ascii="Arial" w:eastAsia="Times New Roman" w:hAnsi="Arial" w:cs="Arial"/>
          <w:i/>
          <w:iCs/>
          <w:color w:val="000000"/>
          <w:sz w:val="16"/>
          <w:szCs w:val="16"/>
          <w:lang w:eastAsia="pl-PL"/>
        </w:rPr>
        <w:t>Nazwa podmiotu udostępniającego zasoby</w:t>
      </w:r>
    </w:p>
    <w:p w:rsidR="0055378D" w:rsidRPr="0055378D" w:rsidRDefault="0055378D" w:rsidP="0055378D">
      <w:pPr>
        <w:autoSpaceDE w:val="0"/>
        <w:autoSpaceDN w:val="0"/>
        <w:adjustRightInd w:val="0"/>
        <w:spacing w:before="14" w:after="0" w:line="240" w:lineRule="auto"/>
        <w:rPr>
          <w:rFonts w:ascii="Arial" w:eastAsia="Times New Roman" w:hAnsi="Arial" w:cs="Arial"/>
          <w:b/>
          <w:bCs/>
          <w:color w:val="000000"/>
          <w:sz w:val="26"/>
          <w:szCs w:val="26"/>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Ja/my</w:t>
      </w:r>
      <w:r w:rsidRPr="0055378D">
        <w:rPr>
          <w:rFonts w:ascii="Arial" w:eastAsia="Times New Roman" w:hAnsi="Arial" w:cs="Arial"/>
          <w:i/>
          <w:iCs/>
          <w:color w:val="000000"/>
          <w:lang w:eastAsia="pl-PL"/>
        </w:rPr>
        <w:t xml:space="preserve">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Pr="0055378D">
        <w:rPr>
          <w:rFonts w:ascii="Arial" w:eastAsia="Times New Roman" w:hAnsi="Arial" w:cs="Arial"/>
          <w:i/>
          <w:iCs/>
          <w:color w:val="000000"/>
          <w:lang w:eastAsia="pl-PL"/>
        </w:rPr>
        <w:t>,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8"/>
          <w:lang w:eastAsia="pl-PL"/>
        </w:rPr>
      </w:pPr>
      <w:r w:rsidRPr="0055378D">
        <w:rPr>
          <w:rFonts w:ascii="Arial" w:eastAsia="Times New Roman" w:hAnsi="Arial" w:cs="Arial"/>
          <w:i/>
          <w:iCs/>
          <w:color w:val="000000"/>
          <w:lang w:eastAsia="pl-PL"/>
        </w:rPr>
        <w:t xml:space="preserve">                                     </w:t>
      </w:r>
      <w:r w:rsidRPr="0055378D">
        <w:rPr>
          <w:rFonts w:ascii="Arial" w:eastAsia="Times New Roman" w:hAnsi="Arial" w:cs="Arial"/>
          <w:i/>
          <w:iCs/>
          <w:color w:val="000000"/>
          <w:sz w:val="18"/>
          <w:lang w:eastAsia="pl-PL"/>
        </w:rPr>
        <w:t>Imię i nazwisko /imiona i nazwiska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działając w imieniu i na rzecz podmiotu</w:t>
      </w: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Nazwa i adres podmiotu udostępniającego zasoby, a także w zależności od podmiotu: NIP/PESEL, KRS /</w:t>
      </w:r>
      <w:proofErr w:type="spellStart"/>
      <w:r w:rsidRPr="0055378D">
        <w:rPr>
          <w:rFonts w:ascii="Arial" w:eastAsia="Times New Roman" w:hAnsi="Arial" w:cs="Arial"/>
          <w:i/>
          <w:iCs/>
          <w:color w:val="000000"/>
          <w:sz w:val="18"/>
          <w:lang w:eastAsia="pl-PL"/>
        </w:rPr>
        <w:t>CEiDG</w:t>
      </w:r>
      <w:proofErr w:type="spellEnd"/>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zobowiązuję / zobowiązujemy się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5D6F97">
        <w:rPr>
          <w:rFonts w:ascii="Arial" w:eastAsia="Arial Unicode MS" w:hAnsi="Arial" w:cs="Arial"/>
          <w:color w:val="00000A"/>
          <w:sz w:val="16"/>
          <w:szCs w:val="16"/>
          <w:lang w:eastAsia="zh-CN"/>
        </w:rPr>
        <w:t xml:space="preserve"> </w:t>
      </w:r>
      <w:r w:rsidRPr="0055378D">
        <w:rPr>
          <w:rFonts w:ascii="Arial" w:eastAsia="Times New Roman" w:hAnsi="Arial" w:cs="Arial"/>
          <w:iCs/>
          <w:color w:val="000000"/>
          <w:lang w:eastAsia="pl-PL"/>
        </w:rPr>
        <w:t xml:space="preserve"> do oddania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ab/>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Wykonawcy:……………….. ……………………………………………………….........................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Cs/>
          <w:color w:val="000000"/>
          <w:lang w:eastAsia="pl-PL"/>
        </w:rPr>
        <w:t xml:space="preserve">   </w:t>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
          <w:iCs/>
          <w:color w:val="000000"/>
          <w:sz w:val="18"/>
          <w:lang w:eastAsia="pl-PL"/>
        </w:rPr>
        <w:t>Nazwa i adres Wykonawcy</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do dyspozycji niezbędnych zasobów:</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center"/>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określenie zasobów (zdolności techniczne i zawodowe )</w:t>
      </w:r>
    </w:p>
    <w:p w:rsidR="0055378D" w:rsidRPr="0055378D" w:rsidRDefault="0055378D" w:rsidP="0055378D">
      <w:pPr>
        <w:spacing w:after="0" w:line="360" w:lineRule="auto"/>
        <w:jc w:val="center"/>
        <w:rPr>
          <w:rFonts w:ascii="Arial" w:eastAsia="Times New Roman" w:hAnsi="Arial" w:cs="Arial"/>
          <w:i/>
          <w:iCs/>
          <w:color w:val="000000"/>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bCs/>
          <w:color w:val="000000"/>
          <w:lang w:eastAsia="pl-PL"/>
        </w:rPr>
      </w:pPr>
      <w:r w:rsidRPr="0055378D">
        <w:rPr>
          <w:rFonts w:ascii="Arial" w:eastAsia="Times New Roman" w:hAnsi="Arial" w:cs="Arial"/>
          <w:iCs/>
          <w:color w:val="000000"/>
          <w:lang w:eastAsia="pl-PL"/>
        </w:rPr>
        <w:t xml:space="preserve">na potrzeby realizacji zamówienia publicznego na </w:t>
      </w:r>
      <w:r w:rsidRPr="0055378D">
        <w:rPr>
          <w:rFonts w:ascii="Arial" w:eastAsia="Calibri" w:hAnsi="Arial" w:cs="Arial"/>
          <w:b/>
          <w:color w:val="00000A"/>
        </w:rPr>
        <w:t>część nr 1</w:t>
      </w:r>
      <w:r w:rsidRPr="0055378D">
        <w:rPr>
          <w:rFonts w:ascii="Arial" w:eastAsia="Calibri" w:hAnsi="Arial" w:cs="Arial"/>
          <w:color w:val="00000A"/>
        </w:rPr>
        <w:t xml:space="preserve"> pn. </w:t>
      </w:r>
      <w:r w:rsidR="006D3FA7" w:rsidRPr="00172F82">
        <w:rPr>
          <w:rFonts w:ascii="Arial" w:eastAsia="Arial Unicode MS" w:hAnsi="Arial" w:cs="Arial"/>
          <w:b/>
          <w:color w:val="00000A"/>
          <w:lang w:eastAsia="zh-CN"/>
        </w:rPr>
        <w:t>Wykonanie dokumentacji projektowej dla zadania pn</w:t>
      </w:r>
      <w:r w:rsidR="006D3FA7">
        <w:rPr>
          <w:rFonts w:ascii="Arial" w:eastAsia="Arial Unicode MS" w:hAnsi="Arial" w:cs="Arial"/>
          <w:b/>
          <w:color w:val="00000A"/>
          <w:lang w:eastAsia="zh-CN"/>
        </w:rPr>
        <w:t>.</w:t>
      </w:r>
      <w:r w:rsidR="006D3FA7" w:rsidRPr="00172F82">
        <w:rPr>
          <w:rFonts w:ascii="Arial" w:eastAsia="Arial Unicode MS" w:hAnsi="Arial" w:cs="Arial"/>
          <w:b/>
          <w:color w:val="00000A"/>
          <w:lang w:eastAsia="zh-CN"/>
        </w:rPr>
        <w:t xml:space="preserve"> „Poprawa bezpieczeństwa pieszych poprzez montaż naświetlaczy n</w:t>
      </w:r>
      <w:r w:rsidR="006D3FA7">
        <w:rPr>
          <w:rFonts w:ascii="Arial" w:eastAsia="Arial Unicode MS" w:hAnsi="Arial" w:cs="Arial"/>
          <w:b/>
          <w:color w:val="00000A"/>
          <w:lang w:eastAsia="zh-CN"/>
        </w:rPr>
        <w:t>a przejściach dla pieszych”</w:t>
      </w:r>
      <w:r w:rsidRPr="0055378D">
        <w:rPr>
          <w:rFonts w:ascii="Arial" w:eastAsia="Times New Roman" w:hAnsi="Arial" w:cs="Arial"/>
          <w:b/>
          <w:color w:val="00000A"/>
          <w:lang w:eastAsia="zh-CN"/>
        </w:rPr>
        <w:t>.</w:t>
      </w: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sz w:val="8"/>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color w:val="000000"/>
          <w:lang w:eastAsia="pl-PL"/>
        </w:rPr>
      </w:pPr>
      <w:r w:rsidRPr="0055378D">
        <w:rPr>
          <w:rFonts w:ascii="Arial" w:eastAsia="Times New Roman" w:hAnsi="Arial" w:cs="Arial"/>
        </w:rPr>
        <w:t>Poniżej podajemy szczegółowe informacje dot. udostępnienia zasobów:</w:t>
      </w:r>
    </w:p>
    <w:p w:rsidR="0055378D" w:rsidRPr="0055378D" w:rsidRDefault="0055378D" w:rsidP="0055378D">
      <w:pPr>
        <w:spacing w:after="0" w:line="360" w:lineRule="auto"/>
        <w:jc w:val="both"/>
        <w:rPr>
          <w:rFonts w:ascii="Arial" w:eastAsia="Times New Roman" w:hAnsi="Arial" w:cs="Arial"/>
          <w:sz w:val="12"/>
          <w:lang w:eastAsia="pl-PL"/>
        </w:rPr>
      </w:pP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lang w:eastAsia="pl-PL"/>
        </w:rPr>
      </w:pPr>
      <w:r w:rsidRPr="0055378D">
        <w:rPr>
          <w:rFonts w:ascii="Arial" w:eastAsia="Times New Roman" w:hAnsi="Arial" w:cs="Arial"/>
          <w:b/>
          <w:iCs/>
          <w:lang w:eastAsia="pl-PL"/>
        </w:rPr>
        <w:t>Zakres dostępnych Wykonawcy zasobów podmiotu udostępniającego zasoby</w:t>
      </w:r>
      <w:r w:rsidRPr="0055378D">
        <w:rPr>
          <w:rFonts w:ascii="Arial" w:eastAsia="Times New Roman" w:hAnsi="Arial" w:cs="Arial"/>
          <w:b/>
          <w:lang w:eastAsia="pl-PL"/>
        </w:rPr>
        <w:t>:</w:t>
      </w:r>
    </w:p>
    <w:p w:rsidR="0055378D" w:rsidRPr="0055378D" w:rsidRDefault="0055378D" w:rsidP="0055378D">
      <w:pPr>
        <w:spacing w:after="0" w:line="360" w:lineRule="auto"/>
        <w:ind w:left="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sz w:val="14"/>
          <w:lang w:eastAsia="pl-PL"/>
        </w:rPr>
      </w:pPr>
      <w:r w:rsidRPr="0055378D">
        <w:rPr>
          <w:rFonts w:ascii="Arial" w:eastAsia="Times New Roman" w:hAnsi="Arial" w:cs="Arial"/>
          <w:lang w:eastAsia="pl-PL"/>
        </w:rPr>
        <w:t xml:space="preserve"> </w:t>
      </w: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 xml:space="preserve">Sposób i okres udostępnienia Wykonawcy i wykorzystania przez niego zasobów podmiotu udostępniającego te zasoby przy wykonywaniu zamówienia: </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lastRenderedPageBreak/>
        <w:t>…………………………………………………………………………………………………</w:t>
      </w: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0B2592">
      <w:pPr>
        <w:widowControl w:val="0"/>
        <w:numPr>
          <w:ilvl w:val="0"/>
          <w:numId w:val="108"/>
        </w:numPr>
        <w:suppressAutoHyphens/>
        <w:spacing w:after="0" w:line="288" w:lineRule="auto"/>
        <w:ind w:left="425" w:hanging="425"/>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zrealizuję usługi, do realizacji których wymagane są udostępniane zdolności techniczne lub zawodowe wskazane w niniejszym zobowiązaniu. </w:t>
      </w:r>
    </w:p>
    <w:p w:rsidR="0055378D" w:rsidRPr="0055378D" w:rsidRDefault="0055378D" w:rsidP="0055378D">
      <w:pPr>
        <w:spacing w:after="0" w:line="288" w:lineRule="auto"/>
        <w:jc w:val="both"/>
        <w:rPr>
          <w:rFonts w:ascii="Arial" w:eastAsia="Times New Roman" w:hAnsi="Arial" w:cs="Arial"/>
          <w:b/>
          <w:bCs/>
          <w:lang w:eastAsia="pl-PL"/>
        </w:rPr>
      </w:pPr>
    </w:p>
    <w:p w:rsidR="0055378D" w:rsidRPr="0055378D" w:rsidRDefault="0055378D" w:rsidP="0055378D">
      <w:pPr>
        <w:spacing w:after="0" w:line="288" w:lineRule="auto"/>
        <w:ind w:left="426"/>
        <w:jc w:val="both"/>
        <w:rPr>
          <w:rFonts w:ascii="Arial" w:eastAsia="Times New Roman" w:hAnsi="Arial" w:cs="Arial"/>
          <w:b/>
          <w:i/>
          <w:iCs/>
          <w:lang w:eastAsia="pl-PL"/>
        </w:rPr>
      </w:pP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u w:val="single"/>
          <w:lang w:eastAsia="pl-PL"/>
        </w:rPr>
        <w:t>UWAGA</w:t>
      </w:r>
      <w:r w:rsidRPr="0055378D">
        <w:rPr>
          <w:rFonts w:ascii="Arial" w:eastAsia="Times New Roman" w:hAnsi="Arial" w:cs="Arial"/>
          <w:b/>
          <w:lang w:eastAsia="pl-PL"/>
        </w:rPr>
        <w:t xml:space="preserve"> Plik należy podpisać kwalifikowanym podpisem elektronicznym lub podpisem zaufanym lub podpisem osobistym przez osobę/osoby uprawnioną/-</w:t>
      </w:r>
      <w:proofErr w:type="spellStart"/>
      <w:r w:rsidRPr="0055378D">
        <w:rPr>
          <w:rFonts w:ascii="Arial" w:eastAsia="Times New Roman" w:hAnsi="Arial" w:cs="Arial"/>
          <w:b/>
          <w:lang w:eastAsia="pl-PL"/>
        </w:rPr>
        <w:t>ne</w:t>
      </w:r>
      <w:proofErr w:type="spellEnd"/>
      <w:r w:rsidRPr="0055378D">
        <w:rPr>
          <w:rFonts w:ascii="Arial" w:eastAsia="Times New Roman" w:hAnsi="Arial" w:cs="Arial"/>
          <w:b/>
          <w:lang w:eastAsia="pl-PL"/>
        </w:rPr>
        <w:t xml:space="preserve"> do składania oświadczeń woli w imieniu podmiotu udostępniającego zasoby.</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lang w:eastAsia="pl-PL"/>
        </w:rPr>
        <w:t xml:space="preserve"> </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rPr>
          <w:rFonts w:ascii="Arial" w:eastAsia="Times New Roman" w:hAnsi="Arial" w:cs="Arial"/>
          <w:b/>
          <w:color w:val="000000"/>
          <w:lang w:eastAsia="pl-PL"/>
        </w:rPr>
      </w:pPr>
    </w:p>
    <w:p w:rsidR="0055378D" w:rsidRPr="0055378D" w:rsidRDefault="0055378D" w:rsidP="0055378D">
      <w:pPr>
        <w:spacing w:after="0" w:line="288" w:lineRule="auto"/>
        <w:jc w:val="both"/>
        <w:rPr>
          <w:rFonts w:ascii="Arial" w:eastAsia="Times New Roman" w:hAnsi="Arial" w:cs="Arial"/>
          <w:b/>
          <w:i/>
          <w:color w:val="000000"/>
          <w:lang w:eastAsia="pl-PL"/>
        </w:rPr>
      </w:pPr>
      <w:r w:rsidRPr="0055378D">
        <w:rPr>
          <w:rFonts w:ascii="Arial" w:eastAsia="Times New Roman" w:hAnsi="Arial" w:cs="Arial"/>
          <w:b/>
          <w:i/>
          <w:color w:val="000000"/>
          <w:lang w:eastAsia="pl-PL"/>
        </w:rPr>
        <w:t>Należy szczegółowo opisać wszystkie punkty, w razie braku miejsca można rozszerzyć oświadczenie.</w:t>
      </w:r>
    </w:p>
    <w:p w:rsidR="007D12CE" w:rsidRPr="005D6F97" w:rsidRDefault="007D12CE" w:rsidP="007D12CE">
      <w:pPr>
        <w:widowControl w:val="0"/>
        <w:suppressAutoHyphens/>
        <w:spacing w:after="0" w:line="264" w:lineRule="auto"/>
        <w:ind w:left="284" w:hanging="142"/>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5D6F97">
        <w:rPr>
          <w:rFonts w:ascii="Arial" w:eastAsia="Arial Unicode MS" w:hAnsi="Arial" w:cs="Arial"/>
          <w:color w:val="00000A"/>
          <w:sz w:val="16"/>
          <w:szCs w:val="16"/>
          <w:lang w:eastAsia="zh-CN"/>
        </w:rPr>
        <w:t xml:space="preserve"> niepotrzebne skreślić.</w:t>
      </w:r>
    </w:p>
    <w:p w:rsidR="0055378D" w:rsidRPr="0055378D" w:rsidRDefault="0055378D" w:rsidP="0055378D">
      <w:pPr>
        <w:spacing w:after="0" w:line="288" w:lineRule="auto"/>
        <w:jc w:val="both"/>
        <w:rPr>
          <w:rFonts w:ascii="Arial" w:eastAsia="Times New Roman" w:hAnsi="Arial" w:cs="Arial"/>
          <w:b/>
          <w:i/>
          <w:color w:val="000000"/>
          <w:lang w:eastAsia="pl-PL"/>
        </w:rPr>
      </w:pPr>
    </w:p>
    <w:p w:rsidR="0055378D" w:rsidRPr="0055378D" w:rsidRDefault="0055378D" w:rsidP="0055378D">
      <w:pPr>
        <w:autoSpaceDE w:val="0"/>
        <w:spacing w:line="360" w:lineRule="auto"/>
        <w:rPr>
          <w:rFonts w:ascii="Arial" w:eastAsia="Times New Roman" w:hAnsi="Arial" w:cs="Arial"/>
          <w:lang w:eastAsia="pl-PL"/>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pageBreakBefore/>
        <w:widowControl w:val="0"/>
        <w:suppressAutoHyphens/>
        <w:spacing w:after="0" w:line="288" w:lineRule="auto"/>
        <w:jc w:val="right"/>
        <w:rPr>
          <w:rFonts w:ascii="Arial" w:eastAsia="Arial Unicode MS" w:hAnsi="Arial" w:cs="Arial"/>
          <w:b/>
          <w:color w:val="00000A"/>
          <w:szCs w:val="16"/>
          <w:lang w:eastAsia="zh-CN"/>
        </w:rPr>
      </w:pPr>
      <w:r w:rsidRPr="0055378D">
        <w:rPr>
          <w:rFonts w:ascii="Arial" w:eastAsia="Arial Unicode MS" w:hAnsi="Arial" w:cs="Arial"/>
          <w:b/>
          <w:color w:val="00000A"/>
          <w:szCs w:val="16"/>
          <w:lang w:eastAsia="zh-CN"/>
        </w:rPr>
        <w:lastRenderedPageBreak/>
        <w:t>Załącznik nr 3</w:t>
      </w:r>
    </w:p>
    <w:p w:rsidR="0055378D" w:rsidRPr="0055378D" w:rsidRDefault="0055378D" w:rsidP="0055378D">
      <w:pPr>
        <w:widowControl w:val="0"/>
        <w:suppressAutoHyphens/>
        <w:spacing w:after="0" w:line="288" w:lineRule="auto"/>
        <w:jc w:val="both"/>
        <w:rPr>
          <w:rFonts w:ascii="Arial" w:eastAsia="Arial Unicode MS" w:hAnsi="Arial" w:cs="Arial"/>
          <w:i/>
          <w:color w:val="00000A"/>
          <w:sz w:val="16"/>
          <w:szCs w:val="16"/>
          <w:lang w:eastAsia="zh-CN"/>
        </w:rPr>
      </w:pPr>
    </w:p>
    <w:p w:rsidR="0055378D" w:rsidRPr="0055378D" w:rsidRDefault="0055378D" w:rsidP="0055378D">
      <w:p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ZOBOWIĄZANIE PODMIOTU  UDOSTĘPNIAJĄCEGO ZASOBY</w:t>
      </w:r>
    </w:p>
    <w:p w:rsidR="0055378D" w:rsidRPr="0055378D" w:rsidRDefault="0055378D" w:rsidP="0055378D">
      <w:pPr>
        <w:spacing w:after="0"/>
        <w:jc w:val="center"/>
        <w:rPr>
          <w:rFonts w:ascii="Arial" w:eastAsia="Times New Roman" w:hAnsi="Arial" w:cs="Arial"/>
          <w:b/>
          <w:bCs/>
          <w:sz w:val="12"/>
          <w:lang w:eastAsia="pl-PL"/>
        </w:rPr>
      </w:pPr>
    </w:p>
    <w:p w:rsidR="0055378D" w:rsidRPr="0055378D" w:rsidRDefault="0055378D" w:rsidP="0055378D">
      <w:pPr>
        <w:spacing w:after="0"/>
        <w:jc w:val="center"/>
        <w:rPr>
          <w:rFonts w:ascii="Arial" w:eastAsia="Times New Roman" w:hAnsi="Arial" w:cs="Arial"/>
          <w:b/>
          <w:bCs/>
          <w:lang w:eastAsia="pl-PL"/>
        </w:rPr>
      </w:pPr>
      <w:r w:rsidRPr="0055378D">
        <w:rPr>
          <w:rFonts w:ascii="Arial" w:eastAsia="Times New Roman" w:hAnsi="Arial" w:cs="Arial"/>
          <w:b/>
          <w:bCs/>
          <w:lang w:eastAsia="pl-PL"/>
        </w:rPr>
        <w:t xml:space="preserve">o którym mowa w art. 118 ust. 1 </w:t>
      </w:r>
      <w:r w:rsidRPr="0055378D">
        <w:rPr>
          <w:rFonts w:ascii="Arial" w:eastAsia="Calibri" w:hAnsi="Arial" w:cs="Arial"/>
          <w:b/>
          <w:color w:val="000000"/>
          <w:lang w:eastAsia="pl-PL"/>
        </w:rPr>
        <w:t>ustawy z dnia 11 września 2019 r. Prawo zamówień publicznych</w:t>
      </w: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 xml:space="preserve">Część nr 2 </w:t>
      </w:r>
    </w:p>
    <w:p w:rsidR="0055378D" w:rsidRPr="0055378D" w:rsidRDefault="0055378D" w:rsidP="0055378D">
      <w:pPr>
        <w:widowControl w:val="0"/>
        <w:suppressAutoHyphens/>
        <w:spacing w:after="0" w:line="288" w:lineRule="auto"/>
        <w:rPr>
          <w:rFonts w:ascii="Arial" w:eastAsia="Arial" w:hAnsi="Arial" w:cs="Arial"/>
          <w:color w:val="00000A"/>
          <w:lang w:eastAsia="zh-CN"/>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24"/>
          <w:szCs w:val="24"/>
          <w:lang w:eastAsia="pl-PL"/>
        </w:rPr>
      </w:pPr>
      <w:r w:rsidRPr="0055378D">
        <w:rPr>
          <w:rFonts w:ascii="Arial" w:eastAsia="Times New Roman" w:hAnsi="Arial" w:cs="Arial"/>
          <w:i/>
          <w:iCs/>
          <w:color w:val="000000"/>
          <w:sz w:val="24"/>
          <w:szCs w:val="24"/>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6"/>
          <w:szCs w:val="16"/>
          <w:lang w:eastAsia="pl-PL"/>
        </w:rPr>
      </w:pPr>
      <w:r w:rsidRPr="0055378D">
        <w:rPr>
          <w:rFonts w:ascii="Arial" w:eastAsia="Times New Roman" w:hAnsi="Arial" w:cs="Arial"/>
          <w:i/>
          <w:iCs/>
          <w:color w:val="000000"/>
          <w:sz w:val="16"/>
          <w:szCs w:val="16"/>
          <w:lang w:eastAsia="pl-PL"/>
        </w:rPr>
        <w:t>Nazwa podmiotu udostępniającego zasoby</w:t>
      </w:r>
    </w:p>
    <w:p w:rsidR="0055378D" w:rsidRPr="0055378D" w:rsidRDefault="0055378D" w:rsidP="0055378D">
      <w:pPr>
        <w:autoSpaceDE w:val="0"/>
        <w:autoSpaceDN w:val="0"/>
        <w:adjustRightInd w:val="0"/>
        <w:spacing w:before="14" w:after="0" w:line="240" w:lineRule="auto"/>
        <w:rPr>
          <w:rFonts w:ascii="Arial" w:eastAsia="Times New Roman" w:hAnsi="Arial" w:cs="Arial"/>
          <w:b/>
          <w:bCs/>
          <w:color w:val="000000"/>
          <w:sz w:val="26"/>
          <w:szCs w:val="26"/>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Ja/my</w:t>
      </w:r>
      <w:r w:rsidR="007D12CE">
        <w:rPr>
          <w:rFonts w:ascii="Arial" w:eastAsia="Times New Roman" w:hAnsi="Arial" w:cs="Arial"/>
          <w:i/>
          <w:iCs/>
          <w:color w:val="000000"/>
          <w:lang w:eastAsia="pl-PL"/>
        </w:rPr>
        <w:t xml:space="preserve">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Pr="0055378D">
        <w:rPr>
          <w:rFonts w:ascii="Arial" w:eastAsia="Times New Roman" w:hAnsi="Arial" w:cs="Arial"/>
          <w:i/>
          <w:iCs/>
          <w:color w:val="000000"/>
          <w:lang w:eastAsia="pl-PL"/>
        </w:rPr>
        <w:t>,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8"/>
          <w:lang w:eastAsia="pl-PL"/>
        </w:rPr>
      </w:pPr>
      <w:r w:rsidRPr="0055378D">
        <w:rPr>
          <w:rFonts w:ascii="Arial" w:eastAsia="Times New Roman" w:hAnsi="Arial" w:cs="Arial"/>
          <w:i/>
          <w:iCs/>
          <w:color w:val="000000"/>
          <w:lang w:eastAsia="pl-PL"/>
        </w:rPr>
        <w:t xml:space="preserve">                                     </w:t>
      </w:r>
      <w:r w:rsidRPr="0055378D">
        <w:rPr>
          <w:rFonts w:ascii="Arial" w:eastAsia="Times New Roman" w:hAnsi="Arial" w:cs="Arial"/>
          <w:i/>
          <w:iCs/>
          <w:color w:val="000000"/>
          <w:sz w:val="18"/>
          <w:lang w:eastAsia="pl-PL"/>
        </w:rPr>
        <w:t>Imię i nazwisko /imiona i nazwiska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działając w imieniu i na rzecz podmiotu</w:t>
      </w: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Nazwa i adres podmiotu udostępniającego zasoby, a także w zależności od podmiotu: NIP/PESEL, KRS /</w:t>
      </w:r>
      <w:proofErr w:type="spellStart"/>
      <w:r w:rsidRPr="0055378D">
        <w:rPr>
          <w:rFonts w:ascii="Arial" w:eastAsia="Times New Roman" w:hAnsi="Arial" w:cs="Arial"/>
          <w:i/>
          <w:iCs/>
          <w:color w:val="000000"/>
          <w:sz w:val="18"/>
          <w:lang w:eastAsia="pl-PL"/>
        </w:rPr>
        <w:t>CEiDG</w:t>
      </w:r>
      <w:proofErr w:type="spellEnd"/>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zobowiązuję / zobowiązujemy się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5D6F97">
        <w:rPr>
          <w:rFonts w:ascii="Arial" w:eastAsia="Arial Unicode MS" w:hAnsi="Arial" w:cs="Arial"/>
          <w:color w:val="00000A"/>
          <w:sz w:val="16"/>
          <w:szCs w:val="16"/>
          <w:lang w:eastAsia="zh-CN"/>
        </w:rPr>
        <w:t xml:space="preserve"> </w:t>
      </w:r>
      <w:r w:rsidRPr="0055378D">
        <w:rPr>
          <w:rFonts w:ascii="Arial" w:eastAsia="Times New Roman" w:hAnsi="Arial" w:cs="Arial"/>
          <w:iCs/>
          <w:color w:val="000000"/>
          <w:lang w:eastAsia="pl-PL"/>
        </w:rPr>
        <w:t xml:space="preserve"> do oddania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ab/>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Wykonawcy:………………..……………………………………………………….........................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Cs/>
          <w:color w:val="000000"/>
          <w:lang w:eastAsia="pl-PL"/>
        </w:rPr>
        <w:t xml:space="preserve">   </w:t>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
          <w:iCs/>
          <w:color w:val="000000"/>
          <w:sz w:val="18"/>
          <w:lang w:eastAsia="pl-PL"/>
        </w:rPr>
        <w:t>Nazwa i adres Wykonawcy</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do dyspozycji niezbędnych zasobów:</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center"/>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określenie zasobów (zdolności techniczne i zawodowe )</w:t>
      </w:r>
    </w:p>
    <w:p w:rsidR="0055378D" w:rsidRPr="0055378D" w:rsidRDefault="0055378D" w:rsidP="0055378D">
      <w:pPr>
        <w:spacing w:after="0" w:line="360" w:lineRule="auto"/>
        <w:jc w:val="center"/>
        <w:rPr>
          <w:rFonts w:ascii="Arial" w:eastAsia="Times New Roman" w:hAnsi="Arial" w:cs="Arial"/>
          <w:i/>
          <w:iCs/>
          <w:color w:val="000000"/>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bCs/>
          <w:color w:val="000000"/>
          <w:lang w:eastAsia="pl-PL"/>
        </w:rPr>
      </w:pPr>
      <w:r w:rsidRPr="0055378D">
        <w:rPr>
          <w:rFonts w:ascii="Arial" w:eastAsia="Times New Roman" w:hAnsi="Arial" w:cs="Arial"/>
          <w:iCs/>
          <w:color w:val="000000"/>
          <w:lang w:eastAsia="pl-PL"/>
        </w:rPr>
        <w:t xml:space="preserve">na potrzeby realizacji zamówienia publicznego na </w:t>
      </w:r>
      <w:r w:rsidRPr="0055378D">
        <w:rPr>
          <w:rFonts w:ascii="Arial" w:eastAsia="Times New Roman" w:hAnsi="Arial" w:cs="Arial"/>
          <w:b/>
          <w:iCs/>
          <w:color w:val="000000"/>
          <w:lang w:eastAsia="pl-PL"/>
        </w:rPr>
        <w:t>część</w:t>
      </w:r>
      <w:r w:rsidRPr="0055378D">
        <w:rPr>
          <w:rFonts w:ascii="Arial" w:eastAsia="Times New Roman" w:hAnsi="Arial" w:cs="Arial"/>
          <w:iCs/>
          <w:color w:val="000000"/>
          <w:lang w:eastAsia="pl-PL"/>
        </w:rPr>
        <w:t xml:space="preserve"> </w:t>
      </w:r>
      <w:r w:rsidRPr="0055378D">
        <w:rPr>
          <w:rFonts w:ascii="Arial" w:eastAsia="Calibri" w:hAnsi="Arial" w:cs="Arial"/>
          <w:b/>
          <w:color w:val="00000A"/>
        </w:rPr>
        <w:t>nr 2</w:t>
      </w:r>
      <w:r w:rsidRPr="0055378D">
        <w:rPr>
          <w:rFonts w:ascii="Arial" w:eastAsia="Calibri" w:hAnsi="Arial" w:cs="Arial"/>
          <w:color w:val="00000A"/>
        </w:rPr>
        <w:t xml:space="preserve"> pn</w:t>
      </w:r>
      <w:r w:rsidR="00F4705C">
        <w:rPr>
          <w:rFonts w:ascii="Arial" w:eastAsia="Calibri" w:hAnsi="Arial" w:cs="Arial"/>
          <w:color w:val="00000A"/>
        </w:rPr>
        <w:t xml:space="preserve">. </w:t>
      </w:r>
      <w:r w:rsidR="00F4705C" w:rsidRPr="00F4705C">
        <w:rPr>
          <w:rFonts w:ascii="Arial" w:eastAsia="Arial Unicode MS" w:hAnsi="Arial" w:cs="Arial"/>
          <w:b/>
          <w:color w:val="00000A"/>
          <w:lang w:eastAsia="zh-CN"/>
        </w:rPr>
        <w:t xml:space="preserve"> </w:t>
      </w:r>
      <w:r w:rsidR="00584BBD" w:rsidRPr="00B34470">
        <w:rPr>
          <w:rFonts w:ascii="Arial" w:eastAsia="Arial Unicode MS" w:hAnsi="Arial" w:cs="Arial"/>
          <w:b/>
          <w:color w:val="00000A"/>
          <w:lang w:eastAsia="zh-CN"/>
        </w:rPr>
        <w:t>„</w:t>
      </w:r>
      <w:r w:rsidR="00584BBD">
        <w:rPr>
          <w:rFonts w:ascii="Arial" w:eastAsia="Arial Unicode MS" w:hAnsi="Arial" w:cs="Arial"/>
          <w:b/>
          <w:color w:val="00000A"/>
          <w:lang w:eastAsia="zh-CN"/>
        </w:rPr>
        <w:t>W</w:t>
      </w:r>
      <w:r w:rsidR="00584BBD" w:rsidRPr="00172865">
        <w:rPr>
          <w:rFonts w:ascii="Arial" w:eastAsia="Arial Unicode MS" w:hAnsi="Arial" w:cs="Arial"/>
          <w:b/>
          <w:color w:val="00000A"/>
          <w:lang w:eastAsia="zh-CN"/>
        </w:rPr>
        <w:t>ykonanie dokumentacji projektowej</w:t>
      </w:r>
      <w:r w:rsidR="00584BBD">
        <w:rPr>
          <w:rFonts w:ascii="Arial" w:eastAsia="Arial Unicode MS" w:hAnsi="Arial" w:cs="Arial"/>
          <w:b/>
          <w:color w:val="00000A"/>
          <w:lang w:eastAsia="zh-CN"/>
        </w:rPr>
        <w:t xml:space="preserve"> podświetlenia murali przy Alei Zwycięstwa w Tczewie</w:t>
      </w:r>
      <w:r w:rsidR="00584BBD" w:rsidRPr="00B34470">
        <w:rPr>
          <w:rFonts w:ascii="Arial" w:eastAsia="Arial Unicode MS" w:hAnsi="Arial" w:cs="Arial"/>
          <w:b/>
          <w:color w:val="00000A"/>
          <w:lang w:eastAsia="zh-CN"/>
        </w:rPr>
        <w:t>”</w:t>
      </w:r>
      <w:r w:rsidRPr="0055378D">
        <w:rPr>
          <w:rFonts w:ascii="Arial" w:eastAsia="Times New Roman" w:hAnsi="Arial" w:cs="Arial"/>
          <w:b/>
          <w:color w:val="00000A"/>
          <w:lang w:eastAsia="zh-CN"/>
        </w:rPr>
        <w:t>.</w:t>
      </w: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lang w:eastAsia="pl-PL"/>
        </w:rPr>
      </w:pP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sz w:val="8"/>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color w:val="000000"/>
          <w:lang w:eastAsia="pl-PL"/>
        </w:rPr>
      </w:pPr>
      <w:r w:rsidRPr="0055378D">
        <w:rPr>
          <w:rFonts w:ascii="Arial" w:eastAsia="Times New Roman" w:hAnsi="Arial" w:cs="Arial"/>
        </w:rPr>
        <w:t>Poniżej podajemy szczegółowe informacje dot. udostępnienia zasobów:</w:t>
      </w:r>
    </w:p>
    <w:p w:rsidR="0055378D" w:rsidRPr="0055378D" w:rsidRDefault="0055378D" w:rsidP="0055378D">
      <w:pPr>
        <w:spacing w:after="0" w:line="360" w:lineRule="auto"/>
        <w:jc w:val="both"/>
        <w:rPr>
          <w:rFonts w:ascii="Arial" w:eastAsia="Times New Roman" w:hAnsi="Arial" w:cs="Arial"/>
          <w:sz w:val="12"/>
          <w:lang w:eastAsia="pl-PL"/>
        </w:rPr>
      </w:pP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lang w:eastAsia="pl-PL"/>
        </w:rPr>
      </w:pPr>
      <w:r w:rsidRPr="0055378D">
        <w:rPr>
          <w:rFonts w:ascii="Arial" w:eastAsia="Times New Roman" w:hAnsi="Arial" w:cs="Arial"/>
          <w:b/>
          <w:iCs/>
          <w:lang w:eastAsia="pl-PL"/>
        </w:rPr>
        <w:t>Zakres dostępnych Wykonawcy zasobów podmiotu udostępniającego zasoby</w:t>
      </w:r>
      <w:r w:rsidRPr="0055378D">
        <w:rPr>
          <w:rFonts w:ascii="Arial" w:eastAsia="Times New Roman" w:hAnsi="Arial" w:cs="Arial"/>
          <w:b/>
          <w:lang w:eastAsia="pl-PL"/>
        </w:rPr>
        <w:t>:</w:t>
      </w:r>
    </w:p>
    <w:p w:rsidR="0055378D" w:rsidRPr="0055378D" w:rsidRDefault="0055378D" w:rsidP="0055378D">
      <w:pPr>
        <w:spacing w:after="0" w:line="360" w:lineRule="auto"/>
        <w:ind w:left="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sz w:val="14"/>
          <w:lang w:eastAsia="pl-PL"/>
        </w:rPr>
      </w:pPr>
      <w:r w:rsidRPr="0055378D">
        <w:rPr>
          <w:rFonts w:ascii="Arial" w:eastAsia="Times New Roman" w:hAnsi="Arial" w:cs="Arial"/>
          <w:lang w:eastAsia="pl-PL"/>
        </w:rPr>
        <w:t xml:space="preserve"> </w:t>
      </w: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 xml:space="preserve">Sposób i okres udostępnienia Wykonawcy i wykorzystania przez niego zasobów podmiotu udostępniającego te zasoby przy wykonywaniu zamówienia: </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lastRenderedPageBreak/>
        <w:t>…………………………………………………………………………………………………</w:t>
      </w: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0B2592">
      <w:pPr>
        <w:widowControl w:val="0"/>
        <w:numPr>
          <w:ilvl w:val="0"/>
          <w:numId w:val="109"/>
        </w:numPr>
        <w:suppressAutoHyphens/>
        <w:spacing w:after="0" w:line="288" w:lineRule="auto"/>
        <w:ind w:left="425" w:hanging="425"/>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zrealizuję usługi, do realizacji których wymagane są udostępniane zdolności techniczne lub zawodowe wskazane w niniejszym zobowiązaniu. </w:t>
      </w:r>
    </w:p>
    <w:p w:rsidR="0055378D" w:rsidRPr="0055378D" w:rsidRDefault="0055378D" w:rsidP="0055378D">
      <w:pPr>
        <w:spacing w:after="0" w:line="288" w:lineRule="auto"/>
        <w:ind w:left="425"/>
        <w:jc w:val="both"/>
        <w:rPr>
          <w:rFonts w:ascii="Arial" w:eastAsia="Times New Roman" w:hAnsi="Arial" w:cs="Arial"/>
          <w:b/>
          <w:i/>
          <w:iCs/>
          <w:lang w:eastAsia="pl-PL"/>
        </w:rPr>
      </w:pP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u w:val="single"/>
          <w:lang w:eastAsia="pl-PL"/>
        </w:rPr>
        <w:t>UWAGA</w:t>
      </w:r>
      <w:r w:rsidRPr="0055378D">
        <w:rPr>
          <w:rFonts w:ascii="Arial" w:eastAsia="Times New Roman" w:hAnsi="Arial" w:cs="Arial"/>
          <w:b/>
          <w:lang w:eastAsia="pl-PL"/>
        </w:rPr>
        <w:t xml:space="preserve"> Plik należy podpisać kwalifikowanym podpisem elektronicznym lub podpisem zaufanym lub podpisem osobistym przez osobę/osoby uprawnioną/-</w:t>
      </w:r>
      <w:proofErr w:type="spellStart"/>
      <w:r w:rsidRPr="0055378D">
        <w:rPr>
          <w:rFonts w:ascii="Arial" w:eastAsia="Times New Roman" w:hAnsi="Arial" w:cs="Arial"/>
          <w:b/>
          <w:lang w:eastAsia="pl-PL"/>
        </w:rPr>
        <w:t>ne</w:t>
      </w:r>
      <w:proofErr w:type="spellEnd"/>
      <w:r w:rsidRPr="0055378D">
        <w:rPr>
          <w:rFonts w:ascii="Arial" w:eastAsia="Times New Roman" w:hAnsi="Arial" w:cs="Arial"/>
          <w:b/>
          <w:lang w:eastAsia="pl-PL"/>
        </w:rPr>
        <w:t xml:space="preserve"> do składania oświadczeń woli w imieniu podmiotu udostępniającego zasoby.</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lang w:eastAsia="pl-PL"/>
        </w:rPr>
        <w:t xml:space="preserve"> </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rPr>
          <w:rFonts w:ascii="Arial" w:eastAsia="Times New Roman" w:hAnsi="Arial" w:cs="Arial"/>
          <w:b/>
          <w:color w:val="000000"/>
          <w:lang w:eastAsia="pl-PL"/>
        </w:rPr>
      </w:pPr>
    </w:p>
    <w:p w:rsidR="004E6823" w:rsidRDefault="0055378D" w:rsidP="004E6823">
      <w:pPr>
        <w:spacing w:after="0" w:line="288" w:lineRule="auto"/>
        <w:jc w:val="both"/>
        <w:rPr>
          <w:rFonts w:ascii="Arial" w:eastAsia="Times New Roman" w:hAnsi="Arial" w:cs="Arial"/>
          <w:b/>
          <w:i/>
          <w:color w:val="000000"/>
          <w:lang w:eastAsia="pl-PL"/>
        </w:rPr>
      </w:pPr>
      <w:r w:rsidRPr="0055378D">
        <w:rPr>
          <w:rFonts w:ascii="Arial" w:eastAsia="Times New Roman" w:hAnsi="Arial" w:cs="Arial"/>
          <w:b/>
          <w:i/>
          <w:color w:val="000000"/>
          <w:lang w:eastAsia="pl-PL"/>
        </w:rPr>
        <w:t>Należy szczegółowo opisać wszystkie punkty, w razie braku miejsca</w:t>
      </w:r>
      <w:r w:rsidR="004E6823">
        <w:rPr>
          <w:rFonts w:ascii="Arial" w:eastAsia="Times New Roman" w:hAnsi="Arial" w:cs="Arial"/>
          <w:b/>
          <w:i/>
          <w:color w:val="000000"/>
          <w:lang w:eastAsia="pl-PL"/>
        </w:rPr>
        <w:t xml:space="preserve"> można rozszerzyć oświadczenie.</w:t>
      </w:r>
    </w:p>
    <w:p w:rsidR="004E6823" w:rsidRDefault="004E6823" w:rsidP="004E6823">
      <w:pPr>
        <w:spacing w:after="0" w:line="288" w:lineRule="auto"/>
        <w:jc w:val="both"/>
        <w:rPr>
          <w:rFonts w:ascii="Arial" w:eastAsia="Times New Roman" w:hAnsi="Arial" w:cs="Arial"/>
          <w:b/>
          <w:i/>
          <w:color w:val="000000"/>
          <w:lang w:eastAsia="pl-PL"/>
        </w:rPr>
      </w:pPr>
    </w:p>
    <w:p w:rsidR="007D12CE" w:rsidRPr="005D6F97" w:rsidRDefault="007D12CE" w:rsidP="007D12CE">
      <w:pPr>
        <w:widowControl w:val="0"/>
        <w:suppressAutoHyphens/>
        <w:spacing w:after="0" w:line="264" w:lineRule="auto"/>
        <w:ind w:left="284" w:hanging="142"/>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5D6F97">
        <w:rPr>
          <w:rFonts w:ascii="Arial" w:eastAsia="Arial Unicode MS" w:hAnsi="Arial" w:cs="Arial"/>
          <w:color w:val="00000A"/>
          <w:sz w:val="16"/>
          <w:szCs w:val="16"/>
          <w:lang w:eastAsia="zh-CN"/>
        </w:rPr>
        <w:t xml:space="preserve"> niepotrzebne skreślić.</w:t>
      </w: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7B2E8B" w:rsidRPr="007B2E8B" w:rsidRDefault="004E6823" w:rsidP="007B2E8B">
      <w:pPr>
        <w:pageBreakBefore/>
        <w:spacing w:line="288" w:lineRule="auto"/>
        <w:ind w:left="6481" w:firstLine="720"/>
        <w:jc w:val="both"/>
        <w:rPr>
          <w:rFonts w:ascii="Arial" w:eastAsia="Arial Unicode MS" w:hAnsi="Arial" w:cs="Arial"/>
          <w:b/>
          <w:color w:val="00000A"/>
          <w:szCs w:val="16"/>
          <w:lang w:eastAsia="zh-CN"/>
        </w:rPr>
      </w:pPr>
      <w:r>
        <w:rPr>
          <w:rFonts w:ascii="Arial" w:eastAsia="MS Mincho;ＭＳ 明朝" w:hAnsi="Arial" w:cs="Arial"/>
          <w:b/>
          <w:lang w:eastAsia="zh-CN"/>
        </w:rPr>
        <w:lastRenderedPageBreak/>
        <w:t xml:space="preserve">       </w:t>
      </w:r>
      <w:r w:rsidR="007B2E8B" w:rsidRPr="007B2E8B">
        <w:rPr>
          <w:rFonts w:ascii="Arial" w:eastAsia="Arial Unicode MS" w:hAnsi="Arial" w:cs="Arial"/>
          <w:b/>
          <w:color w:val="00000A"/>
          <w:szCs w:val="16"/>
          <w:lang w:eastAsia="zh-CN"/>
        </w:rPr>
        <w:t>Załącznik nr 4</w:t>
      </w:r>
    </w:p>
    <w:tbl>
      <w:tblPr>
        <w:tblW w:w="9202" w:type="dxa"/>
        <w:tblLook w:val="0000" w:firstRow="0" w:lastRow="0" w:firstColumn="0" w:lastColumn="0" w:noHBand="0" w:noVBand="0"/>
      </w:tblPr>
      <w:tblGrid>
        <w:gridCol w:w="7490"/>
        <w:gridCol w:w="1712"/>
      </w:tblGrid>
      <w:tr w:rsidR="007B2E8B" w:rsidRPr="007B2E8B" w:rsidTr="00C177F3">
        <w:trPr>
          <w:trHeight w:hRule="exact" w:val="577"/>
        </w:trPr>
        <w:tc>
          <w:tcPr>
            <w:tcW w:w="7490" w:type="dxa"/>
            <w:shd w:val="clear" w:color="auto" w:fill="auto"/>
          </w:tcPr>
          <w:p w:rsidR="007B2E8B" w:rsidRPr="007B2E8B" w:rsidRDefault="007B2E8B" w:rsidP="007B2E8B">
            <w:pPr>
              <w:keepNext/>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 xml:space="preserve">                           </w:t>
            </w:r>
            <w:r w:rsidR="000C0846">
              <w:rPr>
                <w:rFonts w:ascii="Arial" w:eastAsia="MS Mincho;ＭＳ 明朝" w:hAnsi="Arial" w:cs="Arial"/>
                <w:b/>
                <w:color w:val="00000A"/>
                <w:lang w:eastAsia="zh-CN"/>
              </w:rPr>
              <w:t xml:space="preserve"> </w:t>
            </w:r>
            <w:r w:rsidRPr="007B2E8B">
              <w:rPr>
                <w:rFonts w:ascii="Arial" w:eastAsia="MS Mincho;ＭＳ 明朝" w:hAnsi="Arial" w:cs="Arial"/>
                <w:b/>
                <w:color w:val="00000A"/>
                <w:lang w:eastAsia="zh-CN"/>
              </w:rPr>
              <w:t xml:space="preserve"> WYKAZ USŁUG</w:t>
            </w:r>
          </w:p>
        </w:tc>
        <w:tc>
          <w:tcPr>
            <w:tcW w:w="1712" w:type="dxa"/>
            <w:shd w:val="clear" w:color="auto" w:fill="auto"/>
          </w:tcPr>
          <w:p w:rsidR="007B2E8B" w:rsidRPr="007B2E8B" w:rsidRDefault="007B2E8B" w:rsidP="007B2E8B">
            <w:pPr>
              <w:keepNext/>
              <w:widowControl w:val="0"/>
              <w:suppressAutoHyphens/>
              <w:spacing w:after="0" w:line="288" w:lineRule="auto"/>
              <w:jc w:val="right"/>
              <w:rPr>
                <w:rFonts w:ascii="Arial" w:eastAsia="MS Mincho;ＭＳ 明朝" w:hAnsi="Arial" w:cs="Arial"/>
                <w:b/>
                <w:color w:val="00000A"/>
                <w:lang w:eastAsia="zh-CN"/>
              </w:rPr>
            </w:pPr>
            <w:r w:rsidRPr="007B2E8B">
              <w:rPr>
                <w:rFonts w:ascii="Arial" w:eastAsia="MS Mincho;ＭＳ 明朝" w:hAnsi="Arial" w:cs="Arial"/>
                <w:b/>
                <w:color w:val="00000A"/>
                <w:lang w:eastAsia="zh-CN"/>
              </w:rPr>
              <w:t xml:space="preserve"> </w:t>
            </w:r>
          </w:p>
        </w:tc>
      </w:tr>
    </w:tbl>
    <w:p w:rsidR="007B2E8B" w:rsidRPr="007B2E8B" w:rsidRDefault="007B2E8B" w:rsidP="007B2E8B">
      <w:pPr>
        <w:widowControl w:val="0"/>
        <w:suppressAutoHyphens/>
        <w:spacing w:after="0" w:line="288" w:lineRule="auto"/>
        <w:jc w:val="center"/>
        <w:rPr>
          <w:rFonts w:ascii="Arial" w:eastAsia="Arial" w:hAnsi="Arial" w:cs="Arial"/>
          <w:b/>
          <w:color w:val="00000A"/>
          <w:szCs w:val="24"/>
          <w:lang w:eastAsia="zh-CN"/>
        </w:rPr>
      </w:pPr>
      <w:r w:rsidRPr="007B2E8B">
        <w:rPr>
          <w:rFonts w:ascii="Arial" w:eastAsia="Arial" w:hAnsi="Arial" w:cs="Arial"/>
          <w:b/>
          <w:color w:val="00000A"/>
          <w:szCs w:val="24"/>
          <w:lang w:eastAsia="zh-CN"/>
        </w:rPr>
        <w:t xml:space="preserve">Część nr 1 </w:t>
      </w:r>
    </w:p>
    <w:p w:rsidR="007B2E8B" w:rsidRPr="007B2E8B" w:rsidRDefault="007B2E8B" w:rsidP="007B2E8B">
      <w:pPr>
        <w:widowControl w:val="0"/>
        <w:suppressAutoHyphens/>
        <w:spacing w:after="0" w:line="288" w:lineRule="auto"/>
        <w:jc w:val="center"/>
        <w:rPr>
          <w:rFonts w:ascii="Arial" w:eastAsia="Arial" w:hAnsi="Arial" w:cs="Arial"/>
          <w:b/>
          <w:color w:val="00000A"/>
          <w:szCs w:val="24"/>
          <w:lang w:eastAsia="zh-CN"/>
        </w:rPr>
      </w:pP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8"/>
          <w:szCs w:val="18"/>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2"/>
          <w:szCs w:val="18"/>
          <w:lang w:eastAsia="zh-CN"/>
        </w:rPr>
      </w:pPr>
      <w:r w:rsidRPr="007B2E8B">
        <w:rPr>
          <w:rFonts w:ascii="Arial" w:eastAsia="Arial Unicode MS" w:hAnsi="Arial" w:cs="Arial"/>
          <w:color w:val="00000A"/>
          <w:sz w:val="18"/>
          <w:szCs w:val="18"/>
          <w:lang w:eastAsia="zh-CN"/>
        </w:rPr>
        <w:t>nazwa i adres Wykonawcy</w:t>
      </w:r>
    </w:p>
    <w:p w:rsidR="007B2E8B" w:rsidRPr="009E25CF" w:rsidRDefault="007B2E8B" w:rsidP="007B2E8B">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7B2E8B" w:rsidRPr="009E25CF" w:rsidRDefault="007B2E8B" w:rsidP="007B2E8B">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7B2E8B" w:rsidRPr="007B2E8B" w:rsidRDefault="000C0846" w:rsidP="007B2E8B">
      <w:pPr>
        <w:widowControl w:val="0"/>
        <w:suppressAutoHyphens/>
        <w:spacing w:after="0" w:line="288" w:lineRule="auto"/>
        <w:ind w:left="4248" w:firstLine="708"/>
        <w:jc w:val="both"/>
        <w:rPr>
          <w:rFonts w:ascii="Arial" w:eastAsia="Arial Unicode MS" w:hAnsi="Arial" w:cs="Times New Roman"/>
          <w:b/>
          <w:szCs w:val="20"/>
          <w:lang w:eastAsia="pl-PL"/>
        </w:rPr>
      </w:pPr>
      <w:r>
        <w:rPr>
          <w:rFonts w:ascii="Arial" w:eastAsia="Arial Unicode MS" w:hAnsi="Arial" w:cs="Times New Roman"/>
          <w:b/>
          <w:szCs w:val="20"/>
          <w:lang w:eastAsia="pl-PL"/>
        </w:rPr>
        <w:t xml:space="preserve">   </w:t>
      </w:r>
      <w:r w:rsidR="007B2E8B" w:rsidRPr="009E25CF">
        <w:rPr>
          <w:rFonts w:ascii="Arial" w:eastAsia="Arial Unicode MS" w:hAnsi="Arial" w:cs="Times New Roman"/>
          <w:b/>
          <w:szCs w:val="20"/>
          <w:lang w:eastAsia="pl-PL"/>
        </w:rPr>
        <w:t>83 - 110 Tczew</w:t>
      </w:r>
      <w:r w:rsidR="007B2E8B" w:rsidRPr="007B2E8B">
        <w:rPr>
          <w:rFonts w:ascii="Arial" w:eastAsia="Arial Unicode MS" w:hAnsi="Arial" w:cs="Times New Roman"/>
          <w:b/>
          <w:szCs w:val="20"/>
          <w:u w:val="single"/>
          <w:lang w:eastAsia="pl-PL"/>
        </w:rPr>
        <w:t xml:space="preserve"> </w:t>
      </w:r>
    </w:p>
    <w:p w:rsidR="007B2E8B" w:rsidRPr="007B2E8B" w:rsidRDefault="007B2E8B" w:rsidP="007B2E8B">
      <w:pPr>
        <w:widowControl w:val="0"/>
        <w:suppressAutoHyphens/>
        <w:spacing w:after="0" w:line="288" w:lineRule="auto"/>
        <w:ind w:left="4248" w:firstLine="708"/>
        <w:jc w:val="both"/>
        <w:rPr>
          <w:rFonts w:ascii="Arial" w:eastAsia="Arial Unicode MS" w:hAnsi="Arial" w:cs="Arial"/>
          <w:b/>
          <w:color w:val="00000A"/>
          <w:szCs w:val="20"/>
          <w:lang w:eastAsia="zh-CN"/>
        </w:rPr>
      </w:pPr>
    </w:p>
    <w:tbl>
      <w:tblPr>
        <w:tblW w:w="71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804"/>
        <w:gridCol w:w="1752"/>
      </w:tblGrid>
      <w:tr w:rsidR="000C0846" w:rsidRPr="007B2E8B" w:rsidTr="000C0846">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Rodzaj zamówienia*</w:t>
            </w: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Podmiot na rzecz którego usługa została wykonana</w:t>
            </w:r>
          </w:p>
        </w:tc>
      </w:tr>
      <w:tr w:rsidR="000C0846" w:rsidRPr="007B2E8B" w:rsidTr="000C0846">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both"/>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rPr>
                <w:rFonts w:ascii="Arial" w:eastAsia="Times New Roman" w:hAnsi="Arial" w:cs="Arial"/>
                <w:b/>
                <w:color w:val="00000A"/>
                <w:szCs w:val="20"/>
                <w:lang w:eastAsia="zh-CN"/>
              </w:rPr>
            </w:pPr>
          </w:p>
          <w:p w:rsidR="000C0846" w:rsidRPr="007B2E8B" w:rsidRDefault="000C0846" w:rsidP="007B2E8B">
            <w:pPr>
              <w:widowControl w:val="0"/>
              <w:suppressAutoHyphens/>
              <w:spacing w:after="0" w:line="288" w:lineRule="auto"/>
              <w:jc w:val="both"/>
              <w:rPr>
                <w:rFonts w:ascii="Arial" w:eastAsia="Times New Roman" w:hAnsi="Arial" w:cs="Arial"/>
                <w:b/>
                <w:color w:val="00000A"/>
                <w:sz w:val="20"/>
                <w:szCs w:val="20"/>
                <w:lang w:eastAsia="zh-CN"/>
              </w:rPr>
            </w:pPr>
          </w:p>
          <w:p w:rsidR="000C0846" w:rsidRPr="007B2E8B" w:rsidRDefault="000C0846" w:rsidP="007B2E8B">
            <w:pPr>
              <w:keepNext/>
              <w:widowControl w:val="0"/>
              <w:suppressAutoHyphens/>
              <w:spacing w:after="0" w:line="288" w:lineRule="auto"/>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ind w:left="432" w:hanging="432"/>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color w:val="00000A"/>
                <w:szCs w:val="24"/>
                <w:lang w:eastAsia="zh-CN"/>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color w:val="00000A"/>
                <w:szCs w:val="24"/>
                <w:lang w:eastAsia="zh-CN"/>
              </w:rPr>
            </w:pPr>
          </w:p>
        </w:tc>
      </w:tr>
    </w:tbl>
    <w:p w:rsidR="007B2E8B" w:rsidRPr="007B2E8B" w:rsidRDefault="007B2E8B" w:rsidP="007B2E8B">
      <w:pPr>
        <w:widowControl w:val="0"/>
        <w:suppressAutoHyphens/>
        <w:spacing w:after="0" w:line="288" w:lineRule="auto"/>
        <w:ind w:right="70"/>
        <w:rPr>
          <w:rFonts w:ascii="Arial" w:eastAsia="Arial Unicode MS" w:hAnsi="Arial" w:cs="Arial"/>
          <w:color w:val="00000A"/>
          <w:sz w:val="24"/>
          <w:szCs w:val="24"/>
          <w:lang w:eastAsia="zh-CN"/>
        </w:rPr>
      </w:pPr>
    </w:p>
    <w:p w:rsidR="007B2E8B" w:rsidRPr="007B2E8B" w:rsidRDefault="007B2E8B" w:rsidP="007B2E8B">
      <w:pPr>
        <w:widowControl w:val="0"/>
        <w:suppressAutoHyphens/>
        <w:spacing w:after="0" w:line="288" w:lineRule="auto"/>
        <w:ind w:right="70"/>
        <w:rPr>
          <w:rFonts w:ascii="Arial" w:eastAsia="Arial Unicode MS" w:hAnsi="Arial" w:cs="Arial"/>
          <w:i/>
          <w:color w:val="00000A"/>
          <w:sz w:val="20"/>
          <w:szCs w:val="20"/>
          <w:lang w:eastAsia="zh-CN"/>
        </w:rPr>
      </w:pPr>
      <w:r w:rsidRPr="007B2E8B">
        <w:rPr>
          <w:rFonts w:ascii="Arial" w:eastAsia="Arial Unicode MS" w:hAnsi="Arial" w:cs="Arial"/>
          <w:color w:val="00000A"/>
          <w:sz w:val="24"/>
          <w:szCs w:val="24"/>
          <w:lang w:eastAsia="zh-CN"/>
        </w:rPr>
        <w:tab/>
      </w:r>
      <w:r w:rsidRPr="007B2E8B">
        <w:rPr>
          <w:rFonts w:ascii="Arial" w:eastAsia="Arial Unicode MS" w:hAnsi="Arial" w:cs="Arial"/>
          <w:color w:val="00000A"/>
          <w:sz w:val="24"/>
          <w:szCs w:val="24"/>
          <w:lang w:eastAsia="zh-CN"/>
        </w:rPr>
        <w:tab/>
      </w:r>
      <w:r w:rsidRPr="007B2E8B">
        <w:rPr>
          <w:rFonts w:ascii="Arial" w:eastAsia="Arial Unicode MS" w:hAnsi="Arial" w:cs="Arial"/>
          <w:color w:val="00000A"/>
          <w:sz w:val="24"/>
          <w:szCs w:val="24"/>
          <w:lang w:eastAsia="zh-CN"/>
        </w:rPr>
        <w:tab/>
      </w:r>
      <w:r w:rsidRPr="007B2E8B">
        <w:rPr>
          <w:rFonts w:ascii="Arial" w:eastAsia="Arial Unicode MS" w:hAnsi="Arial" w:cs="Arial"/>
          <w:i/>
          <w:color w:val="00000A"/>
          <w:sz w:val="20"/>
          <w:szCs w:val="20"/>
          <w:lang w:eastAsia="zh-CN"/>
        </w:rPr>
        <w:t xml:space="preserve"> </w:t>
      </w:r>
    </w:p>
    <w:p w:rsidR="007B2E8B" w:rsidRPr="007B2E8B" w:rsidRDefault="007B2E8B" w:rsidP="007B2E8B">
      <w:pPr>
        <w:widowControl w:val="0"/>
        <w:suppressAutoHyphens/>
        <w:spacing w:after="0" w:line="288" w:lineRule="auto"/>
        <w:ind w:right="70"/>
        <w:rPr>
          <w:rFonts w:ascii="Arial" w:eastAsia="Arial Unicode MS" w:hAnsi="Arial" w:cs="Arial"/>
          <w:i/>
          <w:color w:val="00000A"/>
          <w:sz w:val="20"/>
          <w:szCs w:val="20"/>
          <w:lang w:eastAsia="zh-CN"/>
        </w:rPr>
      </w:pPr>
    </w:p>
    <w:p w:rsidR="007B2E8B" w:rsidRPr="007B2E8B" w:rsidRDefault="007B2E8B" w:rsidP="007B2E8B">
      <w:pPr>
        <w:widowControl w:val="0"/>
        <w:suppressAutoHyphens/>
        <w:spacing w:after="0" w:line="288" w:lineRule="auto"/>
        <w:ind w:left="5400" w:right="70"/>
        <w:jc w:val="center"/>
        <w:rPr>
          <w:rFonts w:ascii="Arial" w:eastAsia="Arial Unicode MS" w:hAnsi="Arial" w:cs="Arial"/>
          <w:i/>
          <w:color w:val="00000A"/>
          <w:sz w:val="16"/>
          <w:szCs w:val="20"/>
          <w:lang w:eastAsia="zh-CN"/>
        </w:rPr>
      </w:pPr>
      <w:r w:rsidRPr="007B2E8B">
        <w:rPr>
          <w:rFonts w:ascii="Arial" w:eastAsia="Arial Unicode MS" w:hAnsi="Arial" w:cs="Arial"/>
          <w:color w:val="00000A"/>
          <w:lang w:eastAsia="zh-CN"/>
        </w:rPr>
        <w:t xml:space="preserve"> </w:t>
      </w: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spacing w:after="0" w:line="288" w:lineRule="auto"/>
        <w:jc w:val="both"/>
        <w:rPr>
          <w:rFonts w:ascii="Arial" w:eastAsia="Times New Roman" w:hAnsi="Arial" w:cs="Arial"/>
          <w:b/>
          <w:szCs w:val="20"/>
          <w:lang w:eastAsia="pl-PL"/>
        </w:rPr>
      </w:pPr>
      <w:r w:rsidRPr="007B2E8B">
        <w:rPr>
          <w:rFonts w:ascii="Arial" w:eastAsia="Times New Roman" w:hAnsi="Arial" w:cs="Arial"/>
          <w:b/>
          <w:szCs w:val="20"/>
          <w:u w:val="single"/>
          <w:lang w:eastAsia="pl-PL"/>
        </w:rPr>
        <w:t>UWAGA</w:t>
      </w:r>
      <w:r w:rsidRPr="007B2E8B">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7B2E8B">
        <w:rPr>
          <w:rFonts w:ascii="Arial" w:eastAsia="Times New Roman" w:hAnsi="Arial" w:cs="Arial"/>
          <w:b/>
          <w:szCs w:val="20"/>
          <w:lang w:eastAsia="pl-PL"/>
        </w:rPr>
        <w:t>ne</w:t>
      </w:r>
      <w:proofErr w:type="spellEnd"/>
      <w:r w:rsidRPr="007B2E8B">
        <w:rPr>
          <w:rFonts w:ascii="Arial" w:eastAsia="Times New Roman" w:hAnsi="Arial" w:cs="Arial"/>
          <w:b/>
          <w:szCs w:val="20"/>
          <w:lang w:eastAsia="pl-PL"/>
        </w:rPr>
        <w:t xml:space="preserve"> do składania oświadczeń woli w imieniu Wykonawcy. </w:t>
      </w:r>
    </w:p>
    <w:p w:rsidR="007B2E8B" w:rsidRPr="007B2E8B" w:rsidRDefault="007B2E8B" w:rsidP="007B2E8B">
      <w:pPr>
        <w:widowControl w:val="0"/>
        <w:suppressAutoHyphens/>
        <w:spacing w:after="0" w:line="288" w:lineRule="auto"/>
        <w:jc w:val="both"/>
        <w:rPr>
          <w:rFonts w:ascii="Arial" w:eastAsia="Arial Unicode MS" w:hAnsi="Arial" w:cs="Arial"/>
          <w:i/>
          <w:color w:val="FF0000"/>
          <w:sz w:val="18"/>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D12CE" w:rsidRDefault="007D12CE" w:rsidP="007B2E8B">
      <w:pPr>
        <w:widowControl w:val="0"/>
        <w:suppressAutoHyphens/>
        <w:spacing w:after="0" w:line="288" w:lineRule="auto"/>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007B2E8B" w:rsidRPr="007B2E8B">
        <w:rPr>
          <w:rFonts w:ascii="Arial" w:eastAsia="Arial Unicode MS" w:hAnsi="Arial" w:cs="Arial"/>
          <w:color w:val="00000A"/>
          <w:sz w:val="16"/>
          <w:szCs w:val="16"/>
          <w:lang w:eastAsia="zh-CN"/>
        </w:rPr>
        <w:t xml:space="preserve"> Wykonawca opisze rodzaj zamówienia tak, aby Zamawiający mógł ocenić czy spełnia warunek określony w pkt 5.1.2.4 a) SWZ. </w:t>
      </w:r>
      <w:r>
        <w:rPr>
          <w:rFonts w:ascii="Arial" w:eastAsia="Arial Unicode MS" w:hAnsi="Arial" w:cs="Arial"/>
          <w:color w:val="00000A"/>
          <w:sz w:val="16"/>
          <w:szCs w:val="16"/>
          <w:lang w:eastAsia="zh-CN"/>
        </w:rPr>
        <w:t xml:space="preserve">  </w:t>
      </w:r>
    </w:p>
    <w:p w:rsidR="007B2E8B" w:rsidRPr="007B2E8B" w:rsidRDefault="007D12CE" w:rsidP="007B2E8B">
      <w:pPr>
        <w:widowControl w:val="0"/>
        <w:suppressAutoHyphens/>
        <w:spacing w:after="0" w:line="288" w:lineRule="auto"/>
        <w:jc w:val="both"/>
        <w:rPr>
          <w:rFonts w:ascii="Arial" w:eastAsia="Arial Unicode MS" w:hAnsi="Arial" w:cs="Arial"/>
          <w:color w:val="00000A"/>
          <w:sz w:val="16"/>
          <w:szCs w:val="16"/>
          <w:lang w:eastAsia="zh-CN"/>
        </w:rPr>
      </w:pPr>
      <w:r>
        <w:rPr>
          <w:rFonts w:ascii="Arial" w:eastAsia="Arial Unicode MS" w:hAnsi="Arial" w:cs="Arial"/>
          <w:color w:val="FF0000"/>
          <w:sz w:val="16"/>
          <w:szCs w:val="16"/>
          <w:lang w:eastAsia="zh-CN"/>
        </w:rPr>
        <w:t xml:space="preserve">   </w:t>
      </w:r>
      <w:r w:rsidR="007B2E8B" w:rsidRPr="00F73E69">
        <w:rPr>
          <w:rFonts w:ascii="Arial" w:eastAsia="Arial Unicode MS" w:hAnsi="Arial" w:cs="Arial"/>
          <w:sz w:val="16"/>
          <w:szCs w:val="16"/>
          <w:lang w:eastAsia="zh-CN"/>
        </w:rPr>
        <w:t>Wykonawca załączy dowody potwierdzające, że usługi zostały wykonane należycie.</w:t>
      </w: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pageBreakBefore/>
        <w:widowControl w:val="0"/>
        <w:suppressAutoHyphens/>
        <w:spacing w:after="0" w:line="288" w:lineRule="auto"/>
        <w:ind w:left="5041" w:firstLine="720"/>
        <w:jc w:val="right"/>
        <w:rPr>
          <w:rFonts w:ascii="Arial" w:eastAsia="Arial Unicode MS" w:hAnsi="Arial" w:cs="Arial"/>
          <w:b/>
          <w:color w:val="00000A"/>
          <w:szCs w:val="16"/>
          <w:lang w:eastAsia="zh-CN"/>
        </w:rPr>
      </w:pPr>
      <w:r w:rsidRPr="007B2E8B">
        <w:rPr>
          <w:rFonts w:ascii="Arial" w:eastAsia="Arial Unicode MS" w:hAnsi="Arial" w:cs="Arial"/>
          <w:b/>
          <w:color w:val="00000A"/>
          <w:szCs w:val="16"/>
          <w:lang w:eastAsia="zh-CN"/>
        </w:rPr>
        <w:lastRenderedPageBreak/>
        <w:t xml:space="preserve">                Załącznik nr 5</w:t>
      </w:r>
    </w:p>
    <w:p w:rsidR="007B2E8B" w:rsidRPr="007B2E8B" w:rsidRDefault="007B2E8B" w:rsidP="007B2E8B">
      <w:pPr>
        <w:widowControl w:val="0"/>
        <w:suppressAutoHyphens/>
        <w:spacing w:after="0" w:line="288" w:lineRule="auto"/>
        <w:ind w:left="5040" w:firstLine="720"/>
        <w:jc w:val="both"/>
        <w:rPr>
          <w:rFonts w:ascii="Arial" w:eastAsia="Arial Unicode MS" w:hAnsi="Arial" w:cs="Arial"/>
          <w:b/>
          <w:color w:val="00000A"/>
          <w:sz w:val="10"/>
          <w:szCs w:val="16"/>
          <w:lang w:eastAsia="zh-CN"/>
        </w:rPr>
      </w:pPr>
    </w:p>
    <w:p w:rsidR="000C0846" w:rsidRDefault="000C0846" w:rsidP="007B2E8B">
      <w:pPr>
        <w:widowControl w:val="0"/>
        <w:suppressAutoHyphens/>
        <w:spacing w:after="0" w:line="288" w:lineRule="auto"/>
        <w:jc w:val="center"/>
        <w:rPr>
          <w:rFonts w:ascii="Arial" w:eastAsia="MS Mincho;ＭＳ 明朝" w:hAnsi="Arial" w:cs="Arial"/>
          <w:b/>
          <w:color w:val="00000A"/>
          <w:lang w:eastAsia="zh-CN"/>
        </w:rPr>
      </w:pP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WYKAZ OSÓB, SKIEROWANYCH PRZEZ WYKONAWCĘ</w:t>
      </w: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DO REALIZACJI ZAMÓWIENIA PUBLICZNEGO</w:t>
      </w: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p>
    <w:p w:rsidR="00584BBD" w:rsidRPr="007B2E8B" w:rsidRDefault="00584BBD" w:rsidP="00584BBD">
      <w:pPr>
        <w:widowControl w:val="0"/>
        <w:suppressAutoHyphens/>
        <w:spacing w:after="0" w:line="288" w:lineRule="auto"/>
        <w:jc w:val="center"/>
        <w:rPr>
          <w:rFonts w:ascii="Arial" w:eastAsia="Arial Unicode MS" w:hAnsi="Arial" w:cs="Times New Roman"/>
          <w:b/>
          <w:sz w:val="20"/>
          <w:szCs w:val="20"/>
          <w:lang w:eastAsia="pl-PL"/>
        </w:rPr>
      </w:pPr>
      <w:r w:rsidRPr="007B2E8B">
        <w:rPr>
          <w:rFonts w:ascii="Arial" w:eastAsia="MS Mincho;ＭＳ 明朝" w:hAnsi="Arial" w:cs="Arial"/>
          <w:b/>
          <w:color w:val="00000A"/>
          <w:lang w:eastAsia="zh-CN"/>
        </w:rPr>
        <w:t>Część nr 1</w:t>
      </w:r>
      <w:r w:rsidR="004A2A45">
        <w:rPr>
          <w:rFonts w:ascii="Arial" w:eastAsia="MS Mincho;ＭＳ 明朝" w:hAnsi="Arial" w:cs="Arial"/>
          <w:b/>
          <w:color w:val="00000A"/>
          <w:lang w:eastAsia="zh-CN"/>
        </w:rPr>
        <w:t xml:space="preserve"> i/lub C</w:t>
      </w:r>
      <w:r>
        <w:rPr>
          <w:rFonts w:ascii="Arial" w:eastAsia="MS Mincho;ＭＳ 明朝" w:hAnsi="Arial" w:cs="Arial"/>
          <w:b/>
          <w:color w:val="00000A"/>
          <w:lang w:eastAsia="zh-CN"/>
        </w:rPr>
        <w:t>zęść nr 2</w:t>
      </w:r>
      <w:r w:rsidRPr="007B2E8B">
        <w:rPr>
          <w:rFonts w:ascii="Arial" w:eastAsia="MS Mincho;ＭＳ 明朝" w:hAnsi="Arial" w:cs="Arial"/>
          <w:b/>
          <w:color w:val="00000A"/>
          <w:lang w:eastAsia="zh-CN"/>
        </w:rPr>
        <w:t xml:space="preserve"> </w:t>
      </w:r>
    </w:p>
    <w:p w:rsidR="007B2E8B" w:rsidRPr="007B2E8B" w:rsidRDefault="007B2E8B" w:rsidP="007B2E8B">
      <w:pPr>
        <w:widowControl w:val="0"/>
        <w:suppressAutoHyphens/>
        <w:spacing w:after="0" w:line="288" w:lineRule="auto"/>
        <w:jc w:val="center"/>
        <w:rPr>
          <w:rFonts w:ascii="Arial" w:eastAsia="Arial Unicode MS" w:hAnsi="Arial" w:cs="Times New Roman"/>
          <w:b/>
          <w:szCs w:val="24"/>
          <w:lang w:eastAsia="pl-PL"/>
        </w:rPr>
      </w:pP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8"/>
          <w:szCs w:val="18"/>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b/>
          <w:color w:val="00000A"/>
          <w:szCs w:val="20"/>
          <w:lang w:eastAsia="zh-CN"/>
        </w:rPr>
      </w:pPr>
      <w:r w:rsidRPr="007B2E8B">
        <w:rPr>
          <w:rFonts w:ascii="Arial" w:eastAsia="Arial Unicode MS" w:hAnsi="Arial" w:cs="Arial"/>
          <w:color w:val="00000A"/>
          <w:sz w:val="18"/>
          <w:szCs w:val="18"/>
          <w:lang w:eastAsia="zh-CN"/>
        </w:rPr>
        <w:t>nazwa i adres Wykonawcy</w:t>
      </w:r>
    </w:p>
    <w:p w:rsidR="000C0846" w:rsidRPr="009E25CF" w:rsidRDefault="000C0846" w:rsidP="000C0846">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0C0846" w:rsidRPr="009E25CF" w:rsidRDefault="000C0846" w:rsidP="000C0846">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7B2E8B" w:rsidRPr="007B2E8B" w:rsidRDefault="000C0846" w:rsidP="000C0846">
      <w:pPr>
        <w:widowControl w:val="0"/>
        <w:suppressAutoHyphens/>
        <w:spacing w:after="0" w:line="288" w:lineRule="auto"/>
        <w:ind w:left="4962"/>
        <w:jc w:val="both"/>
        <w:rPr>
          <w:rFonts w:ascii="Arial" w:eastAsia="Arial Unicode MS" w:hAnsi="Arial" w:cs="Times New Roman"/>
          <w:b/>
          <w:szCs w:val="20"/>
          <w:lang w:eastAsia="pl-PL"/>
        </w:rPr>
      </w:pPr>
      <w:r>
        <w:rPr>
          <w:rFonts w:ascii="Arial" w:eastAsia="Arial Unicode MS" w:hAnsi="Arial" w:cs="Times New Roman"/>
          <w:b/>
          <w:szCs w:val="20"/>
          <w:lang w:eastAsia="pl-PL"/>
        </w:rPr>
        <w:t xml:space="preserve">   </w:t>
      </w:r>
      <w:r w:rsidRPr="009E25CF">
        <w:rPr>
          <w:rFonts w:ascii="Arial" w:eastAsia="Arial Unicode MS" w:hAnsi="Arial" w:cs="Times New Roman"/>
          <w:b/>
          <w:szCs w:val="20"/>
          <w:lang w:eastAsia="pl-PL"/>
        </w:rPr>
        <w:t>83 - 110 Tczew</w:t>
      </w:r>
    </w:p>
    <w:p w:rsidR="007B2E8B" w:rsidRPr="007B2E8B" w:rsidRDefault="007B2E8B" w:rsidP="007B2E8B">
      <w:pPr>
        <w:widowControl w:val="0"/>
        <w:suppressAutoHyphens/>
        <w:spacing w:after="0" w:line="288" w:lineRule="auto"/>
        <w:jc w:val="both"/>
        <w:rPr>
          <w:rFonts w:ascii="Arial" w:eastAsia="Arial Unicode MS" w:hAnsi="Arial" w:cs="Arial"/>
          <w:color w:val="FF0000"/>
          <w:sz w:val="2"/>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7B2E8B" w:rsidRPr="007B2E8B" w:rsidTr="00C177F3">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Nazwisko</w:t>
            </w: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i imię osoby, która będzie uczestniczyć               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Kwalifikacje zawodowe/</w:t>
            </w:r>
          </w:p>
          <w:p w:rsidR="007B2E8B" w:rsidRPr="007B2E8B" w:rsidRDefault="007B2E8B" w:rsidP="007B2E8B">
            <w:pPr>
              <w:widowControl w:val="0"/>
              <w:suppressAutoHyphens/>
              <w:spacing w:after="0" w:line="288" w:lineRule="auto"/>
              <w:jc w:val="center"/>
              <w:rPr>
                <w:rFonts w:ascii="Arial" w:eastAsia="Arial Unicode MS" w:hAnsi="Arial" w:cs="Times New Roman"/>
                <w:b/>
                <w:color w:val="FF0000"/>
                <w:sz w:val="18"/>
                <w:szCs w:val="18"/>
                <w:lang w:eastAsia="pl-PL"/>
              </w:rPr>
            </w:pPr>
            <w:r w:rsidRPr="007B2E8B">
              <w:rPr>
                <w:rFonts w:ascii="Arial" w:eastAsia="Arial Unicode MS" w:hAnsi="Arial" w:cs="Times New Roman"/>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 w:val="18"/>
                <w:szCs w:val="18"/>
                <w:lang w:eastAsia="pl-PL"/>
              </w:rPr>
            </w:pPr>
            <w:r w:rsidRPr="007B2E8B">
              <w:rPr>
                <w:rFonts w:ascii="Arial" w:eastAsia="Arial Unicode MS" w:hAnsi="Arial" w:cs="Times New Roman"/>
                <w:b/>
                <w:color w:val="000000"/>
                <w:sz w:val="18"/>
                <w:szCs w:val="18"/>
                <w:lang w:eastAsia="pl-PL"/>
              </w:rPr>
              <w:t xml:space="preserve">Zakres wykonywanych czynności </w:t>
            </w:r>
            <w:r w:rsidRPr="007B2E8B">
              <w:rPr>
                <w:rFonts w:ascii="Arial" w:eastAsia="Arial Unicode MS" w:hAnsi="Arial" w:cs="Times New Roman"/>
                <w:b/>
                <w:color w:val="000000"/>
                <w:sz w:val="16"/>
                <w:szCs w:val="18"/>
                <w:lang w:eastAsia="pl-PL"/>
              </w:rPr>
              <w:t>(proponowana rola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Arial"/>
                <w:b/>
                <w:color w:val="000000"/>
                <w:sz w:val="16"/>
                <w:szCs w:val="16"/>
                <w:lang w:eastAsia="pl-PL"/>
              </w:rPr>
              <w:t>DOŚWIADCZENIE ZAWODOWE</w:t>
            </w:r>
            <w:r w:rsidRPr="007B2E8B">
              <w:rPr>
                <w:rFonts w:ascii="Arial" w:eastAsia="Arial Unicode MS" w:hAnsi="Arial" w:cs="Arial"/>
                <w:b/>
                <w:color w:val="000000"/>
                <w:sz w:val="16"/>
                <w:szCs w:val="16"/>
                <w:lang w:eastAsia="pl-PL"/>
              </w:rPr>
              <w:br/>
              <w:t xml:space="preserve">(doświadczenie                    określone w warunku                 w pkt 5.1.2 4) lit. b SWZ)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7B2E8B">
              <w:rPr>
                <w:rFonts w:ascii="Arial" w:eastAsia="Arial Unicode MS" w:hAnsi="Arial" w:cs="Arial"/>
                <w:color w:val="00000A"/>
                <w:sz w:val="16"/>
                <w:szCs w:val="16"/>
                <w:lang w:eastAsia="zh-CN"/>
              </w:rPr>
              <w:t xml:space="preserve">   </w:t>
            </w:r>
          </w:p>
        </w:tc>
        <w:tc>
          <w:tcPr>
            <w:tcW w:w="1761"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6"/>
                <w:szCs w:val="16"/>
                <w:lang w:eastAsia="pl-PL"/>
              </w:rPr>
              <w:t xml:space="preserve">INFORMACJA                     O PODSTAWIE          </w:t>
            </w:r>
            <w:r w:rsidR="007D12CE">
              <w:rPr>
                <w:rFonts w:ascii="Arial" w:eastAsia="Arial Unicode MS" w:hAnsi="Arial" w:cs="Times New Roman"/>
                <w:b/>
                <w:color w:val="000000"/>
                <w:sz w:val="16"/>
                <w:szCs w:val="16"/>
                <w:lang w:eastAsia="pl-PL"/>
              </w:rPr>
              <w:t xml:space="preserve">         DYSPONOWANIA OSOBAMI </w:t>
            </w:r>
          </w:p>
        </w:tc>
      </w:tr>
      <w:tr w:rsidR="007B2E8B" w:rsidRPr="007B2E8B" w:rsidTr="00C177F3">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0B2592">
            <w:pPr>
              <w:widowControl w:val="0"/>
              <w:numPr>
                <w:ilvl w:val="0"/>
                <w:numId w:val="110"/>
              </w:numPr>
              <w:tabs>
                <w:tab w:val="clear" w:pos="1069"/>
                <w:tab w:val="num" w:pos="360"/>
                <w:tab w:val="num" w:pos="502"/>
                <w:tab w:val="num" w:pos="927"/>
              </w:tabs>
              <w:suppressAutoHyphens/>
              <w:spacing w:after="0" w:line="288" w:lineRule="auto"/>
              <w:ind w:left="502"/>
              <w:jc w:val="center"/>
              <w:rPr>
                <w:rFonts w:ascii="Arial" w:eastAsia="Arial Unicode MS" w:hAnsi="Arial" w:cs="Times New Roman"/>
                <w:color w:val="000000"/>
                <w:szCs w:val="24"/>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Cs w:val="24"/>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4A2A45" w:rsidP="000C0846">
            <w:pPr>
              <w:widowControl w:val="0"/>
              <w:suppressAutoHyphens/>
              <w:spacing w:after="0" w:line="288" w:lineRule="auto"/>
              <w:rPr>
                <w:rFonts w:ascii="Arial" w:eastAsia="Arial Unicode MS" w:hAnsi="Arial" w:cs="Arial"/>
                <w:color w:val="000000"/>
                <w:sz w:val="16"/>
                <w:szCs w:val="16"/>
                <w:lang w:eastAsia="pl-PL"/>
              </w:rPr>
            </w:pPr>
            <w:r>
              <w:rPr>
                <w:rFonts w:ascii="Arial" w:eastAsia="Arial Unicode MS" w:hAnsi="Arial" w:cs="Arial"/>
                <w:sz w:val="16"/>
                <w:szCs w:val="16"/>
                <w:lang w:eastAsia="pl-PL"/>
              </w:rPr>
              <w:t>u</w:t>
            </w:r>
            <w:r w:rsidR="007B2E8B" w:rsidRPr="007B2E8B">
              <w:rPr>
                <w:rFonts w:ascii="Arial" w:eastAsia="Arial Unicode MS" w:hAnsi="Arial" w:cs="Arial"/>
                <w:sz w:val="16"/>
                <w:szCs w:val="16"/>
                <w:lang w:eastAsia="pl-PL"/>
              </w:rPr>
              <w:t>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Cs w:val="24"/>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40" w:lineRule="auto"/>
              <w:jc w:val="center"/>
              <w:rPr>
                <w:rFonts w:ascii="Times New Roman" w:eastAsia="Arial Unicode MS" w:hAnsi="Times New Roman" w:cs="Times New Roman"/>
                <w:iCs/>
                <w:color w:val="00000A"/>
                <w:sz w:val="16"/>
                <w:szCs w:val="16"/>
                <w:lang w:eastAsia="zh-CN"/>
              </w:rPr>
            </w:pPr>
            <w:r w:rsidRPr="007B2E8B">
              <w:rPr>
                <w:rFonts w:ascii="Arial" w:eastAsia="Arial Unicode MS" w:hAnsi="Arial" w:cs="Arial"/>
                <w:iCs/>
                <w:color w:val="00000A"/>
                <w:sz w:val="16"/>
                <w:szCs w:val="16"/>
                <w:lang w:eastAsia="zh-CN"/>
              </w:rPr>
              <w:t>Podstawa dysponowania</w:t>
            </w:r>
            <w:r w:rsidR="007D12CE">
              <w:rPr>
                <w:rFonts w:ascii="Arial" w:eastAsia="Arial Unicode MS" w:hAnsi="Arial" w:cs="Arial"/>
                <w:color w:val="00000A"/>
                <w:vertAlign w:val="superscript"/>
                <w:lang w:eastAsia="zh-CN"/>
              </w:rPr>
              <w:t>2</w:t>
            </w:r>
            <w:r w:rsidR="007D12CE" w:rsidRPr="005D6F97">
              <w:rPr>
                <w:rFonts w:ascii="Arial" w:eastAsia="Arial Unicode MS" w:hAnsi="Arial" w:cs="Arial"/>
                <w:color w:val="00000A"/>
                <w:vertAlign w:val="superscript"/>
                <w:lang w:eastAsia="zh-CN"/>
              </w:rPr>
              <w:t>)</w:t>
            </w:r>
            <w:r w:rsidR="007D12CE" w:rsidRPr="007B2E8B">
              <w:rPr>
                <w:rFonts w:ascii="Arial" w:eastAsia="Arial Unicode MS" w:hAnsi="Arial" w:cs="Arial"/>
                <w:color w:val="00000A"/>
                <w:sz w:val="16"/>
                <w:szCs w:val="16"/>
                <w:lang w:eastAsia="zh-CN"/>
              </w:rPr>
              <w:t xml:space="preserve">   </w:t>
            </w:r>
          </w:p>
          <w:p w:rsidR="007B2E8B" w:rsidRPr="007B2E8B" w:rsidRDefault="007B2E8B" w:rsidP="007B2E8B">
            <w:pPr>
              <w:widowControl w:val="0"/>
              <w:suppressAutoHyphens/>
              <w:spacing w:after="0" w:line="240" w:lineRule="auto"/>
              <w:jc w:val="center"/>
              <w:rPr>
                <w:rFonts w:ascii="Times New Roman" w:eastAsia="Arial Unicode MS" w:hAnsi="Times New Roman" w:cs="Times New Roman"/>
                <w:iCs/>
                <w:color w:val="00000A"/>
                <w:sz w:val="20"/>
                <w:szCs w:val="20"/>
                <w:lang w:eastAsia="zh-CN"/>
              </w:rPr>
            </w:pPr>
            <w:r w:rsidRPr="007B2E8B">
              <w:rPr>
                <w:rFonts w:ascii="Times New Roman" w:eastAsia="Arial Unicode MS" w:hAnsi="Times New Roman" w:cs="Times New Roman"/>
                <w:iCs/>
                <w:color w:val="00000A"/>
                <w:sz w:val="20"/>
                <w:szCs w:val="20"/>
                <w:lang w:eastAsia="zh-CN"/>
              </w:rPr>
              <w:t>……………………</w:t>
            </w: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4"/>
                <w:lang w:eastAsia="pl-PL"/>
              </w:rPr>
            </w:pPr>
            <w:r w:rsidRPr="007B2E8B">
              <w:rPr>
                <w:rFonts w:ascii="Times New Roman" w:eastAsia="Arial Unicode MS" w:hAnsi="Times New Roman" w:cs="Times New Roman"/>
                <w:iCs/>
                <w:color w:val="00000A"/>
                <w:sz w:val="20"/>
                <w:szCs w:val="20"/>
                <w:lang w:eastAsia="zh-CN"/>
              </w:rPr>
              <w:t>……………………</w:t>
            </w:r>
          </w:p>
        </w:tc>
      </w:tr>
    </w:tbl>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spacing w:after="0" w:line="240" w:lineRule="auto"/>
        <w:jc w:val="both"/>
        <w:rPr>
          <w:rFonts w:ascii="Arial" w:eastAsia="Times New Roman" w:hAnsi="Arial" w:cs="Arial"/>
          <w:b/>
          <w:sz w:val="10"/>
          <w:szCs w:val="20"/>
          <w:u w:val="single"/>
          <w:lang w:eastAsia="pl-PL"/>
        </w:rPr>
      </w:pPr>
    </w:p>
    <w:p w:rsidR="007B2E8B" w:rsidRPr="007B2E8B" w:rsidRDefault="007B2E8B" w:rsidP="007B2E8B">
      <w:pPr>
        <w:spacing w:after="0" w:line="288" w:lineRule="auto"/>
        <w:jc w:val="both"/>
        <w:rPr>
          <w:rFonts w:ascii="Arial" w:eastAsia="Times New Roman" w:hAnsi="Arial" w:cs="Arial"/>
          <w:b/>
          <w:szCs w:val="20"/>
          <w:lang w:eastAsia="pl-PL"/>
        </w:rPr>
      </w:pPr>
      <w:r w:rsidRPr="007B2E8B">
        <w:rPr>
          <w:rFonts w:ascii="Arial" w:eastAsia="Times New Roman" w:hAnsi="Arial" w:cs="Arial"/>
          <w:b/>
          <w:szCs w:val="20"/>
          <w:u w:val="single"/>
          <w:lang w:eastAsia="pl-PL"/>
        </w:rPr>
        <w:t>UWAGA</w:t>
      </w:r>
      <w:r w:rsidRPr="007B2E8B">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7B2E8B">
        <w:rPr>
          <w:rFonts w:ascii="Arial" w:eastAsia="Times New Roman" w:hAnsi="Arial" w:cs="Arial"/>
          <w:b/>
          <w:szCs w:val="20"/>
          <w:lang w:eastAsia="pl-PL"/>
        </w:rPr>
        <w:t>ne</w:t>
      </w:r>
      <w:proofErr w:type="spellEnd"/>
      <w:r w:rsidRPr="007B2E8B">
        <w:rPr>
          <w:rFonts w:ascii="Arial" w:eastAsia="Times New Roman" w:hAnsi="Arial" w:cs="Arial"/>
          <w:b/>
          <w:szCs w:val="20"/>
          <w:lang w:eastAsia="pl-PL"/>
        </w:rPr>
        <w:t xml:space="preserve"> do składania oświadczeń woli w imieniu Wykonawcy. </w:t>
      </w:r>
    </w:p>
    <w:p w:rsidR="007B2E8B" w:rsidRPr="007B2E8B" w:rsidRDefault="007B2E8B" w:rsidP="007B2E8B">
      <w:pPr>
        <w:widowControl w:val="0"/>
        <w:suppressAutoHyphens/>
        <w:spacing w:after="0" w:line="288" w:lineRule="auto"/>
        <w:jc w:val="both"/>
        <w:rPr>
          <w:rFonts w:ascii="Arial" w:eastAsia="Arial Unicode MS" w:hAnsi="Arial" w:cs="Arial"/>
          <w:color w:val="00000A"/>
          <w:sz w:val="6"/>
          <w:szCs w:val="16"/>
          <w:lang w:eastAsia="zh-CN"/>
        </w:rPr>
      </w:pPr>
    </w:p>
    <w:p w:rsidR="007B2E8B" w:rsidRPr="007B2E8B" w:rsidRDefault="007B2E8B" w:rsidP="007B2E8B">
      <w:pPr>
        <w:widowControl w:val="0"/>
        <w:tabs>
          <w:tab w:val="left" w:pos="284"/>
        </w:tabs>
        <w:suppressAutoHyphens/>
        <w:spacing w:after="0" w:line="288" w:lineRule="auto"/>
        <w:ind w:left="284" w:hanging="284"/>
        <w:jc w:val="both"/>
        <w:rPr>
          <w:rFonts w:ascii="Arial" w:eastAsia="Arial Unicode MS" w:hAnsi="Arial" w:cs="Arial"/>
          <w:color w:val="00000A"/>
          <w:sz w:val="16"/>
          <w:szCs w:val="16"/>
          <w:lang w:eastAsia="zh-CN"/>
        </w:rPr>
      </w:pPr>
    </w:p>
    <w:p w:rsidR="007B2E8B" w:rsidRPr="007B2E8B" w:rsidRDefault="007D12CE" w:rsidP="007B2E8B">
      <w:pPr>
        <w:widowControl w:val="0"/>
        <w:tabs>
          <w:tab w:val="left" w:pos="284"/>
        </w:tabs>
        <w:suppressAutoHyphens/>
        <w:spacing w:after="0" w:line="288" w:lineRule="auto"/>
        <w:ind w:left="284" w:hanging="284"/>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ab/>
        <w:t>Wykonawca opisze rodzaj zamówienia tak, aby Zamawiający mógł ocenić czy spełnia warunek określony w pkt 5.1.2.4 b) SWZ.</w:t>
      </w:r>
    </w:p>
    <w:p w:rsidR="007B2E8B" w:rsidRPr="006D3FA7" w:rsidRDefault="007D12CE" w:rsidP="007B2E8B">
      <w:pPr>
        <w:widowControl w:val="0"/>
        <w:suppressAutoHyphens/>
        <w:spacing w:after="0" w:line="288" w:lineRule="auto"/>
        <w:ind w:left="284" w:hanging="284"/>
        <w:jc w:val="both"/>
        <w:rPr>
          <w:rFonts w:ascii="Arial" w:eastAsia="Arial Unicode MS" w:hAnsi="Arial" w:cs="Arial"/>
          <w:sz w:val="16"/>
          <w:szCs w:val="16"/>
          <w:lang w:eastAsia="zh-CN"/>
        </w:rPr>
      </w:pPr>
      <w:r>
        <w:rPr>
          <w:rFonts w:ascii="Arial" w:eastAsia="Arial Unicode MS" w:hAnsi="Arial" w:cs="Arial"/>
          <w:color w:val="00000A"/>
          <w:vertAlign w:val="superscript"/>
          <w:lang w:eastAsia="zh-CN"/>
        </w:rPr>
        <w:t>2</w:t>
      </w:r>
      <w:r w:rsidRPr="005D6F97">
        <w:rPr>
          <w:rFonts w:ascii="Arial" w:eastAsia="Arial Unicode MS" w:hAnsi="Arial" w:cs="Arial"/>
          <w:color w:val="00000A"/>
          <w:vertAlign w:val="superscript"/>
          <w:lang w:eastAsia="zh-CN"/>
        </w:rPr>
        <w:t>)</w:t>
      </w:r>
      <w:r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 xml:space="preserve">  Wpisać podstawę dysponowania osobą np. umowa o pracę, umowa cywilno-prawna, </w:t>
      </w:r>
      <w:r w:rsidR="007B2E8B" w:rsidRPr="008C1C11">
        <w:rPr>
          <w:rFonts w:ascii="Arial" w:eastAsia="Arial Unicode MS" w:hAnsi="Arial" w:cs="Arial"/>
          <w:color w:val="FF0000"/>
          <w:sz w:val="16"/>
          <w:szCs w:val="16"/>
          <w:lang w:eastAsia="zh-CN"/>
        </w:rPr>
        <w:t xml:space="preserve"> </w:t>
      </w:r>
      <w:r w:rsidR="007B2E8B" w:rsidRPr="006D3FA7">
        <w:rPr>
          <w:rFonts w:ascii="Arial" w:eastAsia="Arial Unicode MS" w:hAnsi="Arial" w:cs="Arial"/>
          <w:sz w:val="16"/>
          <w:szCs w:val="16"/>
          <w:lang w:eastAsia="zh-CN"/>
        </w:rPr>
        <w:t>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rsidR="00AC759F" w:rsidRPr="0055378D" w:rsidRDefault="004E6823" w:rsidP="00AC759F">
      <w:pPr>
        <w:pageBreakBefore/>
        <w:widowControl w:val="0"/>
        <w:suppressAutoHyphens/>
        <w:spacing w:after="0" w:line="288" w:lineRule="auto"/>
        <w:jc w:val="right"/>
        <w:rPr>
          <w:rFonts w:ascii="Arial" w:eastAsia="Arial Unicode MS" w:hAnsi="Arial" w:cs="Arial"/>
          <w:b/>
          <w:color w:val="00000A"/>
          <w:szCs w:val="16"/>
          <w:lang w:eastAsia="zh-CN"/>
        </w:rPr>
      </w:pPr>
      <w:r>
        <w:rPr>
          <w:rFonts w:ascii="Arial" w:eastAsia="MS Mincho;ＭＳ 明朝" w:hAnsi="Arial" w:cs="Arial"/>
          <w:b/>
          <w:lang w:eastAsia="zh-CN"/>
        </w:rPr>
        <w:lastRenderedPageBreak/>
        <w:t xml:space="preserve">                                                                                                                </w:t>
      </w:r>
      <w:r w:rsidR="00AC759F">
        <w:rPr>
          <w:rFonts w:ascii="Arial" w:eastAsia="MS Mincho;ＭＳ 明朝" w:hAnsi="Arial" w:cs="Arial"/>
          <w:b/>
          <w:lang w:eastAsia="zh-CN"/>
        </w:rPr>
        <w:t xml:space="preserve">  </w:t>
      </w:r>
      <w:r w:rsidR="008C1C11">
        <w:rPr>
          <w:rFonts w:ascii="Arial" w:eastAsia="Arial Unicode MS" w:hAnsi="Arial" w:cs="Arial"/>
          <w:b/>
          <w:color w:val="00000A"/>
          <w:szCs w:val="16"/>
          <w:lang w:eastAsia="zh-CN"/>
        </w:rPr>
        <w:t>Załącznik nr 6</w:t>
      </w:r>
    </w:p>
    <w:p w:rsidR="00AC759F" w:rsidRDefault="00AC759F" w:rsidP="004E6823">
      <w:pPr>
        <w:spacing w:after="0" w:line="288" w:lineRule="auto"/>
        <w:jc w:val="both"/>
        <w:rPr>
          <w:rFonts w:ascii="Arial" w:eastAsia="MS Mincho;ＭＳ 明朝" w:hAnsi="Arial" w:cs="Arial"/>
          <w:b/>
          <w:color w:val="00000A"/>
          <w:lang w:eastAsia="zh-CN"/>
        </w:rPr>
      </w:pPr>
    </w:p>
    <w:p w:rsidR="009E25CF" w:rsidRPr="004E6823" w:rsidRDefault="009E25CF" w:rsidP="004E6823">
      <w:pPr>
        <w:spacing w:after="0" w:line="288" w:lineRule="auto"/>
        <w:jc w:val="both"/>
        <w:rPr>
          <w:rFonts w:ascii="Arial" w:eastAsia="Times New Roman" w:hAnsi="Arial" w:cs="Arial"/>
          <w:b/>
          <w:i/>
          <w:color w:val="000000"/>
          <w:lang w:eastAsia="pl-PL"/>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p>
    <w:p w:rsidR="0055378D" w:rsidRPr="0055378D" w:rsidRDefault="0055378D" w:rsidP="0055378D">
      <w:pPr>
        <w:widowControl w:val="0"/>
        <w:suppressAutoHyphens/>
        <w:spacing w:after="0" w:line="288" w:lineRule="auto"/>
        <w:rPr>
          <w:rFonts w:ascii="Arial" w:eastAsia="Arial" w:hAnsi="Arial" w:cs="Arial"/>
          <w:b/>
          <w:color w:val="00000A"/>
          <w:szCs w:val="24"/>
          <w:lang w:eastAsia="zh-CN"/>
        </w:rPr>
      </w:pPr>
      <w:r>
        <w:rPr>
          <w:rFonts w:ascii="Arial" w:eastAsia="Arial Unicode MS" w:hAnsi="Arial" w:cs="Arial"/>
          <w:color w:val="00000A"/>
          <w:sz w:val="18"/>
          <w:szCs w:val="24"/>
          <w:lang w:eastAsia="zh-CN"/>
        </w:rPr>
        <w:t xml:space="preserve">                                                                       </w:t>
      </w:r>
      <w:r w:rsidRPr="0055378D">
        <w:rPr>
          <w:rFonts w:ascii="Arial" w:eastAsia="Arial" w:hAnsi="Arial" w:cs="Arial"/>
          <w:b/>
          <w:color w:val="00000A"/>
          <w:szCs w:val="24"/>
          <w:lang w:eastAsia="zh-CN"/>
        </w:rPr>
        <w:t>Część nr 1</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r w:rsidRPr="009E25CF">
        <w:rPr>
          <w:rFonts w:ascii="Arial" w:eastAsia="Arial Unicode MS" w:hAnsi="Arial" w:cs="Arial"/>
          <w:color w:val="00000A"/>
          <w:sz w:val="18"/>
          <w:szCs w:val="24"/>
          <w:lang w:eastAsia="zh-CN"/>
        </w:rPr>
        <w:t>o udzielenie zamówienia</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jc w:val="both"/>
        <w:rPr>
          <w:rFonts w:ascii="Arial" w:eastAsia="Arial Unicode MS" w:hAnsi="Arial" w:cs="Arial"/>
          <w:color w:val="000000"/>
          <w:szCs w:val="18"/>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firstLine="4962"/>
        <w:jc w:val="both"/>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b/>
        </w:rPr>
      </w:pPr>
      <w:r w:rsidRPr="009E25CF">
        <w:rPr>
          <w:rFonts w:ascii="Arial" w:eastAsia="Calibri" w:hAnsi="Arial" w:cs="Arial"/>
          <w:color w:val="00000A"/>
        </w:rPr>
        <w:t>Składając ofertę w postępowaniu o udziel</w:t>
      </w:r>
      <w:r w:rsidR="00CA681A">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CA681A" w:rsidRPr="00172F82">
        <w:rPr>
          <w:rFonts w:ascii="Arial" w:eastAsia="Arial Unicode MS" w:hAnsi="Arial" w:cs="Arial"/>
          <w:b/>
          <w:color w:val="00000A"/>
          <w:lang w:eastAsia="zh-CN"/>
        </w:rPr>
        <w:t>Wykonanie dokumentacji projektowej dla zadania pn</w:t>
      </w:r>
      <w:r w:rsidR="00CA681A">
        <w:rPr>
          <w:rFonts w:ascii="Arial" w:eastAsia="Arial Unicode MS" w:hAnsi="Arial" w:cs="Arial"/>
          <w:b/>
          <w:color w:val="00000A"/>
          <w:lang w:eastAsia="zh-CN"/>
        </w:rPr>
        <w:t>.</w:t>
      </w:r>
      <w:r w:rsidR="00CA681A" w:rsidRPr="00172F82">
        <w:rPr>
          <w:rFonts w:ascii="Arial" w:eastAsia="Arial Unicode MS" w:hAnsi="Arial" w:cs="Arial"/>
          <w:b/>
          <w:color w:val="00000A"/>
          <w:lang w:eastAsia="zh-CN"/>
        </w:rPr>
        <w:t xml:space="preserve"> „Poprawa bezpieczeństwa pieszych poprzez montaż naświetlaczy n</w:t>
      </w:r>
      <w:r w:rsidR="00CA681A">
        <w:rPr>
          <w:rFonts w:ascii="Arial" w:eastAsia="Arial Unicode MS" w:hAnsi="Arial" w:cs="Arial"/>
          <w:b/>
          <w:color w:val="00000A"/>
          <w:lang w:eastAsia="zh-CN"/>
        </w:rPr>
        <w:t>a przejściach dla pieszych”</w:t>
      </w:r>
      <w:r w:rsidR="00CA681A">
        <w:rPr>
          <w:rFonts w:ascii="Arial" w:eastAsia="Times New Roman" w:hAnsi="Arial" w:cs="Arial"/>
          <w:color w:val="000000"/>
          <w:u w:val="single"/>
          <w:lang w:eastAsia="pl-PL"/>
        </w:rPr>
        <w:t xml:space="preserve"> </w:t>
      </w:r>
      <w:r w:rsidRPr="009E25CF">
        <w:rPr>
          <w:rFonts w:ascii="Arial" w:eastAsia="Calibri" w:hAnsi="Arial" w:cs="Arial"/>
          <w:color w:val="00000A"/>
        </w:rPr>
        <w:t>oświadczam, że:</w:t>
      </w:r>
    </w:p>
    <w:p w:rsidR="009E25CF" w:rsidRPr="009E25CF" w:rsidRDefault="009E25CF" w:rsidP="009E25CF">
      <w:pPr>
        <w:spacing w:after="0" w:line="288" w:lineRule="auto"/>
        <w:jc w:val="both"/>
        <w:rPr>
          <w:rFonts w:ascii="Arial" w:eastAsia="Times New Roman" w:hAnsi="Arial" w:cs="Arial"/>
          <w:color w:val="00000A"/>
          <w:lang w:eastAsia="zh-CN"/>
        </w:rPr>
      </w:pP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81F25" w:rsidRPr="009E25CF" w:rsidRDefault="00981F25" w:rsidP="004E6823">
      <w:pPr>
        <w:widowControl w:val="0"/>
        <w:suppressAutoHyphens/>
        <w:spacing w:after="0" w:line="288" w:lineRule="auto"/>
        <w:jc w:val="both"/>
        <w:rPr>
          <w:rFonts w:ascii="Arial" w:eastAsia="Arial Unicode MS" w:hAnsi="Arial" w:cs="Arial"/>
          <w:b/>
          <w:color w:val="00000A"/>
          <w:lang w:eastAsia="zh-CN"/>
        </w:rPr>
      </w:pPr>
    </w:p>
    <w:p w:rsidR="0055378D" w:rsidRPr="00120FEB" w:rsidRDefault="008C1C11" w:rsidP="0055378D">
      <w:pPr>
        <w:keepNext/>
        <w:widowControl w:val="0"/>
        <w:suppressAutoHyphens/>
        <w:spacing w:after="0" w:line="288" w:lineRule="auto"/>
        <w:ind w:left="7200"/>
        <w:jc w:val="right"/>
        <w:rPr>
          <w:rFonts w:ascii="Arial" w:eastAsia="MS Mincho;ＭＳ 明朝" w:hAnsi="Arial" w:cs="Arial"/>
          <w:b/>
          <w:lang w:eastAsia="zh-CN"/>
        </w:rPr>
      </w:pPr>
      <w:r>
        <w:rPr>
          <w:rFonts w:ascii="Arial" w:eastAsia="MS Mincho;ＭＳ 明朝" w:hAnsi="Arial" w:cs="Arial"/>
          <w:b/>
          <w:lang w:eastAsia="zh-CN"/>
        </w:rPr>
        <w:lastRenderedPageBreak/>
        <w:t>Załącznik nr 6</w:t>
      </w:r>
    </w:p>
    <w:p w:rsidR="0055378D" w:rsidRPr="009E25CF" w:rsidRDefault="0055378D" w:rsidP="0055378D">
      <w:pPr>
        <w:keepNext/>
        <w:widowControl w:val="0"/>
        <w:suppressAutoHyphens/>
        <w:spacing w:after="0" w:line="288" w:lineRule="auto"/>
        <w:rPr>
          <w:rFonts w:ascii="Arial" w:eastAsia="MS Mincho;ＭＳ 明朝" w:hAnsi="Arial" w:cs="Arial"/>
          <w:b/>
          <w:color w:val="00000A"/>
          <w:lang w:eastAsia="zh-CN"/>
        </w:rPr>
      </w:pPr>
    </w:p>
    <w:p w:rsidR="0055378D" w:rsidRPr="009E25CF" w:rsidRDefault="0055378D" w:rsidP="0055378D">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55378D" w:rsidRPr="009E25CF" w:rsidRDefault="0055378D" w:rsidP="0055378D">
      <w:pPr>
        <w:widowControl w:val="0"/>
        <w:suppressAutoHyphens/>
        <w:spacing w:after="0" w:line="288" w:lineRule="auto"/>
        <w:rPr>
          <w:rFonts w:ascii="Arial" w:eastAsia="Arial Unicode MS" w:hAnsi="Arial" w:cs="Arial"/>
          <w:color w:val="00000A"/>
          <w:szCs w:val="24"/>
          <w:lang w:eastAsia="zh-CN"/>
        </w:rPr>
      </w:pPr>
    </w:p>
    <w:p w:rsidR="0055378D" w:rsidRPr="0055378D" w:rsidRDefault="0055378D" w:rsidP="0055378D">
      <w:pPr>
        <w:widowControl w:val="0"/>
        <w:suppressAutoHyphens/>
        <w:spacing w:after="0" w:line="288" w:lineRule="auto"/>
        <w:rPr>
          <w:rFonts w:ascii="Arial" w:eastAsia="Arial" w:hAnsi="Arial" w:cs="Arial"/>
          <w:b/>
          <w:color w:val="00000A"/>
          <w:szCs w:val="24"/>
          <w:lang w:eastAsia="zh-CN"/>
        </w:rPr>
      </w:pPr>
      <w:r>
        <w:rPr>
          <w:rFonts w:ascii="Arial" w:eastAsia="Arial Unicode MS" w:hAnsi="Arial" w:cs="Arial"/>
          <w:color w:val="00000A"/>
          <w:sz w:val="18"/>
          <w:szCs w:val="24"/>
          <w:lang w:eastAsia="zh-CN"/>
        </w:rPr>
        <w:t xml:space="preserve">                                                                       </w:t>
      </w:r>
      <w:r w:rsidR="000C0846">
        <w:rPr>
          <w:rFonts w:ascii="Arial" w:eastAsia="Arial" w:hAnsi="Arial" w:cs="Arial"/>
          <w:b/>
          <w:color w:val="00000A"/>
          <w:szCs w:val="24"/>
          <w:lang w:eastAsia="zh-CN"/>
        </w:rPr>
        <w:t>Część nr 2</w:t>
      </w:r>
    </w:p>
    <w:p w:rsidR="0055378D" w:rsidRPr="009E25CF" w:rsidRDefault="0055378D" w:rsidP="0055378D">
      <w:pPr>
        <w:widowControl w:val="0"/>
        <w:suppressAutoHyphens/>
        <w:spacing w:after="0" w:line="288" w:lineRule="auto"/>
        <w:rPr>
          <w:rFonts w:ascii="Arial" w:eastAsia="Arial Unicode MS" w:hAnsi="Arial" w:cs="Arial"/>
          <w:color w:val="00000A"/>
          <w:sz w:val="18"/>
          <w:szCs w:val="24"/>
          <w:lang w:eastAsia="zh-CN"/>
        </w:rPr>
      </w:pPr>
    </w:p>
    <w:p w:rsidR="0055378D" w:rsidRPr="009E25CF" w:rsidRDefault="0055378D" w:rsidP="0055378D">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55378D" w:rsidRPr="009E25CF" w:rsidRDefault="000C0846" w:rsidP="0055378D">
      <w:pPr>
        <w:widowControl w:val="0"/>
        <w:suppressAutoHyphens/>
        <w:spacing w:after="0" w:line="288" w:lineRule="auto"/>
        <w:rPr>
          <w:rFonts w:ascii="Arial" w:eastAsia="Arial Unicode MS" w:hAnsi="Arial" w:cs="Arial"/>
          <w:color w:val="00000A"/>
          <w:szCs w:val="24"/>
          <w:lang w:eastAsia="zh-CN"/>
        </w:rPr>
      </w:pPr>
      <w:r>
        <w:rPr>
          <w:rFonts w:ascii="Arial" w:eastAsia="Arial Unicode MS" w:hAnsi="Arial" w:cs="Arial"/>
          <w:color w:val="00000A"/>
          <w:sz w:val="18"/>
          <w:szCs w:val="24"/>
          <w:lang w:eastAsia="zh-CN"/>
        </w:rPr>
        <w:t>o udzielenie zamówienia</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55378D" w:rsidRPr="009E25CF" w:rsidRDefault="0055378D" w:rsidP="0055378D">
      <w:pPr>
        <w:widowControl w:val="0"/>
        <w:suppressAutoHyphens/>
        <w:spacing w:after="0" w:line="288" w:lineRule="auto"/>
        <w:jc w:val="both"/>
        <w:rPr>
          <w:rFonts w:ascii="Arial" w:eastAsia="Arial Unicode MS" w:hAnsi="Arial" w:cs="Arial"/>
          <w:color w:val="000000"/>
          <w:szCs w:val="18"/>
          <w:lang w:eastAsia="zh-CN"/>
        </w:rPr>
      </w:pPr>
    </w:p>
    <w:p w:rsidR="0055378D" w:rsidRPr="009E25CF" w:rsidRDefault="0055378D"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55378D" w:rsidRPr="009E25CF" w:rsidRDefault="0055378D" w:rsidP="0055378D">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55378D" w:rsidRPr="009E25CF" w:rsidRDefault="0055378D" w:rsidP="0055378D">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55378D" w:rsidRPr="009E25CF" w:rsidRDefault="0055378D" w:rsidP="0055378D">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55378D" w:rsidRPr="009E25CF" w:rsidRDefault="0055378D" w:rsidP="0055378D">
      <w:pPr>
        <w:widowControl w:val="0"/>
        <w:suppressAutoHyphens/>
        <w:spacing w:after="0" w:line="288" w:lineRule="auto"/>
        <w:ind w:firstLine="4962"/>
        <w:jc w:val="both"/>
        <w:rPr>
          <w:rFonts w:ascii="Arial" w:eastAsia="Arial Unicode MS" w:hAnsi="Arial" w:cs="Arial"/>
          <w:b/>
          <w:color w:val="00000A"/>
          <w:lang w:eastAsia="zh-CN"/>
        </w:rPr>
      </w:pPr>
    </w:p>
    <w:p w:rsidR="0055378D" w:rsidRPr="009E25CF" w:rsidRDefault="0055378D" w:rsidP="0055378D">
      <w:pPr>
        <w:widowControl w:val="0"/>
        <w:suppressAutoHyphens/>
        <w:spacing w:after="0" w:line="288" w:lineRule="auto"/>
        <w:rPr>
          <w:rFonts w:ascii="Arial" w:eastAsia="Arial Unicode MS" w:hAnsi="Arial" w:cs="Arial"/>
          <w:b/>
          <w:color w:val="00000A"/>
          <w:lang w:eastAsia="zh-CN"/>
        </w:rPr>
      </w:pPr>
    </w:p>
    <w:p w:rsidR="0055378D" w:rsidRPr="009E25CF" w:rsidRDefault="0055378D" w:rsidP="0055378D">
      <w:pPr>
        <w:keepNext/>
        <w:spacing w:after="0" w:line="288" w:lineRule="auto"/>
        <w:jc w:val="both"/>
        <w:outlineLvl w:val="3"/>
        <w:rPr>
          <w:rFonts w:ascii="Arial" w:eastAsia="Calibri" w:hAnsi="Arial" w:cs="Arial"/>
          <w:b/>
        </w:rPr>
      </w:pPr>
      <w:r w:rsidRPr="009E25CF">
        <w:rPr>
          <w:rFonts w:ascii="Arial" w:eastAsia="Calibri" w:hAnsi="Arial" w:cs="Arial"/>
          <w:color w:val="00000A"/>
        </w:rPr>
        <w:t xml:space="preserve">Składając ofertę w postępowaniu o udzielenie zamówienia publicznego pn. </w:t>
      </w:r>
      <w:r w:rsidRPr="00B34470">
        <w:rPr>
          <w:rFonts w:ascii="Arial" w:eastAsia="Arial Unicode MS" w:hAnsi="Arial" w:cs="Arial"/>
          <w:b/>
          <w:color w:val="00000A"/>
          <w:lang w:eastAsia="zh-CN"/>
        </w:rPr>
        <w:t>„</w:t>
      </w:r>
      <w:r w:rsidR="00F4705C">
        <w:rPr>
          <w:rFonts w:ascii="Arial" w:eastAsia="Arial Unicode MS" w:hAnsi="Arial" w:cs="Arial"/>
          <w:b/>
          <w:color w:val="00000A"/>
          <w:lang w:eastAsia="zh-CN"/>
        </w:rPr>
        <w:t>W</w:t>
      </w:r>
      <w:r w:rsidR="00F4705C" w:rsidRPr="00172865">
        <w:rPr>
          <w:rFonts w:ascii="Arial" w:eastAsia="Arial Unicode MS" w:hAnsi="Arial" w:cs="Arial"/>
          <w:b/>
          <w:color w:val="00000A"/>
          <w:lang w:eastAsia="zh-CN"/>
        </w:rPr>
        <w:t>ykonanie dokumentacji projektowej</w:t>
      </w:r>
      <w:r w:rsidR="00F4705C">
        <w:rPr>
          <w:rFonts w:ascii="Arial" w:eastAsia="Arial Unicode MS" w:hAnsi="Arial" w:cs="Arial"/>
          <w:b/>
          <w:color w:val="00000A"/>
          <w:lang w:eastAsia="zh-CN"/>
        </w:rPr>
        <w:t xml:space="preserve"> podświetlenia murali przy Alei Zwycięstwa w Tczewie</w:t>
      </w:r>
      <w:r w:rsidRPr="00B34470">
        <w:rPr>
          <w:rFonts w:ascii="Arial" w:eastAsia="Arial Unicode MS" w:hAnsi="Arial" w:cs="Arial"/>
          <w:b/>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że:</w:t>
      </w:r>
    </w:p>
    <w:p w:rsidR="0055378D" w:rsidRPr="009E25CF" w:rsidRDefault="0055378D" w:rsidP="0055378D">
      <w:pPr>
        <w:spacing w:after="0" w:line="288" w:lineRule="auto"/>
        <w:jc w:val="both"/>
        <w:rPr>
          <w:rFonts w:ascii="Arial" w:eastAsia="Times New Roman" w:hAnsi="Arial" w:cs="Arial"/>
          <w:color w:val="00000A"/>
          <w:lang w:eastAsia="zh-CN"/>
        </w:rPr>
      </w:pP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w:t>
      </w:r>
      <w:r w:rsidR="00172F82">
        <w:rPr>
          <w:rFonts w:ascii="Arial" w:eastAsia="Calibri" w:hAnsi="Arial" w:cs="Arial"/>
          <w:color w:val="000000"/>
          <w:lang w:eastAsia="pl-PL"/>
        </w:rPr>
        <w:t xml:space="preserve"> usługi</w:t>
      </w:r>
      <w:r w:rsidRPr="009E25CF">
        <w:rPr>
          <w:rFonts w:ascii="Arial" w:eastAsia="Calibri" w:hAnsi="Arial" w:cs="Arial"/>
          <w:color w:val="000000"/>
          <w:lang w:eastAsia="pl-PL"/>
        </w:rPr>
        <w:t>:</w:t>
      </w:r>
    </w:p>
    <w:p w:rsidR="0055378D" w:rsidRPr="009E25CF" w:rsidRDefault="0055378D" w:rsidP="0055378D">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172F82">
        <w:rPr>
          <w:rFonts w:ascii="Arial" w:eastAsia="Calibri" w:hAnsi="Arial" w:cs="Arial"/>
          <w:color w:val="000000"/>
          <w:lang w:eastAsia="pl-PL"/>
        </w:rPr>
        <w:t>usługi</w:t>
      </w:r>
      <w:r w:rsidRPr="009E25CF">
        <w:rPr>
          <w:rFonts w:ascii="Arial" w:eastAsia="Calibri" w:hAnsi="Arial" w:cs="Arial"/>
          <w:color w:val="000000"/>
          <w:lang w:eastAsia="pl-PL"/>
        </w:rPr>
        <w:t>:</w:t>
      </w:r>
    </w:p>
    <w:p w:rsidR="0055378D" w:rsidRPr="009E25CF" w:rsidRDefault="0055378D" w:rsidP="0055378D">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172F82">
        <w:rPr>
          <w:rFonts w:ascii="Arial" w:eastAsia="Calibri" w:hAnsi="Arial" w:cs="Arial"/>
          <w:color w:val="000000"/>
          <w:lang w:eastAsia="pl-PL"/>
        </w:rPr>
        <w:t>usługi</w:t>
      </w:r>
      <w:r w:rsidRPr="009E25CF">
        <w:rPr>
          <w:rFonts w:ascii="Arial" w:eastAsia="Calibri" w:hAnsi="Arial" w:cs="Arial"/>
          <w:color w:val="000000"/>
          <w:lang w:eastAsia="pl-PL"/>
        </w:rPr>
        <w:t>:</w:t>
      </w:r>
    </w:p>
    <w:p w:rsidR="0055378D" w:rsidRPr="009E25CF" w:rsidRDefault="0055378D" w:rsidP="0055378D">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55378D">
      <w:pPr>
        <w:spacing w:after="0" w:line="288" w:lineRule="auto"/>
        <w:rPr>
          <w:rFonts w:ascii="Arial" w:eastAsia="Times New Roman" w:hAnsi="Arial" w:cs="Arial"/>
          <w:color w:val="00000A"/>
          <w:lang w:eastAsia="zh-CN"/>
        </w:rPr>
      </w:pPr>
    </w:p>
    <w:p w:rsidR="0055378D" w:rsidRPr="009E25CF" w:rsidRDefault="0055378D" w:rsidP="0055378D">
      <w:pPr>
        <w:spacing w:after="0" w:line="288" w:lineRule="auto"/>
        <w:rPr>
          <w:rFonts w:ascii="Arial" w:eastAsia="Times New Roman" w:hAnsi="Arial" w:cs="Arial"/>
          <w:color w:val="00000A"/>
          <w:lang w:eastAsia="zh-CN"/>
        </w:rPr>
      </w:pPr>
    </w:p>
    <w:p w:rsidR="0055378D" w:rsidRPr="009E25CF" w:rsidRDefault="0055378D" w:rsidP="0055378D">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55378D" w:rsidRPr="009E25CF"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55378D" w:rsidRPr="009E25CF"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Default="008C1C11" w:rsidP="0072729A">
      <w:pPr>
        <w:widowControl w:val="0"/>
        <w:suppressAutoHyphens/>
        <w:spacing w:after="0" w:line="288" w:lineRule="auto"/>
        <w:rPr>
          <w:rFonts w:ascii="Arial" w:eastAsia="Arial Unicode MS" w:hAnsi="Arial" w:cs="Arial"/>
          <w:b/>
          <w:color w:val="00000A"/>
          <w:lang w:eastAsia="zh-CN"/>
        </w:rPr>
      </w:pPr>
    </w:p>
    <w:p w:rsidR="008C1C11" w:rsidRDefault="008C1C11"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lastRenderedPageBreak/>
        <w:t xml:space="preserve">                                  Załącznik nr </w:t>
      </w:r>
      <w:r>
        <w:rPr>
          <w:rFonts w:ascii="Arial" w:eastAsia="Arial Unicode MS" w:hAnsi="Arial" w:cs="Arial"/>
          <w:b/>
          <w:color w:val="00000A"/>
          <w:lang w:eastAsia="zh-CN"/>
        </w:rPr>
        <w:t>7</w:t>
      </w:r>
    </w:p>
    <w:p w:rsidR="008C1C11" w:rsidRPr="009E25CF" w:rsidRDefault="008C1C11" w:rsidP="008C1C11">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8C1C11" w:rsidRPr="009E25CF" w:rsidRDefault="008C1C11" w:rsidP="008C1C11">
      <w:pPr>
        <w:widowControl w:val="0"/>
        <w:suppressAutoHyphens/>
        <w:spacing w:after="0" w:line="288" w:lineRule="auto"/>
        <w:jc w:val="center"/>
        <w:rPr>
          <w:rFonts w:ascii="Arial" w:eastAsia="Arial Unicode MS" w:hAnsi="Arial" w:cs="Arial"/>
          <w:b/>
          <w:color w:val="00000A"/>
          <w:sz w:val="8"/>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r>
        <w:rPr>
          <w:rFonts w:ascii="Arial" w:eastAsia="Arial" w:hAnsi="Arial" w:cs="Arial"/>
          <w:b/>
          <w:color w:val="00000A"/>
          <w:szCs w:val="24"/>
          <w:lang w:eastAsia="zh-CN"/>
        </w:rPr>
        <w:t>Część nr 1</w:t>
      </w:r>
    </w:p>
    <w:p w:rsidR="008C1C11" w:rsidRPr="009E25CF" w:rsidRDefault="008C1C11" w:rsidP="008C1C11">
      <w:pPr>
        <w:widowControl w:val="0"/>
        <w:suppressAutoHyphens/>
        <w:spacing w:after="0" w:line="288" w:lineRule="auto"/>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8C1C11" w:rsidRPr="009E25CF" w:rsidRDefault="008C1C11" w:rsidP="008C1C11">
      <w:pPr>
        <w:widowControl w:val="0"/>
        <w:suppressAutoHyphens/>
        <w:spacing w:after="0" w:line="288" w:lineRule="auto"/>
        <w:ind w:left="4962"/>
        <w:jc w:val="both"/>
        <w:rPr>
          <w:rFonts w:ascii="Arial" w:eastAsia="Arial Unicode MS" w:hAnsi="Arial" w:cs="Times New Roman"/>
          <w:b/>
          <w:szCs w:val="20"/>
          <w:lang w:eastAsia="pl-PL"/>
        </w:rPr>
      </w:pPr>
    </w:p>
    <w:p w:rsidR="008C1C11" w:rsidRPr="009E25CF" w:rsidRDefault="008C1C11" w:rsidP="008C1C11">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8C1C11" w:rsidRPr="009E25CF" w:rsidRDefault="008C1C11" w:rsidP="008C1C11">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8C1C11" w:rsidRPr="009E25CF" w:rsidRDefault="008C1C11" w:rsidP="008C1C11">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keepNext/>
        <w:spacing w:after="0" w:line="288" w:lineRule="auto"/>
        <w:jc w:val="both"/>
        <w:outlineLvl w:val="3"/>
        <w:rPr>
          <w:rFonts w:ascii="Arial" w:eastAsia="Calibri" w:hAnsi="Arial" w:cs="Arial"/>
        </w:rPr>
      </w:pPr>
      <w:r w:rsidRPr="009E25CF">
        <w:rPr>
          <w:rFonts w:ascii="Arial" w:eastAsia="Calibri" w:hAnsi="Arial" w:cs="Arial"/>
          <w:color w:val="00000A"/>
        </w:rPr>
        <w:t xml:space="preserve">W postępowaniu o udzielenie zamówienia publicznego pn. </w:t>
      </w:r>
      <w:r w:rsidR="00CA681A" w:rsidRPr="00172F82">
        <w:rPr>
          <w:rFonts w:ascii="Arial" w:eastAsia="Arial Unicode MS" w:hAnsi="Arial" w:cs="Arial"/>
          <w:b/>
          <w:color w:val="00000A"/>
          <w:lang w:eastAsia="zh-CN"/>
        </w:rPr>
        <w:t>Wykonanie dokumentacji projektowej dla zadania pn</w:t>
      </w:r>
      <w:r w:rsidR="00CA681A">
        <w:rPr>
          <w:rFonts w:ascii="Arial" w:eastAsia="Arial Unicode MS" w:hAnsi="Arial" w:cs="Arial"/>
          <w:b/>
          <w:color w:val="00000A"/>
          <w:lang w:eastAsia="zh-CN"/>
        </w:rPr>
        <w:t>.</w:t>
      </w:r>
      <w:r w:rsidR="00CA681A" w:rsidRPr="00172F82">
        <w:rPr>
          <w:rFonts w:ascii="Arial" w:eastAsia="Arial Unicode MS" w:hAnsi="Arial" w:cs="Arial"/>
          <w:b/>
          <w:color w:val="00000A"/>
          <w:lang w:eastAsia="zh-CN"/>
        </w:rPr>
        <w:t xml:space="preserve"> „Poprawa bezpieczeństwa pieszych poprzez montaż naświetlaczy n</w:t>
      </w:r>
      <w:r w:rsidR="00CA681A">
        <w:rPr>
          <w:rFonts w:ascii="Arial" w:eastAsia="Arial Unicode MS" w:hAnsi="Arial" w:cs="Arial"/>
          <w:b/>
          <w:color w:val="00000A"/>
          <w:lang w:eastAsia="zh-CN"/>
        </w:rPr>
        <w:t>a przejściach dla pieszych”</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 xml:space="preserve">oświadczam, iż nie podlegam wykluczeniu </w:t>
      </w:r>
      <w:r w:rsidR="0072729A">
        <w:rPr>
          <w:rFonts w:ascii="Arial" w:eastAsia="Calibri" w:hAnsi="Arial" w:cs="Arial"/>
          <w:color w:val="00000A"/>
        </w:rPr>
        <w:br/>
      </w:r>
      <w:r w:rsidRPr="009E25CF">
        <w:rPr>
          <w:rFonts w:ascii="Arial" w:eastAsia="Calibri" w:hAnsi="Arial" w:cs="Arial"/>
          <w:color w:val="00000A"/>
        </w:rPr>
        <w:t>z postępowania na podstawie</w:t>
      </w:r>
      <w:r w:rsidRPr="009E25CF">
        <w:rPr>
          <w:rFonts w:ascii="Arial" w:eastAsia="Times New Roman" w:hAnsi="Arial" w:cs="Arial"/>
          <w:lang w:eastAsia="pl-PL"/>
        </w:rPr>
        <w:t>:</w:t>
      </w:r>
    </w:p>
    <w:p w:rsidR="008C1C11" w:rsidRPr="009E25CF" w:rsidRDefault="00527C44" w:rsidP="00584BBD">
      <w:pPr>
        <w:widowControl w:val="0"/>
        <w:numPr>
          <w:ilvl w:val="0"/>
          <w:numId w:val="49"/>
        </w:numPr>
        <w:suppressAutoHyphens/>
        <w:spacing w:after="0" w:line="288" w:lineRule="auto"/>
        <w:ind w:left="284" w:hanging="284"/>
        <w:rPr>
          <w:rFonts w:ascii="Arial" w:eastAsia="Times New Roman" w:hAnsi="Arial" w:cs="Arial"/>
          <w:lang w:eastAsia="pl-PL"/>
        </w:rPr>
      </w:pPr>
      <w:hyperlink r:id="rId26" w:anchor="/document/18903829?unitId=art(108)ust(1)pkt(3)&amp;cm=DOCUMENT" w:history="1">
        <w:r w:rsidR="008C1C11" w:rsidRPr="009E25CF">
          <w:rPr>
            <w:rFonts w:ascii="Arial" w:eastAsia="Times New Roman" w:hAnsi="Arial" w:cs="Arial"/>
            <w:lang w:eastAsia="pl-PL"/>
          </w:rPr>
          <w:t>art. 108 ust. 1 pkt 3</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w:t>
      </w:r>
    </w:p>
    <w:p w:rsidR="008C1C11" w:rsidRPr="009E25CF" w:rsidRDefault="00527C44" w:rsidP="00F7290C">
      <w:pPr>
        <w:widowControl w:val="0"/>
        <w:numPr>
          <w:ilvl w:val="0"/>
          <w:numId w:val="49"/>
        </w:numPr>
        <w:suppressAutoHyphens/>
        <w:spacing w:after="0" w:line="288" w:lineRule="auto"/>
        <w:ind w:left="284" w:hanging="284"/>
        <w:jc w:val="both"/>
        <w:rPr>
          <w:rFonts w:ascii="Arial" w:eastAsia="Times New Roman" w:hAnsi="Arial" w:cs="Arial"/>
          <w:lang w:eastAsia="pl-PL"/>
        </w:rPr>
      </w:pPr>
      <w:hyperlink r:id="rId27" w:anchor="/document/18903829?unitId=art(108)ust(1)pkt(4)&amp;cm=DOCUMENT" w:history="1">
        <w:r w:rsidR="008C1C11" w:rsidRPr="009E25CF">
          <w:rPr>
            <w:rFonts w:ascii="Arial" w:eastAsia="Times New Roman" w:hAnsi="Arial" w:cs="Arial"/>
            <w:lang w:eastAsia="pl-PL"/>
          </w:rPr>
          <w:t>art. 108 ust. 1 pkt 4</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 xml:space="preserve">, dotyczących orzeczenia zakazu ubiegania się </w:t>
      </w:r>
      <w:r w:rsidR="008C1C11" w:rsidRPr="009E25CF">
        <w:rPr>
          <w:rFonts w:ascii="Arial" w:eastAsia="Times New Roman" w:hAnsi="Arial" w:cs="Arial"/>
          <w:lang w:eastAsia="pl-PL"/>
        </w:rPr>
        <w:br/>
        <w:t>o zamówienie publiczne tytułem środka zapobiegawczego,</w:t>
      </w:r>
    </w:p>
    <w:p w:rsidR="008C1C11" w:rsidRPr="009E25CF" w:rsidRDefault="00527C44" w:rsidP="00F7290C">
      <w:pPr>
        <w:widowControl w:val="0"/>
        <w:numPr>
          <w:ilvl w:val="0"/>
          <w:numId w:val="49"/>
        </w:numPr>
        <w:suppressAutoHyphens/>
        <w:spacing w:after="0" w:line="288" w:lineRule="auto"/>
        <w:ind w:left="284" w:hanging="284"/>
        <w:jc w:val="both"/>
        <w:rPr>
          <w:rFonts w:ascii="Arial" w:eastAsia="Times New Roman" w:hAnsi="Arial" w:cs="Arial"/>
          <w:lang w:eastAsia="pl-PL"/>
        </w:rPr>
      </w:pPr>
      <w:hyperlink r:id="rId28" w:anchor="/document/18903829?unitId=art(108)ust(1)pkt(5)&amp;cm=DOCUMENT" w:history="1">
        <w:r w:rsidR="008C1C11" w:rsidRPr="009E25CF">
          <w:rPr>
            <w:rFonts w:ascii="Arial" w:eastAsia="Times New Roman" w:hAnsi="Arial" w:cs="Arial"/>
            <w:lang w:eastAsia="pl-PL"/>
          </w:rPr>
          <w:t>art. 108 ust. 1 pkt 5</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 dotyczących zawarcia z innymi wykonawcami porozumienia mającego na celu zakłócenie konkurencji,</w:t>
      </w:r>
    </w:p>
    <w:p w:rsidR="007A0BA8" w:rsidRDefault="00527C44" w:rsidP="007A0BA8">
      <w:pPr>
        <w:widowControl w:val="0"/>
        <w:numPr>
          <w:ilvl w:val="0"/>
          <w:numId w:val="49"/>
        </w:numPr>
        <w:suppressAutoHyphens/>
        <w:spacing w:after="0" w:line="288" w:lineRule="auto"/>
        <w:ind w:left="284" w:hanging="284"/>
        <w:rPr>
          <w:rFonts w:ascii="Arial" w:eastAsia="Times New Roman" w:hAnsi="Arial" w:cs="Arial"/>
          <w:lang w:eastAsia="pl-PL"/>
        </w:rPr>
      </w:pPr>
      <w:hyperlink r:id="rId29" w:anchor="/document/18903829?unitId=art(108)ust(1)pkt(6)&amp;cm=DOCUMENT" w:history="1">
        <w:r w:rsidR="008C1C11" w:rsidRPr="009E25CF">
          <w:rPr>
            <w:rFonts w:ascii="Arial" w:eastAsia="Times New Roman" w:hAnsi="Arial" w:cs="Arial"/>
            <w:lang w:eastAsia="pl-PL"/>
          </w:rPr>
          <w:t>art. 108 ust. 1 pkt 6</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w:t>
      </w:r>
    </w:p>
    <w:p w:rsidR="007A0BA8" w:rsidRPr="007A0BA8" w:rsidRDefault="007A0BA8" w:rsidP="007A0BA8">
      <w:pPr>
        <w:widowControl w:val="0"/>
        <w:numPr>
          <w:ilvl w:val="0"/>
          <w:numId w:val="49"/>
        </w:numPr>
        <w:suppressAutoHyphens/>
        <w:spacing w:after="0" w:line="288" w:lineRule="auto"/>
        <w:ind w:left="284" w:hanging="284"/>
        <w:rPr>
          <w:rFonts w:ascii="Arial" w:eastAsia="Times New Roman" w:hAnsi="Arial" w:cs="Arial"/>
          <w:lang w:eastAsia="pl-PL"/>
        </w:rPr>
      </w:pPr>
      <w:r w:rsidRPr="007A0BA8">
        <w:rPr>
          <w:rFonts w:ascii="Arial" w:eastAsia="Calibri" w:hAnsi="Arial" w:cs="Arial"/>
          <w:color w:val="00000A"/>
        </w:rPr>
        <w:t>art. 7 ust. 1 ustawy z dnia 13 kwietnia 2022 r. o szczególnych rozwiązaniach w zakresie</w:t>
      </w:r>
      <w:r w:rsidRPr="007A0BA8">
        <w:rPr>
          <w:rFonts w:ascii="Arial" w:eastAsia="Times New Roman" w:hAnsi="Arial" w:cs="Arial"/>
          <w:lang w:eastAsia="pl-PL"/>
        </w:rPr>
        <w:t xml:space="preserve"> </w:t>
      </w:r>
      <w:r w:rsidRPr="007A0BA8">
        <w:rPr>
          <w:rFonts w:ascii="Arial" w:eastAsia="Calibri" w:hAnsi="Arial" w:cs="Arial"/>
          <w:color w:val="00000A"/>
        </w:rPr>
        <w:t>przeciwdziałania wspieraniu agresji na Ukrainę oraz służących ochronie bezpieczeństwa narodowego (Dz. U. z 2022 r., poz. 835).</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Default="0072729A"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Pr="009E25CF" w:rsidRDefault="0072729A"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Załącznik nr </w:t>
      </w:r>
      <w:r w:rsidR="008C1C11">
        <w:rPr>
          <w:rFonts w:ascii="Arial" w:eastAsia="Arial Unicode MS" w:hAnsi="Arial" w:cs="Arial"/>
          <w:b/>
          <w:color w:val="00000A"/>
          <w:lang w:eastAsia="zh-CN"/>
        </w:rPr>
        <w:t>7</w:t>
      </w:r>
    </w:p>
    <w:p w:rsidR="009E25CF" w:rsidRPr="009E25CF" w:rsidRDefault="009E25CF" w:rsidP="009E25CF">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55378D" w:rsidP="009E25CF">
      <w:pPr>
        <w:widowControl w:val="0"/>
        <w:suppressAutoHyphens/>
        <w:spacing w:after="0" w:line="288" w:lineRule="auto"/>
        <w:jc w:val="center"/>
        <w:rPr>
          <w:rFonts w:ascii="Arial" w:eastAsia="Arial Unicode MS" w:hAnsi="Arial" w:cs="Arial"/>
          <w:b/>
          <w:color w:val="00000A"/>
          <w:lang w:eastAsia="zh-CN"/>
        </w:rPr>
      </w:pPr>
      <w:r>
        <w:rPr>
          <w:rFonts w:ascii="Arial" w:eastAsia="Arial" w:hAnsi="Arial" w:cs="Arial"/>
          <w:b/>
          <w:color w:val="00000A"/>
          <w:szCs w:val="24"/>
          <w:lang w:eastAsia="zh-CN"/>
        </w:rPr>
        <w:t>Część nr 2</w:t>
      </w: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rPr>
      </w:pPr>
      <w:r w:rsidRPr="009E25CF">
        <w:rPr>
          <w:rFonts w:ascii="Arial" w:eastAsia="Calibri" w:hAnsi="Arial" w:cs="Arial"/>
          <w:color w:val="00000A"/>
        </w:rPr>
        <w:t>W postępowaniu o udziel</w:t>
      </w:r>
      <w:r w:rsidR="00190F79">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071580" w:rsidRPr="00B34470">
        <w:rPr>
          <w:rFonts w:ascii="Arial" w:eastAsia="Arial Unicode MS" w:hAnsi="Arial" w:cs="Arial"/>
          <w:b/>
          <w:color w:val="00000A"/>
          <w:lang w:eastAsia="zh-CN"/>
        </w:rPr>
        <w:t>„</w:t>
      </w:r>
      <w:r w:rsidR="00071580">
        <w:rPr>
          <w:rFonts w:ascii="Arial" w:eastAsia="Times New Roman" w:hAnsi="Arial" w:cs="Arial"/>
          <w:b/>
          <w:lang w:eastAsia="zh-CN"/>
        </w:rPr>
        <w:t>Wykonanie dokumentacji projektowej oświetlenia przejść dla pieszych i podświetlenia murali przy Alei Zwycięstwa w Tczewie</w:t>
      </w:r>
      <w:r w:rsidR="00071580" w:rsidRPr="00B34470">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iż nie podlegam wykluczeniu z postępowania na podstawie</w:t>
      </w:r>
      <w:r w:rsidRPr="009E25CF">
        <w:rPr>
          <w:rFonts w:ascii="Arial" w:eastAsia="Times New Roman" w:hAnsi="Arial" w:cs="Arial"/>
          <w:lang w:eastAsia="pl-PL"/>
        </w:rPr>
        <w:t>:</w:t>
      </w:r>
    </w:p>
    <w:p w:rsidR="009E25CF" w:rsidRPr="009E25CF" w:rsidRDefault="00527C44" w:rsidP="000B2592">
      <w:pPr>
        <w:widowControl w:val="0"/>
        <w:numPr>
          <w:ilvl w:val="0"/>
          <w:numId w:val="154"/>
        </w:numPr>
        <w:suppressAutoHyphens/>
        <w:spacing w:after="0" w:line="288" w:lineRule="auto"/>
        <w:ind w:left="284" w:hanging="284"/>
        <w:rPr>
          <w:rFonts w:ascii="Arial" w:eastAsia="Times New Roman" w:hAnsi="Arial" w:cs="Arial"/>
          <w:lang w:eastAsia="pl-PL"/>
        </w:rPr>
      </w:pPr>
      <w:hyperlink r:id="rId30" w:anchor="/document/18903829?unitId=art(108)ust(1)pkt(3)&amp;cm=DOCUMENT" w:history="1">
        <w:r w:rsidR="009E25CF" w:rsidRPr="009E25CF">
          <w:rPr>
            <w:rFonts w:ascii="Arial" w:eastAsia="Times New Roman" w:hAnsi="Arial" w:cs="Arial"/>
            <w:lang w:eastAsia="pl-PL"/>
          </w:rPr>
          <w:t>art. 108 ust. 1 pkt 3</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9E25CF" w:rsidRPr="009E25CF" w:rsidRDefault="00527C44" w:rsidP="000B2592">
      <w:pPr>
        <w:widowControl w:val="0"/>
        <w:numPr>
          <w:ilvl w:val="0"/>
          <w:numId w:val="154"/>
        </w:numPr>
        <w:suppressAutoHyphens/>
        <w:spacing w:after="0" w:line="288" w:lineRule="auto"/>
        <w:ind w:left="284" w:hanging="284"/>
        <w:jc w:val="both"/>
        <w:rPr>
          <w:rFonts w:ascii="Arial" w:eastAsia="Times New Roman" w:hAnsi="Arial" w:cs="Arial"/>
          <w:lang w:eastAsia="pl-PL"/>
        </w:rPr>
      </w:pPr>
      <w:hyperlink r:id="rId31" w:anchor="/document/18903829?unitId=art(108)ust(1)pkt(4)&amp;cm=DOCUMENT" w:history="1">
        <w:r w:rsidR="007D12CE">
          <w:rPr>
            <w:rFonts w:ascii="Arial" w:eastAsia="Times New Roman" w:hAnsi="Arial" w:cs="Arial"/>
            <w:lang w:eastAsia="pl-PL"/>
          </w:rPr>
          <w:t xml:space="preserve">art. </w:t>
        </w:r>
        <w:r w:rsidR="009E25CF" w:rsidRPr="009E25CF">
          <w:rPr>
            <w:rFonts w:ascii="Arial" w:eastAsia="Times New Roman" w:hAnsi="Arial" w:cs="Arial"/>
            <w:lang w:eastAsia="pl-PL"/>
          </w:rPr>
          <w:t>108 ust. 1 pkt 4</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xml:space="preserve">, dotyczących orzeczenia zakazu ubiegania się </w:t>
      </w:r>
      <w:r w:rsidR="009E25CF" w:rsidRPr="009E25CF">
        <w:rPr>
          <w:rFonts w:ascii="Arial" w:eastAsia="Times New Roman" w:hAnsi="Arial" w:cs="Arial"/>
          <w:lang w:eastAsia="pl-PL"/>
        </w:rPr>
        <w:br/>
        <w:t>o zamówienie publiczne tytułem środka zapobiegawczego,</w:t>
      </w:r>
    </w:p>
    <w:p w:rsidR="009E25CF" w:rsidRPr="009E25CF" w:rsidRDefault="00527C44" w:rsidP="000B2592">
      <w:pPr>
        <w:widowControl w:val="0"/>
        <w:numPr>
          <w:ilvl w:val="0"/>
          <w:numId w:val="154"/>
        </w:numPr>
        <w:suppressAutoHyphens/>
        <w:spacing w:after="0" w:line="288" w:lineRule="auto"/>
        <w:ind w:left="284" w:hanging="284"/>
        <w:jc w:val="both"/>
        <w:rPr>
          <w:rFonts w:ascii="Arial" w:eastAsia="Times New Roman" w:hAnsi="Arial" w:cs="Arial"/>
          <w:lang w:eastAsia="pl-PL"/>
        </w:rPr>
      </w:pPr>
      <w:hyperlink r:id="rId32" w:anchor="/document/18903829?unitId=art(108)ust(1)pkt(5)&amp;cm=DOCUMENT" w:history="1">
        <w:r w:rsidR="009E25CF" w:rsidRPr="009E25CF">
          <w:rPr>
            <w:rFonts w:ascii="Arial" w:eastAsia="Times New Roman" w:hAnsi="Arial" w:cs="Arial"/>
            <w:lang w:eastAsia="pl-PL"/>
          </w:rPr>
          <w:t>art. 108 ust. 1 pkt 5</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dotyczących zawarcia z innymi wykonawcami porozumienia mającego na celu zakłócenie konkurencji,</w:t>
      </w:r>
    </w:p>
    <w:p w:rsidR="009E25CF" w:rsidRDefault="00527C44" w:rsidP="000B2592">
      <w:pPr>
        <w:widowControl w:val="0"/>
        <w:numPr>
          <w:ilvl w:val="0"/>
          <w:numId w:val="154"/>
        </w:numPr>
        <w:suppressAutoHyphens/>
        <w:spacing w:after="0" w:line="288" w:lineRule="auto"/>
        <w:ind w:left="284" w:hanging="284"/>
        <w:rPr>
          <w:rFonts w:ascii="Arial" w:eastAsia="Times New Roman" w:hAnsi="Arial" w:cs="Arial"/>
          <w:lang w:eastAsia="pl-PL"/>
        </w:rPr>
      </w:pPr>
      <w:hyperlink r:id="rId33" w:anchor="/document/18903829?unitId=art(108)ust(1)pkt(6)&amp;cm=DOCUMENT" w:history="1">
        <w:r w:rsidR="009E25CF" w:rsidRPr="009E25CF">
          <w:rPr>
            <w:rFonts w:ascii="Arial" w:eastAsia="Times New Roman" w:hAnsi="Arial" w:cs="Arial"/>
            <w:lang w:eastAsia="pl-PL"/>
          </w:rPr>
          <w:t>art. 108 ust. 1 pkt 6</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7A0BA8" w:rsidRPr="00094668" w:rsidRDefault="007A0BA8" w:rsidP="007A0BA8">
      <w:pPr>
        <w:numPr>
          <w:ilvl w:val="0"/>
          <w:numId w:val="154"/>
        </w:numPr>
        <w:spacing w:after="0" w:line="288" w:lineRule="auto"/>
        <w:jc w:val="both"/>
        <w:rPr>
          <w:rFonts w:ascii="Arial" w:eastAsia="Times New Roman" w:hAnsi="Arial" w:cs="Arial"/>
          <w:lang w:eastAsia="pl-PL"/>
        </w:rPr>
      </w:pPr>
      <w:r>
        <w:rPr>
          <w:rFonts w:ascii="Arial" w:eastAsia="Calibri" w:hAnsi="Arial" w:cs="Arial"/>
        </w:rPr>
        <w:t>art. 7 ust. 1 ustawy z dnia 13 kwietnia 2022 r. o szczególnych rozwiązaniach w zakresie</w:t>
      </w:r>
      <w:r>
        <w:rPr>
          <w:rFonts w:ascii="Arial" w:eastAsia="Times New Roman" w:hAnsi="Arial" w:cs="Arial"/>
          <w:lang w:eastAsia="pl-PL"/>
        </w:rPr>
        <w:t xml:space="preserve"> </w:t>
      </w:r>
      <w:r w:rsidRPr="00094668">
        <w:rPr>
          <w:rFonts w:ascii="Arial" w:eastAsia="Calibri" w:hAnsi="Arial" w:cs="Arial"/>
        </w:rPr>
        <w:t>przeciwdziałania wspieraniu agresji na Ukrainę oraz służących ochronie bezpieczeństwa narodowego (Dz. U. z 2022 r., poz. 835).</w:t>
      </w:r>
    </w:p>
    <w:p w:rsidR="007A0BA8" w:rsidRPr="009E25CF" w:rsidRDefault="007A0BA8" w:rsidP="007A0BA8">
      <w:pPr>
        <w:widowControl w:val="0"/>
        <w:suppressAutoHyphens/>
        <w:spacing w:after="0" w:line="288" w:lineRule="auto"/>
        <w:ind w:left="284"/>
        <w:rPr>
          <w:rFonts w:ascii="Arial" w:eastAsia="Times New Roman" w:hAnsi="Arial" w:cs="Arial"/>
          <w:lang w:eastAsia="pl-PL"/>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7A0BA8">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Pr="009E25CF" w:rsidRDefault="0072729A"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rPr>
          <w:rFonts w:ascii="Arial" w:eastAsia="Arial Unicode MS" w:hAnsi="Arial" w:cs="Arial"/>
          <w:b/>
          <w:color w:val="00000A"/>
          <w:lang w:eastAsia="zh-CN"/>
        </w:rPr>
      </w:pPr>
    </w:p>
    <w:p w:rsidR="001F13F1" w:rsidRPr="009E25CF" w:rsidRDefault="001F13F1" w:rsidP="009E25CF">
      <w:pPr>
        <w:widowControl w:val="0"/>
        <w:suppressAutoHyphens/>
        <w:spacing w:after="0" w:line="288" w:lineRule="auto"/>
        <w:rPr>
          <w:rFonts w:ascii="Arial" w:eastAsia="Arial Unicode MS" w:hAnsi="Arial" w:cs="Arial"/>
          <w:b/>
          <w:color w:val="00000A"/>
          <w:lang w:eastAsia="zh-CN"/>
        </w:rPr>
      </w:pPr>
    </w:p>
    <w:p w:rsidR="00120FEB" w:rsidRDefault="00120FEB" w:rsidP="00120FEB">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ind w:left="4320" w:firstLine="720"/>
        <w:jc w:val="center"/>
        <w:rPr>
          <w:rFonts w:ascii="Arial" w:eastAsia="Arial Unicode MS" w:hAnsi="Arial" w:cs="Arial"/>
          <w:b/>
          <w:color w:val="00000A"/>
          <w:lang w:eastAsia="zh-CN"/>
        </w:rPr>
      </w:pPr>
      <w:r w:rsidRPr="00C03568">
        <w:rPr>
          <w:rFonts w:ascii="Arial" w:eastAsia="Arial Unicode MS" w:hAnsi="Arial" w:cs="Arial"/>
          <w:b/>
          <w:color w:val="00000A"/>
          <w:lang w:eastAsia="zh-CN"/>
        </w:rPr>
        <w:t xml:space="preserve">       </w:t>
      </w:r>
      <w:r w:rsidR="00A31D43">
        <w:rPr>
          <w:rFonts w:ascii="Arial" w:eastAsia="Arial Unicode MS" w:hAnsi="Arial" w:cs="Arial"/>
          <w:b/>
          <w:color w:val="00000A"/>
          <w:lang w:eastAsia="zh-CN"/>
        </w:rPr>
        <w:t xml:space="preserve">                               </w:t>
      </w:r>
      <w:r w:rsidRPr="00C03568">
        <w:rPr>
          <w:rFonts w:ascii="Arial" w:eastAsia="Arial Unicode MS" w:hAnsi="Arial" w:cs="Arial"/>
          <w:b/>
          <w:color w:val="00000A"/>
          <w:lang w:eastAsia="zh-CN"/>
        </w:rPr>
        <w:t xml:space="preserve">  Załącznik nr </w:t>
      </w:r>
      <w:r w:rsidR="008C1C11">
        <w:rPr>
          <w:rFonts w:ascii="Arial" w:eastAsia="Arial Unicode MS" w:hAnsi="Arial" w:cs="Arial"/>
          <w:b/>
          <w:color w:val="00000A"/>
          <w:lang w:eastAsia="zh-CN"/>
        </w:rPr>
        <w:t>8</w:t>
      </w:r>
    </w:p>
    <w:p w:rsidR="00C03568" w:rsidRPr="00C03568" w:rsidRDefault="00C03568" w:rsidP="00C03568">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0A342C" w:rsidRPr="000A342C" w:rsidRDefault="000A342C" w:rsidP="000A342C">
      <w:pPr>
        <w:widowControl w:val="0"/>
        <w:suppressAutoHyphens/>
        <w:spacing w:after="0" w:line="288" w:lineRule="auto"/>
        <w:jc w:val="center"/>
        <w:rPr>
          <w:rFonts w:ascii="Arial" w:eastAsia="Arial Unicode MS" w:hAnsi="Arial" w:cs="Arial"/>
          <w:b/>
          <w:color w:val="000000"/>
          <w:lang w:eastAsia="zh-CN"/>
        </w:rPr>
      </w:pPr>
      <w:r w:rsidRPr="000A342C">
        <w:rPr>
          <w:rFonts w:ascii="Arial" w:eastAsia="Arial Unicode MS" w:hAnsi="Arial" w:cs="Arial"/>
          <w:b/>
          <w:color w:val="000000"/>
          <w:lang w:eastAsia="zh-CN"/>
        </w:rPr>
        <w:t>dla części I</w:t>
      </w:r>
    </w:p>
    <w:p w:rsidR="009D67FB" w:rsidRPr="00C03568" w:rsidRDefault="009D67FB" w:rsidP="00C03568">
      <w:pPr>
        <w:widowControl w:val="0"/>
        <w:suppressAutoHyphens/>
        <w:spacing w:after="0" w:line="288" w:lineRule="auto"/>
        <w:jc w:val="center"/>
        <w:rPr>
          <w:rFonts w:ascii="Arial" w:eastAsia="Arial Unicode MS" w:hAnsi="Arial" w:cs="Arial"/>
          <w:b/>
          <w:color w:val="00000A"/>
          <w:lang w:eastAsia="zh-CN"/>
        </w:rPr>
      </w:pP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Zawarta w  dniu </w:t>
      </w:r>
      <w:r w:rsidR="00984F33">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xml:space="preserve"> r.  w   Tczewie</w:t>
      </w: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pomiędzy Gminą Miejską Tczew z  siedzibą:  w  Tczewie  Pl. Piłsudskiego 1, </w:t>
      </w:r>
    </w:p>
    <w:p w:rsidR="00F15E41" w:rsidRPr="00F15E41" w:rsidRDefault="00F15E41" w:rsidP="00F15E41">
      <w:pPr>
        <w:widowControl w:val="0"/>
        <w:suppressAutoHyphens/>
        <w:spacing w:after="0" w:line="288" w:lineRule="auto"/>
        <w:jc w:val="both"/>
        <w:rPr>
          <w:rFonts w:ascii="Arial" w:eastAsia="Arial Unicode MS" w:hAnsi="Arial" w:cs="Arial"/>
          <w:color w:val="FF0000"/>
          <w:lang w:eastAsia="zh-CN"/>
        </w:rPr>
      </w:pPr>
      <w:r w:rsidRPr="00F15E41">
        <w:rPr>
          <w:rFonts w:ascii="Arial" w:eastAsia="Arial Unicode MS" w:hAnsi="Arial" w:cs="Arial"/>
          <w:color w:val="00000A"/>
          <w:lang w:eastAsia="zh-CN"/>
        </w:rPr>
        <w:t>reprezentowaną prze</w:t>
      </w:r>
      <w:r w:rsidRPr="00F15E41">
        <w:rPr>
          <w:rFonts w:ascii="Arial" w:eastAsia="Arial Unicode MS" w:hAnsi="Arial" w:cs="Arial"/>
          <w:lang w:eastAsia="zh-CN"/>
        </w:rPr>
        <w:t>z Pana:</w:t>
      </w:r>
    </w:p>
    <w:p w:rsidR="00F15E41" w:rsidRPr="00F15E41" w:rsidRDefault="00F15E41" w:rsidP="00F15E41">
      <w:pPr>
        <w:widowControl w:val="0"/>
        <w:suppressAutoHyphens/>
        <w:spacing w:after="0" w:line="288" w:lineRule="auto"/>
        <w:rPr>
          <w:rFonts w:ascii="Arial" w:eastAsia="Arial Unicode MS" w:hAnsi="Arial" w:cs="Arial"/>
          <w:lang w:eastAsia="pl-PL"/>
        </w:rPr>
      </w:pPr>
      <w:r w:rsidRPr="00F15E41">
        <w:rPr>
          <w:rFonts w:ascii="Arial" w:eastAsia="Arial Unicode MS" w:hAnsi="Arial" w:cs="Arial"/>
          <w:lang w:eastAsia="pl-PL"/>
        </w:rPr>
        <w:t>Pana Adama Burczyka  na mocy pełnomocnic</w:t>
      </w:r>
      <w:r w:rsidR="004A2A45">
        <w:rPr>
          <w:rFonts w:ascii="Arial" w:eastAsia="Arial Unicode MS" w:hAnsi="Arial" w:cs="Arial"/>
          <w:lang w:eastAsia="pl-PL"/>
        </w:rPr>
        <w:t xml:space="preserve">twa Nr PM.0052.216.2018 z dnia </w:t>
      </w:r>
      <w:r w:rsidRPr="00F15E41">
        <w:rPr>
          <w:rFonts w:ascii="Arial" w:eastAsia="Arial Unicode MS" w:hAnsi="Arial" w:cs="Arial"/>
          <w:lang w:eastAsia="pl-PL"/>
        </w:rPr>
        <w:t>30.11.2018 r.,</w:t>
      </w:r>
    </w:p>
    <w:p w:rsidR="00F15E41" w:rsidRPr="00F15E41" w:rsidRDefault="00F15E41" w:rsidP="00F15E41">
      <w:pPr>
        <w:widowControl w:val="0"/>
        <w:suppressAutoHyphens/>
        <w:spacing w:after="0" w:line="288" w:lineRule="auto"/>
        <w:jc w:val="both"/>
        <w:rPr>
          <w:rFonts w:ascii="Arial" w:eastAsia="Arial Unicode MS" w:hAnsi="Arial" w:cs="Arial"/>
          <w:color w:val="00000A"/>
          <w:lang w:eastAsia="zh-CN"/>
        </w:rPr>
      </w:pPr>
      <w:r w:rsidRPr="00F15E41">
        <w:rPr>
          <w:rFonts w:ascii="Arial" w:eastAsia="Arial Unicode MS" w:hAnsi="Arial" w:cs="Arial"/>
          <w:color w:val="00000A"/>
          <w:lang w:eastAsia="zh-CN"/>
        </w:rPr>
        <w:t>zwaną w dalszej treści „Zamawiającym”,</w:t>
      </w: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a </w:t>
      </w:r>
      <w:r>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t xml:space="preserve">z siedzibą: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wpisaną do Krajoweg</w:t>
      </w:r>
      <w:r>
        <w:rPr>
          <w:rFonts w:ascii="Arial" w:eastAsia="Arial Unicode MS" w:hAnsi="Arial" w:cs="Times New Roman"/>
          <w:color w:val="00000A"/>
          <w:lang w:eastAsia="zh-CN"/>
        </w:rPr>
        <w:t>o Rejestru Sądowego pod numerem……………………….</w:t>
      </w:r>
      <w:r w:rsidRPr="00F15E41">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br/>
        <w:t xml:space="preserve">nr NIP: </w:t>
      </w:r>
      <w:r>
        <w:rPr>
          <w:rFonts w:ascii="Arial" w:eastAsia="Arial Unicode MS" w:hAnsi="Arial" w:cs="Times New Roman"/>
          <w:color w:val="00000A"/>
          <w:lang w:eastAsia="zh-CN"/>
        </w:rPr>
        <w:t>……………………………</w:t>
      </w:r>
    </w:p>
    <w:p w:rsidR="00F15E41" w:rsidRPr="00F15E41" w:rsidRDefault="00F15E41" w:rsidP="00F15E41">
      <w:pPr>
        <w:spacing w:after="0" w:line="288" w:lineRule="auto"/>
        <w:jc w:val="both"/>
        <w:rPr>
          <w:rFonts w:ascii="Arial" w:eastAsia="Times New Roman" w:hAnsi="Arial" w:cs="Arial"/>
          <w:lang w:eastAsia="de-DE"/>
        </w:rPr>
      </w:pPr>
      <w:r w:rsidRPr="00F15E41">
        <w:rPr>
          <w:rFonts w:ascii="Arial" w:eastAsia="Times New Roman" w:hAnsi="Arial" w:cs="Arial"/>
          <w:lang w:eastAsia="de-DE"/>
        </w:rPr>
        <w:t>reprezentowaną przez:</w:t>
      </w:r>
    </w:p>
    <w:p w:rsidR="00F15E41" w:rsidRPr="00F15E41" w:rsidRDefault="00F15E41" w:rsidP="00F15E41">
      <w:pPr>
        <w:spacing w:after="0" w:line="288" w:lineRule="auto"/>
        <w:jc w:val="both"/>
        <w:rPr>
          <w:rFonts w:ascii="Arial" w:eastAsia="Times New Roman" w:hAnsi="Arial" w:cs="Arial"/>
          <w:lang w:val="de-DE" w:eastAsia="de-DE"/>
        </w:rPr>
      </w:pPr>
      <w:r>
        <w:rPr>
          <w:rFonts w:ascii="Arial" w:eastAsia="Times New Roman" w:hAnsi="Arial" w:cs="Arial"/>
          <w:lang w:val="de-DE" w:eastAsia="de-DE"/>
        </w:rPr>
        <w:t>…………………………………………………………………</w:t>
      </w:r>
    </w:p>
    <w:p w:rsidR="00F15E41" w:rsidRPr="00F15E41" w:rsidRDefault="002C2875" w:rsidP="00F15E41">
      <w:pPr>
        <w:widowControl w:val="0"/>
        <w:suppressAutoHyphens/>
        <w:spacing w:after="0" w:line="288" w:lineRule="auto"/>
        <w:jc w:val="both"/>
        <w:rPr>
          <w:rFonts w:ascii="Arial" w:eastAsia="Arial Unicode MS" w:hAnsi="Arial" w:cs="Times New Roman"/>
          <w:color w:val="00000A"/>
          <w:lang w:eastAsia="zh-CN"/>
        </w:rPr>
      </w:pPr>
      <w:r>
        <w:rPr>
          <w:rFonts w:ascii="Arial" w:eastAsia="Arial Unicode MS" w:hAnsi="Arial" w:cs="Times New Roman"/>
          <w:color w:val="00000A"/>
          <w:lang w:eastAsia="zh-CN"/>
        </w:rPr>
        <w:t>zwaną</w:t>
      </w:r>
      <w:r w:rsidR="00F15E41" w:rsidRPr="00F15E41">
        <w:rPr>
          <w:rFonts w:ascii="Arial" w:eastAsia="Arial Unicode MS" w:hAnsi="Arial" w:cs="Times New Roman"/>
          <w:color w:val="00000A"/>
          <w:lang w:eastAsia="zh-CN"/>
        </w:rPr>
        <w:t xml:space="preserve">  dalej  „Wykonawcą”</w:t>
      </w:r>
    </w:p>
    <w:p w:rsidR="00F15E41" w:rsidRPr="00F15E41" w:rsidRDefault="00F15E41" w:rsidP="00F15E41">
      <w:pPr>
        <w:widowControl w:val="0"/>
        <w:suppressAutoHyphens/>
        <w:spacing w:after="0" w:line="288" w:lineRule="auto"/>
        <w:jc w:val="center"/>
        <w:rPr>
          <w:rFonts w:ascii="Arial" w:eastAsia="Arial Unicode MS" w:hAnsi="Arial" w:cs="Times New Roman"/>
          <w:color w:val="00000A"/>
          <w:sz w:val="10"/>
          <w:szCs w:val="10"/>
          <w:lang w:eastAsia="zh-CN"/>
        </w:rPr>
      </w:pPr>
    </w:p>
    <w:p w:rsidR="00F15E41" w:rsidRPr="00F15E41" w:rsidRDefault="00F15E41" w:rsidP="00F15E41">
      <w:pPr>
        <w:widowControl w:val="0"/>
        <w:suppressAutoHyphens/>
        <w:spacing w:after="0" w:line="288" w:lineRule="auto"/>
        <w:jc w:val="both"/>
        <w:rPr>
          <w:rFonts w:ascii="Arial" w:eastAsia="Arial Unicode MS" w:hAnsi="Arial" w:cs="Arial"/>
          <w:lang w:eastAsia="pl-PL"/>
        </w:rPr>
      </w:pPr>
      <w:r w:rsidRPr="00F15E41">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F15E41">
        <w:rPr>
          <w:rFonts w:ascii="Arial" w:eastAsia="MS Mincho;ＭＳ 明朝" w:hAnsi="Arial" w:cs="Arial"/>
          <w:lang w:eastAsia="pl-PL"/>
        </w:rPr>
        <w:t>(</w:t>
      </w:r>
      <w:proofErr w:type="spellStart"/>
      <w:r w:rsidRPr="00F15E41">
        <w:rPr>
          <w:rFonts w:ascii="Arial" w:eastAsia="MS Mincho;ＭＳ 明朝" w:hAnsi="Arial" w:cs="Arial"/>
          <w:lang w:eastAsia="pl-PL"/>
        </w:rPr>
        <w:t>t.j</w:t>
      </w:r>
      <w:proofErr w:type="spellEnd"/>
      <w:r w:rsidRPr="00F15E41">
        <w:rPr>
          <w:rFonts w:ascii="Arial" w:eastAsia="MS Mincho;ＭＳ 明朝" w:hAnsi="Arial" w:cs="Arial"/>
          <w:lang w:eastAsia="pl-PL"/>
        </w:rPr>
        <w:t xml:space="preserve">. Dz. U. z 2021 r., poz. 1129 z </w:t>
      </w:r>
      <w:proofErr w:type="spellStart"/>
      <w:r w:rsidRPr="00F15E41">
        <w:rPr>
          <w:rFonts w:ascii="Arial" w:eastAsia="MS Mincho;ＭＳ 明朝" w:hAnsi="Arial" w:cs="Arial"/>
          <w:lang w:eastAsia="pl-PL"/>
        </w:rPr>
        <w:t>późn</w:t>
      </w:r>
      <w:proofErr w:type="spellEnd"/>
      <w:r w:rsidRPr="00F15E41">
        <w:rPr>
          <w:rFonts w:ascii="Arial" w:eastAsia="MS Mincho;ＭＳ 明朝" w:hAnsi="Arial" w:cs="Arial"/>
          <w:lang w:eastAsia="pl-PL"/>
        </w:rPr>
        <w:t>. zm.)</w:t>
      </w:r>
      <w:r w:rsidRPr="00F15E41">
        <w:rPr>
          <w:rFonts w:ascii="Arial" w:eastAsia="Arial Unicode MS" w:hAnsi="Arial" w:cs="Arial"/>
          <w:lang w:eastAsia="pl-PL"/>
        </w:rPr>
        <w:t xml:space="preserve"> została zawarta umowa o następującej treści:</w:t>
      </w:r>
    </w:p>
    <w:p w:rsidR="000A342C" w:rsidRPr="000A342C" w:rsidRDefault="000A342C" w:rsidP="000A342C">
      <w:pPr>
        <w:tabs>
          <w:tab w:val="left" w:pos="426"/>
        </w:tabs>
        <w:spacing w:after="0" w:line="240" w:lineRule="auto"/>
        <w:jc w:val="center"/>
        <w:rPr>
          <w:rFonts w:ascii="Times New Roman" w:eastAsia="Calibri" w:hAnsi="Times New Roman" w:cs="Times New Roman"/>
          <w:b/>
          <w:color w:val="00000A"/>
          <w:sz w:val="24"/>
          <w:szCs w:val="24"/>
        </w:rPr>
      </w:pPr>
    </w:p>
    <w:p w:rsidR="000A342C" w:rsidRPr="000A342C" w:rsidRDefault="000A342C" w:rsidP="00F15E41">
      <w:pPr>
        <w:tabs>
          <w:tab w:val="left" w:pos="426"/>
        </w:tabs>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1</w:t>
      </w:r>
    </w:p>
    <w:p w:rsidR="000A342C" w:rsidRPr="000A342C" w:rsidRDefault="000A342C" w:rsidP="00F15E41">
      <w:pPr>
        <w:tabs>
          <w:tab w:val="left" w:pos="426"/>
        </w:tabs>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Przedmiot umowy</w:t>
      </w:r>
    </w:p>
    <w:p w:rsidR="004A2A45" w:rsidRDefault="000A342C" w:rsidP="000B2592">
      <w:pPr>
        <w:pStyle w:val="Akapitzlist"/>
        <w:numPr>
          <w:ilvl w:val="0"/>
          <w:numId w:val="112"/>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A4108">
        <w:rPr>
          <w:rFonts w:ascii="Arial" w:eastAsia="Calibri" w:hAnsi="Arial" w:cs="Arial"/>
          <w:color w:val="00000A"/>
          <w:sz w:val="22"/>
          <w:szCs w:val="22"/>
        </w:rPr>
        <w:t xml:space="preserve">Przedmiotem zamówienia jest </w:t>
      </w:r>
      <w:r w:rsidR="00C9772F">
        <w:rPr>
          <w:rFonts w:ascii="Arial" w:eastAsia="Calibri" w:hAnsi="Arial" w:cs="Arial"/>
          <w:color w:val="00000A"/>
          <w:sz w:val="22"/>
          <w:szCs w:val="22"/>
        </w:rPr>
        <w:t>„</w:t>
      </w:r>
      <w:r w:rsidR="002A4108" w:rsidRPr="00C9772F">
        <w:rPr>
          <w:rFonts w:ascii="Arial" w:eastAsia="Times New Roman" w:hAnsi="Arial" w:cs="Arial"/>
          <w:color w:val="000000"/>
          <w:sz w:val="22"/>
          <w:szCs w:val="22"/>
        </w:rPr>
        <w:t>Wykonanie dokumentacji projektowej dla zadania</w:t>
      </w:r>
      <w:r w:rsidR="00172F82" w:rsidRPr="00C9772F">
        <w:rPr>
          <w:rFonts w:ascii="Arial" w:eastAsia="Times New Roman" w:hAnsi="Arial" w:cs="Arial"/>
          <w:color w:val="000000"/>
          <w:sz w:val="22"/>
          <w:szCs w:val="22"/>
        </w:rPr>
        <w:t xml:space="preserve"> pn.</w:t>
      </w:r>
      <w:r w:rsidR="00C9772F">
        <w:rPr>
          <w:rFonts w:ascii="Arial" w:eastAsia="Times New Roman" w:hAnsi="Arial" w:cs="Arial"/>
          <w:color w:val="000000"/>
          <w:sz w:val="22"/>
          <w:szCs w:val="22"/>
        </w:rPr>
        <w:t xml:space="preserve"> </w:t>
      </w:r>
      <w:r w:rsidR="004A2A45">
        <w:rPr>
          <w:rFonts w:ascii="Arial" w:eastAsia="Times New Roman" w:hAnsi="Arial" w:cs="Arial"/>
          <w:color w:val="000000"/>
          <w:sz w:val="22"/>
          <w:szCs w:val="22"/>
        </w:rPr>
        <w:t>„</w:t>
      </w:r>
      <w:r w:rsidR="002A4108" w:rsidRPr="00C9772F">
        <w:rPr>
          <w:rFonts w:ascii="Arial" w:eastAsia="Times New Roman" w:hAnsi="Arial" w:cs="Arial"/>
          <w:color w:val="000000"/>
          <w:sz w:val="22"/>
          <w:szCs w:val="22"/>
        </w:rPr>
        <w:t>Poprawa bezpieczeństwa pieszych poprzez montaż naświetlac</w:t>
      </w:r>
      <w:r w:rsidR="00C356D8" w:rsidRPr="00C9772F">
        <w:rPr>
          <w:rFonts w:ascii="Arial" w:eastAsia="Times New Roman" w:hAnsi="Arial" w:cs="Arial"/>
          <w:color w:val="000000"/>
          <w:sz w:val="22"/>
          <w:szCs w:val="22"/>
        </w:rPr>
        <w:t>zy na przejściach dla pieszych”</w:t>
      </w:r>
      <w:r w:rsidR="004A2A45">
        <w:rPr>
          <w:rFonts w:ascii="Arial" w:eastAsia="Times New Roman" w:hAnsi="Arial" w:cs="Arial"/>
          <w:color w:val="000000"/>
          <w:sz w:val="22"/>
          <w:szCs w:val="22"/>
        </w:rPr>
        <w:t>.</w:t>
      </w:r>
      <w:r w:rsidR="00C356D8" w:rsidRPr="00C9772F">
        <w:rPr>
          <w:rFonts w:ascii="Arial" w:eastAsia="Times New Roman" w:hAnsi="Arial" w:cs="Arial"/>
          <w:color w:val="000000"/>
          <w:sz w:val="22"/>
          <w:szCs w:val="22"/>
        </w:rPr>
        <w:t xml:space="preserve"> </w:t>
      </w:r>
    </w:p>
    <w:p w:rsidR="000A342C" w:rsidRPr="004A2A45" w:rsidRDefault="000A342C" w:rsidP="000B2592">
      <w:pPr>
        <w:pStyle w:val="Akapitzlist"/>
        <w:numPr>
          <w:ilvl w:val="0"/>
          <w:numId w:val="112"/>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4A2A45">
        <w:rPr>
          <w:rFonts w:ascii="Arial" w:eastAsia="Calibri" w:hAnsi="Arial" w:cs="Arial"/>
          <w:color w:val="00000A"/>
        </w:rPr>
        <w:t>Przedmiot zamówienia opisano szczegółowo w SWZ, która wraz z ofertą Wykonawcy stanowi integralną część niniejszej umowy.</w:t>
      </w:r>
    </w:p>
    <w:p w:rsidR="000A342C" w:rsidRPr="000A342C" w:rsidRDefault="000A342C" w:rsidP="000B2592">
      <w:pPr>
        <w:widowControl w:val="0"/>
        <w:numPr>
          <w:ilvl w:val="0"/>
          <w:numId w:val="112"/>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 ramach zamówienia, Wykonawca opracuje (przekaże Zamawiającemu) dokumentację projektową </w:t>
      </w:r>
      <w:r w:rsidR="004A2A45">
        <w:rPr>
          <w:rFonts w:ascii="Arial" w:eastAsia="Calibri" w:hAnsi="Arial" w:cs="Arial"/>
          <w:color w:val="00000A"/>
        </w:rPr>
        <w:t xml:space="preserve">dla każdej lokalizacji </w:t>
      </w:r>
      <w:r w:rsidRPr="000A342C">
        <w:rPr>
          <w:rFonts w:ascii="Arial" w:eastAsia="Calibri" w:hAnsi="Arial" w:cs="Arial"/>
          <w:color w:val="00000A"/>
        </w:rPr>
        <w:t>obejmującą co najmniej:</w:t>
      </w:r>
    </w:p>
    <w:p w:rsidR="000A342C" w:rsidRPr="000A342C" w:rsidRDefault="000A342C" w:rsidP="000B2592">
      <w:pPr>
        <w:widowControl w:val="0"/>
        <w:numPr>
          <w:ilvl w:val="1"/>
          <w:numId w:val="121"/>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projekt budowlany: projekt zagospodarowania terenu lub działki, </w:t>
      </w:r>
      <w:r w:rsidRPr="00C9772F">
        <w:rPr>
          <w:rFonts w:ascii="Arial" w:eastAsia="Times New Roman" w:hAnsi="Arial" w:cs="Arial"/>
          <w:lang w:eastAsia="zh-CN"/>
        </w:rPr>
        <w:t>6</w:t>
      </w:r>
      <w:r w:rsidRPr="000A342C">
        <w:rPr>
          <w:rFonts w:ascii="Arial" w:eastAsia="Times New Roman" w:hAnsi="Arial" w:cs="Arial"/>
          <w:color w:val="FF0000"/>
          <w:lang w:eastAsia="zh-CN"/>
        </w:rPr>
        <w:t xml:space="preserve"> </w:t>
      </w:r>
      <w:r w:rsidRPr="000A342C">
        <w:rPr>
          <w:rFonts w:ascii="Arial" w:eastAsia="Times New Roman" w:hAnsi="Arial" w:cs="Arial"/>
          <w:color w:val="00000A"/>
          <w:lang w:eastAsia="zh-CN"/>
        </w:rPr>
        <w:t xml:space="preserve">egz. (w tym jeden opieczętowany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budowlanej),</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budowalnej – 1 egz. (oryginał),</w:t>
      </w:r>
    </w:p>
    <w:p w:rsidR="004A2A45"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ab/>
      </w:r>
      <w:r w:rsidR="004A2A45">
        <w:rPr>
          <w:rFonts w:ascii="Arial" w:eastAsia="Times New Roman" w:hAnsi="Arial" w:cs="Arial"/>
          <w:color w:val="00000A"/>
          <w:lang w:eastAsia="zh-CN"/>
        </w:rPr>
        <w:t xml:space="preserve">projekt techniczny – 6 egz. </w:t>
      </w:r>
    </w:p>
    <w:p w:rsidR="004A2A45" w:rsidRPr="004A2A45" w:rsidRDefault="004A2A45"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4A2A45">
        <w:rPr>
          <w:rFonts w:ascii="Arial" w:eastAsia="Times New Roman" w:hAnsi="Arial" w:cs="Arial"/>
          <w:color w:val="00000A"/>
          <w:lang w:eastAsia="zh-CN"/>
        </w:rPr>
        <w:t xml:space="preserve">przedmiar robót </w:t>
      </w:r>
      <w:r>
        <w:rPr>
          <w:rFonts w:ascii="Arial" w:eastAsia="Times New Roman" w:hAnsi="Arial" w:cs="Arial"/>
          <w:color w:val="00000A"/>
          <w:lang w:eastAsia="zh-CN"/>
        </w:rPr>
        <w:t>– 3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kosztorys inwestorski</w:t>
      </w:r>
      <w:r w:rsidR="00670F55">
        <w:rPr>
          <w:rFonts w:ascii="Arial" w:eastAsia="Times New Roman" w:hAnsi="Arial" w:cs="Arial"/>
          <w:color w:val="00000A"/>
          <w:lang w:eastAsia="zh-CN"/>
        </w:rPr>
        <w:t xml:space="preserve"> </w:t>
      </w:r>
      <w:r w:rsidRPr="000A342C">
        <w:rPr>
          <w:rFonts w:ascii="Arial" w:eastAsia="Times New Roman" w:hAnsi="Arial" w:cs="Arial"/>
          <w:color w:val="00000A"/>
          <w:lang w:eastAsia="zh-CN"/>
        </w:rPr>
        <w:t xml:space="preserve">– </w:t>
      </w:r>
      <w:r w:rsidR="00670F55">
        <w:rPr>
          <w:rFonts w:ascii="Arial" w:eastAsia="Times New Roman" w:hAnsi="Arial" w:cs="Arial"/>
          <w:color w:val="00000A"/>
          <w:lang w:eastAsia="zh-CN"/>
        </w:rPr>
        <w:t xml:space="preserve"> 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ab/>
        <w:t xml:space="preserve">informację dotyczącą bezpieczeństwa i ochrony zdrowia </w:t>
      </w:r>
      <w:r w:rsidR="00670F55">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mapę do celów projektowych zawierającą inwentaryzację stanu istniejącego ulic </w:t>
      </w:r>
      <w:r w:rsidRPr="000A342C">
        <w:rPr>
          <w:rFonts w:ascii="Arial" w:eastAsia="Times New Roman" w:hAnsi="Arial" w:cs="Arial"/>
          <w:color w:val="00000A"/>
          <w:lang w:eastAsia="zh-CN"/>
        </w:rPr>
        <w:br/>
      </w:r>
      <w:r w:rsidRPr="000A342C">
        <w:rPr>
          <w:rFonts w:ascii="Arial" w:eastAsia="Times New Roman" w:hAnsi="Arial" w:cs="Arial"/>
          <w:color w:val="00000A"/>
          <w:lang w:eastAsia="zh-CN"/>
        </w:rPr>
        <w:lastRenderedPageBreak/>
        <w:t>oraz infrastruktury technicznej uzbrojenia terenu obejmującej cały zakres inwestycji – 1 egz. (wydruk),</w:t>
      </w:r>
    </w:p>
    <w:p w:rsidR="000A342C" w:rsidRPr="000A342C" w:rsidRDefault="000A342C" w:rsidP="000B2592">
      <w:pPr>
        <w:widowControl w:val="0"/>
        <w:numPr>
          <w:ilvl w:val="1"/>
          <w:numId w:val="121"/>
        </w:numPr>
        <w:tabs>
          <w:tab w:val="left" w:pos="284"/>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specyfikacje techniczne wykonania i odbioru robót budowlanych </w:t>
      </w:r>
      <w:r w:rsidR="00183D5B">
        <w:rPr>
          <w:rFonts w:ascii="Arial" w:eastAsia="Times New Roman" w:hAnsi="Arial" w:cs="Arial"/>
          <w:color w:val="00000A"/>
          <w:lang w:eastAsia="zh-CN"/>
        </w:rPr>
        <w:t xml:space="preserve">- </w:t>
      </w:r>
      <w:r w:rsidR="00670F55">
        <w:rPr>
          <w:rFonts w:ascii="Arial" w:eastAsia="Times New Roman" w:hAnsi="Arial" w:cs="Arial"/>
          <w:color w:val="00000A"/>
          <w:lang w:eastAsia="zh-CN"/>
        </w:rPr>
        <w:t>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oryginały wszystkich uzyskanych uzgodnień/decyzji/warunków technicznych/ wypisów </w:t>
      </w:r>
      <w:r w:rsidR="00670F55">
        <w:rPr>
          <w:rFonts w:ascii="Arial" w:eastAsia="Times New Roman" w:hAnsi="Arial" w:cs="Arial"/>
          <w:color w:val="00000A"/>
          <w:lang w:eastAsia="zh-CN"/>
        </w:rPr>
        <w:br/>
      </w:r>
      <w:r w:rsidRPr="000A342C">
        <w:rPr>
          <w:rFonts w:ascii="Arial" w:eastAsia="Times New Roman" w:hAnsi="Arial" w:cs="Arial"/>
          <w:color w:val="00000A"/>
          <w:lang w:eastAsia="zh-CN"/>
        </w:rPr>
        <w:t>i wyrysów itp. – jako odrębny tom dokumentacji opisany jako „Akta sprawy” - 1egz.,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oświadczenie </w:t>
      </w:r>
      <w:r w:rsidR="00183D5B">
        <w:rPr>
          <w:rFonts w:ascii="Arial" w:eastAsia="Times New Roman" w:hAnsi="Arial" w:cs="Arial"/>
          <w:color w:val="00000A"/>
          <w:lang w:eastAsia="zh-CN"/>
        </w:rPr>
        <w:t>projektanta biorącego</w:t>
      </w:r>
      <w:r w:rsidRPr="000A342C">
        <w:rPr>
          <w:rFonts w:ascii="Arial" w:eastAsia="Times New Roman" w:hAnsi="Arial" w:cs="Arial"/>
          <w:color w:val="00000A"/>
          <w:lang w:eastAsia="zh-CN"/>
        </w:rPr>
        <w:t xml:space="preserve"> udział w opracowaniu dokumentacji projektowej zgodnego z </w:t>
      </w:r>
      <w:r w:rsidRPr="000A342C">
        <w:rPr>
          <w:rFonts w:ascii="Arial" w:eastAsia="Times New Roman" w:hAnsi="Arial" w:cs="Arial"/>
          <w:lang w:eastAsia="zh-CN"/>
        </w:rPr>
        <w:t xml:space="preserve">art. 41 ust. 4a </w:t>
      </w:r>
      <w:r w:rsidRPr="000A342C">
        <w:rPr>
          <w:rFonts w:ascii="Arial" w:eastAsia="Times New Roman" w:hAnsi="Arial" w:cs="Arial"/>
          <w:color w:val="00000A"/>
          <w:lang w:eastAsia="zh-CN"/>
        </w:rPr>
        <w:t xml:space="preserve">Prawo budowlane, </w:t>
      </w:r>
      <w:r w:rsidRPr="000A342C">
        <w:rPr>
          <w:rFonts w:ascii="Arial" w:eastAsia="Arial Unicode MS" w:hAnsi="Arial" w:cs="Arial"/>
          <w:color w:val="00000A"/>
          <w:lang w:eastAsia="zh-CN"/>
        </w:rPr>
        <w:t xml:space="preserve">o sporządzeniu projektu technicznego, 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 </w:t>
      </w:r>
      <w:r w:rsidR="00EF71F5">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sidR="00183D5B">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w:t>
      </w:r>
      <w:r w:rsidR="00491FC5">
        <w:rPr>
          <w:rFonts w:ascii="Arial" w:eastAsia="Arial Unicode MS" w:hAnsi="Arial" w:cs="Arial"/>
          <w:color w:val="00000A"/>
          <w:lang w:eastAsia="zh-CN"/>
        </w:rPr>
        <w:t>ktowej  objętej Umową, z którego</w:t>
      </w:r>
      <w:r w:rsidRPr="000A342C">
        <w:rPr>
          <w:rFonts w:ascii="Arial" w:eastAsia="Arial Unicode MS" w:hAnsi="Arial" w:cs="Arial"/>
          <w:color w:val="00000A"/>
          <w:lang w:eastAsia="zh-CN"/>
        </w:rPr>
        <w:t xml:space="preserve"> będzie wyni</w:t>
      </w:r>
      <w:r w:rsidR="00491FC5">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w:t>
      </w:r>
      <w:r w:rsidR="00183D5B">
        <w:rPr>
          <w:rFonts w:ascii="Arial" w:eastAsia="Arial Unicode MS" w:hAnsi="Arial" w:cs="Arial"/>
          <w:color w:val="00000A"/>
          <w:lang w:eastAsia="zh-CN"/>
        </w:rPr>
        <w:br/>
      </w:r>
      <w:r w:rsidRPr="000A342C">
        <w:rPr>
          <w:rFonts w:ascii="Arial" w:eastAsia="Arial Unicode MS" w:hAnsi="Arial" w:cs="Arial"/>
          <w:color w:val="00000A"/>
          <w:lang w:eastAsia="zh-CN"/>
        </w:rPr>
        <w:t xml:space="preserve">z </w:t>
      </w:r>
      <w:r w:rsidRPr="000A342C">
        <w:rPr>
          <w:rFonts w:ascii="Arial" w:eastAsia="Calibri" w:hAnsi="Arial" w:cs="Arial"/>
          <w:color w:val="00000A"/>
        </w:rPr>
        <w:t>§ 7 ust. 3.</w:t>
      </w:r>
    </w:p>
    <w:p w:rsidR="000A342C" w:rsidRPr="000A342C" w:rsidRDefault="007A0BA8" w:rsidP="00341697">
      <w:pPr>
        <w:widowControl w:val="0"/>
        <w:numPr>
          <w:ilvl w:val="0"/>
          <w:numId w:val="96"/>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Pr>
          <w:rFonts w:ascii="Arial" w:eastAsia="Times New Roman" w:hAnsi="Arial" w:cs="Arial"/>
          <w:color w:val="00000A"/>
          <w:lang w:eastAsia="zh-CN"/>
        </w:rPr>
        <w:t>Opracowania wskazane w ust. 3</w:t>
      </w:r>
      <w:r w:rsidR="000A342C" w:rsidRPr="000A342C">
        <w:rPr>
          <w:rFonts w:ascii="Arial" w:eastAsia="Times New Roman" w:hAnsi="Arial" w:cs="Arial"/>
          <w:color w:val="00000A"/>
          <w:lang w:eastAsia="zh-CN"/>
        </w:rPr>
        <w:t xml:space="preserve"> zostaną przekazane Zamawiającemu w wersji papierowej i elektronicznej (formaty *.pdf, *.</w:t>
      </w:r>
      <w:proofErr w:type="spellStart"/>
      <w:r w:rsidR="000A342C" w:rsidRPr="000A342C">
        <w:rPr>
          <w:rFonts w:ascii="Arial" w:eastAsia="Times New Roman" w:hAnsi="Arial" w:cs="Arial"/>
          <w:color w:val="00000A"/>
          <w:lang w:eastAsia="zh-CN"/>
        </w:rPr>
        <w:t>docx</w:t>
      </w:r>
      <w:proofErr w:type="spellEnd"/>
      <w:r w:rsidR="000A342C" w:rsidRPr="000A342C">
        <w:rPr>
          <w:rFonts w:ascii="Arial" w:eastAsia="Times New Roman" w:hAnsi="Arial" w:cs="Arial"/>
          <w:color w:val="00000A"/>
          <w:lang w:eastAsia="zh-CN"/>
        </w:rPr>
        <w:t>, *.</w:t>
      </w:r>
      <w:proofErr w:type="spellStart"/>
      <w:r w:rsidR="000A342C" w:rsidRPr="000A342C">
        <w:rPr>
          <w:rFonts w:ascii="Arial" w:eastAsia="Times New Roman" w:hAnsi="Arial" w:cs="Arial"/>
          <w:color w:val="00000A"/>
          <w:lang w:eastAsia="zh-CN"/>
        </w:rPr>
        <w:t>xlsx</w:t>
      </w:r>
      <w:proofErr w:type="spellEnd"/>
      <w:r w:rsidR="000A342C" w:rsidRPr="000A342C">
        <w:rPr>
          <w:rFonts w:ascii="Arial" w:eastAsia="Times New Roman" w:hAnsi="Arial" w:cs="Arial"/>
          <w:color w:val="00000A"/>
          <w:lang w:eastAsia="zh-CN"/>
        </w:rPr>
        <w:t xml:space="preserve"> oraz dodatkowo *.</w:t>
      </w:r>
      <w:proofErr w:type="spellStart"/>
      <w:r w:rsidR="000A342C" w:rsidRPr="000A342C">
        <w:rPr>
          <w:rFonts w:ascii="Arial" w:eastAsia="Times New Roman" w:hAnsi="Arial" w:cs="Arial"/>
          <w:color w:val="00000A"/>
          <w:lang w:eastAsia="zh-CN"/>
        </w:rPr>
        <w:t>dxf</w:t>
      </w:r>
      <w:proofErr w:type="spellEnd"/>
      <w:r w:rsidR="000A342C" w:rsidRPr="000A342C">
        <w:rPr>
          <w:rFonts w:ascii="Arial" w:eastAsia="Times New Roman" w:hAnsi="Arial" w:cs="Arial"/>
          <w:color w:val="00000A"/>
          <w:lang w:eastAsia="zh-CN"/>
        </w:rPr>
        <w:t xml:space="preserve"> lub *.</w:t>
      </w:r>
      <w:proofErr w:type="spellStart"/>
      <w:r w:rsidR="000A342C" w:rsidRPr="000A342C">
        <w:rPr>
          <w:rFonts w:ascii="Arial" w:eastAsia="Times New Roman" w:hAnsi="Arial" w:cs="Arial"/>
          <w:color w:val="00000A"/>
          <w:lang w:eastAsia="zh-CN"/>
        </w:rPr>
        <w:t>dwg</w:t>
      </w:r>
      <w:proofErr w:type="spellEnd"/>
      <w:r w:rsidR="000A342C" w:rsidRPr="000A342C">
        <w:rPr>
          <w:rFonts w:ascii="Arial" w:eastAsia="Times New Roman" w:hAnsi="Arial" w:cs="Arial"/>
          <w:color w:val="00000A"/>
          <w:lang w:eastAsia="zh-CN"/>
        </w:rPr>
        <w:t xml:space="preserve"> i *.</w:t>
      </w:r>
      <w:proofErr w:type="spellStart"/>
      <w:r w:rsidR="000A342C" w:rsidRPr="000A342C">
        <w:rPr>
          <w:rFonts w:ascii="Arial" w:eastAsia="Times New Roman" w:hAnsi="Arial" w:cs="Arial"/>
          <w:color w:val="00000A"/>
          <w:lang w:eastAsia="zh-CN"/>
        </w:rPr>
        <w:t>shx</w:t>
      </w:r>
      <w:proofErr w:type="spellEnd"/>
      <w:r w:rsidR="000A342C" w:rsidRPr="000A342C">
        <w:rPr>
          <w:rFonts w:ascii="Arial" w:eastAsia="Times New Roman" w:hAnsi="Arial" w:cs="Arial"/>
          <w:color w:val="00000A"/>
          <w:lang w:eastAsia="zh-CN"/>
        </w:rPr>
        <w:t>, *.</w:t>
      </w:r>
      <w:proofErr w:type="spellStart"/>
      <w:r w:rsidR="000A342C" w:rsidRPr="000A342C">
        <w:rPr>
          <w:rFonts w:ascii="Arial" w:eastAsia="Times New Roman" w:hAnsi="Arial" w:cs="Arial"/>
          <w:color w:val="00000A"/>
          <w:lang w:eastAsia="zh-CN"/>
        </w:rPr>
        <w:t>ath</w:t>
      </w:r>
      <w:proofErr w:type="spellEnd"/>
      <w:r w:rsidR="000A342C" w:rsidRPr="000A342C">
        <w:rPr>
          <w:rFonts w:ascii="Arial" w:eastAsia="Times New Roman" w:hAnsi="Arial" w:cs="Arial"/>
          <w:color w:val="00000A"/>
          <w:lang w:eastAsia="zh-CN"/>
        </w:rPr>
        <w:t xml:space="preserve"> lub *.</w:t>
      </w:r>
      <w:proofErr w:type="spellStart"/>
      <w:r w:rsidR="000A342C" w:rsidRPr="000A342C">
        <w:rPr>
          <w:rFonts w:ascii="Arial" w:eastAsia="Times New Roman" w:hAnsi="Arial" w:cs="Arial"/>
          <w:color w:val="00000A"/>
          <w:lang w:eastAsia="zh-CN"/>
        </w:rPr>
        <w:t>kst</w:t>
      </w:r>
      <w:proofErr w:type="spellEnd"/>
      <w:r w:rsidR="000A342C" w:rsidRPr="000A342C">
        <w:rPr>
          <w:rFonts w:ascii="Arial" w:eastAsia="Times New Roman" w:hAnsi="Arial" w:cs="Arial"/>
          <w:color w:val="00000A"/>
          <w:lang w:eastAsia="zh-CN"/>
        </w:rPr>
        <w:t>) – 1 nośnik cyfrowy (płyta CD lub pendrive).</w:t>
      </w:r>
    </w:p>
    <w:p w:rsidR="000A342C" w:rsidRPr="000A342C" w:rsidRDefault="000A342C" w:rsidP="00341697">
      <w:pPr>
        <w:widowControl w:val="0"/>
        <w:numPr>
          <w:ilvl w:val="0"/>
          <w:numId w:val="96"/>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Wykonawca oświadcza, iż zgodnie z art. 68 ust. 3 ustawy z dnia 11 stycznia 2018 r. o </w:t>
      </w:r>
      <w:proofErr w:type="spellStart"/>
      <w:r w:rsidRPr="000A342C">
        <w:rPr>
          <w:rFonts w:ascii="Arial" w:eastAsia="Arial Unicode MS" w:hAnsi="Arial" w:cs="Arial"/>
          <w:color w:val="00000A"/>
          <w:lang w:eastAsia="zh-CN"/>
        </w:rPr>
        <w:t>elektromobilności</w:t>
      </w:r>
      <w:proofErr w:type="spellEnd"/>
      <w:r w:rsidRPr="000A342C">
        <w:rPr>
          <w:rFonts w:ascii="Arial" w:eastAsia="Arial Unicode MS" w:hAnsi="Arial" w:cs="Arial"/>
          <w:color w:val="00000A"/>
          <w:lang w:eastAsia="zh-CN"/>
        </w:rPr>
        <w:t xml:space="preserve"> i paliwach alternatywnych (</w:t>
      </w:r>
      <w:proofErr w:type="spellStart"/>
      <w:r w:rsidRPr="000A342C">
        <w:rPr>
          <w:rFonts w:ascii="Arial" w:eastAsia="Arial Unicode MS" w:hAnsi="Arial" w:cs="Arial"/>
          <w:color w:val="00000A"/>
          <w:lang w:eastAsia="zh-CN"/>
        </w:rPr>
        <w:t>t.j</w:t>
      </w:r>
      <w:proofErr w:type="spellEnd"/>
      <w:r w:rsidRPr="000A342C">
        <w:rPr>
          <w:rFonts w:ascii="Arial" w:eastAsia="Arial Unicode MS" w:hAnsi="Arial" w:cs="Arial"/>
          <w:color w:val="00000A"/>
          <w:lang w:eastAsia="zh-CN"/>
        </w:rPr>
        <w:t xml:space="preserve">. Dz. U. z </w:t>
      </w:r>
      <w:r w:rsidR="00453481" w:rsidRPr="00F90660">
        <w:rPr>
          <w:rFonts w:ascii="Arial" w:hAnsi="Arial" w:cs="Arial"/>
        </w:rPr>
        <w:t>2022 r. poz. 1083</w:t>
      </w:r>
      <w:r w:rsidRPr="000A342C">
        <w:rPr>
          <w:rFonts w:ascii="Arial" w:eastAsia="Arial Unicode MS" w:hAnsi="Arial" w:cs="Arial"/>
          <w:color w:val="00000A"/>
          <w:lang w:eastAsia="zh-CN"/>
        </w:rPr>
        <w:t xml:space="preserve">.), spełnia wymogi dotyczące łącznego udziału pojazdów elektrycznych lub pojazdów napędzanych gazem ziemnym we flocie pojazdów samochodowych w rozumieniu art. 2 pkt 33 ustawy </w:t>
      </w:r>
      <w:r w:rsidR="00ED0B2F">
        <w:rPr>
          <w:rFonts w:ascii="Arial" w:eastAsia="Arial Unicode MS" w:hAnsi="Arial" w:cs="Arial"/>
          <w:color w:val="00000A"/>
          <w:lang w:eastAsia="zh-CN"/>
        </w:rPr>
        <w:br/>
      </w:r>
      <w:r w:rsidRPr="000A342C">
        <w:rPr>
          <w:rFonts w:ascii="Arial" w:eastAsia="Arial Unicode MS" w:hAnsi="Arial" w:cs="Arial"/>
          <w:color w:val="00000A"/>
          <w:lang w:eastAsia="zh-CN"/>
        </w:rPr>
        <w:t>z dnia 20 czerwca 1997 r. - Prawo o ruchu drogowym używanych przy wykonywaniu tego zadania na poziomie co najmniej 10%.</w:t>
      </w:r>
    </w:p>
    <w:p w:rsidR="000A342C" w:rsidRPr="000A342C" w:rsidRDefault="000A342C" w:rsidP="00F15E41">
      <w:pPr>
        <w:spacing w:after="0" w:line="288" w:lineRule="auto"/>
        <w:jc w:val="center"/>
        <w:rPr>
          <w:rFonts w:ascii="Arial" w:eastAsia="Calibri" w:hAnsi="Arial" w:cs="Arial"/>
          <w:b/>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2</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Zobowiązania stron</w:t>
      </w:r>
    </w:p>
    <w:p w:rsidR="000A342C" w:rsidRPr="000A342C" w:rsidRDefault="000A342C" w:rsidP="00F15E41">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1.  Do obowiązków Zamawiającego należy:</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protokolarne przekazywanie Wykonawcy dokumentów (</w:t>
      </w:r>
      <w:r w:rsidRPr="004A2A45">
        <w:rPr>
          <w:rFonts w:ascii="Arial" w:eastAsia="Arial Unicode MS" w:hAnsi="Arial" w:cs="Arial"/>
          <w:lang w:eastAsia="zh-CN"/>
        </w:rPr>
        <w:t>w tym także dokumentu stwierdzającego prawo do dysponowania nieruchomością na cele budowlane</w:t>
      </w:r>
      <w:r w:rsidRPr="000A342C">
        <w:rPr>
          <w:rFonts w:ascii="Arial" w:eastAsia="Calibri" w:hAnsi="Arial" w:cs="Arial"/>
          <w:color w:val="00000A"/>
        </w:rPr>
        <w:t>) będących w posiadaniu Zamawiającego, a w ocenie Wykonawcy przydatnych do realizacji zamówienia, w ciągu 5 dni kalendarzowych od dnia zgłoszenia takiej potrzeby,</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dokonywanie odbiorów w sposób opisany w § 5,</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dokonanie płatności z tytułu realizacji umowy w sposób opisany w § 4,</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uzgadnianie istotnych rozwiązań technicznych i technologicznych mających wpływ na koszty robót budowlanych i kosztów późniejszej eksploatacji.</w:t>
      </w:r>
    </w:p>
    <w:p w:rsidR="000A342C" w:rsidRPr="000A342C" w:rsidRDefault="00172F82" w:rsidP="00F15E41">
      <w:pPr>
        <w:spacing w:after="0" w:line="288" w:lineRule="auto"/>
        <w:ind w:left="284" w:hanging="284"/>
        <w:contextualSpacing/>
        <w:jc w:val="both"/>
        <w:rPr>
          <w:rFonts w:ascii="Arial" w:eastAsia="Arial Unicode MS" w:hAnsi="Arial" w:cs="Arial"/>
          <w:color w:val="00000A"/>
          <w:lang w:eastAsia="zh-CN"/>
        </w:rPr>
      </w:pPr>
      <w:r>
        <w:rPr>
          <w:rFonts w:ascii="Arial" w:eastAsia="Calibri" w:hAnsi="Arial" w:cs="Arial"/>
          <w:color w:val="00000A"/>
        </w:rPr>
        <w:t>2. Zamawiający wskazuje P</w:t>
      </w:r>
      <w:r w:rsidR="000A342C" w:rsidRPr="000A342C">
        <w:rPr>
          <w:rFonts w:ascii="Arial" w:eastAsia="Calibri" w:hAnsi="Arial" w:cs="Arial"/>
          <w:color w:val="00000A"/>
        </w:rPr>
        <w:t>an</w:t>
      </w:r>
      <w:r w:rsidR="00CA2385">
        <w:rPr>
          <w:rFonts w:ascii="Arial" w:eastAsia="Calibri" w:hAnsi="Arial" w:cs="Arial"/>
          <w:color w:val="00000A"/>
        </w:rPr>
        <w:t>a</w:t>
      </w:r>
      <w:r w:rsidR="000A342C" w:rsidRPr="000A342C">
        <w:rPr>
          <w:rFonts w:ascii="Arial" w:eastAsia="Calibri" w:hAnsi="Arial" w:cs="Arial"/>
          <w:color w:val="00000A"/>
        </w:rPr>
        <w:t xml:space="preserve"> </w:t>
      </w:r>
      <w:r w:rsidR="00CA2385">
        <w:rPr>
          <w:rFonts w:ascii="Arial" w:eastAsia="Calibri" w:hAnsi="Arial" w:cs="Arial"/>
          <w:color w:val="00000A"/>
        </w:rPr>
        <w:t xml:space="preserve">Piotra </w:t>
      </w:r>
      <w:proofErr w:type="spellStart"/>
      <w:r w:rsidR="00CA2385">
        <w:rPr>
          <w:rFonts w:ascii="Arial" w:eastAsia="Calibri" w:hAnsi="Arial" w:cs="Arial"/>
          <w:color w:val="00000A"/>
        </w:rPr>
        <w:t>Szkopkowskiego</w:t>
      </w:r>
      <w:proofErr w:type="spellEnd"/>
      <w:r w:rsidR="000A342C" w:rsidRPr="000A342C">
        <w:rPr>
          <w:rFonts w:ascii="Arial" w:eastAsia="Calibri" w:hAnsi="Arial" w:cs="Arial"/>
          <w:color w:val="00000A"/>
        </w:rPr>
        <w:t xml:space="preserve"> tel. nr 58 </w:t>
      </w:r>
      <w:r w:rsidR="00CA2385">
        <w:rPr>
          <w:rFonts w:ascii="Arial" w:eastAsia="Calibri" w:hAnsi="Arial" w:cs="Arial"/>
          <w:color w:val="00000A"/>
        </w:rPr>
        <w:t>775 94 12</w:t>
      </w:r>
      <w:r w:rsidR="000A342C" w:rsidRPr="000A342C">
        <w:rPr>
          <w:rFonts w:ascii="Arial" w:eastAsia="Calibri" w:hAnsi="Arial" w:cs="Arial"/>
          <w:color w:val="00000A"/>
        </w:rPr>
        <w:t xml:space="preserve"> e-mail: </w:t>
      </w:r>
      <w:r w:rsidR="00CA2385">
        <w:rPr>
          <w:rFonts w:ascii="Arial" w:eastAsia="Calibri" w:hAnsi="Arial" w:cs="Arial"/>
          <w:color w:val="00000A"/>
        </w:rPr>
        <w:t>szkopkowski</w:t>
      </w:r>
      <w:r w:rsidR="000A342C" w:rsidRPr="000A342C">
        <w:rPr>
          <w:rFonts w:ascii="Arial" w:eastAsia="Calibri" w:hAnsi="Arial" w:cs="Arial"/>
          <w:color w:val="00000A"/>
        </w:rPr>
        <w:t>@</w:t>
      </w:r>
      <w:r w:rsidR="00CA2385">
        <w:rPr>
          <w:rFonts w:ascii="Arial" w:eastAsia="Calibri" w:hAnsi="Arial" w:cs="Arial"/>
          <w:color w:val="00000A"/>
        </w:rPr>
        <w:t>um.tczew</w:t>
      </w:r>
      <w:r w:rsidR="000A342C" w:rsidRPr="000A342C">
        <w:rPr>
          <w:rFonts w:ascii="Arial" w:eastAsia="Calibri" w:hAnsi="Arial" w:cs="Arial"/>
          <w:color w:val="00000A"/>
        </w:rPr>
        <w:t>.pl,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w:t>
      </w:r>
      <w:r w:rsidR="00491FC5">
        <w:rPr>
          <w:rFonts w:ascii="Arial" w:eastAsia="Calibri" w:hAnsi="Arial" w:cs="Arial"/>
          <w:color w:val="00000A"/>
        </w:rPr>
        <w:t>mowy lub jego części, potwierdze</w:t>
      </w:r>
      <w:r w:rsidR="000A342C" w:rsidRPr="000A342C">
        <w:rPr>
          <w:rFonts w:ascii="Arial" w:eastAsia="Calibri" w:hAnsi="Arial" w:cs="Arial"/>
          <w:color w:val="00000A"/>
        </w:rPr>
        <w:t>nia faktur</w:t>
      </w:r>
      <w:r w:rsidR="00491FC5">
        <w:rPr>
          <w:rFonts w:ascii="Arial" w:eastAsia="Calibri" w:hAnsi="Arial" w:cs="Arial"/>
          <w:color w:val="00000A"/>
        </w:rPr>
        <w:t>y</w:t>
      </w:r>
      <w:r w:rsidR="004A2A45">
        <w:rPr>
          <w:rFonts w:ascii="Arial" w:eastAsia="Calibri" w:hAnsi="Arial" w:cs="Arial"/>
          <w:color w:val="00000A"/>
        </w:rPr>
        <w:t>).</w:t>
      </w:r>
    </w:p>
    <w:p w:rsidR="000A342C" w:rsidRPr="000A342C" w:rsidRDefault="000A342C" w:rsidP="00F15E41">
      <w:pPr>
        <w:spacing w:after="0" w:line="288" w:lineRule="auto"/>
        <w:ind w:left="284" w:hanging="284"/>
        <w:jc w:val="both"/>
        <w:rPr>
          <w:rFonts w:ascii="Arial" w:eastAsia="Times New Roman" w:hAnsi="Arial" w:cs="Arial"/>
          <w:color w:val="00000A"/>
          <w:lang w:eastAsia="zh-CN"/>
        </w:rPr>
      </w:pPr>
      <w:r w:rsidRPr="000A342C">
        <w:rPr>
          <w:rFonts w:ascii="Arial" w:eastAsia="Calibri" w:hAnsi="Arial" w:cs="Arial"/>
          <w:color w:val="00000A"/>
        </w:rPr>
        <w:t>3. Wykonawca: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 wszelkie koszty wykonania tzw. prac przygotowawczych w tym również np. koszty uzyskania niezbędnej dokumentacji np. map geodezyjnych do celów projektowych, inwentaryzacji stanu istniejącego, badań geotechnicznych/geologiczno-</w:t>
      </w:r>
      <w:r w:rsidRPr="000A342C">
        <w:rPr>
          <w:rFonts w:ascii="Arial" w:eastAsia="Arial Unicode MS" w:hAnsi="Arial" w:cs="Arial"/>
          <w:color w:val="00000A"/>
          <w:lang w:eastAsia="zh-CN"/>
        </w:rPr>
        <w:lastRenderedPageBreak/>
        <w:t>inżynieryjnych, wypisy i wyrysy dla działek objętych inwestycją itp.,</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rsidR="002C2875" w:rsidRDefault="000A342C" w:rsidP="002C2875">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uzyska wymagane przepisami uzgodnienia, opinie, decyzje administracyjne, warunki techniczne od gestorów sieci, niezbędne dla uzyskania</w:t>
      </w:r>
      <w:r w:rsidR="004C7DC1">
        <w:rPr>
          <w:rFonts w:ascii="Arial" w:eastAsia="Calibri" w:hAnsi="Arial" w:cs="Arial"/>
          <w:color w:val="00000A"/>
        </w:rPr>
        <w:t xml:space="preserve"> decyzji o pozwolenie na budowę</w:t>
      </w:r>
      <w:r w:rsidR="00C14F82">
        <w:rPr>
          <w:rFonts w:ascii="Arial" w:eastAsia="Calibri" w:hAnsi="Arial" w:cs="Arial"/>
          <w:color w:val="00000A"/>
        </w:rPr>
        <w:t>/</w:t>
      </w:r>
      <w:r w:rsidR="00C14F82" w:rsidRPr="00C14F82">
        <w:rPr>
          <w:rFonts w:ascii="Arial" w:eastAsia="Calibri" w:hAnsi="Arial" w:cs="Arial"/>
          <w:color w:val="00000A"/>
        </w:rPr>
        <w:t xml:space="preserve"> </w:t>
      </w:r>
      <w:r w:rsidR="00C14F82" w:rsidRPr="000A342C">
        <w:rPr>
          <w:rFonts w:ascii="Arial" w:eastAsia="Calibri" w:hAnsi="Arial" w:cs="Arial"/>
          <w:color w:val="00000A"/>
        </w:rPr>
        <w:t>dokonania skutecznego zgłoszenia budowy zgodnie z przepisami i wymaganiami realizacji inwestycji</w:t>
      </w:r>
      <w:r w:rsidRPr="000A342C">
        <w:rPr>
          <w:rFonts w:ascii="Arial" w:eastAsia="Calibri" w:hAnsi="Arial" w:cs="Arial"/>
          <w:color w:val="00000A"/>
        </w:rPr>
        <w:t>. Zamawiający, na wniosek Wykonawcy, udzieli stosownego pełnomocnictwa Wykonawcy do występowania w jego imieniu i na jego rzecz,</w:t>
      </w:r>
    </w:p>
    <w:p w:rsidR="002C2875" w:rsidRPr="002C2875" w:rsidRDefault="002C2875" w:rsidP="002C2875">
      <w:pPr>
        <w:widowControl w:val="0"/>
        <w:numPr>
          <w:ilvl w:val="0"/>
          <w:numId w:val="123"/>
        </w:numPr>
        <w:suppressAutoHyphens/>
        <w:autoSpaceDN w:val="0"/>
        <w:spacing w:after="0" w:line="288" w:lineRule="auto"/>
        <w:ind w:left="567" w:hanging="425"/>
        <w:jc w:val="both"/>
        <w:textAlignment w:val="baseline"/>
        <w:rPr>
          <w:rFonts w:ascii="Arial" w:eastAsia="Calibri" w:hAnsi="Arial" w:cs="Arial"/>
          <w:color w:val="00000A"/>
        </w:rPr>
      </w:pPr>
      <w:r w:rsidRPr="002C2875">
        <w:rPr>
          <w:rFonts w:ascii="Arial" w:eastAsia="Calibri" w:hAnsi="Arial" w:cs="Arial"/>
          <w:color w:val="00000A"/>
        </w:rPr>
        <w:t>przygotuje i złoży w imieniu Zamawiającego wnioski o pozwolenie na budowę/dokona zgłoszenia wykonywania robót budowlanych i uzyska decyzję o pozwolenie na budowę/ zaświadczenie o braku uwag do złożonego zgłoszenia robót budowlanych,</w:t>
      </w:r>
    </w:p>
    <w:p w:rsidR="000A342C" w:rsidRPr="002C2875" w:rsidRDefault="000A342C" w:rsidP="002C2875">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Calibri" w:hAnsi="Arial" w:cs="Arial"/>
          <w:color w:val="00000A"/>
        </w:rPr>
        <w:t>przedłoży Zamawiającemu wyjaśnienia w sprawie wątpliwości dotyczących dokumentacji projektowej i zawartych w niej rozwiązań,</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 Zamawiającemu rozwiązania projektowe w fazie roboczej w celu ostatecznego ustalenia proponowanych rozwiązań sytuacyjnych, technicznych, technologicznych, kosztów eksploatacji i efektywności energetycznej,</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uzgodni z Zamawiającym ostatecznie dobór materiałów budowlanych i standardów wykończenia zastosowanych w opracowywanych przez siebie rozwiązaniach projektowych,</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zaktualizuje kosztorysy inwestorskie w okresie udzielonej gwarancji, o której mowa w § 10. Aktualizację kosztorysów inwestorskich Wykonawca wykona każdorazowo na pisemne żądnie Zamawiającego, nie częściej jednak niż raz na 6 miesięcy, w terminie </w:t>
      </w:r>
      <w:r w:rsidRPr="000A342C">
        <w:rPr>
          <w:rFonts w:ascii="Arial" w:eastAsia="Calibri" w:hAnsi="Arial" w:cs="Arial"/>
          <w:color w:val="00000A"/>
        </w:rPr>
        <w:lastRenderedPageBreak/>
        <w:t>do 10 dni kalendarzowych od dnia złożenia przez Zamawiającego pisemnego żądania.</w:t>
      </w:r>
    </w:p>
    <w:p w:rsidR="000A342C" w:rsidRPr="000A342C" w:rsidRDefault="000A342C" w:rsidP="00F15E41">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4. </w:t>
      </w:r>
      <w:r w:rsidRPr="000A342C">
        <w:rPr>
          <w:rFonts w:ascii="Arial" w:eastAsia="Calibri" w:hAnsi="Arial" w:cs="Arial"/>
          <w:color w:val="00000A"/>
        </w:rPr>
        <w:tab/>
        <w:t>Wykonawca wskazuje …………………… tel. nr………………….. e-mail: ……………………… jako swojego Przedstawiciela odpowiedzialnego za prowadzenie wszystkich spraw związanych z realizacją niniejszego zamówienia publicznego.</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5. </w:t>
      </w:r>
      <w:r w:rsidRPr="000A342C">
        <w:rPr>
          <w:rFonts w:ascii="Arial" w:eastAsia="Arial Unicode MS" w:hAnsi="Arial" w:cs="Arial"/>
          <w:color w:val="00000A"/>
          <w:lang w:eastAsia="zh-CN"/>
        </w:rPr>
        <w:tab/>
        <w:t xml:space="preserve">Zmiany personalne przedstawicieli Stron nie wymagają wprowadzania ich jako zmiany postanowień umowy, natomiast wymagają one wzajemnego pisemnego zgłoszenia ze strony inicjującej taką zmianę. </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6. </w:t>
      </w:r>
      <w:r w:rsidRPr="000A342C">
        <w:rPr>
          <w:rFonts w:ascii="Arial" w:eastAsia="Arial Unicode MS" w:hAnsi="Arial" w:cs="Arial"/>
          <w:color w:val="00000A"/>
          <w:lang w:eastAsia="zh-CN"/>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7. </w:t>
      </w:r>
      <w:r w:rsidRPr="000A342C">
        <w:rPr>
          <w:rFonts w:ascii="Arial" w:eastAsia="Calibri" w:hAnsi="Arial" w:cs="Arial"/>
          <w:color w:val="00000A"/>
        </w:rPr>
        <w:tab/>
        <w:t xml:space="preserve">Dokumentacja musi być wykonana zgodne z wymaganiami określonymi w art. 99 ust. 4 i 5 oraz art. 100 – 102 ustawy </w:t>
      </w:r>
      <w:proofErr w:type="spellStart"/>
      <w:r w:rsidRPr="000A342C">
        <w:rPr>
          <w:rFonts w:ascii="Arial" w:eastAsia="Calibri" w:hAnsi="Arial" w:cs="Arial"/>
          <w:color w:val="00000A"/>
        </w:rPr>
        <w:t>Pzp</w:t>
      </w:r>
      <w:proofErr w:type="spellEnd"/>
      <w:r w:rsidRPr="000A342C">
        <w:rPr>
          <w:rFonts w:ascii="Arial" w:eastAsia="Calibri" w:hAnsi="Arial" w:cs="Arial"/>
          <w:color w:val="00000A"/>
        </w:rPr>
        <w:t xml:space="preserve">. </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8. </w:t>
      </w:r>
      <w:r w:rsidRPr="000A342C">
        <w:rPr>
          <w:rFonts w:ascii="Arial" w:eastAsia="Calibri" w:hAnsi="Arial" w:cs="Arial"/>
          <w:color w:val="00000A"/>
        </w:rPr>
        <w:tab/>
        <w:t>Projekt powinien zawierać szczegółowy opis parametrów technicznych robót i technologii ich wykonania z podaniem obowiązujących norm, zgodnych ze specyfikacją techniczną wykonania i odbioru robót budowlan</w:t>
      </w:r>
      <w:r w:rsidR="005D4399">
        <w:rPr>
          <w:rFonts w:ascii="Arial" w:eastAsia="Calibri" w:hAnsi="Arial" w:cs="Arial"/>
          <w:color w:val="00000A"/>
        </w:rPr>
        <w:t>ych, niezbędny</w:t>
      </w:r>
      <w:r w:rsidRPr="000A342C">
        <w:rPr>
          <w:rFonts w:ascii="Arial" w:eastAsia="Calibri" w:hAnsi="Arial" w:cs="Arial"/>
          <w:color w:val="00000A"/>
        </w:rPr>
        <w:t xml:space="preserve"> do uzyskania pozwolenia na budowę/zgłoszenia robót budowlanych i prawidłowego funkcjonowania inwestycji po oddaniu jej do użytkowania.</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9. </w:t>
      </w:r>
      <w:r w:rsidRPr="000A342C">
        <w:rPr>
          <w:rFonts w:ascii="Arial" w:eastAsia="Calibri" w:hAnsi="Arial" w:cs="Arial"/>
          <w:color w:val="00000A"/>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10. </w:t>
      </w:r>
      <w:r w:rsidRPr="000A342C">
        <w:rPr>
          <w:rFonts w:ascii="Arial" w:eastAsia="Calibri" w:hAnsi="Arial" w:cs="Arial"/>
          <w:color w:val="00000A"/>
        </w:rPr>
        <w:tab/>
        <w:t xml:space="preserve">Kosztorysy inwestorskie należy wykonać zgodnie z Rozporządzeniem Ministra Rozwoju </w:t>
      </w:r>
      <w:r w:rsidR="0082441F">
        <w:rPr>
          <w:rFonts w:ascii="Arial" w:eastAsia="Calibri" w:hAnsi="Arial" w:cs="Arial"/>
          <w:color w:val="00000A"/>
        </w:rPr>
        <w:br/>
      </w:r>
      <w:r w:rsidRPr="000A342C">
        <w:rPr>
          <w:rFonts w:ascii="Arial" w:eastAsia="Calibri" w:hAnsi="Arial" w:cs="Arial"/>
          <w:color w:val="00000A"/>
        </w:rPr>
        <w:t>i Technologii w sprawie określenia metod i podstaw sporządzania kosztorysu inwestorskiego, obliczania planowanych kosztów prac projektowych oraz planowanych kosztów robót budowlanych określonych w programie funkcjonalno-użytkowym.</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0A342C" w:rsidRPr="000A342C" w:rsidRDefault="000A342C" w:rsidP="00F15E41">
      <w:pPr>
        <w:widowControl w:val="0"/>
        <w:suppressAutoHyphens/>
        <w:spacing w:after="0" w:line="288" w:lineRule="auto"/>
        <w:ind w:left="426" w:hanging="426"/>
        <w:contextualSpacing/>
        <w:jc w:val="both"/>
        <w:rPr>
          <w:rFonts w:ascii="Arial" w:eastAsia="Calibri" w:hAnsi="Arial" w:cs="Arial"/>
          <w:color w:val="00000A"/>
        </w:rPr>
      </w:pPr>
      <w:r w:rsidRPr="000A342C">
        <w:rPr>
          <w:rFonts w:ascii="Arial" w:eastAsia="Calibri" w:hAnsi="Arial" w:cs="Arial"/>
          <w:color w:val="00000A"/>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13. Wszelkie dokumenty jakimi dysponuje Zamawiający, mogące mieć wpływ na realizację niniejszego zamówienia zostały załączone do dokumentacji postępowania o zamówienie publiczne (Załączniki do SWZ).</w:t>
      </w:r>
    </w:p>
    <w:p w:rsidR="000A342C" w:rsidRPr="000A342C" w:rsidRDefault="000A342C" w:rsidP="00F15E41">
      <w:pPr>
        <w:spacing w:after="0" w:line="288" w:lineRule="auto"/>
        <w:jc w:val="both"/>
        <w:rPr>
          <w:rFonts w:ascii="Arial" w:eastAsia="Calibri" w:hAnsi="Arial" w:cs="Arial"/>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3</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Terminy</w:t>
      </w:r>
    </w:p>
    <w:p w:rsidR="00C14F82" w:rsidRPr="002C2875" w:rsidRDefault="000A342C" w:rsidP="00C14F82">
      <w:pPr>
        <w:pStyle w:val="Akapitzlist"/>
        <w:numPr>
          <w:ilvl w:val="1"/>
          <w:numId w:val="1"/>
        </w:numPr>
        <w:tabs>
          <w:tab w:val="clear" w:pos="567"/>
          <w:tab w:val="num" w:pos="284"/>
        </w:tabs>
        <w:spacing w:line="288" w:lineRule="auto"/>
        <w:ind w:left="426" w:hanging="426"/>
        <w:jc w:val="both"/>
        <w:rPr>
          <w:rFonts w:ascii="Arial" w:eastAsia="Times New Roman" w:hAnsi="Arial" w:cs="Arial"/>
          <w:color w:val="00000A"/>
          <w:sz w:val="22"/>
          <w:szCs w:val="22"/>
          <w:lang w:eastAsia="zh-CN"/>
        </w:rPr>
      </w:pPr>
      <w:r w:rsidRPr="002C2875">
        <w:rPr>
          <w:rFonts w:ascii="Arial" w:eastAsia="Calibri" w:hAnsi="Arial" w:cs="Arial"/>
          <w:color w:val="00000A"/>
          <w:sz w:val="22"/>
          <w:szCs w:val="22"/>
        </w:rPr>
        <w:t>Terminem rozpoczęcia realizacji przedmiotu umowy jest data zawarcia umowy.</w:t>
      </w:r>
    </w:p>
    <w:p w:rsidR="00EB2F13" w:rsidRPr="002C2875" w:rsidRDefault="000A342C" w:rsidP="002C2875">
      <w:pPr>
        <w:pStyle w:val="Akapitzlist"/>
        <w:numPr>
          <w:ilvl w:val="1"/>
          <w:numId w:val="1"/>
        </w:numPr>
        <w:tabs>
          <w:tab w:val="clear" w:pos="567"/>
          <w:tab w:val="num" w:pos="284"/>
        </w:tabs>
        <w:spacing w:line="288" w:lineRule="auto"/>
        <w:ind w:left="284" w:hanging="284"/>
        <w:jc w:val="both"/>
        <w:rPr>
          <w:rFonts w:ascii="Arial" w:eastAsia="Times New Roman" w:hAnsi="Arial" w:cs="Arial"/>
          <w:color w:val="00000A"/>
          <w:sz w:val="22"/>
          <w:szCs w:val="22"/>
          <w:lang w:eastAsia="zh-CN"/>
        </w:rPr>
      </w:pPr>
      <w:r w:rsidRPr="002C2875">
        <w:rPr>
          <w:rFonts w:ascii="Arial" w:eastAsia="Times New Roman" w:hAnsi="Arial" w:cs="Arial"/>
          <w:color w:val="00000A"/>
          <w:sz w:val="22"/>
          <w:szCs w:val="22"/>
          <w:lang w:eastAsia="zh-CN"/>
        </w:rPr>
        <w:t>Wykonawca zobowiązuje się do wykonania i dostarczenia</w:t>
      </w:r>
      <w:r w:rsidR="00C14F82" w:rsidRPr="002C2875">
        <w:rPr>
          <w:rFonts w:ascii="Arial" w:eastAsia="Times New Roman" w:hAnsi="Arial" w:cs="Arial"/>
          <w:color w:val="00000A"/>
          <w:sz w:val="22"/>
          <w:szCs w:val="22"/>
          <w:lang w:eastAsia="zh-CN"/>
        </w:rPr>
        <w:t xml:space="preserve"> dla każdej lokalizacji</w:t>
      </w:r>
      <w:r w:rsidRPr="002C2875">
        <w:rPr>
          <w:rFonts w:ascii="Arial" w:eastAsia="Times New Roman" w:hAnsi="Arial" w:cs="Arial"/>
          <w:color w:val="00000A"/>
          <w:sz w:val="22"/>
          <w:szCs w:val="22"/>
          <w:lang w:eastAsia="zh-CN"/>
        </w:rPr>
        <w:t xml:space="preserve"> kompletnego projektu (w ilościach zgodnych z </w:t>
      </w:r>
      <w:r w:rsidRPr="002C2875">
        <w:rPr>
          <w:rFonts w:ascii="Arial" w:eastAsia="Calibri" w:hAnsi="Arial" w:cs="Arial"/>
          <w:color w:val="00000A"/>
          <w:sz w:val="22"/>
          <w:szCs w:val="22"/>
        </w:rPr>
        <w:t>§1 ust. 3 niniejszej umowy)</w:t>
      </w:r>
      <w:r w:rsidRPr="002C2875">
        <w:rPr>
          <w:rFonts w:ascii="Arial" w:eastAsia="Times New Roman" w:hAnsi="Arial" w:cs="Arial"/>
          <w:color w:val="00000A"/>
          <w:sz w:val="22"/>
          <w:szCs w:val="22"/>
          <w:lang w:eastAsia="zh-CN"/>
        </w:rPr>
        <w:t xml:space="preserve"> stanowiącego przedmiot umowy </w:t>
      </w:r>
      <w:r w:rsidR="00C14F82" w:rsidRPr="002C2875">
        <w:rPr>
          <w:rFonts w:ascii="Arial" w:eastAsia="Times New Roman" w:hAnsi="Arial" w:cs="Arial"/>
          <w:color w:val="00000A"/>
          <w:sz w:val="22"/>
          <w:szCs w:val="22"/>
          <w:lang w:eastAsia="zh-CN"/>
        </w:rPr>
        <w:t xml:space="preserve"> wraz z pozwoleniem na budowę</w:t>
      </w:r>
      <w:r w:rsidR="002C2875">
        <w:rPr>
          <w:rFonts w:ascii="Arial" w:eastAsia="Times New Roman" w:hAnsi="Arial" w:cs="Arial"/>
          <w:color w:val="00000A"/>
          <w:sz w:val="22"/>
          <w:szCs w:val="22"/>
          <w:lang w:eastAsia="zh-CN"/>
        </w:rPr>
        <w:t>/zgłoszeniem robót budowlanych</w:t>
      </w:r>
      <w:r w:rsidR="00C14F82" w:rsidRPr="002C2875">
        <w:rPr>
          <w:rFonts w:ascii="Arial" w:eastAsia="Times New Roman" w:hAnsi="Arial" w:cs="Arial"/>
          <w:color w:val="00000A"/>
          <w:sz w:val="22"/>
          <w:szCs w:val="22"/>
          <w:lang w:eastAsia="zh-CN"/>
        </w:rPr>
        <w:t xml:space="preserve"> </w:t>
      </w:r>
      <w:r w:rsidRPr="002C2875">
        <w:rPr>
          <w:rFonts w:ascii="Arial" w:eastAsia="Times New Roman" w:hAnsi="Arial" w:cs="Arial"/>
          <w:color w:val="00000A"/>
          <w:sz w:val="22"/>
          <w:szCs w:val="22"/>
          <w:lang w:eastAsia="zh-CN"/>
        </w:rPr>
        <w:t xml:space="preserve">w terminie </w:t>
      </w:r>
      <w:r w:rsidR="00453481">
        <w:rPr>
          <w:rFonts w:ascii="Arial" w:eastAsia="Times New Roman" w:hAnsi="Arial" w:cs="Arial"/>
          <w:b/>
          <w:sz w:val="22"/>
          <w:szCs w:val="22"/>
        </w:rPr>
        <w:t>do 13</w:t>
      </w:r>
      <w:r w:rsidR="00120066">
        <w:rPr>
          <w:rFonts w:ascii="Arial" w:eastAsia="Times New Roman" w:hAnsi="Arial" w:cs="Arial"/>
          <w:b/>
          <w:sz w:val="22"/>
          <w:szCs w:val="22"/>
        </w:rPr>
        <w:t>5</w:t>
      </w:r>
      <w:r w:rsidRPr="002C2875">
        <w:rPr>
          <w:rFonts w:ascii="Arial" w:eastAsia="Times New Roman" w:hAnsi="Arial" w:cs="Arial"/>
          <w:b/>
          <w:sz w:val="22"/>
          <w:szCs w:val="22"/>
        </w:rPr>
        <w:t xml:space="preserve"> dni</w:t>
      </w:r>
      <w:r w:rsidRPr="002C2875">
        <w:rPr>
          <w:rFonts w:ascii="Arial" w:eastAsia="Times New Roman" w:hAnsi="Arial" w:cs="Arial"/>
          <w:sz w:val="22"/>
          <w:szCs w:val="22"/>
        </w:rPr>
        <w:t xml:space="preserve"> </w:t>
      </w:r>
      <w:r w:rsidRPr="002C2875">
        <w:rPr>
          <w:rFonts w:ascii="Arial" w:eastAsia="Times New Roman" w:hAnsi="Arial" w:cs="Arial"/>
          <w:b/>
          <w:sz w:val="22"/>
          <w:szCs w:val="22"/>
        </w:rPr>
        <w:t>kalendarzowych</w:t>
      </w:r>
      <w:r w:rsidRPr="002C2875">
        <w:rPr>
          <w:rFonts w:ascii="Arial" w:eastAsia="Times New Roman" w:hAnsi="Arial" w:cs="Arial"/>
          <w:sz w:val="22"/>
          <w:szCs w:val="22"/>
        </w:rPr>
        <w:t xml:space="preserve"> </w:t>
      </w:r>
      <w:r w:rsidRPr="002C2875">
        <w:rPr>
          <w:rFonts w:ascii="Arial" w:eastAsia="Times New Roman" w:hAnsi="Arial" w:cs="Arial"/>
          <w:b/>
          <w:color w:val="00000A"/>
          <w:sz w:val="22"/>
          <w:szCs w:val="22"/>
          <w:lang w:eastAsia="zh-CN"/>
        </w:rPr>
        <w:t>od dnia podpisania umowy</w:t>
      </w:r>
      <w:r w:rsidRPr="002C2875">
        <w:rPr>
          <w:rFonts w:ascii="Arial" w:eastAsia="Times New Roman" w:hAnsi="Arial" w:cs="Arial"/>
          <w:color w:val="00000A"/>
          <w:sz w:val="22"/>
          <w:szCs w:val="22"/>
          <w:lang w:eastAsia="zh-CN"/>
        </w:rPr>
        <w:t>.</w:t>
      </w:r>
      <w:r w:rsidRPr="002C2875">
        <w:rPr>
          <w:rFonts w:ascii="Arial" w:eastAsia="Times New Roman" w:hAnsi="Arial" w:cs="Arial"/>
          <w:b/>
          <w:color w:val="00000A"/>
          <w:sz w:val="22"/>
          <w:szCs w:val="22"/>
          <w:lang w:eastAsia="zh-CN"/>
        </w:rPr>
        <w:t xml:space="preserve"> </w:t>
      </w:r>
    </w:p>
    <w:p w:rsidR="00DD70F7" w:rsidRPr="002C2875" w:rsidRDefault="00EB2F13" w:rsidP="002C2875">
      <w:pPr>
        <w:pStyle w:val="Akapitzlist"/>
        <w:numPr>
          <w:ilvl w:val="1"/>
          <w:numId w:val="1"/>
        </w:numPr>
        <w:tabs>
          <w:tab w:val="clear" w:pos="567"/>
          <w:tab w:val="num" w:pos="284"/>
        </w:tabs>
        <w:spacing w:line="288" w:lineRule="auto"/>
        <w:ind w:left="284" w:hanging="284"/>
        <w:jc w:val="both"/>
        <w:rPr>
          <w:rFonts w:ascii="Arial" w:eastAsia="Times New Roman" w:hAnsi="Arial" w:cs="Arial"/>
          <w:color w:val="00000A"/>
          <w:sz w:val="22"/>
          <w:szCs w:val="22"/>
          <w:lang w:eastAsia="zh-CN"/>
        </w:rPr>
      </w:pPr>
      <w:r w:rsidRPr="002C2875">
        <w:rPr>
          <w:rFonts w:ascii="Arial" w:eastAsia="Calibri" w:hAnsi="Arial" w:cs="Arial"/>
          <w:color w:val="00000A"/>
          <w:sz w:val="22"/>
          <w:szCs w:val="22"/>
        </w:rPr>
        <w:t>Terminem udzielania odpowiedzi na pytania w trakcie postępowania o zamówienie publiczne, stanowiące obowiązek określony w</w:t>
      </w:r>
      <w:r w:rsidRPr="002C2875">
        <w:rPr>
          <w:rFonts w:ascii="Arial" w:eastAsia="Calibri" w:hAnsi="Arial" w:cs="Arial"/>
          <w:sz w:val="22"/>
          <w:szCs w:val="22"/>
        </w:rPr>
        <w:t xml:space="preserve"> § 2 ust. 3 pkt 7, </w:t>
      </w:r>
      <w:r w:rsidRPr="002C2875">
        <w:rPr>
          <w:rFonts w:ascii="Arial" w:eastAsia="Calibri" w:hAnsi="Arial" w:cs="Arial"/>
          <w:color w:val="00000A"/>
          <w:sz w:val="22"/>
          <w:szCs w:val="22"/>
        </w:rPr>
        <w:t>jest termin wskazany przez Zamawiającego, nie dłuższy niż 4 dni kalendarzowe.</w:t>
      </w:r>
    </w:p>
    <w:p w:rsidR="00EB2F13" w:rsidRPr="000A342C" w:rsidRDefault="00EB2F13" w:rsidP="00C14F82">
      <w:pPr>
        <w:spacing w:after="0" w:line="288" w:lineRule="auto"/>
        <w:rPr>
          <w:rFonts w:ascii="Arial" w:eastAsia="Calibri" w:hAnsi="Arial" w:cs="Arial"/>
          <w:b/>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4</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Wynagrodzenie</w:t>
      </w:r>
    </w:p>
    <w:p w:rsidR="00A84EAC" w:rsidRPr="00A84EAC" w:rsidRDefault="000A342C" w:rsidP="000B2592">
      <w:pPr>
        <w:pStyle w:val="Akapitzlist"/>
        <w:numPr>
          <w:ilvl w:val="0"/>
          <w:numId w:val="113"/>
        </w:numPr>
        <w:tabs>
          <w:tab w:val="left" w:pos="284"/>
        </w:tabs>
        <w:autoSpaceDN w:val="0"/>
        <w:spacing w:line="288" w:lineRule="auto"/>
        <w:ind w:left="284" w:hanging="284"/>
        <w:jc w:val="both"/>
        <w:textAlignment w:val="baseline"/>
        <w:rPr>
          <w:rFonts w:ascii="Arial" w:hAnsi="Arial" w:cs="Arial"/>
          <w:color w:val="00000A"/>
          <w:lang w:eastAsia="zh-CN"/>
        </w:rPr>
      </w:pPr>
      <w:r w:rsidRPr="00A84EAC">
        <w:rPr>
          <w:rFonts w:ascii="Arial" w:eastAsia="Calibri" w:hAnsi="Arial" w:cs="Arial"/>
          <w:color w:val="00000A"/>
        </w:rPr>
        <w:t>Strony ustalają, że obowiązującą formą wynagrodzenia za przedmiot umowy zgodnie z ofertą Wykonawcy jest wynagrodzenie ryczałtowe uwzględniające wszelkie ryzyko mogące wystąpić w trakcie realizacji niniejszej umowy.</w:t>
      </w:r>
    </w:p>
    <w:p w:rsidR="00A84EAC" w:rsidRDefault="00A84EAC" w:rsidP="000B2592">
      <w:pPr>
        <w:widowControl w:val="0"/>
        <w:numPr>
          <w:ilvl w:val="0"/>
          <w:numId w:val="163"/>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A84EAC">
        <w:rPr>
          <w:rFonts w:ascii="Arial" w:eastAsia="Calibri" w:hAnsi="Arial" w:cs="Arial"/>
          <w:color w:val="00000A"/>
        </w:rPr>
        <w:t>Wynagrodzenie za cały przedmiot umowy, o którym mowa w § 1, wyraża się kwotą brutto: ……………………….. (słownie złotych: ………………………………….).</w:t>
      </w:r>
    </w:p>
    <w:p w:rsidR="00A84EAC" w:rsidRPr="00A84EAC" w:rsidRDefault="00A84EAC" w:rsidP="000B2592">
      <w:pPr>
        <w:widowControl w:val="0"/>
        <w:numPr>
          <w:ilvl w:val="0"/>
          <w:numId w:val="163"/>
        </w:numPr>
        <w:tabs>
          <w:tab w:val="left" w:pos="284"/>
        </w:tabs>
        <w:suppressAutoHyphens/>
        <w:autoSpaceDN w:val="0"/>
        <w:spacing w:after="0" w:line="288" w:lineRule="auto"/>
        <w:ind w:left="284" w:hanging="284"/>
        <w:jc w:val="both"/>
        <w:textAlignment w:val="baseline"/>
        <w:rPr>
          <w:rFonts w:ascii="Arial" w:eastAsia="Times New Roman" w:hAnsi="Arial" w:cs="Arial"/>
          <w:color w:val="00000A"/>
          <w:lang w:eastAsia="zh-CN"/>
        </w:rPr>
      </w:pPr>
      <w:r w:rsidRPr="00A84EAC">
        <w:rPr>
          <w:rFonts w:ascii="Arial" w:eastAsia="Calibri" w:hAnsi="Arial" w:cs="Arial"/>
          <w:color w:val="00000A"/>
        </w:rPr>
        <w:t>Podstawą do zapłaty wynagrodzenia jest prawidłowo wystawiona i dostarczona przez Wykonawcę faktura wraz z protokołem odbioru podpisanym przez obie strony bez zastrzeżeń.</w:t>
      </w:r>
    </w:p>
    <w:p w:rsidR="00A84EAC" w:rsidRDefault="00A84EAC" w:rsidP="000B2592">
      <w:pPr>
        <w:widowControl w:val="0"/>
        <w:numPr>
          <w:ilvl w:val="0"/>
          <w:numId w:val="163"/>
        </w:numPr>
        <w:suppressAutoHyphens/>
        <w:spacing w:after="0" w:line="288" w:lineRule="auto"/>
        <w:ind w:left="284" w:hanging="284"/>
        <w:contextualSpacing/>
        <w:jc w:val="both"/>
        <w:rPr>
          <w:rFonts w:ascii="Arial" w:eastAsia="Times New Roman" w:hAnsi="Arial" w:cs="Arial"/>
          <w:color w:val="00000A"/>
          <w:lang w:eastAsia="zh-CN"/>
        </w:rPr>
      </w:pPr>
      <w:r w:rsidRPr="00A84EAC">
        <w:rPr>
          <w:rFonts w:ascii="Arial" w:eastAsia="Calibri" w:hAnsi="Arial" w:cs="Arial"/>
          <w:color w:val="00000A"/>
        </w:rPr>
        <w:t xml:space="preserve">Wynagrodzenie będzie płatne na konto Wykonawcy wskazane w przedłożonej fakturze VAT, w terminie do 14 dni kalendarzowych od daty otrzymania prawidłowo wystawionej faktury wraz z </w:t>
      </w:r>
      <w:r w:rsidRPr="00A84EAC">
        <w:rPr>
          <w:rFonts w:ascii="Arial" w:eastAsia="Calibri" w:hAnsi="Arial" w:cs="Arial"/>
        </w:rPr>
        <w:t>protokołem odbioru wskazanym w ust. 3.</w:t>
      </w:r>
    </w:p>
    <w:p w:rsidR="000A342C" w:rsidRDefault="000A342C" w:rsidP="000B2592">
      <w:pPr>
        <w:widowControl w:val="0"/>
        <w:numPr>
          <w:ilvl w:val="0"/>
          <w:numId w:val="163"/>
        </w:numPr>
        <w:suppressAutoHyphens/>
        <w:spacing w:after="0" w:line="288" w:lineRule="auto"/>
        <w:ind w:left="284" w:hanging="284"/>
        <w:contextualSpacing/>
        <w:jc w:val="both"/>
        <w:rPr>
          <w:rFonts w:ascii="Arial" w:eastAsia="Times New Roman" w:hAnsi="Arial" w:cs="Arial"/>
          <w:color w:val="00000A"/>
          <w:lang w:eastAsia="zh-CN"/>
        </w:rPr>
      </w:pPr>
      <w:r w:rsidRPr="00A84EAC">
        <w:rPr>
          <w:rFonts w:ascii="Arial" w:eastAsia="Times New Roman" w:hAnsi="Arial" w:cs="Arial"/>
          <w:color w:val="00000A"/>
        </w:rPr>
        <w:t>Prawidłowo wystawiona faktura winna zawierać następujące dane identyfikacyjne:</w:t>
      </w:r>
    </w:p>
    <w:p w:rsidR="00A84EAC" w:rsidRPr="00A84EAC" w:rsidRDefault="00A84EAC" w:rsidP="00A84EAC">
      <w:pPr>
        <w:widowControl w:val="0"/>
        <w:suppressAutoHyphens/>
        <w:spacing w:after="0" w:line="288" w:lineRule="auto"/>
        <w:ind w:left="284"/>
        <w:contextualSpacing/>
        <w:jc w:val="both"/>
        <w:rPr>
          <w:rFonts w:ascii="Arial" w:eastAsia="Times New Roman" w:hAnsi="Arial" w:cs="Arial"/>
          <w:color w:val="00000A"/>
          <w:sz w:val="8"/>
          <w:lang w:eastAsia="zh-CN"/>
        </w:rPr>
      </w:pPr>
    </w:p>
    <w:p w:rsidR="000A342C" w:rsidRPr="000A342C" w:rsidRDefault="000A342C" w:rsidP="00F15E41">
      <w:pPr>
        <w:tabs>
          <w:tab w:val="left" w:pos="284"/>
          <w:tab w:val="left" w:pos="1560"/>
          <w:tab w:val="left" w:pos="2694"/>
        </w:tabs>
        <w:spacing w:after="0" w:line="288" w:lineRule="auto"/>
        <w:ind w:left="426" w:hanging="426"/>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t xml:space="preserve">Nabywca: </w:t>
      </w:r>
      <w:r w:rsidRPr="000A342C">
        <w:rPr>
          <w:rFonts w:ascii="Arial" w:eastAsia="Times New Roman" w:hAnsi="Arial" w:cs="Arial"/>
          <w:color w:val="00000A"/>
        </w:rPr>
        <w:tab/>
      </w:r>
      <w:r w:rsidRPr="000A342C">
        <w:rPr>
          <w:rFonts w:ascii="Arial" w:eastAsia="Times New Roman" w:hAnsi="Arial" w:cs="Arial"/>
          <w:b/>
          <w:color w:val="00000A"/>
        </w:rPr>
        <w:t>Gmina Miejska Tczew</w:t>
      </w:r>
      <w:r w:rsidRPr="000A342C">
        <w:rPr>
          <w:rFonts w:ascii="Arial" w:eastAsia="Times New Roman" w:hAnsi="Arial" w:cs="Arial"/>
          <w:color w:val="00000A"/>
        </w:rPr>
        <w:t xml:space="preserve">, </w:t>
      </w:r>
      <w:r w:rsidRPr="000A342C">
        <w:rPr>
          <w:rFonts w:ascii="Arial" w:eastAsia="Times New Roman" w:hAnsi="Arial" w:cs="Arial"/>
          <w:color w:val="00000A"/>
        </w:rPr>
        <w:br/>
      </w:r>
      <w:r w:rsidRPr="000A342C">
        <w:rPr>
          <w:rFonts w:ascii="Arial" w:eastAsia="Times New Roman" w:hAnsi="Arial" w:cs="Arial"/>
          <w:color w:val="00000A"/>
        </w:rPr>
        <w:tab/>
      </w:r>
      <w:r w:rsidRPr="000A342C">
        <w:rPr>
          <w:rFonts w:ascii="Arial" w:eastAsia="Times New Roman" w:hAnsi="Arial" w:cs="Arial"/>
          <w:color w:val="00000A"/>
        </w:rPr>
        <w:tab/>
        <w:t>Pl. Piłsudskiego 1, 83-110 Tczew, NIP: 593-00-05-678</w:t>
      </w:r>
    </w:p>
    <w:p w:rsidR="000A342C" w:rsidRPr="000A342C" w:rsidRDefault="000A342C" w:rsidP="00F15E41">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t xml:space="preserve">Odbiorca: </w:t>
      </w:r>
      <w:r w:rsidRPr="000A342C">
        <w:rPr>
          <w:rFonts w:ascii="Arial" w:eastAsia="Times New Roman" w:hAnsi="Arial" w:cs="Arial"/>
          <w:color w:val="00000A"/>
        </w:rPr>
        <w:tab/>
      </w:r>
      <w:r w:rsidR="00432F40">
        <w:rPr>
          <w:rFonts w:ascii="Arial" w:eastAsia="Times New Roman" w:hAnsi="Arial" w:cs="Arial"/>
          <w:b/>
          <w:color w:val="00000A"/>
        </w:rPr>
        <w:t>Gmina Miejska Tczew</w:t>
      </w:r>
      <w:r w:rsidRPr="000A342C">
        <w:rPr>
          <w:rFonts w:ascii="Arial" w:eastAsia="Times New Roman" w:hAnsi="Arial" w:cs="Arial"/>
          <w:color w:val="00000A"/>
        </w:rPr>
        <w:t>,</w:t>
      </w:r>
    </w:p>
    <w:p w:rsidR="000A342C" w:rsidRPr="000A342C" w:rsidRDefault="000A342C" w:rsidP="00F15E41">
      <w:pPr>
        <w:tabs>
          <w:tab w:val="left" w:pos="284"/>
          <w:tab w:val="left" w:pos="1560"/>
          <w:tab w:val="left" w:pos="2694"/>
        </w:tabs>
        <w:spacing w:after="24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r>
      <w:r w:rsidR="00432F40">
        <w:rPr>
          <w:rFonts w:ascii="Arial" w:eastAsia="Times New Roman" w:hAnsi="Arial" w:cs="Arial"/>
          <w:color w:val="00000A"/>
        </w:rPr>
        <w:t>Plac Piłsudskiego 1</w:t>
      </w:r>
      <w:r w:rsidRPr="000A342C">
        <w:rPr>
          <w:rFonts w:ascii="Arial" w:eastAsia="Times New Roman" w:hAnsi="Arial" w:cs="Arial"/>
          <w:color w:val="00000A"/>
        </w:rPr>
        <w:t>, 83-110 Tczew</w:t>
      </w:r>
      <w:r w:rsidR="00432F40">
        <w:rPr>
          <w:rFonts w:ascii="Arial" w:eastAsia="Times New Roman" w:hAnsi="Arial" w:cs="Arial"/>
          <w:color w:val="00000A"/>
        </w:rPr>
        <w:t>, NIP: 593-00</w:t>
      </w:r>
      <w:r w:rsidR="00A84EAC">
        <w:rPr>
          <w:rFonts w:ascii="Arial" w:eastAsia="Times New Roman" w:hAnsi="Arial" w:cs="Arial"/>
          <w:color w:val="00000A"/>
        </w:rPr>
        <w:t>- 05</w:t>
      </w:r>
      <w:r w:rsidR="00432F40">
        <w:rPr>
          <w:rFonts w:ascii="Arial" w:eastAsia="Times New Roman" w:hAnsi="Arial" w:cs="Arial"/>
          <w:color w:val="00000A"/>
        </w:rPr>
        <w:t>-678</w:t>
      </w:r>
    </w:p>
    <w:p w:rsidR="000A342C" w:rsidRPr="000A342C" w:rsidRDefault="000A342C" w:rsidP="00F15E41">
      <w:pPr>
        <w:tabs>
          <w:tab w:val="left" w:pos="284"/>
          <w:tab w:val="left" w:pos="1560"/>
          <w:tab w:val="left" w:pos="5320"/>
        </w:tabs>
        <w:spacing w:after="0" w:line="288" w:lineRule="auto"/>
        <w:ind w:left="426"/>
        <w:rPr>
          <w:rFonts w:ascii="Arial" w:eastAsia="Times New Roman" w:hAnsi="Arial" w:cs="Arial"/>
          <w:color w:val="00000A"/>
          <w:lang w:eastAsia="zh-CN"/>
        </w:rPr>
      </w:pPr>
      <w:r w:rsidRPr="000A342C">
        <w:rPr>
          <w:rFonts w:ascii="Arial" w:eastAsia="Times New Roman" w:hAnsi="Arial" w:cs="Arial"/>
          <w:color w:val="00000A"/>
        </w:rPr>
        <w:t>Fakturę należy dostarczyć na adres:</w:t>
      </w:r>
    </w:p>
    <w:p w:rsidR="000A342C" w:rsidRPr="000A342C" w:rsidRDefault="000A342C" w:rsidP="00432F40">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00432F40">
        <w:rPr>
          <w:rFonts w:ascii="Arial" w:eastAsia="Times New Roman" w:hAnsi="Arial" w:cs="Arial"/>
          <w:b/>
          <w:color w:val="00000A"/>
        </w:rPr>
        <w:t>Gmina Miejska Tczew</w:t>
      </w:r>
      <w:r w:rsidR="00432F40" w:rsidRPr="000A342C">
        <w:rPr>
          <w:rFonts w:ascii="Arial" w:eastAsia="Times New Roman" w:hAnsi="Arial" w:cs="Arial"/>
          <w:color w:val="00000A"/>
        </w:rPr>
        <w:t>,</w:t>
      </w:r>
      <w:r w:rsidR="00432F40" w:rsidRPr="00432F40">
        <w:rPr>
          <w:rFonts w:ascii="Arial" w:eastAsia="Times New Roman" w:hAnsi="Arial" w:cs="Arial"/>
          <w:color w:val="00000A"/>
        </w:rPr>
        <w:t xml:space="preserve"> </w:t>
      </w:r>
      <w:r w:rsidR="00432F40">
        <w:rPr>
          <w:rFonts w:ascii="Arial" w:eastAsia="Times New Roman" w:hAnsi="Arial" w:cs="Arial"/>
          <w:color w:val="00000A"/>
        </w:rPr>
        <w:t>Plac Piłsudskiego 1</w:t>
      </w:r>
      <w:r w:rsidR="00432F40" w:rsidRPr="000A342C">
        <w:rPr>
          <w:rFonts w:ascii="Arial" w:eastAsia="Times New Roman" w:hAnsi="Arial" w:cs="Arial"/>
          <w:color w:val="00000A"/>
        </w:rPr>
        <w:t>, 83-110 Tczew</w:t>
      </w:r>
    </w:p>
    <w:p w:rsidR="000A342C" w:rsidRPr="000A342C" w:rsidRDefault="000A342C" w:rsidP="00F15E41">
      <w:pPr>
        <w:tabs>
          <w:tab w:val="left" w:pos="284"/>
          <w:tab w:val="left" w:pos="1560"/>
          <w:tab w:val="left" w:pos="5320"/>
        </w:tabs>
        <w:spacing w:after="0" w:line="288" w:lineRule="auto"/>
        <w:rPr>
          <w:rFonts w:ascii="Arial" w:eastAsia="Times New Roman" w:hAnsi="Arial" w:cs="Arial"/>
          <w:color w:val="00000A"/>
          <w:lang w:eastAsia="zh-CN"/>
        </w:rPr>
      </w:pPr>
    </w:p>
    <w:p w:rsidR="000A342C" w:rsidRPr="000A342C" w:rsidRDefault="000A342C" w:rsidP="00F15E41">
      <w:pPr>
        <w:tabs>
          <w:tab w:val="left" w:pos="284"/>
          <w:tab w:val="left" w:pos="1560"/>
          <w:tab w:val="left" w:pos="5320"/>
        </w:tabs>
        <w:spacing w:after="240" w:line="288" w:lineRule="auto"/>
        <w:ind w:left="426"/>
        <w:rPr>
          <w:rFonts w:ascii="Arial" w:eastAsia="Times New Roman" w:hAnsi="Arial" w:cs="Arial"/>
          <w:color w:val="00000A"/>
          <w:lang w:eastAsia="zh-CN"/>
        </w:rPr>
      </w:pPr>
      <w:r w:rsidRPr="000A342C">
        <w:rPr>
          <w:rFonts w:ascii="Arial" w:eastAsia="Times New Roman" w:hAnsi="Arial" w:cs="Arial"/>
          <w:color w:val="00000A"/>
        </w:rPr>
        <w:t>Na fakturze należy zawrzeć następujący opis:</w:t>
      </w:r>
    </w:p>
    <w:p w:rsidR="000A342C" w:rsidRPr="000A342C" w:rsidRDefault="000A342C" w:rsidP="00F15E41">
      <w:pPr>
        <w:tabs>
          <w:tab w:val="left" w:pos="284"/>
          <w:tab w:val="left" w:pos="426"/>
        </w:tabs>
        <w:spacing w:after="0" w:line="288" w:lineRule="auto"/>
        <w:jc w:val="center"/>
        <w:rPr>
          <w:rFonts w:ascii="Arial" w:eastAsia="Times New Roman" w:hAnsi="Arial" w:cs="Arial"/>
          <w:color w:val="00000A"/>
          <w:lang w:eastAsia="zh-CN"/>
        </w:rPr>
      </w:pPr>
      <w:r w:rsidRPr="000A342C">
        <w:rPr>
          <w:rFonts w:ascii="Arial" w:eastAsia="Times New Roman" w:hAnsi="Arial" w:cs="Arial"/>
          <w:color w:val="00000A"/>
        </w:rPr>
        <w:t>„Zgodnie z umową (</w:t>
      </w:r>
      <w:r w:rsidRPr="000A342C">
        <w:rPr>
          <w:rFonts w:ascii="Arial" w:eastAsia="Times New Roman" w:hAnsi="Arial" w:cs="Arial"/>
          <w:i/>
          <w:color w:val="00000A"/>
        </w:rPr>
        <w:t>umowa z Wykonawcą nr i data</w:t>
      </w:r>
      <w:r w:rsidRPr="000A342C">
        <w:rPr>
          <w:rFonts w:ascii="Arial" w:eastAsia="Times New Roman" w:hAnsi="Arial" w:cs="Arial"/>
          <w:color w:val="00000A"/>
        </w:rPr>
        <w:t>), dotyczy zamówienia:</w:t>
      </w:r>
    </w:p>
    <w:p w:rsidR="00172F82" w:rsidRPr="00172F82" w:rsidRDefault="00172F82" w:rsidP="00172F82">
      <w:pPr>
        <w:widowControl w:val="0"/>
        <w:suppressAutoHyphens/>
        <w:autoSpaceDN w:val="0"/>
        <w:spacing w:after="0" w:line="288" w:lineRule="auto"/>
        <w:ind w:left="426"/>
        <w:jc w:val="both"/>
        <w:textAlignment w:val="baseline"/>
        <w:rPr>
          <w:rFonts w:ascii="Arial" w:eastAsia="Times New Roman" w:hAnsi="Arial" w:cs="Arial"/>
          <w:b/>
          <w:color w:val="000000"/>
        </w:rPr>
      </w:pPr>
      <w:r w:rsidRPr="00172F82">
        <w:rPr>
          <w:rFonts w:ascii="Arial" w:eastAsia="Times New Roman" w:hAnsi="Arial" w:cs="Arial"/>
          <w:b/>
          <w:color w:val="000000"/>
        </w:rPr>
        <w:t xml:space="preserve">Wykonanie dokumentacji projektowej dla zadania </w:t>
      </w:r>
      <w:r>
        <w:rPr>
          <w:rFonts w:ascii="Arial" w:eastAsia="Times New Roman" w:hAnsi="Arial" w:cs="Arial"/>
          <w:b/>
          <w:color w:val="000000"/>
        </w:rPr>
        <w:t xml:space="preserve">pn. </w:t>
      </w:r>
      <w:r w:rsidRPr="00172F82">
        <w:rPr>
          <w:rFonts w:ascii="Arial" w:eastAsia="Times New Roman" w:hAnsi="Arial" w:cs="Arial"/>
          <w:b/>
          <w:color w:val="000000"/>
        </w:rPr>
        <w:t xml:space="preserve">„Poprawa bezpieczeństwa pieszych poprzez montaż naświetlaczy na przejściach dla pieszych” </w:t>
      </w:r>
    </w:p>
    <w:p w:rsidR="00172F82" w:rsidRPr="00894093" w:rsidRDefault="00172F82" w:rsidP="00172F82">
      <w:pPr>
        <w:widowControl w:val="0"/>
        <w:suppressAutoHyphens/>
        <w:autoSpaceDN w:val="0"/>
        <w:spacing w:after="0" w:line="288" w:lineRule="auto"/>
        <w:ind w:left="426"/>
        <w:jc w:val="both"/>
        <w:textAlignment w:val="baseline"/>
        <w:rPr>
          <w:rFonts w:ascii="Arial" w:eastAsia="Times New Roman" w:hAnsi="Arial" w:cs="Arial"/>
          <w:color w:val="000000"/>
        </w:rPr>
      </w:pPr>
    </w:p>
    <w:p w:rsidR="000A342C" w:rsidRPr="00894093" w:rsidRDefault="000A342C" w:rsidP="00341697">
      <w:pPr>
        <w:pStyle w:val="Akapitzlist"/>
        <w:numPr>
          <w:ilvl w:val="0"/>
          <w:numId w:val="98"/>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894093">
        <w:rPr>
          <w:rFonts w:ascii="Arial" w:eastAsia="Times New Roman" w:hAnsi="Arial" w:cs="Arial"/>
          <w:color w:val="00000A"/>
          <w:sz w:val="22"/>
          <w:szCs w:val="22"/>
          <w:lang w:eastAsia="zh-CN"/>
        </w:rPr>
        <w:t>Wynagrodzenie z tytułu przeniesienia na Zamawiającego autorskich praw majątkowych (w tym także praw zależnych) do całości wykonanej dokumentacji projektowej zostaje zawarte w wynagrodzeniu wskazanym w ust. 2.</w:t>
      </w:r>
    </w:p>
    <w:p w:rsidR="000A342C" w:rsidRPr="00894093" w:rsidRDefault="000A342C" w:rsidP="00341697">
      <w:pPr>
        <w:widowControl w:val="0"/>
        <w:numPr>
          <w:ilvl w:val="0"/>
          <w:numId w:val="9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Times New Roman" w:hAnsi="Arial" w:cs="Arial"/>
          <w:color w:val="00000A"/>
        </w:rPr>
        <w:tab/>
        <w:t>W przypadku, jeżeli Wykonawca jest płatnikiem podatku VAT, Gmina Miejska Tczew –będzie dokonywała płatności metodą podzielonej płatności.</w:t>
      </w:r>
    </w:p>
    <w:p w:rsidR="000A342C" w:rsidRPr="00894093" w:rsidRDefault="000A342C" w:rsidP="00341697">
      <w:pPr>
        <w:widowControl w:val="0"/>
        <w:numPr>
          <w:ilvl w:val="0"/>
          <w:numId w:val="9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Calibri" w:hAnsi="Arial" w:cs="Arial"/>
          <w:color w:val="00000A"/>
        </w:rPr>
        <w:tab/>
        <w:t>Wykonawca oświadcza, że rachunek wskazany na fakturze należy do Wykonawcy                      i został/ nie został dla niego utworzony wydzielony rachunek VAT na cele prowadzonej działalności gospodarczej.</w:t>
      </w:r>
    </w:p>
    <w:p w:rsidR="000A342C" w:rsidRPr="00894093" w:rsidRDefault="000A342C" w:rsidP="00341697">
      <w:pPr>
        <w:widowControl w:val="0"/>
        <w:numPr>
          <w:ilvl w:val="0"/>
          <w:numId w:val="9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Calibri" w:hAnsi="Arial" w:cs="Arial"/>
          <w:color w:val="000000"/>
        </w:rPr>
        <w:t>Płatności</w:t>
      </w:r>
      <w:r w:rsidRPr="00894093">
        <w:rPr>
          <w:rFonts w:ascii="Arial" w:eastAsia="Calibri" w:hAnsi="Arial" w:cs="Arial"/>
          <w:color w:val="00000A"/>
        </w:rPr>
        <w:t xml:space="preserve"> należne od Zamawiającego będą wykonywane na rachunek bankowy wskazany przez Wykonawcę na fakturze VAT. Wykonawca oświadcza, iż znajduje się na Białej liście podatników VAT.</w:t>
      </w:r>
    </w:p>
    <w:p w:rsidR="000A342C" w:rsidRPr="000A342C" w:rsidRDefault="000A342C" w:rsidP="00341697">
      <w:pPr>
        <w:widowControl w:val="0"/>
        <w:numPr>
          <w:ilvl w:val="0"/>
          <w:numId w:val="9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gdy Przedmiot Umowy realizowany był przy udziale Podwykonawców</w:t>
      </w:r>
      <w:r w:rsidR="00486C11">
        <w:rPr>
          <w:rFonts w:ascii="Arial" w:eastAsia="Times New Roman" w:hAnsi="Arial" w:cs="Arial"/>
          <w:color w:val="00000A"/>
        </w:rPr>
        <w:t>,</w:t>
      </w:r>
      <w:r w:rsidRPr="000A342C">
        <w:rPr>
          <w:rFonts w:ascii="Arial" w:eastAsia="Times New Roman" w:hAnsi="Arial" w:cs="Arial"/>
          <w:color w:val="00000A"/>
        </w:rPr>
        <w:t xml:space="preserve"> warunkiem zapłaty przez Zamawiającego </w:t>
      </w:r>
      <w:r w:rsidRPr="000A342C">
        <w:rPr>
          <w:rFonts w:ascii="Arial" w:eastAsia="Times New Roman" w:hAnsi="Arial" w:cs="Arial"/>
          <w:color w:val="00000A"/>
          <w:lang w:eastAsia="zh-CN"/>
        </w:rPr>
        <w:t xml:space="preserve">za wykonany i odebrany </w:t>
      </w:r>
      <w:r w:rsidR="00486C11">
        <w:rPr>
          <w:rFonts w:ascii="Arial" w:eastAsia="Times New Roman" w:hAnsi="Arial" w:cs="Arial"/>
          <w:color w:val="00000A"/>
          <w:lang w:eastAsia="zh-CN"/>
        </w:rPr>
        <w:t>przedmiot zamówienia</w:t>
      </w:r>
      <w:r w:rsidRPr="000A342C">
        <w:rPr>
          <w:rFonts w:ascii="Arial" w:eastAsia="Times New Roman" w:hAnsi="Arial" w:cs="Arial"/>
          <w:color w:val="00000A"/>
        </w:rPr>
        <w:t xml:space="preserve"> jest przedstawienie dowodów zapłaty wymagalnego wynagrodzenia Podwykonawcom. Pod pojęciem dowodu Zamawiający rozumie dokument wystawiony przez bank lub spółdzielczą kasę oszczędnościowo-kredytową lub oświadczenie podpisane przez osobę </w:t>
      </w:r>
      <w:r w:rsidRPr="000A342C">
        <w:rPr>
          <w:rFonts w:ascii="Arial" w:eastAsia="Times New Roman" w:hAnsi="Arial" w:cs="Arial"/>
          <w:color w:val="00000A"/>
        </w:rPr>
        <w:lastRenderedPageBreak/>
        <w:t>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braku d</w:t>
      </w:r>
      <w:r w:rsidR="00DD70F7">
        <w:rPr>
          <w:rFonts w:ascii="Arial" w:eastAsia="Times New Roman" w:hAnsi="Arial" w:cs="Arial"/>
          <w:color w:val="00000A"/>
        </w:rPr>
        <w:t>owodów, o których mowa w ust.10</w:t>
      </w:r>
      <w:r w:rsidRPr="000A342C">
        <w:rPr>
          <w:rFonts w:ascii="Arial" w:eastAsia="Times New Roman" w:hAnsi="Arial" w:cs="Arial"/>
          <w:color w:val="00000A"/>
        </w:rPr>
        <w:t>, Zamawiający nie uwzględni zapłaty kwot, których dotyczą brakujące dowody, przy czym powyższe nie stanowi opóźnienia w zapłacie i nie będzie skutkować naliczeniem odsetek Zamawiającemu od nieterminowych płatności.</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Zatrzyman</w:t>
      </w:r>
      <w:r w:rsidR="00F33D80">
        <w:rPr>
          <w:rFonts w:ascii="Arial" w:eastAsia="Times New Roman" w:hAnsi="Arial" w:cs="Arial"/>
          <w:color w:val="00000A"/>
        </w:rPr>
        <w:t>a kwota, o której mowa w ust. 1</w:t>
      </w:r>
      <w:r w:rsidR="00DD70F7">
        <w:rPr>
          <w:rFonts w:ascii="Arial" w:eastAsia="Times New Roman" w:hAnsi="Arial" w:cs="Arial"/>
          <w:color w:val="00000A"/>
        </w:rPr>
        <w:t>1</w:t>
      </w:r>
      <w:r w:rsidRPr="000A342C">
        <w:rPr>
          <w:rFonts w:ascii="Arial" w:eastAsia="Times New Roman" w:hAnsi="Arial" w:cs="Arial"/>
          <w:color w:val="00000A"/>
        </w:rPr>
        <w:t>, stanowić będzie zabezpieczenie roszczenia Podwykonawcy w stosunku do Zamawiającego, do czasu przedstawienia dowodów potwierdzających zapłatę wymagalnego wynagrodzenia Podwykonawcy.</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Ewentualne odsetki wynikające z nieterminowej płatności w stosunku do Podwykonawców lub dalszych podwykonawców obciążają Wykonawcę.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Bezpośrednia zapłata wynagrodzenia należnego Podwykonawcy realizowana na zasadach określonych w Umowie, będzie dokonywana przez Zamawiającego na rachunek bankowy wskazany bezpośrednio przez Podwykonawcę.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Zamawiający dokona potrącenia równowartości kwoty wypłaconej na rzecz Podwykonawcy z kwoty wynagrodzenia przysługującego Wykonawcy, na co Wykonawca wyraża zgodę.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Do faktury</w:t>
      </w:r>
      <w:r w:rsidR="00E4770E">
        <w:rPr>
          <w:rFonts w:ascii="Arial" w:eastAsia="Times New Roman" w:hAnsi="Arial" w:cs="Arial"/>
          <w:color w:val="00000A"/>
        </w:rPr>
        <w:t>,</w:t>
      </w:r>
      <w:r w:rsidRPr="000A342C">
        <w:rPr>
          <w:rFonts w:ascii="Arial" w:eastAsia="Times New Roman" w:hAnsi="Arial" w:cs="Arial"/>
          <w:color w:val="00000A"/>
        </w:rPr>
        <w:t xml:space="preserve"> za wykonanie Przedmiotu Umowy, o której mowa w ust. 3 niniejszego paragrafu, Wykonawca dołączy dodatkowo oświadczenia Podwykonawców o całkowitym rozliczeniu zakresu prac wykonanych zgodnie z umowami o podwykonawstwo.</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Za dzień zapłaty uznaje się dzień obciążenia rachunku bankowego Zamawiającego.</w:t>
      </w:r>
    </w:p>
    <w:p w:rsidR="000A342C" w:rsidRPr="000A342C" w:rsidRDefault="000A342C" w:rsidP="00F15E41">
      <w:pPr>
        <w:widowControl w:val="0"/>
        <w:suppressAutoHyphens/>
        <w:spacing w:after="0" w:line="288" w:lineRule="auto"/>
        <w:ind w:left="720"/>
        <w:contextualSpacing/>
        <w:jc w:val="both"/>
        <w:rPr>
          <w:rFonts w:ascii="Arial" w:eastAsia="Arial Unicode MS"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5</w:t>
      </w:r>
    </w:p>
    <w:p w:rsidR="000A342C" w:rsidRPr="000A342C" w:rsidRDefault="000A342C" w:rsidP="00F15E41">
      <w:pPr>
        <w:spacing w:after="240" w:line="288" w:lineRule="auto"/>
        <w:ind w:left="426" w:hanging="426"/>
        <w:jc w:val="center"/>
        <w:rPr>
          <w:rFonts w:ascii="Arial" w:eastAsia="Times New Roman" w:hAnsi="Arial" w:cs="Arial"/>
          <w:color w:val="00000A"/>
          <w:lang w:eastAsia="zh-CN"/>
        </w:rPr>
      </w:pPr>
      <w:r w:rsidRPr="000A342C">
        <w:rPr>
          <w:rFonts w:ascii="Arial" w:eastAsia="Calibri" w:hAnsi="Arial" w:cs="Arial"/>
          <w:b/>
          <w:color w:val="00000A"/>
        </w:rPr>
        <w:t>Odbiory</w:t>
      </w:r>
    </w:p>
    <w:p w:rsidR="000A342C" w:rsidRPr="000A342C" w:rsidRDefault="000A342C" w:rsidP="000B2592">
      <w:pPr>
        <w:widowControl w:val="0"/>
        <w:numPr>
          <w:ilvl w:val="0"/>
          <w:numId w:val="11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Miejscem odbioru dokumentacji objętej przedmiotem umowy  jest siedziba Zamawiającego.</w:t>
      </w:r>
    </w:p>
    <w:p w:rsidR="000A342C" w:rsidRPr="000A342C" w:rsidRDefault="000A342C" w:rsidP="00341697">
      <w:pPr>
        <w:widowControl w:val="0"/>
        <w:numPr>
          <w:ilvl w:val="0"/>
          <w:numId w:val="9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Złożenie przez Wykonawcę dokumentacji objętej przedmiotem w siedzibie Zamawiającego nie jest równoznaczne z dokonaniem przez Zamawiającego odbioru przedmiotu umowy.</w:t>
      </w:r>
    </w:p>
    <w:p w:rsidR="000A342C" w:rsidRPr="000A342C" w:rsidRDefault="000A342C" w:rsidP="00341697">
      <w:pPr>
        <w:widowControl w:val="0"/>
        <w:numPr>
          <w:ilvl w:val="0"/>
          <w:numId w:val="9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Wymagania szczególne dla odbioru końcowego</w:t>
      </w:r>
      <w:r w:rsidR="00A84EAC">
        <w:rPr>
          <w:rFonts w:ascii="Arial" w:eastAsia="Calibri" w:hAnsi="Arial" w:cs="Arial"/>
          <w:color w:val="00000A"/>
        </w:rPr>
        <w:t xml:space="preserve"> ( dotyczy całego przedmiotu zamówienia – wszystkich lokalizacji)</w:t>
      </w:r>
      <w:r w:rsidRPr="000A342C">
        <w:rPr>
          <w:rFonts w:ascii="Arial" w:eastAsia="Calibri" w:hAnsi="Arial" w:cs="Arial"/>
          <w:color w:val="00000A"/>
        </w:rPr>
        <w:t>:</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odmowa przyjęcia dokumentacji objętej przedmiotem umowy jest równoznaczna z uznaniem, że dokumentacja nie została wykonana i dostarczona;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po upływie terminu, o którym mowa w ust. 3 pkt 3, jeśli dokumentacja objęta </w:t>
      </w:r>
      <w:r w:rsidRPr="000A342C">
        <w:rPr>
          <w:rFonts w:ascii="Arial" w:eastAsia="Calibri" w:hAnsi="Arial" w:cs="Arial"/>
          <w:color w:val="00000A"/>
        </w:rPr>
        <w:lastRenderedPageBreak/>
        <w:t>przedmiotem umowy nie zawiera wad, strony podpisują protokół zdawczo – odbiorczy;</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 odbioru poprawionej dokumentacji, postanowienia ust. 3 pkt 1-5 stosuje się odpowiednio;</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jeżeli wady ujawnią się po podpisaniu protokołu odbioru dokumentacji projektowej, zdanie 2 ust. 3 pkt  5 stosuje się odpowiednio;</w:t>
      </w:r>
    </w:p>
    <w:p w:rsidR="00290B4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odbiór przez Zamawiającego wykonanej dokumentacji objętej przedmiotem umowy jest protokół zdawczo – odbiorczy dokumentacji projektowej podpisany przez obie strony umowy bez zas</w:t>
      </w:r>
      <w:bookmarkStart w:id="4" w:name="Bookmark"/>
      <w:r w:rsidR="007A3C10">
        <w:rPr>
          <w:rFonts w:ascii="Arial" w:eastAsia="Calibri" w:hAnsi="Arial" w:cs="Arial"/>
          <w:color w:val="00000A"/>
        </w:rPr>
        <w:t xml:space="preserve">trzeżeń ze strony Zamawiającego wraz </w:t>
      </w:r>
      <w:r w:rsidR="007A3C10">
        <w:rPr>
          <w:rFonts w:ascii="Arial" w:eastAsia="Calibri" w:hAnsi="Arial" w:cs="Arial"/>
          <w:color w:val="00000A"/>
        </w:rPr>
        <w:br/>
        <w:t>z ostateczną decyzją pozwolenia na budowę/</w:t>
      </w:r>
      <w:r w:rsidR="002C2875">
        <w:rPr>
          <w:rFonts w:ascii="Arial" w:eastAsia="Calibri" w:hAnsi="Arial" w:cs="Arial"/>
          <w:color w:val="00000A"/>
        </w:rPr>
        <w:t xml:space="preserve"> z</w:t>
      </w:r>
      <w:r w:rsidR="007A3C10" w:rsidRPr="007A3C10">
        <w:rPr>
          <w:rFonts w:ascii="Arial" w:eastAsia="Calibri" w:hAnsi="Arial" w:cs="Arial"/>
          <w:color w:val="00000A"/>
        </w:rPr>
        <w:t xml:space="preserve"> </w:t>
      </w:r>
      <w:r w:rsidR="007A3C10" w:rsidRPr="000A342C">
        <w:rPr>
          <w:rFonts w:ascii="Arial" w:eastAsia="Calibri" w:hAnsi="Arial" w:cs="Arial"/>
          <w:color w:val="00000A"/>
        </w:rPr>
        <w:t>do</w:t>
      </w:r>
      <w:r w:rsidR="002C2875">
        <w:rPr>
          <w:rFonts w:ascii="Arial" w:eastAsia="Calibri" w:hAnsi="Arial" w:cs="Arial"/>
          <w:color w:val="00000A"/>
        </w:rPr>
        <w:t>konaniem</w:t>
      </w:r>
      <w:r w:rsidR="007A3C10" w:rsidRPr="000A342C">
        <w:rPr>
          <w:rFonts w:ascii="Arial" w:eastAsia="Calibri" w:hAnsi="Arial" w:cs="Arial"/>
          <w:color w:val="00000A"/>
        </w:rPr>
        <w:t xml:space="preserve"> skutecznego zgłoszenia budowy</w:t>
      </w:r>
      <w:r w:rsidR="007A3C10">
        <w:rPr>
          <w:rFonts w:ascii="Arial" w:eastAsia="Calibri" w:hAnsi="Arial" w:cs="Arial"/>
          <w:color w:val="00000A"/>
        </w:rPr>
        <w:t>;</w:t>
      </w:r>
    </w:p>
    <w:bookmarkEnd w:id="4"/>
    <w:p w:rsidR="00A84EAC" w:rsidRPr="002C2875" w:rsidRDefault="00A84EAC" w:rsidP="007A3C10">
      <w:pPr>
        <w:pStyle w:val="Akapitzlist"/>
        <w:numPr>
          <w:ilvl w:val="0"/>
          <w:numId w:val="92"/>
        </w:numPr>
        <w:autoSpaceDN w:val="0"/>
        <w:spacing w:line="288" w:lineRule="auto"/>
        <w:ind w:left="426" w:hanging="426"/>
        <w:jc w:val="both"/>
        <w:textAlignment w:val="baseline"/>
        <w:rPr>
          <w:rFonts w:ascii="Arial" w:hAnsi="Arial" w:cs="Arial"/>
          <w:color w:val="00000A"/>
          <w:sz w:val="22"/>
          <w:szCs w:val="22"/>
          <w:lang w:eastAsia="zh-CN"/>
        </w:rPr>
      </w:pPr>
      <w:r w:rsidRPr="002C2875">
        <w:rPr>
          <w:rFonts w:ascii="Arial" w:hAnsi="Arial" w:cs="Arial"/>
          <w:color w:val="00000A"/>
          <w:sz w:val="22"/>
          <w:szCs w:val="22"/>
          <w:lang w:eastAsia="zh-CN"/>
        </w:rPr>
        <w:t>Podpisanie bez zastrzeżeń protokołu wraz z dostarczoną Zamawiającemu ostateczną decyzją pozwolenia na budowę</w:t>
      </w:r>
      <w:r w:rsidR="007A3C10" w:rsidRPr="002C2875">
        <w:rPr>
          <w:rFonts w:ascii="Arial" w:hAnsi="Arial" w:cs="Arial"/>
          <w:color w:val="00000A"/>
          <w:sz w:val="22"/>
          <w:szCs w:val="22"/>
          <w:lang w:eastAsia="zh-CN"/>
        </w:rPr>
        <w:t>/</w:t>
      </w:r>
      <w:r w:rsidR="007A3C10" w:rsidRPr="002C2875">
        <w:rPr>
          <w:rFonts w:ascii="Arial" w:eastAsia="Calibri" w:hAnsi="Arial" w:cs="Arial"/>
          <w:color w:val="00000A"/>
          <w:sz w:val="22"/>
          <w:szCs w:val="22"/>
        </w:rPr>
        <w:t>dokonania skutecznego zgłoszenia budowy, o którym mowa w ust. 3 pkt 8, stanowi podstawę do wystawienia przez Wykonawcę faktury.</w:t>
      </w:r>
      <w:r w:rsidRPr="002C2875">
        <w:rPr>
          <w:rFonts w:ascii="Arial" w:hAnsi="Arial" w:cs="Arial"/>
          <w:color w:val="00000A"/>
          <w:sz w:val="22"/>
          <w:szCs w:val="22"/>
          <w:lang w:eastAsia="zh-CN"/>
        </w:rPr>
        <w:t xml:space="preserve"> </w:t>
      </w:r>
    </w:p>
    <w:p w:rsidR="00BE668F" w:rsidRPr="000A342C" w:rsidRDefault="00BE668F" w:rsidP="00BE668F">
      <w:pPr>
        <w:widowControl w:val="0"/>
        <w:tabs>
          <w:tab w:val="left" w:pos="1494"/>
        </w:tabs>
        <w:suppressAutoHyphens/>
        <w:spacing w:after="0" w:line="288" w:lineRule="auto"/>
        <w:jc w:val="both"/>
        <w:rPr>
          <w:rFonts w:ascii="Arial" w:eastAsia="Times New Roman"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6</w:t>
      </w:r>
    </w:p>
    <w:p w:rsidR="000A342C" w:rsidRPr="000A342C" w:rsidRDefault="000A342C" w:rsidP="00F15E41">
      <w:pPr>
        <w:spacing w:after="240" w:line="288" w:lineRule="auto"/>
        <w:jc w:val="center"/>
        <w:rPr>
          <w:rFonts w:ascii="Arial" w:eastAsia="Calibri" w:hAnsi="Arial" w:cs="Arial"/>
          <w:b/>
          <w:color w:val="00000A"/>
        </w:rPr>
      </w:pPr>
      <w:r w:rsidRPr="000A342C">
        <w:rPr>
          <w:rFonts w:ascii="Arial" w:eastAsia="Calibri" w:hAnsi="Arial" w:cs="Arial"/>
          <w:b/>
          <w:color w:val="00000A"/>
        </w:rPr>
        <w:t>Podwykonawcy</w:t>
      </w:r>
    </w:p>
    <w:p w:rsidR="000A342C" w:rsidRPr="000A342C" w:rsidRDefault="000A342C" w:rsidP="000B2592">
      <w:pPr>
        <w:widowControl w:val="0"/>
        <w:numPr>
          <w:ilvl w:val="0"/>
          <w:numId w:val="11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ponosi pełną odpowiedzialność wobec Zamawiającego za prace, które wykonuje przy pomocy podwykonawców, odpowiadając za ich działania i zaniechania jak za własne, w tym również za dotrzymanie terminów wykonania prac.</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zapewni ustalenie w umowach z podwykonawcą takiego okresu odpowiedzialności za wady, aby nie był on krótszy od okresu odpowiedzialności za wady Wykonawcy wobec Zamawiającego.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90B4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0A342C" w:rsidRPr="00290B4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290B4C">
        <w:rPr>
          <w:rFonts w:ascii="Arial" w:eastAsia="Calibri" w:hAnsi="Arial" w:cs="Arial"/>
          <w:color w:val="00000A"/>
        </w:rPr>
        <w:t>Do zawarcia przez podwykonawcę umowy z dalszym podwykonawcą jest wymagana zgoda Zamawiającego i Wykonawcy. Przepisy ust. 4</w:t>
      </w:r>
      <w:r w:rsidR="00290B4C" w:rsidRPr="00290B4C">
        <w:rPr>
          <w:rFonts w:ascii="Arial" w:eastAsia="Calibri" w:hAnsi="Arial" w:cs="Arial"/>
          <w:color w:val="00000A"/>
        </w:rPr>
        <w:t xml:space="preserve"> § 6</w:t>
      </w:r>
      <w:r w:rsidR="00290B4C">
        <w:rPr>
          <w:rFonts w:ascii="Arial" w:eastAsia="Times New Roman" w:hAnsi="Arial" w:cs="Arial"/>
          <w:color w:val="00000A"/>
          <w:lang w:eastAsia="zh-CN"/>
        </w:rPr>
        <w:t xml:space="preserve"> </w:t>
      </w:r>
      <w:r w:rsidRPr="00290B4C">
        <w:rPr>
          <w:rFonts w:ascii="Arial" w:eastAsia="Calibri" w:hAnsi="Arial" w:cs="Arial"/>
          <w:color w:val="00000A"/>
        </w:rPr>
        <w:t>stosuje się odpowiednio.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Umowy z podwykonawcą muszą mieć formę pisemną pod rygorem nieważności.</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zobowiązuje się do regulowania płatności na rzecz podwykonawców w terminie nie dłuższym niż 30 dni kalendarzowych.</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Jeżeli Zamawiający uzna, że kwalifikacje podwykonawcy nie gwarantują odpowiedniej </w:t>
      </w:r>
      <w:r w:rsidRPr="000A342C">
        <w:rPr>
          <w:rFonts w:ascii="Arial" w:eastAsia="Calibri" w:hAnsi="Arial" w:cs="Arial"/>
          <w:color w:val="00000A"/>
        </w:rPr>
        <w:lastRenderedPageBreak/>
        <w:t>jakości wykonania usług lub dotrzymania terminów, Zamawiający ma prawo żądać od Wykonawcy zmiany podwykonawcy.</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Jeśli Wykonawca zawarł umowę z podwykonawcą bez zgody, o której mowa w ust. 4, Zamawiający może odstąpić od umowy z winy Wykonawcy. Przepisy §8 stosuje się odpowiednio.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Wykonawca ponosi odpowiedzialność za wszelkie opóźnienie lub przesunięcie terminów, które będą konsekwencją działań któregokolwiek z podwykonawców, z wyłączeniem przyczyn obiektywnych, za które Wykonawca odpowiedzialności nie ponosi.</w:t>
      </w:r>
    </w:p>
    <w:p w:rsidR="000A342C" w:rsidRPr="000A342C" w:rsidRDefault="000A342C" w:rsidP="00F15E41">
      <w:pPr>
        <w:spacing w:after="0" w:line="288" w:lineRule="auto"/>
        <w:jc w:val="center"/>
        <w:rPr>
          <w:rFonts w:ascii="Arial" w:eastAsia="Calibri" w:hAnsi="Arial" w:cs="Arial"/>
          <w:b/>
          <w:color w:val="00000A"/>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7</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Prawa autorskie</w:t>
      </w:r>
    </w:p>
    <w:p w:rsidR="000A342C" w:rsidRPr="000A342C" w:rsidRDefault="000A342C" w:rsidP="000B2592">
      <w:pPr>
        <w:widowControl w:val="0"/>
        <w:numPr>
          <w:ilvl w:val="0"/>
          <w:numId w:val="116"/>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0A342C" w:rsidRPr="000A342C" w:rsidRDefault="000A342C" w:rsidP="00341697">
      <w:pPr>
        <w:widowControl w:val="0"/>
        <w:numPr>
          <w:ilvl w:val="0"/>
          <w:numId w:val="99"/>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Wykonawca przenosi na Zamawiającego autorskie prawa majątkowe </w:t>
      </w:r>
      <w:r w:rsidRPr="000A342C">
        <w:rPr>
          <w:rFonts w:ascii="Arial" w:eastAsia="Calibri" w:hAnsi="Arial" w:cs="Arial"/>
          <w:color w:val="00000A"/>
        </w:rPr>
        <w:br/>
        <w:t xml:space="preserve">(w tym prawa zależne) do całej dokumentacji będącej przedmiotem umowy oraz do wszelkich egzemplarzy w/w dokumentacji </w:t>
      </w:r>
      <w:r w:rsidRPr="000A342C">
        <w:rPr>
          <w:rFonts w:ascii="Arial" w:eastAsia="Arial Unicode MS" w:hAnsi="Arial" w:cs="Arial"/>
          <w:color w:val="00000A"/>
          <w:lang w:eastAsia="zh-CN"/>
        </w:rPr>
        <w:t>na wszystkich znanych na dzień zawarcia umowy polach eksploatacji, a  w szczególności:</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w:t>
      </w:r>
      <w:r w:rsidRPr="000A342C">
        <w:rPr>
          <w:rFonts w:ascii="Arial" w:eastAsia="Calibri" w:hAnsi="Arial" w:cs="Arial"/>
          <w:color w:val="00000A"/>
        </w:rPr>
        <w:t>ykorzystania dokumentacji będącej przedmiotem umowy do przeprowadzenia postępowań o udzielenie zamówienia publicznego,</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obrotu,</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pamięci komputera,</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publiczne wykonanie albo publiczne odtwarzanie,</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rozpowszechnianie w sieci Internet,</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dokonywanie w sporządzonej dokumentacji zmian wynikających z uzasadnionych potrzeb Zamawiającego po terminie odbioru dokumentacji projektowej </w:t>
      </w:r>
      <w:r w:rsidRPr="000A342C">
        <w:rPr>
          <w:rFonts w:ascii="Arial" w:eastAsia="Arial Unicode MS" w:hAnsi="Arial" w:cs="Arial"/>
          <w:color w:val="00000A"/>
          <w:lang w:eastAsia="zh-CN"/>
        </w:rPr>
        <w:t>bez konieczności uzyskania dalszej zgody Wykonawcy, pod warunkiem, że zmiany te dokonywane będą na zlecenia Zamawiającego przez osoby posiadające odpowiednie przygotowanie zawodowe i kwalifikacje.</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8E48EA">
        <w:rPr>
          <w:rFonts w:ascii="Arial" w:eastAsia="Times New Roman" w:hAnsi="Arial" w:cs="Arial"/>
          <w:color w:val="00000A"/>
          <w:lang w:eastAsia="zh-CN"/>
        </w:rPr>
        <w:br/>
      </w:r>
      <w:r w:rsidRPr="000A342C">
        <w:rPr>
          <w:rFonts w:ascii="Arial" w:eastAsia="Times New Roman" w:hAnsi="Arial" w:cs="Arial"/>
          <w:color w:val="00000A"/>
          <w:lang w:eastAsia="zh-CN"/>
        </w:rPr>
        <w:t xml:space="preserve">z uprawnieniem do przenoszenia tych praw na inne podmioty. Powyższe dotyczy każdej zmodyfikowanej wersji dokumentacji stanowiącej przedmiot umowy. Wykonawca zobowiązany jest przekazać </w:t>
      </w:r>
      <w:proofErr w:type="spellStart"/>
      <w:r w:rsidRPr="000A342C">
        <w:rPr>
          <w:rFonts w:ascii="Arial" w:eastAsia="Times New Roman" w:hAnsi="Arial" w:cs="Arial"/>
          <w:color w:val="00000A"/>
          <w:lang w:eastAsia="zh-CN"/>
        </w:rPr>
        <w:t>ww</w:t>
      </w:r>
      <w:proofErr w:type="spellEnd"/>
      <w:r w:rsidRPr="000A342C">
        <w:rPr>
          <w:rFonts w:ascii="Arial" w:eastAsia="Times New Roman" w:hAnsi="Arial" w:cs="Arial"/>
          <w:color w:val="00000A"/>
          <w:lang w:eastAsia="zh-CN"/>
        </w:rPr>
        <w:t xml:space="preserve"> oświadczenia Zamawiającemu najpóźniej w dniu przekazania Zamawiającemu dokumentacji stanowiącej przedmiot umowy.</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wyraża zgodę na prowadzenie nadzoru autorskiego (zgodnie</w:t>
      </w:r>
      <w:r w:rsidRPr="000A342C">
        <w:rPr>
          <w:rFonts w:ascii="Arial" w:eastAsia="Calibri" w:hAnsi="Arial" w:cs="Arial"/>
          <w:color w:val="00000A"/>
        </w:rPr>
        <w:br/>
        <w:t>z przepisami Prawa budowlanego) przez innego Projektanta (nie będącego autorem projektu). Wynagrodzenie za przeniesienie autorskich p</w:t>
      </w:r>
      <w:bookmarkStart w:id="5" w:name="Bookmark1"/>
      <w:bookmarkEnd w:id="5"/>
      <w:r w:rsidRPr="000A342C">
        <w:rPr>
          <w:rFonts w:ascii="Arial" w:eastAsia="Calibri" w:hAnsi="Arial" w:cs="Arial"/>
          <w:color w:val="00000A"/>
        </w:rPr>
        <w:t xml:space="preserve">raw majątkowych (w tym praw zależnych) na Zamawiającego zostaje zawarte w wynagrodzeniu wskazanym w niniejszej </w:t>
      </w:r>
      <w:r w:rsidRPr="000A342C">
        <w:rPr>
          <w:rFonts w:ascii="Arial" w:eastAsia="Calibri" w:hAnsi="Arial" w:cs="Arial"/>
          <w:color w:val="00000A"/>
        </w:rPr>
        <w:lastRenderedPageBreak/>
        <w:t xml:space="preserve">umowie §4 ust. 2. </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8E48EA">
        <w:rPr>
          <w:rFonts w:ascii="Arial" w:eastAsia="Times New Roman" w:hAnsi="Arial" w:cs="Arial"/>
          <w:color w:val="00000A"/>
          <w:lang w:eastAsia="zh-CN"/>
        </w:rPr>
        <w:br/>
      </w:r>
      <w:r w:rsidRPr="000A342C">
        <w:rPr>
          <w:rFonts w:ascii="Arial" w:eastAsia="Times New Roman" w:hAnsi="Arial" w:cs="Arial"/>
          <w:color w:val="00000A"/>
          <w:lang w:eastAsia="zh-CN"/>
        </w:rPr>
        <w:t>w § 8 ust. 3, bez konieczności składania w tej sprawie jakichkolwiek dodatkowych oświadczeń woli przez Strony.</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W razie odstąpienia przez którąkolwiek ze stron od Umowy, rozwiązania umowy przez Zamawiającego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 xml:space="preserve">, autorskie prawa majątkowe do części dokumentacji wykonanej wg stanu istniejącego na dzień rozwiązania umowy, odstąpienia od Umowy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 xml:space="preserve">, na polach eksploatacji określonych powyżej, ulegają przeniesieniu na Zamawiającego z chwilą złożenia oświadczenia o rozwiązaniu umowy, odstąpieniu od Umowy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Przeniesienie autorskich praw majątkowych (w tym praw zależnych) następuje w stanie wolnym od obciążeń i praw osób trzecich.</w:t>
      </w:r>
    </w:p>
    <w:p w:rsidR="000A342C" w:rsidRPr="000A342C" w:rsidRDefault="000A342C" w:rsidP="00F15E41">
      <w:pPr>
        <w:spacing w:after="0" w:line="288" w:lineRule="auto"/>
        <w:jc w:val="both"/>
        <w:rPr>
          <w:rFonts w:ascii="Arial" w:eastAsia="Calibri" w:hAnsi="Arial" w:cs="Arial"/>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xml:space="preserve">§ 8 </w:t>
      </w:r>
    </w:p>
    <w:p w:rsidR="000A342C" w:rsidRPr="000A342C" w:rsidRDefault="000A342C" w:rsidP="00F15E41">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Odstąpienie od umowy</w:t>
      </w:r>
    </w:p>
    <w:p w:rsidR="000A342C" w:rsidRPr="000A342C" w:rsidRDefault="000A342C" w:rsidP="00F15E41">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1.</w:t>
      </w:r>
      <w:r w:rsidRPr="000A342C">
        <w:rPr>
          <w:rFonts w:ascii="Arial" w:eastAsia="Times New Roman" w:hAnsi="Arial" w:cs="Arial"/>
          <w:color w:val="00000A"/>
          <w:lang w:eastAsia="zh-CN"/>
        </w:rPr>
        <w:tab/>
        <w:t>Odstąpienie od Umowy oraz jej rozwiązanie wymaga formy pisemnej pod rygorem nieważności i wskazania przyczyny odstąpienia.</w:t>
      </w:r>
    </w:p>
    <w:p w:rsidR="000A342C" w:rsidRPr="000A342C" w:rsidRDefault="000A342C" w:rsidP="00F15E41">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2.</w:t>
      </w:r>
      <w:r w:rsidRPr="000A342C">
        <w:rPr>
          <w:rFonts w:ascii="Arial" w:eastAsia="Times New Roman" w:hAnsi="Arial" w:cs="Arial"/>
          <w:color w:val="00000A"/>
          <w:lang w:eastAsia="zh-CN"/>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co najmniej 3-krotnie był w zwłoce w wykonywaniu swoich obowiązków ponad terminy umowne lub terminy wyznaczone przez Zamawiającego, bez konieczności uprzedniego pisemnego wezwania Wykonawcy do zaniechania kolejnych </w:t>
      </w:r>
      <w:r w:rsidRPr="007A3C10">
        <w:rPr>
          <w:rFonts w:ascii="Arial" w:eastAsia="Times New Roman" w:hAnsi="Arial" w:cs="Arial"/>
          <w:lang w:eastAsia="zh-CN"/>
        </w:rPr>
        <w:t xml:space="preserve">opóźnień,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wartość kar umownych naliczonych Wykonawcy za naruszenie obowiązków umownych przekroczy 20% wartości całkowitego wynagrodzenia umownego, o którym mowa </w:t>
      </w:r>
      <w:r w:rsidR="00C15874">
        <w:rPr>
          <w:rFonts w:ascii="Arial" w:eastAsia="Times New Roman" w:hAnsi="Arial" w:cs="Arial"/>
          <w:color w:val="00000A"/>
          <w:lang w:eastAsia="zh-CN"/>
        </w:rPr>
        <w:br/>
        <w:t xml:space="preserve">w </w:t>
      </w:r>
      <w:r w:rsidRPr="000A342C">
        <w:rPr>
          <w:rFonts w:ascii="Arial" w:eastAsia="Times New Roman" w:hAnsi="Arial" w:cs="Arial"/>
          <w:color w:val="00000A"/>
          <w:lang w:eastAsia="zh-CN"/>
        </w:rPr>
        <w:t>§ 4 ust. 2 Umowy,</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w inny sposób, niż wyżej wymienione rażąco zaniedbuje swoje obowiązki umowne, po uprzednim wyznaczeniu mu dodatkowego, nie krótszego niż 7 dni </w:t>
      </w:r>
      <w:r w:rsidRPr="000A342C">
        <w:rPr>
          <w:rFonts w:ascii="Arial" w:eastAsia="Times New Roman" w:hAnsi="Arial" w:cs="Arial"/>
          <w:color w:val="00000A"/>
          <w:lang w:eastAsia="zh-CN"/>
        </w:rPr>
        <w:lastRenderedPageBreak/>
        <w:t xml:space="preserve">kalendarzowych, terminu na usunięcie stwierdzonych uchybień, z zastrzeżeniem rygoru odstąpienia od Umowy w razie nieusunięcia tych uchybień,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wady wykonanego przedmiotu umowy uniemożliwiają jego wykorzystanie zgodnie z przeznaczeniem w tym ograniczają lub uniemożliwiają realizację robót budowanych według sporządzonych dokumentów lub dokumentacji projektowej.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3.</w:t>
      </w:r>
      <w:r w:rsidRPr="000A342C">
        <w:rPr>
          <w:rFonts w:ascii="Arial" w:eastAsia="Times New Roman" w:hAnsi="Arial" w:cs="Arial"/>
          <w:color w:val="00000A"/>
          <w:lang w:eastAsia="zh-CN"/>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4.</w:t>
      </w:r>
      <w:r w:rsidRPr="000A342C">
        <w:rPr>
          <w:rFonts w:ascii="Arial" w:eastAsia="Times New Roman" w:hAnsi="Arial" w:cs="Arial"/>
          <w:color w:val="00000A"/>
          <w:lang w:eastAsia="zh-CN"/>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0A342C" w:rsidRPr="007A3C10" w:rsidRDefault="000A342C" w:rsidP="00F15E41">
      <w:pPr>
        <w:widowControl w:val="0"/>
        <w:suppressAutoHyphens/>
        <w:spacing w:after="0" w:line="288" w:lineRule="auto"/>
        <w:ind w:left="425" w:hanging="425"/>
        <w:jc w:val="both"/>
        <w:rPr>
          <w:rFonts w:ascii="Arial" w:eastAsia="Times New Roman" w:hAnsi="Arial" w:cs="Arial"/>
          <w:lang w:eastAsia="zh-CN"/>
        </w:rPr>
      </w:pPr>
      <w:r w:rsidRPr="007A3C10">
        <w:rPr>
          <w:rFonts w:ascii="Arial" w:eastAsia="Times New Roman" w:hAnsi="Arial" w:cs="Arial"/>
          <w:lang w:eastAsia="zh-CN"/>
        </w:rPr>
        <w:t>5.</w:t>
      </w:r>
      <w:r w:rsidRPr="007A3C10">
        <w:rPr>
          <w:rFonts w:ascii="Arial" w:eastAsia="Times New Roman" w:hAnsi="Arial" w:cs="Arial"/>
          <w:lang w:eastAsia="zh-CN"/>
        </w:rPr>
        <w:tab/>
        <w:t xml:space="preserve">Wykonawca może odstąpić od Umowy w razie zwłoki w płatności wynagrodzenia przez Zamawiającego, przekraczającej 14 dni kalendarzowych, po uprzednim pisemnym wezwaniu Zamawiającego do uregulowania płatności i wyznaczeniu dodatkowego </w:t>
      </w:r>
      <w:r w:rsidR="00C15874" w:rsidRPr="007A3C10">
        <w:rPr>
          <w:rFonts w:ascii="Arial" w:eastAsia="Times New Roman" w:hAnsi="Arial" w:cs="Arial"/>
          <w:lang w:eastAsia="zh-CN"/>
        </w:rPr>
        <w:br/>
      </w:r>
      <w:r w:rsidRPr="007A3C10">
        <w:rPr>
          <w:rFonts w:ascii="Arial" w:eastAsia="Times New Roman" w:hAnsi="Arial" w:cs="Arial"/>
          <w:lang w:eastAsia="zh-CN"/>
        </w:rPr>
        <w:t xml:space="preserve">14-dniowego terminu na jej dokonanie. Oświadczenie o odstąpieniu od umowy Wykonawca może złożyć w terminie 30 dni kalendarzowych od upływu dodatkowego </w:t>
      </w:r>
      <w:r w:rsidR="00C15874" w:rsidRPr="007A3C10">
        <w:rPr>
          <w:rFonts w:ascii="Arial" w:eastAsia="Times New Roman" w:hAnsi="Arial" w:cs="Arial"/>
          <w:lang w:eastAsia="zh-CN"/>
        </w:rPr>
        <w:br/>
      </w:r>
      <w:r w:rsidRPr="007A3C10">
        <w:rPr>
          <w:rFonts w:ascii="Arial" w:eastAsia="Times New Roman" w:hAnsi="Arial" w:cs="Arial"/>
          <w:lang w:eastAsia="zh-CN"/>
        </w:rPr>
        <w:t xml:space="preserve">14-dniowego terminu, o którym mowa w zdaniu poprzedzającym.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6.</w:t>
      </w:r>
      <w:r w:rsidRPr="000A342C">
        <w:rPr>
          <w:rFonts w:ascii="Arial" w:eastAsia="Times New Roman" w:hAnsi="Arial" w:cs="Arial"/>
          <w:color w:val="00000A"/>
          <w:lang w:eastAsia="zh-CN"/>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7. </w:t>
      </w:r>
      <w:r w:rsidRPr="000A342C">
        <w:rPr>
          <w:rFonts w:ascii="Arial" w:eastAsia="Times New Roman" w:hAnsi="Arial" w:cs="Arial"/>
          <w:color w:val="00000A"/>
          <w:lang w:eastAsia="zh-CN"/>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t>
      </w:r>
      <w:r w:rsidR="00C15874">
        <w:rPr>
          <w:rFonts w:ascii="Arial" w:eastAsia="Times New Roman" w:hAnsi="Arial" w:cs="Arial"/>
          <w:color w:val="00000A"/>
          <w:lang w:eastAsia="zh-CN"/>
        </w:rPr>
        <w:br/>
      </w:r>
      <w:r w:rsidRPr="000A342C">
        <w:rPr>
          <w:rFonts w:ascii="Arial" w:eastAsia="Times New Roman" w:hAnsi="Arial" w:cs="Arial"/>
          <w:color w:val="00000A"/>
          <w:lang w:eastAsia="zh-CN"/>
        </w:rPr>
        <w:t xml:space="preserve">w związku z wykonywaniem Przedmiotu Umowy. Podstawą do wystawienia przez Wykonawcę faktury jest w takiej sytuacji podpisany przez Zamawiającego protokół z inwentaryzacji.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8.</w:t>
      </w:r>
      <w:r w:rsidRPr="000A342C">
        <w:rPr>
          <w:rFonts w:ascii="Arial" w:eastAsia="Times New Roman" w:hAnsi="Arial" w:cs="Arial"/>
          <w:color w:val="00000A"/>
          <w:lang w:eastAsia="zh-CN"/>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w:t>
      </w:r>
      <w:r w:rsidRPr="000A342C">
        <w:rPr>
          <w:rFonts w:ascii="Arial" w:eastAsia="Times New Roman" w:hAnsi="Arial" w:cs="Arial"/>
          <w:color w:val="00000A"/>
          <w:lang w:eastAsia="zh-CN"/>
        </w:rPr>
        <w:lastRenderedPageBreak/>
        <w:t xml:space="preserve">istotnemu interesowi bezpieczeństwa państwa lub bezpieczeństwu publicznemu, Zamawiający może odstąpić od Umowy w terminie 30 dni kalendarzowych od powzięcia wiadomości o zaistnieniu tych okolicznościach.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9.</w:t>
      </w:r>
      <w:r w:rsidRPr="000A342C">
        <w:rPr>
          <w:rFonts w:ascii="Arial" w:eastAsia="Times New Roman" w:hAnsi="Arial" w:cs="Arial"/>
          <w:color w:val="00000A"/>
          <w:lang w:eastAsia="zh-CN"/>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0A342C" w:rsidRPr="000A342C" w:rsidRDefault="000A342C" w:rsidP="00F15E41">
      <w:pPr>
        <w:widowControl w:val="0"/>
        <w:tabs>
          <w:tab w:val="left" w:pos="426"/>
        </w:tabs>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10.</w:t>
      </w:r>
      <w:r w:rsidRPr="000A342C">
        <w:rPr>
          <w:rFonts w:ascii="Arial" w:eastAsia="Times New Roman" w:hAnsi="Arial" w:cs="Arial"/>
          <w:color w:val="00000A"/>
          <w:lang w:eastAsia="zh-CN"/>
        </w:rPr>
        <w:tab/>
      </w:r>
      <w:r w:rsidRPr="000A342C">
        <w:rPr>
          <w:rFonts w:ascii="Arial" w:eastAsia="Times New Roman" w:hAnsi="Arial" w:cs="Arial"/>
          <w:color w:val="00000A"/>
          <w:lang w:eastAsia="zh-CN"/>
        </w:rPr>
        <w:tab/>
        <w:t>Zamawiający może odstąpić od umowy w okolicznościach przewidzianych w art. 456 ust. 1 pkt 2 ustawy Prawo zamówień publicznych.</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9</w:t>
      </w:r>
    </w:p>
    <w:p w:rsidR="000A342C" w:rsidRPr="000A342C" w:rsidRDefault="000A342C" w:rsidP="00F15E41">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Kary umowne</w:t>
      </w:r>
    </w:p>
    <w:p w:rsidR="000A342C" w:rsidRPr="000A342C" w:rsidRDefault="000A342C" w:rsidP="000B2592">
      <w:pPr>
        <w:widowControl w:val="0"/>
        <w:numPr>
          <w:ilvl w:val="0"/>
          <w:numId w:val="126"/>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ustanawiają w umowie odpowiedzialność w formie kar umownych za niewykonanie lub nienależyte wykonanie umowy, w przypadkach prz</w:t>
      </w:r>
      <w:r w:rsidR="00206464">
        <w:rPr>
          <w:rFonts w:ascii="Arial" w:eastAsia="Calibri" w:hAnsi="Arial" w:cs="Arial"/>
          <w:color w:val="00000A"/>
        </w:rPr>
        <w:t xml:space="preserve">ewidzianych </w:t>
      </w:r>
      <w:r w:rsidRPr="000A342C">
        <w:rPr>
          <w:rFonts w:ascii="Arial" w:eastAsia="Calibri" w:hAnsi="Arial" w:cs="Arial"/>
          <w:color w:val="00000A"/>
        </w:rPr>
        <w:t>w ust. 2.</w:t>
      </w:r>
    </w:p>
    <w:p w:rsidR="000A342C" w:rsidRPr="000A342C" w:rsidRDefault="000A342C" w:rsidP="000B2592">
      <w:pPr>
        <w:widowControl w:val="0"/>
        <w:numPr>
          <w:ilvl w:val="0"/>
          <w:numId w:val="126"/>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Wykonawca zobowiązany jest zapłacić Zamawiającemu karę umowną:</w:t>
      </w:r>
    </w:p>
    <w:p w:rsidR="005404DE"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bookmarkStart w:id="6" w:name="Bookmark2"/>
      <w:r w:rsidRPr="00722032">
        <w:rPr>
          <w:rFonts w:ascii="Arial" w:eastAsia="Comic Sans MS" w:hAnsi="Arial" w:cs="Arial"/>
          <w:color w:val="000000"/>
        </w:rPr>
        <w:t xml:space="preserve"> </w:t>
      </w:r>
      <w:r w:rsidR="00722032" w:rsidRPr="00722032">
        <w:rPr>
          <w:rFonts w:ascii="Arial" w:eastAsia="Times New Roman" w:hAnsi="Arial" w:cs="Arial"/>
          <w:color w:val="00000A"/>
          <w:lang w:eastAsia="zh-CN"/>
        </w:rPr>
        <w:t xml:space="preserve">za przekroczenie terminu wykonania przedmiotu Umowy, o </w:t>
      </w:r>
      <w:r w:rsidR="007A3C10">
        <w:rPr>
          <w:rFonts w:ascii="Arial" w:eastAsia="Times New Roman" w:hAnsi="Arial" w:cs="Arial"/>
          <w:color w:val="00000A"/>
          <w:lang w:eastAsia="zh-CN"/>
        </w:rPr>
        <w:t>którym mowa w § 3 ust. 2</w:t>
      </w:r>
      <w:r w:rsidR="00722032" w:rsidRPr="00722032">
        <w:rPr>
          <w:rFonts w:ascii="Arial" w:eastAsia="Times New Roman" w:hAnsi="Arial" w:cs="Arial"/>
          <w:color w:val="00000A"/>
          <w:lang w:eastAsia="zh-CN"/>
        </w:rPr>
        <w:t xml:space="preserve">, </w:t>
      </w:r>
      <w:r w:rsidR="00722032">
        <w:rPr>
          <w:rFonts w:ascii="Arial" w:eastAsia="Times New Roman" w:hAnsi="Arial" w:cs="Arial"/>
          <w:color w:val="00000A"/>
          <w:lang w:eastAsia="zh-CN"/>
        </w:rPr>
        <w:br/>
      </w:r>
      <w:r w:rsidR="00722032" w:rsidRPr="00722032">
        <w:rPr>
          <w:rFonts w:ascii="Arial" w:eastAsia="Times New Roman" w:hAnsi="Arial" w:cs="Arial"/>
          <w:color w:val="00000A"/>
          <w:lang w:eastAsia="zh-CN"/>
        </w:rPr>
        <w:t xml:space="preserve">z przyczyn leżących po stronie Wykonawcy – w wysokości </w:t>
      </w:r>
      <w:r w:rsidR="00BE6D75" w:rsidRPr="007A3C10">
        <w:rPr>
          <w:rFonts w:ascii="Arial" w:eastAsia="Times New Roman" w:hAnsi="Arial" w:cs="Arial"/>
          <w:lang w:eastAsia="zh-CN"/>
        </w:rPr>
        <w:t>0,5</w:t>
      </w:r>
      <w:r w:rsidR="00722032" w:rsidRPr="007A3C10">
        <w:rPr>
          <w:rFonts w:ascii="Arial" w:eastAsia="Times New Roman" w:hAnsi="Arial" w:cs="Arial"/>
          <w:lang w:eastAsia="zh-CN"/>
        </w:rPr>
        <w:t xml:space="preserve"> % </w:t>
      </w:r>
      <w:r w:rsidR="00722032" w:rsidRPr="00722032">
        <w:rPr>
          <w:rFonts w:ascii="Arial" w:eastAsia="Times New Roman" w:hAnsi="Arial" w:cs="Arial"/>
          <w:color w:val="00000A"/>
          <w:lang w:eastAsia="zh-CN"/>
        </w:rPr>
        <w:t xml:space="preserve">wynagrodzenia </w:t>
      </w:r>
      <w:r w:rsidR="0095465A">
        <w:rPr>
          <w:rFonts w:ascii="Arial" w:eastAsia="Times New Roman" w:hAnsi="Arial" w:cs="Arial"/>
          <w:color w:val="00000A"/>
          <w:lang w:eastAsia="zh-CN"/>
        </w:rPr>
        <w:t>umownego brutto</w:t>
      </w:r>
      <w:r w:rsidR="00722032" w:rsidRPr="00722032">
        <w:rPr>
          <w:rFonts w:ascii="Arial" w:eastAsia="Times New Roman" w:hAnsi="Arial" w:cs="Arial"/>
          <w:color w:val="00000A"/>
          <w:lang w:eastAsia="zh-CN"/>
        </w:rPr>
        <w:t xml:space="preserve">, określonego w </w:t>
      </w:r>
      <w:r w:rsidR="00722032" w:rsidRPr="00722032">
        <w:rPr>
          <w:rFonts w:ascii="Arial" w:eastAsia="Times New Roman" w:hAnsi="Arial" w:cs="Arial"/>
          <w:bCs/>
          <w:color w:val="00000A"/>
          <w:lang w:eastAsia="zh-CN"/>
        </w:rPr>
        <w:t>§</w:t>
      </w:r>
      <w:r w:rsidR="00722032" w:rsidRPr="00722032">
        <w:rPr>
          <w:rFonts w:ascii="Arial" w:eastAsia="Times New Roman" w:hAnsi="Arial" w:cs="Arial"/>
          <w:b/>
          <w:bCs/>
          <w:color w:val="00000A"/>
          <w:lang w:eastAsia="zh-CN"/>
        </w:rPr>
        <w:t xml:space="preserve"> </w:t>
      </w:r>
      <w:r w:rsidR="00722032">
        <w:rPr>
          <w:rFonts w:ascii="Arial" w:eastAsia="Times New Roman" w:hAnsi="Arial" w:cs="Arial"/>
          <w:bCs/>
          <w:color w:val="00000A"/>
          <w:lang w:eastAsia="zh-CN"/>
        </w:rPr>
        <w:t>4</w:t>
      </w:r>
      <w:r w:rsidR="00722032" w:rsidRPr="00722032">
        <w:rPr>
          <w:rFonts w:ascii="Arial" w:eastAsia="Times New Roman" w:hAnsi="Arial" w:cs="Arial"/>
          <w:bCs/>
          <w:color w:val="00000A"/>
          <w:lang w:eastAsia="zh-CN"/>
        </w:rPr>
        <w:t xml:space="preserve"> ust. 2,</w:t>
      </w:r>
      <w:r w:rsidR="00722032" w:rsidRPr="00722032">
        <w:rPr>
          <w:rFonts w:ascii="Arial" w:eastAsia="Times New Roman" w:hAnsi="Arial" w:cs="Arial"/>
          <w:b/>
          <w:bCs/>
          <w:color w:val="00000A"/>
          <w:lang w:eastAsia="zh-CN"/>
        </w:rPr>
        <w:t xml:space="preserve"> </w:t>
      </w:r>
      <w:r w:rsidR="00722032" w:rsidRPr="00722032">
        <w:rPr>
          <w:rFonts w:ascii="Arial" w:eastAsia="Times New Roman" w:hAnsi="Arial" w:cs="Arial"/>
          <w:color w:val="00000A"/>
          <w:lang w:eastAsia="zh-CN"/>
        </w:rPr>
        <w:t xml:space="preserve">za każdy dzień zwłoki w stosunku do terminu, określonego w </w:t>
      </w:r>
      <w:r w:rsidR="00722032" w:rsidRPr="00722032">
        <w:rPr>
          <w:rFonts w:ascii="Arial" w:eastAsia="Times New Roman" w:hAnsi="Arial" w:cs="Arial"/>
          <w:bCs/>
          <w:color w:val="00000A"/>
          <w:lang w:eastAsia="zh-CN"/>
        </w:rPr>
        <w:t>§</w:t>
      </w:r>
      <w:r w:rsidR="00722032" w:rsidRPr="00722032">
        <w:rPr>
          <w:rFonts w:ascii="Arial" w:eastAsia="Times New Roman" w:hAnsi="Arial" w:cs="Arial"/>
          <w:b/>
          <w:bCs/>
          <w:color w:val="00000A"/>
          <w:lang w:eastAsia="zh-CN"/>
        </w:rPr>
        <w:t xml:space="preserve"> </w:t>
      </w:r>
      <w:r w:rsidR="007A3C10">
        <w:rPr>
          <w:rFonts w:ascii="Arial" w:eastAsia="Times New Roman" w:hAnsi="Arial" w:cs="Arial"/>
          <w:bCs/>
          <w:color w:val="00000A"/>
          <w:lang w:eastAsia="zh-CN"/>
        </w:rPr>
        <w:t>3 ust. 2</w:t>
      </w:r>
      <w:r w:rsidR="00722032" w:rsidRPr="00722032">
        <w:rPr>
          <w:rFonts w:ascii="Arial" w:eastAsia="Times New Roman" w:hAnsi="Arial" w:cs="Arial"/>
          <w:bCs/>
          <w:color w:val="00000A"/>
          <w:lang w:eastAsia="zh-CN"/>
        </w:rPr>
        <w:t>,</w:t>
      </w:r>
    </w:p>
    <w:p w:rsidR="005404DE" w:rsidRDefault="005404DE"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 xml:space="preserve">za zwłokę w dostarczeniu </w:t>
      </w:r>
      <w:r w:rsidRPr="005404DE">
        <w:rPr>
          <w:rFonts w:ascii="Arial" w:eastAsia="Comic Sans MS" w:hAnsi="Arial" w:cs="Arial"/>
        </w:rPr>
        <w:t>zaktualizowanych kosztorysów inwestorskich (</w:t>
      </w:r>
      <w:r w:rsidRPr="005404DE">
        <w:rPr>
          <w:rFonts w:ascii="Arial" w:eastAsia="Comic Sans MS" w:hAnsi="Arial" w:cs="Arial"/>
          <w:color w:val="000000"/>
        </w:rPr>
        <w:t xml:space="preserve">§ 2 </w:t>
      </w:r>
      <w:r>
        <w:rPr>
          <w:rFonts w:ascii="Arial" w:eastAsia="Comic Sans MS" w:hAnsi="Arial" w:cs="Arial"/>
          <w:color w:val="000000"/>
        </w:rPr>
        <w:t>ust. 3 pkt 12)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w:t>
      </w:r>
    </w:p>
    <w:p w:rsidR="005404DE" w:rsidRPr="005404DE" w:rsidRDefault="005404DE"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za zwłokę w przedłożeniu odpowiedzi na pytania w trakcie postępowania o udzielenie zamówienia publicznego na wykonanie robót budowlanych prowa</w:t>
      </w:r>
      <w:r w:rsidR="006B0C6F">
        <w:rPr>
          <w:rFonts w:ascii="Arial" w:eastAsia="Comic Sans MS" w:hAnsi="Arial" w:cs="Arial"/>
          <w:color w:val="000000"/>
        </w:rPr>
        <w:t xml:space="preserve">dzonego przez Zamawiającego (§ </w:t>
      </w:r>
      <w:r w:rsidR="00EB2F13">
        <w:rPr>
          <w:rFonts w:ascii="Arial" w:eastAsia="Comic Sans MS" w:hAnsi="Arial" w:cs="Arial"/>
          <w:color w:val="000000"/>
        </w:rPr>
        <w:t>3 ust. 3</w:t>
      </w:r>
      <w:r w:rsidR="002C2875">
        <w:rPr>
          <w:rFonts w:ascii="Arial" w:eastAsia="Comic Sans MS" w:hAnsi="Arial" w:cs="Arial"/>
          <w:color w:val="000000"/>
        </w:rPr>
        <w:t>)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  </w:t>
      </w:r>
    </w:p>
    <w:p w:rsid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za zwłokę w usunięciu wad przedmiotu umowy (§ 5 ust. 3 pkt 5 i 7) – w wysokości </w:t>
      </w:r>
      <w:r w:rsidRPr="00722032">
        <w:rPr>
          <w:rFonts w:ascii="Arial" w:eastAsia="Comic Sans MS" w:hAnsi="Arial" w:cs="Arial"/>
          <w:color w:val="000000"/>
        </w:rPr>
        <w:br/>
      </w:r>
      <w:r w:rsidR="00BE6D75" w:rsidRPr="007A3C10">
        <w:rPr>
          <w:rFonts w:ascii="Arial" w:eastAsia="Times New Roman" w:hAnsi="Arial" w:cs="Arial"/>
          <w:lang w:eastAsia="zh-CN"/>
        </w:rPr>
        <w:t xml:space="preserve">0,5 % </w:t>
      </w:r>
      <w:r w:rsidRPr="00722032">
        <w:rPr>
          <w:rFonts w:ascii="Arial" w:eastAsia="Comic Sans MS" w:hAnsi="Arial" w:cs="Arial"/>
          <w:color w:val="000000"/>
        </w:rPr>
        <w:t>wynagrodzenia umownego brutto określonego w § 4 ust. 2 za każdy dzień zwłoki liczony od następnego dnia po upływie wymaganego terminu;</w:t>
      </w:r>
    </w:p>
    <w:p w:rsid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za zwłokę w dostarczeniu kopii polisy ubezpieczeniowej OC (§ 12 ust. 1–3) </w:t>
      </w:r>
      <w:r w:rsidR="005028FD">
        <w:rPr>
          <w:rFonts w:ascii="Arial" w:eastAsia="Comic Sans MS" w:hAnsi="Arial" w:cs="Arial"/>
          <w:color w:val="000000"/>
        </w:rPr>
        <w:br/>
      </w:r>
      <w:r w:rsidRPr="00722032">
        <w:rPr>
          <w:rFonts w:ascii="Arial" w:eastAsia="Comic Sans MS" w:hAnsi="Arial" w:cs="Arial"/>
          <w:color w:val="000000"/>
        </w:rPr>
        <w:t xml:space="preserve">– w wysokości </w:t>
      </w:r>
      <w:r w:rsidR="00BE6D75" w:rsidRPr="007A3C10">
        <w:rPr>
          <w:rFonts w:ascii="Arial" w:eastAsia="Times New Roman" w:hAnsi="Arial" w:cs="Arial"/>
          <w:lang w:eastAsia="zh-CN"/>
        </w:rPr>
        <w:t xml:space="preserve">0,5 % </w:t>
      </w:r>
      <w:r w:rsidRPr="00722032">
        <w:rPr>
          <w:rFonts w:ascii="Arial" w:eastAsia="Comic Sans MS" w:hAnsi="Arial" w:cs="Arial"/>
          <w:color w:val="000000"/>
        </w:rPr>
        <w:t>wynagrodzenia umownego brutto określonego w § 4 ust. 2 za każdy dzień zwłoki liczony od następnego dnia po upływie wymaganego terminu;</w:t>
      </w:r>
    </w:p>
    <w:p w:rsidR="000A342C" w:rsidRP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odstąpienie od umowy przez Zamawiającego z przyczyn leżących po stronie Wykonawcy – w wysokości 20 % wynagrodzenia umownego brutto określonego w § 4 ust. 2.</w:t>
      </w:r>
    </w:p>
    <w:bookmarkEnd w:id="6"/>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Kary umowne określone w ust. 2 pkt 1 - 6 nalicza się niezależnie.</w:t>
      </w:r>
    </w:p>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0A342C">
        <w:rPr>
          <w:rFonts w:ascii="Arial" w:eastAsia="Times New Roman" w:hAnsi="Arial" w:cs="Arial"/>
          <w:color w:val="00000A"/>
          <w:lang w:eastAsia="zh-CN"/>
        </w:rPr>
        <w:t>.</w:t>
      </w:r>
    </w:p>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Łączna maksymalna wysokość kar umownych, których mogą dochodzić strony może wynosić 20% wynagrodzenia umownego brutto określonego w </w:t>
      </w:r>
      <w:r w:rsidRPr="000A342C">
        <w:rPr>
          <w:rFonts w:ascii="Arial" w:eastAsia="Times New Roman" w:hAnsi="Arial" w:cs="Arial"/>
          <w:bCs/>
          <w:color w:val="00000A"/>
          <w:lang w:eastAsia="zh-CN"/>
        </w:rPr>
        <w:t>§ 4 ust. 2.</w:t>
      </w:r>
    </w:p>
    <w:p w:rsidR="000A342C" w:rsidRPr="000A342C" w:rsidRDefault="000A342C" w:rsidP="000B2592">
      <w:pPr>
        <w:widowControl w:val="0"/>
        <w:numPr>
          <w:ilvl w:val="0"/>
          <w:numId w:val="126"/>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bookmarkStart w:id="7" w:name="Bookmark4"/>
      <w:r w:rsidRPr="000A342C">
        <w:rPr>
          <w:rFonts w:ascii="Arial" w:eastAsia="Times New Roman" w:hAnsi="Arial" w:cs="Arial"/>
          <w:color w:val="00000A"/>
          <w:lang w:eastAsia="zh-CN"/>
        </w:rPr>
        <w:t xml:space="preserve">Zapłata kar umownych i odszkodowania nie zwalnia Wykonawcy z obowiązku </w:t>
      </w:r>
      <w:r w:rsidRPr="000A342C">
        <w:rPr>
          <w:rFonts w:ascii="Arial" w:eastAsia="Times New Roman" w:hAnsi="Arial" w:cs="Arial"/>
          <w:color w:val="00000A"/>
          <w:lang w:eastAsia="zh-CN"/>
        </w:rPr>
        <w:lastRenderedPageBreak/>
        <w:t>zakończenia prac i z jakichkolwiek innych zobowiązań wynikających z postanowień umowy.</w:t>
      </w:r>
    </w:p>
    <w:p w:rsidR="000A342C" w:rsidRPr="000A342C" w:rsidRDefault="000A342C" w:rsidP="000B2592">
      <w:pPr>
        <w:widowControl w:val="0"/>
        <w:numPr>
          <w:ilvl w:val="0"/>
          <w:numId w:val="126"/>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W przypadku, gdy wartość szkody przekroczy wartość zastrzeżonej kary umownej Zamawiającemu służy prawo dochodzenia odszkodowania uzupełniającego na zasadach ogólnych</w:t>
      </w:r>
      <w:bookmarkEnd w:id="7"/>
      <w:r w:rsidRPr="000A342C">
        <w:rPr>
          <w:rFonts w:ascii="Arial" w:eastAsia="Times New Roman" w:hAnsi="Arial" w:cs="Arial"/>
          <w:color w:val="00000A"/>
          <w:lang w:eastAsia="zh-CN"/>
        </w:rPr>
        <w:t>.</w:t>
      </w:r>
    </w:p>
    <w:p w:rsidR="000A342C" w:rsidRPr="000A342C" w:rsidRDefault="000A342C" w:rsidP="00F15E41">
      <w:pPr>
        <w:spacing w:after="0" w:line="288" w:lineRule="auto"/>
        <w:jc w:val="center"/>
        <w:rPr>
          <w:rFonts w:ascii="Arial" w:eastAsia="Calibri" w:hAnsi="Arial" w:cs="Arial"/>
          <w:b/>
          <w:color w:val="00000A"/>
        </w:rPr>
      </w:pPr>
      <w:bookmarkStart w:id="8" w:name="Bookmark5"/>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10</w:t>
      </w:r>
    </w:p>
    <w:p w:rsidR="000A342C" w:rsidRPr="000A342C" w:rsidRDefault="000A342C" w:rsidP="00F15E41">
      <w:pPr>
        <w:spacing w:after="0" w:line="288" w:lineRule="auto"/>
        <w:jc w:val="center"/>
        <w:rPr>
          <w:rFonts w:ascii="Arial" w:eastAsia="Calibri" w:hAnsi="Arial" w:cs="Arial"/>
          <w:b/>
          <w:color w:val="00000A"/>
        </w:rPr>
      </w:pPr>
      <w:r w:rsidRPr="000A342C">
        <w:rPr>
          <w:rFonts w:ascii="Arial" w:eastAsia="Calibri" w:hAnsi="Arial" w:cs="Arial"/>
          <w:b/>
          <w:color w:val="00000A"/>
        </w:rPr>
        <w:t>Gwarancja</w:t>
      </w:r>
    </w:p>
    <w:p w:rsidR="000A342C" w:rsidRPr="000A342C" w:rsidRDefault="000A342C" w:rsidP="00F15E41">
      <w:pPr>
        <w:spacing w:after="0" w:line="288" w:lineRule="auto"/>
        <w:jc w:val="center"/>
        <w:rPr>
          <w:rFonts w:ascii="Arial" w:eastAsia="Times New Roman" w:hAnsi="Arial" w:cs="Arial"/>
          <w:color w:val="00000A"/>
          <w:lang w:eastAsia="zh-CN"/>
        </w:rPr>
      </w:pPr>
    </w:p>
    <w:bookmarkEnd w:id="8"/>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Wykonawca udziela </w:t>
      </w:r>
      <w:r w:rsidRPr="0095465A">
        <w:rPr>
          <w:rFonts w:ascii="Arial" w:eastAsia="Calibri" w:hAnsi="Arial" w:cs="Arial"/>
        </w:rPr>
        <w:t xml:space="preserve"> 36 </w:t>
      </w:r>
      <w:r w:rsidRPr="000A342C">
        <w:rPr>
          <w:rFonts w:ascii="Arial" w:eastAsia="Calibri" w:hAnsi="Arial" w:cs="Arial"/>
          <w:color w:val="00000A"/>
        </w:rPr>
        <w:t>miesięcznej gwarancji, zgodnie z ofertą Wykonawcy.</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rozszerzają okres rękojmi na przedmiot Umowy, który równy będzie okresowi gwarancji i wynosić będzie 36 miesięcy.</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W okresie gwarancji Wykonawca jest zobowiązany do:</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A"/>
        </w:rPr>
        <w:t xml:space="preserve">nieodpłatnego usuwania zgłoszonych na piśmie przez Zamawiającego wad w dokumentacji objętej przedmiotem umowy, w terminie wyznaczonym zgodnie </w:t>
      </w:r>
      <w:r w:rsidRPr="000A342C">
        <w:rPr>
          <w:rFonts w:ascii="Arial" w:eastAsia="Calibri" w:hAnsi="Arial" w:cs="Arial"/>
          <w:color w:val="000000"/>
        </w:rPr>
        <w:t xml:space="preserve">§ 5 ust. 3 pkt 5 </w:t>
      </w:r>
      <w:r w:rsidRPr="000A342C">
        <w:rPr>
          <w:rFonts w:ascii="Arial" w:eastAsia="Calibri" w:hAnsi="Arial" w:cs="Arial"/>
          <w:color w:val="00000A"/>
        </w:rPr>
        <w:t xml:space="preserve">oraz </w:t>
      </w:r>
      <w:r w:rsidRPr="000A342C">
        <w:rPr>
          <w:rFonts w:ascii="Arial" w:eastAsia="Calibri" w:hAnsi="Arial" w:cs="Arial"/>
          <w:color w:val="000000"/>
        </w:rPr>
        <w:t xml:space="preserve">nieodpłatnego aktualizowania kosztorysów inwestorskich zgodnie z </w:t>
      </w:r>
      <w:bookmarkStart w:id="9" w:name="Bookmark6"/>
      <w:r w:rsidRPr="000A342C">
        <w:rPr>
          <w:rFonts w:ascii="Arial" w:eastAsia="Calibri" w:hAnsi="Arial" w:cs="Arial"/>
          <w:color w:val="000000"/>
        </w:rPr>
        <w:t>§</w:t>
      </w:r>
      <w:bookmarkEnd w:id="9"/>
      <w:r w:rsidRPr="000A342C">
        <w:rPr>
          <w:rFonts w:ascii="Arial" w:eastAsia="Calibri" w:hAnsi="Arial" w:cs="Arial"/>
          <w:color w:val="000000"/>
        </w:rPr>
        <w:t xml:space="preserve"> 2 ust. 3 pkt 12.   </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nieodpłatnego wyjaśniania wątpliwości dotyczących projektu i zawartych w nim rozwiązań oraz ewentualnego uzupełninia szczegółów dokumentacji projektowej w terminie wskazanym przez Zamawiającego,</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nieodpłatnej oceny i kwalifikacji wprowadzonych zmian do dokumentacji projektowej (zmiany istotne i nieistotne).</w:t>
      </w:r>
    </w:p>
    <w:p w:rsidR="000A342C" w:rsidRPr="000A342C" w:rsidRDefault="000A342C" w:rsidP="00F15E41">
      <w:pPr>
        <w:spacing w:after="0" w:line="288" w:lineRule="auto"/>
        <w:ind w:left="284"/>
        <w:jc w:val="both"/>
        <w:rPr>
          <w:rFonts w:ascii="Arial" w:eastAsia="Calibri" w:hAnsi="Arial" w:cs="Arial"/>
          <w:color w:val="00000A"/>
          <w:shd w:val="clear" w:color="auto" w:fill="FFFF00"/>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SimSun" w:hAnsi="Arial" w:cs="Arial"/>
          <w:b/>
          <w:color w:val="00000A"/>
          <w:lang w:eastAsia="zh-CN" w:bidi="hi-IN"/>
        </w:rPr>
        <w:t>§ 11</w:t>
      </w:r>
    </w:p>
    <w:p w:rsidR="000A342C" w:rsidRPr="000A342C" w:rsidRDefault="000A342C" w:rsidP="00F15E41">
      <w:pPr>
        <w:widowControl w:val="0"/>
        <w:suppressAutoHyphens/>
        <w:spacing w:after="0" w:line="288" w:lineRule="auto"/>
        <w:jc w:val="center"/>
        <w:rPr>
          <w:rFonts w:ascii="Arial" w:eastAsia="SimSun" w:hAnsi="Arial" w:cs="Arial"/>
          <w:b/>
          <w:color w:val="00000A"/>
          <w:lang w:eastAsia="zh-CN" w:bidi="hi-IN"/>
        </w:rPr>
      </w:pPr>
      <w:r w:rsidRPr="000A342C">
        <w:rPr>
          <w:rFonts w:ascii="Arial" w:eastAsia="SimSun" w:hAnsi="Arial" w:cs="Arial"/>
          <w:b/>
          <w:color w:val="00000A"/>
          <w:lang w:eastAsia="zh-CN" w:bidi="hi-IN"/>
        </w:rPr>
        <w:t>Zmiana Umowy</w:t>
      </w: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p>
    <w:p w:rsidR="000A342C" w:rsidRPr="000A342C" w:rsidRDefault="000A342C" w:rsidP="000B2592">
      <w:pPr>
        <w:widowControl w:val="0"/>
        <w:numPr>
          <w:ilvl w:val="0"/>
          <w:numId w:val="11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Wszelkie zmiany w umowie mogą być dokonane za zgodą obu stron, wyrażoną na piśmie, pod rygorem nieważności takich zmian i będą one dopuszczalne wyłącznie w granicach unormowania art. 455 ustawy Prawo zamówień publicznych.</w:t>
      </w:r>
    </w:p>
    <w:p w:rsidR="000A342C" w:rsidRPr="000A342C" w:rsidRDefault="000A342C" w:rsidP="000B2592">
      <w:pPr>
        <w:widowControl w:val="0"/>
        <w:numPr>
          <w:ilvl w:val="0"/>
          <w:numId w:val="11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Zamawiający dopuszcza możliwość zmiany ustaleń w umowie w następujących przypadkach: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warunków oraz uzgodnień, których nie można było przewidzieć w chwili zawarcia Umowy, które są konieczne dla prawidłowej realizacji zadania i/lub są korzystne dla Zamawiającego;</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które spowodują obniżenie kosztów ponoszonych przez Zamawiającego;</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uwarunkowań prawnych i faktycznych realizacji umowy, spowodowanych działaniem osób trzecich;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przewidzianego sposobu płatności, w przypadku pozyskania przez Zamawiającego dodatkowych środków finansowych;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lastRenderedPageBreak/>
        <w:t>rozszerzenia zakresu podwykonawstwa wskazanego w ofercie, z zastrzeżeniem spełnienia warunków opisanych w SWZ i umowie;</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 zakresie wynagrodzenia</w:t>
      </w:r>
      <w:r w:rsidRPr="000A342C">
        <w:rPr>
          <w:rFonts w:ascii="Arial" w:eastAsia="Times New Roman" w:hAnsi="Arial" w:cs="Arial"/>
          <w:color w:val="00000A"/>
          <w:lang w:eastAsia="zh-CN"/>
        </w:rPr>
        <w:t xml:space="preserve"> Wykonawcy</w:t>
      </w:r>
      <w:r w:rsidRPr="000A342C">
        <w:rPr>
          <w:rFonts w:ascii="Arial" w:eastAsia="MS Mincho" w:hAnsi="Arial" w:cs="Arial"/>
          <w:color w:val="00000A"/>
          <w:lang w:eastAsia="ar-SA"/>
        </w:rPr>
        <w:t xml:space="preserve"> w przypadku zmiany stawki podatku od towarów i usług,  </w:t>
      </w:r>
      <w:r w:rsidRPr="000A342C">
        <w:rPr>
          <w:rFonts w:ascii="Arial" w:eastAsia="Calibri" w:hAnsi="Arial" w:cs="Arial"/>
          <w:color w:val="00000A"/>
        </w:rPr>
        <w:t>przy czym elementy ceny netto nie ulegną zmianie;</w:t>
      </w:r>
    </w:p>
    <w:p w:rsidR="001F13F1" w:rsidRPr="001F13F1"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konieczności wprowadzenia zmian spowodowanych przez siłę wyższą uniemożliwiającą wykonanie przedmiotu Umowy zgodnie ze szczegółowym opisem</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przedmiotu zamówienia;</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0A342C" w:rsidRPr="00BE6D75"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wystąpienia konieczności wprowadzenia zmiany sposobu rozliczania Umowy lub </w:t>
      </w:r>
      <w:r w:rsidRPr="00BE6D75">
        <w:rPr>
          <w:rFonts w:ascii="Arial" w:eastAsia="Calibri" w:hAnsi="Arial" w:cs="Arial"/>
          <w:color w:val="00000A"/>
        </w:rPr>
        <w:t>dokonywania płatności na rzecz Wykonawcy;</w:t>
      </w:r>
    </w:p>
    <w:p w:rsidR="000A342C" w:rsidRPr="00BE6D75"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BE6D75">
        <w:rPr>
          <w:rFonts w:ascii="Arial" w:eastAsia="MS Mincho" w:hAnsi="Arial" w:cs="Arial"/>
          <w:color w:val="00000A"/>
          <w:lang w:eastAsia="ar-SA"/>
        </w:rPr>
        <w:t>zmiany terminów wykonania przedmiotu Umowy  w przypadku:</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MS Mincho" w:hAnsi="Arial" w:cs="Arial"/>
          <w:color w:val="00000A"/>
          <w:sz w:val="22"/>
          <w:szCs w:val="22"/>
          <w:lang w:eastAsia="ar-SA"/>
        </w:rPr>
        <w:t>zaistnienia siły wyższej;</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MS Mincho" w:hAnsi="Arial" w:cs="Arial"/>
          <w:color w:val="00000A"/>
          <w:sz w:val="22"/>
          <w:szCs w:val="22"/>
          <w:lang w:eastAsia="ar-SA"/>
        </w:rPr>
        <w:t>zmiany uwarunkowań prawnych i formalnych realizacji inwestycji i przedmiotu Umowy, spowodowanych działaniem osób trzecich;</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Calibri" w:hAnsi="Arial" w:cs="Arial"/>
          <w:color w:val="00000A"/>
          <w:sz w:val="22"/>
          <w:szCs w:val="22"/>
        </w:rPr>
        <w:t xml:space="preserve">opóźnień wynikających z prowadzonych postępowań administracyjnych, dla których wnioskodawcą jest Wykonawca (z upoważnienia Zamawiającego), </w:t>
      </w:r>
      <w:r w:rsidR="00F8094E" w:rsidRPr="00BE6D75">
        <w:rPr>
          <w:rFonts w:ascii="Arial" w:eastAsia="Calibri" w:hAnsi="Arial" w:cs="Arial"/>
          <w:color w:val="00000A"/>
          <w:sz w:val="22"/>
          <w:szCs w:val="22"/>
        </w:rPr>
        <w:br/>
      </w:r>
      <w:r w:rsidRPr="00BE6D75">
        <w:rPr>
          <w:rFonts w:ascii="Arial" w:eastAsia="Calibri" w:hAnsi="Arial" w:cs="Arial"/>
          <w:color w:val="00000A"/>
          <w:sz w:val="22"/>
          <w:szCs w:val="22"/>
        </w:rPr>
        <w:t>w takim zakresie w jakim nie wynika to z zaniechania lub zaniedbania Wykonawcy;</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Calibri" w:hAnsi="Arial" w:cs="Arial"/>
          <w:color w:val="00000A"/>
          <w:sz w:val="22"/>
          <w:szCs w:val="22"/>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0A342C"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Times New Roman" w:hAnsi="Arial" w:cs="Arial"/>
          <w:color w:val="00000A"/>
          <w:sz w:val="22"/>
          <w:szCs w:val="22"/>
          <w:lang w:eastAsia="zh-CN"/>
        </w:rPr>
        <w:t>wydłużających się procedur uzgadniania dokumentacji, tj.: trwających powyżej 21 dni lub, gdy przepis prawa szczególnego/ogólne wytyczne gestora sieci itp. wskazują max. termin wydania uzgodnienia.</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Umowa może ulec zmianie tylko w zakresie, w jakim okoliczności określone powyżej będą pozostawały w adekwatnym związku przyczynowym z terminem wykonania Umowy, sposobem wykonania Umowy lub wysokością wynagrodzenia Wykonawcy.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Wszelkie zmiany i uzupełnienia treści Umowy mogą być dokonywane wyłącznie </w:t>
      </w:r>
      <w:r w:rsidRPr="00BE6D75">
        <w:rPr>
          <w:rFonts w:ascii="Arial" w:eastAsia="SimSun" w:hAnsi="Arial" w:cs="Arial"/>
          <w:color w:val="00000A"/>
          <w:lang w:eastAsia="zh-CN" w:bidi="hi-IN"/>
        </w:rPr>
        <w:br/>
        <w:t>w formie pisemnej pod rygorem nieważności, poprzez sporządzenie i podpisanie przez obie Strony aneksu do Umowy, z zastrzeżeniem odmiennych postanowień Umowy.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Niezależnie od postanowień wyżej wymienionych zmiana Umowy jest dopuszczalna również w innych przypadkach i na zasadach, o których mowa w art</w:t>
      </w:r>
      <w:r w:rsidRPr="00BE6D75">
        <w:rPr>
          <w:rFonts w:ascii="Arial" w:eastAsia="SimSun" w:hAnsi="Arial" w:cs="Arial"/>
          <w:color w:val="FF0000"/>
          <w:lang w:eastAsia="zh-CN" w:bidi="hi-IN"/>
        </w:rPr>
        <w:t>.</w:t>
      </w:r>
      <w:r w:rsidRPr="00BE6D75">
        <w:rPr>
          <w:rFonts w:ascii="Arial" w:eastAsia="SimSun" w:hAnsi="Arial" w:cs="Arial"/>
          <w:color w:val="00000A"/>
          <w:lang w:eastAsia="zh-CN" w:bidi="hi-IN"/>
        </w:rPr>
        <w:t xml:space="preserve"> 455 ustawy Prawo zamówień publicznych.</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BE6D75">
        <w:rPr>
          <w:rFonts w:ascii="Arial" w:eastAsia="SimSun" w:hAnsi="Arial" w:cs="Arial"/>
          <w:color w:val="00000A"/>
          <w:lang w:eastAsia="zh-CN"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lastRenderedPageBreak/>
        <w:t>Przez zmianę przepisów prawnych strony rozumieją następującą po podpisaniu Umowy zmianę aktów prawa powszechnie obowiązującego lub obowiązujących strony aktów prawa miejscowego, których treść dotyczy przedmiotu Umowy.</w:t>
      </w:r>
    </w:p>
    <w:p w:rsidR="000A342C" w:rsidRPr="007A0BA8" w:rsidRDefault="000A342C" w:rsidP="007A0BA8">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Postanowień klauzul, o których mowa wyżej nie należy interpretować jako prawa dowolnej ze stron do roszczenia, którego treścią byłoby żądanie zmiany Umowy, lecz jedynie jako </w:t>
      </w:r>
      <w:r w:rsidRPr="007A0BA8">
        <w:rPr>
          <w:rFonts w:ascii="Arial" w:eastAsia="SimSun" w:hAnsi="Arial" w:cs="Arial"/>
          <w:color w:val="00000A"/>
          <w:lang w:eastAsia="zh-CN" w:bidi="hi-IN"/>
        </w:rPr>
        <w:t xml:space="preserve">możliwość dokonania zmiany Umowy. Każda zmiana Umowy wymaga zgody drugiej strony, z zastrzeżeniem odmiennych postanowień Umowy,  w szczególności w zakresie prawa Zamawiającego do złożenia oświadczenia o obniżeniu wynagrodzenia </w:t>
      </w:r>
      <w:r w:rsidR="00F8094E" w:rsidRPr="007A0BA8">
        <w:rPr>
          <w:rFonts w:ascii="Arial" w:eastAsia="SimSun" w:hAnsi="Arial" w:cs="Arial"/>
          <w:color w:val="00000A"/>
          <w:lang w:eastAsia="zh-CN" w:bidi="hi-IN"/>
        </w:rPr>
        <w:br/>
      </w:r>
      <w:r w:rsidRPr="007A0BA8">
        <w:rPr>
          <w:rFonts w:ascii="Arial" w:eastAsia="SimSun" w:hAnsi="Arial" w:cs="Arial"/>
          <w:color w:val="00000A"/>
          <w:lang w:eastAsia="zh-CN" w:bidi="hi-IN"/>
        </w:rPr>
        <w:t>w przypadkach przewidzianych Umową.</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Wszystkie powyższe postanowienia stanowią katalog zmian, na które Zamawiający może wyrazić zgodę. Nie stanowią jednocześnie zobowiązania do wyrażenia takiej zgody.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0A342C" w:rsidRPr="00BE6D75" w:rsidRDefault="000A342C" w:rsidP="00F15E41">
      <w:pPr>
        <w:widowControl w:val="0"/>
        <w:suppressAutoHyphens/>
        <w:spacing w:after="0" w:line="288" w:lineRule="auto"/>
        <w:jc w:val="center"/>
        <w:rPr>
          <w:rFonts w:ascii="Arial" w:eastAsia="Times New Roman" w:hAnsi="Arial" w:cs="Arial"/>
          <w:b/>
          <w:color w:val="00000A"/>
          <w:lang w:eastAsia="zh-CN"/>
        </w:rPr>
      </w:pPr>
    </w:p>
    <w:p w:rsidR="000A342C" w:rsidRPr="000A342C" w:rsidRDefault="000A342C" w:rsidP="00F15E41">
      <w:pPr>
        <w:widowControl w:val="0"/>
        <w:suppressAutoHyphens/>
        <w:spacing w:after="0" w:line="288" w:lineRule="auto"/>
        <w:jc w:val="center"/>
        <w:rPr>
          <w:rFonts w:ascii="Arial" w:eastAsia="Times New Roman" w:hAnsi="Arial" w:cs="Arial"/>
          <w:b/>
          <w:color w:val="00000A"/>
          <w:lang w:eastAsia="zh-CN"/>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12</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Odpowiedzialność i ubezpieczenia</w:t>
      </w:r>
    </w:p>
    <w:p w:rsidR="000A342C" w:rsidRPr="000A342C" w:rsidRDefault="000A342C" w:rsidP="000B2592">
      <w:pPr>
        <w:widowControl w:val="0"/>
        <w:numPr>
          <w:ilvl w:val="0"/>
          <w:numId w:val="11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przedstawi Zamawiającemu niezwłocznie po ich podpisaniu.</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Wraz z kopiami polis</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składa oświadczenie, że składki wymagalne na dzień złożenia kopii polis zostały opłacone lub potwierdzenia opłacenia składek.</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0A342C" w:rsidRPr="000A342C" w:rsidRDefault="000A342C" w:rsidP="00F15E41">
      <w:pPr>
        <w:spacing w:after="0" w:line="288" w:lineRule="auto"/>
        <w:jc w:val="both"/>
        <w:rPr>
          <w:rFonts w:ascii="Arial" w:eastAsia="SimSun" w:hAnsi="Arial" w:cs="Arial"/>
          <w:color w:val="00000A"/>
          <w:lang w:eastAsia="zh-CN" w:bidi="hi-IN"/>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lastRenderedPageBreak/>
        <w:t>§ 13</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Postanowienia końcowe</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Cesja wynikających z Umowy wierzytelności i praw Wykonawcy wymaga pisemnej zgody Zamawiającego pod rygorem nieważności</w:t>
      </w:r>
      <w:r w:rsidRPr="000A342C">
        <w:rPr>
          <w:rFonts w:ascii="Arial" w:eastAsia="Calibri" w:hAnsi="Arial" w:cs="Arial"/>
          <w:color w:val="00000A"/>
        </w:rPr>
        <w:t>.</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sprawach nieuregulowanych niniejszą umową mają zastosowanie przepisy Kodeksu cywilnego oraz innych powszechnie obowiązujących przepisów prawa, w tym w szczególności ustawy Prawo zamówień publicznych i Prawo budowlane.</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Umowę sporządzono w trzech jednobrzmiących egzemplarzach, jeden egzemplarz dla Wykonawcy, dwa egzemplarze dla Zamawiającego.</w:t>
      </w:r>
    </w:p>
    <w:p w:rsidR="00C03568" w:rsidRPr="00F15E41" w:rsidRDefault="00C03568" w:rsidP="00F15E41">
      <w:pPr>
        <w:tabs>
          <w:tab w:val="left" w:pos="5320"/>
        </w:tabs>
        <w:spacing w:after="0" w:line="288" w:lineRule="auto"/>
        <w:jc w:val="both"/>
        <w:rPr>
          <w:rFonts w:ascii="Arial" w:eastAsia="Times New Roman" w:hAnsi="Arial" w:cs="Arial"/>
          <w:b/>
          <w:bCs/>
          <w:color w:val="00000A"/>
          <w:lang w:eastAsia="zh-CN"/>
        </w:rPr>
      </w:pPr>
    </w:p>
    <w:p w:rsidR="00C03568" w:rsidRPr="00F15E41" w:rsidRDefault="00C03568" w:rsidP="00F15E41">
      <w:pPr>
        <w:tabs>
          <w:tab w:val="left" w:pos="5320"/>
        </w:tabs>
        <w:spacing w:after="0" w:line="288" w:lineRule="auto"/>
        <w:jc w:val="both"/>
        <w:rPr>
          <w:rFonts w:ascii="Arial" w:eastAsia="Times New Roman" w:hAnsi="Arial" w:cs="Arial"/>
          <w:b/>
          <w:bCs/>
          <w:color w:val="00000A"/>
          <w:lang w:eastAsia="zh-CN"/>
        </w:rPr>
      </w:pPr>
    </w:p>
    <w:p w:rsidR="00CF66C4" w:rsidRDefault="00C03568" w:rsidP="00CF66C4">
      <w:pPr>
        <w:tabs>
          <w:tab w:val="left" w:pos="5320"/>
        </w:tabs>
        <w:spacing w:after="0" w:line="288" w:lineRule="auto"/>
        <w:jc w:val="both"/>
        <w:rPr>
          <w:rFonts w:ascii="Arial" w:eastAsia="Times New Roman" w:hAnsi="Arial" w:cs="Arial"/>
          <w:b/>
          <w:bCs/>
          <w:color w:val="00000A"/>
          <w:lang w:eastAsia="zh-CN"/>
        </w:rPr>
      </w:pPr>
      <w:r w:rsidRPr="00F15E41">
        <w:rPr>
          <w:rFonts w:ascii="Arial" w:eastAsia="Times New Roman" w:hAnsi="Arial" w:cs="Arial"/>
          <w:b/>
          <w:bCs/>
          <w:color w:val="00000A"/>
          <w:lang w:eastAsia="zh-CN"/>
        </w:rPr>
        <w:t xml:space="preserve">       Zamawiający </w:t>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t xml:space="preserve">         Wykonawca</w:t>
      </w: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7A0BA8" w:rsidRDefault="007A0BA8"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E4770E" w:rsidRDefault="00E4770E"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7E7650" w:rsidRPr="00C03568" w:rsidRDefault="00CF66C4" w:rsidP="007E7650">
      <w:pPr>
        <w:widowControl w:val="0"/>
        <w:suppressAutoHyphens/>
        <w:spacing w:after="0" w:line="288" w:lineRule="auto"/>
        <w:ind w:left="4320" w:firstLine="720"/>
        <w:jc w:val="center"/>
        <w:rPr>
          <w:rFonts w:ascii="Arial" w:eastAsia="Arial Unicode MS" w:hAnsi="Arial" w:cs="Arial"/>
          <w:b/>
          <w:color w:val="00000A"/>
          <w:lang w:eastAsia="zh-CN"/>
        </w:rPr>
      </w:pPr>
      <w:r>
        <w:rPr>
          <w:rFonts w:ascii="Arial" w:eastAsia="Times New Roman" w:hAnsi="Arial" w:cs="Arial"/>
          <w:b/>
          <w:bCs/>
          <w:color w:val="00000A"/>
          <w:lang w:eastAsia="zh-CN"/>
        </w:rPr>
        <w:lastRenderedPageBreak/>
        <w:t xml:space="preserve">            </w:t>
      </w:r>
      <w:r w:rsidR="007E7650" w:rsidRPr="00C03568">
        <w:rPr>
          <w:rFonts w:ascii="Arial" w:eastAsia="Arial Unicode MS" w:hAnsi="Arial" w:cs="Arial"/>
          <w:b/>
          <w:color w:val="00000A"/>
          <w:lang w:eastAsia="zh-CN"/>
        </w:rPr>
        <w:t xml:space="preserve">       </w:t>
      </w:r>
      <w:r w:rsidR="00423024">
        <w:rPr>
          <w:rFonts w:ascii="Arial" w:eastAsia="Arial Unicode MS" w:hAnsi="Arial" w:cs="Arial"/>
          <w:b/>
          <w:color w:val="00000A"/>
          <w:lang w:eastAsia="zh-CN"/>
        </w:rPr>
        <w:t xml:space="preserve">                        </w:t>
      </w:r>
      <w:r w:rsidR="007E7650" w:rsidRPr="00C03568">
        <w:rPr>
          <w:rFonts w:ascii="Arial" w:eastAsia="Arial Unicode MS" w:hAnsi="Arial" w:cs="Arial"/>
          <w:b/>
          <w:color w:val="00000A"/>
          <w:lang w:eastAsia="zh-CN"/>
        </w:rPr>
        <w:t xml:space="preserve">Załącznik nr </w:t>
      </w:r>
      <w:r w:rsidR="007E7650">
        <w:rPr>
          <w:rFonts w:ascii="Arial" w:eastAsia="Arial Unicode MS" w:hAnsi="Arial" w:cs="Arial"/>
          <w:b/>
          <w:color w:val="00000A"/>
          <w:lang w:eastAsia="zh-CN"/>
        </w:rPr>
        <w:t>8</w:t>
      </w:r>
    </w:p>
    <w:p w:rsidR="007E7650" w:rsidRPr="00C03568" w:rsidRDefault="007E7650" w:rsidP="007E7650">
      <w:pPr>
        <w:widowControl w:val="0"/>
        <w:suppressAutoHyphens/>
        <w:spacing w:after="0" w:line="288" w:lineRule="auto"/>
        <w:rPr>
          <w:rFonts w:ascii="Arial" w:eastAsia="Arial Unicode MS" w:hAnsi="Arial" w:cs="Arial"/>
          <w:b/>
          <w:color w:val="00000A"/>
          <w:lang w:eastAsia="zh-CN"/>
        </w:rPr>
      </w:pPr>
    </w:p>
    <w:p w:rsidR="007E7650" w:rsidRPr="00C03568" w:rsidRDefault="007E7650" w:rsidP="007E7650">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7E7650" w:rsidRPr="000A342C" w:rsidRDefault="007E7650" w:rsidP="007E7650">
      <w:pPr>
        <w:widowControl w:val="0"/>
        <w:suppressAutoHyphens/>
        <w:spacing w:after="0" w:line="288" w:lineRule="auto"/>
        <w:jc w:val="center"/>
        <w:rPr>
          <w:rFonts w:ascii="Arial" w:eastAsia="Arial Unicode MS" w:hAnsi="Arial" w:cs="Arial"/>
          <w:b/>
          <w:color w:val="000000"/>
          <w:lang w:eastAsia="zh-CN"/>
        </w:rPr>
      </w:pPr>
      <w:r w:rsidRPr="000A342C">
        <w:rPr>
          <w:rFonts w:ascii="Arial" w:eastAsia="Arial Unicode MS" w:hAnsi="Arial" w:cs="Arial"/>
          <w:b/>
          <w:color w:val="000000"/>
          <w:lang w:eastAsia="zh-CN"/>
        </w:rPr>
        <w:t>dla części I</w:t>
      </w:r>
      <w:r w:rsidR="00423024">
        <w:rPr>
          <w:rFonts w:ascii="Arial" w:eastAsia="Arial Unicode MS" w:hAnsi="Arial" w:cs="Arial"/>
          <w:b/>
          <w:color w:val="000000"/>
          <w:lang w:eastAsia="zh-CN"/>
        </w:rPr>
        <w:t>I</w:t>
      </w:r>
    </w:p>
    <w:p w:rsidR="007E7650" w:rsidRPr="00C03568" w:rsidRDefault="007E7650" w:rsidP="007E7650">
      <w:pPr>
        <w:widowControl w:val="0"/>
        <w:suppressAutoHyphens/>
        <w:spacing w:after="0" w:line="288" w:lineRule="auto"/>
        <w:jc w:val="center"/>
        <w:rPr>
          <w:rFonts w:ascii="Arial" w:eastAsia="Arial Unicode MS" w:hAnsi="Arial" w:cs="Arial"/>
          <w:b/>
          <w:color w:val="00000A"/>
          <w:lang w:eastAsia="zh-CN"/>
        </w:rPr>
      </w:pP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Zawarta w  dniu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xml:space="preserve"> r.  w   Tczewie</w:t>
      </w: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pomiędzy Gminą Miejską Tczew z  siedzibą:  w  Tczewie  Pl. Piłsudskiego 1, </w:t>
      </w:r>
    </w:p>
    <w:p w:rsidR="007E7650" w:rsidRPr="00F15E41" w:rsidRDefault="007E7650" w:rsidP="007E7650">
      <w:pPr>
        <w:widowControl w:val="0"/>
        <w:suppressAutoHyphens/>
        <w:spacing w:after="0" w:line="288" w:lineRule="auto"/>
        <w:jc w:val="both"/>
        <w:rPr>
          <w:rFonts w:ascii="Arial" w:eastAsia="Arial Unicode MS" w:hAnsi="Arial" w:cs="Arial"/>
          <w:color w:val="FF0000"/>
          <w:lang w:eastAsia="zh-CN"/>
        </w:rPr>
      </w:pPr>
      <w:r w:rsidRPr="00F15E41">
        <w:rPr>
          <w:rFonts w:ascii="Arial" w:eastAsia="Arial Unicode MS" w:hAnsi="Arial" w:cs="Arial"/>
          <w:color w:val="00000A"/>
          <w:lang w:eastAsia="zh-CN"/>
        </w:rPr>
        <w:t>reprezentowaną prze</w:t>
      </w:r>
      <w:r w:rsidRPr="00F15E41">
        <w:rPr>
          <w:rFonts w:ascii="Arial" w:eastAsia="Arial Unicode MS" w:hAnsi="Arial" w:cs="Arial"/>
          <w:lang w:eastAsia="zh-CN"/>
        </w:rPr>
        <w:t>z Pana:</w:t>
      </w:r>
    </w:p>
    <w:p w:rsidR="007E7650" w:rsidRPr="00F15E41" w:rsidRDefault="007E7650" w:rsidP="007E7650">
      <w:pPr>
        <w:widowControl w:val="0"/>
        <w:suppressAutoHyphens/>
        <w:spacing w:after="0" w:line="288" w:lineRule="auto"/>
        <w:rPr>
          <w:rFonts w:ascii="Arial" w:eastAsia="Arial Unicode MS" w:hAnsi="Arial" w:cs="Arial"/>
          <w:lang w:eastAsia="pl-PL"/>
        </w:rPr>
      </w:pPr>
      <w:r w:rsidRPr="00F15E41">
        <w:rPr>
          <w:rFonts w:ascii="Arial" w:eastAsia="Arial Unicode MS" w:hAnsi="Arial" w:cs="Arial"/>
          <w:lang w:eastAsia="pl-PL"/>
        </w:rPr>
        <w:t>Pana Adama Burczyka  na mocy pełnomocnic</w:t>
      </w:r>
      <w:r w:rsidR="001F054F">
        <w:rPr>
          <w:rFonts w:ascii="Arial" w:eastAsia="Arial Unicode MS" w:hAnsi="Arial" w:cs="Arial"/>
          <w:lang w:eastAsia="pl-PL"/>
        </w:rPr>
        <w:t xml:space="preserve">twa Nr PM.0052.216.2018 z dnia </w:t>
      </w:r>
      <w:r w:rsidRPr="00F15E41">
        <w:rPr>
          <w:rFonts w:ascii="Arial" w:eastAsia="Arial Unicode MS" w:hAnsi="Arial" w:cs="Arial"/>
          <w:lang w:eastAsia="pl-PL"/>
        </w:rPr>
        <w:t>30.11.2018 r.,</w:t>
      </w:r>
    </w:p>
    <w:p w:rsidR="007E7650" w:rsidRPr="00F15E41" w:rsidRDefault="007E7650" w:rsidP="007E7650">
      <w:pPr>
        <w:widowControl w:val="0"/>
        <w:suppressAutoHyphens/>
        <w:spacing w:after="0" w:line="288" w:lineRule="auto"/>
        <w:jc w:val="both"/>
        <w:rPr>
          <w:rFonts w:ascii="Arial" w:eastAsia="Arial Unicode MS" w:hAnsi="Arial" w:cs="Arial"/>
          <w:color w:val="00000A"/>
          <w:lang w:eastAsia="zh-CN"/>
        </w:rPr>
      </w:pPr>
      <w:r w:rsidRPr="00F15E41">
        <w:rPr>
          <w:rFonts w:ascii="Arial" w:eastAsia="Arial Unicode MS" w:hAnsi="Arial" w:cs="Arial"/>
          <w:color w:val="00000A"/>
          <w:lang w:eastAsia="zh-CN"/>
        </w:rPr>
        <w:t>zwaną w dalszej treści „Zamawiającym”,</w:t>
      </w: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a </w:t>
      </w:r>
      <w:r>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t xml:space="preserve">z siedzibą: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wpisaną do Krajoweg</w:t>
      </w:r>
      <w:r>
        <w:rPr>
          <w:rFonts w:ascii="Arial" w:eastAsia="Arial Unicode MS" w:hAnsi="Arial" w:cs="Times New Roman"/>
          <w:color w:val="00000A"/>
          <w:lang w:eastAsia="zh-CN"/>
        </w:rPr>
        <w:t>o Rejestru Sądowego pod numerem……………………….</w:t>
      </w:r>
      <w:r w:rsidRPr="00F15E41">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br/>
        <w:t xml:space="preserve">nr NIP: </w:t>
      </w:r>
      <w:r>
        <w:rPr>
          <w:rFonts w:ascii="Arial" w:eastAsia="Arial Unicode MS" w:hAnsi="Arial" w:cs="Times New Roman"/>
          <w:color w:val="00000A"/>
          <w:lang w:eastAsia="zh-CN"/>
        </w:rPr>
        <w:t>……………………………</w:t>
      </w:r>
    </w:p>
    <w:p w:rsidR="007E7650" w:rsidRPr="00F15E41" w:rsidRDefault="007E7650" w:rsidP="007E7650">
      <w:pPr>
        <w:spacing w:after="0" w:line="288" w:lineRule="auto"/>
        <w:jc w:val="both"/>
        <w:rPr>
          <w:rFonts w:ascii="Arial" w:eastAsia="Times New Roman" w:hAnsi="Arial" w:cs="Arial"/>
          <w:lang w:eastAsia="de-DE"/>
        </w:rPr>
      </w:pPr>
      <w:r w:rsidRPr="00F15E41">
        <w:rPr>
          <w:rFonts w:ascii="Arial" w:eastAsia="Times New Roman" w:hAnsi="Arial" w:cs="Arial"/>
          <w:lang w:eastAsia="de-DE"/>
        </w:rPr>
        <w:t>reprezentowaną przez:</w:t>
      </w:r>
    </w:p>
    <w:p w:rsidR="007E7650" w:rsidRPr="00F15E41" w:rsidRDefault="007E7650" w:rsidP="007E7650">
      <w:pPr>
        <w:spacing w:after="0" w:line="288" w:lineRule="auto"/>
        <w:jc w:val="both"/>
        <w:rPr>
          <w:rFonts w:ascii="Arial" w:eastAsia="Times New Roman" w:hAnsi="Arial" w:cs="Arial"/>
          <w:lang w:val="de-DE" w:eastAsia="de-DE"/>
        </w:rPr>
      </w:pPr>
      <w:r>
        <w:rPr>
          <w:rFonts w:ascii="Arial" w:eastAsia="Times New Roman" w:hAnsi="Arial" w:cs="Arial"/>
          <w:lang w:val="de-DE" w:eastAsia="de-DE"/>
        </w:rPr>
        <w:t>…………………………………………………………………</w:t>
      </w:r>
    </w:p>
    <w:p w:rsidR="007E7650" w:rsidRPr="00F15E41" w:rsidRDefault="002C2875" w:rsidP="007E7650">
      <w:pPr>
        <w:widowControl w:val="0"/>
        <w:suppressAutoHyphens/>
        <w:spacing w:after="0" w:line="288" w:lineRule="auto"/>
        <w:jc w:val="both"/>
        <w:rPr>
          <w:rFonts w:ascii="Arial" w:eastAsia="Arial Unicode MS" w:hAnsi="Arial" w:cs="Times New Roman"/>
          <w:color w:val="00000A"/>
          <w:lang w:eastAsia="zh-CN"/>
        </w:rPr>
      </w:pPr>
      <w:r>
        <w:rPr>
          <w:rFonts w:ascii="Arial" w:eastAsia="Arial Unicode MS" w:hAnsi="Arial" w:cs="Times New Roman"/>
          <w:color w:val="00000A"/>
          <w:lang w:eastAsia="zh-CN"/>
        </w:rPr>
        <w:t>zwaną</w:t>
      </w:r>
      <w:r w:rsidR="007E7650" w:rsidRPr="00F15E41">
        <w:rPr>
          <w:rFonts w:ascii="Arial" w:eastAsia="Arial Unicode MS" w:hAnsi="Arial" w:cs="Times New Roman"/>
          <w:color w:val="00000A"/>
          <w:lang w:eastAsia="zh-CN"/>
        </w:rPr>
        <w:t xml:space="preserve">  dalej  „Wykonawcą”</w:t>
      </w:r>
    </w:p>
    <w:p w:rsidR="007E7650" w:rsidRPr="00F15E41" w:rsidRDefault="007E7650" w:rsidP="007E7650">
      <w:pPr>
        <w:widowControl w:val="0"/>
        <w:suppressAutoHyphens/>
        <w:spacing w:after="0" w:line="288" w:lineRule="auto"/>
        <w:jc w:val="center"/>
        <w:rPr>
          <w:rFonts w:ascii="Arial" w:eastAsia="Arial Unicode MS" w:hAnsi="Arial" w:cs="Times New Roman"/>
          <w:color w:val="00000A"/>
          <w:sz w:val="10"/>
          <w:szCs w:val="10"/>
          <w:lang w:eastAsia="zh-CN"/>
        </w:rPr>
      </w:pPr>
    </w:p>
    <w:p w:rsidR="007E7650" w:rsidRPr="00F15E41" w:rsidRDefault="007E7650" w:rsidP="007E7650">
      <w:pPr>
        <w:widowControl w:val="0"/>
        <w:suppressAutoHyphens/>
        <w:spacing w:after="0" w:line="288" w:lineRule="auto"/>
        <w:jc w:val="both"/>
        <w:rPr>
          <w:rFonts w:ascii="Arial" w:eastAsia="Arial Unicode MS" w:hAnsi="Arial" w:cs="Arial"/>
          <w:lang w:eastAsia="pl-PL"/>
        </w:rPr>
      </w:pPr>
      <w:r w:rsidRPr="00F15E41">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F15E41">
        <w:rPr>
          <w:rFonts w:ascii="Arial" w:eastAsia="MS Mincho;ＭＳ 明朝" w:hAnsi="Arial" w:cs="Arial"/>
          <w:lang w:eastAsia="pl-PL"/>
        </w:rPr>
        <w:t>(</w:t>
      </w:r>
      <w:proofErr w:type="spellStart"/>
      <w:r w:rsidRPr="00F15E41">
        <w:rPr>
          <w:rFonts w:ascii="Arial" w:eastAsia="MS Mincho;ＭＳ 明朝" w:hAnsi="Arial" w:cs="Arial"/>
          <w:lang w:eastAsia="pl-PL"/>
        </w:rPr>
        <w:t>t.j</w:t>
      </w:r>
      <w:proofErr w:type="spellEnd"/>
      <w:r w:rsidRPr="00F15E41">
        <w:rPr>
          <w:rFonts w:ascii="Arial" w:eastAsia="MS Mincho;ＭＳ 明朝" w:hAnsi="Arial" w:cs="Arial"/>
          <w:lang w:eastAsia="pl-PL"/>
        </w:rPr>
        <w:t xml:space="preserve">. Dz. U. z 2021 r., poz. 1129 z </w:t>
      </w:r>
      <w:proofErr w:type="spellStart"/>
      <w:r w:rsidRPr="00F15E41">
        <w:rPr>
          <w:rFonts w:ascii="Arial" w:eastAsia="MS Mincho;ＭＳ 明朝" w:hAnsi="Arial" w:cs="Arial"/>
          <w:lang w:eastAsia="pl-PL"/>
        </w:rPr>
        <w:t>późn</w:t>
      </w:r>
      <w:proofErr w:type="spellEnd"/>
      <w:r w:rsidRPr="00F15E41">
        <w:rPr>
          <w:rFonts w:ascii="Arial" w:eastAsia="MS Mincho;ＭＳ 明朝" w:hAnsi="Arial" w:cs="Arial"/>
          <w:lang w:eastAsia="pl-PL"/>
        </w:rPr>
        <w:t>. zm.)</w:t>
      </w:r>
      <w:r w:rsidRPr="00F15E41">
        <w:rPr>
          <w:rFonts w:ascii="Arial" w:eastAsia="Arial Unicode MS" w:hAnsi="Arial" w:cs="Arial"/>
          <w:lang w:eastAsia="pl-PL"/>
        </w:rPr>
        <w:t xml:space="preserve"> została zawarta umowa o następującej treści:</w:t>
      </w:r>
    </w:p>
    <w:p w:rsidR="007E7650" w:rsidRPr="000A342C" w:rsidRDefault="007E7650" w:rsidP="007E7650">
      <w:pPr>
        <w:tabs>
          <w:tab w:val="left" w:pos="426"/>
        </w:tabs>
        <w:spacing w:after="0" w:line="240" w:lineRule="auto"/>
        <w:jc w:val="center"/>
        <w:rPr>
          <w:rFonts w:ascii="Times New Roman" w:eastAsia="Calibri" w:hAnsi="Times New Roman" w:cs="Times New Roman"/>
          <w:b/>
          <w:color w:val="00000A"/>
          <w:sz w:val="24"/>
          <w:szCs w:val="24"/>
        </w:rPr>
      </w:pPr>
    </w:p>
    <w:p w:rsidR="007E7650" w:rsidRPr="000A342C" w:rsidRDefault="007E7650" w:rsidP="007E7650">
      <w:pPr>
        <w:tabs>
          <w:tab w:val="left" w:pos="426"/>
        </w:tabs>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1</w:t>
      </w:r>
    </w:p>
    <w:p w:rsidR="007E7650" w:rsidRPr="000A342C" w:rsidRDefault="007E7650" w:rsidP="007E7650">
      <w:pPr>
        <w:tabs>
          <w:tab w:val="left" w:pos="426"/>
        </w:tabs>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Przedmiot umowy</w:t>
      </w:r>
    </w:p>
    <w:p w:rsidR="001F054F"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Przedmiotem zamówienia jest</w:t>
      </w:r>
      <w:r w:rsidR="00F81BC4" w:rsidRPr="002C2875">
        <w:rPr>
          <w:rFonts w:ascii="Arial" w:eastAsia="Calibri" w:hAnsi="Arial" w:cs="Arial"/>
          <w:color w:val="00000A"/>
          <w:sz w:val="22"/>
          <w:szCs w:val="22"/>
        </w:rPr>
        <w:t xml:space="preserve"> </w:t>
      </w:r>
      <w:r w:rsidRPr="002C2875">
        <w:rPr>
          <w:rFonts w:ascii="Arial" w:eastAsia="Calibri" w:hAnsi="Arial" w:cs="Arial"/>
          <w:color w:val="00000A"/>
          <w:sz w:val="22"/>
          <w:szCs w:val="22"/>
        </w:rPr>
        <w:t xml:space="preserve"> „</w:t>
      </w:r>
      <w:r w:rsidR="00F81BC4" w:rsidRPr="002C2875">
        <w:rPr>
          <w:rFonts w:ascii="Arial" w:hAnsi="Arial" w:cs="Arial"/>
          <w:color w:val="00000A"/>
          <w:sz w:val="22"/>
          <w:szCs w:val="22"/>
          <w:lang w:eastAsia="zh-CN"/>
        </w:rPr>
        <w:t>Wykonanie dokumentacji projektowej podświetlenia murali przy Alei Zwycięstwa w Tczewie</w:t>
      </w:r>
      <w:r w:rsidR="00675503">
        <w:rPr>
          <w:rFonts w:ascii="Arial" w:eastAsia="Times New Roman" w:hAnsi="Arial" w:cs="Arial"/>
          <w:color w:val="000000"/>
          <w:sz w:val="22"/>
          <w:szCs w:val="22"/>
        </w:rPr>
        <w:t>”.</w:t>
      </w:r>
    </w:p>
    <w:p w:rsidR="001F054F"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Przedmiot zamówienia opisano szczegółowo w SWZ, która wraz z ofertą Wykonawcy stanowi integralną część niniejszej umowy.</w:t>
      </w:r>
    </w:p>
    <w:p w:rsidR="007E7650"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W ramach zamówienia, Wykonawca opracuje (przekaże Zamawiającemu) dokumentację projektową obejmującą co najmniej:</w:t>
      </w:r>
    </w:p>
    <w:p w:rsidR="007E7650" w:rsidRPr="002C2875" w:rsidRDefault="007E7650" w:rsidP="000B2592">
      <w:pPr>
        <w:widowControl w:val="0"/>
        <w:numPr>
          <w:ilvl w:val="1"/>
          <w:numId w:val="13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projekt budowlany: projekt zagospodarowania terenu lub działki, </w:t>
      </w:r>
      <w:r w:rsidRPr="002C2875">
        <w:rPr>
          <w:rFonts w:ascii="Arial" w:eastAsia="Times New Roman" w:hAnsi="Arial" w:cs="Arial"/>
          <w:lang w:eastAsia="zh-CN"/>
        </w:rPr>
        <w:t>6</w:t>
      </w:r>
      <w:r w:rsidRPr="002C2875">
        <w:rPr>
          <w:rFonts w:ascii="Arial" w:eastAsia="Times New Roman" w:hAnsi="Arial" w:cs="Arial"/>
          <w:color w:val="FF0000"/>
          <w:lang w:eastAsia="zh-CN"/>
        </w:rPr>
        <w:t xml:space="preserve"> </w:t>
      </w:r>
      <w:r w:rsidRPr="002C2875">
        <w:rPr>
          <w:rFonts w:ascii="Arial" w:eastAsia="Times New Roman" w:hAnsi="Arial" w:cs="Arial"/>
          <w:color w:val="00000A"/>
          <w:lang w:eastAsia="zh-CN"/>
        </w:rPr>
        <w:t xml:space="preserve">egz. (w tym jeden opieczętowany przez organ administracji </w:t>
      </w:r>
      <w:proofErr w:type="spellStart"/>
      <w:r w:rsidRPr="002C2875">
        <w:rPr>
          <w:rFonts w:ascii="Arial" w:eastAsia="Times New Roman" w:hAnsi="Arial" w:cs="Arial"/>
          <w:color w:val="00000A"/>
          <w:lang w:eastAsia="zh-CN"/>
        </w:rPr>
        <w:t>architektoniczno</w:t>
      </w:r>
      <w:proofErr w:type="spellEnd"/>
      <w:r w:rsidRPr="002C2875">
        <w:rPr>
          <w:rFonts w:ascii="Arial" w:eastAsia="Times New Roman" w:hAnsi="Arial" w:cs="Arial"/>
          <w:color w:val="00000A"/>
          <w:lang w:eastAsia="zh-CN"/>
        </w:rPr>
        <w:t xml:space="preserve"> – budowlanej),</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2C2875">
        <w:rPr>
          <w:rFonts w:ascii="Arial" w:eastAsia="Times New Roman" w:hAnsi="Arial" w:cs="Arial"/>
          <w:color w:val="00000A"/>
          <w:lang w:eastAsia="zh-CN"/>
        </w:rPr>
        <w:t>architektoniczno</w:t>
      </w:r>
      <w:proofErr w:type="spellEnd"/>
      <w:r w:rsidRPr="002C2875">
        <w:rPr>
          <w:rFonts w:ascii="Arial" w:eastAsia="Times New Roman" w:hAnsi="Arial" w:cs="Arial"/>
          <w:color w:val="00000A"/>
          <w:lang w:eastAsia="zh-CN"/>
        </w:rPr>
        <w:t xml:space="preserve"> – budowalnej – 1 egz. (oryginał),</w:t>
      </w:r>
    </w:p>
    <w:p w:rsidR="001F054F" w:rsidRPr="002C2875" w:rsidRDefault="001F054F"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projekt techniczny – 6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ab/>
        <w:t>przedmiar robót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kosztorys inwestorski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ab/>
        <w:t>informację dotyczącą bezpieczeństwa i ochrony zdrowia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mapę do celów projektowych zawierającą inwentaryzację stanu istniejącego ulic </w:t>
      </w:r>
      <w:r w:rsidRPr="002C2875">
        <w:rPr>
          <w:rFonts w:ascii="Arial" w:eastAsia="Times New Roman" w:hAnsi="Arial" w:cs="Arial"/>
          <w:color w:val="00000A"/>
          <w:lang w:eastAsia="zh-CN"/>
        </w:rPr>
        <w:br/>
        <w:t>oraz infrastruktury technicznej uzbrojenia terenu obejmującej cały zakres inwestycji – 1 egz. (wydruk),</w:t>
      </w:r>
    </w:p>
    <w:p w:rsidR="007E7650" w:rsidRPr="002C2875" w:rsidRDefault="007E7650" w:rsidP="000B2592">
      <w:pPr>
        <w:widowControl w:val="0"/>
        <w:numPr>
          <w:ilvl w:val="1"/>
          <w:numId w:val="134"/>
        </w:numPr>
        <w:tabs>
          <w:tab w:val="left" w:pos="284"/>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specyfikacje techniczne wykonania i odbioru robót budowlanych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oryginały wszystkich uzyskanych uzgodnień/decyzji/warunków technicznych/ wypisów </w:t>
      </w:r>
      <w:r w:rsidRPr="002C2875">
        <w:rPr>
          <w:rFonts w:ascii="Arial" w:eastAsia="Times New Roman" w:hAnsi="Arial" w:cs="Arial"/>
          <w:color w:val="00000A"/>
          <w:lang w:eastAsia="zh-CN"/>
        </w:rPr>
        <w:br/>
        <w:t>i wyrysów itp. – jako odrębny tom dokumentacji opisany jako „Akta sprawy” - 1egz.,</w:t>
      </w:r>
    </w:p>
    <w:p w:rsidR="007E7650" w:rsidRPr="000A342C"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oświadczenie projektanta biorącego udział w opracowaniu dokumentacji projektowej zgodnego z </w:t>
      </w:r>
      <w:r w:rsidRPr="002C2875">
        <w:rPr>
          <w:rFonts w:ascii="Arial" w:eastAsia="Times New Roman" w:hAnsi="Arial" w:cs="Arial"/>
          <w:lang w:eastAsia="zh-CN"/>
        </w:rPr>
        <w:t xml:space="preserve">art. 41 ust. 4a </w:t>
      </w:r>
      <w:r w:rsidRPr="002C2875">
        <w:rPr>
          <w:rFonts w:ascii="Arial" w:eastAsia="Times New Roman" w:hAnsi="Arial" w:cs="Arial"/>
          <w:color w:val="00000A"/>
          <w:lang w:eastAsia="zh-CN"/>
        </w:rPr>
        <w:t xml:space="preserve">Prawo budowlane, </w:t>
      </w:r>
      <w:r w:rsidRPr="002C2875">
        <w:rPr>
          <w:rFonts w:ascii="Arial" w:eastAsia="Arial Unicode MS" w:hAnsi="Arial" w:cs="Arial"/>
          <w:color w:val="00000A"/>
          <w:lang w:eastAsia="zh-CN"/>
        </w:rPr>
        <w:t xml:space="preserve">o sporządzeniu projektu technicznego, </w:t>
      </w:r>
      <w:r w:rsidRPr="000A342C">
        <w:rPr>
          <w:rFonts w:ascii="Arial" w:eastAsia="Arial Unicode MS" w:hAnsi="Arial" w:cs="Arial"/>
          <w:color w:val="00000A"/>
          <w:lang w:eastAsia="zh-CN"/>
        </w:rPr>
        <w:lastRenderedPageBreak/>
        <w:t xml:space="preserve">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 </w:t>
      </w:r>
      <w:r>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7E7650" w:rsidRPr="000A342C"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projektowej  objętej </w:t>
      </w:r>
      <w:r w:rsidR="00F81BC4">
        <w:rPr>
          <w:rFonts w:ascii="Arial" w:eastAsia="Arial Unicode MS" w:hAnsi="Arial" w:cs="Arial"/>
          <w:color w:val="00000A"/>
          <w:lang w:eastAsia="zh-CN"/>
        </w:rPr>
        <w:t>Umową, z którego</w:t>
      </w:r>
      <w:r w:rsidRPr="000A342C">
        <w:rPr>
          <w:rFonts w:ascii="Arial" w:eastAsia="Arial Unicode MS" w:hAnsi="Arial" w:cs="Arial"/>
          <w:color w:val="00000A"/>
          <w:lang w:eastAsia="zh-CN"/>
        </w:rPr>
        <w:t xml:space="preserve"> będzie wyni</w:t>
      </w:r>
      <w:r w:rsidR="00F81BC4">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w:t>
      </w:r>
      <w:r>
        <w:rPr>
          <w:rFonts w:ascii="Arial" w:eastAsia="Arial Unicode MS" w:hAnsi="Arial" w:cs="Arial"/>
          <w:color w:val="00000A"/>
          <w:lang w:eastAsia="zh-CN"/>
        </w:rPr>
        <w:br/>
      </w:r>
      <w:r w:rsidRPr="000A342C">
        <w:rPr>
          <w:rFonts w:ascii="Arial" w:eastAsia="Arial Unicode MS" w:hAnsi="Arial" w:cs="Arial"/>
          <w:color w:val="00000A"/>
          <w:lang w:eastAsia="zh-CN"/>
        </w:rPr>
        <w:t xml:space="preserve">z </w:t>
      </w:r>
      <w:r w:rsidRPr="000A342C">
        <w:rPr>
          <w:rFonts w:ascii="Arial" w:eastAsia="Calibri" w:hAnsi="Arial" w:cs="Arial"/>
          <w:color w:val="00000A"/>
        </w:rPr>
        <w:t>§ 7 ust. 3.</w:t>
      </w:r>
    </w:p>
    <w:p w:rsidR="007E7650" w:rsidRPr="000A342C" w:rsidRDefault="007A0BA8" w:rsidP="000B2592">
      <w:pPr>
        <w:widowControl w:val="0"/>
        <w:numPr>
          <w:ilvl w:val="0"/>
          <w:numId w:val="135"/>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Pr>
          <w:rFonts w:ascii="Arial" w:eastAsia="Times New Roman" w:hAnsi="Arial" w:cs="Arial"/>
          <w:color w:val="00000A"/>
          <w:lang w:eastAsia="zh-CN"/>
        </w:rPr>
        <w:t>Opracowania wskazane w ust. 3</w:t>
      </w:r>
      <w:r w:rsidR="007E7650" w:rsidRPr="000A342C">
        <w:rPr>
          <w:rFonts w:ascii="Arial" w:eastAsia="Times New Roman" w:hAnsi="Arial" w:cs="Arial"/>
          <w:color w:val="00000A"/>
          <w:lang w:eastAsia="zh-CN"/>
        </w:rPr>
        <w:t xml:space="preserve"> zostaną przekazane Zamawiającemu w wersji papierowej i elektronicznej (formaty *.pdf, *.</w:t>
      </w:r>
      <w:proofErr w:type="spellStart"/>
      <w:r w:rsidR="007E7650" w:rsidRPr="000A342C">
        <w:rPr>
          <w:rFonts w:ascii="Arial" w:eastAsia="Times New Roman" w:hAnsi="Arial" w:cs="Arial"/>
          <w:color w:val="00000A"/>
          <w:lang w:eastAsia="zh-CN"/>
        </w:rPr>
        <w:t>docx</w:t>
      </w:r>
      <w:proofErr w:type="spellEnd"/>
      <w:r w:rsidR="007E7650" w:rsidRPr="000A342C">
        <w:rPr>
          <w:rFonts w:ascii="Arial" w:eastAsia="Times New Roman" w:hAnsi="Arial" w:cs="Arial"/>
          <w:color w:val="00000A"/>
          <w:lang w:eastAsia="zh-CN"/>
        </w:rPr>
        <w:t>, *.</w:t>
      </w:r>
      <w:proofErr w:type="spellStart"/>
      <w:r w:rsidR="007E7650" w:rsidRPr="000A342C">
        <w:rPr>
          <w:rFonts w:ascii="Arial" w:eastAsia="Times New Roman" w:hAnsi="Arial" w:cs="Arial"/>
          <w:color w:val="00000A"/>
          <w:lang w:eastAsia="zh-CN"/>
        </w:rPr>
        <w:t>xlsx</w:t>
      </w:r>
      <w:proofErr w:type="spellEnd"/>
      <w:r w:rsidR="007E7650" w:rsidRPr="000A342C">
        <w:rPr>
          <w:rFonts w:ascii="Arial" w:eastAsia="Times New Roman" w:hAnsi="Arial" w:cs="Arial"/>
          <w:color w:val="00000A"/>
          <w:lang w:eastAsia="zh-CN"/>
        </w:rPr>
        <w:t xml:space="preserve"> oraz dodatkowo *.</w:t>
      </w:r>
      <w:proofErr w:type="spellStart"/>
      <w:r w:rsidR="007E7650" w:rsidRPr="000A342C">
        <w:rPr>
          <w:rFonts w:ascii="Arial" w:eastAsia="Times New Roman" w:hAnsi="Arial" w:cs="Arial"/>
          <w:color w:val="00000A"/>
          <w:lang w:eastAsia="zh-CN"/>
        </w:rPr>
        <w:t>dxf</w:t>
      </w:r>
      <w:proofErr w:type="spellEnd"/>
      <w:r w:rsidR="007E7650" w:rsidRPr="000A342C">
        <w:rPr>
          <w:rFonts w:ascii="Arial" w:eastAsia="Times New Roman" w:hAnsi="Arial" w:cs="Arial"/>
          <w:color w:val="00000A"/>
          <w:lang w:eastAsia="zh-CN"/>
        </w:rPr>
        <w:t xml:space="preserve"> lub *.</w:t>
      </w:r>
      <w:proofErr w:type="spellStart"/>
      <w:r w:rsidR="007E7650" w:rsidRPr="000A342C">
        <w:rPr>
          <w:rFonts w:ascii="Arial" w:eastAsia="Times New Roman" w:hAnsi="Arial" w:cs="Arial"/>
          <w:color w:val="00000A"/>
          <w:lang w:eastAsia="zh-CN"/>
        </w:rPr>
        <w:t>dwg</w:t>
      </w:r>
      <w:proofErr w:type="spellEnd"/>
      <w:r w:rsidR="001F054F">
        <w:rPr>
          <w:rFonts w:ascii="Arial" w:eastAsia="Times New Roman" w:hAnsi="Arial" w:cs="Arial"/>
          <w:color w:val="00000A"/>
          <w:lang w:eastAsia="zh-CN"/>
        </w:rPr>
        <w:br/>
      </w:r>
      <w:r w:rsidR="007E7650" w:rsidRPr="000A342C">
        <w:rPr>
          <w:rFonts w:ascii="Arial" w:eastAsia="Times New Roman" w:hAnsi="Arial" w:cs="Arial"/>
          <w:color w:val="00000A"/>
          <w:lang w:eastAsia="zh-CN"/>
        </w:rPr>
        <w:t>i *.</w:t>
      </w:r>
      <w:proofErr w:type="spellStart"/>
      <w:r w:rsidR="007E7650" w:rsidRPr="000A342C">
        <w:rPr>
          <w:rFonts w:ascii="Arial" w:eastAsia="Times New Roman" w:hAnsi="Arial" w:cs="Arial"/>
          <w:color w:val="00000A"/>
          <w:lang w:eastAsia="zh-CN"/>
        </w:rPr>
        <w:t>shx</w:t>
      </w:r>
      <w:proofErr w:type="spellEnd"/>
      <w:r w:rsidR="007E7650" w:rsidRPr="000A342C">
        <w:rPr>
          <w:rFonts w:ascii="Arial" w:eastAsia="Times New Roman" w:hAnsi="Arial" w:cs="Arial"/>
          <w:color w:val="00000A"/>
          <w:lang w:eastAsia="zh-CN"/>
        </w:rPr>
        <w:t>, *.</w:t>
      </w:r>
      <w:proofErr w:type="spellStart"/>
      <w:r w:rsidR="007E7650" w:rsidRPr="000A342C">
        <w:rPr>
          <w:rFonts w:ascii="Arial" w:eastAsia="Times New Roman" w:hAnsi="Arial" w:cs="Arial"/>
          <w:color w:val="00000A"/>
          <w:lang w:eastAsia="zh-CN"/>
        </w:rPr>
        <w:t>ath</w:t>
      </w:r>
      <w:proofErr w:type="spellEnd"/>
      <w:r w:rsidR="007E7650" w:rsidRPr="000A342C">
        <w:rPr>
          <w:rFonts w:ascii="Arial" w:eastAsia="Times New Roman" w:hAnsi="Arial" w:cs="Arial"/>
          <w:color w:val="00000A"/>
          <w:lang w:eastAsia="zh-CN"/>
        </w:rPr>
        <w:t xml:space="preserve"> lub *.</w:t>
      </w:r>
      <w:proofErr w:type="spellStart"/>
      <w:r w:rsidR="007E7650" w:rsidRPr="000A342C">
        <w:rPr>
          <w:rFonts w:ascii="Arial" w:eastAsia="Times New Roman" w:hAnsi="Arial" w:cs="Arial"/>
          <w:color w:val="00000A"/>
          <w:lang w:eastAsia="zh-CN"/>
        </w:rPr>
        <w:t>kst</w:t>
      </w:r>
      <w:proofErr w:type="spellEnd"/>
      <w:r w:rsidR="007E7650" w:rsidRPr="000A342C">
        <w:rPr>
          <w:rFonts w:ascii="Arial" w:eastAsia="Times New Roman" w:hAnsi="Arial" w:cs="Arial"/>
          <w:color w:val="00000A"/>
          <w:lang w:eastAsia="zh-CN"/>
        </w:rPr>
        <w:t>) – 1 nośnik cyfrowy (płyta CD lub pendrive).</w:t>
      </w:r>
    </w:p>
    <w:p w:rsidR="007E7650" w:rsidRPr="000A342C" w:rsidRDefault="007E7650" w:rsidP="000B2592">
      <w:pPr>
        <w:widowControl w:val="0"/>
        <w:numPr>
          <w:ilvl w:val="0"/>
          <w:numId w:val="135"/>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Wykonawca oświadcza, iż zgodnie z art. 68 ust. 3 ustawy z dnia 11 stycznia 2018 r. o </w:t>
      </w:r>
      <w:proofErr w:type="spellStart"/>
      <w:r w:rsidRPr="000A342C">
        <w:rPr>
          <w:rFonts w:ascii="Arial" w:eastAsia="Arial Unicode MS" w:hAnsi="Arial" w:cs="Arial"/>
          <w:color w:val="00000A"/>
          <w:lang w:eastAsia="zh-CN"/>
        </w:rPr>
        <w:t>elektromobilności</w:t>
      </w:r>
      <w:proofErr w:type="spellEnd"/>
      <w:r w:rsidRPr="000A342C">
        <w:rPr>
          <w:rFonts w:ascii="Arial" w:eastAsia="Arial Unicode MS" w:hAnsi="Arial" w:cs="Arial"/>
          <w:color w:val="00000A"/>
          <w:lang w:eastAsia="zh-CN"/>
        </w:rPr>
        <w:t xml:space="preserve"> i paliwach alternatywnych (</w:t>
      </w:r>
      <w:proofErr w:type="spellStart"/>
      <w:r w:rsidRPr="000A342C">
        <w:rPr>
          <w:rFonts w:ascii="Arial" w:eastAsia="Arial Unicode MS" w:hAnsi="Arial" w:cs="Arial"/>
          <w:color w:val="00000A"/>
          <w:lang w:eastAsia="zh-CN"/>
        </w:rPr>
        <w:t>t.j</w:t>
      </w:r>
      <w:proofErr w:type="spellEnd"/>
      <w:r w:rsidRPr="000A342C">
        <w:rPr>
          <w:rFonts w:ascii="Arial" w:eastAsia="Arial Unicode MS" w:hAnsi="Arial" w:cs="Arial"/>
          <w:color w:val="00000A"/>
          <w:lang w:eastAsia="zh-CN"/>
        </w:rPr>
        <w:t xml:space="preserve">. </w:t>
      </w:r>
      <w:r w:rsidR="00141868" w:rsidRPr="00F90660">
        <w:rPr>
          <w:rFonts w:ascii="Arial" w:hAnsi="Arial" w:cs="Arial"/>
        </w:rPr>
        <w:t>Dz. U. z 2022 r. poz. 1083</w:t>
      </w:r>
      <w:r w:rsidRPr="000A342C">
        <w:rPr>
          <w:rFonts w:ascii="Arial" w:eastAsia="Arial Unicode MS" w:hAnsi="Arial" w:cs="Arial"/>
          <w:color w:val="00000A"/>
          <w:lang w:eastAsia="zh-CN"/>
        </w:rPr>
        <w:t>),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2</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Zobowiązania stron</w:t>
      </w:r>
    </w:p>
    <w:p w:rsidR="007E7650" w:rsidRPr="000A342C" w:rsidRDefault="007E7650" w:rsidP="007E7650">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1.  Do obowiązków Zamawiającego należy:</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protokolarne przekazywanie Wykonawcy dokumentów (</w:t>
      </w:r>
      <w:r w:rsidRPr="000A342C">
        <w:rPr>
          <w:rFonts w:ascii="Arial" w:eastAsia="Arial Unicode MS" w:hAnsi="Arial" w:cs="Arial"/>
          <w:color w:val="00000A"/>
          <w:lang w:eastAsia="zh-CN"/>
        </w:rPr>
        <w:t>w tym także dokumentu stwierdzającego prawo do dysponowania nieruchomością na cele budowlane</w:t>
      </w:r>
      <w:r w:rsidRPr="000A342C">
        <w:rPr>
          <w:rFonts w:ascii="Arial" w:eastAsia="Calibri" w:hAnsi="Arial" w:cs="Arial"/>
          <w:color w:val="00000A"/>
        </w:rPr>
        <w:t>) będących w posiadaniu Zamawiającego, a w ocenie Wykonawcy przydatnych do realizacji zamówienia, w ciągu 5 dni kalendarzowych od dnia zgłoszenia takiej potrzeby,</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dokonywanie odbiorów w sposób opisany w § 5,</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dokonanie płatności z tytułu realizacji umowy w sposób opisany w § 4,</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uzgadnianie istotnych rozwiązań technicznych i technologicznych mających wpływ na koszty robót budowlanych i kosztów późniejszej eksploatacji.</w:t>
      </w:r>
    </w:p>
    <w:p w:rsidR="007E7650" w:rsidRPr="000A342C" w:rsidRDefault="007E7650" w:rsidP="007E7650">
      <w:pPr>
        <w:spacing w:after="0" w:line="288" w:lineRule="auto"/>
        <w:ind w:left="284" w:hanging="284"/>
        <w:contextualSpacing/>
        <w:jc w:val="both"/>
        <w:rPr>
          <w:rFonts w:ascii="Arial" w:eastAsia="Arial Unicode MS" w:hAnsi="Arial" w:cs="Arial"/>
          <w:color w:val="00000A"/>
          <w:lang w:eastAsia="zh-CN"/>
        </w:rPr>
      </w:pPr>
      <w:r>
        <w:rPr>
          <w:rFonts w:ascii="Arial" w:eastAsia="Calibri" w:hAnsi="Arial" w:cs="Arial"/>
          <w:color w:val="00000A"/>
        </w:rPr>
        <w:t>2. Zamawiający wskazuje P</w:t>
      </w:r>
      <w:r w:rsidRPr="000A342C">
        <w:rPr>
          <w:rFonts w:ascii="Arial" w:eastAsia="Calibri" w:hAnsi="Arial" w:cs="Arial"/>
          <w:color w:val="00000A"/>
        </w:rPr>
        <w:t>an</w:t>
      </w:r>
      <w:r>
        <w:rPr>
          <w:rFonts w:ascii="Arial" w:eastAsia="Calibri" w:hAnsi="Arial" w:cs="Arial"/>
          <w:color w:val="00000A"/>
        </w:rPr>
        <w:t>a</w:t>
      </w:r>
      <w:r w:rsidRPr="000A342C">
        <w:rPr>
          <w:rFonts w:ascii="Arial" w:eastAsia="Calibri" w:hAnsi="Arial" w:cs="Arial"/>
          <w:color w:val="00000A"/>
        </w:rPr>
        <w:t xml:space="preserve"> </w:t>
      </w:r>
      <w:r>
        <w:rPr>
          <w:rFonts w:ascii="Arial" w:eastAsia="Calibri" w:hAnsi="Arial" w:cs="Arial"/>
          <w:color w:val="00000A"/>
        </w:rPr>
        <w:t xml:space="preserve">Piotra </w:t>
      </w:r>
      <w:proofErr w:type="spellStart"/>
      <w:r>
        <w:rPr>
          <w:rFonts w:ascii="Arial" w:eastAsia="Calibri" w:hAnsi="Arial" w:cs="Arial"/>
          <w:color w:val="00000A"/>
        </w:rPr>
        <w:t>Szkopkowskiego</w:t>
      </w:r>
      <w:proofErr w:type="spellEnd"/>
      <w:r w:rsidRPr="000A342C">
        <w:rPr>
          <w:rFonts w:ascii="Arial" w:eastAsia="Calibri" w:hAnsi="Arial" w:cs="Arial"/>
          <w:color w:val="00000A"/>
        </w:rPr>
        <w:t xml:space="preserve"> tel. nr 58 </w:t>
      </w:r>
      <w:r>
        <w:rPr>
          <w:rFonts w:ascii="Arial" w:eastAsia="Calibri" w:hAnsi="Arial" w:cs="Arial"/>
          <w:color w:val="00000A"/>
        </w:rPr>
        <w:t>775 94 12</w:t>
      </w:r>
      <w:r w:rsidRPr="000A342C">
        <w:rPr>
          <w:rFonts w:ascii="Arial" w:eastAsia="Calibri" w:hAnsi="Arial" w:cs="Arial"/>
          <w:color w:val="00000A"/>
        </w:rPr>
        <w:t xml:space="preserve"> e-mail: </w:t>
      </w:r>
      <w:r>
        <w:rPr>
          <w:rFonts w:ascii="Arial" w:eastAsia="Calibri" w:hAnsi="Arial" w:cs="Arial"/>
          <w:color w:val="00000A"/>
        </w:rPr>
        <w:t>szkopkowski</w:t>
      </w:r>
      <w:r w:rsidRPr="000A342C">
        <w:rPr>
          <w:rFonts w:ascii="Arial" w:eastAsia="Calibri" w:hAnsi="Arial" w:cs="Arial"/>
          <w:color w:val="00000A"/>
        </w:rPr>
        <w:t>@</w:t>
      </w:r>
      <w:r>
        <w:rPr>
          <w:rFonts w:ascii="Arial" w:eastAsia="Calibri" w:hAnsi="Arial" w:cs="Arial"/>
          <w:color w:val="00000A"/>
        </w:rPr>
        <w:t>um.tczew</w:t>
      </w:r>
      <w:r w:rsidRPr="000A342C">
        <w:rPr>
          <w:rFonts w:ascii="Arial" w:eastAsia="Calibri" w:hAnsi="Arial" w:cs="Arial"/>
          <w:color w:val="00000A"/>
        </w:rPr>
        <w:t>.pl,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1F054F">
        <w:rPr>
          <w:rFonts w:ascii="Arial" w:eastAsia="Calibri" w:hAnsi="Arial" w:cs="Arial"/>
          <w:color w:val="00000A"/>
        </w:rPr>
        <w:t>o części, potwierdzania faktury)</w:t>
      </w:r>
      <w:r w:rsidR="000B2592">
        <w:rPr>
          <w:rFonts w:ascii="Arial" w:eastAsia="Calibri" w:hAnsi="Arial" w:cs="Arial"/>
          <w:color w:val="00000A"/>
        </w:rPr>
        <w:t>.</w:t>
      </w:r>
    </w:p>
    <w:p w:rsidR="007E7650" w:rsidRPr="000A342C" w:rsidRDefault="007E7650" w:rsidP="007E7650">
      <w:pPr>
        <w:spacing w:after="0" w:line="288" w:lineRule="auto"/>
        <w:ind w:left="284" w:hanging="284"/>
        <w:jc w:val="both"/>
        <w:rPr>
          <w:rFonts w:ascii="Arial" w:eastAsia="Times New Roman" w:hAnsi="Arial" w:cs="Arial"/>
          <w:color w:val="00000A"/>
          <w:lang w:eastAsia="zh-CN"/>
        </w:rPr>
      </w:pPr>
      <w:r w:rsidRPr="000A342C">
        <w:rPr>
          <w:rFonts w:ascii="Arial" w:eastAsia="Calibri" w:hAnsi="Arial" w:cs="Arial"/>
          <w:color w:val="00000A"/>
        </w:rPr>
        <w:t>3. Wykonawca:</w:t>
      </w:r>
    </w:p>
    <w:p w:rsidR="007E7650" w:rsidRPr="000A342C" w:rsidRDefault="007E7650" w:rsidP="000B2592">
      <w:pPr>
        <w:widowControl w:val="0"/>
        <w:numPr>
          <w:ilvl w:val="0"/>
          <w:numId w:val="137"/>
        </w:numPr>
        <w:suppressAutoHyphens/>
        <w:autoSpaceDN w:val="0"/>
        <w:spacing w:after="0" w:line="288" w:lineRule="auto"/>
        <w:ind w:left="426" w:hanging="284"/>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 wszelkie koszty wykonania tzw. prac przygotowawczych w tym również np. koszty uzyskania niezbędnej dokumentacji np. map geodezyjnych do celów projektowych, inwentaryzacji stanu istniejącego, badań geotechnicznych/geologiczno-inżynieryjnych, wypisy i wyrysy dla działek objętych inwestycją itp.,</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w:t>
      </w:r>
      <w:r w:rsidRPr="000A342C">
        <w:rPr>
          <w:rFonts w:ascii="Arial" w:eastAsia="Calibri" w:hAnsi="Arial" w:cs="Arial"/>
          <w:color w:val="00000A"/>
        </w:rPr>
        <w:lastRenderedPageBreak/>
        <w:t>1994 r. Prawo budowlane i przepisami rozporządzeń wykonawczych),</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uzyska wymagane przepisami uzgodnienia, opinie, decyzje administracyjne, warunki techniczne od gestorów sieci, niezbędne dla dokonania skutecznego zgłoszenia budowy</w:t>
      </w:r>
      <w:r w:rsidR="00DD70F7">
        <w:rPr>
          <w:rFonts w:ascii="Arial" w:eastAsia="Calibri" w:hAnsi="Arial" w:cs="Arial"/>
          <w:color w:val="00000A"/>
        </w:rPr>
        <w:t>/</w:t>
      </w:r>
      <w:r w:rsidR="008505A8">
        <w:rPr>
          <w:rFonts w:ascii="Arial" w:eastAsia="Calibri" w:hAnsi="Arial" w:cs="Arial"/>
          <w:color w:val="00000A"/>
        </w:rPr>
        <w:t>ewentualnego pozwolenia na budowę</w:t>
      </w:r>
      <w:r w:rsidRPr="000A342C">
        <w:rPr>
          <w:rFonts w:ascii="Arial" w:eastAsia="Calibri" w:hAnsi="Arial" w:cs="Arial"/>
          <w:color w:val="00000A"/>
        </w:rPr>
        <w:t xml:space="preserve"> zgodnie z przepisami i wymaganiami realizacji inwestycji. Zamawiający, na wniosek Wykonawcy, udzieli stosownego pełnomocnictwa Wykonawcy do występowania w jego imieniu i na jego rzecz,</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w imieniu</w:t>
      </w:r>
      <w:r w:rsidR="000F42E4">
        <w:rPr>
          <w:rFonts w:ascii="Arial" w:eastAsia="Calibri" w:hAnsi="Arial" w:cs="Arial"/>
          <w:color w:val="00000A"/>
        </w:rPr>
        <w:t xml:space="preserve"> </w:t>
      </w:r>
      <w:r w:rsidR="000F42E4" w:rsidRPr="000A342C">
        <w:rPr>
          <w:rFonts w:ascii="Arial" w:eastAsia="Calibri" w:hAnsi="Arial" w:cs="Arial"/>
          <w:color w:val="00000A"/>
        </w:rPr>
        <w:t>Zamawiającego</w:t>
      </w:r>
      <w:r w:rsidRPr="000A342C">
        <w:rPr>
          <w:rFonts w:ascii="Arial" w:eastAsia="Calibri" w:hAnsi="Arial" w:cs="Arial"/>
          <w:color w:val="00000A"/>
        </w:rPr>
        <w:t xml:space="preserve"> dokona zgłoszenia wykonywania robót budowlanych i uzyska zaświadczenie o braku uwag do złożone</w:t>
      </w:r>
      <w:r w:rsidR="008505A8">
        <w:rPr>
          <w:rFonts w:ascii="Arial" w:eastAsia="Calibri" w:hAnsi="Arial" w:cs="Arial"/>
          <w:color w:val="00000A"/>
        </w:rPr>
        <w:t xml:space="preserve">go zgłoszenia robót budowlanych lub  jeśli będzie taka potrzeba przygotuje i złoży w imieniu </w:t>
      </w:r>
      <w:r w:rsidR="00964E8F">
        <w:rPr>
          <w:rFonts w:ascii="Arial" w:eastAsia="Calibri" w:hAnsi="Arial" w:cs="Arial"/>
          <w:color w:val="00000A"/>
        </w:rPr>
        <w:t>Zamawiającego wnioski o pozwolenie na budowę i uzyska decyzję o pozwolenie na budowę,</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przedłoży Zamawiającemu wyjaśnienia w sprawie wątpliwości dotyczących dokumentacji projektowej i zawartych w niej rozwiązań,</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 Zamawiającemu rozwiązania projektowe w fazie roboczej w celu ostatecznego ustalenia proponowanych rozwiązań sytuacyjnych, technicznych, technologicznych, kosztów eksploatacji i efektywności energetycznej,</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uzgodni z Zamawiającym ostatecznie dobór materiałów budowlanych i standardów wykończenia zastosowanych w opracowywanych przez siebie rozwiązaniach projektowych,</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7E7650" w:rsidRPr="000A342C" w:rsidRDefault="007E7650" w:rsidP="007E7650">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4. </w:t>
      </w:r>
      <w:r w:rsidRPr="000A342C">
        <w:rPr>
          <w:rFonts w:ascii="Arial" w:eastAsia="Calibri" w:hAnsi="Arial" w:cs="Arial"/>
          <w:color w:val="00000A"/>
        </w:rPr>
        <w:tab/>
        <w:t>Wykonawca wskazuje …………………… tel. nr………………….. e-mail: ……………………… jako swojego Przedstawiciela odpowiedzialnego za prowadzenie wszystkich spraw związanych z realizacją niniejszego zamówienia publicznego.</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5. </w:t>
      </w:r>
      <w:r w:rsidRPr="000A342C">
        <w:rPr>
          <w:rFonts w:ascii="Arial" w:eastAsia="Arial Unicode MS" w:hAnsi="Arial" w:cs="Arial"/>
          <w:color w:val="00000A"/>
          <w:lang w:eastAsia="zh-CN"/>
        </w:rPr>
        <w:tab/>
        <w:t xml:space="preserve">Zmiany personalne przedstawicieli Stron nie wymagają wprowadzania ich jako zmiany postanowień umowy, natomiast wymagają one wzajemnego pisemnego zgłoszenia ze </w:t>
      </w:r>
      <w:r w:rsidRPr="000A342C">
        <w:rPr>
          <w:rFonts w:ascii="Arial" w:eastAsia="Arial Unicode MS" w:hAnsi="Arial" w:cs="Arial"/>
          <w:color w:val="00000A"/>
          <w:lang w:eastAsia="zh-CN"/>
        </w:rPr>
        <w:lastRenderedPageBreak/>
        <w:t xml:space="preserve">strony inicjującej taką zmianę. </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6. </w:t>
      </w:r>
      <w:r w:rsidRPr="000A342C">
        <w:rPr>
          <w:rFonts w:ascii="Arial" w:eastAsia="Arial Unicode MS" w:hAnsi="Arial" w:cs="Arial"/>
          <w:color w:val="00000A"/>
          <w:lang w:eastAsia="zh-CN"/>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7. </w:t>
      </w:r>
      <w:r w:rsidRPr="000A342C">
        <w:rPr>
          <w:rFonts w:ascii="Arial" w:eastAsia="Calibri" w:hAnsi="Arial" w:cs="Arial"/>
          <w:color w:val="00000A"/>
        </w:rPr>
        <w:tab/>
        <w:t xml:space="preserve">Dokumentacja musi być wykonana zgodne z wymaganiami określonymi w art. 99 ust. 4 i 5 oraz art. 100 – 102 ustawy </w:t>
      </w:r>
      <w:proofErr w:type="spellStart"/>
      <w:r w:rsidRPr="000A342C">
        <w:rPr>
          <w:rFonts w:ascii="Arial" w:eastAsia="Calibri" w:hAnsi="Arial" w:cs="Arial"/>
          <w:color w:val="00000A"/>
        </w:rPr>
        <w:t>Pzp</w:t>
      </w:r>
      <w:proofErr w:type="spellEnd"/>
      <w:r w:rsidRPr="000A342C">
        <w:rPr>
          <w:rFonts w:ascii="Arial" w:eastAsia="Calibri" w:hAnsi="Arial" w:cs="Arial"/>
          <w:color w:val="00000A"/>
        </w:rPr>
        <w:t xml:space="preserve">. </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8. </w:t>
      </w:r>
      <w:r w:rsidRPr="000A342C">
        <w:rPr>
          <w:rFonts w:ascii="Arial" w:eastAsia="Calibri" w:hAnsi="Arial" w:cs="Arial"/>
          <w:color w:val="00000A"/>
        </w:rPr>
        <w:tab/>
        <w:t>Projekt powinien zawierać szczegółowy opis parametrów technicznych robót i technologii ich wykonania z podaniem obowiązujących norm, zgodnych ze specyfikacją techniczną wykonania i odbioru robót budowlanych</w:t>
      </w:r>
      <w:r w:rsidRPr="003F7E82">
        <w:rPr>
          <w:rFonts w:ascii="Arial" w:eastAsia="Calibri" w:hAnsi="Arial" w:cs="Arial"/>
          <w:color w:val="FF0000"/>
        </w:rPr>
        <w:t xml:space="preserve"> </w:t>
      </w:r>
      <w:r w:rsidR="000B2592">
        <w:rPr>
          <w:rFonts w:ascii="Arial" w:eastAsia="Calibri" w:hAnsi="Arial" w:cs="Arial"/>
          <w:color w:val="00000A"/>
        </w:rPr>
        <w:t>niezbędny</w:t>
      </w:r>
      <w:r w:rsidRPr="000A342C">
        <w:rPr>
          <w:rFonts w:ascii="Arial" w:eastAsia="Calibri" w:hAnsi="Arial" w:cs="Arial"/>
          <w:color w:val="00000A"/>
        </w:rPr>
        <w:t xml:space="preserve"> do uzyskania zgłoszenia robót budowlanych i prawidłowego funkcjonowania inwestycji po oddaniu jej do użytkowania.</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9. </w:t>
      </w:r>
      <w:r w:rsidRPr="000A342C">
        <w:rPr>
          <w:rFonts w:ascii="Arial" w:eastAsia="Calibri" w:hAnsi="Arial" w:cs="Arial"/>
          <w:color w:val="00000A"/>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10. </w:t>
      </w:r>
      <w:r w:rsidRPr="000A342C">
        <w:rPr>
          <w:rFonts w:ascii="Arial" w:eastAsia="Calibri" w:hAnsi="Arial" w:cs="Arial"/>
          <w:color w:val="00000A"/>
        </w:rPr>
        <w:tab/>
        <w:t xml:space="preserve">Kosztorysy inwestorskie należy wykonać zgodnie z Rozporządzeniem Ministra Rozwoju </w:t>
      </w:r>
      <w:r w:rsidR="00964E8F">
        <w:rPr>
          <w:rFonts w:ascii="Arial" w:eastAsia="Calibri" w:hAnsi="Arial" w:cs="Arial"/>
          <w:color w:val="00000A"/>
        </w:rPr>
        <w:br/>
        <w:t xml:space="preserve">i </w:t>
      </w:r>
      <w:r w:rsidRPr="000A342C">
        <w:rPr>
          <w:rFonts w:ascii="Arial" w:eastAsia="Calibri" w:hAnsi="Arial" w:cs="Arial"/>
          <w:color w:val="00000A"/>
        </w:rPr>
        <w:t>Technologii w sprawie określenia metod i podstaw sporządzania kosztorysu inwestorskiego, obliczania planowanych kosztów prac projektowych oraz planowanych kosztów robót budowlanych określonych w programie funkcjonalno-użytkowym.</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7E7650" w:rsidRPr="000A342C" w:rsidRDefault="007E7650" w:rsidP="007E7650">
      <w:pPr>
        <w:widowControl w:val="0"/>
        <w:suppressAutoHyphens/>
        <w:spacing w:after="0" w:line="288" w:lineRule="auto"/>
        <w:ind w:left="426" w:hanging="426"/>
        <w:contextualSpacing/>
        <w:jc w:val="both"/>
        <w:rPr>
          <w:rFonts w:ascii="Arial" w:eastAsia="Calibri" w:hAnsi="Arial" w:cs="Arial"/>
          <w:color w:val="00000A"/>
        </w:rPr>
      </w:pPr>
      <w:r w:rsidRPr="000A342C">
        <w:rPr>
          <w:rFonts w:ascii="Arial" w:eastAsia="Calibri" w:hAnsi="Arial" w:cs="Arial"/>
          <w:color w:val="00000A"/>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13. Wszelkie dokumenty jakimi dysponuje Zamawiający, mogące mieć wpływ na realizację niniejszego zamówienia zostały załączone do dokumentacji postępowania o zamówienie publiczne (Załączniki do SWZ).</w:t>
      </w:r>
    </w:p>
    <w:p w:rsidR="007E7650" w:rsidRPr="000A342C" w:rsidRDefault="007E7650" w:rsidP="007E7650">
      <w:pPr>
        <w:spacing w:after="0" w:line="288" w:lineRule="auto"/>
        <w:jc w:val="both"/>
        <w:rPr>
          <w:rFonts w:ascii="Arial" w:eastAsia="Calibri" w:hAnsi="Arial" w:cs="Arial"/>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3</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Terminy</w:t>
      </w:r>
    </w:p>
    <w:p w:rsidR="000B2592" w:rsidRPr="00675503" w:rsidRDefault="007E7650" w:rsidP="00EB2F13">
      <w:pPr>
        <w:pStyle w:val="Akapitzlist"/>
        <w:numPr>
          <w:ilvl w:val="1"/>
          <w:numId w:val="132"/>
        </w:numPr>
        <w:tabs>
          <w:tab w:val="clear" w:pos="1506"/>
          <w:tab w:val="num" w:pos="284"/>
        </w:tabs>
        <w:spacing w:line="288" w:lineRule="auto"/>
        <w:ind w:hanging="1506"/>
        <w:jc w:val="both"/>
        <w:rPr>
          <w:rFonts w:ascii="Arial" w:eastAsia="Times New Roman" w:hAnsi="Arial" w:cs="Arial"/>
          <w:color w:val="00000A"/>
          <w:sz w:val="22"/>
          <w:szCs w:val="22"/>
          <w:lang w:eastAsia="zh-CN"/>
        </w:rPr>
      </w:pPr>
      <w:r w:rsidRPr="00675503">
        <w:rPr>
          <w:rFonts w:ascii="Arial" w:eastAsia="Calibri" w:hAnsi="Arial" w:cs="Arial"/>
          <w:color w:val="00000A"/>
          <w:sz w:val="22"/>
          <w:szCs w:val="22"/>
        </w:rPr>
        <w:t>Terminem rozpoczęcia realizacji przedmiotu umowy jest data zawarcia umowy.</w:t>
      </w:r>
    </w:p>
    <w:p w:rsidR="007E7650" w:rsidRPr="00675503" w:rsidRDefault="007E7650" w:rsidP="000B2592">
      <w:pPr>
        <w:pStyle w:val="Akapitzlist"/>
        <w:numPr>
          <w:ilvl w:val="1"/>
          <w:numId w:val="132"/>
        </w:numPr>
        <w:tabs>
          <w:tab w:val="clear" w:pos="1506"/>
          <w:tab w:val="num" w:pos="284"/>
        </w:tabs>
        <w:spacing w:line="288" w:lineRule="auto"/>
        <w:ind w:left="284" w:hanging="284"/>
        <w:jc w:val="both"/>
        <w:rPr>
          <w:rFonts w:ascii="Arial" w:eastAsia="Times New Roman" w:hAnsi="Arial" w:cs="Arial"/>
          <w:color w:val="00000A"/>
          <w:sz w:val="22"/>
          <w:szCs w:val="22"/>
          <w:lang w:eastAsia="zh-CN"/>
        </w:rPr>
      </w:pPr>
      <w:r w:rsidRPr="00675503">
        <w:rPr>
          <w:rFonts w:ascii="Arial" w:eastAsia="Times New Roman" w:hAnsi="Arial" w:cs="Arial"/>
          <w:color w:val="00000A"/>
          <w:sz w:val="22"/>
          <w:szCs w:val="22"/>
          <w:lang w:eastAsia="zh-CN"/>
        </w:rPr>
        <w:t xml:space="preserve">Wykonawca zobowiązuje się do wykonania i dostarczenia kompletnego projektu (w ilościach zgodnych z </w:t>
      </w:r>
      <w:r w:rsidRPr="00675503">
        <w:rPr>
          <w:rFonts w:ascii="Arial" w:eastAsia="Calibri" w:hAnsi="Arial" w:cs="Arial"/>
          <w:color w:val="00000A"/>
          <w:sz w:val="22"/>
          <w:szCs w:val="22"/>
        </w:rPr>
        <w:t>§1 ust. 3 niniejszej umowy)</w:t>
      </w:r>
      <w:r w:rsidRPr="00675503">
        <w:rPr>
          <w:rFonts w:ascii="Arial" w:eastAsia="Times New Roman" w:hAnsi="Arial" w:cs="Arial"/>
          <w:color w:val="00000A"/>
          <w:sz w:val="22"/>
          <w:szCs w:val="22"/>
          <w:lang w:eastAsia="zh-CN"/>
        </w:rPr>
        <w:t xml:space="preserve"> stanowiącego przedmiot umowy </w:t>
      </w:r>
      <w:r w:rsidR="008505A8" w:rsidRPr="00675503">
        <w:rPr>
          <w:rFonts w:ascii="Arial" w:eastAsia="Times New Roman" w:hAnsi="Arial" w:cs="Arial"/>
          <w:color w:val="00000A"/>
          <w:sz w:val="22"/>
          <w:szCs w:val="22"/>
          <w:lang w:eastAsia="zh-CN"/>
        </w:rPr>
        <w:t xml:space="preserve">wraz </w:t>
      </w:r>
      <w:r w:rsidR="008E48EA">
        <w:rPr>
          <w:rFonts w:ascii="Arial" w:eastAsia="Times New Roman" w:hAnsi="Arial" w:cs="Arial"/>
          <w:color w:val="00000A"/>
          <w:sz w:val="22"/>
          <w:szCs w:val="22"/>
          <w:lang w:eastAsia="zh-CN"/>
        </w:rPr>
        <w:br/>
      </w:r>
      <w:r w:rsidR="008505A8" w:rsidRPr="00675503">
        <w:rPr>
          <w:rFonts w:ascii="Arial" w:eastAsia="Times New Roman" w:hAnsi="Arial" w:cs="Arial"/>
          <w:color w:val="00000A"/>
          <w:sz w:val="22"/>
          <w:szCs w:val="22"/>
          <w:lang w:eastAsia="zh-CN"/>
        </w:rPr>
        <w:t xml:space="preserve">z ewentualnym pozwoleniem na budowę </w:t>
      </w:r>
      <w:r w:rsidRPr="00675503">
        <w:rPr>
          <w:rFonts w:ascii="Arial" w:eastAsia="Times New Roman" w:hAnsi="Arial" w:cs="Arial"/>
          <w:color w:val="00000A"/>
          <w:sz w:val="22"/>
          <w:szCs w:val="22"/>
          <w:lang w:eastAsia="zh-CN"/>
        </w:rPr>
        <w:t xml:space="preserve">w terminie </w:t>
      </w:r>
      <w:r w:rsidR="00ED0B2F">
        <w:rPr>
          <w:rFonts w:ascii="Arial" w:eastAsia="Times New Roman" w:hAnsi="Arial" w:cs="Arial"/>
          <w:b/>
          <w:sz w:val="22"/>
          <w:szCs w:val="22"/>
        </w:rPr>
        <w:t>do 12</w:t>
      </w:r>
      <w:r w:rsidR="000F42E4" w:rsidRPr="00675503">
        <w:rPr>
          <w:rFonts w:ascii="Arial" w:eastAsia="Times New Roman" w:hAnsi="Arial" w:cs="Arial"/>
          <w:b/>
          <w:sz w:val="22"/>
          <w:szCs w:val="22"/>
        </w:rPr>
        <w:t>0</w:t>
      </w:r>
      <w:r w:rsidRPr="00675503">
        <w:rPr>
          <w:rFonts w:ascii="Arial" w:eastAsia="Times New Roman" w:hAnsi="Arial" w:cs="Arial"/>
          <w:b/>
          <w:sz w:val="22"/>
          <w:szCs w:val="22"/>
        </w:rPr>
        <w:t xml:space="preserve"> dni</w:t>
      </w:r>
      <w:r w:rsidRPr="00675503">
        <w:rPr>
          <w:rFonts w:ascii="Arial" w:eastAsia="Times New Roman" w:hAnsi="Arial" w:cs="Arial"/>
          <w:sz w:val="22"/>
          <w:szCs w:val="22"/>
        </w:rPr>
        <w:t xml:space="preserve"> </w:t>
      </w:r>
      <w:r w:rsidRPr="00675503">
        <w:rPr>
          <w:rFonts w:ascii="Arial" w:eastAsia="Times New Roman" w:hAnsi="Arial" w:cs="Arial"/>
          <w:b/>
          <w:sz w:val="22"/>
          <w:szCs w:val="22"/>
        </w:rPr>
        <w:t>kalendarzowych</w:t>
      </w:r>
      <w:r w:rsidRPr="00675503">
        <w:rPr>
          <w:rFonts w:ascii="Arial" w:eastAsia="Times New Roman" w:hAnsi="Arial" w:cs="Arial"/>
          <w:sz w:val="22"/>
          <w:szCs w:val="22"/>
        </w:rPr>
        <w:t xml:space="preserve"> </w:t>
      </w:r>
      <w:r w:rsidRPr="00675503">
        <w:rPr>
          <w:rFonts w:ascii="Arial" w:eastAsia="Times New Roman" w:hAnsi="Arial" w:cs="Arial"/>
          <w:b/>
          <w:color w:val="00000A"/>
          <w:sz w:val="22"/>
          <w:szCs w:val="22"/>
          <w:lang w:eastAsia="zh-CN"/>
        </w:rPr>
        <w:t>od dnia podpisania umowy</w:t>
      </w:r>
      <w:r w:rsidRPr="00675503">
        <w:rPr>
          <w:rFonts w:ascii="Arial" w:eastAsia="Times New Roman" w:hAnsi="Arial" w:cs="Arial"/>
          <w:color w:val="00000A"/>
          <w:sz w:val="22"/>
          <w:szCs w:val="22"/>
          <w:lang w:eastAsia="zh-CN"/>
        </w:rPr>
        <w:t>.</w:t>
      </w:r>
      <w:r w:rsidRPr="00675503">
        <w:rPr>
          <w:rFonts w:ascii="Arial" w:eastAsia="Times New Roman" w:hAnsi="Arial" w:cs="Arial"/>
          <w:b/>
          <w:color w:val="00000A"/>
          <w:sz w:val="22"/>
          <w:szCs w:val="22"/>
          <w:lang w:eastAsia="zh-CN"/>
        </w:rPr>
        <w:t xml:space="preserve"> </w:t>
      </w:r>
    </w:p>
    <w:p w:rsidR="00EB2F13" w:rsidRPr="00675503" w:rsidRDefault="00EB2F13" w:rsidP="000B2592">
      <w:pPr>
        <w:pStyle w:val="Akapitzlist"/>
        <w:numPr>
          <w:ilvl w:val="1"/>
          <w:numId w:val="132"/>
        </w:numPr>
        <w:tabs>
          <w:tab w:val="clear" w:pos="1506"/>
          <w:tab w:val="num" w:pos="284"/>
        </w:tabs>
        <w:spacing w:line="288" w:lineRule="auto"/>
        <w:ind w:left="284" w:hanging="284"/>
        <w:jc w:val="both"/>
        <w:rPr>
          <w:rFonts w:ascii="Arial" w:eastAsia="Times New Roman" w:hAnsi="Arial" w:cs="Arial"/>
          <w:color w:val="00000A"/>
          <w:sz w:val="22"/>
          <w:szCs w:val="22"/>
          <w:lang w:eastAsia="zh-CN"/>
        </w:rPr>
      </w:pPr>
      <w:r w:rsidRPr="00675503">
        <w:rPr>
          <w:rFonts w:ascii="Arial" w:eastAsia="Calibri" w:hAnsi="Arial" w:cs="Arial"/>
          <w:color w:val="00000A"/>
          <w:sz w:val="22"/>
          <w:szCs w:val="22"/>
        </w:rPr>
        <w:t>Terminem udzielania odpowiedzi na pytania w trakcie postępowania o zamówienie publiczne, stanowiące obowiązek określony w</w:t>
      </w:r>
      <w:r w:rsidRPr="00675503">
        <w:rPr>
          <w:rFonts w:ascii="Arial" w:eastAsia="Calibri" w:hAnsi="Arial" w:cs="Arial"/>
          <w:sz w:val="22"/>
          <w:szCs w:val="22"/>
        </w:rPr>
        <w:t xml:space="preserve"> § 2 ust. 3 pkt 7, </w:t>
      </w:r>
      <w:r w:rsidRPr="00675503">
        <w:rPr>
          <w:rFonts w:ascii="Arial" w:eastAsia="Calibri" w:hAnsi="Arial" w:cs="Arial"/>
          <w:color w:val="00000A"/>
          <w:sz w:val="22"/>
          <w:szCs w:val="22"/>
        </w:rPr>
        <w:t>jest termin wskazany przez Zamawiającego, nie dłuższy niż 4 dni kalendarzowe</w:t>
      </w: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4</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Wynagrodzenie</w:t>
      </w:r>
    </w:p>
    <w:p w:rsidR="0033321C" w:rsidRDefault="007E7650" w:rsidP="0033321C">
      <w:pPr>
        <w:widowControl w:val="0"/>
        <w:numPr>
          <w:ilvl w:val="0"/>
          <w:numId w:val="138"/>
        </w:numPr>
        <w:tabs>
          <w:tab w:val="left" w:pos="142"/>
          <w:tab w:val="left" w:pos="284"/>
        </w:tabs>
        <w:suppressAutoHyphens/>
        <w:autoSpaceDN w:val="0"/>
        <w:spacing w:after="0" w:line="288" w:lineRule="auto"/>
        <w:ind w:left="284" w:hanging="284"/>
        <w:jc w:val="both"/>
        <w:textAlignment w:val="baseline"/>
        <w:rPr>
          <w:rFonts w:ascii="Arial" w:eastAsia="Arial Unicode MS" w:hAnsi="Arial" w:cs="Arial"/>
          <w:color w:val="00000A"/>
          <w:lang w:eastAsia="zh-CN"/>
        </w:rPr>
      </w:pPr>
      <w:r w:rsidRPr="000A342C">
        <w:rPr>
          <w:rFonts w:ascii="Arial" w:eastAsia="Calibri" w:hAnsi="Arial" w:cs="Arial"/>
          <w:color w:val="00000A"/>
        </w:rPr>
        <w:t>Strony ustalają, że obowiązującą formą wynagrodzenia za przedmiot umowy zgodnie z ofertą Wykonawcy jest wynagrodzenie ryczałtowe uwzględniające wszelkie ryzyko mogące wystąpić w trakcie realizacji niniejszej umowy.</w:t>
      </w:r>
    </w:p>
    <w:p w:rsidR="008505A8" w:rsidRPr="000068D4" w:rsidRDefault="008505A8" w:rsidP="008505A8">
      <w:pPr>
        <w:numPr>
          <w:ilvl w:val="0"/>
          <w:numId w:val="138"/>
        </w:numPr>
        <w:tabs>
          <w:tab w:val="left" w:pos="284"/>
        </w:tabs>
        <w:autoSpaceDN w:val="0"/>
        <w:spacing w:after="0" w:line="288" w:lineRule="auto"/>
        <w:ind w:left="284" w:hanging="284"/>
        <w:jc w:val="both"/>
        <w:textAlignment w:val="baseline"/>
        <w:rPr>
          <w:rFonts w:ascii="Arial" w:eastAsia="Times New Roman" w:hAnsi="Arial" w:cs="Arial"/>
        </w:rPr>
      </w:pPr>
      <w:r w:rsidRPr="000068D4">
        <w:rPr>
          <w:rFonts w:ascii="Arial" w:eastAsia="Calibri" w:hAnsi="Arial" w:cs="Arial"/>
        </w:rPr>
        <w:lastRenderedPageBreak/>
        <w:t>Wynagrodzenie za cały przedmiot umowy, o którym mowa w § 1, wyraża się kwotą brutto: ……………………….. (słownie złotych: ………………………………….).</w:t>
      </w:r>
    </w:p>
    <w:p w:rsidR="008505A8" w:rsidRPr="008A02F1" w:rsidRDefault="008505A8" w:rsidP="008505A8">
      <w:pPr>
        <w:pStyle w:val="Akapitzlist"/>
        <w:widowControl/>
        <w:numPr>
          <w:ilvl w:val="0"/>
          <w:numId w:val="138"/>
        </w:numPr>
        <w:suppressAutoHyphens w:val="0"/>
        <w:spacing w:line="288" w:lineRule="auto"/>
        <w:ind w:left="284" w:hanging="284"/>
        <w:contextualSpacing/>
        <w:jc w:val="both"/>
        <w:rPr>
          <w:rFonts w:ascii="Arial" w:eastAsia="Times New Roman" w:hAnsi="Arial" w:cs="Arial"/>
          <w:sz w:val="22"/>
          <w:szCs w:val="22"/>
        </w:rPr>
      </w:pPr>
      <w:r w:rsidRPr="009358AB">
        <w:rPr>
          <w:rFonts w:ascii="Arial" w:eastAsia="Calibri" w:hAnsi="Arial" w:cs="Arial"/>
          <w:sz w:val="22"/>
          <w:szCs w:val="22"/>
          <w:lang w:eastAsia="en-US"/>
        </w:rPr>
        <w:t>Podstawą do zapłaty wynagrodzenia jest prawidłowo wystawiona i dostarczona przez Wykonawcę faktura wraz z protokołem odbioru podpisanym przez obie strony bez zastrzeżeń</w:t>
      </w:r>
      <w:r>
        <w:rPr>
          <w:rFonts w:ascii="Arial" w:eastAsia="Calibri" w:hAnsi="Arial" w:cs="Arial"/>
          <w:sz w:val="22"/>
          <w:szCs w:val="22"/>
          <w:lang w:eastAsia="en-US"/>
        </w:rPr>
        <w:t>.</w:t>
      </w:r>
    </w:p>
    <w:p w:rsidR="008505A8" w:rsidRPr="009358AB" w:rsidRDefault="008505A8" w:rsidP="008505A8">
      <w:pPr>
        <w:pStyle w:val="Akapitzlist"/>
        <w:widowControl/>
        <w:numPr>
          <w:ilvl w:val="0"/>
          <w:numId w:val="138"/>
        </w:numPr>
        <w:suppressAutoHyphens w:val="0"/>
        <w:spacing w:line="288" w:lineRule="auto"/>
        <w:ind w:left="284" w:hanging="284"/>
        <w:contextualSpacing/>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Pr>
          <w:rFonts w:ascii="Arial" w:eastAsia="Calibri" w:hAnsi="Arial" w:cs="Arial"/>
          <w:sz w:val="22"/>
          <w:szCs w:val="22"/>
          <w:lang w:eastAsia="en-US"/>
        </w:rPr>
        <w:t>konawcy wskazane w przedłożonej fakturze VAT, w terminie do 14</w:t>
      </w:r>
      <w:r w:rsidRPr="009358AB">
        <w:rPr>
          <w:rFonts w:ascii="Arial" w:eastAsia="Calibri" w:hAnsi="Arial" w:cs="Arial"/>
          <w:sz w:val="22"/>
          <w:szCs w:val="22"/>
          <w:lang w:eastAsia="en-US"/>
        </w:rPr>
        <w:t xml:space="preserve"> dni kalendarzowych od daty ot</w:t>
      </w:r>
      <w:r>
        <w:rPr>
          <w:rFonts w:ascii="Arial" w:eastAsia="Calibri" w:hAnsi="Arial" w:cs="Arial"/>
          <w:sz w:val="22"/>
          <w:szCs w:val="22"/>
          <w:lang w:eastAsia="en-US"/>
        </w:rPr>
        <w:t>rzymania prawidłowo wystawionej</w:t>
      </w:r>
      <w:r w:rsidRPr="009358AB">
        <w:rPr>
          <w:rFonts w:ascii="Arial" w:eastAsia="Calibri" w:hAnsi="Arial" w:cs="Arial"/>
          <w:sz w:val="22"/>
          <w:szCs w:val="22"/>
          <w:lang w:eastAsia="en-US"/>
        </w:rPr>
        <w:t xml:space="preserve"> faktur</w:t>
      </w:r>
      <w:r>
        <w:rPr>
          <w:rFonts w:ascii="Arial" w:eastAsia="Calibri" w:hAnsi="Arial" w:cs="Arial"/>
          <w:sz w:val="22"/>
          <w:szCs w:val="22"/>
          <w:lang w:eastAsia="en-US"/>
        </w:rPr>
        <w:t>y</w:t>
      </w:r>
      <w:r w:rsidRPr="009358AB">
        <w:rPr>
          <w:rFonts w:ascii="Arial" w:eastAsia="Calibri" w:hAnsi="Arial" w:cs="Arial"/>
          <w:sz w:val="22"/>
          <w:szCs w:val="22"/>
          <w:lang w:eastAsia="en-US"/>
        </w:rPr>
        <w:t xml:space="preserve"> wraz z </w:t>
      </w:r>
      <w:r w:rsidRPr="007C0FD0">
        <w:rPr>
          <w:rFonts w:ascii="Arial" w:eastAsia="Calibri" w:hAnsi="Arial" w:cs="Arial"/>
          <w:sz w:val="22"/>
          <w:szCs w:val="22"/>
          <w:lang w:eastAsia="en-US"/>
        </w:rPr>
        <w:t>protokołem odbioru wskazanym w ust. 3.</w:t>
      </w:r>
    </w:p>
    <w:p w:rsidR="007E7650" w:rsidRPr="000A342C" w:rsidRDefault="007E7650" w:rsidP="000B2592">
      <w:pPr>
        <w:widowControl w:val="0"/>
        <w:numPr>
          <w:ilvl w:val="0"/>
          <w:numId w:val="138"/>
        </w:numPr>
        <w:tabs>
          <w:tab w:val="left" w:pos="284"/>
          <w:tab w:val="left" w:pos="5320"/>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Prawidłowo wystawiona faktura winna zawierać następujące dane identyfikacyjne:</w:t>
      </w:r>
    </w:p>
    <w:p w:rsidR="007E7650" w:rsidRPr="000A342C" w:rsidRDefault="007E7650" w:rsidP="007E7650">
      <w:pPr>
        <w:tabs>
          <w:tab w:val="left" w:pos="284"/>
          <w:tab w:val="left" w:pos="1560"/>
          <w:tab w:val="left" w:pos="2694"/>
        </w:tabs>
        <w:spacing w:after="0" w:line="288" w:lineRule="auto"/>
        <w:ind w:left="426" w:hanging="426"/>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t xml:space="preserve">Nabywca: </w:t>
      </w:r>
      <w:r w:rsidRPr="000A342C">
        <w:rPr>
          <w:rFonts w:ascii="Arial" w:eastAsia="Times New Roman" w:hAnsi="Arial" w:cs="Arial"/>
          <w:color w:val="00000A"/>
        </w:rPr>
        <w:tab/>
      </w:r>
      <w:r w:rsidRPr="000A342C">
        <w:rPr>
          <w:rFonts w:ascii="Arial" w:eastAsia="Times New Roman" w:hAnsi="Arial" w:cs="Arial"/>
          <w:b/>
          <w:color w:val="00000A"/>
        </w:rPr>
        <w:t>Gmina Miejska Tczew</w:t>
      </w:r>
      <w:r w:rsidRPr="000A342C">
        <w:rPr>
          <w:rFonts w:ascii="Arial" w:eastAsia="Times New Roman" w:hAnsi="Arial" w:cs="Arial"/>
          <w:color w:val="00000A"/>
        </w:rPr>
        <w:t xml:space="preserve">, </w:t>
      </w:r>
      <w:r w:rsidRPr="000A342C">
        <w:rPr>
          <w:rFonts w:ascii="Arial" w:eastAsia="Times New Roman" w:hAnsi="Arial" w:cs="Arial"/>
          <w:color w:val="00000A"/>
        </w:rPr>
        <w:br/>
      </w:r>
      <w:r w:rsidRPr="000A342C">
        <w:rPr>
          <w:rFonts w:ascii="Arial" w:eastAsia="Times New Roman" w:hAnsi="Arial" w:cs="Arial"/>
          <w:color w:val="00000A"/>
        </w:rPr>
        <w:tab/>
      </w:r>
      <w:r w:rsidRPr="000A342C">
        <w:rPr>
          <w:rFonts w:ascii="Arial" w:eastAsia="Times New Roman" w:hAnsi="Arial" w:cs="Arial"/>
          <w:color w:val="00000A"/>
        </w:rPr>
        <w:tab/>
        <w:t>Pl. Piłsudskiego 1, 83-110 Tczew, NIP: 593-00-05-678</w:t>
      </w:r>
    </w:p>
    <w:p w:rsidR="007E7650" w:rsidRPr="000A342C" w:rsidRDefault="007E7650" w:rsidP="007E7650">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t xml:space="preserve">Odbiorca: </w:t>
      </w:r>
      <w:r w:rsidRPr="000A342C">
        <w:rPr>
          <w:rFonts w:ascii="Arial" w:eastAsia="Times New Roman" w:hAnsi="Arial" w:cs="Arial"/>
          <w:color w:val="00000A"/>
        </w:rPr>
        <w:tab/>
      </w:r>
      <w:r>
        <w:rPr>
          <w:rFonts w:ascii="Arial" w:eastAsia="Times New Roman" w:hAnsi="Arial" w:cs="Arial"/>
          <w:b/>
          <w:color w:val="00000A"/>
        </w:rPr>
        <w:t>Gmina Miejska Tczew</w:t>
      </w:r>
      <w:r w:rsidRPr="000A342C">
        <w:rPr>
          <w:rFonts w:ascii="Arial" w:eastAsia="Times New Roman" w:hAnsi="Arial" w:cs="Arial"/>
          <w:color w:val="00000A"/>
        </w:rPr>
        <w:t>,</w:t>
      </w:r>
    </w:p>
    <w:p w:rsidR="007E7650" w:rsidRPr="000A342C" w:rsidRDefault="007E7650" w:rsidP="007E7650">
      <w:pPr>
        <w:tabs>
          <w:tab w:val="left" w:pos="284"/>
          <w:tab w:val="left" w:pos="1560"/>
          <w:tab w:val="left" w:pos="2694"/>
        </w:tabs>
        <w:spacing w:after="24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r>
      <w:r>
        <w:rPr>
          <w:rFonts w:ascii="Arial" w:eastAsia="Times New Roman" w:hAnsi="Arial" w:cs="Arial"/>
          <w:color w:val="00000A"/>
        </w:rPr>
        <w:t>Plac Piłsudskiego 1</w:t>
      </w:r>
      <w:r w:rsidRPr="000A342C">
        <w:rPr>
          <w:rFonts w:ascii="Arial" w:eastAsia="Times New Roman" w:hAnsi="Arial" w:cs="Arial"/>
          <w:color w:val="00000A"/>
        </w:rPr>
        <w:t>, 83-110 Tczew</w:t>
      </w:r>
      <w:r>
        <w:rPr>
          <w:rFonts w:ascii="Arial" w:eastAsia="Times New Roman" w:hAnsi="Arial" w:cs="Arial"/>
          <w:color w:val="00000A"/>
        </w:rPr>
        <w:t>, NIP: 593-00</w:t>
      </w:r>
      <w:r w:rsidR="000B2592">
        <w:rPr>
          <w:rFonts w:ascii="Arial" w:eastAsia="Times New Roman" w:hAnsi="Arial" w:cs="Arial"/>
          <w:color w:val="00000A"/>
        </w:rPr>
        <w:t>-05</w:t>
      </w:r>
      <w:r>
        <w:rPr>
          <w:rFonts w:ascii="Arial" w:eastAsia="Times New Roman" w:hAnsi="Arial" w:cs="Arial"/>
          <w:color w:val="00000A"/>
        </w:rPr>
        <w:t>-678</w:t>
      </w:r>
    </w:p>
    <w:p w:rsidR="00F81BC4" w:rsidRDefault="00370F5A" w:rsidP="00370F5A">
      <w:pPr>
        <w:tabs>
          <w:tab w:val="left" w:pos="284"/>
          <w:tab w:val="left" w:pos="1560"/>
          <w:tab w:val="left" w:pos="5320"/>
        </w:tabs>
        <w:spacing w:after="0" w:line="288" w:lineRule="auto"/>
        <w:ind w:left="284" w:hanging="284"/>
        <w:jc w:val="both"/>
        <w:rPr>
          <w:rFonts w:ascii="Arial" w:eastAsia="Times New Roman" w:hAnsi="Arial" w:cs="Arial"/>
          <w:color w:val="00000A"/>
        </w:rPr>
      </w:pPr>
      <w:r>
        <w:rPr>
          <w:rFonts w:ascii="Arial" w:eastAsia="Times New Roman" w:hAnsi="Arial" w:cs="Arial"/>
          <w:color w:val="00000A"/>
        </w:rPr>
        <w:t xml:space="preserve">      </w:t>
      </w:r>
      <w:r w:rsidR="007E7650" w:rsidRPr="00F81BC4">
        <w:rPr>
          <w:rFonts w:ascii="Arial" w:eastAsia="Times New Roman" w:hAnsi="Arial" w:cs="Arial"/>
          <w:color w:val="00000A"/>
        </w:rPr>
        <w:t>Fakturę należy dostarczyć na adres:</w:t>
      </w:r>
      <w:r w:rsidR="00F471C8" w:rsidRPr="00F81BC4">
        <w:rPr>
          <w:rFonts w:ascii="Arial" w:eastAsia="Times New Roman" w:hAnsi="Arial" w:cs="Arial"/>
          <w:color w:val="00000A"/>
        </w:rPr>
        <w:t xml:space="preserve">  </w:t>
      </w:r>
    </w:p>
    <w:p w:rsidR="00F471C8" w:rsidRPr="00F81BC4" w:rsidRDefault="00370F5A" w:rsidP="00370F5A">
      <w:pPr>
        <w:tabs>
          <w:tab w:val="left" w:pos="284"/>
          <w:tab w:val="left" w:pos="1560"/>
          <w:tab w:val="left" w:pos="5320"/>
        </w:tabs>
        <w:spacing w:after="0" w:line="288" w:lineRule="auto"/>
        <w:ind w:left="284" w:hanging="284"/>
        <w:jc w:val="both"/>
        <w:rPr>
          <w:rFonts w:ascii="Arial" w:eastAsia="Times New Roman" w:hAnsi="Arial" w:cs="Arial"/>
          <w:color w:val="00000A"/>
          <w:lang w:eastAsia="zh-CN"/>
        </w:rPr>
      </w:pPr>
      <w:r>
        <w:rPr>
          <w:rFonts w:ascii="Arial" w:eastAsia="Times New Roman" w:hAnsi="Arial" w:cs="Arial"/>
          <w:b/>
          <w:color w:val="00000A"/>
        </w:rPr>
        <w:t xml:space="preserve">      </w:t>
      </w:r>
      <w:r w:rsidR="007E7650" w:rsidRPr="00F81BC4">
        <w:rPr>
          <w:rFonts w:ascii="Arial" w:eastAsia="Times New Roman" w:hAnsi="Arial" w:cs="Arial"/>
          <w:b/>
          <w:color w:val="00000A"/>
        </w:rPr>
        <w:t>Gmina Miejska Tczew</w:t>
      </w:r>
      <w:r w:rsidR="007E7650" w:rsidRPr="00F81BC4">
        <w:rPr>
          <w:rFonts w:ascii="Arial" w:eastAsia="Times New Roman" w:hAnsi="Arial" w:cs="Arial"/>
          <w:color w:val="00000A"/>
        </w:rPr>
        <w:t>, Plac Piłsudskiego 1, 83-110 Tczew</w:t>
      </w:r>
    </w:p>
    <w:p w:rsidR="00F81BC4" w:rsidRDefault="00F81BC4" w:rsidP="00F81BC4">
      <w:pPr>
        <w:tabs>
          <w:tab w:val="left" w:pos="284"/>
          <w:tab w:val="left" w:pos="426"/>
          <w:tab w:val="left" w:pos="709"/>
          <w:tab w:val="left" w:pos="2694"/>
        </w:tabs>
        <w:spacing w:after="0" w:line="288" w:lineRule="auto"/>
        <w:rPr>
          <w:rFonts w:ascii="Arial" w:eastAsia="Times New Roman" w:hAnsi="Arial" w:cs="Arial"/>
          <w:color w:val="00000A"/>
        </w:rPr>
      </w:pPr>
    </w:p>
    <w:p w:rsidR="007E7650" w:rsidRPr="00F81BC4" w:rsidRDefault="00370F5A" w:rsidP="00F81BC4">
      <w:pPr>
        <w:tabs>
          <w:tab w:val="left" w:pos="284"/>
          <w:tab w:val="left" w:pos="426"/>
          <w:tab w:val="left" w:pos="709"/>
          <w:tab w:val="left" w:pos="2694"/>
        </w:tabs>
        <w:spacing w:after="0" w:line="288" w:lineRule="auto"/>
        <w:rPr>
          <w:rFonts w:ascii="Arial" w:eastAsia="Times New Roman" w:hAnsi="Arial" w:cs="Arial"/>
          <w:color w:val="00000A"/>
          <w:lang w:eastAsia="zh-CN"/>
        </w:rPr>
      </w:pPr>
      <w:r>
        <w:rPr>
          <w:rFonts w:ascii="Arial" w:eastAsia="Times New Roman" w:hAnsi="Arial" w:cs="Arial"/>
          <w:color w:val="00000A"/>
        </w:rPr>
        <w:t xml:space="preserve">       </w:t>
      </w:r>
      <w:r w:rsidR="007E7650" w:rsidRPr="00F81BC4">
        <w:rPr>
          <w:rFonts w:ascii="Arial" w:eastAsia="Times New Roman" w:hAnsi="Arial" w:cs="Arial"/>
          <w:color w:val="00000A"/>
        </w:rPr>
        <w:t>Na fakturze należy zawrzeć następujący opis:</w:t>
      </w:r>
    </w:p>
    <w:p w:rsidR="007E7650" w:rsidRPr="000A342C" w:rsidRDefault="007E7650" w:rsidP="00F81BC4">
      <w:pPr>
        <w:tabs>
          <w:tab w:val="left" w:pos="284"/>
          <w:tab w:val="left" w:pos="426"/>
        </w:tabs>
        <w:spacing w:after="0" w:line="288" w:lineRule="auto"/>
        <w:jc w:val="center"/>
        <w:rPr>
          <w:rFonts w:ascii="Arial" w:eastAsia="Times New Roman" w:hAnsi="Arial" w:cs="Arial"/>
          <w:color w:val="00000A"/>
          <w:lang w:eastAsia="zh-CN"/>
        </w:rPr>
      </w:pPr>
      <w:r w:rsidRPr="000A342C">
        <w:rPr>
          <w:rFonts w:ascii="Arial" w:eastAsia="Times New Roman" w:hAnsi="Arial" w:cs="Arial"/>
          <w:color w:val="00000A"/>
        </w:rPr>
        <w:t>„Zgodnie z umową (</w:t>
      </w:r>
      <w:r w:rsidRPr="000A342C">
        <w:rPr>
          <w:rFonts w:ascii="Arial" w:eastAsia="Times New Roman" w:hAnsi="Arial" w:cs="Arial"/>
          <w:i/>
          <w:color w:val="00000A"/>
        </w:rPr>
        <w:t>umowa z Wykonawcą nr i data</w:t>
      </w:r>
      <w:r w:rsidRPr="000A342C">
        <w:rPr>
          <w:rFonts w:ascii="Arial" w:eastAsia="Times New Roman" w:hAnsi="Arial" w:cs="Arial"/>
          <w:color w:val="00000A"/>
        </w:rPr>
        <w:t>), dotyczy zamówienia:</w:t>
      </w:r>
    </w:p>
    <w:p w:rsidR="007E7650" w:rsidRPr="00F471C8" w:rsidRDefault="00F471C8" w:rsidP="00F471C8">
      <w:pPr>
        <w:widowControl w:val="0"/>
        <w:suppressAutoHyphens/>
        <w:autoSpaceDN w:val="0"/>
        <w:spacing w:after="0" w:line="288" w:lineRule="auto"/>
        <w:ind w:left="709"/>
        <w:jc w:val="both"/>
        <w:textAlignment w:val="baseline"/>
        <w:rPr>
          <w:rFonts w:ascii="Arial" w:eastAsia="Times New Roman" w:hAnsi="Arial" w:cs="Arial"/>
          <w:b/>
          <w:color w:val="000000"/>
        </w:rPr>
      </w:pPr>
      <w:r>
        <w:rPr>
          <w:rFonts w:ascii="Arial" w:eastAsia="Times New Roman" w:hAnsi="Arial" w:cs="Arial"/>
          <w:b/>
          <w:color w:val="000000"/>
        </w:rPr>
        <w:t>Wykonanie dokumentacji projektowej</w:t>
      </w:r>
      <w:r w:rsidR="007E7650" w:rsidRPr="00172F82">
        <w:rPr>
          <w:rFonts w:ascii="Arial" w:eastAsia="Times New Roman" w:hAnsi="Arial" w:cs="Arial"/>
          <w:b/>
          <w:color w:val="000000"/>
        </w:rPr>
        <w:t xml:space="preserve"> </w:t>
      </w:r>
      <w:r>
        <w:rPr>
          <w:rFonts w:ascii="Arial" w:eastAsia="Times New Roman" w:hAnsi="Arial" w:cs="Arial"/>
          <w:b/>
          <w:color w:val="000000"/>
        </w:rPr>
        <w:t xml:space="preserve">podświetlenia murali przy Alei Zwycięstwa </w:t>
      </w:r>
      <w:r>
        <w:rPr>
          <w:rFonts w:ascii="Arial" w:eastAsia="Times New Roman" w:hAnsi="Arial" w:cs="Arial"/>
          <w:b/>
          <w:color w:val="000000"/>
        </w:rPr>
        <w:br/>
        <w:t>w Tczewie.</w:t>
      </w:r>
    </w:p>
    <w:p w:rsidR="007E7650" w:rsidRPr="00370F5A" w:rsidRDefault="007E7650" w:rsidP="000B2592">
      <w:pPr>
        <w:pStyle w:val="Akapitzlist"/>
        <w:numPr>
          <w:ilvl w:val="0"/>
          <w:numId w:val="138"/>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370F5A">
        <w:rPr>
          <w:rFonts w:ascii="Arial" w:eastAsia="Times New Roman" w:hAnsi="Arial" w:cs="Arial"/>
          <w:color w:val="00000A"/>
          <w:sz w:val="22"/>
          <w:szCs w:val="22"/>
          <w:lang w:eastAsia="zh-CN"/>
        </w:rPr>
        <w:t xml:space="preserve">Wynagrodzenie z tytułu przeniesienia na Zamawiającego autorskich praw majątkowych </w:t>
      </w:r>
      <w:r w:rsidR="00370F5A">
        <w:rPr>
          <w:rFonts w:ascii="Arial" w:eastAsia="Times New Roman" w:hAnsi="Arial" w:cs="Arial"/>
          <w:color w:val="00000A"/>
          <w:sz w:val="22"/>
          <w:szCs w:val="22"/>
          <w:lang w:eastAsia="zh-CN"/>
        </w:rPr>
        <w:br/>
      </w:r>
      <w:r w:rsidRPr="00370F5A">
        <w:rPr>
          <w:rFonts w:ascii="Arial" w:eastAsia="Times New Roman" w:hAnsi="Arial" w:cs="Arial"/>
          <w:color w:val="00000A"/>
          <w:sz w:val="22"/>
          <w:szCs w:val="22"/>
          <w:lang w:eastAsia="zh-CN"/>
        </w:rPr>
        <w:t>(w tym także praw zależnych) do całości wykonanej dokumentacji projektowej zostaje zawarte w wynagrodzeniu wskazanym w ust. 2.</w:t>
      </w:r>
    </w:p>
    <w:p w:rsidR="007E7650" w:rsidRPr="000A342C" w:rsidRDefault="007E7650" w:rsidP="000B2592">
      <w:pPr>
        <w:widowControl w:val="0"/>
        <w:numPr>
          <w:ilvl w:val="0"/>
          <w:numId w:val="13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ab/>
        <w:t>W przypadku, jeżeli Wykonawca jest płatnikiem podatku VAT, Gmina Miejska Tczew –będzie dokonywała płatności metodą podzielonej płatności.</w:t>
      </w:r>
    </w:p>
    <w:p w:rsidR="007E7650" w:rsidRPr="000A342C" w:rsidRDefault="007E7650" w:rsidP="000B2592">
      <w:pPr>
        <w:widowControl w:val="0"/>
        <w:numPr>
          <w:ilvl w:val="0"/>
          <w:numId w:val="13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ab/>
        <w:t>Wykonawca oświadcza, że rachunek wskazany na fakturze należy do Wykonawcy                      i został/ nie został dla niego utworzony wydzielony rachunek VAT na cele prowadzonej działalności gospodarczej.</w:t>
      </w:r>
    </w:p>
    <w:p w:rsidR="007E7650" w:rsidRPr="000A342C" w:rsidRDefault="007E7650" w:rsidP="000B2592">
      <w:pPr>
        <w:widowControl w:val="0"/>
        <w:numPr>
          <w:ilvl w:val="0"/>
          <w:numId w:val="13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0"/>
        </w:rPr>
        <w:t>Płatności</w:t>
      </w:r>
      <w:r w:rsidRPr="000A342C">
        <w:rPr>
          <w:rFonts w:ascii="Arial" w:eastAsia="Calibri" w:hAnsi="Arial" w:cs="Arial"/>
          <w:color w:val="00000A"/>
        </w:rPr>
        <w:t xml:space="preserve"> należne od Zamawiającego będą wykonywane na rachunek bankowy wskazany przez Wykonawcę na fakturze VAT. Wykonawca oświadcza, iż znajduje się na Białej liście podatników VAT.</w:t>
      </w:r>
    </w:p>
    <w:p w:rsidR="007E7650" w:rsidRPr="000A342C" w:rsidRDefault="007E7650" w:rsidP="000B2592">
      <w:pPr>
        <w:widowControl w:val="0"/>
        <w:numPr>
          <w:ilvl w:val="0"/>
          <w:numId w:val="13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gdy Przedmiot Umowy realizowany był przy udziale Podwykonawców</w:t>
      </w:r>
      <w:r>
        <w:rPr>
          <w:rFonts w:ascii="Arial" w:eastAsia="Times New Roman" w:hAnsi="Arial" w:cs="Arial"/>
          <w:color w:val="00000A"/>
        </w:rPr>
        <w:t>,</w:t>
      </w:r>
      <w:r w:rsidRPr="000A342C">
        <w:rPr>
          <w:rFonts w:ascii="Arial" w:eastAsia="Times New Roman" w:hAnsi="Arial" w:cs="Arial"/>
          <w:color w:val="00000A"/>
        </w:rPr>
        <w:t xml:space="preserve"> warunkiem zapłaty przez Zamawiającego </w:t>
      </w:r>
      <w:r w:rsidRPr="000A342C">
        <w:rPr>
          <w:rFonts w:ascii="Arial" w:eastAsia="Times New Roman" w:hAnsi="Arial" w:cs="Arial"/>
          <w:color w:val="00000A"/>
          <w:lang w:eastAsia="zh-CN"/>
        </w:rPr>
        <w:t xml:space="preserve">za wykonany i odebrany </w:t>
      </w:r>
      <w:r w:rsidR="003F7E82">
        <w:rPr>
          <w:rFonts w:ascii="Arial" w:eastAsia="Times New Roman" w:hAnsi="Arial" w:cs="Arial"/>
          <w:color w:val="00000A"/>
          <w:lang w:eastAsia="zh-CN"/>
        </w:rPr>
        <w:t>P</w:t>
      </w:r>
      <w:r>
        <w:rPr>
          <w:rFonts w:ascii="Arial" w:eastAsia="Times New Roman" w:hAnsi="Arial" w:cs="Arial"/>
          <w:color w:val="00000A"/>
          <w:lang w:eastAsia="zh-CN"/>
        </w:rPr>
        <w:t>rzedmiot zamówienia</w:t>
      </w:r>
      <w:r w:rsidRPr="000A342C">
        <w:rPr>
          <w:rFonts w:ascii="Arial" w:eastAsia="Times New Roman" w:hAnsi="Arial" w:cs="Arial"/>
          <w:color w:val="00000A"/>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braku d</w:t>
      </w:r>
      <w:r>
        <w:rPr>
          <w:rFonts w:ascii="Arial" w:eastAsia="Times New Roman" w:hAnsi="Arial" w:cs="Arial"/>
          <w:color w:val="00000A"/>
        </w:rPr>
        <w:t>owodów, o których mowa w ust.10</w:t>
      </w:r>
      <w:r w:rsidRPr="000A342C">
        <w:rPr>
          <w:rFonts w:ascii="Arial" w:eastAsia="Times New Roman" w:hAnsi="Arial" w:cs="Arial"/>
          <w:color w:val="00000A"/>
        </w:rPr>
        <w:t>, Zamawiający nie uwzględni zapłaty kwot, których dotyczą brakujące dowody, przy czym powyższe nie stanowi opóźnienia w zapłacie i nie będzie skutkować naliczeniem odsetek Zamawiającemu od nieterminowych płatności.</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Zatrzyman</w:t>
      </w:r>
      <w:r>
        <w:rPr>
          <w:rFonts w:ascii="Arial" w:eastAsia="Times New Roman" w:hAnsi="Arial" w:cs="Arial"/>
          <w:color w:val="00000A"/>
        </w:rPr>
        <w:t>a kwota, o której mowa w ust. 11</w:t>
      </w:r>
      <w:r w:rsidRPr="000A342C">
        <w:rPr>
          <w:rFonts w:ascii="Arial" w:eastAsia="Times New Roman" w:hAnsi="Arial" w:cs="Arial"/>
          <w:color w:val="00000A"/>
        </w:rPr>
        <w:t xml:space="preserve">, stanowić będzie zabezpieczenie roszczenia </w:t>
      </w:r>
      <w:r w:rsidRPr="000A342C">
        <w:rPr>
          <w:rFonts w:ascii="Arial" w:eastAsia="Times New Roman" w:hAnsi="Arial" w:cs="Arial"/>
          <w:color w:val="00000A"/>
        </w:rPr>
        <w:lastRenderedPageBreak/>
        <w:t>Podwykonawcy w stosunku do Zamawiającego, do czasu przedstawienia dowodów potwierdzających zapłatę wymagalnego wynagrodzenia Podwykonawcy.</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Ewentualne odsetki wynikające z nieterminowej płatności w stosunku do Podwykonawców lub dalszych podwykonawców obciążają Wykonawcę.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Bezpośrednia zapłata wynagrodzenia należnego Podwykonawcy realizowana na zasadach określonych w Umowie, będzie dokonywana przez Zamawiającego na rachunek bankowy wskazany bezpośrednio przez Podwykonawcę.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Zamawiający dokona potrącenia równowartości kwoty wypłaconej na rzecz Podwykonawcy z kwoty wynagrodzenia przysługującego Wykonawcy, na co Wykonawca wyraża zgodę.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Do faktury za wykonanie Przedmiotu Umowy, o której mowa w ust. 3 niniejszego paragrafu, Wykonawca dołączy dodatkowo oświadczenia Podwykonawców o całkowitym rozliczeniu zakresu prac wykonanych zgodnie z umowami o podwykonawstwo.</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Za dzień zapłaty uznaje się dzień obciążenia rachunku bankowego Zamawiającego.</w:t>
      </w:r>
    </w:p>
    <w:p w:rsidR="007E7650" w:rsidRPr="000A342C" w:rsidRDefault="007E7650" w:rsidP="007E7650">
      <w:pPr>
        <w:widowControl w:val="0"/>
        <w:suppressAutoHyphens/>
        <w:spacing w:after="0" w:line="288" w:lineRule="auto"/>
        <w:ind w:left="720"/>
        <w:contextualSpacing/>
        <w:jc w:val="both"/>
        <w:rPr>
          <w:rFonts w:ascii="Arial" w:eastAsia="Arial Unicode MS" w:hAnsi="Arial" w:cs="Arial"/>
          <w:color w:val="00000A"/>
          <w:lang w:eastAsia="zh-CN"/>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5</w:t>
      </w:r>
    </w:p>
    <w:p w:rsidR="007E7650" w:rsidRPr="000A342C" w:rsidRDefault="007E7650" w:rsidP="007E7650">
      <w:pPr>
        <w:spacing w:after="240" w:line="288" w:lineRule="auto"/>
        <w:ind w:left="426" w:hanging="426"/>
        <w:jc w:val="center"/>
        <w:rPr>
          <w:rFonts w:ascii="Arial" w:eastAsia="Times New Roman" w:hAnsi="Arial" w:cs="Arial"/>
          <w:color w:val="00000A"/>
          <w:lang w:eastAsia="zh-CN"/>
        </w:rPr>
      </w:pPr>
      <w:r w:rsidRPr="000A342C">
        <w:rPr>
          <w:rFonts w:ascii="Arial" w:eastAsia="Calibri" w:hAnsi="Arial" w:cs="Arial"/>
          <w:b/>
          <w:color w:val="00000A"/>
        </w:rPr>
        <w:t>Odbiory</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Miejscem odbioru dokumentacji objętej przedmiotem jest siedziba Zamawiającego.</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Złożenie przez Wykonawcę dokumentacji objętej przedmiotem umowy  w siedzibie Zamawiającego nie jest równoznaczne z dokonaniem przez Zamawiającego odbioru przedmiotu umowy.</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Wymagania szczególne dla odbioru końcowego</w:t>
      </w:r>
      <w:r w:rsidR="00964E8F">
        <w:rPr>
          <w:rFonts w:ascii="Arial" w:eastAsia="Calibri" w:hAnsi="Arial" w:cs="Arial"/>
          <w:color w:val="00000A"/>
        </w:rPr>
        <w:t xml:space="preserve"> (dotyczy całego przedmiotu zamówienia)</w:t>
      </w:r>
      <w:r w:rsidRPr="000A342C">
        <w:rPr>
          <w:rFonts w:ascii="Arial" w:eastAsia="Calibri" w:hAnsi="Arial" w:cs="Arial"/>
          <w:color w:val="00000A"/>
        </w:rPr>
        <w:t>:</w:t>
      </w:r>
    </w:p>
    <w:p w:rsidR="007E7650" w:rsidRPr="000A342C" w:rsidRDefault="007E7650" w:rsidP="000B2592">
      <w:pPr>
        <w:widowControl w:val="0"/>
        <w:numPr>
          <w:ilvl w:val="1"/>
          <w:numId w:val="153"/>
        </w:numPr>
        <w:suppressAutoHyphens/>
        <w:autoSpaceDN w:val="0"/>
        <w:spacing w:after="0" w:line="288" w:lineRule="auto"/>
        <w:ind w:left="426" w:hanging="284"/>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odmowa przyjęcia dokumentacji objętej przedmiotem umowy jest równoznaczna z uznaniem, że dokumentacja nie została wykonana i dostarczona;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upływie terminu, o którym mowa w ust. 3 pkt 3, jeśli dokumentacja objęta przedmiotem umowy nie zawiera wad, strony podpisują protokół zdawczo – odbiorczy;</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 odbioru poprawionej dokumentacji, postanowienia ust. 3 pkt 1-5 stosuje się odpowiednio;</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lastRenderedPageBreak/>
        <w:t>jeżeli wady ujawnią się po podpisaniu protokołu odbioru dokumentacji projektowej, zdanie 2 ust. 3 pkt  5 stosuje się odpowiednio;</w:t>
      </w:r>
    </w:p>
    <w:p w:rsidR="007E7650" w:rsidRPr="0077454F"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odbiór przez Zamawiającego wykonanej dokumentacji objętej przedmiotem umowy jest protokół zdawczo – odbiorczy dokumentacji projektowej podpisany przez obie strony umowy bez zas</w:t>
      </w:r>
      <w:r w:rsidR="0077454F">
        <w:rPr>
          <w:rFonts w:ascii="Arial" w:eastAsia="Calibri" w:hAnsi="Arial" w:cs="Arial"/>
          <w:color w:val="00000A"/>
        </w:rPr>
        <w:t xml:space="preserve">trzeżeń ze strony Zamawiającego wraz </w:t>
      </w:r>
      <w:r w:rsidR="00675503">
        <w:rPr>
          <w:rFonts w:ascii="Arial" w:eastAsia="Calibri" w:hAnsi="Arial" w:cs="Arial"/>
          <w:color w:val="00000A"/>
        </w:rPr>
        <w:t xml:space="preserve">ze </w:t>
      </w:r>
      <w:r w:rsidR="0077454F">
        <w:rPr>
          <w:rFonts w:ascii="Arial" w:eastAsia="Calibri" w:hAnsi="Arial" w:cs="Arial"/>
          <w:color w:val="00000A"/>
        </w:rPr>
        <w:t>skutecznym zgłoszeniem</w:t>
      </w:r>
      <w:r w:rsidR="0077454F" w:rsidRPr="000A342C">
        <w:rPr>
          <w:rFonts w:ascii="Arial" w:eastAsia="Calibri" w:hAnsi="Arial" w:cs="Arial"/>
          <w:color w:val="00000A"/>
        </w:rPr>
        <w:t xml:space="preserve"> budowy</w:t>
      </w:r>
      <w:r w:rsidR="00675503">
        <w:rPr>
          <w:rFonts w:ascii="Arial" w:eastAsia="Calibri" w:hAnsi="Arial" w:cs="Arial"/>
          <w:color w:val="00000A"/>
        </w:rPr>
        <w:t xml:space="preserve"> </w:t>
      </w:r>
      <w:r w:rsidR="0077454F">
        <w:rPr>
          <w:rFonts w:ascii="Arial" w:eastAsia="Calibri" w:hAnsi="Arial" w:cs="Arial"/>
          <w:color w:val="00000A"/>
        </w:rPr>
        <w:t>/</w:t>
      </w:r>
      <w:r w:rsidR="00675503">
        <w:rPr>
          <w:rFonts w:ascii="Arial" w:eastAsia="Calibri" w:hAnsi="Arial" w:cs="Arial"/>
          <w:color w:val="00000A"/>
        </w:rPr>
        <w:t xml:space="preserve">z </w:t>
      </w:r>
      <w:r w:rsidR="0077454F">
        <w:rPr>
          <w:rFonts w:ascii="Arial" w:eastAsia="Calibri" w:hAnsi="Arial" w:cs="Arial"/>
          <w:color w:val="00000A"/>
        </w:rPr>
        <w:t>ewentualną ostateczną decyzją pozwolenia na budowę.</w:t>
      </w:r>
    </w:p>
    <w:p w:rsidR="007E7650" w:rsidRPr="00675503" w:rsidRDefault="0077454F" w:rsidP="0077454F">
      <w:pPr>
        <w:pStyle w:val="Akapitzlist"/>
        <w:numPr>
          <w:ilvl w:val="0"/>
          <w:numId w:val="152"/>
        </w:numPr>
        <w:autoSpaceDN w:val="0"/>
        <w:spacing w:line="288" w:lineRule="auto"/>
        <w:ind w:left="284" w:hanging="284"/>
        <w:jc w:val="both"/>
        <w:textAlignment w:val="baseline"/>
        <w:rPr>
          <w:rFonts w:ascii="Arial" w:hAnsi="Arial" w:cs="Arial"/>
          <w:color w:val="00000A"/>
          <w:sz w:val="22"/>
          <w:szCs w:val="22"/>
          <w:lang w:eastAsia="zh-CN"/>
        </w:rPr>
      </w:pPr>
      <w:r w:rsidRPr="00675503">
        <w:rPr>
          <w:rFonts w:ascii="Arial" w:eastAsia="Calibri" w:hAnsi="Arial" w:cs="Arial"/>
          <w:color w:val="00000A"/>
          <w:sz w:val="22"/>
          <w:szCs w:val="22"/>
          <w:lang w:eastAsia="en-US"/>
        </w:rPr>
        <w:t>Podpisanie bez zastrzeżeń protokołu wraz z dostarczonym Zamawiającemu skutecznym zgł</w:t>
      </w:r>
      <w:r w:rsidRPr="00675503">
        <w:rPr>
          <w:rFonts w:ascii="Arial" w:eastAsia="Calibri" w:hAnsi="Arial" w:cs="Arial"/>
          <w:color w:val="00000A"/>
          <w:sz w:val="22"/>
          <w:szCs w:val="22"/>
        </w:rPr>
        <w:t xml:space="preserve">oszeniem budowy/ewentualną ostateczną decyzją pozwolenia na budowę, </w:t>
      </w:r>
      <w:r w:rsidR="00DD70F7" w:rsidRPr="00675503">
        <w:rPr>
          <w:rFonts w:ascii="Arial" w:eastAsia="Calibri" w:hAnsi="Arial" w:cs="Arial"/>
          <w:color w:val="00000A"/>
          <w:sz w:val="22"/>
          <w:szCs w:val="22"/>
        </w:rPr>
        <w:br/>
      </w:r>
      <w:r w:rsidRPr="00675503">
        <w:rPr>
          <w:rFonts w:ascii="Arial" w:eastAsia="Calibri" w:hAnsi="Arial" w:cs="Arial"/>
          <w:color w:val="00000A"/>
          <w:sz w:val="22"/>
          <w:szCs w:val="22"/>
        </w:rPr>
        <w:t>o których mowa w ust. 3 pkt.8, stanowi podstawę do wystawienia przez Wykonawcę faktury.</w:t>
      </w: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6</w:t>
      </w:r>
    </w:p>
    <w:p w:rsidR="007E7650" w:rsidRPr="000A342C" w:rsidRDefault="007E7650" w:rsidP="007E7650">
      <w:pPr>
        <w:spacing w:after="240" w:line="288" w:lineRule="auto"/>
        <w:jc w:val="center"/>
        <w:rPr>
          <w:rFonts w:ascii="Arial" w:eastAsia="Calibri" w:hAnsi="Arial" w:cs="Arial"/>
          <w:b/>
          <w:color w:val="00000A"/>
        </w:rPr>
      </w:pPr>
      <w:r w:rsidRPr="000A342C">
        <w:rPr>
          <w:rFonts w:ascii="Arial" w:eastAsia="Calibri" w:hAnsi="Arial" w:cs="Arial"/>
          <w:b/>
          <w:color w:val="00000A"/>
        </w:rPr>
        <w:t>Podwykonawcy</w:t>
      </w:r>
    </w:p>
    <w:p w:rsidR="003B0A64"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ponosi pełną odpowiedzialność wobec Zamawiającego za prace, które wykonuje przy pomocy podwykonawców, odpowiadając za ich działania i zaniechania jak za własne, w tym również za dotrzymanie terminów wykonania prac.</w:t>
      </w:r>
    </w:p>
    <w:p w:rsidR="007E7650" w:rsidRPr="003B0A64"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3B0A64">
        <w:rPr>
          <w:rFonts w:ascii="Arial" w:eastAsia="Calibri" w:hAnsi="Arial" w:cs="Arial"/>
          <w:color w:val="00000A"/>
        </w:rPr>
        <w:t>Wykonawca zapewni ustalenie w umowach z podwykonawcą takiego okresu odpowiedzialności za wady, aby nie był on krótszy od okresu odpowiedzialności za wady Wykonawcy wobec Zamawiającego.</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E7650"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7E7650" w:rsidRPr="00290B4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290B4C">
        <w:rPr>
          <w:rFonts w:ascii="Arial" w:eastAsia="Calibri" w:hAnsi="Arial" w:cs="Arial"/>
          <w:color w:val="00000A"/>
        </w:rPr>
        <w:t>Do zawarcia przez podwykonawcę umowy z dalszym podwykonawcą jest wymagana zgoda Zamawiającego i Wykonawcy. Przepisy ust. 4 § 6</w:t>
      </w:r>
      <w:r>
        <w:rPr>
          <w:rFonts w:ascii="Arial" w:eastAsia="Times New Roman" w:hAnsi="Arial" w:cs="Arial"/>
          <w:color w:val="00000A"/>
          <w:lang w:eastAsia="zh-CN"/>
        </w:rPr>
        <w:t xml:space="preserve"> </w:t>
      </w:r>
      <w:r w:rsidRPr="00290B4C">
        <w:rPr>
          <w:rFonts w:ascii="Arial" w:eastAsia="Calibri" w:hAnsi="Arial" w:cs="Arial"/>
          <w:color w:val="00000A"/>
        </w:rPr>
        <w:t>stosuje się odpowiednio.</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Umowy z podwykonawcą muszą mieć formę pisemną pod rygorem nieważności.</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zobowiązuje się do regulowania płatności na rzecz podwykonawców w terminie nie dłuższym niż 30 dni kalendarzowych.</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Jeżeli Zamawiający uzna, że kwalifikacje podwykonawcy nie gwarantują odpowiedniej jakości wykonania usług lub dotrzymania terminów, Zamawiający ma prawo żądać od Wykonawcy zmiany podwykonawcy.</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Jeśli Wykonawca zawarł umowę z podwykonawcą bez zgody, o której mowa w ust. 4, Zamawiający może odstąpić od umowy z winy Wykonawcy. Przepisy §8 stosuje się odpowiednio.</w:t>
      </w:r>
    </w:p>
    <w:p w:rsidR="007E7650"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Wykonawca ponosi odpowiedzialność za wszelkie opóźnienie lub przesunięcie terminów, które będą konsekwencją działań któregokolwiek z podwykonawców, z wyłączeniem przyczyn obiektywnych, za które Wykonawca odpowiedzialności nie ponosi.</w:t>
      </w:r>
    </w:p>
    <w:p w:rsidR="00DD70F7" w:rsidRDefault="00DD70F7" w:rsidP="0077454F">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9E0861" w:rsidRPr="000A342C" w:rsidRDefault="009E0861" w:rsidP="0077454F">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lastRenderedPageBreak/>
        <w:t>§ 7</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Prawa autorskie</w:t>
      </w:r>
    </w:p>
    <w:p w:rsidR="007E7650" w:rsidRPr="000A342C"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7E7650" w:rsidRPr="000A342C"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Wykonawca przenosi na Zamawiającego autorskie prawa majątkowe </w:t>
      </w:r>
      <w:r w:rsidRPr="000A342C">
        <w:rPr>
          <w:rFonts w:ascii="Arial" w:eastAsia="Calibri" w:hAnsi="Arial" w:cs="Arial"/>
          <w:color w:val="00000A"/>
        </w:rPr>
        <w:br/>
        <w:t xml:space="preserve">(w tym prawa zależne) do całej dokumentacji będącej przedmiotem umowy oraz do wszelkich egzemplarzy w/w dokumentacji </w:t>
      </w:r>
      <w:r w:rsidRPr="000A342C">
        <w:rPr>
          <w:rFonts w:ascii="Arial" w:eastAsia="Arial Unicode MS" w:hAnsi="Arial" w:cs="Arial"/>
          <w:color w:val="00000A"/>
          <w:lang w:eastAsia="zh-CN"/>
        </w:rPr>
        <w:t>na wszystkich znanych na dzień zawarcia umowy polach eksploatacji, a  w szczególności:</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w:t>
      </w:r>
      <w:r w:rsidRPr="000A342C">
        <w:rPr>
          <w:rFonts w:ascii="Arial" w:eastAsia="Calibri" w:hAnsi="Arial" w:cs="Arial"/>
          <w:color w:val="00000A"/>
        </w:rPr>
        <w:t>ykorzystania dokumentacji będącej przedmiotem umowy do przeprowadzenia postępowań o udzielenie zamówienia publicznego,</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obrotu,</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pamięci komputera,</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publiczne wykonanie albo publiczne odtwarzanie,</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rozpowszechnianie w sieci Internet,</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dokonywanie w sporządzonej dokumentacji zmian wynikających z uzasadnionych potrzeb Zamawiającego po terminie odbioru dokumentacji projektowej </w:t>
      </w:r>
      <w:r w:rsidRPr="000A342C">
        <w:rPr>
          <w:rFonts w:ascii="Arial" w:eastAsia="Arial Unicode MS" w:hAnsi="Arial" w:cs="Arial"/>
          <w:color w:val="00000A"/>
          <w:lang w:eastAsia="zh-CN"/>
        </w:rPr>
        <w:t>bez konieczności uzyskania dalszej zgody Wykonawcy, pod warunkiem, że zmiany te dokonywane będą na zlecenia Zamawiającego przez osoby posiadające odpowiednie przygotowanie zawodowe i kwalifikacje.</w:t>
      </w:r>
    </w:p>
    <w:p w:rsidR="007E7650" w:rsidRPr="00675503" w:rsidRDefault="007E7650" w:rsidP="000B2592">
      <w:pPr>
        <w:pStyle w:val="Akapitzlist"/>
        <w:numPr>
          <w:ilvl w:val="0"/>
          <w:numId w:val="149"/>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675503">
        <w:rPr>
          <w:rFonts w:ascii="Arial" w:eastAsia="Times New Roman" w:hAnsi="Arial" w:cs="Arial"/>
          <w:color w:val="00000A"/>
          <w:sz w:val="22"/>
          <w:szCs w:val="22"/>
          <w:lang w:eastAsia="zh-CN"/>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rsidRPr="00675503">
        <w:rPr>
          <w:rFonts w:ascii="Arial" w:eastAsia="Times New Roman" w:hAnsi="Arial" w:cs="Arial"/>
          <w:color w:val="00000A"/>
          <w:sz w:val="22"/>
          <w:szCs w:val="22"/>
          <w:lang w:eastAsia="zh-CN"/>
        </w:rPr>
        <w:t>ww</w:t>
      </w:r>
      <w:proofErr w:type="spellEnd"/>
      <w:r w:rsidRPr="00675503">
        <w:rPr>
          <w:rFonts w:ascii="Arial" w:eastAsia="Times New Roman" w:hAnsi="Arial" w:cs="Arial"/>
          <w:color w:val="00000A"/>
          <w:sz w:val="22"/>
          <w:szCs w:val="22"/>
          <w:lang w:eastAsia="zh-CN"/>
        </w:rPr>
        <w:t xml:space="preserve"> oświadczenia Zamawiającemu najpóźniej w dniu przekazania Zamawiającemu dokumentacji stanowiącej przedmiot umowy.</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Calibri" w:hAnsi="Arial" w:cs="Arial"/>
          <w:color w:val="00000A"/>
        </w:rPr>
        <w:t>Wykonawca wyraża zgodę na prowadzenie nadzoru autorskiego (zgodnie</w:t>
      </w:r>
      <w:r w:rsidRPr="00675503">
        <w:rPr>
          <w:rFonts w:ascii="Arial" w:eastAsia="Calibri" w:hAnsi="Arial" w:cs="Arial"/>
          <w:color w:val="00000A"/>
        </w:rPr>
        <w:br/>
        <w:t xml:space="preserve">z przepisami Prawa budowlanego) przez innego Projektanta (nie będącego autorem projektu). Wynagrodzenie za przeniesienie autorskich praw majątkowych (w tym praw zależnych) na Zamawiającego zostaje zawarte w wynagrodzeniu wskazanym w niniejszej umowie §4 ust. 2. </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Times New Roman" w:hAnsi="Arial" w:cs="Arial"/>
          <w:color w:val="00000A"/>
          <w:lang w:eastAsia="zh-CN"/>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8E48EA">
        <w:rPr>
          <w:rFonts w:ascii="Arial" w:eastAsia="Times New Roman" w:hAnsi="Arial" w:cs="Arial"/>
          <w:color w:val="00000A"/>
          <w:lang w:eastAsia="zh-CN"/>
        </w:rPr>
        <w:br/>
        <w:t xml:space="preserve">w </w:t>
      </w:r>
      <w:r w:rsidRPr="00675503">
        <w:rPr>
          <w:rFonts w:ascii="Arial" w:eastAsia="Times New Roman" w:hAnsi="Arial" w:cs="Arial"/>
          <w:color w:val="00000A"/>
          <w:lang w:eastAsia="zh-CN"/>
        </w:rPr>
        <w:t>§ 8 ust. 3, bez konieczności składania w tej sprawie jakichkolwiek dodatkowych oświadczeń woli przez Strony.</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Calibri" w:hAnsi="Arial" w:cs="Arial"/>
          <w:color w:val="00000A"/>
        </w:rPr>
        <w:t xml:space="preserve">W przypadku wystąpienia przez osobę trzecią z roszczeniem w stosunku do Zamawiającego z tytułu praw autorskich, Wykonawca zobowiązuje się do ścisłej </w:t>
      </w:r>
      <w:r w:rsidRPr="00675503">
        <w:rPr>
          <w:rFonts w:ascii="Arial" w:eastAsia="Calibri" w:hAnsi="Arial" w:cs="Arial"/>
          <w:color w:val="00000A"/>
        </w:rPr>
        <w:lastRenderedPageBreak/>
        <w:t>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SimSun" w:hAnsi="Arial" w:cs="Arial"/>
          <w:color w:val="00000A"/>
          <w:lang w:eastAsia="zh-CN" w:bidi="hi-IN"/>
        </w:rPr>
        <w:t xml:space="preserve">W razie odstąpienia przez którąkolwiek ze stron od Umowy, rozwiązania umowy przez Zamawiającego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 xml:space="preserve">, autorskie prawa majątkowe do części dokumentacji wykonanej wg stanu istniejącego na dzień rozwiązania umowy, odstąpienia od Umowy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 xml:space="preserve">, na polach eksploatacji określonych powyżej, ulegają przeniesieniu na Zamawiającego z chwilą złożenia oświadczenia o rozwiązaniu umowy, odstąpieniu od Umowy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Times New Roman" w:hAnsi="Arial" w:cs="Arial"/>
          <w:color w:val="00000A"/>
          <w:lang w:eastAsia="zh-CN"/>
        </w:rPr>
        <w:t>Przeniesienie autorskich praw majątkowych (w tym praw zależnych) następuje w stanie wolnym od obciążeń i praw osób trzecich.</w:t>
      </w:r>
    </w:p>
    <w:p w:rsidR="007E7650" w:rsidRPr="000A342C" w:rsidRDefault="007E7650" w:rsidP="007E7650">
      <w:pPr>
        <w:spacing w:after="0" w:line="288" w:lineRule="auto"/>
        <w:jc w:val="both"/>
        <w:rPr>
          <w:rFonts w:ascii="Arial" w:eastAsia="Calibri" w:hAnsi="Arial" w:cs="Arial"/>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xml:space="preserve">§ 8 </w:t>
      </w:r>
    </w:p>
    <w:p w:rsidR="007E7650" w:rsidRPr="000A342C" w:rsidRDefault="007E7650" w:rsidP="007E7650">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Odstąpienie od umowy</w:t>
      </w:r>
    </w:p>
    <w:p w:rsidR="007E7650" w:rsidRPr="000A342C" w:rsidRDefault="007E7650" w:rsidP="007E7650">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1.</w:t>
      </w:r>
      <w:r w:rsidRPr="000A342C">
        <w:rPr>
          <w:rFonts w:ascii="Arial" w:eastAsia="Times New Roman" w:hAnsi="Arial" w:cs="Arial"/>
          <w:color w:val="00000A"/>
          <w:lang w:eastAsia="zh-CN"/>
        </w:rPr>
        <w:tab/>
        <w:t>Odstąpienie od Umowy oraz jej rozwiązanie wymaga formy pisemnej pod rygorem nieważności i wskazania przyczyny odstąpienia.</w:t>
      </w:r>
    </w:p>
    <w:p w:rsidR="007E7650" w:rsidRPr="000A342C" w:rsidRDefault="007E7650" w:rsidP="007E7650">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2.</w:t>
      </w:r>
      <w:r w:rsidRPr="000A342C">
        <w:rPr>
          <w:rFonts w:ascii="Arial" w:eastAsia="Times New Roman" w:hAnsi="Arial" w:cs="Arial"/>
          <w:color w:val="00000A"/>
          <w:lang w:eastAsia="zh-CN"/>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co najmniej 3-krotnie był w zwłoce w wykonywaniu swoich obowiązków ponad terminy umowne lub terminy wyznaczone przez Zamawiającego, bez konieczności uprzedniego pisemnego wezwania Wykonawcy do zaniechania kolejnych </w:t>
      </w:r>
      <w:r w:rsidRPr="0077454F">
        <w:rPr>
          <w:rFonts w:ascii="Arial" w:eastAsia="Times New Roman" w:hAnsi="Arial" w:cs="Arial"/>
          <w:lang w:eastAsia="zh-CN"/>
        </w:rPr>
        <w:t xml:space="preserve">opóźnień,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wartość kar umownych naliczonych Wykonawcy za naruszenie obowiązków umownych przekroczy 20% wartości całkowitego wynagrodzenia umownego, o którym mowa </w:t>
      </w:r>
      <w:r w:rsidR="00E4770E">
        <w:rPr>
          <w:rFonts w:ascii="Arial" w:eastAsia="Times New Roman" w:hAnsi="Arial" w:cs="Arial"/>
          <w:color w:val="00000A"/>
          <w:lang w:eastAsia="zh-CN"/>
        </w:rPr>
        <w:br/>
        <w:t xml:space="preserve">w </w:t>
      </w:r>
      <w:r w:rsidRPr="000A342C">
        <w:rPr>
          <w:rFonts w:ascii="Arial" w:eastAsia="Times New Roman" w:hAnsi="Arial" w:cs="Arial"/>
          <w:color w:val="00000A"/>
          <w:lang w:eastAsia="zh-CN"/>
        </w:rPr>
        <w:t>§ 4 ust. 2 Umowy,</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wady wykonanego przedmiotu umowy uniemożliwiają jego wykorzystanie zgodnie z przeznaczeniem w tym ograniczają lub uniemożliwiają realizację robót budowanych według sporządzonych dokumentów lub dokumentacji projektowej.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3.</w:t>
      </w:r>
      <w:r w:rsidRPr="000A342C">
        <w:rPr>
          <w:rFonts w:ascii="Arial" w:eastAsia="Times New Roman" w:hAnsi="Arial" w:cs="Arial"/>
          <w:color w:val="00000A"/>
          <w:lang w:eastAsia="zh-CN"/>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w:t>
      </w:r>
      <w:r w:rsidRPr="000A342C">
        <w:rPr>
          <w:rFonts w:ascii="Arial" w:eastAsia="Times New Roman" w:hAnsi="Arial" w:cs="Arial"/>
          <w:color w:val="00000A"/>
          <w:lang w:eastAsia="zh-CN"/>
        </w:rPr>
        <w:lastRenderedPageBreak/>
        <w:t xml:space="preserve">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4.</w:t>
      </w:r>
      <w:r w:rsidRPr="000A342C">
        <w:rPr>
          <w:rFonts w:ascii="Arial" w:eastAsia="Times New Roman" w:hAnsi="Arial" w:cs="Arial"/>
          <w:color w:val="00000A"/>
          <w:lang w:eastAsia="zh-CN"/>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7E7650" w:rsidRPr="00033AD8" w:rsidRDefault="007E7650" w:rsidP="007E7650">
      <w:pPr>
        <w:widowControl w:val="0"/>
        <w:suppressAutoHyphens/>
        <w:spacing w:after="0" w:line="288" w:lineRule="auto"/>
        <w:ind w:left="425" w:hanging="425"/>
        <w:jc w:val="both"/>
        <w:rPr>
          <w:rFonts w:ascii="Arial" w:eastAsia="Times New Roman" w:hAnsi="Arial" w:cs="Arial"/>
          <w:lang w:eastAsia="zh-CN"/>
        </w:rPr>
      </w:pPr>
      <w:r w:rsidRPr="000A342C">
        <w:rPr>
          <w:rFonts w:ascii="Arial" w:eastAsia="Times New Roman" w:hAnsi="Arial" w:cs="Arial"/>
          <w:color w:val="00000A"/>
          <w:lang w:eastAsia="zh-CN"/>
        </w:rPr>
        <w:t>5.</w:t>
      </w:r>
      <w:r w:rsidRPr="000A342C">
        <w:rPr>
          <w:rFonts w:ascii="Arial" w:eastAsia="Times New Roman" w:hAnsi="Arial" w:cs="Arial"/>
          <w:color w:val="00000A"/>
          <w:lang w:eastAsia="zh-CN"/>
        </w:rPr>
        <w:tab/>
      </w:r>
      <w:r w:rsidRPr="00033AD8">
        <w:rPr>
          <w:rFonts w:ascii="Arial" w:eastAsia="Times New Roman" w:hAnsi="Arial" w:cs="Arial"/>
          <w:lang w:eastAsia="zh-CN"/>
        </w:rPr>
        <w:t xml:space="preserve">Wykonawca może odstąpić od Umowy w razie zwłoki w płatności wynagrodzenia przez Zamawiającego, przekraczającej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6.</w:t>
      </w:r>
      <w:r w:rsidRPr="000A342C">
        <w:rPr>
          <w:rFonts w:ascii="Arial" w:eastAsia="Times New Roman" w:hAnsi="Arial" w:cs="Arial"/>
          <w:color w:val="00000A"/>
          <w:lang w:eastAsia="zh-CN"/>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7. </w:t>
      </w:r>
      <w:r w:rsidRPr="000A342C">
        <w:rPr>
          <w:rFonts w:ascii="Arial" w:eastAsia="Times New Roman" w:hAnsi="Arial" w:cs="Arial"/>
          <w:color w:val="00000A"/>
          <w:lang w:eastAsia="zh-CN"/>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8.</w:t>
      </w:r>
      <w:r w:rsidRPr="000A342C">
        <w:rPr>
          <w:rFonts w:ascii="Arial" w:eastAsia="Times New Roman" w:hAnsi="Arial" w:cs="Arial"/>
          <w:color w:val="00000A"/>
          <w:lang w:eastAsia="zh-CN"/>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9.</w:t>
      </w:r>
      <w:r w:rsidRPr="000A342C">
        <w:rPr>
          <w:rFonts w:ascii="Arial" w:eastAsia="Times New Roman" w:hAnsi="Arial" w:cs="Arial"/>
          <w:color w:val="00000A"/>
          <w:lang w:eastAsia="zh-CN"/>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7E7650" w:rsidRPr="000A342C" w:rsidRDefault="007E7650" w:rsidP="007E7650">
      <w:pPr>
        <w:widowControl w:val="0"/>
        <w:tabs>
          <w:tab w:val="left" w:pos="426"/>
        </w:tabs>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lastRenderedPageBreak/>
        <w:t>10.</w:t>
      </w:r>
      <w:r w:rsidRPr="000A342C">
        <w:rPr>
          <w:rFonts w:ascii="Arial" w:eastAsia="Times New Roman" w:hAnsi="Arial" w:cs="Arial"/>
          <w:color w:val="00000A"/>
          <w:lang w:eastAsia="zh-CN"/>
        </w:rPr>
        <w:tab/>
      </w:r>
      <w:r w:rsidRPr="000A342C">
        <w:rPr>
          <w:rFonts w:ascii="Arial" w:eastAsia="Times New Roman" w:hAnsi="Arial" w:cs="Arial"/>
          <w:color w:val="00000A"/>
          <w:lang w:eastAsia="zh-CN"/>
        </w:rPr>
        <w:tab/>
        <w:t>Zamawiający może odstąpić od umowy w okolicznościach przewidzianych w art. 456 ust. 1 pkt 2 ustawy Prawo zamówień publicznych.</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9</w:t>
      </w:r>
    </w:p>
    <w:p w:rsidR="007E7650" w:rsidRPr="000A342C" w:rsidRDefault="007E7650" w:rsidP="007E7650">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Kary umowne</w:t>
      </w:r>
    </w:p>
    <w:p w:rsidR="007E7650" w:rsidRPr="000A342C" w:rsidRDefault="007E7650" w:rsidP="000B2592">
      <w:pPr>
        <w:widowControl w:val="0"/>
        <w:numPr>
          <w:ilvl w:val="0"/>
          <w:numId w:val="140"/>
        </w:numPr>
        <w:suppressAutoHyphens/>
        <w:spacing w:after="0" w:line="288" w:lineRule="auto"/>
        <w:ind w:left="284" w:hanging="284"/>
        <w:jc w:val="both"/>
        <w:rPr>
          <w:rFonts w:ascii="Arial" w:eastAsia="Calibri" w:hAnsi="Arial" w:cs="Arial"/>
          <w:color w:val="00000A"/>
        </w:rPr>
      </w:pPr>
      <w:r w:rsidRPr="000A342C">
        <w:rPr>
          <w:rFonts w:ascii="Arial" w:eastAsia="Calibri" w:hAnsi="Arial" w:cs="Arial"/>
          <w:color w:val="00000A"/>
        </w:rPr>
        <w:t>Strony ustanawiają w umowie odpowiedzialność w formie kar umownych za niewykonanie lub nienależyte wykonanie umowy, w przypadkach prz</w:t>
      </w:r>
      <w:r>
        <w:rPr>
          <w:rFonts w:ascii="Arial" w:eastAsia="Calibri" w:hAnsi="Arial" w:cs="Arial"/>
          <w:color w:val="00000A"/>
        </w:rPr>
        <w:t xml:space="preserve">ewidzianych </w:t>
      </w:r>
      <w:r w:rsidRPr="000A342C">
        <w:rPr>
          <w:rFonts w:ascii="Arial" w:eastAsia="Calibri" w:hAnsi="Arial" w:cs="Arial"/>
          <w:color w:val="00000A"/>
        </w:rPr>
        <w:t>w ust. 2.</w:t>
      </w:r>
    </w:p>
    <w:p w:rsidR="007E7650" w:rsidRPr="000A342C" w:rsidRDefault="007E7650" w:rsidP="000B2592">
      <w:pPr>
        <w:widowControl w:val="0"/>
        <w:numPr>
          <w:ilvl w:val="0"/>
          <w:numId w:val="140"/>
        </w:numPr>
        <w:suppressAutoHyphens/>
        <w:spacing w:after="0" w:line="288" w:lineRule="auto"/>
        <w:ind w:left="284" w:hanging="284"/>
        <w:jc w:val="both"/>
        <w:rPr>
          <w:rFonts w:ascii="Arial" w:eastAsia="Times New Roman" w:hAnsi="Arial" w:cs="Arial"/>
          <w:color w:val="00000A"/>
          <w:lang w:eastAsia="zh-CN"/>
        </w:rPr>
      </w:pPr>
      <w:r w:rsidRPr="000A342C">
        <w:rPr>
          <w:rFonts w:ascii="Arial" w:eastAsia="Times New Roman" w:hAnsi="Arial" w:cs="Arial"/>
          <w:color w:val="00000A"/>
          <w:lang w:eastAsia="zh-CN"/>
        </w:rPr>
        <w:t>Wykonawca zobowiązany jest zapłacić Zamawiającemu karę umowną:</w:t>
      </w:r>
    </w:p>
    <w:p w:rsidR="007E7650" w:rsidRPr="00EB2F13" w:rsidRDefault="007E7650" w:rsidP="000B2592">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 </w:t>
      </w:r>
      <w:r w:rsidRPr="00722032">
        <w:rPr>
          <w:rFonts w:ascii="Arial" w:eastAsia="Times New Roman" w:hAnsi="Arial" w:cs="Arial"/>
          <w:color w:val="00000A"/>
          <w:lang w:eastAsia="zh-CN"/>
        </w:rPr>
        <w:t xml:space="preserve">za przekroczenie terminu wykonania przedmiotu Umowy, o </w:t>
      </w:r>
      <w:r w:rsidR="0077454F">
        <w:rPr>
          <w:rFonts w:ascii="Arial" w:eastAsia="Times New Roman" w:hAnsi="Arial" w:cs="Arial"/>
          <w:color w:val="00000A"/>
          <w:lang w:eastAsia="zh-CN"/>
        </w:rPr>
        <w:t>którym mowa w § 3 ust. 2</w:t>
      </w:r>
      <w:r w:rsidRPr="00722032">
        <w:rPr>
          <w:rFonts w:ascii="Arial" w:eastAsia="Times New Roman" w:hAnsi="Arial" w:cs="Arial"/>
          <w:color w:val="00000A"/>
          <w:lang w:eastAsia="zh-CN"/>
        </w:rPr>
        <w:t xml:space="preserve">, </w:t>
      </w:r>
      <w:r>
        <w:rPr>
          <w:rFonts w:ascii="Arial" w:eastAsia="Times New Roman" w:hAnsi="Arial" w:cs="Arial"/>
          <w:color w:val="00000A"/>
          <w:lang w:eastAsia="zh-CN"/>
        </w:rPr>
        <w:br/>
      </w:r>
      <w:r w:rsidRPr="00722032">
        <w:rPr>
          <w:rFonts w:ascii="Arial" w:eastAsia="Times New Roman" w:hAnsi="Arial" w:cs="Arial"/>
          <w:color w:val="00000A"/>
          <w:lang w:eastAsia="zh-CN"/>
        </w:rPr>
        <w:t xml:space="preserve">z przyczyn leżących po stronie Wykonawcy – w wysokości </w:t>
      </w:r>
      <w:r w:rsidR="00CF18C6">
        <w:rPr>
          <w:rFonts w:ascii="Arial" w:eastAsia="Times New Roman" w:hAnsi="Arial" w:cs="Arial"/>
          <w:lang w:eastAsia="zh-CN"/>
        </w:rPr>
        <w:t>0,5</w:t>
      </w:r>
      <w:r w:rsidRPr="00722032">
        <w:rPr>
          <w:rFonts w:ascii="Arial" w:eastAsia="Times New Roman" w:hAnsi="Arial" w:cs="Arial"/>
          <w:lang w:eastAsia="zh-CN"/>
        </w:rPr>
        <w:t xml:space="preserve"> </w:t>
      </w:r>
      <w:r w:rsidRPr="00722032">
        <w:rPr>
          <w:rFonts w:ascii="Arial" w:eastAsia="Times New Roman" w:hAnsi="Arial" w:cs="Arial"/>
          <w:color w:val="00000A"/>
          <w:lang w:eastAsia="zh-CN"/>
        </w:rPr>
        <w:t xml:space="preserve">% wynagrodzenia </w:t>
      </w:r>
      <w:r>
        <w:rPr>
          <w:rFonts w:ascii="Arial" w:eastAsia="Times New Roman" w:hAnsi="Arial" w:cs="Arial"/>
          <w:color w:val="00000A"/>
          <w:lang w:eastAsia="zh-CN"/>
        </w:rPr>
        <w:t>umownego brutto</w:t>
      </w:r>
      <w:r w:rsidRPr="00722032">
        <w:rPr>
          <w:rFonts w:ascii="Arial" w:eastAsia="Times New Roman" w:hAnsi="Arial" w:cs="Arial"/>
          <w:color w:val="00000A"/>
          <w:lang w:eastAsia="zh-CN"/>
        </w:rPr>
        <w:t xml:space="preserve">, określonego w </w:t>
      </w:r>
      <w:r w:rsidRPr="00722032">
        <w:rPr>
          <w:rFonts w:ascii="Arial" w:eastAsia="Times New Roman" w:hAnsi="Arial" w:cs="Arial"/>
          <w:bCs/>
          <w:color w:val="00000A"/>
          <w:lang w:eastAsia="zh-CN"/>
        </w:rPr>
        <w:t>§</w:t>
      </w:r>
      <w:r w:rsidRPr="00722032">
        <w:rPr>
          <w:rFonts w:ascii="Arial" w:eastAsia="Times New Roman" w:hAnsi="Arial" w:cs="Arial"/>
          <w:b/>
          <w:bCs/>
          <w:color w:val="00000A"/>
          <w:lang w:eastAsia="zh-CN"/>
        </w:rPr>
        <w:t xml:space="preserve"> </w:t>
      </w:r>
      <w:r>
        <w:rPr>
          <w:rFonts w:ascii="Arial" w:eastAsia="Times New Roman" w:hAnsi="Arial" w:cs="Arial"/>
          <w:bCs/>
          <w:color w:val="00000A"/>
          <w:lang w:eastAsia="zh-CN"/>
        </w:rPr>
        <w:t>4</w:t>
      </w:r>
      <w:r w:rsidRPr="00722032">
        <w:rPr>
          <w:rFonts w:ascii="Arial" w:eastAsia="Times New Roman" w:hAnsi="Arial" w:cs="Arial"/>
          <w:bCs/>
          <w:color w:val="00000A"/>
          <w:lang w:eastAsia="zh-CN"/>
        </w:rPr>
        <w:t xml:space="preserve"> ust. 2,</w:t>
      </w:r>
      <w:r w:rsidRPr="00722032">
        <w:rPr>
          <w:rFonts w:ascii="Arial" w:eastAsia="Times New Roman" w:hAnsi="Arial" w:cs="Arial"/>
          <w:b/>
          <w:bCs/>
          <w:color w:val="00000A"/>
          <w:lang w:eastAsia="zh-CN"/>
        </w:rPr>
        <w:t xml:space="preserve"> </w:t>
      </w:r>
      <w:r w:rsidRPr="00722032">
        <w:rPr>
          <w:rFonts w:ascii="Arial" w:eastAsia="Times New Roman" w:hAnsi="Arial" w:cs="Arial"/>
          <w:color w:val="00000A"/>
          <w:lang w:eastAsia="zh-CN"/>
        </w:rPr>
        <w:t xml:space="preserve">za każdy dzień zwłoki w stosunku do terminu, określonego w </w:t>
      </w:r>
      <w:r w:rsidRPr="00722032">
        <w:rPr>
          <w:rFonts w:ascii="Arial" w:eastAsia="Times New Roman" w:hAnsi="Arial" w:cs="Arial"/>
          <w:bCs/>
          <w:color w:val="00000A"/>
          <w:lang w:eastAsia="zh-CN"/>
        </w:rPr>
        <w:t>§</w:t>
      </w:r>
      <w:r w:rsidRPr="00722032">
        <w:rPr>
          <w:rFonts w:ascii="Arial" w:eastAsia="Times New Roman" w:hAnsi="Arial" w:cs="Arial"/>
          <w:b/>
          <w:bCs/>
          <w:color w:val="00000A"/>
          <w:lang w:eastAsia="zh-CN"/>
        </w:rPr>
        <w:t xml:space="preserve"> </w:t>
      </w:r>
      <w:r w:rsidR="0077454F">
        <w:rPr>
          <w:rFonts w:ascii="Arial" w:eastAsia="Times New Roman" w:hAnsi="Arial" w:cs="Arial"/>
          <w:bCs/>
          <w:color w:val="00000A"/>
          <w:lang w:eastAsia="zh-CN"/>
        </w:rPr>
        <w:t>3 ust. 2</w:t>
      </w:r>
      <w:r w:rsidRPr="00722032">
        <w:rPr>
          <w:rFonts w:ascii="Arial" w:eastAsia="Times New Roman" w:hAnsi="Arial" w:cs="Arial"/>
          <w:bCs/>
          <w:color w:val="00000A"/>
          <w:lang w:eastAsia="zh-CN"/>
        </w:rPr>
        <w:t>,</w:t>
      </w:r>
    </w:p>
    <w:p w:rsidR="00EB2F13" w:rsidRDefault="00EB2F13" w:rsidP="00233E25">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 xml:space="preserve">za zwłokę w dostarczeniu </w:t>
      </w:r>
      <w:r w:rsidRPr="005404DE">
        <w:rPr>
          <w:rFonts w:ascii="Arial" w:eastAsia="Comic Sans MS" w:hAnsi="Arial" w:cs="Arial"/>
        </w:rPr>
        <w:t>zaktualizowanych kosztorysów inwestorskich (</w:t>
      </w:r>
      <w:r w:rsidRPr="005404DE">
        <w:rPr>
          <w:rFonts w:ascii="Arial" w:eastAsia="Comic Sans MS" w:hAnsi="Arial" w:cs="Arial"/>
          <w:color w:val="000000"/>
        </w:rPr>
        <w:t xml:space="preserve">§ 2 </w:t>
      </w:r>
      <w:r>
        <w:rPr>
          <w:rFonts w:ascii="Arial" w:eastAsia="Comic Sans MS" w:hAnsi="Arial" w:cs="Arial"/>
          <w:color w:val="000000"/>
        </w:rPr>
        <w:t>ust. 3 pkt 12)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w:t>
      </w:r>
    </w:p>
    <w:p w:rsidR="00EB2F13" w:rsidRPr="00EB2F13" w:rsidRDefault="00EB2F13" w:rsidP="00233E25">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za zwłokę w przedłożeniu odpowiedzi na pytania w trakcie postępowania o udzielenie zamówienia publicznego na wykonanie robót budowlanych prowa</w:t>
      </w:r>
      <w:r>
        <w:rPr>
          <w:rFonts w:ascii="Arial" w:eastAsia="Comic Sans MS" w:hAnsi="Arial" w:cs="Arial"/>
          <w:color w:val="000000"/>
        </w:rPr>
        <w:t>dzonego przez Zamawiającego (§ 3 ust. 3</w:t>
      </w:r>
      <w:r w:rsidR="00675503">
        <w:rPr>
          <w:rFonts w:ascii="Arial" w:eastAsia="Comic Sans MS" w:hAnsi="Arial" w:cs="Arial"/>
          <w:color w:val="000000"/>
        </w:rPr>
        <w:t>)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  </w:t>
      </w:r>
    </w:p>
    <w:p w:rsidR="007E7650"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zwłokę w usunięciu wad przedmiotu umowy (§ 5 ust.</w:t>
      </w:r>
      <w:r w:rsidR="00CF18C6">
        <w:rPr>
          <w:rFonts w:ascii="Arial" w:eastAsia="Comic Sans MS" w:hAnsi="Arial" w:cs="Arial"/>
          <w:color w:val="000000"/>
        </w:rPr>
        <w:t xml:space="preserve"> 3 pkt 5 i 7) – w wysokości </w:t>
      </w:r>
      <w:r w:rsidR="00CF18C6">
        <w:rPr>
          <w:rFonts w:ascii="Arial" w:eastAsia="Comic Sans MS" w:hAnsi="Arial" w:cs="Arial"/>
          <w:color w:val="000000"/>
        </w:rPr>
        <w:br/>
        <w:t>0,5</w:t>
      </w:r>
      <w:r w:rsidRPr="00722032">
        <w:rPr>
          <w:rFonts w:ascii="Arial" w:eastAsia="Comic Sans MS" w:hAnsi="Arial" w:cs="Arial"/>
          <w:color w:val="000000"/>
        </w:rPr>
        <w:t xml:space="preserve"> % wynagrodzenia umownego brutto określonego w § 4 ust. 2 za każdy dzień zwłoki liczony od następnego dnia po upływie wymaganego terminu;</w:t>
      </w:r>
    </w:p>
    <w:p w:rsidR="007E7650"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zwłokę w dostarczeniu kopii polisy ubezpieczeniowej OC (</w:t>
      </w:r>
      <w:r w:rsidR="00CF18C6">
        <w:rPr>
          <w:rFonts w:ascii="Arial" w:eastAsia="Comic Sans MS" w:hAnsi="Arial" w:cs="Arial"/>
          <w:color w:val="000000"/>
        </w:rPr>
        <w:t>§ 12 ust. 1–3) – w wysokości 0,5</w:t>
      </w:r>
      <w:r w:rsidRPr="00722032">
        <w:rPr>
          <w:rFonts w:ascii="Arial" w:eastAsia="Comic Sans MS" w:hAnsi="Arial" w:cs="Arial"/>
          <w:color w:val="000000"/>
        </w:rPr>
        <w:t xml:space="preserve"> % wynagrodzenia umownego brutto określonego w § 4 ust. 2 za każdy dzień zwłoki liczony od następnego dnia po upływie wymaganego terminu;</w:t>
      </w:r>
    </w:p>
    <w:p w:rsidR="007E7650" w:rsidRPr="00722032"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odstąpienie od umowy przez Zamawiającego z przyczyn leżących po stronie Wykonawcy – w wysokości 20 % wynagrodzenia umownego brutto określonego w § 4 ust. 2.</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Kary umowne określone w ust. 2 pkt 1 - 6 nalicza się niezależnie.</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0A342C">
        <w:rPr>
          <w:rFonts w:ascii="Arial" w:eastAsia="Times New Roman" w:hAnsi="Arial" w:cs="Arial"/>
          <w:color w:val="00000A"/>
          <w:lang w:eastAsia="zh-CN"/>
        </w:rPr>
        <w:t>.</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Łączna maksymalna wysokość kar umownych, których mogą dochodzić strony może wynosić 20% wynagrodzenia umownego brutto określonego w </w:t>
      </w:r>
      <w:r w:rsidRPr="000A342C">
        <w:rPr>
          <w:rFonts w:ascii="Arial" w:eastAsia="Times New Roman" w:hAnsi="Arial" w:cs="Arial"/>
          <w:bCs/>
          <w:color w:val="00000A"/>
          <w:lang w:eastAsia="zh-CN"/>
        </w:rPr>
        <w:t>§ 4 ust. 2.</w:t>
      </w:r>
    </w:p>
    <w:p w:rsidR="007E7650" w:rsidRPr="000A342C" w:rsidRDefault="007E7650" w:rsidP="000B2592">
      <w:pPr>
        <w:widowControl w:val="0"/>
        <w:numPr>
          <w:ilvl w:val="0"/>
          <w:numId w:val="140"/>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Zapłata kar umownych i odszkodowania nie zwalnia Wykonawcy z obowiązku zakończenia prac i z jakichkolwiek innych zobowiązań wynikających z postanowień umowy.</w:t>
      </w:r>
    </w:p>
    <w:p w:rsidR="007E7650" w:rsidRDefault="007E7650" w:rsidP="000B2592">
      <w:pPr>
        <w:widowControl w:val="0"/>
        <w:numPr>
          <w:ilvl w:val="0"/>
          <w:numId w:val="140"/>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W przypadku, gdy wartość szkody przekroczy wartość zastrzeżonej kary umownej Zamawiającemu służy prawo dochodzenia odszkodowania uzupełniającego na zasadach ogólnych</w:t>
      </w:r>
      <w:r w:rsidRPr="000A342C">
        <w:rPr>
          <w:rFonts w:ascii="Arial" w:eastAsia="Times New Roman" w:hAnsi="Arial" w:cs="Arial"/>
          <w:color w:val="00000A"/>
          <w:lang w:eastAsia="zh-CN"/>
        </w:rPr>
        <w:t>.</w:t>
      </w:r>
    </w:p>
    <w:p w:rsidR="00DD70F7" w:rsidRDefault="00DD70F7" w:rsidP="00DD70F7">
      <w:pPr>
        <w:widowControl w:val="0"/>
        <w:tabs>
          <w:tab w:val="left" w:pos="0"/>
          <w:tab w:val="left" w:pos="426"/>
        </w:tabs>
        <w:suppressAutoHyphens/>
        <w:spacing w:after="0" w:line="288" w:lineRule="auto"/>
        <w:jc w:val="both"/>
        <w:rPr>
          <w:rFonts w:ascii="Arial" w:eastAsia="Times New Roman" w:hAnsi="Arial" w:cs="Arial"/>
          <w:color w:val="00000A"/>
          <w:lang w:eastAsia="zh-CN"/>
        </w:rPr>
      </w:pPr>
    </w:p>
    <w:p w:rsidR="00675503" w:rsidRDefault="00675503" w:rsidP="00DD70F7">
      <w:pPr>
        <w:widowControl w:val="0"/>
        <w:tabs>
          <w:tab w:val="left" w:pos="0"/>
          <w:tab w:val="left" w:pos="426"/>
        </w:tabs>
        <w:suppressAutoHyphens/>
        <w:spacing w:after="0" w:line="288" w:lineRule="auto"/>
        <w:jc w:val="both"/>
        <w:rPr>
          <w:rFonts w:ascii="Arial" w:eastAsia="Times New Roman" w:hAnsi="Arial" w:cs="Arial"/>
          <w:color w:val="00000A"/>
          <w:lang w:eastAsia="zh-CN"/>
        </w:rPr>
      </w:pPr>
    </w:p>
    <w:p w:rsidR="007A0BA8" w:rsidRDefault="007A0BA8" w:rsidP="00DD70F7">
      <w:pPr>
        <w:widowControl w:val="0"/>
        <w:tabs>
          <w:tab w:val="left" w:pos="0"/>
          <w:tab w:val="left" w:pos="426"/>
        </w:tabs>
        <w:suppressAutoHyphens/>
        <w:spacing w:after="0" w:line="288" w:lineRule="auto"/>
        <w:jc w:val="both"/>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lastRenderedPageBreak/>
        <w:t>§ 10</w:t>
      </w:r>
    </w:p>
    <w:p w:rsidR="007E7650" w:rsidRPr="000A342C" w:rsidRDefault="007E7650" w:rsidP="007E7650">
      <w:pPr>
        <w:spacing w:after="0" w:line="288" w:lineRule="auto"/>
        <w:jc w:val="center"/>
        <w:rPr>
          <w:rFonts w:ascii="Arial" w:eastAsia="Calibri" w:hAnsi="Arial" w:cs="Arial"/>
          <w:b/>
          <w:color w:val="00000A"/>
        </w:rPr>
      </w:pPr>
      <w:r w:rsidRPr="000A342C">
        <w:rPr>
          <w:rFonts w:ascii="Arial" w:eastAsia="Calibri" w:hAnsi="Arial" w:cs="Arial"/>
          <w:b/>
          <w:color w:val="00000A"/>
        </w:rPr>
        <w:t>Gwarancja</w:t>
      </w:r>
    </w:p>
    <w:p w:rsidR="007E7650" w:rsidRPr="000A342C" w:rsidRDefault="007E7650" w:rsidP="007E7650">
      <w:pPr>
        <w:spacing w:after="0" w:line="288" w:lineRule="auto"/>
        <w:jc w:val="center"/>
        <w:rPr>
          <w:rFonts w:ascii="Arial" w:eastAsia="Times New Roman" w:hAnsi="Arial" w:cs="Arial"/>
          <w:color w:val="00000A"/>
          <w:lang w:eastAsia="zh-CN"/>
        </w:rPr>
      </w:pP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Wykonawca udziela </w:t>
      </w:r>
      <w:r w:rsidRPr="0095465A">
        <w:rPr>
          <w:rFonts w:ascii="Arial" w:eastAsia="Calibri" w:hAnsi="Arial" w:cs="Arial"/>
        </w:rPr>
        <w:t xml:space="preserve"> 36 </w:t>
      </w:r>
      <w:r w:rsidRPr="000A342C">
        <w:rPr>
          <w:rFonts w:ascii="Arial" w:eastAsia="Calibri" w:hAnsi="Arial" w:cs="Arial"/>
          <w:color w:val="00000A"/>
        </w:rPr>
        <w:t>miesięcznej gwarancji, zgodnie z ofertą Wykonawcy.</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rozszerzają okres rękojmi na przedmiot Umowy, który równy będzie okresowi gwarancji i wynosić będzie 36 miesięcy.</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W okresie gwarancji Wykonawca jest zobowiązany do:</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A"/>
        </w:rPr>
        <w:t xml:space="preserve">nieodpłatnego usuwania zgłoszonych na piśmie przez Zamawiającego wad w dokumentacji objętej przedmiotem umowy, w terminie wyznaczonym zgodnie </w:t>
      </w:r>
      <w:r w:rsidRPr="000A342C">
        <w:rPr>
          <w:rFonts w:ascii="Arial" w:eastAsia="Calibri" w:hAnsi="Arial" w:cs="Arial"/>
          <w:color w:val="000000"/>
        </w:rPr>
        <w:t xml:space="preserve">§ 5 ust. 3 pkt 5 </w:t>
      </w:r>
      <w:r w:rsidRPr="000A342C">
        <w:rPr>
          <w:rFonts w:ascii="Arial" w:eastAsia="Calibri" w:hAnsi="Arial" w:cs="Arial"/>
          <w:color w:val="00000A"/>
        </w:rPr>
        <w:t xml:space="preserve">oraz </w:t>
      </w:r>
      <w:r w:rsidRPr="000A342C">
        <w:rPr>
          <w:rFonts w:ascii="Arial" w:eastAsia="Calibri" w:hAnsi="Arial" w:cs="Arial"/>
          <w:color w:val="000000"/>
        </w:rPr>
        <w:t xml:space="preserve">nieodpłatnego aktualizowania kosztorysów inwestorskich zgodnie z § 2 ust. 3 pkt 12.   </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nieodpłatnego wyjaśniania wątpliwości dotyczących projektu i zawartych w nim rozwiązań oraz ewentualnego uzupełninia szczegółów dokumentacji projektowej w terminie wskazanym przez Zamawiającego,</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nieodpłatnej oceny i kwalifikacji wprowadzonych zmian do dokumentacji projektowej (zmiany istotne i nieistotne).</w:t>
      </w:r>
    </w:p>
    <w:p w:rsidR="007E7650" w:rsidRPr="000A342C" w:rsidRDefault="007E7650" w:rsidP="007E7650">
      <w:pPr>
        <w:spacing w:after="0" w:line="288" w:lineRule="auto"/>
        <w:ind w:left="284"/>
        <w:jc w:val="both"/>
        <w:rPr>
          <w:rFonts w:ascii="Arial" w:eastAsia="Calibri" w:hAnsi="Arial" w:cs="Arial"/>
          <w:color w:val="00000A"/>
          <w:shd w:val="clear" w:color="auto" w:fill="FFFF00"/>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SimSun" w:hAnsi="Arial" w:cs="Arial"/>
          <w:b/>
          <w:color w:val="00000A"/>
          <w:lang w:eastAsia="zh-CN" w:bidi="hi-IN"/>
        </w:rPr>
        <w:t>§ 11</w:t>
      </w:r>
    </w:p>
    <w:p w:rsidR="007E7650" w:rsidRPr="000A342C" w:rsidRDefault="007E7650" w:rsidP="007E7650">
      <w:pPr>
        <w:widowControl w:val="0"/>
        <w:suppressAutoHyphens/>
        <w:spacing w:after="0" w:line="288" w:lineRule="auto"/>
        <w:jc w:val="center"/>
        <w:rPr>
          <w:rFonts w:ascii="Arial" w:eastAsia="SimSun" w:hAnsi="Arial" w:cs="Arial"/>
          <w:b/>
          <w:color w:val="00000A"/>
          <w:lang w:eastAsia="zh-CN" w:bidi="hi-IN"/>
        </w:rPr>
      </w:pPr>
      <w:r w:rsidRPr="000A342C">
        <w:rPr>
          <w:rFonts w:ascii="Arial" w:eastAsia="SimSun" w:hAnsi="Arial" w:cs="Arial"/>
          <w:b/>
          <w:color w:val="00000A"/>
          <w:lang w:eastAsia="zh-CN" w:bidi="hi-IN"/>
        </w:rPr>
        <w:t>Zmiana Umowy</w:t>
      </w: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Wszelkie zmiany w umowie mogą być dokonane za zgodą obu stron, wyrażoną na piśmie, pod rygorem nieważności takich zmian i będą one dopuszczalne wyłącznie w granicach unormowania art. 455 ustawy Prawo zamówień publicznych.</w:t>
      </w: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Zamawiający dopuszcza możliwość zmiany ustaleń w umowie w następujących przypadkach: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warunków oraz uzgodnień, których nie można było przewidzieć w chwili zawarcia Umowy, które są konieczne dla prawidłowej realizacji zadania i/lub są korzystne dla Zamawiającego;</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które spowodują obniżenie kosztów ponoszonych przez Zamawiającego;</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uwarunkowań prawnych i faktycznych realizacji umowy, spowodowanych działaniem osób trzecich;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przewidzianego sposobu płatności, w przypadku pozyskania przez Zamawiającego dodatkowych środków finansowych;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rozszerzenia zakresu podwykonawstwa wskazanego w ofercie, z zastrzeżeniem spełnienia warunków opisanych w SWZ i umowie;</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 zakresie wynagrodzenia</w:t>
      </w:r>
      <w:r w:rsidRPr="000A342C">
        <w:rPr>
          <w:rFonts w:ascii="Arial" w:eastAsia="Times New Roman" w:hAnsi="Arial" w:cs="Arial"/>
          <w:color w:val="00000A"/>
          <w:lang w:eastAsia="zh-CN"/>
        </w:rPr>
        <w:t xml:space="preserve"> Wykonawcy</w:t>
      </w:r>
      <w:r w:rsidRPr="000A342C">
        <w:rPr>
          <w:rFonts w:ascii="Arial" w:eastAsia="MS Mincho" w:hAnsi="Arial" w:cs="Arial"/>
          <w:color w:val="00000A"/>
          <w:lang w:eastAsia="ar-SA"/>
        </w:rPr>
        <w:t xml:space="preserve"> w przypadku zmiany stawki podatku od towarów i usług,  </w:t>
      </w:r>
      <w:r w:rsidRPr="000A342C">
        <w:rPr>
          <w:rFonts w:ascii="Arial" w:eastAsia="Calibri" w:hAnsi="Arial" w:cs="Arial"/>
          <w:color w:val="00000A"/>
        </w:rPr>
        <w:t>przy czym elementy ceny netto nie ulegną zmianie;</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wystąpienia konieczności wprowadzenia zmian spowodowanych przez siłę wyższą uniemożliwiającą wykonanie przedmiotu Umowy zgodnie ze szczegółowym opisem </w:t>
      </w:r>
      <w:r w:rsidRPr="000A342C">
        <w:rPr>
          <w:rFonts w:ascii="Arial" w:eastAsia="Calibri" w:hAnsi="Arial" w:cs="Arial"/>
          <w:color w:val="00000A"/>
        </w:rPr>
        <w:lastRenderedPageBreak/>
        <w:t>przedmiotu zamówienia;</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7E7650" w:rsidRPr="0044154B"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44154B">
        <w:rPr>
          <w:rFonts w:ascii="Arial" w:eastAsia="Calibri" w:hAnsi="Arial" w:cs="Arial"/>
          <w:color w:val="00000A"/>
        </w:rPr>
        <w:t>wystąpienia konieczności wprowadzenia zmiany sposobu rozliczania Umowy lub dokonywania płatności na rzecz Wykonawcy;</w:t>
      </w:r>
    </w:p>
    <w:p w:rsidR="007E7650" w:rsidRPr="0044154B"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44154B">
        <w:rPr>
          <w:rFonts w:ascii="Arial" w:eastAsia="MS Mincho" w:hAnsi="Arial" w:cs="Arial"/>
          <w:color w:val="00000A"/>
          <w:lang w:eastAsia="ar-SA"/>
        </w:rPr>
        <w:t>zmiany terminów wykonania przedmiotu Umowy  w przypadku:</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MS Mincho" w:hAnsi="Arial" w:cs="Arial"/>
          <w:color w:val="00000A"/>
          <w:sz w:val="22"/>
          <w:szCs w:val="22"/>
          <w:lang w:eastAsia="ar-SA"/>
        </w:rPr>
        <w:t>zaistnienia siły wyższej;</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MS Mincho" w:hAnsi="Arial" w:cs="Arial"/>
          <w:color w:val="00000A"/>
          <w:sz w:val="22"/>
          <w:szCs w:val="22"/>
          <w:lang w:eastAsia="ar-SA"/>
        </w:rPr>
        <w:t>zmiany uwarunkowań prawnych i formalnych realizacji inwestycji i przedmiotu Umowy, spowodowanych działaniem osób trzecich;</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Calibri" w:hAnsi="Arial" w:cs="Arial"/>
          <w:color w:val="00000A"/>
          <w:sz w:val="22"/>
          <w:szCs w:val="22"/>
        </w:rPr>
        <w:t xml:space="preserve">opóźnień wynikających z prowadzonych postępowań administracyjnych, dla których wnioskodawcą jest Wykonawca (z upoważnienia Zamawiającego), </w:t>
      </w:r>
      <w:r w:rsidRPr="0044154B">
        <w:rPr>
          <w:rFonts w:ascii="Arial" w:eastAsia="Calibri" w:hAnsi="Arial" w:cs="Arial"/>
          <w:color w:val="00000A"/>
          <w:sz w:val="22"/>
          <w:szCs w:val="22"/>
        </w:rPr>
        <w:br/>
        <w:t>w takim zakresie w jakim nie wynika to z zaniechania lub zaniedbania Wykonawcy;</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Calibri" w:hAnsi="Arial" w:cs="Arial"/>
          <w:color w:val="00000A"/>
          <w:sz w:val="22"/>
          <w:szCs w:val="22"/>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Times New Roman" w:hAnsi="Arial" w:cs="Arial"/>
          <w:color w:val="00000A"/>
          <w:sz w:val="22"/>
          <w:szCs w:val="22"/>
          <w:lang w:eastAsia="zh-CN"/>
        </w:rPr>
        <w:t>wydłużających się procedur uzgadniania dokumentacji, tj.: trwających powyżej 21 dni lub, gdy przepis prawa szczególnego/ogólne wytyczne gestora sieci itp. wskazują max. termin wydania uzgodnienia.</w:t>
      </w: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Umowa może ulec zmianie tylko w zakresie, w jakim okoliczności określone powyżej będą pozostawały w adekwatnym związku przyczynowym z terminem wykonania Umowy, sposobem wykonania Umowy lub wysokością wynagrodzenia Wykonawcy.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Wszelkie zmiany i uzupełnienia treści Umowy mogą być dokonywane wyłącznie </w:t>
      </w:r>
      <w:r w:rsidRPr="000A342C">
        <w:rPr>
          <w:rFonts w:ascii="Arial" w:eastAsia="SimSun" w:hAnsi="Arial" w:cs="Arial"/>
          <w:color w:val="00000A"/>
          <w:lang w:eastAsia="zh-CN" w:bidi="hi-IN"/>
        </w:rPr>
        <w:br/>
        <w:t>w formie pisemnej pod rygorem nieważności, poprzez sporządzenie i podpisanie przez obie Strony aneksu do Umowy, z zastrzeżeniem odmiennych postanowień Umowy.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Niezależnie od postanowień wyżej wymienionych zmiana Umowy jest dopuszczalna również w innych przypadkach i na zasadach, o których mowa w art</w:t>
      </w:r>
      <w:r w:rsidRPr="000A342C">
        <w:rPr>
          <w:rFonts w:ascii="Arial" w:eastAsia="SimSun" w:hAnsi="Arial" w:cs="Arial"/>
          <w:color w:val="FF0000"/>
          <w:lang w:eastAsia="zh-CN" w:bidi="hi-IN"/>
        </w:rPr>
        <w:t>.</w:t>
      </w:r>
      <w:r w:rsidRPr="000A342C">
        <w:rPr>
          <w:rFonts w:ascii="Arial" w:eastAsia="SimSun" w:hAnsi="Arial" w:cs="Arial"/>
          <w:color w:val="00000A"/>
          <w:lang w:eastAsia="zh-CN" w:bidi="hi-IN"/>
        </w:rPr>
        <w:t xml:space="preserve"> 455 ustawy Prawo zamówień publicznych.</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A342C">
        <w:rPr>
          <w:rFonts w:ascii="Arial" w:eastAsia="SimSun" w:hAnsi="Arial" w:cs="Arial"/>
          <w:color w:val="00000A"/>
          <w:lang w:eastAsia="zh-CN"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t>
      </w:r>
      <w:r w:rsidR="00A85C62">
        <w:rPr>
          <w:rFonts w:ascii="Arial" w:eastAsia="SimSun" w:hAnsi="Arial" w:cs="Arial"/>
          <w:color w:val="00000A"/>
          <w:lang w:eastAsia="zh-CN" w:bidi="hi-IN"/>
        </w:rPr>
        <w:br/>
      </w:r>
      <w:r w:rsidRPr="000A342C">
        <w:rPr>
          <w:rFonts w:ascii="Arial" w:eastAsia="SimSun" w:hAnsi="Arial" w:cs="Arial"/>
          <w:color w:val="00000A"/>
          <w:lang w:eastAsia="zh-CN" w:bidi="hi-IN"/>
        </w:rPr>
        <w:t>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1F13F1" w:rsidRPr="001F13F1" w:rsidRDefault="007E7650" w:rsidP="0044154B">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Przez zmianę przepisów prawnych strony rozumieją następującą po podpisaniu Umowy zmianę aktów prawa powszechnie obowiązującego lub obowiązujących strony aktów </w:t>
      </w:r>
    </w:p>
    <w:p w:rsidR="001F13F1" w:rsidRDefault="001F13F1"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Pr="001F13F1"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7E7650" w:rsidRPr="000A342C" w:rsidRDefault="007E7650"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lastRenderedPageBreak/>
        <w:t>prawa miejscowego, których treść dotyczy przedmiotu Umowy.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t>
      </w:r>
      <w:r>
        <w:rPr>
          <w:rFonts w:ascii="Arial" w:eastAsia="SimSun" w:hAnsi="Arial" w:cs="Arial"/>
          <w:color w:val="00000A"/>
          <w:lang w:eastAsia="zh-CN" w:bidi="hi-IN"/>
        </w:rPr>
        <w:br/>
      </w:r>
      <w:r w:rsidRPr="000A342C">
        <w:rPr>
          <w:rFonts w:ascii="Arial" w:eastAsia="SimSun" w:hAnsi="Arial" w:cs="Arial"/>
          <w:color w:val="00000A"/>
          <w:lang w:eastAsia="zh-CN" w:bidi="hi-IN"/>
        </w:rPr>
        <w:t>w przypadkach przewidzianych Umową.</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Wszystkie powyższe postanowienia stanowią katalog zmian, na które Zamawiający może wyrazić zgodę. Nie stanowią jednocześnie zobowiązania do wyrażenia takiej zgody.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7E7650" w:rsidRPr="000A342C" w:rsidRDefault="007E7650" w:rsidP="007E7650">
      <w:pPr>
        <w:widowControl w:val="0"/>
        <w:suppressAutoHyphens/>
        <w:spacing w:after="0" w:line="288" w:lineRule="auto"/>
        <w:jc w:val="center"/>
        <w:rPr>
          <w:rFonts w:ascii="Arial" w:eastAsia="Times New Roman" w:hAnsi="Arial" w:cs="Arial"/>
          <w:b/>
          <w:color w:val="00000A"/>
          <w:lang w:eastAsia="zh-CN"/>
        </w:rPr>
      </w:pPr>
    </w:p>
    <w:p w:rsidR="007E7650" w:rsidRPr="000A342C" w:rsidRDefault="007E7650" w:rsidP="007E7650">
      <w:pPr>
        <w:widowControl w:val="0"/>
        <w:suppressAutoHyphens/>
        <w:spacing w:after="0" w:line="288" w:lineRule="auto"/>
        <w:jc w:val="center"/>
        <w:rPr>
          <w:rFonts w:ascii="Arial" w:eastAsia="Times New Roman" w:hAnsi="Arial" w:cs="Arial"/>
          <w:b/>
          <w:color w:val="00000A"/>
          <w:lang w:eastAsia="zh-CN"/>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12</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Odpowiedzialność i ubezpieczenia</w:t>
      </w:r>
    </w:p>
    <w:p w:rsidR="007E7650" w:rsidRPr="000A342C" w:rsidRDefault="007E7650" w:rsidP="000B2592">
      <w:pPr>
        <w:widowControl w:val="0"/>
        <w:numPr>
          <w:ilvl w:val="0"/>
          <w:numId w:val="14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7E7650" w:rsidRPr="000A342C" w:rsidRDefault="007E7650" w:rsidP="000B2592">
      <w:pPr>
        <w:widowControl w:val="0"/>
        <w:numPr>
          <w:ilvl w:val="0"/>
          <w:numId w:val="14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przedstawi Zamawiającemu niezwłocznie po ich podpisaniu.</w:t>
      </w:r>
    </w:p>
    <w:p w:rsidR="007E7650" w:rsidRPr="000A342C" w:rsidRDefault="007E7650" w:rsidP="000B2592">
      <w:pPr>
        <w:widowControl w:val="0"/>
        <w:numPr>
          <w:ilvl w:val="0"/>
          <w:numId w:val="147"/>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Wraz z kopiami polis</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składa oświadczenie, że składki wymagalne na dzień złożenia kopii polis zostały opłacone lub potwierdzenia opłacenia składek.</w:t>
      </w:r>
    </w:p>
    <w:p w:rsidR="007E7650" w:rsidRPr="00DD70F7" w:rsidRDefault="007E7650" w:rsidP="000B2592">
      <w:pPr>
        <w:widowControl w:val="0"/>
        <w:numPr>
          <w:ilvl w:val="0"/>
          <w:numId w:val="147"/>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DD70F7" w:rsidRDefault="00DD70F7" w:rsidP="00DD70F7">
      <w:pPr>
        <w:widowControl w:val="0"/>
        <w:suppressAutoHyphens/>
        <w:autoSpaceDN w:val="0"/>
        <w:spacing w:after="0" w:line="288" w:lineRule="auto"/>
        <w:jc w:val="both"/>
        <w:textAlignment w:val="baseline"/>
        <w:rPr>
          <w:rFonts w:ascii="Arial" w:eastAsia="SimSun" w:hAnsi="Arial" w:cs="Arial"/>
          <w:color w:val="00000A"/>
          <w:lang w:eastAsia="zh-CN" w:bidi="hi-IN"/>
        </w:rPr>
      </w:pPr>
    </w:p>
    <w:p w:rsidR="00DD70F7" w:rsidRPr="000A342C" w:rsidRDefault="00DD70F7" w:rsidP="00DD70F7">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7E7650" w:rsidRPr="000A342C" w:rsidRDefault="007E7650" w:rsidP="007E7650">
      <w:pPr>
        <w:spacing w:after="0" w:line="288" w:lineRule="auto"/>
        <w:jc w:val="both"/>
        <w:rPr>
          <w:rFonts w:ascii="Arial" w:eastAsia="SimSun" w:hAnsi="Arial" w:cs="Arial"/>
          <w:color w:val="00000A"/>
          <w:lang w:eastAsia="zh-CN" w:bidi="hi-IN"/>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lastRenderedPageBreak/>
        <w:t>§ 13</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Postanowienia końcowe</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Cesja wynikających z Umowy wierzytelności i praw Wykonawcy wymaga pisemnej zgody Zamawiającego pod rygorem nieważności</w:t>
      </w:r>
      <w:r w:rsidRPr="000A342C">
        <w:rPr>
          <w:rFonts w:ascii="Arial" w:eastAsia="Calibri" w:hAnsi="Arial" w:cs="Arial"/>
          <w:color w:val="00000A"/>
        </w:rPr>
        <w:t>.</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sprawach nieuregulowanych niniejszą umową mają zastosowanie przepisy Kodeksu cywilnego oraz innych powszechnie obowiązujących przepisów prawa, w tym w szczególności ustawy Prawo zamówień publicznych i Prawo budowlane.</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Umowę sporządzono w trzech jednobrzmiących egzemplarzach, jeden egzemplarz dla Wykonawcy, dwa egzemplarze dla Zamawiającego.</w:t>
      </w:r>
    </w:p>
    <w:p w:rsidR="007E7650" w:rsidRPr="00F15E41"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Pr="00F15E41"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r w:rsidRPr="00F15E41">
        <w:rPr>
          <w:rFonts w:ascii="Arial" w:eastAsia="Times New Roman" w:hAnsi="Arial" w:cs="Arial"/>
          <w:b/>
          <w:bCs/>
          <w:color w:val="00000A"/>
          <w:lang w:eastAsia="zh-CN"/>
        </w:rPr>
        <w:t xml:space="preserve">       Zamawiający </w:t>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t xml:space="preserve">         Wykonawca</w:t>
      </w: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DD70F7" w:rsidRDefault="00DD70F7"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0A342C" w:rsidRDefault="00CF66C4" w:rsidP="00CF66C4">
      <w:pPr>
        <w:tabs>
          <w:tab w:val="left" w:pos="5320"/>
        </w:tabs>
        <w:spacing w:after="0" w:line="288" w:lineRule="auto"/>
        <w:jc w:val="both"/>
        <w:rPr>
          <w:rFonts w:ascii="Arial" w:eastAsia="Arial Unicode MS" w:hAnsi="Arial" w:cs="Arial"/>
          <w:b/>
          <w:color w:val="00000A"/>
          <w:lang w:eastAsia="zh-CN"/>
        </w:rPr>
      </w:pPr>
      <w:r>
        <w:rPr>
          <w:rFonts w:ascii="Arial" w:eastAsia="Times New Roman" w:hAnsi="Arial" w:cs="Arial"/>
          <w:b/>
          <w:bCs/>
          <w:color w:val="00000A"/>
          <w:lang w:eastAsia="zh-CN"/>
        </w:rPr>
        <w:lastRenderedPageBreak/>
        <w:t xml:space="preserve">                                                                                           </w:t>
      </w:r>
      <w:r w:rsidR="007E7650">
        <w:rPr>
          <w:rFonts w:ascii="Arial" w:eastAsia="Times New Roman" w:hAnsi="Arial" w:cs="Arial"/>
          <w:b/>
          <w:bCs/>
          <w:color w:val="00000A"/>
          <w:lang w:eastAsia="zh-CN"/>
        </w:rPr>
        <w:t xml:space="preserve">                 </w:t>
      </w:r>
      <w:r>
        <w:rPr>
          <w:rFonts w:ascii="Arial" w:eastAsia="Times New Roman" w:hAnsi="Arial" w:cs="Arial"/>
          <w:b/>
          <w:bCs/>
          <w:color w:val="00000A"/>
          <w:lang w:eastAsia="zh-CN"/>
        </w:rPr>
        <w:t xml:space="preserve">             </w:t>
      </w:r>
      <w:r w:rsidR="000A342C">
        <w:rPr>
          <w:rFonts w:ascii="Arial" w:eastAsia="Arial Unicode MS" w:hAnsi="Arial" w:cs="Arial"/>
          <w:b/>
          <w:color w:val="00000A"/>
          <w:lang w:eastAsia="zh-CN"/>
        </w:rPr>
        <w:t>Załącznik nr 9</w:t>
      </w:r>
    </w:p>
    <w:p w:rsidR="004B7F80" w:rsidRPr="00CF66C4" w:rsidRDefault="004B7F80" w:rsidP="00CF66C4">
      <w:pPr>
        <w:tabs>
          <w:tab w:val="left" w:pos="5320"/>
        </w:tabs>
        <w:spacing w:after="0" w:line="288" w:lineRule="auto"/>
        <w:jc w:val="both"/>
        <w:rPr>
          <w:rFonts w:ascii="Arial" w:eastAsia="Times New Roman" w:hAnsi="Arial" w:cs="Arial"/>
          <w:b/>
          <w:bCs/>
          <w:color w:val="00000A"/>
          <w:lang w:eastAsia="zh-CN"/>
        </w:rPr>
      </w:pPr>
    </w:p>
    <w:p w:rsidR="004B7F80" w:rsidRPr="004B7F80" w:rsidRDefault="004B7F80" w:rsidP="004B7F80">
      <w:pPr>
        <w:widowControl w:val="0"/>
        <w:suppressAutoHyphens/>
        <w:spacing w:after="0" w:line="360" w:lineRule="auto"/>
        <w:jc w:val="center"/>
        <w:rPr>
          <w:rFonts w:ascii="Arial" w:eastAsia="Times New Roman" w:hAnsi="Arial" w:cs="Arial"/>
          <w:b/>
          <w:color w:val="00000A"/>
          <w:u w:val="single"/>
          <w:lang w:eastAsia="zh-CN"/>
        </w:rPr>
      </w:pPr>
      <w:r w:rsidRPr="004B7F80">
        <w:rPr>
          <w:rFonts w:ascii="Arial" w:eastAsia="Times New Roman" w:hAnsi="Arial" w:cs="Arial"/>
          <w:b/>
          <w:color w:val="00000A"/>
          <w:u w:val="single"/>
          <w:lang w:eastAsia="zh-CN"/>
        </w:rPr>
        <w:t xml:space="preserve">OPIS PRZEDMIOTU ZAMÓWIENIA </w:t>
      </w:r>
    </w:p>
    <w:p w:rsidR="004B7F80" w:rsidRPr="004B7F80" w:rsidRDefault="004B7F80" w:rsidP="004B7F80">
      <w:pPr>
        <w:widowControl w:val="0"/>
        <w:suppressAutoHyphens/>
        <w:spacing w:after="0" w:line="360" w:lineRule="auto"/>
        <w:jc w:val="center"/>
        <w:rPr>
          <w:rFonts w:ascii="Arial" w:eastAsia="Times New Roman" w:hAnsi="Arial" w:cs="Arial"/>
          <w:b/>
          <w:color w:val="00000A"/>
          <w:u w:val="single"/>
          <w:lang w:eastAsia="zh-CN"/>
        </w:rPr>
      </w:pPr>
      <w:r>
        <w:rPr>
          <w:rFonts w:ascii="Arial" w:eastAsia="Arial Unicode MS" w:hAnsi="Arial" w:cs="Arial"/>
          <w:b/>
          <w:color w:val="00000A"/>
          <w:u w:val="single"/>
          <w:lang w:eastAsia="zh-CN"/>
        </w:rPr>
        <w:t xml:space="preserve"> </w:t>
      </w:r>
      <w:r w:rsidRPr="004B7F80">
        <w:rPr>
          <w:rFonts w:ascii="Arial" w:eastAsia="Arial Unicode MS" w:hAnsi="Arial" w:cs="Arial"/>
          <w:b/>
          <w:color w:val="00000A"/>
          <w:u w:val="single"/>
          <w:lang w:eastAsia="zh-CN"/>
        </w:rPr>
        <w:t>Wykonanie dokumentacji projektowej dla zadania pn. „</w:t>
      </w:r>
      <w:r w:rsidRPr="004B7F80">
        <w:rPr>
          <w:rFonts w:ascii="Arial" w:eastAsia="Times New Roman" w:hAnsi="Arial" w:cs="Arial"/>
          <w:b/>
          <w:u w:val="single"/>
          <w:lang w:eastAsia="zh-CN"/>
        </w:rPr>
        <w:t>Wykonanie dokumentacji projektowej oświetlenia przejść dla pieszych i podświetlenia murali przy Alei Zwycięstwa w Tczewie</w:t>
      </w:r>
      <w:r w:rsidRPr="004B7F80">
        <w:rPr>
          <w:rFonts w:ascii="Arial" w:eastAsia="Arial Unicode MS" w:hAnsi="Arial" w:cs="Arial"/>
          <w:b/>
          <w:color w:val="00000A"/>
          <w:u w:val="single"/>
          <w:lang w:eastAsia="zh-CN"/>
        </w:rPr>
        <w:t>”</w:t>
      </w:r>
      <w:r w:rsidRPr="004B7F80">
        <w:rPr>
          <w:rFonts w:ascii="Arial" w:eastAsia="Times New Roman" w:hAnsi="Arial" w:cs="Arial"/>
          <w:b/>
          <w:color w:val="00000A"/>
          <w:u w:val="single"/>
          <w:lang w:eastAsia="zh-CN"/>
        </w:rPr>
        <w:t>.</w:t>
      </w:r>
    </w:p>
    <w:p w:rsidR="000A342C" w:rsidRPr="000F7119" w:rsidRDefault="000A342C" w:rsidP="00856781">
      <w:pPr>
        <w:keepNext/>
        <w:widowControl w:val="0"/>
        <w:suppressAutoHyphens/>
        <w:spacing w:after="0" w:line="288" w:lineRule="auto"/>
        <w:rPr>
          <w:rFonts w:ascii="Arial" w:eastAsia="Arial Unicode MS" w:hAnsi="Arial" w:cs="Arial"/>
          <w:b/>
          <w:color w:val="00000A"/>
          <w:lang w:eastAsia="zh-CN"/>
        </w:rPr>
      </w:pPr>
    </w:p>
    <w:p w:rsidR="000B45E5" w:rsidRPr="000F7119" w:rsidRDefault="00CF66C4" w:rsidP="000B2592">
      <w:pPr>
        <w:pStyle w:val="Akapitzlist"/>
        <w:numPr>
          <w:ilvl w:val="1"/>
          <w:numId w:val="141"/>
        </w:numPr>
        <w:tabs>
          <w:tab w:val="clear" w:pos="1506"/>
          <w:tab w:val="left" w:pos="-5670"/>
          <w:tab w:val="num" w:pos="284"/>
          <w:tab w:val="left" w:pos="426"/>
        </w:tabs>
        <w:spacing w:line="295" w:lineRule="auto"/>
        <w:ind w:left="567" w:hanging="283"/>
        <w:jc w:val="both"/>
        <w:rPr>
          <w:rFonts w:ascii="Arial" w:hAnsi="Arial" w:cs="Arial"/>
          <w:color w:val="00000A"/>
          <w:sz w:val="22"/>
          <w:szCs w:val="22"/>
          <w:lang w:eastAsia="zh-CN"/>
        </w:rPr>
      </w:pPr>
      <w:r w:rsidRPr="000F7119">
        <w:rPr>
          <w:rFonts w:ascii="Arial" w:hAnsi="Arial" w:cs="Arial"/>
          <w:color w:val="00000A"/>
          <w:sz w:val="22"/>
          <w:szCs w:val="22"/>
          <w:lang w:eastAsia="zh-CN"/>
        </w:rPr>
        <w:t xml:space="preserve">Przedmiotem zamówienia jest opracowanie dokumentacji projektowej przejść dla pieszych i  podświetlenia murali przy Alei Zwycięstwa w Tczewie. </w:t>
      </w:r>
    </w:p>
    <w:p w:rsidR="006A39E0" w:rsidRPr="000F7119" w:rsidRDefault="00CF66C4" w:rsidP="000B2592">
      <w:pPr>
        <w:pStyle w:val="Akapitzlist"/>
        <w:numPr>
          <w:ilvl w:val="1"/>
          <w:numId w:val="141"/>
        </w:numPr>
        <w:tabs>
          <w:tab w:val="clear" w:pos="1506"/>
          <w:tab w:val="left" w:pos="-5670"/>
          <w:tab w:val="num" w:pos="284"/>
          <w:tab w:val="left" w:pos="426"/>
        </w:tabs>
        <w:spacing w:line="295" w:lineRule="auto"/>
        <w:ind w:left="567" w:hanging="283"/>
        <w:jc w:val="both"/>
        <w:rPr>
          <w:rFonts w:ascii="Arial" w:hAnsi="Arial" w:cs="Arial"/>
          <w:color w:val="00000A"/>
          <w:sz w:val="22"/>
          <w:szCs w:val="22"/>
          <w:lang w:eastAsia="zh-CN"/>
        </w:rPr>
      </w:pPr>
      <w:r w:rsidRPr="000F7119">
        <w:rPr>
          <w:rFonts w:ascii="Arial" w:hAnsi="Arial" w:cs="Arial"/>
          <w:color w:val="00000A"/>
          <w:sz w:val="22"/>
          <w:szCs w:val="22"/>
          <w:lang w:eastAsia="zh-CN"/>
        </w:rPr>
        <w:t>Zamawiający podzielił realizację zamówienia objętego niniejszym SWZ na części:</w:t>
      </w:r>
    </w:p>
    <w:p w:rsidR="006A39E0" w:rsidRPr="000F7119" w:rsidRDefault="007E7650" w:rsidP="000B2592">
      <w:pPr>
        <w:pStyle w:val="Akapitzlist"/>
        <w:numPr>
          <w:ilvl w:val="1"/>
          <w:numId w:val="154"/>
        </w:numPr>
        <w:tabs>
          <w:tab w:val="left" w:pos="-5670"/>
          <w:tab w:val="left" w:pos="709"/>
          <w:tab w:val="left" w:pos="851"/>
        </w:tabs>
        <w:autoSpaceDN w:val="0"/>
        <w:spacing w:line="295" w:lineRule="auto"/>
        <w:ind w:left="851" w:hanging="284"/>
        <w:jc w:val="both"/>
        <w:textAlignment w:val="baseline"/>
        <w:rPr>
          <w:rFonts w:ascii="Arial" w:eastAsia="Times New Roman" w:hAnsi="Arial" w:cs="Arial"/>
          <w:color w:val="000000"/>
          <w:sz w:val="22"/>
          <w:szCs w:val="22"/>
        </w:rPr>
      </w:pPr>
      <w:r w:rsidRPr="000F7119">
        <w:rPr>
          <w:rFonts w:ascii="Arial" w:eastAsia="Times New Roman" w:hAnsi="Arial" w:cs="Arial"/>
          <w:color w:val="000000"/>
          <w:sz w:val="22"/>
          <w:szCs w:val="22"/>
        </w:rPr>
        <w:t xml:space="preserve">część nr 1 - </w:t>
      </w:r>
      <w:r w:rsidR="00CF66C4" w:rsidRPr="000F7119">
        <w:rPr>
          <w:rFonts w:ascii="Arial" w:eastAsia="Times New Roman" w:hAnsi="Arial" w:cs="Arial"/>
          <w:color w:val="000000"/>
          <w:sz w:val="22"/>
          <w:szCs w:val="22"/>
        </w:rPr>
        <w:t>Wykonanie dokumentacji projektowej dla zadania pn</w:t>
      </w:r>
      <w:r w:rsidR="00D4665F" w:rsidRPr="000F7119">
        <w:rPr>
          <w:rFonts w:ascii="Arial" w:eastAsia="Times New Roman" w:hAnsi="Arial" w:cs="Arial"/>
          <w:color w:val="000000"/>
          <w:sz w:val="22"/>
          <w:szCs w:val="22"/>
        </w:rPr>
        <w:t>.</w:t>
      </w:r>
      <w:r w:rsidR="00CF66C4" w:rsidRPr="000F7119">
        <w:rPr>
          <w:rFonts w:ascii="Arial" w:eastAsia="Times New Roman" w:hAnsi="Arial" w:cs="Arial"/>
          <w:color w:val="000000"/>
          <w:sz w:val="22"/>
          <w:szCs w:val="22"/>
        </w:rPr>
        <w:t xml:space="preserve"> „Poprawa bezpieczeństwa pieszych poprzez montaż naświetlac</w:t>
      </w:r>
      <w:r w:rsidRPr="000F7119">
        <w:rPr>
          <w:rFonts w:ascii="Arial" w:eastAsia="Times New Roman" w:hAnsi="Arial" w:cs="Arial"/>
          <w:color w:val="000000"/>
          <w:sz w:val="22"/>
          <w:szCs w:val="22"/>
        </w:rPr>
        <w:t>zy na przejściach dla pieszych”,</w:t>
      </w:r>
    </w:p>
    <w:p w:rsidR="006A39E0" w:rsidRPr="000F7119" w:rsidRDefault="007E7650" w:rsidP="000B2592">
      <w:pPr>
        <w:pStyle w:val="Akapitzlist"/>
        <w:numPr>
          <w:ilvl w:val="1"/>
          <w:numId w:val="154"/>
        </w:numPr>
        <w:tabs>
          <w:tab w:val="left" w:pos="-5670"/>
          <w:tab w:val="left" w:pos="851"/>
        </w:tabs>
        <w:autoSpaceDN w:val="0"/>
        <w:spacing w:line="295" w:lineRule="auto"/>
        <w:ind w:left="851" w:hanging="284"/>
        <w:jc w:val="both"/>
        <w:textAlignment w:val="baseline"/>
        <w:rPr>
          <w:rFonts w:ascii="Arial" w:eastAsia="Times New Roman" w:hAnsi="Arial" w:cs="Arial"/>
          <w:color w:val="000000"/>
          <w:sz w:val="22"/>
          <w:szCs w:val="22"/>
        </w:rPr>
      </w:pPr>
      <w:r w:rsidRPr="000F7119">
        <w:rPr>
          <w:rFonts w:ascii="Arial" w:eastAsia="Times New Roman" w:hAnsi="Arial" w:cs="Arial"/>
          <w:color w:val="000000"/>
          <w:sz w:val="22"/>
          <w:szCs w:val="22"/>
        </w:rPr>
        <w:t xml:space="preserve">część nr 2 - </w:t>
      </w:r>
      <w:r w:rsidR="00CF66C4" w:rsidRPr="000F7119">
        <w:rPr>
          <w:rFonts w:ascii="Arial" w:eastAsia="Times New Roman" w:hAnsi="Arial" w:cs="Arial"/>
          <w:color w:val="000000"/>
          <w:sz w:val="22"/>
          <w:szCs w:val="22"/>
        </w:rPr>
        <w:t xml:space="preserve">Wykonanie dokumentacji projektowej podświetlenia murali przy </w:t>
      </w:r>
      <w:r w:rsidRPr="000F7119">
        <w:rPr>
          <w:rFonts w:ascii="Arial" w:eastAsia="Times New Roman" w:hAnsi="Arial" w:cs="Arial"/>
          <w:color w:val="000000"/>
          <w:sz w:val="22"/>
          <w:szCs w:val="22"/>
        </w:rPr>
        <w:br/>
      </w:r>
      <w:r w:rsidR="00CF66C4" w:rsidRPr="000F7119">
        <w:rPr>
          <w:rFonts w:ascii="Arial" w:eastAsia="Times New Roman" w:hAnsi="Arial" w:cs="Arial"/>
          <w:color w:val="000000"/>
          <w:sz w:val="22"/>
          <w:szCs w:val="22"/>
        </w:rPr>
        <w:t>Al. Zwycięstwa</w:t>
      </w:r>
      <w:r w:rsidR="006A39E0" w:rsidRPr="000F7119">
        <w:rPr>
          <w:rFonts w:ascii="Arial" w:eastAsia="Times New Roman" w:hAnsi="Arial" w:cs="Arial"/>
          <w:color w:val="000000"/>
          <w:sz w:val="22"/>
          <w:szCs w:val="22"/>
        </w:rPr>
        <w:t xml:space="preserve"> w Tczewie</w:t>
      </w:r>
      <w:r w:rsidRPr="000F7119">
        <w:rPr>
          <w:rFonts w:ascii="Arial" w:eastAsia="Times New Roman" w:hAnsi="Arial" w:cs="Arial"/>
          <w:color w:val="000000"/>
          <w:sz w:val="22"/>
          <w:szCs w:val="22"/>
        </w:rPr>
        <w:t>.</w:t>
      </w:r>
      <w:r w:rsidR="00610A5A" w:rsidRPr="000F7119">
        <w:rPr>
          <w:rFonts w:ascii="Arial" w:eastAsia="Times New Roman" w:hAnsi="Arial" w:cs="Arial"/>
          <w:color w:val="000000"/>
          <w:sz w:val="22"/>
          <w:szCs w:val="22"/>
        </w:rPr>
        <w:t xml:space="preserve"> </w:t>
      </w:r>
    </w:p>
    <w:p w:rsidR="00CF66C4" w:rsidRPr="000F7119" w:rsidRDefault="006A39E0" w:rsidP="00CF18C6">
      <w:pPr>
        <w:spacing w:after="0" w:line="288" w:lineRule="auto"/>
        <w:ind w:left="567" w:hanging="283"/>
        <w:jc w:val="both"/>
        <w:rPr>
          <w:rFonts w:ascii="Times New Roman" w:hAnsi="Times New Roman" w:cs="Times New Roman"/>
          <w:b/>
          <w:u w:val="single"/>
        </w:rPr>
      </w:pPr>
      <w:r w:rsidRPr="000F7119">
        <w:rPr>
          <w:rFonts w:ascii="Arial" w:eastAsia="Times New Roman" w:hAnsi="Arial" w:cs="Arial"/>
          <w:color w:val="000000"/>
          <w:lang w:eastAsia="pl-PL"/>
        </w:rPr>
        <w:t xml:space="preserve">3. Część </w:t>
      </w:r>
      <w:r w:rsidR="007E7650" w:rsidRPr="000F7119">
        <w:rPr>
          <w:rFonts w:ascii="Arial" w:eastAsia="Times New Roman" w:hAnsi="Arial" w:cs="Arial"/>
          <w:color w:val="000000"/>
          <w:lang w:eastAsia="pl-PL"/>
        </w:rPr>
        <w:t xml:space="preserve">nr 1 - </w:t>
      </w:r>
      <w:r w:rsidRPr="000F7119">
        <w:rPr>
          <w:rFonts w:ascii="Arial" w:eastAsia="Times New Roman" w:hAnsi="Arial" w:cs="Arial"/>
          <w:color w:val="000000"/>
          <w:lang w:eastAsia="pl-PL"/>
        </w:rPr>
        <w:t xml:space="preserve"> o</w:t>
      </w:r>
      <w:r w:rsidR="00CF66C4" w:rsidRPr="000F7119">
        <w:rPr>
          <w:rFonts w:ascii="Arial" w:eastAsia="Times New Roman" w:hAnsi="Arial" w:cs="Arial"/>
          <w:color w:val="000000"/>
          <w:lang w:eastAsia="pl-PL"/>
        </w:rPr>
        <w:t xml:space="preserve">bejmuje swym zakresem wykonanie dokumentacji projektowej wraz </w:t>
      </w:r>
      <w:r w:rsidR="0062397B">
        <w:rPr>
          <w:rFonts w:ascii="Arial" w:eastAsia="Times New Roman" w:hAnsi="Arial" w:cs="Arial"/>
          <w:color w:val="000000"/>
          <w:lang w:eastAsia="pl-PL"/>
        </w:rPr>
        <w:br/>
      </w:r>
      <w:r w:rsidR="00CF66C4" w:rsidRPr="000F7119">
        <w:rPr>
          <w:rFonts w:ascii="Arial" w:eastAsia="Times New Roman" w:hAnsi="Arial" w:cs="Arial"/>
          <w:color w:val="000000"/>
          <w:lang w:eastAsia="pl-PL"/>
        </w:rPr>
        <w:t>z uzyskaniem po</w:t>
      </w:r>
      <w:r w:rsidR="002D694F">
        <w:rPr>
          <w:rFonts w:ascii="Arial" w:eastAsia="Times New Roman" w:hAnsi="Arial" w:cs="Arial"/>
          <w:color w:val="000000"/>
          <w:lang w:eastAsia="pl-PL"/>
        </w:rPr>
        <w:t xml:space="preserve">zwolenia na budowę oświetlenia </w:t>
      </w:r>
      <w:r w:rsidR="00CF66C4" w:rsidRPr="000F7119">
        <w:rPr>
          <w:rFonts w:ascii="Arial" w:eastAsia="Times New Roman" w:hAnsi="Arial" w:cs="Arial"/>
          <w:color w:val="000000"/>
          <w:lang w:eastAsia="pl-PL"/>
        </w:rPr>
        <w:t>dla is</w:t>
      </w:r>
      <w:r w:rsidR="00CF18C6" w:rsidRPr="000F7119">
        <w:rPr>
          <w:rFonts w:ascii="Arial" w:eastAsia="Times New Roman" w:hAnsi="Arial" w:cs="Arial"/>
          <w:color w:val="000000"/>
          <w:lang w:eastAsia="pl-PL"/>
        </w:rPr>
        <w:t>tniejących przejść dla pieszych. K</w:t>
      </w:r>
      <w:r w:rsidR="00CF66C4" w:rsidRPr="000F7119">
        <w:rPr>
          <w:rFonts w:ascii="Arial" w:eastAsia="Times New Roman" w:hAnsi="Arial" w:cs="Arial"/>
          <w:color w:val="000000"/>
          <w:lang w:eastAsia="pl-PL"/>
        </w:rPr>
        <w:t xml:space="preserve">ażdy z punktów świetlnych zasilony ma zostać z istniejącej infrastruktury </w:t>
      </w:r>
      <w:r w:rsidR="00CF66C4" w:rsidRPr="002D694F">
        <w:rPr>
          <w:rFonts w:ascii="Arial" w:eastAsia="Times New Roman" w:hAnsi="Arial" w:cs="Arial"/>
          <w:lang w:eastAsia="pl-PL"/>
        </w:rPr>
        <w:t>należącej do inwestora</w:t>
      </w:r>
      <w:r w:rsidR="00CF66C4" w:rsidRPr="000F7119">
        <w:rPr>
          <w:rFonts w:ascii="Arial" w:eastAsia="Times New Roman" w:hAnsi="Arial" w:cs="Arial"/>
          <w:color w:val="000000"/>
          <w:lang w:eastAsia="pl-PL"/>
        </w:rPr>
        <w:t>. W przypadku konieczności zwiększenia mocy umownej dla konkretnego obwodu należy przygotować odpowiedni wniosek i złożyć do lokalnego operatora sieci elektroen</w:t>
      </w:r>
      <w:r w:rsidR="0062397B">
        <w:rPr>
          <w:rFonts w:ascii="Arial" w:eastAsia="Times New Roman" w:hAnsi="Arial" w:cs="Arial"/>
          <w:color w:val="000000"/>
          <w:lang w:eastAsia="pl-PL"/>
        </w:rPr>
        <w:t xml:space="preserve">ergetycznej.  </w:t>
      </w:r>
      <w:r w:rsidR="00CF66C4" w:rsidRPr="000F7119">
        <w:rPr>
          <w:rFonts w:ascii="Arial" w:eastAsia="Times New Roman" w:hAnsi="Arial" w:cs="Arial"/>
          <w:color w:val="000000"/>
          <w:lang w:eastAsia="pl-PL"/>
        </w:rPr>
        <w:t>Oświetlenie przejść dla pieszych należy zaprojektować na słupach aluminiowych zabezpieczonych na o</w:t>
      </w:r>
      <w:r w:rsidR="0062397B">
        <w:rPr>
          <w:rFonts w:ascii="Arial" w:eastAsia="Times New Roman" w:hAnsi="Arial" w:cs="Arial"/>
          <w:color w:val="000000"/>
          <w:lang w:eastAsia="pl-PL"/>
        </w:rPr>
        <w:t>d</w:t>
      </w:r>
      <w:r w:rsidR="00CF66C4" w:rsidRPr="000F7119">
        <w:rPr>
          <w:rFonts w:ascii="Arial" w:eastAsia="Times New Roman" w:hAnsi="Arial" w:cs="Arial"/>
          <w:color w:val="000000"/>
          <w:lang w:eastAsia="pl-PL"/>
        </w:rPr>
        <w:t>działywanie czynników zewnętrznych przez anodowanie</w:t>
      </w:r>
      <w:r w:rsidR="00CF18C6" w:rsidRPr="000F7119">
        <w:rPr>
          <w:rFonts w:ascii="Arial" w:eastAsia="Times New Roman" w:hAnsi="Arial" w:cs="Arial"/>
          <w:color w:val="000000"/>
          <w:lang w:eastAsia="pl-PL"/>
        </w:rPr>
        <w:t>. D</w:t>
      </w:r>
      <w:r w:rsidR="00CF66C4" w:rsidRPr="000F7119">
        <w:rPr>
          <w:rFonts w:ascii="Arial" w:eastAsia="Times New Roman" w:hAnsi="Arial" w:cs="Arial"/>
          <w:color w:val="000000"/>
          <w:lang w:eastAsia="pl-PL"/>
        </w:rPr>
        <w:t xml:space="preserve">opuszcza się również malowanie proszkowe. </w:t>
      </w:r>
      <w:r w:rsidR="002D694F">
        <w:rPr>
          <w:rFonts w:ascii="Arial" w:eastAsia="Times New Roman" w:hAnsi="Arial" w:cs="Arial"/>
          <w:color w:val="000000"/>
          <w:lang w:eastAsia="pl-PL"/>
        </w:rPr>
        <w:t xml:space="preserve">Dokumentację projektową doświetlenia </w:t>
      </w:r>
      <w:r w:rsidR="00CF66C4" w:rsidRPr="000F7119">
        <w:rPr>
          <w:rFonts w:ascii="Arial" w:eastAsia="Times New Roman" w:hAnsi="Arial" w:cs="Arial"/>
          <w:color w:val="000000"/>
          <w:lang w:eastAsia="pl-PL"/>
        </w:rPr>
        <w:t xml:space="preserve"> należy </w:t>
      </w:r>
      <w:r w:rsidR="002D694F">
        <w:rPr>
          <w:rFonts w:ascii="Arial" w:eastAsia="Times New Roman" w:hAnsi="Arial" w:cs="Arial"/>
          <w:color w:val="000000"/>
          <w:lang w:eastAsia="pl-PL"/>
        </w:rPr>
        <w:t>wykonać dla pięciu</w:t>
      </w:r>
      <w:r w:rsidR="00CF66C4" w:rsidRPr="000F7119">
        <w:rPr>
          <w:rFonts w:ascii="Arial" w:eastAsia="Times New Roman" w:hAnsi="Arial" w:cs="Arial"/>
          <w:color w:val="000000"/>
          <w:lang w:eastAsia="pl-PL"/>
        </w:rPr>
        <w:t xml:space="preserve"> lo</w:t>
      </w:r>
      <w:r w:rsidR="00CF18C6" w:rsidRPr="000F7119">
        <w:rPr>
          <w:rFonts w:ascii="Arial" w:eastAsia="Times New Roman" w:hAnsi="Arial" w:cs="Arial"/>
          <w:color w:val="000000"/>
          <w:lang w:eastAsia="pl-PL"/>
        </w:rPr>
        <w:t>kalizacji istniejących przejść</w:t>
      </w:r>
      <w:r w:rsidR="00CF66C4" w:rsidRPr="000F7119">
        <w:rPr>
          <w:rFonts w:ascii="Arial" w:eastAsia="Times New Roman" w:hAnsi="Arial" w:cs="Arial"/>
          <w:color w:val="000000"/>
          <w:lang w:eastAsia="pl-PL"/>
        </w:rPr>
        <w:t xml:space="preserve"> dla pieszych:</w:t>
      </w:r>
    </w:p>
    <w:p w:rsidR="00033AD8" w:rsidRDefault="002D694F" w:rsidP="00033AD8">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1) </w:t>
      </w:r>
      <w:r w:rsidR="00CF66C4" w:rsidRPr="000F7119">
        <w:rPr>
          <w:rFonts w:ascii="Arial" w:eastAsia="Times New Roman" w:hAnsi="Arial" w:cs="Arial"/>
          <w:color w:val="000000"/>
          <w:lang w:eastAsia="pl-PL"/>
        </w:rPr>
        <w:t xml:space="preserve">ul. Armii Krajowej w pobliżu wjazdu na </w:t>
      </w:r>
      <w:r w:rsidR="00D4665F" w:rsidRPr="000F7119">
        <w:rPr>
          <w:rFonts w:ascii="Arial" w:eastAsia="Times New Roman" w:hAnsi="Arial" w:cs="Arial"/>
          <w:color w:val="000000"/>
          <w:lang w:eastAsia="pl-PL"/>
        </w:rPr>
        <w:t xml:space="preserve">parking restauracji  </w:t>
      </w:r>
      <w:proofErr w:type="spellStart"/>
      <w:r w:rsidR="00D4665F" w:rsidRPr="000F7119">
        <w:rPr>
          <w:rFonts w:ascii="Arial" w:eastAsia="Times New Roman" w:hAnsi="Arial" w:cs="Arial"/>
          <w:color w:val="000000"/>
          <w:lang w:eastAsia="pl-PL"/>
        </w:rPr>
        <w:t>MonBlanc</w:t>
      </w:r>
      <w:proofErr w:type="spellEnd"/>
      <w:r w:rsidR="00D4665F" w:rsidRPr="000F7119">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d</w:t>
      </w:r>
      <w:r>
        <w:rPr>
          <w:rFonts w:ascii="Arial" w:eastAsia="Times New Roman" w:hAnsi="Arial" w:cs="Arial"/>
          <w:color w:val="000000"/>
          <w:lang w:eastAsia="pl-PL"/>
        </w:rPr>
        <w:t>ziałka 87/5; 170/2 w obrębie 5,</w:t>
      </w:r>
    </w:p>
    <w:p w:rsidR="00CF66C4" w:rsidRPr="000F7119" w:rsidRDefault="00033AD8" w:rsidP="00033AD8">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2) ul. </w:t>
      </w:r>
      <w:r w:rsidR="00CF66C4" w:rsidRPr="000F7119">
        <w:rPr>
          <w:rFonts w:ascii="Arial" w:eastAsia="Times New Roman" w:hAnsi="Arial" w:cs="Arial"/>
          <w:color w:val="000000"/>
          <w:lang w:eastAsia="pl-PL"/>
        </w:rPr>
        <w:t xml:space="preserve">Grunwaldzka pomiędzy Specjalnym Ośrodkiem Szklono – Wychowawczym </w:t>
      </w:r>
      <w:r>
        <w:rPr>
          <w:rFonts w:ascii="Arial" w:eastAsia="Times New Roman" w:hAnsi="Arial" w:cs="Arial"/>
          <w:color w:val="000000"/>
          <w:lang w:eastAsia="pl-PL"/>
        </w:rPr>
        <w:br/>
        <w:t xml:space="preserve"> </w:t>
      </w:r>
      <w:r w:rsidR="00CF66C4" w:rsidRPr="000F7119">
        <w:rPr>
          <w:rFonts w:ascii="Arial" w:eastAsia="Times New Roman" w:hAnsi="Arial" w:cs="Arial"/>
          <w:color w:val="000000"/>
          <w:lang w:eastAsia="pl-PL"/>
        </w:rPr>
        <w:t>a przedszkolem Twoja Niania działka 15/2 w obrębie 10,</w:t>
      </w:r>
    </w:p>
    <w:p w:rsidR="00CF66C4" w:rsidRPr="000F7119" w:rsidRDefault="00033AD8" w:rsidP="002D694F">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3</w:t>
      </w:r>
      <w:r w:rsidR="002D694F">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 xml:space="preserve">ul. Chopina w pobliżu skrzyżowania z ul. Rybacką i Wodną, działka 542/2; </w:t>
      </w:r>
      <w:r w:rsidR="00D4665F" w:rsidRPr="000F7119">
        <w:rPr>
          <w:rFonts w:ascii="Arial" w:eastAsia="Times New Roman" w:hAnsi="Arial" w:cs="Arial"/>
          <w:color w:val="000000"/>
          <w:lang w:eastAsia="pl-PL"/>
        </w:rPr>
        <w:br/>
      </w:r>
      <w:r>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w obrębie 8,</w:t>
      </w:r>
    </w:p>
    <w:p w:rsidR="00CF66C4" w:rsidRPr="000F7119" w:rsidRDefault="00033AD8" w:rsidP="002D694F">
      <w:pPr>
        <w:tabs>
          <w:tab w:val="left" w:pos="709"/>
          <w:tab w:val="left" w:pos="851"/>
        </w:tabs>
        <w:autoSpaceDE w:val="0"/>
        <w:autoSpaceDN w:val="0"/>
        <w:adjustRightInd w:val="0"/>
        <w:spacing w:after="0" w:line="288" w:lineRule="auto"/>
        <w:ind w:left="284" w:right="10" w:firstLine="283"/>
        <w:jc w:val="both"/>
        <w:rPr>
          <w:rFonts w:ascii="Arial" w:eastAsia="Times New Roman" w:hAnsi="Arial" w:cs="Arial"/>
          <w:color w:val="000000"/>
          <w:lang w:eastAsia="pl-PL"/>
        </w:rPr>
      </w:pPr>
      <w:r>
        <w:rPr>
          <w:rFonts w:ascii="Arial" w:eastAsia="Times New Roman" w:hAnsi="Arial" w:cs="Arial"/>
          <w:color w:val="000000"/>
          <w:lang w:eastAsia="pl-PL"/>
        </w:rPr>
        <w:t>4</w:t>
      </w:r>
      <w:r w:rsidR="002D694F">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ul. Chopina w pobliżu skrzyżowania z ul. Podgórną, działka 542/2; w obrębie 8,</w:t>
      </w:r>
    </w:p>
    <w:p w:rsidR="00610A5A" w:rsidRPr="000F7119" w:rsidRDefault="00033AD8" w:rsidP="002D694F">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5</w:t>
      </w:r>
      <w:r w:rsidR="002D694F">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ul. Saperska, dwa przejścia dla pieszych pierwsze na wysokości ściany bocznej budynku bloku czteropiętrowego nr 3</w:t>
      </w:r>
      <w:r>
        <w:rPr>
          <w:rFonts w:ascii="Arial" w:eastAsia="Times New Roman" w:hAnsi="Arial" w:cs="Arial"/>
          <w:color w:val="000000"/>
          <w:lang w:eastAsia="pl-PL"/>
        </w:rPr>
        <w:t>,</w:t>
      </w:r>
      <w:r w:rsidR="00CF66C4" w:rsidRPr="000F7119">
        <w:rPr>
          <w:rFonts w:ascii="Arial" w:eastAsia="Times New Roman" w:hAnsi="Arial" w:cs="Arial"/>
          <w:color w:val="000000"/>
          <w:lang w:eastAsia="pl-PL"/>
        </w:rPr>
        <w:t xml:space="preserve"> drugie na wysoko</w:t>
      </w:r>
      <w:r>
        <w:rPr>
          <w:rFonts w:ascii="Arial" w:eastAsia="Times New Roman" w:hAnsi="Arial" w:cs="Arial"/>
          <w:color w:val="000000"/>
          <w:lang w:eastAsia="pl-PL"/>
        </w:rPr>
        <w:t>ści</w:t>
      </w:r>
      <w:r w:rsidR="00CF66C4" w:rsidRPr="000F7119">
        <w:rPr>
          <w:rFonts w:ascii="Arial" w:eastAsia="Times New Roman" w:hAnsi="Arial" w:cs="Arial"/>
          <w:color w:val="000000"/>
          <w:lang w:eastAsia="pl-PL"/>
        </w:rPr>
        <w:t xml:space="preserve"> stacji tran</w:t>
      </w:r>
      <w:r w:rsidR="00D4665F" w:rsidRPr="000F7119">
        <w:rPr>
          <w:rFonts w:ascii="Arial" w:eastAsia="Times New Roman" w:hAnsi="Arial" w:cs="Arial"/>
          <w:color w:val="000000"/>
          <w:lang w:eastAsia="pl-PL"/>
        </w:rPr>
        <w:t>sformatorowej kontenerowej</w:t>
      </w:r>
      <w:r w:rsidR="00CF66C4" w:rsidRPr="000F7119">
        <w:rPr>
          <w:rFonts w:ascii="Arial" w:eastAsia="Times New Roman" w:hAnsi="Arial" w:cs="Arial"/>
          <w:color w:val="000000"/>
          <w:lang w:eastAsia="pl-PL"/>
        </w:rPr>
        <w:t xml:space="preserve"> T-5959 , działka 542/2; w obrębie 8,</w:t>
      </w:r>
    </w:p>
    <w:p w:rsidR="000B45E5" w:rsidRPr="000F7119" w:rsidRDefault="007E7650" w:rsidP="000B45E5">
      <w:pPr>
        <w:tabs>
          <w:tab w:val="left" w:pos="567"/>
        </w:tabs>
        <w:autoSpaceDE w:val="0"/>
        <w:autoSpaceDN w:val="0"/>
        <w:adjustRightInd w:val="0"/>
        <w:spacing w:after="0" w:line="288" w:lineRule="auto"/>
        <w:ind w:left="567" w:right="11" w:hanging="283"/>
        <w:jc w:val="both"/>
        <w:rPr>
          <w:rFonts w:ascii="Arial" w:eastAsia="Times New Roman" w:hAnsi="Arial" w:cs="Arial"/>
          <w:color w:val="000000"/>
        </w:rPr>
      </w:pPr>
      <w:r w:rsidRPr="000F7119">
        <w:rPr>
          <w:rFonts w:ascii="Arial" w:eastAsia="Times New Roman" w:hAnsi="Arial" w:cs="Arial"/>
          <w:color w:val="000000"/>
          <w:lang w:eastAsia="pl-PL"/>
        </w:rPr>
        <w:t xml:space="preserve">4. </w:t>
      </w:r>
      <w:r w:rsidR="00610A5A" w:rsidRPr="000F7119">
        <w:rPr>
          <w:rFonts w:ascii="Arial" w:eastAsia="Times New Roman" w:hAnsi="Arial" w:cs="Arial"/>
          <w:color w:val="000000"/>
          <w:lang w:eastAsia="pl-PL"/>
        </w:rPr>
        <w:t xml:space="preserve">Część </w:t>
      </w:r>
      <w:r w:rsidRPr="000F7119">
        <w:rPr>
          <w:rFonts w:ascii="Arial" w:eastAsia="Times New Roman" w:hAnsi="Arial" w:cs="Arial"/>
          <w:color w:val="000000"/>
          <w:lang w:eastAsia="pl-PL"/>
        </w:rPr>
        <w:t xml:space="preserve">nr 2 - </w:t>
      </w:r>
      <w:r w:rsidR="00610A5A" w:rsidRPr="000F7119">
        <w:rPr>
          <w:rFonts w:ascii="Arial" w:eastAsia="Times New Roman" w:hAnsi="Arial" w:cs="Arial"/>
          <w:color w:val="000000"/>
          <w:lang w:eastAsia="pl-PL"/>
        </w:rPr>
        <w:t xml:space="preserve"> </w:t>
      </w:r>
      <w:r w:rsidR="00610A5A" w:rsidRPr="000F7119">
        <w:rPr>
          <w:rFonts w:ascii="Arial" w:eastAsia="Times New Roman" w:hAnsi="Arial" w:cs="Arial"/>
          <w:color w:val="000000"/>
        </w:rPr>
        <w:t>o</w:t>
      </w:r>
      <w:r w:rsidR="00CF66C4" w:rsidRPr="000F7119">
        <w:rPr>
          <w:rFonts w:ascii="Arial" w:eastAsia="Times New Roman" w:hAnsi="Arial" w:cs="Arial"/>
          <w:color w:val="000000"/>
        </w:rPr>
        <w:t>bejmuje swym zakresem wykonanie dokumentacji projektowej oświetlenia murali wyeksponowanych od strony ul. Wojska Polskiego i namalowanych na szczytowych ścianach bloków czteropiętrowych</w:t>
      </w:r>
      <w:r w:rsidR="00CF18C6" w:rsidRPr="000F7119">
        <w:rPr>
          <w:rFonts w:ascii="Arial" w:eastAsia="Times New Roman" w:hAnsi="Arial" w:cs="Arial"/>
          <w:color w:val="000000"/>
        </w:rPr>
        <w:t>,</w:t>
      </w:r>
      <w:r w:rsidR="00CF66C4" w:rsidRPr="000F7119">
        <w:rPr>
          <w:rFonts w:ascii="Arial" w:eastAsia="Times New Roman" w:hAnsi="Arial" w:cs="Arial"/>
          <w:color w:val="000000"/>
        </w:rPr>
        <w:t xml:space="preserve"> znajdujących się w Tczewie</w:t>
      </w:r>
      <w:r w:rsidR="00610A5A" w:rsidRPr="000F7119">
        <w:rPr>
          <w:rFonts w:ascii="Arial" w:eastAsia="Times New Roman" w:hAnsi="Arial" w:cs="Arial"/>
          <w:color w:val="000000"/>
        </w:rPr>
        <w:t xml:space="preserve"> przy Alei Zwycięstwa od 1 do 4. K</w:t>
      </w:r>
      <w:r w:rsidR="00CF66C4" w:rsidRPr="000F7119">
        <w:rPr>
          <w:rFonts w:ascii="Arial" w:eastAsia="Times New Roman" w:hAnsi="Arial" w:cs="Arial"/>
          <w:color w:val="000000"/>
        </w:rPr>
        <w:t xml:space="preserve">ażdy z punktów świetlnych zasilony ma zostać z istniejącej infrastruktury </w:t>
      </w:r>
      <w:r w:rsidR="00CF66C4" w:rsidRPr="00033AD8">
        <w:rPr>
          <w:rFonts w:ascii="Arial" w:eastAsia="Times New Roman" w:hAnsi="Arial" w:cs="Arial"/>
        </w:rPr>
        <w:t xml:space="preserve">należącej do inwestora. </w:t>
      </w:r>
      <w:r w:rsidR="00CF66C4" w:rsidRPr="000F7119">
        <w:rPr>
          <w:rFonts w:ascii="Arial" w:eastAsia="Times New Roman" w:hAnsi="Arial" w:cs="Arial"/>
          <w:color w:val="000000"/>
        </w:rPr>
        <w:t xml:space="preserve">W przypadku konieczności zwiększenia mocy umownej dla konkretnego obwodu należy przygotować odpowiedni wniosek i złożyć do lokalnego operatora sieci elektroenergetycznej. </w:t>
      </w:r>
    </w:p>
    <w:p w:rsidR="000B45E5" w:rsidRPr="000F7119" w:rsidRDefault="000B45E5" w:rsidP="000B45E5">
      <w:pPr>
        <w:tabs>
          <w:tab w:val="left" w:pos="567"/>
        </w:tabs>
        <w:autoSpaceDE w:val="0"/>
        <w:autoSpaceDN w:val="0"/>
        <w:adjustRightInd w:val="0"/>
        <w:spacing w:after="0" w:line="288" w:lineRule="auto"/>
        <w:ind w:left="567" w:right="11" w:hanging="283"/>
        <w:jc w:val="both"/>
        <w:rPr>
          <w:rFonts w:ascii="Arial" w:eastAsia="Times New Roman" w:hAnsi="Arial" w:cs="Arial"/>
          <w:color w:val="000000"/>
        </w:rPr>
      </w:pPr>
      <w:r w:rsidRPr="000F7119">
        <w:rPr>
          <w:rFonts w:ascii="Arial" w:eastAsia="Times New Roman" w:hAnsi="Arial" w:cs="Arial"/>
          <w:color w:val="000000"/>
        </w:rPr>
        <w:t xml:space="preserve">5. </w:t>
      </w:r>
      <w:r w:rsidRPr="000F7119">
        <w:rPr>
          <w:rFonts w:ascii="Arial" w:eastAsia="Times New Roman" w:hAnsi="Arial" w:cs="Arial"/>
          <w:color w:val="00000A"/>
          <w:lang w:eastAsia="zh-CN"/>
        </w:rPr>
        <w:t>Dokumentację projektową należy wykonać na podstawie/zgodnie z m. in.:</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przepisami ustawy Prawo budowlane z dnia 07 lipca 1994 r. (</w:t>
      </w:r>
      <w:proofErr w:type="spellStart"/>
      <w:r w:rsidRPr="000B45E5">
        <w:rPr>
          <w:rFonts w:ascii="Arial" w:eastAsia="Times New Roman" w:hAnsi="Arial" w:cs="Arial"/>
          <w:color w:val="00000A"/>
          <w:lang w:eastAsia="zh-CN"/>
        </w:rPr>
        <w:t>t.j</w:t>
      </w:r>
      <w:proofErr w:type="spellEnd"/>
      <w:r w:rsidRPr="000B45E5">
        <w:rPr>
          <w:rFonts w:ascii="Arial" w:eastAsia="Times New Roman" w:hAnsi="Arial" w:cs="Arial"/>
          <w:color w:val="00000A"/>
          <w:lang w:eastAsia="zh-CN"/>
        </w:rPr>
        <w:t xml:space="preserve">. Dz.U. z 2021 r. poz. 2351 z </w:t>
      </w:r>
      <w:proofErr w:type="spellStart"/>
      <w:r w:rsidRPr="000B45E5">
        <w:rPr>
          <w:rFonts w:ascii="Arial" w:eastAsia="Times New Roman" w:hAnsi="Arial" w:cs="Arial"/>
          <w:color w:val="00000A"/>
          <w:lang w:eastAsia="zh-CN"/>
        </w:rPr>
        <w:t>późn</w:t>
      </w:r>
      <w:proofErr w:type="spellEnd"/>
      <w:r w:rsidRPr="000B45E5">
        <w:rPr>
          <w:rFonts w:ascii="Arial" w:eastAsia="Times New Roman" w:hAnsi="Arial" w:cs="Arial"/>
          <w:color w:val="00000A"/>
          <w:lang w:eastAsia="zh-CN"/>
        </w:rPr>
        <w:t>. zm.),</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przepisami Rozporządzenia Ministra Rozwoju z dnia 11 września 2020 r.  </w:t>
      </w:r>
      <w:r w:rsidRPr="000B45E5">
        <w:rPr>
          <w:rFonts w:ascii="Arial" w:eastAsia="Times New Roman" w:hAnsi="Arial" w:cs="Arial"/>
          <w:color w:val="00000A"/>
          <w:lang w:eastAsia="zh-CN"/>
        </w:rPr>
        <w:br/>
        <w:t>w sprawie szczegółowego zakresu i formy projektu budowlanego (</w:t>
      </w:r>
      <w:proofErr w:type="spellStart"/>
      <w:r w:rsidRPr="000B45E5">
        <w:rPr>
          <w:rFonts w:ascii="Arial" w:eastAsia="Times New Roman" w:hAnsi="Arial" w:cs="Arial"/>
          <w:color w:val="00000A"/>
          <w:lang w:eastAsia="zh-CN"/>
        </w:rPr>
        <w:t>t.j</w:t>
      </w:r>
      <w:proofErr w:type="spellEnd"/>
      <w:r w:rsidRPr="000B45E5">
        <w:rPr>
          <w:rFonts w:ascii="Arial" w:eastAsia="Times New Roman" w:hAnsi="Arial" w:cs="Arial"/>
          <w:color w:val="00000A"/>
          <w:lang w:eastAsia="zh-CN"/>
        </w:rPr>
        <w:t xml:space="preserve">. Dz. U. </w:t>
      </w:r>
      <w:r w:rsidRPr="000B45E5">
        <w:rPr>
          <w:rFonts w:ascii="Arial" w:eastAsia="Times New Roman" w:hAnsi="Arial" w:cs="Arial"/>
          <w:color w:val="00000A"/>
          <w:lang w:eastAsia="zh-CN"/>
        </w:rPr>
        <w:br/>
      </w:r>
      <w:r w:rsidRPr="000B45E5">
        <w:rPr>
          <w:rFonts w:ascii="Arial" w:eastAsia="Times New Roman" w:hAnsi="Arial" w:cs="Arial"/>
          <w:color w:val="00000A"/>
          <w:lang w:eastAsia="zh-CN"/>
        </w:rPr>
        <w:lastRenderedPageBreak/>
        <w:t xml:space="preserve">z 2020 r. poz. 1609 z </w:t>
      </w:r>
      <w:proofErr w:type="spellStart"/>
      <w:r w:rsidRPr="000B45E5">
        <w:rPr>
          <w:rFonts w:ascii="Arial" w:eastAsia="Times New Roman" w:hAnsi="Arial" w:cs="Arial"/>
          <w:color w:val="00000A"/>
          <w:lang w:eastAsia="zh-CN"/>
        </w:rPr>
        <w:t>późn</w:t>
      </w:r>
      <w:proofErr w:type="spellEnd"/>
      <w:r w:rsidRPr="000B45E5">
        <w:rPr>
          <w:rFonts w:ascii="Arial" w:eastAsia="Times New Roman" w:hAnsi="Arial" w:cs="Arial"/>
          <w:color w:val="00000A"/>
          <w:lang w:eastAsia="zh-CN"/>
        </w:rPr>
        <w:t>. zm.),</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Arial Unicode MS" w:hAnsi="Arial" w:cs="Arial"/>
          <w:color w:val="00000A"/>
          <w:lang w:eastAsia="zh-CN"/>
        </w:rPr>
        <w:t xml:space="preserve">zapisami Rozporządzenia Ministra Rozwoju i Technologii z dnia 20 grudnia 2021 r. </w:t>
      </w:r>
      <w:r w:rsidRPr="000F7119">
        <w:rPr>
          <w:rFonts w:ascii="Arial" w:eastAsia="Arial Unicode MS" w:hAnsi="Arial" w:cs="Arial"/>
          <w:color w:val="00000A"/>
          <w:lang w:eastAsia="zh-CN"/>
        </w:rPr>
        <w:br/>
      </w:r>
      <w:r w:rsidRPr="000B45E5">
        <w:rPr>
          <w:rFonts w:ascii="Arial" w:eastAsia="Arial Unicode MS" w:hAnsi="Arial" w:cs="Arial"/>
          <w:color w:val="00000A"/>
          <w:lang w:eastAsia="zh-CN"/>
        </w:rPr>
        <w:t xml:space="preserve">w sprawie określenia metod i podstaw sporządzania kosztorysu inwestorskiego, obliczania planowanych kosztów prac projektowych oraz planowanych kosztów robót budowlanych określonych w programie funkcjonalno-użytkowym </w:t>
      </w:r>
      <w:r w:rsidRPr="000B45E5">
        <w:rPr>
          <w:rFonts w:ascii="Arial" w:eastAsia="Times New Roman" w:hAnsi="Arial" w:cs="Arial"/>
          <w:color w:val="00000A"/>
          <w:lang w:eastAsia="zh-CN"/>
        </w:rPr>
        <w:t>(Dz. U. z 2021 r. poz. 2458),</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Arial Unicode MS" w:hAnsi="Arial" w:cs="Arial"/>
          <w:color w:val="00000A"/>
          <w:lang w:eastAsia="zh-CN"/>
        </w:rPr>
        <w:t xml:space="preserve">zapisami Rozporządzenia Ministra Rozwoju i Technologii z dnia 20 grudnia 2021 r. </w:t>
      </w:r>
      <w:r w:rsidRPr="000F7119">
        <w:rPr>
          <w:rFonts w:ascii="Arial" w:eastAsia="Arial Unicode MS" w:hAnsi="Arial" w:cs="Arial"/>
          <w:color w:val="00000A"/>
          <w:lang w:eastAsia="zh-CN"/>
        </w:rPr>
        <w:br/>
      </w:r>
      <w:r w:rsidRPr="000B45E5">
        <w:rPr>
          <w:rFonts w:ascii="Arial" w:eastAsia="Arial Unicode MS" w:hAnsi="Arial" w:cs="Arial"/>
          <w:color w:val="00000A"/>
          <w:lang w:eastAsia="zh-CN"/>
        </w:rPr>
        <w:t>w sprawie szczegółowego zakresu i formy dokumentacji projektowej, specyfikacji technicznych wykonania i odbioru robót budowlanych oraz programu funkcjonalno-użytkowego (Dz. U. z 2021 r .poz. 2454),</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innymi zapisami przepisów szczegółowych, obowiązujących polskich norm, zasad wiedzy technicznej oraz niniejszym OPZ,</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ustaleniami miejscowego planu zagospodarowania przestrzennego miasta Tczewa,</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mapą do celów projektowych pozyskaną przez Wykonawcę na jego koszt </w:t>
      </w:r>
      <w:r w:rsidRPr="000B45E5">
        <w:rPr>
          <w:rFonts w:ascii="Arial" w:eastAsia="Times New Roman" w:hAnsi="Arial" w:cs="Arial"/>
          <w:color w:val="00000A"/>
          <w:lang w:eastAsia="zh-CN"/>
        </w:rPr>
        <w:br/>
        <w:t>w zakresie niezbędnym do wykonania projektu budowlanego,</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warunkami technicznymi uzyskanymi przez Wykonawcę itp.,</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obowiązującymi normami i przepisami,</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uzyskanymi przez Wykonawcę (również na podstawie pełnomocnictw </w:t>
      </w:r>
      <w:r w:rsidRPr="000B45E5">
        <w:rPr>
          <w:rFonts w:ascii="Arial" w:eastAsia="Times New Roman" w:hAnsi="Arial" w:cs="Arial"/>
          <w:color w:val="00000A"/>
          <w:lang w:eastAsia="zh-CN"/>
        </w:rPr>
        <w:br/>
        <w:t xml:space="preserve">i upoważnień udzielonych przez Zamawiającego po podpisaniu umowy) wymaganymi opiniami, uzgodnieniami, pozwoleniami, decyzjami administracyjnymi </w:t>
      </w:r>
      <w:r w:rsidRPr="000F7119">
        <w:rPr>
          <w:rFonts w:ascii="Arial" w:eastAsia="Times New Roman" w:hAnsi="Arial" w:cs="Arial"/>
          <w:color w:val="00000A"/>
          <w:lang w:eastAsia="zh-CN"/>
        </w:rPr>
        <w:br/>
      </w:r>
      <w:r w:rsidRPr="000B45E5">
        <w:rPr>
          <w:rFonts w:ascii="Arial" w:eastAsia="Times New Roman" w:hAnsi="Arial" w:cs="Arial"/>
          <w:color w:val="00000A"/>
          <w:lang w:eastAsia="zh-CN"/>
        </w:rPr>
        <w:t>i sprawdzeniami,</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uzyskanymi przez Wykonawcę w zależności od potrzeb wynikami badań geologiczno-inżynierskich lub geotechnicznych warunków posadowienia obiektów budowlanych.</w:t>
      </w:r>
    </w:p>
    <w:p w:rsidR="000F7119" w:rsidRPr="004B7F80" w:rsidRDefault="000F7119" w:rsidP="000B2592">
      <w:pPr>
        <w:pStyle w:val="Akapitzlist"/>
        <w:numPr>
          <w:ilvl w:val="1"/>
          <w:numId w:val="148"/>
        </w:numPr>
        <w:tabs>
          <w:tab w:val="left" w:pos="426"/>
        </w:tabs>
        <w:spacing w:line="288" w:lineRule="auto"/>
        <w:ind w:left="567" w:hanging="283"/>
        <w:contextualSpacing/>
        <w:jc w:val="both"/>
        <w:rPr>
          <w:rFonts w:ascii="Arial" w:eastAsia="Times New Roman" w:hAnsi="Arial" w:cs="Arial"/>
          <w:color w:val="00000A"/>
          <w:sz w:val="22"/>
          <w:szCs w:val="22"/>
          <w:lang w:eastAsia="zh-CN"/>
        </w:rPr>
      </w:pPr>
      <w:r w:rsidRPr="004B7F80">
        <w:rPr>
          <w:rFonts w:ascii="Arial" w:eastAsia="Times New Roman" w:hAnsi="Arial" w:cs="Arial"/>
          <w:color w:val="00000A"/>
          <w:sz w:val="22"/>
          <w:szCs w:val="22"/>
          <w:lang w:eastAsia="zh-CN"/>
        </w:rPr>
        <w:t>Opis przedmiotu zamówienia na wykonanie robót budowlanych należy opracować</w:t>
      </w:r>
      <w:r w:rsidR="004B7F80">
        <w:rPr>
          <w:rFonts w:ascii="Arial" w:eastAsia="Times New Roman" w:hAnsi="Arial" w:cs="Arial"/>
          <w:color w:val="00000A"/>
          <w:sz w:val="22"/>
          <w:szCs w:val="22"/>
          <w:lang w:eastAsia="zh-CN"/>
        </w:rPr>
        <w:t xml:space="preserve"> </w:t>
      </w:r>
      <w:r w:rsidRPr="004B7F80">
        <w:rPr>
          <w:rFonts w:ascii="Arial" w:eastAsia="Times New Roman" w:hAnsi="Arial" w:cs="Arial"/>
          <w:color w:val="00000A"/>
          <w:sz w:val="22"/>
          <w:szCs w:val="22"/>
          <w:lang w:eastAsia="zh-CN"/>
        </w:rPr>
        <w:t xml:space="preserve">ze szczególnym uwzględnieniem: </w:t>
      </w:r>
    </w:p>
    <w:p w:rsidR="000F7119" w:rsidRPr="004B7F80"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przepisu art. 99 ust. 4 ustawy </w:t>
      </w:r>
      <w:proofErr w:type="spellStart"/>
      <w:r w:rsidRPr="000F7119">
        <w:rPr>
          <w:rFonts w:ascii="Arial" w:eastAsia="Times New Roman" w:hAnsi="Arial" w:cs="Arial"/>
          <w:color w:val="00000A"/>
          <w:lang w:eastAsia="zh-CN"/>
        </w:rPr>
        <w:t>Pzp</w:t>
      </w:r>
      <w:proofErr w:type="spellEnd"/>
      <w:r w:rsidRPr="000F7119">
        <w:rPr>
          <w:rFonts w:ascii="Arial" w:eastAsia="Times New Roman" w:hAnsi="Arial" w:cs="Arial"/>
          <w:color w:val="00000A"/>
          <w:lang w:eastAsia="zh-CN"/>
        </w:rPr>
        <w:t xml:space="preserve">, </w:t>
      </w:r>
      <w:r w:rsidRPr="004B7F80">
        <w:rPr>
          <w:rFonts w:ascii="Arial" w:eastAsia="Arial Unicode MS" w:hAnsi="Arial" w:cs="Arial"/>
          <w:color w:val="00000A"/>
          <w:lang w:eastAsia="zh-CN"/>
        </w:rPr>
        <w:t>zakazującego opisywanie przedmiotu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0F7119" w:rsidRPr="000F7119"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przepisu art. 99 ust. 5 ustawy </w:t>
      </w:r>
      <w:proofErr w:type="spellStart"/>
      <w:r w:rsidRPr="000F7119">
        <w:rPr>
          <w:rFonts w:ascii="Arial" w:eastAsia="Times New Roman" w:hAnsi="Arial" w:cs="Arial"/>
          <w:color w:val="00000A"/>
          <w:lang w:eastAsia="zh-CN"/>
        </w:rPr>
        <w:t>Pzp</w:t>
      </w:r>
      <w:proofErr w:type="spellEnd"/>
      <w:r w:rsidRPr="004B7F80">
        <w:rPr>
          <w:rFonts w:ascii="Arial" w:eastAsia="Arial Unicode MS" w:hAnsi="Arial" w:cs="Arial"/>
          <w:color w:val="00000A"/>
          <w:lang w:eastAsia="zh-CN"/>
        </w:rPr>
        <w:t xml:space="preserve"> 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4B7F80">
        <w:rPr>
          <w:rFonts w:ascii="Arial" w:eastAsia="Arial Unicode MS" w:hAnsi="Arial" w:cs="Arial"/>
          <w:color w:val="00000A"/>
          <w:lang w:eastAsia="zh-CN"/>
        </w:rPr>
        <w:t>Pzp</w:t>
      </w:r>
      <w:proofErr w:type="spellEnd"/>
      <w:r w:rsidRPr="004B7F80">
        <w:rPr>
          <w:rFonts w:ascii="Arial" w:eastAsia="Arial Unicode MS" w:hAnsi="Arial" w:cs="Arial"/>
          <w:color w:val="00000A"/>
          <w:lang w:eastAsia="zh-CN"/>
        </w:rPr>
        <w:t>, dotyczącego wskazania w Opisie przedmiotu zamówienia kryteriów stosowanych w celu oceny równoważności;</w:t>
      </w:r>
    </w:p>
    <w:p w:rsidR="000F7119" w:rsidRPr="000F7119"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przepisów art. 100 – 102 ustawy </w:t>
      </w:r>
      <w:proofErr w:type="spellStart"/>
      <w:r w:rsidRPr="000F7119">
        <w:rPr>
          <w:rFonts w:ascii="Arial" w:eastAsia="Times New Roman" w:hAnsi="Arial" w:cs="Arial"/>
          <w:color w:val="00000A"/>
          <w:lang w:eastAsia="zh-CN"/>
        </w:rPr>
        <w:t>Pzp</w:t>
      </w:r>
      <w:proofErr w:type="spellEnd"/>
      <w:r w:rsidRPr="000F7119">
        <w:rPr>
          <w:rFonts w:ascii="Arial" w:eastAsia="Times New Roman" w:hAnsi="Arial" w:cs="Arial"/>
          <w:color w:val="00000A"/>
          <w:lang w:eastAsia="zh-CN"/>
        </w:rPr>
        <w:t>.</w:t>
      </w:r>
    </w:p>
    <w:p w:rsidR="00856781" w:rsidRPr="00856781" w:rsidRDefault="004B7F80" w:rsidP="000B2592">
      <w:pPr>
        <w:pStyle w:val="Akapitzlist"/>
        <w:numPr>
          <w:ilvl w:val="1"/>
          <w:numId w:val="148"/>
        </w:numPr>
        <w:tabs>
          <w:tab w:val="left" w:pos="567"/>
        </w:tabs>
        <w:autoSpaceDE w:val="0"/>
        <w:autoSpaceDN w:val="0"/>
        <w:adjustRightInd w:val="0"/>
        <w:spacing w:line="288" w:lineRule="auto"/>
        <w:ind w:left="567" w:right="11" w:hanging="283"/>
        <w:jc w:val="both"/>
        <w:rPr>
          <w:rFonts w:ascii="Arial" w:eastAsia="Times New Roman" w:hAnsi="Arial" w:cs="Arial"/>
          <w:color w:val="000000"/>
          <w:sz w:val="22"/>
          <w:szCs w:val="22"/>
        </w:rPr>
      </w:pPr>
      <w:r w:rsidRPr="004B7F80">
        <w:rPr>
          <w:rFonts w:ascii="Arial" w:eastAsia="Times New Roman" w:hAnsi="Arial" w:cs="Arial"/>
          <w:sz w:val="22"/>
          <w:szCs w:val="22"/>
        </w:rPr>
        <w:t>Szczegółowe ustalenia zostaną dokonane z wybranym Wykonawcą na etapie realizacji prac projektowych.</w:t>
      </w:r>
    </w:p>
    <w:p w:rsidR="00856781" w:rsidRPr="00856781" w:rsidRDefault="00290035" w:rsidP="000B2592">
      <w:pPr>
        <w:pStyle w:val="Akapitzlist"/>
        <w:numPr>
          <w:ilvl w:val="1"/>
          <w:numId w:val="148"/>
        </w:numPr>
        <w:tabs>
          <w:tab w:val="left" w:pos="567"/>
        </w:tabs>
        <w:autoSpaceDE w:val="0"/>
        <w:autoSpaceDN w:val="0"/>
        <w:adjustRightInd w:val="0"/>
        <w:spacing w:line="288" w:lineRule="auto"/>
        <w:ind w:left="567" w:right="11" w:hanging="283"/>
        <w:jc w:val="both"/>
        <w:rPr>
          <w:rFonts w:ascii="Arial" w:eastAsia="Times New Roman" w:hAnsi="Arial" w:cs="Arial"/>
          <w:color w:val="000000"/>
          <w:sz w:val="22"/>
          <w:szCs w:val="22"/>
        </w:rPr>
      </w:pPr>
      <w:r>
        <w:rPr>
          <w:rFonts w:ascii="Arial" w:eastAsia="Times New Roman" w:hAnsi="Arial" w:cs="Arial"/>
          <w:color w:val="00000A"/>
          <w:sz w:val="22"/>
          <w:szCs w:val="22"/>
          <w:lang w:eastAsia="zh-CN"/>
        </w:rPr>
        <w:t xml:space="preserve">Wykonawca zobowiązany będzie </w:t>
      </w:r>
      <w:r w:rsidR="00856781" w:rsidRPr="00856781">
        <w:rPr>
          <w:rFonts w:ascii="Arial" w:eastAsia="Times New Roman" w:hAnsi="Arial" w:cs="Arial"/>
          <w:color w:val="00000A"/>
          <w:sz w:val="22"/>
          <w:szCs w:val="22"/>
          <w:lang w:eastAsia="zh-CN"/>
        </w:rPr>
        <w:t>do:</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w:t>
      </w:r>
      <w:r>
        <w:rPr>
          <w:rFonts w:ascii="Arial" w:eastAsia="Arial Unicode MS" w:hAnsi="Arial" w:cs="Arial"/>
          <w:color w:val="00000A"/>
          <w:lang w:eastAsia="zh-CN"/>
        </w:rPr>
        <w:t>nia wszelkich kosztów</w:t>
      </w:r>
      <w:r w:rsidRPr="000A342C">
        <w:rPr>
          <w:rFonts w:ascii="Arial" w:eastAsia="Arial Unicode MS" w:hAnsi="Arial" w:cs="Arial"/>
          <w:color w:val="00000A"/>
          <w:lang w:eastAsia="zh-CN"/>
        </w:rPr>
        <w:t xml:space="preserve"> wykonania tzw. prac przygotow</w:t>
      </w:r>
      <w:r w:rsidR="00BD4793">
        <w:rPr>
          <w:rFonts w:ascii="Arial" w:eastAsia="Arial Unicode MS" w:hAnsi="Arial" w:cs="Arial"/>
          <w:color w:val="00000A"/>
          <w:lang w:eastAsia="zh-CN"/>
        </w:rPr>
        <w:t>awczych w tym również np. kosztów</w:t>
      </w:r>
      <w:r w:rsidRPr="000A342C">
        <w:rPr>
          <w:rFonts w:ascii="Arial" w:eastAsia="Arial Unicode MS" w:hAnsi="Arial" w:cs="Arial"/>
          <w:color w:val="00000A"/>
          <w:lang w:eastAsia="zh-CN"/>
        </w:rPr>
        <w:t xml:space="preserve"> uzyskania niezbędnej dokumentacji np. map geodezyjnych do celów projektowych, inwentaryzacji stanu istniejącego, badań </w:t>
      </w:r>
      <w:r w:rsidRPr="000A342C">
        <w:rPr>
          <w:rFonts w:ascii="Arial" w:eastAsia="Arial Unicode MS" w:hAnsi="Arial" w:cs="Arial"/>
          <w:color w:val="00000A"/>
          <w:lang w:eastAsia="zh-CN"/>
        </w:rPr>
        <w:lastRenderedPageBreak/>
        <w:t>geotechnicznych/geologiczno-inżynieryjnych, wypisy i wyrysy dla działek objętych inwestycją itp.,</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opracowania dokumentacji projektowej i kosztorysowej</w:t>
      </w:r>
      <w:r w:rsidRPr="000A342C">
        <w:rPr>
          <w:rFonts w:ascii="Arial" w:eastAsia="Calibri" w:hAnsi="Arial" w:cs="Arial"/>
          <w:color w:val="00000A"/>
        </w:rPr>
        <w:t xml:space="preserve"> zachowując należytą staranność, zgodnie z wymaganiami zawartymi w niniejszej umowie i SWZ, zgodnie z zasadami aktualnej wiedzy technicznej, projektowej, technologicznej, zasadami wiedzy i sztuki budowlanej, obowiązującymi normami i normatywami jak również </w:t>
      </w:r>
      <w:r>
        <w:rPr>
          <w:rFonts w:ascii="Arial" w:eastAsia="Calibri" w:hAnsi="Arial" w:cs="Arial"/>
          <w:color w:val="00000A"/>
        </w:rPr>
        <w:br/>
      </w:r>
      <w:r w:rsidRPr="000A342C">
        <w:rPr>
          <w:rFonts w:ascii="Arial" w:eastAsia="Calibri" w:hAnsi="Arial" w:cs="Arial"/>
          <w:color w:val="00000A"/>
        </w:rPr>
        <w:t xml:space="preserve">w oparciu o warunki ujęte w opiniach, decyzjach, postanowieniach i uzgodnieniach oraz zgodnie z obowiązującymi przepisami prawa (w szczególności zgodnie </w:t>
      </w:r>
      <w:r>
        <w:rPr>
          <w:rFonts w:ascii="Arial" w:eastAsia="Calibri" w:hAnsi="Arial" w:cs="Arial"/>
          <w:color w:val="00000A"/>
        </w:rPr>
        <w:br/>
      </w:r>
      <w:r w:rsidRPr="000A342C">
        <w:rPr>
          <w:rFonts w:ascii="Arial" w:eastAsia="Calibri" w:hAnsi="Arial" w:cs="Arial"/>
          <w:color w:val="00000A"/>
        </w:rPr>
        <w:t>z ustawą z dnia 7 lipca 1994 r. Prawo budowlane i przepisami rozporządzeń wykonawczych),</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uzyska</w:t>
      </w:r>
      <w:r>
        <w:rPr>
          <w:rFonts w:ascii="Arial" w:eastAsia="Calibri" w:hAnsi="Arial" w:cs="Arial"/>
          <w:color w:val="00000A"/>
        </w:rPr>
        <w:t>nia wymaganych przepisami uzgodnień</w:t>
      </w:r>
      <w:r w:rsidRPr="000A342C">
        <w:rPr>
          <w:rFonts w:ascii="Arial" w:eastAsia="Calibri" w:hAnsi="Arial" w:cs="Arial"/>
          <w:color w:val="00000A"/>
        </w:rPr>
        <w:t>, opin</w:t>
      </w:r>
      <w:r>
        <w:rPr>
          <w:rFonts w:ascii="Arial" w:eastAsia="Calibri" w:hAnsi="Arial" w:cs="Arial"/>
          <w:color w:val="00000A"/>
        </w:rPr>
        <w:t>ii, decyzji administracyjnych, warunków technicznych od gestorów sieci, niezbędnych</w:t>
      </w:r>
      <w:r w:rsidRPr="000A342C">
        <w:rPr>
          <w:rFonts w:ascii="Arial" w:eastAsia="Calibri" w:hAnsi="Arial" w:cs="Arial"/>
          <w:color w:val="00000A"/>
        </w:rPr>
        <w:t xml:space="preserve"> dla</w:t>
      </w:r>
      <w:r>
        <w:rPr>
          <w:rFonts w:ascii="Arial" w:eastAsia="Calibri" w:hAnsi="Arial" w:cs="Arial"/>
          <w:color w:val="00000A"/>
        </w:rPr>
        <w:t xml:space="preserve"> uzyskania decyzji pozwolenia na budowę/</w:t>
      </w:r>
      <w:r w:rsidRPr="000A342C">
        <w:rPr>
          <w:rFonts w:ascii="Arial" w:eastAsia="Calibri" w:hAnsi="Arial" w:cs="Arial"/>
          <w:color w:val="00000A"/>
        </w:rPr>
        <w:t xml:space="preserve">dokonania skutecznego zgłoszenia budowy zgodnie </w:t>
      </w:r>
      <w:r>
        <w:rPr>
          <w:rFonts w:ascii="Arial" w:eastAsia="Calibri" w:hAnsi="Arial" w:cs="Arial"/>
          <w:color w:val="00000A"/>
        </w:rPr>
        <w:br/>
      </w:r>
      <w:r w:rsidRPr="000A342C">
        <w:rPr>
          <w:rFonts w:ascii="Arial" w:eastAsia="Calibri" w:hAnsi="Arial" w:cs="Arial"/>
          <w:color w:val="00000A"/>
        </w:rPr>
        <w:t xml:space="preserve">z przepisami i wymaganiami realizacji inwestycji. Zamawiający, na wniosek Wykonawcy, udzieli stosownego pełnomocnictwa Wykonawcy do występowania </w:t>
      </w:r>
      <w:r>
        <w:rPr>
          <w:rFonts w:ascii="Arial" w:eastAsia="Calibri" w:hAnsi="Arial" w:cs="Arial"/>
          <w:color w:val="00000A"/>
        </w:rPr>
        <w:br/>
      </w:r>
      <w:r w:rsidRPr="000A342C">
        <w:rPr>
          <w:rFonts w:ascii="Arial" w:eastAsia="Calibri" w:hAnsi="Arial" w:cs="Arial"/>
          <w:color w:val="00000A"/>
        </w:rPr>
        <w:t>w jego imieniu i na jego rzecz,</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 xml:space="preserve">przygotowania i złożenia </w:t>
      </w:r>
      <w:r w:rsidRPr="000A342C">
        <w:rPr>
          <w:rFonts w:ascii="Arial" w:eastAsia="Calibri" w:hAnsi="Arial" w:cs="Arial"/>
          <w:color w:val="00000A"/>
        </w:rPr>
        <w:t>w imieniu</w:t>
      </w:r>
      <w:r>
        <w:rPr>
          <w:rFonts w:ascii="Arial" w:eastAsia="Calibri" w:hAnsi="Arial" w:cs="Arial"/>
          <w:color w:val="00000A"/>
        </w:rPr>
        <w:t xml:space="preserve"> </w:t>
      </w:r>
      <w:r w:rsidRPr="000A342C">
        <w:rPr>
          <w:rFonts w:ascii="Arial" w:eastAsia="Calibri" w:hAnsi="Arial" w:cs="Arial"/>
          <w:color w:val="00000A"/>
        </w:rPr>
        <w:t>Zamawiającego</w:t>
      </w:r>
      <w:r w:rsidR="00BD4793">
        <w:rPr>
          <w:rFonts w:ascii="Arial" w:eastAsia="Calibri" w:hAnsi="Arial" w:cs="Arial"/>
          <w:color w:val="00000A"/>
        </w:rPr>
        <w:t xml:space="preserve"> wniosku o pozwolenie na budowę/dokonania</w:t>
      </w:r>
      <w:r w:rsidRPr="000A342C">
        <w:rPr>
          <w:rFonts w:ascii="Arial" w:eastAsia="Calibri" w:hAnsi="Arial" w:cs="Arial"/>
          <w:color w:val="00000A"/>
        </w:rPr>
        <w:t xml:space="preserve"> zgłoszenia wykonywania robót budowlanych i uzyska</w:t>
      </w:r>
      <w:r w:rsidR="00BD4793">
        <w:rPr>
          <w:rFonts w:ascii="Arial" w:eastAsia="Calibri" w:hAnsi="Arial" w:cs="Arial"/>
          <w:color w:val="00000A"/>
        </w:rPr>
        <w:t xml:space="preserve">nia </w:t>
      </w:r>
      <w:r w:rsidRPr="000A342C">
        <w:rPr>
          <w:rFonts w:ascii="Arial" w:eastAsia="Calibri" w:hAnsi="Arial" w:cs="Arial"/>
          <w:color w:val="00000A"/>
        </w:rPr>
        <w:t xml:space="preserve"> </w:t>
      </w:r>
      <w:r w:rsidR="00BD4793">
        <w:rPr>
          <w:rFonts w:ascii="Arial" w:eastAsia="Calibri" w:hAnsi="Arial" w:cs="Arial"/>
          <w:color w:val="00000A"/>
        </w:rPr>
        <w:t>decyzji pozwolenia na budowę/zaświadczenia</w:t>
      </w:r>
      <w:r w:rsidRPr="000A342C">
        <w:rPr>
          <w:rFonts w:ascii="Arial" w:eastAsia="Calibri" w:hAnsi="Arial" w:cs="Arial"/>
          <w:color w:val="00000A"/>
        </w:rPr>
        <w:t xml:space="preserve"> o braku uwag do złożonego zgłoszenia robót budowlanych,</w:t>
      </w:r>
    </w:p>
    <w:p w:rsidR="00290035" w:rsidRPr="000A342C" w:rsidRDefault="00BD4793"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przedłożenia</w:t>
      </w:r>
      <w:r w:rsidR="00290035" w:rsidRPr="000A342C">
        <w:rPr>
          <w:rFonts w:ascii="Arial" w:eastAsia="Calibri" w:hAnsi="Arial" w:cs="Arial"/>
          <w:color w:val="00000A"/>
        </w:rPr>
        <w:t xml:space="preserve"> Zamawiającemu wyjaśnienia w sprawie wątpliwości dotyczących dokumentacji projektowej i zawartych w niej rozwiązań,</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w:t>
      </w:r>
      <w:r w:rsidR="00BD4793">
        <w:rPr>
          <w:rFonts w:ascii="Arial" w:eastAsia="Calibri" w:hAnsi="Arial" w:cs="Arial"/>
          <w:color w:val="00000A"/>
        </w:rPr>
        <w:t>enia Zamawiającemu rozwiązań projektowych</w:t>
      </w:r>
      <w:r w:rsidRPr="000A342C">
        <w:rPr>
          <w:rFonts w:ascii="Arial" w:eastAsia="Calibri" w:hAnsi="Arial" w:cs="Arial"/>
          <w:color w:val="00000A"/>
        </w:rPr>
        <w:t xml:space="preserve"> w fazie roboczej w celu ostatecznego ustalenia proponowanych rozwiązań sytuacyjnych, technicznych, technologicznych, kosztów eksploatacji i efektywności energetycznej,</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uzgodni</w:t>
      </w:r>
      <w:r w:rsidR="00BD4793">
        <w:rPr>
          <w:rFonts w:ascii="Arial" w:eastAsia="Calibri" w:hAnsi="Arial" w:cs="Arial"/>
          <w:color w:val="00000A"/>
        </w:rPr>
        <w:t xml:space="preserve">enia </w:t>
      </w:r>
      <w:r w:rsidRPr="000A342C">
        <w:rPr>
          <w:rFonts w:ascii="Arial" w:eastAsia="Calibri" w:hAnsi="Arial" w:cs="Arial"/>
          <w:color w:val="00000A"/>
        </w:rPr>
        <w:t xml:space="preserve">z Zamawiającym ostatecznie dobór materiałów budowlanych </w:t>
      </w:r>
      <w:r w:rsidR="00BD4793">
        <w:rPr>
          <w:rFonts w:ascii="Arial" w:eastAsia="Calibri" w:hAnsi="Arial" w:cs="Arial"/>
          <w:color w:val="00000A"/>
        </w:rPr>
        <w:br/>
      </w:r>
      <w:r w:rsidRPr="000A342C">
        <w:rPr>
          <w:rFonts w:ascii="Arial" w:eastAsia="Calibri" w:hAnsi="Arial" w:cs="Arial"/>
          <w:color w:val="00000A"/>
        </w:rPr>
        <w:t>i standardów wykończenia zastosowanych w opracowywanych przez siebie rozwiązaniach projektowych,</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zapewni</w:t>
      </w:r>
      <w:r w:rsidR="00BD4793">
        <w:rPr>
          <w:rFonts w:ascii="Arial" w:eastAsia="Calibri" w:hAnsi="Arial" w:cs="Arial"/>
          <w:color w:val="00000A"/>
        </w:rPr>
        <w:t>enia uczestnictwa</w:t>
      </w:r>
      <w:r w:rsidRPr="000A342C">
        <w:rPr>
          <w:rFonts w:ascii="Arial" w:eastAsia="Calibri" w:hAnsi="Arial" w:cs="Arial"/>
          <w:color w:val="00000A"/>
        </w:rPr>
        <w:t xml:space="preserve">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290035" w:rsidRPr="000A342C" w:rsidRDefault="00BD4793"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dołączenia</w:t>
      </w:r>
      <w:r w:rsidR="00290035" w:rsidRPr="000A342C">
        <w:rPr>
          <w:rFonts w:ascii="Arial" w:eastAsia="Calibri" w:hAnsi="Arial" w:cs="Arial"/>
          <w:color w:val="00000A"/>
        </w:rPr>
        <w:t xml:space="preserve"> do dokumentacji projektowej pisemne</w:t>
      </w:r>
      <w:r>
        <w:rPr>
          <w:rFonts w:ascii="Arial" w:eastAsia="Calibri" w:hAnsi="Arial" w:cs="Arial"/>
          <w:color w:val="00000A"/>
        </w:rPr>
        <w:t>go</w:t>
      </w:r>
      <w:r w:rsidR="00290035" w:rsidRPr="000A342C">
        <w:rPr>
          <w:rFonts w:ascii="Arial" w:eastAsia="Calibri" w:hAnsi="Arial" w:cs="Arial"/>
          <w:color w:val="00000A"/>
        </w:rPr>
        <w:t xml:space="preserve"> oświadczenie, że dostarczona dokumentacja jest wykonana zgodnie z warunkami umowy, obowiązującymi przepisami oraz normami i że zostaje wydana w stanie zupełnym (kompletna </w:t>
      </w:r>
      <w:r>
        <w:rPr>
          <w:rFonts w:ascii="Arial" w:eastAsia="Calibri" w:hAnsi="Arial" w:cs="Arial"/>
          <w:color w:val="00000A"/>
        </w:rPr>
        <w:br/>
      </w:r>
      <w:r w:rsidR="00290035" w:rsidRPr="000A342C">
        <w:rPr>
          <w:rFonts w:ascii="Arial" w:eastAsia="Calibri" w:hAnsi="Arial" w:cs="Arial"/>
          <w:color w:val="00000A"/>
        </w:rPr>
        <w:t>z punktu widzenia celu, któremu ma służyć),</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naniesie</w:t>
      </w:r>
      <w:r w:rsidR="00BD4793">
        <w:rPr>
          <w:rFonts w:ascii="Arial" w:eastAsia="Calibri" w:hAnsi="Arial" w:cs="Arial"/>
          <w:color w:val="00000A"/>
        </w:rPr>
        <w:t xml:space="preserve">nia </w:t>
      </w:r>
      <w:r w:rsidRPr="000A342C">
        <w:rPr>
          <w:rFonts w:ascii="Arial" w:eastAsia="Calibri" w:hAnsi="Arial" w:cs="Arial"/>
          <w:color w:val="00000A"/>
        </w:rPr>
        <w:t xml:space="preserve"> poprawki i uzupełnienia do przedmiotu niniejszej umowy stwierdzone we własnym zakresie, przez Zamawiającego, podmioty/organy opiniujące</w:t>
      </w:r>
      <w:r w:rsidR="00E71852">
        <w:rPr>
          <w:rFonts w:ascii="Arial" w:eastAsia="Calibri" w:hAnsi="Arial" w:cs="Arial"/>
          <w:color w:val="00000A"/>
        </w:rPr>
        <w:br/>
      </w:r>
      <w:r w:rsidRPr="000A342C">
        <w:rPr>
          <w:rFonts w:ascii="Arial" w:eastAsia="Calibri" w:hAnsi="Arial" w:cs="Arial"/>
          <w:color w:val="00000A"/>
        </w:rPr>
        <w:lastRenderedPageBreak/>
        <w:t>i uzgadniające dokumentację, organy administracji lub Wykonawcę robót budowlanych w terminie</w:t>
      </w:r>
      <w:r w:rsidR="00E71852">
        <w:rPr>
          <w:rFonts w:ascii="Arial" w:eastAsia="Calibri" w:hAnsi="Arial" w:cs="Arial"/>
          <w:color w:val="00000A"/>
        </w:rPr>
        <w:t xml:space="preserve"> określonym przez Zamawiającego.</w:t>
      </w:r>
      <w:r w:rsidRPr="000A342C">
        <w:rPr>
          <w:rFonts w:ascii="Arial" w:eastAsia="Calibri" w:hAnsi="Arial" w:cs="Arial"/>
          <w:color w:val="00000A"/>
        </w:rPr>
        <w:t xml:space="preserve"> Wykonawca zobowiązany jest do wykonania dokumentacji uzupełniającej i pokrycia w całości kosztów jej wykonania.</w:t>
      </w:r>
    </w:p>
    <w:p w:rsidR="00290035" w:rsidRPr="000A342C" w:rsidRDefault="00E71852"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zaktualizowania kosztorysów inwestorskich</w:t>
      </w:r>
      <w:r w:rsidR="00290035" w:rsidRPr="000A342C">
        <w:rPr>
          <w:rFonts w:ascii="Arial" w:eastAsia="Calibri" w:hAnsi="Arial" w:cs="Arial"/>
          <w:color w:val="00000A"/>
        </w:rPr>
        <w:t xml:space="preserve"> w okresie udzielonej gwarancji. Aktualizację kosztorysów inwestorskich Wykonawca wykona każdorazowo na pisemne żądnie Zamawiającego, nie częściej jednak niż raz na 6 miesięcy, </w:t>
      </w:r>
      <w:r>
        <w:rPr>
          <w:rFonts w:ascii="Arial" w:eastAsia="Calibri" w:hAnsi="Arial" w:cs="Arial"/>
          <w:color w:val="00000A"/>
        </w:rPr>
        <w:br/>
      </w:r>
      <w:r w:rsidR="00290035" w:rsidRPr="000A342C">
        <w:rPr>
          <w:rFonts w:ascii="Arial" w:eastAsia="Calibri" w:hAnsi="Arial" w:cs="Arial"/>
          <w:color w:val="00000A"/>
        </w:rPr>
        <w:t>w terminie do 10 dni kalendarzowych od dnia złożenia przez Zamawiającego pisemnego żądania.</w:t>
      </w:r>
    </w:p>
    <w:p w:rsidR="00341697" w:rsidRPr="00341697" w:rsidRDefault="00341697" w:rsidP="000B2592">
      <w:pPr>
        <w:widowControl w:val="0"/>
        <w:numPr>
          <w:ilvl w:val="0"/>
          <w:numId w:val="159"/>
        </w:numPr>
        <w:suppressAutoHyphens/>
        <w:spacing w:after="0" w:line="288" w:lineRule="auto"/>
        <w:ind w:left="426" w:hanging="284"/>
        <w:contextualSpacing/>
        <w:jc w:val="both"/>
        <w:rPr>
          <w:rFonts w:ascii="Arial" w:eastAsia="Times New Roman" w:hAnsi="Arial" w:cs="Arial"/>
          <w:color w:val="00000A"/>
          <w:lang w:eastAsia="zh-CN"/>
        </w:rPr>
      </w:pPr>
      <w:r w:rsidRPr="00341697">
        <w:rPr>
          <w:rFonts w:ascii="Arial" w:eastAsia="Times New Roman" w:hAnsi="Arial" w:cs="Arial"/>
          <w:color w:val="00000A"/>
          <w:lang w:eastAsia="zh-CN"/>
        </w:rPr>
        <w:t xml:space="preserve">Wykonawca ponosi pełną odpowiedzialność prawną za przedmiot zamówienia i jego zgodność z obowiązującymi przepisami. </w:t>
      </w:r>
    </w:p>
    <w:p w:rsidR="00341697" w:rsidRPr="00341697" w:rsidRDefault="00341697" w:rsidP="000B2592">
      <w:pPr>
        <w:widowControl w:val="0"/>
        <w:numPr>
          <w:ilvl w:val="0"/>
          <w:numId w:val="159"/>
        </w:numPr>
        <w:suppressAutoHyphens/>
        <w:spacing w:after="0" w:line="288" w:lineRule="auto"/>
        <w:ind w:left="426"/>
        <w:contextualSpacing/>
        <w:jc w:val="both"/>
        <w:rPr>
          <w:rFonts w:ascii="Arial" w:eastAsia="Times New Roman" w:hAnsi="Arial" w:cs="Arial"/>
          <w:color w:val="00000A"/>
          <w:lang w:eastAsia="zh-CN"/>
        </w:rPr>
      </w:pPr>
      <w:r w:rsidRPr="00341697">
        <w:rPr>
          <w:rFonts w:ascii="Arial" w:eastAsia="Calibri" w:hAnsi="Arial" w:cs="Arial"/>
          <w:color w:val="00000A"/>
        </w:rPr>
        <w:t>Wykonawca</w:t>
      </w:r>
      <w:r>
        <w:rPr>
          <w:rFonts w:ascii="Arial" w:eastAsia="Calibri" w:hAnsi="Arial" w:cs="Arial"/>
          <w:color w:val="00000A"/>
        </w:rPr>
        <w:t xml:space="preserve"> </w:t>
      </w:r>
      <w:r w:rsidRPr="00341697">
        <w:rPr>
          <w:rFonts w:ascii="Arial" w:eastAsia="Calibri" w:hAnsi="Arial" w:cs="Arial"/>
          <w:color w:val="00000A"/>
        </w:rPr>
        <w:t xml:space="preserve">przenosi na Zamawiającego autorskie prawa majątkowe </w:t>
      </w:r>
      <w:r w:rsidRPr="00341697">
        <w:rPr>
          <w:rFonts w:ascii="Arial" w:eastAsia="Calibri" w:hAnsi="Arial" w:cs="Arial"/>
          <w:color w:val="00000A"/>
        </w:rPr>
        <w:br/>
        <w:t xml:space="preserve">(w tym prawa zależne) do całej dokumentacji będącej przedmiotem umowy </w:t>
      </w:r>
      <w:r w:rsidRPr="00341697">
        <w:rPr>
          <w:rFonts w:ascii="Arial" w:eastAsia="Calibri" w:hAnsi="Arial" w:cs="Arial"/>
          <w:color w:val="00000A"/>
        </w:rPr>
        <w:br/>
        <w:t xml:space="preserve">oraz do wszelkich egzemplarzy w/w dokumentacji </w:t>
      </w:r>
      <w:r w:rsidRPr="00341697">
        <w:rPr>
          <w:rFonts w:ascii="Arial" w:eastAsia="Arial Unicode MS" w:hAnsi="Arial" w:cs="Arial"/>
          <w:color w:val="00000A"/>
          <w:lang w:eastAsia="zh-CN"/>
        </w:rPr>
        <w:t>na wszystkich znanych na dzień zawarcia umowy polach eksploatacji, a  w szczególności:</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w:t>
      </w:r>
      <w:r w:rsidRPr="00341697">
        <w:rPr>
          <w:rFonts w:ascii="Arial" w:eastAsia="Calibri" w:hAnsi="Arial" w:cs="Arial"/>
          <w:color w:val="00000A"/>
        </w:rPr>
        <w:t>ykorzystania dokumentacji będącej przedmiotem umowy do przeprowadzenia postępowań o udzielenie zamówienia publicznego,</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wprowadzenia do obrotu,</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wprowadzenia do pamięci komputera,</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publiczne wykonanie albo publiczne odtwarzanie,</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rozpowszechnianie w sieci Internet,</w:t>
      </w:r>
    </w:p>
    <w:p w:rsidR="00341697" w:rsidRPr="00692E98"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Calibri" w:hAnsi="Arial" w:cs="Arial"/>
        </w:rPr>
        <w:t xml:space="preserve">dokonywanie w sporządzonej dokumentacji zmian wynikających z uzasadnionych potrzeb Zamawiającego po terminie odbioru dokumentacji projektowej  </w:t>
      </w:r>
      <w:r w:rsidRPr="00341697">
        <w:rPr>
          <w:rFonts w:ascii="Arial" w:hAnsi="Arial" w:cs="Arial"/>
        </w:rPr>
        <w:t>bez konieczności uzyskania dalszej zgody Projektanta/Wykonawcy, pod warunkiem, że zmiany te dokonywane będą na zlecenia Zamawiającego przez osoby posiadające odpowiednie przygotowanie zawodowe i kwalifikacje.</w:t>
      </w:r>
    </w:p>
    <w:p w:rsidR="00692E98" w:rsidRPr="00F4625D" w:rsidRDefault="00692E98" w:rsidP="00F4625D">
      <w:pPr>
        <w:spacing w:line="288" w:lineRule="auto"/>
        <w:ind w:left="142"/>
        <w:jc w:val="both"/>
        <w:rPr>
          <w:rFonts w:ascii="Arial" w:hAnsi="Arial" w:cs="Arial"/>
        </w:rPr>
      </w:pPr>
      <w:r w:rsidRPr="00F4625D">
        <w:rPr>
          <w:rFonts w:ascii="Arial" w:eastAsia="Calibri" w:hAnsi="Arial" w:cs="Arial"/>
        </w:rPr>
        <w:t>Wykonawca wyraża zgodę na prowadzenie nadzoru autorskiego (zgodnie</w:t>
      </w:r>
      <w:r w:rsidRPr="00F4625D">
        <w:rPr>
          <w:rFonts w:ascii="Arial" w:eastAsia="Calibri" w:hAnsi="Arial" w:cs="Arial"/>
        </w:rPr>
        <w:br/>
        <w:t xml:space="preserve">z przepisami Prawa budowlanego) przez innego Projektanta/Wykonawcę (nie będącego autorem projektu). Wynagrodzenie za przeniesienie autorskich praw majątkowych (w tym praw zależnych) na Zamawiającego zostaje zawarte w wynagrodzeniu. </w:t>
      </w:r>
      <w:r w:rsidRPr="00F4625D">
        <w:rPr>
          <w:rFonts w:ascii="Arial" w:hAnsi="Arial" w:cs="Arial"/>
        </w:rPr>
        <w:t>Przejście autorskich praw majątkowych następuje bez konieczności składania w tej sprawie jakichkolwiek dodatkowych oświadczeń woli przez Strony.</w:t>
      </w:r>
    </w:p>
    <w:p w:rsidR="00692E98" w:rsidRPr="00F4625D" w:rsidRDefault="00692E98" w:rsidP="00F4625D">
      <w:pPr>
        <w:spacing w:line="288" w:lineRule="auto"/>
        <w:ind w:left="142"/>
        <w:jc w:val="both"/>
        <w:rPr>
          <w:rFonts w:ascii="Arial" w:eastAsia="Calibri" w:hAnsi="Arial" w:cs="Arial"/>
        </w:rPr>
      </w:pPr>
      <w:r w:rsidRPr="00F4625D">
        <w:rPr>
          <w:rFonts w:ascii="Arial" w:hAnsi="Arial" w:cs="Arial"/>
        </w:rPr>
        <w:t>Szczegółowe ustalenia dot. przekazania praw autorskich zostaną zawarte w umowie (wzór umowy stanowi załącznik do SWZ).</w:t>
      </w:r>
    </w:p>
    <w:p w:rsidR="00F4625D" w:rsidRPr="00F4625D" w:rsidRDefault="00F4625D" w:rsidP="000B2592">
      <w:pPr>
        <w:pStyle w:val="Akapitzlist"/>
        <w:numPr>
          <w:ilvl w:val="0"/>
          <w:numId w:val="159"/>
        </w:numPr>
        <w:tabs>
          <w:tab w:val="left" w:pos="142"/>
        </w:tabs>
        <w:spacing w:line="360" w:lineRule="auto"/>
        <w:ind w:left="426" w:hanging="284"/>
        <w:contextualSpacing/>
        <w:jc w:val="both"/>
        <w:rPr>
          <w:rFonts w:ascii="Arial" w:eastAsia="Times New Roman" w:hAnsi="Arial" w:cs="Arial"/>
          <w:color w:val="00000A"/>
          <w:sz w:val="22"/>
          <w:szCs w:val="22"/>
          <w:lang w:eastAsia="zh-CN"/>
        </w:rPr>
      </w:pPr>
      <w:r w:rsidRPr="00F4625D">
        <w:rPr>
          <w:rFonts w:ascii="Arial" w:eastAsia="Times New Roman" w:hAnsi="Arial" w:cs="Arial"/>
          <w:color w:val="00000A"/>
          <w:sz w:val="22"/>
          <w:szCs w:val="22"/>
          <w:lang w:eastAsia="zh-CN"/>
        </w:rPr>
        <w:t>Forma i ilość przekazywanej dokumentacji</w:t>
      </w:r>
      <w:r w:rsidR="00DD70F7">
        <w:rPr>
          <w:rFonts w:ascii="Arial" w:eastAsia="Times New Roman" w:hAnsi="Arial" w:cs="Arial"/>
          <w:color w:val="00000A"/>
          <w:sz w:val="22"/>
          <w:szCs w:val="22"/>
          <w:lang w:eastAsia="zh-CN"/>
        </w:rPr>
        <w:t xml:space="preserve"> (</w:t>
      </w:r>
      <w:r w:rsidR="00C47246">
        <w:rPr>
          <w:rFonts w:ascii="Arial" w:eastAsia="Times New Roman" w:hAnsi="Arial" w:cs="Arial"/>
          <w:color w:val="00000A"/>
          <w:sz w:val="22"/>
          <w:szCs w:val="22"/>
          <w:lang w:eastAsia="zh-CN"/>
        </w:rPr>
        <w:t xml:space="preserve"> </w:t>
      </w:r>
      <w:r w:rsidR="00DD70F7">
        <w:rPr>
          <w:rFonts w:ascii="Arial" w:eastAsia="Times New Roman" w:hAnsi="Arial" w:cs="Arial"/>
          <w:color w:val="00000A"/>
          <w:sz w:val="22"/>
          <w:szCs w:val="22"/>
          <w:lang w:eastAsia="zh-CN"/>
        </w:rPr>
        <w:t>częś</w:t>
      </w:r>
      <w:r w:rsidR="00C47246">
        <w:rPr>
          <w:rFonts w:ascii="Arial" w:eastAsia="Times New Roman" w:hAnsi="Arial" w:cs="Arial"/>
          <w:color w:val="00000A"/>
          <w:sz w:val="22"/>
          <w:szCs w:val="22"/>
          <w:lang w:eastAsia="zh-CN"/>
        </w:rPr>
        <w:t>ć</w:t>
      </w:r>
      <w:r w:rsidR="00DD70F7">
        <w:rPr>
          <w:rFonts w:ascii="Arial" w:eastAsia="Times New Roman" w:hAnsi="Arial" w:cs="Arial"/>
          <w:color w:val="00000A"/>
          <w:sz w:val="22"/>
          <w:szCs w:val="22"/>
          <w:lang w:eastAsia="zh-CN"/>
        </w:rPr>
        <w:t xml:space="preserve"> I </w:t>
      </w:r>
      <w:r w:rsidR="00C47246">
        <w:rPr>
          <w:rFonts w:ascii="Arial" w:eastAsia="Times New Roman" w:hAnsi="Arial" w:cs="Arial"/>
          <w:color w:val="00000A"/>
          <w:sz w:val="22"/>
          <w:szCs w:val="22"/>
          <w:lang w:eastAsia="zh-CN"/>
        </w:rPr>
        <w:t xml:space="preserve"> - </w:t>
      </w:r>
      <w:r w:rsidR="00DD70F7">
        <w:rPr>
          <w:rFonts w:ascii="Arial" w:eastAsia="Times New Roman" w:hAnsi="Arial" w:cs="Arial"/>
          <w:color w:val="00000A"/>
          <w:sz w:val="22"/>
          <w:szCs w:val="22"/>
          <w:lang w:eastAsia="zh-CN"/>
        </w:rPr>
        <w:t xml:space="preserve">dla każdej lokalizacji) </w:t>
      </w:r>
      <w:r w:rsidRPr="00F4625D">
        <w:rPr>
          <w:rFonts w:ascii="Arial" w:eastAsia="Times New Roman" w:hAnsi="Arial" w:cs="Arial"/>
          <w:color w:val="00000A"/>
          <w:sz w:val="22"/>
          <w:szCs w:val="22"/>
          <w:lang w:eastAsia="zh-CN"/>
        </w:rPr>
        <w:t>:</w:t>
      </w:r>
    </w:p>
    <w:p w:rsidR="00F4625D" w:rsidRPr="00F4625D" w:rsidRDefault="00682955" w:rsidP="00682955">
      <w:pPr>
        <w:widowControl w:val="0"/>
        <w:suppressAutoHyphens/>
        <w:spacing w:after="0" w:line="360" w:lineRule="auto"/>
        <w:jc w:val="both"/>
        <w:rPr>
          <w:rFonts w:ascii="Arial" w:eastAsia="Times New Roman" w:hAnsi="Arial" w:cs="Arial"/>
          <w:color w:val="00000A"/>
          <w:lang w:eastAsia="zh-CN"/>
        </w:rPr>
      </w:pPr>
      <w:r>
        <w:rPr>
          <w:rFonts w:ascii="Arial" w:eastAsia="Times New Roman" w:hAnsi="Arial" w:cs="Arial"/>
          <w:color w:val="00000A"/>
          <w:lang w:eastAsia="zh-CN"/>
        </w:rPr>
        <w:t xml:space="preserve">         </w:t>
      </w:r>
      <w:r w:rsidR="00F4625D" w:rsidRPr="00F4625D">
        <w:rPr>
          <w:rFonts w:ascii="Arial" w:eastAsia="Times New Roman" w:hAnsi="Arial" w:cs="Arial"/>
          <w:color w:val="00000A"/>
          <w:lang w:eastAsia="zh-CN"/>
        </w:rPr>
        <w:t xml:space="preserve">Dokumentacja zostanie przekazana Zamawiającemu w następujących ilościach: </w:t>
      </w:r>
    </w:p>
    <w:p w:rsidR="00682955" w:rsidRPr="000A342C" w:rsidRDefault="00682955" w:rsidP="000B2592">
      <w:pPr>
        <w:widowControl w:val="0"/>
        <w:numPr>
          <w:ilvl w:val="1"/>
          <w:numId w:val="164"/>
        </w:numPr>
        <w:suppressAutoHyphens/>
        <w:autoSpaceDN w:val="0"/>
        <w:spacing w:after="0" w:line="288" w:lineRule="auto"/>
        <w:ind w:hanging="513"/>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projekt budowlany: projekt zagospodarowania terenu lub działki, </w:t>
      </w:r>
      <w:r w:rsidRPr="00C9772F">
        <w:rPr>
          <w:rFonts w:ascii="Arial" w:eastAsia="Times New Roman" w:hAnsi="Arial" w:cs="Arial"/>
          <w:lang w:eastAsia="zh-CN"/>
        </w:rPr>
        <w:t>6</w:t>
      </w:r>
      <w:r w:rsidRPr="000A342C">
        <w:rPr>
          <w:rFonts w:ascii="Arial" w:eastAsia="Times New Roman" w:hAnsi="Arial" w:cs="Arial"/>
          <w:color w:val="FF0000"/>
          <w:lang w:eastAsia="zh-CN"/>
        </w:rPr>
        <w:t xml:space="preserve"> </w:t>
      </w:r>
      <w:r w:rsidRPr="000A342C">
        <w:rPr>
          <w:rFonts w:ascii="Arial" w:eastAsia="Times New Roman" w:hAnsi="Arial" w:cs="Arial"/>
          <w:color w:val="00000A"/>
          <w:lang w:eastAsia="zh-CN"/>
        </w:rPr>
        <w:t xml:space="preserve">egz. (w tym jeden opieczętowany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budowlanej),</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budowalnej – 1 egz. (oryginał),</w:t>
      </w:r>
    </w:p>
    <w:p w:rsidR="00682955"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Pr>
          <w:rFonts w:ascii="Arial" w:eastAsia="Times New Roman" w:hAnsi="Arial" w:cs="Arial"/>
          <w:color w:val="00000A"/>
          <w:lang w:eastAsia="zh-CN"/>
        </w:rPr>
        <w:t xml:space="preserve">projekt techniczny – 6 egz. </w:t>
      </w:r>
    </w:p>
    <w:p w:rsidR="00682955" w:rsidRPr="004A2A45"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4A2A45">
        <w:rPr>
          <w:rFonts w:ascii="Arial" w:eastAsia="Times New Roman" w:hAnsi="Arial" w:cs="Arial"/>
          <w:color w:val="00000A"/>
          <w:lang w:eastAsia="zh-CN"/>
        </w:rPr>
        <w:lastRenderedPageBreak/>
        <w:t xml:space="preserve">przedmiar robót </w:t>
      </w:r>
      <w:r>
        <w:rPr>
          <w:rFonts w:ascii="Arial" w:eastAsia="Times New Roman" w:hAnsi="Arial" w:cs="Arial"/>
          <w:color w:val="00000A"/>
          <w:lang w:eastAsia="zh-CN"/>
        </w:rPr>
        <w:t>– 3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kosztorys inwestorski</w:t>
      </w:r>
      <w:r>
        <w:rPr>
          <w:rFonts w:ascii="Arial" w:eastAsia="Times New Roman" w:hAnsi="Arial" w:cs="Arial"/>
          <w:color w:val="00000A"/>
          <w:lang w:eastAsia="zh-CN"/>
        </w:rPr>
        <w:t xml:space="preserve"> </w:t>
      </w:r>
      <w:r w:rsidRPr="000A342C">
        <w:rPr>
          <w:rFonts w:ascii="Arial" w:eastAsia="Times New Roman" w:hAnsi="Arial" w:cs="Arial"/>
          <w:color w:val="00000A"/>
          <w:lang w:eastAsia="zh-CN"/>
        </w:rPr>
        <w:t xml:space="preserve">– </w:t>
      </w:r>
      <w:r>
        <w:rPr>
          <w:rFonts w:ascii="Arial" w:eastAsia="Times New Roman" w:hAnsi="Arial" w:cs="Arial"/>
          <w:color w:val="00000A"/>
          <w:lang w:eastAsia="zh-CN"/>
        </w:rPr>
        <w:t xml:space="preserve">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informację dotyczącą bezpieczeństwa i ochrony zdrowia </w:t>
      </w:r>
      <w:r>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mapę do celów projektowych zawierającą inwentaryzację stanu istniejącego ulic </w:t>
      </w:r>
      <w:r w:rsidRPr="000A342C">
        <w:rPr>
          <w:rFonts w:ascii="Arial" w:eastAsia="Times New Roman" w:hAnsi="Arial" w:cs="Arial"/>
          <w:color w:val="00000A"/>
          <w:lang w:eastAsia="zh-CN"/>
        </w:rPr>
        <w:br/>
        <w:t>oraz infrastruktury technicznej uzbrojenia terenu obejmującej cały zakres inwestycji – 1 egz. (wydruk),</w:t>
      </w:r>
    </w:p>
    <w:p w:rsidR="00682955" w:rsidRPr="000A342C" w:rsidRDefault="00682955" w:rsidP="000B2592">
      <w:pPr>
        <w:widowControl w:val="0"/>
        <w:numPr>
          <w:ilvl w:val="1"/>
          <w:numId w:val="164"/>
        </w:numPr>
        <w:tabs>
          <w:tab w:val="left" w:pos="284"/>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specyfikacje techniczne wykonania i odbioru robót budowlanych </w:t>
      </w:r>
      <w:r>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oryginały wszystkich uzyskanych uzgodnień/decyzji/warunków technicznych/ wypisów </w:t>
      </w:r>
      <w:r>
        <w:rPr>
          <w:rFonts w:ascii="Arial" w:eastAsia="Times New Roman" w:hAnsi="Arial" w:cs="Arial"/>
          <w:color w:val="00000A"/>
          <w:lang w:eastAsia="zh-CN"/>
        </w:rPr>
        <w:br/>
      </w:r>
      <w:r w:rsidRPr="000A342C">
        <w:rPr>
          <w:rFonts w:ascii="Arial" w:eastAsia="Times New Roman" w:hAnsi="Arial" w:cs="Arial"/>
          <w:color w:val="00000A"/>
          <w:lang w:eastAsia="zh-CN"/>
        </w:rPr>
        <w:t>i wyrysów itp. – jako odrębny tom dokumentacji opisany jako „Akta sprawy” - 1egz.,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oświadczenie </w:t>
      </w:r>
      <w:r>
        <w:rPr>
          <w:rFonts w:ascii="Arial" w:eastAsia="Times New Roman" w:hAnsi="Arial" w:cs="Arial"/>
          <w:color w:val="00000A"/>
          <w:lang w:eastAsia="zh-CN"/>
        </w:rPr>
        <w:t>projektanta biorącego</w:t>
      </w:r>
      <w:r w:rsidRPr="000A342C">
        <w:rPr>
          <w:rFonts w:ascii="Arial" w:eastAsia="Times New Roman" w:hAnsi="Arial" w:cs="Arial"/>
          <w:color w:val="00000A"/>
          <w:lang w:eastAsia="zh-CN"/>
        </w:rPr>
        <w:t xml:space="preserve"> udział w opracowaniu dokumentacji projektowej zgodnego z </w:t>
      </w:r>
      <w:r w:rsidRPr="000A342C">
        <w:rPr>
          <w:rFonts w:ascii="Arial" w:eastAsia="Times New Roman" w:hAnsi="Arial" w:cs="Arial"/>
          <w:lang w:eastAsia="zh-CN"/>
        </w:rPr>
        <w:t xml:space="preserve">art. 41 ust. 4a </w:t>
      </w:r>
      <w:r w:rsidRPr="000A342C">
        <w:rPr>
          <w:rFonts w:ascii="Arial" w:eastAsia="Times New Roman" w:hAnsi="Arial" w:cs="Arial"/>
          <w:color w:val="00000A"/>
          <w:lang w:eastAsia="zh-CN"/>
        </w:rPr>
        <w:t xml:space="preserve">Prawo budowlane, </w:t>
      </w:r>
      <w:r w:rsidRPr="000A342C">
        <w:rPr>
          <w:rFonts w:ascii="Arial" w:eastAsia="Arial Unicode MS" w:hAnsi="Arial" w:cs="Arial"/>
          <w:color w:val="00000A"/>
          <w:lang w:eastAsia="zh-CN"/>
        </w:rPr>
        <w:t xml:space="preserve">o sporządzeniu projektu technicznego, 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w:t>
      </w:r>
      <w:r>
        <w:rPr>
          <w:rFonts w:ascii="Arial" w:eastAsia="Arial Unicode MS" w:hAnsi="Arial" w:cs="Arial"/>
          <w:color w:val="00000A"/>
          <w:lang w:eastAsia="zh-CN"/>
        </w:rPr>
        <w:br/>
      </w:r>
      <w:r w:rsidRPr="000A342C">
        <w:rPr>
          <w:rFonts w:ascii="Arial" w:eastAsia="Arial Unicode MS" w:hAnsi="Arial" w:cs="Arial"/>
          <w:color w:val="00000A"/>
          <w:lang w:eastAsia="zh-CN"/>
        </w:rPr>
        <w:t xml:space="preserve">- </w:t>
      </w:r>
      <w:r>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w:t>
      </w:r>
      <w:r>
        <w:rPr>
          <w:rFonts w:ascii="Arial" w:eastAsia="Arial Unicode MS" w:hAnsi="Arial" w:cs="Arial"/>
          <w:color w:val="00000A"/>
          <w:lang w:eastAsia="zh-CN"/>
        </w:rPr>
        <w:t>ktowej  objętej Umową, z którego</w:t>
      </w:r>
      <w:r w:rsidRPr="000A342C">
        <w:rPr>
          <w:rFonts w:ascii="Arial" w:eastAsia="Arial Unicode MS" w:hAnsi="Arial" w:cs="Arial"/>
          <w:color w:val="00000A"/>
          <w:lang w:eastAsia="zh-CN"/>
        </w:rPr>
        <w:t xml:space="preserve"> będzie wyni</w:t>
      </w:r>
      <w:r>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z </w:t>
      </w:r>
      <w:r w:rsidRPr="000A342C">
        <w:rPr>
          <w:rFonts w:ascii="Arial" w:eastAsia="Calibri" w:hAnsi="Arial" w:cs="Arial"/>
          <w:color w:val="00000A"/>
        </w:rPr>
        <w:t>§ 7 ust. 3.</w:t>
      </w:r>
    </w:p>
    <w:p w:rsidR="00F4625D" w:rsidRPr="00F4625D" w:rsidRDefault="00F4625D" w:rsidP="000B2592">
      <w:pPr>
        <w:pStyle w:val="Akapitzlist"/>
        <w:numPr>
          <w:ilvl w:val="0"/>
          <w:numId w:val="159"/>
        </w:numPr>
        <w:tabs>
          <w:tab w:val="left" w:pos="284"/>
        </w:tabs>
        <w:spacing w:line="288" w:lineRule="auto"/>
        <w:ind w:left="567" w:hanging="425"/>
        <w:jc w:val="both"/>
        <w:rPr>
          <w:rFonts w:ascii="Arial" w:eastAsia="Times New Roman" w:hAnsi="Arial" w:cs="Arial"/>
          <w:color w:val="FF0000"/>
          <w:sz w:val="22"/>
          <w:szCs w:val="22"/>
        </w:rPr>
      </w:pPr>
      <w:r w:rsidRPr="00F4625D">
        <w:rPr>
          <w:rFonts w:ascii="Arial" w:eastAsia="Times New Roman" w:hAnsi="Arial" w:cs="Arial"/>
          <w:sz w:val="22"/>
          <w:szCs w:val="22"/>
        </w:rPr>
        <w:t xml:space="preserve">Opracowania zostaną przekazane Zamawiającemu w wersji papierowej </w:t>
      </w:r>
      <w:r w:rsidR="00682955">
        <w:rPr>
          <w:rFonts w:ascii="Arial" w:eastAsia="Times New Roman" w:hAnsi="Arial" w:cs="Arial"/>
          <w:sz w:val="22"/>
          <w:szCs w:val="22"/>
        </w:rPr>
        <w:br/>
      </w:r>
      <w:r w:rsidRPr="00F4625D">
        <w:rPr>
          <w:rFonts w:ascii="Arial" w:eastAsia="Times New Roman" w:hAnsi="Arial" w:cs="Arial"/>
          <w:sz w:val="22"/>
          <w:szCs w:val="22"/>
        </w:rPr>
        <w:t>i elektronicznej (formaty *.pdf, *.</w:t>
      </w:r>
      <w:proofErr w:type="spellStart"/>
      <w:r w:rsidRPr="00F4625D">
        <w:rPr>
          <w:rFonts w:ascii="Arial" w:eastAsia="Times New Roman" w:hAnsi="Arial" w:cs="Arial"/>
          <w:sz w:val="22"/>
          <w:szCs w:val="22"/>
        </w:rPr>
        <w:t>docx</w:t>
      </w:r>
      <w:proofErr w:type="spellEnd"/>
      <w:r w:rsidRPr="00F4625D">
        <w:rPr>
          <w:rFonts w:ascii="Arial" w:eastAsia="Times New Roman" w:hAnsi="Arial" w:cs="Arial"/>
          <w:sz w:val="22"/>
          <w:szCs w:val="22"/>
        </w:rPr>
        <w:t>, *.</w:t>
      </w:r>
      <w:proofErr w:type="spellStart"/>
      <w:r w:rsidRPr="00F4625D">
        <w:rPr>
          <w:rFonts w:ascii="Arial" w:eastAsia="Times New Roman" w:hAnsi="Arial" w:cs="Arial"/>
          <w:sz w:val="22"/>
          <w:szCs w:val="22"/>
        </w:rPr>
        <w:t>xlsx</w:t>
      </w:r>
      <w:proofErr w:type="spellEnd"/>
      <w:r w:rsidRPr="00F4625D">
        <w:rPr>
          <w:rFonts w:ascii="Arial" w:eastAsia="Times New Roman" w:hAnsi="Arial" w:cs="Arial"/>
          <w:sz w:val="22"/>
          <w:szCs w:val="22"/>
        </w:rPr>
        <w:t xml:space="preserve"> oraz dodatkowo *.</w:t>
      </w:r>
      <w:proofErr w:type="spellStart"/>
      <w:r w:rsidRPr="00F4625D">
        <w:rPr>
          <w:rFonts w:ascii="Arial" w:eastAsia="Times New Roman" w:hAnsi="Arial" w:cs="Arial"/>
          <w:sz w:val="22"/>
          <w:szCs w:val="22"/>
        </w:rPr>
        <w:t>dxf</w:t>
      </w:r>
      <w:proofErr w:type="spellEnd"/>
      <w:r w:rsidRPr="00F4625D">
        <w:rPr>
          <w:rFonts w:ascii="Arial" w:eastAsia="Times New Roman" w:hAnsi="Arial" w:cs="Arial"/>
          <w:sz w:val="22"/>
          <w:szCs w:val="22"/>
        </w:rPr>
        <w:t xml:space="preserve"> lub *.</w:t>
      </w:r>
      <w:proofErr w:type="spellStart"/>
      <w:r w:rsidRPr="00F4625D">
        <w:rPr>
          <w:rFonts w:ascii="Arial" w:eastAsia="Times New Roman" w:hAnsi="Arial" w:cs="Arial"/>
          <w:sz w:val="22"/>
          <w:szCs w:val="22"/>
        </w:rPr>
        <w:t>dwg</w:t>
      </w:r>
      <w:proofErr w:type="spellEnd"/>
      <w:r w:rsidRPr="00F4625D">
        <w:rPr>
          <w:rFonts w:ascii="Arial" w:eastAsia="Times New Roman" w:hAnsi="Arial" w:cs="Arial"/>
          <w:sz w:val="22"/>
          <w:szCs w:val="22"/>
        </w:rPr>
        <w:t xml:space="preserve"> i *.</w:t>
      </w:r>
      <w:proofErr w:type="spellStart"/>
      <w:r w:rsidRPr="00F4625D">
        <w:rPr>
          <w:rFonts w:ascii="Arial" w:eastAsia="Times New Roman" w:hAnsi="Arial" w:cs="Arial"/>
          <w:sz w:val="22"/>
          <w:szCs w:val="22"/>
        </w:rPr>
        <w:t>shx</w:t>
      </w:r>
      <w:proofErr w:type="spellEnd"/>
      <w:r w:rsidRPr="00F4625D">
        <w:rPr>
          <w:rFonts w:ascii="Arial" w:eastAsia="Times New Roman" w:hAnsi="Arial" w:cs="Arial"/>
          <w:sz w:val="22"/>
          <w:szCs w:val="22"/>
        </w:rPr>
        <w:t>, *.</w:t>
      </w:r>
      <w:proofErr w:type="spellStart"/>
      <w:r w:rsidRPr="00F4625D">
        <w:rPr>
          <w:rFonts w:ascii="Arial" w:eastAsia="Times New Roman" w:hAnsi="Arial" w:cs="Arial"/>
          <w:sz w:val="22"/>
          <w:szCs w:val="22"/>
        </w:rPr>
        <w:t>ath</w:t>
      </w:r>
      <w:proofErr w:type="spellEnd"/>
      <w:r w:rsidRPr="00F4625D">
        <w:rPr>
          <w:rFonts w:ascii="Arial" w:eastAsia="Times New Roman" w:hAnsi="Arial" w:cs="Arial"/>
          <w:sz w:val="22"/>
          <w:szCs w:val="22"/>
        </w:rPr>
        <w:t xml:space="preserve"> lub *.</w:t>
      </w:r>
      <w:proofErr w:type="spellStart"/>
      <w:r w:rsidRPr="00F4625D">
        <w:rPr>
          <w:rFonts w:ascii="Arial" w:eastAsia="Times New Roman" w:hAnsi="Arial" w:cs="Arial"/>
          <w:sz w:val="22"/>
          <w:szCs w:val="22"/>
        </w:rPr>
        <w:t>kst</w:t>
      </w:r>
      <w:proofErr w:type="spellEnd"/>
      <w:r w:rsidRPr="00F4625D">
        <w:rPr>
          <w:rFonts w:ascii="Arial" w:eastAsia="Times New Roman" w:hAnsi="Arial" w:cs="Arial"/>
          <w:sz w:val="22"/>
          <w:szCs w:val="22"/>
        </w:rPr>
        <w:t>) – 1 nośnik cyfrowy (płyta CD lub pendrive).</w:t>
      </w:r>
    </w:p>
    <w:p w:rsidR="000A342C" w:rsidRPr="00563863" w:rsidRDefault="00F4625D" w:rsidP="000B2592">
      <w:pPr>
        <w:pStyle w:val="Akapitzlist"/>
        <w:numPr>
          <w:ilvl w:val="0"/>
          <w:numId w:val="159"/>
        </w:numPr>
        <w:tabs>
          <w:tab w:val="left" w:pos="284"/>
        </w:tabs>
        <w:spacing w:line="288" w:lineRule="auto"/>
        <w:ind w:left="567" w:hanging="425"/>
        <w:jc w:val="both"/>
        <w:rPr>
          <w:rFonts w:ascii="Arial" w:eastAsia="Times New Roman" w:hAnsi="Arial" w:cs="Arial"/>
          <w:sz w:val="22"/>
          <w:szCs w:val="22"/>
        </w:rPr>
      </w:pPr>
      <w:r w:rsidRPr="00F4625D">
        <w:rPr>
          <w:rFonts w:ascii="Arial" w:eastAsia="Times New Roman" w:hAnsi="Arial" w:cs="Arial"/>
          <w:sz w:val="22"/>
          <w:szCs w:val="22"/>
        </w:rPr>
        <w:t>Wszelkie koszty związane z dostarczeniem dokumentacji projektowej do Zamawiającego/ Organu administracji publicznej lub innych instytucji itp. obciążają Wykonawcę</w:t>
      </w:r>
      <w:r w:rsidR="00563863">
        <w:rPr>
          <w:rFonts w:ascii="Arial" w:eastAsia="Times New Roman" w:hAnsi="Arial" w:cs="Arial"/>
          <w:sz w:val="22"/>
          <w:szCs w:val="22"/>
        </w:rPr>
        <w:t>.</w:t>
      </w: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682955">
      <w:pPr>
        <w:keepNext/>
        <w:widowControl w:val="0"/>
        <w:suppressAutoHyphens/>
        <w:spacing w:after="0" w:line="288" w:lineRule="auto"/>
        <w:rPr>
          <w:rFonts w:ascii="Arial" w:eastAsia="Arial Unicode MS" w:hAnsi="Arial" w:cs="Arial"/>
          <w:b/>
          <w:color w:val="00000A"/>
          <w:lang w:eastAsia="zh-CN"/>
        </w:rPr>
      </w:pPr>
    </w:p>
    <w:sectPr w:rsidR="000A342C" w:rsidSect="009E25CF">
      <w:footerReference w:type="default" r:id="rId34"/>
      <w:headerReference w:type="first" r:id="rId35"/>
      <w:pgSz w:w="11906" w:h="16838"/>
      <w:pgMar w:top="1276" w:right="1274" w:bottom="1276" w:left="1418" w:header="567"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44" w:rsidRDefault="00527C44">
      <w:pPr>
        <w:spacing w:after="0" w:line="240" w:lineRule="auto"/>
      </w:pPr>
      <w:r>
        <w:separator/>
      </w:r>
    </w:p>
  </w:endnote>
  <w:endnote w:type="continuationSeparator" w:id="0">
    <w:p w:rsidR="00527C44" w:rsidRDefault="0052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MS Mincho;ＭＳ 明朝">
    <w:panose1 w:val="00000000000000000000"/>
    <w:charset w:val="8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Default="00527C44">
    <w:pPr>
      <w:pStyle w:val="Stopka"/>
      <w:jc w:val="right"/>
    </w:pPr>
    <w:r>
      <w:fldChar w:fldCharType="begin"/>
    </w:r>
    <w:r>
      <w:instrText>PAGE   \* MERGEFORMAT</w:instrText>
    </w:r>
    <w:r>
      <w:fldChar w:fldCharType="separate"/>
    </w:r>
    <w:r>
      <w:rPr>
        <w:noProof/>
      </w:rPr>
      <w:t>2</w:t>
    </w:r>
    <w:r>
      <w:fldChar w:fldCharType="end"/>
    </w:r>
  </w:p>
  <w:p w:rsidR="00527C44" w:rsidRDefault="00527C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Pr="001D03F9" w:rsidRDefault="00527C44">
    <w:pPr>
      <w:pStyle w:val="Stopka"/>
      <w:jc w:val="right"/>
    </w:pPr>
    <w:r w:rsidRPr="001D03F9">
      <w:fldChar w:fldCharType="begin"/>
    </w:r>
    <w:r w:rsidRPr="001D03F9">
      <w:instrText>PAGE   \* MERGEFORMAT</w:instrText>
    </w:r>
    <w:r w:rsidRPr="001D03F9">
      <w:fldChar w:fldCharType="separate"/>
    </w:r>
    <w:r w:rsidR="000A3124">
      <w:rPr>
        <w:noProof/>
      </w:rPr>
      <w:t>1</w:t>
    </w:r>
    <w:r w:rsidRPr="001D03F9">
      <w:fldChar w:fldCharType="end"/>
    </w:r>
  </w:p>
  <w:p w:rsidR="00527C44" w:rsidRDefault="00527C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Default="00527C44">
    <w:pPr>
      <w:pStyle w:val="Stopka"/>
      <w:jc w:val="right"/>
    </w:pPr>
    <w:r>
      <w:fldChar w:fldCharType="begin"/>
    </w:r>
    <w:r>
      <w:instrText>PAGE</w:instrText>
    </w:r>
    <w:r>
      <w:fldChar w:fldCharType="separate"/>
    </w:r>
    <w:r w:rsidR="000A3124">
      <w:rPr>
        <w:noProof/>
      </w:rPr>
      <w:t>24</w:t>
    </w:r>
    <w:r>
      <w:fldChar w:fldCharType="end"/>
    </w:r>
  </w:p>
  <w:p w:rsidR="00527C44" w:rsidRDefault="00527C4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Default="00527C44">
    <w:pPr>
      <w:pStyle w:val="Stopka"/>
      <w:jc w:val="right"/>
    </w:pPr>
    <w:r>
      <w:fldChar w:fldCharType="begin"/>
    </w:r>
    <w:r>
      <w:instrText>PAGE</w:instrText>
    </w:r>
    <w:r>
      <w:fldChar w:fldCharType="separate"/>
    </w:r>
    <w:r w:rsidR="000A3124">
      <w:rPr>
        <w:noProof/>
      </w:rPr>
      <w:t>25</w:t>
    </w:r>
    <w:r>
      <w:fldChar w:fldCharType="end"/>
    </w:r>
  </w:p>
  <w:p w:rsidR="00527C44" w:rsidRDefault="00527C4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Default="00527C44">
    <w:pPr>
      <w:pStyle w:val="Stopka"/>
      <w:jc w:val="right"/>
    </w:pPr>
    <w:r>
      <w:fldChar w:fldCharType="begin"/>
    </w:r>
    <w:r>
      <w:instrText>PAGE   \* MERGEFORMAT</w:instrText>
    </w:r>
    <w:r>
      <w:fldChar w:fldCharType="separate"/>
    </w:r>
    <w:r w:rsidR="000A3124">
      <w:rPr>
        <w:noProof/>
      </w:rPr>
      <w:t>73</w:t>
    </w:r>
    <w:r>
      <w:fldChar w:fldCharType="end"/>
    </w:r>
  </w:p>
  <w:p w:rsidR="00527C44" w:rsidRDefault="00527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44" w:rsidRDefault="00527C44">
      <w:pPr>
        <w:spacing w:after="0" w:line="240" w:lineRule="auto"/>
      </w:pPr>
      <w:r>
        <w:separator/>
      </w:r>
    </w:p>
  </w:footnote>
  <w:footnote w:type="continuationSeparator" w:id="0">
    <w:p w:rsidR="00527C44" w:rsidRDefault="0052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Default="00527C44" w:rsidP="0055378D">
    <w:pPr>
      <w:pStyle w:val="Nagwek"/>
    </w:pPr>
  </w:p>
  <w:p w:rsidR="00527C44" w:rsidRPr="008F6243" w:rsidRDefault="00527C44" w:rsidP="0055378D">
    <w:pPr>
      <w:pStyle w:val="Tretekstu"/>
    </w:pPr>
  </w:p>
  <w:p w:rsidR="00527C44" w:rsidRDefault="00527C44" w:rsidP="0055378D">
    <w:pPr>
      <w:pStyle w:val="Nagwek"/>
    </w:pPr>
  </w:p>
  <w:p w:rsidR="00527C44" w:rsidRPr="008F6243" w:rsidRDefault="00527C44" w:rsidP="0055378D">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44" w:rsidRPr="00ED76A9" w:rsidRDefault="00527C44" w:rsidP="009E25CF">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36E67234"/>
    <w:styleLink w:val="WW8Num8112"/>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9C"/>
    <w:multiLevelType w:val="multilevel"/>
    <w:tmpl w:val="7BA28D14"/>
    <w:styleLink w:val="WW8Num135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0057178"/>
    <w:multiLevelType w:val="hybridMultilevel"/>
    <w:tmpl w:val="EA02FBDA"/>
    <w:lvl w:ilvl="0" w:tplc="80D4D4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D3981842"/>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901619"/>
    <w:multiLevelType w:val="multilevel"/>
    <w:tmpl w:val="4A74D222"/>
    <w:lvl w:ilvl="0">
      <w:start w:val="1"/>
      <w:numFmt w:val="decimal"/>
      <w:lvlText w:val="%1)"/>
      <w:lvlJc w:val="left"/>
      <w:pPr>
        <w:ind w:left="1440" w:hanging="360"/>
      </w:pPr>
      <w:rPr>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026D3494"/>
    <w:multiLevelType w:val="multilevel"/>
    <w:tmpl w:val="8F8ED402"/>
    <w:styleLink w:val="WW8Num13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6E4193"/>
    <w:multiLevelType w:val="hybridMultilevel"/>
    <w:tmpl w:val="A426E29E"/>
    <w:lvl w:ilvl="0" w:tplc="04150011">
      <w:start w:val="1"/>
      <w:numFmt w:val="decimal"/>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0746431E"/>
    <w:multiLevelType w:val="hybridMultilevel"/>
    <w:tmpl w:val="43BCF9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86D5B46"/>
    <w:multiLevelType w:val="hybridMultilevel"/>
    <w:tmpl w:val="6F64DADC"/>
    <w:styleLink w:val="WW8Num109113"/>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9EE20C8"/>
    <w:multiLevelType w:val="multilevel"/>
    <w:tmpl w:val="DB3877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7C51A8"/>
    <w:multiLevelType w:val="hybridMultilevel"/>
    <w:tmpl w:val="AB101888"/>
    <w:styleLink w:val="WW8Num109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D9E2310"/>
    <w:multiLevelType w:val="multilevel"/>
    <w:tmpl w:val="73F4CAFC"/>
    <w:styleLink w:val="WWNum111"/>
    <w:lvl w:ilvl="0">
      <w:start w:val="1"/>
      <w:numFmt w:val="decimal"/>
      <w:lvlText w:val="%1)"/>
      <w:lvlJc w:val="left"/>
      <w:pPr>
        <w:ind w:left="360" w:hanging="360"/>
      </w:pPr>
      <w:rPr>
        <w:rFonts w:hint="default"/>
        <w:b w:val="0"/>
        <w:sz w:val="14"/>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344233"/>
    <w:multiLevelType w:val="hybridMultilevel"/>
    <w:tmpl w:val="7AB4B036"/>
    <w:styleLink w:val="WW8Num109112"/>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126052B"/>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15C315C"/>
    <w:multiLevelType w:val="multilevel"/>
    <w:tmpl w:val="B6E296F4"/>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27">
    <w:nsid w:val="115F2844"/>
    <w:multiLevelType w:val="multilevel"/>
    <w:tmpl w:val="DE98186C"/>
    <w:styleLink w:val="WW8Num109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1646F7A"/>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11814041"/>
    <w:multiLevelType w:val="multilevel"/>
    <w:tmpl w:val="E11ED9FE"/>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12422BDA"/>
    <w:multiLevelType w:val="hybridMultilevel"/>
    <w:tmpl w:val="AEA219EC"/>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178F737B"/>
    <w:multiLevelType w:val="hybridMultilevel"/>
    <w:tmpl w:val="B08EBEBC"/>
    <w:styleLink w:val="WWNum221"/>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910371"/>
    <w:multiLevelType w:val="hybridMultilevel"/>
    <w:tmpl w:val="24C4E26C"/>
    <w:name w:val="WW8Num2222"/>
    <w:styleLink w:val="WW8Num831"/>
    <w:lvl w:ilvl="0" w:tplc="F1723FB2">
      <w:start w:val="1"/>
      <w:numFmt w:val="decimal"/>
      <w:lvlText w:val="%1."/>
      <w:lvlJc w:val="left"/>
      <w:pPr>
        <w:tabs>
          <w:tab w:val="num" w:pos="1069"/>
        </w:tabs>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676AF8"/>
    <w:multiLevelType w:val="multilevel"/>
    <w:tmpl w:val="9B9E81C0"/>
    <w:styleLink w:val="WWNum35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21917901"/>
    <w:multiLevelType w:val="hybridMultilevel"/>
    <w:tmpl w:val="6A00002A"/>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28E4A86"/>
    <w:multiLevelType w:val="hybridMultilevel"/>
    <w:tmpl w:val="9C8C4E28"/>
    <w:name w:val="WW8Num222222"/>
    <w:styleLink w:val="WW8Num1091112"/>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2AE28E3"/>
    <w:multiLevelType w:val="hybridMultilevel"/>
    <w:tmpl w:val="789A3962"/>
    <w:styleLink w:val="WW8Num1431113"/>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8">
    <w:nsid w:val="255A273E"/>
    <w:multiLevelType w:val="hybridMultilevel"/>
    <w:tmpl w:val="B088F802"/>
    <w:styleLink w:val="WW8Num1092"/>
    <w:lvl w:ilvl="0" w:tplc="0415000F">
      <w:start w:val="1"/>
      <w:numFmt w:val="decimal"/>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9">
    <w:nsid w:val="273D199D"/>
    <w:multiLevelType w:val="multilevel"/>
    <w:tmpl w:val="0BD8A932"/>
    <w:styleLink w:val="WWNum21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0">
    <w:nsid w:val="27505007"/>
    <w:multiLevelType w:val="multilevel"/>
    <w:tmpl w:val="4912A012"/>
    <w:lvl w:ilvl="0">
      <w:start w:val="1"/>
      <w:numFmt w:val="lowerLetter"/>
      <w:lvlText w:val="%1)"/>
      <w:lvlJc w:val="left"/>
      <w:pPr>
        <w:ind w:left="1440" w:hanging="360"/>
      </w:pPr>
      <w:rPr>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nsid w:val="28964B1D"/>
    <w:multiLevelType w:val="multilevel"/>
    <w:tmpl w:val="168A001C"/>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2">
    <w:nsid w:val="28B43470"/>
    <w:multiLevelType w:val="hybridMultilevel"/>
    <w:tmpl w:val="438A68BA"/>
    <w:lvl w:ilvl="0" w:tplc="35DE0A7A">
      <w:start w:val="1"/>
      <w:numFmt w:val="lowerLetter"/>
      <w:lvlText w:val="%1)"/>
      <w:lvlJc w:val="left"/>
      <w:pPr>
        <w:ind w:left="720"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4B5D41"/>
    <w:multiLevelType w:val="hybridMultilevel"/>
    <w:tmpl w:val="9D36C2FE"/>
    <w:lvl w:ilvl="0" w:tplc="4DB0ED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567FA5"/>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nsid w:val="2E72185E"/>
    <w:multiLevelType w:val="multilevel"/>
    <w:tmpl w:val="FAF2D9EE"/>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8">
    <w:nsid w:val="2EF4799A"/>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9">
    <w:nsid w:val="2EF77624"/>
    <w:multiLevelType w:val="multilevel"/>
    <w:tmpl w:val="35EC1AE0"/>
    <w:styleLink w:val="WWNum16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0">
    <w:nsid w:val="2F6D1A57"/>
    <w:multiLevelType w:val="multilevel"/>
    <w:tmpl w:val="4BC0522A"/>
    <w:styleLink w:val="WW8Num15211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1">
    <w:nsid w:val="2F964A8E"/>
    <w:multiLevelType w:val="multilevel"/>
    <w:tmpl w:val="1B086EE8"/>
    <w:styleLink w:val="WW8Num10913"/>
    <w:lvl w:ilvl="0">
      <w:start w:val="1"/>
      <w:numFmt w:val="lowerLetter"/>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nsid w:val="30B95F1C"/>
    <w:multiLevelType w:val="hybridMultilevel"/>
    <w:tmpl w:val="79D2F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46B350B"/>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49278AB"/>
    <w:multiLevelType w:val="multilevel"/>
    <w:tmpl w:val="AE962F0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sz w:val="22"/>
        <w:szCs w:val="22"/>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34EA2482"/>
    <w:multiLevelType w:val="hybridMultilevel"/>
    <w:tmpl w:val="0CF09C0C"/>
    <w:styleLink w:val="WW8Num15211"/>
    <w:lvl w:ilvl="0" w:tplc="0B6E0036">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8">
    <w:nsid w:val="3523445C"/>
    <w:multiLevelType w:val="multilevel"/>
    <w:tmpl w:val="79A2A1DC"/>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9">
    <w:nsid w:val="36B50128"/>
    <w:multiLevelType w:val="hybridMultilevel"/>
    <w:tmpl w:val="9064CD06"/>
    <w:styleLink w:val="WW8Num922"/>
    <w:lvl w:ilvl="0" w:tplc="F5A088DA">
      <w:start w:val="1"/>
      <w:numFmt w:val="decimal"/>
      <w:lvlText w:val="%1)"/>
      <w:lvlJc w:val="left"/>
      <w:pPr>
        <w:ind w:left="644" w:hanging="360"/>
      </w:pPr>
      <w:rPr>
        <w:rFonts w:ascii="Arial" w:hAnsi="Arial" w:cs="Arial" w:hint="default"/>
        <w:sz w:val="22"/>
        <w:szCs w:val="22"/>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0">
    <w:nsid w:val="36C56AA6"/>
    <w:multiLevelType w:val="multilevel"/>
    <w:tmpl w:val="35E29DAA"/>
    <w:styleLink w:val="WW8Num1315"/>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6CD1D49"/>
    <w:multiLevelType w:val="hybridMultilevel"/>
    <w:tmpl w:val="49EC5380"/>
    <w:styleLink w:val="WWNum27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742269B"/>
    <w:multiLevelType w:val="multilevel"/>
    <w:tmpl w:val="DA9C5248"/>
    <w:lvl w:ilvl="0">
      <w:start w:val="6"/>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nsid w:val="37516B8E"/>
    <w:multiLevelType w:val="hybridMultilevel"/>
    <w:tmpl w:val="4E4E815A"/>
    <w:styleLink w:val="WW8Num1091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3E675F"/>
    <w:multiLevelType w:val="hybridMultilevel"/>
    <w:tmpl w:val="993074D2"/>
    <w:styleLink w:val="WW8Num1316"/>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5">
    <w:nsid w:val="39C61234"/>
    <w:multiLevelType w:val="multilevel"/>
    <w:tmpl w:val="73F4CAFC"/>
    <w:lvl w:ilvl="0">
      <w:start w:val="1"/>
      <w:numFmt w:val="decimal"/>
      <w:lvlText w:val="%1)"/>
      <w:lvlJc w:val="left"/>
      <w:pPr>
        <w:ind w:left="360" w:hanging="360"/>
      </w:pPr>
      <w:rPr>
        <w:rFonts w:hint="default"/>
        <w:b w:val="0"/>
        <w:sz w:val="14"/>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nsid w:val="3A3E21D3"/>
    <w:multiLevelType w:val="multilevel"/>
    <w:tmpl w:val="6A1AEC28"/>
    <w:styleLink w:val="WWNum27"/>
    <w:lvl w:ilvl="0">
      <w:start w:val="1"/>
      <w:numFmt w:val="decimal"/>
      <w:lvlText w:val="%1."/>
      <w:lvlJc w:val="left"/>
      <w:pPr>
        <w:ind w:left="720" w:hanging="360"/>
      </w:pPr>
      <w:rPr>
        <w:rFonts w:ascii="Arial" w:eastAsia="Calibri" w:hAnsi="Arial"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3C762F34"/>
    <w:multiLevelType w:val="hybridMultilevel"/>
    <w:tmpl w:val="43BCF9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3CB35331"/>
    <w:multiLevelType w:val="hybridMultilevel"/>
    <w:tmpl w:val="8A9C00E2"/>
    <w:styleLink w:val="WW8Num135113"/>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nsid w:val="3DA948CE"/>
    <w:multiLevelType w:val="hybridMultilevel"/>
    <w:tmpl w:val="DB76F0B8"/>
    <w:styleLink w:val="WWNum27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3E423879"/>
    <w:multiLevelType w:val="hybridMultilevel"/>
    <w:tmpl w:val="FE84B222"/>
    <w:styleLink w:val="WW8Num1431"/>
    <w:lvl w:ilvl="0" w:tplc="4BA09322">
      <w:start w:val="1"/>
      <w:numFmt w:val="decimal"/>
      <w:lvlText w:val="%1."/>
      <w:lvlJc w:val="left"/>
      <w:pPr>
        <w:tabs>
          <w:tab w:val="num" w:pos="720"/>
        </w:tabs>
        <w:ind w:left="720" w:hanging="360"/>
      </w:pPr>
      <w:rPr>
        <w:rFonts w:ascii="Arial" w:eastAsia="Calibri" w:hAnsi="Arial" w:cs="Arial"/>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3ED77B43"/>
    <w:multiLevelType w:val="hybridMultilevel"/>
    <w:tmpl w:val="4D4E0E94"/>
    <w:lvl w:ilvl="0" w:tplc="8216E426">
      <w:start w:val="1"/>
      <w:numFmt w:val="lowerLetter"/>
      <w:lvlText w:val="%1)"/>
      <w:lvlJc w:val="left"/>
      <w:pPr>
        <w:ind w:left="1429" w:hanging="360"/>
      </w:pPr>
      <w:rPr>
        <w:rFonts w:ascii="Arial" w:eastAsia="MS Mincho"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406948F2"/>
    <w:multiLevelType w:val="hybridMultilevel"/>
    <w:tmpl w:val="013A7FA0"/>
    <w:styleLink w:val="WW8Num152114"/>
    <w:lvl w:ilvl="0" w:tplc="A0E03FB6">
      <w:start w:val="1"/>
      <w:numFmt w:val="lowerLetter"/>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21B598E"/>
    <w:multiLevelType w:val="multilevel"/>
    <w:tmpl w:val="DA06A992"/>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nsid w:val="4301477F"/>
    <w:multiLevelType w:val="multilevel"/>
    <w:tmpl w:val="AE962F0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sz w:val="22"/>
        <w:szCs w:val="22"/>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nsid w:val="43653D4C"/>
    <w:multiLevelType w:val="hybridMultilevel"/>
    <w:tmpl w:val="B3B6F226"/>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7">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46CA63D2"/>
    <w:multiLevelType w:val="hybridMultilevel"/>
    <w:tmpl w:val="79648A30"/>
    <w:styleLink w:val="WW8Num135112"/>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47B23A08"/>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1">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2">
    <w:nsid w:val="48D9728A"/>
    <w:multiLevelType w:val="multilevel"/>
    <w:tmpl w:val="FCFE554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49F4507A"/>
    <w:multiLevelType w:val="hybridMultilevel"/>
    <w:tmpl w:val="DBE47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C051FB5"/>
    <w:multiLevelType w:val="hybridMultilevel"/>
    <w:tmpl w:val="500A1CB2"/>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4FC17407"/>
    <w:multiLevelType w:val="multilevel"/>
    <w:tmpl w:val="B47A60E6"/>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4FE250DD"/>
    <w:multiLevelType w:val="multilevel"/>
    <w:tmpl w:val="2716DC9A"/>
    <w:styleLink w:val="WWNum18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0">
    <w:nsid w:val="5015780E"/>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nsid w:val="5071542A"/>
    <w:multiLevelType w:val="multilevel"/>
    <w:tmpl w:val="78B65AE2"/>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50C6784A"/>
    <w:multiLevelType w:val="multilevel"/>
    <w:tmpl w:val="DA06A992"/>
    <w:styleLink w:val="WW8Num1432"/>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053EFC"/>
    <w:multiLevelType w:val="multilevel"/>
    <w:tmpl w:val="4BE0622C"/>
    <w:styleLink w:val="WW8Num1351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6820BBE"/>
    <w:multiLevelType w:val="hybridMultilevel"/>
    <w:tmpl w:val="6AA26944"/>
    <w:styleLink w:val="WW8Num1431114"/>
    <w:lvl w:ilvl="0" w:tplc="04150011">
      <w:start w:val="1"/>
      <w:numFmt w:val="decimal"/>
      <w:lvlText w:val="%1)"/>
      <w:lvlJc w:val="left"/>
      <w:pPr>
        <w:ind w:left="1068" w:hanging="360"/>
      </w:p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8">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580919FF"/>
    <w:multiLevelType w:val="multilevel"/>
    <w:tmpl w:val="C0DA18B6"/>
    <w:styleLink w:val="WW8Num13115"/>
    <w:lvl w:ilvl="0">
      <w:start w:val="1"/>
      <w:numFmt w:val="lowerLetter"/>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581B3DA7"/>
    <w:multiLevelType w:val="hybridMultilevel"/>
    <w:tmpl w:val="691E428C"/>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 w:ilvl="1" w:tplc="5C50CDD4">
      <w:start w:val="1"/>
      <w:numFmt w:val="decimal"/>
      <w:lvlText w:val="%2."/>
      <w:lvlJc w:val="left"/>
      <w:pPr>
        <w:tabs>
          <w:tab w:val="num" w:pos="1506"/>
        </w:tabs>
        <w:ind w:left="1506" w:hanging="360"/>
      </w:pPr>
      <w:rPr>
        <w:rFonts w:ascii="Arial" w:eastAsiaTheme="minorHAnsi" w:hAnsi="Arial" w:cs="Arial"/>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12">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3">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8BA0F96"/>
    <w:multiLevelType w:val="hybridMultilevel"/>
    <w:tmpl w:val="493A9032"/>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9C8146A"/>
    <w:multiLevelType w:val="multilevel"/>
    <w:tmpl w:val="B2C23E5E"/>
    <w:styleLink w:val="WWNum91"/>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6">
    <w:nsid w:val="59D6258C"/>
    <w:multiLevelType w:val="hybridMultilevel"/>
    <w:tmpl w:val="CC988F42"/>
    <w:styleLink w:val="WW8Num9211"/>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80D0124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5079DE"/>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nsid w:val="5A565A93"/>
    <w:multiLevelType w:val="hybridMultilevel"/>
    <w:tmpl w:val="62E2E780"/>
    <w:styleLink w:val="WW8Num81"/>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5AB816C8"/>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786"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5ABB7BA6"/>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1">
    <w:nsid w:val="5C7F49F6"/>
    <w:multiLevelType w:val="hybridMultilevel"/>
    <w:tmpl w:val="DD5CCEFC"/>
    <w:styleLink w:val="WW8Num109124"/>
    <w:lvl w:ilvl="0" w:tplc="D4F2C406">
      <w:start w:val="1"/>
      <w:numFmt w:val="decimal"/>
      <w:lvlText w:val="%1."/>
      <w:lvlJc w:val="left"/>
      <w:pPr>
        <w:ind w:left="360" w:hanging="360"/>
      </w:pPr>
      <w:rPr>
        <w:rFonts w:ascii="Arial" w:eastAsiaTheme="minorHAnsi"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5CB26805"/>
    <w:multiLevelType w:val="hybridMultilevel"/>
    <w:tmpl w:val="C0B8D76C"/>
    <w:styleLink w:val="WW8Num811"/>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5CBC6A37"/>
    <w:multiLevelType w:val="hybridMultilevel"/>
    <w:tmpl w:val="4D4E0E94"/>
    <w:lvl w:ilvl="0" w:tplc="8216E426">
      <w:start w:val="1"/>
      <w:numFmt w:val="lowerLetter"/>
      <w:lvlText w:val="%1)"/>
      <w:lvlJc w:val="left"/>
      <w:pPr>
        <w:ind w:left="1429" w:hanging="360"/>
      </w:pPr>
      <w:rPr>
        <w:rFonts w:ascii="Arial" w:eastAsia="MS Mincho"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FE93F52"/>
    <w:multiLevelType w:val="hybridMultilevel"/>
    <w:tmpl w:val="3BE87DCA"/>
    <w:styleLink w:val="WW8Num1311"/>
    <w:lvl w:ilvl="0" w:tplc="2A008886">
      <w:start w:val="1"/>
      <w:numFmt w:val="lowerLetter"/>
      <w:lvlText w:val="%1)"/>
      <w:lvlJc w:val="left"/>
      <w:pPr>
        <w:ind w:left="1428" w:hanging="360"/>
      </w:pPr>
      <w:rPr>
        <w:rFonts w:ascii="Arial" w:eastAsia="Arial Unicode MS" w:hAnsi="Arial" w:cs="Arial"/>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7">
    <w:nsid w:val="61D9082E"/>
    <w:multiLevelType w:val="hybridMultilevel"/>
    <w:tmpl w:val="C8A63F4A"/>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9D53BB"/>
    <w:multiLevelType w:val="hybridMultilevel"/>
    <w:tmpl w:val="C38A31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31">
    <w:nsid w:val="65651108"/>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3">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9CF7F4C"/>
    <w:multiLevelType w:val="multilevel"/>
    <w:tmpl w:val="81F4F37E"/>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13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8">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9">
    <w:nsid w:val="701B0935"/>
    <w:multiLevelType w:val="multilevel"/>
    <w:tmpl w:val="DA9C5248"/>
    <w:lvl w:ilvl="0">
      <w:start w:val="6"/>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0">
    <w:nsid w:val="7373628D"/>
    <w:multiLevelType w:val="multilevel"/>
    <w:tmpl w:val="2162F9A8"/>
    <w:styleLink w:val="WW8Num13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1">
    <w:nsid w:val="749B23BC"/>
    <w:multiLevelType w:val="hybridMultilevel"/>
    <w:tmpl w:val="DE5C0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5AD3F30"/>
    <w:multiLevelType w:val="hybridMultilevel"/>
    <w:tmpl w:val="222C4570"/>
    <w:lvl w:ilvl="0" w:tplc="673CD514">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4">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5">
    <w:nsid w:val="77264E03"/>
    <w:multiLevelType w:val="multilevel"/>
    <w:tmpl w:val="9D4E2F40"/>
    <w:styleLink w:val="WW8Num143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7">
    <w:nsid w:val="77856D7A"/>
    <w:multiLevelType w:val="hybridMultilevel"/>
    <w:tmpl w:val="5F1066C4"/>
    <w:styleLink w:val="WWNum401"/>
    <w:lvl w:ilvl="0" w:tplc="04150005">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80523EA"/>
    <w:multiLevelType w:val="multilevel"/>
    <w:tmpl w:val="F16ED0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9">
    <w:nsid w:val="791B5424"/>
    <w:multiLevelType w:val="hybridMultilevel"/>
    <w:tmpl w:val="6AA244AE"/>
    <w:styleLink w:val="WW8Num131111"/>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7A624C12"/>
    <w:multiLevelType w:val="hybridMultilevel"/>
    <w:tmpl w:val="1A1E59A6"/>
    <w:lvl w:ilvl="0" w:tplc="921CBA06">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AFD7DD3"/>
    <w:multiLevelType w:val="multilevel"/>
    <w:tmpl w:val="599418BC"/>
    <w:styleLink w:val="WWNum361"/>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3">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4">
    <w:nsid w:val="7EC35EDC"/>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5">
    <w:nsid w:val="7EEB4402"/>
    <w:multiLevelType w:val="hybridMultilevel"/>
    <w:tmpl w:val="0A8ABC06"/>
    <w:styleLink w:val="WW8Num10911"/>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 w:ilvl="1" w:tplc="A1CA5F62">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56">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0"/>
    <w:lvlOverride w:ilvl="0">
      <w:lvl w:ilvl="0">
        <w:start w:val="1"/>
        <w:numFmt w:val="decimal"/>
        <w:lvlText w:val="%1. "/>
        <w:lvlJc w:val="left"/>
        <w:pPr>
          <w:tabs>
            <w:tab w:val="num" w:pos="283"/>
          </w:tabs>
          <w:ind w:left="283" w:hanging="283"/>
        </w:pPr>
        <w:rPr>
          <w:rFonts w:ascii="Arial" w:hAnsi="Arial" w:cs="Arial" w:hint="default"/>
          <w:b w:val="0"/>
          <w:i w:val="0"/>
          <w:sz w:val="22"/>
        </w:rPr>
      </w:lvl>
    </w:lvlOverride>
    <w:lvlOverride w:ilvl="1">
      <w:lvl w:ilvl="1">
        <w:start w:val="1"/>
        <w:numFmt w:val="decimal"/>
        <w:lvlText w:val="%2."/>
        <w:lvlJc w:val="left"/>
        <w:pPr>
          <w:tabs>
            <w:tab w:val="num" w:pos="567"/>
          </w:tabs>
          <w:ind w:left="567" w:hanging="283"/>
        </w:pPr>
        <w:rPr>
          <w:sz w:val="22"/>
          <w:szCs w:val="22"/>
        </w:rPr>
      </w:lvl>
    </w:lvlOverride>
    <w:lvlOverride w:ilvl="2">
      <w:lvl w:ilvl="2">
        <w:start w:val="1"/>
        <w:numFmt w:val="decimal"/>
        <w:lvlText w:val="%3."/>
        <w:lvlJc w:val="left"/>
        <w:pPr>
          <w:tabs>
            <w:tab w:val="num" w:pos="850"/>
          </w:tabs>
          <w:ind w:left="850" w:hanging="283"/>
        </w:pPr>
      </w:lvl>
    </w:lvlOverride>
    <w:lvlOverride w:ilvl="3">
      <w:lvl w:ilvl="3">
        <w:start w:val="1"/>
        <w:numFmt w:val="decimal"/>
        <w:lvlText w:val="%4."/>
        <w:lvlJc w:val="left"/>
        <w:pPr>
          <w:tabs>
            <w:tab w:val="num" w:pos="1134"/>
          </w:tabs>
          <w:ind w:left="1134" w:hanging="283"/>
        </w:pPr>
      </w:lvl>
    </w:lvlOverride>
    <w:lvlOverride w:ilvl="4">
      <w:lvl w:ilvl="4">
        <w:start w:val="1"/>
        <w:numFmt w:val="decimal"/>
        <w:lvlText w:val="%5."/>
        <w:lvlJc w:val="left"/>
        <w:pPr>
          <w:tabs>
            <w:tab w:val="num" w:pos="1417"/>
          </w:tabs>
          <w:ind w:left="1417" w:hanging="283"/>
        </w:pPr>
      </w:lvl>
    </w:lvlOverride>
    <w:lvlOverride w:ilvl="5">
      <w:lvl w:ilvl="5">
        <w:start w:val="1"/>
        <w:numFmt w:val="decimal"/>
        <w:lvlText w:val="%6."/>
        <w:lvlJc w:val="left"/>
        <w:pPr>
          <w:tabs>
            <w:tab w:val="num" w:pos="1701"/>
          </w:tabs>
          <w:ind w:left="1701" w:hanging="283"/>
        </w:pPr>
      </w:lvl>
    </w:lvlOverride>
    <w:lvlOverride w:ilvl="6">
      <w:lvl w:ilvl="6">
        <w:start w:val="1"/>
        <w:numFmt w:val="decimal"/>
        <w:lvlText w:val="%7."/>
        <w:lvlJc w:val="left"/>
        <w:pPr>
          <w:tabs>
            <w:tab w:val="num" w:pos="1984"/>
          </w:tabs>
          <w:ind w:left="1984" w:hanging="283"/>
        </w:pPr>
      </w:lvl>
    </w:lvlOverride>
    <w:lvlOverride w:ilvl="7">
      <w:lvl w:ilvl="7">
        <w:start w:val="1"/>
        <w:numFmt w:val="decimal"/>
        <w:lvlText w:val="%8."/>
        <w:lvlJc w:val="left"/>
        <w:pPr>
          <w:tabs>
            <w:tab w:val="num" w:pos="2268"/>
          </w:tabs>
          <w:ind w:left="2268" w:hanging="283"/>
        </w:pPr>
      </w:lvl>
    </w:lvlOverride>
    <w:lvlOverride w:ilvl="8">
      <w:lvl w:ilvl="8">
        <w:start w:val="1"/>
        <w:numFmt w:val="decimal"/>
        <w:lvlText w:val="%9."/>
        <w:lvlJc w:val="left"/>
        <w:pPr>
          <w:tabs>
            <w:tab w:val="num" w:pos="2551"/>
          </w:tabs>
          <w:ind w:left="2551" w:hanging="283"/>
        </w:pPr>
      </w:lvl>
    </w:lvlOverride>
  </w:num>
  <w:num w:numId="2">
    <w:abstractNumId w:val="7"/>
  </w:num>
  <w:num w:numId="3">
    <w:abstractNumId w:val="10"/>
  </w:num>
  <w:num w:numId="4">
    <w:abstractNumId w:val="20"/>
  </w:num>
  <w:num w:numId="5">
    <w:abstractNumId w:val="27"/>
  </w:num>
  <w:num w:numId="6">
    <w:abstractNumId w:val="36"/>
  </w:num>
  <w:num w:numId="7">
    <w:abstractNumId w:val="86"/>
  </w:num>
  <w:num w:numId="8">
    <w:abstractNumId w:val="138"/>
  </w:num>
  <w:num w:numId="9">
    <w:abstractNumId w:val="153"/>
  </w:num>
  <w:num w:numId="10">
    <w:abstractNumId w:val="40"/>
  </w:num>
  <w:num w:numId="11">
    <w:abstractNumId w:val="118"/>
  </w:num>
  <w:num w:numId="12">
    <w:abstractNumId w:val="46"/>
  </w:num>
  <w:num w:numId="13">
    <w:abstractNumId w:val="68"/>
  </w:num>
  <w:num w:numId="14">
    <w:abstractNumId w:val="45"/>
  </w:num>
  <w:num w:numId="15">
    <w:abstractNumId w:val="140"/>
  </w:num>
  <w:num w:numId="16">
    <w:abstractNumId w:val="102"/>
  </w:num>
  <w:num w:numId="17">
    <w:abstractNumId w:val="78"/>
  </w:num>
  <w:num w:numId="18">
    <w:abstractNumId w:val="89"/>
  </w:num>
  <w:num w:numId="19">
    <w:abstractNumId w:val="47"/>
  </w:num>
  <w:num w:numId="20">
    <w:abstractNumId w:val="1"/>
  </w:num>
  <w:num w:numId="21">
    <w:abstractNumId w:val="2"/>
  </w:num>
  <w:num w:numId="22">
    <w:abstractNumId w:val="12"/>
  </w:num>
  <w:num w:numId="23">
    <w:abstractNumId w:val="16"/>
  </w:num>
  <w:num w:numId="24">
    <w:abstractNumId w:val="23"/>
  </w:num>
  <w:num w:numId="25">
    <w:abstractNumId w:val="70"/>
  </w:num>
  <w:num w:numId="26">
    <w:abstractNumId w:val="73"/>
  </w:num>
  <w:num w:numId="27">
    <w:abstractNumId w:val="74"/>
  </w:num>
  <w:num w:numId="28">
    <w:abstractNumId w:val="82"/>
  </w:num>
  <w:num w:numId="29">
    <w:abstractNumId w:val="106"/>
  </w:num>
  <w:num w:numId="30">
    <w:abstractNumId w:val="107"/>
  </w:num>
  <w:num w:numId="31">
    <w:abstractNumId w:val="121"/>
  </w:num>
  <w:num w:numId="32">
    <w:abstractNumId w:val="122"/>
  </w:num>
  <w:num w:numId="33">
    <w:abstractNumId w:val="124"/>
  </w:num>
  <w:num w:numId="34">
    <w:abstractNumId w:val="126"/>
  </w:num>
  <w:num w:numId="35">
    <w:abstractNumId w:val="132"/>
  </w:num>
  <w:num w:numId="36">
    <w:abstractNumId w:val="145"/>
  </w:num>
  <w:num w:numId="37">
    <w:abstractNumId w:val="155"/>
  </w:num>
  <w:num w:numId="38">
    <w:abstractNumId w:val="102"/>
    <w:lvlOverride w:ilvl="0">
      <w:lvl w:ilvl="0">
        <w:start w:val="1"/>
        <w:numFmt w:val="decimal"/>
        <w:lvlText w:val="%1)"/>
        <w:lvlJc w:val="left"/>
        <w:pPr>
          <w:ind w:left="360" w:hanging="360"/>
        </w:pPr>
        <w:rPr>
          <w:rFonts w:hint="default"/>
          <w:b/>
          <w:sz w:val="18"/>
        </w:rPr>
      </w:lvl>
    </w:lvlOverride>
    <w:lvlOverride w:ilvl="1">
      <w:lvl w:ilvl="1">
        <w:start w:val="1"/>
        <w:numFmt w:val="decimal"/>
        <w:lvlText w:val="%2)"/>
        <w:lvlJc w:val="left"/>
        <w:pPr>
          <w:ind w:left="502" w:hanging="360"/>
        </w:pPr>
        <w:rPr>
          <w:rFonts w:hint="default"/>
          <w:b/>
        </w:rPr>
      </w:lvl>
    </w:lvlOverride>
    <w:lvlOverride w:ilvl="2">
      <w:lvl w:ilvl="2">
        <w:start w:val="1"/>
        <w:numFmt w:val="decimal"/>
        <w:lvlText w:val="%1.%2.%3"/>
        <w:lvlJc w:val="left"/>
        <w:pPr>
          <w:ind w:left="862"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39">
    <w:abstractNumId w:val="102"/>
    <w:lvlOverride w:ilvl="0">
      <w:lvl w:ilvl="0">
        <w:start w:val="1"/>
        <w:numFmt w:val="bullet"/>
        <w:lvlText w:val=""/>
        <w:lvlJc w:val="left"/>
        <w:pPr>
          <w:ind w:left="360" w:hanging="360"/>
        </w:pPr>
        <w:rPr>
          <w:rFonts w:ascii="Wingdings" w:hAnsi="Wingdings" w:hint="default"/>
          <w:b/>
          <w:sz w:val="18"/>
        </w:rPr>
      </w:lvl>
    </w:lvlOverride>
  </w:num>
  <w:num w:numId="40">
    <w:abstractNumId w:val="48"/>
  </w:num>
  <w:num w:numId="41">
    <w:abstractNumId w:val="69"/>
  </w:num>
  <w:num w:numId="42">
    <w:abstractNumId w:val="116"/>
  </w:num>
  <w:num w:numId="43">
    <w:abstractNumId w:val="60"/>
  </w:num>
  <w:num w:numId="44">
    <w:abstractNumId w:val="67"/>
  </w:num>
  <w:num w:numId="45">
    <w:abstractNumId w:val="110"/>
  </w:num>
  <w:num w:numId="46">
    <w:abstractNumId w:val="61"/>
  </w:num>
  <w:num w:numId="47">
    <w:abstractNumId w:val="115"/>
  </w:num>
  <w:num w:numId="48">
    <w:abstractNumId w:val="19"/>
  </w:num>
  <w:num w:numId="49">
    <w:abstractNumId w:val="84"/>
  </w:num>
  <w:num w:numId="50">
    <w:abstractNumId w:val="59"/>
  </w:num>
  <w:num w:numId="51">
    <w:abstractNumId w:val="99"/>
  </w:num>
  <w:num w:numId="52">
    <w:abstractNumId w:val="49"/>
  </w:num>
  <w:num w:numId="53">
    <w:abstractNumId w:val="71"/>
  </w:num>
  <w:num w:numId="54">
    <w:abstractNumId w:val="42"/>
  </w:num>
  <w:num w:numId="55">
    <w:abstractNumId w:val="152"/>
  </w:num>
  <w:num w:numId="56">
    <w:abstractNumId w:val="147"/>
  </w:num>
  <w:num w:numId="57">
    <w:abstractNumId w:val="28"/>
  </w:num>
  <w:num w:numId="58">
    <w:abstractNumId w:val="80"/>
  </w:num>
  <w:num w:numId="59">
    <w:abstractNumId w:val="114"/>
  </w:num>
  <w:num w:numId="60">
    <w:abstractNumId w:val="85"/>
  </w:num>
  <w:num w:numId="61">
    <w:abstractNumId w:val="139"/>
  </w:num>
  <w:num w:numId="62">
    <w:abstractNumId w:val="5"/>
  </w:num>
  <w:num w:numId="63">
    <w:abstractNumId w:val="103"/>
  </w:num>
  <w:num w:numId="64">
    <w:abstractNumId w:val="87"/>
  </w:num>
  <w:num w:numId="65">
    <w:abstractNumId w:val="18"/>
  </w:num>
  <w:num w:numId="66">
    <w:abstractNumId w:val="133"/>
  </w:num>
  <w:num w:numId="67">
    <w:abstractNumId w:val="136"/>
  </w:num>
  <w:num w:numId="68">
    <w:abstractNumId w:val="127"/>
  </w:num>
  <w:num w:numId="69">
    <w:abstractNumId w:val="17"/>
  </w:num>
  <w:num w:numId="70">
    <w:abstractNumId w:val="104"/>
  </w:num>
  <w:num w:numId="71">
    <w:abstractNumId w:val="15"/>
  </w:num>
  <w:num w:numId="72">
    <w:abstractNumId w:val="13"/>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125"/>
  </w:num>
  <w:num w:numId="76">
    <w:abstractNumId w:val="113"/>
  </w:num>
  <w:num w:numId="77">
    <w:abstractNumId w:val="44"/>
  </w:num>
  <w:num w:numId="78">
    <w:abstractNumId w:val="31"/>
  </w:num>
  <w:num w:numId="79">
    <w:abstractNumId w:val="33"/>
  </w:num>
  <w:num w:numId="80">
    <w:abstractNumId w:val="134"/>
  </w:num>
  <w:num w:numId="81">
    <w:abstractNumId w:val="64"/>
  </w:num>
  <w:num w:numId="82">
    <w:abstractNumId w:val="63"/>
  </w:num>
  <w:num w:numId="83">
    <w:abstractNumId w:val="151"/>
  </w:num>
  <w:num w:numId="84">
    <w:abstractNumId w:val="32"/>
  </w:num>
  <w:num w:numId="85">
    <w:abstractNumId w:val="41"/>
  </w:num>
  <w:num w:numId="86">
    <w:abstractNumId w:val="4"/>
  </w:num>
  <w:num w:numId="87">
    <w:abstractNumId w:val="30"/>
  </w:num>
  <w:num w:numId="88">
    <w:abstractNumId w:val="109"/>
  </w:num>
  <w:num w:numId="89">
    <w:abstractNumId w:val="130"/>
  </w:num>
  <w:num w:numId="90">
    <w:abstractNumId w:val="108"/>
  </w:num>
  <w:num w:numId="91">
    <w:abstractNumId w:val="112"/>
  </w:num>
  <w:num w:numId="92">
    <w:abstractNumId w:val="51"/>
    <w:lvlOverride w:ilvl="0">
      <w:lvl w:ilvl="0">
        <w:start w:val="1"/>
        <w:numFmt w:val="decimal"/>
        <w:lvlText w:val="%1."/>
        <w:lvlJc w:val="left"/>
        <w:pPr>
          <w:ind w:left="1818" w:hanging="360"/>
        </w:pPr>
        <w:rPr>
          <w:rFonts w:cs="Times New Roman"/>
          <w:b w:val="0"/>
          <w:color w:val="00000A"/>
          <w:sz w:val="22"/>
          <w:szCs w:val="22"/>
        </w:rPr>
      </w:lvl>
    </w:lvlOverride>
  </w:num>
  <w:num w:numId="93">
    <w:abstractNumId w:val="129"/>
  </w:num>
  <w:num w:numId="94">
    <w:abstractNumId w:val="146"/>
  </w:num>
  <w:num w:numId="95">
    <w:abstractNumId w:val="97"/>
  </w:num>
  <w:num w:numId="96">
    <w:abstractNumId w:val="38"/>
  </w:num>
  <w:num w:numId="97">
    <w:abstractNumId w:val="24"/>
  </w:num>
  <w:num w:numId="98">
    <w:abstractNumId w:val="76"/>
  </w:num>
  <w:num w:numId="99">
    <w:abstractNumId w:val="88"/>
  </w:num>
  <w:num w:numId="100">
    <w:abstractNumId w:val="137"/>
  </w:num>
  <w:num w:numId="101">
    <w:abstractNumId w:val="57"/>
  </w:num>
  <w:num w:numId="102">
    <w:abstractNumId w:val="156"/>
  </w:num>
  <w:num w:numId="103">
    <w:abstractNumId w:val="149"/>
  </w:num>
  <w:num w:numId="104">
    <w:abstractNumId w:val="3"/>
  </w:num>
  <w:num w:numId="105">
    <w:abstractNumId w:val="101"/>
  </w:num>
  <w:num w:numId="106">
    <w:abstractNumId w:val="94"/>
  </w:num>
  <w:num w:numId="107">
    <w:abstractNumId w:val="52"/>
  </w:num>
  <w:num w:numId="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146"/>
    <w:lvlOverride w:ilvl="0">
      <w:lvl w:ilvl="0">
        <w:start w:val="1"/>
        <w:numFmt w:val="decimal"/>
        <w:lvlText w:val="%1."/>
        <w:lvlJc w:val="left"/>
        <w:pPr>
          <w:ind w:left="360" w:hanging="360"/>
        </w:pPr>
        <w:rPr>
          <w:b w:val="0"/>
        </w:rPr>
      </w:lvl>
    </w:lvlOverride>
  </w:num>
  <w:num w:numId="113">
    <w:abstractNumId w:val="76"/>
    <w:lvlOverride w:ilvl="0">
      <w:startOverride w:val="1"/>
    </w:lvlOverride>
  </w:num>
  <w:num w:numId="114">
    <w:abstractNumId w:val="51"/>
    <w:lvlOverride w:ilvl="0">
      <w:startOverride w:val="1"/>
    </w:lvlOverride>
  </w:num>
  <w:num w:numId="115">
    <w:abstractNumId w:val="97"/>
    <w:lvlOverride w:ilvl="0">
      <w:startOverride w:val="1"/>
    </w:lvlOverride>
  </w:num>
  <w:num w:numId="116">
    <w:abstractNumId w:val="88"/>
    <w:lvlOverride w:ilvl="0">
      <w:startOverride w:val="1"/>
    </w:lvlOverride>
  </w:num>
  <w:num w:numId="117">
    <w:abstractNumId w:val="137"/>
    <w:lvlOverride w:ilvl="0">
      <w:startOverride w:val="1"/>
    </w:lvlOverride>
  </w:num>
  <w:num w:numId="118">
    <w:abstractNumId w:val="57"/>
    <w:lvlOverride w:ilvl="0">
      <w:startOverride w:val="1"/>
    </w:lvlOverride>
  </w:num>
  <w:num w:numId="119">
    <w:abstractNumId w:val="55"/>
  </w:num>
  <w:num w:numId="120">
    <w:abstractNumId w:val="95"/>
  </w:num>
  <w:num w:numId="121">
    <w:abstractNumId w:val="143"/>
  </w:num>
  <w:num w:numId="122">
    <w:abstractNumId w:val="35"/>
  </w:num>
  <w:num w:numId="123">
    <w:abstractNumId w:val="93"/>
  </w:num>
  <w:num w:numId="124">
    <w:abstractNumId w:val="34"/>
  </w:num>
  <w:num w:numId="125">
    <w:abstractNumId w:val="144"/>
  </w:num>
  <w:num w:numId="126">
    <w:abstractNumId w:val="105"/>
  </w:num>
  <w:num w:numId="127">
    <w:abstractNumId w:val="22"/>
  </w:num>
  <w:num w:numId="128">
    <w:abstractNumId w:val="91"/>
  </w:num>
  <w:num w:numId="129">
    <w:abstractNumId w:val="77"/>
  </w:num>
  <w:num w:numId="130">
    <w:abstractNumId w:val="123"/>
  </w:num>
  <w:num w:numId="131">
    <w:abstractNumId w:val="62"/>
  </w:num>
  <w:num w:numId="132">
    <w:abstractNumId w:val="155"/>
    <w:lvlOverride w:ilvl="0">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Override>
    <w:lvlOverride w:ilvl="1">
      <w:lvl w:ilvl="1" w:tplc="A1CA5F62">
        <w:start w:val="1"/>
        <w:numFmt w:val="decimal"/>
        <w:lvlText w:val="%2."/>
        <w:lvlJc w:val="left"/>
        <w:pPr>
          <w:tabs>
            <w:tab w:val="num" w:pos="1506"/>
          </w:tabs>
          <w:ind w:left="1506" w:hanging="360"/>
        </w:pPr>
      </w:lvl>
    </w:lvlOverride>
    <w:lvlOverride w:ilvl="2">
      <w:lvl w:ilvl="2" w:tplc="FFFFFFFF">
        <w:start w:val="1"/>
        <w:numFmt w:val="decimal"/>
        <w:lvlText w:val="%3."/>
        <w:lvlJc w:val="left"/>
        <w:pPr>
          <w:tabs>
            <w:tab w:val="num" w:pos="2226"/>
          </w:tabs>
          <w:ind w:left="2226" w:hanging="360"/>
        </w:pPr>
      </w:lvl>
    </w:lvlOverride>
    <w:lvlOverride w:ilvl="3">
      <w:lvl w:ilvl="3" w:tplc="FFFFFFFF">
        <w:start w:val="1"/>
        <w:numFmt w:val="decimal"/>
        <w:lvlText w:val="%4."/>
        <w:lvlJc w:val="left"/>
        <w:pPr>
          <w:tabs>
            <w:tab w:val="num" w:pos="2946"/>
          </w:tabs>
          <w:ind w:left="2946" w:hanging="360"/>
        </w:pPr>
      </w:lvl>
    </w:lvlOverride>
    <w:lvlOverride w:ilvl="4">
      <w:lvl w:ilvl="4" w:tplc="FFFFFFFF">
        <w:start w:val="1"/>
        <w:numFmt w:val="decimal"/>
        <w:lvlText w:val="%5."/>
        <w:lvlJc w:val="left"/>
        <w:pPr>
          <w:tabs>
            <w:tab w:val="num" w:pos="3666"/>
          </w:tabs>
          <w:ind w:left="3666" w:hanging="360"/>
        </w:pPr>
      </w:lvl>
    </w:lvlOverride>
    <w:lvlOverride w:ilvl="5">
      <w:lvl w:ilvl="5" w:tplc="FFFFFFFF">
        <w:start w:val="1"/>
        <w:numFmt w:val="decimal"/>
        <w:lvlText w:val="%6."/>
        <w:lvlJc w:val="left"/>
        <w:pPr>
          <w:tabs>
            <w:tab w:val="num" w:pos="4386"/>
          </w:tabs>
          <w:ind w:left="4386" w:hanging="360"/>
        </w:pPr>
      </w:lvl>
    </w:lvlOverride>
    <w:lvlOverride w:ilvl="6">
      <w:lvl w:ilvl="6" w:tplc="FFFFFFFF">
        <w:start w:val="1"/>
        <w:numFmt w:val="decimal"/>
        <w:lvlText w:val="%7."/>
        <w:lvlJc w:val="left"/>
        <w:pPr>
          <w:tabs>
            <w:tab w:val="num" w:pos="5106"/>
          </w:tabs>
          <w:ind w:left="5106" w:hanging="360"/>
        </w:pPr>
      </w:lvl>
    </w:lvlOverride>
    <w:lvlOverride w:ilvl="7">
      <w:lvl w:ilvl="7" w:tplc="FFFFFFFF">
        <w:start w:val="1"/>
        <w:numFmt w:val="decimal"/>
        <w:lvlText w:val="%8."/>
        <w:lvlJc w:val="left"/>
        <w:pPr>
          <w:tabs>
            <w:tab w:val="num" w:pos="5826"/>
          </w:tabs>
          <w:ind w:left="5826" w:hanging="360"/>
        </w:pPr>
      </w:lvl>
    </w:lvlOverride>
    <w:lvlOverride w:ilvl="8">
      <w:lvl w:ilvl="8" w:tplc="FFFFFFFF">
        <w:start w:val="1"/>
        <w:numFmt w:val="decimal"/>
        <w:lvlText w:val="%9."/>
        <w:lvlJc w:val="left"/>
        <w:pPr>
          <w:tabs>
            <w:tab w:val="num" w:pos="6546"/>
          </w:tabs>
          <w:ind w:left="6546" w:hanging="360"/>
        </w:pPr>
      </w:lvl>
    </w:lvlOverride>
  </w:num>
  <w:num w:numId="133">
    <w:abstractNumId w:val="148"/>
  </w:num>
  <w:num w:numId="134">
    <w:abstractNumId w:val="56"/>
  </w:num>
  <w:num w:numId="135">
    <w:abstractNumId w:val="29"/>
  </w:num>
  <w:num w:numId="136">
    <w:abstractNumId w:val="120"/>
  </w:num>
  <w:num w:numId="137">
    <w:abstractNumId w:val="25"/>
  </w:num>
  <w:num w:numId="138">
    <w:abstractNumId w:val="98"/>
  </w:num>
  <w:num w:numId="139">
    <w:abstractNumId w:val="100"/>
  </w:num>
  <w:num w:numId="140">
    <w:abstractNumId w:val="65"/>
  </w:num>
  <w:num w:numId="141">
    <w:abstractNumId w:val="111"/>
  </w:num>
  <w:num w:numId="142">
    <w:abstractNumId w:val="131"/>
  </w:num>
  <w:num w:numId="143">
    <w:abstractNumId w:val="90"/>
  </w:num>
  <w:num w:numId="144">
    <w:abstractNumId w:val="14"/>
  </w:num>
  <w:num w:numId="145">
    <w:abstractNumId w:val="11"/>
  </w:num>
  <w:num w:numId="146">
    <w:abstractNumId w:val="81"/>
  </w:num>
  <w:num w:numId="147">
    <w:abstractNumId w:val="135"/>
  </w:num>
  <w:num w:numId="148">
    <w:abstractNumId w:val="50"/>
  </w:num>
  <w:num w:numId="149">
    <w:abstractNumId w:val="92"/>
  </w:num>
  <w:num w:numId="150">
    <w:abstractNumId w:val="58"/>
  </w:num>
  <w:num w:numId="151">
    <w:abstractNumId w:val="54"/>
  </w:num>
  <w:num w:numId="152">
    <w:abstractNumId w:val="26"/>
  </w:num>
  <w:num w:numId="153">
    <w:abstractNumId w:val="119"/>
  </w:num>
  <w:num w:numId="154">
    <w:abstractNumId w:val="66"/>
  </w:num>
  <w:num w:numId="155">
    <w:abstractNumId w:val="43"/>
  </w:num>
  <w:num w:numId="156">
    <w:abstractNumId w:val="8"/>
  </w:num>
  <w:num w:numId="157">
    <w:abstractNumId w:val="6"/>
  </w:num>
  <w:num w:numId="158">
    <w:abstractNumId w:val="128"/>
  </w:num>
  <w:num w:numId="159">
    <w:abstractNumId w:val="150"/>
  </w:num>
  <w:num w:numId="160">
    <w:abstractNumId w:val="141"/>
  </w:num>
  <w:num w:numId="161">
    <w:abstractNumId w:val="142"/>
  </w:num>
  <w:num w:numId="162">
    <w:abstractNumId w:val="117"/>
  </w:num>
  <w:num w:numId="163">
    <w:abstractNumId w:val="76"/>
    <w:lvlOverride w:ilvl="0">
      <w:lvl w:ilvl="0">
        <w:start w:val="1"/>
        <w:numFmt w:val="decimal"/>
        <w:lvlText w:val="%1."/>
        <w:lvlJc w:val="left"/>
        <w:pPr>
          <w:ind w:left="720" w:hanging="360"/>
        </w:pPr>
        <w:rPr>
          <w:rFonts w:cs="Times New Roman"/>
          <w:b w:val="0"/>
          <w:sz w:val="24"/>
          <w:szCs w:val="24"/>
        </w:rPr>
      </w:lvl>
    </w:lvlOverride>
  </w:num>
  <w:num w:numId="164">
    <w:abstractNumId w:val="154"/>
  </w:num>
  <w:num w:numId="165">
    <w:abstractNumId w:val="0"/>
  </w:num>
  <w:num w:numId="166">
    <w:abstractNumId w:val="51"/>
  </w:num>
  <w:num w:numId="167">
    <w:abstractNumId w:val="72"/>
  </w:num>
  <w:num w:numId="168">
    <w:abstractNumId w:val="75"/>
  </w:num>
  <w:num w:numId="169">
    <w:abstractNumId w:val="37"/>
  </w:num>
  <w:num w:numId="170">
    <w:abstractNumId w:val="83"/>
  </w:num>
  <w:num w:numId="171">
    <w:abstractNumId w:val="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2"/>
    <w:rsid w:val="000066E8"/>
    <w:rsid w:val="00027EED"/>
    <w:rsid w:val="00033AD8"/>
    <w:rsid w:val="0004058B"/>
    <w:rsid w:val="0004364F"/>
    <w:rsid w:val="00043702"/>
    <w:rsid w:val="0005530A"/>
    <w:rsid w:val="0005759D"/>
    <w:rsid w:val="00067DFD"/>
    <w:rsid w:val="00071580"/>
    <w:rsid w:val="000777F7"/>
    <w:rsid w:val="00077A52"/>
    <w:rsid w:val="00085E12"/>
    <w:rsid w:val="00087878"/>
    <w:rsid w:val="000927BB"/>
    <w:rsid w:val="000A251C"/>
    <w:rsid w:val="000A3124"/>
    <w:rsid w:val="000A342C"/>
    <w:rsid w:val="000A5E30"/>
    <w:rsid w:val="000B2592"/>
    <w:rsid w:val="000B45E5"/>
    <w:rsid w:val="000C0846"/>
    <w:rsid w:val="000C1433"/>
    <w:rsid w:val="000E392C"/>
    <w:rsid w:val="000E4AAC"/>
    <w:rsid w:val="000E51CF"/>
    <w:rsid w:val="000F37A7"/>
    <w:rsid w:val="000F42E4"/>
    <w:rsid w:val="000F5503"/>
    <w:rsid w:val="000F7119"/>
    <w:rsid w:val="001041F0"/>
    <w:rsid w:val="00120066"/>
    <w:rsid w:val="00120FEB"/>
    <w:rsid w:val="001238DF"/>
    <w:rsid w:val="00127F5B"/>
    <w:rsid w:val="001313DC"/>
    <w:rsid w:val="00141868"/>
    <w:rsid w:val="00142BC6"/>
    <w:rsid w:val="00157FB1"/>
    <w:rsid w:val="00172865"/>
    <w:rsid w:val="00172F82"/>
    <w:rsid w:val="00173443"/>
    <w:rsid w:val="00173882"/>
    <w:rsid w:val="001753CB"/>
    <w:rsid w:val="00177E9C"/>
    <w:rsid w:val="00181823"/>
    <w:rsid w:val="00183D5B"/>
    <w:rsid w:val="00186678"/>
    <w:rsid w:val="00190F79"/>
    <w:rsid w:val="00191540"/>
    <w:rsid w:val="001A36C3"/>
    <w:rsid w:val="001A469D"/>
    <w:rsid w:val="001D0529"/>
    <w:rsid w:val="001D72E3"/>
    <w:rsid w:val="001D7375"/>
    <w:rsid w:val="001E4120"/>
    <w:rsid w:val="001E6B6D"/>
    <w:rsid w:val="001F000E"/>
    <w:rsid w:val="001F054F"/>
    <w:rsid w:val="001F13F1"/>
    <w:rsid w:val="002045F1"/>
    <w:rsid w:val="00206464"/>
    <w:rsid w:val="002144BF"/>
    <w:rsid w:val="0022465A"/>
    <w:rsid w:val="00226A45"/>
    <w:rsid w:val="00233E25"/>
    <w:rsid w:val="00240014"/>
    <w:rsid w:val="002440BF"/>
    <w:rsid w:val="00252F36"/>
    <w:rsid w:val="0026324E"/>
    <w:rsid w:val="002716F8"/>
    <w:rsid w:val="00282463"/>
    <w:rsid w:val="00285092"/>
    <w:rsid w:val="00290035"/>
    <w:rsid w:val="00290B4C"/>
    <w:rsid w:val="002A0169"/>
    <w:rsid w:val="002A4108"/>
    <w:rsid w:val="002A698D"/>
    <w:rsid w:val="002B186C"/>
    <w:rsid w:val="002B2B10"/>
    <w:rsid w:val="002C2875"/>
    <w:rsid w:val="002C2C54"/>
    <w:rsid w:val="002C2FF2"/>
    <w:rsid w:val="002D694F"/>
    <w:rsid w:val="002D7EB0"/>
    <w:rsid w:val="00303691"/>
    <w:rsid w:val="00306BB4"/>
    <w:rsid w:val="0031057A"/>
    <w:rsid w:val="0031384A"/>
    <w:rsid w:val="003168F3"/>
    <w:rsid w:val="00321681"/>
    <w:rsid w:val="00322807"/>
    <w:rsid w:val="00325C2A"/>
    <w:rsid w:val="00330477"/>
    <w:rsid w:val="0033321C"/>
    <w:rsid w:val="00341697"/>
    <w:rsid w:val="003638C3"/>
    <w:rsid w:val="00370F5A"/>
    <w:rsid w:val="00375AAC"/>
    <w:rsid w:val="00376BA8"/>
    <w:rsid w:val="00377409"/>
    <w:rsid w:val="00390CE4"/>
    <w:rsid w:val="00395A8D"/>
    <w:rsid w:val="00396298"/>
    <w:rsid w:val="003A6624"/>
    <w:rsid w:val="003A700D"/>
    <w:rsid w:val="003B0A64"/>
    <w:rsid w:val="003B1ABF"/>
    <w:rsid w:val="003C01C0"/>
    <w:rsid w:val="003D5F04"/>
    <w:rsid w:val="003F7E82"/>
    <w:rsid w:val="00411E26"/>
    <w:rsid w:val="00416A0E"/>
    <w:rsid w:val="00416FA5"/>
    <w:rsid w:val="00417E3E"/>
    <w:rsid w:val="0042221D"/>
    <w:rsid w:val="00423024"/>
    <w:rsid w:val="00423C38"/>
    <w:rsid w:val="00425B24"/>
    <w:rsid w:val="00427A89"/>
    <w:rsid w:val="00432F40"/>
    <w:rsid w:val="0044154B"/>
    <w:rsid w:val="004426B3"/>
    <w:rsid w:val="00446CE0"/>
    <w:rsid w:val="00453481"/>
    <w:rsid w:val="0048338A"/>
    <w:rsid w:val="00483F7F"/>
    <w:rsid w:val="00486C11"/>
    <w:rsid w:val="00491FC5"/>
    <w:rsid w:val="004921AE"/>
    <w:rsid w:val="004A2A45"/>
    <w:rsid w:val="004B7F80"/>
    <w:rsid w:val="004C468B"/>
    <w:rsid w:val="004C7DC1"/>
    <w:rsid w:val="004D482F"/>
    <w:rsid w:val="004D544F"/>
    <w:rsid w:val="004E6823"/>
    <w:rsid w:val="004F4081"/>
    <w:rsid w:val="005002AB"/>
    <w:rsid w:val="005004F4"/>
    <w:rsid w:val="0050062A"/>
    <w:rsid w:val="005028FD"/>
    <w:rsid w:val="0051004D"/>
    <w:rsid w:val="005160C2"/>
    <w:rsid w:val="005166D3"/>
    <w:rsid w:val="005179E3"/>
    <w:rsid w:val="00527C44"/>
    <w:rsid w:val="00531ED6"/>
    <w:rsid w:val="0053580F"/>
    <w:rsid w:val="005404DE"/>
    <w:rsid w:val="0055378D"/>
    <w:rsid w:val="00553D2A"/>
    <w:rsid w:val="005623D2"/>
    <w:rsid w:val="00563863"/>
    <w:rsid w:val="005715AE"/>
    <w:rsid w:val="00584BBD"/>
    <w:rsid w:val="005859D7"/>
    <w:rsid w:val="00597754"/>
    <w:rsid w:val="005A6A51"/>
    <w:rsid w:val="005B7D70"/>
    <w:rsid w:val="005D4399"/>
    <w:rsid w:val="005D5CBF"/>
    <w:rsid w:val="005D664D"/>
    <w:rsid w:val="005D6F97"/>
    <w:rsid w:val="005E7343"/>
    <w:rsid w:val="005E79D3"/>
    <w:rsid w:val="005F4022"/>
    <w:rsid w:val="00604AD3"/>
    <w:rsid w:val="0061037D"/>
    <w:rsid w:val="00610A5A"/>
    <w:rsid w:val="00614EBA"/>
    <w:rsid w:val="0062397B"/>
    <w:rsid w:val="00633CA3"/>
    <w:rsid w:val="0064076D"/>
    <w:rsid w:val="00646EFE"/>
    <w:rsid w:val="006521A4"/>
    <w:rsid w:val="00654E0C"/>
    <w:rsid w:val="00670BD3"/>
    <w:rsid w:val="00670F55"/>
    <w:rsid w:val="00671B9E"/>
    <w:rsid w:val="00675503"/>
    <w:rsid w:val="00682955"/>
    <w:rsid w:val="00692E98"/>
    <w:rsid w:val="00693610"/>
    <w:rsid w:val="006A29D9"/>
    <w:rsid w:val="006A39E0"/>
    <w:rsid w:val="006A3BF5"/>
    <w:rsid w:val="006B06B8"/>
    <w:rsid w:val="006B0C6F"/>
    <w:rsid w:val="006D071B"/>
    <w:rsid w:val="006D3FA7"/>
    <w:rsid w:val="006E3171"/>
    <w:rsid w:val="006F3C3E"/>
    <w:rsid w:val="006F54C8"/>
    <w:rsid w:val="006F78C9"/>
    <w:rsid w:val="0071606C"/>
    <w:rsid w:val="00722032"/>
    <w:rsid w:val="00723D30"/>
    <w:rsid w:val="007269B9"/>
    <w:rsid w:val="0072729A"/>
    <w:rsid w:val="007338CE"/>
    <w:rsid w:val="00734715"/>
    <w:rsid w:val="0073634E"/>
    <w:rsid w:val="00744C7C"/>
    <w:rsid w:val="00745ABF"/>
    <w:rsid w:val="007532A6"/>
    <w:rsid w:val="00753A38"/>
    <w:rsid w:val="00754863"/>
    <w:rsid w:val="00754B7B"/>
    <w:rsid w:val="00755F2A"/>
    <w:rsid w:val="00764CF1"/>
    <w:rsid w:val="0077454F"/>
    <w:rsid w:val="0077750B"/>
    <w:rsid w:val="007804FA"/>
    <w:rsid w:val="00782DF1"/>
    <w:rsid w:val="007A0BA8"/>
    <w:rsid w:val="007A38A7"/>
    <w:rsid w:val="007A3C10"/>
    <w:rsid w:val="007A5689"/>
    <w:rsid w:val="007B0437"/>
    <w:rsid w:val="007B2E8B"/>
    <w:rsid w:val="007B705B"/>
    <w:rsid w:val="007B719F"/>
    <w:rsid w:val="007B7709"/>
    <w:rsid w:val="007C1234"/>
    <w:rsid w:val="007C61F4"/>
    <w:rsid w:val="007D12CE"/>
    <w:rsid w:val="007D4B3B"/>
    <w:rsid w:val="007E7650"/>
    <w:rsid w:val="007E7859"/>
    <w:rsid w:val="00803945"/>
    <w:rsid w:val="00804534"/>
    <w:rsid w:val="00805481"/>
    <w:rsid w:val="00807DF1"/>
    <w:rsid w:val="00810F80"/>
    <w:rsid w:val="0082441F"/>
    <w:rsid w:val="00837ECD"/>
    <w:rsid w:val="00841B2C"/>
    <w:rsid w:val="008505A8"/>
    <w:rsid w:val="0085064A"/>
    <w:rsid w:val="00853F25"/>
    <w:rsid w:val="0085512D"/>
    <w:rsid w:val="00856781"/>
    <w:rsid w:val="00857FE6"/>
    <w:rsid w:val="0086176E"/>
    <w:rsid w:val="00894093"/>
    <w:rsid w:val="00894850"/>
    <w:rsid w:val="00897B03"/>
    <w:rsid w:val="008A0E61"/>
    <w:rsid w:val="008B06D7"/>
    <w:rsid w:val="008B6802"/>
    <w:rsid w:val="008C1C11"/>
    <w:rsid w:val="008C587D"/>
    <w:rsid w:val="008E0F38"/>
    <w:rsid w:val="008E32E0"/>
    <w:rsid w:val="008E3EAC"/>
    <w:rsid w:val="008E48EA"/>
    <w:rsid w:val="008E71A9"/>
    <w:rsid w:val="00907F7B"/>
    <w:rsid w:val="0091347C"/>
    <w:rsid w:val="009154A7"/>
    <w:rsid w:val="00920BC3"/>
    <w:rsid w:val="0092695E"/>
    <w:rsid w:val="00933011"/>
    <w:rsid w:val="00945DAF"/>
    <w:rsid w:val="00953666"/>
    <w:rsid w:val="0095465A"/>
    <w:rsid w:val="00964E8F"/>
    <w:rsid w:val="00981B0B"/>
    <w:rsid w:val="00981F25"/>
    <w:rsid w:val="00984F33"/>
    <w:rsid w:val="009878F2"/>
    <w:rsid w:val="00987ED5"/>
    <w:rsid w:val="009A7DB4"/>
    <w:rsid w:val="009B08D7"/>
    <w:rsid w:val="009B0C1D"/>
    <w:rsid w:val="009B0D3F"/>
    <w:rsid w:val="009B76D0"/>
    <w:rsid w:val="009B79DA"/>
    <w:rsid w:val="009C38E8"/>
    <w:rsid w:val="009C60A1"/>
    <w:rsid w:val="009D395D"/>
    <w:rsid w:val="009D67FB"/>
    <w:rsid w:val="009E0861"/>
    <w:rsid w:val="009E25CF"/>
    <w:rsid w:val="009F363E"/>
    <w:rsid w:val="009F7FEE"/>
    <w:rsid w:val="00A10BD1"/>
    <w:rsid w:val="00A11C0A"/>
    <w:rsid w:val="00A156D6"/>
    <w:rsid w:val="00A21A33"/>
    <w:rsid w:val="00A225F7"/>
    <w:rsid w:val="00A31D43"/>
    <w:rsid w:val="00A336DA"/>
    <w:rsid w:val="00A344C6"/>
    <w:rsid w:val="00A3572C"/>
    <w:rsid w:val="00A645AF"/>
    <w:rsid w:val="00A837C4"/>
    <w:rsid w:val="00A849F4"/>
    <w:rsid w:val="00A84D39"/>
    <w:rsid w:val="00A84EAC"/>
    <w:rsid w:val="00A85C62"/>
    <w:rsid w:val="00A92ADC"/>
    <w:rsid w:val="00AA2A74"/>
    <w:rsid w:val="00AA4C16"/>
    <w:rsid w:val="00AA7ACA"/>
    <w:rsid w:val="00AB0B35"/>
    <w:rsid w:val="00AC50BC"/>
    <w:rsid w:val="00AC759F"/>
    <w:rsid w:val="00AD78DA"/>
    <w:rsid w:val="00AD7E64"/>
    <w:rsid w:val="00AE0587"/>
    <w:rsid w:val="00AE2691"/>
    <w:rsid w:val="00AE328E"/>
    <w:rsid w:val="00AE36D4"/>
    <w:rsid w:val="00AE3DE7"/>
    <w:rsid w:val="00AF4AE4"/>
    <w:rsid w:val="00B01FCF"/>
    <w:rsid w:val="00B24207"/>
    <w:rsid w:val="00B34470"/>
    <w:rsid w:val="00B43D79"/>
    <w:rsid w:val="00B47FE0"/>
    <w:rsid w:val="00B5582B"/>
    <w:rsid w:val="00B6378F"/>
    <w:rsid w:val="00B73810"/>
    <w:rsid w:val="00B850CC"/>
    <w:rsid w:val="00B96205"/>
    <w:rsid w:val="00B97EC4"/>
    <w:rsid w:val="00BB21B4"/>
    <w:rsid w:val="00BB3F7B"/>
    <w:rsid w:val="00BC6EF6"/>
    <w:rsid w:val="00BC7B95"/>
    <w:rsid w:val="00BD34DF"/>
    <w:rsid w:val="00BD4793"/>
    <w:rsid w:val="00BE1E6A"/>
    <w:rsid w:val="00BE668F"/>
    <w:rsid w:val="00BE6D75"/>
    <w:rsid w:val="00BF180D"/>
    <w:rsid w:val="00BF1F30"/>
    <w:rsid w:val="00BF25D3"/>
    <w:rsid w:val="00BF7470"/>
    <w:rsid w:val="00C03568"/>
    <w:rsid w:val="00C14F82"/>
    <w:rsid w:val="00C15874"/>
    <w:rsid w:val="00C177F3"/>
    <w:rsid w:val="00C219E5"/>
    <w:rsid w:val="00C27198"/>
    <w:rsid w:val="00C32EE3"/>
    <w:rsid w:val="00C356D8"/>
    <w:rsid w:val="00C410C9"/>
    <w:rsid w:val="00C47246"/>
    <w:rsid w:val="00C50421"/>
    <w:rsid w:val="00C70E50"/>
    <w:rsid w:val="00C72DBC"/>
    <w:rsid w:val="00C74A16"/>
    <w:rsid w:val="00C80F4E"/>
    <w:rsid w:val="00C850C8"/>
    <w:rsid w:val="00C90E86"/>
    <w:rsid w:val="00C9772F"/>
    <w:rsid w:val="00CA2385"/>
    <w:rsid w:val="00CA4965"/>
    <w:rsid w:val="00CA5DCF"/>
    <w:rsid w:val="00CA681A"/>
    <w:rsid w:val="00CB5002"/>
    <w:rsid w:val="00CC4038"/>
    <w:rsid w:val="00CC5153"/>
    <w:rsid w:val="00CC7B51"/>
    <w:rsid w:val="00CF00AE"/>
    <w:rsid w:val="00CF18C6"/>
    <w:rsid w:val="00CF64D6"/>
    <w:rsid w:val="00CF66C4"/>
    <w:rsid w:val="00D0222C"/>
    <w:rsid w:val="00D02C3F"/>
    <w:rsid w:val="00D15A36"/>
    <w:rsid w:val="00D17373"/>
    <w:rsid w:val="00D369D7"/>
    <w:rsid w:val="00D4238D"/>
    <w:rsid w:val="00D44462"/>
    <w:rsid w:val="00D45558"/>
    <w:rsid w:val="00D4665F"/>
    <w:rsid w:val="00D514FC"/>
    <w:rsid w:val="00D56090"/>
    <w:rsid w:val="00D5670A"/>
    <w:rsid w:val="00D5693A"/>
    <w:rsid w:val="00D60CE3"/>
    <w:rsid w:val="00D63670"/>
    <w:rsid w:val="00D6585E"/>
    <w:rsid w:val="00D71B3E"/>
    <w:rsid w:val="00D71FE0"/>
    <w:rsid w:val="00D7405C"/>
    <w:rsid w:val="00D77475"/>
    <w:rsid w:val="00D80927"/>
    <w:rsid w:val="00D8146D"/>
    <w:rsid w:val="00D820F8"/>
    <w:rsid w:val="00D83975"/>
    <w:rsid w:val="00D846E6"/>
    <w:rsid w:val="00D84800"/>
    <w:rsid w:val="00D9212E"/>
    <w:rsid w:val="00DA0631"/>
    <w:rsid w:val="00DA3F54"/>
    <w:rsid w:val="00DC3B6E"/>
    <w:rsid w:val="00DC74A6"/>
    <w:rsid w:val="00DD32DA"/>
    <w:rsid w:val="00DD381A"/>
    <w:rsid w:val="00DD3D5B"/>
    <w:rsid w:val="00DD70F7"/>
    <w:rsid w:val="00DE441F"/>
    <w:rsid w:val="00DE4642"/>
    <w:rsid w:val="00DF0898"/>
    <w:rsid w:val="00DF3847"/>
    <w:rsid w:val="00DF4467"/>
    <w:rsid w:val="00DF66AB"/>
    <w:rsid w:val="00DF777B"/>
    <w:rsid w:val="00E0790D"/>
    <w:rsid w:val="00E1453B"/>
    <w:rsid w:val="00E20391"/>
    <w:rsid w:val="00E31C8E"/>
    <w:rsid w:val="00E3327F"/>
    <w:rsid w:val="00E35022"/>
    <w:rsid w:val="00E435E8"/>
    <w:rsid w:val="00E44761"/>
    <w:rsid w:val="00E4770E"/>
    <w:rsid w:val="00E52F33"/>
    <w:rsid w:val="00E71852"/>
    <w:rsid w:val="00E9430E"/>
    <w:rsid w:val="00EA73BD"/>
    <w:rsid w:val="00EB2F13"/>
    <w:rsid w:val="00EB6825"/>
    <w:rsid w:val="00EC2813"/>
    <w:rsid w:val="00ED0B2F"/>
    <w:rsid w:val="00ED3930"/>
    <w:rsid w:val="00EE0EC9"/>
    <w:rsid w:val="00EE58DC"/>
    <w:rsid w:val="00EF71F5"/>
    <w:rsid w:val="00F00951"/>
    <w:rsid w:val="00F02314"/>
    <w:rsid w:val="00F040E3"/>
    <w:rsid w:val="00F07BAB"/>
    <w:rsid w:val="00F15E41"/>
    <w:rsid w:val="00F33D80"/>
    <w:rsid w:val="00F4625D"/>
    <w:rsid w:val="00F4705C"/>
    <w:rsid w:val="00F471C8"/>
    <w:rsid w:val="00F60C9B"/>
    <w:rsid w:val="00F6251E"/>
    <w:rsid w:val="00F63E6B"/>
    <w:rsid w:val="00F64BA5"/>
    <w:rsid w:val="00F668ED"/>
    <w:rsid w:val="00F7264E"/>
    <w:rsid w:val="00F7290C"/>
    <w:rsid w:val="00F73E69"/>
    <w:rsid w:val="00F8094E"/>
    <w:rsid w:val="00F809DA"/>
    <w:rsid w:val="00F8103B"/>
    <w:rsid w:val="00F81BC4"/>
    <w:rsid w:val="00FA71A7"/>
    <w:rsid w:val="00FB1663"/>
    <w:rsid w:val="00FB468C"/>
    <w:rsid w:val="00FC2DC4"/>
    <w:rsid w:val="00FD2C40"/>
    <w:rsid w:val="00FE14EA"/>
    <w:rsid w:val="00FE356A"/>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link w:val="NormalnyWebZnak"/>
    <w:uiPriority w:val="99"/>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uiPriority w:val="99"/>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uiPriority w:val="99"/>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3"/>
      </w:numPr>
    </w:pPr>
  </w:style>
  <w:style w:type="numbering" w:customStyle="1" w:styleId="WW8Num8">
    <w:name w:val="WW8Num8"/>
    <w:rsid w:val="009E25CF"/>
    <w:pPr>
      <w:numPr>
        <w:numId w:val="4"/>
      </w:numPr>
    </w:pPr>
  </w:style>
  <w:style w:type="numbering" w:customStyle="1" w:styleId="WW8Num135">
    <w:name w:val="WW8Num135"/>
    <w:rsid w:val="009E25CF"/>
  </w:style>
  <w:style w:type="numbering" w:customStyle="1" w:styleId="WW8Num143">
    <w:name w:val="WW8Num143"/>
    <w:rsid w:val="009E25CF"/>
    <w:pPr>
      <w:numPr>
        <w:numId w:val="6"/>
      </w:numPr>
    </w:pPr>
  </w:style>
  <w:style w:type="numbering" w:customStyle="1" w:styleId="WW8Num13">
    <w:name w:val="WW8Num13"/>
    <w:rsid w:val="009E25CF"/>
    <w:pPr>
      <w:numPr>
        <w:numId w:val="7"/>
      </w:numPr>
    </w:pPr>
  </w:style>
  <w:style w:type="numbering" w:customStyle="1" w:styleId="WW8Num109">
    <w:name w:val="WW8Num109"/>
    <w:rsid w:val="009E25CF"/>
    <w:pPr>
      <w:numPr>
        <w:numId w:val="8"/>
      </w:numPr>
    </w:pPr>
  </w:style>
  <w:style w:type="numbering" w:customStyle="1" w:styleId="WW8Num92">
    <w:name w:val="WW8Num92"/>
    <w:rsid w:val="009E25CF"/>
    <w:pPr>
      <w:numPr>
        <w:numId w:val="9"/>
      </w:numPr>
    </w:pPr>
  </w:style>
  <w:style w:type="paragraph" w:customStyle="1" w:styleId="ZnakZnak">
    <w:name w:val="Znak Znak"/>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
    <w:name w:val="Znak Znak1"/>
    <w:qFormat/>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0"/>
      </w:numPr>
    </w:pPr>
  </w:style>
  <w:style w:type="numbering" w:customStyle="1" w:styleId="WW8Num81">
    <w:name w:val="WW8Num81"/>
    <w:rsid w:val="009E25CF"/>
    <w:pPr>
      <w:numPr>
        <w:numId w:val="11"/>
      </w:numPr>
    </w:pPr>
  </w:style>
  <w:style w:type="numbering" w:customStyle="1" w:styleId="WW8Num1351">
    <w:name w:val="WW8Num1351"/>
    <w:rsid w:val="009E25CF"/>
  </w:style>
  <w:style w:type="numbering" w:customStyle="1" w:styleId="WW8Num1431">
    <w:name w:val="WW8Num1431"/>
    <w:rsid w:val="009E25CF"/>
    <w:pPr>
      <w:numPr>
        <w:numId w:val="58"/>
      </w:numPr>
    </w:pPr>
  </w:style>
  <w:style w:type="numbering" w:customStyle="1" w:styleId="WW8Num131">
    <w:name w:val="WW8Num131"/>
    <w:rsid w:val="009E25CF"/>
  </w:style>
  <w:style w:type="numbering" w:customStyle="1" w:styleId="WW8Num1091">
    <w:name w:val="WW8Num1091"/>
    <w:rsid w:val="009E25CF"/>
    <w:pPr>
      <w:numPr>
        <w:numId w:val="13"/>
      </w:numPr>
    </w:pPr>
  </w:style>
  <w:style w:type="numbering" w:customStyle="1" w:styleId="WW8Num921">
    <w:name w:val="WW8Num921"/>
    <w:rsid w:val="009E25CF"/>
    <w:pPr>
      <w:numPr>
        <w:numId w:val="14"/>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uiPriority w:val="34"/>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36"/>
      </w:numPr>
    </w:pPr>
  </w:style>
  <w:style w:type="numbering" w:customStyle="1" w:styleId="WW8Num10911">
    <w:name w:val="WW8Num10911"/>
    <w:rsid w:val="009E25CF"/>
    <w:pPr>
      <w:numPr>
        <w:numId w:val="37"/>
      </w:numPr>
    </w:pPr>
  </w:style>
  <w:style w:type="numbering" w:customStyle="1" w:styleId="WW8Num15211">
    <w:name w:val="WW8Num15211"/>
    <w:rsid w:val="009E25CF"/>
    <w:pPr>
      <w:numPr>
        <w:numId w:val="44"/>
      </w:numPr>
    </w:pPr>
  </w:style>
  <w:style w:type="numbering" w:customStyle="1" w:styleId="WW8Num13511">
    <w:name w:val="WW8Num13511"/>
    <w:rsid w:val="009E25CF"/>
    <w:pPr>
      <w:numPr>
        <w:numId w:val="21"/>
      </w:numPr>
    </w:pPr>
  </w:style>
  <w:style w:type="numbering" w:customStyle="1" w:styleId="WW8Num143111">
    <w:name w:val="WW8Num143111"/>
    <w:rsid w:val="009E25CF"/>
    <w:pPr>
      <w:numPr>
        <w:numId w:val="35"/>
      </w:numPr>
    </w:pPr>
  </w:style>
  <w:style w:type="numbering" w:customStyle="1" w:styleId="WW8Num1311">
    <w:name w:val="WW8Num1311"/>
    <w:rsid w:val="009E25CF"/>
    <w:pPr>
      <w:numPr>
        <w:numId w:val="34"/>
      </w:numPr>
    </w:pPr>
  </w:style>
  <w:style w:type="numbering" w:customStyle="1" w:styleId="WW8Num10912">
    <w:name w:val="WW8Num10912"/>
    <w:rsid w:val="009E25CF"/>
  </w:style>
  <w:style w:type="numbering" w:customStyle="1" w:styleId="WW8Num83122">
    <w:name w:val="WW8Num83122"/>
    <w:rsid w:val="009E25CF"/>
  </w:style>
  <w:style w:type="numbering" w:customStyle="1" w:styleId="WW8Num109111">
    <w:name w:val="WW8Num109111"/>
    <w:rsid w:val="009E25CF"/>
    <w:pPr>
      <w:numPr>
        <w:numId w:val="20"/>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style>
  <w:style w:type="numbering" w:customStyle="1" w:styleId="WW8Num1312">
    <w:name w:val="WW8Num1312"/>
    <w:rsid w:val="009E25CF"/>
    <w:pPr>
      <w:numPr>
        <w:numId w:val="15"/>
      </w:numPr>
    </w:pPr>
  </w:style>
  <w:style w:type="numbering" w:customStyle="1" w:styleId="WW8Num10913">
    <w:name w:val="WW8Num10913"/>
    <w:rsid w:val="009E25CF"/>
    <w:pPr>
      <w:numPr>
        <w:numId w:val="46"/>
      </w:numPr>
    </w:pPr>
  </w:style>
  <w:style w:type="numbering" w:customStyle="1" w:styleId="WW8Num1091111">
    <w:name w:val="WW8Num1091111"/>
    <w:rsid w:val="009E25CF"/>
    <w:pPr>
      <w:numPr>
        <w:numId w:val="26"/>
      </w:numPr>
    </w:pPr>
  </w:style>
  <w:style w:type="numbering" w:customStyle="1" w:styleId="WW8Num109112">
    <w:name w:val="WW8Num109112"/>
    <w:rsid w:val="009E25CF"/>
    <w:pPr>
      <w:numPr>
        <w:numId w:val="24"/>
      </w:numPr>
    </w:pPr>
  </w:style>
  <w:style w:type="numbering" w:customStyle="1" w:styleId="WW8Num152111">
    <w:name w:val="WW8Num152111"/>
    <w:rsid w:val="009E25CF"/>
    <w:pPr>
      <w:numPr>
        <w:numId w:val="33"/>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43"/>
      </w:numPr>
    </w:pPr>
  </w:style>
  <w:style w:type="numbering" w:customStyle="1" w:styleId="WW8Num135112">
    <w:name w:val="WW8Num135112"/>
    <w:rsid w:val="009E25CF"/>
    <w:pPr>
      <w:numPr>
        <w:numId w:val="18"/>
      </w:numPr>
    </w:pPr>
  </w:style>
  <w:style w:type="numbering" w:customStyle="1" w:styleId="WW8Num1431112">
    <w:name w:val="WW8Num1431112"/>
    <w:rsid w:val="009E25CF"/>
  </w:style>
  <w:style w:type="numbering" w:customStyle="1" w:styleId="WW8Num13113">
    <w:name w:val="WW8Num13113"/>
    <w:rsid w:val="009E25CF"/>
  </w:style>
  <w:style w:type="numbering" w:customStyle="1" w:styleId="WW8Num109122">
    <w:name w:val="WW8Num109122"/>
    <w:rsid w:val="009E25CF"/>
    <w:pPr>
      <w:numPr>
        <w:numId w:val="23"/>
      </w:numPr>
    </w:pPr>
  </w:style>
  <w:style w:type="numbering" w:customStyle="1" w:styleId="WW8Num1314">
    <w:name w:val="WW8Num1314"/>
    <w:rsid w:val="009E25CF"/>
    <w:pPr>
      <w:numPr>
        <w:numId w:val="2"/>
      </w:numPr>
    </w:pPr>
  </w:style>
  <w:style w:type="numbering" w:customStyle="1" w:styleId="WW8Num152113">
    <w:name w:val="WW8Num152113"/>
    <w:rsid w:val="009E25CF"/>
  </w:style>
  <w:style w:type="numbering" w:customStyle="1" w:styleId="WW8Num135113">
    <w:name w:val="WW8Num135113"/>
    <w:rsid w:val="009E25CF"/>
    <w:pPr>
      <w:numPr>
        <w:numId w:val="17"/>
      </w:numPr>
    </w:pPr>
  </w:style>
  <w:style w:type="numbering" w:customStyle="1" w:styleId="WW8Num1431113">
    <w:name w:val="WW8Num1431113"/>
    <w:rsid w:val="009E25CF"/>
    <w:pPr>
      <w:numPr>
        <w:numId w:val="19"/>
      </w:numPr>
    </w:pPr>
  </w:style>
  <w:style w:type="numbering" w:customStyle="1" w:styleId="WW8Num13114">
    <w:name w:val="WW8Num13114"/>
    <w:rsid w:val="009E25CF"/>
  </w:style>
  <w:style w:type="numbering" w:customStyle="1" w:styleId="WW8Num109123">
    <w:name w:val="WW8Num109123"/>
    <w:rsid w:val="009E25CF"/>
  </w:style>
  <w:style w:type="numbering" w:customStyle="1" w:styleId="WW8Num1315">
    <w:name w:val="WW8Num1315"/>
    <w:rsid w:val="009E25CF"/>
    <w:pPr>
      <w:numPr>
        <w:numId w:val="25"/>
      </w:numPr>
    </w:pPr>
  </w:style>
  <w:style w:type="numbering" w:customStyle="1" w:styleId="WW8Num143121">
    <w:name w:val="WW8Num143121"/>
    <w:rsid w:val="00C03568"/>
  </w:style>
  <w:style w:type="numbering" w:customStyle="1" w:styleId="WW8Num14311111">
    <w:name w:val="WW8Num14311111"/>
    <w:rsid w:val="00C03568"/>
  </w:style>
  <w:style w:type="numbering" w:customStyle="1" w:styleId="WW8Num1521121">
    <w:name w:val="WW8Num1521121"/>
    <w:rsid w:val="00C03568"/>
  </w:style>
  <w:style w:type="numbering" w:customStyle="1" w:styleId="Bezlisty2">
    <w:name w:val="Bez listy2"/>
    <w:next w:val="Bezlisty"/>
    <w:uiPriority w:val="99"/>
    <w:semiHidden/>
    <w:unhideWhenUsed/>
    <w:rsid w:val="00085E12"/>
  </w:style>
  <w:style w:type="numbering" w:customStyle="1" w:styleId="WW8Num110">
    <w:name w:val="WW8Num110"/>
    <w:rsid w:val="00085E12"/>
  </w:style>
  <w:style w:type="numbering" w:customStyle="1" w:styleId="WW8Num210">
    <w:name w:val="WW8Num210"/>
    <w:rsid w:val="00085E12"/>
  </w:style>
  <w:style w:type="numbering" w:customStyle="1" w:styleId="WW8Num310">
    <w:name w:val="WW8Num310"/>
    <w:rsid w:val="00085E12"/>
  </w:style>
  <w:style w:type="numbering" w:customStyle="1" w:styleId="WW8Num410">
    <w:name w:val="WW8Num410"/>
    <w:rsid w:val="00085E12"/>
  </w:style>
  <w:style w:type="numbering" w:customStyle="1" w:styleId="WW8Num55">
    <w:name w:val="WW8Num55"/>
    <w:rsid w:val="00085E12"/>
  </w:style>
  <w:style w:type="numbering" w:customStyle="1" w:styleId="WW8Num61">
    <w:name w:val="WW8Num61"/>
    <w:rsid w:val="00085E12"/>
  </w:style>
  <w:style w:type="numbering" w:customStyle="1" w:styleId="WW8Num71">
    <w:name w:val="WW8Num71"/>
    <w:rsid w:val="00085E12"/>
  </w:style>
  <w:style w:type="numbering" w:customStyle="1" w:styleId="WW8Num84">
    <w:name w:val="WW8Num84"/>
    <w:rsid w:val="00085E12"/>
  </w:style>
  <w:style w:type="numbering" w:customStyle="1" w:styleId="WW8Num91">
    <w:name w:val="WW8Num91"/>
    <w:rsid w:val="00085E12"/>
  </w:style>
  <w:style w:type="numbering" w:customStyle="1" w:styleId="WW8Num101">
    <w:name w:val="WW8Num101"/>
    <w:rsid w:val="00085E12"/>
  </w:style>
  <w:style w:type="numbering" w:customStyle="1" w:styleId="WW8Num111">
    <w:name w:val="WW8Num111"/>
    <w:rsid w:val="00085E12"/>
  </w:style>
  <w:style w:type="numbering" w:customStyle="1" w:styleId="WW8Num121">
    <w:name w:val="WW8Num121"/>
    <w:rsid w:val="00085E12"/>
  </w:style>
  <w:style w:type="numbering" w:customStyle="1" w:styleId="WW8Num133">
    <w:name w:val="WW8Num133"/>
    <w:rsid w:val="00085E12"/>
  </w:style>
  <w:style w:type="numbering" w:customStyle="1" w:styleId="WW8Num141">
    <w:name w:val="WW8Num141"/>
    <w:rsid w:val="00085E12"/>
  </w:style>
  <w:style w:type="numbering" w:customStyle="1" w:styleId="WW8Num151">
    <w:name w:val="WW8Num151"/>
    <w:rsid w:val="00085E12"/>
  </w:style>
  <w:style w:type="numbering" w:customStyle="1" w:styleId="WW8Num161">
    <w:name w:val="WW8Num161"/>
    <w:rsid w:val="00085E12"/>
  </w:style>
  <w:style w:type="numbering" w:customStyle="1" w:styleId="WW8Num171">
    <w:name w:val="WW8Num171"/>
    <w:rsid w:val="00085E12"/>
  </w:style>
  <w:style w:type="numbering" w:customStyle="1" w:styleId="WW8Num181">
    <w:name w:val="WW8Num181"/>
    <w:rsid w:val="00085E12"/>
  </w:style>
  <w:style w:type="numbering" w:customStyle="1" w:styleId="WW8Num191">
    <w:name w:val="WW8Num191"/>
    <w:rsid w:val="00085E12"/>
  </w:style>
  <w:style w:type="numbering" w:customStyle="1" w:styleId="WW8Num201">
    <w:name w:val="WW8Num201"/>
    <w:rsid w:val="00085E12"/>
  </w:style>
  <w:style w:type="numbering" w:customStyle="1" w:styleId="WW8Num211">
    <w:name w:val="WW8Num211"/>
    <w:rsid w:val="00085E12"/>
  </w:style>
  <w:style w:type="numbering" w:customStyle="1" w:styleId="WW8Num221">
    <w:name w:val="WW8Num221"/>
    <w:rsid w:val="00085E12"/>
  </w:style>
  <w:style w:type="numbering" w:customStyle="1" w:styleId="WW8Num231">
    <w:name w:val="WW8Num231"/>
    <w:rsid w:val="00085E12"/>
  </w:style>
  <w:style w:type="numbering" w:customStyle="1" w:styleId="WW8Num241">
    <w:name w:val="WW8Num241"/>
    <w:rsid w:val="00085E12"/>
  </w:style>
  <w:style w:type="numbering" w:customStyle="1" w:styleId="WW8Num251">
    <w:name w:val="WW8Num251"/>
    <w:rsid w:val="00085E12"/>
  </w:style>
  <w:style w:type="numbering" w:customStyle="1" w:styleId="WW8Num261">
    <w:name w:val="WW8Num261"/>
    <w:rsid w:val="00085E12"/>
  </w:style>
  <w:style w:type="numbering" w:customStyle="1" w:styleId="WW8Num271">
    <w:name w:val="WW8Num271"/>
    <w:rsid w:val="00085E12"/>
  </w:style>
  <w:style w:type="numbering" w:customStyle="1" w:styleId="WW8Num281">
    <w:name w:val="WW8Num281"/>
    <w:rsid w:val="00085E12"/>
  </w:style>
  <w:style w:type="numbering" w:customStyle="1" w:styleId="WW8Num291">
    <w:name w:val="WW8Num291"/>
    <w:rsid w:val="00085E12"/>
  </w:style>
  <w:style w:type="numbering" w:customStyle="1" w:styleId="WW8Num301">
    <w:name w:val="WW8Num301"/>
    <w:rsid w:val="00085E12"/>
  </w:style>
  <w:style w:type="numbering" w:customStyle="1" w:styleId="WW8Num311">
    <w:name w:val="WW8Num311"/>
    <w:rsid w:val="00085E12"/>
  </w:style>
  <w:style w:type="numbering" w:customStyle="1" w:styleId="WW8Num321">
    <w:name w:val="WW8Num321"/>
    <w:rsid w:val="00085E12"/>
  </w:style>
  <w:style w:type="numbering" w:customStyle="1" w:styleId="WW8Num331">
    <w:name w:val="WW8Num331"/>
    <w:rsid w:val="00085E12"/>
  </w:style>
  <w:style w:type="numbering" w:customStyle="1" w:styleId="WW8Num341">
    <w:name w:val="WW8Num341"/>
    <w:rsid w:val="00085E12"/>
  </w:style>
  <w:style w:type="numbering" w:customStyle="1" w:styleId="WW8Num351">
    <w:name w:val="WW8Num351"/>
    <w:rsid w:val="00085E12"/>
  </w:style>
  <w:style w:type="numbering" w:customStyle="1" w:styleId="WW8Num361">
    <w:name w:val="WW8Num361"/>
    <w:rsid w:val="00085E12"/>
  </w:style>
  <w:style w:type="numbering" w:customStyle="1" w:styleId="WW8Num371">
    <w:name w:val="WW8Num371"/>
    <w:rsid w:val="00085E12"/>
  </w:style>
  <w:style w:type="numbering" w:customStyle="1" w:styleId="WW8Num381">
    <w:name w:val="WW8Num381"/>
    <w:rsid w:val="00085E12"/>
  </w:style>
  <w:style w:type="numbering" w:customStyle="1" w:styleId="WW8Num391">
    <w:name w:val="WW8Num391"/>
    <w:rsid w:val="00085E12"/>
  </w:style>
  <w:style w:type="numbering" w:customStyle="1" w:styleId="WW8Num401">
    <w:name w:val="WW8Num401"/>
    <w:rsid w:val="00085E12"/>
  </w:style>
  <w:style w:type="numbering" w:customStyle="1" w:styleId="WW8Num411">
    <w:name w:val="WW8Num411"/>
    <w:rsid w:val="00085E12"/>
  </w:style>
  <w:style w:type="numbering" w:customStyle="1" w:styleId="WW8Num421">
    <w:name w:val="WW8Num421"/>
    <w:rsid w:val="00085E12"/>
  </w:style>
  <w:style w:type="numbering" w:customStyle="1" w:styleId="WW8Num431">
    <w:name w:val="WW8Num431"/>
    <w:rsid w:val="00085E12"/>
  </w:style>
  <w:style w:type="numbering" w:customStyle="1" w:styleId="WW8Num441">
    <w:name w:val="WW8Num441"/>
    <w:rsid w:val="00085E12"/>
  </w:style>
  <w:style w:type="numbering" w:customStyle="1" w:styleId="WW8Num451">
    <w:name w:val="WW8Num451"/>
    <w:rsid w:val="00085E12"/>
  </w:style>
  <w:style w:type="numbering" w:customStyle="1" w:styleId="WW8Num461">
    <w:name w:val="WW8Num461"/>
    <w:rsid w:val="00085E12"/>
  </w:style>
  <w:style w:type="numbering" w:customStyle="1" w:styleId="WW8Num471">
    <w:name w:val="WW8Num471"/>
    <w:rsid w:val="00085E12"/>
  </w:style>
  <w:style w:type="numbering" w:customStyle="1" w:styleId="WW8Num481">
    <w:name w:val="WW8Num481"/>
    <w:rsid w:val="00085E12"/>
  </w:style>
  <w:style w:type="numbering" w:customStyle="1" w:styleId="WW8Num491">
    <w:name w:val="WW8Num491"/>
    <w:rsid w:val="00085E12"/>
  </w:style>
  <w:style w:type="numbering" w:customStyle="1" w:styleId="WW8Num501">
    <w:name w:val="WW8Num501"/>
    <w:rsid w:val="00085E12"/>
  </w:style>
  <w:style w:type="numbering" w:customStyle="1" w:styleId="WW8Num511">
    <w:name w:val="WW8Num511"/>
    <w:rsid w:val="00085E12"/>
  </w:style>
  <w:style w:type="numbering" w:customStyle="1" w:styleId="WW8Num521">
    <w:name w:val="WW8Num521"/>
    <w:rsid w:val="00085E12"/>
  </w:style>
  <w:style w:type="numbering" w:customStyle="1" w:styleId="WW8Num531">
    <w:name w:val="WW8Num531"/>
    <w:rsid w:val="00085E12"/>
  </w:style>
  <w:style w:type="numbering" w:customStyle="1" w:styleId="WW8Num541">
    <w:name w:val="WW8Num541"/>
    <w:rsid w:val="00085E12"/>
  </w:style>
  <w:style w:type="table" w:customStyle="1" w:styleId="Tabela-Siatka4">
    <w:name w:val="Tabela - Siatka4"/>
    <w:basedOn w:val="Standardowy"/>
    <w:next w:val="Tabela-Siatka"/>
    <w:rsid w:val="00085E12"/>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085E12"/>
    <w:pPr>
      <w:numPr>
        <w:numId w:val="103"/>
      </w:numPr>
    </w:pPr>
  </w:style>
  <w:style w:type="numbering" w:customStyle="1" w:styleId="WW8Num14313">
    <w:name w:val="WW8Num14313"/>
    <w:rsid w:val="00085E12"/>
  </w:style>
  <w:style w:type="numbering" w:customStyle="1" w:styleId="WW8Num1316">
    <w:name w:val="WW8Num1316"/>
    <w:rsid w:val="00085E12"/>
    <w:pPr>
      <w:numPr>
        <w:numId w:val="27"/>
      </w:numPr>
    </w:pPr>
  </w:style>
  <w:style w:type="numbering" w:customStyle="1" w:styleId="WW8Num10914">
    <w:name w:val="WW8Num10914"/>
    <w:rsid w:val="00085E12"/>
    <w:pPr>
      <w:numPr>
        <w:numId w:val="5"/>
      </w:numPr>
    </w:pPr>
  </w:style>
  <w:style w:type="numbering" w:customStyle="1" w:styleId="WW8Num1091112">
    <w:name w:val="WW8Num1091112"/>
    <w:rsid w:val="00085E12"/>
    <w:pPr>
      <w:numPr>
        <w:numId w:val="12"/>
      </w:numPr>
    </w:pPr>
  </w:style>
  <w:style w:type="numbering" w:customStyle="1" w:styleId="WW8Num109113">
    <w:name w:val="WW8Num109113"/>
    <w:rsid w:val="00085E12"/>
    <w:pPr>
      <w:numPr>
        <w:numId w:val="22"/>
      </w:numPr>
    </w:pPr>
  </w:style>
  <w:style w:type="numbering" w:customStyle="1" w:styleId="WW8Num152114">
    <w:name w:val="WW8Num152114"/>
    <w:rsid w:val="00085E12"/>
    <w:pPr>
      <w:numPr>
        <w:numId w:val="28"/>
      </w:numPr>
    </w:pPr>
  </w:style>
  <w:style w:type="numbering" w:customStyle="1" w:styleId="WW8Num135114">
    <w:name w:val="WW8Num135114"/>
    <w:rsid w:val="00085E12"/>
    <w:pPr>
      <w:numPr>
        <w:numId w:val="29"/>
      </w:numPr>
    </w:pPr>
  </w:style>
  <w:style w:type="numbering" w:customStyle="1" w:styleId="WW8Num1431114">
    <w:name w:val="WW8Num1431114"/>
    <w:rsid w:val="00085E12"/>
    <w:pPr>
      <w:numPr>
        <w:numId w:val="30"/>
      </w:numPr>
    </w:pPr>
  </w:style>
  <w:style w:type="numbering" w:customStyle="1" w:styleId="WW8Num13115">
    <w:name w:val="WW8Num13115"/>
    <w:rsid w:val="00085E12"/>
    <w:pPr>
      <w:numPr>
        <w:numId w:val="45"/>
      </w:numPr>
    </w:pPr>
  </w:style>
  <w:style w:type="numbering" w:customStyle="1" w:styleId="WW8Num109124">
    <w:name w:val="WW8Num109124"/>
    <w:rsid w:val="00085E12"/>
    <w:pPr>
      <w:numPr>
        <w:numId w:val="31"/>
      </w:numPr>
    </w:pPr>
  </w:style>
  <w:style w:type="paragraph" w:customStyle="1" w:styleId="Nag1">
    <w:name w:val="Nag1"/>
    <w:basedOn w:val="Normalny"/>
    <w:qFormat/>
    <w:rsid w:val="00085E12"/>
    <w:pPr>
      <w:autoSpaceDE w:val="0"/>
      <w:autoSpaceDN w:val="0"/>
      <w:adjustRightInd w:val="0"/>
      <w:spacing w:after="0" w:line="288" w:lineRule="auto"/>
      <w:ind w:hanging="284"/>
    </w:pPr>
    <w:rPr>
      <w:rFonts w:ascii="Arial" w:eastAsia="Times New Roman" w:hAnsi="Arial" w:cs="Arial"/>
      <w:b/>
      <w:bCs/>
      <w:lang w:eastAsia="pl-PL"/>
    </w:rPr>
  </w:style>
  <w:style w:type="character" w:customStyle="1" w:styleId="Nag2Znak">
    <w:name w:val="Nag2 Znak"/>
    <w:basedOn w:val="Domylnaczcionkaakapitu"/>
    <w:link w:val="Nag2"/>
    <w:locked/>
    <w:rsid w:val="00085E12"/>
    <w:rPr>
      <w:rFonts w:ascii="Arial" w:eastAsia="Arial Unicode MS" w:hAnsi="Arial"/>
      <w:bCs/>
    </w:rPr>
  </w:style>
  <w:style w:type="paragraph" w:customStyle="1" w:styleId="Nag2">
    <w:name w:val="Nag2"/>
    <w:basedOn w:val="Normalny"/>
    <w:link w:val="Nag2Znak"/>
    <w:qFormat/>
    <w:rsid w:val="00085E12"/>
    <w:pPr>
      <w:widowControl w:val="0"/>
      <w:suppressAutoHyphens/>
      <w:spacing w:after="0" w:line="288" w:lineRule="auto"/>
      <w:ind w:left="142" w:hanging="426"/>
      <w:jc w:val="both"/>
    </w:pPr>
    <w:rPr>
      <w:rFonts w:ascii="Arial" w:eastAsia="Arial Unicode MS" w:hAnsi="Arial"/>
      <w:bCs/>
    </w:rPr>
  </w:style>
  <w:style w:type="paragraph" w:customStyle="1" w:styleId="Nag3">
    <w:name w:val="Nag3"/>
    <w:basedOn w:val="Normalny"/>
    <w:qFormat/>
    <w:rsid w:val="00085E12"/>
    <w:pPr>
      <w:widowControl w:val="0"/>
      <w:tabs>
        <w:tab w:val="left" w:pos="426"/>
      </w:tabs>
      <w:suppressAutoHyphens/>
      <w:spacing w:after="0" w:line="288" w:lineRule="auto"/>
      <w:ind w:left="426" w:hanging="284"/>
      <w:jc w:val="both"/>
    </w:pPr>
    <w:rPr>
      <w:rFonts w:ascii="Arial" w:eastAsia="Arial Unicode MS" w:hAnsi="Arial" w:cs="Arial"/>
      <w:lang w:eastAsia="zh-CN" w:bidi="hi-IN"/>
    </w:rPr>
  </w:style>
  <w:style w:type="numbering" w:customStyle="1" w:styleId="WW8Num811">
    <w:name w:val="WW8Num811"/>
    <w:rsid w:val="00085E12"/>
    <w:pPr>
      <w:numPr>
        <w:numId w:val="32"/>
      </w:numPr>
    </w:pPr>
  </w:style>
  <w:style w:type="numbering" w:customStyle="1" w:styleId="WW8Num8111">
    <w:name w:val="WW8Num8111"/>
    <w:rsid w:val="00085E12"/>
  </w:style>
  <w:style w:type="character" w:customStyle="1" w:styleId="123Znak">
    <w:name w:val="123 Znak"/>
    <w:basedOn w:val="Domylnaczcionkaakapitu"/>
    <w:link w:val="123"/>
    <w:locked/>
    <w:rsid w:val="00085E12"/>
    <w:rPr>
      <w:rFonts w:ascii="Arial" w:eastAsia="Arial Unicode MS" w:hAnsi="Arial"/>
      <w:b/>
      <w:bCs/>
    </w:rPr>
  </w:style>
  <w:style w:type="paragraph" w:customStyle="1" w:styleId="123">
    <w:name w:val="123"/>
    <w:basedOn w:val="Normalny"/>
    <w:link w:val="123Znak"/>
    <w:qFormat/>
    <w:rsid w:val="00085E12"/>
    <w:pPr>
      <w:widowControl w:val="0"/>
      <w:tabs>
        <w:tab w:val="left" w:pos="426"/>
      </w:tabs>
      <w:suppressAutoHyphens/>
      <w:spacing w:before="240" w:after="0" w:line="288" w:lineRule="auto"/>
      <w:ind w:left="502" w:hanging="360"/>
      <w:jc w:val="both"/>
      <w:outlineLvl w:val="1"/>
    </w:pPr>
    <w:rPr>
      <w:rFonts w:ascii="Arial" w:eastAsia="Arial Unicode MS" w:hAnsi="Arial"/>
      <w:b/>
      <w:bCs/>
    </w:rPr>
  </w:style>
  <w:style w:type="numbering" w:customStyle="1" w:styleId="WW8Num8112">
    <w:name w:val="WW8Num8112"/>
    <w:rsid w:val="00085E12"/>
    <w:pPr>
      <w:numPr>
        <w:numId w:val="165"/>
      </w:numPr>
    </w:pPr>
  </w:style>
  <w:style w:type="character" w:customStyle="1" w:styleId="TekstprzypisukocowegoZnak1">
    <w:name w:val="Tekst przypisu końcowego Znak1"/>
    <w:basedOn w:val="Domylnaczcionkaakapitu"/>
    <w:semiHidden/>
    <w:rsid w:val="00085E12"/>
    <w:rPr>
      <w:rFonts w:ascii="Times New Roman" w:eastAsia="Arial Unicode MS" w:hAnsi="Times New Roman" w:cs="Times New Roman"/>
      <w:szCs w:val="20"/>
      <w:lang w:eastAsia="pl-PL" w:bidi="ar-SA"/>
    </w:rPr>
  </w:style>
  <w:style w:type="character" w:customStyle="1" w:styleId="TytuZnak1">
    <w:name w:val="Tytuł Znak1"/>
    <w:basedOn w:val="Domylnaczcionkaakapitu"/>
    <w:rsid w:val="00085E12"/>
    <w:rPr>
      <w:rFonts w:ascii="Arial Narrow" w:eastAsia="Times New Roman" w:hAnsi="Arial Narrow" w:cs="Times New Roman"/>
      <w:b/>
      <w:bCs/>
      <w:sz w:val="28"/>
      <w:lang w:eastAsia="pl-PL" w:bidi="ar-SA"/>
    </w:rPr>
  </w:style>
  <w:style w:type="character" w:customStyle="1" w:styleId="TekstpodstawowywcityZnak1">
    <w:name w:val="Tekst podstawowy wcięty Znak1"/>
    <w:basedOn w:val="Domylnaczcionkaakapitu"/>
    <w:rsid w:val="00085E12"/>
    <w:rPr>
      <w:rFonts w:ascii="Times New Roman" w:eastAsia="Comic Sans MS" w:hAnsi="Times New Roman" w:cs="Times New Roman"/>
      <w:color w:val="000000"/>
      <w:sz w:val="24"/>
      <w:szCs w:val="21"/>
      <w:shd w:val="clear" w:color="auto" w:fill="FFFFFF"/>
      <w:lang w:eastAsia="pl-PL" w:bidi="ar-SA"/>
    </w:rPr>
  </w:style>
  <w:style w:type="numbering" w:customStyle="1" w:styleId="WW8Num1522">
    <w:name w:val="WW8Num1522"/>
    <w:rsid w:val="00085E12"/>
  </w:style>
  <w:style w:type="numbering" w:customStyle="1" w:styleId="WW8Num832">
    <w:name w:val="WW8Num832"/>
    <w:rsid w:val="00085E12"/>
  </w:style>
  <w:style w:type="numbering" w:customStyle="1" w:styleId="WW8Num1352">
    <w:name w:val="WW8Num1352"/>
    <w:rsid w:val="00085E12"/>
  </w:style>
  <w:style w:type="numbering" w:customStyle="1" w:styleId="WW8Num1432">
    <w:name w:val="WW8Num1432"/>
    <w:rsid w:val="00085E12"/>
    <w:pPr>
      <w:numPr>
        <w:numId w:val="16"/>
      </w:numPr>
    </w:pPr>
  </w:style>
  <w:style w:type="numbering" w:customStyle="1" w:styleId="WW8Num1092">
    <w:name w:val="WW8Num1092"/>
    <w:rsid w:val="00085E12"/>
    <w:pPr>
      <w:numPr>
        <w:numId w:val="40"/>
      </w:numPr>
    </w:pPr>
  </w:style>
  <w:style w:type="numbering" w:customStyle="1" w:styleId="WW8Num922">
    <w:name w:val="WW8Num922"/>
    <w:rsid w:val="00085E12"/>
    <w:pPr>
      <w:numPr>
        <w:numId w:val="41"/>
      </w:numPr>
    </w:pPr>
  </w:style>
  <w:style w:type="character" w:customStyle="1" w:styleId="NormalnyWebZnak">
    <w:name w:val="Normalny (Web) Znak"/>
    <w:link w:val="NormalnyWeb"/>
    <w:uiPriority w:val="99"/>
    <w:locked/>
    <w:rsid w:val="00085E12"/>
    <w:rPr>
      <w:rFonts w:ascii="Times New Roman" w:eastAsia="Times New Roman" w:hAnsi="Times New Roman" w:cs="Times New Roman"/>
      <w:sz w:val="24"/>
      <w:szCs w:val="24"/>
      <w:lang w:eastAsia="pl-PL"/>
    </w:rPr>
  </w:style>
  <w:style w:type="paragraph" w:customStyle="1" w:styleId="Textbody">
    <w:name w:val="Text body"/>
    <w:basedOn w:val="Standard"/>
    <w:rsid w:val="00085E12"/>
    <w:pPr>
      <w:suppressAutoHyphens/>
      <w:autoSpaceDE/>
      <w:adjustRightInd/>
      <w:spacing w:after="120"/>
      <w:textAlignment w:val="baseline"/>
    </w:pPr>
    <w:rPr>
      <w:rFonts w:ascii="Liberation Serif" w:hAnsi="Liberation Serif" w:cs="Arial"/>
      <w:color w:val="00000A"/>
      <w:kern w:val="3"/>
      <w:lang w:eastAsia="zh-CN"/>
    </w:rPr>
  </w:style>
  <w:style w:type="numbering" w:customStyle="1" w:styleId="WWNum59">
    <w:name w:val="WWNum59"/>
    <w:basedOn w:val="Bezlisty"/>
    <w:rsid w:val="00085E12"/>
    <w:pPr>
      <w:numPr>
        <w:numId w:val="88"/>
      </w:numPr>
    </w:pPr>
  </w:style>
  <w:style w:type="numbering" w:customStyle="1" w:styleId="WWNum61">
    <w:name w:val="WWNum61"/>
    <w:basedOn w:val="Bezlisty"/>
    <w:rsid w:val="00085E12"/>
    <w:pPr>
      <w:numPr>
        <w:numId w:val="89"/>
      </w:numPr>
    </w:pPr>
  </w:style>
  <w:style w:type="numbering" w:customStyle="1" w:styleId="WW8Num9211">
    <w:name w:val="WW8Num9211"/>
    <w:rsid w:val="00085E12"/>
    <w:pPr>
      <w:numPr>
        <w:numId w:val="42"/>
      </w:numPr>
    </w:pPr>
  </w:style>
  <w:style w:type="numbering" w:customStyle="1" w:styleId="WWNum9">
    <w:name w:val="WWNum9"/>
    <w:basedOn w:val="Bezlisty"/>
    <w:rsid w:val="00085E12"/>
    <w:pPr>
      <w:numPr>
        <w:numId w:val="91"/>
      </w:numPr>
    </w:pPr>
  </w:style>
  <w:style w:type="numbering" w:customStyle="1" w:styleId="WWNum11">
    <w:name w:val="WWNum11"/>
    <w:basedOn w:val="Bezlisty"/>
    <w:rsid w:val="00085E12"/>
    <w:pPr>
      <w:numPr>
        <w:numId w:val="166"/>
      </w:numPr>
    </w:pPr>
  </w:style>
  <w:style w:type="numbering" w:customStyle="1" w:styleId="WWNum14">
    <w:name w:val="WWNum14"/>
    <w:basedOn w:val="Bezlisty"/>
    <w:rsid w:val="00085E12"/>
    <w:pPr>
      <w:numPr>
        <w:numId w:val="93"/>
      </w:numPr>
    </w:pPr>
  </w:style>
  <w:style w:type="numbering" w:customStyle="1" w:styleId="WWNum16">
    <w:name w:val="WWNum16"/>
    <w:basedOn w:val="Bezlisty"/>
    <w:rsid w:val="00085E12"/>
    <w:pPr>
      <w:numPr>
        <w:numId w:val="94"/>
      </w:numPr>
    </w:pPr>
  </w:style>
  <w:style w:type="numbering" w:customStyle="1" w:styleId="WWNum18">
    <w:name w:val="WWNum18"/>
    <w:basedOn w:val="Bezlisty"/>
    <w:rsid w:val="00085E12"/>
    <w:pPr>
      <w:numPr>
        <w:numId w:val="95"/>
      </w:numPr>
    </w:pPr>
  </w:style>
  <w:style w:type="numbering" w:customStyle="1" w:styleId="WWNum21">
    <w:name w:val="WWNum21"/>
    <w:basedOn w:val="Bezlisty"/>
    <w:rsid w:val="00085E12"/>
    <w:pPr>
      <w:numPr>
        <w:numId w:val="96"/>
      </w:numPr>
    </w:pPr>
  </w:style>
  <w:style w:type="numbering" w:customStyle="1" w:styleId="WWNum22">
    <w:name w:val="WWNum22"/>
    <w:basedOn w:val="Bezlisty"/>
    <w:rsid w:val="00085E12"/>
    <w:pPr>
      <w:numPr>
        <w:numId w:val="97"/>
      </w:numPr>
    </w:pPr>
  </w:style>
  <w:style w:type="numbering" w:customStyle="1" w:styleId="WWNum27">
    <w:name w:val="WWNum27"/>
    <w:basedOn w:val="Bezlisty"/>
    <w:rsid w:val="00085E12"/>
    <w:pPr>
      <w:numPr>
        <w:numId w:val="98"/>
      </w:numPr>
    </w:pPr>
  </w:style>
  <w:style w:type="numbering" w:customStyle="1" w:styleId="WWNum35">
    <w:name w:val="WWNum35"/>
    <w:basedOn w:val="Bezlisty"/>
    <w:rsid w:val="00085E12"/>
    <w:pPr>
      <w:numPr>
        <w:numId w:val="99"/>
      </w:numPr>
    </w:pPr>
  </w:style>
  <w:style w:type="numbering" w:customStyle="1" w:styleId="WWNum36">
    <w:name w:val="WWNum36"/>
    <w:basedOn w:val="Bezlisty"/>
    <w:rsid w:val="00085E12"/>
    <w:pPr>
      <w:numPr>
        <w:numId w:val="100"/>
      </w:numPr>
    </w:pPr>
  </w:style>
  <w:style w:type="numbering" w:customStyle="1" w:styleId="WWNum40">
    <w:name w:val="WWNum40"/>
    <w:basedOn w:val="Bezlisty"/>
    <w:rsid w:val="00085E12"/>
    <w:pPr>
      <w:numPr>
        <w:numId w:val="101"/>
      </w:numPr>
    </w:pPr>
  </w:style>
  <w:style w:type="numbering" w:customStyle="1" w:styleId="WWNum42">
    <w:name w:val="WWNum42"/>
    <w:basedOn w:val="Bezlisty"/>
    <w:rsid w:val="00085E12"/>
    <w:pPr>
      <w:numPr>
        <w:numId w:val="102"/>
      </w:numPr>
    </w:pPr>
  </w:style>
  <w:style w:type="numbering" w:customStyle="1" w:styleId="WWNum91">
    <w:name w:val="WWNum91"/>
    <w:basedOn w:val="Bezlisty"/>
    <w:rsid w:val="000A342C"/>
    <w:pPr>
      <w:numPr>
        <w:numId w:val="47"/>
      </w:numPr>
    </w:pPr>
  </w:style>
  <w:style w:type="numbering" w:customStyle="1" w:styleId="WWNum111">
    <w:name w:val="WWNum111"/>
    <w:basedOn w:val="Bezlisty"/>
    <w:rsid w:val="000A342C"/>
    <w:pPr>
      <w:numPr>
        <w:numId w:val="48"/>
      </w:numPr>
    </w:pPr>
  </w:style>
  <w:style w:type="numbering" w:customStyle="1" w:styleId="WWNum161">
    <w:name w:val="WWNum161"/>
    <w:basedOn w:val="Bezlisty"/>
    <w:rsid w:val="000A342C"/>
    <w:pPr>
      <w:numPr>
        <w:numId w:val="50"/>
      </w:numPr>
    </w:pPr>
  </w:style>
  <w:style w:type="numbering" w:customStyle="1" w:styleId="WWNum181">
    <w:name w:val="WWNum181"/>
    <w:basedOn w:val="Bezlisty"/>
    <w:rsid w:val="000A342C"/>
    <w:pPr>
      <w:numPr>
        <w:numId w:val="51"/>
      </w:numPr>
    </w:pPr>
  </w:style>
  <w:style w:type="numbering" w:customStyle="1" w:styleId="WWNum211">
    <w:name w:val="WWNum211"/>
    <w:basedOn w:val="Bezlisty"/>
    <w:rsid w:val="000A342C"/>
    <w:pPr>
      <w:numPr>
        <w:numId w:val="52"/>
      </w:numPr>
    </w:pPr>
  </w:style>
  <w:style w:type="numbering" w:customStyle="1" w:styleId="WWNum271">
    <w:name w:val="WWNum271"/>
    <w:basedOn w:val="Bezlisty"/>
    <w:rsid w:val="000A342C"/>
    <w:pPr>
      <w:numPr>
        <w:numId w:val="53"/>
      </w:numPr>
    </w:pPr>
  </w:style>
  <w:style w:type="numbering" w:customStyle="1" w:styleId="WWNum351">
    <w:name w:val="WWNum351"/>
    <w:basedOn w:val="Bezlisty"/>
    <w:rsid w:val="000A342C"/>
    <w:pPr>
      <w:numPr>
        <w:numId w:val="54"/>
      </w:numPr>
    </w:pPr>
  </w:style>
  <w:style w:type="numbering" w:customStyle="1" w:styleId="WWNum361">
    <w:name w:val="WWNum361"/>
    <w:basedOn w:val="Bezlisty"/>
    <w:rsid w:val="000A342C"/>
    <w:pPr>
      <w:numPr>
        <w:numId w:val="55"/>
      </w:numPr>
    </w:pPr>
  </w:style>
  <w:style w:type="numbering" w:customStyle="1" w:styleId="WWNum401">
    <w:name w:val="WWNum401"/>
    <w:basedOn w:val="Bezlisty"/>
    <w:rsid w:val="000A342C"/>
    <w:pPr>
      <w:numPr>
        <w:numId w:val="56"/>
      </w:numPr>
    </w:pPr>
  </w:style>
  <w:style w:type="numbering" w:customStyle="1" w:styleId="WWNum272">
    <w:name w:val="WWNum272"/>
    <w:basedOn w:val="Bezlisty"/>
    <w:rsid w:val="00A84EAC"/>
    <w:pPr>
      <w:numPr>
        <w:numId w:val="109"/>
      </w:numPr>
    </w:pPr>
  </w:style>
  <w:style w:type="numbering" w:customStyle="1" w:styleId="WWNum221">
    <w:name w:val="WWNum221"/>
    <w:basedOn w:val="Bezlisty"/>
    <w:rsid w:val="006A29D9"/>
    <w:pPr>
      <w:numPr>
        <w:numId w:val="1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link w:val="NormalnyWebZnak"/>
    <w:uiPriority w:val="99"/>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uiPriority w:val="99"/>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uiPriority w:val="99"/>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3"/>
      </w:numPr>
    </w:pPr>
  </w:style>
  <w:style w:type="numbering" w:customStyle="1" w:styleId="WW8Num8">
    <w:name w:val="WW8Num8"/>
    <w:rsid w:val="009E25CF"/>
    <w:pPr>
      <w:numPr>
        <w:numId w:val="4"/>
      </w:numPr>
    </w:pPr>
  </w:style>
  <w:style w:type="numbering" w:customStyle="1" w:styleId="WW8Num135">
    <w:name w:val="WW8Num135"/>
    <w:rsid w:val="009E25CF"/>
  </w:style>
  <w:style w:type="numbering" w:customStyle="1" w:styleId="WW8Num143">
    <w:name w:val="WW8Num143"/>
    <w:rsid w:val="009E25CF"/>
    <w:pPr>
      <w:numPr>
        <w:numId w:val="6"/>
      </w:numPr>
    </w:pPr>
  </w:style>
  <w:style w:type="numbering" w:customStyle="1" w:styleId="WW8Num13">
    <w:name w:val="WW8Num13"/>
    <w:rsid w:val="009E25CF"/>
    <w:pPr>
      <w:numPr>
        <w:numId w:val="7"/>
      </w:numPr>
    </w:pPr>
  </w:style>
  <w:style w:type="numbering" w:customStyle="1" w:styleId="WW8Num109">
    <w:name w:val="WW8Num109"/>
    <w:rsid w:val="009E25CF"/>
    <w:pPr>
      <w:numPr>
        <w:numId w:val="8"/>
      </w:numPr>
    </w:pPr>
  </w:style>
  <w:style w:type="numbering" w:customStyle="1" w:styleId="WW8Num92">
    <w:name w:val="WW8Num92"/>
    <w:rsid w:val="009E25CF"/>
    <w:pPr>
      <w:numPr>
        <w:numId w:val="9"/>
      </w:numPr>
    </w:pPr>
  </w:style>
  <w:style w:type="paragraph" w:customStyle="1" w:styleId="ZnakZnak">
    <w:name w:val="Znak Znak"/>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
    <w:name w:val="Znak Znak1"/>
    <w:qFormat/>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0"/>
      </w:numPr>
    </w:pPr>
  </w:style>
  <w:style w:type="numbering" w:customStyle="1" w:styleId="WW8Num81">
    <w:name w:val="WW8Num81"/>
    <w:rsid w:val="009E25CF"/>
    <w:pPr>
      <w:numPr>
        <w:numId w:val="11"/>
      </w:numPr>
    </w:pPr>
  </w:style>
  <w:style w:type="numbering" w:customStyle="1" w:styleId="WW8Num1351">
    <w:name w:val="WW8Num1351"/>
    <w:rsid w:val="009E25CF"/>
  </w:style>
  <w:style w:type="numbering" w:customStyle="1" w:styleId="WW8Num1431">
    <w:name w:val="WW8Num1431"/>
    <w:rsid w:val="009E25CF"/>
    <w:pPr>
      <w:numPr>
        <w:numId w:val="58"/>
      </w:numPr>
    </w:pPr>
  </w:style>
  <w:style w:type="numbering" w:customStyle="1" w:styleId="WW8Num131">
    <w:name w:val="WW8Num131"/>
    <w:rsid w:val="009E25CF"/>
  </w:style>
  <w:style w:type="numbering" w:customStyle="1" w:styleId="WW8Num1091">
    <w:name w:val="WW8Num1091"/>
    <w:rsid w:val="009E25CF"/>
    <w:pPr>
      <w:numPr>
        <w:numId w:val="13"/>
      </w:numPr>
    </w:pPr>
  </w:style>
  <w:style w:type="numbering" w:customStyle="1" w:styleId="WW8Num921">
    <w:name w:val="WW8Num921"/>
    <w:rsid w:val="009E25CF"/>
    <w:pPr>
      <w:numPr>
        <w:numId w:val="14"/>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uiPriority w:val="34"/>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36"/>
      </w:numPr>
    </w:pPr>
  </w:style>
  <w:style w:type="numbering" w:customStyle="1" w:styleId="WW8Num10911">
    <w:name w:val="WW8Num10911"/>
    <w:rsid w:val="009E25CF"/>
    <w:pPr>
      <w:numPr>
        <w:numId w:val="37"/>
      </w:numPr>
    </w:pPr>
  </w:style>
  <w:style w:type="numbering" w:customStyle="1" w:styleId="WW8Num15211">
    <w:name w:val="WW8Num15211"/>
    <w:rsid w:val="009E25CF"/>
    <w:pPr>
      <w:numPr>
        <w:numId w:val="44"/>
      </w:numPr>
    </w:pPr>
  </w:style>
  <w:style w:type="numbering" w:customStyle="1" w:styleId="WW8Num13511">
    <w:name w:val="WW8Num13511"/>
    <w:rsid w:val="009E25CF"/>
    <w:pPr>
      <w:numPr>
        <w:numId w:val="21"/>
      </w:numPr>
    </w:pPr>
  </w:style>
  <w:style w:type="numbering" w:customStyle="1" w:styleId="WW8Num143111">
    <w:name w:val="WW8Num143111"/>
    <w:rsid w:val="009E25CF"/>
    <w:pPr>
      <w:numPr>
        <w:numId w:val="35"/>
      </w:numPr>
    </w:pPr>
  </w:style>
  <w:style w:type="numbering" w:customStyle="1" w:styleId="WW8Num1311">
    <w:name w:val="WW8Num1311"/>
    <w:rsid w:val="009E25CF"/>
    <w:pPr>
      <w:numPr>
        <w:numId w:val="34"/>
      </w:numPr>
    </w:pPr>
  </w:style>
  <w:style w:type="numbering" w:customStyle="1" w:styleId="WW8Num10912">
    <w:name w:val="WW8Num10912"/>
    <w:rsid w:val="009E25CF"/>
  </w:style>
  <w:style w:type="numbering" w:customStyle="1" w:styleId="WW8Num83122">
    <w:name w:val="WW8Num83122"/>
    <w:rsid w:val="009E25CF"/>
  </w:style>
  <w:style w:type="numbering" w:customStyle="1" w:styleId="WW8Num109111">
    <w:name w:val="WW8Num109111"/>
    <w:rsid w:val="009E25CF"/>
    <w:pPr>
      <w:numPr>
        <w:numId w:val="20"/>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style>
  <w:style w:type="numbering" w:customStyle="1" w:styleId="WW8Num1312">
    <w:name w:val="WW8Num1312"/>
    <w:rsid w:val="009E25CF"/>
    <w:pPr>
      <w:numPr>
        <w:numId w:val="15"/>
      </w:numPr>
    </w:pPr>
  </w:style>
  <w:style w:type="numbering" w:customStyle="1" w:styleId="WW8Num10913">
    <w:name w:val="WW8Num10913"/>
    <w:rsid w:val="009E25CF"/>
    <w:pPr>
      <w:numPr>
        <w:numId w:val="46"/>
      </w:numPr>
    </w:pPr>
  </w:style>
  <w:style w:type="numbering" w:customStyle="1" w:styleId="WW8Num1091111">
    <w:name w:val="WW8Num1091111"/>
    <w:rsid w:val="009E25CF"/>
    <w:pPr>
      <w:numPr>
        <w:numId w:val="26"/>
      </w:numPr>
    </w:pPr>
  </w:style>
  <w:style w:type="numbering" w:customStyle="1" w:styleId="WW8Num109112">
    <w:name w:val="WW8Num109112"/>
    <w:rsid w:val="009E25CF"/>
    <w:pPr>
      <w:numPr>
        <w:numId w:val="24"/>
      </w:numPr>
    </w:pPr>
  </w:style>
  <w:style w:type="numbering" w:customStyle="1" w:styleId="WW8Num152111">
    <w:name w:val="WW8Num152111"/>
    <w:rsid w:val="009E25CF"/>
    <w:pPr>
      <w:numPr>
        <w:numId w:val="33"/>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43"/>
      </w:numPr>
    </w:pPr>
  </w:style>
  <w:style w:type="numbering" w:customStyle="1" w:styleId="WW8Num135112">
    <w:name w:val="WW8Num135112"/>
    <w:rsid w:val="009E25CF"/>
    <w:pPr>
      <w:numPr>
        <w:numId w:val="18"/>
      </w:numPr>
    </w:pPr>
  </w:style>
  <w:style w:type="numbering" w:customStyle="1" w:styleId="WW8Num1431112">
    <w:name w:val="WW8Num1431112"/>
    <w:rsid w:val="009E25CF"/>
  </w:style>
  <w:style w:type="numbering" w:customStyle="1" w:styleId="WW8Num13113">
    <w:name w:val="WW8Num13113"/>
    <w:rsid w:val="009E25CF"/>
  </w:style>
  <w:style w:type="numbering" w:customStyle="1" w:styleId="WW8Num109122">
    <w:name w:val="WW8Num109122"/>
    <w:rsid w:val="009E25CF"/>
    <w:pPr>
      <w:numPr>
        <w:numId w:val="23"/>
      </w:numPr>
    </w:pPr>
  </w:style>
  <w:style w:type="numbering" w:customStyle="1" w:styleId="WW8Num1314">
    <w:name w:val="WW8Num1314"/>
    <w:rsid w:val="009E25CF"/>
    <w:pPr>
      <w:numPr>
        <w:numId w:val="2"/>
      </w:numPr>
    </w:pPr>
  </w:style>
  <w:style w:type="numbering" w:customStyle="1" w:styleId="WW8Num152113">
    <w:name w:val="WW8Num152113"/>
    <w:rsid w:val="009E25CF"/>
  </w:style>
  <w:style w:type="numbering" w:customStyle="1" w:styleId="WW8Num135113">
    <w:name w:val="WW8Num135113"/>
    <w:rsid w:val="009E25CF"/>
    <w:pPr>
      <w:numPr>
        <w:numId w:val="17"/>
      </w:numPr>
    </w:pPr>
  </w:style>
  <w:style w:type="numbering" w:customStyle="1" w:styleId="WW8Num1431113">
    <w:name w:val="WW8Num1431113"/>
    <w:rsid w:val="009E25CF"/>
    <w:pPr>
      <w:numPr>
        <w:numId w:val="19"/>
      </w:numPr>
    </w:pPr>
  </w:style>
  <w:style w:type="numbering" w:customStyle="1" w:styleId="WW8Num13114">
    <w:name w:val="WW8Num13114"/>
    <w:rsid w:val="009E25CF"/>
  </w:style>
  <w:style w:type="numbering" w:customStyle="1" w:styleId="WW8Num109123">
    <w:name w:val="WW8Num109123"/>
    <w:rsid w:val="009E25CF"/>
  </w:style>
  <w:style w:type="numbering" w:customStyle="1" w:styleId="WW8Num1315">
    <w:name w:val="WW8Num1315"/>
    <w:rsid w:val="009E25CF"/>
    <w:pPr>
      <w:numPr>
        <w:numId w:val="25"/>
      </w:numPr>
    </w:pPr>
  </w:style>
  <w:style w:type="numbering" w:customStyle="1" w:styleId="WW8Num143121">
    <w:name w:val="WW8Num143121"/>
    <w:rsid w:val="00C03568"/>
  </w:style>
  <w:style w:type="numbering" w:customStyle="1" w:styleId="WW8Num14311111">
    <w:name w:val="WW8Num14311111"/>
    <w:rsid w:val="00C03568"/>
  </w:style>
  <w:style w:type="numbering" w:customStyle="1" w:styleId="WW8Num1521121">
    <w:name w:val="WW8Num1521121"/>
    <w:rsid w:val="00C03568"/>
  </w:style>
  <w:style w:type="numbering" w:customStyle="1" w:styleId="Bezlisty2">
    <w:name w:val="Bez listy2"/>
    <w:next w:val="Bezlisty"/>
    <w:uiPriority w:val="99"/>
    <w:semiHidden/>
    <w:unhideWhenUsed/>
    <w:rsid w:val="00085E12"/>
  </w:style>
  <w:style w:type="numbering" w:customStyle="1" w:styleId="WW8Num110">
    <w:name w:val="WW8Num110"/>
    <w:rsid w:val="00085E12"/>
  </w:style>
  <w:style w:type="numbering" w:customStyle="1" w:styleId="WW8Num210">
    <w:name w:val="WW8Num210"/>
    <w:rsid w:val="00085E12"/>
  </w:style>
  <w:style w:type="numbering" w:customStyle="1" w:styleId="WW8Num310">
    <w:name w:val="WW8Num310"/>
    <w:rsid w:val="00085E12"/>
  </w:style>
  <w:style w:type="numbering" w:customStyle="1" w:styleId="WW8Num410">
    <w:name w:val="WW8Num410"/>
    <w:rsid w:val="00085E12"/>
  </w:style>
  <w:style w:type="numbering" w:customStyle="1" w:styleId="WW8Num55">
    <w:name w:val="WW8Num55"/>
    <w:rsid w:val="00085E12"/>
  </w:style>
  <w:style w:type="numbering" w:customStyle="1" w:styleId="WW8Num61">
    <w:name w:val="WW8Num61"/>
    <w:rsid w:val="00085E12"/>
  </w:style>
  <w:style w:type="numbering" w:customStyle="1" w:styleId="WW8Num71">
    <w:name w:val="WW8Num71"/>
    <w:rsid w:val="00085E12"/>
  </w:style>
  <w:style w:type="numbering" w:customStyle="1" w:styleId="WW8Num84">
    <w:name w:val="WW8Num84"/>
    <w:rsid w:val="00085E12"/>
  </w:style>
  <w:style w:type="numbering" w:customStyle="1" w:styleId="WW8Num91">
    <w:name w:val="WW8Num91"/>
    <w:rsid w:val="00085E12"/>
  </w:style>
  <w:style w:type="numbering" w:customStyle="1" w:styleId="WW8Num101">
    <w:name w:val="WW8Num101"/>
    <w:rsid w:val="00085E12"/>
  </w:style>
  <w:style w:type="numbering" w:customStyle="1" w:styleId="WW8Num111">
    <w:name w:val="WW8Num111"/>
    <w:rsid w:val="00085E12"/>
  </w:style>
  <w:style w:type="numbering" w:customStyle="1" w:styleId="WW8Num121">
    <w:name w:val="WW8Num121"/>
    <w:rsid w:val="00085E12"/>
  </w:style>
  <w:style w:type="numbering" w:customStyle="1" w:styleId="WW8Num133">
    <w:name w:val="WW8Num133"/>
    <w:rsid w:val="00085E12"/>
  </w:style>
  <w:style w:type="numbering" w:customStyle="1" w:styleId="WW8Num141">
    <w:name w:val="WW8Num141"/>
    <w:rsid w:val="00085E12"/>
  </w:style>
  <w:style w:type="numbering" w:customStyle="1" w:styleId="WW8Num151">
    <w:name w:val="WW8Num151"/>
    <w:rsid w:val="00085E12"/>
  </w:style>
  <w:style w:type="numbering" w:customStyle="1" w:styleId="WW8Num161">
    <w:name w:val="WW8Num161"/>
    <w:rsid w:val="00085E12"/>
  </w:style>
  <w:style w:type="numbering" w:customStyle="1" w:styleId="WW8Num171">
    <w:name w:val="WW8Num171"/>
    <w:rsid w:val="00085E12"/>
  </w:style>
  <w:style w:type="numbering" w:customStyle="1" w:styleId="WW8Num181">
    <w:name w:val="WW8Num181"/>
    <w:rsid w:val="00085E12"/>
  </w:style>
  <w:style w:type="numbering" w:customStyle="1" w:styleId="WW8Num191">
    <w:name w:val="WW8Num191"/>
    <w:rsid w:val="00085E12"/>
  </w:style>
  <w:style w:type="numbering" w:customStyle="1" w:styleId="WW8Num201">
    <w:name w:val="WW8Num201"/>
    <w:rsid w:val="00085E12"/>
  </w:style>
  <w:style w:type="numbering" w:customStyle="1" w:styleId="WW8Num211">
    <w:name w:val="WW8Num211"/>
    <w:rsid w:val="00085E12"/>
  </w:style>
  <w:style w:type="numbering" w:customStyle="1" w:styleId="WW8Num221">
    <w:name w:val="WW8Num221"/>
    <w:rsid w:val="00085E12"/>
  </w:style>
  <w:style w:type="numbering" w:customStyle="1" w:styleId="WW8Num231">
    <w:name w:val="WW8Num231"/>
    <w:rsid w:val="00085E12"/>
  </w:style>
  <w:style w:type="numbering" w:customStyle="1" w:styleId="WW8Num241">
    <w:name w:val="WW8Num241"/>
    <w:rsid w:val="00085E12"/>
  </w:style>
  <w:style w:type="numbering" w:customStyle="1" w:styleId="WW8Num251">
    <w:name w:val="WW8Num251"/>
    <w:rsid w:val="00085E12"/>
  </w:style>
  <w:style w:type="numbering" w:customStyle="1" w:styleId="WW8Num261">
    <w:name w:val="WW8Num261"/>
    <w:rsid w:val="00085E12"/>
  </w:style>
  <w:style w:type="numbering" w:customStyle="1" w:styleId="WW8Num271">
    <w:name w:val="WW8Num271"/>
    <w:rsid w:val="00085E12"/>
  </w:style>
  <w:style w:type="numbering" w:customStyle="1" w:styleId="WW8Num281">
    <w:name w:val="WW8Num281"/>
    <w:rsid w:val="00085E12"/>
  </w:style>
  <w:style w:type="numbering" w:customStyle="1" w:styleId="WW8Num291">
    <w:name w:val="WW8Num291"/>
    <w:rsid w:val="00085E12"/>
  </w:style>
  <w:style w:type="numbering" w:customStyle="1" w:styleId="WW8Num301">
    <w:name w:val="WW8Num301"/>
    <w:rsid w:val="00085E12"/>
  </w:style>
  <w:style w:type="numbering" w:customStyle="1" w:styleId="WW8Num311">
    <w:name w:val="WW8Num311"/>
    <w:rsid w:val="00085E12"/>
  </w:style>
  <w:style w:type="numbering" w:customStyle="1" w:styleId="WW8Num321">
    <w:name w:val="WW8Num321"/>
    <w:rsid w:val="00085E12"/>
  </w:style>
  <w:style w:type="numbering" w:customStyle="1" w:styleId="WW8Num331">
    <w:name w:val="WW8Num331"/>
    <w:rsid w:val="00085E12"/>
  </w:style>
  <w:style w:type="numbering" w:customStyle="1" w:styleId="WW8Num341">
    <w:name w:val="WW8Num341"/>
    <w:rsid w:val="00085E12"/>
  </w:style>
  <w:style w:type="numbering" w:customStyle="1" w:styleId="WW8Num351">
    <w:name w:val="WW8Num351"/>
    <w:rsid w:val="00085E12"/>
  </w:style>
  <w:style w:type="numbering" w:customStyle="1" w:styleId="WW8Num361">
    <w:name w:val="WW8Num361"/>
    <w:rsid w:val="00085E12"/>
  </w:style>
  <w:style w:type="numbering" w:customStyle="1" w:styleId="WW8Num371">
    <w:name w:val="WW8Num371"/>
    <w:rsid w:val="00085E12"/>
  </w:style>
  <w:style w:type="numbering" w:customStyle="1" w:styleId="WW8Num381">
    <w:name w:val="WW8Num381"/>
    <w:rsid w:val="00085E12"/>
  </w:style>
  <w:style w:type="numbering" w:customStyle="1" w:styleId="WW8Num391">
    <w:name w:val="WW8Num391"/>
    <w:rsid w:val="00085E12"/>
  </w:style>
  <w:style w:type="numbering" w:customStyle="1" w:styleId="WW8Num401">
    <w:name w:val="WW8Num401"/>
    <w:rsid w:val="00085E12"/>
  </w:style>
  <w:style w:type="numbering" w:customStyle="1" w:styleId="WW8Num411">
    <w:name w:val="WW8Num411"/>
    <w:rsid w:val="00085E12"/>
  </w:style>
  <w:style w:type="numbering" w:customStyle="1" w:styleId="WW8Num421">
    <w:name w:val="WW8Num421"/>
    <w:rsid w:val="00085E12"/>
  </w:style>
  <w:style w:type="numbering" w:customStyle="1" w:styleId="WW8Num431">
    <w:name w:val="WW8Num431"/>
    <w:rsid w:val="00085E12"/>
  </w:style>
  <w:style w:type="numbering" w:customStyle="1" w:styleId="WW8Num441">
    <w:name w:val="WW8Num441"/>
    <w:rsid w:val="00085E12"/>
  </w:style>
  <w:style w:type="numbering" w:customStyle="1" w:styleId="WW8Num451">
    <w:name w:val="WW8Num451"/>
    <w:rsid w:val="00085E12"/>
  </w:style>
  <w:style w:type="numbering" w:customStyle="1" w:styleId="WW8Num461">
    <w:name w:val="WW8Num461"/>
    <w:rsid w:val="00085E12"/>
  </w:style>
  <w:style w:type="numbering" w:customStyle="1" w:styleId="WW8Num471">
    <w:name w:val="WW8Num471"/>
    <w:rsid w:val="00085E12"/>
  </w:style>
  <w:style w:type="numbering" w:customStyle="1" w:styleId="WW8Num481">
    <w:name w:val="WW8Num481"/>
    <w:rsid w:val="00085E12"/>
  </w:style>
  <w:style w:type="numbering" w:customStyle="1" w:styleId="WW8Num491">
    <w:name w:val="WW8Num491"/>
    <w:rsid w:val="00085E12"/>
  </w:style>
  <w:style w:type="numbering" w:customStyle="1" w:styleId="WW8Num501">
    <w:name w:val="WW8Num501"/>
    <w:rsid w:val="00085E12"/>
  </w:style>
  <w:style w:type="numbering" w:customStyle="1" w:styleId="WW8Num511">
    <w:name w:val="WW8Num511"/>
    <w:rsid w:val="00085E12"/>
  </w:style>
  <w:style w:type="numbering" w:customStyle="1" w:styleId="WW8Num521">
    <w:name w:val="WW8Num521"/>
    <w:rsid w:val="00085E12"/>
  </w:style>
  <w:style w:type="numbering" w:customStyle="1" w:styleId="WW8Num531">
    <w:name w:val="WW8Num531"/>
    <w:rsid w:val="00085E12"/>
  </w:style>
  <w:style w:type="numbering" w:customStyle="1" w:styleId="WW8Num541">
    <w:name w:val="WW8Num541"/>
    <w:rsid w:val="00085E12"/>
  </w:style>
  <w:style w:type="table" w:customStyle="1" w:styleId="Tabela-Siatka4">
    <w:name w:val="Tabela - Siatka4"/>
    <w:basedOn w:val="Standardowy"/>
    <w:next w:val="Tabela-Siatka"/>
    <w:rsid w:val="00085E12"/>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085E12"/>
    <w:pPr>
      <w:numPr>
        <w:numId w:val="103"/>
      </w:numPr>
    </w:pPr>
  </w:style>
  <w:style w:type="numbering" w:customStyle="1" w:styleId="WW8Num14313">
    <w:name w:val="WW8Num14313"/>
    <w:rsid w:val="00085E12"/>
  </w:style>
  <w:style w:type="numbering" w:customStyle="1" w:styleId="WW8Num1316">
    <w:name w:val="WW8Num1316"/>
    <w:rsid w:val="00085E12"/>
    <w:pPr>
      <w:numPr>
        <w:numId w:val="27"/>
      </w:numPr>
    </w:pPr>
  </w:style>
  <w:style w:type="numbering" w:customStyle="1" w:styleId="WW8Num10914">
    <w:name w:val="WW8Num10914"/>
    <w:rsid w:val="00085E12"/>
    <w:pPr>
      <w:numPr>
        <w:numId w:val="5"/>
      </w:numPr>
    </w:pPr>
  </w:style>
  <w:style w:type="numbering" w:customStyle="1" w:styleId="WW8Num1091112">
    <w:name w:val="WW8Num1091112"/>
    <w:rsid w:val="00085E12"/>
    <w:pPr>
      <w:numPr>
        <w:numId w:val="12"/>
      </w:numPr>
    </w:pPr>
  </w:style>
  <w:style w:type="numbering" w:customStyle="1" w:styleId="WW8Num109113">
    <w:name w:val="WW8Num109113"/>
    <w:rsid w:val="00085E12"/>
    <w:pPr>
      <w:numPr>
        <w:numId w:val="22"/>
      </w:numPr>
    </w:pPr>
  </w:style>
  <w:style w:type="numbering" w:customStyle="1" w:styleId="WW8Num152114">
    <w:name w:val="WW8Num152114"/>
    <w:rsid w:val="00085E12"/>
    <w:pPr>
      <w:numPr>
        <w:numId w:val="28"/>
      </w:numPr>
    </w:pPr>
  </w:style>
  <w:style w:type="numbering" w:customStyle="1" w:styleId="WW8Num135114">
    <w:name w:val="WW8Num135114"/>
    <w:rsid w:val="00085E12"/>
    <w:pPr>
      <w:numPr>
        <w:numId w:val="29"/>
      </w:numPr>
    </w:pPr>
  </w:style>
  <w:style w:type="numbering" w:customStyle="1" w:styleId="WW8Num1431114">
    <w:name w:val="WW8Num1431114"/>
    <w:rsid w:val="00085E12"/>
    <w:pPr>
      <w:numPr>
        <w:numId w:val="30"/>
      </w:numPr>
    </w:pPr>
  </w:style>
  <w:style w:type="numbering" w:customStyle="1" w:styleId="WW8Num13115">
    <w:name w:val="WW8Num13115"/>
    <w:rsid w:val="00085E12"/>
    <w:pPr>
      <w:numPr>
        <w:numId w:val="45"/>
      </w:numPr>
    </w:pPr>
  </w:style>
  <w:style w:type="numbering" w:customStyle="1" w:styleId="WW8Num109124">
    <w:name w:val="WW8Num109124"/>
    <w:rsid w:val="00085E12"/>
    <w:pPr>
      <w:numPr>
        <w:numId w:val="31"/>
      </w:numPr>
    </w:pPr>
  </w:style>
  <w:style w:type="paragraph" w:customStyle="1" w:styleId="Nag1">
    <w:name w:val="Nag1"/>
    <w:basedOn w:val="Normalny"/>
    <w:qFormat/>
    <w:rsid w:val="00085E12"/>
    <w:pPr>
      <w:autoSpaceDE w:val="0"/>
      <w:autoSpaceDN w:val="0"/>
      <w:adjustRightInd w:val="0"/>
      <w:spacing w:after="0" w:line="288" w:lineRule="auto"/>
      <w:ind w:hanging="284"/>
    </w:pPr>
    <w:rPr>
      <w:rFonts w:ascii="Arial" w:eastAsia="Times New Roman" w:hAnsi="Arial" w:cs="Arial"/>
      <w:b/>
      <w:bCs/>
      <w:lang w:eastAsia="pl-PL"/>
    </w:rPr>
  </w:style>
  <w:style w:type="character" w:customStyle="1" w:styleId="Nag2Znak">
    <w:name w:val="Nag2 Znak"/>
    <w:basedOn w:val="Domylnaczcionkaakapitu"/>
    <w:link w:val="Nag2"/>
    <w:locked/>
    <w:rsid w:val="00085E12"/>
    <w:rPr>
      <w:rFonts w:ascii="Arial" w:eastAsia="Arial Unicode MS" w:hAnsi="Arial"/>
      <w:bCs/>
    </w:rPr>
  </w:style>
  <w:style w:type="paragraph" w:customStyle="1" w:styleId="Nag2">
    <w:name w:val="Nag2"/>
    <w:basedOn w:val="Normalny"/>
    <w:link w:val="Nag2Znak"/>
    <w:qFormat/>
    <w:rsid w:val="00085E12"/>
    <w:pPr>
      <w:widowControl w:val="0"/>
      <w:suppressAutoHyphens/>
      <w:spacing w:after="0" w:line="288" w:lineRule="auto"/>
      <w:ind w:left="142" w:hanging="426"/>
      <w:jc w:val="both"/>
    </w:pPr>
    <w:rPr>
      <w:rFonts w:ascii="Arial" w:eastAsia="Arial Unicode MS" w:hAnsi="Arial"/>
      <w:bCs/>
    </w:rPr>
  </w:style>
  <w:style w:type="paragraph" w:customStyle="1" w:styleId="Nag3">
    <w:name w:val="Nag3"/>
    <w:basedOn w:val="Normalny"/>
    <w:qFormat/>
    <w:rsid w:val="00085E12"/>
    <w:pPr>
      <w:widowControl w:val="0"/>
      <w:tabs>
        <w:tab w:val="left" w:pos="426"/>
      </w:tabs>
      <w:suppressAutoHyphens/>
      <w:spacing w:after="0" w:line="288" w:lineRule="auto"/>
      <w:ind w:left="426" w:hanging="284"/>
      <w:jc w:val="both"/>
    </w:pPr>
    <w:rPr>
      <w:rFonts w:ascii="Arial" w:eastAsia="Arial Unicode MS" w:hAnsi="Arial" w:cs="Arial"/>
      <w:lang w:eastAsia="zh-CN" w:bidi="hi-IN"/>
    </w:rPr>
  </w:style>
  <w:style w:type="numbering" w:customStyle="1" w:styleId="WW8Num811">
    <w:name w:val="WW8Num811"/>
    <w:rsid w:val="00085E12"/>
    <w:pPr>
      <w:numPr>
        <w:numId w:val="32"/>
      </w:numPr>
    </w:pPr>
  </w:style>
  <w:style w:type="numbering" w:customStyle="1" w:styleId="WW8Num8111">
    <w:name w:val="WW8Num8111"/>
    <w:rsid w:val="00085E12"/>
  </w:style>
  <w:style w:type="character" w:customStyle="1" w:styleId="123Znak">
    <w:name w:val="123 Znak"/>
    <w:basedOn w:val="Domylnaczcionkaakapitu"/>
    <w:link w:val="123"/>
    <w:locked/>
    <w:rsid w:val="00085E12"/>
    <w:rPr>
      <w:rFonts w:ascii="Arial" w:eastAsia="Arial Unicode MS" w:hAnsi="Arial"/>
      <w:b/>
      <w:bCs/>
    </w:rPr>
  </w:style>
  <w:style w:type="paragraph" w:customStyle="1" w:styleId="123">
    <w:name w:val="123"/>
    <w:basedOn w:val="Normalny"/>
    <w:link w:val="123Znak"/>
    <w:qFormat/>
    <w:rsid w:val="00085E12"/>
    <w:pPr>
      <w:widowControl w:val="0"/>
      <w:tabs>
        <w:tab w:val="left" w:pos="426"/>
      </w:tabs>
      <w:suppressAutoHyphens/>
      <w:spacing w:before="240" w:after="0" w:line="288" w:lineRule="auto"/>
      <w:ind w:left="502" w:hanging="360"/>
      <w:jc w:val="both"/>
      <w:outlineLvl w:val="1"/>
    </w:pPr>
    <w:rPr>
      <w:rFonts w:ascii="Arial" w:eastAsia="Arial Unicode MS" w:hAnsi="Arial"/>
      <w:b/>
      <w:bCs/>
    </w:rPr>
  </w:style>
  <w:style w:type="numbering" w:customStyle="1" w:styleId="WW8Num8112">
    <w:name w:val="WW8Num8112"/>
    <w:rsid w:val="00085E12"/>
    <w:pPr>
      <w:numPr>
        <w:numId w:val="165"/>
      </w:numPr>
    </w:pPr>
  </w:style>
  <w:style w:type="character" w:customStyle="1" w:styleId="TekstprzypisukocowegoZnak1">
    <w:name w:val="Tekst przypisu końcowego Znak1"/>
    <w:basedOn w:val="Domylnaczcionkaakapitu"/>
    <w:semiHidden/>
    <w:rsid w:val="00085E12"/>
    <w:rPr>
      <w:rFonts w:ascii="Times New Roman" w:eastAsia="Arial Unicode MS" w:hAnsi="Times New Roman" w:cs="Times New Roman"/>
      <w:szCs w:val="20"/>
      <w:lang w:eastAsia="pl-PL" w:bidi="ar-SA"/>
    </w:rPr>
  </w:style>
  <w:style w:type="character" w:customStyle="1" w:styleId="TytuZnak1">
    <w:name w:val="Tytuł Znak1"/>
    <w:basedOn w:val="Domylnaczcionkaakapitu"/>
    <w:rsid w:val="00085E12"/>
    <w:rPr>
      <w:rFonts w:ascii="Arial Narrow" w:eastAsia="Times New Roman" w:hAnsi="Arial Narrow" w:cs="Times New Roman"/>
      <w:b/>
      <w:bCs/>
      <w:sz w:val="28"/>
      <w:lang w:eastAsia="pl-PL" w:bidi="ar-SA"/>
    </w:rPr>
  </w:style>
  <w:style w:type="character" w:customStyle="1" w:styleId="TekstpodstawowywcityZnak1">
    <w:name w:val="Tekst podstawowy wcięty Znak1"/>
    <w:basedOn w:val="Domylnaczcionkaakapitu"/>
    <w:rsid w:val="00085E12"/>
    <w:rPr>
      <w:rFonts w:ascii="Times New Roman" w:eastAsia="Comic Sans MS" w:hAnsi="Times New Roman" w:cs="Times New Roman"/>
      <w:color w:val="000000"/>
      <w:sz w:val="24"/>
      <w:szCs w:val="21"/>
      <w:shd w:val="clear" w:color="auto" w:fill="FFFFFF"/>
      <w:lang w:eastAsia="pl-PL" w:bidi="ar-SA"/>
    </w:rPr>
  </w:style>
  <w:style w:type="numbering" w:customStyle="1" w:styleId="WW8Num1522">
    <w:name w:val="WW8Num1522"/>
    <w:rsid w:val="00085E12"/>
  </w:style>
  <w:style w:type="numbering" w:customStyle="1" w:styleId="WW8Num832">
    <w:name w:val="WW8Num832"/>
    <w:rsid w:val="00085E12"/>
  </w:style>
  <w:style w:type="numbering" w:customStyle="1" w:styleId="WW8Num1352">
    <w:name w:val="WW8Num1352"/>
    <w:rsid w:val="00085E12"/>
  </w:style>
  <w:style w:type="numbering" w:customStyle="1" w:styleId="WW8Num1432">
    <w:name w:val="WW8Num1432"/>
    <w:rsid w:val="00085E12"/>
    <w:pPr>
      <w:numPr>
        <w:numId w:val="16"/>
      </w:numPr>
    </w:pPr>
  </w:style>
  <w:style w:type="numbering" w:customStyle="1" w:styleId="WW8Num1092">
    <w:name w:val="WW8Num1092"/>
    <w:rsid w:val="00085E12"/>
    <w:pPr>
      <w:numPr>
        <w:numId w:val="40"/>
      </w:numPr>
    </w:pPr>
  </w:style>
  <w:style w:type="numbering" w:customStyle="1" w:styleId="WW8Num922">
    <w:name w:val="WW8Num922"/>
    <w:rsid w:val="00085E12"/>
    <w:pPr>
      <w:numPr>
        <w:numId w:val="41"/>
      </w:numPr>
    </w:pPr>
  </w:style>
  <w:style w:type="character" w:customStyle="1" w:styleId="NormalnyWebZnak">
    <w:name w:val="Normalny (Web) Znak"/>
    <w:link w:val="NormalnyWeb"/>
    <w:uiPriority w:val="99"/>
    <w:locked/>
    <w:rsid w:val="00085E12"/>
    <w:rPr>
      <w:rFonts w:ascii="Times New Roman" w:eastAsia="Times New Roman" w:hAnsi="Times New Roman" w:cs="Times New Roman"/>
      <w:sz w:val="24"/>
      <w:szCs w:val="24"/>
      <w:lang w:eastAsia="pl-PL"/>
    </w:rPr>
  </w:style>
  <w:style w:type="paragraph" w:customStyle="1" w:styleId="Textbody">
    <w:name w:val="Text body"/>
    <w:basedOn w:val="Standard"/>
    <w:rsid w:val="00085E12"/>
    <w:pPr>
      <w:suppressAutoHyphens/>
      <w:autoSpaceDE/>
      <w:adjustRightInd/>
      <w:spacing w:after="120"/>
      <w:textAlignment w:val="baseline"/>
    </w:pPr>
    <w:rPr>
      <w:rFonts w:ascii="Liberation Serif" w:hAnsi="Liberation Serif" w:cs="Arial"/>
      <w:color w:val="00000A"/>
      <w:kern w:val="3"/>
      <w:lang w:eastAsia="zh-CN"/>
    </w:rPr>
  </w:style>
  <w:style w:type="numbering" w:customStyle="1" w:styleId="WWNum59">
    <w:name w:val="WWNum59"/>
    <w:basedOn w:val="Bezlisty"/>
    <w:rsid w:val="00085E12"/>
    <w:pPr>
      <w:numPr>
        <w:numId w:val="88"/>
      </w:numPr>
    </w:pPr>
  </w:style>
  <w:style w:type="numbering" w:customStyle="1" w:styleId="WWNum61">
    <w:name w:val="WWNum61"/>
    <w:basedOn w:val="Bezlisty"/>
    <w:rsid w:val="00085E12"/>
    <w:pPr>
      <w:numPr>
        <w:numId w:val="89"/>
      </w:numPr>
    </w:pPr>
  </w:style>
  <w:style w:type="numbering" w:customStyle="1" w:styleId="WW8Num9211">
    <w:name w:val="WW8Num9211"/>
    <w:rsid w:val="00085E12"/>
    <w:pPr>
      <w:numPr>
        <w:numId w:val="42"/>
      </w:numPr>
    </w:pPr>
  </w:style>
  <w:style w:type="numbering" w:customStyle="1" w:styleId="WWNum9">
    <w:name w:val="WWNum9"/>
    <w:basedOn w:val="Bezlisty"/>
    <w:rsid w:val="00085E12"/>
    <w:pPr>
      <w:numPr>
        <w:numId w:val="91"/>
      </w:numPr>
    </w:pPr>
  </w:style>
  <w:style w:type="numbering" w:customStyle="1" w:styleId="WWNum11">
    <w:name w:val="WWNum11"/>
    <w:basedOn w:val="Bezlisty"/>
    <w:rsid w:val="00085E12"/>
    <w:pPr>
      <w:numPr>
        <w:numId w:val="166"/>
      </w:numPr>
    </w:pPr>
  </w:style>
  <w:style w:type="numbering" w:customStyle="1" w:styleId="WWNum14">
    <w:name w:val="WWNum14"/>
    <w:basedOn w:val="Bezlisty"/>
    <w:rsid w:val="00085E12"/>
    <w:pPr>
      <w:numPr>
        <w:numId w:val="93"/>
      </w:numPr>
    </w:pPr>
  </w:style>
  <w:style w:type="numbering" w:customStyle="1" w:styleId="WWNum16">
    <w:name w:val="WWNum16"/>
    <w:basedOn w:val="Bezlisty"/>
    <w:rsid w:val="00085E12"/>
    <w:pPr>
      <w:numPr>
        <w:numId w:val="94"/>
      </w:numPr>
    </w:pPr>
  </w:style>
  <w:style w:type="numbering" w:customStyle="1" w:styleId="WWNum18">
    <w:name w:val="WWNum18"/>
    <w:basedOn w:val="Bezlisty"/>
    <w:rsid w:val="00085E12"/>
    <w:pPr>
      <w:numPr>
        <w:numId w:val="95"/>
      </w:numPr>
    </w:pPr>
  </w:style>
  <w:style w:type="numbering" w:customStyle="1" w:styleId="WWNum21">
    <w:name w:val="WWNum21"/>
    <w:basedOn w:val="Bezlisty"/>
    <w:rsid w:val="00085E12"/>
    <w:pPr>
      <w:numPr>
        <w:numId w:val="96"/>
      </w:numPr>
    </w:pPr>
  </w:style>
  <w:style w:type="numbering" w:customStyle="1" w:styleId="WWNum22">
    <w:name w:val="WWNum22"/>
    <w:basedOn w:val="Bezlisty"/>
    <w:rsid w:val="00085E12"/>
    <w:pPr>
      <w:numPr>
        <w:numId w:val="97"/>
      </w:numPr>
    </w:pPr>
  </w:style>
  <w:style w:type="numbering" w:customStyle="1" w:styleId="WWNum27">
    <w:name w:val="WWNum27"/>
    <w:basedOn w:val="Bezlisty"/>
    <w:rsid w:val="00085E12"/>
    <w:pPr>
      <w:numPr>
        <w:numId w:val="98"/>
      </w:numPr>
    </w:pPr>
  </w:style>
  <w:style w:type="numbering" w:customStyle="1" w:styleId="WWNum35">
    <w:name w:val="WWNum35"/>
    <w:basedOn w:val="Bezlisty"/>
    <w:rsid w:val="00085E12"/>
    <w:pPr>
      <w:numPr>
        <w:numId w:val="99"/>
      </w:numPr>
    </w:pPr>
  </w:style>
  <w:style w:type="numbering" w:customStyle="1" w:styleId="WWNum36">
    <w:name w:val="WWNum36"/>
    <w:basedOn w:val="Bezlisty"/>
    <w:rsid w:val="00085E12"/>
    <w:pPr>
      <w:numPr>
        <w:numId w:val="100"/>
      </w:numPr>
    </w:pPr>
  </w:style>
  <w:style w:type="numbering" w:customStyle="1" w:styleId="WWNum40">
    <w:name w:val="WWNum40"/>
    <w:basedOn w:val="Bezlisty"/>
    <w:rsid w:val="00085E12"/>
    <w:pPr>
      <w:numPr>
        <w:numId w:val="101"/>
      </w:numPr>
    </w:pPr>
  </w:style>
  <w:style w:type="numbering" w:customStyle="1" w:styleId="WWNum42">
    <w:name w:val="WWNum42"/>
    <w:basedOn w:val="Bezlisty"/>
    <w:rsid w:val="00085E12"/>
    <w:pPr>
      <w:numPr>
        <w:numId w:val="102"/>
      </w:numPr>
    </w:pPr>
  </w:style>
  <w:style w:type="numbering" w:customStyle="1" w:styleId="WWNum91">
    <w:name w:val="WWNum91"/>
    <w:basedOn w:val="Bezlisty"/>
    <w:rsid w:val="000A342C"/>
    <w:pPr>
      <w:numPr>
        <w:numId w:val="47"/>
      </w:numPr>
    </w:pPr>
  </w:style>
  <w:style w:type="numbering" w:customStyle="1" w:styleId="WWNum111">
    <w:name w:val="WWNum111"/>
    <w:basedOn w:val="Bezlisty"/>
    <w:rsid w:val="000A342C"/>
    <w:pPr>
      <w:numPr>
        <w:numId w:val="48"/>
      </w:numPr>
    </w:pPr>
  </w:style>
  <w:style w:type="numbering" w:customStyle="1" w:styleId="WWNum161">
    <w:name w:val="WWNum161"/>
    <w:basedOn w:val="Bezlisty"/>
    <w:rsid w:val="000A342C"/>
    <w:pPr>
      <w:numPr>
        <w:numId w:val="50"/>
      </w:numPr>
    </w:pPr>
  </w:style>
  <w:style w:type="numbering" w:customStyle="1" w:styleId="WWNum181">
    <w:name w:val="WWNum181"/>
    <w:basedOn w:val="Bezlisty"/>
    <w:rsid w:val="000A342C"/>
    <w:pPr>
      <w:numPr>
        <w:numId w:val="51"/>
      </w:numPr>
    </w:pPr>
  </w:style>
  <w:style w:type="numbering" w:customStyle="1" w:styleId="WWNum211">
    <w:name w:val="WWNum211"/>
    <w:basedOn w:val="Bezlisty"/>
    <w:rsid w:val="000A342C"/>
    <w:pPr>
      <w:numPr>
        <w:numId w:val="52"/>
      </w:numPr>
    </w:pPr>
  </w:style>
  <w:style w:type="numbering" w:customStyle="1" w:styleId="WWNum271">
    <w:name w:val="WWNum271"/>
    <w:basedOn w:val="Bezlisty"/>
    <w:rsid w:val="000A342C"/>
    <w:pPr>
      <w:numPr>
        <w:numId w:val="53"/>
      </w:numPr>
    </w:pPr>
  </w:style>
  <w:style w:type="numbering" w:customStyle="1" w:styleId="WWNum351">
    <w:name w:val="WWNum351"/>
    <w:basedOn w:val="Bezlisty"/>
    <w:rsid w:val="000A342C"/>
    <w:pPr>
      <w:numPr>
        <w:numId w:val="54"/>
      </w:numPr>
    </w:pPr>
  </w:style>
  <w:style w:type="numbering" w:customStyle="1" w:styleId="WWNum361">
    <w:name w:val="WWNum361"/>
    <w:basedOn w:val="Bezlisty"/>
    <w:rsid w:val="000A342C"/>
    <w:pPr>
      <w:numPr>
        <w:numId w:val="55"/>
      </w:numPr>
    </w:pPr>
  </w:style>
  <w:style w:type="numbering" w:customStyle="1" w:styleId="WWNum401">
    <w:name w:val="WWNum401"/>
    <w:basedOn w:val="Bezlisty"/>
    <w:rsid w:val="000A342C"/>
    <w:pPr>
      <w:numPr>
        <w:numId w:val="56"/>
      </w:numPr>
    </w:pPr>
  </w:style>
  <w:style w:type="numbering" w:customStyle="1" w:styleId="WWNum272">
    <w:name w:val="WWNum272"/>
    <w:basedOn w:val="Bezlisty"/>
    <w:rsid w:val="00A84EAC"/>
    <w:pPr>
      <w:numPr>
        <w:numId w:val="109"/>
      </w:numPr>
    </w:pPr>
  </w:style>
  <w:style w:type="numbering" w:customStyle="1" w:styleId="WWNum221">
    <w:name w:val="WWNum221"/>
    <w:basedOn w:val="Bezlisty"/>
    <w:rsid w:val="006A29D9"/>
    <w:pPr>
      <w:numPr>
        <w:numId w:val="1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519">
      <w:bodyDiv w:val="1"/>
      <w:marLeft w:val="0"/>
      <w:marRight w:val="0"/>
      <w:marTop w:val="0"/>
      <w:marBottom w:val="0"/>
      <w:divBdr>
        <w:top w:val="none" w:sz="0" w:space="0" w:color="auto"/>
        <w:left w:val="none" w:sz="0" w:space="0" w:color="auto"/>
        <w:bottom w:val="none" w:sz="0" w:space="0" w:color="auto"/>
        <w:right w:val="none" w:sz="0" w:space="0" w:color="auto"/>
      </w:divBdr>
    </w:div>
    <w:div w:id="54429805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01">
          <w:marLeft w:val="-2400"/>
          <w:marRight w:val="-480"/>
          <w:marTop w:val="0"/>
          <w:marBottom w:val="0"/>
          <w:divBdr>
            <w:top w:val="none" w:sz="0" w:space="0" w:color="auto"/>
            <w:left w:val="none" w:sz="0" w:space="0" w:color="auto"/>
            <w:bottom w:val="none" w:sz="0" w:space="0" w:color="auto"/>
            <w:right w:val="none" w:sz="0" w:space="0" w:color="auto"/>
          </w:divBdr>
        </w:div>
        <w:div w:id="976224724">
          <w:marLeft w:val="-2400"/>
          <w:marRight w:val="-480"/>
          <w:marTop w:val="0"/>
          <w:marBottom w:val="0"/>
          <w:divBdr>
            <w:top w:val="none" w:sz="0" w:space="0" w:color="auto"/>
            <w:left w:val="none" w:sz="0" w:space="0" w:color="auto"/>
            <w:bottom w:val="none" w:sz="0" w:space="0" w:color="auto"/>
            <w:right w:val="none" w:sz="0" w:space="0" w:color="auto"/>
          </w:divBdr>
        </w:div>
        <w:div w:id="1024328907">
          <w:marLeft w:val="-2400"/>
          <w:marRight w:val="-480"/>
          <w:marTop w:val="0"/>
          <w:marBottom w:val="0"/>
          <w:divBdr>
            <w:top w:val="none" w:sz="0" w:space="0" w:color="auto"/>
            <w:left w:val="none" w:sz="0" w:space="0" w:color="auto"/>
            <w:bottom w:val="none" w:sz="0" w:space="0" w:color="auto"/>
            <w:right w:val="none" w:sz="0" w:space="0" w:color="auto"/>
          </w:divBdr>
        </w:div>
        <w:div w:id="1501386612">
          <w:marLeft w:val="-2400"/>
          <w:marRight w:val="-480"/>
          <w:marTop w:val="0"/>
          <w:marBottom w:val="0"/>
          <w:divBdr>
            <w:top w:val="none" w:sz="0" w:space="0" w:color="auto"/>
            <w:left w:val="none" w:sz="0" w:space="0" w:color="auto"/>
            <w:bottom w:val="none" w:sz="0" w:space="0" w:color="auto"/>
            <w:right w:val="none" w:sz="0" w:space="0" w:color="auto"/>
          </w:divBdr>
        </w:div>
        <w:div w:id="210069849">
          <w:marLeft w:val="-2400"/>
          <w:marRight w:val="-480"/>
          <w:marTop w:val="0"/>
          <w:marBottom w:val="0"/>
          <w:divBdr>
            <w:top w:val="none" w:sz="0" w:space="0" w:color="auto"/>
            <w:left w:val="none" w:sz="0" w:space="0" w:color="auto"/>
            <w:bottom w:val="none" w:sz="0" w:space="0" w:color="auto"/>
            <w:right w:val="none" w:sz="0" w:space="0" w:color="auto"/>
          </w:divBdr>
        </w:div>
        <w:div w:id="348337533">
          <w:marLeft w:val="-2400"/>
          <w:marRight w:val="-480"/>
          <w:marTop w:val="0"/>
          <w:marBottom w:val="0"/>
          <w:divBdr>
            <w:top w:val="none" w:sz="0" w:space="0" w:color="auto"/>
            <w:left w:val="none" w:sz="0" w:space="0" w:color="auto"/>
            <w:bottom w:val="none" w:sz="0" w:space="0" w:color="auto"/>
            <w:right w:val="none" w:sz="0" w:space="0" w:color="auto"/>
          </w:divBdr>
        </w:div>
        <w:div w:id="116484863">
          <w:marLeft w:val="-2400"/>
          <w:marRight w:val="-480"/>
          <w:marTop w:val="0"/>
          <w:marBottom w:val="0"/>
          <w:divBdr>
            <w:top w:val="none" w:sz="0" w:space="0" w:color="auto"/>
            <w:left w:val="none" w:sz="0" w:space="0" w:color="auto"/>
            <w:bottom w:val="none" w:sz="0" w:space="0" w:color="auto"/>
            <w:right w:val="none" w:sz="0" w:space="0" w:color="auto"/>
          </w:divBdr>
        </w:div>
        <w:div w:id="1660964266">
          <w:marLeft w:val="-2400"/>
          <w:marRight w:val="-480"/>
          <w:marTop w:val="0"/>
          <w:marBottom w:val="0"/>
          <w:divBdr>
            <w:top w:val="none" w:sz="0" w:space="0" w:color="auto"/>
            <w:left w:val="none" w:sz="0" w:space="0" w:color="auto"/>
            <w:bottom w:val="none" w:sz="0" w:space="0" w:color="auto"/>
            <w:right w:val="none" w:sz="0" w:space="0" w:color="auto"/>
          </w:divBdr>
        </w:div>
        <w:div w:id="572423902">
          <w:marLeft w:val="-2400"/>
          <w:marRight w:val="-480"/>
          <w:marTop w:val="0"/>
          <w:marBottom w:val="0"/>
          <w:divBdr>
            <w:top w:val="none" w:sz="0" w:space="0" w:color="auto"/>
            <w:left w:val="none" w:sz="0" w:space="0" w:color="auto"/>
            <w:bottom w:val="none" w:sz="0" w:space="0" w:color="auto"/>
            <w:right w:val="none" w:sz="0" w:space="0" w:color="auto"/>
          </w:divBdr>
        </w:div>
        <w:div w:id="823620865">
          <w:marLeft w:val="-2400"/>
          <w:marRight w:val="-480"/>
          <w:marTop w:val="0"/>
          <w:marBottom w:val="0"/>
          <w:divBdr>
            <w:top w:val="none" w:sz="0" w:space="0" w:color="auto"/>
            <w:left w:val="none" w:sz="0" w:space="0" w:color="auto"/>
            <w:bottom w:val="none" w:sz="0" w:space="0" w:color="auto"/>
            <w:right w:val="none" w:sz="0" w:space="0" w:color="auto"/>
          </w:divBdr>
        </w:div>
        <w:div w:id="1621840582">
          <w:marLeft w:val="-2400"/>
          <w:marRight w:val="-480"/>
          <w:marTop w:val="0"/>
          <w:marBottom w:val="0"/>
          <w:divBdr>
            <w:top w:val="none" w:sz="0" w:space="0" w:color="auto"/>
            <w:left w:val="none" w:sz="0" w:space="0" w:color="auto"/>
            <w:bottom w:val="none" w:sz="0" w:space="0" w:color="auto"/>
            <w:right w:val="none" w:sz="0" w:space="0" w:color="auto"/>
          </w:divBdr>
        </w:div>
      </w:divsChild>
    </w:div>
    <w:div w:id="859203049">
      <w:bodyDiv w:val="1"/>
      <w:marLeft w:val="0"/>
      <w:marRight w:val="0"/>
      <w:marTop w:val="0"/>
      <w:marBottom w:val="0"/>
      <w:divBdr>
        <w:top w:val="none" w:sz="0" w:space="0" w:color="auto"/>
        <w:left w:val="none" w:sz="0" w:space="0" w:color="auto"/>
        <w:bottom w:val="none" w:sz="0" w:space="0" w:color="auto"/>
        <w:right w:val="none" w:sz="0" w:space="0" w:color="auto"/>
      </w:divBdr>
      <w:divsChild>
        <w:div w:id="434863671">
          <w:marLeft w:val="-2400"/>
          <w:marRight w:val="-480"/>
          <w:marTop w:val="0"/>
          <w:marBottom w:val="0"/>
          <w:divBdr>
            <w:top w:val="none" w:sz="0" w:space="0" w:color="auto"/>
            <w:left w:val="none" w:sz="0" w:space="0" w:color="auto"/>
            <w:bottom w:val="none" w:sz="0" w:space="0" w:color="auto"/>
            <w:right w:val="none" w:sz="0" w:space="0" w:color="auto"/>
          </w:divBdr>
        </w:div>
        <w:div w:id="1105807492">
          <w:marLeft w:val="-2400"/>
          <w:marRight w:val="-480"/>
          <w:marTop w:val="0"/>
          <w:marBottom w:val="0"/>
          <w:divBdr>
            <w:top w:val="none" w:sz="0" w:space="0" w:color="auto"/>
            <w:left w:val="none" w:sz="0" w:space="0" w:color="auto"/>
            <w:bottom w:val="none" w:sz="0" w:space="0" w:color="auto"/>
            <w:right w:val="none" w:sz="0" w:space="0" w:color="auto"/>
          </w:divBdr>
        </w:div>
        <w:div w:id="23334801">
          <w:marLeft w:val="-2400"/>
          <w:marRight w:val="-480"/>
          <w:marTop w:val="0"/>
          <w:marBottom w:val="0"/>
          <w:divBdr>
            <w:top w:val="none" w:sz="0" w:space="0" w:color="auto"/>
            <w:left w:val="none" w:sz="0" w:space="0" w:color="auto"/>
            <w:bottom w:val="none" w:sz="0" w:space="0" w:color="auto"/>
            <w:right w:val="none" w:sz="0" w:space="0" w:color="auto"/>
          </w:divBdr>
        </w:div>
      </w:divsChild>
    </w:div>
    <w:div w:id="974065411">
      <w:bodyDiv w:val="1"/>
      <w:marLeft w:val="0"/>
      <w:marRight w:val="0"/>
      <w:marTop w:val="0"/>
      <w:marBottom w:val="0"/>
      <w:divBdr>
        <w:top w:val="none" w:sz="0" w:space="0" w:color="auto"/>
        <w:left w:val="none" w:sz="0" w:space="0" w:color="auto"/>
        <w:bottom w:val="none" w:sz="0" w:space="0" w:color="auto"/>
        <w:right w:val="none" w:sz="0" w:space="0" w:color="auto"/>
      </w:divBdr>
    </w:div>
    <w:div w:id="1462915709">
      <w:bodyDiv w:val="1"/>
      <w:marLeft w:val="0"/>
      <w:marRight w:val="0"/>
      <w:marTop w:val="0"/>
      <w:marBottom w:val="0"/>
      <w:divBdr>
        <w:top w:val="none" w:sz="0" w:space="0" w:color="auto"/>
        <w:left w:val="none" w:sz="0" w:space="0" w:color="auto"/>
        <w:bottom w:val="none" w:sz="0" w:space="0" w:color="auto"/>
        <w:right w:val="none" w:sz="0" w:space="0" w:color="auto"/>
      </w:divBdr>
    </w:div>
    <w:div w:id="21450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prod.ceidg.gov.pl/CEIDG/CEIDG.Public.UI/Search.aspx"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5733-A256-445D-B533-0FFF3D7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73</Pages>
  <Words>26184</Words>
  <Characters>157105</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2022-06-07T11:40:00Z</cp:lastPrinted>
  <dcterms:created xsi:type="dcterms:W3CDTF">2022-04-07T13:13:00Z</dcterms:created>
  <dcterms:modified xsi:type="dcterms:W3CDTF">2022-06-07T11:51:00Z</dcterms:modified>
</cp:coreProperties>
</file>