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F8C30" w14:textId="77777777" w:rsidR="0069313A" w:rsidRPr="00AE65C2" w:rsidRDefault="0069313A" w:rsidP="0069313A">
      <w:pPr>
        <w:pStyle w:val="Style18"/>
        <w:spacing w:after="0" w:line="240" w:lineRule="auto"/>
        <w:rPr>
          <w:rStyle w:val="FontStyle46"/>
          <w:rFonts w:asciiTheme="majorHAnsi" w:hAnsiTheme="majorHAnsi"/>
        </w:rPr>
      </w:pPr>
      <w:bookmarkStart w:id="0" w:name="_Toc303165598"/>
      <w:bookmarkStart w:id="1" w:name="_Toc354554664"/>
    </w:p>
    <w:p w14:paraId="0A21D55F" w14:textId="77777777" w:rsidR="00F771E4" w:rsidRDefault="00F771E4" w:rsidP="00F771E4">
      <w:pPr>
        <w:autoSpaceDE w:val="0"/>
        <w:autoSpaceDN w:val="0"/>
        <w:adjustRightInd w:val="0"/>
        <w:spacing w:after="0"/>
        <w:ind w:right="1"/>
        <w:jc w:val="both"/>
        <w:rPr>
          <w:rFonts w:asciiTheme="majorHAnsi" w:eastAsia="MyriadPro-Bold" w:hAnsiTheme="majorHAnsi"/>
          <w:color w:val="000000"/>
        </w:rPr>
      </w:pPr>
      <w:bookmarkStart w:id="2" w:name="_Toc409183190"/>
      <w:bookmarkStart w:id="3" w:name="_Toc354554668"/>
      <w:bookmarkEnd w:id="0"/>
      <w:bookmarkEnd w:id="1"/>
      <w:r>
        <w:rPr>
          <w:rFonts w:asciiTheme="majorHAnsi" w:eastAsia="MyriadPro-Bold" w:hAnsiTheme="majorHAnsi"/>
          <w:color w:val="000000"/>
        </w:rPr>
        <w:t xml:space="preserve">                              </w:t>
      </w:r>
      <w:r>
        <w:rPr>
          <w:rFonts w:asciiTheme="majorHAnsi" w:eastAsia="MyriadPro-Bold" w:hAnsiTheme="majorHAnsi"/>
          <w:color w:val="000000"/>
        </w:rPr>
        <w:tab/>
      </w:r>
      <w:r>
        <w:rPr>
          <w:rFonts w:asciiTheme="majorHAnsi" w:eastAsia="MyriadPro-Bold" w:hAnsiTheme="majorHAnsi"/>
          <w:color w:val="000000"/>
        </w:rPr>
        <w:tab/>
      </w:r>
      <w:r>
        <w:rPr>
          <w:rFonts w:asciiTheme="majorHAnsi" w:eastAsia="MyriadPro-Bold" w:hAnsiTheme="majorHAnsi"/>
          <w:color w:val="000000"/>
        </w:rPr>
        <w:tab/>
      </w:r>
      <w:r>
        <w:rPr>
          <w:rFonts w:asciiTheme="majorHAnsi" w:eastAsia="MyriadPro-Bold" w:hAnsiTheme="majorHAnsi"/>
          <w:color w:val="000000"/>
        </w:rPr>
        <w:tab/>
        <w:t xml:space="preserve">                                           …………………………………………...</w:t>
      </w:r>
    </w:p>
    <w:p w14:paraId="4F035F60" w14:textId="77777777" w:rsidR="00F771E4" w:rsidRDefault="00F771E4" w:rsidP="00F771E4">
      <w:pPr>
        <w:autoSpaceDE w:val="0"/>
        <w:autoSpaceDN w:val="0"/>
        <w:adjustRightInd w:val="0"/>
        <w:spacing w:after="0"/>
        <w:ind w:right="1"/>
        <w:jc w:val="both"/>
        <w:rPr>
          <w:rFonts w:asciiTheme="majorHAnsi" w:eastAsia="MyriadPro-Bold" w:hAnsiTheme="majorHAnsi"/>
          <w:color w:val="000000"/>
        </w:rPr>
      </w:pPr>
    </w:p>
    <w:p w14:paraId="4F6EB2C0" w14:textId="77777777" w:rsidR="00F771E4" w:rsidRDefault="00F771E4" w:rsidP="00F771E4">
      <w:pPr>
        <w:autoSpaceDE w:val="0"/>
        <w:autoSpaceDN w:val="0"/>
        <w:adjustRightInd w:val="0"/>
        <w:spacing w:after="0"/>
        <w:ind w:right="1"/>
        <w:jc w:val="both"/>
        <w:rPr>
          <w:rFonts w:asciiTheme="majorHAnsi" w:eastAsia="MyriadPro-Bold" w:hAnsiTheme="majorHAnsi"/>
          <w:color w:val="000000"/>
        </w:rPr>
      </w:pPr>
      <w:r>
        <w:rPr>
          <w:rFonts w:asciiTheme="majorHAnsi" w:eastAsia="MyriadPro-Bold" w:hAnsiTheme="majorHAnsi"/>
          <w:color w:val="000000"/>
        </w:rPr>
        <w:tab/>
      </w:r>
      <w:r>
        <w:rPr>
          <w:rFonts w:asciiTheme="majorHAnsi" w:eastAsia="MyriadPro-Bold" w:hAnsiTheme="majorHAnsi"/>
          <w:color w:val="000000"/>
        </w:rPr>
        <w:tab/>
      </w:r>
      <w:r>
        <w:rPr>
          <w:rFonts w:asciiTheme="majorHAnsi" w:eastAsia="MyriadPro-Bold" w:hAnsiTheme="majorHAnsi"/>
          <w:color w:val="000000"/>
        </w:rPr>
        <w:tab/>
      </w:r>
      <w:r>
        <w:rPr>
          <w:rFonts w:asciiTheme="majorHAnsi" w:eastAsia="MyriadPro-Bold" w:hAnsiTheme="majorHAnsi"/>
          <w:color w:val="000000"/>
        </w:rPr>
        <w:tab/>
      </w:r>
      <w:r>
        <w:rPr>
          <w:rFonts w:asciiTheme="majorHAnsi" w:eastAsia="MyriadPro-Bold" w:hAnsiTheme="majorHAnsi"/>
          <w:color w:val="000000"/>
        </w:rPr>
        <w:tab/>
      </w:r>
      <w:r>
        <w:rPr>
          <w:rFonts w:asciiTheme="majorHAnsi" w:eastAsia="MyriadPro-Bold" w:hAnsiTheme="majorHAnsi"/>
          <w:color w:val="000000"/>
        </w:rPr>
        <w:tab/>
      </w:r>
      <w:r>
        <w:rPr>
          <w:rFonts w:asciiTheme="majorHAnsi" w:eastAsia="MyriadPro-Bold" w:hAnsiTheme="majorHAnsi"/>
          <w:color w:val="000000"/>
        </w:rPr>
        <w:tab/>
      </w:r>
      <w:r>
        <w:rPr>
          <w:rFonts w:asciiTheme="majorHAnsi" w:eastAsia="MyriadPro-Bold" w:hAnsiTheme="majorHAnsi"/>
          <w:color w:val="000000"/>
        </w:rPr>
        <w:tab/>
      </w:r>
      <w:r>
        <w:rPr>
          <w:rFonts w:asciiTheme="majorHAnsi" w:eastAsia="MyriadPro-Bold" w:hAnsiTheme="majorHAnsi"/>
          <w:color w:val="000000"/>
        </w:rPr>
        <w:tab/>
        <w:t>…………………………………………….</w:t>
      </w:r>
    </w:p>
    <w:p w14:paraId="64CC5786" w14:textId="77777777" w:rsidR="00F771E4" w:rsidRDefault="00F771E4" w:rsidP="00F771E4">
      <w:pPr>
        <w:autoSpaceDE w:val="0"/>
        <w:autoSpaceDN w:val="0"/>
        <w:adjustRightInd w:val="0"/>
        <w:spacing w:after="0"/>
        <w:ind w:right="1"/>
        <w:jc w:val="both"/>
        <w:rPr>
          <w:rFonts w:asciiTheme="majorHAnsi" w:eastAsia="MyriadPro-Bold" w:hAnsiTheme="majorHAnsi"/>
          <w:color w:val="000000"/>
        </w:rPr>
      </w:pPr>
    </w:p>
    <w:p w14:paraId="0E469F7A" w14:textId="77777777" w:rsidR="00F771E4" w:rsidRPr="00AE65C2" w:rsidRDefault="00F771E4" w:rsidP="00F771E4">
      <w:pPr>
        <w:autoSpaceDE w:val="0"/>
        <w:autoSpaceDN w:val="0"/>
        <w:adjustRightInd w:val="0"/>
        <w:spacing w:after="0"/>
        <w:ind w:right="1"/>
        <w:jc w:val="both"/>
        <w:rPr>
          <w:rFonts w:asciiTheme="majorHAnsi" w:eastAsia="MyriadPro-Bold" w:hAnsiTheme="majorHAnsi"/>
          <w:color w:val="000000"/>
        </w:rPr>
      </w:pPr>
      <w:r>
        <w:rPr>
          <w:rFonts w:asciiTheme="majorHAnsi" w:eastAsia="MyriadPro-Bold" w:hAnsiTheme="majorHAnsi"/>
          <w:color w:val="000000"/>
        </w:rPr>
        <w:tab/>
      </w:r>
      <w:r>
        <w:rPr>
          <w:rFonts w:asciiTheme="majorHAnsi" w:eastAsia="MyriadPro-Bold" w:hAnsiTheme="majorHAnsi"/>
          <w:color w:val="000000"/>
        </w:rPr>
        <w:tab/>
      </w:r>
      <w:r>
        <w:rPr>
          <w:rFonts w:asciiTheme="majorHAnsi" w:eastAsia="MyriadPro-Bold" w:hAnsiTheme="majorHAnsi"/>
          <w:color w:val="000000"/>
        </w:rPr>
        <w:tab/>
      </w:r>
      <w:r>
        <w:rPr>
          <w:rFonts w:asciiTheme="majorHAnsi" w:eastAsia="MyriadPro-Bold" w:hAnsiTheme="majorHAnsi"/>
          <w:color w:val="000000"/>
        </w:rPr>
        <w:tab/>
      </w:r>
      <w:r>
        <w:rPr>
          <w:rFonts w:asciiTheme="majorHAnsi" w:eastAsia="MyriadPro-Bold" w:hAnsiTheme="majorHAnsi"/>
          <w:color w:val="000000"/>
        </w:rPr>
        <w:tab/>
      </w:r>
      <w:r>
        <w:rPr>
          <w:rFonts w:asciiTheme="majorHAnsi" w:eastAsia="MyriadPro-Bold" w:hAnsiTheme="majorHAnsi"/>
          <w:color w:val="000000"/>
        </w:rPr>
        <w:tab/>
      </w:r>
      <w:r>
        <w:rPr>
          <w:rFonts w:asciiTheme="majorHAnsi" w:eastAsia="MyriadPro-Bold" w:hAnsiTheme="majorHAnsi"/>
          <w:color w:val="000000"/>
        </w:rPr>
        <w:tab/>
      </w:r>
      <w:r>
        <w:rPr>
          <w:rFonts w:asciiTheme="majorHAnsi" w:eastAsia="MyriadPro-Bold" w:hAnsiTheme="majorHAnsi"/>
          <w:color w:val="000000"/>
        </w:rPr>
        <w:tab/>
      </w:r>
      <w:r>
        <w:rPr>
          <w:rFonts w:asciiTheme="majorHAnsi" w:eastAsia="MyriadPro-Bold" w:hAnsiTheme="majorHAnsi"/>
          <w:color w:val="000000"/>
        </w:rPr>
        <w:tab/>
        <w:t>…………………………………………….</w:t>
      </w:r>
    </w:p>
    <w:p w14:paraId="4660BF18" w14:textId="77777777" w:rsidR="00F771E4" w:rsidRPr="00F771E4" w:rsidRDefault="00F771E4" w:rsidP="00F771E4">
      <w:pPr>
        <w:autoSpaceDE w:val="0"/>
        <w:autoSpaceDN w:val="0"/>
        <w:adjustRightInd w:val="0"/>
        <w:ind w:left="2268"/>
        <w:rPr>
          <w:rFonts w:asciiTheme="majorHAnsi" w:hAnsiTheme="majorHAnsi"/>
          <w:b/>
          <w:sz w:val="18"/>
          <w:szCs w:val="18"/>
        </w:rPr>
      </w:pPr>
      <w:r w:rsidRPr="00F771E4">
        <w:rPr>
          <w:rFonts w:asciiTheme="majorHAnsi" w:eastAsia="MyriadPro-Bold" w:hAnsiTheme="majorHAnsi"/>
          <w:i/>
          <w:iCs/>
          <w:color w:val="000000"/>
          <w:sz w:val="18"/>
          <w:szCs w:val="18"/>
        </w:rPr>
        <w:t xml:space="preserve">                                      </w:t>
      </w:r>
      <w:r>
        <w:rPr>
          <w:rFonts w:asciiTheme="majorHAnsi" w:eastAsia="MyriadPro-Bold" w:hAnsiTheme="majorHAnsi"/>
          <w:i/>
          <w:iCs/>
          <w:color w:val="000000"/>
          <w:sz w:val="18"/>
          <w:szCs w:val="18"/>
        </w:rPr>
        <w:t xml:space="preserve">                                                                           </w:t>
      </w:r>
      <w:r w:rsidRPr="00F771E4">
        <w:rPr>
          <w:rFonts w:asciiTheme="majorHAnsi" w:eastAsia="MyriadPro-Bold" w:hAnsiTheme="majorHAnsi"/>
          <w:i/>
          <w:iCs/>
          <w:color w:val="000000"/>
          <w:sz w:val="18"/>
          <w:szCs w:val="18"/>
        </w:rPr>
        <w:t xml:space="preserve">   (nazwa i adres Wykonawcy)</w:t>
      </w:r>
      <w:r w:rsidRPr="00F771E4">
        <w:rPr>
          <w:rFonts w:asciiTheme="majorHAnsi" w:hAnsiTheme="majorHAnsi"/>
          <w:b/>
          <w:sz w:val="18"/>
          <w:szCs w:val="18"/>
        </w:rPr>
        <w:t xml:space="preserve"> </w:t>
      </w:r>
    </w:p>
    <w:tbl>
      <w:tblPr>
        <w:tblStyle w:val="Tabela-Siatka"/>
        <w:tblW w:w="0" w:type="auto"/>
        <w:tblInd w:w="-176" w:type="dxa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465"/>
      </w:tblGrid>
      <w:tr w:rsidR="00F771E4" w:rsidRPr="00F771E4" w14:paraId="13F49E9D" w14:textId="77777777" w:rsidTr="00F771E4">
        <w:tc>
          <w:tcPr>
            <w:tcW w:w="9465" w:type="dxa"/>
            <w:shd w:val="clear" w:color="auto" w:fill="C2D69B" w:themeFill="accent3" w:themeFillTint="99"/>
          </w:tcPr>
          <w:p w14:paraId="088FE945" w14:textId="77777777" w:rsidR="00F771E4" w:rsidRPr="00F771E4" w:rsidRDefault="00F771E4" w:rsidP="00431F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771E4">
              <w:rPr>
                <w:rFonts w:asciiTheme="majorHAnsi" w:hAnsiTheme="majorHAnsi"/>
                <w:b/>
                <w:sz w:val="28"/>
                <w:szCs w:val="28"/>
              </w:rPr>
              <w:t xml:space="preserve">Wykaz dostaw </w:t>
            </w:r>
          </w:p>
        </w:tc>
      </w:tr>
    </w:tbl>
    <w:p w14:paraId="2A759666" w14:textId="77777777" w:rsidR="00F771E4" w:rsidRDefault="00F771E4" w:rsidP="00F771E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="Calibri"/>
          <w:i/>
          <w:sz w:val="24"/>
          <w:szCs w:val="24"/>
        </w:rPr>
      </w:pPr>
    </w:p>
    <w:p w14:paraId="7C1784B8" w14:textId="77777777" w:rsidR="00F771E4" w:rsidRDefault="00F771E4" w:rsidP="00F771E4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Theme="majorHAnsi" w:eastAsia="MyriadPro-Bold" w:hAnsiTheme="majorHAnsi"/>
          <w:i/>
          <w:color w:val="000000"/>
          <w:sz w:val="20"/>
          <w:szCs w:val="20"/>
        </w:rPr>
      </w:pPr>
      <w:r w:rsidRPr="00F771E4">
        <w:rPr>
          <w:rFonts w:cs="Calibri"/>
          <w:i/>
          <w:sz w:val="20"/>
          <w:szCs w:val="20"/>
        </w:rPr>
        <w:t xml:space="preserve">Dotyczy:  postępowania o udzielenie zamówienia publicznego w trybie podstawowym na </w:t>
      </w:r>
      <w:r w:rsidRPr="00F771E4">
        <w:rPr>
          <w:rFonts w:asciiTheme="majorHAnsi" w:eastAsia="MyriadPro-Bold" w:hAnsiTheme="majorHAnsi"/>
          <w:i/>
          <w:color w:val="000000"/>
          <w:sz w:val="20"/>
          <w:szCs w:val="20"/>
        </w:rPr>
        <w:t>realizacją zadania pn.</w:t>
      </w:r>
    </w:p>
    <w:p w14:paraId="2D4B737E" w14:textId="575428E1" w:rsidR="00F771E4" w:rsidRPr="00F771E4" w:rsidRDefault="004135B1" w:rsidP="00F771E4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„</w:t>
      </w:r>
      <w:r w:rsidR="00F771E4" w:rsidRPr="00F771E4">
        <w:rPr>
          <w:rFonts w:asciiTheme="majorHAnsi" w:hAnsiTheme="majorHAnsi"/>
          <w:b/>
          <w:i/>
          <w:sz w:val="20"/>
          <w:szCs w:val="20"/>
        </w:rPr>
        <w:t>Z</w:t>
      </w:r>
      <w:r>
        <w:rPr>
          <w:rFonts w:asciiTheme="majorHAnsi" w:hAnsiTheme="majorHAnsi"/>
          <w:b/>
          <w:i/>
          <w:sz w:val="20"/>
          <w:szCs w:val="20"/>
        </w:rPr>
        <w:t xml:space="preserve">akup </w:t>
      </w:r>
      <w:r w:rsidR="00CE631D">
        <w:rPr>
          <w:rFonts w:asciiTheme="majorHAnsi" w:hAnsiTheme="majorHAnsi"/>
          <w:b/>
          <w:i/>
          <w:sz w:val="20"/>
          <w:szCs w:val="20"/>
        </w:rPr>
        <w:t>sceny widowiskowej</w:t>
      </w:r>
      <w:r w:rsidR="00F771E4">
        <w:rPr>
          <w:rFonts w:asciiTheme="majorHAnsi" w:hAnsiTheme="majorHAnsi"/>
          <w:b/>
          <w:i/>
          <w:sz w:val="20"/>
          <w:szCs w:val="20"/>
        </w:rPr>
        <w:t xml:space="preserve">” </w:t>
      </w:r>
    </w:p>
    <w:p w14:paraId="429A6AEF" w14:textId="77777777" w:rsidR="00F771E4" w:rsidRDefault="00F771E4" w:rsidP="00F771E4">
      <w:pPr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</w:rPr>
        <w:t xml:space="preserve">                     </w:t>
      </w:r>
      <w:r w:rsidRPr="00F771E4">
        <w:rPr>
          <w:rFonts w:asciiTheme="majorHAnsi" w:hAnsiTheme="majorHAnsi"/>
          <w:sz w:val="20"/>
          <w:szCs w:val="20"/>
        </w:rPr>
        <w:t>Działając w imieniu Wykonawcy, oświadczam, że Wykonawca wykonał następujące zamówienia*:</w:t>
      </w:r>
    </w:p>
    <w:p w14:paraId="39053B93" w14:textId="77777777" w:rsidR="00F771E4" w:rsidRPr="00F771E4" w:rsidRDefault="00F771E4" w:rsidP="00F771E4">
      <w:pPr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268"/>
        <w:gridCol w:w="1825"/>
        <w:gridCol w:w="1152"/>
        <w:gridCol w:w="1134"/>
      </w:tblGrid>
      <w:tr w:rsidR="00F771E4" w:rsidRPr="00F771E4" w14:paraId="47303C0F" w14:textId="77777777" w:rsidTr="004135B1">
        <w:tc>
          <w:tcPr>
            <w:tcW w:w="568" w:type="dxa"/>
            <w:shd w:val="clear" w:color="auto" w:fill="C2D69B" w:themeFill="accent3" w:themeFillTint="99"/>
            <w:vAlign w:val="center"/>
          </w:tcPr>
          <w:p w14:paraId="18CB4DB2" w14:textId="77777777" w:rsidR="00F771E4" w:rsidRPr="00F771E4" w:rsidRDefault="00F771E4" w:rsidP="00F77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F771E4">
              <w:rPr>
                <w:rFonts w:asciiTheme="majorHAnsi" w:hAnsiTheme="majorHAnsi"/>
                <w:b/>
                <w:sz w:val="16"/>
                <w:szCs w:val="16"/>
              </w:rPr>
              <w:t>L.p.</w:t>
            </w:r>
          </w:p>
        </w:tc>
        <w:tc>
          <w:tcPr>
            <w:tcW w:w="2551" w:type="dxa"/>
            <w:shd w:val="clear" w:color="auto" w:fill="C2D69B" w:themeFill="accent3" w:themeFillTint="99"/>
            <w:vAlign w:val="center"/>
          </w:tcPr>
          <w:p w14:paraId="4A707098" w14:textId="77777777" w:rsidR="00F771E4" w:rsidRPr="00F771E4" w:rsidRDefault="00F771E4" w:rsidP="0068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F771E4">
              <w:rPr>
                <w:rFonts w:asciiTheme="majorHAnsi" w:hAnsiTheme="majorHAnsi"/>
                <w:b/>
                <w:sz w:val="16"/>
                <w:szCs w:val="16"/>
              </w:rPr>
              <w:t>Przedmiot/zakres wykonanego zamówienia</w:t>
            </w:r>
          </w:p>
        </w:tc>
        <w:tc>
          <w:tcPr>
            <w:tcW w:w="2268" w:type="dxa"/>
            <w:shd w:val="clear" w:color="auto" w:fill="C2D69B" w:themeFill="accent3" w:themeFillTint="99"/>
            <w:vAlign w:val="center"/>
          </w:tcPr>
          <w:p w14:paraId="569C4345" w14:textId="77777777" w:rsidR="00F771E4" w:rsidRPr="00F771E4" w:rsidRDefault="00F771E4" w:rsidP="0068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F771E4">
              <w:rPr>
                <w:rFonts w:asciiTheme="majorHAnsi" w:hAnsiTheme="majorHAnsi"/>
                <w:b/>
                <w:sz w:val="16"/>
                <w:szCs w:val="16"/>
              </w:rPr>
              <w:t>Wartość brutto zamówienia</w:t>
            </w:r>
          </w:p>
          <w:p w14:paraId="43CD95EB" w14:textId="77777777" w:rsidR="00F771E4" w:rsidRPr="00F771E4" w:rsidRDefault="00F771E4" w:rsidP="0068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F771E4">
              <w:rPr>
                <w:rFonts w:asciiTheme="majorHAnsi" w:hAnsiTheme="majorHAnsi"/>
                <w:b/>
                <w:sz w:val="16"/>
                <w:szCs w:val="16"/>
              </w:rPr>
              <w:t>w PLN /</w:t>
            </w:r>
          </w:p>
          <w:p w14:paraId="40FD28C5" w14:textId="77777777" w:rsidR="00F771E4" w:rsidRPr="00F771E4" w:rsidRDefault="00F771E4" w:rsidP="0068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C2D69B" w:themeFill="accent3" w:themeFillTint="99"/>
            <w:vAlign w:val="center"/>
          </w:tcPr>
          <w:p w14:paraId="4B11E395" w14:textId="77777777" w:rsidR="00F771E4" w:rsidRPr="00F771E4" w:rsidRDefault="00F771E4" w:rsidP="0068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F771E4">
              <w:rPr>
                <w:rFonts w:asciiTheme="majorHAnsi" w:hAnsiTheme="majorHAnsi"/>
                <w:b/>
                <w:sz w:val="16"/>
                <w:szCs w:val="16"/>
              </w:rPr>
              <w:t>Data wykonania</w:t>
            </w:r>
          </w:p>
          <w:p w14:paraId="0854B90D" w14:textId="77777777" w:rsidR="00F771E4" w:rsidRPr="00F771E4" w:rsidRDefault="00F771E4" w:rsidP="0068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F771E4">
              <w:rPr>
                <w:rFonts w:asciiTheme="majorHAnsi" w:hAnsiTheme="majorHAnsi"/>
                <w:b/>
                <w:sz w:val="16"/>
                <w:szCs w:val="16"/>
              </w:rPr>
              <w:t xml:space="preserve">od (dzień/miesiąc/rok) </w:t>
            </w:r>
            <w:r w:rsidRPr="00F771E4">
              <w:rPr>
                <w:rFonts w:asciiTheme="majorHAnsi" w:hAnsiTheme="majorHAnsi"/>
                <w:b/>
                <w:sz w:val="16"/>
                <w:szCs w:val="16"/>
              </w:rPr>
              <w:br/>
              <w:t>do (dzień/miesiąc/rok)</w:t>
            </w:r>
          </w:p>
        </w:tc>
        <w:tc>
          <w:tcPr>
            <w:tcW w:w="1152" w:type="dxa"/>
            <w:shd w:val="clear" w:color="auto" w:fill="C2D69B" w:themeFill="accent3" w:themeFillTint="99"/>
            <w:vAlign w:val="center"/>
          </w:tcPr>
          <w:p w14:paraId="354BED1B" w14:textId="77777777" w:rsidR="00F771E4" w:rsidRPr="00F771E4" w:rsidRDefault="00F771E4" w:rsidP="0068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F771E4">
              <w:rPr>
                <w:rFonts w:asciiTheme="majorHAnsi" w:hAnsiTheme="majorHAnsi"/>
                <w:b/>
                <w:sz w:val="16"/>
                <w:szCs w:val="16"/>
              </w:rPr>
              <w:t xml:space="preserve">Miejsce wykonania 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3CD4064A" w14:textId="77777777" w:rsidR="00F771E4" w:rsidRPr="00F771E4" w:rsidRDefault="00F771E4" w:rsidP="0068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F771E4">
              <w:rPr>
                <w:rFonts w:asciiTheme="majorHAnsi" w:hAnsiTheme="majorHAnsi"/>
                <w:b/>
                <w:sz w:val="16"/>
                <w:szCs w:val="16"/>
              </w:rPr>
              <w:t>Podmiot,</w:t>
            </w:r>
          </w:p>
          <w:p w14:paraId="2D022AC9" w14:textId="77777777" w:rsidR="00F771E4" w:rsidRPr="00F771E4" w:rsidRDefault="00F771E4" w:rsidP="0068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F771E4">
              <w:rPr>
                <w:rFonts w:asciiTheme="majorHAnsi" w:hAnsiTheme="majorHAnsi"/>
                <w:b/>
                <w:sz w:val="16"/>
                <w:szCs w:val="16"/>
              </w:rPr>
              <w:t>na rzecz którego wykonano zamówienie</w:t>
            </w:r>
          </w:p>
        </w:tc>
      </w:tr>
      <w:tr w:rsidR="00F771E4" w:rsidRPr="00353111" w14:paraId="03BBA148" w14:textId="77777777" w:rsidTr="004135B1">
        <w:tc>
          <w:tcPr>
            <w:tcW w:w="568" w:type="dxa"/>
            <w:shd w:val="clear" w:color="auto" w:fill="C2D69B" w:themeFill="accent3" w:themeFillTint="99"/>
          </w:tcPr>
          <w:p w14:paraId="207CD987" w14:textId="77777777" w:rsidR="00F771E4" w:rsidRPr="00F771E4" w:rsidRDefault="00F771E4" w:rsidP="00F771E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70B1CDDB" w14:textId="77777777" w:rsidR="00F771E4" w:rsidRPr="00F771E4" w:rsidRDefault="00F771E4" w:rsidP="00F771E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F771E4">
              <w:rPr>
                <w:rFonts w:asciiTheme="majorHAnsi" w:hAnsiTheme="majorHAnsi"/>
                <w:b/>
                <w:sz w:val="16"/>
                <w:szCs w:val="16"/>
              </w:rPr>
              <w:t>1.</w:t>
            </w:r>
          </w:p>
        </w:tc>
        <w:tc>
          <w:tcPr>
            <w:tcW w:w="2551" w:type="dxa"/>
          </w:tcPr>
          <w:p w14:paraId="70334523" w14:textId="77777777" w:rsidR="00F771E4" w:rsidRPr="00353111" w:rsidRDefault="00F771E4" w:rsidP="00687E4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79F05635" w14:textId="77777777" w:rsidR="00F771E4" w:rsidRPr="00353111" w:rsidRDefault="00F771E4" w:rsidP="00687E4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4283142" w14:textId="77777777" w:rsidR="00F771E4" w:rsidRPr="00353111" w:rsidRDefault="00F771E4" w:rsidP="00687E4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25" w:type="dxa"/>
          </w:tcPr>
          <w:p w14:paraId="64F66A25" w14:textId="77777777" w:rsidR="00F771E4" w:rsidRPr="00353111" w:rsidRDefault="00F771E4" w:rsidP="00687E4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52" w:type="dxa"/>
          </w:tcPr>
          <w:p w14:paraId="5C52FDFB" w14:textId="77777777" w:rsidR="00F771E4" w:rsidRPr="00353111" w:rsidRDefault="00F771E4" w:rsidP="00687E4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E67FA4" w14:textId="77777777" w:rsidR="00F771E4" w:rsidRPr="00353111" w:rsidRDefault="00F771E4" w:rsidP="00687E4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771E4" w:rsidRPr="00353111" w14:paraId="309BCF59" w14:textId="77777777" w:rsidTr="004135B1">
        <w:tc>
          <w:tcPr>
            <w:tcW w:w="568" w:type="dxa"/>
            <w:shd w:val="clear" w:color="auto" w:fill="C2D69B" w:themeFill="accent3" w:themeFillTint="99"/>
          </w:tcPr>
          <w:p w14:paraId="5026ED72" w14:textId="77777777" w:rsidR="00F771E4" w:rsidRPr="00F771E4" w:rsidRDefault="00F771E4" w:rsidP="00F771E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0070014A" w14:textId="77777777" w:rsidR="00F771E4" w:rsidRPr="00F771E4" w:rsidRDefault="00F771E4" w:rsidP="00F771E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F771E4">
              <w:rPr>
                <w:rFonts w:asciiTheme="majorHAnsi" w:hAnsiTheme="majorHAnsi"/>
                <w:b/>
                <w:sz w:val="16"/>
                <w:szCs w:val="16"/>
              </w:rPr>
              <w:t>2.</w:t>
            </w:r>
          </w:p>
        </w:tc>
        <w:tc>
          <w:tcPr>
            <w:tcW w:w="2551" w:type="dxa"/>
          </w:tcPr>
          <w:p w14:paraId="63EE2350" w14:textId="77777777" w:rsidR="00F771E4" w:rsidRPr="00353111" w:rsidRDefault="00F771E4" w:rsidP="00687E4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41CD8D14" w14:textId="77777777" w:rsidR="00F771E4" w:rsidRPr="00353111" w:rsidRDefault="00F771E4" w:rsidP="00687E4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5AA157B" w14:textId="77777777" w:rsidR="00F771E4" w:rsidRPr="00353111" w:rsidRDefault="00F771E4" w:rsidP="00687E4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25" w:type="dxa"/>
          </w:tcPr>
          <w:p w14:paraId="6906C1A9" w14:textId="77777777" w:rsidR="00F771E4" w:rsidRPr="00353111" w:rsidRDefault="00F771E4" w:rsidP="00687E4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52" w:type="dxa"/>
          </w:tcPr>
          <w:p w14:paraId="43405027" w14:textId="77777777" w:rsidR="00F771E4" w:rsidRPr="00353111" w:rsidRDefault="00F771E4" w:rsidP="00687E4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4FC741" w14:textId="77777777" w:rsidR="00F771E4" w:rsidRPr="00353111" w:rsidRDefault="00F771E4" w:rsidP="00687E4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771E4" w:rsidRPr="00353111" w14:paraId="0F920074" w14:textId="77777777" w:rsidTr="004135B1">
        <w:tc>
          <w:tcPr>
            <w:tcW w:w="568" w:type="dxa"/>
            <w:shd w:val="clear" w:color="auto" w:fill="C2D69B" w:themeFill="accent3" w:themeFillTint="99"/>
          </w:tcPr>
          <w:p w14:paraId="646E4ECA" w14:textId="77777777" w:rsidR="00F771E4" w:rsidRPr="00F771E4" w:rsidRDefault="00F771E4" w:rsidP="00F771E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76D183D4" w14:textId="77777777" w:rsidR="00F771E4" w:rsidRPr="00F771E4" w:rsidRDefault="00F771E4" w:rsidP="00F771E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F771E4">
              <w:rPr>
                <w:rFonts w:asciiTheme="majorHAnsi" w:hAnsiTheme="majorHAnsi"/>
                <w:b/>
                <w:sz w:val="16"/>
                <w:szCs w:val="16"/>
              </w:rPr>
              <w:t>3.</w:t>
            </w:r>
          </w:p>
        </w:tc>
        <w:tc>
          <w:tcPr>
            <w:tcW w:w="2551" w:type="dxa"/>
          </w:tcPr>
          <w:p w14:paraId="5EBB6429" w14:textId="77777777" w:rsidR="00F771E4" w:rsidRPr="00353111" w:rsidRDefault="00F771E4" w:rsidP="00687E4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5FE5462" w14:textId="77777777" w:rsidR="00F771E4" w:rsidRPr="00353111" w:rsidRDefault="00F771E4" w:rsidP="00687E4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25" w:type="dxa"/>
          </w:tcPr>
          <w:p w14:paraId="18F80520" w14:textId="77777777" w:rsidR="00F771E4" w:rsidRPr="00353111" w:rsidRDefault="00F771E4" w:rsidP="00687E4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52" w:type="dxa"/>
          </w:tcPr>
          <w:p w14:paraId="7DE96813" w14:textId="77777777" w:rsidR="00F771E4" w:rsidRPr="00353111" w:rsidRDefault="00F771E4" w:rsidP="00687E4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4A9DBB" w14:textId="77777777" w:rsidR="00F771E4" w:rsidRPr="00353111" w:rsidRDefault="00F771E4" w:rsidP="00687E4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F281CCF" w14:textId="77777777" w:rsidR="00F771E4" w:rsidRDefault="00F771E4" w:rsidP="00F771E4">
      <w:pPr>
        <w:ind w:left="851"/>
        <w:jc w:val="both"/>
        <w:rPr>
          <w:rFonts w:asciiTheme="majorHAnsi" w:hAnsiTheme="majorHAnsi" w:cstheme="majorHAnsi"/>
          <w:sz w:val="20"/>
          <w:szCs w:val="20"/>
        </w:rPr>
      </w:pPr>
    </w:p>
    <w:p w14:paraId="70E613A7" w14:textId="3A66554D" w:rsidR="00F771E4" w:rsidRPr="00F771E4" w:rsidRDefault="00F771E4" w:rsidP="00F771E4">
      <w:pPr>
        <w:ind w:left="-142"/>
        <w:jc w:val="both"/>
        <w:rPr>
          <w:rFonts w:asciiTheme="majorHAnsi" w:hAnsiTheme="majorHAnsi" w:cstheme="majorHAnsi"/>
          <w:sz w:val="18"/>
          <w:szCs w:val="18"/>
        </w:rPr>
      </w:pPr>
      <w:r w:rsidRPr="00F771E4">
        <w:rPr>
          <w:rFonts w:asciiTheme="majorHAnsi" w:hAnsiTheme="majorHAnsi" w:cstheme="majorHAnsi"/>
          <w:sz w:val="20"/>
          <w:szCs w:val="20"/>
        </w:rPr>
        <w:t xml:space="preserve">* </w:t>
      </w:r>
      <w:r w:rsidRPr="00F771E4">
        <w:rPr>
          <w:rFonts w:asciiTheme="majorHAnsi" w:hAnsiTheme="majorHAnsi" w:cstheme="majorHAnsi"/>
          <w:sz w:val="18"/>
          <w:szCs w:val="18"/>
        </w:rPr>
        <w:t xml:space="preserve">należy dołączyć dowody określające czy te dostawy zostały wykonane należycie, przy czym dowodami, o których mowa, </w:t>
      </w:r>
      <w:r w:rsidR="00CE631D">
        <w:rPr>
          <w:rFonts w:asciiTheme="majorHAnsi" w:hAnsiTheme="majorHAnsi" w:cstheme="majorHAnsi"/>
          <w:sz w:val="18"/>
          <w:szCs w:val="18"/>
        </w:rPr>
        <w:t xml:space="preserve">                  </w:t>
      </w:r>
      <w:r w:rsidRPr="00F771E4">
        <w:rPr>
          <w:rFonts w:asciiTheme="majorHAnsi" w:hAnsiTheme="majorHAnsi" w:cstheme="majorHAnsi"/>
          <w:sz w:val="18"/>
          <w:szCs w:val="18"/>
        </w:rPr>
        <w:t xml:space="preserve">są referencje bądź inne dokumenty wystawione przez podmiot, na rzecz którego dostawy były wykonywane a jeżeli </w:t>
      </w:r>
      <w:r w:rsidR="00CE631D">
        <w:rPr>
          <w:rFonts w:asciiTheme="majorHAnsi" w:hAnsiTheme="majorHAnsi" w:cstheme="majorHAnsi"/>
          <w:sz w:val="18"/>
          <w:szCs w:val="18"/>
        </w:rPr>
        <w:t xml:space="preserve">                               </w:t>
      </w:r>
      <w:r w:rsidRPr="00F771E4">
        <w:rPr>
          <w:rFonts w:asciiTheme="majorHAnsi" w:hAnsiTheme="majorHAnsi" w:cstheme="majorHAnsi"/>
          <w:sz w:val="18"/>
          <w:szCs w:val="18"/>
        </w:rPr>
        <w:t>z uzasadnionej przyczyny o obiektywnym charakterze wykonawca nie jest w stanie uzyskać tych dokumentów – oświadczenie wykonawcy;</w:t>
      </w:r>
    </w:p>
    <w:p w14:paraId="458CE195" w14:textId="77777777" w:rsidR="00F771E4" w:rsidRDefault="00F771E4" w:rsidP="00F771E4">
      <w:pPr>
        <w:spacing w:after="0"/>
        <w:ind w:left="851"/>
        <w:rPr>
          <w:rFonts w:asciiTheme="majorHAnsi" w:hAnsiTheme="majorHAnsi"/>
          <w:b/>
          <w:i/>
        </w:rPr>
      </w:pPr>
    </w:p>
    <w:p w14:paraId="2C60FDC4" w14:textId="77777777" w:rsidR="00F771E4" w:rsidRDefault="00F771E4" w:rsidP="00AF0BE8">
      <w:pPr>
        <w:spacing w:before="120" w:line="240" w:lineRule="auto"/>
        <w:rPr>
          <w:rFonts w:cs="Calibri"/>
          <w:bCs/>
          <w:i/>
          <w:color w:val="000000"/>
          <w:spacing w:val="4"/>
          <w:sz w:val="20"/>
          <w:szCs w:val="20"/>
        </w:rPr>
      </w:pPr>
      <w:r>
        <w:rPr>
          <w:rFonts w:asciiTheme="majorHAnsi" w:hAnsiTheme="majorHAnsi"/>
        </w:rPr>
        <w:tab/>
      </w:r>
      <w:r w:rsidRPr="00F771E4">
        <w:rPr>
          <w:rFonts w:cs="Calibri"/>
          <w:bCs/>
          <w:i/>
          <w:color w:val="000000"/>
          <w:spacing w:val="4"/>
          <w:sz w:val="20"/>
          <w:szCs w:val="20"/>
        </w:rPr>
        <w:t xml:space="preserve">                                                                              </w:t>
      </w:r>
      <w:r>
        <w:rPr>
          <w:rFonts w:cs="Calibri"/>
          <w:bCs/>
          <w:i/>
          <w:color w:val="000000"/>
          <w:spacing w:val="4"/>
          <w:sz w:val="20"/>
          <w:szCs w:val="20"/>
        </w:rPr>
        <w:t xml:space="preserve">                                                      </w:t>
      </w:r>
    </w:p>
    <w:p w14:paraId="1FF42198" w14:textId="77777777" w:rsidR="00F771E4" w:rsidRDefault="00F771E4" w:rsidP="00F771E4">
      <w:pPr>
        <w:spacing w:before="120" w:line="240" w:lineRule="auto"/>
        <w:ind w:left="3545" w:hanging="709"/>
        <w:jc w:val="center"/>
        <w:rPr>
          <w:rFonts w:cs="Calibri"/>
          <w:bCs/>
          <w:i/>
          <w:color w:val="000000"/>
          <w:spacing w:val="4"/>
          <w:sz w:val="20"/>
          <w:szCs w:val="20"/>
        </w:rPr>
      </w:pPr>
      <w:r>
        <w:rPr>
          <w:rFonts w:cs="Calibri"/>
          <w:bCs/>
          <w:i/>
          <w:color w:val="000000"/>
          <w:spacing w:val="4"/>
          <w:sz w:val="20"/>
          <w:szCs w:val="20"/>
        </w:rPr>
        <w:t xml:space="preserve">                                                               </w:t>
      </w:r>
      <w:r w:rsidRPr="00F771E4">
        <w:rPr>
          <w:rFonts w:cs="Calibri"/>
          <w:bCs/>
          <w:i/>
          <w:color w:val="000000"/>
          <w:spacing w:val="4"/>
          <w:sz w:val="20"/>
          <w:szCs w:val="20"/>
        </w:rPr>
        <w:t>…</w:t>
      </w:r>
      <w:r>
        <w:rPr>
          <w:rFonts w:cs="Calibri"/>
          <w:bCs/>
          <w:i/>
          <w:color w:val="000000"/>
          <w:spacing w:val="4"/>
          <w:sz w:val="20"/>
          <w:szCs w:val="20"/>
        </w:rPr>
        <w:t xml:space="preserve">………..……………………………………….                         </w:t>
      </w:r>
      <w:r w:rsidRPr="00F771E4">
        <w:rPr>
          <w:rFonts w:cs="Calibri"/>
          <w:bCs/>
          <w:i/>
          <w:color w:val="000000"/>
          <w:spacing w:val="4"/>
          <w:sz w:val="20"/>
          <w:szCs w:val="20"/>
        </w:rPr>
        <w:t xml:space="preserve">      </w:t>
      </w:r>
      <w:r>
        <w:rPr>
          <w:rFonts w:cs="Calibri"/>
          <w:bCs/>
          <w:i/>
          <w:color w:val="000000"/>
          <w:spacing w:val="4"/>
          <w:sz w:val="20"/>
          <w:szCs w:val="20"/>
        </w:rPr>
        <w:t xml:space="preserve">    </w:t>
      </w:r>
      <w:r w:rsidRPr="00F771E4">
        <w:rPr>
          <w:rFonts w:cs="Calibri"/>
          <w:bCs/>
          <w:i/>
          <w:color w:val="000000"/>
          <w:spacing w:val="4"/>
          <w:sz w:val="20"/>
          <w:szCs w:val="20"/>
        </w:rPr>
        <w:t xml:space="preserve">     </w:t>
      </w:r>
      <w:r>
        <w:rPr>
          <w:rFonts w:cs="Calibri"/>
          <w:bCs/>
          <w:i/>
          <w:color w:val="000000"/>
          <w:spacing w:val="4"/>
          <w:sz w:val="20"/>
          <w:szCs w:val="20"/>
        </w:rPr>
        <w:t xml:space="preserve">                     </w:t>
      </w:r>
    </w:p>
    <w:p w14:paraId="73B99271" w14:textId="77777777" w:rsidR="00AE65C2" w:rsidRDefault="00F771E4" w:rsidP="00F771E4">
      <w:pPr>
        <w:spacing w:before="120" w:line="240" w:lineRule="auto"/>
        <w:ind w:left="3545" w:hanging="709"/>
        <w:jc w:val="center"/>
        <w:rPr>
          <w:rFonts w:cs="Calibri"/>
          <w:bCs/>
          <w:i/>
          <w:color w:val="000000"/>
          <w:spacing w:val="4"/>
          <w:sz w:val="20"/>
          <w:szCs w:val="20"/>
        </w:rPr>
      </w:pPr>
      <w:r>
        <w:rPr>
          <w:rFonts w:cs="Calibri"/>
          <w:bCs/>
          <w:i/>
          <w:color w:val="000000"/>
          <w:spacing w:val="4"/>
          <w:sz w:val="20"/>
          <w:szCs w:val="20"/>
        </w:rPr>
        <w:t xml:space="preserve">                                                               </w:t>
      </w:r>
      <w:r w:rsidRPr="00F771E4">
        <w:rPr>
          <w:rFonts w:cs="Calibri"/>
          <w:bCs/>
          <w:i/>
          <w:color w:val="000000"/>
          <w:spacing w:val="4"/>
          <w:sz w:val="20"/>
          <w:szCs w:val="20"/>
        </w:rPr>
        <w:t>podpis Wykonawcy/ Pełnomocnika</w:t>
      </w:r>
      <w:bookmarkEnd w:id="2"/>
      <w:bookmarkEnd w:id="3"/>
    </w:p>
    <w:p w14:paraId="3F57D0F8" w14:textId="77777777" w:rsidR="00AF0BE8" w:rsidRDefault="00AF0BE8" w:rsidP="00F771E4">
      <w:pPr>
        <w:spacing w:before="120" w:line="240" w:lineRule="auto"/>
        <w:ind w:left="3545" w:hanging="709"/>
        <w:jc w:val="center"/>
        <w:rPr>
          <w:rFonts w:cs="Calibri"/>
          <w:bCs/>
          <w:i/>
          <w:color w:val="000000"/>
          <w:spacing w:val="4"/>
          <w:sz w:val="20"/>
          <w:szCs w:val="20"/>
        </w:rPr>
      </w:pPr>
    </w:p>
    <w:p w14:paraId="3171AD79" w14:textId="34035DB5" w:rsidR="00AF0BE8" w:rsidRPr="00914604" w:rsidRDefault="00AF0BE8" w:rsidP="00AF0BE8">
      <w:pPr>
        <w:spacing w:after="7" w:line="247" w:lineRule="auto"/>
        <w:ind w:left="367" w:right="600" w:hanging="10"/>
        <w:jc w:val="center"/>
        <w:rPr>
          <w:rFonts w:asciiTheme="minorHAnsi" w:eastAsia="Arial" w:hAnsiTheme="minorHAnsi" w:cstheme="minorHAnsi"/>
          <w:b/>
          <w:color w:val="FF0000"/>
          <w:sz w:val="20"/>
          <w:szCs w:val="20"/>
        </w:rPr>
      </w:pPr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 Zamawiający zaleca zapisanie dokumentu</w:t>
      </w:r>
      <w:r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 xml:space="preserve"> </w:t>
      </w:r>
      <w:r w:rsidRPr="00914604">
        <w:rPr>
          <w:rFonts w:asciiTheme="minorHAnsi" w:eastAsia="Arial" w:hAnsiTheme="minorHAnsi" w:cstheme="minorHAnsi"/>
          <w:b/>
          <w:i/>
          <w:color w:val="FF0000"/>
          <w:sz w:val="20"/>
          <w:szCs w:val="20"/>
        </w:rPr>
        <w:t>w formacie PDF.</w:t>
      </w:r>
    </w:p>
    <w:p w14:paraId="7118B6E6" w14:textId="77777777" w:rsidR="00AF0BE8" w:rsidRPr="003A2687" w:rsidRDefault="00AF0BE8" w:rsidP="00AF0BE8">
      <w:pPr>
        <w:spacing w:after="0"/>
        <w:jc w:val="both"/>
        <w:rPr>
          <w:rFonts w:cs="Arial"/>
          <w:i/>
          <w:color w:val="000000"/>
          <w:sz w:val="20"/>
          <w:szCs w:val="20"/>
        </w:rPr>
      </w:pPr>
    </w:p>
    <w:p w14:paraId="2B107553" w14:textId="77777777" w:rsidR="00AF0BE8" w:rsidRPr="00771284" w:rsidRDefault="00AF0BE8" w:rsidP="00AF0BE8">
      <w:pPr>
        <w:spacing w:before="120" w:line="240" w:lineRule="auto"/>
        <w:ind w:left="3545" w:hanging="709"/>
        <w:rPr>
          <w:rFonts w:asciiTheme="majorHAnsi" w:hAnsiTheme="majorHAnsi"/>
        </w:rPr>
      </w:pPr>
    </w:p>
    <w:sectPr w:rsidR="00AF0BE8" w:rsidRPr="00771284" w:rsidSect="00F771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417" w:bottom="1417" w:left="1417" w:header="284" w:footer="282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F2B90" w14:textId="77777777" w:rsidR="004B7B9A" w:rsidRDefault="004B7B9A">
      <w:pPr>
        <w:spacing w:after="0" w:line="240" w:lineRule="auto"/>
      </w:pPr>
      <w:r>
        <w:separator/>
      </w:r>
    </w:p>
  </w:endnote>
  <w:endnote w:type="continuationSeparator" w:id="0">
    <w:p w14:paraId="01DFC9AF" w14:textId="77777777" w:rsidR="004B7B9A" w:rsidRDefault="004B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89329" w14:textId="77777777" w:rsidR="00CE631D" w:rsidRDefault="00CE63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83E41" w14:textId="77777777" w:rsidR="00390070" w:rsidRDefault="00390070" w:rsidP="0069313A">
    <w:pPr>
      <w:pStyle w:val="Stopka"/>
      <w:rPr>
        <w:rFonts w:ascii="Cambria" w:hAnsi="Cambria"/>
        <w:sz w:val="28"/>
        <w:szCs w:val="28"/>
      </w:rPr>
    </w:pPr>
  </w:p>
  <w:p w14:paraId="289925C5" w14:textId="77777777" w:rsidR="00390070" w:rsidRDefault="00390070" w:rsidP="006931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BCDF1" w14:textId="77777777" w:rsidR="00F771E4" w:rsidRPr="00F771E4" w:rsidRDefault="00F771E4">
    <w:pPr>
      <w:pStyle w:val="Stopka"/>
    </w:pPr>
    <w:r>
      <w:tab/>
    </w:r>
    <w:r>
      <w:tab/>
    </w:r>
    <w:r>
      <w:tab/>
      <w:t xml:space="preserve">                                                                                                                                                                                   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85E8F" w14:textId="77777777" w:rsidR="004B7B9A" w:rsidRDefault="004B7B9A">
      <w:pPr>
        <w:spacing w:after="0" w:line="240" w:lineRule="auto"/>
      </w:pPr>
      <w:r>
        <w:separator/>
      </w:r>
    </w:p>
  </w:footnote>
  <w:footnote w:type="continuationSeparator" w:id="0">
    <w:p w14:paraId="3D093076" w14:textId="77777777" w:rsidR="004B7B9A" w:rsidRDefault="004B7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95604" w14:textId="77777777" w:rsidR="00CE631D" w:rsidRDefault="00CE63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B5DD5" w14:textId="77777777" w:rsidR="00390070" w:rsidRPr="00E65566" w:rsidRDefault="00390070" w:rsidP="0069313A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F3AD1" w14:textId="446A12CB" w:rsidR="004135B1" w:rsidRDefault="004135B1" w:rsidP="004135B1">
    <w:pPr>
      <w:pStyle w:val="Nagwek"/>
      <w:rPr>
        <w:noProof/>
      </w:rPr>
    </w:pPr>
    <w:r>
      <w:rPr>
        <w:noProof/>
      </w:rPr>
      <w:t xml:space="preserve">                                                                                                                               </w:t>
    </w:r>
  </w:p>
  <w:p w14:paraId="5192CC08" w14:textId="002EA826" w:rsidR="00CE631D" w:rsidRPr="00AF0BE8" w:rsidRDefault="004135B1" w:rsidP="00AF0BE8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>
      <w:rPr>
        <w:bCs/>
        <w:color w:val="365F91"/>
        <w:sz w:val="18"/>
        <w:szCs w:val="18"/>
      </w:rPr>
      <w:t xml:space="preserve">                 </w:t>
    </w:r>
    <w:r w:rsidR="00CE631D" w:rsidRPr="005E41CE">
      <w:rPr>
        <w:rFonts w:ascii="Cambria" w:hAnsi="Cambria"/>
        <w:bCs/>
        <w:color w:val="000000"/>
        <w:sz w:val="18"/>
        <w:szCs w:val="18"/>
      </w:rPr>
      <w:t xml:space="preserve">Postępowanie o udzielenie zamówienia publicznego prowadzone w trybie podstawowym na podstawie art.275 pkt 1 Prawa Zamówień Publicznych na zadanie pn: </w:t>
    </w:r>
    <w:r w:rsidR="00CE631D" w:rsidRPr="005E41CE">
      <w:rPr>
        <w:rFonts w:ascii="Cambria" w:hAnsi="Cambria"/>
        <w:b/>
        <w:i/>
        <w:iCs/>
        <w:color w:val="000000"/>
        <w:sz w:val="18"/>
        <w:szCs w:val="18"/>
      </w:rPr>
      <w:t>„Zakup sceny widowiskowej”</w:t>
    </w:r>
    <w:r w:rsidR="00CE631D" w:rsidRPr="005F44E9">
      <w:rPr>
        <w:rFonts w:ascii="Cambria" w:hAnsi="Cambria"/>
        <w:bCs/>
        <w:color w:val="365F91"/>
        <w:sz w:val="18"/>
        <w:szCs w:val="18"/>
      </w:rPr>
      <w:t xml:space="preserve">              </w:t>
    </w:r>
  </w:p>
  <w:p w14:paraId="07AA2C0C" w14:textId="77777777" w:rsidR="00CE631D" w:rsidRPr="005F44E9" w:rsidRDefault="00CE631D" w:rsidP="00CE631D">
    <w:pPr>
      <w:pStyle w:val="Nagwek"/>
      <w:spacing w:after="0" w:line="240" w:lineRule="auto"/>
      <w:jc w:val="right"/>
      <w:rPr>
        <w:rFonts w:ascii="Cambria" w:hAnsi="Cambria"/>
        <w:b/>
        <w:sz w:val="18"/>
        <w:szCs w:val="18"/>
      </w:rPr>
    </w:pPr>
    <w:r w:rsidRPr="005F44E9">
      <w:rPr>
        <w:rFonts w:ascii="Cambria" w:hAnsi="Cambria"/>
        <w:b/>
        <w:sz w:val="18"/>
        <w:szCs w:val="18"/>
      </w:rPr>
      <w:t xml:space="preserve">                                                                                                                                    Nr postępowania: R</w:t>
    </w:r>
    <w:r>
      <w:rPr>
        <w:rFonts w:ascii="Cambria" w:hAnsi="Cambria"/>
        <w:b/>
        <w:sz w:val="18"/>
        <w:szCs w:val="18"/>
      </w:rPr>
      <w:t>IIiPP</w:t>
    </w:r>
    <w:r w:rsidRPr="005F44E9">
      <w:rPr>
        <w:rFonts w:ascii="Cambria" w:hAnsi="Cambria"/>
        <w:b/>
        <w:sz w:val="18"/>
        <w:szCs w:val="18"/>
      </w:rPr>
      <w:t>.271.</w:t>
    </w:r>
    <w:r>
      <w:rPr>
        <w:rFonts w:ascii="Cambria" w:hAnsi="Cambria"/>
        <w:b/>
        <w:sz w:val="18"/>
        <w:szCs w:val="18"/>
      </w:rPr>
      <w:t>31</w:t>
    </w:r>
    <w:r w:rsidRPr="005F44E9">
      <w:rPr>
        <w:rFonts w:ascii="Cambria" w:hAnsi="Cambria"/>
        <w:b/>
        <w:sz w:val="18"/>
        <w:szCs w:val="18"/>
      </w:rPr>
      <w:t>.202</w:t>
    </w:r>
    <w:r>
      <w:rPr>
        <w:rFonts w:ascii="Cambria" w:hAnsi="Cambria"/>
        <w:b/>
        <w:sz w:val="18"/>
        <w:szCs w:val="18"/>
      </w:rPr>
      <w:t>4</w:t>
    </w:r>
    <w:r w:rsidRPr="005F44E9">
      <w:rPr>
        <w:rFonts w:ascii="Cambria" w:hAnsi="Cambria"/>
        <w:b/>
        <w:sz w:val="18"/>
        <w:szCs w:val="18"/>
      </w:rPr>
      <w:t>.</w:t>
    </w:r>
    <w:r>
      <w:rPr>
        <w:rFonts w:ascii="Cambria" w:hAnsi="Cambria"/>
        <w:b/>
        <w:sz w:val="18"/>
        <w:szCs w:val="18"/>
      </w:rPr>
      <w:t>MG</w:t>
    </w:r>
  </w:p>
  <w:p w14:paraId="2668735F" w14:textId="70E1FB42" w:rsidR="00CE631D" w:rsidRPr="005F44E9" w:rsidRDefault="00CE631D" w:rsidP="00CE631D">
    <w:pPr>
      <w:pStyle w:val="Nagwek"/>
      <w:pBdr>
        <w:bottom w:val="single" w:sz="12" w:space="1" w:color="auto"/>
      </w:pBdr>
      <w:spacing w:after="0" w:line="240" w:lineRule="auto"/>
      <w:jc w:val="right"/>
      <w:rPr>
        <w:rFonts w:ascii="Cambria" w:hAnsi="Cambria"/>
        <w:b/>
        <w:sz w:val="18"/>
        <w:szCs w:val="18"/>
      </w:rPr>
    </w:pPr>
    <w:r w:rsidRPr="005F44E9">
      <w:rPr>
        <w:rFonts w:ascii="Cambria" w:hAnsi="Cambria"/>
        <w:b/>
        <w:sz w:val="18"/>
        <w:szCs w:val="18"/>
      </w:rPr>
      <w:tab/>
      <w:t xml:space="preserve">                                                                                                                                                                                   Za</w:t>
    </w:r>
    <w:r>
      <w:rPr>
        <w:rFonts w:ascii="Cambria" w:hAnsi="Cambria"/>
        <w:b/>
        <w:sz w:val="18"/>
        <w:szCs w:val="18"/>
      </w:rPr>
      <w:t>ł</w:t>
    </w:r>
    <w:r w:rsidRPr="005F44E9">
      <w:rPr>
        <w:rFonts w:ascii="Cambria" w:hAnsi="Cambria"/>
        <w:b/>
        <w:sz w:val="18"/>
        <w:szCs w:val="18"/>
      </w:rPr>
      <w:t xml:space="preserve">ącznik nr </w:t>
    </w:r>
    <w:r>
      <w:rPr>
        <w:rFonts w:ascii="Cambria" w:hAnsi="Cambria"/>
        <w:b/>
        <w:sz w:val="18"/>
        <w:szCs w:val="18"/>
      </w:rPr>
      <w:t>8</w:t>
    </w:r>
  </w:p>
  <w:p w14:paraId="64E0355F" w14:textId="101EC108" w:rsidR="004135B1" w:rsidRDefault="004135B1" w:rsidP="004135B1">
    <w:pPr>
      <w:pStyle w:val="Nagwek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6A2559F1"/>
    <w:multiLevelType w:val="hybridMultilevel"/>
    <w:tmpl w:val="D116B754"/>
    <w:lvl w:ilvl="0" w:tplc="9E56C144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6307533">
    <w:abstractNumId w:val="2"/>
  </w:num>
  <w:num w:numId="2" w16cid:durableId="22368120">
    <w:abstractNumId w:val="0"/>
  </w:num>
  <w:num w:numId="3" w16cid:durableId="2138837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13A"/>
    <w:rsid w:val="000C7728"/>
    <w:rsid w:val="001810BA"/>
    <w:rsid w:val="001B148B"/>
    <w:rsid w:val="002A0795"/>
    <w:rsid w:val="002A7968"/>
    <w:rsid w:val="002E4A22"/>
    <w:rsid w:val="00301D06"/>
    <w:rsid w:val="00342E03"/>
    <w:rsid w:val="00353111"/>
    <w:rsid w:val="00354851"/>
    <w:rsid w:val="00390070"/>
    <w:rsid w:val="003C47D6"/>
    <w:rsid w:val="004135B1"/>
    <w:rsid w:val="004B7B9A"/>
    <w:rsid w:val="004E3BB6"/>
    <w:rsid w:val="0050569F"/>
    <w:rsid w:val="00553D42"/>
    <w:rsid w:val="00601BBD"/>
    <w:rsid w:val="00646CEC"/>
    <w:rsid w:val="006714C3"/>
    <w:rsid w:val="0069313A"/>
    <w:rsid w:val="006E405A"/>
    <w:rsid w:val="00771284"/>
    <w:rsid w:val="007A379D"/>
    <w:rsid w:val="00825C99"/>
    <w:rsid w:val="00895074"/>
    <w:rsid w:val="008C6CB7"/>
    <w:rsid w:val="008D7A7A"/>
    <w:rsid w:val="00901FB9"/>
    <w:rsid w:val="00971B54"/>
    <w:rsid w:val="009C0B7F"/>
    <w:rsid w:val="009F52BF"/>
    <w:rsid w:val="00A30867"/>
    <w:rsid w:val="00A9107A"/>
    <w:rsid w:val="00A94681"/>
    <w:rsid w:val="00AE65C2"/>
    <w:rsid w:val="00AF0BE8"/>
    <w:rsid w:val="00AF6222"/>
    <w:rsid w:val="00B036A7"/>
    <w:rsid w:val="00B37772"/>
    <w:rsid w:val="00C06A87"/>
    <w:rsid w:val="00CA7391"/>
    <w:rsid w:val="00CD3E47"/>
    <w:rsid w:val="00CE631D"/>
    <w:rsid w:val="00E31D82"/>
    <w:rsid w:val="00EA44F0"/>
    <w:rsid w:val="00F771E4"/>
    <w:rsid w:val="00FB0C11"/>
    <w:rsid w:val="00F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E19475"/>
  <w15:docId w15:val="{59869097-FC4C-48EE-9C0D-E5FF41A3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13A"/>
    <w:pPr>
      <w:spacing w:after="12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313A"/>
    <w:pPr>
      <w:keepNext/>
      <w:keepLines/>
      <w:spacing w:before="480" w:after="0"/>
      <w:outlineLvl w:val="0"/>
    </w:pPr>
    <w:rPr>
      <w:rFonts w:ascii="Cambria" w:hAnsi="Cambria"/>
      <w:b/>
      <w:color w:val="21798E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313A"/>
    <w:rPr>
      <w:rFonts w:ascii="Cambria" w:eastAsia="Times New Roman" w:hAnsi="Cambria" w:cs="Times New Roman"/>
      <w:b/>
      <w:color w:val="21798E"/>
      <w:sz w:val="28"/>
      <w:szCs w:val="20"/>
    </w:rPr>
  </w:style>
  <w:style w:type="paragraph" w:customStyle="1" w:styleId="Style18">
    <w:name w:val="Style18"/>
    <w:basedOn w:val="Normalny"/>
    <w:uiPriority w:val="99"/>
    <w:rsid w:val="0069313A"/>
  </w:style>
  <w:style w:type="character" w:customStyle="1" w:styleId="FontStyle46">
    <w:name w:val="Font Style46"/>
    <w:uiPriority w:val="99"/>
    <w:rsid w:val="0069313A"/>
    <w:rPr>
      <w:rFonts w:ascii="Times New Roman" w:hAnsi="Times New Roman"/>
      <w:color w:val="000000"/>
      <w:sz w:val="22"/>
    </w:rPr>
  </w:style>
  <w:style w:type="paragraph" w:styleId="Bezodstpw">
    <w:name w:val="No Spacing"/>
    <w:link w:val="BezodstpwZnak"/>
    <w:uiPriority w:val="1"/>
    <w:qFormat/>
    <w:rsid w:val="0069313A"/>
    <w:rPr>
      <w:rFonts w:ascii="Calibri" w:eastAsia="Times New Roman" w:hAnsi="Calibri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69313A"/>
    <w:rPr>
      <w:rFonts w:ascii="Calibri" w:eastAsia="Times New Roman" w:hAnsi="Calibri" w:cs="Times New Roman"/>
      <w:sz w:val="22"/>
      <w:szCs w:val="22"/>
    </w:rPr>
  </w:style>
  <w:style w:type="paragraph" w:styleId="Legenda">
    <w:name w:val="caption"/>
    <w:basedOn w:val="Normalny"/>
    <w:next w:val="Normalny"/>
    <w:qFormat/>
    <w:rsid w:val="0069313A"/>
    <w:pPr>
      <w:spacing w:line="240" w:lineRule="auto"/>
    </w:pPr>
    <w:rPr>
      <w:b/>
      <w:bCs/>
      <w:color w:val="2DA2BF"/>
      <w:sz w:val="18"/>
      <w:szCs w:val="18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69313A"/>
    <w:pPr>
      <w:ind w:left="720"/>
      <w:contextualSpacing/>
    </w:pPr>
  </w:style>
  <w:style w:type="paragraph" w:customStyle="1" w:styleId="Default">
    <w:name w:val="Default"/>
    <w:rsid w:val="0069313A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000000"/>
      <w:lang w:eastAsia="ar-SA"/>
    </w:rPr>
  </w:style>
  <w:style w:type="table" w:styleId="Tabela-Siatka">
    <w:name w:val="Table Grid"/>
    <w:basedOn w:val="Standardowy"/>
    <w:uiPriority w:val="59"/>
    <w:rsid w:val="0069313A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9313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69313A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9313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9313A"/>
    <w:rPr>
      <w:rFonts w:ascii="Calibri" w:eastAsia="Times New Roman" w:hAnsi="Calibri" w:cs="Times New Roman"/>
      <w:sz w:val="20"/>
      <w:szCs w:val="20"/>
    </w:rPr>
  </w:style>
  <w:style w:type="paragraph" w:styleId="Lista">
    <w:name w:val="List"/>
    <w:basedOn w:val="Normalny"/>
    <w:rsid w:val="0069313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pkt">
    <w:name w:val="pkt"/>
    <w:basedOn w:val="Normalny"/>
    <w:rsid w:val="0069313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69313A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9313A"/>
    <w:rPr>
      <w:rFonts w:ascii="Courier New" w:eastAsia="Times New Roman" w:hAnsi="Courier New" w:cs="Times New Roman"/>
      <w:sz w:val="20"/>
      <w:szCs w:val="20"/>
    </w:rPr>
  </w:style>
  <w:style w:type="paragraph" w:customStyle="1" w:styleId="Tekstpodstawowy32">
    <w:name w:val="Tekst podstawowy 32"/>
    <w:basedOn w:val="Normalny"/>
    <w:rsid w:val="0069313A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A07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4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7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4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Holka</dc:creator>
  <cp:keywords/>
  <dc:description/>
  <cp:lastModifiedBy>Marcin Gładysz</cp:lastModifiedBy>
  <cp:revision>11</cp:revision>
  <cp:lastPrinted>2022-06-20T11:43:00Z</cp:lastPrinted>
  <dcterms:created xsi:type="dcterms:W3CDTF">2021-11-19T08:19:00Z</dcterms:created>
  <dcterms:modified xsi:type="dcterms:W3CDTF">2024-05-17T08:07:00Z</dcterms:modified>
</cp:coreProperties>
</file>