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650A78F7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62DF3D0" w14:textId="77777777" w:rsidR="001165B0" w:rsidRPr="001165B0" w:rsidRDefault="001165B0" w:rsidP="001165B0">
      <w:pPr>
        <w:suppressAutoHyphens/>
        <w:spacing w:after="0" w:line="100" w:lineRule="atLeast"/>
        <w:jc w:val="right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1165B0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Załącznik nr 1</w:t>
      </w:r>
    </w:p>
    <w:p w14:paraId="1BEF4B35" w14:textId="77777777" w:rsidR="001165B0" w:rsidRPr="001165B0" w:rsidRDefault="001165B0" w:rsidP="001165B0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4624DF29" w14:textId="77777777" w:rsidR="001165B0" w:rsidRPr="001165B0" w:rsidRDefault="001165B0" w:rsidP="001165B0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1165B0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Opis przedmiotu zamówienia</w:t>
      </w:r>
    </w:p>
    <w:p w14:paraId="0F91F67F" w14:textId="77777777" w:rsidR="001165B0" w:rsidRPr="001165B0" w:rsidRDefault="001165B0" w:rsidP="001165B0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bCs/>
          <w:iCs/>
          <w:color w:val="000000"/>
          <w:sz w:val="20"/>
          <w:szCs w:val="20"/>
          <w:lang w:eastAsia="pl-PL"/>
        </w:rPr>
      </w:pPr>
    </w:p>
    <w:p w14:paraId="6DAA2E5D" w14:textId="77777777" w:rsidR="001165B0" w:rsidRPr="001165B0" w:rsidRDefault="001165B0" w:rsidP="001165B0">
      <w:pPr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</w:pPr>
      <w:r w:rsidRPr="001165B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 xml:space="preserve">Przedmiotem zamówienia jest: </w:t>
      </w:r>
      <w:r w:rsidRPr="001165B0">
        <w:rPr>
          <w:rFonts w:ascii="Georgia" w:eastAsia="Times New Roman" w:hAnsi="Georgia" w:cs="Arial"/>
          <w:b/>
          <w:color w:val="000000"/>
          <w:kern w:val="2"/>
          <w:sz w:val="20"/>
          <w:szCs w:val="20"/>
          <w:lang w:eastAsia="ar-SA"/>
        </w:rPr>
        <w:t>dostawa 59 sztuk opraw awaryjnego oświetlenia ewakuacyjnego do Pawilonu C; D; E dla ZZOZ w Wadowicach.</w:t>
      </w:r>
    </w:p>
    <w:p w14:paraId="34C1A9E2" w14:textId="573799E9" w:rsidR="001165B0" w:rsidRPr="001165B0" w:rsidRDefault="001165B0" w:rsidP="001165B0">
      <w:pPr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</w:pPr>
      <w:r w:rsidRPr="001165B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 xml:space="preserve">W zakresie zamówienia jest dostarczenie do ZZOZ w Wadowicach wysokiej jakości opraw oświetlenia awaryjnego. Oprawa powinna posiadać funkcję </w:t>
      </w:r>
      <w:proofErr w:type="spellStart"/>
      <w:r w:rsidRPr="001165B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>autotestu</w:t>
      </w:r>
      <w:proofErr w:type="spellEnd"/>
      <w:r w:rsidRPr="001165B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>, stopień szczelności IP65, czas pracy na baterii do trzech godzin, strumień świetlny powyżej 250lm i umożliwiać montaż natynkowy</w:t>
      </w:r>
      <w:r w:rsidR="00323C4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 xml:space="preserve"> </w:t>
      </w:r>
      <w:r w:rsidRPr="001165B0">
        <w:rPr>
          <w:rFonts w:ascii="Georgia" w:eastAsia="Times New Roman" w:hAnsi="Georgia" w:cs="Arial"/>
          <w:bCs/>
          <w:color w:val="000000"/>
          <w:kern w:val="2"/>
          <w:sz w:val="20"/>
          <w:szCs w:val="20"/>
          <w:lang w:eastAsia="ar-SA"/>
        </w:rPr>
        <w:t>i podtynkowy.</w:t>
      </w:r>
    </w:p>
    <w:p w14:paraId="049F25F0" w14:textId="77777777" w:rsidR="001165B0" w:rsidRPr="001165B0" w:rsidRDefault="001165B0" w:rsidP="001165B0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iCs/>
          <w:color w:val="000000"/>
          <w:sz w:val="20"/>
          <w:szCs w:val="20"/>
          <w:lang w:eastAsia="pl-PL"/>
        </w:rPr>
      </w:pPr>
      <w:r w:rsidRPr="001165B0">
        <w:rPr>
          <w:rFonts w:ascii="Georgia" w:eastAsia="Times New Roman" w:hAnsi="Georgia" w:cs="Times New Roman"/>
          <w:sz w:val="20"/>
          <w:szCs w:val="20"/>
          <w:lang w:eastAsia="pl-PL"/>
        </w:rPr>
        <w:t>Dostawca zobowiązany jest udzielić min. 12 miesięcy gwarancji na asortyment.</w:t>
      </w:r>
    </w:p>
    <w:p w14:paraId="687F0BB4" w14:textId="77777777" w:rsidR="001165B0" w:rsidRPr="001165B0" w:rsidRDefault="001165B0" w:rsidP="001165B0">
      <w:pPr>
        <w:spacing w:before="100" w:beforeAutospacing="1" w:after="0" w:line="360" w:lineRule="auto"/>
        <w:jc w:val="both"/>
        <w:rPr>
          <w:rFonts w:ascii="Georgia" w:eastAsia="Times New Roman" w:hAnsi="Georgia" w:cs="Times New Roman"/>
          <w:iCs/>
          <w:color w:val="000000"/>
          <w:sz w:val="20"/>
          <w:szCs w:val="20"/>
          <w:lang w:eastAsia="pl-PL"/>
        </w:rPr>
      </w:pPr>
    </w:p>
    <w:p w14:paraId="6CF0D5F9" w14:textId="77777777" w:rsidR="001165B0" w:rsidRPr="001165B0" w:rsidRDefault="001165B0" w:rsidP="001165B0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1165B0">
        <w:rPr>
          <w:rFonts w:ascii="Georgia" w:eastAsia="Times New Roman" w:hAnsi="Georgia" w:cs="Times New Roman"/>
          <w:b/>
          <w:bCs/>
          <w:i/>
          <w:iCs/>
          <w:sz w:val="20"/>
          <w:szCs w:val="20"/>
          <w:u w:val="single"/>
          <w:lang w:eastAsia="ar-SA"/>
        </w:rPr>
        <w:t>Niespełnienie jakiegokolwiek warunku będzie skutkowało odrzuceniem oferty.</w:t>
      </w:r>
    </w:p>
    <w:p w14:paraId="6E4DACA3" w14:textId="77777777" w:rsidR="001165B0" w:rsidRPr="001165B0" w:rsidRDefault="001165B0" w:rsidP="001165B0">
      <w:p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Georgia" w:eastAsia="Calibri" w:hAnsi="Georgia" w:cs="Georgia"/>
          <w:color w:val="000000"/>
          <w:kern w:val="1"/>
          <w:sz w:val="20"/>
          <w:szCs w:val="20"/>
        </w:rPr>
      </w:pPr>
    </w:p>
    <w:p w14:paraId="3794B6A3" w14:textId="77777777" w:rsidR="001165B0" w:rsidRPr="00E93BC4" w:rsidRDefault="001165B0">
      <w:pPr>
        <w:rPr>
          <w:lang w:val="en-US"/>
        </w:rPr>
      </w:pPr>
    </w:p>
    <w:sectPr w:rsidR="001165B0" w:rsidRPr="00E93BC4" w:rsidSect="00E93B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B36D" w14:textId="77777777" w:rsidR="008A25B4" w:rsidRDefault="008A25B4" w:rsidP="001165B0">
      <w:pPr>
        <w:spacing w:after="0" w:line="240" w:lineRule="auto"/>
      </w:pPr>
      <w:r>
        <w:separator/>
      </w:r>
    </w:p>
  </w:endnote>
  <w:endnote w:type="continuationSeparator" w:id="0">
    <w:p w14:paraId="603442D1" w14:textId="77777777" w:rsidR="008A25B4" w:rsidRDefault="008A25B4" w:rsidP="0011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8317" w14:textId="77777777" w:rsidR="008A25B4" w:rsidRDefault="008A25B4" w:rsidP="001165B0">
      <w:pPr>
        <w:spacing w:after="0" w:line="240" w:lineRule="auto"/>
      </w:pPr>
      <w:r>
        <w:separator/>
      </w:r>
    </w:p>
  </w:footnote>
  <w:footnote w:type="continuationSeparator" w:id="0">
    <w:p w14:paraId="5DD8A071" w14:textId="77777777" w:rsidR="008A25B4" w:rsidRDefault="008A25B4" w:rsidP="0011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B73" w14:textId="77777777" w:rsidR="001165B0" w:rsidRDefault="001165B0" w:rsidP="001165B0">
    <w:pPr>
      <w:tabs>
        <w:tab w:val="left" w:pos="4935"/>
      </w:tabs>
      <w:spacing w:after="0"/>
      <w:rPr>
        <w:rFonts w:ascii="Liberation Serif" w:hAnsi="Liberation Serif"/>
        <w:b/>
        <w:bCs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DDAE8" wp14:editId="2883D837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1296035" cy="1569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ED762" w14:textId="77777777" w:rsidR="001165B0" w:rsidRPr="00E93BC4" w:rsidRDefault="001165B0" w:rsidP="001165B0">
    <w:pPr>
      <w:tabs>
        <w:tab w:val="left" w:pos="4935"/>
      </w:tabs>
      <w:spacing w:after="0"/>
      <w:rPr>
        <w:rFonts w:ascii="Liberation Serif" w:hAnsi="Liberation Serif"/>
        <w:b/>
        <w:bCs/>
        <w:noProof/>
      </w:rPr>
    </w:pPr>
  </w:p>
  <w:p w14:paraId="1859A724" w14:textId="77777777" w:rsidR="001165B0" w:rsidRPr="00B96A8B" w:rsidRDefault="001165B0" w:rsidP="001165B0">
    <w:pPr>
      <w:spacing w:after="0"/>
      <w:jc w:val="center"/>
      <w:rPr>
        <w:rFonts w:ascii="Liberation Serif" w:hAnsi="Liberation Serif"/>
      </w:rPr>
    </w:pPr>
    <w:r w:rsidRPr="00B96A8B">
      <w:rPr>
        <w:rFonts w:ascii="Liberation Serif" w:hAnsi="Liberation Serif"/>
      </w:rPr>
      <w:t>Zespół Zakładów Opieki Zdrowotnej w Wadowicach</w:t>
    </w:r>
  </w:p>
  <w:p w14:paraId="426DD011" w14:textId="77777777" w:rsidR="001165B0" w:rsidRPr="00B96A8B" w:rsidRDefault="001165B0" w:rsidP="001165B0">
    <w:pPr>
      <w:spacing w:after="0"/>
      <w:jc w:val="center"/>
      <w:rPr>
        <w:rFonts w:ascii="Liberation Serif" w:hAnsi="Liberation Serif"/>
      </w:rPr>
    </w:pPr>
    <w:r w:rsidRPr="00B96A8B">
      <w:rPr>
        <w:rFonts w:ascii="Liberation Serif" w:hAnsi="Liberation Serif"/>
      </w:rPr>
      <w:t>ul. Karmelicka 5, 34-100 Wadowice</w:t>
    </w:r>
  </w:p>
  <w:p w14:paraId="09D3FAAA" w14:textId="77777777" w:rsidR="001165B0" w:rsidRPr="00E93BC4" w:rsidRDefault="001165B0" w:rsidP="001165B0">
    <w:pPr>
      <w:spacing w:after="0"/>
      <w:jc w:val="center"/>
      <w:rPr>
        <w:rFonts w:ascii="Liberation Serif" w:hAnsi="Liberation Serif"/>
        <w:sz w:val="20"/>
        <w:szCs w:val="20"/>
      </w:rPr>
    </w:pPr>
    <w:r w:rsidRPr="00E93BC4">
      <w:rPr>
        <w:rFonts w:ascii="Liberation Serif" w:hAnsi="Liberation Serif"/>
        <w:sz w:val="20"/>
        <w:szCs w:val="20"/>
      </w:rPr>
      <w:t>www.zzozwadowice.pl</w:t>
    </w:r>
  </w:p>
  <w:p w14:paraId="2444011C" w14:textId="77777777" w:rsidR="001165B0" w:rsidRPr="00E93BC4" w:rsidRDefault="001165B0" w:rsidP="001165B0">
    <w:pPr>
      <w:spacing w:after="0"/>
      <w:jc w:val="center"/>
      <w:rPr>
        <w:rFonts w:ascii="Liberation Serif" w:hAnsi="Liberation Serif"/>
        <w:sz w:val="20"/>
        <w:szCs w:val="20"/>
        <w:lang w:val="en-US"/>
      </w:rPr>
    </w:pPr>
    <w:r w:rsidRPr="00E93BC4">
      <w:rPr>
        <w:rFonts w:ascii="Liberation Serif" w:hAnsi="Liberation Serif"/>
        <w:sz w:val="20"/>
        <w:szCs w:val="20"/>
        <w:lang w:val="en-US"/>
      </w:rPr>
      <w:t>email: sekretariat@zzozwadowice.pl</w:t>
    </w:r>
  </w:p>
  <w:p w14:paraId="5FEB4F3C" w14:textId="77777777" w:rsidR="001165B0" w:rsidRPr="00E93BC4" w:rsidRDefault="001165B0" w:rsidP="001165B0">
    <w:pPr>
      <w:spacing w:after="0"/>
      <w:jc w:val="center"/>
      <w:rPr>
        <w:rFonts w:ascii="Liberation Serif" w:hAnsi="Liberation Serif"/>
        <w:sz w:val="20"/>
        <w:szCs w:val="20"/>
        <w:lang w:val="en-US"/>
      </w:rPr>
    </w:pPr>
    <w:r w:rsidRPr="00E93BC4">
      <w:rPr>
        <w:rFonts w:ascii="Liberation Serif" w:hAnsi="Liberation Serif"/>
        <w:sz w:val="20"/>
        <w:szCs w:val="20"/>
        <w:lang w:val="en-US"/>
      </w:rPr>
      <w:t xml:space="preserve">Klauzule </w:t>
    </w:r>
    <w:r w:rsidRPr="00E93BC4">
      <w:rPr>
        <w:rFonts w:ascii="Liberation Serif" w:hAnsi="Liberation Serif"/>
        <w:sz w:val="18"/>
        <w:szCs w:val="18"/>
        <w:lang w:val="en-US"/>
      </w:rPr>
      <w:t>RODO</w:t>
    </w:r>
    <w:r w:rsidRPr="00E93BC4">
      <w:rPr>
        <w:rFonts w:ascii="Liberation Serif" w:hAnsi="Liberation Serif"/>
        <w:sz w:val="20"/>
        <w:szCs w:val="20"/>
        <w:lang w:val="en-US"/>
      </w:rPr>
      <w:t>: https://zzozwadowice.pl/rodo</w:t>
    </w:r>
  </w:p>
  <w:p w14:paraId="614B9640" w14:textId="77777777" w:rsidR="001165B0" w:rsidRPr="00E93BC4" w:rsidRDefault="001165B0" w:rsidP="001165B0">
    <w:pPr>
      <w:spacing w:after="0"/>
      <w:jc w:val="center"/>
      <w:rPr>
        <w:lang w:val="en-US"/>
      </w:rPr>
    </w:pPr>
  </w:p>
  <w:p w14:paraId="2BCFECD8" w14:textId="77777777" w:rsidR="001165B0" w:rsidRPr="00E93BC4" w:rsidRDefault="001165B0" w:rsidP="001165B0">
    <w:pPr>
      <w:spacing w:after="0"/>
      <w:rPr>
        <w:lang w:val="en-US"/>
      </w:rPr>
    </w:pPr>
  </w:p>
  <w:p w14:paraId="393BD2DD" w14:textId="77777777" w:rsidR="001165B0" w:rsidRDefault="001165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165B0"/>
    <w:rsid w:val="00323C40"/>
    <w:rsid w:val="00454F91"/>
    <w:rsid w:val="005C06CF"/>
    <w:rsid w:val="008A25B4"/>
    <w:rsid w:val="00B96A8B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B0"/>
  </w:style>
  <w:style w:type="paragraph" w:styleId="Stopka">
    <w:name w:val="footer"/>
    <w:basedOn w:val="Normalny"/>
    <w:link w:val="StopkaZnak"/>
    <w:uiPriority w:val="99"/>
    <w:unhideWhenUsed/>
    <w:rsid w:val="0011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dcterms:created xsi:type="dcterms:W3CDTF">2022-03-09T11:58:00Z</dcterms:created>
  <dcterms:modified xsi:type="dcterms:W3CDTF">2022-03-09T11:59:00Z</dcterms:modified>
</cp:coreProperties>
</file>