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77777777" w:rsidR="00443E07" w:rsidRDefault="00E747A0" w:rsidP="00E747A0">
      <w:pPr>
        <w:tabs>
          <w:tab w:val="left" w:pos="1320"/>
          <w:tab w:val="center" w:pos="4514"/>
        </w:tabs>
        <w:rPr>
          <w:rFonts w:asciiTheme="majorHAnsi" w:hAnsiTheme="majorHAnsi" w:cstheme="majorHAnsi"/>
          <w:b/>
          <w:sz w:val="20"/>
          <w:szCs w:val="20"/>
        </w:rPr>
      </w:pPr>
      <w:r w:rsidRPr="00363463">
        <w:rPr>
          <w:rFonts w:asciiTheme="majorHAnsi" w:hAnsiTheme="majorHAnsi" w:cstheme="majorHAnsi"/>
          <w:b/>
          <w:sz w:val="20"/>
          <w:szCs w:val="20"/>
        </w:rPr>
        <w:tab/>
      </w:r>
    </w:p>
    <w:p w14:paraId="02DD31C4" w14:textId="77777777" w:rsidR="00DC3B8E" w:rsidRDefault="00DC3B8E" w:rsidP="00E747A0">
      <w:pPr>
        <w:tabs>
          <w:tab w:val="left" w:pos="1320"/>
          <w:tab w:val="center" w:pos="4514"/>
        </w:tabs>
        <w:rPr>
          <w:rFonts w:asciiTheme="majorHAnsi" w:hAnsiTheme="majorHAnsi" w:cstheme="majorHAnsi"/>
          <w:b/>
          <w:sz w:val="20"/>
          <w:szCs w:val="20"/>
        </w:rPr>
      </w:pPr>
    </w:p>
    <w:p w14:paraId="7ACAE8D1" w14:textId="77777777" w:rsidR="00DC3B8E" w:rsidRDefault="00DC3B8E" w:rsidP="00E747A0">
      <w:pPr>
        <w:tabs>
          <w:tab w:val="left" w:pos="1320"/>
          <w:tab w:val="center" w:pos="4514"/>
        </w:tabs>
        <w:rPr>
          <w:rFonts w:asciiTheme="majorHAnsi" w:hAnsiTheme="majorHAnsi" w:cstheme="majorHAnsi"/>
          <w:b/>
          <w:sz w:val="20"/>
          <w:szCs w:val="20"/>
        </w:rPr>
      </w:pPr>
    </w:p>
    <w:p w14:paraId="5552981B" w14:textId="77777777" w:rsidR="00DC3B8E" w:rsidRDefault="00DC3B8E" w:rsidP="00E747A0">
      <w:pPr>
        <w:tabs>
          <w:tab w:val="left" w:pos="1320"/>
          <w:tab w:val="center" w:pos="4514"/>
        </w:tabs>
        <w:rPr>
          <w:rFonts w:asciiTheme="majorHAnsi" w:hAnsiTheme="majorHAnsi" w:cstheme="majorHAnsi"/>
          <w:b/>
          <w:sz w:val="20"/>
          <w:szCs w:val="20"/>
        </w:rPr>
      </w:pPr>
    </w:p>
    <w:p w14:paraId="5CA2303A" w14:textId="77777777" w:rsidR="00DC3B8E" w:rsidRDefault="00DC3B8E" w:rsidP="00E747A0">
      <w:pPr>
        <w:tabs>
          <w:tab w:val="left" w:pos="1320"/>
          <w:tab w:val="center" w:pos="4514"/>
        </w:tabs>
        <w:rPr>
          <w:rFonts w:asciiTheme="majorHAnsi" w:hAnsiTheme="majorHAnsi" w:cstheme="majorHAnsi"/>
          <w:b/>
          <w:sz w:val="20"/>
          <w:szCs w:val="20"/>
        </w:rPr>
      </w:pPr>
    </w:p>
    <w:p w14:paraId="36413221" w14:textId="77777777" w:rsidR="00DC3B8E" w:rsidRDefault="00DC3B8E" w:rsidP="00E747A0">
      <w:pPr>
        <w:tabs>
          <w:tab w:val="left" w:pos="1320"/>
          <w:tab w:val="center" w:pos="4514"/>
        </w:tabs>
        <w:rPr>
          <w:rFonts w:asciiTheme="majorHAnsi" w:hAnsiTheme="majorHAnsi" w:cstheme="majorHAnsi"/>
          <w:b/>
          <w:sz w:val="20"/>
          <w:szCs w:val="20"/>
        </w:rPr>
      </w:pPr>
    </w:p>
    <w:p w14:paraId="7E2CF0BB" w14:textId="77777777" w:rsidR="00DC3B8E" w:rsidRDefault="00DC3B8E" w:rsidP="00E747A0">
      <w:pPr>
        <w:tabs>
          <w:tab w:val="left" w:pos="1320"/>
          <w:tab w:val="center" w:pos="4514"/>
        </w:tabs>
        <w:rPr>
          <w:rFonts w:asciiTheme="majorHAnsi" w:hAnsiTheme="majorHAnsi" w:cstheme="majorHAnsi"/>
          <w:b/>
          <w:sz w:val="20"/>
          <w:szCs w:val="20"/>
        </w:rPr>
      </w:pPr>
    </w:p>
    <w:p w14:paraId="1D1C207C" w14:textId="77777777" w:rsidR="00DC3B8E" w:rsidRDefault="00DC3B8E" w:rsidP="00E747A0">
      <w:pPr>
        <w:tabs>
          <w:tab w:val="left" w:pos="1320"/>
          <w:tab w:val="center" w:pos="4514"/>
        </w:tabs>
        <w:rPr>
          <w:rFonts w:asciiTheme="majorHAnsi" w:hAnsiTheme="majorHAnsi" w:cstheme="majorHAnsi"/>
          <w:b/>
          <w:sz w:val="20"/>
          <w:szCs w:val="20"/>
        </w:rPr>
      </w:pPr>
    </w:p>
    <w:p w14:paraId="5B16F3E9" w14:textId="77777777" w:rsidR="00DC3B8E" w:rsidRDefault="00DC3B8E" w:rsidP="00E747A0">
      <w:pPr>
        <w:tabs>
          <w:tab w:val="left" w:pos="1320"/>
          <w:tab w:val="center" w:pos="4514"/>
        </w:tabs>
        <w:rPr>
          <w:rFonts w:asciiTheme="majorHAnsi" w:hAnsiTheme="majorHAnsi" w:cstheme="majorHAnsi"/>
          <w:b/>
          <w:sz w:val="20"/>
          <w:szCs w:val="20"/>
        </w:rPr>
      </w:pPr>
    </w:p>
    <w:p w14:paraId="1A981AB2" w14:textId="77777777" w:rsidR="00DC3B8E" w:rsidRPr="00363463" w:rsidRDefault="00DC3B8E" w:rsidP="00E747A0">
      <w:pPr>
        <w:tabs>
          <w:tab w:val="left" w:pos="1320"/>
          <w:tab w:val="center" w:pos="4514"/>
        </w:tabs>
        <w:rPr>
          <w:rFonts w:asciiTheme="majorHAnsi" w:hAnsiTheme="majorHAnsi" w:cstheme="majorHAnsi"/>
          <w:b/>
          <w:sz w:val="20"/>
          <w:szCs w:val="20"/>
        </w:rPr>
      </w:pPr>
    </w:p>
    <w:p w14:paraId="00000001" w14:textId="0B2AD231" w:rsidR="002C041E" w:rsidRPr="00363463" w:rsidRDefault="00E747A0" w:rsidP="00E747A0">
      <w:pPr>
        <w:tabs>
          <w:tab w:val="left" w:pos="1320"/>
          <w:tab w:val="center" w:pos="4514"/>
        </w:tabs>
        <w:rPr>
          <w:rFonts w:asciiTheme="majorHAnsi" w:hAnsiTheme="majorHAnsi" w:cstheme="majorHAnsi"/>
          <w:b/>
          <w:sz w:val="20"/>
          <w:szCs w:val="20"/>
        </w:rPr>
      </w:pPr>
      <w:r w:rsidRPr="00363463">
        <w:rPr>
          <w:rFonts w:asciiTheme="majorHAnsi" w:hAnsiTheme="majorHAnsi" w:cstheme="majorHAnsi"/>
          <w:b/>
          <w:sz w:val="20"/>
          <w:szCs w:val="20"/>
        </w:rPr>
        <w:tab/>
      </w:r>
      <w:r w:rsidR="006C2770">
        <w:rPr>
          <w:rFonts w:asciiTheme="majorHAnsi" w:hAnsiTheme="majorHAnsi" w:cstheme="majorHAnsi"/>
          <w:b/>
          <w:sz w:val="20"/>
          <w:szCs w:val="20"/>
        </w:rPr>
        <w:t xml:space="preserve">                              </w:t>
      </w:r>
      <w:r w:rsidR="00047D3A" w:rsidRPr="00363463">
        <w:rPr>
          <w:rFonts w:asciiTheme="majorHAnsi" w:hAnsiTheme="majorHAnsi" w:cstheme="majorHAnsi"/>
          <w:b/>
          <w:sz w:val="20"/>
          <w:szCs w:val="20"/>
        </w:rPr>
        <w:t>SPECYFIKACJA WARUNKÓW ZAMÓWIENIA</w:t>
      </w:r>
    </w:p>
    <w:p w14:paraId="00000002" w14:textId="77777777" w:rsidR="002C041E" w:rsidRPr="00363463" w:rsidRDefault="002C041E">
      <w:pPr>
        <w:jc w:val="center"/>
        <w:rPr>
          <w:rFonts w:asciiTheme="majorHAnsi" w:hAnsiTheme="majorHAnsi" w:cstheme="majorHAnsi"/>
          <w:sz w:val="20"/>
          <w:szCs w:val="20"/>
        </w:rPr>
      </w:pPr>
    </w:p>
    <w:p w14:paraId="00000004" w14:textId="1D6087B8" w:rsidR="002C041E" w:rsidRPr="00363463" w:rsidRDefault="002C041E" w:rsidP="00047D3A">
      <w:pPr>
        <w:rPr>
          <w:rFonts w:asciiTheme="majorHAnsi" w:hAnsiTheme="majorHAnsi" w:cstheme="majorHAnsi"/>
          <w:b/>
          <w:sz w:val="20"/>
          <w:szCs w:val="20"/>
        </w:rPr>
      </w:pPr>
    </w:p>
    <w:p w14:paraId="00000005" w14:textId="3F2E8B69" w:rsidR="002C041E"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t>Uniwersytet Ekonomiczny w Poznaniu</w:t>
      </w:r>
    </w:p>
    <w:p w14:paraId="77A70253" w14:textId="61341B01" w:rsidR="00047D3A"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t>Al. Niepodległości 10, 60-875 Poznań</w:t>
      </w:r>
    </w:p>
    <w:p w14:paraId="00000006" w14:textId="77777777" w:rsidR="002C041E" w:rsidRPr="00363463" w:rsidRDefault="002C041E">
      <w:pPr>
        <w:jc w:val="center"/>
        <w:rPr>
          <w:rFonts w:asciiTheme="majorHAnsi" w:hAnsiTheme="majorHAnsi" w:cstheme="majorHAnsi"/>
          <w:sz w:val="20"/>
          <w:szCs w:val="20"/>
        </w:rPr>
      </w:pPr>
    </w:p>
    <w:p w14:paraId="00000007" w14:textId="6768660D" w:rsidR="002C041E" w:rsidRPr="00363463" w:rsidRDefault="00443E07" w:rsidP="00A055AB">
      <w:pPr>
        <w:spacing w:before="240" w:line="360" w:lineRule="auto"/>
        <w:jc w:val="both"/>
        <w:rPr>
          <w:rFonts w:asciiTheme="majorHAnsi" w:hAnsiTheme="majorHAnsi" w:cstheme="majorHAnsi"/>
          <w:sz w:val="20"/>
          <w:szCs w:val="20"/>
        </w:rPr>
      </w:pPr>
      <w:r w:rsidRPr="00363463">
        <w:rPr>
          <w:rFonts w:asciiTheme="majorHAnsi" w:hAnsiTheme="majorHAnsi" w:cstheme="majorHAnsi"/>
          <w:sz w:val="20"/>
          <w:szCs w:val="20"/>
        </w:rPr>
        <w:t>z</w:t>
      </w:r>
      <w:r w:rsidR="00047D3A" w:rsidRPr="00363463">
        <w:rPr>
          <w:rFonts w:asciiTheme="majorHAnsi" w:hAnsiTheme="majorHAnsi" w:cstheme="majorHAnsi"/>
          <w:sz w:val="20"/>
          <w:szCs w:val="20"/>
        </w:rPr>
        <w:t>aprasza do złożenia oferty w trybie art.</w:t>
      </w:r>
      <w:r w:rsidR="009410F8">
        <w:rPr>
          <w:rFonts w:asciiTheme="majorHAnsi" w:hAnsiTheme="majorHAnsi" w:cstheme="majorHAnsi"/>
          <w:sz w:val="20"/>
          <w:szCs w:val="20"/>
        </w:rPr>
        <w:t>132</w:t>
      </w:r>
      <w:r w:rsidR="00047D3A" w:rsidRPr="00363463">
        <w:rPr>
          <w:rFonts w:asciiTheme="majorHAnsi" w:hAnsiTheme="majorHAnsi" w:cstheme="majorHAnsi"/>
          <w:sz w:val="20"/>
          <w:szCs w:val="20"/>
        </w:rPr>
        <w:t xml:space="preserve"> (</w:t>
      </w:r>
      <w:r w:rsidR="009410F8">
        <w:rPr>
          <w:rFonts w:asciiTheme="majorHAnsi" w:hAnsiTheme="majorHAnsi" w:cstheme="majorHAnsi"/>
          <w:sz w:val="20"/>
          <w:szCs w:val="20"/>
        </w:rPr>
        <w:t>przetarg nieograniczony) o wartości zamówienia przekraczającej progi unijne</w:t>
      </w:r>
      <w:r w:rsidR="00047D3A" w:rsidRPr="00363463">
        <w:rPr>
          <w:rFonts w:asciiTheme="majorHAnsi" w:hAnsiTheme="majorHAnsi" w:cstheme="majorHAnsi"/>
          <w:sz w:val="20"/>
          <w:szCs w:val="20"/>
        </w:rPr>
        <w:t xml:space="preserve"> o jakich stanowi art. 3 ustawy z 11 września 2019 r. - Prawo zamówień publicznych (Dz. U. z 20</w:t>
      </w:r>
      <w:r w:rsidR="006260BB">
        <w:rPr>
          <w:rFonts w:asciiTheme="majorHAnsi" w:hAnsiTheme="majorHAnsi" w:cstheme="majorHAnsi"/>
          <w:sz w:val="20"/>
          <w:szCs w:val="20"/>
        </w:rPr>
        <w:t>22</w:t>
      </w:r>
      <w:r w:rsidR="00047D3A" w:rsidRPr="00363463">
        <w:rPr>
          <w:rFonts w:asciiTheme="majorHAnsi" w:hAnsiTheme="majorHAnsi" w:cstheme="majorHAnsi"/>
          <w:sz w:val="20"/>
          <w:szCs w:val="20"/>
        </w:rPr>
        <w:t xml:space="preserve"> r. poz. </w:t>
      </w:r>
      <w:r w:rsidR="0041018E">
        <w:rPr>
          <w:rFonts w:asciiTheme="majorHAnsi" w:hAnsiTheme="majorHAnsi" w:cstheme="majorHAnsi"/>
          <w:sz w:val="20"/>
          <w:szCs w:val="20"/>
        </w:rPr>
        <w:t>1</w:t>
      </w:r>
      <w:r w:rsidR="006260BB">
        <w:rPr>
          <w:rFonts w:asciiTheme="majorHAnsi" w:hAnsiTheme="majorHAnsi" w:cstheme="majorHAnsi"/>
          <w:sz w:val="20"/>
          <w:szCs w:val="20"/>
        </w:rPr>
        <w:t>710</w:t>
      </w:r>
      <w:r w:rsidR="0043720C">
        <w:rPr>
          <w:rFonts w:asciiTheme="majorHAnsi" w:hAnsiTheme="majorHAnsi" w:cstheme="majorHAnsi"/>
          <w:sz w:val="20"/>
          <w:szCs w:val="20"/>
        </w:rPr>
        <w:t>)</w:t>
      </w:r>
      <w:r w:rsidR="00A055AB" w:rsidRPr="00363463">
        <w:rPr>
          <w:rFonts w:asciiTheme="majorHAnsi" w:hAnsiTheme="majorHAnsi" w:cstheme="majorHAnsi"/>
          <w:sz w:val="20"/>
          <w:szCs w:val="20"/>
        </w:rPr>
        <w:t xml:space="preserve"> dalej </w:t>
      </w:r>
      <w:r w:rsidR="006E5684">
        <w:rPr>
          <w:rFonts w:asciiTheme="majorHAnsi" w:hAnsiTheme="majorHAnsi" w:cstheme="majorHAnsi"/>
          <w:sz w:val="20"/>
          <w:szCs w:val="20"/>
        </w:rPr>
        <w:t>PZP</w:t>
      </w:r>
      <w:r w:rsidR="00A055AB" w:rsidRPr="00363463">
        <w:rPr>
          <w:rFonts w:asciiTheme="majorHAnsi" w:hAnsiTheme="majorHAnsi" w:cstheme="majorHAnsi"/>
          <w:sz w:val="20"/>
          <w:szCs w:val="20"/>
        </w:rPr>
        <w:t>,</w:t>
      </w:r>
      <w:r w:rsidR="00047D3A" w:rsidRPr="00363463">
        <w:rPr>
          <w:rFonts w:asciiTheme="majorHAnsi" w:hAnsiTheme="majorHAnsi" w:cstheme="majorHAnsi"/>
          <w:sz w:val="20"/>
          <w:szCs w:val="20"/>
        </w:rPr>
        <w:t xml:space="preserve"> na </w:t>
      </w:r>
      <w:r w:rsidR="008C45F5">
        <w:rPr>
          <w:rFonts w:asciiTheme="majorHAnsi" w:hAnsiTheme="majorHAnsi" w:cstheme="majorHAnsi"/>
          <w:b/>
          <w:color w:val="000000" w:themeColor="text1"/>
          <w:sz w:val="20"/>
          <w:szCs w:val="20"/>
        </w:rPr>
        <w:t>USŁUGI</w:t>
      </w:r>
      <w:r w:rsidR="00047D3A" w:rsidRPr="00363463">
        <w:rPr>
          <w:rFonts w:asciiTheme="majorHAnsi" w:hAnsiTheme="majorHAnsi" w:cstheme="majorHAnsi"/>
          <w:color w:val="000000" w:themeColor="text1"/>
          <w:sz w:val="20"/>
          <w:szCs w:val="20"/>
        </w:rPr>
        <w:t> </w:t>
      </w:r>
      <w:r w:rsidR="00047D3A" w:rsidRPr="00363463">
        <w:rPr>
          <w:rFonts w:asciiTheme="majorHAnsi" w:hAnsiTheme="majorHAnsi" w:cstheme="majorHAnsi"/>
          <w:sz w:val="20"/>
          <w:szCs w:val="20"/>
        </w:rPr>
        <w:t>pn</w:t>
      </w:r>
      <w:r w:rsidR="006E5684">
        <w:rPr>
          <w:rFonts w:asciiTheme="majorHAnsi" w:hAnsiTheme="majorHAnsi" w:cstheme="majorHAnsi"/>
          <w:sz w:val="20"/>
          <w:szCs w:val="20"/>
        </w:rPr>
        <w:t>.</w:t>
      </w:r>
      <w:r w:rsidR="00047D3A" w:rsidRPr="00363463">
        <w:rPr>
          <w:rFonts w:asciiTheme="majorHAnsi" w:hAnsiTheme="majorHAnsi" w:cstheme="majorHAnsi"/>
          <w:sz w:val="20"/>
          <w:szCs w:val="20"/>
        </w:rPr>
        <w:t>:</w:t>
      </w:r>
    </w:p>
    <w:p w14:paraId="00000008" w14:textId="77777777" w:rsidR="002C041E" w:rsidRPr="00363463" w:rsidRDefault="002C041E">
      <w:pPr>
        <w:jc w:val="center"/>
        <w:rPr>
          <w:rFonts w:asciiTheme="majorHAnsi" w:hAnsiTheme="majorHAnsi" w:cstheme="majorHAnsi"/>
          <w:sz w:val="20"/>
          <w:szCs w:val="20"/>
        </w:rPr>
      </w:pPr>
    </w:p>
    <w:p w14:paraId="46FA5F80" w14:textId="3994F510" w:rsidR="00126E5B" w:rsidRPr="00363463" w:rsidRDefault="00126E5B" w:rsidP="00363463">
      <w:pPr>
        <w:rPr>
          <w:rFonts w:asciiTheme="majorHAnsi" w:hAnsiTheme="majorHAnsi" w:cstheme="majorHAnsi"/>
          <w:sz w:val="20"/>
          <w:szCs w:val="20"/>
        </w:rPr>
      </w:pPr>
    </w:p>
    <w:p w14:paraId="228A35CA" w14:textId="356A8E2D" w:rsidR="00126E5B" w:rsidRPr="00363463" w:rsidRDefault="00126E5B">
      <w:pPr>
        <w:jc w:val="center"/>
        <w:rPr>
          <w:rFonts w:asciiTheme="majorHAnsi" w:hAnsiTheme="majorHAnsi" w:cstheme="majorHAnsi"/>
          <w:sz w:val="20"/>
          <w:szCs w:val="20"/>
        </w:rPr>
      </w:pPr>
    </w:p>
    <w:p w14:paraId="53DD3228" w14:textId="319D1B77" w:rsidR="00126E5B" w:rsidRPr="00363463" w:rsidRDefault="00126E5B">
      <w:pPr>
        <w:jc w:val="center"/>
        <w:rPr>
          <w:rFonts w:asciiTheme="majorHAnsi" w:hAnsiTheme="majorHAnsi" w:cstheme="majorHAnsi"/>
          <w:sz w:val="20"/>
          <w:szCs w:val="20"/>
        </w:rPr>
      </w:pPr>
    </w:p>
    <w:p w14:paraId="733360EB" w14:textId="77777777" w:rsidR="00126E5B" w:rsidRPr="00BD1860" w:rsidRDefault="00126E5B">
      <w:pPr>
        <w:jc w:val="center"/>
        <w:rPr>
          <w:rFonts w:asciiTheme="majorHAnsi" w:hAnsiTheme="majorHAnsi" w:cstheme="majorHAnsi"/>
          <w:b/>
          <w:sz w:val="20"/>
          <w:szCs w:val="20"/>
        </w:rPr>
      </w:pPr>
    </w:p>
    <w:p w14:paraId="0000000C" w14:textId="77777777" w:rsidR="002C041E" w:rsidRPr="00BD1860" w:rsidRDefault="002C041E">
      <w:pPr>
        <w:rPr>
          <w:rFonts w:asciiTheme="majorHAnsi" w:hAnsiTheme="majorHAnsi" w:cstheme="majorHAnsi"/>
          <w:b/>
          <w:sz w:val="20"/>
          <w:szCs w:val="20"/>
        </w:rPr>
      </w:pPr>
    </w:p>
    <w:p w14:paraId="07014260" w14:textId="77777777" w:rsidR="00633017" w:rsidRPr="007C321C" w:rsidRDefault="00633017">
      <w:pPr>
        <w:jc w:val="center"/>
        <w:rPr>
          <w:rFonts w:ascii="Calibri" w:hAnsi="Calibri"/>
          <w:b/>
          <w:sz w:val="20"/>
          <w:szCs w:val="20"/>
        </w:rPr>
      </w:pPr>
      <w:r w:rsidRPr="007C321C">
        <w:rPr>
          <w:rFonts w:ascii="Calibri" w:hAnsi="Calibri"/>
          <w:b/>
          <w:sz w:val="20"/>
          <w:szCs w:val="20"/>
        </w:rPr>
        <w:t xml:space="preserve">Usługa utrzymania czystości </w:t>
      </w:r>
      <w:r w:rsidRPr="007C321C">
        <w:rPr>
          <w:rFonts w:ascii="Calibri" w:hAnsi="Calibri" w:cs="Calibri"/>
          <w:b/>
          <w:sz w:val="20"/>
          <w:szCs w:val="20"/>
          <w:shd w:val="clear" w:color="auto" w:fill="FFFFFF"/>
          <w:lang w:eastAsia="en-US"/>
        </w:rPr>
        <w:t>domów studenckich Uniwersytetu Ekonomicznego w Poznaniu</w:t>
      </w:r>
      <w:r w:rsidRPr="007C321C">
        <w:rPr>
          <w:rFonts w:ascii="Calibri" w:hAnsi="Calibri"/>
          <w:b/>
          <w:sz w:val="20"/>
          <w:szCs w:val="20"/>
        </w:rPr>
        <w:t xml:space="preserve"> </w:t>
      </w:r>
    </w:p>
    <w:p w14:paraId="00000011" w14:textId="7432E70B" w:rsidR="002C041E" w:rsidRDefault="00047D3A">
      <w:pPr>
        <w:jc w:val="center"/>
        <w:rPr>
          <w:rFonts w:asciiTheme="majorHAnsi" w:hAnsiTheme="majorHAnsi" w:cstheme="majorHAnsi"/>
          <w:color w:val="000000" w:themeColor="text1"/>
          <w:sz w:val="20"/>
          <w:szCs w:val="20"/>
        </w:rPr>
      </w:pPr>
      <w:r w:rsidRPr="00363463">
        <w:rPr>
          <w:rFonts w:asciiTheme="majorHAnsi" w:hAnsiTheme="majorHAnsi" w:cstheme="majorHAnsi"/>
          <w:sz w:val="20"/>
          <w:szCs w:val="20"/>
        </w:rPr>
        <w:t xml:space="preserve">Nr postępowania: </w:t>
      </w:r>
      <w:r w:rsidR="008C45F5">
        <w:rPr>
          <w:rFonts w:asciiTheme="majorHAnsi" w:hAnsiTheme="majorHAnsi" w:cstheme="majorHAnsi"/>
          <w:color w:val="000000" w:themeColor="text1"/>
          <w:sz w:val="20"/>
          <w:szCs w:val="20"/>
        </w:rPr>
        <w:t>ZP/0</w:t>
      </w:r>
      <w:r w:rsidR="00633017">
        <w:rPr>
          <w:rFonts w:asciiTheme="majorHAnsi" w:hAnsiTheme="majorHAnsi" w:cstheme="majorHAnsi"/>
          <w:color w:val="000000" w:themeColor="text1"/>
          <w:sz w:val="20"/>
          <w:szCs w:val="20"/>
        </w:rPr>
        <w:t>14</w:t>
      </w:r>
      <w:r w:rsidR="00BD1860">
        <w:rPr>
          <w:rFonts w:asciiTheme="majorHAnsi" w:hAnsiTheme="majorHAnsi" w:cstheme="majorHAnsi"/>
          <w:color w:val="000000" w:themeColor="text1"/>
          <w:sz w:val="20"/>
          <w:szCs w:val="20"/>
        </w:rPr>
        <w:t>/23</w:t>
      </w:r>
    </w:p>
    <w:p w14:paraId="638B6415" w14:textId="77777777" w:rsidR="00BD1860" w:rsidRPr="00363463" w:rsidRDefault="00BD1860">
      <w:pPr>
        <w:jc w:val="center"/>
        <w:rPr>
          <w:rFonts w:asciiTheme="majorHAnsi" w:hAnsiTheme="majorHAnsi" w:cstheme="majorHAnsi"/>
          <w:b/>
          <w:color w:val="FF9900"/>
          <w:sz w:val="20"/>
          <w:szCs w:val="20"/>
        </w:rPr>
      </w:pPr>
    </w:p>
    <w:p w14:paraId="00000012" w14:textId="77777777" w:rsidR="002C041E" w:rsidRPr="00363463" w:rsidRDefault="002C041E">
      <w:pPr>
        <w:jc w:val="center"/>
        <w:rPr>
          <w:rFonts w:asciiTheme="majorHAnsi" w:hAnsiTheme="majorHAnsi" w:cstheme="majorHAnsi"/>
          <w:sz w:val="20"/>
          <w:szCs w:val="20"/>
        </w:rPr>
      </w:pPr>
    </w:p>
    <w:p w14:paraId="00000029" w14:textId="4C803436" w:rsidR="002C041E" w:rsidRPr="00363463" w:rsidRDefault="002C041E">
      <w:pPr>
        <w:rPr>
          <w:rFonts w:asciiTheme="majorHAnsi" w:hAnsiTheme="majorHAnsi" w:cstheme="majorHAnsi"/>
          <w:sz w:val="20"/>
          <w:szCs w:val="20"/>
        </w:rPr>
      </w:pPr>
    </w:p>
    <w:p w14:paraId="0000002A" w14:textId="77777777" w:rsidR="002C041E" w:rsidRPr="00363463" w:rsidRDefault="00047D3A">
      <w:pPr>
        <w:rPr>
          <w:rFonts w:asciiTheme="majorHAnsi" w:hAnsiTheme="majorHAnsi" w:cstheme="majorHAnsi"/>
          <w:b/>
          <w:sz w:val="20"/>
          <w:szCs w:val="20"/>
        </w:rPr>
      </w:pPr>
      <w:r w:rsidRPr="00363463">
        <w:rPr>
          <w:rFonts w:asciiTheme="majorHAnsi" w:hAnsiTheme="majorHAnsi" w:cstheme="majorHAnsi"/>
          <w:sz w:val="20"/>
          <w:szCs w:val="20"/>
        </w:rPr>
        <w:br w:type="page"/>
      </w:r>
    </w:p>
    <w:p w14:paraId="0000002B" w14:textId="77777777" w:rsidR="002C041E"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lastRenderedPageBreak/>
        <w:t>SPIS TREŚCI</w:t>
      </w:r>
    </w:p>
    <w:sdt>
      <w:sdtPr>
        <w:rPr>
          <w:rFonts w:asciiTheme="majorHAnsi" w:hAnsiTheme="majorHAnsi" w:cstheme="majorHAnsi"/>
          <w:sz w:val="20"/>
          <w:szCs w:val="20"/>
        </w:rPr>
        <w:id w:val="422378603"/>
        <w:docPartObj>
          <w:docPartGallery w:val="Table of Contents"/>
          <w:docPartUnique/>
        </w:docPartObj>
      </w:sdtPr>
      <w:sdtEndPr/>
      <w:sdtContent>
        <w:p w14:paraId="0000002C" w14:textId="28D7FBEB" w:rsidR="002C041E" w:rsidRPr="00363463" w:rsidRDefault="00047D3A">
          <w:pPr>
            <w:tabs>
              <w:tab w:val="right" w:pos="9025"/>
            </w:tabs>
            <w:spacing w:before="80" w:line="240" w:lineRule="auto"/>
            <w:rPr>
              <w:rFonts w:asciiTheme="majorHAnsi" w:hAnsiTheme="majorHAnsi" w:cstheme="majorHAnsi"/>
              <w:b/>
              <w:noProof/>
              <w:color w:val="000000"/>
              <w:sz w:val="20"/>
              <w:szCs w:val="20"/>
            </w:rPr>
          </w:pPr>
          <w:r w:rsidRPr="00363463">
            <w:rPr>
              <w:rFonts w:asciiTheme="majorHAnsi" w:hAnsiTheme="majorHAnsi" w:cstheme="majorHAnsi"/>
              <w:sz w:val="20"/>
              <w:szCs w:val="20"/>
            </w:rPr>
            <w:fldChar w:fldCharType="begin"/>
          </w:r>
          <w:r w:rsidRPr="00363463">
            <w:rPr>
              <w:rFonts w:asciiTheme="majorHAnsi" w:hAnsiTheme="majorHAnsi" w:cstheme="majorHAnsi"/>
              <w:sz w:val="20"/>
              <w:szCs w:val="20"/>
            </w:rPr>
            <w:instrText xml:space="preserve"> TOC \h \u \z </w:instrText>
          </w:r>
          <w:r w:rsidRPr="00363463">
            <w:rPr>
              <w:rFonts w:asciiTheme="majorHAnsi" w:hAnsiTheme="majorHAnsi" w:cstheme="majorHAnsi"/>
              <w:sz w:val="20"/>
              <w:szCs w:val="20"/>
            </w:rPr>
            <w:fldChar w:fldCharType="separate"/>
          </w:r>
          <w:hyperlink w:anchor="_kabgz8l7slm3">
            <w:r w:rsidRPr="00363463">
              <w:rPr>
                <w:rFonts w:asciiTheme="majorHAnsi" w:hAnsiTheme="majorHAnsi" w:cstheme="majorHAnsi"/>
                <w:b/>
                <w:noProof/>
                <w:color w:val="000000"/>
                <w:sz w:val="20"/>
                <w:szCs w:val="20"/>
              </w:rPr>
              <w:t>I. Nazwa oraz adres Zamawiającego</w:t>
            </w:r>
          </w:hyperlink>
          <w:r w:rsidRPr="00363463">
            <w:rPr>
              <w:rFonts w:asciiTheme="majorHAnsi" w:hAnsiTheme="majorHAnsi" w:cstheme="majorHAnsi"/>
              <w:b/>
              <w:noProof/>
              <w:color w:val="000000"/>
              <w:sz w:val="20"/>
              <w:szCs w:val="20"/>
            </w:rPr>
            <w:tab/>
          </w:r>
          <w:r w:rsidRPr="00363463">
            <w:rPr>
              <w:rFonts w:asciiTheme="majorHAnsi" w:hAnsiTheme="majorHAnsi" w:cstheme="majorHAnsi"/>
              <w:noProof/>
              <w:sz w:val="20"/>
              <w:szCs w:val="20"/>
            </w:rPr>
            <w:fldChar w:fldCharType="begin"/>
          </w:r>
          <w:r w:rsidRPr="00363463">
            <w:rPr>
              <w:rFonts w:asciiTheme="majorHAnsi" w:hAnsiTheme="majorHAnsi" w:cstheme="majorHAnsi"/>
              <w:noProof/>
              <w:sz w:val="20"/>
              <w:szCs w:val="20"/>
            </w:rPr>
            <w:instrText xml:space="preserve"> PAGEREF _kabgz8l7slm3 \h </w:instrText>
          </w:r>
          <w:r w:rsidRPr="00363463">
            <w:rPr>
              <w:rFonts w:asciiTheme="majorHAnsi" w:hAnsiTheme="majorHAnsi" w:cstheme="majorHAnsi"/>
              <w:noProof/>
              <w:sz w:val="20"/>
              <w:szCs w:val="20"/>
            </w:rPr>
          </w:r>
          <w:r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3</w:t>
          </w:r>
          <w:r w:rsidRPr="00363463">
            <w:rPr>
              <w:rFonts w:asciiTheme="majorHAnsi" w:hAnsiTheme="majorHAnsi" w:cstheme="majorHAnsi"/>
              <w:noProof/>
              <w:sz w:val="20"/>
              <w:szCs w:val="20"/>
            </w:rPr>
            <w:fldChar w:fldCharType="end"/>
          </w:r>
        </w:p>
        <w:p w14:paraId="0000002D" w14:textId="678159F8"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qj2p3iyqlwum">
            <w:r w:rsidR="00047D3A" w:rsidRPr="00363463">
              <w:rPr>
                <w:rFonts w:asciiTheme="majorHAnsi" w:hAnsiTheme="majorHAnsi" w:cstheme="majorHAnsi"/>
                <w:b/>
                <w:noProof/>
                <w:color w:val="000000"/>
                <w:sz w:val="20"/>
                <w:szCs w:val="20"/>
              </w:rPr>
              <w:t>II. Ochrona danych osobowych</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_qj2p3iyqlwum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3</w:t>
          </w:r>
          <w:r w:rsidR="00047D3A" w:rsidRPr="00363463">
            <w:rPr>
              <w:rFonts w:asciiTheme="majorHAnsi" w:hAnsiTheme="majorHAnsi" w:cstheme="majorHAnsi"/>
              <w:noProof/>
              <w:sz w:val="20"/>
              <w:szCs w:val="20"/>
            </w:rPr>
            <w:fldChar w:fldCharType="end"/>
          </w:r>
        </w:p>
        <w:p w14:paraId="0000002E" w14:textId="17EE4DF7"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epsepounxnv1">
            <w:r w:rsidR="00047D3A" w:rsidRPr="00363463">
              <w:rPr>
                <w:rFonts w:asciiTheme="majorHAnsi" w:hAnsiTheme="majorHAnsi" w:cstheme="majorHAnsi"/>
                <w:b/>
                <w:noProof/>
                <w:color w:val="000000"/>
                <w:sz w:val="20"/>
                <w:szCs w:val="20"/>
              </w:rPr>
              <w:t>III. Tryb udzielania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_epsepounxnv1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4</w:t>
          </w:r>
          <w:r w:rsidR="00047D3A" w:rsidRPr="00363463">
            <w:rPr>
              <w:rFonts w:asciiTheme="majorHAnsi" w:hAnsiTheme="majorHAnsi" w:cstheme="majorHAnsi"/>
              <w:noProof/>
              <w:sz w:val="20"/>
              <w:szCs w:val="20"/>
            </w:rPr>
            <w:fldChar w:fldCharType="end"/>
          </w:r>
        </w:p>
        <w:p w14:paraId="0000002F" w14:textId="0AC8A157"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x24vtaagcm5x">
            <w:r w:rsidR="00047D3A" w:rsidRPr="00363463">
              <w:rPr>
                <w:rFonts w:asciiTheme="majorHAnsi" w:hAnsiTheme="majorHAnsi" w:cstheme="majorHAnsi"/>
                <w:b/>
                <w:noProof/>
                <w:color w:val="000000"/>
                <w:sz w:val="20"/>
                <w:szCs w:val="20"/>
              </w:rPr>
              <w:t>IV. Opis przedmiotu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_x24vtaagcm5x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4</w:t>
          </w:r>
          <w:r w:rsidR="00047D3A" w:rsidRPr="00363463">
            <w:rPr>
              <w:rFonts w:asciiTheme="majorHAnsi" w:hAnsiTheme="majorHAnsi" w:cstheme="majorHAnsi"/>
              <w:noProof/>
              <w:sz w:val="20"/>
              <w:szCs w:val="20"/>
            </w:rPr>
            <w:fldChar w:fldCharType="end"/>
          </w:r>
        </w:p>
        <w:p w14:paraId="00000030" w14:textId="7D08B035"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s0i9odf430x7">
            <w:r w:rsidR="00047D3A" w:rsidRPr="00363463">
              <w:rPr>
                <w:rFonts w:asciiTheme="majorHAnsi" w:hAnsiTheme="majorHAnsi" w:cstheme="majorHAnsi"/>
                <w:b/>
                <w:noProof/>
                <w:color w:val="000000"/>
                <w:sz w:val="20"/>
                <w:szCs w:val="20"/>
              </w:rPr>
              <w:t>V. Wizja lokalna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_s0i9odf430x7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6</w:t>
          </w:r>
          <w:r w:rsidR="00047D3A" w:rsidRPr="00363463">
            <w:rPr>
              <w:rFonts w:asciiTheme="majorHAnsi" w:hAnsiTheme="majorHAnsi" w:cstheme="majorHAnsi"/>
              <w:noProof/>
              <w:sz w:val="20"/>
              <w:szCs w:val="20"/>
            </w:rPr>
            <w:fldChar w:fldCharType="end"/>
          </w:r>
        </w:p>
        <w:p w14:paraId="00000031" w14:textId="741C8D6B"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l3y36xf8w2mt">
            <w:r w:rsidR="00047D3A" w:rsidRPr="00363463">
              <w:rPr>
                <w:rFonts w:asciiTheme="majorHAnsi" w:hAnsiTheme="majorHAnsi" w:cstheme="majorHAnsi"/>
                <w:b/>
                <w:noProof/>
                <w:color w:val="000000"/>
                <w:sz w:val="20"/>
                <w:szCs w:val="20"/>
              </w:rPr>
              <w:t>VI. Podwykonawstwo</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_l3y36xf8w2mt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6</w:t>
          </w:r>
          <w:r w:rsidR="00047D3A" w:rsidRPr="00363463">
            <w:rPr>
              <w:rFonts w:asciiTheme="majorHAnsi" w:hAnsiTheme="majorHAnsi" w:cstheme="majorHAnsi"/>
              <w:noProof/>
              <w:sz w:val="20"/>
              <w:szCs w:val="20"/>
            </w:rPr>
            <w:fldChar w:fldCharType="end"/>
          </w:r>
        </w:p>
        <w:p w14:paraId="00000032" w14:textId="357E4456"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6katmqtjrys4">
            <w:r w:rsidR="00047D3A" w:rsidRPr="00363463">
              <w:rPr>
                <w:rFonts w:asciiTheme="majorHAnsi" w:hAnsiTheme="majorHAnsi" w:cstheme="majorHAnsi"/>
                <w:b/>
                <w:noProof/>
                <w:color w:val="000000"/>
                <w:sz w:val="20"/>
                <w:szCs w:val="20"/>
              </w:rPr>
              <w:t>VII. Termin wykonania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_6katmqtjrys4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6</w:t>
          </w:r>
          <w:r w:rsidR="00047D3A" w:rsidRPr="00363463">
            <w:rPr>
              <w:rFonts w:asciiTheme="majorHAnsi" w:hAnsiTheme="majorHAnsi" w:cstheme="majorHAnsi"/>
              <w:noProof/>
              <w:sz w:val="20"/>
              <w:szCs w:val="20"/>
            </w:rPr>
            <w:fldChar w:fldCharType="end"/>
          </w:r>
        </w:p>
        <w:p w14:paraId="00000033" w14:textId="39FA225D"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nz5qrlch0jbr">
            <w:r w:rsidR="00047D3A" w:rsidRPr="00363463">
              <w:rPr>
                <w:rFonts w:asciiTheme="majorHAnsi" w:hAnsiTheme="majorHAnsi" w:cstheme="majorHAnsi"/>
                <w:b/>
                <w:noProof/>
                <w:color w:val="000000"/>
                <w:sz w:val="20"/>
                <w:szCs w:val="20"/>
              </w:rPr>
              <w:t>VIII. Warunki udziału w postępowaniu</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_nz5qrlch0jbr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6</w:t>
          </w:r>
          <w:r w:rsidR="00047D3A" w:rsidRPr="00363463">
            <w:rPr>
              <w:rFonts w:asciiTheme="majorHAnsi" w:hAnsiTheme="majorHAnsi" w:cstheme="majorHAnsi"/>
              <w:noProof/>
              <w:sz w:val="20"/>
              <w:szCs w:val="20"/>
            </w:rPr>
            <w:fldChar w:fldCharType="end"/>
          </w:r>
        </w:p>
        <w:p w14:paraId="00000034" w14:textId="789F8C0C"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sv3xn7chhdup">
            <w:r w:rsidR="00047D3A" w:rsidRPr="00363463">
              <w:rPr>
                <w:rFonts w:asciiTheme="majorHAnsi" w:hAnsiTheme="majorHAnsi" w:cstheme="majorHAnsi"/>
                <w:b/>
                <w:noProof/>
                <w:color w:val="000000"/>
                <w:sz w:val="20"/>
                <w:szCs w:val="20"/>
              </w:rPr>
              <w:t>IX. P</w:t>
            </w:r>
          </w:hyperlink>
          <w:r w:rsidR="00047D3A" w:rsidRPr="00363463">
            <w:rPr>
              <w:rFonts w:asciiTheme="majorHAnsi" w:hAnsiTheme="majorHAnsi" w:cstheme="majorHAnsi"/>
              <w:b/>
              <w:noProof/>
              <w:sz w:val="20"/>
              <w:szCs w:val="20"/>
            </w:rPr>
            <w:t>odstawy wykluczenia z postępowania</w:t>
          </w:r>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_sv3xn7chhdup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7</w:t>
          </w:r>
          <w:r w:rsidR="00047D3A" w:rsidRPr="00363463">
            <w:rPr>
              <w:rFonts w:asciiTheme="majorHAnsi" w:hAnsiTheme="majorHAnsi" w:cstheme="majorHAnsi"/>
              <w:noProof/>
              <w:sz w:val="20"/>
              <w:szCs w:val="20"/>
            </w:rPr>
            <w:fldChar w:fldCharType="end"/>
          </w:r>
        </w:p>
        <w:p w14:paraId="00000035" w14:textId="16E3FD32"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crlv0voso4yw">
            <w:r w:rsidR="00047D3A" w:rsidRPr="00363463">
              <w:rPr>
                <w:rFonts w:asciiTheme="majorHAnsi" w:hAnsiTheme="majorHAnsi" w:cstheme="majorHAnsi"/>
                <w:b/>
                <w:noProof/>
                <w:color w:val="000000"/>
                <w:sz w:val="20"/>
                <w:szCs w:val="20"/>
              </w:rPr>
              <w:t>X. Podmiotowe środki dowodowe. Oświadczenia i dokumenty, jakie zobowiązani są dostarczyć Wykonawcy w celu potwierdzenia spełniania warunków udziału w postępowaniu oraz wykazania braku podstaw wykluczenia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_crlv0voso4yw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8</w:t>
          </w:r>
          <w:r w:rsidR="00047D3A" w:rsidRPr="00363463">
            <w:rPr>
              <w:rFonts w:asciiTheme="majorHAnsi" w:hAnsiTheme="majorHAnsi" w:cstheme="majorHAnsi"/>
              <w:noProof/>
              <w:sz w:val="20"/>
              <w:szCs w:val="20"/>
            </w:rPr>
            <w:fldChar w:fldCharType="end"/>
          </w:r>
        </w:p>
        <w:p w14:paraId="00000036" w14:textId="0026E4C3"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gb4nrns0uw97">
            <w:r w:rsidR="00047D3A" w:rsidRPr="00363463">
              <w:rPr>
                <w:rFonts w:asciiTheme="majorHAnsi" w:hAnsiTheme="majorHAnsi" w:cstheme="majorHAnsi"/>
                <w:b/>
                <w:noProof/>
                <w:color w:val="000000"/>
                <w:sz w:val="20"/>
                <w:szCs w:val="20"/>
              </w:rPr>
              <w:t>XI. Poleganie na zasobach innych podmiotów</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_gb4nrns0uw97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9</w:t>
          </w:r>
          <w:r w:rsidR="00047D3A" w:rsidRPr="00363463">
            <w:rPr>
              <w:rFonts w:asciiTheme="majorHAnsi" w:hAnsiTheme="majorHAnsi" w:cstheme="majorHAnsi"/>
              <w:noProof/>
              <w:sz w:val="20"/>
              <w:szCs w:val="20"/>
            </w:rPr>
            <w:fldChar w:fldCharType="end"/>
          </w:r>
        </w:p>
        <w:p w14:paraId="00000037" w14:textId="2113ADCD"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lodptpqf2xh0">
            <w:r w:rsidR="00047D3A" w:rsidRPr="00363463">
              <w:rPr>
                <w:rFonts w:asciiTheme="majorHAnsi" w:hAnsiTheme="majorHAnsi" w:cstheme="majorHAnsi"/>
                <w:b/>
                <w:noProof/>
                <w:color w:val="000000"/>
                <w:sz w:val="20"/>
                <w:szCs w:val="20"/>
              </w:rPr>
              <w:t>XII. Informacja dla Wykonawców wspólnie ubiegających się o udzielenie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_lodptpqf2xh0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10</w:t>
          </w:r>
          <w:r w:rsidR="00047D3A" w:rsidRPr="00363463">
            <w:rPr>
              <w:rFonts w:asciiTheme="majorHAnsi" w:hAnsiTheme="majorHAnsi" w:cstheme="majorHAnsi"/>
              <w:noProof/>
              <w:sz w:val="20"/>
              <w:szCs w:val="20"/>
            </w:rPr>
            <w:fldChar w:fldCharType="end"/>
          </w:r>
        </w:p>
        <w:p w14:paraId="00000038" w14:textId="0318357F"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tp7vefgpgfgi">
            <w:r w:rsidR="00047D3A" w:rsidRPr="00363463">
              <w:rPr>
                <w:rFonts w:asciiTheme="majorHAnsi" w:hAnsiTheme="majorHAnsi" w:cstheme="majorHAnsi"/>
                <w:b/>
                <w:noProof/>
                <w:color w:val="000000"/>
                <w:sz w:val="20"/>
                <w:szCs w:val="20"/>
              </w:rPr>
              <w:t xml:space="preserve">XIII. Informacje o sposobie porozumiewania się </w:t>
            </w:r>
            <w:r w:rsidR="006E71C6">
              <w:rPr>
                <w:rFonts w:asciiTheme="majorHAnsi" w:hAnsiTheme="majorHAnsi" w:cstheme="majorHAnsi"/>
                <w:b/>
                <w:noProof/>
                <w:color w:val="000000"/>
                <w:sz w:val="20"/>
                <w:szCs w:val="20"/>
              </w:rPr>
              <w:t>Z</w:t>
            </w:r>
            <w:r w:rsidR="00047D3A" w:rsidRPr="00363463">
              <w:rPr>
                <w:rFonts w:asciiTheme="majorHAnsi" w:hAnsiTheme="majorHAnsi" w:cstheme="majorHAnsi"/>
                <w:b/>
                <w:noProof/>
                <w:color w:val="000000"/>
                <w:sz w:val="20"/>
                <w:szCs w:val="20"/>
              </w:rPr>
              <w:t>amawiającego z Wykonawcami oraz przekazywania oświadczeń lub dokumentów</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_tp7vefgpgfgi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10</w:t>
          </w:r>
          <w:r w:rsidR="00047D3A" w:rsidRPr="00363463">
            <w:rPr>
              <w:rFonts w:asciiTheme="majorHAnsi" w:hAnsiTheme="majorHAnsi" w:cstheme="majorHAnsi"/>
              <w:noProof/>
              <w:sz w:val="20"/>
              <w:szCs w:val="20"/>
            </w:rPr>
            <w:fldChar w:fldCharType="end"/>
          </w:r>
        </w:p>
        <w:p w14:paraId="00000039" w14:textId="060E0801"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rq2udys4csh9">
            <w:r w:rsidR="00047D3A" w:rsidRPr="00363463">
              <w:rPr>
                <w:rFonts w:asciiTheme="majorHAnsi" w:hAnsiTheme="majorHAnsi" w:cstheme="majorHAnsi"/>
                <w:b/>
                <w:noProof/>
                <w:color w:val="000000"/>
                <w:sz w:val="20"/>
                <w:szCs w:val="20"/>
              </w:rPr>
              <w:t>XIV. Opis sposobu przygotowania ofert oraz dokumentów wymaganych przez Zamawiającego w SWZ</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_rq2udys4csh9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11</w:t>
          </w:r>
          <w:r w:rsidR="00047D3A" w:rsidRPr="00363463">
            <w:rPr>
              <w:rFonts w:asciiTheme="majorHAnsi" w:hAnsiTheme="majorHAnsi" w:cstheme="majorHAnsi"/>
              <w:noProof/>
              <w:sz w:val="20"/>
              <w:szCs w:val="20"/>
            </w:rPr>
            <w:fldChar w:fldCharType="end"/>
          </w:r>
        </w:p>
        <w:p w14:paraId="0000003A" w14:textId="6A7BD7FA"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c8de4rg6s4kb">
            <w:r w:rsidR="00047D3A" w:rsidRPr="00363463">
              <w:rPr>
                <w:rFonts w:asciiTheme="majorHAnsi" w:hAnsiTheme="majorHAnsi" w:cstheme="majorHAnsi"/>
                <w:b/>
                <w:noProof/>
                <w:color w:val="000000"/>
                <w:sz w:val="20"/>
                <w:szCs w:val="20"/>
              </w:rPr>
              <w:t>XV. Sposób obliczania ceny oferty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_c8de4rg6s4kb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13</w:t>
          </w:r>
          <w:r w:rsidR="00047D3A" w:rsidRPr="00363463">
            <w:rPr>
              <w:rFonts w:asciiTheme="majorHAnsi" w:hAnsiTheme="majorHAnsi" w:cstheme="majorHAnsi"/>
              <w:noProof/>
              <w:sz w:val="20"/>
              <w:szCs w:val="20"/>
            </w:rPr>
            <w:fldChar w:fldCharType="end"/>
          </w:r>
        </w:p>
        <w:p w14:paraId="0000003B" w14:textId="67D951D4"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1wm6hsxsy23e">
            <w:r w:rsidR="00047D3A" w:rsidRPr="00363463">
              <w:rPr>
                <w:rFonts w:asciiTheme="majorHAnsi" w:hAnsiTheme="majorHAnsi" w:cstheme="majorHAnsi"/>
                <w:b/>
                <w:noProof/>
                <w:color w:val="000000"/>
                <w:sz w:val="20"/>
                <w:szCs w:val="20"/>
              </w:rPr>
              <w:t>XVI. Wymagania dotyczące wadium</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_1wm6hsxsy23e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13</w:t>
          </w:r>
          <w:r w:rsidR="00047D3A" w:rsidRPr="00363463">
            <w:rPr>
              <w:rFonts w:asciiTheme="majorHAnsi" w:hAnsiTheme="majorHAnsi" w:cstheme="majorHAnsi"/>
              <w:noProof/>
              <w:sz w:val="20"/>
              <w:szCs w:val="20"/>
            </w:rPr>
            <w:fldChar w:fldCharType="end"/>
          </w:r>
        </w:p>
        <w:p w14:paraId="0000003C" w14:textId="081B8A7F"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kraqvybbazqg">
            <w:r w:rsidR="00047D3A" w:rsidRPr="00363463">
              <w:rPr>
                <w:rFonts w:asciiTheme="majorHAnsi" w:hAnsiTheme="majorHAnsi" w:cstheme="majorHAnsi"/>
                <w:b/>
                <w:noProof/>
                <w:color w:val="000000"/>
                <w:sz w:val="20"/>
                <w:szCs w:val="20"/>
              </w:rPr>
              <w:t>XVII. Termin związania ofertą</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_kraqvybbazqg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13</w:t>
          </w:r>
          <w:r w:rsidR="00047D3A" w:rsidRPr="00363463">
            <w:rPr>
              <w:rFonts w:asciiTheme="majorHAnsi" w:hAnsiTheme="majorHAnsi" w:cstheme="majorHAnsi"/>
              <w:noProof/>
              <w:sz w:val="20"/>
              <w:szCs w:val="20"/>
            </w:rPr>
            <w:fldChar w:fldCharType="end"/>
          </w:r>
        </w:p>
        <w:p w14:paraId="0000003D" w14:textId="52259645"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iwk7tzonv6ne">
            <w:r w:rsidR="00047D3A" w:rsidRPr="00363463">
              <w:rPr>
                <w:rFonts w:asciiTheme="majorHAnsi" w:hAnsiTheme="majorHAnsi" w:cstheme="majorHAnsi"/>
                <w:b/>
                <w:noProof/>
                <w:color w:val="000000"/>
                <w:sz w:val="20"/>
                <w:szCs w:val="20"/>
              </w:rPr>
              <w:t>XVIII. Miejsce i termin składania ofert</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_iwk7tzonv6ne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14</w:t>
          </w:r>
          <w:r w:rsidR="00047D3A" w:rsidRPr="00363463">
            <w:rPr>
              <w:rFonts w:asciiTheme="majorHAnsi" w:hAnsiTheme="majorHAnsi" w:cstheme="majorHAnsi"/>
              <w:noProof/>
              <w:sz w:val="20"/>
              <w:szCs w:val="20"/>
            </w:rPr>
            <w:fldChar w:fldCharType="end"/>
          </w:r>
        </w:p>
        <w:p w14:paraId="0000003E" w14:textId="0D61676E"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g4kmfra1vcqp">
            <w:r w:rsidR="00047D3A" w:rsidRPr="00363463">
              <w:rPr>
                <w:rFonts w:asciiTheme="majorHAnsi" w:hAnsiTheme="majorHAnsi" w:cstheme="majorHAnsi"/>
                <w:b/>
                <w:noProof/>
                <w:color w:val="000000"/>
                <w:sz w:val="20"/>
                <w:szCs w:val="20"/>
              </w:rPr>
              <w:t>XIX. Otwarcie ofert</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_g4kmfra1vcqp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14</w:t>
          </w:r>
          <w:r w:rsidR="00047D3A" w:rsidRPr="00363463">
            <w:rPr>
              <w:rFonts w:asciiTheme="majorHAnsi" w:hAnsiTheme="majorHAnsi" w:cstheme="majorHAnsi"/>
              <w:noProof/>
              <w:sz w:val="20"/>
              <w:szCs w:val="20"/>
            </w:rPr>
            <w:fldChar w:fldCharType="end"/>
          </w:r>
        </w:p>
        <w:p w14:paraId="0000003F" w14:textId="0E86DD3B"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kc2xtpcwd955">
            <w:r w:rsidR="00047D3A" w:rsidRPr="00363463">
              <w:rPr>
                <w:rFonts w:asciiTheme="majorHAnsi" w:hAnsiTheme="majorHAnsi" w:cstheme="majorHAnsi"/>
                <w:b/>
                <w:noProof/>
                <w:color w:val="000000"/>
                <w:sz w:val="20"/>
                <w:szCs w:val="20"/>
              </w:rPr>
              <w:t>XX. Opis kryteriów oceny ofert wraz z podaniem wag tych kryteriów i sposobu oceny ofert</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_kc2xtpcwd955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14</w:t>
          </w:r>
          <w:r w:rsidR="00047D3A" w:rsidRPr="00363463">
            <w:rPr>
              <w:rFonts w:asciiTheme="majorHAnsi" w:hAnsiTheme="majorHAnsi" w:cstheme="majorHAnsi"/>
              <w:noProof/>
              <w:sz w:val="20"/>
              <w:szCs w:val="20"/>
            </w:rPr>
            <w:fldChar w:fldCharType="end"/>
          </w:r>
        </w:p>
        <w:p w14:paraId="00000040" w14:textId="02F84763"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jdd1gpfct9cq">
            <w:r w:rsidR="00047D3A" w:rsidRPr="00363463">
              <w:rPr>
                <w:rFonts w:asciiTheme="majorHAnsi" w:hAnsiTheme="majorHAnsi" w:cstheme="majorHAnsi"/>
                <w:b/>
                <w:noProof/>
                <w:color w:val="000000"/>
                <w:sz w:val="20"/>
                <w:szCs w:val="20"/>
              </w:rPr>
              <w:t>XXI. Informacje o formalnościach, jakie powinny być dopełnione po wyborze oferty w celu zawarcia umowy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_jdd1gpfct9cq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16</w:t>
          </w:r>
          <w:r w:rsidR="00047D3A" w:rsidRPr="00363463">
            <w:rPr>
              <w:rFonts w:asciiTheme="majorHAnsi" w:hAnsiTheme="majorHAnsi" w:cstheme="majorHAnsi"/>
              <w:noProof/>
              <w:sz w:val="20"/>
              <w:szCs w:val="20"/>
            </w:rPr>
            <w:fldChar w:fldCharType="end"/>
          </w:r>
        </w:p>
        <w:p w14:paraId="00000041" w14:textId="239312F4"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8o16t0j5rcy">
            <w:r w:rsidR="00047D3A" w:rsidRPr="00363463">
              <w:rPr>
                <w:rFonts w:asciiTheme="majorHAnsi" w:hAnsiTheme="majorHAnsi" w:cstheme="majorHAnsi"/>
                <w:b/>
                <w:noProof/>
                <w:color w:val="000000"/>
                <w:sz w:val="20"/>
                <w:szCs w:val="20"/>
              </w:rPr>
              <w:t>XXII. Wymagania dotyczące zabezpieczenia należytego wykonania umowy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_8o16t0j5rcy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16</w:t>
          </w:r>
          <w:r w:rsidR="00047D3A" w:rsidRPr="00363463">
            <w:rPr>
              <w:rFonts w:asciiTheme="majorHAnsi" w:hAnsiTheme="majorHAnsi" w:cstheme="majorHAnsi"/>
              <w:noProof/>
              <w:sz w:val="20"/>
              <w:szCs w:val="20"/>
            </w:rPr>
            <w:fldChar w:fldCharType="end"/>
          </w:r>
        </w:p>
        <w:p w14:paraId="00000042" w14:textId="3F24CFD3"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n1rtepxw0unn">
            <w:r w:rsidR="00047D3A" w:rsidRPr="00363463">
              <w:rPr>
                <w:rFonts w:asciiTheme="majorHAnsi" w:hAnsiTheme="majorHAnsi" w:cstheme="majorHAnsi"/>
                <w:b/>
                <w:noProof/>
                <w:color w:val="000000"/>
                <w:sz w:val="20"/>
                <w:szCs w:val="20"/>
              </w:rPr>
              <w:t>XXIII. Informacje o treści zawieranej umowy oraz możliwości jej zmiany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_n1rtepxw0unn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16</w:t>
          </w:r>
          <w:r w:rsidR="00047D3A" w:rsidRPr="00363463">
            <w:rPr>
              <w:rFonts w:asciiTheme="majorHAnsi" w:hAnsiTheme="majorHAnsi" w:cstheme="majorHAnsi"/>
              <w:noProof/>
              <w:sz w:val="20"/>
              <w:szCs w:val="20"/>
            </w:rPr>
            <w:fldChar w:fldCharType="end"/>
          </w:r>
        </w:p>
        <w:p w14:paraId="00000043" w14:textId="47775F6F" w:rsidR="002C041E" w:rsidRPr="00363463" w:rsidRDefault="00A45677">
          <w:pPr>
            <w:tabs>
              <w:tab w:val="right" w:pos="9025"/>
            </w:tabs>
            <w:spacing w:before="200" w:line="240" w:lineRule="auto"/>
            <w:rPr>
              <w:rFonts w:asciiTheme="majorHAnsi" w:hAnsiTheme="majorHAnsi" w:cstheme="majorHAnsi"/>
              <w:b/>
              <w:noProof/>
              <w:color w:val="000000"/>
              <w:sz w:val="20"/>
              <w:szCs w:val="20"/>
            </w:rPr>
          </w:pPr>
          <w:hyperlink w:anchor="_kmfqfyi30wag">
            <w:r w:rsidR="00047D3A" w:rsidRPr="00363463">
              <w:rPr>
                <w:rFonts w:asciiTheme="majorHAnsi" w:hAnsiTheme="majorHAnsi" w:cstheme="majorHAnsi"/>
                <w:b/>
                <w:noProof/>
                <w:color w:val="000000"/>
                <w:sz w:val="20"/>
                <w:szCs w:val="20"/>
              </w:rPr>
              <w:t>XIV. Pouczenie o środkach ochrony prawnej przysługujących Wykonawcy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_kmfqfyi30wag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17</w:t>
          </w:r>
          <w:r w:rsidR="00047D3A" w:rsidRPr="00363463">
            <w:rPr>
              <w:rFonts w:asciiTheme="majorHAnsi" w:hAnsiTheme="majorHAnsi" w:cstheme="majorHAnsi"/>
              <w:noProof/>
              <w:sz w:val="20"/>
              <w:szCs w:val="20"/>
            </w:rPr>
            <w:fldChar w:fldCharType="end"/>
          </w:r>
        </w:p>
        <w:p w14:paraId="00000044" w14:textId="753029DE" w:rsidR="002C041E" w:rsidRPr="00363463" w:rsidRDefault="00A45677">
          <w:pPr>
            <w:tabs>
              <w:tab w:val="right" w:pos="9025"/>
            </w:tabs>
            <w:spacing w:before="200" w:after="80" w:line="240" w:lineRule="auto"/>
            <w:rPr>
              <w:rFonts w:asciiTheme="majorHAnsi" w:hAnsiTheme="majorHAnsi" w:cstheme="majorHAnsi"/>
              <w:b/>
              <w:color w:val="000000"/>
              <w:sz w:val="20"/>
              <w:szCs w:val="20"/>
            </w:rPr>
          </w:pPr>
          <w:hyperlink w:anchor="_uarrfy5kozla">
            <w:r w:rsidR="00047D3A" w:rsidRPr="00363463">
              <w:rPr>
                <w:rFonts w:asciiTheme="majorHAnsi" w:hAnsiTheme="majorHAnsi" w:cstheme="majorHAnsi"/>
                <w:b/>
                <w:noProof/>
                <w:color w:val="000000"/>
                <w:sz w:val="20"/>
                <w:szCs w:val="20"/>
              </w:rPr>
              <w:t>XXV. Spis załączników</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_uarrfy5kozla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D16F7E">
            <w:rPr>
              <w:rFonts w:asciiTheme="majorHAnsi" w:hAnsiTheme="majorHAnsi" w:cstheme="majorHAnsi"/>
              <w:noProof/>
              <w:sz w:val="20"/>
              <w:szCs w:val="20"/>
            </w:rPr>
            <w:t>18</w:t>
          </w:r>
          <w:r w:rsidR="00047D3A" w:rsidRPr="00363463">
            <w:rPr>
              <w:rFonts w:asciiTheme="majorHAnsi" w:hAnsiTheme="majorHAnsi" w:cstheme="majorHAnsi"/>
              <w:noProof/>
              <w:sz w:val="20"/>
              <w:szCs w:val="20"/>
            </w:rPr>
            <w:fldChar w:fldCharType="end"/>
          </w:r>
          <w:r w:rsidR="00047D3A" w:rsidRPr="00363463">
            <w:rPr>
              <w:rFonts w:asciiTheme="majorHAnsi" w:hAnsiTheme="majorHAnsi" w:cstheme="majorHAnsi"/>
              <w:sz w:val="20"/>
              <w:szCs w:val="20"/>
            </w:rPr>
            <w:fldChar w:fldCharType="end"/>
          </w:r>
        </w:p>
      </w:sdtContent>
    </w:sdt>
    <w:p w14:paraId="00000045" w14:textId="77777777" w:rsidR="002C041E" w:rsidRDefault="002C041E">
      <w:pPr>
        <w:spacing w:before="240" w:after="240"/>
        <w:rPr>
          <w:rFonts w:asciiTheme="majorHAnsi" w:hAnsiTheme="majorHAnsi" w:cstheme="majorHAnsi"/>
          <w:sz w:val="20"/>
          <w:szCs w:val="20"/>
        </w:rPr>
      </w:pPr>
    </w:p>
    <w:p w14:paraId="4BF17945" w14:textId="77777777" w:rsidR="00532500" w:rsidRDefault="00532500">
      <w:pPr>
        <w:spacing w:before="240" w:after="240"/>
        <w:rPr>
          <w:rFonts w:asciiTheme="majorHAnsi" w:hAnsiTheme="majorHAnsi" w:cstheme="majorHAnsi"/>
          <w:sz w:val="20"/>
          <w:szCs w:val="20"/>
        </w:rPr>
      </w:pPr>
    </w:p>
    <w:p w14:paraId="09C631F9" w14:textId="77777777" w:rsidR="00532500" w:rsidRDefault="00532500">
      <w:pPr>
        <w:spacing w:before="240" w:after="240"/>
        <w:rPr>
          <w:rFonts w:asciiTheme="majorHAnsi" w:hAnsiTheme="majorHAnsi" w:cstheme="majorHAnsi"/>
          <w:sz w:val="20"/>
          <w:szCs w:val="20"/>
        </w:rPr>
      </w:pPr>
    </w:p>
    <w:p w14:paraId="1377D222" w14:textId="77777777" w:rsidR="00532500" w:rsidRPr="00363463" w:rsidRDefault="00532500">
      <w:pPr>
        <w:spacing w:before="240" w:after="240"/>
        <w:rPr>
          <w:rFonts w:asciiTheme="majorHAnsi" w:hAnsiTheme="majorHAnsi" w:cstheme="majorHAnsi"/>
          <w:sz w:val="20"/>
          <w:szCs w:val="20"/>
        </w:rPr>
      </w:pPr>
    </w:p>
    <w:p w14:paraId="00000046" w14:textId="77777777" w:rsidR="002C041E" w:rsidRPr="00363463" w:rsidRDefault="00047D3A">
      <w:pPr>
        <w:pStyle w:val="Nagwek2"/>
        <w:rPr>
          <w:rFonts w:asciiTheme="majorHAnsi" w:hAnsiTheme="majorHAnsi" w:cstheme="majorHAnsi"/>
          <w:sz w:val="20"/>
          <w:szCs w:val="20"/>
        </w:rPr>
      </w:pPr>
      <w:bookmarkStart w:id="0" w:name="_kabgz8l7slm3" w:colFirst="0" w:colLast="0"/>
      <w:bookmarkEnd w:id="0"/>
      <w:r w:rsidRPr="00363463">
        <w:rPr>
          <w:rFonts w:asciiTheme="majorHAnsi" w:hAnsiTheme="majorHAnsi" w:cstheme="majorHAnsi"/>
          <w:sz w:val="20"/>
          <w:szCs w:val="20"/>
        </w:rPr>
        <w:lastRenderedPageBreak/>
        <w:t>I. Nazwa oraz adres Zamawiającego</w:t>
      </w:r>
    </w:p>
    <w:p w14:paraId="00000047" w14:textId="23087D28"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UNIWERSYTET EKONOMICZNY W POZNANIU</w:t>
      </w:r>
    </w:p>
    <w:p w14:paraId="00000048" w14:textId="173DB6E9"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Al. Niepodległości 10</w:t>
      </w:r>
    </w:p>
    <w:p w14:paraId="00000049" w14:textId="728EA778"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NIP: 7770005497</w:t>
      </w:r>
    </w:p>
    <w:p w14:paraId="0000004A" w14:textId="04613CF4" w:rsidR="002C041E" w:rsidRPr="00363463" w:rsidRDefault="009F7DBB" w:rsidP="009F7DBB">
      <w:pPr>
        <w:rPr>
          <w:rFonts w:asciiTheme="majorHAnsi" w:hAnsiTheme="majorHAnsi" w:cstheme="majorHAnsi"/>
          <w:b/>
          <w:sz w:val="20"/>
          <w:szCs w:val="20"/>
        </w:rPr>
      </w:pPr>
      <w:r w:rsidRPr="00363463">
        <w:rPr>
          <w:rFonts w:asciiTheme="majorHAnsi" w:hAnsiTheme="majorHAnsi" w:cstheme="majorHAnsi"/>
          <w:b/>
          <w:sz w:val="20"/>
          <w:szCs w:val="20"/>
        </w:rPr>
        <w:t>godziny pracy</w:t>
      </w:r>
      <w:r w:rsidR="00047D3A" w:rsidRPr="00363463">
        <w:rPr>
          <w:rFonts w:asciiTheme="majorHAnsi" w:hAnsiTheme="majorHAnsi" w:cstheme="majorHAnsi"/>
          <w:b/>
          <w:sz w:val="20"/>
          <w:szCs w:val="20"/>
        </w:rPr>
        <w:t>:</w:t>
      </w:r>
      <w:r w:rsidR="003850C7" w:rsidRPr="00363463">
        <w:rPr>
          <w:rFonts w:asciiTheme="majorHAnsi" w:hAnsiTheme="majorHAnsi" w:cstheme="majorHAnsi"/>
          <w:b/>
          <w:sz w:val="20"/>
          <w:szCs w:val="20"/>
        </w:rPr>
        <w:t xml:space="preserve"> 7;30 – 15:30</w:t>
      </w:r>
    </w:p>
    <w:p w14:paraId="0000004C" w14:textId="04C5A162" w:rsidR="002C041E" w:rsidRPr="00CB7DC2" w:rsidRDefault="00047D3A" w:rsidP="009F7DBB">
      <w:pPr>
        <w:rPr>
          <w:rFonts w:asciiTheme="majorHAnsi" w:hAnsiTheme="majorHAnsi" w:cstheme="majorHAnsi"/>
          <w:b/>
          <w:sz w:val="20"/>
          <w:szCs w:val="20"/>
          <w:lang w:val="en-US"/>
        </w:rPr>
      </w:pPr>
      <w:r w:rsidRPr="00363463">
        <w:rPr>
          <w:rFonts w:asciiTheme="majorHAnsi" w:hAnsiTheme="majorHAnsi" w:cstheme="majorHAnsi"/>
          <w:b/>
          <w:sz w:val="20"/>
          <w:szCs w:val="20"/>
          <w:lang w:val="en-US"/>
        </w:rPr>
        <w:t>tel. 61 85</w:t>
      </w:r>
      <w:r w:rsidR="006A77C4" w:rsidRPr="00363463">
        <w:rPr>
          <w:rFonts w:asciiTheme="majorHAnsi" w:hAnsiTheme="majorHAnsi" w:cstheme="majorHAnsi"/>
          <w:b/>
          <w:sz w:val="20"/>
          <w:szCs w:val="20"/>
          <w:lang w:val="en-US"/>
        </w:rPr>
        <w:t xml:space="preserve"> </w:t>
      </w:r>
      <w:r w:rsidRPr="00363463">
        <w:rPr>
          <w:rFonts w:asciiTheme="majorHAnsi" w:hAnsiTheme="majorHAnsi" w:cstheme="majorHAnsi"/>
          <w:b/>
          <w:sz w:val="20"/>
          <w:szCs w:val="20"/>
          <w:lang w:val="en-US"/>
        </w:rPr>
        <w:t xml:space="preserve">69 279 mail: </w:t>
      </w:r>
      <w:hyperlink r:id="rId8" w:history="1">
        <w:r w:rsidR="00484E71" w:rsidRPr="00CB7DC2">
          <w:rPr>
            <w:rStyle w:val="Hipercze"/>
            <w:rFonts w:asciiTheme="majorHAnsi" w:hAnsiTheme="majorHAnsi" w:cstheme="majorHAnsi"/>
            <w:b/>
            <w:color w:val="auto"/>
            <w:sz w:val="20"/>
            <w:szCs w:val="20"/>
            <w:u w:val="none"/>
            <w:lang w:val="en-US"/>
          </w:rPr>
          <w:t>zp@ue.poznan.pl</w:t>
        </w:r>
      </w:hyperlink>
    </w:p>
    <w:p w14:paraId="03A98C7D" w14:textId="2C9EB0D9" w:rsidR="00484E71" w:rsidRPr="00823A62" w:rsidRDefault="00484E71" w:rsidP="009F7DBB">
      <w:pPr>
        <w:rPr>
          <w:rFonts w:asciiTheme="majorHAnsi" w:hAnsiTheme="majorHAnsi" w:cstheme="majorHAnsi"/>
          <w:sz w:val="20"/>
          <w:szCs w:val="20"/>
          <w:lang w:val="pl-PL"/>
        </w:rPr>
      </w:pPr>
      <w:r w:rsidRPr="00823A62">
        <w:rPr>
          <w:rFonts w:asciiTheme="majorHAnsi" w:hAnsiTheme="majorHAnsi" w:cstheme="majorHAnsi"/>
          <w:sz w:val="20"/>
          <w:szCs w:val="20"/>
          <w:lang w:val="pl-PL"/>
        </w:rPr>
        <w:t>adres s</w:t>
      </w:r>
      <w:r w:rsidR="0081731D" w:rsidRPr="00823A62">
        <w:rPr>
          <w:rFonts w:asciiTheme="majorHAnsi" w:hAnsiTheme="majorHAnsi" w:cstheme="majorHAnsi"/>
          <w:sz w:val="20"/>
          <w:szCs w:val="20"/>
          <w:lang w:val="pl-PL"/>
        </w:rPr>
        <w:t>t</w:t>
      </w:r>
      <w:r w:rsidRPr="00823A62">
        <w:rPr>
          <w:rFonts w:asciiTheme="majorHAnsi" w:hAnsiTheme="majorHAnsi" w:cstheme="majorHAnsi"/>
          <w:sz w:val="20"/>
          <w:szCs w:val="20"/>
          <w:lang w:val="pl-PL"/>
        </w:rPr>
        <w:t>rony internetowej, na której udostępnione b</w:t>
      </w:r>
      <w:r w:rsidR="0081731D" w:rsidRPr="00823A62">
        <w:rPr>
          <w:rFonts w:asciiTheme="majorHAnsi" w:hAnsiTheme="majorHAnsi" w:cstheme="majorHAnsi"/>
          <w:sz w:val="20"/>
          <w:szCs w:val="20"/>
          <w:lang w:val="pl-PL"/>
        </w:rPr>
        <w:t>ę</w:t>
      </w:r>
      <w:r w:rsidRPr="00823A62">
        <w:rPr>
          <w:rFonts w:asciiTheme="majorHAnsi" w:hAnsiTheme="majorHAnsi" w:cstheme="majorHAnsi"/>
          <w:sz w:val="20"/>
          <w:szCs w:val="20"/>
          <w:lang w:val="pl-PL"/>
        </w:rPr>
        <w:t>dą zmiany i wyjaśnienia treści swz oraz inne dokumenty zamówienia bezpośrednio związane z post</w:t>
      </w:r>
      <w:r w:rsidR="0081731D" w:rsidRPr="00823A62">
        <w:rPr>
          <w:rFonts w:asciiTheme="majorHAnsi" w:hAnsiTheme="majorHAnsi" w:cstheme="majorHAnsi"/>
          <w:sz w:val="20"/>
          <w:szCs w:val="20"/>
          <w:lang w:val="pl-PL"/>
        </w:rPr>
        <w:t>ę</w:t>
      </w:r>
      <w:r w:rsidRPr="00823A62">
        <w:rPr>
          <w:rFonts w:asciiTheme="majorHAnsi" w:hAnsiTheme="majorHAnsi" w:cstheme="majorHAnsi"/>
          <w:sz w:val="20"/>
          <w:szCs w:val="20"/>
          <w:lang w:val="pl-PL"/>
        </w:rPr>
        <w:t>powaniem o udzielenie zamówienia:</w:t>
      </w:r>
      <w:r w:rsidRPr="00CB7DC2">
        <w:t xml:space="preserve"> </w:t>
      </w:r>
      <w:hyperlink r:id="rId9" w:history="1">
        <w:r w:rsidR="00CB7DC2" w:rsidRPr="00823A62">
          <w:rPr>
            <w:rStyle w:val="Hipercze"/>
            <w:rFonts w:asciiTheme="majorHAnsi" w:hAnsiTheme="majorHAnsi" w:cstheme="majorHAnsi"/>
            <w:color w:val="auto"/>
            <w:sz w:val="20"/>
            <w:szCs w:val="20"/>
            <w:u w:val="none"/>
            <w:lang w:val="pl-PL"/>
          </w:rPr>
          <w:t>https://ue.poznan.pl/pl/</w:t>
        </w:r>
      </w:hyperlink>
      <w:r w:rsidR="00CB7DC2" w:rsidRPr="00823A62">
        <w:rPr>
          <w:rFonts w:asciiTheme="majorHAnsi" w:hAnsiTheme="majorHAnsi" w:cstheme="majorHAnsi"/>
          <w:sz w:val="20"/>
          <w:szCs w:val="20"/>
          <w:lang w:val="pl-PL"/>
        </w:rPr>
        <w:t xml:space="preserve"> (</w:t>
      </w:r>
      <w:r w:rsidR="00CB7DC2" w:rsidRPr="00823A62">
        <w:rPr>
          <w:rFonts w:asciiTheme="majorHAnsi" w:hAnsiTheme="majorHAnsi" w:cstheme="majorHAnsi"/>
          <w:b/>
          <w:sz w:val="20"/>
          <w:szCs w:val="20"/>
          <w:lang w:val="pl-PL"/>
        </w:rPr>
        <w:t>https://platformazakupowa.pl/pn/uep/proceedings)</w:t>
      </w:r>
    </w:p>
    <w:p w14:paraId="1BB0CD3C" w14:textId="7419553E" w:rsidR="00484E71" w:rsidRPr="00823A62" w:rsidRDefault="00484E71" w:rsidP="009F7DBB">
      <w:pPr>
        <w:rPr>
          <w:rFonts w:asciiTheme="majorHAnsi" w:hAnsiTheme="majorHAnsi" w:cstheme="majorHAnsi"/>
          <w:b/>
          <w:sz w:val="20"/>
          <w:szCs w:val="20"/>
          <w:lang w:val="pl-PL"/>
        </w:rPr>
      </w:pPr>
      <w:r w:rsidRPr="00823A62">
        <w:rPr>
          <w:rFonts w:asciiTheme="majorHAnsi" w:hAnsiTheme="majorHAnsi" w:cstheme="majorHAnsi"/>
          <w:b/>
          <w:sz w:val="20"/>
          <w:szCs w:val="20"/>
          <w:lang w:val="pl-PL"/>
        </w:rPr>
        <w:t>strona prowadzonego postępowania:</w:t>
      </w:r>
      <w:r w:rsidRPr="00484E71">
        <w:t xml:space="preserve"> </w:t>
      </w:r>
      <w:r w:rsidRPr="00823A62">
        <w:rPr>
          <w:rFonts w:asciiTheme="majorHAnsi" w:hAnsiTheme="majorHAnsi" w:cstheme="majorHAnsi"/>
          <w:b/>
          <w:sz w:val="20"/>
          <w:szCs w:val="20"/>
          <w:lang w:val="pl-PL"/>
        </w:rPr>
        <w:t>https://platformazakupowa.pl/pn/uep/proceedings</w:t>
      </w:r>
    </w:p>
    <w:p w14:paraId="0000004D" w14:textId="695D33AE" w:rsidR="002C041E" w:rsidRPr="00363463" w:rsidRDefault="00047D3A" w:rsidP="009F7DBB">
      <w:pPr>
        <w:jc w:val="both"/>
        <w:rPr>
          <w:rFonts w:asciiTheme="majorHAnsi" w:hAnsiTheme="majorHAnsi" w:cstheme="majorHAnsi"/>
          <w:b/>
          <w:sz w:val="20"/>
          <w:szCs w:val="20"/>
          <w:u w:val="single"/>
        </w:rPr>
      </w:pPr>
      <w:r w:rsidRPr="00363463">
        <w:rPr>
          <w:rFonts w:asciiTheme="majorHAnsi" w:hAnsiTheme="majorHAnsi" w:cstheme="majorHAnsi"/>
          <w:b/>
          <w:sz w:val="20"/>
          <w:szCs w:val="20"/>
          <w:u w:val="single"/>
        </w:rPr>
        <w:t xml:space="preserve">Uwaga! </w:t>
      </w:r>
      <w:r w:rsidRPr="00363463">
        <w:rPr>
          <w:rFonts w:asciiTheme="majorHAnsi" w:hAnsiTheme="majorHAnsi" w:cstheme="majorHAnsi"/>
          <w:sz w:val="20"/>
          <w:szCs w:val="20"/>
          <w:u w:val="single"/>
        </w:rPr>
        <w:t xml:space="preserve">Zamawiający przypomina, że w toku postępowania zgodnie z art. 61 ust. 2 ustawy </w:t>
      </w:r>
      <w:r w:rsidR="006E5684">
        <w:rPr>
          <w:rFonts w:asciiTheme="majorHAnsi" w:hAnsiTheme="majorHAnsi" w:cstheme="majorHAnsi"/>
          <w:sz w:val="20"/>
          <w:szCs w:val="20"/>
          <w:u w:val="single"/>
        </w:rPr>
        <w:t>PZP</w:t>
      </w:r>
      <w:r w:rsidRPr="00363463">
        <w:rPr>
          <w:rFonts w:asciiTheme="majorHAnsi" w:hAnsiTheme="majorHAnsi" w:cstheme="majorHAnsi"/>
          <w:sz w:val="20"/>
          <w:szCs w:val="20"/>
          <w:u w:val="single"/>
        </w:rPr>
        <w:t xml:space="preserve"> komunikacja ustna </w:t>
      </w:r>
      <w:r w:rsidR="009F7DBB" w:rsidRPr="00363463">
        <w:rPr>
          <w:rFonts w:asciiTheme="majorHAnsi" w:hAnsiTheme="majorHAnsi" w:cstheme="majorHAnsi"/>
          <w:sz w:val="20"/>
          <w:szCs w:val="20"/>
          <w:u w:val="single"/>
        </w:rPr>
        <w:t xml:space="preserve">(w tym telefoniczna) </w:t>
      </w:r>
      <w:r w:rsidRPr="00363463">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363463">
        <w:rPr>
          <w:rFonts w:asciiTheme="majorHAnsi" w:hAnsiTheme="majorHAnsi" w:cstheme="majorHAnsi"/>
          <w:b/>
          <w:sz w:val="20"/>
          <w:szCs w:val="20"/>
          <w:u w:val="single"/>
        </w:rPr>
        <w:t>w rozdziale XIII pkt 3.</w:t>
      </w:r>
    </w:p>
    <w:p w14:paraId="0000004E" w14:textId="77777777" w:rsidR="002C041E" w:rsidRPr="00363463" w:rsidRDefault="00047D3A">
      <w:pPr>
        <w:pStyle w:val="Nagwek2"/>
        <w:spacing w:before="240" w:after="240"/>
        <w:rPr>
          <w:rFonts w:asciiTheme="majorHAnsi" w:hAnsiTheme="majorHAnsi" w:cstheme="majorHAnsi"/>
          <w:sz w:val="20"/>
          <w:szCs w:val="20"/>
        </w:rPr>
      </w:pPr>
      <w:bookmarkStart w:id="1" w:name="_qj2p3iyqlwum" w:colFirst="0" w:colLast="0"/>
      <w:bookmarkEnd w:id="1"/>
      <w:r w:rsidRPr="00363463">
        <w:rPr>
          <w:rFonts w:asciiTheme="majorHAnsi" w:hAnsiTheme="majorHAnsi" w:cstheme="majorHAnsi"/>
          <w:sz w:val="20"/>
          <w:szCs w:val="20"/>
        </w:rPr>
        <w:t>II. Ochrona danych osobowych</w:t>
      </w:r>
    </w:p>
    <w:p w14:paraId="0000004F" w14:textId="37948FC6" w:rsidR="002C041E" w:rsidRPr="00363463" w:rsidRDefault="00047D3A" w:rsidP="008A7AF5">
      <w:pPr>
        <w:numPr>
          <w:ilvl w:val="0"/>
          <w:numId w:val="22"/>
        </w:numPr>
        <w:ind w:left="284"/>
        <w:jc w:val="both"/>
        <w:rPr>
          <w:rFonts w:asciiTheme="majorHAnsi" w:hAnsiTheme="majorHAnsi" w:cstheme="majorHAnsi"/>
          <w:sz w:val="20"/>
          <w:szCs w:val="20"/>
        </w:rPr>
      </w:pPr>
      <w:r w:rsidRPr="00363463">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0C680C">
        <w:rPr>
          <w:rFonts w:asciiTheme="majorHAnsi" w:hAnsiTheme="majorHAnsi" w:cstheme="majorHAnsi"/>
          <w:sz w:val="20"/>
          <w:szCs w:val="20"/>
        </w:rPr>
        <w:t> </w:t>
      </w:r>
      <w:r w:rsidRPr="00363463">
        <w:rPr>
          <w:rFonts w:asciiTheme="majorHAnsi" w:hAnsiTheme="majorHAnsi" w:cstheme="majorHAnsi"/>
          <w:sz w:val="20"/>
          <w:szCs w:val="20"/>
        </w:rPr>
        <w:t>danych) (Dz. U. UE L119 z dnia 4 maja 2016 r., str. 1; zwanym dalej „RODO”) informujemy, że:</w:t>
      </w:r>
    </w:p>
    <w:p w14:paraId="00000050" w14:textId="595C788B"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A</w:t>
      </w:r>
      <w:r w:rsidR="00047D3A" w:rsidRPr="00363463">
        <w:rPr>
          <w:rFonts w:asciiTheme="majorHAnsi" w:hAnsiTheme="majorHAnsi" w:cstheme="majorHAnsi"/>
          <w:sz w:val="20"/>
          <w:szCs w:val="20"/>
        </w:rPr>
        <w:t>dministratorem Pani/Pana danych osobowych jest Uniwersytet Ekonomiczny w Poznaniu.</w:t>
      </w:r>
    </w:p>
    <w:p w14:paraId="00000051" w14:textId="4B894FA0" w:rsidR="002C041E" w:rsidRPr="00363463" w:rsidRDefault="006E5684" w:rsidP="007B5F77">
      <w:pPr>
        <w:numPr>
          <w:ilvl w:val="0"/>
          <w:numId w:val="10"/>
        </w:numPr>
        <w:ind w:left="709" w:hanging="401"/>
        <w:jc w:val="both"/>
        <w:rPr>
          <w:rFonts w:asciiTheme="majorHAnsi" w:hAnsiTheme="majorHAnsi" w:cstheme="majorHAnsi"/>
          <w:color w:val="000000" w:themeColor="text1"/>
          <w:sz w:val="20"/>
          <w:szCs w:val="20"/>
        </w:rPr>
      </w:pPr>
      <w:r>
        <w:rPr>
          <w:rFonts w:asciiTheme="majorHAnsi" w:hAnsiTheme="majorHAnsi" w:cstheme="majorHAnsi"/>
          <w:sz w:val="20"/>
          <w:szCs w:val="20"/>
        </w:rPr>
        <w:t>A</w:t>
      </w:r>
      <w:r w:rsidR="00047D3A" w:rsidRPr="00363463">
        <w:rPr>
          <w:rFonts w:asciiTheme="majorHAnsi" w:hAnsiTheme="majorHAnsi" w:cstheme="majorHAnsi"/>
          <w:sz w:val="20"/>
          <w:szCs w:val="20"/>
        </w:rPr>
        <w:t>dministrator wyznaczył Inspektora Danych Osobowych, z którym można się kontaktować pod adresem e-mail</w:t>
      </w:r>
      <w:r w:rsidR="00047D3A" w:rsidRPr="00363463">
        <w:rPr>
          <w:rFonts w:asciiTheme="majorHAnsi" w:hAnsiTheme="majorHAnsi" w:cstheme="majorHAnsi"/>
          <w:color w:val="000000" w:themeColor="text1"/>
          <w:sz w:val="20"/>
          <w:szCs w:val="20"/>
        </w:rPr>
        <w:t xml:space="preserve">: </w:t>
      </w:r>
      <w:r w:rsidR="003850C7" w:rsidRPr="00363463">
        <w:rPr>
          <w:rFonts w:asciiTheme="majorHAnsi" w:hAnsiTheme="majorHAnsi" w:cstheme="majorHAnsi"/>
          <w:color w:val="000000" w:themeColor="text1"/>
          <w:sz w:val="20"/>
          <w:szCs w:val="20"/>
        </w:rPr>
        <w:t>rodo@ue.poznan.pl</w:t>
      </w:r>
      <w:r>
        <w:rPr>
          <w:rFonts w:asciiTheme="majorHAnsi" w:hAnsiTheme="majorHAnsi" w:cstheme="majorHAnsi"/>
          <w:color w:val="000000" w:themeColor="text1"/>
          <w:sz w:val="20"/>
          <w:szCs w:val="20"/>
        </w:rPr>
        <w:t>.</w:t>
      </w:r>
    </w:p>
    <w:p w14:paraId="00000052" w14:textId="3ACD1315"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Pani/Pana dane osobowe przetwarzane będą na podstawie art. 6 ust. 1 lit. c RODO w celu związanym z</w:t>
      </w:r>
      <w:r w:rsidR="00283F13">
        <w:rPr>
          <w:rFonts w:asciiTheme="majorHAnsi" w:hAnsiTheme="majorHAnsi" w:cstheme="majorHAnsi"/>
          <w:sz w:val="20"/>
          <w:szCs w:val="20"/>
        </w:rPr>
        <w:t> </w:t>
      </w:r>
      <w:r w:rsidRPr="00363463">
        <w:rPr>
          <w:rFonts w:asciiTheme="majorHAnsi" w:hAnsiTheme="majorHAnsi" w:cstheme="majorHAnsi"/>
          <w:sz w:val="20"/>
          <w:szCs w:val="20"/>
        </w:rPr>
        <w:t>przedmiotowym postępowaniem o udzielenie zamówienia publicznego, prowadzonym w trybie przetargu nieograniczonego.</w:t>
      </w:r>
    </w:p>
    <w:p w14:paraId="00000053" w14:textId="0FCF8ED8"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O</w:t>
      </w:r>
      <w:r w:rsidR="00047D3A" w:rsidRPr="00363463">
        <w:rPr>
          <w:rFonts w:asciiTheme="majorHAnsi" w:hAnsiTheme="majorHAnsi" w:cstheme="majorHAnsi"/>
          <w:sz w:val="20"/>
          <w:szCs w:val="20"/>
        </w:rPr>
        <w:t xml:space="preserve">dbiorcami Pani/Pana danych osobowych będą osoby lub podmioty, którym udostępniona zostanie dokumentacja postępowania w oparciu o art. 74 ustawy </w:t>
      </w:r>
      <w:r>
        <w:rPr>
          <w:rFonts w:asciiTheme="majorHAnsi" w:hAnsiTheme="majorHAnsi" w:cstheme="majorHAnsi"/>
          <w:sz w:val="20"/>
          <w:szCs w:val="20"/>
        </w:rPr>
        <w:t>PZP.</w:t>
      </w:r>
    </w:p>
    <w:p w14:paraId="00000054" w14:textId="425E8689"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 xml:space="preserve">Pani/Pana dane osobowe będą przechowywane, zgodnie z art. 78 ust. 1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przez okres 4 lat od dnia zakończenia postępowania o udzielenie zamówienia, a jeżeli czas trwania umowy przekracza 4 lata, okres przechowywania obejmuje cały czas trwania umowy</w:t>
      </w:r>
      <w:r w:rsidR="006E5684">
        <w:rPr>
          <w:rFonts w:asciiTheme="majorHAnsi" w:hAnsiTheme="majorHAnsi" w:cstheme="majorHAnsi"/>
          <w:sz w:val="20"/>
          <w:szCs w:val="20"/>
        </w:rPr>
        <w:t>.</w:t>
      </w:r>
    </w:p>
    <w:p w14:paraId="00000055" w14:textId="3C20164B"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O</w:t>
      </w:r>
      <w:r w:rsidR="00047D3A" w:rsidRPr="00363463">
        <w:rPr>
          <w:rFonts w:asciiTheme="majorHAnsi" w:hAnsiTheme="majorHAnsi" w:cstheme="majorHAnsi"/>
          <w:sz w:val="20"/>
          <w:szCs w:val="20"/>
        </w:rPr>
        <w:t xml:space="preserve">bowiązek podania przez Panią/Pana danych osobowych bezpośrednio Pani/Pana dotyczących jest wymogiem ustawowym określonym w przepisach ustawy </w:t>
      </w:r>
      <w:r>
        <w:rPr>
          <w:rFonts w:asciiTheme="majorHAnsi" w:hAnsiTheme="majorHAnsi" w:cstheme="majorHAnsi"/>
          <w:sz w:val="20"/>
          <w:szCs w:val="20"/>
        </w:rPr>
        <w:t>PZP</w:t>
      </w:r>
      <w:r w:rsidR="00047D3A" w:rsidRPr="00363463">
        <w:rPr>
          <w:rFonts w:asciiTheme="majorHAnsi" w:hAnsiTheme="majorHAnsi" w:cstheme="majorHAnsi"/>
          <w:sz w:val="20"/>
          <w:szCs w:val="20"/>
        </w:rPr>
        <w:t>, związanym z udziałem w</w:t>
      </w:r>
      <w:r w:rsidR="000C680C">
        <w:rPr>
          <w:rFonts w:asciiTheme="majorHAnsi" w:hAnsiTheme="majorHAnsi" w:cstheme="majorHAnsi"/>
          <w:sz w:val="20"/>
          <w:szCs w:val="20"/>
        </w:rPr>
        <w:t> </w:t>
      </w:r>
      <w:r w:rsidR="00047D3A" w:rsidRPr="00363463">
        <w:rPr>
          <w:rFonts w:asciiTheme="majorHAnsi" w:hAnsiTheme="majorHAnsi" w:cstheme="majorHAnsi"/>
          <w:sz w:val="20"/>
          <w:szCs w:val="20"/>
        </w:rPr>
        <w:t>postępowaniu o udzielenie zamówienia publicznego.</w:t>
      </w:r>
    </w:p>
    <w:p w14:paraId="00000056" w14:textId="36042259"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W</w:t>
      </w:r>
      <w:r w:rsidR="00047D3A" w:rsidRPr="00363463">
        <w:rPr>
          <w:rFonts w:asciiTheme="majorHAnsi" w:hAnsiTheme="majorHAnsi" w:cstheme="majorHAnsi"/>
          <w:sz w:val="20"/>
          <w:szCs w:val="20"/>
        </w:rPr>
        <w:t xml:space="preserve"> odniesieniu do Pani/Pana danych osobowych decyzje nie będą podejmowane w sposób zautomatyzowany, stosownie do art. 22 RODO.</w:t>
      </w:r>
    </w:p>
    <w:p w14:paraId="00000057" w14:textId="57A687C6"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P</w:t>
      </w:r>
      <w:r w:rsidR="00047D3A" w:rsidRPr="00363463">
        <w:rPr>
          <w:rFonts w:asciiTheme="majorHAnsi" w:hAnsiTheme="majorHAnsi" w:cstheme="majorHAnsi"/>
          <w:sz w:val="20"/>
          <w:szCs w:val="20"/>
        </w:rPr>
        <w:t>osiada Pani/Pan:</w:t>
      </w:r>
    </w:p>
    <w:p w14:paraId="00000058" w14:textId="6861D622"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15 RODO prawo dostępu do danych osobowych Pani/Pana dotyczących (w</w:t>
      </w:r>
      <w:r w:rsidR="00283F13">
        <w:rPr>
          <w:rFonts w:asciiTheme="majorHAnsi" w:hAnsiTheme="majorHAnsi" w:cstheme="majorHAnsi"/>
          <w:sz w:val="20"/>
          <w:szCs w:val="20"/>
        </w:rPr>
        <w:t> </w:t>
      </w:r>
      <w:r w:rsidRPr="00363463">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AB38FCC"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16 RODO prawo do sprostowania Pani/Pana danych osobowych (</w:t>
      </w:r>
      <w:r w:rsidRPr="00363463">
        <w:rPr>
          <w:rFonts w:asciiTheme="majorHAnsi" w:hAnsiTheme="majorHAnsi" w:cstheme="majorHAnsi"/>
          <w:i/>
          <w:sz w:val="20"/>
          <w:szCs w:val="20"/>
        </w:rPr>
        <w:t>skorzystanie z</w:t>
      </w:r>
      <w:r w:rsidR="00283F13">
        <w:rPr>
          <w:rFonts w:asciiTheme="majorHAnsi" w:hAnsiTheme="majorHAnsi" w:cstheme="majorHAnsi"/>
          <w:i/>
          <w:sz w:val="20"/>
          <w:szCs w:val="20"/>
        </w:rPr>
        <w:t> </w:t>
      </w:r>
      <w:r w:rsidRPr="00363463">
        <w:rPr>
          <w:rFonts w:asciiTheme="majorHAnsi" w:hAnsiTheme="majorHAnsi" w:cstheme="majorHAnsi"/>
          <w:i/>
          <w:sz w:val="20"/>
          <w:szCs w:val="20"/>
        </w:rPr>
        <w:t xml:space="preserve">prawa do sprostowania nie może skutkować zmianą wyniku postępowania o udzielenie zamówienia publicznego ani zmianą postanowień umowy w zakresie niezgodnym z ustawą </w:t>
      </w:r>
      <w:r w:rsidR="006E5684">
        <w:rPr>
          <w:rFonts w:asciiTheme="majorHAnsi" w:hAnsiTheme="majorHAnsi" w:cstheme="majorHAnsi"/>
          <w:i/>
          <w:sz w:val="20"/>
          <w:szCs w:val="20"/>
        </w:rPr>
        <w:t>PZP</w:t>
      </w:r>
      <w:r w:rsidRPr="00363463">
        <w:rPr>
          <w:rFonts w:asciiTheme="majorHAnsi" w:hAnsiTheme="majorHAnsi" w:cstheme="majorHAnsi"/>
          <w:i/>
          <w:sz w:val="20"/>
          <w:szCs w:val="20"/>
        </w:rPr>
        <w:t xml:space="preserve"> oraz nie może naruszać integralności protokołu oraz jego załączników</w:t>
      </w:r>
      <w:r w:rsidRPr="00363463">
        <w:rPr>
          <w:rFonts w:asciiTheme="majorHAnsi" w:hAnsiTheme="majorHAnsi" w:cstheme="majorHAnsi"/>
          <w:sz w:val="20"/>
          <w:szCs w:val="20"/>
        </w:rPr>
        <w:t>);</w:t>
      </w:r>
    </w:p>
    <w:p w14:paraId="0000005A" w14:textId="77777777"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63463">
        <w:rPr>
          <w:rFonts w:asciiTheme="majorHAnsi" w:hAnsiTheme="majorHAnsi" w:cstheme="majorHAnsi"/>
          <w:i/>
          <w:sz w:val="20"/>
          <w:szCs w:val="20"/>
        </w:rPr>
        <w:t xml:space="preserve">prawo do ograniczenia </w:t>
      </w:r>
      <w:r w:rsidRPr="00363463">
        <w:rPr>
          <w:rFonts w:asciiTheme="majorHAnsi" w:hAnsiTheme="majorHAnsi" w:cstheme="majorHAnsi"/>
          <w:i/>
          <w:sz w:val="20"/>
          <w:szCs w:val="20"/>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63463">
        <w:rPr>
          <w:rFonts w:asciiTheme="majorHAnsi" w:hAnsiTheme="majorHAnsi" w:cstheme="majorHAnsi"/>
          <w:sz w:val="20"/>
          <w:szCs w:val="20"/>
        </w:rPr>
        <w:t>);</w:t>
      </w:r>
    </w:p>
    <w:p w14:paraId="0000005B" w14:textId="77777777"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363463">
        <w:rPr>
          <w:rFonts w:asciiTheme="majorHAnsi" w:hAnsiTheme="majorHAnsi" w:cstheme="majorHAnsi"/>
          <w:i/>
          <w:sz w:val="20"/>
          <w:szCs w:val="20"/>
        </w:rPr>
        <w:t xml:space="preserve"> </w:t>
      </w:r>
    </w:p>
    <w:p w14:paraId="0000005C" w14:textId="45A048EB"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N</w:t>
      </w:r>
      <w:r w:rsidR="00047D3A" w:rsidRPr="00363463">
        <w:rPr>
          <w:rFonts w:asciiTheme="majorHAnsi" w:hAnsiTheme="majorHAnsi" w:cstheme="majorHAnsi"/>
          <w:sz w:val="20"/>
          <w:szCs w:val="20"/>
        </w:rPr>
        <w:t>ie przysługuje Pani/Panu:</w:t>
      </w:r>
    </w:p>
    <w:p w14:paraId="0000005D"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w związku z art. 17 ust. 3 lit. b, d lub e RODO prawo do usunięcia danych osobowych;</w:t>
      </w:r>
    </w:p>
    <w:p w14:paraId="0000005E"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prawo do przenoszenia danych osobowych, o którym mowa w art. 20 RODO;</w:t>
      </w:r>
    </w:p>
    <w:p w14:paraId="0000005F"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311A47F9"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p</w:t>
      </w:r>
      <w:r w:rsidR="00047D3A" w:rsidRPr="00363463">
        <w:rPr>
          <w:rFonts w:asciiTheme="majorHAnsi" w:hAnsiTheme="majorHAnsi" w:cstheme="majorHAnsi"/>
          <w:sz w:val="20"/>
          <w:szCs w:val="20"/>
        </w:rPr>
        <w:t>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2C041E" w:rsidRPr="00363463" w:rsidRDefault="00047D3A">
      <w:pPr>
        <w:pStyle w:val="Nagwek2"/>
        <w:spacing w:before="240" w:after="240"/>
        <w:rPr>
          <w:rFonts w:asciiTheme="majorHAnsi" w:hAnsiTheme="majorHAnsi" w:cstheme="majorHAnsi"/>
          <w:sz w:val="20"/>
          <w:szCs w:val="20"/>
        </w:rPr>
      </w:pPr>
      <w:bookmarkStart w:id="2" w:name="_epsepounxnv1" w:colFirst="0" w:colLast="0"/>
      <w:bookmarkEnd w:id="2"/>
      <w:r w:rsidRPr="00363463">
        <w:rPr>
          <w:rFonts w:asciiTheme="majorHAnsi" w:hAnsiTheme="majorHAnsi" w:cstheme="majorHAnsi"/>
          <w:sz w:val="20"/>
          <w:szCs w:val="20"/>
        </w:rPr>
        <w:t>III. Tryb udzielania zamówienia</w:t>
      </w:r>
    </w:p>
    <w:p w14:paraId="00000062" w14:textId="5847E4D0"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Niniejsze postępowanie prowadzone jest w </w:t>
      </w:r>
      <w:r w:rsidR="009410F8">
        <w:rPr>
          <w:rFonts w:asciiTheme="majorHAnsi" w:hAnsiTheme="majorHAnsi" w:cstheme="majorHAnsi"/>
          <w:sz w:val="20"/>
          <w:szCs w:val="20"/>
        </w:rPr>
        <w:t>jako przetarg nieograniczony</w:t>
      </w:r>
      <w:r w:rsidRPr="00363463">
        <w:rPr>
          <w:rFonts w:asciiTheme="majorHAnsi" w:hAnsiTheme="majorHAnsi" w:cstheme="majorHAnsi"/>
          <w:sz w:val="20"/>
          <w:szCs w:val="20"/>
        </w:rPr>
        <w:t xml:space="preserve"> o jakim stanowi art. </w:t>
      </w:r>
      <w:r w:rsidR="009410F8">
        <w:rPr>
          <w:rFonts w:asciiTheme="majorHAnsi" w:hAnsiTheme="majorHAnsi" w:cstheme="majorHAnsi"/>
          <w:sz w:val="20"/>
          <w:szCs w:val="20"/>
        </w:rPr>
        <w:t>132</w:t>
      </w:r>
      <w:r w:rsidRPr="00363463">
        <w:rPr>
          <w:rFonts w:asciiTheme="majorHAnsi" w:hAnsiTheme="majorHAnsi" w:cstheme="majorHAnsi"/>
          <w:sz w:val="20"/>
          <w:szCs w:val="20"/>
        </w:rPr>
        <w:t xml:space="preserve"> </w:t>
      </w:r>
      <w:r w:rsidR="006466DD">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oraz niniejszej Specyfikacji Warunków Zamówienia, zwaną dalej „SWZ”. </w:t>
      </w:r>
    </w:p>
    <w:p w14:paraId="00000063"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nie przewiduje prowadzenia negocjacji. </w:t>
      </w:r>
    </w:p>
    <w:p w14:paraId="00000064" w14:textId="5921D2BB"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Szacunkowa wartość przedmiotowego zamówienia </w:t>
      </w:r>
      <w:r w:rsidR="009410F8">
        <w:rPr>
          <w:rFonts w:asciiTheme="majorHAnsi" w:hAnsiTheme="majorHAnsi" w:cstheme="majorHAnsi"/>
          <w:sz w:val="20"/>
          <w:szCs w:val="20"/>
        </w:rPr>
        <w:t>przekracza progi unijne</w:t>
      </w:r>
      <w:r w:rsidRPr="00363463">
        <w:rPr>
          <w:rFonts w:asciiTheme="majorHAnsi" w:hAnsiTheme="majorHAnsi" w:cstheme="majorHAnsi"/>
          <w:sz w:val="20"/>
          <w:szCs w:val="20"/>
        </w:rPr>
        <w:t xml:space="preserve"> o</w:t>
      </w:r>
      <w:r w:rsidR="00BD1860">
        <w:rPr>
          <w:rFonts w:asciiTheme="majorHAnsi" w:hAnsiTheme="majorHAnsi" w:cstheme="majorHAnsi"/>
          <w:sz w:val="20"/>
          <w:szCs w:val="20"/>
        </w:rPr>
        <w:t xml:space="preserve"> jakich mowa w art. 3 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w:t>
      </w:r>
    </w:p>
    <w:p w14:paraId="00000065" w14:textId="019E419B"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w:t>
      </w:r>
      <w:r w:rsidR="002A4C31">
        <w:rPr>
          <w:rFonts w:asciiTheme="majorHAnsi" w:hAnsiTheme="majorHAnsi" w:cstheme="majorHAnsi"/>
          <w:sz w:val="20"/>
          <w:szCs w:val="20"/>
        </w:rPr>
        <w:t>257</w:t>
      </w:r>
      <w:r w:rsidRPr="00363463">
        <w:rPr>
          <w:rFonts w:asciiTheme="majorHAnsi" w:hAnsiTheme="majorHAnsi" w:cstheme="majorHAnsi"/>
          <w:sz w:val="20"/>
          <w:szCs w:val="20"/>
        </w:rPr>
        <w:t xml:space="preserve"> </w:t>
      </w:r>
      <w:r w:rsidR="006466DD">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Zamawiający przewiduje możliwość unieważnienia przedmiotowego postępowania, jeżeli środki, które Zamawiający zamierzał przeznaczyć na sfinansowanie całości lu</w:t>
      </w:r>
      <w:r w:rsidR="00B40098" w:rsidRPr="00363463">
        <w:rPr>
          <w:rFonts w:asciiTheme="majorHAnsi" w:hAnsiTheme="majorHAnsi" w:cstheme="majorHAnsi"/>
          <w:sz w:val="20"/>
          <w:szCs w:val="20"/>
        </w:rPr>
        <w:t>b części zamówienia, nie zostaną</w:t>
      </w:r>
      <w:r w:rsidRPr="00363463">
        <w:rPr>
          <w:rFonts w:asciiTheme="majorHAnsi" w:hAnsiTheme="majorHAnsi" w:cstheme="majorHAnsi"/>
          <w:sz w:val="20"/>
          <w:szCs w:val="20"/>
        </w:rPr>
        <w:t xml:space="preserve"> mu przyznane.</w:t>
      </w:r>
    </w:p>
    <w:p w14:paraId="00000066"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aukcji elektronicznej.</w:t>
      </w:r>
    </w:p>
    <w:p w14:paraId="00000067"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złożenia oferty w postaci katalogów elektronicznych.</w:t>
      </w:r>
    </w:p>
    <w:p w14:paraId="00000068" w14:textId="77777777" w:rsidR="002C041E"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prowadzi postępowania w celu zawarcia umowy ramowej.</w:t>
      </w:r>
    </w:p>
    <w:p w14:paraId="6733965A" w14:textId="1B50251F" w:rsidR="00CB7DC2" w:rsidRPr="00363463" w:rsidRDefault="00CB7DC2" w:rsidP="00833982">
      <w:pPr>
        <w:numPr>
          <w:ilvl w:val="0"/>
          <w:numId w:val="27"/>
        </w:numPr>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w:t>
      </w:r>
      <w:r w:rsidR="00856EAB">
        <w:rPr>
          <w:rFonts w:asciiTheme="majorHAnsi" w:hAnsiTheme="majorHAnsi" w:cstheme="majorHAnsi"/>
          <w:sz w:val="20"/>
          <w:szCs w:val="20"/>
        </w:rPr>
        <w:t>dopuszcza</w:t>
      </w:r>
      <w:r>
        <w:rPr>
          <w:rFonts w:asciiTheme="majorHAnsi" w:hAnsiTheme="majorHAnsi" w:cstheme="majorHAnsi"/>
          <w:sz w:val="20"/>
          <w:szCs w:val="20"/>
        </w:rPr>
        <w:t xml:space="preserve"> ofert wariantowych. </w:t>
      </w:r>
    </w:p>
    <w:p w14:paraId="00000069" w14:textId="640C1091" w:rsidR="002C041E"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zastrzega możliwości ubiegania się o udzielenie zamówienia wyłącznie przez Wykonawcó</w:t>
      </w:r>
      <w:r w:rsidR="00E67148" w:rsidRPr="00363463">
        <w:rPr>
          <w:rFonts w:asciiTheme="majorHAnsi" w:hAnsiTheme="majorHAnsi" w:cstheme="majorHAnsi"/>
          <w:sz w:val="20"/>
          <w:szCs w:val="20"/>
        </w:rPr>
        <w:t>w, o których mowa w art. 94</w:t>
      </w:r>
      <w:r w:rsidR="006466DD">
        <w:rPr>
          <w:rFonts w:asciiTheme="majorHAnsi" w:hAnsiTheme="majorHAnsi" w:cstheme="majorHAnsi"/>
          <w:sz w:val="20"/>
          <w:szCs w:val="20"/>
        </w:rPr>
        <w:t xml:space="preserve"> ustawy </w:t>
      </w:r>
      <w:r w:rsidR="006E5684">
        <w:rPr>
          <w:rFonts w:asciiTheme="majorHAnsi" w:hAnsiTheme="majorHAnsi" w:cstheme="majorHAnsi"/>
          <w:sz w:val="20"/>
          <w:szCs w:val="20"/>
        </w:rPr>
        <w:t>PZP</w:t>
      </w:r>
      <w:r w:rsidR="00E67148" w:rsidRPr="00363463">
        <w:rPr>
          <w:rFonts w:asciiTheme="majorHAnsi" w:hAnsiTheme="majorHAnsi" w:cstheme="majorHAnsi"/>
          <w:sz w:val="20"/>
          <w:szCs w:val="20"/>
        </w:rPr>
        <w:t>.</w:t>
      </w:r>
    </w:p>
    <w:p w14:paraId="1A98EB42" w14:textId="3DE46873" w:rsidR="00856EAB" w:rsidRPr="003F5255" w:rsidRDefault="00856EAB" w:rsidP="00856EAB">
      <w:pPr>
        <w:numPr>
          <w:ilvl w:val="0"/>
          <w:numId w:val="27"/>
        </w:numPr>
        <w:ind w:left="426"/>
        <w:jc w:val="both"/>
        <w:rPr>
          <w:rFonts w:asciiTheme="majorHAnsi" w:hAnsiTheme="majorHAnsi" w:cstheme="majorHAnsi"/>
          <w:sz w:val="20"/>
          <w:szCs w:val="20"/>
        </w:rPr>
      </w:pPr>
      <w:r w:rsidRPr="00856EAB">
        <w:rPr>
          <w:rFonts w:asciiTheme="majorHAnsi" w:hAnsiTheme="majorHAnsi" w:cstheme="majorHAnsi"/>
          <w:sz w:val="20"/>
          <w:szCs w:val="20"/>
        </w:rPr>
        <w:t xml:space="preserve">Zamawiający </w:t>
      </w:r>
      <w:r w:rsidRPr="002C6F59">
        <w:rPr>
          <w:rFonts w:asciiTheme="majorHAnsi" w:hAnsiTheme="majorHAnsi" w:cstheme="majorHAnsi"/>
          <w:sz w:val="20"/>
          <w:szCs w:val="20"/>
        </w:rPr>
        <w:t>przewiduje</w:t>
      </w:r>
      <w:r w:rsidR="002C6F59">
        <w:rPr>
          <w:rFonts w:asciiTheme="majorHAnsi" w:hAnsiTheme="majorHAnsi" w:cstheme="majorHAnsi"/>
          <w:sz w:val="20"/>
          <w:szCs w:val="20"/>
        </w:rPr>
        <w:t xml:space="preserve"> udziele</w:t>
      </w:r>
      <w:r w:rsidRPr="00856EAB">
        <w:rPr>
          <w:rFonts w:asciiTheme="majorHAnsi" w:hAnsiTheme="majorHAnsi" w:cstheme="majorHAnsi"/>
          <w:sz w:val="20"/>
          <w:szCs w:val="20"/>
        </w:rPr>
        <w:t>nia zamówień, o których mowa w art. 214 ust. 1 pkt 7</w:t>
      </w:r>
      <w:r w:rsidR="00BD1860">
        <w:rPr>
          <w:rFonts w:asciiTheme="majorHAnsi" w:hAnsiTheme="majorHAnsi" w:cstheme="majorHAnsi"/>
          <w:sz w:val="20"/>
          <w:szCs w:val="20"/>
        </w:rPr>
        <w:t xml:space="preserve"> ustawy </w:t>
      </w:r>
      <w:r w:rsidR="006E5684">
        <w:rPr>
          <w:rFonts w:asciiTheme="majorHAnsi" w:hAnsiTheme="majorHAnsi" w:cstheme="majorHAnsi"/>
          <w:sz w:val="20"/>
          <w:szCs w:val="20"/>
        </w:rPr>
        <w:t>PZP</w:t>
      </w:r>
      <w:r w:rsidR="00BD1860">
        <w:rPr>
          <w:rFonts w:asciiTheme="majorHAnsi" w:hAnsiTheme="majorHAnsi" w:cstheme="majorHAnsi"/>
          <w:sz w:val="20"/>
          <w:szCs w:val="20"/>
        </w:rPr>
        <w:t>.</w:t>
      </w:r>
    </w:p>
    <w:p w14:paraId="4F91020D" w14:textId="19A3A150" w:rsidR="00E67148" w:rsidRDefault="009F2EDE" w:rsidP="00833982">
      <w:pPr>
        <w:numPr>
          <w:ilvl w:val="0"/>
          <w:numId w:val="27"/>
        </w:numPr>
        <w:ind w:left="426"/>
        <w:jc w:val="both"/>
        <w:rPr>
          <w:rFonts w:asciiTheme="majorHAnsi" w:hAnsiTheme="majorHAnsi" w:cstheme="majorHAnsi"/>
          <w:sz w:val="20"/>
          <w:szCs w:val="20"/>
        </w:rPr>
      </w:pPr>
      <w:r>
        <w:rPr>
          <w:rFonts w:asciiTheme="majorHAnsi" w:hAnsiTheme="majorHAnsi" w:cstheme="majorHAnsi"/>
          <w:sz w:val="20"/>
          <w:szCs w:val="20"/>
        </w:rPr>
        <w:t xml:space="preserve">W niniejszym postępowaniu Wykonawca może złożyć ofertę na wszystkie części. </w:t>
      </w:r>
    </w:p>
    <w:p w14:paraId="388B5830" w14:textId="54C2FA6F" w:rsidR="003566EB" w:rsidRPr="00363463" w:rsidRDefault="003566EB" w:rsidP="00833982">
      <w:pPr>
        <w:numPr>
          <w:ilvl w:val="0"/>
          <w:numId w:val="27"/>
        </w:numPr>
        <w:ind w:left="426"/>
        <w:jc w:val="both"/>
        <w:rPr>
          <w:rFonts w:asciiTheme="majorHAnsi" w:hAnsiTheme="majorHAnsi" w:cstheme="majorHAnsi"/>
          <w:sz w:val="20"/>
          <w:szCs w:val="20"/>
        </w:rPr>
      </w:pPr>
      <w:r w:rsidRPr="009F7DC7">
        <w:rPr>
          <w:rFonts w:asciiTheme="majorHAnsi" w:hAnsiTheme="majorHAnsi" w:cstheme="majorHAnsi"/>
          <w:sz w:val="20"/>
          <w:szCs w:val="20"/>
        </w:rPr>
        <w:t>Zamawiający nie dopuszc</w:t>
      </w:r>
      <w:r>
        <w:rPr>
          <w:rFonts w:asciiTheme="majorHAnsi" w:hAnsiTheme="majorHAnsi" w:cstheme="majorHAnsi"/>
          <w:sz w:val="20"/>
          <w:szCs w:val="20"/>
        </w:rPr>
        <w:t>za składania ofert wariantowych.</w:t>
      </w:r>
    </w:p>
    <w:p w14:paraId="73ED08DF" w14:textId="1FD0F4D3" w:rsidR="009F2EDE" w:rsidRPr="005F200B" w:rsidRDefault="00047D3A" w:rsidP="000724F2">
      <w:pPr>
        <w:pStyle w:val="Nagwek2"/>
        <w:spacing w:before="240" w:after="240"/>
        <w:rPr>
          <w:rFonts w:asciiTheme="majorHAnsi" w:hAnsiTheme="majorHAnsi" w:cstheme="majorHAnsi"/>
          <w:sz w:val="20"/>
          <w:szCs w:val="20"/>
        </w:rPr>
      </w:pPr>
      <w:bookmarkStart w:id="3" w:name="_x24vtaagcm5x" w:colFirst="0" w:colLast="0"/>
      <w:bookmarkEnd w:id="3"/>
      <w:r w:rsidRPr="00363463">
        <w:rPr>
          <w:rFonts w:asciiTheme="majorHAnsi" w:hAnsiTheme="majorHAnsi" w:cstheme="majorHAnsi"/>
          <w:sz w:val="20"/>
          <w:szCs w:val="20"/>
        </w:rPr>
        <w:t xml:space="preserve">IV. </w:t>
      </w:r>
      <w:r w:rsidRPr="00DC7576">
        <w:rPr>
          <w:rFonts w:asciiTheme="majorHAnsi" w:hAnsiTheme="majorHAnsi" w:cstheme="majorHAnsi"/>
          <w:sz w:val="20"/>
          <w:szCs w:val="20"/>
        </w:rPr>
        <w:t>Opis przedmiotu zamówienia</w:t>
      </w:r>
    </w:p>
    <w:p w14:paraId="1FEF17A0" w14:textId="07C2EEBD" w:rsidR="00633017" w:rsidRPr="00633017" w:rsidRDefault="00BD1860" w:rsidP="00633017">
      <w:pPr>
        <w:pStyle w:val="Akapitzlist"/>
        <w:widowControl w:val="0"/>
        <w:numPr>
          <w:ilvl w:val="3"/>
          <w:numId w:val="27"/>
        </w:numPr>
        <w:tabs>
          <w:tab w:val="right" w:pos="567"/>
        </w:tabs>
        <w:autoSpaceDE w:val="0"/>
        <w:autoSpaceDN w:val="0"/>
        <w:adjustRightInd w:val="0"/>
        <w:spacing w:line="240" w:lineRule="auto"/>
        <w:ind w:left="567"/>
        <w:jc w:val="both"/>
        <w:textAlignment w:val="baseline"/>
        <w:rPr>
          <w:rFonts w:asciiTheme="majorHAnsi" w:eastAsia="Calibri" w:hAnsiTheme="majorHAnsi" w:cstheme="majorHAnsi"/>
          <w:sz w:val="20"/>
          <w:szCs w:val="20"/>
        </w:rPr>
      </w:pPr>
      <w:r w:rsidRPr="00633017">
        <w:rPr>
          <w:rFonts w:asciiTheme="majorHAnsi" w:eastAsia="Calibri" w:hAnsiTheme="majorHAnsi" w:cstheme="majorHAnsi"/>
          <w:sz w:val="20"/>
          <w:szCs w:val="20"/>
        </w:rPr>
        <w:t>Przedmiotem zamów</w:t>
      </w:r>
      <w:r w:rsidR="00633017" w:rsidRPr="00633017">
        <w:rPr>
          <w:rFonts w:asciiTheme="majorHAnsi" w:eastAsia="Calibri" w:hAnsiTheme="majorHAnsi" w:cstheme="majorHAnsi"/>
          <w:sz w:val="20"/>
          <w:szCs w:val="20"/>
        </w:rPr>
        <w:t xml:space="preserve">ienia jest </w:t>
      </w:r>
      <w:r w:rsidR="00633017" w:rsidRPr="00633017">
        <w:rPr>
          <w:rFonts w:asciiTheme="majorHAnsi" w:hAnsiTheme="majorHAnsi" w:cstheme="majorHAnsi"/>
          <w:sz w:val="20"/>
          <w:szCs w:val="20"/>
          <w:shd w:val="clear" w:color="auto" w:fill="FFFFFF"/>
          <w:lang w:eastAsia="en-US"/>
        </w:rPr>
        <w:t xml:space="preserve"> utrzymania czystości  domów studenckich Uniwersytetu Ekonomicznego w Poznaniu:  Atol, Dewizka i Feniks oraz mycia przeszkleń i okien</w:t>
      </w:r>
      <w:r w:rsidR="00633017" w:rsidRPr="00633017">
        <w:rPr>
          <w:rFonts w:asciiTheme="majorHAnsi" w:hAnsiTheme="majorHAnsi" w:cstheme="majorHAnsi"/>
          <w:sz w:val="20"/>
          <w:szCs w:val="20"/>
          <w:lang w:eastAsia="en-US"/>
        </w:rPr>
        <w:t xml:space="preserve">  w terminie od 01 lipca 2023 roku do 30 września  2024 roku.</w:t>
      </w:r>
    </w:p>
    <w:p w14:paraId="7B49D019" w14:textId="7FDB15CF" w:rsidR="00BD1860" w:rsidRPr="00633017" w:rsidRDefault="00BD1860" w:rsidP="00633017">
      <w:pPr>
        <w:pStyle w:val="Akapitzlist"/>
        <w:widowControl w:val="0"/>
        <w:numPr>
          <w:ilvl w:val="3"/>
          <w:numId w:val="27"/>
        </w:numPr>
        <w:tabs>
          <w:tab w:val="right" w:pos="567"/>
        </w:tabs>
        <w:autoSpaceDE w:val="0"/>
        <w:autoSpaceDN w:val="0"/>
        <w:adjustRightInd w:val="0"/>
        <w:spacing w:line="240" w:lineRule="auto"/>
        <w:ind w:left="567"/>
        <w:jc w:val="both"/>
        <w:textAlignment w:val="baseline"/>
        <w:rPr>
          <w:rFonts w:asciiTheme="majorHAnsi" w:eastAsia="Calibri" w:hAnsiTheme="majorHAnsi" w:cstheme="majorHAnsi"/>
          <w:sz w:val="20"/>
          <w:szCs w:val="20"/>
        </w:rPr>
      </w:pPr>
      <w:r w:rsidRPr="00633017">
        <w:rPr>
          <w:rFonts w:asciiTheme="majorHAnsi" w:eastAsia="Calibri" w:hAnsiTheme="majorHAnsi" w:cstheme="majorHAnsi"/>
          <w:sz w:val="20"/>
          <w:szCs w:val="20"/>
        </w:rPr>
        <w:t xml:space="preserve">Zamawiający podzielił zamówienie na </w:t>
      </w:r>
      <w:r w:rsidR="00633017" w:rsidRPr="00633017">
        <w:rPr>
          <w:rFonts w:asciiTheme="majorHAnsi" w:eastAsia="Calibri" w:hAnsiTheme="majorHAnsi" w:cstheme="majorHAnsi"/>
          <w:sz w:val="20"/>
          <w:szCs w:val="20"/>
        </w:rPr>
        <w:t xml:space="preserve">trzy </w:t>
      </w:r>
      <w:r w:rsidRPr="00633017">
        <w:rPr>
          <w:rFonts w:asciiTheme="majorHAnsi" w:eastAsia="Calibri" w:hAnsiTheme="majorHAnsi" w:cstheme="majorHAnsi"/>
          <w:sz w:val="20"/>
          <w:szCs w:val="20"/>
        </w:rPr>
        <w:t xml:space="preserve"> części:</w:t>
      </w:r>
    </w:p>
    <w:p w14:paraId="4404A4AF" w14:textId="2EB8C452" w:rsidR="00BD1860" w:rsidRPr="00633017" w:rsidRDefault="00BD1860" w:rsidP="00633017">
      <w:pPr>
        <w:tabs>
          <w:tab w:val="right" w:pos="8953"/>
        </w:tabs>
        <w:autoSpaceDE w:val="0"/>
        <w:autoSpaceDN w:val="0"/>
        <w:spacing w:line="240" w:lineRule="auto"/>
        <w:ind w:left="564" w:hanging="425"/>
        <w:contextualSpacing/>
        <w:jc w:val="both"/>
        <w:rPr>
          <w:rFonts w:asciiTheme="majorHAnsi" w:eastAsia="Calibri" w:hAnsiTheme="majorHAnsi" w:cstheme="majorHAnsi"/>
          <w:sz w:val="20"/>
          <w:szCs w:val="20"/>
        </w:rPr>
      </w:pPr>
      <w:r w:rsidRPr="00633017">
        <w:rPr>
          <w:rFonts w:asciiTheme="majorHAnsi" w:eastAsia="Calibri" w:hAnsiTheme="majorHAnsi" w:cstheme="majorHAnsi"/>
          <w:b/>
          <w:sz w:val="20"/>
          <w:szCs w:val="20"/>
        </w:rPr>
        <w:tab/>
        <w:t>Część I</w:t>
      </w:r>
      <w:r w:rsidRPr="00633017">
        <w:rPr>
          <w:rFonts w:asciiTheme="majorHAnsi" w:eastAsia="Calibri" w:hAnsiTheme="majorHAnsi" w:cstheme="majorHAnsi"/>
          <w:sz w:val="20"/>
          <w:szCs w:val="20"/>
        </w:rPr>
        <w:t xml:space="preserve"> – dotyczy </w:t>
      </w:r>
      <w:r w:rsidR="00633017" w:rsidRPr="00633017">
        <w:rPr>
          <w:rFonts w:asciiTheme="majorHAnsi" w:eastAsia="Calibri" w:hAnsiTheme="majorHAnsi" w:cstheme="majorHAnsi"/>
          <w:sz w:val="20"/>
          <w:szCs w:val="20"/>
        </w:rPr>
        <w:t xml:space="preserve">domu studenckiego </w:t>
      </w:r>
      <w:r w:rsidR="00633017" w:rsidRPr="00F06617">
        <w:rPr>
          <w:rFonts w:asciiTheme="majorHAnsi" w:eastAsia="Calibri" w:hAnsiTheme="majorHAnsi" w:cstheme="majorHAnsi"/>
          <w:b/>
          <w:sz w:val="20"/>
          <w:szCs w:val="20"/>
        </w:rPr>
        <w:t>Atol</w:t>
      </w:r>
    </w:p>
    <w:p w14:paraId="15348935" w14:textId="05429CC8" w:rsidR="00BD1860" w:rsidRPr="00633017" w:rsidRDefault="00BD1860" w:rsidP="00633017">
      <w:pPr>
        <w:tabs>
          <w:tab w:val="right" w:pos="8953"/>
        </w:tabs>
        <w:autoSpaceDE w:val="0"/>
        <w:autoSpaceDN w:val="0"/>
        <w:spacing w:line="240" w:lineRule="auto"/>
        <w:ind w:left="602"/>
        <w:contextualSpacing/>
        <w:jc w:val="both"/>
        <w:rPr>
          <w:rFonts w:asciiTheme="majorHAnsi" w:eastAsia="Calibri" w:hAnsiTheme="majorHAnsi" w:cstheme="majorHAnsi"/>
          <w:sz w:val="20"/>
          <w:szCs w:val="20"/>
        </w:rPr>
      </w:pPr>
      <w:r w:rsidRPr="00633017">
        <w:rPr>
          <w:rFonts w:asciiTheme="majorHAnsi" w:eastAsia="Calibri" w:hAnsiTheme="majorHAnsi" w:cstheme="majorHAnsi"/>
          <w:b/>
          <w:sz w:val="20"/>
          <w:szCs w:val="20"/>
        </w:rPr>
        <w:t>Część II</w:t>
      </w:r>
      <w:r w:rsidRPr="00633017">
        <w:rPr>
          <w:rFonts w:asciiTheme="majorHAnsi" w:eastAsia="Calibri" w:hAnsiTheme="majorHAnsi" w:cstheme="majorHAnsi"/>
          <w:sz w:val="20"/>
          <w:szCs w:val="20"/>
        </w:rPr>
        <w:t xml:space="preserve"> – dotyczy </w:t>
      </w:r>
      <w:r w:rsidR="00633017" w:rsidRPr="00633017">
        <w:rPr>
          <w:rFonts w:asciiTheme="majorHAnsi" w:eastAsia="Calibri" w:hAnsiTheme="majorHAnsi" w:cstheme="majorHAnsi"/>
          <w:sz w:val="20"/>
          <w:szCs w:val="20"/>
        </w:rPr>
        <w:t xml:space="preserve">domu studenckiego </w:t>
      </w:r>
      <w:r w:rsidR="00633017" w:rsidRPr="00F06617">
        <w:rPr>
          <w:rFonts w:asciiTheme="majorHAnsi" w:eastAsia="Calibri" w:hAnsiTheme="majorHAnsi" w:cstheme="majorHAnsi"/>
          <w:b/>
          <w:sz w:val="20"/>
          <w:szCs w:val="20"/>
        </w:rPr>
        <w:t>Dewizka</w:t>
      </w:r>
    </w:p>
    <w:p w14:paraId="3B735FCB" w14:textId="2280C3FD" w:rsidR="00BD1860" w:rsidRPr="00633017" w:rsidRDefault="00BD1860" w:rsidP="00633017">
      <w:pPr>
        <w:tabs>
          <w:tab w:val="right" w:pos="8953"/>
        </w:tabs>
        <w:autoSpaceDE w:val="0"/>
        <w:autoSpaceDN w:val="0"/>
        <w:spacing w:line="240" w:lineRule="auto"/>
        <w:ind w:left="602"/>
        <w:contextualSpacing/>
        <w:jc w:val="both"/>
        <w:rPr>
          <w:rFonts w:asciiTheme="majorHAnsi" w:eastAsia="Calibri" w:hAnsiTheme="majorHAnsi" w:cstheme="majorHAnsi"/>
          <w:sz w:val="20"/>
          <w:szCs w:val="20"/>
        </w:rPr>
      </w:pPr>
      <w:r w:rsidRPr="00633017">
        <w:rPr>
          <w:rFonts w:asciiTheme="majorHAnsi" w:eastAsia="Calibri" w:hAnsiTheme="majorHAnsi" w:cstheme="majorHAnsi"/>
          <w:b/>
          <w:sz w:val="20"/>
          <w:szCs w:val="20"/>
        </w:rPr>
        <w:t>Część III</w:t>
      </w:r>
      <w:r w:rsidRPr="00633017">
        <w:rPr>
          <w:rFonts w:asciiTheme="majorHAnsi" w:eastAsia="Calibri" w:hAnsiTheme="majorHAnsi" w:cstheme="majorHAnsi"/>
          <w:sz w:val="20"/>
          <w:szCs w:val="20"/>
        </w:rPr>
        <w:t xml:space="preserve"> – dotyczy </w:t>
      </w:r>
      <w:r w:rsidR="00633017" w:rsidRPr="00633017">
        <w:rPr>
          <w:rFonts w:asciiTheme="majorHAnsi" w:eastAsia="Calibri" w:hAnsiTheme="majorHAnsi" w:cstheme="majorHAnsi"/>
          <w:sz w:val="20"/>
          <w:szCs w:val="20"/>
        </w:rPr>
        <w:t xml:space="preserve">domu studenckiego </w:t>
      </w:r>
      <w:r w:rsidR="00633017" w:rsidRPr="00F06617">
        <w:rPr>
          <w:rFonts w:asciiTheme="majorHAnsi" w:eastAsia="Calibri" w:hAnsiTheme="majorHAnsi" w:cstheme="majorHAnsi"/>
          <w:b/>
          <w:sz w:val="20"/>
          <w:szCs w:val="20"/>
        </w:rPr>
        <w:t>Feniks</w:t>
      </w:r>
    </w:p>
    <w:p w14:paraId="618446D7" w14:textId="77777777" w:rsidR="00350B5A" w:rsidRPr="00350B5A" w:rsidRDefault="00350B5A" w:rsidP="00350B5A">
      <w:pPr>
        <w:tabs>
          <w:tab w:val="right" w:pos="8953"/>
        </w:tabs>
        <w:autoSpaceDE w:val="0"/>
        <w:autoSpaceDN w:val="0"/>
        <w:spacing w:line="240" w:lineRule="auto"/>
        <w:ind w:left="744"/>
        <w:jc w:val="both"/>
        <w:rPr>
          <w:rFonts w:asciiTheme="majorHAnsi" w:eastAsia="Calibri" w:hAnsiTheme="majorHAnsi" w:cstheme="majorHAnsi"/>
          <w:sz w:val="20"/>
          <w:szCs w:val="20"/>
        </w:rPr>
      </w:pPr>
    </w:p>
    <w:p w14:paraId="5D996D7E" w14:textId="38F98FF4" w:rsidR="002C6F59" w:rsidRPr="00350B5A" w:rsidRDefault="002C6F59" w:rsidP="00633017">
      <w:pPr>
        <w:tabs>
          <w:tab w:val="right" w:pos="8953"/>
        </w:tabs>
        <w:autoSpaceDE w:val="0"/>
        <w:autoSpaceDN w:val="0"/>
        <w:spacing w:line="240" w:lineRule="auto"/>
        <w:ind w:left="567"/>
        <w:jc w:val="both"/>
        <w:rPr>
          <w:rFonts w:asciiTheme="majorHAnsi" w:eastAsia="Calibri" w:hAnsiTheme="majorHAnsi" w:cstheme="majorHAnsi"/>
          <w:sz w:val="20"/>
          <w:szCs w:val="20"/>
        </w:rPr>
      </w:pPr>
      <w:r w:rsidRPr="002A58CD">
        <w:rPr>
          <w:rFonts w:ascii="Calibri" w:eastAsia="Calibri" w:hAnsi="Calibri"/>
          <w:b/>
          <w:bCs/>
          <w:sz w:val="20"/>
          <w:szCs w:val="20"/>
        </w:rPr>
        <w:t>Wykonawca ma obowiązek wyznaczenia koordynatora</w:t>
      </w:r>
      <w:r w:rsidRPr="00350B5A">
        <w:rPr>
          <w:rFonts w:ascii="Calibri" w:eastAsia="Calibri" w:hAnsi="Calibri"/>
          <w:bCs/>
          <w:sz w:val="20"/>
          <w:szCs w:val="20"/>
        </w:rPr>
        <w:t xml:space="preserve">, którego </w:t>
      </w:r>
      <w:r w:rsidRPr="00350B5A">
        <w:rPr>
          <w:rFonts w:ascii="Calibri" w:eastAsia="Calibri" w:hAnsi="Calibri"/>
          <w:sz w:val="20"/>
          <w:szCs w:val="20"/>
          <w:lang w:eastAsia="en-US"/>
        </w:rPr>
        <w:t>obowiązkiem jest sprawdzanie i</w:t>
      </w:r>
      <w:r w:rsidR="00FD6F9F">
        <w:rPr>
          <w:rFonts w:ascii="Calibri" w:eastAsia="Calibri" w:hAnsi="Calibri"/>
          <w:sz w:val="20"/>
          <w:szCs w:val="20"/>
          <w:lang w:eastAsia="en-US"/>
        </w:rPr>
        <w:t> </w:t>
      </w:r>
      <w:r w:rsidRPr="00350B5A">
        <w:rPr>
          <w:rFonts w:ascii="Calibri" w:eastAsia="Calibri" w:hAnsi="Calibri"/>
          <w:sz w:val="20"/>
          <w:szCs w:val="20"/>
          <w:lang w:eastAsia="en-US"/>
        </w:rPr>
        <w:t>poprawianie jakości wykonywanej usługi wraz z przedstawicielem Zamawiającego (</w:t>
      </w:r>
      <w:r w:rsidRPr="00927EBA">
        <w:rPr>
          <w:rFonts w:ascii="Calibri" w:eastAsia="Calibri" w:hAnsi="Calibri"/>
          <w:sz w:val="20"/>
          <w:szCs w:val="20"/>
          <w:lang w:eastAsia="en-US"/>
        </w:rPr>
        <w:t>dwa razy</w:t>
      </w:r>
      <w:r w:rsidRPr="00350B5A">
        <w:rPr>
          <w:rFonts w:ascii="Calibri" w:eastAsia="Calibri" w:hAnsi="Calibri"/>
          <w:sz w:val="20"/>
          <w:szCs w:val="20"/>
          <w:lang w:eastAsia="en-US"/>
        </w:rPr>
        <w:t xml:space="preserve"> w</w:t>
      </w:r>
      <w:r w:rsidR="00FD6F9F">
        <w:rPr>
          <w:rFonts w:ascii="Calibri" w:eastAsia="Calibri" w:hAnsi="Calibri"/>
          <w:sz w:val="20"/>
          <w:szCs w:val="20"/>
          <w:lang w:eastAsia="en-US"/>
        </w:rPr>
        <w:t> </w:t>
      </w:r>
      <w:r w:rsidRPr="00350B5A">
        <w:rPr>
          <w:rFonts w:ascii="Calibri" w:eastAsia="Calibri" w:hAnsi="Calibri"/>
          <w:sz w:val="20"/>
          <w:szCs w:val="20"/>
          <w:lang w:eastAsia="en-US"/>
        </w:rPr>
        <w:t>miesiącu) oraz potwierdzenie szczegółowego raportu z kontroli i oceny sprzątanych powierzchni.</w:t>
      </w:r>
    </w:p>
    <w:p w14:paraId="21BD80C6" w14:textId="77777777" w:rsidR="002C6F59" w:rsidRDefault="002C6F59" w:rsidP="002C6F59">
      <w:pPr>
        <w:tabs>
          <w:tab w:val="right" w:pos="8953"/>
        </w:tabs>
        <w:autoSpaceDE w:val="0"/>
        <w:autoSpaceDN w:val="0"/>
        <w:spacing w:line="240" w:lineRule="auto"/>
        <w:jc w:val="both"/>
        <w:rPr>
          <w:rFonts w:asciiTheme="majorHAnsi" w:eastAsia="Calibri" w:hAnsiTheme="majorHAnsi" w:cstheme="majorHAnsi"/>
          <w:sz w:val="20"/>
          <w:szCs w:val="20"/>
        </w:rPr>
      </w:pPr>
    </w:p>
    <w:p w14:paraId="7E01E4B9" w14:textId="77777777" w:rsidR="002C6F59" w:rsidRPr="002C6F59" w:rsidRDefault="002C6F59" w:rsidP="002C6F59">
      <w:pPr>
        <w:tabs>
          <w:tab w:val="right" w:pos="8953"/>
        </w:tabs>
        <w:autoSpaceDE w:val="0"/>
        <w:autoSpaceDN w:val="0"/>
        <w:spacing w:line="240" w:lineRule="auto"/>
        <w:jc w:val="both"/>
        <w:rPr>
          <w:rFonts w:asciiTheme="majorHAnsi" w:eastAsia="Calibri" w:hAnsiTheme="majorHAnsi" w:cstheme="majorHAnsi"/>
          <w:sz w:val="20"/>
          <w:szCs w:val="20"/>
        </w:rPr>
      </w:pPr>
    </w:p>
    <w:p w14:paraId="1F9E8D84" w14:textId="7EFE8E46" w:rsidR="00BD1860" w:rsidRDefault="00BD1860" w:rsidP="00682364">
      <w:pPr>
        <w:pStyle w:val="Akapitzlist"/>
        <w:numPr>
          <w:ilvl w:val="3"/>
          <w:numId w:val="27"/>
        </w:numPr>
        <w:tabs>
          <w:tab w:val="right" w:pos="567"/>
        </w:tabs>
        <w:autoSpaceDE w:val="0"/>
        <w:autoSpaceDN w:val="0"/>
        <w:spacing w:line="240" w:lineRule="auto"/>
        <w:ind w:left="709"/>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Szczegółowy opis przedmiotu zamówienia</w:t>
      </w:r>
      <w:r w:rsidR="00927EBA">
        <w:rPr>
          <w:rFonts w:asciiTheme="majorHAnsi" w:eastAsia="Calibri" w:hAnsiTheme="majorHAnsi" w:cstheme="majorHAnsi"/>
          <w:sz w:val="20"/>
          <w:szCs w:val="20"/>
        </w:rPr>
        <w:t xml:space="preserve"> zawiera</w:t>
      </w:r>
      <w:r w:rsidRPr="001D1A94">
        <w:rPr>
          <w:rFonts w:asciiTheme="majorHAnsi" w:eastAsia="Calibri" w:hAnsiTheme="majorHAnsi" w:cstheme="majorHAnsi"/>
          <w:sz w:val="20"/>
          <w:szCs w:val="20"/>
        </w:rPr>
        <w:t xml:space="preserve"> załącz</w:t>
      </w:r>
      <w:r w:rsidR="001D1A94" w:rsidRPr="001D1A94">
        <w:rPr>
          <w:rFonts w:asciiTheme="majorHAnsi" w:eastAsia="Calibri" w:hAnsiTheme="majorHAnsi" w:cstheme="majorHAnsi"/>
          <w:sz w:val="20"/>
          <w:szCs w:val="20"/>
        </w:rPr>
        <w:t>nik nr 10</w:t>
      </w:r>
      <w:r w:rsidR="001D1A94">
        <w:rPr>
          <w:rFonts w:asciiTheme="majorHAnsi" w:eastAsia="Calibri" w:hAnsiTheme="majorHAnsi" w:cstheme="majorHAnsi"/>
          <w:sz w:val="20"/>
          <w:szCs w:val="20"/>
        </w:rPr>
        <w:t>.</w:t>
      </w:r>
    </w:p>
    <w:p w14:paraId="3E956D2F" w14:textId="77777777" w:rsidR="001D1A94" w:rsidRPr="001D1A94" w:rsidRDefault="001D1A94" w:rsidP="001D1A94">
      <w:pPr>
        <w:pStyle w:val="Akapitzlist"/>
        <w:tabs>
          <w:tab w:val="right" w:pos="567"/>
        </w:tabs>
        <w:autoSpaceDE w:val="0"/>
        <w:autoSpaceDN w:val="0"/>
        <w:spacing w:line="240" w:lineRule="auto"/>
        <w:ind w:left="709"/>
        <w:jc w:val="both"/>
        <w:rPr>
          <w:rFonts w:asciiTheme="majorHAnsi" w:eastAsia="Calibri" w:hAnsiTheme="majorHAnsi" w:cstheme="majorHAnsi"/>
          <w:sz w:val="20"/>
          <w:szCs w:val="20"/>
        </w:rPr>
      </w:pPr>
    </w:p>
    <w:p w14:paraId="5D00EEC9" w14:textId="77777777" w:rsidR="00BD1860" w:rsidRPr="00682364" w:rsidRDefault="00BD1860" w:rsidP="00682364">
      <w:pPr>
        <w:pStyle w:val="Akapitzlist"/>
        <w:numPr>
          <w:ilvl w:val="3"/>
          <w:numId w:val="27"/>
        </w:numPr>
        <w:tabs>
          <w:tab w:val="right" w:pos="567"/>
        </w:tabs>
        <w:autoSpaceDE w:val="0"/>
        <w:autoSpaceDN w:val="0"/>
        <w:spacing w:line="240" w:lineRule="auto"/>
        <w:ind w:left="709"/>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Szczególne obowiązki Wykonawcy, obowiązujące przy wszystkich częściach Zamówienia:</w:t>
      </w:r>
    </w:p>
    <w:p w14:paraId="07D586D7" w14:textId="59145D1B" w:rsidR="00BD1860" w:rsidRPr="00682364" w:rsidRDefault="00BD1860" w:rsidP="00FD6F9F">
      <w:pPr>
        <w:spacing w:line="240" w:lineRule="auto"/>
        <w:ind w:left="993" w:hanging="425"/>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4.1. Obowiązek zachowania poufności. Wykonawca oraz osoby, którymi się posługuje przy wykonaniu umowy mają obowiązek zachowania w tajemnicy wszelkich informacji dotyczących Zamawiającego </w:t>
      </w:r>
      <w:r w:rsidRPr="00682364">
        <w:rPr>
          <w:rFonts w:asciiTheme="majorHAnsi" w:eastAsia="Calibri" w:hAnsiTheme="majorHAnsi" w:cstheme="majorHAnsi"/>
          <w:sz w:val="20"/>
          <w:szCs w:val="20"/>
        </w:rPr>
        <w:lastRenderedPageBreak/>
        <w:t>i</w:t>
      </w:r>
      <w:r w:rsidR="00FD6F9F">
        <w:rPr>
          <w:rFonts w:asciiTheme="majorHAnsi" w:eastAsia="Calibri" w:hAnsiTheme="majorHAnsi" w:cstheme="majorHAnsi"/>
          <w:sz w:val="20"/>
          <w:szCs w:val="20"/>
        </w:rPr>
        <w:t> </w:t>
      </w:r>
      <w:r w:rsidRPr="00682364">
        <w:rPr>
          <w:rFonts w:asciiTheme="majorHAnsi" w:eastAsia="Calibri" w:hAnsiTheme="majorHAnsi" w:cstheme="majorHAnsi"/>
          <w:sz w:val="20"/>
          <w:szCs w:val="20"/>
        </w:rPr>
        <w:t>jego działalności pozyskanych w związku z wykonywaniem usługi albo przy okazji jej wykonywania. Za naruszenie obowiązku zachowania poufności przez Wykonawcę albo osoby którymi się posługuje przy wykonaniu umowy, Wykonawca ponosi odpowiedzialność określoną w umowie. Naruszenie obowiązku poufności może polegać w szczególności na nie zachowaniu zasady dyskrecji poprzez przekazywanie na zewnątrz informacji nie stanowiących informacji publicznej, przeglądaniu dokumentów znajdujących się w sprzątanych pomieszczeniach.</w:t>
      </w:r>
    </w:p>
    <w:p w14:paraId="25A29636" w14:textId="4E3AAFFF" w:rsidR="00BD1860" w:rsidRPr="00682364" w:rsidRDefault="00BD1860" w:rsidP="00FD6F9F">
      <w:pPr>
        <w:spacing w:line="240" w:lineRule="auto"/>
        <w:ind w:left="993" w:hanging="425"/>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4.2. Strony uzgadniają, że </w:t>
      </w:r>
      <w:r w:rsidR="00662219">
        <w:rPr>
          <w:rFonts w:asciiTheme="majorHAnsi" w:eastAsia="Calibri" w:hAnsiTheme="majorHAnsi" w:cstheme="majorHAnsi"/>
          <w:sz w:val="20"/>
          <w:szCs w:val="20"/>
        </w:rPr>
        <w:t>personel Wykonawcy zatrudniony</w:t>
      </w:r>
      <w:r w:rsidRPr="00682364">
        <w:rPr>
          <w:rFonts w:asciiTheme="majorHAnsi" w:eastAsia="Calibri" w:hAnsiTheme="majorHAnsi" w:cstheme="majorHAnsi"/>
          <w:sz w:val="20"/>
          <w:szCs w:val="20"/>
        </w:rPr>
        <w:t xml:space="preserve"> do usług porządko</w:t>
      </w:r>
      <w:r w:rsidR="00662219">
        <w:rPr>
          <w:rFonts w:asciiTheme="majorHAnsi" w:eastAsia="Calibri" w:hAnsiTheme="majorHAnsi" w:cstheme="majorHAnsi"/>
          <w:sz w:val="20"/>
          <w:szCs w:val="20"/>
        </w:rPr>
        <w:t>wych obiektu Zamawiającego złoży</w:t>
      </w:r>
      <w:r w:rsidRPr="00682364">
        <w:rPr>
          <w:rFonts w:asciiTheme="majorHAnsi" w:eastAsia="Calibri" w:hAnsiTheme="majorHAnsi" w:cstheme="majorHAnsi"/>
          <w:sz w:val="20"/>
          <w:szCs w:val="20"/>
        </w:rPr>
        <w:t xml:space="preserve"> na piśmie wg określonego wzoru oświadczenie wobec Zamawiającego o</w:t>
      </w:r>
      <w:r w:rsidR="00FD6F9F">
        <w:rPr>
          <w:rFonts w:asciiTheme="majorHAnsi" w:eastAsia="Calibri" w:hAnsiTheme="majorHAnsi" w:cstheme="majorHAnsi"/>
          <w:sz w:val="20"/>
          <w:szCs w:val="20"/>
        </w:rPr>
        <w:t> </w:t>
      </w:r>
      <w:r w:rsidRPr="00682364">
        <w:rPr>
          <w:rFonts w:asciiTheme="majorHAnsi" w:eastAsia="Calibri" w:hAnsiTheme="majorHAnsi" w:cstheme="majorHAnsi"/>
          <w:sz w:val="20"/>
          <w:szCs w:val="20"/>
        </w:rPr>
        <w:t>przestrzeganiu poufności w odniesieniu do wszelkich informacji dotyczących Zamawiającego i</w:t>
      </w:r>
      <w:r w:rsidR="00FD6F9F">
        <w:rPr>
          <w:rFonts w:asciiTheme="majorHAnsi" w:eastAsia="Calibri" w:hAnsiTheme="majorHAnsi" w:cstheme="majorHAnsi"/>
          <w:sz w:val="20"/>
          <w:szCs w:val="20"/>
        </w:rPr>
        <w:t> </w:t>
      </w:r>
      <w:r w:rsidRPr="00682364">
        <w:rPr>
          <w:rFonts w:asciiTheme="majorHAnsi" w:eastAsia="Calibri" w:hAnsiTheme="majorHAnsi" w:cstheme="majorHAnsi"/>
          <w:sz w:val="20"/>
          <w:szCs w:val="20"/>
        </w:rPr>
        <w:t>jego działalności pozyskanych w związku z wykonywaniem usługi albo przy okazji jej wykonywania.</w:t>
      </w:r>
    </w:p>
    <w:p w14:paraId="6969609E" w14:textId="1B69215C" w:rsidR="00BD1860" w:rsidRPr="00682364" w:rsidRDefault="00BD1860" w:rsidP="00682364">
      <w:pPr>
        <w:spacing w:line="240" w:lineRule="auto"/>
        <w:ind w:left="851" w:hanging="283"/>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 xml:space="preserve">4.3.  Obowiązek zachowania tajemnicy spoczywa na Wykonawcy i jego </w:t>
      </w:r>
      <w:r w:rsidR="00662219">
        <w:rPr>
          <w:rFonts w:asciiTheme="majorHAnsi" w:eastAsia="Calibri" w:hAnsiTheme="majorHAnsi" w:cstheme="majorHAnsi"/>
          <w:sz w:val="20"/>
          <w:szCs w:val="20"/>
        </w:rPr>
        <w:t>personelu</w:t>
      </w:r>
      <w:r w:rsidRPr="00682364">
        <w:rPr>
          <w:rFonts w:asciiTheme="majorHAnsi" w:eastAsia="Calibri" w:hAnsiTheme="majorHAnsi" w:cstheme="majorHAnsi"/>
          <w:sz w:val="20"/>
          <w:szCs w:val="20"/>
        </w:rPr>
        <w:t xml:space="preserve"> również po rozwiązaniu umowy albo jej wygaśnięciu i ma charakter bezterminowy.</w:t>
      </w:r>
    </w:p>
    <w:p w14:paraId="1BF9CD29" w14:textId="6D7D51AD" w:rsidR="00BD1860" w:rsidRPr="00682364" w:rsidRDefault="00633017" w:rsidP="00682364">
      <w:pPr>
        <w:spacing w:line="240" w:lineRule="auto"/>
        <w:ind w:left="851" w:hanging="283"/>
        <w:jc w:val="both"/>
        <w:rPr>
          <w:rFonts w:asciiTheme="majorHAnsi" w:eastAsia="Calibri" w:hAnsiTheme="majorHAnsi" w:cstheme="majorHAnsi"/>
          <w:sz w:val="20"/>
          <w:szCs w:val="20"/>
        </w:rPr>
      </w:pPr>
      <w:r>
        <w:rPr>
          <w:rFonts w:asciiTheme="majorHAnsi" w:eastAsia="Calibri" w:hAnsiTheme="majorHAnsi" w:cstheme="majorHAnsi"/>
          <w:sz w:val="20"/>
          <w:szCs w:val="20"/>
        </w:rPr>
        <w:t>4.4.Zamawiający informuje</w:t>
      </w:r>
      <w:r w:rsidR="00BD1860" w:rsidRPr="00682364">
        <w:rPr>
          <w:rFonts w:asciiTheme="majorHAnsi" w:eastAsia="Calibri" w:hAnsiTheme="majorHAnsi" w:cstheme="majorHAnsi"/>
          <w:bCs/>
          <w:sz w:val="20"/>
          <w:szCs w:val="20"/>
        </w:rPr>
        <w:t>:</w:t>
      </w:r>
    </w:p>
    <w:p w14:paraId="1374FE7C" w14:textId="0748B7BE" w:rsidR="00633017" w:rsidRPr="00633017" w:rsidRDefault="00633017" w:rsidP="00633017">
      <w:pPr>
        <w:spacing w:line="240" w:lineRule="auto"/>
        <w:ind w:left="720"/>
        <w:contextualSpacing/>
        <w:jc w:val="both"/>
        <w:rPr>
          <w:rFonts w:ascii="Calibri" w:eastAsia="Calibri" w:hAnsi="Calibri"/>
          <w:sz w:val="20"/>
          <w:szCs w:val="20"/>
        </w:rPr>
      </w:pPr>
      <w:r w:rsidRPr="00633017">
        <w:rPr>
          <w:rFonts w:ascii="Calibri" w:eastAsia="Calibri" w:hAnsi="Calibri"/>
          <w:sz w:val="20"/>
          <w:szCs w:val="20"/>
        </w:rPr>
        <w:t>W części I, II i III - mycie okien w części wysokiej klatki schodowej o łącznej pow. 70 m.kw.,wymagające użycia sprzętu specjalistycznego i technik alpinistycznych według stosownych uprawnień z użyciem niezbędnych do tego celu zabezpieczeń oraz atestowanego sprzętu.</w:t>
      </w:r>
    </w:p>
    <w:p w14:paraId="584CFB07" w14:textId="77777777" w:rsidR="0070619C" w:rsidRPr="00682364" w:rsidRDefault="0070619C" w:rsidP="00682364">
      <w:pPr>
        <w:tabs>
          <w:tab w:val="right" w:pos="8953"/>
        </w:tabs>
        <w:autoSpaceDE w:val="0"/>
        <w:autoSpaceDN w:val="0"/>
        <w:spacing w:line="240" w:lineRule="auto"/>
        <w:ind w:left="564" w:hanging="425"/>
        <w:contextualSpacing/>
        <w:jc w:val="both"/>
        <w:rPr>
          <w:rFonts w:asciiTheme="majorHAnsi" w:eastAsia="Calibri" w:hAnsiTheme="majorHAnsi" w:cstheme="majorHAnsi"/>
          <w:b/>
          <w:sz w:val="20"/>
          <w:szCs w:val="20"/>
        </w:rPr>
      </w:pPr>
    </w:p>
    <w:p w14:paraId="50B8A422" w14:textId="3415F038" w:rsidR="00B47C48" w:rsidRPr="00682364" w:rsidRDefault="00B47C48" w:rsidP="00682364">
      <w:pPr>
        <w:tabs>
          <w:tab w:val="right" w:pos="567"/>
        </w:tabs>
        <w:autoSpaceDE w:val="0"/>
        <w:autoSpaceDN w:val="0"/>
        <w:spacing w:line="240" w:lineRule="auto"/>
        <w:ind w:left="425" w:hanging="211"/>
        <w:contextualSpacing/>
        <w:jc w:val="both"/>
        <w:rPr>
          <w:rFonts w:asciiTheme="majorHAnsi" w:hAnsiTheme="majorHAnsi" w:cstheme="majorHAnsi"/>
          <w:sz w:val="20"/>
          <w:szCs w:val="20"/>
          <w:u w:val="single"/>
        </w:rPr>
      </w:pPr>
    </w:p>
    <w:p w14:paraId="4E07BD44" w14:textId="1843587D" w:rsidR="009410F8" w:rsidRPr="00682364" w:rsidRDefault="00BD1860" w:rsidP="00682364">
      <w:pPr>
        <w:tabs>
          <w:tab w:val="right" w:pos="567"/>
        </w:tabs>
        <w:autoSpaceDE w:val="0"/>
        <w:autoSpaceDN w:val="0"/>
        <w:spacing w:line="240" w:lineRule="auto"/>
        <w:ind w:left="425" w:hanging="211"/>
        <w:contextualSpacing/>
        <w:jc w:val="both"/>
        <w:rPr>
          <w:rFonts w:asciiTheme="majorHAnsi" w:hAnsiTheme="majorHAnsi" w:cstheme="majorHAnsi"/>
          <w:sz w:val="20"/>
          <w:szCs w:val="20"/>
          <w:u w:val="single"/>
        </w:rPr>
      </w:pPr>
      <w:r w:rsidRPr="00682364">
        <w:rPr>
          <w:rFonts w:asciiTheme="majorHAnsi" w:hAnsiTheme="majorHAnsi" w:cstheme="majorHAnsi"/>
          <w:sz w:val="20"/>
          <w:szCs w:val="20"/>
        </w:rPr>
        <w:t>5</w:t>
      </w:r>
      <w:r w:rsidR="004101B9" w:rsidRPr="00682364">
        <w:rPr>
          <w:rFonts w:asciiTheme="majorHAnsi" w:hAnsiTheme="majorHAnsi" w:cstheme="majorHAnsi"/>
          <w:sz w:val="20"/>
          <w:szCs w:val="20"/>
        </w:rPr>
        <w:t xml:space="preserve">. </w:t>
      </w:r>
      <w:r w:rsidR="009410F8" w:rsidRPr="00682364">
        <w:rPr>
          <w:rFonts w:asciiTheme="majorHAnsi" w:hAnsiTheme="majorHAnsi" w:cstheme="majorHAnsi"/>
          <w:sz w:val="20"/>
          <w:szCs w:val="20"/>
        </w:rPr>
        <w:t xml:space="preserve">Zgodnie z art. 95 ustawy </w:t>
      </w:r>
      <w:r w:rsidR="006E5684">
        <w:rPr>
          <w:rFonts w:asciiTheme="majorHAnsi" w:hAnsiTheme="majorHAnsi" w:cstheme="majorHAnsi"/>
          <w:sz w:val="20"/>
          <w:szCs w:val="20"/>
        </w:rPr>
        <w:t>PZP</w:t>
      </w:r>
      <w:r w:rsidR="009410F8" w:rsidRPr="00682364">
        <w:rPr>
          <w:rFonts w:asciiTheme="majorHAnsi" w:hAnsiTheme="majorHAnsi" w:cstheme="majorHAnsi"/>
          <w:sz w:val="20"/>
          <w:szCs w:val="20"/>
        </w:rPr>
        <w:t xml:space="preserve"> Zamawiający wskazuje  wymagania związane z realizacją zamówienia w</w:t>
      </w:r>
      <w:r w:rsidR="00FD6F9F">
        <w:rPr>
          <w:rFonts w:asciiTheme="majorHAnsi" w:hAnsiTheme="majorHAnsi" w:cstheme="majorHAnsi"/>
          <w:sz w:val="20"/>
          <w:szCs w:val="20"/>
        </w:rPr>
        <w:t> </w:t>
      </w:r>
      <w:r w:rsidR="009410F8" w:rsidRPr="00682364">
        <w:rPr>
          <w:rFonts w:asciiTheme="majorHAnsi" w:hAnsiTheme="majorHAnsi" w:cstheme="majorHAnsi"/>
          <w:sz w:val="20"/>
          <w:szCs w:val="20"/>
        </w:rPr>
        <w:t>zakresie zatrudniania przez Wykonawcę lub podwykonawcę na podstawie stosunku pracy osób wykonujących następujący rodzaj czynności niezbędnych do realizacji zamówienia :</w:t>
      </w:r>
    </w:p>
    <w:p w14:paraId="19F4C2FB" w14:textId="6AA66CE1" w:rsidR="009410F8" w:rsidRPr="00682364" w:rsidRDefault="009410F8" w:rsidP="00682364">
      <w:pPr>
        <w:pStyle w:val="Akapitzlist"/>
        <w:spacing w:line="240" w:lineRule="auto"/>
        <w:ind w:left="425"/>
        <w:jc w:val="both"/>
        <w:rPr>
          <w:rFonts w:asciiTheme="majorHAnsi" w:hAnsiTheme="majorHAnsi" w:cstheme="majorHAnsi"/>
          <w:sz w:val="20"/>
          <w:szCs w:val="20"/>
        </w:rPr>
      </w:pPr>
      <w:r w:rsidRPr="00682364">
        <w:rPr>
          <w:rFonts w:asciiTheme="majorHAnsi" w:hAnsiTheme="majorHAnsi" w:cstheme="majorHAnsi"/>
          <w:sz w:val="20"/>
          <w:szCs w:val="20"/>
        </w:rPr>
        <w:t>WYKONAWCA oświadcza, iż przy realizacji PRZEDMIOTU UMOWY będzie zatrudniał (lub spowoduje, że PODWYKONAWCA lub dalszy podwykonawca będzie zatrudniał) osoby wykonujące czynności wskazane poniżej przez ZAMAWIAJCEGO, których wykonanie polega na wykonywaniu pracy w sposób określony w art. 22 §1 Ustawy z dnia 26 czerwca 1974 r. – Kodeks pracy (tj. Dz. U. z 2019 r. poz. 1040 ze zmianami):</w:t>
      </w:r>
    </w:p>
    <w:p w14:paraId="6EDC5F97" w14:textId="561DC62E" w:rsidR="004101B9" w:rsidRPr="00682364" w:rsidRDefault="004101B9" w:rsidP="00682364">
      <w:pPr>
        <w:pStyle w:val="Akapitzlist"/>
        <w:numPr>
          <w:ilvl w:val="0"/>
          <w:numId w:val="40"/>
        </w:numPr>
        <w:spacing w:line="240" w:lineRule="auto"/>
        <w:jc w:val="both"/>
        <w:rPr>
          <w:rFonts w:asciiTheme="majorHAnsi" w:hAnsiTheme="majorHAnsi" w:cstheme="majorHAnsi"/>
          <w:sz w:val="20"/>
          <w:szCs w:val="20"/>
        </w:rPr>
      </w:pPr>
      <w:r w:rsidRPr="00682364">
        <w:rPr>
          <w:rFonts w:asciiTheme="majorHAnsi" w:eastAsia="Times New Roman" w:hAnsiTheme="majorHAnsi" w:cstheme="majorHAnsi"/>
          <w:sz w:val="20"/>
          <w:szCs w:val="20"/>
        </w:rPr>
        <w:t>osoby wykonujące czynności sprzątania</w:t>
      </w:r>
      <w:r w:rsidR="002C6F59">
        <w:rPr>
          <w:rFonts w:asciiTheme="majorHAnsi" w:eastAsia="Times New Roman" w:hAnsiTheme="majorHAnsi" w:cstheme="majorHAnsi"/>
          <w:sz w:val="20"/>
          <w:szCs w:val="20"/>
        </w:rPr>
        <w:t xml:space="preserve"> oraz </w:t>
      </w:r>
      <w:r w:rsidR="002C6F59" w:rsidRPr="002A58CD">
        <w:rPr>
          <w:rFonts w:asciiTheme="majorHAnsi" w:eastAsia="Times New Roman" w:hAnsiTheme="majorHAnsi" w:cstheme="majorHAnsi"/>
          <w:sz w:val="20"/>
          <w:szCs w:val="20"/>
        </w:rPr>
        <w:t>koordynator</w:t>
      </w:r>
      <w:r w:rsidR="002A58CD">
        <w:rPr>
          <w:rFonts w:asciiTheme="majorHAnsi" w:eastAsia="Times New Roman" w:hAnsiTheme="majorHAnsi" w:cstheme="majorHAnsi"/>
          <w:sz w:val="20"/>
          <w:szCs w:val="20"/>
        </w:rPr>
        <w:t xml:space="preserve"> sprawdzający jakość wykonywanej usługi</w:t>
      </w:r>
      <w:r w:rsidR="006E5684">
        <w:rPr>
          <w:rFonts w:asciiTheme="majorHAnsi" w:eastAsia="Times New Roman" w:hAnsiTheme="majorHAnsi" w:cstheme="majorHAnsi"/>
          <w:sz w:val="20"/>
          <w:szCs w:val="20"/>
        </w:rPr>
        <w:t>.</w:t>
      </w:r>
    </w:p>
    <w:p w14:paraId="7661185C" w14:textId="77777777" w:rsidR="004101B9" w:rsidRPr="00682364" w:rsidRDefault="004101B9" w:rsidP="00682364">
      <w:pPr>
        <w:spacing w:line="240" w:lineRule="auto"/>
        <w:jc w:val="both"/>
        <w:rPr>
          <w:rFonts w:asciiTheme="majorHAnsi" w:hAnsiTheme="majorHAnsi" w:cstheme="majorHAnsi"/>
          <w:sz w:val="20"/>
          <w:szCs w:val="20"/>
        </w:rPr>
      </w:pPr>
    </w:p>
    <w:p w14:paraId="05A279F7" w14:textId="4F48C281" w:rsidR="004101B9" w:rsidRPr="00682364" w:rsidRDefault="00552351" w:rsidP="006E5684">
      <w:pPr>
        <w:spacing w:line="240" w:lineRule="auto"/>
        <w:ind w:left="709" w:right="-6" w:hanging="709"/>
        <w:jc w:val="both"/>
        <w:rPr>
          <w:rFonts w:asciiTheme="majorHAnsi" w:hAnsiTheme="majorHAnsi" w:cstheme="majorHAnsi"/>
          <w:sz w:val="20"/>
          <w:szCs w:val="20"/>
        </w:rPr>
      </w:pPr>
      <w:r w:rsidRPr="00682364">
        <w:rPr>
          <w:rFonts w:asciiTheme="majorHAnsi" w:hAnsiTheme="majorHAnsi" w:cstheme="majorHAnsi"/>
          <w:sz w:val="20"/>
          <w:szCs w:val="20"/>
        </w:rPr>
        <w:t xml:space="preserve">        </w:t>
      </w:r>
      <w:r w:rsidR="001E79E1" w:rsidRPr="00682364">
        <w:rPr>
          <w:rFonts w:asciiTheme="majorHAnsi" w:hAnsiTheme="majorHAnsi" w:cstheme="majorHAnsi"/>
          <w:sz w:val="20"/>
          <w:szCs w:val="20"/>
        </w:rPr>
        <w:t>5</w:t>
      </w:r>
      <w:r w:rsidR="0063536C" w:rsidRPr="00682364">
        <w:rPr>
          <w:rFonts w:asciiTheme="majorHAnsi" w:hAnsiTheme="majorHAnsi" w:cstheme="majorHAnsi"/>
          <w:sz w:val="20"/>
          <w:szCs w:val="20"/>
        </w:rPr>
        <w:t>.1</w:t>
      </w:r>
      <w:r w:rsidR="001E79E1" w:rsidRPr="00682364">
        <w:rPr>
          <w:rFonts w:asciiTheme="majorHAnsi" w:hAnsiTheme="majorHAnsi" w:cstheme="majorHAnsi"/>
          <w:sz w:val="20"/>
          <w:szCs w:val="20"/>
        </w:rPr>
        <w:t xml:space="preserve">.  </w:t>
      </w:r>
      <w:r w:rsidR="004101B9" w:rsidRPr="00682364">
        <w:rPr>
          <w:rFonts w:asciiTheme="majorHAnsi" w:hAnsiTheme="majorHAnsi" w:cstheme="majorHAnsi"/>
          <w:sz w:val="20"/>
          <w:szCs w:val="20"/>
        </w:rPr>
        <w:t>Zamawiający wymaga, aby</w:t>
      </w:r>
      <w:r w:rsidR="002F7360" w:rsidRPr="00682364">
        <w:rPr>
          <w:rFonts w:asciiTheme="majorHAnsi" w:hAnsiTheme="majorHAnsi" w:cstheme="majorHAnsi"/>
          <w:sz w:val="20"/>
          <w:szCs w:val="20"/>
        </w:rPr>
        <w:t xml:space="preserve"> ww</w:t>
      </w:r>
      <w:r w:rsidR="006E5684">
        <w:rPr>
          <w:rFonts w:asciiTheme="majorHAnsi" w:hAnsiTheme="majorHAnsi" w:cstheme="majorHAnsi"/>
          <w:sz w:val="20"/>
          <w:szCs w:val="20"/>
        </w:rPr>
        <w:t>.</w:t>
      </w:r>
      <w:r w:rsidR="004101B9" w:rsidRPr="00682364">
        <w:rPr>
          <w:rFonts w:asciiTheme="majorHAnsi" w:hAnsiTheme="majorHAnsi" w:cstheme="majorHAnsi"/>
          <w:sz w:val="20"/>
          <w:szCs w:val="20"/>
        </w:rPr>
        <w:t xml:space="preserve"> p</w:t>
      </w:r>
      <w:r w:rsidR="00662219">
        <w:rPr>
          <w:rFonts w:asciiTheme="majorHAnsi" w:hAnsiTheme="majorHAnsi" w:cstheme="majorHAnsi"/>
          <w:sz w:val="20"/>
          <w:szCs w:val="20"/>
        </w:rPr>
        <w:t>ersonel</w:t>
      </w:r>
      <w:r w:rsidR="004101B9" w:rsidRPr="00682364">
        <w:rPr>
          <w:rFonts w:asciiTheme="majorHAnsi" w:hAnsiTheme="majorHAnsi" w:cstheme="majorHAnsi"/>
          <w:sz w:val="20"/>
          <w:szCs w:val="20"/>
        </w:rPr>
        <w:t xml:space="preserve"> reali</w:t>
      </w:r>
      <w:r w:rsidR="00662219">
        <w:rPr>
          <w:rFonts w:asciiTheme="majorHAnsi" w:hAnsiTheme="majorHAnsi" w:cstheme="majorHAnsi"/>
          <w:sz w:val="20"/>
          <w:szCs w:val="20"/>
        </w:rPr>
        <w:t>zujący przedmiot zamówienia był zatrudniony</w:t>
      </w:r>
      <w:r w:rsidR="004101B9" w:rsidRPr="00682364">
        <w:rPr>
          <w:rFonts w:asciiTheme="majorHAnsi" w:hAnsiTheme="majorHAnsi" w:cstheme="majorHAnsi"/>
          <w:sz w:val="20"/>
          <w:szCs w:val="20"/>
        </w:rPr>
        <w:t xml:space="preserve"> na podstawie umowy o pracę w całym zakresie czasowym, w jakim wykonują czynności u Zamawiającego.</w:t>
      </w:r>
    </w:p>
    <w:p w14:paraId="12CDC025" w14:textId="64C0A641" w:rsidR="002A1B73" w:rsidRPr="002A58CD" w:rsidRDefault="004101B9" w:rsidP="00682364">
      <w:pPr>
        <w:pStyle w:val="Akapitzlist"/>
        <w:numPr>
          <w:ilvl w:val="1"/>
          <w:numId w:val="57"/>
        </w:numPr>
        <w:spacing w:line="240" w:lineRule="auto"/>
        <w:ind w:right="-6"/>
        <w:jc w:val="both"/>
        <w:rPr>
          <w:rFonts w:asciiTheme="majorHAnsi" w:hAnsiTheme="majorHAnsi" w:cstheme="majorHAnsi"/>
          <w:sz w:val="20"/>
          <w:szCs w:val="20"/>
        </w:rPr>
      </w:pPr>
      <w:r w:rsidRPr="00682364">
        <w:rPr>
          <w:rFonts w:asciiTheme="majorHAnsi" w:hAnsiTheme="majorHAnsi" w:cstheme="majorHAnsi"/>
          <w:sz w:val="20"/>
          <w:szCs w:val="20"/>
        </w:rPr>
        <w:t>Zamawiający wymaga, aby p</w:t>
      </w:r>
      <w:r w:rsidR="00662219">
        <w:rPr>
          <w:rFonts w:asciiTheme="majorHAnsi" w:hAnsiTheme="majorHAnsi" w:cstheme="majorHAnsi"/>
          <w:sz w:val="20"/>
          <w:szCs w:val="20"/>
        </w:rPr>
        <w:t>ersonel</w:t>
      </w:r>
      <w:r w:rsidRPr="00682364">
        <w:rPr>
          <w:rFonts w:asciiTheme="majorHAnsi" w:hAnsiTheme="majorHAnsi" w:cstheme="majorHAnsi"/>
          <w:sz w:val="20"/>
          <w:szCs w:val="20"/>
        </w:rPr>
        <w:t xml:space="preserve"> reali</w:t>
      </w:r>
      <w:r w:rsidR="00662219">
        <w:rPr>
          <w:rFonts w:asciiTheme="majorHAnsi" w:hAnsiTheme="majorHAnsi" w:cstheme="majorHAnsi"/>
          <w:sz w:val="20"/>
          <w:szCs w:val="20"/>
        </w:rPr>
        <w:t>zujący przedmiot zamówienia był zatrudniony</w:t>
      </w:r>
      <w:r w:rsidRPr="00682364">
        <w:rPr>
          <w:rFonts w:asciiTheme="majorHAnsi" w:hAnsiTheme="majorHAnsi" w:cstheme="majorHAnsi"/>
          <w:sz w:val="20"/>
          <w:szCs w:val="20"/>
        </w:rPr>
        <w:t xml:space="preserve"> </w:t>
      </w:r>
      <w:r w:rsidRPr="00682364">
        <w:rPr>
          <w:rFonts w:asciiTheme="majorHAnsi" w:hAnsiTheme="majorHAnsi" w:cstheme="majorHAnsi"/>
          <w:b/>
          <w:sz w:val="20"/>
          <w:szCs w:val="20"/>
        </w:rPr>
        <w:t>na podstawie umowy o pracę</w:t>
      </w:r>
      <w:r w:rsidR="002F7360" w:rsidRPr="00682364">
        <w:rPr>
          <w:rFonts w:asciiTheme="majorHAnsi" w:eastAsia="Calibri" w:hAnsiTheme="majorHAnsi" w:cstheme="majorHAnsi"/>
          <w:b/>
          <w:sz w:val="20"/>
          <w:szCs w:val="20"/>
        </w:rPr>
        <w:t xml:space="preserve"> </w:t>
      </w:r>
      <w:r w:rsidR="005F200B" w:rsidRPr="00682364">
        <w:rPr>
          <w:rFonts w:asciiTheme="majorHAnsi" w:eastAsia="Calibri" w:hAnsiTheme="majorHAnsi" w:cstheme="majorHAnsi"/>
          <w:sz w:val="20"/>
          <w:szCs w:val="20"/>
        </w:rPr>
        <w:t>i to w wymiarze odpowiadającym faktycznie wykonywanym obowiązkom i</w:t>
      </w:r>
      <w:r w:rsidR="00FD6F9F">
        <w:rPr>
          <w:rFonts w:asciiTheme="majorHAnsi" w:eastAsia="Calibri" w:hAnsiTheme="majorHAnsi" w:cstheme="majorHAnsi"/>
          <w:sz w:val="20"/>
          <w:szCs w:val="20"/>
        </w:rPr>
        <w:t> </w:t>
      </w:r>
      <w:r w:rsidR="005F200B" w:rsidRPr="00682364">
        <w:rPr>
          <w:rFonts w:asciiTheme="majorHAnsi" w:eastAsia="Calibri" w:hAnsiTheme="majorHAnsi" w:cstheme="majorHAnsi"/>
          <w:sz w:val="20"/>
          <w:szCs w:val="20"/>
        </w:rPr>
        <w:t>z</w:t>
      </w:r>
      <w:r w:rsidR="00FD6F9F">
        <w:rPr>
          <w:rFonts w:asciiTheme="majorHAnsi" w:eastAsia="Calibri" w:hAnsiTheme="majorHAnsi" w:cstheme="majorHAnsi"/>
          <w:sz w:val="20"/>
          <w:szCs w:val="20"/>
        </w:rPr>
        <w:t> </w:t>
      </w:r>
      <w:r w:rsidR="005F200B" w:rsidRPr="00682364">
        <w:rPr>
          <w:rFonts w:asciiTheme="majorHAnsi" w:eastAsia="Calibri" w:hAnsiTheme="majorHAnsi" w:cstheme="majorHAnsi"/>
          <w:sz w:val="20"/>
          <w:szCs w:val="20"/>
        </w:rPr>
        <w:t>zachowaniem wymogu dysponowania p</w:t>
      </w:r>
      <w:r w:rsidR="00662219">
        <w:rPr>
          <w:rFonts w:asciiTheme="majorHAnsi" w:eastAsia="Calibri" w:hAnsiTheme="majorHAnsi" w:cstheme="majorHAnsi"/>
          <w:sz w:val="20"/>
          <w:szCs w:val="20"/>
        </w:rPr>
        <w:t xml:space="preserve">ersonelem </w:t>
      </w:r>
      <w:r w:rsidR="005F200B" w:rsidRPr="00682364">
        <w:rPr>
          <w:rFonts w:asciiTheme="majorHAnsi" w:eastAsia="Calibri" w:hAnsiTheme="majorHAnsi" w:cstheme="majorHAnsi"/>
          <w:sz w:val="20"/>
          <w:szCs w:val="20"/>
        </w:rPr>
        <w:t>w wymiarze wystarczającym do świadczenia usługi zgodnie z wymaganiami</w:t>
      </w:r>
      <w:r w:rsidR="002A58CD">
        <w:rPr>
          <w:rFonts w:asciiTheme="majorHAnsi" w:eastAsia="Calibri" w:hAnsiTheme="majorHAnsi" w:cstheme="majorHAnsi"/>
          <w:sz w:val="20"/>
          <w:szCs w:val="20"/>
        </w:rPr>
        <w:t>.</w:t>
      </w:r>
      <w:r w:rsidR="005F200B" w:rsidRPr="00682364">
        <w:rPr>
          <w:rFonts w:asciiTheme="majorHAnsi" w:eastAsia="Calibri" w:hAnsiTheme="majorHAnsi" w:cstheme="majorHAnsi"/>
          <w:sz w:val="20"/>
          <w:szCs w:val="20"/>
        </w:rPr>
        <w:t xml:space="preserve"> </w:t>
      </w:r>
    </w:p>
    <w:p w14:paraId="16CD5CFF" w14:textId="77777777" w:rsidR="002A58CD" w:rsidRDefault="002A58CD" w:rsidP="002A58CD">
      <w:pPr>
        <w:spacing w:line="240" w:lineRule="auto"/>
        <w:ind w:right="-6"/>
        <w:jc w:val="both"/>
        <w:rPr>
          <w:rFonts w:asciiTheme="majorHAnsi" w:hAnsiTheme="majorHAnsi" w:cstheme="majorHAnsi"/>
          <w:sz w:val="20"/>
          <w:szCs w:val="20"/>
        </w:rPr>
      </w:pPr>
    </w:p>
    <w:p w14:paraId="445317CF" w14:textId="2CAC0B54" w:rsidR="002A58CD" w:rsidRPr="00927EBA" w:rsidRDefault="002A58CD" w:rsidP="002A58CD">
      <w:pPr>
        <w:pStyle w:val="Stopka"/>
        <w:tabs>
          <w:tab w:val="right" w:pos="2399"/>
        </w:tabs>
        <w:autoSpaceDE w:val="0"/>
        <w:autoSpaceDN w:val="0"/>
        <w:ind w:left="709"/>
        <w:jc w:val="both"/>
        <w:rPr>
          <w:rFonts w:asciiTheme="majorHAnsi" w:eastAsia="Calibri" w:hAnsiTheme="majorHAnsi" w:cstheme="majorHAnsi"/>
          <w:sz w:val="20"/>
          <w:szCs w:val="20"/>
          <w:lang w:val="pl-PL"/>
        </w:rPr>
      </w:pPr>
      <w:r w:rsidRPr="002A58CD">
        <w:rPr>
          <w:rFonts w:asciiTheme="majorHAnsi" w:eastAsia="Calibri" w:hAnsiTheme="majorHAnsi" w:cstheme="majorHAnsi"/>
          <w:sz w:val="20"/>
          <w:szCs w:val="20"/>
        </w:rPr>
        <w:t xml:space="preserve">W celu weryfikacji realizacji wymogu, o którym mowa powyżej Wykonawca jest zobowiązany do comiesięcznego raportowania stanu zatrudnienia osób, o których mowa powyżej, przez cały okres realizacji zamówienia, w terminie do 10 dnia każdego miesiąca pod rygorem zastosowania przez Zamawiającego kar umownych przewidzianych za nienależyte wykonanie zamówienia. W przypadku wątpliwości, co do zgodności raportu ze stanem faktycznym Zamawiający może zażądać od Wykonawcy przedłożenia do wglądu odnośnych umów o </w:t>
      </w:r>
      <w:r w:rsidRPr="00927EBA">
        <w:rPr>
          <w:rFonts w:asciiTheme="majorHAnsi" w:eastAsia="Calibri" w:hAnsiTheme="majorHAnsi" w:cstheme="majorHAnsi"/>
          <w:sz w:val="20"/>
          <w:szCs w:val="20"/>
        </w:rPr>
        <w:t>pracę lub dokumentów potwierdzających zatrudnienie na podstawie umowy o pracę.</w:t>
      </w:r>
    </w:p>
    <w:p w14:paraId="2450A192" w14:textId="77777777" w:rsidR="002A58CD" w:rsidRPr="002A58CD" w:rsidRDefault="002A58CD" w:rsidP="002A58CD">
      <w:pPr>
        <w:spacing w:line="240" w:lineRule="auto"/>
        <w:ind w:right="-6"/>
        <w:jc w:val="both"/>
        <w:rPr>
          <w:rFonts w:asciiTheme="majorHAnsi" w:hAnsiTheme="majorHAnsi" w:cstheme="majorHAnsi"/>
          <w:sz w:val="20"/>
          <w:szCs w:val="20"/>
        </w:rPr>
      </w:pPr>
    </w:p>
    <w:p w14:paraId="541BAB9E" w14:textId="4DB6F08B" w:rsidR="0063536C" w:rsidRPr="00682364" w:rsidRDefault="002A58CD" w:rsidP="00682364">
      <w:pPr>
        <w:pStyle w:val="Akapitzlist"/>
        <w:spacing w:line="240" w:lineRule="auto"/>
        <w:ind w:right="-6"/>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Niezależnie od powyższego </w:t>
      </w:r>
      <w:r w:rsidR="0063536C" w:rsidRPr="00682364">
        <w:rPr>
          <w:rFonts w:asciiTheme="majorHAnsi" w:eastAsia="Calibri" w:hAnsiTheme="majorHAnsi" w:cstheme="majorHAnsi"/>
          <w:sz w:val="20"/>
          <w:szCs w:val="20"/>
        </w:rPr>
        <w:t>Wykonawca jest zobowiązany</w:t>
      </w:r>
      <w:r w:rsidR="0063536C" w:rsidRPr="00682364">
        <w:rPr>
          <w:rFonts w:asciiTheme="majorHAnsi" w:eastAsia="Calibri" w:hAnsiTheme="majorHAnsi" w:cstheme="majorHAnsi"/>
          <w:sz w:val="20"/>
          <w:szCs w:val="20"/>
          <w:lang w:val="pl-PL"/>
        </w:rPr>
        <w:t xml:space="preserve"> </w:t>
      </w:r>
      <w:r w:rsidR="0063536C" w:rsidRPr="002A58CD">
        <w:rPr>
          <w:rFonts w:asciiTheme="majorHAnsi" w:eastAsia="Calibri" w:hAnsiTheme="majorHAnsi" w:cstheme="majorHAnsi"/>
          <w:sz w:val="20"/>
          <w:szCs w:val="20"/>
          <w:lang w:val="pl-PL"/>
        </w:rPr>
        <w:t>na każde wezwanie Zamawiającego</w:t>
      </w:r>
      <w:r w:rsidR="0063536C" w:rsidRPr="00682364">
        <w:rPr>
          <w:rFonts w:asciiTheme="majorHAnsi" w:eastAsia="Calibri" w:hAnsiTheme="majorHAnsi" w:cstheme="majorHAnsi"/>
          <w:sz w:val="20"/>
          <w:szCs w:val="20"/>
        </w:rPr>
        <w:t xml:space="preserve"> w</w:t>
      </w:r>
      <w:r w:rsidR="00FD6F9F">
        <w:rPr>
          <w:rFonts w:asciiTheme="majorHAnsi" w:eastAsia="Calibri" w:hAnsiTheme="majorHAnsi" w:cstheme="majorHAnsi"/>
          <w:sz w:val="20"/>
          <w:szCs w:val="20"/>
        </w:rPr>
        <w:t> </w:t>
      </w:r>
      <w:r w:rsidR="0063536C" w:rsidRPr="00682364">
        <w:rPr>
          <w:rFonts w:asciiTheme="majorHAnsi" w:eastAsia="Calibri" w:hAnsiTheme="majorHAnsi" w:cstheme="majorHAnsi"/>
          <w:sz w:val="20"/>
          <w:szCs w:val="20"/>
        </w:rPr>
        <w:t>termi</w:t>
      </w:r>
      <w:r w:rsidR="0063536C" w:rsidRPr="00682364">
        <w:rPr>
          <w:rFonts w:asciiTheme="majorHAnsi" w:eastAsia="Calibri" w:hAnsiTheme="majorHAnsi" w:cstheme="majorHAnsi"/>
          <w:sz w:val="20"/>
          <w:szCs w:val="20"/>
          <w:lang w:val="pl-PL"/>
        </w:rPr>
        <w:t>nie</w:t>
      </w:r>
      <w:r w:rsidR="0063536C" w:rsidRPr="00682364">
        <w:rPr>
          <w:rFonts w:asciiTheme="majorHAnsi" w:eastAsia="Calibri" w:hAnsiTheme="majorHAnsi" w:cstheme="majorHAnsi"/>
          <w:sz w:val="20"/>
          <w:szCs w:val="20"/>
        </w:rPr>
        <w:t xml:space="preserve"> </w:t>
      </w:r>
      <w:r>
        <w:rPr>
          <w:rFonts w:asciiTheme="majorHAnsi" w:eastAsia="Calibri" w:hAnsiTheme="majorHAnsi" w:cstheme="majorHAnsi"/>
          <w:sz w:val="20"/>
          <w:szCs w:val="20"/>
        </w:rPr>
        <w:t xml:space="preserve">3 </w:t>
      </w:r>
      <w:r w:rsidR="0063536C" w:rsidRPr="00682364">
        <w:rPr>
          <w:rFonts w:asciiTheme="majorHAnsi" w:eastAsia="Calibri" w:hAnsiTheme="majorHAnsi" w:cstheme="majorHAnsi"/>
          <w:sz w:val="20"/>
          <w:szCs w:val="20"/>
        </w:rPr>
        <w:t>dni</w:t>
      </w:r>
      <w:r w:rsidR="00D846AF">
        <w:rPr>
          <w:rFonts w:asciiTheme="majorHAnsi" w:eastAsia="Calibri" w:hAnsiTheme="majorHAnsi" w:cstheme="majorHAnsi"/>
          <w:sz w:val="20"/>
          <w:szCs w:val="20"/>
        </w:rPr>
        <w:t xml:space="preserve"> </w:t>
      </w:r>
      <w:r w:rsidR="00D846AF" w:rsidRPr="00927EBA">
        <w:rPr>
          <w:rFonts w:asciiTheme="majorHAnsi" w:eastAsia="Calibri" w:hAnsiTheme="majorHAnsi" w:cstheme="majorHAnsi"/>
          <w:sz w:val="20"/>
          <w:szCs w:val="20"/>
        </w:rPr>
        <w:t>roboczych</w:t>
      </w:r>
      <w:r w:rsidR="0063536C" w:rsidRPr="00927EBA">
        <w:rPr>
          <w:rFonts w:asciiTheme="majorHAnsi" w:eastAsia="Calibri" w:hAnsiTheme="majorHAnsi" w:cstheme="majorHAnsi"/>
          <w:sz w:val="20"/>
          <w:szCs w:val="20"/>
          <w:lang w:val="pl-PL"/>
        </w:rPr>
        <w:t xml:space="preserve"> </w:t>
      </w:r>
      <w:r w:rsidR="0063536C" w:rsidRPr="002A58CD">
        <w:rPr>
          <w:rFonts w:asciiTheme="majorHAnsi" w:eastAsia="Calibri" w:hAnsiTheme="majorHAnsi" w:cstheme="majorHAnsi"/>
          <w:sz w:val="20"/>
          <w:szCs w:val="20"/>
          <w:lang w:val="pl-PL"/>
        </w:rPr>
        <w:t>od otrzymania wezwania</w:t>
      </w:r>
      <w:r w:rsidR="0063536C" w:rsidRPr="002A58CD">
        <w:rPr>
          <w:rFonts w:asciiTheme="majorHAnsi" w:eastAsia="Calibri" w:hAnsiTheme="majorHAnsi" w:cstheme="majorHAnsi"/>
          <w:sz w:val="20"/>
          <w:szCs w:val="20"/>
        </w:rPr>
        <w:t>,</w:t>
      </w:r>
      <w:r w:rsidR="0063536C" w:rsidRPr="00682364">
        <w:rPr>
          <w:rFonts w:asciiTheme="majorHAnsi" w:eastAsia="Calibri" w:hAnsiTheme="majorHAnsi" w:cstheme="majorHAnsi"/>
          <w:sz w:val="20"/>
          <w:szCs w:val="20"/>
        </w:rPr>
        <w:t xml:space="preserve"> do przedstawienia dokumentów</w:t>
      </w:r>
      <w:r w:rsidR="0063536C" w:rsidRPr="00682364">
        <w:rPr>
          <w:rFonts w:asciiTheme="majorHAnsi" w:eastAsia="Calibri" w:hAnsiTheme="majorHAnsi" w:cstheme="majorHAnsi"/>
          <w:sz w:val="20"/>
          <w:szCs w:val="20"/>
          <w:lang w:val="pl-PL"/>
        </w:rPr>
        <w:t xml:space="preserve"> </w:t>
      </w:r>
      <w:r w:rsidR="0063536C" w:rsidRPr="00682364">
        <w:rPr>
          <w:rFonts w:asciiTheme="majorHAnsi" w:eastAsia="Calibri" w:hAnsiTheme="majorHAnsi" w:cstheme="majorHAnsi"/>
          <w:sz w:val="20"/>
          <w:szCs w:val="20"/>
        </w:rPr>
        <w:t>potwierdzających zatrudnienie na podstawie umowy o pracę osób przewidzianych do wykonania zamówienia zgodnie z wymogami określonymi</w:t>
      </w:r>
      <w:r w:rsidR="0063536C" w:rsidRPr="00682364">
        <w:rPr>
          <w:rFonts w:asciiTheme="majorHAnsi" w:eastAsia="Calibri" w:hAnsiTheme="majorHAnsi" w:cstheme="majorHAnsi"/>
          <w:sz w:val="20"/>
          <w:szCs w:val="20"/>
          <w:lang w:val="pl-PL"/>
        </w:rPr>
        <w:t xml:space="preserve"> w </w:t>
      </w:r>
      <w:r>
        <w:rPr>
          <w:rFonts w:asciiTheme="majorHAnsi" w:eastAsia="Calibri" w:hAnsiTheme="majorHAnsi" w:cstheme="majorHAnsi"/>
          <w:sz w:val="20"/>
          <w:szCs w:val="20"/>
        </w:rPr>
        <w:t xml:space="preserve">SWZ </w:t>
      </w:r>
      <w:r w:rsidR="0063536C" w:rsidRPr="00682364">
        <w:rPr>
          <w:rFonts w:asciiTheme="majorHAnsi" w:eastAsia="Calibri" w:hAnsiTheme="majorHAnsi" w:cstheme="majorHAnsi"/>
          <w:sz w:val="20"/>
          <w:szCs w:val="20"/>
        </w:rPr>
        <w:t>i to w wymiarze odpowiadającym faktycznie wykonywanym obowiązkom i z zachowaniem wymogu dysponowania p</w:t>
      </w:r>
      <w:r w:rsidR="00662219">
        <w:rPr>
          <w:rFonts w:asciiTheme="majorHAnsi" w:eastAsia="Calibri" w:hAnsiTheme="majorHAnsi" w:cstheme="majorHAnsi"/>
          <w:sz w:val="20"/>
          <w:szCs w:val="20"/>
        </w:rPr>
        <w:t>ersonelem</w:t>
      </w:r>
      <w:r w:rsidR="0063536C" w:rsidRPr="00682364">
        <w:rPr>
          <w:rFonts w:asciiTheme="majorHAnsi" w:eastAsia="Calibri" w:hAnsiTheme="majorHAnsi" w:cstheme="majorHAnsi"/>
          <w:sz w:val="20"/>
          <w:szCs w:val="20"/>
        </w:rPr>
        <w:t xml:space="preserve"> w wymiarze wystarczającym do świadczenia usługi zgodnie z wymaganiami. </w:t>
      </w:r>
    </w:p>
    <w:p w14:paraId="4493C196" w14:textId="412193F5" w:rsidR="0063536C" w:rsidRPr="00682364" w:rsidRDefault="0063536C" w:rsidP="00682364">
      <w:pPr>
        <w:spacing w:line="240" w:lineRule="auto"/>
        <w:ind w:left="709" w:right="-6" w:hanging="709"/>
        <w:jc w:val="both"/>
        <w:rPr>
          <w:rFonts w:asciiTheme="majorHAnsi" w:hAnsiTheme="majorHAnsi" w:cstheme="majorHAnsi"/>
          <w:sz w:val="20"/>
          <w:szCs w:val="20"/>
        </w:rPr>
      </w:pPr>
      <w:r w:rsidRPr="00682364">
        <w:rPr>
          <w:rFonts w:asciiTheme="majorHAnsi" w:hAnsiTheme="majorHAnsi" w:cstheme="majorHAnsi"/>
          <w:sz w:val="20"/>
          <w:szCs w:val="20"/>
        </w:rPr>
        <w:t xml:space="preserve">          5.3 </w:t>
      </w:r>
      <w:r w:rsidRPr="00682364">
        <w:rPr>
          <w:rFonts w:asciiTheme="majorHAnsi" w:eastAsia="Calibri" w:hAnsiTheme="majorHAnsi" w:cstheme="majorHAnsi"/>
          <w:bCs/>
          <w:sz w:val="20"/>
          <w:szCs w:val="20"/>
          <w:lang w:val="pl-PL"/>
        </w:rPr>
        <w:t>Dokumentem, o którym mowa w ust.</w:t>
      </w:r>
      <w:r w:rsidR="00927FDD" w:rsidRPr="00682364">
        <w:rPr>
          <w:rFonts w:asciiTheme="majorHAnsi" w:eastAsia="Calibri" w:hAnsiTheme="majorHAnsi" w:cstheme="majorHAnsi"/>
          <w:bCs/>
          <w:sz w:val="20"/>
          <w:szCs w:val="20"/>
          <w:lang w:val="pl-PL"/>
        </w:rPr>
        <w:t>5.</w:t>
      </w:r>
      <w:r w:rsidRPr="00682364">
        <w:rPr>
          <w:rFonts w:asciiTheme="majorHAnsi" w:eastAsia="Calibri" w:hAnsiTheme="majorHAnsi" w:cstheme="majorHAnsi"/>
          <w:bCs/>
          <w:sz w:val="20"/>
          <w:szCs w:val="20"/>
          <w:lang w:val="pl-PL"/>
        </w:rPr>
        <w:t xml:space="preserve">2, będzie </w:t>
      </w:r>
      <w:r w:rsidRPr="00682364">
        <w:rPr>
          <w:rFonts w:asciiTheme="majorHAnsi" w:eastAsia="Calibri" w:hAnsiTheme="majorHAnsi" w:cstheme="majorHAnsi"/>
          <w:bCs/>
          <w:sz w:val="20"/>
          <w:szCs w:val="20"/>
        </w:rPr>
        <w:t>oświadczenie Wykonawcy</w:t>
      </w:r>
      <w:r w:rsidRPr="00682364">
        <w:rPr>
          <w:rFonts w:asciiTheme="majorHAnsi" w:eastAsia="Calibri" w:hAnsiTheme="majorHAnsi" w:cstheme="majorHAnsi"/>
          <w:b/>
          <w:bCs/>
          <w:sz w:val="20"/>
          <w:szCs w:val="20"/>
        </w:rPr>
        <w:t xml:space="preserve"> </w:t>
      </w:r>
      <w:r w:rsidRPr="00682364">
        <w:rPr>
          <w:rFonts w:asciiTheme="majorHAnsi" w:eastAsia="Calibri" w:hAnsiTheme="majorHAnsi" w:cstheme="majorHAnsi"/>
          <w:bCs/>
          <w:sz w:val="20"/>
          <w:szCs w:val="20"/>
        </w:rPr>
        <w:t>o zatrudnieniu na podstawie umowy o pracę osób wykonujących czynności</w:t>
      </w:r>
      <w:r w:rsidRPr="00682364">
        <w:rPr>
          <w:rFonts w:asciiTheme="majorHAnsi" w:eastAsia="Calibri" w:hAnsiTheme="majorHAnsi" w:cstheme="majorHAnsi"/>
          <w:bCs/>
          <w:sz w:val="20"/>
          <w:szCs w:val="20"/>
          <w:lang w:val="pl-PL"/>
        </w:rPr>
        <w:t xml:space="preserve"> o których mowa powyżej</w:t>
      </w:r>
      <w:r w:rsidRPr="00682364">
        <w:rPr>
          <w:rFonts w:asciiTheme="majorHAnsi" w:eastAsia="Calibri" w:hAnsiTheme="majorHAnsi" w:cstheme="majorHAnsi"/>
          <w:bCs/>
          <w:sz w:val="20"/>
          <w:szCs w:val="20"/>
        </w:rPr>
        <w:t>.</w:t>
      </w:r>
      <w:r w:rsidRPr="00682364">
        <w:rPr>
          <w:rFonts w:asciiTheme="majorHAnsi" w:eastAsia="Calibri" w:hAnsiTheme="majorHAnsi" w:cstheme="majorHAnsi"/>
          <w:b/>
          <w:bCs/>
          <w:sz w:val="20"/>
          <w:szCs w:val="20"/>
        </w:rPr>
        <w:t xml:space="preserve"> </w:t>
      </w:r>
      <w:r w:rsidRPr="00682364">
        <w:rPr>
          <w:rFonts w:asciiTheme="majorHAnsi" w:eastAsia="Calibri" w:hAnsiTheme="majorHAnsi" w:cstheme="majorHAnsi"/>
          <w:bCs/>
          <w:sz w:val="20"/>
          <w:szCs w:val="20"/>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zatrudnionych pracowników, dat zawarcia umów o pracę, rodzaju umów o pracę i zakresu obowiązków pracowników oraz podpis osoby uprawnionej do złożenia oświadczenia w imieniu </w:t>
      </w:r>
      <w:r w:rsidRPr="00682364">
        <w:rPr>
          <w:rFonts w:asciiTheme="majorHAnsi" w:eastAsia="Calibri" w:hAnsiTheme="majorHAnsi" w:cstheme="majorHAnsi"/>
          <w:bCs/>
          <w:sz w:val="20"/>
          <w:szCs w:val="20"/>
          <w:lang w:val="pl-PL"/>
        </w:rPr>
        <w:t>W</w:t>
      </w:r>
      <w:r w:rsidR="002A58CD" w:rsidRPr="00682364">
        <w:rPr>
          <w:rFonts w:asciiTheme="majorHAnsi" w:eastAsia="Calibri" w:hAnsiTheme="majorHAnsi" w:cstheme="majorHAnsi"/>
          <w:bCs/>
          <w:sz w:val="20"/>
          <w:szCs w:val="20"/>
        </w:rPr>
        <w:t>ykonawcy</w:t>
      </w:r>
      <w:r w:rsidRPr="00682364">
        <w:rPr>
          <w:rFonts w:asciiTheme="majorHAnsi" w:eastAsia="Calibri" w:hAnsiTheme="majorHAnsi" w:cstheme="majorHAnsi"/>
          <w:bCs/>
          <w:sz w:val="20"/>
          <w:szCs w:val="20"/>
        </w:rPr>
        <w:t>.</w:t>
      </w:r>
    </w:p>
    <w:p w14:paraId="737674A0" w14:textId="77777777" w:rsidR="0063536C" w:rsidRDefault="0063536C" w:rsidP="00682364">
      <w:pPr>
        <w:pStyle w:val="Stopka"/>
        <w:tabs>
          <w:tab w:val="right" w:pos="2399"/>
        </w:tabs>
        <w:autoSpaceDE w:val="0"/>
        <w:autoSpaceDN w:val="0"/>
        <w:ind w:left="709"/>
        <w:jc w:val="both"/>
        <w:rPr>
          <w:rFonts w:asciiTheme="majorHAnsi" w:eastAsia="Calibri" w:hAnsiTheme="majorHAnsi" w:cstheme="majorHAnsi"/>
          <w:sz w:val="20"/>
          <w:szCs w:val="20"/>
          <w:lang w:val="pl-PL"/>
        </w:rPr>
      </w:pPr>
      <w:r w:rsidRPr="00682364">
        <w:rPr>
          <w:rFonts w:asciiTheme="majorHAnsi" w:eastAsia="Calibri" w:hAnsiTheme="majorHAnsi" w:cstheme="majorHAnsi"/>
          <w:sz w:val="20"/>
          <w:szCs w:val="20"/>
        </w:rPr>
        <w:t xml:space="preserve"> (Zamawiający przypomina o obowiązku uzyskania przez Wykonawcę zgody tych osób na ujawnienie danych osobowych i danych dotyczących zatrudnienia).</w:t>
      </w:r>
      <w:r w:rsidRPr="00682364">
        <w:rPr>
          <w:rFonts w:asciiTheme="majorHAnsi" w:eastAsia="Calibri" w:hAnsiTheme="majorHAnsi" w:cstheme="majorHAnsi"/>
          <w:sz w:val="20"/>
          <w:szCs w:val="20"/>
          <w:lang w:val="pl-PL"/>
        </w:rPr>
        <w:t xml:space="preserve"> </w:t>
      </w:r>
    </w:p>
    <w:p w14:paraId="226515DD" w14:textId="181690C6" w:rsidR="0063536C" w:rsidRPr="00927EBA" w:rsidRDefault="002A58CD" w:rsidP="00927EBA">
      <w:pPr>
        <w:pStyle w:val="Stopka"/>
        <w:numPr>
          <w:ilvl w:val="1"/>
          <w:numId w:val="58"/>
        </w:numPr>
        <w:tabs>
          <w:tab w:val="right" w:pos="2399"/>
        </w:tabs>
        <w:autoSpaceDE w:val="0"/>
        <w:autoSpaceDN w:val="0"/>
        <w:ind w:left="709"/>
        <w:jc w:val="both"/>
        <w:rPr>
          <w:rFonts w:asciiTheme="majorHAnsi" w:eastAsia="Calibri" w:hAnsiTheme="majorHAnsi" w:cstheme="majorHAnsi"/>
          <w:sz w:val="20"/>
          <w:szCs w:val="20"/>
          <w:lang w:val="pl-PL"/>
        </w:rPr>
      </w:pPr>
      <w:r w:rsidRPr="00682364">
        <w:rPr>
          <w:rFonts w:asciiTheme="majorHAnsi" w:eastAsia="Calibri" w:hAnsiTheme="majorHAnsi" w:cstheme="majorHAnsi"/>
          <w:sz w:val="20"/>
          <w:szCs w:val="20"/>
        </w:rPr>
        <w:t>Na każde żądanie przez Zamawiającego, w terminie do 2 dni roboczych</w:t>
      </w:r>
      <w:r w:rsidR="00927EBA">
        <w:rPr>
          <w:rFonts w:asciiTheme="majorHAnsi" w:eastAsia="Calibri" w:hAnsiTheme="majorHAnsi" w:cstheme="majorHAnsi"/>
          <w:sz w:val="20"/>
          <w:szCs w:val="20"/>
        </w:rPr>
        <w:t xml:space="preserve"> od dnia wezwania Zamawiającego </w:t>
      </w:r>
      <w:r w:rsidRPr="00682364">
        <w:rPr>
          <w:rFonts w:asciiTheme="majorHAnsi" w:eastAsia="Calibri" w:hAnsiTheme="majorHAnsi" w:cstheme="majorHAnsi"/>
          <w:sz w:val="20"/>
          <w:szCs w:val="20"/>
        </w:rPr>
        <w:t xml:space="preserve">i w formie przez Zamawiającego określonej, Wykonawca jest zobowiązany udzielić </w:t>
      </w:r>
      <w:r w:rsidRPr="00682364">
        <w:rPr>
          <w:rFonts w:asciiTheme="majorHAnsi" w:eastAsia="Calibri" w:hAnsiTheme="majorHAnsi" w:cstheme="majorHAnsi"/>
          <w:sz w:val="20"/>
          <w:szCs w:val="20"/>
        </w:rPr>
        <w:lastRenderedPageBreak/>
        <w:t>wyjaśnień dotyczących zatrudnienia osób opisanych powyżej. W uzasadnionych przypadkach, z</w:t>
      </w:r>
      <w:r w:rsidR="00FD6F9F">
        <w:rPr>
          <w:rFonts w:asciiTheme="majorHAnsi" w:eastAsia="Calibri" w:hAnsiTheme="majorHAnsi" w:cstheme="majorHAnsi"/>
          <w:sz w:val="20"/>
          <w:szCs w:val="20"/>
        </w:rPr>
        <w:t> </w:t>
      </w:r>
      <w:r w:rsidRPr="00682364">
        <w:rPr>
          <w:rFonts w:asciiTheme="majorHAnsi" w:eastAsia="Calibri" w:hAnsiTheme="majorHAnsi" w:cstheme="majorHAnsi"/>
          <w:sz w:val="20"/>
          <w:szCs w:val="20"/>
        </w:rPr>
        <w:t>przyczyn nie leżących po stronie Wykonawcy, możliwe jest zastąpienie ww. osób, innymi osobami, pod warunkiem, że spełnione zostaną wszystkie wymagania określone</w:t>
      </w:r>
      <w:r w:rsidRPr="00682364">
        <w:rPr>
          <w:rFonts w:asciiTheme="majorHAnsi" w:eastAsia="Calibri" w:hAnsiTheme="majorHAnsi" w:cstheme="majorHAnsi"/>
          <w:sz w:val="20"/>
          <w:szCs w:val="20"/>
          <w:lang w:val="pl-PL"/>
        </w:rPr>
        <w:t xml:space="preserve"> w pkt.5.2 SWZ.</w:t>
      </w:r>
    </w:p>
    <w:p w14:paraId="1B047CF4" w14:textId="2DAD17A3" w:rsidR="0063536C" w:rsidRPr="00927EBA" w:rsidRDefault="0063536C" w:rsidP="00682364">
      <w:pPr>
        <w:pStyle w:val="Stopka"/>
        <w:numPr>
          <w:ilvl w:val="1"/>
          <w:numId w:val="58"/>
        </w:numPr>
        <w:tabs>
          <w:tab w:val="right" w:pos="2399"/>
        </w:tabs>
        <w:autoSpaceDE w:val="0"/>
        <w:autoSpaceDN w:val="0"/>
        <w:ind w:left="709"/>
        <w:jc w:val="both"/>
        <w:rPr>
          <w:rFonts w:asciiTheme="majorHAnsi" w:eastAsia="Calibri" w:hAnsiTheme="majorHAnsi" w:cstheme="majorHAnsi"/>
          <w:sz w:val="20"/>
          <w:szCs w:val="20"/>
          <w:lang w:val="pl-PL"/>
        </w:rPr>
      </w:pPr>
      <w:r w:rsidRPr="00682364">
        <w:rPr>
          <w:rFonts w:asciiTheme="majorHAnsi" w:eastAsia="Calibri" w:hAnsiTheme="majorHAnsi" w:cstheme="majorHAnsi"/>
          <w:sz w:val="20"/>
          <w:szCs w:val="20"/>
        </w:rPr>
        <w:t>Wymogu zatrudnienia na podstawie umowy o pracę Wykonawca</w:t>
      </w:r>
      <w:r w:rsidRPr="00682364">
        <w:rPr>
          <w:rFonts w:asciiTheme="majorHAnsi" w:eastAsia="Calibri" w:hAnsiTheme="majorHAnsi" w:cstheme="majorHAnsi"/>
          <w:sz w:val="20"/>
          <w:szCs w:val="20"/>
          <w:lang w:val="pl-PL"/>
        </w:rPr>
        <w:t xml:space="preserve"> jest</w:t>
      </w:r>
      <w:r w:rsidRPr="00682364">
        <w:rPr>
          <w:rFonts w:asciiTheme="majorHAnsi" w:eastAsia="Calibri" w:hAnsiTheme="majorHAnsi" w:cstheme="majorHAnsi"/>
          <w:sz w:val="20"/>
          <w:szCs w:val="20"/>
        </w:rPr>
        <w:t xml:space="preserve"> zobowiązany przestrzegać w</w:t>
      </w:r>
      <w:r w:rsidR="00FD6F9F">
        <w:rPr>
          <w:rFonts w:asciiTheme="majorHAnsi" w:eastAsia="Calibri" w:hAnsiTheme="majorHAnsi" w:cstheme="majorHAnsi"/>
          <w:sz w:val="20"/>
          <w:szCs w:val="20"/>
        </w:rPr>
        <w:t> </w:t>
      </w:r>
      <w:r w:rsidRPr="00682364">
        <w:rPr>
          <w:rFonts w:asciiTheme="majorHAnsi" w:eastAsia="Calibri" w:hAnsiTheme="majorHAnsi" w:cstheme="majorHAnsi"/>
          <w:sz w:val="20"/>
          <w:szCs w:val="20"/>
        </w:rPr>
        <w:t xml:space="preserve">całym okresie realizacji </w:t>
      </w:r>
      <w:r w:rsidRPr="00927EBA">
        <w:rPr>
          <w:rFonts w:asciiTheme="majorHAnsi" w:eastAsia="Calibri" w:hAnsiTheme="majorHAnsi" w:cstheme="majorHAnsi"/>
          <w:sz w:val="20"/>
          <w:szCs w:val="20"/>
        </w:rPr>
        <w:t>zamówienia</w:t>
      </w:r>
      <w:r w:rsidR="00927EBA" w:rsidRPr="00927EBA">
        <w:rPr>
          <w:rFonts w:ascii="Calibri" w:eastAsia="Calibri" w:hAnsi="Calibri" w:cs="Calibri"/>
          <w:sz w:val="20"/>
          <w:szCs w:val="20"/>
          <w:lang w:val="pl-PL"/>
        </w:rPr>
        <w:t xml:space="preserve"> (od daty rozpoczęcia świadczenia usługi przez cały okres jej świadczenia),</w:t>
      </w:r>
      <w:r w:rsidR="00927EBA">
        <w:rPr>
          <w:rFonts w:ascii="Calibri" w:eastAsia="Calibri" w:hAnsi="Calibri" w:cs="Calibri"/>
          <w:lang w:val="pl-PL"/>
        </w:rPr>
        <w:t xml:space="preserve"> </w:t>
      </w:r>
      <w:r w:rsidRPr="00682364">
        <w:rPr>
          <w:rFonts w:asciiTheme="majorHAnsi" w:eastAsia="Calibri" w:hAnsiTheme="majorHAnsi" w:cstheme="majorHAnsi"/>
          <w:sz w:val="20"/>
          <w:szCs w:val="20"/>
        </w:rPr>
        <w:t xml:space="preserve">pod rygorem zastosowania przez Zamawiającego kar umownych przewidzianych </w:t>
      </w:r>
      <w:r w:rsidR="00927FDD" w:rsidRPr="00682364">
        <w:rPr>
          <w:rFonts w:asciiTheme="majorHAnsi" w:eastAsia="Calibri" w:hAnsiTheme="majorHAnsi" w:cstheme="majorHAnsi"/>
          <w:sz w:val="20"/>
          <w:szCs w:val="20"/>
        </w:rPr>
        <w:t>w</w:t>
      </w:r>
      <w:r w:rsidR="00FD6F9F">
        <w:rPr>
          <w:rFonts w:asciiTheme="majorHAnsi" w:eastAsia="Calibri" w:hAnsiTheme="majorHAnsi" w:cstheme="majorHAnsi"/>
          <w:sz w:val="20"/>
          <w:szCs w:val="20"/>
        </w:rPr>
        <w:t> </w:t>
      </w:r>
      <w:r w:rsidR="00927FDD" w:rsidRPr="00682364">
        <w:rPr>
          <w:rFonts w:asciiTheme="majorHAnsi" w:eastAsia="Calibri" w:hAnsiTheme="majorHAnsi" w:cstheme="majorHAnsi"/>
          <w:sz w:val="20"/>
          <w:szCs w:val="20"/>
        </w:rPr>
        <w:t xml:space="preserve">projektowanych postanowieniach  umowy </w:t>
      </w:r>
      <w:r w:rsidRPr="00682364">
        <w:rPr>
          <w:rFonts w:asciiTheme="majorHAnsi" w:eastAsia="Calibri" w:hAnsiTheme="majorHAnsi" w:cstheme="majorHAnsi"/>
          <w:sz w:val="20"/>
          <w:szCs w:val="20"/>
        </w:rPr>
        <w:t>za nienależyte wykonanie zamówienia.</w:t>
      </w:r>
    </w:p>
    <w:p w14:paraId="71B85268" w14:textId="77777777" w:rsidR="00927EBA" w:rsidRPr="00927EBA" w:rsidRDefault="00927EBA" w:rsidP="00927EBA">
      <w:pPr>
        <w:pStyle w:val="Stopka"/>
        <w:numPr>
          <w:ilvl w:val="1"/>
          <w:numId w:val="58"/>
        </w:numPr>
        <w:tabs>
          <w:tab w:val="right" w:pos="2399"/>
        </w:tabs>
        <w:autoSpaceDE w:val="0"/>
        <w:autoSpaceDN w:val="0"/>
        <w:ind w:left="709"/>
        <w:jc w:val="both"/>
        <w:rPr>
          <w:rFonts w:asciiTheme="majorHAnsi" w:eastAsia="Calibri" w:hAnsiTheme="majorHAnsi" w:cstheme="majorHAnsi"/>
          <w:sz w:val="20"/>
          <w:szCs w:val="20"/>
          <w:lang w:val="pl-PL"/>
        </w:rPr>
      </w:pPr>
      <w:r w:rsidRPr="00927EBA">
        <w:rPr>
          <w:rFonts w:ascii="Calibri" w:eastAsia="Calibri" w:hAnsi="Calibri" w:cs="Calibri"/>
          <w:sz w:val="20"/>
          <w:szCs w:val="20"/>
          <w:lang w:val="pl-PL"/>
        </w:rPr>
        <w:t>Wymóg zatrudnienia na podstawie umowy o pracę dotyczy – w takim samym zakresie, jak Wykonawcy - także podwykonawców i dalszych podwykonawców.</w:t>
      </w:r>
    </w:p>
    <w:p w14:paraId="473E5FAF" w14:textId="77777777" w:rsidR="00927EBA" w:rsidRPr="00927EBA" w:rsidRDefault="00927EBA" w:rsidP="00927EBA">
      <w:pPr>
        <w:pStyle w:val="Stopka"/>
        <w:numPr>
          <w:ilvl w:val="1"/>
          <w:numId w:val="58"/>
        </w:numPr>
        <w:tabs>
          <w:tab w:val="right" w:pos="2399"/>
        </w:tabs>
        <w:autoSpaceDE w:val="0"/>
        <w:autoSpaceDN w:val="0"/>
        <w:ind w:left="709"/>
        <w:jc w:val="both"/>
        <w:rPr>
          <w:rFonts w:asciiTheme="majorHAnsi" w:eastAsia="Calibri" w:hAnsiTheme="majorHAnsi" w:cstheme="majorHAnsi"/>
          <w:sz w:val="20"/>
          <w:szCs w:val="20"/>
          <w:lang w:val="pl-PL"/>
        </w:rPr>
      </w:pPr>
      <w:r w:rsidRPr="00927EBA">
        <w:rPr>
          <w:rFonts w:ascii="Calibri" w:eastAsia="Calibri" w:hAnsi="Calibri" w:cs="Calibri"/>
          <w:bCs/>
          <w:sz w:val="20"/>
          <w:szCs w:val="20"/>
        </w:rPr>
        <w:t>W przypadku uzasadnionych wątpliwości co do przestrzegania prawa pracy przez Wykonawcę, podwykonawcę lub dalszego podwykonawcę, Zamawiający może zwrócić się o przeprowadzenie kontroli przez Państwową Inspekcję Pracy.</w:t>
      </w:r>
    </w:p>
    <w:p w14:paraId="50D36C71" w14:textId="77777777" w:rsidR="00927FDD" w:rsidRPr="00682364" w:rsidRDefault="00927FDD" w:rsidP="00682364">
      <w:pPr>
        <w:spacing w:line="240" w:lineRule="auto"/>
        <w:ind w:left="426" w:right="-6"/>
        <w:jc w:val="both"/>
        <w:rPr>
          <w:rFonts w:asciiTheme="majorHAnsi" w:hAnsiTheme="majorHAnsi" w:cstheme="majorHAnsi"/>
          <w:sz w:val="20"/>
          <w:szCs w:val="20"/>
        </w:rPr>
      </w:pPr>
    </w:p>
    <w:p w14:paraId="1B489924" w14:textId="01585169" w:rsidR="009F7DC7" w:rsidRPr="00682364" w:rsidRDefault="00927FDD" w:rsidP="00682364">
      <w:pPr>
        <w:spacing w:line="240" w:lineRule="auto"/>
        <w:ind w:right="-6"/>
        <w:jc w:val="both"/>
        <w:rPr>
          <w:rFonts w:asciiTheme="majorHAnsi" w:hAnsiTheme="majorHAnsi" w:cstheme="majorHAnsi"/>
          <w:sz w:val="20"/>
          <w:szCs w:val="20"/>
        </w:rPr>
      </w:pPr>
      <w:r w:rsidRPr="00682364">
        <w:rPr>
          <w:rFonts w:asciiTheme="majorHAnsi" w:hAnsiTheme="majorHAnsi" w:cstheme="majorHAnsi"/>
          <w:sz w:val="20"/>
          <w:szCs w:val="20"/>
          <w:u w:val="single"/>
        </w:rPr>
        <w:t xml:space="preserve">6. </w:t>
      </w:r>
      <w:r w:rsidR="00EE6E53" w:rsidRPr="00682364">
        <w:rPr>
          <w:rFonts w:asciiTheme="majorHAnsi" w:hAnsiTheme="majorHAnsi" w:cstheme="majorHAnsi"/>
          <w:sz w:val="20"/>
          <w:szCs w:val="20"/>
          <w:u w:val="single"/>
        </w:rPr>
        <w:t>Przez cały okres obowiązywania umowy</w:t>
      </w:r>
      <w:r w:rsidR="00EE6E53" w:rsidRPr="00682364">
        <w:rPr>
          <w:rFonts w:asciiTheme="majorHAnsi" w:hAnsiTheme="majorHAnsi" w:cstheme="majorHAnsi"/>
          <w:sz w:val="20"/>
          <w:szCs w:val="20"/>
        </w:rPr>
        <w:t xml:space="preserve"> </w:t>
      </w:r>
      <w:r w:rsidR="0041018E" w:rsidRPr="00682364">
        <w:rPr>
          <w:rFonts w:asciiTheme="majorHAnsi" w:hAnsiTheme="majorHAnsi" w:cstheme="majorHAnsi"/>
          <w:sz w:val="20"/>
          <w:szCs w:val="20"/>
        </w:rPr>
        <w:t>Wykonawca ma obowiązek posiadania aktualnej polisy ubezpieczenia OC w zakresie prowadzonej działalności gospodarczej w zakresie odpowiedzialności kontraktowej i deliktowej na kwotę min.</w:t>
      </w:r>
      <w:r w:rsidR="00552351" w:rsidRPr="00682364">
        <w:rPr>
          <w:rFonts w:asciiTheme="majorHAnsi" w:hAnsiTheme="majorHAnsi" w:cstheme="majorHAnsi"/>
          <w:sz w:val="20"/>
          <w:szCs w:val="20"/>
        </w:rPr>
        <w:t>:</w:t>
      </w:r>
    </w:p>
    <w:p w14:paraId="7C62B67A" w14:textId="77777777" w:rsidR="00633017" w:rsidRPr="00633017" w:rsidRDefault="00633017" w:rsidP="00633017">
      <w:pPr>
        <w:pStyle w:val="Akapitzlist"/>
        <w:widowControl w:val="0"/>
        <w:tabs>
          <w:tab w:val="left" w:pos="709"/>
        </w:tabs>
        <w:adjustRightInd w:val="0"/>
        <w:spacing w:line="240" w:lineRule="auto"/>
        <w:ind w:left="426"/>
        <w:jc w:val="both"/>
        <w:textAlignment w:val="baseline"/>
        <w:rPr>
          <w:rFonts w:asciiTheme="majorHAnsi" w:hAnsiTheme="majorHAnsi" w:cstheme="majorHAnsi"/>
          <w:sz w:val="20"/>
          <w:szCs w:val="20"/>
        </w:rPr>
      </w:pPr>
      <w:r w:rsidRPr="00633017">
        <w:rPr>
          <w:rFonts w:asciiTheme="majorHAnsi" w:hAnsiTheme="majorHAnsi" w:cstheme="majorHAnsi"/>
          <w:b/>
          <w:sz w:val="20"/>
          <w:szCs w:val="20"/>
        </w:rPr>
        <w:t>Dla części I</w:t>
      </w:r>
      <w:r w:rsidRPr="00633017">
        <w:rPr>
          <w:rFonts w:asciiTheme="majorHAnsi" w:hAnsiTheme="majorHAnsi" w:cstheme="majorHAnsi"/>
          <w:sz w:val="20"/>
          <w:szCs w:val="20"/>
        </w:rPr>
        <w:t>:  400.000,00 zł, (w tym wszelkie limity i podlimity) w tym 50 000,00 zł na jedno zdarzenia w okresie ubezpieczenia.</w:t>
      </w:r>
    </w:p>
    <w:p w14:paraId="71FF6FF6" w14:textId="77777777" w:rsidR="00633017" w:rsidRPr="00633017" w:rsidRDefault="00633017" w:rsidP="00633017">
      <w:pPr>
        <w:pStyle w:val="Akapitzlist"/>
        <w:widowControl w:val="0"/>
        <w:tabs>
          <w:tab w:val="left" w:pos="709"/>
        </w:tabs>
        <w:adjustRightInd w:val="0"/>
        <w:spacing w:line="240" w:lineRule="auto"/>
        <w:ind w:left="426"/>
        <w:jc w:val="both"/>
        <w:textAlignment w:val="baseline"/>
        <w:rPr>
          <w:rFonts w:asciiTheme="majorHAnsi" w:hAnsiTheme="majorHAnsi" w:cstheme="majorHAnsi"/>
          <w:sz w:val="20"/>
          <w:szCs w:val="20"/>
        </w:rPr>
      </w:pPr>
      <w:r w:rsidRPr="00633017">
        <w:rPr>
          <w:rFonts w:asciiTheme="majorHAnsi" w:hAnsiTheme="majorHAnsi" w:cstheme="majorHAnsi"/>
          <w:b/>
          <w:sz w:val="20"/>
          <w:szCs w:val="20"/>
        </w:rPr>
        <w:t>Dla części II</w:t>
      </w:r>
      <w:r w:rsidRPr="00633017">
        <w:rPr>
          <w:rFonts w:asciiTheme="majorHAnsi" w:hAnsiTheme="majorHAnsi" w:cstheme="majorHAnsi"/>
          <w:sz w:val="20"/>
          <w:szCs w:val="20"/>
        </w:rPr>
        <w:t>: 400.000,00 zł, (w tym wszelkie limity i podlimity) w tym 50 000,00 zł na jedno zdarzenia w okresie ubezpieczenia.</w:t>
      </w:r>
    </w:p>
    <w:p w14:paraId="6F772421" w14:textId="77777777" w:rsidR="00633017" w:rsidRPr="00633017" w:rsidRDefault="00633017" w:rsidP="00633017">
      <w:pPr>
        <w:pStyle w:val="Akapitzlist"/>
        <w:widowControl w:val="0"/>
        <w:tabs>
          <w:tab w:val="left" w:pos="709"/>
        </w:tabs>
        <w:adjustRightInd w:val="0"/>
        <w:spacing w:line="240" w:lineRule="auto"/>
        <w:ind w:left="426"/>
        <w:jc w:val="both"/>
        <w:textAlignment w:val="baseline"/>
        <w:rPr>
          <w:rFonts w:asciiTheme="majorHAnsi" w:hAnsiTheme="majorHAnsi" w:cstheme="majorHAnsi"/>
          <w:b/>
          <w:sz w:val="20"/>
          <w:szCs w:val="20"/>
        </w:rPr>
      </w:pPr>
      <w:r w:rsidRPr="00633017">
        <w:rPr>
          <w:rFonts w:asciiTheme="majorHAnsi" w:hAnsiTheme="majorHAnsi" w:cstheme="majorHAnsi"/>
          <w:b/>
          <w:sz w:val="20"/>
          <w:szCs w:val="20"/>
        </w:rPr>
        <w:t>Dla części III</w:t>
      </w:r>
      <w:r w:rsidRPr="00633017">
        <w:rPr>
          <w:rFonts w:asciiTheme="majorHAnsi" w:hAnsiTheme="majorHAnsi" w:cstheme="majorHAnsi"/>
          <w:sz w:val="20"/>
          <w:szCs w:val="20"/>
        </w:rPr>
        <w:t>: 400.000,00 zł, (w tym wszelkie limity i podlimity) w tym 50 000,00 zł na jedno zdarzenia w okresie ubezpieczenia.</w:t>
      </w:r>
      <w:r w:rsidRPr="00633017">
        <w:rPr>
          <w:rFonts w:asciiTheme="majorHAnsi" w:hAnsiTheme="majorHAnsi" w:cstheme="majorHAnsi"/>
          <w:b/>
          <w:sz w:val="20"/>
          <w:szCs w:val="20"/>
        </w:rPr>
        <w:t xml:space="preserve"> </w:t>
      </w:r>
    </w:p>
    <w:p w14:paraId="48B1F841" w14:textId="77777777" w:rsidR="00633017" w:rsidRPr="00F10B7B" w:rsidRDefault="00633017" w:rsidP="00633017">
      <w:pPr>
        <w:pStyle w:val="Akapitzlist"/>
        <w:widowControl w:val="0"/>
        <w:numPr>
          <w:ilvl w:val="0"/>
          <w:numId w:val="34"/>
        </w:numPr>
        <w:tabs>
          <w:tab w:val="left" w:pos="709"/>
        </w:tabs>
        <w:adjustRightInd w:val="0"/>
        <w:spacing w:line="240" w:lineRule="auto"/>
        <w:ind w:left="567"/>
        <w:jc w:val="both"/>
        <w:textAlignment w:val="baseline"/>
        <w:rPr>
          <w:rFonts w:asciiTheme="majorHAnsi" w:eastAsia="Calibri" w:hAnsiTheme="majorHAnsi" w:cstheme="majorHAnsi"/>
          <w:sz w:val="20"/>
          <w:szCs w:val="20"/>
        </w:rPr>
      </w:pPr>
      <w:r w:rsidRPr="00633017">
        <w:rPr>
          <w:rFonts w:asciiTheme="majorHAnsi" w:eastAsia="Calibri" w:hAnsiTheme="majorHAnsi" w:cstheme="majorHAnsi"/>
          <w:sz w:val="20"/>
          <w:szCs w:val="20"/>
        </w:rPr>
        <w:t xml:space="preserve">po odjęciu kwot franszyz, udziałów własnych, zmniejszeń itp. </w:t>
      </w:r>
      <w:r w:rsidRPr="00633017">
        <w:rPr>
          <w:rFonts w:asciiTheme="majorHAnsi" w:hAnsiTheme="majorHAnsi" w:cstheme="majorHAnsi"/>
          <w:sz w:val="20"/>
          <w:szCs w:val="20"/>
          <w:u w:val="single"/>
        </w:rPr>
        <w:t xml:space="preserve"> </w:t>
      </w:r>
    </w:p>
    <w:p w14:paraId="280D9B28" w14:textId="77777777" w:rsidR="00F10B7B" w:rsidRPr="00633017" w:rsidRDefault="00F10B7B" w:rsidP="00F10B7B">
      <w:pPr>
        <w:pStyle w:val="Akapitzlist"/>
        <w:widowControl w:val="0"/>
        <w:tabs>
          <w:tab w:val="left" w:pos="709"/>
        </w:tabs>
        <w:adjustRightInd w:val="0"/>
        <w:spacing w:line="240" w:lineRule="auto"/>
        <w:ind w:left="567"/>
        <w:jc w:val="both"/>
        <w:textAlignment w:val="baseline"/>
        <w:rPr>
          <w:rFonts w:asciiTheme="majorHAnsi" w:eastAsia="Calibri" w:hAnsiTheme="majorHAnsi" w:cstheme="majorHAnsi"/>
          <w:sz w:val="20"/>
          <w:szCs w:val="20"/>
        </w:rPr>
      </w:pPr>
    </w:p>
    <w:p w14:paraId="30DCE8E0" w14:textId="285A6E36" w:rsidR="002A1B73" w:rsidRPr="00682364" w:rsidRDefault="00927FDD" w:rsidP="00682364">
      <w:pPr>
        <w:tabs>
          <w:tab w:val="left" w:pos="709"/>
          <w:tab w:val="right" w:pos="993"/>
        </w:tabs>
        <w:autoSpaceDE w:val="0"/>
        <w:autoSpaceDN w:val="0"/>
        <w:spacing w:line="240" w:lineRule="auto"/>
        <w:jc w:val="both"/>
        <w:rPr>
          <w:rFonts w:asciiTheme="majorHAnsi" w:hAnsiTheme="majorHAnsi" w:cstheme="majorHAnsi"/>
          <w:sz w:val="20"/>
          <w:szCs w:val="20"/>
        </w:rPr>
      </w:pPr>
      <w:r w:rsidRPr="00682364">
        <w:rPr>
          <w:rFonts w:asciiTheme="majorHAnsi" w:eastAsia="Calibri" w:hAnsiTheme="majorHAnsi" w:cstheme="majorHAnsi"/>
          <w:kern w:val="1"/>
          <w:sz w:val="20"/>
          <w:szCs w:val="20"/>
          <w:lang w:eastAsia="ar-SA"/>
        </w:rPr>
        <w:t xml:space="preserve">7. </w:t>
      </w:r>
      <w:r w:rsidR="00CC472F" w:rsidRPr="00682364">
        <w:rPr>
          <w:rFonts w:asciiTheme="majorHAnsi" w:eastAsia="Calibri" w:hAnsiTheme="majorHAnsi" w:cstheme="majorHAnsi"/>
          <w:kern w:val="1"/>
          <w:sz w:val="20"/>
          <w:szCs w:val="20"/>
          <w:lang w:eastAsia="ar-SA"/>
        </w:rPr>
        <w:t xml:space="preserve">Zamawiający </w:t>
      </w:r>
      <w:r w:rsidR="002A1B73" w:rsidRPr="00682364">
        <w:rPr>
          <w:rFonts w:asciiTheme="majorHAnsi" w:eastAsia="Calibri" w:hAnsiTheme="majorHAnsi" w:cstheme="majorHAnsi"/>
          <w:kern w:val="1"/>
          <w:sz w:val="20"/>
          <w:szCs w:val="20"/>
          <w:lang w:eastAsia="ar-SA"/>
        </w:rPr>
        <w:t>określa</w:t>
      </w:r>
      <w:r w:rsidR="00CC472F" w:rsidRPr="00682364">
        <w:rPr>
          <w:rFonts w:asciiTheme="majorHAnsi" w:eastAsia="Calibri" w:hAnsiTheme="majorHAnsi" w:cstheme="majorHAnsi"/>
          <w:kern w:val="1"/>
          <w:sz w:val="20"/>
          <w:szCs w:val="20"/>
          <w:lang w:eastAsia="ar-SA"/>
        </w:rPr>
        <w:t xml:space="preserve"> </w:t>
      </w:r>
      <w:r w:rsidR="005F01C0" w:rsidRPr="00682364">
        <w:rPr>
          <w:rFonts w:asciiTheme="majorHAnsi" w:hAnsiTheme="majorHAnsi" w:cstheme="majorHAnsi"/>
          <w:sz w:val="20"/>
          <w:szCs w:val="20"/>
        </w:rPr>
        <w:t>m</w:t>
      </w:r>
      <w:r w:rsidR="002A1B73" w:rsidRPr="00682364">
        <w:rPr>
          <w:rFonts w:asciiTheme="majorHAnsi" w:hAnsiTheme="majorHAnsi" w:cstheme="majorHAnsi"/>
          <w:sz w:val="20"/>
          <w:szCs w:val="20"/>
        </w:rPr>
        <w:t xml:space="preserve">inimalną wartość </w:t>
      </w:r>
      <w:r w:rsidR="005F01C0" w:rsidRPr="00682364">
        <w:rPr>
          <w:rFonts w:asciiTheme="majorHAnsi" w:hAnsiTheme="majorHAnsi" w:cstheme="majorHAnsi"/>
          <w:sz w:val="20"/>
          <w:szCs w:val="20"/>
        </w:rPr>
        <w:t>która musi zostać zrealizowana:</w:t>
      </w:r>
    </w:p>
    <w:p w14:paraId="19FA08BF" w14:textId="3AF34A2D" w:rsidR="00927FDD" w:rsidRPr="00D846AF" w:rsidRDefault="00927FDD" w:rsidP="00682364">
      <w:pPr>
        <w:spacing w:line="240" w:lineRule="auto"/>
        <w:ind w:left="709"/>
        <w:rPr>
          <w:rFonts w:asciiTheme="majorHAnsi" w:hAnsiTheme="majorHAnsi" w:cstheme="majorHAnsi"/>
          <w:sz w:val="20"/>
          <w:szCs w:val="20"/>
        </w:rPr>
      </w:pPr>
      <w:r w:rsidRPr="00D846AF">
        <w:rPr>
          <w:rFonts w:asciiTheme="majorHAnsi" w:hAnsiTheme="majorHAnsi" w:cstheme="majorHAnsi"/>
          <w:sz w:val="20"/>
          <w:szCs w:val="20"/>
        </w:rPr>
        <w:t xml:space="preserve">-  dla części I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 wartości umowy</w:t>
      </w:r>
      <w:r w:rsidR="006E5684">
        <w:rPr>
          <w:rFonts w:asciiTheme="majorHAnsi" w:hAnsiTheme="majorHAnsi" w:cstheme="majorHAnsi"/>
          <w:sz w:val="20"/>
          <w:szCs w:val="20"/>
        </w:rPr>
        <w:t>,</w:t>
      </w:r>
    </w:p>
    <w:p w14:paraId="282E4AC0" w14:textId="227185E1" w:rsidR="00927FDD" w:rsidRPr="00D846AF" w:rsidRDefault="00927FDD" w:rsidP="00682364">
      <w:pPr>
        <w:spacing w:line="240" w:lineRule="auto"/>
        <w:ind w:left="709"/>
        <w:rPr>
          <w:rFonts w:asciiTheme="majorHAnsi" w:hAnsiTheme="majorHAnsi" w:cstheme="majorHAnsi"/>
          <w:sz w:val="20"/>
          <w:szCs w:val="20"/>
        </w:rPr>
      </w:pPr>
      <w:r w:rsidRPr="00D846AF">
        <w:rPr>
          <w:rFonts w:asciiTheme="majorHAnsi" w:hAnsiTheme="majorHAnsi" w:cstheme="majorHAnsi"/>
          <w:sz w:val="20"/>
          <w:szCs w:val="20"/>
        </w:rPr>
        <w:t xml:space="preserve"> -  dla części II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 wartości umowy</w:t>
      </w:r>
      <w:r w:rsidR="006E5684">
        <w:rPr>
          <w:rFonts w:asciiTheme="majorHAnsi" w:hAnsiTheme="majorHAnsi" w:cstheme="majorHAnsi"/>
          <w:sz w:val="20"/>
          <w:szCs w:val="20"/>
        </w:rPr>
        <w:t>,</w:t>
      </w:r>
    </w:p>
    <w:p w14:paraId="12F6668B" w14:textId="7829C0EE" w:rsidR="00927FDD" w:rsidRPr="00D846AF" w:rsidRDefault="00927FDD" w:rsidP="00682364">
      <w:pPr>
        <w:spacing w:line="240" w:lineRule="auto"/>
        <w:ind w:left="709"/>
        <w:rPr>
          <w:rFonts w:asciiTheme="majorHAnsi" w:hAnsiTheme="majorHAnsi" w:cstheme="majorHAnsi"/>
          <w:sz w:val="20"/>
          <w:szCs w:val="20"/>
        </w:rPr>
      </w:pPr>
      <w:r w:rsidRPr="00D846AF">
        <w:rPr>
          <w:rFonts w:asciiTheme="majorHAnsi" w:hAnsiTheme="majorHAnsi" w:cstheme="majorHAnsi"/>
          <w:sz w:val="20"/>
          <w:szCs w:val="20"/>
        </w:rPr>
        <w:t xml:space="preserve"> -  dla części III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w:t>
      </w:r>
      <w:r w:rsidR="00D846AF" w:rsidRPr="00D846AF">
        <w:rPr>
          <w:rFonts w:asciiTheme="majorHAnsi" w:hAnsiTheme="majorHAnsi" w:cstheme="majorHAnsi"/>
          <w:sz w:val="20"/>
          <w:szCs w:val="20"/>
        </w:rPr>
        <w:t>wartości</w:t>
      </w:r>
      <w:r w:rsidRPr="00D846AF">
        <w:rPr>
          <w:rFonts w:asciiTheme="majorHAnsi" w:hAnsiTheme="majorHAnsi" w:cstheme="majorHAnsi"/>
          <w:sz w:val="20"/>
          <w:szCs w:val="20"/>
        </w:rPr>
        <w:t xml:space="preserve"> umowy</w:t>
      </w:r>
      <w:r w:rsidR="006E5684">
        <w:rPr>
          <w:rFonts w:asciiTheme="majorHAnsi" w:hAnsiTheme="majorHAnsi" w:cstheme="majorHAnsi"/>
          <w:sz w:val="20"/>
          <w:szCs w:val="20"/>
        </w:rPr>
        <w:t>,</w:t>
      </w:r>
    </w:p>
    <w:p w14:paraId="11C89E38" w14:textId="74DB7380" w:rsidR="00927FDD" w:rsidRDefault="00927FDD" w:rsidP="00682364">
      <w:pPr>
        <w:spacing w:line="240" w:lineRule="auto"/>
        <w:ind w:left="709"/>
        <w:rPr>
          <w:rFonts w:asciiTheme="majorHAnsi" w:hAnsiTheme="majorHAnsi" w:cstheme="majorHAnsi"/>
          <w:sz w:val="20"/>
          <w:szCs w:val="20"/>
        </w:rPr>
      </w:pPr>
      <w:r w:rsidRPr="00D846AF">
        <w:rPr>
          <w:rFonts w:asciiTheme="majorHAnsi" w:hAnsiTheme="majorHAnsi" w:cstheme="majorHAnsi"/>
          <w:sz w:val="20"/>
          <w:szCs w:val="20"/>
        </w:rPr>
        <w:t xml:space="preserve"> -  dla części IV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w:t>
      </w:r>
      <w:r w:rsidR="00D846AF" w:rsidRPr="00D846AF">
        <w:rPr>
          <w:rFonts w:asciiTheme="majorHAnsi" w:hAnsiTheme="majorHAnsi" w:cstheme="majorHAnsi"/>
          <w:sz w:val="20"/>
          <w:szCs w:val="20"/>
        </w:rPr>
        <w:t>wartości</w:t>
      </w:r>
      <w:r w:rsidRPr="00D846AF">
        <w:rPr>
          <w:rFonts w:asciiTheme="majorHAnsi" w:hAnsiTheme="majorHAnsi" w:cstheme="majorHAnsi"/>
          <w:sz w:val="20"/>
          <w:szCs w:val="20"/>
        </w:rPr>
        <w:t xml:space="preserve"> umowy</w:t>
      </w:r>
      <w:r w:rsidR="006E5684">
        <w:rPr>
          <w:rFonts w:asciiTheme="majorHAnsi" w:hAnsiTheme="majorHAnsi" w:cstheme="majorHAnsi"/>
          <w:sz w:val="20"/>
          <w:szCs w:val="20"/>
        </w:rPr>
        <w:t>.</w:t>
      </w:r>
    </w:p>
    <w:p w14:paraId="00423D15" w14:textId="77777777" w:rsidR="004D7EFB" w:rsidRPr="00D846AF" w:rsidRDefault="004D7EFB" w:rsidP="00682364">
      <w:pPr>
        <w:spacing w:line="240" w:lineRule="auto"/>
        <w:ind w:left="709"/>
        <w:rPr>
          <w:rFonts w:asciiTheme="majorHAnsi" w:hAnsiTheme="majorHAnsi" w:cstheme="majorHAnsi"/>
          <w:sz w:val="20"/>
          <w:szCs w:val="20"/>
        </w:rPr>
      </w:pPr>
    </w:p>
    <w:p w14:paraId="00000075" w14:textId="29FDA41A" w:rsidR="002C041E" w:rsidRPr="00633017" w:rsidRDefault="00047D3A" w:rsidP="008436B3">
      <w:pPr>
        <w:pStyle w:val="Akapitzlist"/>
        <w:numPr>
          <w:ilvl w:val="0"/>
          <w:numId w:val="59"/>
        </w:numPr>
        <w:spacing w:line="240" w:lineRule="auto"/>
        <w:ind w:right="-6"/>
        <w:jc w:val="both"/>
        <w:rPr>
          <w:rFonts w:asciiTheme="majorHAnsi" w:hAnsiTheme="majorHAnsi" w:cstheme="majorHAnsi"/>
          <w:sz w:val="20"/>
          <w:szCs w:val="20"/>
        </w:rPr>
      </w:pPr>
      <w:r w:rsidRPr="00927FDD">
        <w:rPr>
          <w:rFonts w:asciiTheme="majorHAnsi" w:hAnsiTheme="majorHAnsi" w:cstheme="majorHAnsi"/>
          <w:sz w:val="20"/>
          <w:szCs w:val="20"/>
        </w:rPr>
        <w:t xml:space="preserve">Wspólny Słownik Zamówień CPV: </w:t>
      </w:r>
      <w:r w:rsidR="00927FDD" w:rsidRPr="00927FDD">
        <w:rPr>
          <w:rFonts w:ascii="Calibri" w:hAnsi="Calibri"/>
          <w:sz w:val="20"/>
          <w:szCs w:val="20"/>
        </w:rPr>
        <w:t>90910000-9; 90911300-9; 90919200-4; 98300000-6; 98310000-9</w:t>
      </w:r>
    </w:p>
    <w:p w14:paraId="062D7945" w14:textId="77777777" w:rsidR="00633017" w:rsidRPr="00633017" w:rsidRDefault="00633017" w:rsidP="00633017">
      <w:pPr>
        <w:spacing w:line="240" w:lineRule="auto"/>
        <w:ind w:right="-6"/>
        <w:jc w:val="both"/>
        <w:rPr>
          <w:rFonts w:asciiTheme="majorHAnsi" w:hAnsiTheme="majorHAnsi" w:cstheme="majorHAnsi"/>
          <w:sz w:val="20"/>
          <w:szCs w:val="20"/>
        </w:rPr>
      </w:pPr>
    </w:p>
    <w:p w14:paraId="6CD56FD1" w14:textId="74765632" w:rsidR="005B7790" w:rsidRPr="005B7790" w:rsidRDefault="00047D3A" w:rsidP="00B47C48">
      <w:pPr>
        <w:pStyle w:val="Nagwek2"/>
        <w:rPr>
          <w:rFonts w:asciiTheme="majorHAnsi" w:hAnsiTheme="majorHAnsi" w:cstheme="majorHAnsi"/>
          <w:sz w:val="20"/>
          <w:szCs w:val="20"/>
        </w:rPr>
      </w:pPr>
      <w:bookmarkStart w:id="4" w:name="_s0i9odf430x7" w:colFirst="0" w:colLast="0"/>
      <w:bookmarkEnd w:id="4"/>
      <w:r w:rsidRPr="008A7AF5">
        <w:rPr>
          <w:rFonts w:asciiTheme="majorHAnsi" w:hAnsiTheme="majorHAnsi" w:cstheme="majorHAnsi"/>
          <w:sz w:val="20"/>
          <w:szCs w:val="20"/>
        </w:rPr>
        <w:t>V. Wizja lokalna</w:t>
      </w:r>
      <w:bookmarkStart w:id="5" w:name="_l3y36xf8w2mt" w:colFirst="0" w:colLast="0"/>
      <w:bookmarkEnd w:id="5"/>
    </w:p>
    <w:p w14:paraId="532F93BE" w14:textId="4D308CCC" w:rsidR="005B7790" w:rsidRPr="00D16F7E" w:rsidRDefault="005B7790" w:rsidP="005B7790">
      <w:pPr>
        <w:pStyle w:val="Akapitzlist"/>
        <w:ind w:left="567" w:right="-6"/>
        <w:jc w:val="both"/>
        <w:rPr>
          <w:rFonts w:asciiTheme="majorHAnsi" w:hAnsiTheme="majorHAnsi" w:cstheme="majorHAnsi"/>
          <w:sz w:val="20"/>
          <w:szCs w:val="20"/>
        </w:rPr>
      </w:pPr>
      <w:r w:rsidRPr="005B7790">
        <w:rPr>
          <w:rFonts w:asciiTheme="majorHAnsi" w:hAnsiTheme="majorHAnsi" w:cstheme="majorHAnsi"/>
          <w:sz w:val="20"/>
          <w:szCs w:val="20"/>
        </w:rPr>
        <w:t xml:space="preserve">Zamawiający informuje, iż wyznacza wizję lokalną na </w:t>
      </w:r>
      <w:r w:rsidRPr="00D16F7E">
        <w:rPr>
          <w:rFonts w:asciiTheme="majorHAnsi" w:hAnsiTheme="majorHAnsi" w:cstheme="majorHAnsi"/>
          <w:sz w:val="20"/>
          <w:szCs w:val="20"/>
        </w:rPr>
        <w:t>dzień:</w:t>
      </w:r>
      <w:r w:rsidR="0025308D" w:rsidRPr="00D16F7E">
        <w:rPr>
          <w:rFonts w:asciiTheme="majorHAnsi" w:hAnsiTheme="majorHAnsi" w:cstheme="majorHAnsi"/>
          <w:sz w:val="20"/>
          <w:szCs w:val="20"/>
        </w:rPr>
        <w:t xml:space="preserve"> </w:t>
      </w:r>
      <w:r w:rsidR="006E2972" w:rsidRPr="00A45677">
        <w:rPr>
          <w:rFonts w:asciiTheme="majorHAnsi" w:hAnsiTheme="majorHAnsi" w:cstheme="majorHAnsi"/>
          <w:b/>
          <w:sz w:val="20"/>
          <w:szCs w:val="20"/>
        </w:rPr>
        <w:t>13</w:t>
      </w:r>
      <w:r w:rsidR="004A2BA2" w:rsidRPr="00A45677">
        <w:rPr>
          <w:rFonts w:asciiTheme="majorHAnsi" w:hAnsiTheme="majorHAnsi" w:cstheme="majorHAnsi"/>
          <w:b/>
          <w:sz w:val="20"/>
          <w:szCs w:val="20"/>
        </w:rPr>
        <w:t xml:space="preserve"> kwietnia</w:t>
      </w:r>
      <w:r w:rsidR="004A2BA2" w:rsidRPr="00D16F7E">
        <w:rPr>
          <w:rFonts w:asciiTheme="majorHAnsi" w:hAnsiTheme="majorHAnsi" w:cstheme="majorHAnsi"/>
          <w:sz w:val="20"/>
          <w:szCs w:val="20"/>
        </w:rPr>
        <w:t xml:space="preserve"> </w:t>
      </w:r>
      <w:r w:rsidR="008D0120" w:rsidRPr="00D16F7E">
        <w:rPr>
          <w:rFonts w:asciiTheme="majorHAnsi" w:hAnsiTheme="majorHAnsi" w:cstheme="majorHAnsi"/>
          <w:b/>
          <w:sz w:val="20"/>
          <w:szCs w:val="20"/>
        </w:rPr>
        <w:t>2023</w:t>
      </w:r>
      <w:r w:rsidR="006E2972" w:rsidRPr="00D16F7E">
        <w:rPr>
          <w:rFonts w:asciiTheme="majorHAnsi" w:hAnsiTheme="majorHAnsi" w:cstheme="majorHAnsi"/>
          <w:b/>
          <w:sz w:val="20"/>
          <w:szCs w:val="20"/>
        </w:rPr>
        <w:t xml:space="preserve"> r. o godz. 10.00 i 14 kwietnia 2023 r. o godz. 10.00</w:t>
      </w:r>
    </w:p>
    <w:p w14:paraId="6343D2BD" w14:textId="77777777" w:rsidR="005B7790" w:rsidRPr="00D16F7E" w:rsidRDefault="005B7790" w:rsidP="005B7790">
      <w:pPr>
        <w:ind w:left="567"/>
        <w:jc w:val="both"/>
        <w:rPr>
          <w:rFonts w:asciiTheme="majorHAnsi" w:hAnsiTheme="majorHAnsi" w:cstheme="majorHAnsi"/>
          <w:sz w:val="20"/>
          <w:szCs w:val="20"/>
        </w:rPr>
      </w:pPr>
    </w:p>
    <w:p w14:paraId="2704D2BF" w14:textId="75DF1F11" w:rsidR="00541182" w:rsidRPr="00541182" w:rsidRDefault="00541182" w:rsidP="00541182">
      <w:pPr>
        <w:suppressAutoHyphens/>
        <w:ind w:left="567"/>
        <w:jc w:val="both"/>
        <w:textAlignment w:val="baseline"/>
        <w:rPr>
          <w:rFonts w:asciiTheme="majorHAnsi" w:eastAsia="SimSun" w:hAnsiTheme="majorHAnsi" w:cstheme="majorHAnsi"/>
          <w:kern w:val="1"/>
          <w:sz w:val="20"/>
          <w:szCs w:val="20"/>
          <w:lang w:val="pl-PL" w:eastAsia="ar-SA"/>
        </w:rPr>
      </w:pPr>
      <w:r w:rsidRPr="00D16F7E">
        <w:rPr>
          <w:rFonts w:asciiTheme="majorHAnsi" w:eastAsia="SimSun" w:hAnsiTheme="majorHAnsi" w:cstheme="majorHAnsi"/>
          <w:kern w:val="1"/>
          <w:sz w:val="20"/>
          <w:szCs w:val="20"/>
          <w:lang w:val="pl-PL" w:eastAsia="ar-SA"/>
        </w:rPr>
        <w:t>Zainteresowanych Wykonawców Zamawiający</w:t>
      </w:r>
      <w:r w:rsidR="006E2972" w:rsidRPr="00D16F7E">
        <w:rPr>
          <w:rFonts w:asciiTheme="majorHAnsi" w:eastAsia="SimSun" w:hAnsiTheme="majorHAnsi" w:cstheme="majorHAnsi"/>
          <w:kern w:val="1"/>
          <w:sz w:val="20"/>
          <w:szCs w:val="20"/>
          <w:lang w:val="pl-PL" w:eastAsia="ar-SA"/>
        </w:rPr>
        <w:t xml:space="preserve"> prosi o przybycie w </w:t>
      </w:r>
      <w:r w:rsidRPr="00D16F7E">
        <w:rPr>
          <w:rFonts w:asciiTheme="majorHAnsi" w:eastAsia="SimSun" w:hAnsiTheme="majorHAnsi" w:cstheme="majorHAnsi"/>
          <w:kern w:val="1"/>
          <w:sz w:val="20"/>
          <w:szCs w:val="20"/>
          <w:lang w:val="pl-PL" w:eastAsia="ar-SA"/>
        </w:rPr>
        <w:t xml:space="preserve"> dniu</w:t>
      </w:r>
      <w:r w:rsidR="006E2972" w:rsidRPr="00D16F7E">
        <w:rPr>
          <w:rFonts w:asciiTheme="majorHAnsi" w:eastAsia="SimSun" w:hAnsiTheme="majorHAnsi" w:cstheme="majorHAnsi"/>
          <w:kern w:val="1"/>
          <w:sz w:val="20"/>
          <w:szCs w:val="20"/>
          <w:lang w:val="pl-PL" w:eastAsia="ar-SA"/>
        </w:rPr>
        <w:t xml:space="preserve"> 13 kwietnia 2023 r.</w:t>
      </w:r>
      <w:r w:rsidRPr="00D16F7E">
        <w:rPr>
          <w:rFonts w:asciiTheme="majorHAnsi" w:eastAsia="SimSun" w:hAnsiTheme="majorHAnsi" w:cstheme="majorHAnsi"/>
          <w:kern w:val="1"/>
          <w:sz w:val="20"/>
          <w:szCs w:val="20"/>
          <w:lang w:val="pl-PL" w:eastAsia="ar-SA"/>
        </w:rPr>
        <w:t xml:space="preserve"> do budynku </w:t>
      </w:r>
      <w:r w:rsidR="006E2972" w:rsidRPr="00D16F7E">
        <w:rPr>
          <w:rFonts w:asciiTheme="majorHAnsi" w:eastAsia="SimSun" w:hAnsiTheme="majorHAnsi" w:cstheme="majorHAnsi"/>
          <w:bCs/>
          <w:iCs/>
          <w:kern w:val="1"/>
          <w:sz w:val="20"/>
          <w:szCs w:val="20"/>
          <w:lang w:val="pl-PL" w:eastAsia="ar-SA"/>
        </w:rPr>
        <w:t xml:space="preserve">Domu Studenckiego Feniks </w:t>
      </w:r>
      <w:r w:rsidRPr="00D16F7E">
        <w:rPr>
          <w:rFonts w:asciiTheme="majorHAnsi" w:eastAsia="SimSun" w:hAnsiTheme="majorHAnsi" w:cstheme="majorHAnsi"/>
          <w:bCs/>
          <w:iCs/>
          <w:kern w:val="1"/>
          <w:sz w:val="20"/>
          <w:szCs w:val="20"/>
          <w:lang w:val="pl-PL" w:eastAsia="ar-SA"/>
        </w:rPr>
        <w:t xml:space="preserve">w Poznaniu </w:t>
      </w:r>
      <w:r w:rsidRPr="00D16F7E">
        <w:rPr>
          <w:rFonts w:asciiTheme="majorHAnsi" w:eastAsia="SimSun" w:hAnsiTheme="majorHAnsi" w:cstheme="majorHAnsi"/>
          <w:kern w:val="1"/>
          <w:sz w:val="20"/>
          <w:szCs w:val="20"/>
          <w:lang w:val="pl-PL" w:eastAsia="ar-SA"/>
        </w:rPr>
        <w:t xml:space="preserve">przy </w:t>
      </w:r>
      <w:r w:rsidR="006E2972" w:rsidRPr="00D16F7E">
        <w:rPr>
          <w:rFonts w:asciiTheme="majorHAnsi" w:eastAsia="SimSun" w:hAnsiTheme="majorHAnsi" w:cstheme="majorHAnsi"/>
          <w:bCs/>
          <w:iCs/>
          <w:kern w:val="1"/>
          <w:sz w:val="20"/>
          <w:szCs w:val="20"/>
          <w:lang w:val="pl-PL" w:eastAsia="ar-SA"/>
        </w:rPr>
        <w:t>ul. Dożynkowej 9F</w:t>
      </w:r>
      <w:r w:rsidRPr="00D16F7E">
        <w:rPr>
          <w:rFonts w:asciiTheme="majorHAnsi" w:eastAsia="SimSun" w:hAnsiTheme="majorHAnsi" w:cstheme="majorHAnsi"/>
          <w:bCs/>
          <w:iCs/>
          <w:kern w:val="1"/>
          <w:sz w:val="20"/>
          <w:szCs w:val="20"/>
          <w:lang w:val="pl-PL" w:eastAsia="ar-SA"/>
        </w:rPr>
        <w:t xml:space="preserve"> </w:t>
      </w:r>
      <w:r w:rsidRPr="00D16F7E">
        <w:rPr>
          <w:rFonts w:asciiTheme="majorHAnsi" w:eastAsia="SimSun" w:hAnsiTheme="majorHAnsi" w:cstheme="majorHAnsi"/>
          <w:kern w:val="1"/>
          <w:sz w:val="20"/>
          <w:szCs w:val="20"/>
          <w:lang w:val="pl-PL" w:eastAsia="ar-SA"/>
        </w:rPr>
        <w:t xml:space="preserve">i oczekiwanie w </w:t>
      </w:r>
      <w:r w:rsidR="006E2972" w:rsidRPr="00D16F7E">
        <w:rPr>
          <w:rFonts w:asciiTheme="majorHAnsi" w:eastAsia="SimSun" w:hAnsiTheme="majorHAnsi" w:cstheme="majorHAnsi"/>
          <w:kern w:val="1"/>
          <w:sz w:val="20"/>
          <w:szCs w:val="20"/>
          <w:lang w:val="pl-PL" w:eastAsia="ar-SA"/>
        </w:rPr>
        <w:t>hallu</w:t>
      </w:r>
      <w:r w:rsidR="006E2972">
        <w:rPr>
          <w:rFonts w:asciiTheme="majorHAnsi" w:eastAsia="SimSun" w:hAnsiTheme="majorHAnsi" w:cstheme="majorHAnsi"/>
          <w:kern w:val="1"/>
          <w:sz w:val="20"/>
          <w:szCs w:val="20"/>
          <w:lang w:val="pl-PL" w:eastAsia="ar-SA"/>
        </w:rPr>
        <w:t xml:space="preserve"> na pracownika Zamawiającego oraz 14 kwietnia 2023 r. do budynku Domu Studenckiego ATOL i oczekiwanie w hallu na </w:t>
      </w:r>
      <w:bookmarkStart w:id="6" w:name="_GoBack"/>
      <w:bookmarkEnd w:id="6"/>
      <w:r w:rsidR="006E2972">
        <w:rPr>
          <w:rFonts w:asciiTheme="majorHAnsi" w:eastAsia="SimSun" w:hAnsiTheme="majorHAnsi" w:cstheme="majorHAnsi"/>
          <w:kern w:val="1"/>
          <w:sz w:val="20"/>
          <w:szCs w:val="20"/>
          <w:lang w:val="pl-PL" w:eastAsia="ar-SA"/>
        </w:rPr>
        <w:t>pracownika Zamawiającego.</w:t>
      </w:r>
    </w:p>
    <w:p w14:paraId="7B7498DA" w14:textId="60053415" w:rsidR="00541182" w:rsidRPr="00541182" w:rsidRDefault="00541182" w:rsidP="00541182">
      <w:pPr>
        <w:shd w:val="clear" w:color="auto" w:fill="FFFFFF"/>
        <w:ind w:left="567"/>
        <w:jc w:val="both"/>
        <w:rPr>
          <w:rFonts w:asciiTheme="majorHAnsi" w:hAnsiTheme="majorHAnsi" w:cstheme="majorHAnsi"/>
          <w:color w:val="FF0000"/>
          <w:sz w:val="20"/>
          <w:szCs w:val="20"/>
        </w:rPr>
      </w:pPr>
      <w:r w:rsidRPr="00541182">
        <w:rPr>
          <w:rFonts w:asciiTheme="majorHAnsi" w:hAnsiTheme="majorHAnsi" w:cstheme="majorHAnsi"/>
          <w:sz w:val="20"/>
          <w:szCs w:val="20"/>
        </w:rPr>
        <w:t xml:space="preserve">Zamawiający informuje, iż odbycie wizji lokalnej nie jest obowiązkowe wobec tego nie będzie miał zastosowania przepis art.226 ust.1 pkt 18 ustawy </w:t>
      </w:r>
      <w:r w:rsidR="006E5684">
        <w:rPr>
          <w:rFonts w:asciiTheme="majorHAnsi" w:hAnsiTheme="majorHAnsi" w:cstheme="majorHAnsi"/>
          <w:sz w:val="20"/>
          <w:szCs w:val="20"/>
        </w:rPr>
        <w:t>PZP</w:t>
      </w:r>
      <w:r w:rsidRPr="00541182">
        <w:rPr>
          <w:rFonts w:asciiTheme="majorHAnsi" w:hAnsiTheme="majorHAnsi" w:cstheme="majorHAnsi"/>
          <w:color w:val="FF0000"/>
          <w:sz w:val="20"/>
          <w:szCs w:val="20"/>
        </w:rPr>
        <w:t>.</w:t>
      </w:r>
    </w:p>
    <w:p w14:paraId="0000007A" w14:textId="50B21826" w:rsidR="002C041E" w:rsidRPr="00363463" w:rsidRDefault="00047D3A">
      <w:pPr>
        <w:pStyle w:val="Nagwek2"/>
        <w:rPr>
          <w:rFonts w:asciiTheme="majorHAnsi" w:hAnsiTheme="majorHAnsi" w:cstheme="majorHAnsi"/>
          <w:sz w:val="20"/>
          <w:szCs w:val="20"/>
        </w:rPr>
      </w:pPr>
      <w:r w:rsidRPr="00363463">
        <w:rPr>
          <w:rFonts w:asciiTheme="majorHAnsi" w:hAnsiTheme="majorHAnsi" w:cstheme="majorHAnsi"/>
          <w:sz w:val="20"/>
          <w:szCs w:val="20"/>
        </w:rPr>
        <w:t>VI. Podwykonawstwo</w:t>
      </w:r>
    </w:p>
    <w:p w14:paraId="0000007B" w14:textId="01C2BC97" w:rsidR="002C041E" w:rsidRPr="00363463" w:rsidRDefault="00047D3A" w:rsidP="007B5F77">
      <w:pPr>
        <w:numPr>
          <w:ilvl w:val="0"/>
          <w:numId w:val="9"/>
        </w:numPr>
        <w:spacing w:before="240"/>
        <w:jc w:val="both"/>
        <w:rPr>
          <w:rFonts w:asciiTheme="majorHAnsi" w:hAnsiTheme="majorHAnsi" w:cstheme="majorHAnsi"/>
          <w:sz w:val="20"/>
          <w:szCs w:val="20"/>
        </w:rPr>
      </w:pPr>
      <w:r w:rsidRPr="00363463">
        <w:rPr>
          <w:rFonts w:asciiTheme="majorHAnsi" w:hAnsiTheme="majorHAnsi" w:cstheme="majorHAnsi"/>
          <w:sz w:val="20"/>
          <w:szCs w:val="20"/>
        </w:rPr>
        <w:t xml:space="preserve">Wykonawca może powierzyć wykonanie części zamówienia podwykonawcy (podwykonawcom). </w:t>
      </w:r>
    </w:p>
    <w:p w14:paraId="0000007D" w14:textId="3BCA120A" w:rsidR="002C041E" w:rsidRPr="00363463" w:rsidRDefault="00047D3A" w:rsidP="007B5F77">
      <w:pPr>
        <w:numPr>
          <w:ilvl w:val="0"/>
          <w:numId w:val="9"/>
        </w:numP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363463">
        <w:rPr>
          <w:rFonts w:asciiTheme="majorHAnsi" w:hAnsiTheme="majorHAnsi" w:cstheme="majorHAnsi"/>
          <w:sz w:val="20"/>
          <w:szCs w:val="20"/>
        </w:rPr>
        <w:t>nazwy (firmy) tych podw</w:t>
      </w:r>
      <w:r w:rsidRPr="00363463">
        <w:rPr>
          <w:rFonts w:asciiTheme="majorHAnsi" w:hAnsiTheme="majorHAnsi" w:cstheme="majorHAnsi"/>
          <w:sz w:val="20"/>
          <w:szCs w:val="20"/>
        </w:rPr>
        <w:t>ykonawców</w:t>
      </w:r>
      <w:r w:rsidR="00760F86" w:rsidRPr="00363463">
        <w:rPr>
          <w:rFonts w:asciiTheme="majorHAnsi" w:hAnsiTheme="majorHAnsi" w:cstheme="majorHAnsi"/>
          <w:sz w:val="20"/>
          <w:szCs w:val="20"/>
        </w:rPr>
        <w:t>.</w:t>
      </w:r>
      <w:r w:rsidR="00760F86" w:rsidRPr="00363463">
        <w:rPr>
          <w:rFonts w:asciiTheme="majorHAnsi" w:hAnsiTheme="majorHAnsi" w:cstheme="majorHAnsi"/>
          <w:sz w:val="20"/>
          <w:szCs w:val="20"/>
          <w:vertAlign w:val="superscript"/>
        </w:rPr>
        <w:t>.</w:t>
      </w:r>
    </w:p>
    <w:p w14:paraId="0000007E" w14:textId="77777777" w:rsidR="002C041E" w:rsidRPr="00363463" w:rsidRDefault="00047D3A">
      <w:pPr>
        <w:pStyle w:val="Nagwek2"/>
        <w:rPr>
          <w:rFonts w:asciiTheme="majorHAnsi" w:hAnsiTheme="majorHAnsi" w:cstheme="majorHAnsi"/>
          <w:sz w:val="20"/>
          <w:szCs w:val="20"/>
        </w:rPr>
      </w:pPr>
      <w:bookmarkStart w:id="7" w:name="_6katmqtjrys4" w:colFirst="0" w:colLast="0"/>
      <w:bookmarkEnd w:id="7"/>
      <w:r w:rsidRPr="00363463">
        <w:rPr>
          <w:rFonts w:asciiTheme="majorHAnsi" w:hAnsiTheme="majorHAnsi" w:cstheme="majorHAnsi"/>
          <w:sz w:val="20"/>
          <w:szCs w:val="20"/>
        </w:rPr>
        <w:t>VII. Termin wykonania zamówienia</w:t>
      </w:r>
    </w:p>
    <w:p w14:paraId="27403DF3" w14:textId="2D06232D" w:rsidR="00490FB9" w:rsidRDefault="00490FB9" w:rsidP="00F10B7B">
      <w:pPr>
        <w:pStyle w:val="Akapitzlist"/>
        <w:spacing w:line="240" w:lineRule="auto"/>
        <w:ind w:left="284"/>
        <w:jc w:val="both"/>
        <w:rPr>
          <w:rFonts w:ascii="Calibri" w:hAnsi="Calibri" w:cs="Calibri"/>
          <w:sz w:val="20"/>
          <w:szCs w:val="20"/>
        </w:rPr>
      </w:pPr>
      <w:bookmarkStart w:id="8" w:name="_nz5qrlch0jbr" w:colFirst="0" w:colLast="0"/>
      <w:bookmarkEnd w:id="8"/>
      <w:r w:rsidRPr="00D846AF">
        <w:rPr>
          <w:rFonts w:ascii="Calibri" w:hAnsi="Calibri"/>
          <w:sz w:val="20"/>
          <w:szCs w:val="20"/>
        </w:rPr>
        <w:t xml:space="preserve">15 miesięcy, tj.  od 01.07.2023 roku do 30.09.2024 roku </w:t>
      </w:r>
    </w:p>
    <w:p w14:paraId="0728C011" w14:textId="77777777" w:rsidR="00490FB9" w:rsidRPr="006466DD" w:rsidRDefault="00490FB9" w:rsidP="00E63CA1">
      <w:pPr>
        <w:rPr>
          <w:rFonts w:asciiTheme="majorHAnsi" w:hAnsiTheme="majorHAnsi" w:cstheme="majorHAnsi"/>
          <w:sz w:val="20"/>
          <w:szCs w:val="20"/>
        </w:rPr>
      </w:pPr>
    </w:p>
    <w:p w14:paraId="00000081" w14:textId="32C3D002" w:rsidR="002C041E" w:rsidRPr="00363463" w:rsidRDefault="00047D3A">
      <w:pPr>
        <w:pStyle w:val="Nagwek2"/>
        <w:tabs>
          <w:tab w:val="left" w:pos="0"/>
        </w:tabs>
        <w:rPr>
          <w:rFonts w:asciiTheme="majorHAnsi" w:hAnsiTheme="majorHAnsi" w:cstheme="majorHAnsi"/>
          <w:sz w:val="20"/>
          <w:szCs w:val="20"/>
        </w:rPr>
      </w:pPr>
      <w:r w:rsidRPr="00363463">
        <w:rPr>
          <w:rFonts w:asciiTheme="majorHAnsi" w:hAnsiTheme="majorHAnsi" w:cstheme="majorHAnsi"/>
          <w:sz w:val="20"/>
          <w:szCs w:val="20"/>
        </w:rPr>
        <w:lastRenderedPageBreak/>
        <w:t xml:space="preserve">VIII. </w:t>
      </w:r>
      <w:r w:rsidRPr="00D21A32">
        <w:rPr>
          <w:rFonts w:asciiTheme="majorHAnsi" w:hAnsiTheme="majorHAnsi" w:cstheme="majorHAnsi"/>
          <w:sz w:val="20"/>
          <w:szCs w:val="20"/>
        </w:rPr>
        <w:t>Warunki udziału w postępowaniu</w:t>
      </w:r>
    </w:p>
    <w:p w14:paraId="00000082" w14:textId="4C362560" w:rsidR="002C041E" w:rsidRPr="00363463" w:rsidRDefault="00047D3A" w:rsidP="008A7AF5">
      <w:pPr>
        <w:numPr>
          <w:ilvl w:val="0"/>
          <w:numId w:val="18"/>
        </w:numPr>
        <w:ind w:left="426" w:right="20"/>
        <w:jc w:val="both"/>
        <w:rPr>
          <w:rFonts w:asciiTheme="majorHAnsi" w:hAnsiTheme="majorHAnsi" w:cstheme="majorHAnsi"/>
          <w:sz w:val="20"/>
          <w:szCs w:val="20"/>
        </w:rPr>
      </w:pPr>
      <w:r w:rsidRPr="00363463">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363463">
        <w:rPr>
          <w:rFonts w:asciiTheme="majorHAnsi" w:hAnsiTheme="majorHAnsi" w:cstheme="majorHAnsi"/>
          <w:b/>
          <w:sz w:val="20"/>
          <w:szCs w:val="20"/>
          <w:highlight w:val="white"/>
        </w:rPr>
        <w:t xml:space="preserve"> </w:t>
      </w:r>
      <w:r w:rsidRPr="00363463">
        <w:rPr>
          <w:rFonts w:asciiTheme="majorHAnsi" w:hAnsiTheme="majorHAnsi" w:cstheme="majorHAnsi"/>
          <w:sz w:val="20"/>
          <w:szCs w:val="20"/>
          <w:highlight w:val="white"/>
        </w:rPr>
        <w:t>udziału w</w:t>
      </w:r>
      <w:r w:rsidR="00B17D9F">
        <w:rPr>
          <w:rFonts w:asciiTheme="majorHAnsi" w:hAnsiTheme="majorHAnsi" w:cstheme="majorHAnsi"/>
          <w:sz w:val="20"/>
          <w:szCs w:val="20"/>
          <w:highlight w:val="white"/>
        </w:rPr>
        <w:t> </w:t>
      </w:r>
      <w:r w:rsidRPr="00363463">
        <w:rPr>
          <w:rFonts w:asciiTheme="majorHAnsi" w:hAnsiTheme="majorHAnsi" w:cstheme="majorHAnsi"/>
          <w:sz w:val="20"/>
          <w:szCs w:val="20"/>
          <w:highlight w:val="white"/>
        </w:rPr>
        <w:t>postępowaniu.</w:t>
      </w:r>
    </w:p>
    <w:p w14:paraId="00000083" w14:textId="77777777" w:rsidR="002C041E" w:rsidRPr="00363463" w:rsidRDefault="00047D3A" w:rsidP="008A7AF5">
      <w:pPr>
        <w:numPr>
          <w:ilvl w:val="0"/>
          <w:numId w:val="18"/>
        </w:numPr>
        <w:ind w:left="426" w:right="20"/>
        <w:jc w:val="both"/>
        <w:rPr>
          <w:rFonts w:asciiTheme="majorHAnsi" w:hAnsiTheme="majorHAnsi" w:cstheme="majorHAnsi"/>
          <w:sz w:val="20"/>
          <w:szCs w:val="20"/>
        </w:rPr>
      </w:pPr>
      <w:r w:rsidRPr="00363463">
        <w:rPr>
          <w:rFonts w:asciiTheme="majorHAnsi" w:hAnsiTheme="majorHAnsi" w:cstheme="majorHAnsi"/>
          <w:sz w:val="20"/>
          <w:szCs w:val="20"/>
        </w:rPr>
        <w:t>O udzielenie zamówienia mogą ubiegać się Wykonawcy, którzy spełniają warunki dotyczące:</w:t>
      </w:r>
    </w:p>
    <w:p w14:paraId="00000084" w14:textId="703433DF" w:rsidR="002C041E" w:rsidRPr="00363463"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zdolności do występowania w obrocie gospodarczym:</w:t>
      </w:r>
    </w:p>
    <w:p w14:paraId="00000085" w14:textId="127715E5" w:rsidR="002C041E" w:rsidRPr="00363463" w:rsidRDefault="00020F97" w:rsidP="00760F86">
      <w:pPr>
        <w:ind w:left="868" w:right="20"/>
        <w:jc w:val="both"/>
        <w:rPr>
          <w:rFonts w:asciiTheme="majorHAnsi" w:hAnsiTheme="majorHAnsi" w:cstheme="majorHAnsi"/>
          <w:sz w:val="20"/>
          <w:szCs w:val="20"/>
        </w:rPr>
      </w:pPr>
      <w:r w:rsidRPr="00363463">
        <w:rPr>
          <w:rFonts w:asciiTheme="majorHAnsi" w:hAnsiTheme="majorHAnsi" w:cstheme="majorHAnsi"/>
          <w:sz w:val="20"/>
          <w:szCs w:val="20"/>
        </w:rPr>
        <w:t>nie dotyczy</w:t>
      </w:r>
    </w:p>
    <w:p w14:paraId="00000086" w14:textId="5444B8CD" w:rsidR="002C041E" w:rsidRPr="008C5955"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uprawnień do prowadzenia określonej działalności gospodarczej lub zawodowej, o ile wynika to z</w:t>
      </w:r>
      <w:r w:rsidR="00B17D9F">
        <w:rPr>
          <w:rFonts w:asciiTheme="majorHAnsi" w:hAnsiTheme="majorHAnsi" w:cstheme="majorHAnsi"/>
          <w:b/>
          <w:sz w:val="20"/>
          <w:szCs w:val="20"/>
        </w:rPr>
        <w:t> </w:t>
      </w:r>
      <w:r w:rsidRPr="00363463">
        <w:rPr>
          <w:rFonts w:asciiTheme="majorHAnsi" w:hAnsiTheme="majorHAnsi" w:cstheme="majorHAnsi"/>
          <w:b/>
          <w:sz w:val="20"/>
          <w:szCs w:val="20"/>
        </w:rPr>
        <w:t>odrębnych przepisów:</w:t>
      </w:r>
    </w:p>
    <w:p w14:paraId="3D97F644" w14:textId="6F42908E" w:rsidR="008C5955" w:rsidRPr="00363463" w:rsidRDefault="008C5955" w:rsidP="008C5955">
      <w:pPr>
        <w:pStyle w:val="Akapitzlist"/>
        <w:ind w:left="1004" w:right="20"/>
        <w:jc w:val="both"/>
        <w:rPr>
          <w:rFonts w:asciiTheme="majorHAnsi" w:hAnsiTheme="majorHAnsi" w:cstheme="majorHAnsi"/>
          <w:sz w:val="20"/>
          <w:szCs w:val="20"/>
        </w:rPr>
      </w:pPr>
      <w:r w:rsidRPr="008C5955">
        <w:rPr>
          <w:rFonts w:asciiTheme="majorHAnsi" w:hAnsiTheme="majorHAnsi" w:cstheme="majorHAnsi"/>
          <w:sz w:val="20"/>
          <w:szCs w:val="20"/>
        </w:rPr>
        <w:t>nie dotyczy</w:t>
      </w:r>
    </w:p>
    <w:p w14:paraId="14015801" w14:textId="2F011E02" w:rsidR="008D3502" w:rsidRPr="008D3502"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sytuacji ekonomicznej lub finansowej:</w:t>
      </w:r>
    </w:p>
    <w:p w14:paraId="1F876F90" w14:textId="77777777" w:rsidR="008C5955" w:rsidRPr="008C5955" w:rsidRDefault="008C5955" w:rsidP="008C5955">
      <w:pPr>
        <w:pStyle w:val="Akapitzlist"/>
        <w:autoSpaceDE w:val="0"/>
        <w:autoSpaceDN w:val="0"/>
        <w:ind w:left="1004"/>
        <w:jc w:val="both"/>
        <w:rPr>
          <w:rFonts w:ascii="Calibri" w:eastAsia="Calibri" w:hAnsi="Calibri"/>
          <w:sz w:val="20"/>
          <w:szCs w:val="20"/>
        </w:rPr>
      </w:pPr>
      <w:r w:rsidRPr="008C5955">
        <w:rPr>
          <w:rFonts w:ascii="Calibri" w:eastAsia="Calibri" w:hAnsi="Calibri"/>
          <w:sz w:val="20"/>
          <w:szCs w:val="20"/>
        </w:rPr>
        <w:t xml:space="preserve">Wykazanie przez </w:t>
      </w:r>
      <w:r w:rsidRPr="008C5955">
        <w:rPr>
          <w:rFonts w:ascii="Calibri" w:hAnsi="Calibri"/>
          <w:sz w:val="20"/>
          <w:szCs w:val="20"/>
        </w:rPr>
        <w:t>Wykonawcę posiadania ubezpieczenia od odpowiedzialności cywilnej w zakresie prowadzonej działalności związanej z przedmiotem zamówienia na sumę:</w:t>
      </w:r>
    </w:p>
    <w:p w14:paraId="21B8A360" w14:textId="7A655CB9" w:rsidR="009B6A70" w:rsidRPr="00D846AF" w:rsidRDefault="00D846AF" w:rsidP="00D846AF">
      <w:pPr>
        <w:pStyle w:val="Akapitzlist"/>
        <w:ind w:left="1004" w:right="20"/>
        <w:jc w:val="both"/>
        <w:rPr>
          <w:rFonts w:asciiTheme="majorHAnsi" w:hAnsiTheme="majorHAnsi" w:cstheme="majorHAnsi"/>
          <w:sz w:val="20"/>
          <w:szCs w:val="20"/>
        </w:rPr>
      </w:pPr>
      <w:r w:rsidRPr="008C5955">
        <w:rPr>
          <w:rFonts w:asciiTheme="majorHAnsi" w:hAnsiTheme="majorHAnsi" w:cstheme="majorHAnsi"/>
          <w:sz w:val="20"/>
          <w:szCs w:val="20"/>
        </w:rPr>
        <w:t>nie dotyczy</w:t>
      </w:r>
    </w:p>
    <w:p w14:paraId="0000008A" w14:textId="24773276" w:rsidR="002C041E" w:rsidRPr="00D629EE"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zdolności technicznej lub zawodowej</w:t>
      </w:r>
      <w:r w:rsidR="00146315" w:rsidRPr="00363463">
        <w:rPr>
          <w:rFonts w:asciiTheme="majorHAnsi" w:hAnsiTheme="majorHAnsi" w:cstheme="majorHAnsi"/>
          <w:b/>
          <w:sz w:val="20"/>
          <w:szCs w:val="20"/>
        </w:rPr>
        <w:t>:</w:t>
      </w:r>
      <w:r w:rsidR="009D5B78" w:rsidRPr="00363463">
        <w:rPr>
          <w:rFonts w:asciiTheme="majorHAnsi" w:hAnsiTheme="majorHAnsi" w:cstheme="majorHAnsi"/>
          <w:b/>
          <w:sz w:val="20"/>
          <w:szCs w:val="20"/>
        </w:rPr>
        <w:t xml:space="preserve"> </w:t>
      </w:r>
    </w:p>
    <w:p w14:paraId="12064E67" w14:textId="42ABFDC5" w:rsidR="00D629EE" w:rsidRPr="00D629EE" w:rsidRDefault="00D629EE" w:rsidP="008436B3">
      <w:pPr>
        <w:pStyle w:val="Akapitzlist"/>
        <w:numPr>
          <w:ilvl w:val="1"/>
          <w:numId w:val="35"/>
        </w:numPr>
        <w:ind w:left="993" w:firstLine="0"/>
        <w:jc w:val="both"/>
        <w:rPr>
          <w:rFonts w:ascii="Calibri" w:hAnsi="Calibri"/>
          <w:sz w:val="20"/>
          <w:szCs w:val="20"/>
        </w:rPr>
      </w:pPr>
      <w:r w:rsidRPr="00D629EE">
        <w:rPr>
          <w:rFonts w:ascii="Calibri" w:hAnsi="Calibri"/>
          <w:sz w:val="20"/>
          <w:szCs w:val="20"/>
        </w:rPr>
        <w:t xml:space="preserve">wykonanie </w:t>
      </w:r>
      <w:r w:rsidR="00D846AF">
        <w:rPr>
          <w:rFonts w:ascii="Calibri" w:hAnsi="Calibri"/>
          <w:sz w:val="20"/>
          <w:szCs w:val="20"/>
        </w:rPr>
        <w:t xml:space="preserve">lub wykonywanie </w:t>
      </w:r>
      <w:r w:rsidRPr="00D629EE">
        <w:rPr>
          <w:rFonts w:ascii="Calibri" w:hAnsi="Calibri"/>
          <w:sz w:val="20"/>
          <w:szCs w:val="20"/>
        </w:rPr>
        <w:t>w okresie ostatnich trzech lat</w:t>
      </w:r>
      <w:r w:rsidR="00D846AF">
        <w:rPr>
          <w:rFonts w:ascii="Calibri" w:hAnsi="Calibri"/>
          <w:sz w:val="20"/>
          <w:szCs w:val="20"/>
        </w:rPr>
        <w:t xml:space="preserve">, a jeżeli okres działalności jest krótszy – w tym okresie </w:t>
      </w:r>
      <w:r w:rsidRPr="00D629EE">
        <w:rPr>
          <w:rFonts w:ascii="Calibri" w:hAnsi="Calibri"/>
          <w:sz w:val="20"/>
          <w:szCs w:val="20"/>
        </w:rPr>
        <w:t xml:space="preserve">przed upływem terminu składania ofert, </w:t>
      </w:r>
      <w:r w:rsidRPr="00D629EE">
        <w:rPr>
          <w:rFonts w:ascii="Calibri" w:hAnsi="Calibri"/>
          <w:b/>
          <w:sz w:val="20"/>
          <w:szCs w:val="20"/>
        </w:rPr>
        <w:t>co najmniej jednego zlecenia</w:t>
      </w:r>
      <w:r w:rsidRPr="00D629EE">
        <w:rPr>
          <w:rFonts w:ascii="Calibri" w:hAnsi="Calibri"/>
          <w:sz w:val="20"/>
          <w:szCs w:val="20"/>
        </w:rPr>
        <w:t xml:space="preserve"> obejmującego kompleksowe usługi sprzątania pomieszczeń w czynnych budynkach użyteczności publicznej </w:t>
      </w:r>
      <w:r w:rsidR="00007B5F">
        <w:rPr>
          <w:rFonts w:ascii="Calibri" w:hAnsi="Calibri"/>
          <w:b/>
          <w:sz w:val="20"/>
          <w:szCs w:val="20"/>
        </w:rPr>
        <w:t>o powierzchni min. 5</w:t>
      </w:r>
      <w:r w:rsidRPr="00D629EE">
        <w:rPr>
          <w:rFonts w:ascii="Calibri" w:hAnsi="Calibri"/>
          <w:b/>
          <w:sz w:val="20"/>
          <w:szCs w:val="20"/>
        </w:rPr>
        <w:t>.000 m².</w:t>
      </w:r>
    </w:p>
    <w:p w14:paraId="16FA864F" w14:textId="77777777" w:rsidR="00D629EE" w:rsidRPr="00D629EE" w:rsidRDefault="00D629EE" w:rsidP="00D629EE">
      <w:pPr>
        <w:pStyle w:val="Akapitzlist"/>
        <w:ind w:left="1004"/>
        <w:jc w:val="both"/>
        <w:rPr>
          <w:rFonts w:ascii="Calibri" w:hAnsi="Calibri" w:cs="Calibri"/>
          <w:sz w:val="20"/>
          <w:szCs w:val="20"/>
        </w:rPr>
      </w:pPr>
      <w:r w:rsidRPr="00D629EE">
        <w:rPr>
          <w:rFonts w:ascii="Calibri" w:hAnsi="Calibri" w:cs="Calibri"/>
          <w:sz w:val="20"/>
          <w:szCs w:val="20"/>
        </w:rPr>
        <w:t>Przez budynki użyteczności publicznej należy rozumieć obiekty wg definicji zawartej w § 3 ust. 6 Rozporządzenia Ministra Infrastruktury z dnia 12 kwietnia 2002 r. w sprawie warunków technicznych, jakim powinny odpowiadać budynki i ich usytuowanie (Dz. U.2002, Nr 75, poz. 690).</w:t>
      </w:r>
    </w:p>
    <w:p w14:paraId="143A0CB6" w14:textId="77777777" w:rsidR="00D629EE" w:rsidRPr="00FC3114" w:rsidRDefault="00D629EE" w:rsidP="00D629EE">
      <w:pPr>
        <w:ind w:right="20"/>
        <w:jc w:val="both"/>
        <w:rPr>
          <w:rFonts w:asciiTheme="majorHAnsi" w:hAnsiTheme="majorHAnsi" w:cstheme="majorHAnsi"/>
          <w:sz w:val="20"/>
          <w:szCs w:val="20"/>
        </w:rPr>
      </w:pPr>
    </w:p>
    <w:p w14:paraId="56346F96" w14:textId="77777777" w:rsidR="00F10B7B" w:rsidRPr="00F10B7B" w:rsidRDefault="00FC3114" w:rsidP="008436B3">
      <w:pPr>
        <w:pStyle w:val="Akapitzlist"/>
        <w:numPr>
          <w:ilvl w:val="1"/>
          <w:numId w:val="35"/>
        </w:numPr>
        <w:ind w:left="993" w:firstLine="0"/>
        <w:jc w:val="both"/>
        <w:rPr>
          <w:rFonts w:ascii="Calibri" w:hAnsi="Calibri"/>
          <w:sz w:val="20"/>
          <w:szCs w:val="20"/>
        </w:rPr>
      </w:pPr>
      <w:r w:rsidRPr="009D21AC">
        <w:rPr>
          <w:rFonts w:ascii="Calibri" w:eastAsia="Calibri" w:hAnsi="Calibri"/>
          <w:sz w:val="20"/>
          <w:szCs w:val="20"/>
        </w:rPr>
        <w:t xml:space="preserve">Wykazanie przez </w:t>
      </w:r>
      <w:r w:rsidRPr="009D21AC">
        <w:rPr>
          <w:rFonts w:ascii="Calibri" w:hAnsi="Calibri"/>
          <w:sz w:val="20"/>
          <w:szCs w:val="20"/>
        </w:rPr>
        <w:t xml:space="preserve">Wykonawcę posiadania i wykorzystania przez Wykonawcę podczas świadczenia przedmiotu niniejszego zamówienia </w:t>
      </w:r>
      <w:r w:rsidRPr="00490FB9">
        <w:rPr>
          <w:rFonts w:ascii="Calibri" w:hAnsi="Calibri"/>
          <w:b/>
          <w:sz w:val="20"/>
          <w:szCs w:val="20"/>
        </w:rPr>
        <w:t>specjalistycznego sprzętu</w:t>
      </w:r>
      <w:r w:rsidRPr="009D21AC">
        <w:rPr>
          <w:rFonts w:ascii="Calibri" w:hAnsi="Calibri"/>
          <w:sz w:val="20"/>
          <w:szCs w:val="20"/>
        </w:rPr>
        <w:t xml:space="preserve"> </w:t>
      </w:r>
      <w:r w:rsidR="00D846AF" w:rsidRPr="009C62E2">
        <w:rPr>
          <w:rFonts w:ascii="Calibri" w:hAnsi="Calibri"/>
          <w:b/>
          <w:sz w:val="20"/>
          <w:szCs w:val="20"/>
        </w:rPr>
        <w:t>tj.</w:t>
      </w:r>
      <w:r w:rsidR="00F10B7B">
        <w:rPr>
          <w:rFonts w:ascii="Calibri" w:hAnsi="Calibri"/>
          <w:b/>
          <w:sz w:val="20"/>
          <w:szCs w:val="20"/>
        </w:rPr>
        <w:t>:</w:t>
      </w:r>
    </w:p>
    <w:p w14:paraId="0EB34279" w14:textId="6EF9B410" w:rsidR="009D21AC" w:rsidRPr="00F10B7B" w:rsidRDefault="00D846AF" w:rsidP="00F10B7B">
      <w:pPr>
        <w:pStyle w:val="Akapitzlist"/>
        <w:numPr>
          <w:ilvl w:val="0"/>
          <w:numId w:val="34"/>
        </w:numPr>
        <w:jc w:val="both"/>
        <w:rPr>
          <w:rFonts w:ascii="Calibri" w:hAnsi="Calibri"/>
          <w:sz w:val="20"/>
          <w:szCs w:val="20"/>
        </w:rPr>
      </w:pPr>
      <w:r w:rsidRPr="009C62E2">
        <w:rPr>
          <w:rFonts w:ascii="Calibri" w:hAnsi="Calibri"/>
          <w:b/>
          <w:sz w:val="20"/>
          <w:szCs w:val="20"/>
        </w:rPr>
        <w:t xml:space="preserve"> </w:t>
      </w:r>
      <w:r w:rsidR="00F10B7B">
        <w:rPr>
          <w:rFonts w:ascii="Calibri" w:hAnsi="Calibri"/>
          <w:b/>
          <w:sz w:val="20"/>
          <w:szCs w:val="20"/>
        </w:rPr>
        <w:t>3</w:t>
      </w:r>
      <w:r w:rsidRPr="009C62E2">
        <w:rPr>
          <w:rFonts w:ascii="Calibri" w:hAnsi="Calibri"/>
          <w:b/>
          <w:sz w:val="20"/>
          <w:szCs w:val="20"/>
        </w:rPr>
        <w:t xml:space="preserve"> szt. </w:t>
      </w:r>
      <w:r w:rsidR="009D21AC" w:rsidRPr="009C62E2">
        <w:rPr>
          <w:rFonts w:ascii="Calibri" w:hAnsi="Calibri"/>
          <w:b/>
          <w:sz w:val="20"/>
          <w:szCs w:val="20"/>
        </w:rPr>
        <w:t>odkurzaczy przemysłowych,</w:t>
      </w:r>
      <w:r w:rsidRPr="009C62E2">
        <w:rPr>
          <w:rFonts w:ascii="Calibri" w:hAnsi="Calibri"/>
          <w:b/>
          <w:sz w:val="20"/>
          <w:szCs w:val="20"/>
        </w:rPr>
        <w:t xml:space="preserve"> o mocy co najmniej 1000</w:t>
      </w:r>
      <w:r w:rsidR="00927EBA" w:rsidRPr="009C62E2">
        <w:rPr>
          <w:rFonts w:ascii="Calibri" w:hAnsi="Calibri"/>
          <w:b/>
          <w:sz w:val="20"/>
          <w:szCs w:val="20"/>
        </w:rPr>
        <w:t xml:space="preserve"> </w:t>
      </w:r>
      <w:r w:rsidR="00F10B7B">
        <w:rPr>
          <w:rFonts w:ascii="Calibri" w:hAnsi="Calibri"/>
          <w:b/>
          <w:sz w:val="20"/>
          <w:szCs w:val="20"/>
        </w:rPr>
        <w:t>W każdy,</w:t>
      </w:r>
    </w:p>
    <w:p w14:paraId="5F58DBEB" w14:textId="607018F9" w:rsidR="00F10B7B" w:rsidRPr="00F06617" w:rsidRDefault="00F06617" w:rsidP="00F10B7B">
      <w:pPr>
        <w:pStyle w:val="Akapitzlist"/>
        <w:numPr>
          <w:ilvl w:val="0"/>
          <w:numId w:val="34"/>
        </w:numPr>
        <w:jc w:val="both"/>
        <w:rPr>
          <w:rFonts w:ascii="Calibri" w:hAnsi="Calibri"/>
          <w:b/>
          <w:sz w:val="20"/>
          <w:szCs w:val="20"/>
        </w:rPr>
      </w:pPr>
      <w:r>
        <w:rPr>
          <w:rFonts w:ascii="Calibri" w:hAnsi="Calibri"/>
          <w:b/>
          <w:sz w:val="20"/>
          <w:szCs w:val="20"/>
        </w:rPr>
        <w:t xml:space="preserve"> </w:t>
      </w:r>
      <w:r w:rsidR="00F10B7B" w:rsidRPr="00F06617">
        <w:rPr>
          <w:rFonts w:ascii="Calibri" w:hAnsi="Calibri"/>
          <w:b/>
          <w:sz w:val="20"/>
          <w:szCs w:val="20"/>
        </w:rPr>
        <w:t>1 szt. szorowarki maszynowej do mycia posadzek</w:t>
      </w:r>
      <w:r w:rsidRPr="00F06617">
        <w:rPr>
          <w:rFonts w:ascii="Calibri" w:hAnsi="Calibri"/>
          <w:b/>
          <w:sz w:val="20"/>
          <w:szCs w:val="20"/>
        </w:rPr>
        <w:t>.</w:t>
      </w:r>
    </w:p>
    <w:p w14:paraId="1948F59A" w14:textId="77777777" w:rsidR="00F500D2" w:rsidRDefault="00F500D2" w:rsidP="00AD79C3">
      <w:pPr>
        <w:ind w:left="714"/>
        <w:jc w:val="both"/>
        <w:rPr>
          <w:rFonts w:ascii="Calibri" w:hAnsi="Calibri" w:cs="Calibri"/>
          <w:sz w:val="20"/>
          <w:szCs w:val="20"/>
        </w:rPr>
      </w:pPr>
    </w:p>
    <w:p w14:paraId="3E1E076B" w14:textId="77777777" w:rsidR="00F500D2" w:rsidRPr="00AD79C3" w:rsidRDefault="00F500D2" w:rsidP="00674777">
      <w:pPr>
        <w:jc w:val="both"/>
        <w:rPr>
          <w:rFonts w:ascii="Calibri" w:hAnsi="Calibri" w:cs="Calibri"/>
          <w:sz w:val="20"/>
          <w:szCs w:val="20"/>
        </w:rPr>
      </w:pPr>
    </w:p>
    <w:p w14:paraId="0000008C" w14:textId="1DAA2496" w:rsidR="002C041E" w:rsidRPr="00363463" w:rsidRDefault="00047D3A" w:rsidP="008A7AF5">
      <w:pPr>
        <w:numPr>
          <w:ilvl w:val="0"/>
          <w:numId w:val="18"/>
        </w:numPr>
        <w:ind w:left="448"/>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może na każdym etapie postępowania, uznać, że Wykonawca nie posiada wymaganych zdolności, jeżeli posiadanie przez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ykonawcę sprzecznych interesów, w szczególności zaangażowanie zasobów technicznych lub zawodowych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ykonawcy w inne przedsięwzięcia gospodarcze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ykonawcy może mieć negatywny wpływ na realizację zamówienia. </w:t>
      </w:r>
    </w:p>
    <w:p w14:paraId="0000008E" w14:textId="77777777" w:rsidR="002C041E" w:rsidRPr="00363463" w:rsidRDefault="00047D3A">
      <w:pPr>
        <w:pStyle w:val="Nagwek2"/>
        <w:rPr>
          <w:rFonts w:asciiTheme="majorHAnsi" w:hAnsiTheme="majorHAnsi" w:cstheme="majorHAnsi"/>
          <w:sz w:val="20"/>
          <w:szCs w:val="20"/>
        </w:rPr>
      </w:pPr>
      <w:bookmarkStart w:id="9" w:name="_sv3xn7chhdup" w:colFirst="0" w:colLast="0"/>
      <w:bookmarkEnd w:id="9"/>
      <w:r w:rsidRPr="00363463">
        <w:rPr>
          <w:rFonts w:asciiTheme="majorHAnsi" w:hAnsiTheme="majorHAnsi" w:cstheme="majorHAnsi"/>
          <w:sz w:val="20"/>
          <w:szCs w:val="20"/>
        </w:rPr>
        <w:t>IX. Podstawy wykluczenia z postępowania</w:t>
      </w:r>
    </w:p>
    <w:p w14:paraId="52E91727" w14:textId="31518535" w:rsidR="00B92838" w:rsidRDefault="00047D3A" w:rsidP="00331AE1">
      <w:pPr>
        <w:pStyle w:val="Akapitzlist"/>
        <w:numPr>
          <w:ilvl w:val="0"/>
          <w:numId w:val="1"/>
        </w:numPr>
        <w:ind w:left="426" w:hanging="426"/>
        <w:jc w:val="both"/>
        <w:rPr>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 w stosunku do których zachodzi którakolwiek z okoliczności ws</w:t>
      </w:r>
      <w:r w:rsidR="00020F97" w:rsidRPr="00B92838">
        <w:rPr>
          <w:rFonts w:asciiTheme="majorHAnsi" w:hAnsiTheme="majorHAnsi" w:cstheme="majorHAnsi"/>
          <w:sz w:val="20"/>
          <w:szCs w:val="20"/>
        </w:rPr>
        <w:t xml:space="preserve">kazanych </w:t>
      </w:r>
      <w:r w:rsidRPr="00B92838">
        <w:rPr>
          <w:rFonts w:asciiTheme="majorHAnsi" w:hAnsiTheme="majorHAnsi" w:cstheme="majorHAnsi"/>
          <w:sz w:val="20"/>
          <w:szCs w:val="20"/>
        </w:rPr>
        <w:t xml:space="preserve">w art. 108 ust. 1 </w:t>
      </w:r>
      <w:r w:rsidR="00674777" w:rsidRPr="00B92838">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B92838">
        <w:rPr>
          <w:rFonts w:asciiTheme="majorHAnsi" w:hAnsiTheme="majorHAnsi" w:cstheme="majorHAnsi"/>
          <w:sz w:val="20"/>
          <w:szCs w:val="20"/>
        </w:rPr>
        <w:t>;</w:t>
      </w:r>
      <w:r w:rsidR="005765BA" w:rsidRPr="00B92838">
        <w:rPr>
          <w:rFonts w:asciiTheme="majorHAnsi" w:hAnsiTheme="majorHAnsi" w:cstheme="majorHAnsi"/>
          <w:sz w:val="20"/>
          <w:szCs w:val="20"/>
        </w:rPr>
        <w:t>art.</w:t>
      </w:r>
      <w:r w:rsidR="005765BA" w:rsidRPr="00927EBA">
        <w:rPr>
          <w:rFonts w:asciiTheme="majorHAnsi" w:hAnsiTheme="majorHAnsi" w:cstheme="majorHAnsi"/>
          <w:sz w:val="20"/>
          <w:szCs w:val="20"/>
        </w:rPr>
        <w:t>109 ust.</w:t>
      </w:r>
      <w:r w:rsidR="004E0822" w:rsidRPr="00927EBA">
        <w:rPr>
          <w:rFonts w:asciiTheme="majorHAnsi" w:hAnsiTheme="majorHAnsi" w:cstheme="majorHAnsi"/>
          <w:sz w:val="20"/>
          <w:szCs w:val="20"/>
        </w:rPr>
        <w:t xml:space="preserve"> </w:t>
      </w:r>
      <w:r w:rsidR="00141ECC" w:rsidRPr="00927EBA">
        <w:rPr>
          <w:rFonts w:asciiTheme="majorHAnsi" w:hAnsiTheme="majorHAnsi" w:cstheme="majorHAnsi"/>
          <w:sz w:val="20"/>
          <w:szCs w:val="20"/>
        </w:rPr>
        <w:t>1</w:t>
      </w:r>
      <w:r w:rsidR="00141ECC">
        <w:rPr>
          <w:rFonts w:asciiTheme="majorHAnsi" w:hAnsiTheme="majorHAnsi" w:cstheme="majorHAnsi"/>
          <w:sz w:val="20"/>
          <w:szCs w:val="20"/>
        </w:rPr>
        <w:t xml:space="preserve"> </w:t>
      </w:r>
      <w:r w:rsidR="00927EBA">
        <w:rPr>
          <w:rFonts w:asciiTheme="majorHAnsi" w:hAnsiTheme="majorHAnsi" w:cstheme="majorHAnsi"/>
          <w:sz w:val="20"/>
          <w:szCs w:val="20"/>
        </w:rPr>
        <w:t>pkt.1</w:t>
      </w:r>
      <w:r w:rsidR="00674777" w:rsidRPr="00B92838">
        <w:rPr>
          <w:rFonts w:asciiTheme="majorHAnsi" w:hAnsiTheme="majorHAnsi" w:cstheme="majorHAnsi"/>
          <w:sz w:val="20"/>
          <w:szCs w:val="20"/>
        </w:rPr>
        <w:t xml:space="preserve"> ustawy </w:t>
      </w:r>
      <w:r w:rsidR="006E5684">
        <w:rPr>
          <w:rFonts w:asciiTheme="majorHAnsi" w:hAnsiTheme="majorHAnsi" w:cstheme="majorHAnsi"/>
          <w:sz w:val="20"/>
          <w:szCs w:val="20"/>
        </w:rPr>
        <w:t>PZPPZP</w:t>
      </w:r>
      <w:r w:rsidR="003F5255">
        <w:rPr>
          <w:rFonts w:asciiTheme="majorHAnsi" w:hAnsiTheme="majorHAnsi" w:cstheme="majorHAnsi"/>
          <w:sz w:val="20"/>
          <w:szCs w:val="20"/>
        </w:rPr>
        <w:t>.</w:t>
      </w:r>
      <w:r w:rsidR="00B92838">
        <w:rPr>
          <w:rFonts w:asciiTheme="majorHAnsi" w:hAnsiTheme="majorHAnsi" w:cstheme="majorHAnsi"/>
          <w:sz w:val="20"/>
          <w:szCs w:val="20"/>
        </w:rPr>
        <w:t xml:space="preserve"> </w:t>
      </w:r>
    </w:p>
    <w:p w14:paraId="75D4DD7B" w14:textId="21EAFE3F" w:rsidR="00B92838" w:rsidRPr="00B92838" w:rsidRDefault="00B92838" w:rsidP="00B92838">
      <w:pPr>
        <w:pStyle w:val="Akapitzlist"/>
        <w:numPr>
          <w:ilvl w:val="0"/>
          <w:numId w:val="1"/>
        </w:numPr>
        <w:ind w:left="426" w:hanging="426"/>
        <w:jc w:val="both"/>
        <w:rPr>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w:t>
      </w:r>
      <w:r>
        <w:rPr>
          <w:rFonts w:asciiTheme="majorHAnsi" w:hAnsiTheme="majorHAnsi" w:cstheme="majorHAnsi"/>
          <w:sz w:val="20"/>
          <w:szCs w:val="20"/>
        </w:rPr>
        <w:t xml:space="preserve"> </w:t>
      </w:r>
      <w:r w:rsidRPr="00B92838">
        <w:rPr>
          <w:rFonts w:asciiTheme="majorHAnsi" w:eastAsia="Times New Roman" w:hAnsiTheme="majorHAnsi" w:cstheme="majorHAnsi"/>
          <w:color w:val="222222"/>
          <w:sz w:val="20"/>
          <w:szCs w:val="20"/>
          <w:lang w:val="pl-PL"/>
        </w:rPr>
        <w:t>na podstawie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w:t>
      </w:r>
      <w:r w:rsidR="006E5684">
        <w:rPr>
          <w:rFonts w:asciiTheme="majorHAnsi" w:eastAsia="Times New Roman" w:hAnsiTheme="majorHAnsi" w:cstheme="majorHAnsi"/>
          <w:color w:val="222222"/>
          <w:sz w:val="20"/>
          <w:szCs w:val="20"/>
          <w:lang w:val="pl-PL"/>
        </w:rPr>
        <w:t>.</w:t>
      </w:r>
      <w:r w:rsidRPr="00B92838">
        <w:rPr>
          <w:rFonts w:asciiTheme="majorHAnsi" w:eastAsia="Times New Roman" w:hAnsiTheme="majorHAnsi" w:cstheme="majorHAnsi"/>
          <w:color w:val="222222"/>
          <w:sz w:val="20"/>
          <w:szCs w:val="20"/>
          <w:lang w:val="pl-PL"/>
        </w:rPr>
        <w:t xml:space="preserve"> </w:t>
      </w:r>
    </w:p>
    <w:p w14:paraId="66E66271" w14:textId="2B5A11BD" w:rsidR="00331AE1" w:rsidRPr="00504A63" w:rsidRDefault="00B92838" w:rsidP="00331AE1">
      <w:pPr>
        <w:pStyle w:val="Akapitzlist"/>
        <w:numPr>
          <w:ilvl w:val="0"/>
          <w:numId w:val="1"/>
        </w:numPr>
        <w:ind w:left="426" w:hanging="426"/>
        <w:jc w:val="both"/>
        <w:rPr>
          <w:rStyle w:val="markedcontent"/>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w:t>
      </w:r>
      <w:r>
        <w:rPr>
          <w:rFonts w:asciiTheme="majorHAnsi" w:hAnsiTheme="majorHAnsi" w:cstheme="majorHAnsi"/>
          <w:sz w:val="20"/>
          <w:szCs w:val="20"/>
        </w:rPr>
        <w:t xml:space="preserve"> </w:t>
      </w:r>
      <w:r w:rsidRPr="00B92838">
        <w:rPr>
          <w:rFonts w:asciiTheme="majorHAnsi" w:eastAsia="Times New Roman" w:hAnsiTheme="majorHAnsi" w:cstheme="majorHAnsi"/>
          <w:color w:val="222222"/>
          <w:sz w:val="20"/>
          <w:szCs w:val="20"/>
          <w:lang w:val="pl-PL"/>
        </w:rPr>
        <w:t xml:space="preserve">na podstawie </w:t>
      </w:r>
      <w:r w:rsidR="00331AE1" w:rsidRPr="00504A63">
        <w:rPr>
          <w:rFonts w:asciiTheme="majorHAnsi" w:hAnsiTheme="majorHAnsi" w:cstheme="majorHAnsi"/>
          <w:bCs/>
          <w:sz w:val="20"/>
          <w:szCs w:val="20"/>
        </w:rPr>
        <w:t xml:space="preserve">art. </w:t>
      </w:r>
      <w:r w:rsidR="00331AE1" w:rsidRPr="003F5255">
        <w:rPr>
          <w:rFonts w:asciiTheme="majorHAnsi" w:hAnsiTheme="majorHAnsi" w:cstheme="majorHAnsi"/>
          <w:bCs/>
          <w:sz w:val="20"/>
          <w:szCs w:val="20"/>
        </w:rPr>
        <w:t>7</w:t>
      </w:r>
      <w:r w:rsidR="00331AE1" w:rsidRPr="00504A63">
        <w:rPr>
          <w:rFonts w:asciiTheme="majorHAnsi" w:hAnsiTheme="majorHAnsi" w:cstheme="majorHAnsi"/>
          <w:bCs/>
          <w:sz w:val="20"/>
          <w:szCs w:val="20"/>
        </w:rPr>
        <w:t xml:space="preserve"> ust. 1 ustawy z</w:t>
      </w:r>
      <w:r w:rsidR="007B5CEF">
        <w:rPr>
          <w:rFonts w:asciiTheme="majorHAnsi" w:hAnsiTheme="majorHAnsi" w:cstheme="majorHAnsi"/>
          <w:bCs/>
          <w:sz w:val="20"/>
          <w:szCs w:val="20"/>
        </w:rPr>
        <w:t> </w:t>
      </w:r>
      <w:r w:rsidR="00331AE1" w:rsidRPr="00504A63">
        <w:rPr>
          <w:rFonts w:asciiTheme="majorHAnsi" w:hAnsiTheme="majorHAnsi" w:cstheme="majorHAnsi"/>
          <w:bCs/>
          <w:sz w:val="20"/>
          <w:szCs w:val="20"/>
        </w:rPr>
        <w:t xml:space="preserve">dnia 13 kwietnia 2022 r. o </w:t>
      </w:r>
      <w:r w:rsidR="00331AE1" w:rsidRPr="00504A63">
        <w:rPr>
          <w:rStyle w:val="markedcontent"/>
          <w:rFonts w:asciiTheme="majorHAnsi" w:hAnsiTheme="majorHAnsi" w:cstheme="majorHAnsi"/>
          <w:sz w:val="20"/>
          <w:szCs w:val="20"/>
        </w:rPr>
        <w:t>szczególnych rozwiązaniach w zakresie przeciwdziałania wspieraniu agresji na Ukrainę</w:t>
      </w:r>
      <w:r w:rsidR="00331AE1" w:rsidRPr="00504A63">
        <w:rPr>
          <w:rFonts w:asciiTheme="majorHAnsi" w:hAnsiTheme="majorHAnsi" w:cstheme="majorHAnsi"/>
          <w:sz w:val="20"/>
          <w:szCs w:val="20"/>
        </w:rPr>
        <w:t xml:space="preserve"> </w:t>
      </w:r>
      <w:r w:rsidR="00331AE1" w:rsidRPr="00504A63">
        <w:rPr>
          <w:rStyle w:val="markedcontent"/>
          <w:rFonts w:asciiTheme="majorHAnsi" w:hAnsiTheme="majorHAnsi" w:cstheme="majorHAnsi"/>
          <w:sz w:val="20"/>
          <w:szCs w:val="20"/>
        </w:rPr>
        <w:t>oraz służących ochronie bezpieczeństwa narodowego (Dz. U. z 2022 r. poz. 835).</w:t>
      </w:r>
    </w:p>
    <w:p w14:paraId="00000095" w14:textId="396737C8" w:rsidR="002C041E" w:rsidRPr="00504A63" w:rsidRDefault="00047D3A" w:rsidP="00331AE1">
      <w:pPr>
        <w:pStyle w:val="Akapitzlist"/>
        <w:numPr>
          <w:ilvl w:val="0"/>
          <w:numId w:val="1"/>
        </w:numPr>
        <w:ind w:left="426" w:hanging="426"/>
        <w:jc w:val="both"/>
        <w:rPr>
          <w:rFonts w:asciiTheme="majorHAnsi" w:hAnsiTheme="majorHAnsi" w:cstheme="majorHAnsi"/>
          <w:sz w:val="20"/>
          <w:szCs w:val="20"/>
        </w:rPr>
      </w:pPr>
      <w:r w:rsidRPr="00504A63">
        <w:rPr>
          <w:rFonts w:asciiTheme="majorHAnsi" w:hAnsiTheme="majorHAnsi" w:cstheme="majorHAnsi"/>
          <w:sz w:val="20"/>
          <w:szCs w:val="20"/>
        </w:rPr>
        <w:t xml:space="preserve">Wykluczenie Wykonawcy następuje zgodnie z art. 111 </w:t>
      </w:r>
      <w:r w:rsidR="00674777" w:rsidRPr="00504A63">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504A63">
        <w:rPr>
          <w:rFonts w:asciiTheme="majorHAnsi" w:hAnsiTheme="majorHAnsi" w:cstheme="majorHAnsi"/>
          <w:sz w:val="20"/>
          <w:szCs w:val="20"/>
        </w:rPr>
        <w:t xml:space="preserve"> </w:t>
      </w:r>
    </w:p>
    <w:p w14:paraId="00000096" w14:textId="0B5EB669" w:rsidR="002C041E" w:rsidRDefault="00047D3A" w:rsidP="000B6C7A">
      <w:pPr>
        <w:pStyle w:val="Nagwek2"/>
        <w:jc w:val="both"/>
        <w:rPr>
          <w:rFonts w:asciiTheme="majorHAnsi" w:hAnsiTheme="majorHAnsi" w:cstheme="majorHAnsi"/>
          <w:sz w:val="20"/>
          <w:szCs w:val="20"/>
        </w:rPr>
      </w:pPr>
      <w:bookmarkStart w:id="10" w:name="_crlv0voso4yw" w:colFirst="0" w:colLast="0"/>
      <w:bookmarkEnd w:id="10"/>
      <w:r w:rsidRPr="00363463">
        <w:rPr>
          <w:rFonts w:asciiTheme="majorHAnsi" w:hAnsiTheme="majorHAnsi" w:cstheme="majorHAnsi"/>
          <w:sz w:val="20"/>
          <w:szCs w:val="20"/>
        </w:rPr>
        <w:lastRenderedPageBreak/>
        <w:t xml:space="preserve">X. </w:t>
      </w:r>
      <w:r w:rsidRPr="000B6C7A">
        <w:rPr>
          <w:rFonts w:asciiTheme="majorHAnsi" w:hAnsiTheme="majorHAnsi" w:cstheme="majorHAnsi"/>
          <w:sz w:val="20"/>
          <w:szCs w:val="20"/>
        </w:rPr>
        <w:t>Podmiotowe środki dowodowe. Oświadczenia i dokumenty, jakie zobowiązani są dostarczyć Wykonawcy w</w:t>
      </w:r>
      <w:r w:rsidR="00B17D9F" w:rsidRPr="000B6C7A">
        <w:rPr>
          <w:rFonts w:asciiTheme="majorHAnsi" w:hAnsiTheme="majorHAnsi" w:cstheme="majorHAnsi"/>
          <w:sz w:val="20"/>
          <w:szCs w:val="20"/>
        </w:rPr>
        <w:t> </w:t>
      </w:r>
      <w:r w:rsidRPr="000B6C7A">
        <w:rPr>
          <w:rFonts w:asciiTheme="majorHAnsi" w:hAnsiTheme="majorHAnsi" w:cstheme="majorHAnsi"/>
          <w:sz w:val="20"/>
          <w:szCs w:val="20"/>
        </w:rPr>
        <w:t xml:space="preserve">celu potwierdzenia spełniania warunków udziału w postępowaniu oraz wykazania braku podstaw </w:t>
      </w:r>
      <w:r w:rsidR="00B17D9F" w:rsidRPr="000B6C7A">
        <w:rPr>
          <w:rFonts w:asciiTheme="majorHAnsi" w:hAnsiTheme="majorHAnsi" w:cstheme="majorHAnsi"/>
          <w:sz w:val="20"/>
          <w:szCs w:val="20"/>
        </w:rPr>
        <w:t>w</w:t>
      </w:r>
      <w:r w:rsidRPr="000B6C7A">
        <w:rPr>
          <w:rFonts w:asciiTheme="majorHAnsi" w:hAnsiTheme="majorHAnsi" w:cstheme="majorHAnsi"/>
          <w:sz w:val="20"/>
          <w:szCs w:val="20"/>
        </w:rPr>
        <w:t>ykluczenia</w:t>
      </w:r>
      <w:r w:rsidR="001D6A43" w:rsidRPr="000B6C7A">
        <w:rPr>
          <w:rFonts w:asciiTheme="majorHAnsi" w:hAnsiTheme="majorHAnsi" w:cstheme="majorHAnsi"/>
          <w:sz w:val="20"/>
          <w:szCs w:val="20"/>
        </w:rPr>
        <w:t>.</w:t>
      </w:r>
    </w:p>
    <w:p w14:paraId="6D3938A5" w14:textId="2B78FFDB" w:rsidR="00ED79A9" w:rsidRDefault="00ED79A9" w:rsidP="00ED79A9">
      <w:pPr>
        <w:numPr>
          <w:ilvl w:val="0"/>
          <w:numId w:val="8"/>
        </w:numPr>
        <w:ind w:left="426" w:hanging="426"/>
        <w:jc w:val="both"/>
        <w:rPr>
          <w:rFonts w:asciiTheme="majorHAnsi" w:hAnsiTheme="majorHAnsi" w:cstheme="majorHAnsi"/>
          <w:sz w:val="20"/>
          <w:szCs w:val="20"/>
        </w:rPr>
      </w:pPr>
      <w:r w:rsidRPr="008C5955">
        <w:rPr>
          <w:rFonts w:asciiTheme="majorHAnsi" w:hAnsiTheme="majorHAnsi" w:cstheme="majorHAnsi"/>
          <w:sz w:val="20"/>
          <w:szCs w:val="20"/>
        </w:rPr>
        <w:t>Zamawiający działając</w:t>
      </w:r>
      <w:r>
        <w:rPr>
          <w:rFonts w:asciiTheme="majorHAnsi" w:hAnsiTheme="majorHAnsi" w:cstheme="majorHAnsi"/>
          <w:sz w:val="20"/>
          <w:szCs w:val="20"/>
        </w:rPr>
        <w:t xml:space="preserve"> w trybie art. 139 ustawy </w:t>
      </w:r>
      <w:r w:rsidR="006E5684">
        <w:rPr>
          <w:rFonts w:asciiTheme="majorHAnsi" w:hAnsiTheme="majorHAnsi" w:cstheme="majorHAnsi"/>
          <w:sz w:val="20"/>
          <w:szCs w:val="20"/>
        </w:rPr>
        <w:t>PZP</w:t>
      </w:r>
      <w:r w:rsidR="006E5684" w:rsidRPr="008C5955">
        <w:rPr>
          <w:rFonts w:asciiTheme="majorHAnsi" w:hAnsiTheme="majorHAnsi" w:cstheme="majorHAnsi"/>
          <w:sz w:val="20"/>
          <w:szCs w:val="20"/>
        </w:rPr>
        <w:t xml:space="preserve"> </w:t>
      </w:r>
      <w:r w:rsidRPr="008C5955">
        <w:rPr>
          <w:rFonts w:asciiTheme="majorHAnsi" w:hAnsiTheme="majorHAnsi" w:cstheme="majorHAnsi"/>
          <w:sz w:val="20"/>
          <w:szCs w:val="20"/>
        </w:rPr>
        <w:t xml:space="preserve">przewiduje </w:t>
      </w:r>
      <w:r w:rsidRPr="008C5955">
        <w:rPr>
          <w:rFonts w:asciiTheme="majorHAnsi" w:hAnsiTheme="majorHAnsi" w:cstheme="majorHAnsi"/>
          <w:b/>
          <w:sz w:val="20"/>
          <w:szCs w:val="20"/>
          <w:u w:val="single"/>
        </w:rPr>
        <w:t>możliwość żądania JEDZ</w:t>
      </w:r>
      <w:r w:rsidRPr="008C5955">
        <w:rPr>
          <w:rFonts w:asciiTheme="majorHAnsi" w:hAnsiTheme="majorHAnsi" w:cstheme="majorHAnsi"/>
          <w:sz w:val="20"/>
          <w:szCs w:val="20"/>
        </w:rPr>
        <w:t xml:space="preserve"> </w:t>
      </w:r>
      <w:r w:rsidRPr="008C5955">
        <w:rPr>
          <w:rFonts w:asciiTheme="majorHAnsi" w:hAnsiTheme="majorHAnsi" w:cstheme="majorHAnsi"/>
          <w:b/>
          <w:sz w:val="20"/>
          <w:szCs w:val="20"/>
          <w:u w:val="single"/>
        </w:rPr>
        <w:t>wyłącznie od Wykonawcy,</w:t>
      </w:r>
      <w:r w:rsidRPr="008C5955">
        <w:rPr>
          <w:rFonts w:asciiTheme="majorHAnsi" w:hAnsiTheme="majorHAnsi" w:cstheme="majorHAnsi"/>
          <w:sz w:val="20"/>
          <w:szCs w:val="20"/>
        </w:rPr>
        <w:t xml:space="preserve"> </w:t>
      </w:r>
      <w:r w:rsidRPr="00425019">
        <w:rPr>
          <w:rFonts w:asciiTheme="majorHAnsi" w:hAnsiTheme="majorHAnsi" w:cstheme="majorHAnsi"/>
          <w:b/>
          <w:sz w:val="20"/>
          <w:szCs w:val="20"/>
          <w:u w:val="single"/>
        </w:rPr>
        <w:t>którego oferta została najwyżej oceniona.</w:t>
      </w:r>
    </w:p>
    <w:p w14:paraId="50CD40BB" w14:textId="39DAA7E3" w:rsidR="00ED79A9" w:rsidRPr="00B535CC" w:rsidRDefault="00ED79A9" w:rsidP="00ED79A9">
      <w:pPr>
        <w:numPr>
          <w:ilvl w:val="0"/>
          <w:numId w:val="8"/>
        </w:numPr>
        <w:ind w:left="426" w:hanging="426"/>
        <w:jc w:val="both"/>
        <w:rPr>
          <w:rFonts w:asciiTheme="majorHAnsi" w:hAnsiTheme="majorHAnsi" w:cstheme="majorHAnsi"/>
          <w:sz w:val="20"/>
          <w:szCs w:val="20"/>
        </w:rPr>
      </w:pPr>
      <w:r>
        <w:rPr>
          <w:rFonts w:asciiTheme="majorHAnsi" w:hAnsiTheme="majorHAnsi" w:cstheme="majorHAnsi"/>
          <w:sz w:val="20"/>
          <w:szCs w:val="20"/>
        </w:rPr>
        <w:t>W związku z</w:t>
      </w:r>
      <w:r w:rsidR="007E2E53">
        <w:rPr>
          <w:rFonts w:asciiTheme="majorHAnsi" w:hAnsiTheme="majorHAnsi" w:cstheme="majorHAnsi"/>
          <w:sz w:val="20"/>
          <w:szCs w:val="20"/>
        </w:rPr>
        <w:t xml:space="preserve"> zapisem punktu powyższego</w:t>
      </w:r>
      <w:r>
        <w:rPr>
          <w:rFonts w:asciiTheme="majorHAnsi" w:hAnsiTheme="majorHAnsi" w:cstheme="majorHAnsi"/>
          <w:sz w:val="20"/>
          <w:szCs w:val="20"/>
        </w:rPr>
        <w:t xml:space="preserve"> wszyscy Wykonawcy </w:t>
      </w:r>
      <w:r w:rsidR="007E2E53">
        <w:rPr>
          <w:rFonts w:asciiTheme="majorHAnsi" w:hAnsiTheme="majorHAnsi" w:cstheme="majorHAnsi"/>
          <w:sz w:val="20"/>
          <w:szCs w:val="20"/>
        </w:rPr>
        <w:t xml:space="preserve">ubiegający się do udzielenia niniejszego przedmiotu zamówienia </w:t>
      </w:r>
      <w:r>
        <w:rPr>
          <w:rFonts w:asciiTheme="majorHAnsi" w:hAnsiTheme="majorHAnsi" w:cstheme="majorHAnsi"/>
          <w:sz w:val="20"/>
          <w:szCs w:val="20"/>
        </w:rPr>
        <w:t>zobowiązani są  do złożenia następujących dokumentów:</w:t>
      </w:r>
    </w:p>
    <w:p w14:paraId="01B0F7F7" w14:textId="6844E3AE" w:rsidR="00D70DE0" w:rsidRDefault="00D70DE0" w:rsidP="007E2E53">
      <w:pPr>
        <w:ind w:left="426"/>
        <w:jc w:val="both"/>
        <w:rPr>
          <w:rFonts w:asciiTheme="majorHAnsi" w:hAnsiTheme="majorHAnsi" w:cstheme="majorHAnsi"/>
          <w:b/>
          <w:sz w:val="20"/>
          <w:szCs w:val="20"/>
        </w:rPr>
      </w:pPr>
      <w:r>
        <w:rPr>
          <w:rFonts w:asciiTheme="majorHAnsi" w:hAnsiTheme="majorHAnsi" w:cstheme="majorHAnsi"/>
          <w:sz w:val="20"/>
          <w:szCs w:val="20"/>
        </w:rPr>
        <w:t xml:space="preserve">1) </w:t>
      </w:r>
      <w:r w:rsidRPr="00D70DE0">
        <w:rPr>
          <w:rFonts w:asciiTheme="majorHAnsi" w:hAnsiTheme="majorHAnsi" w:cstheme="majorHAnsi"/>
          <w:b/>
          <w:sz w:val="20"/>
          <w:szCs w:val="20"/>
        </w:rPr>
        <w:t>Formularz oferty – Załącznik nr 1 do SWZ</w:t>
      </w:r>
      <w:r w:rsidR="007E2E53">
        <w:rPr>
          <w:rFonts w:asciiTheme="majorHAnsi" w:hAnsiTheme="majorHAnsi" w:cstheme="majorHAnsi"/>
          <w:b/>
          <w:sz w:val="20"/>
          <w:szCs w:val="20"/>
        </w:rPr>
        <w:t>.</w:t>
      </w:r>
    </w:p>
    <w:p w14:paraId="70E1C685" w14:textId="287AB352" w:rsidR="00BD0AE0" w:rsidRDefault="00BD0AE0" w:rsidP="007E2E53">
      <w:pPr>
        <w:ind w:left="426"/>
        <w:jc w:val="both"/>
        <w:rPr>
          <w:rFonts w:asciiTheme="majorHAnsi" w:hAnsiTheme="majorHAnsi" w:cstheme="majorHAnsi"/>
          <w:b/>
          <w:sz w:val="20"/>
          <w:szCs w:val="20"/>
        </w:rPr>
      </w:pPr>
      <w:r w:rsidRPr="00BD0AE0">
        <w:rPr>
          <w:rFonts w:asciiTheme="majorHAnsi" w:hAnsiTheme="majorHAnsi" w:cstheme="majorHAnsi"/>
          <w:sz w:val="20"/>
          <w:szCs w:val="20"/>
        </w:rPr>
        <w:t>2)</w:t>
      </w:r>
      <w:r>
        <w:rPr>
          <w:rFonts w:asciiTheme="majorHAnsi" w:hAnsiTheme="majorHAnsi" w:cstheme="majorHAnsi"/>
          <w:b/>
          <w:sz w:val="20"/>
          <w:szCs w:val="20"/>
        </w:rPr>
        <w:t xml:space="preserve"> Fo</w:t>
      </w:r>
      <w:r w:rsidR="003E297E">
        <w:rPr>
          <w:rFonts w:asciiTheme="majorHAnsi" w:hAnsiTheme="majorHAnsi" w:cstheme="majorHAnsi"/>
          <w:b/>
          <w:sz w:val="20"/>
          <w:szCs w:val="20"/>
        </w:rPr>
        <w:t>rmularz cenowy – Załącznik nr 2</w:t>
      </w:r>
      <w:r>
        <w:rPr>
          <w:rFonts w:asciiTheme="majorHAnsi" w:hAnsiTheme="majorHAnsi" w:cstheme="majorHAnsi"/>
          <w:b/>
          <w:sz w:val="20"/>
          <w:szCs w:val="20"/>
        </w:rPr>
        <w:t xml:space="preserve"> do SWZ.</w:t>
      </w:r>
    </w:p>
    <w:p w14:paraId="2E01E107" w14:textId="7902349A" w:rsidR="00D70DE0" w:rsidRDefault="00BD0AE0" w:rsidP="007E2E53">
      <w:pPr>
        <w:ind w:left="426"/>
        <w:jc w:val="both"/>
        <w:rPr>
          <w:rFonts w:asciiTheme="majorHAnsi" w:hAnsiTheme="majorHAnsi" w:cstheme="majorHAnsi"/>
          <w:b/>
          <w:sz w:val="20"/>
          <w:szCs w:val="20"/>
        </w:rPr>
      </w:pPr>
      <w:r>
        <w:rPr>
          <w:rFonts w:asciiTheme="majorHAnsi" w:hAnsiTheme="majorHAnsi" w:cstheme="majorHAnsi"/>
          <w:sz w:val="20"/>
          <w:szCs w:val="20"/>
        </w:rPr>
        <w:t>3</w:t>
      </w:r>
      <w:r w:rsidR="00ED79A9" w:rsidRPr="007E2E53">
        <w:rPr>
          <w:rFonts w:asciiTheme="majorHAnsi" w:hAnsiTheme="majorHAnsi" w:cstheme="majorHAnsi"/>
          <w:sz w:val="20"/>
          <w:szCs w:val="20"/>
        </w:rPr>
        <w:t>)</w:t>
      </w:r>
      <w:r w:rsidR="00ED79A9">
        <w:rPr>
          <w:rFonts w:asciiTheme="majorHAnsi" w:hAnsiTheme="majorHAnsi" w:cstheme="majorHAnsi"/>
          <w:b/>
          <w:sz w:val="20"/>
          <w:szCs w:val="20"/>
        </w:rPr>
        <w:t xml:space="preserve"> </w:t>
      </w:r>
      <w:r w:rsidR="00ED79A9" w:rsidRPr="00B005FA">
        <w:rPr>
          <w:rFonts w:asciiTheme="majorHAnsi" w:hAnsiTheme="majorHAnsi" w:cstheme="majorHAnsi"/>
          <w:b/>
          <w:sz w:val="20"/>
          <w:szCs w:val="20"/>
        </w:rPr>
        <w:t xml:space="preserve">Oświadczenia </w:t>
      </w:r>
      <w:r w:rsidR="005202D1">
        <w:rPr>
          <w:rFonts w:asciiTheme="majorHAnsi" w:hAnsiTheme="majorHAnsi" w:cstheme="majorHAnsi"/>
          <w:b/>
          <w:sz w:val="20"/>
          <w:szCs w:val="20"/>
        </w:rPr>
        <w:t>W</w:t>
      </w:r>
      <w:r w:rsidR="00ED79A9" w:rsidRPr="00B005FA">
        <w:rPr>
          <w:rFonts w:asciiTheme="majorHAnsi" w:hAnsiTheme="majorHAnsi" w:cstheme="majorHAnsi"/>
          <w:b/>
          <w:sz w:val="20"/>
          <w:szCs w:val="20"/>
        </w:rPr>
        <w:t>ykonawcy</w:t>
      </w:r>
      <w:r w:rsidR="00ED79A9" w:rsidRPr="00ED79A9">
        <w:rPr>
          <w:rFonts w:asciiTheme="majorHAnsi" w:hAnsiTheme="majorHAnsi" w:cstheme="majorHAnsi"/>
          <w:sz w:val="20"/>
          <w:szCs w:val="20"/>
        </w:rPr>
        <w:t>/</w:t>
      </w:r>
      <w:r w:rsidR="005202D1">
        <w:rPr>
          <w:rFonts w:asciiTheme="majorHAnsi" w:hAnsiTheme="majorHAnsi" w:cstheme="majorHAnsi"/>
          <w:b/>
          <w:sz w:val="20"/>
          <w:szCs w:val="20"/>
        </w:rPr>
        <w:t>W</w:t>
      </w:r>
      <w:r w:rsidR="00ED79A9" w:rsidRPr="00927EBA">
        <w:rPr>
          <w:rFonts w:asciiTheme="majorHAnsi" w:hAnsiTheme="majorHAnsi" w:cstheme="majorHAnsi"/>
          <w:b/>
          <w:sz w:val="20"/>
          <w:szCs w:val="20"/>
        </w:rPr>
        <w:t>ykonawcy wspólnie ubiegającego się o udzielenie zamówienia</w:t>
      </w:r>
      <w:r w:rsidR="00ED79A9" w:rsidRPr="00ED79A9">
        <w:rPr>
          <w:rFonts w:asciiTheme="majorHAnsi" w:hAnsiTheme="majorHAnsi" w:cstheme="majorHAnsi"/>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w:t>
      </w:r>
      <w:r w:rsidR="00ED79A9" w:rsidRPr="00ED79A9">
        <w:rPr>
          <w:rFonts w:asciiTheme="majorHAnsi" w:hAnsiTheme="majorHAnsi" w:cstheme="majorHAnsi"/>
          <w:b/>
          <w:sz w:val="20"/>
          <w:szCs w:val="20"/>
        </w:rPr>
        <w:t xml:space="preserve"> </w:t>
      </w:r>
      <w:r w:rsidR="003E297E">
        <w:rPr>
          <w:rFonts w:asciiTheme="majorHAnsi" w:hAnsiTheme="majorHAnsi" w:cstheme="majorHAnsi"/>
          <w:b/>
          <w:sz w:val="20"/>
          <w:szCs w:val="20"/>
        </w:rPr>
        <w:t>- Załącznik nr 3</w:t>
      </w:r>
      <w:r w:rsidR="00ED79A9" w:rsidRPr="00D70DE0">
        <w:rPr>
          <w:rFonts w:asciiTheme="majorHAnsi" w:hAnsiTheme="majorHAnsi" w:cstheme="majorHAnsi"/>
          <w:b/>
          <w:sz w:val="20"/>
          <w:szCs w:val="20"/>
        </w:rPr>
        <w:t xml:space="preserve"> do SWZ</w:t>
      </w:r>
      <w:r w:rsidR="007E2E53">
        <w:rPr>
          <w:rFonts w:asciiTheme="majorHAnsi" w:hAnsiTheme="majorHAnsi" w:cstheme="majorHAnsi"/>
          <w:b/>
          <w:sz w:val="20"/>
          <w:szCs w:val="20"/>
        </w:rPr>
        <w:t>.</w:t>
      </w:r>
    </w:p>
    <w:p w14:paraId="16C6BBEC" w14:textId="71275C17" w:rsidR="00722F4C" w:rsidRPr="00131D79" w:rsidRDefault="00BD0AE0" w:rsidP="009E05C7">
      <w:pPr>
        <w:ind w:left="425"/>
        <w:jc w:val="both"/>
        <w:rPr>
          <w:rFonts w:asciiTheme="majorHAnsi" w:hAnsiTheme="majorHAnsi" w:cstheme="majorHAnsi"/>
          <w:b/>
          <w:sz w:val="20"/>
          <w:szCs w:val="20"/>
        </w:rPr>
      </w:pPr>
      <w:r>
        <w:rPr>
          <w:rFonts w:asciiTheme="majorHAnsi" w:hAnsiTheme="majorHAnsi" w:cstheme="majorHAnsi"/>
          <w:sz w:val="20"/>
          <w:szCs w:val="20"/>
        </w:rPr>
        <w:t>4</w:t>
      </w:r>
      <w:r w:rsidR="00182BEF">
        <w:rPr>
          <w:rFonts w:asciiTheme="majorHAnsi" w:hAnsiTheme="majorHAnsi" w:cstheme="majorHAnsi"/>
          <w:sz w:val="20"/>
          <w:szCs w:val="20"/>
        </w:rPr>
        <w:t xml:space="preserve">) </w:t>
      </w:r>
      <w:r w:rsidR="00182BEF" w:rsidRPr="00B005FA">
        <w:rPr>
          <w:rFonts w:asciiTheme="majorHAnsi" w:hAnsiTheme="majorHAnsi" w:cstheme="majorHAnsi"/>
          <w:b/>
          <w:sz w:val="20"/>
          <w:szCs w:val="20"/>
        </w:rPr>
        <w:t>O</w:t>
      </w:r>
      <w:r w:rsidR="00ED79A9" w:rsidRPr="00B005FA">
        <w:rPr>
          <w:rFonts w:asciiTheme="majorHAnsi" w:hAnsiTheme="majorHAnsi" w:cstheme="majorHAnsi"/>
          <w:b/>
          <w:sz w:val="20"/>
          <w:szCs w:val="20"/>
        </w:rPr>
        <w:t>świadczenia podmiotu udostępniającego zasoby</w:t>
      </w:r>
      <w:r w:rsidR="00ED79A9" w:rsidRPr="00ED79A9">
        <w:rPr>
          <w:rFonts w:asciiTheme="majorHAnsi" w:hAnsiTheme="majorHAnsi" w:cstheme="majorHAnsi"/>
          <w:sz w:val="20"/>
          <w:szCs w:val="20"/>
        </w:rPr>
        <w:t xml:space="preserve"> dotyczące przesłanek wykluczenia z art. 5k rozporządzenia 833/2014 oraz art. 7 ust. 1 ustawy o szczególnych rozwiązaniach w zakresie przeciwd</w:t>
      </w:r>
      <w:r w:rsidR="00ED79A9">
        <w:rPr>
          <w:rFonts w:asciiTheme="majorHAnsi" w:hAnsiTheme="majorHAnsi" w:cstheme="majorHAnsi"/>
          <w:sz w:val="20"/>
          <w:szCs w:val="20"/>
        </w:rPr>
        <w:t>ziałania wspieraniu agresji na U</w:t>
      </w:r>
      <w:r w:rsidR="00ED79A9" w:rsidRPr="00ED79A9">
        <w:rPr>
          <w:rFonts w:asciiTheme="majorHAnsi" w:hAnsiTheme="majorHAnsi" w:cstheme="majorHAnsi"/>
          <w:sz w:val="20"/>
          <w:szCs w:val="20"/>
        </w:rPr>
        <w:t>krainę oraz służących ochronie bezpieczeństwa narodowego</w:t>
      </w:r>
      <w:r w:rsidR="00ED79A9" w:rsidRPr="00ED79A9">
        <w:rPr>
          <w:rFonts w:asciiTheme="majorHAnsi" w:hAnsiTheme="majorHAnsi" w:cstheme="majorHAnsi"/>
          <w:b/>
          <w:sz w:val="20"/>
          <w:szCs w:val="20"/>
        </w:rPr>
        <w:t xml:space="preserve"> </w:t>
      </w:r>
      <w:r w:rsidR="003E297E">
        <w:rPr>
          <w:rFonts w:asciiTheme="majorHAnsi" w:hAnsiTheme="majorHAnsi" w:cstheme="majorHAnsi"/>
          <w:b/>
          <w:sz w:val="20"/>
          <w:szCs w:val="20"/>
        </w:rPr>
        <w:t>Załącznik nr 4</w:t>
      </w:r>
      <w:r w:rsidR="00ED79A9" w:rsidRPr="00131D79">
        <w:rPr>
          <w:rFonts w:asciiTheme="majorHAnsi" w:hAnsiTheme="majorHAnsi" w:cstheme="majorHAnsi"/>
          <w:b/>
          <w:sz w:val="20"/>
          <w:szCs w:val="20"/>
        </w:rPr>
        <w:t xml:space="preserve"> do SWZ</w:t>
      </w:r>
      <w:r w:rsidR="007E2E53" w:rsidRPr="00131D79">
        <w:rPr>
          <w:rFonts w:asciiTheme="majorHAnsi" w:hAnsiTheme="majorHAnsi" w:cstheme="majorHAnsi"/>
          <w:b/>
          <w:sz w:val="20"/>
          <w:szCs w:val="20"/>
        </w:rPr>
        <w:t>.</w:t>
      </w:r>
    </w:p>
    <w:p w14:paraId="5AA7C705" w14:textId="64A9003D" w:rsidR="00CB6DD6" w:rsidRPr="00425019" w:rsidRDefault="00182BEF" w:rsidP="00CB6DD6">
      <w:pPr>
        <w:pStyle w:val="Akapitzlist"/>
        <w:numPr>
          <w:ilvl w:val="0"/>
          <w:numId w:val="8"/>
        </w:numPr>
        <w:ind w:left="426" w:hanging="426"/>
        <w:jc w:val="both"/>
        <w:rPr>
          <w:rFonts w:asciiTheme="majorHAnsi" w:hAnsiTheme="majorHAnsi" w:cstheme="majorHAnsi"/>
          <w:sz w:val="20"/>
          <w:szCs w:val="20"/>
        </w:rPr>
      </w:pPr>
      <w:r w:rsidRPr="00425019">
        <w:rPr>
          <w:rFonts w:asciiTheme="majorHAnsi" w:hAnsiTheme="majorHAnsi" w:cstheme="majorHAnsi"/>
          <w:b/>
          <w:sz w:val="20"/>
          <w:szCs w:val="20"/>
        </w:rPr>
        <w:t xml:space="preserve"> </w:t>
      </w:r>
      <w:r w:rsidRPr="00425019">
        <w:rPr>
          <w:rFonts w:asciiTheme="majorHAnsi" w:hAnsiTheme="majorHAnsi" w:cstheme="majorHAnsi"/>
          <w:sz w:val="20"/>
          <w:szCs w:val="20"/>
        </w:rPr>
        <w:t xml:space="preserve">W celu dokonania kwalifikacji podmiotowej Wykonawcy, którego </w:t>
      </w:r>
      <w:r w:rsidRPr="00425019">
        <w:rPr>
          <w:rFonts w:asciiTheme="majorHAnsi" w:hAnsiTheme="majorHAnsi" w:cstheme="majorHAnsi"/>
          <w:sz w:val="20"/>
          <w:szCs w:val="20"/>
          <w:u w:val="single"/>
        </w:rPr>
        <w:t>oferta została najwyżej oceniona</w:t>
      </w:r>
      <w:r w:rsidRPr="00425019">
        <w:rPr>
          <w:rFonts w:asciiTheme="majorHAnsi" w:hAnsiTheme="majorHAnsi" w:cstheme="majorHAnsi"/>
          <w:sz w:val="20"/>
          <w:szCs w:val="20"/>
        </w:rPr>
        <w:t xml:space="preserve"> w</w:t>
      </w:r>
      <w:r w:rsidR="007B5CEF">
        <w:rPr>
          <w:rFonts w:asciiTheme="majorHAnsi" w:hAnsiTheme="majorHAnsi" w:cstheme="majorHAnsi"/>
          <w:sz w:val="20"/>
          <w:szCs w:val="20"/>
        </w:rPr>
        <w:t> </w:t>
      </w:r>
      <w:r w:rsidRPr="00425019">
        <w:rPr>
          <w:rFonts w:asciiTheme="majorHAnsi" w:hAnsiTheme="majorHAnsi" w:cstheme="majorHAnsi"/>
          <w:sz w:val="20"/>
          <w:szCs w:val="20"/>
        </w:rPr>
        <w:t>zakresie braku podstaw wykluczenia oraz spełniania warunków udziału w postępowaniu Zamawiający wzywa Wykonawcę, do złożenia w wyznaczonym terminie, nie krótszym niż 10 dni od dnia wezwania,</w:t>
      </w:r>
      <w:r w:rsidR="00CB6DD6" w:rsidRPr="00425019">
        <w:rPr>
          <w:rFonts w:asciiTheme="majorHAnsi" w:hAnsiTheme="majorHAnsi" w:cstheme="majorHAnsi"/>
          <w:sz w:val="20"/>
          <w:szCs w:val="20"/>
        </w:rPr>
        <w:t xml:space="preserve"> aktualnych na dzień złożenia </w:t>
      </w:r>
      <w:r w:rsidR="000F602C" w:rsidRPr="00425019">
        <w:rPr>
          <w:rFonts w:asciiTheme="majorHAnsi" w:hAnsiTheme="majorHAnsi" w:cstheme="majorHAnsi"/>
          <w:sz w:val="20"/>
          <w:szCs w:val="20"/>
        </w:rPr>
        <w:t xml:space="preserve"> oświadczenia</w:t>
      </w:r>
      <w:r w:rsidR="001A1666" w:rsidRPr="00425019">
        <w:rPr>
          <w:rFonts w:asciiTheme="majorHAnsi" w:hAnsiTheme="majorHAnsi" w:cstheme="majorHAnsi"/>
          <w:sz w:val="20"/>
          <w:szCs w:val="20"/>
        </w:rPr>
        <w:t>:</w:t>
      </w:r>
      <w:r w:rsidR="001A1666" w:rsidRPr="00425019">
        <w:rPr>
          <w:rFonts w:asciiTheme="majorHAnsi" w:hAnsiTheme="majorHAnsi" w:cstheme="majorHAnsi"/>
          <w:sz w:val="20"/>
          <w:szCs w:val="20"/>
          <w:highlight w:val="green"/>
        </w:rPr>
        <w:t xml:space="preserve"> </w:t>
      </w:r>
    </w:p>
    <w:p w14:paraId="33CF1464" w14:textId="427B0D96" w:rsidR="000F602C" w:rsidRPr="00425019" w:rsidRDefault="00722F4C" w:rsidP="00722F4C">
      <w:pPr>
        <w:ind w:left="426"/>
        <w:jc w:val="both"/>
        <w:rPr>
          <w:rFonts w:asciiTheme="majorHAnsi" w:hAnsiTheme="majorHAnsi" w:cstheme="majorHAnsi"/>
          <w:sz w:val="20"/>
          <w:szCs w:val="20"/>
        </w:rPr>
      </w:pPr>
      <w:r w:rsidRPr="00425019">
        <w:rPr>
          <w:rFonts w:asciiTheme="majorHAnsi" w:hAnsiTheme="majorHAnsi" w:cstheme="majorHAnsi"/>
          <w:sz w:val="20"/>
          <w:szCs w:val="20"/>
        </w:rPr>
        <w:t xml:space="preserve">1) </w:t>
      </w:r>
      <w:r w:rsidR="00CB6DD6" w:rsidRPr="00425019">
        <w:rPr>
          <w:rFonts w:asciiTheme="majorHAnsi" w:hAnsiTheme="majorHAnsi" w:cstheme="majorHAnsi"/>
          <w:b/>
          <w:sz w:val="20"/>
          <w:szCs w:val="20"/>
        </w:rPr>
        <w:t>O</w:t>
      </w:r>
      <w:r w:rsidR="001A1666" w:rsidRPr="00425019">
        <w:rPr>
          <w:rFonts w:asciiTheme="majorHAnsi" w:hAnsiTheme="majorHAnsi" w:cstheme="majorHAnsi"/>
          <w:b/>
          <w:sz w:val="20"/>
          <w:szCs w:val="20"/>
        </w:rPr>
        <w:t>świadczenia</w:t>
      </w:r>
      <w:r w:rsidR="00CB6DD6" w:rsidRPr="00425019">
        <w:rPr>
          <w:rFonts w:asciiTheme="majorHAnsi" w:hAnsiTheme="majorHAnsi" w:cstheme="majorHAnsi"/>
          <w:b/>
          <w:sz w:val="20"/>
          <w:szCs w:val="20"/>
        </w:rPr>
        <w:t xml:space="preserve"> </w:t>
      </w:r>
      <w:r w:rsidR="00CB6DD6" w:rsidRPr="00425019">
        <w:rPr>
          <w:rFonts w:asciiTheme="majorHAnsi" w:hAnsiTheme="majorHAnsi" w:cstheme="majorHAnsi"/>
          <w:sz w:val="20"/>
          <w:szCs w:val="20"/>
        </w:rPr>
        <w:t xml:space="preserve">o spełnianiu warunków udziału w postępowaniu oraz o </w:t>
      </w:r>
      <w:r w:rsidR="001A1666" w:rsidRPr="00425019">
        <w:rPr>
          <w:rFonts w:asciiTheme="majorHAnsi" w:hAnsiTheme="majorHAnsi" w:cstheme="majorHAnsi"/>
          <w:sz w:val="20"/>
          <w:szCs w:val="20"/>
        </w:rPr>
        <w:t xml:space="preserve">niepodleganiu </w:t>
      </w:r>
      <w:r w:rsidR="00CB6DD6" w:rsidRPr="00425019">
        <w:rPr>
          <w:rFonts w:asciiTheme="majorHAnsi" w:hAnsiTheme="majorHAnsi" w:cstheme="majorHAnsi"/>
          <w:sz w:val="20"/>
          <w:szCs w:val="20"/>
        </w:rPr>
        <w:t>wykluc</w:t>
      </w:r>
      <w:r w:rsidR="001A1666" w:rsidRPr="00425019">
        <w:rPr>
          <w:rFonts w:asciiTheme="majorHAnsi" w:hAnsiTheme="majorHAnsi" w:cstheme="majorHAnsi"/>
          <w:sz w:val="20"/>
          <w:szCs w:val="20"/>
        </w:rPr>
        <w:t>zeniu</w:t>
      </w:r>
      <w:r w:rsidR="00CB6DD6" w:rsidRPr="00425019">
        <w:rPr>
          <w:rFonts w:asciiTheme="majorHAnsi" w:hAnsiTheme="majorHAnsi" w:cstheme="majorHAnsi"/>
          <w:sz w:val="20"/>
          <w:szCs w:val="20"/>
        </w:rPr>
        <w:t xml:space="preserve"> </w:t>
      </w:r>
      <w:r w:rsidR="007B5CEF">
        <w:rPr>
          <w:rFonts w:asciiTheme="majorHAnsi" w:hAnsiTheme="majorHAnsi" w:cstheme="majorHAnsi"/>
          <w:sz w:val="20"/>
          <w:szCs w:val="20"/>
        </w:rPr>
        <w:t> </w:t>
      </w:r>
      <w:r w:rsidR="00CB6DD6" w:rsidRPr="00425019">
        <w:rPr>
          <w:rFonts w:asciiTheme="majorHAnsi" w:hAnsiTheme="majorHAnsi" w:cstheme="majorHAnsi"/>
          <w:sz w:val="20"/>
          <w:szCs w:val="20"/>
        </w:rPr>
        <w:t>postępowania –</w:t>
      </w:r>
      <w:r w:rsidR="001A1666" w:rsidRPr="00425019">
        <w:rPr>
          <w:rFonts w:asciiTheme="majorHAnsi" w:hAnsiTheme="majorHAnsi" w:cstheme="majorHAnsi"/>
          <w:sz w:val="20"/>
          <w:szCs w:val="20"/>
        </w:rPr>
        <w:t xml:space="preserve"> złożone</w:t>
      </w:r>
      <w:r w:rsidR="00A85924" w:rsidRPr="00425019">
        <w:rPr>
          <w:rFonts w:asciiTheme="majorHAnsi" w:hAnsiTheme="majorHAnsi" w:cstheme="majorHAnsi"/>
          <w:sz w:val="20"/>
          <w:szCs w:val="20"/>
        </w:rPr>
        <w:t>go</w:t>
      </w:r>
      <w:r w:rsidR="00CB6DD6" w:rsidRPr="00425019">
        <w:rPr>
          <w:rFonts w:asciiTheme="majorHAnsi" w:hAnsiTheme="majorHAnsi" w:cstheme="majorHAnsi"/>
          <w:sz w:val="20"/>
          <w:szCs w:val="20"/>
        </w:rPr>
        <w:t xml:space="preserve"> na formularzu </w:t>
      </w:r>
      <w:r w:rsidR="001A1666" w:rsidRPr="00425019">
        <w:rPr>
          <w:rFonts w:asciiTheme="majorHAnsi" w:hAnsiTheme="majorHAnsi" w:cstheme="majorHAnsi"/>
          <w:sz w:val="20"/>
          <w:szCs w:val="20"/>
        </w:rPr>
        <w:t xml:space="preserve">jednolitego europejskiego </w:t>
      </w:r>
      <w:r w:rsidR="00CB6DD6" w:rsidRPr="00425019">
        <w:rPr>
          <w:rFonts w:asciiTheme="majorHAnsi" w:hAnsiTheme="majorHAnsi" w:cstheme="majorHAnsi"/>
          <w:sz w:val="20"/>
          <w:szCs w:val="20"/>
        </w:rPr>
        <w:t xml:space="preserve">dokumentu zamówienia </w:t>
      </w:r>
      <w:r w:rsidR="001A1666" w:rsidRPr="00425019">
        <w:rPr>
          <w:rFonts w:asciiTheme="majorHAnsi" w:hAnsiTheme="majorHAnsi" w:cstheme="majorHAnsi"/>
          <w:b/>
          <w:sz w:val="20"/>
          <w:szCs w:val="20"/>
        </w:rPr>
        <w:t>(JEDZ)</w:t>
      </w:r>
      <w:r w:rsidR="00E84F62">
        <w:rPr>
          <w:rFonts w:asciiTheme="majorHAnsi" w:hAnsiTheme="majorHAnsi" w:cstheme="majorHAnsi"/>
          <w:b/>
          <w:sz w:val="20"/>
          <w:szCs w:val="20"/>
        </w:rPr>
        <w:t xml:space="preserve"> – Załącznik nr 5</w:t>
      </w:r>
      <w:r w:rsidRPr="00425019">
        <w:rPr>
          <w:rFonts w:asciiTheme="majorHAnsi" w:hAnsiTheme="majorHAnsi" w:cstheme="majorHAnsi"/>
          <w:b/>
          <w:sz w:val="20"/>
          <w:szCs w:val="20"/>
        </w:rPr>
        <w:t xml:space="preserve"> do SWZ</w:t>
      </w:r>
    </w:p>
    <w:p w14:paraId="2A4E0DCE" w14:textId="4C6E14FF" w:rsidR="000F602C" w:rsidRPr="00425019" w:rsidRDefault="00EE6E53" w:rsidP="00722F4C">
      <w:pPr>
        <w:ind w:left="426"/>
        <w:jc w:val="both"/>
        <w:rPr>
          <w:rFonts w:asciiTheme="majorHAnsi" w:hAnsiTheme="majorHAnsi" w:cstheme="majorHAnsi"/>
          <w:sz w:val="20"/>
          <w:szCs w:val="20"/>
        </w:rPr>
      </w:pPr>
      <w:r w:rsidRPr="00425019">
        <w:rPr>
          <w:rFonts w:asciiTheme="majorHAnsi" w:hAnsiTheme="majorHAnsi" w:cstheme="majorHAnsi"/>
          <w:sz w:val="20"/>
          <w:szCs w:val="20"/>
        </w:rPr>
        <w:t>oraz następujących  p</w:t>
      </w:r>
      <w:r w:rsidR="00722F4C" w:rsidRPr="00425019">
        <w:rPr>
          <w:rFonts w:asciiTheme="majorHAnsi" w:hAnsiTheme="majorHAnsi" w:cstheme="majorHAnsi"/>
          <w:sz w:val="20"/>
          <w:szCs w:val="20"/>
        </w:rPr>
        <w:t>odmiotowych</w:t>
      </w:r>
      <w:r w:rsidRPr="00425019">
        <w:rPr>
          <w:rFonts w:asciiTheme="majorHAnsi" w:hAnsiTheme="majorHAnsi" w:cstheme="majorHAnsi"/>
          <w:sz w:val="20"/>
          <w:szCs w:val="20"/>
        </w:rPr>
        <w:t xml:space="preserve"> środków dowodowych</w:t>
      </w:r>
      <w:r w:rsidR="00722F4C" w:rsidRPr="00425019">
        <w:rPr>
          <w:rFonts w:asciiTheme="majorHAnsi" w:hAnsiTheme="majorHAnsi" w:cstheme="majorHAnsi"/>
          <w:sz w:val="20"/>
          <w:szCs w:val="20"/>
        </w:rPr>
        <w:t xml:space="preserve"> wymaganych</w:t>
      </w:r>
      <w:r w:rsidR="000F602C" w:rsidRPr="00425019">
        <w:rPr>
          <w:rFonts w:asciiTheme="majorHAnsi" w:hAnsiTheme="majorHAnsi" w:cstheme="majorHAnsi"/>
          <w:sz w:val="20"/>
          <w:szCs w:val="20"/>
        </w:rPr>
        <w:t xml:space="preserve"> od W</w:t>
      </w:r>
      <w:r w:rsidR="00722F4C" w:rsidRPr="00425019">
        <w:rPr>
          <w:rFonts w:asciiTheme="majorHAnsi" w:hAnsiTheme="majorHAnsi" w:cstheme="majorHAnsi"/>
          <w:sz w:val="20"/>
          <w:szCs w:val="20"/>
        </w:rPr>
        <w:t>ykonawcy:</w:t>
      </w:r>
    </w:p>
    <w:p w14:paraId="4C21C6B7" w14:textId="0F11F660" w:rsidR="00FE5539" w:rsidRPr="00425019" w:rsidRDefault="00425019" w:rsidP="00425019">
      <w:pPr>
        <w:ind w:left="426"/>
        <w:jc w:val="both"/>
        <w:rPr>
          <w:rFonts w:asciiTheme="majorHAnsi" w:eastAsia="Calibri" w:hAnsiTheme="majorHAnsi" w:cstheme="majorHAnsi"/>
          <w:sz w:val="20"/>
          <w:szCs w:val="20"/>
          <w:lang w:val="pl-PL"/>
        </w:rPr>
      </w:pPr>
      <w:r>
        <w:rPr>
          <w:rFonts w:asciiTheme="majorHAnsi" w:hAnsiTheme="majorHAnsi" w:cstheme="majorHAnsi"/>
          <w:b/>
          <w:sz w:val="20"/>
          <w:szCs w:val="20"/>
        </w:rPr>
        <w:t>2)</w:t>
      </w:r>
      <w:r w:rsidR="009E05C7">
        <w:rPr>
          <w:rFonts w:asciiTheme="majorHAnsi" w:hAnsiTheme="majorHAnsi" w:cstheme="majorHAnsi"/>
          <w:b/>
          <w:sz w:val="20"/>
          <w:szCs w:val="20"/>
        </w:rPr>
        <w:t xml:space="preserve"> </w:t>
      </w:r>
      <w:r w:rsidR="00E22839" w:rsidRPr="00425019">
        <w:rPr>
          <w:rFonts w:asciiTheme="majorHAnsi" w:hAnsiTheme="majorHAnsi" w:cstheme="majorHAnsi"/>
          <w:b/>
          <w:sz w:val="20"/>
          <w:szCs w:val="20"/>
        </w:rPr>
        <w:t xml:space="preserve">Oświadczenia </w:t>
      </w:r>
      <w:r w:rsidR="007B5CEF">
        <w:rPr>
          <w:rFonts w:asciiTheme="majorHAnsi" w:hAnsiTheme="majorHAnsi" w:cstheme="majorHAnsi"/>
          <w:b/>
          <w:sz w:val="20"/>
          <w:szCs w:val="20"/>
        </w:rPr>
        <w:t>W</w:t>
      </w:r>
      <w:r w:rsidR="00E22839" w:rsidRPr="00425019">
        <w:rPr>
          <w:rFonts w:asciiTheme="majorHAnsi" w:hAnsiTheme="majorHAnsi" w:cstheme="majorHAnsi"/>
          <w:b/>
          <w:sz w:val="20"/>
          <w:szCs w:val="20"/>
        </w:rPr>
        <w:t>ykonawcy</w:t>
      </w:r>
      <w:r w:rsidR="00E22839" w:rsidRPr="00425019">
        <w:rPr>
          <w:rFonts w:asciiTheme="majorHAnsi" w:hAnsiTheme="majorHAnsi" w:cstheme="majorHAnsi"/>
          <w:sz w:val="20"/>
          <w:szCs w:val="20"/>
        </w:rPr>
        <w:t xml:space="preserve">, w zakresie art. 108 ust. 1 pkt 5 ustawy </w:t>
      </w:r>
      <w:r w:rsidR="006E5684">
        <w:rPr>
          <w:rFonts w:asciiTheme="majorHAnsi" w:hAnsiTheme="majorHAnsi" w:cstheme="majorHAnsi"/>
          <w:sz w:val="20"/>
          <w:szCs w:val="20"/>
        </w:rPr>
        <w:t>PZP</w:t>
      </w:r>
      <w:r w:rsidR="00E22839" w:rsidRPr="00425019">
        <w:rPr>
          <w:rFonts w:asciiTheme="majorHAnsi" w:hAnsiTheme="majorHAnsi" w:cstheme="majorHAnsi"/>
          <w:sz w:val="20"/>
          <w:szCs w:val="20"/>
        </w:rPr>
        <w:t xml:space="preserve">, </w:t>
      </w:r>
      <w:r w:rsidR="00E22839" w:rsidRPr="00425019">
        <w:rPr>
          <w:rFonts w:asciiTheme="majorHAnsi" w:hAnsiTheme="majorHAnsi" w:cstheme="majorHAnsi"/>
          <w:b/>
          <w:sz w:val="20"/>
          <w:szCs w:val="20"/>
        </w:rPr>
        <w:t xml:space="preserve">o braku przynależności do tej samej grupy kapitałowej </w:t>
      </w:r>
      <w:r w:rsidR="00E22839" w:rsidRPr="00425019">
        <w:rPr>
          <w:rFonts w:asciiTheme="majorHAnsi" w:hAnsiTheme="majorHAnsi" w:cstheme="majorHAnsi"/>
          <w:sz w:val="20"/>
          <w:szCs w:val="20"/>
        </w:rPr>
        <w:t>w rozumieniu ustawy z dnia 16 lutego 2007 r. o ochronie konkurencji i</w:t>
      </w:r>
      <w:r w:rsidR="007B5CEF">
        <w:rPr>
          <w:rFonts w:asciiTheme="majorHAnsi" w:hAnsiTheme="majorHAnsi" w:cstheme="majorHAnsi"/>
          <w:sz w:val="20"/>
          <w:szCs w:val="20"/>
        </w:rPr>
        <w:t> </w:t>
      </w:r>
      <w:r w:rsidR="00E22839" w:rsidRPr="00425019">
        <w:rPr>
          <w:rFonts w:asciiTheme="majorHAnsi" w:hAnsiTheme="majorHAnsi" w:cstheme="majorHAnsi"/>
          <w:sz w:val="20"/>
          <w:szCs w:val="20"/>
        </w:rPr>
        <w:t xml:space="preserve">konsumentów (Dz. U. z 2020 r. poz. 1076 i 1086), z innym </w:t>
      </w:r>
      <w:r w:rsidR="007B5CEF">
        <w:rPr>
          <w:rFonts w:asciiTheme="majorHAnsi" w:hAnsiTheme="majorHAnsi" w:cstheme="majorHAnsi"/>
          <w:sz w:val="20"/>
          <w:szCs w:val="20"/>
        </w:rPr>
        <w:t>W</w:t>
      </w:r>
      <w:r w:rsidR="00E22839" w:rsidRPr="00425019">
        <w:rPr>
          <w:rFonts w:asciiTheme="majorHAnsi" w:hAnsiTheme="majorHAnsi" w:cstheme="majorHAnsi"/>
          <w:sz w:val="20"/>
          <w:szCs w:val="20"/>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sidR="005202D1">
        <w:rPr>
          <w:rFonts w:asciiTheme="majorHAnsi" w:hAnsiTheme="majorHAnsi" w:cstheme="majorHAnsi"/>
          <w:sz w:val="20"/>
          <w:szCs w:val="20"/>
        </w:rPr>
        <w:t>W</w:t>
      </w:r>
      <w:r w:rsidR="00E22839" w:rsidRPr="00425019">
        <w:rPr>
          <w:rFonts w:asciiTheme="majorHAnsi" w:hAnsiTheme="majorHAnsi" w:cstheme="majorHAnsi"/>
          <w:sz w:val="20"/>
          <w:szCs w:val="20"/>
        </w:rPr>
        <w:t xml:space="preserve">ykonawcy należącego do tej samej grupy kapitałowej </w:t>
      </w:r>
      <w:r w:rsidR="00D41DD5" w:rsidRPr="00425019">
        <w:rPr>
          <w:rFonts w:asciiTheme="majorHAnsi" w:hAnsiTheme="majorHAnsi" w:cstheme="majorHAnsi"/>
          <w:bCs/>
          <w:sz w:val="20"/>
          <w:szCs w:val="20"/>
        </w:rPr>
        <w:t xml:space="preserve">(według wzoru stanowiącego </w:t>
      </w:r>
      <w:r w:rsidR="00E84F62">
        <w:rPr>
          <w:rFonts w:asciiTheme="majorHAnsi" w:hAnsiTheme="majorHAnsi" w:cstheme="majorHAnsi"/>
          <w:b/>
          <w:sz w:val="20"/>
          <w:szCs w:val="20"/>
        </w:rPr>
        <w:t>Załącznik nr 6</w:t>
      </w:r>
      <w:r w:rsidR="00FE5539" w:rsidRPr="00425019">
        <w:rPr>
          <w:rFonts w:asciiTheme="majorHAnsi" w:hAnsiTheme="majorHAnsi" w:cstheme="majorHAnsi"/>
          <w:b/>
          <w:sz w:val="20"/>
          <w:szCs w:val="20"/>
        </w:rPr>
        <w:t xml:space="preserve"> do SWZ</w:t>
      </w:r>
      <w:r w:rsidR="00D41DD5" w:rsidRPr="00425019">
        <w:rPr>
          <w:rFonts w:asciiTheme="majorHAnsi" w:hAnsiTheme="majorHAnsi" w:cstheme="majorHAnsi"/>
          <w:b/>
          <w:sz w:val="20"/>
          <w:szCs w:val="20"/>
        </w:rPr>
        <w:t>)</w:t>
      </w:r>
      <w:r w:rsidR="00FE5539" w:rsidRPr="00425019">
        <w:rPr>
          <w:rFonts w:asciiTheme="majorHAnsi" w:hAnsiTheme="majorHAnsi" w:cstheme="majorHAnsi"/>
          <w:b/>
          <w:sz w:val="20"/>
          <w:szCs w:val="20"/>
        </w:rPr>
        <w:t>.</w:t>
      </w:r>
    </w:p>
    <w:p w14:paraId="425B1BBF" w14:textId="37927D90" w:rsidR="009A457A" w:rsidRPr="00425019" w:rsidRDefault="00425019" w:rsidP="00425019">
      <w:pPr>
        <w:ind w:left="426"/>
        <w:jc w:val="both"/>
        <w:rPr>
          <w:rFonts w:asciiTheme="majorHAnsi" w:eastAsia="Calibri" w:hAnsiTheme="majorHAnsi" w:cstheme="majorHAnsi"/>
          <w:sz w:val="20"/>
          <w:szCs w:val="20"/>
          <w:lang w:val="pl-PL"/>
        </w:rPr>
      </w:pPr>
      <w:r>
        <w:rPr>
          <w:rFonts w:asciiTheme="majorHAnsi" w:hAnsiTheme="majorHAnsi" w:cstheme="majorHAnsi"/>
          <w:b/>
          <w:sz w:val="20"/>
          <w:szCs w:val="20"/>
        </w:rPr>
        <w:t>3)</w:t>
      </w:r>
      <w:r w:rsidR="006E5684">
        <w:rPr>
          <w:rFonts w:asciiTheme="majorHAnsi" w:hAnsiTheme="majorHAnsi" w:cstheme="majorHAnsi"/>
          <w:b/>
          <w:sz w:val="20"/>
          <w:szCs w:val="20"/>
        </w:rPr>
        <w:t xml:space="preserve"> </w:t>
      </w:r>
      <w:r w:rsidR="009A457A" w:rsidRPr="00425019">
        <w:rPr>
          <w:rFonts w:asciiTheme="majorHAnsi" w:hAnsiTheme="majorHAnsi" w:cstheme="majorHAnsi"/>
          <w:b/>
          <w:sz w:val="20"/>
          <w:szCs w:val="20"/>
        </w:rPr>
        <w:t xml:space="preserve">Oświadczenia </w:t>
      </w:r>
      <w:r w:rsidR="005202D1">
        <w:rPr>
          <w:rFonts w:asciiTheme="majorHAnsi" w:hAnsiTheme="majorHAnsi" w:cstheme="majorHAnsi"/>
          <w:b/>
          <w:sz w:val="20"/>
          <w:szCs w:val="20"/>
        </w:rPr>
        <w:t>W</w:t>
      </w:r>
      <w:r w:rsidR="009A457A" w:rsidRPr="00425019">
        <w:rPr>
          <w:rFonts w:asciiTheme="majorHAnsi" w:hAnsiTheme="majorHAnsi" w:cstheme="majorHAnsi"/>
          <w:b/>
          <w:sz w:val="20"/>
          <w:szCs w:val="20"/>
        </w:rPr>
        <w:t>ykonawcy</w:t>
      </w:r>
      <w:r w:rsidR="009A457A" w:rsidRPr="00425019">
        <w:rPr>
          <w:rFonts w:asciiTheme="majorHAnsi" w:hAnsiTheme="majorHAnsi" w:cstheme="majorHAnsi"/>
          <w:sz w:val="20"/>
          <w:szCs w:val="20"/>
        </w:rPr>
        <w:t xml:space="preserve">, </w:t>
      </w:r>
      <w:r w:rsidR="003E297E" w:rsidRPr="00425019">
        <w:rPr>
          <w:rFonts w:ascii="Calibri" w:eastAsia="Calibri" w:hAnsi="Calibri" w:cs="Times New Roman"/>
          <w:sz w:val="20"/>
          <w:szCs w:val="20"/>
          <w:lang w:val="pl-PL"/>
        </w:rPr>
        <w:t xml:space="preserve">o aktualności informacji zawartych w oświadczeniu, o którym mowa w art. 125 ust.1 ustawy </w:t>
      </w:r>
      <w:r w:rsidR="006E5684">
        <w:rPr>
          <w:rFonts w:ascii="Calibri" w:eastAsia="Calibri" w:hAnsi="Calibri" w:cs="Times New Roman"/>
          <w:sz w:val="20"/>
          <w:szCs w:val="20"/>
          <w:lang w:val="pl-PL"/>
        </w:rPr>
        <w:t>PZP</w:t>
      </w:r>
      <w:r w:rsidR="003E297E" w:rsidRPr="00425019">
        <w:rPr>
          <w:rFonts w:asciiTheme="majorHAnsi" w:hAnsiTheme="majorHAnsi" w:cstheme="majorHAnsi"/>
          <w:b/>
          <w:sz w:val="20"/>
          <w:szCs w:val="20"/>
        </w:rPr>
        <w:t xml:space="preserve"> </w:t>
      </w:r>
      <w:r w:rsidR="009A457A" w:rsidRPr="00425019">
        <w:rPr>
          <w:rFonts w:asciiTheme="majorHAnsi" w:hAnsiTheme="majorHAnsi" w:cstheme="majorHAnsi"/>
          <w:bCs/>
          <w:sz w:val="20"/>
          <w:szCs w:val="20"/>
        </w:rPr>
        <w:t xml:space="preserve">(według wzoru stanowiącego </w:t>
      </w:r>
      <w:r w:rsidR="00E84F62">
        <w:rPr>
          <w:rFonts w:asciiTheme="majorHAnsi" w:hAnsiTheme="majorHAnsi" w:cstheme="majorHAnsi"/>
          <w:b/>
          <w:sz w:val="20"/>
          <w:szCs w:val="20"/>
        </w:rPr>
        <w:t>Załącznik nr 7</w:t>
      </w:r>
      <w:r w:rsidR="009A457A" w:rsidRPr="00425019">
        <w:rPr>
          <w:rFonts w:asciiTheme="majorHAnsi" w:hAnsiTheme="majorHAnsi" w:cstheme="majorHAnsi"/>
          <w:b/>
          <w:sz w:val="20"/>
          <w:szCs w:val="20"/>
        </w:rPr>
        <w:t xml:space="preserve"> do SWZ).</w:t>
      </w:r>
      <w:r w:rsidR="003E297E" w:rsidRPr="00425019">
        <w:rPr>
          <w:rFonts w:ascii="Calibri" w:eastAsia="Calibri" w:hAnsi="Calibri" w:cs="Times New Roman"/>
          <w:sz w:val="16"/>
          <w:szCs w:val="16"/>
          <w:lang w:val="pl-PL"/>
        </w:rPr>
        <w:t xml:space="preserve"> </w:t>
      </w:r>
    </w:p>
    <w:p w14:paraId="4D929209" w14:textId="1BF14C86" w:rsidR="0007717B" w:rsidRPr="00425019" w:rsidRDefault="00425019" w:rsidP="00425019">
      <w:pPr>
        <w:ind w:left="426"/>
        <w:jc w:val="both"/>
        <w:rPr>
          <w:rFonts w:asciiTheme="majorHAnsi" w:eastAsia="Calibri" w:hAnsiTheme="majorHAnsi" w:cstheme="majorHAnsi"/>
          <w:sz w:val="20"/>
          <w:szCs w:val="20"/>
          <w:lang w:val="pl-PL"/>
        </w:rPr>
      </w:pPr>
      <w:r>
        <w:rPr>
          <w:rFonts w:asciiTheme="majorHAnsi" w:hAnsiTheme="majorHAnsi" w:cstheme="majorHAnsi"/>
          <w:b/>
          <w:sz w:val="20"/>
          <w:szCs w:val="20"/>
        </w:rPr>
        <w:t>4)</w:t>
      </w:r>
      <w:r w:rsidR="006E5684">
        <w:rPr>
          <w:rFonts w:asciiTheme="majorHAnsi" w:hAnsiTheme="majorHAnsi" w:cstheme="majorHAnsi"/>
          <w:b/>
          <w:sz w:val="20"/>
          <w:szCs w:val="20"/>
        </w:rPr>
        <w:t xml:space="preserve"> </w:t>
      </w:r>
      <w:r w:rsidR="0007717B" w:rsidRPr="00425019">
        <w:rPr>
          <w:rFonts w:asciiTheme="majorHAnsi" w:hAnsiTheme="majorHAnsi" w:cstheme="majorHAnsi"/>
          <w:b/>
          <w:sz w:val="20"/>
          <w:szCs w:val="20"/>
        </w:rPr>
        <w:t>Wykaz wykonanych</w:t>
      </w:r>
      <w:r w:rsidR="00D846AF">
        <w:rPr>
          <w:rFonts w:asciiTheme="majorHAnsi" w:hAnsiTheme="majorHAnsi" w:cstheme="majorHAnsi"/>
          <w:b/>
          <w:sz w:val="20"/>
          <w:szCs w:val="20"/>
        </w:rPr>
        <w:t xml:space="preserve"> lub wykonywanych </w:t>
      </w:r>
      <w:r w:rsidR="0007717B" w:rsidRPr="00425019">
        <w:rPr>
          <w:rFonts w:asciiTheme="majorHAnsi" w:hAnsiTheme="majorHAnsi" w:cstheme="majorHAnsi"/>
          <w:b/>
          <w:sz w:val="20"/>
          <w:szCs w:val="20"/>
        </w:rPr>
        <w:t xml:space="preserve"> usług,</w:t>
      </w:r>
      <w:r w:rsidR="0007717B" w:rsidRPr="00425019">
        <w:rPr>
          <w:rFonts w:asciiTheme="majorHAnsi" w:hAnsiTheme="majorHAnsi" w:cstheme="majorHAnsi"/>
          <w:sz w:val="20"/>
          <w:szCs w:val="20"/>
        </w:rPr>
        <w:t xml:space="preserve"> a w przypadku świadczeń powtarzających się lub ciągłych również wykonywanych w okresie ostatnich 3 lat a jeżeli okres prowadzenia działalności jest krótszy – w</w:t>
      </w:r>
      <w:r w:rsidR="007B5CEF">
        <w:rPr>
          <w:rFonts w:asciiTheme="majorHAnsi" w:hAnsiTheme="majorHAnsi" w:cstheme="majorHAnsi"/>
          <w:sz w:val="20"/>
          <w:szCs w:val="20"/>
        </w:rPr>
        <w:t> </w:t>
      </w:r>
      <w:r w:rsidR="0007717B" w:rsidRPr="00425019">
        <w:rPr>
          <w:rFonts w:asciiTheme="majorHAnsi" w:hAnsiTheme="majorHAnsi" w:cstheme="majorHAnsi"/>
          <w:sz w:val="20"/>
          <w:szCs w:val="20"/>
        </w:rPr>
        <w:t xml:space="preserve">tym okresie </w:t>
      </w:r>
      <w:r w:rsidR="0007717B" w:rsidRPr="00425019">
        <w:rPr>
          <w:rFonts w:asciiTheme="majorHAnsi" w:hAnsiTheme="majorHAnsi" w:cstheme="majorHAnsi"/>
          <w:bCs/>
          <w:sz w:val="20"/>
          <w:szCs w:val="20"/>
        </w:rPr>
        <w:t>wraz z podaniem ich wartości, przedmiotu, dat wykonania i podmiotów na rzecz których usługi zostały wykonane lub są wykonywane oraz</w:t>
      </w:r>
      <w:r w:rsidR="0007717B" w:rsidRPr="00425019">
        <w:rPr>
          <w:rFonts w:asciiTheme="majorHAnsi" w:hAnsiTheme="majorHAnsi" w:cstheme="majorHAnsi"/>
          <w:b/>
          <w:bCs/>
          <w:sz w:val="20"/>
          <w:szCs w:val="20"/>
        </w:rPr>
        <w:t xml:space="preserve"> załączeniem</w:t>
      </w:r>
      <w:r w:rsidR="0007717B" w:rsidRPr="00425019">
        <w:rPr>
          <w:rFonts w:asciiTheme="majorHAnsi" w:hAnsiTheme="majorHAnsi" w:cstheme="majorHAnsi"/>
          <w:bCs/>
          <w:sz w:val="20"/>
          <w:szCs w:val="20"/>
        </w:rPr>
        <w:t xml:space="preserve"> </w:t>
      </w:r>
      <w:r w:rsidR="0007717B" w:rsidRPr="00425019">
        <w:rPr>
          <w:rFonts w:asciiTheme="majorHAnsi" w:hAnsiTheme="majorHAnsi" w:cstheme="majorHAnsi"/>
          <w:b/>
          <w:bCs/>
          <w:sz w:val="20"/>
          <w:szCs w:val="20"/>
        </w:rPr>
        <w:t>dowodów</w:t>
      </w:r>
      <w:r w:rsidR="0007717B" w:rsidRPr="00425019">
        <w:rPr>
          <w:rFonts w:asciiTheme="majorHAnsi" w:hAnsiTheme="majorHAnsi" w:cstheme="majorHAnsi"/>
          <w:bCs/>
          <w:sz w:val="20"/>
          <w:szCs w:val="20"/>
        </w:rPr>
        <w:t xml:space="preserve">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w:t>
      </w:r>
      <w:r w:rsidR="009E05C7">
        <w:rPr>
          <w:rFonts w:asciiTheme="majorHAnsi" w:hAnsiTheme="majorHAnsi" w:cstheme="majorHAnsi"/>
          <w:bCs/>
          <w:sz w:val="20"/>
          <w:szCs w:val="20"/>
        </w:rPr>
        <w:t>esie ostatnich 3 miesięcy (</w:t>
      </w:r>
      <w:r w:rsidR="0007717B" w:rsidRPr="00425019">
        <w:rPr>
          <w:rFonts w:asciiTheme="majorHAnsi" w:hAnsiTheme="majorHAnsi" w:cstheme="majorHAnsi"/>
          <w:bCs/>
          <w:sz w:val="20"/>
          <w:szCs w:val="20"/>
        </w:rPr>
        <w:t xml:space="preserve">według wzoru stanowiącego </w:t>
      </w:r>
      <w:r w:rsidR="00E84F62">
        <w:rPr>
          <w:rFonts w:asciiTheme="majorHAnsi" w:hAnsiTheme="majorHAnsi" w:cstheme="majorHAnsi"/>
          <w:b/>
          <w:bCs/>
          <w:sz w:val="20"/>
          <w:szCs w:val="20"/>
        </w:rPr>
        <w:t>załącznik nr 8</w:t>
      </w:r>
      <w:r w:rsidR="0007717B" w:rsidRPr="00425019">
        <w:rPr>
          <w:rFonts w:asciiTheme="majorHAnsi" w:hAnsiTheme="majorHAnsi" w:cstheme="majorHAnsi"/>
          <w:bCs/>
          <w:sz w:val="20"/>
          <w:szCs w:val="20"/>
        </w:rPr>
        <w:t xml:space="preserve"> </w:t>
      </w:r>
      <w:r w:rsidR="0007717B" w:rsidRPr="00425019">
        <w:rPr>
          <w:rFonts w:asciiTheme="majorHAnsi" w:hAnsiTheme="majorHAnsi" w:cstheme="majorHAnsi"/>
          <w:b/>
          <w:bCs/>
          <w:sz w:val="20"/>
          <w:szCs w:val="20"/>
        </w:rPr>
        <w:t>do SWZ</w:t>
      </w:r>
      <w:r w:rsidR="009E05C7">
        <w:rPr>
          <w:rFonts w:asciiTheme="majorHAnsi" w:hAnsiTheme="majorHAnsi" w:cstheme="majorHAnsi"/>
          <w:b/>
          <w:bCs/>
          <w:sz w:val="20"/>
          <w:szCs w:val="20"/>
        </w:rPr>
        <w:t>)</w:t>
      </w:r>
      <w:r w:rsidR="0007717B" w:rsidRPr="00425019">
        <w:rPr>
          <w:rFonts w:asciiTheme="majorHAnsi" w:hAnsiTheme="majorHAnsi" w:cstheme="majorHAnsi"/>
          <w:bCs/>
          <w:sz w:val="20"/>
          <w:szCs w:val="20"/>
        </w:rPr>
        <w:t>.</w:t>
      </w:r>
    </w:p>
    <w:p w14:paraId="3DEA9A13" w14:textId="6200D5B9" w:rsidR="009F76C2" w:rsidRPr="00425019" w:rsidRDefault="00425019" w:rsidP="00425019">
      <w:pPr>
        <w:ind w:left="426"/>
        <w:jc w:val="both"/>
        <w:rPr>
          <w:rFonts w:asciiTheme="majorHAnsi" w:eastAsia="Calibri" w:hAnsiTheme="majorHAnsi" w:cstheme="majorHAnsi"/>
          <w:sz w:val="20"/>
          <w:szCs w:val="20"/>
          <w:lang w:val="pl-PL"/>
        </w:rPr>
      </w:pPr>
      <w:r>
        <w:rPr>
          <w:rFonts w:asciiTheme="majorHAnsi" w:eastAsia="Times New Roman" w:hAnsiTheme="majorHAnsi" w:cstheme="majorHAnsi"/>
          <w:b/>
          <w:sz w:val="20"/>
          <w:szCs w:val="20"/>
        </w:rPr>
        <w:t xml:space="preserve">5) </w:t>
      </w:r>
      <w:r w:rsidR="0007717B" w:rsidRPr="00425019">
        <w:rPr>
          <w:rFonts w:asciiTheme="majorHAnsi" w:eastAsia="Times New Roman" w:hAnsiTheme="majorHAnsi" w:cstheme="majorHAnsi"/>
          <w:b/>
          <w:sz w:val="20"/>
          <w:szCs w:val="20"/>
        </w:rPr>
        <w:t xml:space="preserve">Wykaz </w:t>
      </w:r>
      <w:r w:rsidR="009F76C2" w:rsidRPr="00425019">
        <w:rPr>
          <w:rFonts w:asciiTheme="majorHAnsi" w:eastAsia="Times New Roman" w:hAnsiTheme="majorHAnsi" w:cstheme="majorHAnsi"/>
          <w:b/>
          <w:sz w:val="20"/>
          <w:szCs w:val="20"/>
        </w:rPr>
        <w:t>narzędzi</w:t>
      </w:r>
      <w:r w:rsidR="009F76C2" w:rsidRPr="00425019">
        <w:rPr>
          <w:rFonts w:asciiTheme="majorHAnsi" w:eastAsia="Times New Roman" w:hAnsiTheme="majorHAnsi" w:cstheme="majorHAnsi"/>
          <w:sz w:val="20"/>
          <w:szCs w:val="20"/>
        </w:rPr>
        <w:t>, urządzeń technicznych dostępnych Wykonawcy w celu wykonywania zamówienia publicznego wraz z informacją o podstawie do dysponowania tymi zasobami</w:t>
      </w:r>
      <w:r w:rsidR="0007717B" w:rsidRPr="00425019">
        <w:rPr>
          <w:rFonts w:asciiTheme="majorHAnsi" w:eastAsia="Times New Roman" w:hAnsiTheme="majorHAnsi" w:cstheme="majorHAnsi"/>
          <w:sz w:val="20"/>
          <w:szCs w:val="20"/>
        </w:rPr>
        <w:t xml:space="preserve"> </w:t>
      </w:r>
      <w:r w:rsidR="009E05C7">
        <w:rPr>
          <w:rFonts w:asciiTheme="majorHAnsi" w:hAnsiTheme="majorHAnsi" w:cstheme="majorHAnsi"/>
          <w:bCs/>
          <w:sz w:val="20"/>
          <w:szCs w:val="20"/>
        </w:rPr>
        <w:t>(</w:t>
      </w:r>
      <w:r w:rsidR="009F76C2" w:rsidRPr="00425019">
        <w:rPr>
          <w:rFonts w:asciiTheme="majorHAnsi" w:hAnsiTheme="majorHAnsi" w:cstheme="majorHAnsi"/>
          <w:bCs/>
          <w:sz w:val="20"/>
          <w:szCs w:val="20"/>
        </w:rPr>
        <w:t xml:space="preserve">według wzoru stanowiącego </w:t>
      </w:r>
      <w:r w:rsidR="009A457A" w:rsidRPr="00425019">
        <w:rPr>
          <w:rFonts w:asciiTheme="majorHAnsi" w:hAnsiTheme="majorHAnsi" w:cstheme="majorHAnsi"/>
          <w:b/>
          <w:bCs/>
          <w:sz w:val="20"/>
          <w:szCs w:val="20"/>
        </w:rPr>
        <w:t xml:space="preserve">załącznik nr </w:t>
      </w:r>
      <w:r w:rsidR="00E84F62">
        <w:rPr>
          <w:rFonts w:asciiTheme="majorHAnsi" w:hAnsiTheme="majorHAnsi" w:cstheme="majorHAnsi"/>
          <w:b/>
          <w:bCs/>
          <w:sz w:val="20"/>
          <w:szCs w:val="20"/>
        </w:rPr>
        <w:t>9</w:t>
      </w:r>
      <w:r w:rsidR="009F76C2" w:rsidRPr="00425019">
        <w:rPr>
          <w:rFonts w:asciiTheme="majorHAnsi" w:hAnsiTheme="majorHAnsi" w:cstheme="majorHAnsi"/>
          <w:bCs/>
          <w:sz w:val="20"/>
          <w:szCs w:val="20"/>
        </w:rPr>
        <w:t xml:space="preserve"> </w:t>
      </w:r>
      <w:r w:rsidR="009F76C2" w:rsidRPr="00425019">
        <w:rPr>
          <w:rFonts w:asciiTheme="majorHAnsi" w:hAnsiTheme="majorHAnsi" w:cstheme="majorHAnsi"/>
          <w:b/>
          <w:bCs/>
          <w:sz w:val="20"/>
          <w:szCs w:val="20"/>
        </w:rPr>
        <w:t>do SWZ</w:t>
      </w:r>
      <w:r w:rsidR="009E05C7">
        <w:rPr>
          <w:rFonts w:asciiTheme="majorHAnsi" w:hAnsiTheme="majorHAnsi" w:cstheme="majorHAnsi"/>
          <w:b/>
          <w:bCs/>
          <w:sz w:val="20"/>
          <w:szCs w:val="20"/>
        </w:rPr>
        <w:t>)</w:t>
      </w:r>
      <w:r w:rsidR="009F76C2" w:rsidRPr="00425019">
        <w:rPr>
          <w:rFonts w:asciiTheme="majorHAnsi" w:hAnsiTheme="majorHAnsi" w:cstheme="majorHAnsi"/>
          <w:bCs/>
          <w:sz w:val="20"/>
          <w:szCs w:val="20"/>
        </w:rPr>
        <w:t>.</w:t>
      </w:r>
    </w:p>
    <w:p w14:paraId="4087BC13" w14:textId="1D394456" w:rsidR="00E22839" w:rsidRPr="00D41DD5" w:rsidRDefault="00682364" w:rsidP="00425019">
      <w:pPr>
        <w:pStyle w:val="Akapitzlist"/>
        <w:ind w:left="426"/>
        <w:jc w:val="both"/>
        <w:rPr>
          <w:rFonts w:asciiTheme="majorHAnsi" w:eastAsia="Calibri" w:hAnsiTheme="majorHAnsi" w:cstheme="majorHAnsi"/>
          <w:sz w:val="20"/>
          <w:szCs w:val="20"/>
          <w:lang w:val="pl-PL"/>
        </w:rPr>
      </w:pPr>
      <w:r>
        <w:rPr>
          <w:rFonts w:asciiTheme="majorHAnsi" w:hAnsiTheme="majorHAnsi" w:cstheme="majorHAnsi"/>
          <w:b/>
          <w:sz w:val="20"/>
          <w:szCs w:val="20"/>
        </w:rPr>
        <w:t>6</w:t>
      </w:r>
      <w:r w:rsidR="00425019">
        <w:rPr>
          <w:rFonts w:asciiTheme="majorHAnsi" w:hAnsiTheme="majorHAnsi" w:cstheme="majorHAnsi"/>
          <w:b/>
          <w:sz w:val="20"/>
          <w:szCs w:val="20"/>
        </w:rPr>
        <w:t>)</w:t>
      </w:r>
      <w:r w:rsidR="006E5684">
        <w:rPr>
          <w:rFonts w:asciiTheme="majorHAnsi" w:hAnsiTheme="majorHAnsi" w:cstheme="majorHAnsi"/>
          <w:b/>
          <w:sz w:val="20"/>
          <w:szCs w:val="20"/>
        </w:rPr>
        <w:t xml:space="preserve"> </w:t>
      </w:r>
      <w:r w:rsidR="00E22839" w:rsidRPr="00927EBA">
        <w:rPr>
          <w:rFonts w:asciiTheme="majorHAnsi" w:hAnsiTheme="majorHAnsi" w:cstheme="majorHAnsi"/>
          <w:b/>
          <w:sz w:val="20"/>
          <w:szCs w:val="20"/>
        </w:rPr>
        <w:t xml:space="preserve">Zaświadczenie właściwego naczelnika </w:t>
      </w:r>
      <w:r w:rsidR="005D1AFD">
        <w:rPr>
          <w:rFonts w:asciiTheme="majorHAnsi" w:hAnsiTheme="majorHAnsi" w:cstheme="majorHAnsi"/>
          <w:b/>
          <w:sz w:val="20"/>
          <w:szCs w:val="20"/>
        </w:rPr>
        <w:t>Urzędu S</w:t>
      </w:r>
      <w:r w:rsidR="00E22839" w:rsidRPr="00927EBA">
        <w:rPr>
          <w:rFonts w:asciiTheme="majorHAnsi" w:hAnsiTheme="majorHAnsi" w:cstheme="majorHAnsi"/>
          <w:b/>
          <w:sz w:val="20"/>
          <w:szCs w:val="20"/>
        </w:rPr>
        <w:t>karbowego</w:t>
      </w:r>
      <w:r w:rsidR="00E22839" w:rsidRPr="00927EBA">
        <w:rPr>
          <w:rFonts w:asciiTheme="majorHAnsi" w:hAnsiTheme="majorHAnsi" w:cstheme="majorHAnsi"/>
          <w:sz w:val="20"/>
          <w:szCs w:val="20"/>
        </w:rPr>
        <w:t xml:space="preserve"> potwierdzającego</w:t>
      </w:r>
      <w:r w:rsidR="00E22839" w:rsidRPr="00D41DD5">
        <w:rPr>
          <w:rFonts w:asciiTheme="majorHAnsi" w:hAnsiTheme="majorHAnsi" w:cstheme="majorHAnsi"/>
          <w:sz w:val="20"/>
          <w:szCs w:val="20"/>
        </w:rPr>
        <w:t>, że W</w:t>
      </w:r>
      <w:r w:rsidR="00982558" w:rsidRPr="00D41DD5">
        <w:rPr>
          <w:rFonts w:asciiTheme="majorHAnsi" w:hAnsiTheme="majorHAnsi" w:cstheme="majorHAnsi"/>
          <w:sz w:val="20"/>
          <w:szCs w:val="20"/>
        </w:rPr>
        <w:t>ykonawca nie zalega z opłacaniem podatków i opłat, w zakresie art. 109 ust. 1 pkt 1 ustawy</w:t>
      </w:r>
      <w:r w:rsidR="00E22839" w:rsidRPr="00D41DD5">
        <w:rPr>
          <w:rFonts w:asciiTheme="majorHAnsi" w:hAnsiTheme="majorHAnsi" w:cstheme="majorHAnsi"/>
          <w:sz w:val="20"/>
          <w:szCs w:val="20"/>
        </w:rPr>
        <w:t xml:space="preserve"> </w:t>
      </w:r>
      <w:r w:rsidR="006E5684">
        <w:rPr>
          <w:rFonts w:asciiTheme="majorHAnsi" w:hAnsiTheme="majorHAnsi" w:cstheme="majorHAnsi"/>
          <w:sz w:val="20"/>
          <w:szCs w:val="20"/>
        </w:rPr>
        <w:t>PZP</w:t>
      </w:r>
      <w:r w:rsidR="00E22839" w:rsidRPr="00D41DD5">
        <w:rPr>
          <w:rFonts w:asciiTheme="majorHAnsi" w:hAnsiTheme="majorHAnsi" w:cstheme="majorHAnsi"/>
          <w:sz w:val="20"/>
          <w:szCs w:val="20"/>
        </w:rPr>
        <w:t xml:space="preserve"> </w:t>
      </w:r>
      <w:r w:rsidR="00982558" w:rsidRPr="00D41DD5">
        <w:rPr>
          <w:rFonts w:asciiTheme="majorHAnsi" w:hAnsiTheme="majorHAnsi" w:cstheme="majorHAnsi"/>
          <w:sz w:val="20"/>
          <w:szCs w:val="20"/>
        </w:rPr>
        <w:t xml:space="preserve">, wystawionego nie wcześniej niż 3 miesiące przed jego złożeniem, a w przypadku zalegania z opłacaniem podatków lub opłat wraz z zaświadczeniem </w:t>
      </w:r>
      <w:r w:rsidR="007B5CEF">
        <w:rPr>
          <w:rFonts w:asciiTheme="majorHAnsi" w:hAnsiTheme="majorHAnsi" w:cstheme="majorHAnsi"/>
          <w:sz w:val="20"/>
          <w:szCs w:val="20"/>
        </w:rPr>
        <w:t>Z</w:t>
      </w:r>
      <w:r w:rsidR="00982558" w:rsidRPr="00D41DD5">
        <w:rPr>
          <w:rFonts w:asciiTheme="majorHAnsi" w:hAnsiTheme="majorHAnsi" w:cstheme="majorHAnsi"/>
          <w:sz w:val="20"/>
          <w:szCs w:val="20"/>
        </w:rPr>
        <w:t>amawiający żąda złożenia dokumentów potwierdzających, że odpowiednio przed upływem terminu składania wniosków o dopuszczenie do udziału w postępowaniu albo przed u</w:t>
      </w:r>
      <w:r w:rsidR="00E22839" w:rsidRPr="00D41DD5">
        <w:rPr>
          <w:rFonts w:asciiTheme="majorHAnsi" w:hAnsiTheme="majorHAnsi" w:cstheme="majorHAnsi"/>
          <w:sz w:val="20"/>
          <w:szCs w:val="20"/>
        </w:rPr>
        <w:t xml:space="preserve">pływem </w:t>
      </w:r>
      <w:r w:rsidR="00E22839" w:rsidRPr="00D41DD5">
        <w:rPr>
          <w:rFonts w:asciiTheme="majorHAnsi" w:hAnsiTheme="majorHAnsi" w:cstheme="majorHAnsi"/>
          <w:sz w:val="20"/>
          <w:szCs w:val="20"/>
        </w:rPr>
        <w:lastRenderedPageBreak/>
        <w:t>terminu składania ofert W</w:t>
      </w:r>
      <w:r w:rsidR="00982558" w:rsidRPr="00D41DD5">
        <w:rPr>
          <w:rFonts w:asciiTheme="majorHAnsi" w:hAnsiTheme="majorHAnsi" w:cstheme="majorHAnsi"/>
          <w:sz w:val="20"/>
          <w:szCs w:val="20"/>
        </w:rPr>
        <w:t>ykonawca dokonał płatności należnych podatków lub opłat wraz z odsetkami lub grzywnami lub zawarł wiążące porozumienie w</w:t>
      </w:r>
      <w:r w:rsidR="00E22839" w:rsidRPr="00D41DD5">
        <w:rPr>
          <w:rFonts w:asciiTheme="majorHAnsi" w:hAnsiTheme="majorHAnsi" w:cstheme="majorHAnsi"/>
          <w:sz w:val="20"/>
          <w:szCs w:val="20"/>
        </w:rPr>
        <w:t xml:space="preserve"> sprawie spłat tych należności.</w:t>
      </w:r>
    </w:p>
    <w:p w14:paraId="625A61C1" w14:textId="3CCCCB21" w:rsidR="00182BEF" w:rsidRPr="00D41DD5" w:rsidRDefault="00682364" w:rsidP="00425019">
      <w:pPr>
        <w:pStyle w:val="Akapitzlist"/>
        <w:ind w:left="426"/>
        <w:jc w:val="both"/>
        <w:rPr>
          <w:rFonts w:asciiTheme="majorHAnsi" w:hAnsiTheme="majorHAnsi" w:cstheme="majorHAnsi"/>
          <w:sz w:val="20"/>
          <w:szCs w:val="20"/>
        </w:rPr>
      </w:pPr>
      <w:r>
        <w:rPr>
          <w:rFonts w:asciiTheme="majorHAnsi" w:hAnsiTheme="majorHAnsi" w:cstheme="majorHAnsi"/>
          <w:b/>
          <w:sz w:val="20"/>
          <w:szCs w:val="20"/>
        </w:rPr>
        <w:t>7</w:t>
      </w:r>
      <w:r w:rsidR="00425019">
        <w:rPr>
          <w:rFonts w:asciiTheme="majorHAnsi" w:hAnsiTheme="majorHAnsi" w:cstheme="majorHAnsi"/>
          <w:b/>
          <w:sz w:val="20"/>
          <w:szCs w:val="20"/>
        </w:rPr>
        <w:t>)</w:t>
      </w:r>
      <w:r w:rsidR="006E5684">
        <w:rPr>
          <w:rFonts w:asciiTheme="majorHAnsi" w:hAnsiTheme="majorHAnsi" w:cstheme="majorHAnsi"/>
          <w:b/>
          <w:sz w:val="20"/>
          <w:szCs w:val="20"/>
        </w:rPr>
        <w:t xml:space="preserve"> </w:t>
      </w:r>
      <w:r w:rsidR="00E22839" w:rsidRPr="00927EBA">
        <w:rPr>
          <w:rFonts w:asciiTheme="majorHAnsi" w:hAnsiTheme="majorHAnsi" w:cstheme="majorHAnsi"/>
          <w:b/>
          <w:sz w:val="20"/>
          <w:szCs w:val="20"/>
        </w:rPr>
        <w:t>Zaświadczenie</w:t>
      </w:r>
      <w:r w:rsidR="00982558" w:rsidRPr="00927EBA">
        <w:rPr>
          <w:rFonts w:asciiTheme="majorHAnsi" w:hAnsiTheme="majorHAnsi" w:cstheme="majorHAnsi"/>
          <w:b/>
          <w:sz w:val="20"/>
          <w:szCs w:val="20"/>
        </w:rPr>
        <w:t xml:space="preserve"> albo innego dokumentu właściwej terenowej jednostki organizacyjnej Zakładu Ubezpieczeń Społecznych</w:t>
      </w:r>
      <w:r w:rsidR="00982558" w:rsidRPr="00D41DD5">
        <w:rPr>
          <w:rFonts w:asciiTheme="majorHAnsi" w:hAnsiTheme="majorHAnsi" w:cstheme="majorHAnsi"/>
          <w:sz w:val="20"/>
          <w:szCs w:val="20"/>
        </w:rPr>
        <w:t xml:space="preserve"> lub właściwego oddziału regionalnego lub właściwej placówki terenowej Kasy Rolniczego Ubezpieczenia Społecznego potwierdzającego, że </w:t>
      </w:r>
      <w:r w:rsidR="007B5CEF">
        <w:rPr>
          <w:rFonts w:asciiTheme="majorHAnsi" w:hAnsiTheme="majorHAnsi" w:cstheme="majorHAnsi"/>
          <w:sz w:val="20"/>
          <w:szCs w:val="20"/>
        </w:rPr>
        <w:t>W</w:t>
      </w:r>
      <w:r w:rsidR="00982558" w:rsidRPr="00D41DD5">
        <w:rPr>
          <w:rFonts w:asciiTheme="majorHAnsi" w:hAnsiTheme="majorHAnsi" w:cstheme="majorHAnsi"/>
          <w:sz w:val="20"/>
          <w:szCs w:val="20"/>
        </w:rPr>
        <w:t>ykonawca nie zalega z opłacaniem składek na ubezpieczenia społeczne i zdrowotne, w zakresie art. 109 ust. 1 pkt 1 ustawy</w:t>
      </w:r>
      <w:r w:rsidR="00E22839" w:rsidRPr="00D41DD5">
        <w:rPr>
          <w:rFonts w:asciiTheme="majorHAnsi" w:hAnsiTheme="majorHAnsi" w:cstheme="majorHAnsi"/>
          <w:sz w:val="20"/>
          <w:szCs w:val="20"/>
        </w:rPr>
        <w:t xml:space="preserve"> </w:t>
      </w:r>
      <w:r w:rsidR="006E5684">
        <w:rPr>
          <w:rFonts w:asciiTheme="majorHAnsi" w:hAnsiTheme="majorHAnsi" w:cstheme="majorHAnsi"/>
          <w:sz w:val="20"/>
          <w:szCs w:val="20"/>
        </w:rPr>
        <w:t>PZP</w:t>
      </w:r>
      <w:r w:rsidR="00E22839" w:rsidRPr="00D41DD5">
        <w:rPr>
          <w:rFonts w:asciiTheme="majorHAnsi" w:hAnsiTheme="majorHAnsi" w:cstheme="majorHAnsi"/>
          <w:sz w:val="20"/>
          <w:szCs w:val="20"/>
        </w:rPr>
        <w:t xml:space="preserve"> </w:t>
      </w:r>
      <w:r w:rsidR="00982558" w:rsidRPr="00D41DD5">
        <w:rPr>
          <w:rFonts w:asciiTheme="majorHAnsi" w:hAnsiTheme="majorHAnsi" w:cstheme="majorHAnsi"/>
          <w:sz w:val="20"/>
          <w:szCs w:val="20"/>
        </w:rPr>
        <w:t xml:space="preserve">, wystawionego nie wcześniej niż 3 miesiące przed jego złożeniem, a w przypadku zalegania z opłacaniem składek na ubezpieczenia społeczne lub zdrowotne wraz z zaświadczeniem albo innym dokumentem </w:t>
      </w:r>
      <w:r w:rsidR="00265BC6">
        <w:rPr>
          <w:rFonts w:asciiTheme="majorHAnsi" w:hAnsiTheme="majorHAnsi" w:cstheme="majorHAnsi"/>
          <w:sz w:val="20"/>
          <w:szCs w:val="20"/>
        </w:rPr>
        <w:t>Z</w:t>
      </w:r>
      <w:r w:rsidR="00982558" w:rsidRPr="00D41DD5">
        <w:rPr>
          <w:rFonts w:asciiTheme="majorHAnsi" w:hAnsiTheme="majorHAnsi" w:cstheme="majorHAnsi"/>
          <w:sz w:val="20"/>
          <w:szCs w:val="20"/>
        </w:rPr>
        <w:t xml:space="preserve">amawiający żąda złożenia dokumentów potwierdzających, że odpowiednio przed upływem terminu składania wniosków o dopuszczenie do udziału w postępowaniu albo przed upływem terminu składania ofert </w:t>
      </w:r>
      <w:r w:rsidR="007B5CEF">
        <w:rPr>
          <w:rFonts w:asciiTheme="majorHAnsi" w:hAnsiTheme="majorHAnsi" w:cstheme="majorHAnsi"/>
          <w:sz w:val="20"/>
          <w:szCs w:val="20"/>
        </w:rPr>
        <w:t>W</w:t>
      </w:r>
      <w:r w:rsidR="00982558" w:rsidRPr="00D41DD5">
        <w:rPr>
          <w:rFonts w:asciiTheme="majorHAnsi" w:hAnsiTheme="majorHAnsi" w:cstheme="majorHAnsi"/>
          <w:sz w:val="20"/>
          <w:szCs w:val="20"/>
        </w:rPr>
        <w:t>ykonawca dokonał płatności należnych składek na ubezpieczenia społeczne lub zdrowotne wraz odsetkami lub grzywnami lub zawarł wiążące porozumienie w</w:t>
      </w:r>
      <w:r w:rsidR="00E22839" w:rsidRPr="00D41DD5">
        <w:rPr>
          <w:rFonts w:asciiTheme="majorHAnsi" w:hAnsiTheme="majorHAnsi" w:cstheme="majorHAnsi"/>
          <w:sz w:val="20"/>
          <w:szCs w:val="20"/>
        </w:rPr>
        <w:t xml:space="preserve"> sprawie spłat tych należności.</w:t>
      </w:r>
    </w:p>
    <w:p w14:paraId="13E0DEBF" w14:textId="17360119" w:rsidR="00E22839" w:rsidRPr="00D41DD5" w:rsidRDefault="00425019" w:rsidP="00425019">
      <w:pPr>
        <w:pStyle w:val="Akapitzlist"/>
        <w:ind w:left="426"/>
        <w:jc w:val="both"/>
        <w:rPr>
          <w:rFonts w:asciiTheme="majorHAnsi" w:hAnsiTheme="majorHAnsi" w:cstheme="majorHAnsi"/>
          <w:sz w:val="20"/>
          <w:szCs w:val="20"/>
        </w:rPr>
      </w:pPr>
      <w:r>
        <w:rPr>
          <w:rFonts w:asciiTheme="majorHAnsi" w:hAnsiTheme="majorHAnsi" w:cstheme="majorHAnsi"/>
          <w:b/>
          <w:sz w:val="20"/>
          <w:szCs w:val="20"/>
        </w:rPr>
        <w:t>11)</w:t>
      </w:r>
      <w:r w:rsidR="006E5684">
        <w:rPr>
          <w:rFonts w:asciiTheme="majorHAnsi" w:hAnsiTheme="majorHAnsi" w:cstheme="majorHAnsi"/>
          <w:b/>
          <w:sz w:val="20"/>
          <w:szCs w:val="20"/>
        </w:rPr>
        <w:t xml:space="preserve"> </w:t>
      </w:r>
      <w:r w:rsidR="00131D79" w:rsidRPr="00D41DD5">
        <w:rPr>
          <w:rFonts w:asciiTheme="majorHAnsi" w:hAnsiTheme="majorHAnsi" w:cstheme="majorHAnsi"/>
          <w:b/>
          <w:sz w:val="20"/>
          <w:szCs w:val="20"/>
        </w:rPr>
        <w:t>Informację</w:t>
      </w:r>
      <w:r w:rsidR="00E22839" w:rsidRPr="00D41DD5">
        <w:rPr>
          <w:rFonts w:asciiTheme="majorHAnsi" w:hAnsiTheme="majorHAnsi" w:cstheme="majorHAnsi"/>
          <w:b/>
          <w:sz w:val="20"/>
          <w:szCs w:val="20"/>
        </w:rPr>
        <w:t xml:space="preserve"> z Krajowego Rejestru Karnego</w:t>
      </w:r>
      <w:r w:rsidR="00E22839" w:rsidRPr="00D41DD5">
        <w:rPr>
          <w:rFonts w:asciiTheme="majorHAnsi" w:hAnsiTheme="majorHAnsi" w:cstheme="majorHAnsi"/>
          <w:sz w:val="20"/>
          <w:szCs w:val="20"/>
        </w:rPr>
        <w:t xml:space="preserve"> w zakresie:</w:t>
      </w:r>
    </w:p>
    <w:p w14:paraId="7C5749B8" w14:textId="17999001" w:rsidR="00E22839" w:rsidRPr="00D41DD5" w:rsidRDefault="00E22839" w:rsidP="00D41DD5">
      <w:pPr>
        <w:pStyle w:val="Akapitzlist"/>
        <w:ind w:left="426"/>
        <w:jc w:val="both"/>
        <w:rPr>
          <w:rFonts w:asciiTheme="majorHAnsi" w:hAnsiTheme="majorHAnsi" w:cstheme="majorHAnsi"/>
          <w:sz w:val="20"/>
          <w:szCs w:val="20"/>
        </w:rPr>
      </w:pPr>
      <w:r w:rsidRPr="00D41DD5">
        <w:rPr>
          <w:rFonts w:asciiTheme="majorHAnsi" w:hAnsiTheme="majorHAnsi" w:cstheme="majorHAnsi"/>
          <w:sz w:val="20"/>
          <w:szCs w:val="20"/>
        </w:rPr>
        <w:t xml:space="preserve"> a) art. 108 ust. 1 pkt 1 i 2 ustawy </w:t>
      </w:r>
      <w:r w:rsidR="006E5684">
        <w:rPr>
          <w:rFonts w:asciiTheme="majorHAnsi" w:hAnsiTheme="majorHAnsi" w:cstheme="majorHAnsi"/>
          <w:sz w:val="20"/>
          <w:szCs w:val="20"/>
        </w:rPr>
        <w:t>PZP</w:t>
      </w:r>
      <w:r w:rsidRPr="00D41DD5">
        <w:rPr>
          <w:rFonts w:asciiTheme="majorHAnsi" w:hAnsiTheme="majorHAnsi" w:cstheme="majorHAnsi"/>
          <w:sz w:val="20"/>
          <w:szCs w:val="20"/>
        </w:rPr>
        <w:t>,</w:t>
      </w:r>
    </w:p>
    <w:p w14:paraId="454CE4F3" w14:textId="793626C4" w:rsidR="00927EBA" w:rsidRPr="00927EBA" w:rsidRDefault="00E22839" w:rsidP="00927EBA">
      <w:pPr>
        <w:pStyle w:val="Akapitzlist"/>
        <w:ind w:left="426"/>
        <w:jc w:val="both"/>
        <w:rPr>
          <w:rFonts w:asciiTheme="majorHAnsi" w:hAnsiTheme="majorHAnsi" w:cstheme="majorHAnsi"/>
          <w:sz w:val="20"/>
          <w:szCs w:val="20"/>
        </w:rPr>
      </w:pPr>
      <w:r w:rsidRPr="00D41DD5">
        <w:rPr>
          <w:rFonts w:asciiTheme="majorHAnsi" w:hAnsiTheme="majorHAnsi" w:cstheme="majorHAnsi"/>
          <w:sz w:val="20"/>
          <w:szCs w:val="20"/>
        </w:rPr>
        <w:t xml:space="preserve"> b) art. 108 ust. 1 pkt 4 ustawy </w:t>
      </w:r>
      <w:r w:rsidR="006E5684">
        <w:rPr>
          <w:rFonts w:asciiTheme="majorHAnsi" w:hAnsiTheme="majorHAnsi" w:cstheme="majorHAnsi"/>
          <w:sz w:val="20"/>
          <w:szCs w:val="20"/>
        </w:rPr>
        <w:t>PZP</w:t>
      </w:r>
      <w:r w:rsidRPr="00D41DD5">
        <w:rPr>
          <w:rFonts w:asciiTheme="majorHAnsi" w:hAnsiTheme="majorHAnsi" w:cstheme="majorHAnsi"/>
          <w:sz w:val="20"/>
          <w:szCs w:val="20"/>
        </w:rPr>
        <w:t>, dotyczącej orzeczenia zakazu ubiegania się o zamówienie p</w:t>
      </w:r>
      <w:r w:rsidR="00AA6C83">
        <w:rPr>
          <w:rFonts w:asciiTheme="majorHAnsi" w:hAnsiTheme="majorHAnsi" w:cstheme="majorHAnsi"/>
          <w:sz w:val="20"/>
          <w:szCs w:val="20"/>
        </w:rPr>
        <w:t xml:space="preserve">ubliczne tytułem środka </w:t>
      </w:r>
      <w:r w:rsidR="00D846AF">
        <w:rPr>
          <w:rFonts w:asciiTheme="majorHAnsi" w:hAnsiTheme="majorHAnsi" w:cstheme="majorHAnsi"/>
          <w:sz w:val="20"/>
          <w:szCs w:val="20"/>
        </w:rPr>
        <w:t>karnego</w:t>
      </w:r>
      <w:r w:rsidR="006E5684">
        <w:rPr>
          <w:rFonts w:asciiTheme="majorHAnsi" w:hAnsiTheme="majorHAnsi" w:cstheme="majorHAnsi"/>
          <w:sz w:val="20"/>
          <w:szCs w:val="20"/>
        </w:rPr>
        <w:t>,</w:t>
      </w:r>
    </w:p>
    <w:p w14:paraId="7FBCB210" w14:textId="224D0B8A" w:rsidR="00E22839" w:rsidRDefault="00B60444" w:rsidP="00D41DD5">
      <w:pPr>
        <w:pStyle w:val="Akapitzlist"/>
        <w:ind w:left="142"/>
        <w:jc w:val="both"/>
        <w:rPr>
          <w:rFonts w:asciiTheme="majorHAnsi" w:hAnsiTheme="majorHAnsi" w:cstheme="majorHAnsi"/>
          <w:sz w:val="20"/>
          <w:szCs w:val="20"/>
        </w:rPr>
      </w:pPr>
      <w:r>
        <w:rPr>
          <w:rFonts w:asciiTheme="majorHAnsi" w:hAnsiTheme="majorHAnsi" w:cstheme="majorHAnsi"/>
          <w:sz w:val="20"/>
          <w:szCs w:val="20"/>
        </w:rPr>
        <w:t>– sporządzoną</w:t>
      </w:r>
      <w:r w:rsidR="00E22839" w:rsidRPr="00D41DD5">
        <w:rPr>
          <w:rFonts w:asciiTheme="majorHAnsi" w:hAnsiTheme="majorHAnsi" w:cstheme="majorHAnsi"/>
          <w:sz w:val="20"/>
          <w:szCs w:val="20"/>
        </w:rPr>
        <w:t xml:space="preserve"> nie wcześniej niż 6 miesięcy prze</w:t>
      </w:r>
      <w:r w:rsidR="00131D79" w:rsidRPr="00D41DD5">
        <w:rPr>
          <w:rFonts w:asciiTheme="majorHAnsi" w:hAnsiTheme="majorHAnsi" w:cstheme="majorHAnsi"/>
          <w:sz w:val="20"/>
          <w:szCs w:val="20"/>
        </w:rPr>
        <w:t>d jej złożeniem.</w:t>
      </w:r>
    </w:p>
    <w:p w14:paraId="00000099" w14:textId="2D7A1415" w:rsidR="002C041E" w:rsidRDefault="00047D3A" w:rsidP="007B5F77">
      <w:pPr>
        <w:numPr>
          <w:ilvl w:val="0"/>
          <w:numId w:val="8"/>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wzywa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ykonawcę, którego oferta została najwyżej oceniona, do złożenia w wyznaczonym terminie, nie krótszym niż </w:t>
      </w:r>
      <w:r w:rsidR="00632326">
        <w:rPr>
          <w:rFonts w:asciiTheme="majorHAnsi" w:hAnsiTheme="majorHAnsi" w:cstheme="majorHAnsi"/>
          <w:sz w:val="20"/>
          <w:szCs w:val="20"/>
        </w:rPr>
        <w:t>10</w:t>
      </w:r>
      <w:r w:rsidRPr="00363463">
        <w:rPr>
          <w:rFonts w:asciiTheme="majorHAnsi" w:hAnsiTheme="majorHAnsi" w:cstheme="majorHAnsi"/>
          <w:sz w:val="20"/>
          <w:szCs w:val="20"/>
        </w:rPr>
        <w:t xml:space="preserve"> dni od dnia wezwania, podmiotowych środków dowodowych, jeżeli wymagał ich złożenia w ogłoszeniu o zamówieniu lub dokumentach zamówienia</w:t>
      </w:r>
      <w:r w:rsidR="006E5684">
        <w:rPr>
          <w:rFonts w:asciiTheme="majorHAnsi" w:hAnsiTheme="majorHAnsi" w:cstheme="majorHAnsi"/>
          <w:sz w:val="20"/>
          <w:szCs w:val="20"/>
        </w:rPr>
        <w:t>.</w:t>
      </w:r>
    </w:p>
    <w:p w14:paraId="000000A1" w14:textId="6D9FB6A1" w:rsidR="002C041E" w:rsidRPr="00BB0A76" w:rsidRDefault="00D41DD5" w:rsidP="00D41DD5">
      <w:pPr>
        <w:pStyle w:val="Akapitzlist"/>
        <w:ind w:left="426" w:hanging="426"/>
        <w:jc w:val="both"/>
        <w:rPr>
          <w:rFonts w:asciiTheme="majorHAnsi" w:hAnsiTheme="majorHAnsi" w:cstheme="majorHAnsi"/>
          <w:sz w:val="20"/>
          <w:szCs w:val="20"/>
        </w:rPr>
      </w:pPr>
      <w:r w:rsidRPr="00D41DD5">
        <w:rPr>
          <w:rFonts w:ascii="Calibri" w:hAnsi="Calibri"/>
        </w:rPr>
        <w:t xml:space="preserve">6. </w:t>
      </w:r>
      <w:r>
        <w:rPr>
          <w:rFonts w:ascii="Calibri" w:hAnsi="Calibri"/>
        </w:rPr>
        <w:t xml:space="preserve">  </w:t>
      </w:r>
      <w:r w:rsidR="00047D3A" w:rsidRPr="00D41DD5">
        <w:rPr>
          <w:rFonts w:asciiTheme="majorHAnsi" w:hAnsiTheme="majorHAnsi" w:cstheme="majorHAnsi"/>
          <w:sz w:val="20"/>
          <w:szCs w:val="20"/>
        </w:rPr>
        <w:t xml:space="preserve">Wykonawca </w:t>
      </w:r>
      <w:r w:rsidR="00047D3A" w:rsidRPr="00BB0A76">
        <w:rPr>
          <w:rFonts w:asciiTheme="majorHAnsi" w:hAnsiTheme="majorHAnsi" w:cstheme="majorHAnsi"/>
          <w:sz w:val="20"/>
          <w:szCs w:val="20"/>
        </w:rPr>
        <w:t xml:space="preserve">nie jest zobowiązany do złożenia podmiotowych środków dowodowych, które </w:t>
      </w:r>
      <w:r w:rsidR="006E71C6">
        <w:rPr>
          <w:rFonts w:asciiTheme="majorHAnsi" w:hAnsiTheme="majorHAnsi" w:cstheme="majorHAnsi"/>
          <w:sz w:val="20"/>
          <w:szCs w:val="20"/>
        </w:rPr>
        <w:t>Z</w:t>
      </w:r>
      <w:r w:rsidR="00047D3A" w:rsidRPr="00BB0A76">
        <w:rPr>
          <w:rFonts w:asciiTheme="majorHAnsi" w:hAnsiTheme="majorHAnsi" w:cstheme="majorHAnsi"/>
          <w:sz w:val="20"/>
          <w:szCs w:val="20"/>
        </w:rPr>
        <w:t>amawiający posiada, jeżeli Wykonawca wskaże te środki oraz potwierdzi ich prawidłowość i aktualność.</w:t>
      </w:r>
    </w:p>
    <w:p w14:paraId="000000A2" w14:textId="3F612C3E" w:rsidR="002C041E" w:rsidRPr="00363463" w:rsidRDefault="00D41DD5" w:rsidP="00D41DD5">
      <w:pPr>
        <w:pBdr>
          <w:top w:val="nil"/>
          <w:left w:val="nil"/>
          <w:bottom w:val="nil"/>
          <w:right w:val="nil"/>
          <w:between w:val="nil"/>
        </w:pBdr>
        <w:ind w:left="426" w:hanging="426"/>
        <w:jc w:val="both"/>
        <w:rPr>
          <w:rFonts w:asciiTheme="majorHAnsi" w:hAnsiTheme="majorHAnsi" w:cstheme="majorHAnsi"/>
          <w:sz w:val="20"/>
          <w:szCs w:val="20"/>
        </w:rPr>
      </w:pPr>
      <w:r>
        <w:rPr>
          <w:rFonts w:asciiTheme="majorHAnsi" w:hAnsiTheme="majorHAnsi" w:cstheme="majorHAnsi"/>
          <w:sz w:val="20"/>
          <w:szCs w:val="20"/>
        </w:rPr>
        <w:t xml:space="preserve">7.    </w:t>
      </w:r>
      <w:r w:rsidR="00047D3A" w:rsidRPr="00363463">
        <w:rPr>
          <w:rFonts w:asciiTheme="majorHAnsi" w:hAnsiTheme="majorHAnsi" w:cstheme="majorHAnsi"/>
          <w:sz w:val="20"/>
          <w:szCs w:val="20"/>
        </w:rPr>
        <w:t xml:space="preserve">W zakresie nieuregulowanym ustawą </w:t>
      </w:r>
      <w:r w:rsidR="006E5684">
        <w:rPr>
          <w:rFonts w:asciiTheme="majorHAnsi" w:hAnsiTheme="majorHAnsi" w:cstheme="majorHAnsi"/>
          <w:sz w:val="20"/>
          <w:szCs w:val="20"/>
        </w:rPr>
        <w:t>PZP</w:t>
      </w:r>
      <w:r w:rsidR="00047D3A" w:rsidRPr="00363463">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71C6">
        <w:rPr>
          <w:rFonts w:asciiTheme="majorHAnsi" w:hAnsiTheme="majorHAnsi" w:cstheme="majorHAnsi"/>
          <w:sz w:val="20"/>
          <w:szCs w:val="20"/>
        </w:rPr>
        <w:t>Z</w:t>
      </w:r>
      <w:r w:rsidR="00047D3A" w:rsidRPr="00363463">
        <w:rPr>
          <w:rFonts w:asciiTheme="majorHAnsi" w:hAnsiTheme="majorHAnsi" w:cstheme="majorHAnsi"/>
          <w:sz w:val="20"/>
          <w:szCs w:val="20"/>
        </w:rPr>
        <w:t xml:space="preserve">amawiający od </w:t>
      </w:r>
      <w:r w:rsidR="006E71C6">
        <w:rPr>
          <w:rFonts w:asciiTheme="majorHAnsi" w:hAnsiTheme="majorHAnsi" w:cstheme="majorHAnsi"/>
          <w:sz w:val="20"/>
          <w:szCs w:val="20"/>
        </w:rPr>
        <w:t>W</w:t>
      </w:r>
      <w:r w:rsidR="00047D3A" w:rsidRPr="00363463">
        <w:rPr>
          <w:rFonts w:asciiTheme="majorHAnsi" w:hAnsiTheme="majorHAnsi" w:cstheme="majorHAnsi"/>
          <w:sz w:val="20"/>
          <w:szCs w:val="20"/>
        </w:rPr>
        <w:t xml:space="preserve">ykonawcy oraz rozporządzenia Prezesa Rady Ministrów z dnia </w:t>
      </w:r>
      <w:r w:rsidR="002A2627" w:rsidRPr="00363463">
        <w:rPr>
          <w:rFonts w:asciiTheme="majorHAnsi" w:hAnsiTheme="majorHAnsi" w:cstheme="majorHAnsi"/>
          <w:smallCaps/>
          <w:sz w:val="20"/>
          <w:szCs w:val="20"/>
        </w:rPr>
        <w:t xml:space="preserve">30 </w:t>
      </w:r>
      <w:r w:rsidR="00047D3A" w:rsidRPr="00363463">
        <w:rPr>
          <w:rFonts w:asciiTheme="majorHAnsi" w:hAnsiTheme="majorHAnsi" w:cstheme="majorHAnsi"/>
          <w:smallCaps/>
          <w:sz w:val="20"/>
          <w:szCs w:val="20"/>
        </w:rPr>
        <w:t xml:space="preserve"> </w:t>
      </w:r>
      <w:r w:rsidR="00047D3A" w:rsidRPr="00363463">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363463" w:rsidRDefault="00047D3A">
      <w:pPr>
        <w:pStyle w:val="Nagwek2"/>
        <w:rPr>
          <w:rFonts w:asciiTheme="majorHAnsi" w:hAnsiTheme="majorHAnsi" w:cstheme="majorHAnsi"/>
          <w:sz w:val="20"/>
          <w:szCs w:val="20"/>
        </w:rPr>
      </w:pPr>
      <w:bookmarkStart w:id="11" w:name="_gb4nrns0uw97" w:colFirst="0" w:colLast="0"/>
      <w:bookmarkEnd w:id="11"/>
      <w:r w:rsidRPr="00363463">
        <w:rPr>
          <w:rFonts w:asciiTheme="majorHAnsi" w:hAnsiTheme="majorHAnsi" w:cstheme="majorHAnsi"/>
          <w:sz w:val="20"/>
          <w:szCs w:val="20"/>
        </w:rPr>
        <w:t>XI. Poleganie na zasobach innych podmiotów</w:t>
      </w:r>
    </w:p>
    <w:p w14:paraId="000000A4" w14:textId="703D91D1"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Wykonawca może w celu potwierdzenia spełniania warunków udziału w </w:t>
      </w:r>
      <w:r w:rsidR="00E87C66">
        <w:rPr>
          <w:rFonts w:asciiTheme="majorHAnsi" w:hAnsiTheme="majorHAnsi" w:cstheme="majorHAnsi"/>
          <w:sz w:val="20"/>
          <w:szCs w:val="20"/>
        </w:rPr>
        <w:t xml:space="preserve">postępowaniu </w:t>
      </w:r>
      <w:r w:rsidRPr="00363463">
        <w:rPr>
          <w:rFonts w:asciiTheme="majorHAnsi" w:hAnsiTheme="majorHAnsi" w:cstheme="majorHAnsi"/>
          <w:sz w:val="20"/>
          <w:szCs w:val="20"/>
        </w:rPr>
        <w:t>polegać na zdolnościach technicznych lub zawodowych podmiotów udostępniających zasoby, niezależnie od charakteru prawnego łączących go z nimi stosunków prawnych.</w:t>
      </w:r>
    </w:p>
    <w:p w14:paraId="000000A5" w14:textId="2D043816"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 odniesieniu do warunków dotyczących doświadczenia, </w:t>
      </w:r>
      <w:r w:rsidR="00E87C66">
        <w:rPr>
          <w:rFonts w:asciiTheme="majorHAnsi" w:hAnsiTheme="majorHAnsi" w:cstheme="majorHAnsi"/>
          <w:sz w:val="20"/>
          <w:szCs w:val="20"/>
        </w:rPr>
        <w:t>W</w:t>
      </w:r>
      <w:r w:rsidRPr="00363463">
        <w:rPr>
          <w:rFonts w:asciiTheme="majorHAnsi" w:hAnsiTheme="majorHAnsi" w:cstheme="majorHAnsi"/>
          <w:sz w:val="20"/>
          <w:szCs w:val="20"/>
        </w:rPr>
        <w:t>ykonawcy mogą polegać na zdolnościach podmiotów udostępniających zasoby, jeśli podmioty te wykonają świadczenie do realizacji którego te zdolności są wymagane.</w:t>
      </w:r>
    </w:p>
    <w:p w14:paraId="000000A6" w14:textId="37583805"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35CEEB57"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ocenia, czy udostępniane </w:t>
      </w:r>
      <w:r w:rsidR="00E87C66">
        <w:rPr>
          <w:rFonts w:asciiTheme="majorHAnsi" w:hAnsiTheme="majorHAnsi" w:cstheme="majorHAnsi"/>
          <w:sz w:val="20"/>
          <w:szCs w:val="20"/>
        </w:rPr>
        <w:t>W</w:t>
      </w:r>
      <w:r w:rsidR="00E87C66" w:rsidRPr="00363463">
        <w:rPr>
          <w:rFonts w:asciiTheme="majorHAnsi" w:hAnsiTheme="majorHAnsi" w:cstheme="majorHAnsi"/>
          <w:sz w:val="20"/>
          <w:szCs w:val="20"/>
        </w:rPr>
        <w:t xml:space="preserve">ykonawcy </w:t>
      </w:r>
      <w:r w:rsidRPr="00363463">
        <w:rPr>
          <w:rFonts w:asciiTheme="majorHAnsi" w:hAnsiTheme="majorHAnsi" w:cstheme="majorHAnsi"/>
          <w:sz w:val="20"/>
          <w:szCs w:val="20"/>
        </w:rPr>
        <w:t xml:space="preserve">przez podmioty udostępniające zasoby zdolności techniczne lub zawodowe, pozwalają na wykazanie przez </w:t>
      </w:r>
      <w:r w:rsidR="006E71C6">
        <w:rPr>
          <w:rFonts w:asciiTheme="majorHAnsi" w:hAnsiTheme="majorHAnsi" w:cstheme="majorHAnsi"/>
          <w:sz w:val="20"/>
          <w:szCs w:val="20"/>
        </w:rPr>
        <w:t>W</w:t>
      </w:r>
      <w:r w:rsidRPr="00363463">
        <w:rPr>
          <w:rFonts w:asciiTheme="majorHAnsi" w:hAnsiTheme="majorHAnsi" w:cstheme="majorHAnsi"/>
          <w:sz w:val="20"/>
          <w:szCs w:val="20"/>
        </w:rPr>
        <w:t>ykonawcę spełniania warunków udziału w</w:t>
      </w:r>
      <w:r w:rsidR="00E87C66">
        <w:rPr>
          <w:rFonts w:asciiTheme="majorHAnsi" w:hAnsiTheme="majorHAnsi" w:cstheme="majorHAnsi"/>
          <w:sz w:val="20"/>
          <w:szCs w:val="20"/>
        </w:rPr>
        <w:t> </w:t>
      </w:r>
      <w:r w:rsidRPr="00363463">
        <w:rPr>
          <w:rFonts w:asciiTheme="majorHAnsi" w:hAnsiTheme="majorHAnsi" w:cstheme="majorHAnsi"/>
          <w:sz w:val="20"/>
          <w:szCs w:val="20"/>
        </w:rPr>
        <w:t xml:space="preserve">postępowaniu, a także bada, czy nie zachodzą wobec tego podmiotu podstawy wykluczenia, które zostały przewidziane względem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A8" w14:textId="3E9FEC1B"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Jeżeli zdolności techniczne lub zawodowe podmiotu udostępniającego zasoby nie potwierdzają spełniania przez </w:t>
      </w:r>
      <w:r w:rsidR="00E87C66">
        <w:rPr>
          <w:rFonts w:asciiTheme="majorHAnsi" w:hAnsiTheme="majorHAnsi" w:cstheme="majorHAnsi"/>
          <w:sz w:val="20"/>
          <w:szCs w:val="20"/>
        </w:rPr>
        <w:t>W</w:t>
      </w:r>
      <w:r w:rsidRPr="00363463">
        <w:rPr>
          <w:rFonts w:asciiTheme="majorHAnsi" w:hAnsiTheme="majorHAnsi" w:cstheme="majorHAnsi"/>
          <w:sz w:val="20"/>
          <w:szCs w:val="20"/>
        </w:rPr>
        <w:t xml:space="preserve">ykonawcę warunków udziału w postępowaniu lub zachodzą wobec tego podmiotu podstawy wykluczenia,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 żąda, aby Wykonawca w terminie określonym przez </w:t>
      </w:r>
      <w:r w:rsidR="00E87C66">
        <w:rPr>
          <w:rFonts w:asciiTheme="majorHAnsi" w:hAnsiTheme="majorHAnsi" w:cstheme="majorHAnsi"/>
          <w:sz w:val="20"/>
          <w:szCs w:val="20"/>
        </w:rPr>
        <w:t>Z</w:t>
      </w:r>
      <w:r w:rsidRPr="00363463">
        <w:rPr>
          <w:rFonts w:asciiTheme="majorHAnsi" w:hAnsiTheme="majorHAnsi" w:cstheme="majorHAnsi"/>
          <w:sz w:val="20"/>
          <w:szCs w:val="20"/>
        </w:rPr>
        <w:t>amawiającego zastąpił ten podmiot innym podmiotem lub podmiotami albo wykazał, że samodzielnie spełnia warunki udziału w</w:t>
      </w:r>
      <w:r w:rsidR="00E87C66">
        <w:rPr>
          <w:rFonts w:asciiTheme="majorHAnsi" w:hAnsiTheme="majorHAnsi" w:cstheme="majorHAnsi"/>
          <w:sz w:val="20"/>
          <w:szCs w:val="20"/>
        </w:rPr>
        <w:t> </w:t>
      </w:r>
      <w:r w:rsidRPr="00363463">
        <w:rPr>
          <w:rFonts w:asciiTheme="majorHAnsi" w:hAnsiTheme="majorHAnsi" w:cstheme="majorHAnsi"/>
          <w:sz w:val="20"/>
          <w:szCs w:val="20"/>
        </w:rPr>
        <w:t>postępowaniu.</w:t>
      </w:r>
    </w:p>
    <w:p w14:paraId="000000A9" w14:textId="54C0D58C"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b/>
          <w:sz w:val="20"/>
          <w:szCs w:val="20"/>
        </w:rPr>
        <w:lastRenderedPageBreak/>
        <w:t xml:space="preserve">UWAGA: </w:t>
      </w:r>
      <w:r w:rsidRPr="00363463">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728172AB" w:rsidR="002C041E" w:rsidRPr="00363463" w:rsidRDefault="00047D3A" w:rsidP="007B5F77">
      <w:pPr>
        <w:numPr>
          <w:ilvl w:val="3"/>
          <w:numId w:val="1"/>
        </w:numPr>
        <w:shd w:val="clear" w:color="auto" w:fill="FFFFFF"/>
        <w:ind w:left="426"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Wykonawca, w przypadku polegania na zdolnościach lub sytuacji podmiotów udostępniających zasoby, przedstawia, wraz z oświadczeniem, o którym mowa w Rozdziale </w:t>
      </w:r>
      <w:r w:rsidRPr="008C71DD">
        <w:rPr>
          <w:rFonts w:asciiTheme="majorHAnsi" w:hAnsiTheme="majorHAnsi" w:cstheme="majorHAnsi"/>
          <w:sz w:val="20"/>
          <w:szCs w:val="20"/>
        </w:rPr>
        <w:t>X</w:t>
      </w:r>
      <w:r w:rsidR="00D16336" w:rsidRPr="008C71DD">
        <w:rPr>
          <w:rFonts w:asciiTheme="majorHAnsi" w:hAnsiTheme="majorHAnsi" w:cstheme="majorHAnsi"/>
          <w:sz w:val="20"/>
          <w:szCs w:val="20"/>
        </w:rPr>
        <w:t>.</w:t>
      </w:r>
      <w:r w:rsidRPr="008C71DD">
        <w:rPr>
          <w:rFonts w:asciiTheme="majorHAnsi" w:hAnsiTheme="majorHAnsi" w:cstheme="majorHAnsi"/>
          <w:sz w:val="20"/>
          <w:szCs w:val="20"/>
        </w:rPr>
        <w:t xml:space="preserve"> SWZ</w:t>
      </w:r>
      <w:r w:rsidRPr="00363463">
        <w:rPr>
          <w:rFonts w:asciiTheme="majorHAnsi" w:hAnsiTheme="majorHAnsi" w:cstheme="majorHAnsi"/>
          <w:sz w:val="20"/>
          <w:szCs w:val="20"/>
        </w:rPr>
        <w:t>, także oświadczenie podmiotu udostępniającego zasoby, potwierdzające brak podstaw wykluczenia tego podmiotu oraz odpowiednio spełnianie warunków udziału w postępowaniu, w zakresie, w jakim Wykonawca powołuje się na jego zasoby, zgodnie z </w:t>
      </w:r>
      <w:r w:rsidR="009C62E2">
        <w:rPr>
          <w:rFonts w:asciiTheme="majorHAnsi" w:hAnsiTheme="majorHAnsi" w:cstheme="majorHAnsi"/>
          <w:sz w:val="20"/>
          <w:szCs w:val="20"/>
        </w:rPr>
        <w:t>opisem</w:t>
      </w:r>
      <w:r w:rsidRPr="00363463">
        <w:rPr>
          <w:rFonts w:asciiTheme="majorHAnsi" w:hAnsiTheme="majorHAnsi" w:cstheme="majorHAnsi"/>
          <w:sz w:val="20"/>
          <w:szCs w:val="20"/>
        </w:rPr>
        <w:t xml:space="preserve"> w Rozdziale X SWZ.</w:t>
      </w:r>
    </w:p>
    <w:p w14:paraId="000000AB" w14:textId="77777777" w:rsidR="002C041E" w:rsidRPr="00363463" w:rsidRDefault="00047D3A">
      <w:pPr>
        <w:pStyle w:val="Nagwek2"/>
        <w:rPr>
          <w:rFonts w:asciiTheme="majorHAnsi" w:hAnsiTheme="majorHAnsi" w:cstheme="majorHAnsi"/>
          <w:sz w:val="20"/>
          <w:szCs w:val="20"/>
        </w:rPr>
      </w:pPr>
      <w:bookmarkStart w:id="12" w:name="_lodptpqf2xh0" w:colFirst="0" w:colLast="0"/>
      <w:bookmarkEnd w:id="12"/>
      <w:r w:rsidRPr="00363463">
        <w:rPr>
          <w:rFonts w:asciiTheme="majorHAnsi" w:hAnsiTheme="majorHAnsi" w:cstheme="majorHAnsi"/>
          <w:sz w:val="20"/>
          <w:szCs w:val="20"/>
        </w:rPr>
        <w:t>XII. Informacja dla Wykonawców wspólnie ubiegających się o udzielenie zamówienia</w:t>
      </w:r>
    </w:p>
    <w:p w14:paraId="000000AC" w14:textId="77777777"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 xml:space="preserve">winno być załączone do oferty. </w:t>
      </w:r>
    </w:p>
    <w:p w14:paraId="000000AD" w14:textId="3BE5CA53"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 przypadku Wykonawców wspólnie ubiegających się o udzielenie zamówienia, oświadczenia, o których mowa w Rozdziale </w:t>
      </w:r>
      <w:r w:rsidRPr="008C71DD">
        <w:rPr>
          <w:rFonts w:asciiTheme="majorHAnsi" w:hAnsiTheme="majorHAnsi" w:cstheme="majorHAnsi"/>
          <w:sz w:val="20"/>
          <w:szCs w:val="20"/>
        </w:rPr>
        <w:t xml:space="preserve">X </w:t>
      </w:r>
      <w:r w:rsidRPr="00363463">
        <w:rPr>
          <w:rFonts w:asciiTheme="majorHAnsi" w:hAnsiTheme="majorHAnsi" w:cstheme="majorHAnsi"/>
          <w:sz w:val="20"/>
          <w:szCs w:val="20"/>
        </w:rPr>
        <w:t>SWZ, składa każdy z Wykonawców. Oświadczenia te potwierdzają brak podstaw wykluczenia oraz spełnianie warunków udziału w zakresie, w jakim każdy z Wykonawców wykazuje spełnianie warunków udziału w postępowaniu.</w:t>
      </w:r>
    </w:p>
    <w:p w14:paraId="000000AE" w14:textId="18318CAC"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Wykonawcy wspólnie ubiegający się o udzielenie zamówienia dołączają do oferty oświadczenie, z którego wynika,</w:t>
      </w:r>
      <w:r w:rsidR="002A2627" w:rsidRPr="00363463">
        <w:rPr>
          <w:rFonts w:asciiTheme="majorHAnsi" w:hAnsiTheme="majorHAnsi" w:cstheme="majorHAnsi"/>
          <w:sz w:val="20"/>
          <w:szCs w:val="20"/>
        </w:rPr>
        <w:t xml:space="preserve"> które </w:t>
      </w:r>
      <w:r w:rsidR="00D861AE">
        <w:rPr>
          <w:rFonts w:asciiTheme="majorHAnsi" w:hAnsiTheme="majorHAnsi" w:cstheme="majorHAnsi"/>
          <w:sz w:val="20"/>
          <w:szCs w:val="20"/>
        </w:rPr>
        <w:t>usługi</w:t>
      </w:r>
      <w:r w:rsidRPr="00363463">
        <w:rPr>
          <w:rFonts w:asciiTheme="majorHAnsi" w:hAnsiTheme="majorHAnsi" w:cstheme="majorHAnsi"/>
          <w:sz w:val="20"/>
          <w:szCs w:val="20"/>
        </w:rPr>
        <w:t xml:space="preserve"> wykonają poszczególni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AF" w14:textId="3FEE5330"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Oświadczenia i dokumenty potwierdzające brak podstaw do wykluczenia z postępowania składa każdy z</w:t>
      </w:r>
      <w:r w:rsidR="00E87C66">
        <w:rPr>
          <w:rFonts w:asciiTheme="majorHAnsi" w:hAnsiTheme="majorHAnsi" w:cstheme="majorHAnsi"/>
          <w:sz w:val="20"/>
          <w:szCs w:val="20"/>
        </w:rPr>
        <w:t> </w:t>
      </w:r>
      <w:r w:rsidRPr="00363463">
        <w:rPr>
          <w:rFonts w:asciiTheme="majorHAnsi" w:hAnsiTheme="majorHAnsi" w:cstheme="majorHAnsi"/>
          <w:sz w:val="20"/>
          <w:szCs w:val="20"/>
        </w:rPr>
        <w:t>Wykonawców wspólnie ubiegających się o zamówienie.</w:t>
      </w:r>
    </w:p>
    <w:p w14:paraId="000000B0" w14:textId="34FA34D3" w:rsidR="002C041E" w:rsidRPr="00363463" w:rsidRDefault="00047D3A">
      <w:pPr>
        <w:pStyle w:val="Nagwek2"/>
        <w:spacing w:before="240" w:after="240"/>
        <w:rPr>
          <w:rFonts w:asciiTheme="majorHAnsi" w:hAnsiTheme="majorHAnsi" w:cstheme="majorHAnsi"/>
          <w:sz w:val="20"/>
          <w:szCs w:val="20"/>
        </w:rPr>
      </w:pPr>
      <w:bookmarkStart w:id="13" w:name="_tp7vefgpgfgi" w:colFirst="0" w:colLast="0"/>
      <w:bookmarkEnd w:id="13"/>
      <w:r w:rsidRPr="00363463">
        <w:rPr>
          <w:rFonts w:asciiTheme="majorHAnsi" w:hAnsiTheme="majorHAnsi" w:cstheme="majorHAnsi"/>
          <w:sz w:val="20"/>
          <w:szCs w:val="20"/>
        </w:rPr>
        <w:t xml:space="preserve">XIII. Informacje o sposobie porozumiewania się </w:t>
      </w:r>
      <w:r w:rsidR="006E71C6">
        <w:rPr>
          <w:rFonts w:asciiTheme="majorHAnsi" w:hAnsiTheme="majorHAnsi" w:cstheme="majorHAnsi"/>
          <w:sz w:val="20"/>
          <w:szCs w:val="20"/>
        </w:rPr>
        <w:t>Z</w:t>
      </w:r>
      <w:r w:rsidRPr="00363463">
        <w:rPr>
          <w:rFonts w:asciiTheme="majorHAnsi" w:hAnsiTheme="majorHAnsi" w:cstheme="majorHAnsi"/>
          <w:sz w:val="20"/>
          <w:szCs w:val="20"/>
        </w:rPr>
        <w:t>amawiającego z Wykonawcami oraz przekazywania oświadczeń lub dokumentów</w:t>
      </w:r>
    </w:p>
    <w:p w14:paraId="000000B1" w14:textId="252123EA" w:rsidR="002C041E" w:rsidRPr="00363463" w:rsidRDefault="00047D3A" w:rsidP="008A7AF5">
      <w:pPr>
        <w:numPr>
          <w:ilvl w:val="0"/>
          <w:numId w:val="15"/>
        </w:numPr>
        <w:jc w:val="both"/>
        <w:rPr>
          <w:rFonts w:asciiTheme="majorHAnsi" w:hAnsiTheme="majorHAnsi" w:cstheme="majorHAnsi"/>
          <w:sz w:val="20"/>
          <w:szCs w:val="20"/>
        </w:rPr>
      </w:pPr>
      <w:r w:rsidRPr="00363463">
        <w:rPr>
          <w:rFonts w:asciiTheme="majorHAnsi" w:hAnsiTheme="majorHAnsi" w:cstheme="majorHAnsi"/>
          <w:sz w:val="20"/>
          <w:szCs w:val="20"/>
        </w:rPr>
        <w:t xml:space="preserve">Osobą uprawnioną do kontaktu z </w:t>
      </w:r>
      <w:r w:rsidR="00CA27AF" w:rsidRPr="00363463">
        <w:rPr>
          <w:rFonts w:asciiTheme="majorHAnsi" w:hAnsiTheme="majorHAnsi" w:cstheme="majorHAnsi"/>
          <w:sz w:val="20"/>
          <w:szCs w:val="20"/>
        </w:rPr>
        <w:t>Wykonawcami jest</w:t>
      </w:r>
      <w:r w:rsidRPr="00363463">
        <w:rPr>
          <w:rFonts w:asciiTheme="majorHAnsi" w:hAnsiTheme="majorHAnsi" w:cstheme="majorHAnsi"/>
          <w:sz w:val="20"/>
          <w:szCs w:val="20"/>
        </w:rPr>
        <w:t xml:space="preserve"> </w:t>
      </w:r>
      <w:r w:rsidR="005765BA">
        <w:rPr>
          <w:rFonts w:asciiTheme="majorHAnsi" w:hAnsiTheme="majorHAnsi" w:cstheme="majorHAnsi"/>
          <w:sz w:val="20"/>
          <w:szCs w:val="20"/>
        </w:rPr>
        <w:t>Renata Glinkowska</w:t>
      </w:r>
      <w:r w:rsidR="006A77C4" w:rsidRPr="00363463">
        <w:rPr>
          <w:rFonts w:asciiTheme="majorHAnsi" w:hAnsiTheme="majorHAnsi" w:cstheme="majorHAnsi"/>
          <w:sz w:val="20"/>
          <w:szCs w:val="20"/>
        </w:rPr>
        <w:t>.</w:t>
      </w:r>
    </w:p>
    <w:p w14:paraId="000000B2" w14:textId="0CCAE507"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Postępowanie prowadzone jest w języku polskim w formie elektronicznej za pośrednictwem </w:t>
      </w:r>
      <w:hyperlink r:id="rId1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pod adresem</w:t>
      </w:r>
      <w:r w:rsidR="00760F86" w:rsidRPr="00363463">
        <w:rPr>
          <w:rFonts w:asciiTheme="majorHAnsi" w:hAnsiTheme="majorHAnsi" w:cstheme="majorHAnsi"/>
          <w:color w:val="FF9900"/>
          <w:sz w:val="20"/>
          <w:szCs w:val="20"/>
        </w:rPr>
        <w:t xml:space="preserve"> </w:t>
      </w:r>
      <w:r w:rsidR="00760F86" w:rsidRPr="00363463">
        <w:rPr>
          <w:rFonts w:asciiTheme="majorHAnsi" w:hAnsiTheme="majorHAnsi" w:cstheme="majorHAnsi"/>
          <w:color w:val="4F81BD" w:themeColor="accent1"/>
          <w:sz w:val="20"/>
          <w:szCs w:val="20"/>
          <w:u w:val="single"/>
        </w:rPr>
        <w:t>https://platformazakupowa.pl/pn/uep</w:t>
      </w:r>
      <w:r w:rsidR="006E5684">
        <w:rPr>
          <w:rFonts w:asciiTheme="majorHAnsi" w:hAnsiTheme="majorHAnsi" w:cstheme="majorHAnsi"/>
          <w:color w:val="4F81BD" w:themeColor="accent1"/>
          <w:sz w:val="20"/>
          <w:szCs w:val="20"/>
          <w:u w:val="single"/>
        </w:rPr>
        <w:t>.</w:t>
      </w:r>
    </w:p>
    <w:p w14:paraId="000000B3" w14:textId="0DEB0C5C"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 celu skrócenia czasu udzielenia odpowiedzi na pytania preferuje się, aby komunikacja między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amawiającym a Wykonawcami, w tym wszelkie oświadczenia, wnioski, zawiadomienia oraz informacje, przekazywane były za pośrednictwem </w:t>
      </w:r>
      <w:hyperlink r:id="rId11">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i formularza „</w:t>
      </w:r>
      <w:r w:rsidRPr="00363463">
        <w:rPr>
          <w:rFonts w:asciiTheme="majorHAnsi" w:hAnsiTheme="majorHAnsi" w:cstheme="majorHAnsi"/>
          <w:b/>
          <w:sz w:val="20"/>
          <w:szCs w:val="20"/>
        </w:rPr>
        <w:t xml:space="preserve">Wyślij wiadomość do </w:t>
      </w:r>
      <w:r w:rsidR="00265BC6">
        <w:rPr>
          <w:rFonts w:asciiTheme="majorHAnsi" w:hAnsiTheme="majorHAnsi" w:cstheme="majorHAnsi"/>
          <w:b/>
          <w:sz w:val="20"/>
          <w:szCs w:val="20"/>
        </w:rPr>
        <w:t>Z</w:t>
      </w:r>
      <w:r w:rsidRPr="00363463">
        <w:rPr>
          <w:rFonts w:asciiTheme="majorHAnsi" w:hAnsiTheme="majorHAnsi" w:cstheme="majorHAnsi"/>
          <w:b/>
          <w:sz w:val="20"/>
          <w:szCs w:val="20"/>
        </w:rPr>
        <w:t>amawiającego</w:t>
      </w:r>
      <w:r w:rsidRPr="00363463">
        <w:rPr>
          <w:rFonts w:asciiTheme="majorHAnsi" w:hAnsiTheme="majorHAnsi" w:cstheme="majorHAnsi"/>
          <w:sz w:val="20"/>
          <w:szCs w:val="20"/>
        </w:rPr>
        <w:t xml:space="preserve">”. </w:t>
      </w:r>
    </w:p>
    <w:p w14:paraId="000000B4" w14:textId="0D45E3FE" w:rsidR="002C041E" w:rsidRPr="00363463" w:rsidRDefault="00047D3A" w:rsidP="00CA27AF">
      <w:pPr>
        <w:ind w:left="720"/>
        <w:jc w:val="both"/>
        <w:rPr>
          <w:rFonts w:asciiTheme="majorHAnsi" w:hAnsiTheme="majorHAnsi" w:cstheme="majorHAnsi"/>
          <w:sz w:val="20"/>
          <w:szCs w:val="20"/>
        </w:rPr>
      </w:pPr>
      <w:r w:rsidRPr="00363463">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2">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poprzez kliknięcie przycisku  „Wyślij wiadomość do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po których pojawi się komunikat, że wiadomość została wysłana do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Zamawiający dopuszcza, opcjonalnie, komunikację za pośrednictwem poczty elektronicznej. Adres poczty elektronicznej osoby uprawnionej do kontaktu z Wykonawcami: </w:t>
      </w:r>
      <w:r w:rsidR="00CA27AF" w:rsidRPr="00363463">
        <w:rPr>
          <w:rFonts w:asciiTheme="majorHAnsi" w:hAnsiTheme="majorHAnsi" w:cstheme="majorHAnsi"/>
          <w:color w:val="4F81BD" w:themeColor="accent1"/>
          <w:sz w:val="20"/>
          <w:szCs w:val="20"/>
        </w:rPr>
        <w:t>zp@ue.poznan.pl</w:t>
      </w:r>
      <w:r w:rsidR="006E5684">
        <w:rPr>
          <w:rFonts w:asciiTheme="majorHAnsi" w:hAnsiTheme="majorHAnsi" w:cstheme="majorHAnsi"/>
          <w:color w:val="4F81BD" w:themeColor="accent1"/>
          <w:sz w:val="20"/>
          <w:szCs w:val="20"/>
        </w:rPr>
        <w:t>.</w:t>
      </w:r>
    </w:p>
    <w:p w14:paraId="000000B5" w14:textId="6505F171"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będzie przekazywał </w:t>
      </w:r>
      <w:r w:rsidR="00E87C66">
        <w:rPr>
          <w:rFonts w:asciiTheme="majorHAnsi" w:hAnsiTheme="majorHAnsi" w:cstheme="majorHAnsi"/>
          <w:sz w:val="20"/>
          <w:szCs w:val="20"/>
        </w:rPr>
        <w:t>W</w:t>
      </w:r>
      <w:r w:rsidRPr="00363463">
        <w:rPr>
          <w:rFonts w:asciiTheme="majorHAnsi" w:hAnsiTheme="majorHAnsi" w:cstheme="majorHAnsi"/>
          <w:sz w:val="20"/>
          <w:szCs w:val="20"/>
        </w:rPr>
        <w:t xml:space="preserve">ykonawcom informacje za pośrednictwem </w:t>
      </w:r>
      <w:hyperlink r:id="rId13">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do konkretnego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B6" w14:textId="300C76A3"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E87C66">
        <w:rPr>
          <w:rFonts w:asciiTheme="majorHAnsi" w:hAnsiTheme="majorHAnsi" w:cstheme="majorHAnsi"/>
          <w:sz w:val="20"/>
          <w:szCs w:val="20"/>
        </w:rPr>
        <w:t>Z</w:t>
      </w:r>
      <w:r w:rsidRPr="00363463">
        <w:rPr>
          <w:rFonts w:asciiTheme="majorHAnsi" w:hAnsiTheme="majorHAnsi" w:cstheme="majorHAnsi"/>
          <w:sz w:val="20"/>
          <w:szCs w:val="20"/>
        </w:rPr>
        <w:t>amawiającego, gdyż system powiadomień może ulec awarii lub powiadomienie może trafić do folderu SPAM.</w:t>
      </w:r>
    </w:p>
    <w:p w14:paraId="000000B7" w14:textId="67F1A11D"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Zamawiający, zgod</w:t>
      </w:r>
      <w:r w:rsidR="00700202" w:rsidRPr="00363463">
        <w:rPr>
          <w:rFonts w:asciiTheme="majorHAnsi" w:hAnsiTheme="majorHAnsi" w:cstheme="majorHAnsi"/>
          <w:sz w:val="20"/>
          <w:szCs w:val="20"/>
        </w:rPr>
        <w:t>nie z § 11 ust. 2 ROZPORZĄDZENIA</w:t>
      </w:r>
      <w:r w:rsidRPr="00363463">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w:t>
      </w:r>
      <w:r w:rsidRPr="00363463">
        <w:rPr>
          <w:rFonts w:asciiTheme="majorHAnsi" w:hAnsiTheme="majorHAnsi" w:cstheme="majorHAnsi"/>
          <w:sz w:val="20"/>
          <w:szCs w:val="20"/>
        </w:rPr>
        <w:lastRenderedPageBreak/>
        <w:t xml:space="preserve">formatu przesyłanych danych oraz szyfrowania i oznaczania czasu przekazania i odbioru danych za pośrednictwem </w:t>
      </w:r>
      <w:hyperlink r:id="rId15">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tj.:</w:t>
      </w:r>
    </w:p>
    <w:p w14:paraId="000000B8"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stały dostęp do sieci Internet o gwarantowanej przepustowości nie mniejszej niż 512 kb/s,</w:t>
      </w:r>
    </w:p>
    <w:p w14:paraId="000000B9"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włączona obsługa JavaScript,</w:t>
      </w:r>
    </w:p>
    <w:p w14:paraId="000000BC" w14:textId="56A1AD90"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zainstalowany program Adobe Acrobat Reader lub inny obsługujący format plików pdf,</w:t>
      </w:r>
    </w:p>
    <w:p w14:paraId="000000BD"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Platformazakupowa.pl działa według standardu przyjętego w komunikacji sieciowej - kodowanie UTF8,</w:t>
      </w:r>
    </w:p>
    <w:p w14:paraId="000000BE" w14:textId="28BD5A45"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Oznaczenie czasu odbioru danych przez platformę zakupową stanowi datę oraz dokładn</w:t>
      </w:r>
      <w:r w:rsidR="00CA27AF" w:rsidRPr="00363463">
        <w:rPr>
          <w:rFonts w:asciiTheme="majorHAnsi" w:hAnsiTheme="majorHAnsi" w:cstheme="majorHAnsi"/>
          <w:sz w:val="20"/>
          <w:szCs w:val="20"/>
        </w:rPr>
        <w:t>y czas (hh:mm:ss) generowany wg</w:t>
      </w:r>
      <w:r w:rsidRPr="00363463">
        <w:rPr>
          <w:rFonts w:asciiTheme="majorHAnsi" w:hAnsiTheme="majorHAnsi" w:cstheme="majorHAnsi"/>
          <w:sz w:val="20"/>
          <w:szCs w:val="20"/>
        </w:rPr>
        <w:t xml:space="preserve"> czasu lokalnego serwera synchronizowanego z zegarem Głównego Urzędu Miar.</w:t>
      </w:r>
    </w:p>
    <w:p w14:paraId="000000BF" w14:textId="77777777"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Wykonawca, przystępując do niniejszego postępowania o udzielenie zamówienia publicznego:</w:t>
      </w:r>
    </w:p>
    <w:p w14:paraId="000000C0" w14:textId="4D482E16" w:rsidR="002C041E" w:rsidRPr="00363463" w:rsidRDefault="00047D3A" w:rsidP="008436B3">
      <w:pPr>
        <w:numPr>
          <w:ilvl w:val="1"/>
          <w:numId w:val="53"/>
        </w:numPr>
        <w:jc w:val="both"/>
        <w:rPr>
          <w:rFonts w:asciiTheme="majorHAnsi" w:hAnsiTheme="majorHAnsi" w:cstheme="majorHAnsi"/>
          <w:sz w:val="20"/>
          <w:szCs w:val="20"/>
        </w:rPr>
      </w:pPr>
      <w:r w:rsidRPr="00363463">
        <w:rPr>
          <w:rFonts w:asciiTheme="majorHAnsi" w:hAnsiTheme="majorHAnsi" w:cstheme="majorHAnsi"/>
          <w:sz w:val="20"/>
          <w:szCs w:val="20"/>
        </w:rPr>
        <w:t xml:space="preserve">akceptuje warunki korzystania z </w:t>
      </w:r>
      <w:hyperlink r:id="rId16">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określone w Regulaminie zamieszczonym na stronie internetowej </w:t>
      </w:r>
      <w:hyperlink r:id="rId17">
        <w:r w:rsidRPr="00363463">
          <w:rPr>
            <w:rFonts w:asciiTheme="majorHAnsi" w:hAnsiTheme="majorHAnsi" w:cstheme="majorHAnsi"/>
            <w:sz w:val="20"/>
            <w:szCs w:val="20"/>
          </w:rPr>
          <w:t>pod linkiem</w:t>
        </w:r>
      </w:hyperlink>
      <w:r w:rsidRPr="00363463">
        <w:rPr>
          <w:rFonts w:asciiTheme="majorHAnsi" w:hAnsiTheme="majorHAnsi" w:cstheme="majorHAnsi"/>
          <w:sz w:val="20"/>
          <w:szCs w:val="20"/>
        </w:rPr>
        <w:t xml:space="preserve"> w zakładce „Regulamin" oraz uznaje go za wiążący,</w:t>
      </w:r>
    </w:p>
    <w:p w14:paraId="000000C1" w14:textId="77777777" w:rsidR="002C041E" w:rsidRPr="00363463" w:rsidRDefault="00047D3A" w:rsidP="008436B3">
      <w:pPr>
        <w:numPr>
          <w:ilvl w:val="1"/>
          <w:numId w:val="53"/>
        </w:numPr>
        <w:jc w:val="both"/>
        <w:rPr>
          <w:rFonts w:asciiTheme="majorHAnsi" w:hAnsiTheme="majorHAnsi" w:cstheme="majorHAnsi"/>
          <w:sz w:val="20"/>
          <w:szCs w:val="20"/>
        </w:rPr>
      </w:pPr>
      <w:r w:rsidRPr="00363463">
        <w:rPr>
          <w:rFonts w:asciiTheme="majorHAnsi" w:hAnsiTheme="majorHAnsi" w:cstheme="majorHAnsi"/>
          <w:sz w:val="20"/>
          <w:szCs w:val="20"/>
        </w:rPr>
        <w:t xml:space="preserve">zapoznał i stosuje się do Instrukcji składania ofert/wniosków dostępnej </w:t>
      </w:r>
      <w:hyperlink r:id="rId18">
        <w:r w:rsidRPr="00363463">
          <w:rPr>
            <w:rFonts w:asciiTheme="majorHAnsi" w:hAnsiTheme="majorHAnsi" w:cstheme="majorHAnsi"/>
            <w:color w:val="1155CC"/>
            <w:sz w:val="20"/>
            <w:szCs w:val="20"/>
            <w:u w:val="single"/>
          </w:rPr>
          <w:t>pod linkiem</w:t>
        </w:r>
      </w:hyperlink>
      <w:r w:rsidRPr="00363463">
        <w:rPr>
          <w:rFonts w:asciiTheme="majorHAnsi" w:hAnsiTheme="majorHAnsi" w:cstheme="majorHAnsi"/>
          <w:sz w:val="20"/>
          <w:szCs w:val="20"/>
        </w:rPr>
        <w:t xml:space="preserve">. </w:t>
      </w:r>
    </w:p>
    <w:p w14:paraId="000000C2" w14:textId="651CDF47" w:rsidR="002C041E" w:rsidRPr="00363463" w:rsidRDefault="00047D3A" w:rsidP="008A7AF5">
      <w:pPr>
        <w:numPr>
          <w:ilvl w:val="0"/>
          <w:numId w:val="15"/>
        </w:numPr>
        <w:pBdr>
          <w:top w:val="nil"/>
          <w:left w:val="nil"/>
          <w:bottom w:val="nil"/>
          <w:right w:val="nil"/>
          <w:between w:val="nil"/>
        </w:pBdr>
        <w:jc w:val="both"/>
        <w:rPr>
          <w:rFonts w:asciiTheme="majorHAnsi" w:eastAsia="Calibri" w:hAnsiTheme="majorHAnsi" w:cstheme="majorHAnsi"/>
          <w:sz w:val="20"/>
          <w:szCs w:val="20"/>
        </w:rPr>
      </w:pPr>
      <w:r w:rsidRPr="00363463">
        <w:rPr>
          <w:rFonts w:asciiTheme="majorHAnsi" w:hAnsiTheme="majorHAnsi" w:cstheme="majorHAnsi"/>
          <w:b/>
          <w:sz w:val="20"/>
          <w:szCs w:val="20"/>
        </w:rPr>
        <w:t xml:space="preserve">Zamawiający nie ponosi odpowiedzialności za złożenie oferty w sposób niezgodny z Instrukcją korzystania z </w:t>
      </w:r>
      <w:hyperlink r:id="rId19">
        <w:r w:rsidRPr="00363463">
          <w:rPr>
            <w:rFonts w:asciiTheme="majorHAnsi" w:hAnsiTheme="majorHAnsi" w:cstheme="majorHAnsi"/>
            <w:b/>
            <w:color w:val="1155CC"/>
            <w:sz w:val="20"/>
            <w:szCs w:val="20"/>
            <w:u w:val="single"/>
          </w:rPr>
          <w:t>platformazakupowa.pl</w:t>
        </w:r>
      </w:hyperlink>
      <w:r w:rsidRPr="00363463">
        <w:rPr>
          <w:rFonts w:asciiTheme="majorHAnsi" w:hAnsiTheme="majorHAnsi" w:cstheme="majorHAnsi"/>
          <w:sz w:val="20"/>
          <w:szCs w:val="20"/>
        </w:rPr>
        <w:t xml:space="preserve">, w szczególności za sytuację, gdy </w:t>
      </w:r>
      <w:r w:rsidR="006E71C6">
        <w:rPr>
          <w:rFonts w:asciiTheme="majorHAnsi" w:hAnsiTheme="majorHAnsi" w:cstheme="majorHAnsi"/>
          <w:sz w:val="20"/>
          <w:szCs w:val="20"/>
        </w:rPr>
        <w:t>Z</w:t>
      </w:r>
      <w:r w:rsidRPr="00363463">
        <w:rPr>
          <w:rFonts w:asciiTheme="majorHAnsi" w:hAnsiTheme="majorHAnsi" w:cstheme="majorHAnsi"/>
          <w:sz w:val="20"/>
          <w:szCs w:val="20"/>
        </w:rPr>
        <w:t>amawiający zapozna się z</w:t>
      </w:r>
      <w:r w:rsidR="007B5CEF">
        <w:rPr>
          <w:rFonts w:asciiTheme="majorHAnsi" w:hAnsiTheme="majorHAnsi" w:cstheme="majorHAnsi"/>
          <w:sz w:val="20"/>
          <w:szCs w:val="20"/>
        </w:rPr>
        <w:t> </w:t>
      </w:r>
      <w:r w:rsidRPr="00363463">
        <w:rPr>
          <w:rFonts w:asciiTheme="majorHAnsi" w:hAnsiTheme="majorHAnsi" w:cstheme="majorHAnsi"/>
          <w:sz w:val="20"/>
          <w:szCs w:val="20"/>
        </w:rPr>
        <w:t>treścią oferty przed upływem terminu składania ofert (np. złożenie oferty w zakładce „Wyślij</w:t>
      </w:r>
      <w:r w:rsidR="00760F86" w:rsidRPr="00363463">
        <w:rPr>
          <w:rFonts w:asciiTheme="majorHAnsi" w:hAnsiTheme="majorHAnsi" w:cstheme="majorHAnsi"/>
          <w:sz w:val="20"/>
          <w:szCs w:val="20"/>
        </w:rPr>
        <w:t xml:space="preserve"> wiadomość do </w:t>
      </w:r>
      <w:r w:rsidR="006E71C6">
        <w:rPr>
          <w:rFonts w:asciiTheme="majorHAnsi" w:hAnsiTheme="majorHAnsi" w:cstheme="majorHAnsi"/>
          <w:sz w:val="20"/>
          <w:szCs w:val="20"/>
        </w:rPr>
        <w:t>Z</w:t>
      </w:r>
      <w:r w:rsidR="00760F86" w:rsidRPr="00363463">
        <w:rPr>
          <w:rFonts w:asciiTheme="majorHAnsi" w:hAnsiTheme="majorHAnsi" w:cstheme="majorHAnsi"/>
          <w:sz w:val="20"/>
          <w:szCs w:val="20"/>
        </w:rPr>
        <w:t xml:space="preserve">amawiającego”). </w:t>
      </w:r>
      <w:r w:rsidRPr="00363463">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2A49F5E6"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informuje, że instrukcje korzystania z </w:t>
      </w:r>
      <w:hyperlink r:id="rId2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1">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znajdują się w zakładce „Instrukcje dla Wykonawców" na stronie internetowej pod adresem: </w:t>
      </w:r>
      <w:hyperlink r:id="rId22">
        <w:r w:rsidRPr="00363463">
          <w:rPr>
            <w:rFonts w:asciiTheme="majorHAnsi" w:hAnsiTheme="majorHAnsi" w:cstheme="majorHAnsi"/>
            <w:color w:val="1155CC"/>
            <w:sz w:val="20"/>
            <w:szCs w:val="20"/>
            <w:u w:val="single"/>
          </w:rPr>
          <w:t>https://platformazakupowa.pl/strona/45-instrukcje</w:t>
        </w:r>
      </w:hyperlink>
      <w:r w:rsidR="00882098">
        <w:rPr>
          <w:rFonts w:asciiTheme="majorHAnsi" w:hAnsiTheme="majorHAnsi" w:cstheme="majorHAnsi"/>
          <w:color w:val="1155CC"/>
          <w:sz w:val="20"/>
          <w:szCs w:val="20"/>
          <w:u w:val="single"/>
        </w:rPr>
        <w:t>.</w:t>
      </w:r>
    </w:p>
    <w:p w14:paraId="000000C4" w14:textId="77777777" w:rsidR="002C041E" w:rsidRPr="00363463" w:rsidRDefault="00047D3A">
      <w:pPr>
        <w:pStyle w:val="Nagwek2"/>
        <w:spacing w:before="240" w:after="240"/>
        <w:rPr>
          <w:rFonts w:asciiTheme="majorHAnsi" w:hAnsiTheme="majorHAnsi" w:cstheme="majorHAnsi"/>
          <w:sz w:val="20"/>
          <w:szCs w:val="20"/>
        </w:rPr>
      </w:pPr>
      <w:bookmarkStart w:id="14" w:name="_rq2udys4csh9" w:colFirst="0" w:colLast="0"/>
      <w:bookmarkEnd w:id="14"/>
      <w:r w:rsidRPr="00363463">
        <w:rPr>
          <w:rFonts w:asciiTheme="majorHAnsi" w:hAnsiTheme="majorHAnsi" w:cstheme="majorHAnsi"/>
          <w:sz w:val="20"/>
          <w:szCs w:val="20"/>
        </w:rPr>
        <w:t>XIV. Opis sposobu przygotowania ofert oraz dokumentów wymaganych przez Zamawiającego w SWZ</w:t>
      </w:r>
    </w:p>
    <w:p w14:paraId="000000C5" w14:textId="1663C367"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Oferta, wniosek oraz przedmiotowe środki dowodowe (jeżeli były wymagane) składane elektronicznie muszą zostać podpisane </w:t>
      </w:r>
      <w:r w:rsidRPr="00363463">
        <w:rPr>
          <w:rFonts w:asciiTheme="majorHAnsi" w:hAnsiTheme="majorHAnsi" w:cstheme="majorHAnsi"/>
          <w:b/>
          <w:sz w:val="20"/>
          <w:szCs w:val="20"/>
        </w:rPr>
        <w:t>elektronicznym kwalifikowanym podpisem</w:t>
      </w:r>
      <w:r w:rsidRPr="00363463">
        <w:rPr>
          <w:rFonts w:asciiTheme="majorHAnsi" w:hAnsiTheme="majorHAnsi" w:cstheme="majorHAnsi"/>
          <w:sz w:val="20"/>
          <w:szCs w:val="20"/>
        </w:rPr>
        <w:t xml:space="preserve"> W procesie składania oferty, wniosku w tym przedmiotowych środków dowodowych na platformie, </w:t>
      </w:r>
      <w:r w:rsidRPr="00363463">
        <w:rPr>
          <w:rFonts w:asciiTheme="majorHAnsi" w:hAnsiTheme="majorHAnsi" w:cstheme="majorHAnsi"/>
          <w:b/>
          <w:sz w:val="20"/>
          <w:szCs w:val="20"/>
        </w:rPr>
        <w:t>kwalifikowany podpis elektroniczny</w:t>
      </w:r>
      <w:r w:rsidRPr="00363463">
        <w:rPr>
          <w:rFonts w:asciiTheme="majorHAnsi" w:hAnsiTheme="majorHAnsi" w:cstheme="majorHAnsi"/>
          <w:sz w:val="20"/>
          <w:szCs w:val="20"/>
        </w:rPr>
        <w:t xml:space="preserve"> Wykonawca składa bezpośrednio na dokumencie, który następnie przesyła do systemu.</w:t>
      </w:r>
    </w:p>
    <w:p w14:paraId="000000C6" w14:textId="309EB4F5" w:rsidR="002C041E" w:rsidRPr="002400B9" w:rsidRDefault="00047D3A" w:rsidP="002400B9">
      <w:pPr>
        <w:pStyle w:val="Nagwek5"/>
        <w:numPr>
          <w:ilvl w:val="0"/>
          <w:numId w:val="29"/>
        </w:numPr>
        <w:spacing w:before="0" w:after="0"/>
        <w:jc w:val="both"/>
        <w:rPr>
          <w:rFonts w:asciiTheme="majorHAnsi" w:hAnsiTheme="majorHAnsi" w:cstheme="majorHAnsi"/>
          <w:color w:val="000000"/>
          <w:sz w:val="20"/>
          <w:szCs w:val="20"/>
        </w:rPr>
      </w:pPr>
      <w:bookmarkStart w:id="15" w:name="_21eeoojwb3nb" w:colFirst="0" w:colLast="0"/>
      <w:bookmarkEnd w:id="15"/>
      <w:r w:rsidRPr="00363463">
        <w:rPr>
          <w:rFonts w:asciiTheme="majorHAnsi" w:hAnsiTheme="majorHAnsi" w:cstheme="majorHAnsi"/>
          <w:color w:val="000000"/>
          <w:sz w:val="20"/>
          <w:szCs w:val="20"/>
        </w:rPr>
        <w:t xml:space="preserve">Poświadczenia za zgodność z oryginałem dokonuje odpowiednio Wykonawca, podmiot, na którego zdolnościach lub sytuacji polega Wykonawca, </w:t>
      </w:r>
      <w:r w:rsidR="00E87C66">
        <w:rPr>
          <w:rFonts w:asciiTheme="majorHAnsi" w:hAnsiTheme="majorHAnsi" w:cstheme="majorHAnsi"/>
          <w:color w:val="000000"/>
          <w:sz w:val="20"/>
          <w:szCs w:val="20"/>
        </w:rPr>
        <w:t>W</w:t>
      </w:r>
      <w:r w:rsidRPr="00363463">
        <w:rPr>
          <w:rFonts w:asciiTheme="majorHAnsi" w:hAnsiTheme="majorHAnsi" w:cstheme="majorHAnsi"/>
          <w:color w:val="000000"/>
          <w:sz w:val="20"/>
          <w:szCs w:val="20"/>
        </w:rPr>
        <w:t xml:space="preserve">ykonawcy wspólnie ubiegający się o udzielenie zamówienia publicznego albo podwykonawca, w zakresie dokumentów, które każdego z nich dotyczą. Poprzez oryginał należy rozumieć dokument podpisany </w:t>
      </w:r>
      <w:r w:rsidRPr="00363463">
        <w:rPr>
          <w:rFonts w:asciiTheme="majorHAnsi" w:hAnsiTheme="majorHAnsi" w:cstheme="majorHAnsi"/>
          <w:b/>
          <w:color w:val="000000"/>
          <w:sz w:val="20"/>
          <w:szCs w:val="20"/>
        </w:rPr>
        <w:t>kwalifikowanym podpisem elektronicznym</w:t>
      </w:r>
      <w:r w:rsidRPr="00363463">
        <w:rPr>
          <w:rFonts w:asciiTheme="majorHAnsi" w:hAnsiTheme="majorHAnsi" w:cstheme="majorHAnsi"/>
          <w:color w:val="000000"/>
          <w:sz w:val="20"/>
          <w:szCs w:val="20"/>
        </w:rPr>
        <w:t xml:space="preserve"> przez osobę upoważnioną. Poświadczenie za zgodność z oryginałem następuje w formie elektronicznej podpisane kwalifikowanym podpisem elektronicznym </w:t>
      </w:r>
      <w:r w:rsidRPr="002400B9">
        <w:rPr>
          <w:rFonts w:asciiTheme="majorHAnsi" w:hAnsiTheme="majorHAnsi" w:cstheme="majorHAnsi"/>
          <w:color w:val="000000"/>
          <w:sz w:val="20"/>
          <w:szCs w:val="20"/>
        </w:rPr>
        <w:t>przez osobę upoważnioną.</w:t>
      </w:r>
    </w:p>
    <w:p w14:paraId="000000C7"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Oferta powinna być:</w:t>
      </w:r>
    </w:p>
    <w:p w14:paraId="000000C8" w14:textId="77777777" w:rsidR="002C041E" w:rsidRPr="00363463" w:rsidRDefault="00047D3A" w:rsidP="00833982">
      <w:pPr>
        <w:numPr>
          <w:ilvl w:val="1"/>
          <w:numId w:val="28"/>
        </w:numPr>
        <w:jc w:val="both"/>
        <w:rPr>
          <w:rFonts w:asciiTheme="majorHAnsi" w:hAnsiTheme="majorHAnsi" w:cstheme="majorHAnsi"/>
          <w:sz w:val="20"/>
          <w:szCs w:val="20"/>
        </w:rPr>
      </w:pPr>
      <w:r w:rsidRPr="00363463">
        <w:rPr>
          <w:rFonts w:asciiTheme="majorHAnsi" w:hAnsiTheme="majorHAnsi" w:cstheme="majorHAnsi"/>
          <w:sz w:val="20"/>
          <w:szCs w:val="20"/>
        </w:rPr>
        <w:t>sporządzona na podstawie załączników niniejszej SWZ w języku polskim,</w:t>
      </w:r>
    </w:p>
    <w:p w14:paraId="000000C9" w14:textId="77777777" w:rsidR="002C041E" w:rsidRPr="00363463" w:rsidRDefault="00047D3A" w:rsidP="00833982">
      <w:pPr>
        <w:numPr>
          <w:ilvl w:val="1"/>
          <w:numId w:val="28"/>
        </w:numPr>
        <w:jc w:val="both"/>
        <w:rPr>
          <w:rFonts w:asciiTheme="majorHAnsi" w:hAnsiTheme="majorHAnsi" w:cstheme="majorHAnsi"/>
          <w:sz w:val="20"/>
          <w:szCs w:val="20"/>
        </w:rPr>
      </w:pPr>
      <w:r w:rsidRPr="00363463">
        <w:rPr>
          <w:rFonts w:asciiTheme="majorHAnsi" w:hAnsiTheme="majorHAnsi" w:cstheme="majorHAnsi"/>
          <w:sz w:val="20"/>
          <w:szCs w:val="20"/>
        </w:rPr>
        <w:t xml:space="preserve">złożona przy użyciu środków komunikacji elektronicznej tzn. za pośrednictwem </w:t>
      </w:r>
      <w:hyperlink r:id="rId23">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w:t>
      </w:r>
    </w:p>
    <w:p w14:paraId="000000CA" w14:textId="5A4891A8" w:rsidR="002C041E" w:rsidRPr="00363463" w:rsidRDefault="00047D3A" w:rsidP="00833982">
      <w:pPr>
        <w:numPr>
          <w:ilvl w:val="1"/>
          <w:numId w:val="28"/>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podpisana </w:t>
      </w:r>
      <w:hyperlink r:id="rId24">
        <w:r w:rsidRPr="00363463">
          <w:rPr>
            <w:rFonts w:asciiTheme="majorHAnsi" w:hAnsiTheme="majorHAnsi" w:cstheme="majorHAnsi"/>
            <w:b/>
            <w:color w:val="1155CC"/>
            <w:sz w:val="20"/>
            <w:szCs w:val="20"/>
            <w:u w:val="single"/>
          </w:rPr>
          <w:t>kwalifikowanym podpisem elektronicznym</w:t>
        </w:r>
      </w:hyperlink>
      <w:r w:rsidRPr="00363463">
        <w:rPr>
          <w:rFonts w:asciiTheme="majorHAnsi" w:hAnsiTheme="majorHAnsi" w:cstheme="majorHAnsi"/>
          <w:sz w:val="20"/>
          <w:szCs w:val="20"/>
        </w:rPr>
        <w:t xml:space="preserve"> przez osobę/osoby upoważnioną/upoważnione.</w:t>
      </w:r>
    </w:p>
    <w:p w14:paraId="000000CB" w14:textId="1FAE861B"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Podpisy kwalifikowane wykorzystywane przez Wykonawców do podpisywania wszelkich plików muszą spełniać “Rozporządzenie Parlamentu Europejskiego i Rady w sprawie identyfikacji elektronicznej </w:t>
      </w:r>
      <w:r w:rsidRPr="00363463">
        <w:rPr>
          <w:rFonts w:asciiTheme="majorHAnsi" w:hAnsiTheme="majorHAnsi" w:cstheme="majorHAnsi"/>
          <w:sz w:val="20"/>
          <w:szCs w:val="20"/>
        </w:rPr>
        <w:lastRenderedPageBreak/>
        <w:t>i</w:t>
      </w:r>
      <w:r w:rsidR="007B5CEF">
        <w:rPr>
          <w:rFonts w:asciiTheme="majorHAnsi" w:hAnsiTheme="majorHAnsi" w:cstheme="majorHAnsi"/>
          <w:sz w:val="20"/>
          <w:szCs w:val="20"/>
        </w:rPr>
        <w:t> </w:t>
      </w:r>
      <w:r w:rsidRPr="00363463">
        <w:rPr>
          <w:rFonts w:asciiTheme="majorHAnsi" w:hAnsiTheme="majorHAnsi" w:cstheme="majorHAnsi"/>
          <w:sz w:val="20"/>
          <w:szCs w:val="20"/>
        </w:rPr>
        <w:t>usług zaufania w odniesieniu do transakcji elektronicznych na rynku wewnętrznym (eIDAS) (UE) nr 910/2014 - od 1 lipca 2016 roku”.</w:t>
      </w:r>
    </w:p>
    <w:p w14:paraId="000000CC"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W przypadku wykorzystania formatu podpisu XAdES zewnętrzny. Zamawiający wymaga dołączenia odpowiedniej ilości plików tj. podpisywanych plików z danymi oraz plików XAdES.</w:t>
      </w:r>
    </w:p>
    <w:p w14:paraId="000000CD" w14:textId="055B6F16"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18 ust. 3 ustawy </w:t>
      </w:r>
      <w:r w:rsidR="006E5684">
        <w:rPr>
          <w:rFonts w:asciiTheme="majorHAnsi" w:hAnsiTheme="majorHAnsi" w:cstheme="majorHAnsi"/>
          <w:sz w:val="20"/>
          <w:szCs w:val="20"/>
        </w:rPr>
        <w:t>PZP</w:t>
      </w:r>
      <w:r w:rsidRPr="00363463">
        <w:rPr>
          <w:rFonts w:asciiTheme="majorHAnsi" w:hAnsiTheme="majorHAnsi" w:cstheme="majorHAnsi"/>
          <w:sz w:val="20"/>
          <w:szCs w:val="20"/>
        </w:rPr>
        <w:t>, nie ujawnia się informacji stanowiących tajemnicę przedsiębiorstwa, w rozumieniu przepisów o zwalczaniu nieuczciwej konkurencji. Jeżeli Wykonawca, nie później niż w</w:t>
      </w:r>
      <w:r w:rsidR="009B1FE4">
        <w:rPr>
          <w:rFonts w:asciiTheme="majorHAnsi" w:hAnsiTheme="majorHAnsi" w:cstheme="majorHAnsi"/>
          <w:sz w:val="20"/>
          <w:szCs w:val="20"/>
        </w:rPr>
        <w:t> </w:t>
      </w:r>
      <w:r w:rsidRPr="00363463">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39899678"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Wykonawca, za pośrednictwem </w:t>
      </w:r>
      <w:hyperlink r:id="rId25">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9B1FE4">
        <w:rPr>
          <w:rFonts w:asciiTheme="majorHAnsi" w:hAnsiTheme="majorHAnsi" w:cstheme="majorHAnsi"/>
          <w:sz w:val="20"/>
          <w:szCs w:val="20"/>
        </w:rPr>
        <w:t> </w:t>
      </w:r>
      <w:r w:rsidRPr="00363463">
        <w:rPr>
          <w:rFonts w:asciiTheme="majorHAnsi" w:hAnsiTheme="majorHAnsi" w:cstheme="majorHAnsi"/>
          <w:sz w:val="20"/>
          <w:szCs w:val="20"/>
        </w:rPr>
        <w:t>instrukcji zamieszczonej na stronie internetowej pod adresem:</w:t>
      </w:r>
    </w:p>
    <w:p w14:paraId="000000CF" w14:textId="726B3BEA" w:rsidR="002C041E" w:rsidRPr="00363463" w:rsidRDefault="00A45677" w:rsidP="00CA27AF">
      <w:pPr>
        <w:ind w:left="720"/>
        <w:jc w:val="both"/>
        <w:rPr>
          <w:rFonts w:asciiTheme="majorHAnsi" w:hAnsiTheme="majorHAnsi" w:cstheme="majorHAnsi"/>
          <w:sz w:val="20"/>
          <w:szCs w:val="20"/>
        </w:rPr>
      </w:pPr>
      <w:hyperlink r:id="rId26">
        <w:r w:rsidR="00047D3A" w:rsidRPr="00363463">
          <w:rPr>
            <w:rFonts w:asciiTheme="majorHAnsi" w:hAnsiTheme="majorHAnsi" w:cstheme="majorHAnsi"/>
            <w:color w:val="1155CC"/>
            <w:sz w:val="20"/>
            <w:szCs w:val="20"/>
            <w:u w:val="single"/>
          </w:rPr>
          <w:t>https://platformazakupowa.pl/strona/45-instrukcje</w:t>
        </w:r>
      </w:hyperlink>
      <w:r w:rsidR="00882098">
        <w:rPr>
          <w:rFonts w:asciiTheme="majorHAnsi" w:hAnsiTheme="majorHAnsi" w:cstheme="majorHAnsi"/>
          <w:color w:val="1155CC"/>
          <w:sz w:val="20"/>
          <w:szCs w:val="20"/>
          <w:u w:val="single"/>
        </w:rPr>
        <w:t>.</w:t>
      </w:r>
    </w:p>
    <w:p w14:paraId="000000D0"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6E5E5F58"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Dokumenty i oświadczenia składane przez </w:t>
      </w:r>
      <w:r w:rsidR="009B1FE4">
        <w:rPr>
          <w:rFonts w:asciiTheme="majorHAnsi" w:hAnsiTheme="majorHAnsi" w:cstheme="majorHAnsi"/>
          <w:sz w:val="20"/>
          <w:szCs w:val="20"/>
        </w:rPr>
        <w:t>W</w:t>
      </w:r>
      <w:r w:rsidRPr="00363463">
        <w:rPr>
          <w:rFonts w:asciiTheme="majorHAnsi" w:hAnsiTheme="majorHAnsi" w:cstheme="majorHAnsi"/>
          <w:sz w:val="20"/>
          <w:szCs w:val="20"/>
        </w:rPr>
        <w:t>ykonawcę powinny być w języku polskim, chyba że w SWZ dopuszczono inaczej. W przypadku  załączenia dokumentów sporządzonych w innym języku niż dopuszczony, Wykonawca zobowiązany jest załączyć tłumaczenie na język polski.</w:t>
      </w:r>
    </w:p>
    <w:p w14:paraId="000000D3" w14:textId="2D08AD6E"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jest jednoznaczne z podpisaniem oryginału dokumentu, z</w:t>
      </w:r>
      <w:r w:rsidR="009B1FE4">
        <w:rPr>
          <w:rFonts w:asciiTheme="majorHAnsi" w:hAnsiTheme="majorHAnsi" w:cstheme="majorHAnsi"/>
          <w:sz w:val="20"/>
          <w:szCs w:val="20"/>
        </w:rPr>
        <w:t> </w:t>
      </w:r>
      <w:r w:rsidRPr="00363463">
        <w:rPr>
          <w:rFonts w:asciiTheme="majorHAnsi" w:hAnsiTheme="majorHAnsi" w:cstheme="majorHAnsi"/>
          <w:sz w:val="20"/>
          <w:szCs w:val="20"/>
        </w:rPr>
        <w:t xml:space="preserve">wyjątkiem kopii poświadczonych odpowiednio przez innego </w:t>
      </w:r>
      <w:r w:rsidR="009B1FE4">
        <w:rPr>
          <w:rFonts w:asciiTheme="majorHAnsi" w:hAnsiTheme="majorHAnsi" w:cstheme="majorHAnsi"/>
          <w:sz w:val="20"/>
          <w:szCs w:val="20"/>
        </w:rPr>
        <w:t>W</w:t>
      </w:r>
      <w:r w:rsidRPr="00363463">
        <w:rPr>
          <w:rFonts w:asciiTheme="majorHAnsi" w:hAnsiTheme="majorHAnsi" w:cstheme="majorHAnsi"/>
          <w:sz w:val="20"/>
          <w:szCs w:val="20"/>
        </w:rPr>
        <w:t>ykonawcę ubiegającego się wspólnie z</w:t>
      </w:r>
      <w:r w:rsidR="009B1FE4">
        <w:rPr>
          <w:rFonts w:asciiTheme="majorHAnsi" w:hAnsiTheme="majorHAnsi" w:cstheme="majorHAnsi"/>
          <w:sz w:val="20"/>
          <w:szCs w:val="20"/>
        </w:rPr>
        <w:t> </w:t>
      </w:r>
      <w:r w:rsidRPr="00363463">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363463" w:rsidRDefault="00907D1E"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b/>
          <w:sz w:val="20"/>
          <w:szCs w:val="20"/>
        </w:rPr>
        <w:t xml:space="preserve">Formaty </w:t>
      </w:r>
      <w:r w:rsidR="00047D3A" w:rsidRPr="00363463">
        <w:rPr>
          <w:rFonts w:asciiTheme="majorHAnsi" w:hAnsiTheme="majorHAnsi" w:cstheme="majorHAnsi"/>
          <w:b/>
          <w:sz w:val="20"/>
          <w:szCs w:val="20"/>
        </w:rPr>
        <w:t>plików wykorzystywanych przez Wykonawców powinny być zgodne z</w:t>
      </w:r>
      <w:r w:rsidR="00047D3A" w:rsidRPr="00363463">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16E6652A"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Zamawiający rekomenduje wykorzystanie formatów: .pdf .doc .docx .xls .xlsx .jpg (.jpeg) </w:t>
      </w:r>
      <w:r w:rsidRPr="00363463">
        <w:rPr>
          <w:rFonts w:asciiTheme="majorHAnsi" w:hAnsiTheme="majorHAnsi" w:cstheme="majorHAnsi"/>
          <w:b/>
          <w:sz w:val="20"/>
          <w:szCs w:val="20"/>
          <w:u w:val="single"/>
        </w:rPr>
        <w:t>ze szczególnym wskazaniem na .pdf</w:t>
      </w:r>
      <w:r w:rsidR="00882098">
        <w:rPr>
          <w:rFonts w:asciiTheme="majorHAnsi" w:hAnsiTheme="majorHAnsi" w:cstheme="majorHAnsi"/>
          <w:b/>
          <w:sz w:val="20"/>
          <w:szCs w:val="20"/>
          <w:u w:val="single"/>
        </w:rPr>
        <w:t>.</w:t>
      </w:r>
    </w:p>
    <w:p w14:paraId="000000D7" w14:textId="0956DC29"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W celu ewentualnej kompresji danych Zamawiający rekomenduje wykorzystanie jednego z </w:t>
      </w:r>
      <w:r w:rsidR="00907D1E" w:rsidRPr="00363463">
        <w:rPr>
          <w:rFonts w:asciiTheme="majorHAnsi" w:hAnsiTheme="majorHAnsi" w:cstheme="majorHAnsi"/>
          <w:sz w:val="20"/>
          <w:szCs w:val="20"/>
        </w:rPr>
        <w:t>formatów</w:t>
      </w:r>
      <w:r w:rsidRPr="00363463">
        <w:rPr>
          <w:rFonts w:asciiTheme="majorHAnsi" w:hAnsiTheme="majorHAnsi" w:cstheme="majorHAnsi"/>
          <w:sz w:val="20"/>
          <w:szCs w:val="20"/>
        </w:rPr>
        <w:t>:</w:t>
      </w:r>
    </w:p>
    <w:p w14:paraId="000000D8" w14:textId="1FC3B821" w:rsidR="002C041E" w:rsidRPr="00363463" w:rsidRDefault="00047D3A" w:rsidP="00833982">
      <w:pPr>
        <w:numPr>
          <w:ilvl w:val="1"/>
          <w:numId w:val="25"/>
        </w:numPr>
        <w:jc w:val="both"/>
        <w:rPr>
          <w:rFonts w:asciiTheme="majorHAnsi" w:hAnsiTheme="majorHAnsi" w:cstheme="majorHAnsi"/>
          <w:sz w:val="20"/>
          <w:szCs w:val="20"/>
        </w:rPr>
      </w:pPr>
      <w:r w:rsidRPr="00363463">
        <w:rPr>
          <w:rFonts w:asciiTheme="majorHAnsi" w:hAnsiTheme="majorHAnsi" w:cstheme="majorHAnsi"/>
          <w:sz w:val="20"/>
          <w:szCs w:val="20"/>
        </w:rPr>
        <w:t>.zip</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w:t>
      </w:r>
    </w:p>
    <w:p w14:paraId="000000D9" w14:textId="327B827C" w:rsidR="002C041E" w:rsidRPr="00363463" w:rsidRDefault="00047D3A" w:rsidP="00833982">
      <w:pPr>
        <w:numPr>
          <w:ilvl w:val="1"/>
          <w:numId w:val="25"/>
        </w:numPr>
        <w:jc w:val="both"/>
        <w:rPr>
          <w:rFonts w:asciiTheme="majorHAnsi" w:hAnsiTheme="majorHAnsi" w:cstheme="majorHAnsi"/>
          <w:sz w:val="20"/>
          <w:szCs w:val="20"/>
        </w:rPr>
      </w:pPr>
      <w:r w:rsidRPr="00363463">
        <w:rPr>
          <w:rFonts w:asciiTheme="majorHAnsi" w:hAnsiTheme="majorHAnsi" w:cstheme="majorHAnsi"/>
          <w:sz w:val="20"/>
          <w:szCs w:val="20"/>
        </w:rPr>
        <w:t>.7Z</w:t>
      </w:r>
      <w:r w:rsidR="00882098">
        <w:rPr>
          <w:rFonts w:asciiTheme="majorHAnsi" w:hAnsiTheme="majorHAnsi" w:cstheme="majorHAnsi"/>
          <w:sz w:val="20"/>
          <w:szCs w:val="20"/>
        </w:rPr>
        <w:t>.</w:t>
      </w:r>
    </w:p>
    <w:p w14:paraId="000000DA" w14:textId="6E273E43"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Wśród </w:t>
      </w:r>
      <w:r w:rsidR="00907D1E" w:rsidRPr="00363463">
        <w:rPr>
          <w:rFonts w:asciiTheme="majorHAnsi" w:hAnsiTheme="majorHAnsi" w:cstheme="majorHAnsi"/>
          <w:sz w:val="20"/>
          <w:szCs w:val="20"/>
        </w:rPr>
        <w:t xml:space="preserve">formatów </w:t>
      </w:r>
      <w:r w:rsidRPr="00363463">
        <w:rPr>
          <w:rFonts w:asciiTheme="majorHAnsi" w:hAnsiTheme="majorHAnsi" w:cstheme="majorHAnsi"/>
          <w:sz w:val="20"/>
          <w:szCs w:val="20"/>
        </w:rPr>
        <w:t>powszechnych</w:t>
      </w:r>
      <w:r w:rsidR="00907D1E" w:rsidRPr="00363463">
        <w:rPr>
          <w:rFonts w:asciiTheme="majorHAnsi" w:hAnsiTheme="majorHAnsi" w:cstheme="majorHAnsi"/>
          <w:sz w:val="20"/>
          <w:szCs w:val="20"/>
        </w:rPr>
        <w:t>,</w:t>
      </w:r>
      <w:r w:rsidRPr="00363463">
        <w:rPr>
          <w:rFonts w:asciiTheme="majorHAnsi" w:hAnsiTheme="majorHAnsi" w:cstheme="majorHAnsi"/>
          <w:sz w:val="20"/>
          <w:szCs w:val="20"/>
        </w:rPr>
        <w:t xml:space="preserve"> a </w:t>
      </w:r>
      <w:r w:rsidRPr="00363463">
        <w:rPr>
          <w:rFonts w:asciiTheme="majorHAnsi" w:hAnsiTheme="majorHAnsi" w:cstheme="majorHAnsi"/>
          <w:b/>
          <w:sz w:val="20"/>
          <w:szCs w:val="20"/>
        </w:rPr>
        <w:t>niewystępujących</w:t>
      </w:r>
      <w:r w:rsidRPr="00363463">
        <w:rPr>
          <w:rFonts w:asciiTheme="majorHAnsi" w:hAnsiTheme="majorHAnsi" w:cstheme="majorHAnsi"/>
          <w:sz w:val="20"/>
          <w:szCs w:val="20"/>
        </w:rPr>
        <w:t xml:space="preserve"> w Rozporządzeniu KRI występują: .rar</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.gif</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.bmp</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.numbers</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.pages. </w:t>
      </w:r>
      <w:r w:rsidRPr="00363463">
        <w:rPr>
          <w:rFonts w:asciiTheme="majorHAnsi" w:hAnsiTheme="majorHAnsi" w:cstheme="majorHAnsi"/>
          <w:b/>
          <w:sz w:val="20"/>
          <w:szCs w:val="20"/>
        </w:rPr>
        <w:t>Dokumenty złożone w takich plikach zostaną uznane za złożone nieskutecznie.</w:t>
      </w:r>
    </w:p>
    <w:p w14:paraId="000000DC" w14:textId="40F20ECE"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W przypadku kwalifikowanego podpisu elektronicznego:</w:t>
      </w:r>
    </w:p>
    <w:p w14:paraId="000000DD" w14:textId="2F369518" w:rsidR="002C041E" w:rsidRPr="00363463" w:rsidRDefault="00047D3A" w:rsidP="008A7AF5">
      <w:pPr>
        <w:numPr>
          <w:ilvl w:val="0"/>
          <w:numId w:val="17"/>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Ze względu na niskie ryzyko naruszenia integralności pliku oraz łatwiejszą weryfikację podpisu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 zaleca, w miarę możliwości, </w:t>
      </w:r>
      <w:r w:rsidRPr="00363463">
        <w:rPr>
          <w:rFonts w:asciiTheme="majorHAnsi" w:hAnsiTheme="majorHAnsi" w:cstheme="majorHAnsi"/>
          <w:b/>
          <w:sz w:val="20"/>
          <w:szCs w:val="20"/>
        </w:rPr>
        <w:t xml:space="preserve">przekonwertowanie plików składających się na ofertę </w:t>
      </w:r>
      <w:r w:rsidR="00907D1E" w:rsidRPr="00363463">
        <w:rPr>
          <w:rFonts w:asciiTheme="majorHAnsi" w:hAnsiTheme="majorHAnsi" w:cstheme="majorHAnsi"/>
          <w:b/>
          <w:sz w:val="20"/>
          <w:szCs w:val="20"/>
        </w:rPr>
        <w:t>do</w:t>
      </w:r>
      <w:r w:rsidRPr="00363463">
        <w:rPr>
          <w:rFonts w:asciiTheme="majorHAnsi" w:hAnsiTheme="majorHAnsi" w:cstheme="majorHAnsi"/>
          <w:b/>
          <w:sz w:val="20"/>
          <w:szCs w:val="20"/>
        </w:rPr>
        <w:t xml:space="preserve"> </w:t>
      </w:r>
      <w:r w:rsidR="00907D1E" w:rsidRPr="00363463">
        <w:rPr>
          <w:rFonts w:asciiTheme="majorHAnsi" w:hAnsiTheme="majorHAnsi" w:cstheme="majorHAnsi"/>
          <w:b/>
          <w:sz w:val="20"/>
          <w:szCs w:val="20"/>
        </w:rPr>
        <w:t xml:space="preserve">formatu </w:t>
      </w:r>
      <w:r w:rsidRPr="00363463">
        <w:rPr>
          <w:rFonts w:asciiTheme="majorHAnsi" w:hAnsiTheme="majorHAnsi" w:cstheme="majorHAnsi"/>
          <w:b/>
          <w:sz w:val="20"/>
          <w:szCs w:val="20"/>
        </w:rPr>
        <w:t xml:space="preserve">pdf i opatrzenie ich podpisem kwalifikowanym w formacie PAdES. </w:t>
      </w:r>
    </w:p>
    <w:p w14:paraId="000000DE" w14:textId="5C028E03" w:rsidR="002C041E" w:rsidRPr="00363463" w:rsidRDefault="00047D3A" w:rsidP="008A7AF5">
      <w:pPr>
        <w:numPr>
          <w:ilvl w:val="0"/>
          <w:numId w:val="17"/>
        </w:numPr>
        <w:jc w:val="both"/>
        <w:rPr>
          <w:rFonts w:asciiTheme="majorHAnsi" w:hAnsiTheme="majorHAnsi" w:cstheme="majorHAnsi"/>
          <w:sz w:val="20"/>
          <w:szCs w:val="20"/>
        </w:rPr>
      </w:pPr>
      <w:r w:rsidRPr="00363463">
        <w:rPr>
          <w:rFonts w:asciiTheme="majorHAnsi" w:hAnsiTheme="majorHAnsi" w:cstheme="majorHAnsi"/>
          <w:sz w:val="20"/>
          <w:szCs w:val="20"/>
        </w:rPr>
        <w:t xml:space="preserve">Pliki w innych formatach niż PDF </w:t>
      </w:r>
      <w:r w:rsidRPr="00363463">
        <w:rPr>
          <w:rFonts w:asciiTheme="majorHAnsi" w:hAnsiTheme="majorHAnsi" w:cstheme="majorHAnsi"/>
          <w:b/>
          <w:sz w:val="20"/>
          <w:szCs w:val="20"/>
        </w:rPr>
        <w:t>zaleca się opatrzyć podpisem w formacie XAdES o typie zewnętrznym</w:t>
      </w:r>
      <w:r w:rsidRPr="00363463">
        <w:rPr>
          <w:rFonts w:asciiTheme="majorHAnsi" w:hAnsiTheme="majorHAnsi" w:cstheme="majorHAnsi"/>
          <w:sz w:val="20"/>
          <w:szCs w:val="20"/>
        </w:rPr>
        <w:t>. Wykonawca powinien pamiętać, aby plik z podpisem przekazywać łącznie z</w:t>
      </w:r>
      <w:r w:rsidR="009B1FE4">
        <w:rPr>
          <w:rFonts w:asciiTheme="majorHAnsi" w:hAnsiTheme="majorHAnsi" w:cstheme="majorHAnsi"/>
          <w:sz w:val="20"/>
          <w:szCs w:val="20"/>
        </w:rPr>
        <w:t> </w:t>
      </w:r>
      <w:r w:rsidRPr="00363463">
        <w:rPr>
          <w:rFonts w:asciiTheme="majorHAnsi" w:hAnsiTheme="majorHAnsi" w:cstheme="majorHAnsi"/>
          <w:sz w:val="20"/>
          <w:szCs w:val="20"/>
        </w:rPr>
        <w:t>dokumentem podpisywanym.</w:t>
      </w:r>
    </w:p>
    <w:p w14:paraId="000000DF" w14:textId="77777777" w:rsidR="002C041E" w:rsidRPr="00363463" w:rsidRDefault="00047D3A" w:rsidP="008A7AF5">
      <w:pPr>
        <w:numPr>
          <w:ilvl w:val="0"/>
          <w:numId w:val="17"/>
        </w:numPr>
        <w:jc w:val="both"/>
        <w:rPr>
          <w:rFonts w:asciiTheme="majorHAnsi" w:hAnsiTheme="majorHAnsi" w:cstheme="majorHAnsi"/>
          <w:sz w:val="20"/>
          <w:szCs w:val="20"/>
        </w:rPr>
      </w:pPr>
      <w:r w:rsidRPr="00363463">
        <w:rPr>
          <w:rFonts w:asciiTheme="majorHAnsi" w:hAnsiTheme="majorHAnsi" w:cstheme="majorHAnsi"/>
          <w:sz w:val="20"/>
          <w:szCs w:val="20"/>
        </w:rPr>
        <w:t>Zamawiający rekomenduje wykorzystanie podpisu z kwalifikowanym znacznikiem czasu.</w:t>
      </w:r>
    </w:p>
    <w:p w14:paraId="000000E0"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Zamawiający zaleca aby</w:t>
      </w:r>
      <w:r w:rsidRPr="00363463">
        <w:rPr>
          <w:rFonts w:asciiTheme="majorHAnsi" w:hAnsiTheme="majorHAnsi" w:cstheme="majorHAnsi"/>
          <w:b/>
          <w:sz w:val="20"/>
          <w:szCs w:val="20"/>
        </w:rPr>
        <w:t xml:space="preserve"> w przypadku podpisywania pliku przez kilka osób, stosować podpisy tego samego rodzaju.</w:t>
      </w:r>
      <w:r w:rsidRPr="00363463">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lastRenderedPageBreak/>
        <w:t>Zamawiający zaleca, aby Wykonawca z odpowiednim wyprzedzeniem przetestował możliwość prawidłowego wykorzystania wybranej metody podpisania plików oferty.</w:t>
      </w:r>
    </w:p>
    <w:p w14:paraId="000000E2"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Osobą składającą ofertę powinna być osoba kontaktowa podawana w dokumentacji.</w:t>
      </w:r>
    </w:p>
    <w:p w14:paraId="000000E3"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Jeśli Wykonawca pakuje dokumenty np. w plik </w:t>
      </w:r>
      <w:r w:rsidR="00100D55" w:rsidRPr="00363463">
        <w:rPr>
          <w:rFonts w:asciiTheme="majorHAnsi" w:hAnsiTheme="majorHAnsi" w:cstheme="majorHAnsi"/>
          <w:sz w:val="20"/>
          <w:szCs w:val="20"/>
        </w:rPr>
        <w:t xml:space="preserve">w formacie </w:t>
      </w:r>
      <w:r w:rsidRPr="00363463">
        <w:rPr>
          <w:rFonts w:asciiTheme="majorHAnsi" w:hAnsiTheme="majorHAnsi" w:cstheme="majorHAnsi"/>
          <w:sz w:val="20"/>
          <w:szCs w:val="20"/>
        </w:rPr>
        <w:t xml:space="preserve">zip, zaleca się wcześniejsze podpisanie każdego ze skompresowanych plików. </w:t>
      </w:r>
    </w:p>
    <w:p w14:paraId="000000E5" w14:textId="690EF030"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zaleca aby </w:t>
      </w:r>
      <w:r w:rsidRPr="00363463">
        <w:rPr>
          <w:rFonts w:asciiTheme="majorHAnsi" w:hAnsiTheme="majorHAnsi" w:cstheme="majorHAnsi"/>
          <w:b/>
          <w:sz w:val="20"/>
          <w:szCs w:val="20"/>
          <w:u w:val="single"/>
        </w:rPr>
        <w:t>nie</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363463">
        <w:rPr>
          <w:rFonts w:asciiTheme="majorHAnsi" w:hAnsiTheme="majorHAnsi" w:cstheme="majorHAnsi"/>
          <w:sz w:val="20"/>
          <w:szCs w:val="20"/>
        </w:rPr>
        <w:t>,</w:t>
      </w:r>
      <w:r w:rsidRPr="00363463">
        <w:rPr>
          <w:rFonts w:asciiTheme="majorHAnsi" w:hAnsiTheme="majorHAnsi" w:cstheme="majorHAnsi"/>
          <w:sz w:val="20"/>
          <w:szCs w:val="20"/>
        </w:rPr>
        <w:t xml:space="preserve"> co równoważne będzie z</w:t>
      </w:r>
      <w:r w:rsidR="009B1FE4">
        <w:rPr>
          <w:rFonts w:asciiTheme="majorHAnsi" w:hAnsiTheme="majorHAnsi" w:cstheme="majorHAnsi"/>
          <w:sz w:val="20"/>
          <w:szCs w:val="20"/>
        </w:rPr>
        <w:t> </w:t>
      </w:r>
      <w:r w:rsidRPr="00363463">
        <w:rPr>
          <w:rFonts w:asciiTheme="majorHAnsi" w:hAnsiTheme="majorHAnsi" w:cstheme="majorHAnsi"/>
          <w:sz w:val="20"/>
          <w:szCs w:val="20"/>
        </w:rPr>
        <w:t>koniecznością odrzucenia oferty.</w:t>
      </w:r>
    </w:p>
    <w:p w14:paraId="000000E6" w14:textId="77777777" w:rsidR="002C041E" w:rsidRPr="00363463" w:rsidRDefault="00047D3A">
      <w:pPr>
        <w:pStyle w:val="Nagwek2"/>
        <w:spacing w:before="240" w:after="240"/>
        <w:rPr>
          <w:rFonts w:asciiTheme="majorHAnsi" w:hAnsiTheme="majorHAnsi" w:cstheme="majorHAnsi"/>
          <w:sz w:val="20"/>
          <w:szCs w:val="20"/>
        </w:rPr>
      </w:pPr>
      <w:bookmarkStart w:id="16" w:name="_c8de4rg6s4kb" w:colFirst="0" w:colLast="0"/>
      <w:bookmarkEnd w:id="16"/>
      <w:r w:rsidRPr="00363463">
        <w:rPr>
          <w:rFonts w:asciiTheme="majorHAnsi" w:hAnsiTheme="majorHAnsi" w:cstheme="majorHAnsi"/>
          <w:sz w:val="20"/>
          <w:szCs w:val="20"/>
        </w:rPr>
        <w:t>XV. Sposób obliczania ceny oferty</w:t>
      </w:r>
    </w:p>
    <w:p w14:paraId="000000E7" w14:textId="21E8B09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Wykonawca podaje cenę za realizację przedmiotu zamówienia zgodnie ze wzorem Formularza Ofertowego, stanowiącego </w:t>
      </w:r>
      <w:r w:rsidRPr="00363463">
        <w:rPr>
          <w:rFonts w:asciiTheme="majorHAnsi" w:hAnsiTheme="majorHAnsi" w:cstheme="majorHAnsi"/>
          <w:b/>
          <w:sz w:val="20"/>
          <w:szCs w:val="20"/>
        </w:rPr>
        <w:t xml:space="preserve">Załącznik nr </w:t>
      </w:r>
      <w:r w:rsidR="00AB6CC1">
        <w:rPr>
          <w:rFonts w:asciiTheme="majorHAnsi" w:hAnsiTheme="majorHAnsi" w:cstheme="majorHAnsi"/>
          <w:b/>
          <w:sz w:val="20"/>
          <w:szCs w:val="20"/>
        </w:rPr>
        <w:t>1</w:t>
      </w:r>
      <w:r w:rsidRPr="00363463">
        <w:rPr>
          <w:rFonts w:asciiTheme="majorHAnsi" w:hAnsiTheme="majorHAnsi" w:cstheme="majorHAnsi"/>
          <w:b/>
          <w:sz w:val="20"/>
          <w:szCs w:val="20"/>
        </w:rPr>
        <w:t xml:space="preserve"> do SWZ. </w:t>
      </w:r>
    </w:p>
    <w:p w14:paraId="000000E8" w14:textId="1FC1581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7B5CEF">
        <w:rPr>
          <w:rFonts w:asciiTheme="majorHAnsi" w:hAnsiTheme="majorHAnsi" w:cstheme="majorHAnsi"/>
          <w:sz w:val="20"/>
          <w:szCs w:val="20"/>
        </w:rPr>
        <w:t> </w:t>
      </w:r>
      <w:r w:rsidRPr="00363463">
        <w:rPr>
          <w:rFonts w:asciiTheme="majorHAnsi" w:hAnsiTheme="majorHAnsi" w:cstheme="majorHAnsi"/>
          <w:sz w:val="20"/>
          <w:szCs w:val="20"/>
        </w:rPr>
        <w:t xml:space="preserve">niniejszej SWZ. </w:t>
      </w:r>
    </w:p>
    <w:p w14:paraId="000000E9"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rozliczeń w walucie obcej.</w:t>
      </w:r>
    </w:p>
    <w:p w14:paraId="000000EC"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Wyliczona cena oferty brutto będzie służyć do porównania złożonych ofert i do rozliczenia w trakcie realizacji zamówienia.</w:t>
      </w:r>
    </w:p>
    <w:p w14:paraId="000000ED" w14:textId="7EAF0E49"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Jeżeli została złożona oferta, której wybór prowadziłby do powstania u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obowiązku podatkowego zgodnie z ustawą z dnia 11 marca 2004 r. o podatku od towarów i usług (Dz. U. z 2018 r. poz. 2174, z późn. zm.), dla celów zastosowania kryterium ceny lub kosztu </w:t>
      </w:r>
      <w:r w:rsidR="006E71C6">
        <w:rPr>
          <w:rFonts w:asciiTheme="majorHAnsi" w:hAnsiTheme="majorHAnsi" w:cstheme="majorHAnsi"/>
          <w:sz w:val="20"/>
          <w:szCs w:val="20"/>
        </w:rPr>
        <w:t>Z</w:t>
      </w:r>
      <w:r w:rsidRPr="00363463">
        <w:rPr>
          <w:rFonts w:asciiTheme="majorHAnsi" w:hAnsiTheme="majorHAnsi" w:cstheme="majorHAnsi"/>
          <w:sz w:val="20"/>
          <w:szCs w:val="20"/>
        </w:rPr>
        <w:t>amawiający dolicza do przedstawionej w tej ofercie ceny kwotę podatku od towarów i usług, którą miałby obowiązek rozliczyć.</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W</w:t>
      </w:r>
      <w:r w:rsidR="009B1FE4">
        <w:rPr>
          <w:rFonts w:asciiTheme="majorHAnsi" w:hAnsiTheme="majorHAnsi" w:cstheme="majorHAnsi"/>
          <w:sz w:val="20"/>
          <w:szCs w:val="20"/>
        </w:rPr>
        <w:t> </w:t>
      </w:r>
      <w:r w:rsidRPr="00363463">
        <w:rPr>
          <w:rFonts w:asciiTheme="majorHAnsi" w:hAnsiTheme="majorHAnsi" w:cstheme="majorHAnsi"/>
          <w:sz w:val="20"/>
          <w:szCs w:val="20"/>
        </w:rPr>
        <w:t>ofercie, o której mowa w ust. 1, Wykonawca ma obowiązek:</w:t>
      </w:r>
    </w:p>
    <w:p w14:paraId="000000EE" w14:textId="3445CCF9"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t xml:space="preserve">poinformowania </w:t>
      </w:r>
      <w:r w:rsidR="006E71C6">
        <w:rPr>
          <w:rFonts w:asciiTheme="majorHAnsi" w:hAnsiTheme="majorHAnsi" w:cstheme="majorHAnsi"/>
          <w:sz w:val="20"/>
          <w:szCs w:val="20"/>
        </w:rPr>
        <w:t>Z</w:t>
      </w:r>
      <w:r w:rsidRPr="00363463">
        <w:rPr>
          <w:rFonts w:asciiTheme="majorHAnsi" w:hAnsiTheme="majorHAnsi" w:cstheme="majorHAnsi"/>
          <w:sz w:val="20"/>
          <w:szCs w:val="20"/>
        </w:rPr>
        <w:t>amawiającego, że wybór jego oferty będzie prowadził do powstania u</w:t>
      </w:r>
      <w:r w:rsidR="00B359B1">
        <w:rPr>
          <w:rFonts w:asciiTheme="majorHAnsi" w:hAnsiTheme="majorHAnsi" w:cstheme="majorHAnsi"/>
          <w:sz w:val="20"/>
          <w:szCs w:val="20"/>
        </w:rPr>
        <w:t> Z</w:t>
      </w:r>
      <w:r w:rsidRPr="00363463">
        <w:rPr>
          <w:rFonts w:asciiTheme="majorHAnsi" w:hAnsiTheme="majorHAnsi" w:cstheme="majorHAnsi"/>
          <w:sz w:val="20"/>
          <w:szCs w:val="20"/>
        </w:rPr>
        <w:t>amawiającego obowiązku podatkowego;</w:t>
      </w:r>
    </w:p>
    <w:p w14:paraId="000000EF" w14:textId="77777777"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74D54ED6"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3)</w:t>
      </w:r>
      <w:r w:rsidRPr="00363463">
        <w:rPr>
          <w:rFonts w:asciiTheme="majorHAnsi" w:hAnsiTheme="majorHAnsi" w:cstheme="majorHAnsi"/>
          <w:sz w:val="20"/>
          <w:szCs w:val="20"/>
        </w:rPr>
        <w:tab/>
        <w:t xml:space="preserve">wskazania wartości towaru lub usługi objętego obowiązkiem podatkowym </w:t>
      </w:r>
      <w:r w:rsidR="00B359B1">
        <w:rPr>
          <w:rFonts w:asciiTheme="majorHAnsi" w:hAnsiTheme="majorHAnsi" w:cstheme="majorHAnsi"/>
          <w:sz w:val="20"/>
          <w:szCs w:val="20"/>
        </w:rPr>
        <w:t>Z</w:t>
      </w:r>
      <w:r w:rsidRPr="00363463">
        <w:rPr>
          <w:rFonts w:asciiTheme="majorHAnsi" w:hAnsiTheme="majorHAnsi" w:cstheme="majorHAnsi"/>
          <w:sz w:val="20"/>
          <w:szCs w:val="20"/>
        </w:rPr>
        <w:t>amawiającego, bez kwoty podatku;</w:t>
      </w:r>
    </w:p>
    <w:p w14:paraId="000000F1" w14:textId="363E548A"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4)</w:t>
      </w:r>
      <w:r w:rsidRPr="00363463">
        <w:rPr>
          <w:rFonts w:asciiTheme="majorHAnsi" w:hAnsiTheme="majorHAnsi" w:cstheme="majorHAnsi"/>
          <w:sz w:val="20"/>
          <w:szCs w:val="20"/>
        </w:rPr>
        <w:tab/>
        <w:t xml:space="preserve">wskazania stawki podatku od towarów i usług, która zgodnie z wiedzą </w:t>
      </w:r>
      <w:r w:rsidR="00B359B1">
        <w:rPr>
          <w:rFonts w:asciiTheme="majorHAnsi" w:hAnsiTheme="majorHAnsi" w:cstheme="majorHAnsi"/>
          <w:sz w:val="20"/>
          <w:szCs w:val="20"/>
        </w:rPr>
        <w:t>W</w:t>
      </w:r>
      <w:r w:rsidRPr="00363463">
        <w:rPr>
          <w:rFonts w:asciiTheme="majorHAnsi" w:hAnsiTheme="majorHAnsi" w:cstheme="majorHAnsi"/>
          <w:sz w:val="20"/>
          <w:szCs w:val="20"/>
        </w:rPr>
        <w:t>ykonawcy, będzie miała zastosowanie.</w:t>
      </w:r>
    </w:p>
    <w:p w14:paraId="000000F2"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Default="00047D3A">
      <w:pPr>
        <w:pStyle w:val="Nagwek2"/>
        <w:spacing w:before="240" w:after="240"/>
        <w:rPr>
          <w:rFonts w:asciiTheme="majorHAnsi" w:hAnsiTheme="majorHAnsi" w:cstheme="majorHAnsi"/>
          <w:sz w:val="20"/>
          <w:szCs w:val="20"/>
        </w:rPr>
      </w:pPr>
      <w:bookmarkStart w:id="17" w:name="_1wm6hsxsy23e" w:colFirst="0" w:colLast="0"/>
      <w:bookmarkEnd w:id="17"/>
      <w:r w:rsidRPr="00363463">
        <w:rPr>
          <w:rFonts w:asciiTheme="majorHAnsi" w:hAnsiTheme="majorHAnsi" w:cstheme="majorHAnsi"/>
          <w:sz w:val="20"/>
          <w:szCs w:val="20"/>
        </w:rPr>
        <w:t xml:space="preserve">XVI. Wymagania dotyczące </w:t>
      </w:r>
      <w:r w:rsidRPr="00B26308">
        <w:rPr>
          <w:rFonts w:asciiTheme="majorHAnsi" w:hAnsiTheme="majorHAnsi" w:cstheme="majorHAnsi"/>
          <w:sz w:val="20"/>
          <w:szCs w:val="20"/>
        </w:rPr>
        <w:t>wadium</w:t>
      </w:r>
    </w:p>
    <w:p w14:paraId="5738D141" w14:textId="031DFE1B" w:rsidR="00D846AF" w:rsidRPr="00D846AF" w:rsidRDefault="00D846AF" w:rsidP="00D846AF">
      <w:pPr>
        <w:rPr>
          <w:rFonts w:asciiTheme="majorHAnsi" w:hAnsiTheme="majorHAnsi" w:cstheme="majorHAnsi"/>
          <w:sz w:val="20"/>
          <w:szCs w:val="20"/>
        </w:rPr>
      </w:pPr>
      <w:r w:rsidRPr="00D846AF">
        <w:rPr>
          <w:rFonts w:asciiTheme="majorHAnsi" w:hAnsiTheme="majorHAnsi" w:cstheme="majorHAnsi"/>
          <w:sz w:val="20"/>
          <w:szCs w:val="20"/>
        </w:rPr>
        <w:t xml:space="preserve">Zamawiający nie wymaga w niniejszym postępowaniu. </w:t>
      </w:r>
    </w:p>
    <w:p w14:paraId="00000107" w14:textId="77777777" w:rsidR="002C041E" w:rsidRPr="00363463" w:rsidRDefault="00047D3A">
      <w:pPr>
        <w:pStyle w:val="Nagwek2"/>
        <w:spacing w:before="240" w:after="240"/>
        <w:rPr>
          <w:rFonts w:asciiTheme="majorHAnsi" w:hAnsiTheme="majorHAnsi" w:cstheme="majorHAnsi"/>
          <w:sz w:val="20"/>
          <w:szCs w:val="20"/>
        </w:rPr>
      </w:pPr>
      <w:bookmarkStart w:id="18" w:name="_kraqvybbazqg" w:colFirst="0" w:colLast="0"/>
      <w:bookmarkEnd w:id="18"/>
      <w:r w:rsidRPr="00363463">
        <w:rPr>
          <w:rFonts w:asciiTheme="majorHAnsi" w:hAnsiTheme="majorHAnsi" w:cstheme="majorHAnsi"/>
          <w:sz w:val="20"/>
          <w:szCs w:val="20"/>
        </w:rPr>
        <w:t>XVII. Termin związania ofertą</w:t>
      </w:r>
    </w:p>
    <w:p w14:paraId="00000108" w14:textId="440EA92D"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t xml:space="preserve">Wykonawca będzie związany ofertą przez okres </w:t>
      </w:r>
      <w:r w:rsidR="0086797D">
        <w:rPr>
          <w:rFonts w:asciiTheme="majorHAnsi" w:hAnsiTheme="majorHAnsi" w:cstheme="majorHAnsi"/>
          <w:sz w:val="20"/>
          <w:szCs w:val="20"/>
        </w:rPr>
        <w:t xml:space="preserve"> </w:t>
      </w:r>
      <w:r w:rsidR="00F06617" w:rsidRPr="00F06617">
        <w:rPr>
          <w:rFonts w:asciiTheme="majorHAnsi" w:hAnsiTheme="majorHAnsi" w:cstheme="majorHAnsi"/>
          <w:b/>
          <w:sz w:val="20"/>
          <w:szCs w:val="20"/>
        </w:rPr>
        <w:t>9</w:t>
      </w:r>
      <w:r w:rsidRPr="00363463">
        <w:rPr>
          <w:rFonts w:asciiTheme="majorHAnsi" w:hAnsiTheme="majorHAnsi" w:cstheme="majorHAnsi"/>
          <w:b/>
          <w:sz w:val="20"/>
          <w:szCs w:val="20"/>
        </w:rPr>
        <w:t>0 dni</w:t>
      </w:r>
      <w:r w:rsidRPr="00363463">
        <w:rPr>
          <w:rFonts w:asciiTheme="majorHAnsi" w:hAnsiTheme="majorHAnsi" w:cstheme="majorHAnsi"/>
          <w:sz w:val="20"/>
          <w:szCs w:val="20"/>
        </w:rPr>
        <w:t xml:space="preserve">, tj. do </w:t>
      </w:r>
      <w:r w:rsidRPr="00363463">
        <w:rPr>
          <w:rFonts w:asciiTheme="majorHAnsi" w:hAnsiTheme="majorHAnsi" w:cstheme="majorHAnsi"/>
          <w:color w:val="000000" w:themeColor="text1"/>
          <w:sz w:val="20"/>
          <w:szCs w:val="20"/>
        </w:rPr>
        <w:t>dnia</w:t>
      </w:r>
      <w:r w:rsidR="00CA6CF5">
        <w:rPr>
          <w:rFonts w:asciiTheme="majorHAnsi" w:hAnsiTheme="majorHAnsi" w:cstheme="majorHAnsi"/>
          <w:color w:val="000000" w:themeColor="text1"/>
          <w:sz w:val="20"/>
          <w:szCs w:val="20"/>
        </w:rPr>
        <w:t xml:space="preserve"> </w:t>
      </w:r>
      <w:r w:rsidR="00D16F7E">
        <w:rPr>
          <w:rFonts w:asciiTheme="majorHAnsi" w:hAnsiTheme="majorHAnsi" w:cstheme="majorHAnsi"/>
          <w:b/>
          <w:color w:val="000000" w:themeColor="text1"/>
          <w:sz w:val="20"/>
          <w:szCs w:val="20"/>
        </w:rPr>
        <w:t>01.08.</w:t>
      </w:r>
      <w:r w:rsidR="00B26308" w:rsidRPr="00B26308">
        <w:rPr>
          <w:rFonts w:asciiTheme="majorHAnsi" w:hAnsiTheme="majorHAnsi" w:cstheme="majorHAnsi"/>
          <w:b/>
          <w:color w:val="000000" w:themeColor="text1"/>
          <w:sz w:val="20"/>
          <w:szCs w:val="20"/>
        </w:rPr>
        <w:t>2023</w:t>
      </w:r>
      <w:r w:rsidRPr="00B26308">
        <w:rPr>
          <w:rFonts w:asciiTheme="majorHAnsi" w:hAnsiTheme="majorHAnsi" w:cstheme="majorHAnsi"/>
          <w:b/>
          <w:smallCaps/>
          <w:color w:val="000000" w:themeColor="text1"/>
          <w:sz w:val="20"/>
          <w:szCs w:val="20"/>
        </w:rPr>
        <w:t xml:space="preserve"> </w:t>
      </w:r>
      <w:r w:rsidRPr="00B26308">
        <w:rPr>
          <w:rFonts w:asciiTheme="majorHAnsi" w:hAnsiTheme="majorHAnsi" w:cstheme="majorHAnsi"/>
          <w:b/>
          <w:color w:val="000000" w:themeColor="text1"/>
          <w:sz w:val="20"/>
          <w:szCs w:val="20"/>
        </w:rPr>
        <w:t>r</w:t>
      </w:r>
      <w:r w:rsidRPr="00363463">
        <w:rPr>
          <w:rFonts w:asciiTheme="majorHAnsi" w:hAnsiTheme="majorHAnsi" w:cstheme="majorHAnsi"/>
          <w:color w:val="000000" w:themeColor="text1"/>
          <w:sz w:val="20"/>
          <w:szCs w:val="20"/>
        </w:rPr>
        <w:t xml:space="preserve">. Bieg </w:t>
      </w:r>
      <w:r w:rsidRPr="00363463">
        <w:rPr>
          <w:rFonts w:asciiTheme="majorHAnsi" w:hAnsiTheme="majorHAnsi" w:cstheme="majorHAnsi"/>
          <w:sz w:val="20"/>
          <w:szCs w:val="20"/>
        </w:rPr>
        <w:t>terminu związania ofertą rozpoczyna się wraz z upływem terminu składania ofert.</w:t>
      </w:r>
    </w:p>
    <w:p w14:paraId="00000109" w14:textId="27CC744A"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lastRenderedPageBreak/>
        <w:t>W przypadku</w:t>
      </w:r>
      <w:r w:rsidR="00100D55" w:rsidRPr="00363463">
        <w:rPr>
          <w:rFonts w:asciiTheme="majorHAnsi" w:hAnsiTheme="majorHAnsi" w:cstheme="majorHAnsi"/>
          <w:sz w:val="20"/>
          <w:szCs w:val="20"/>
        </w:rPr>
        <w:t>,</w:t>
      </w:r>
      <w:r w:rsidRPr="00363463">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1A728D">
        <w:rPr>
          <w:rFonts w:asciiTheme="majorHAnsi" w:hAnsiTheme="majorHAnsi" w:cstheme="majorHAnsi"/>
          <w:sz w:val="20"/>
          <w:szCs w:val="20"/>
        </w:rPr>
        <w:t>z niego okres, nie dłuższy niż 6</w:t>
      </w:r>
      <w:r w:rsidRPr="00363463">
        <w:rPr>
          <w:rFonts w:asciiTheme="majorHAnsi" w:hAnsiTheme="majorHAnsi" w:cstheme="majorHAnsi"/>
          <w:sz w:val="20"/>
          <w:szCs w:val="20"/>
        </w:rPr>
        <w:t xml:space="preserve">0 dni. Przedłużenie terminu związania ofertą wymaga złożenia przez </w:t>
      </w:r>
      <w:r w:rsidR="006E71C6">
        <w:rPr>
          <w:rFonts w:asciiTheme="majorHAnsi" w:hAnsiTheme="majorHAnsi" w:cstheme="majorHAnsi"/>
          <w:sz w:val="20"/>
          <w:szCs w:val="20"/>
        </w:rPr>
        <w:t>W</w:t>
      </w:r>
      <w:r w:rsidRPr="00363463">
        <w:rPr>
          <w:rFonts w:asciiTheme="majorHAnsi" w:hAnsiTheme="majorHAnsi" w:cstheme="majorHAnsi"/>
          <w:sz w:val="20"/>
          <w:szCs w:val="20"/>
        </w:rPr>
        <w:t>ykonawcę pisemnego oświadczenia o wyrażeniu zgody na przedłużenie terminu związania ofertą.</w:t>
      </w:r>
    </w:p>
    <w:p w14:paraId="0000010A" w14:textId="4AF4570E"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t>Odmowa wyrażenia zgody na przedłużenie terminu związania ofertą nie powoduje utraty wadium.</w:t>
      </w:r>
    </w:p>
    <w:p w14:paraId="0000010B" w14:textId="77777777" w:rsidR="002C041E" w:rsidRPr="00363463" w:rsidRDefault="00047D3A">
      <w:pPr>
        <w:pStyle w:val="Nagwek2"/>
        <w:spacing w:before="240" w:after="240"/>
        <w:rPr>
          <w:rFonts w:asciiTheme="majorHAnsi" w:hAnsiTheme="majorHAnsi" w:cstheme="majorHAnsi"/>
          <w:sz w:val="20"/>
          <w:szCs w:val="20"/>
        </w:rPr>
      </w:pPr>
      <w:bookmarkStart w:id="19" w:name="_iwk7tzonv6ne" w:colFirst="0" w:colLast="0"/>
      <w:bookmarkEnd w:id="19"/>
      <w:r w:rsidRPr="00363463">
        <w:rPr>
          <w:rFonts w:asciiTheme="majorHAnsi" w:hAnsiTheme="majorHAnsi" w:cstheme="majorHAnsi"/>
          <w:sz w:val="20"/>
          <w:szCs w:val="20"/>
        </w:rPr>
        <w:t>XVIII. Miejsce i termin składania ofert</w:t>
      </w:r>
    </w:p>
    <w:p w14:paraId="0000010C" w14:textId="09EA0870" w:rsidR="002C041E" w:rsidRPr="00363463" w:rsidRDefault="00047D3A" w:rsidP="008A7AF5">
      <w:pPr>
        <w:numPr>
          <w:ilvl w:val="0"/>
          <w:numId w:val="21"/>
        </w:numPr>
        <w:spacing w:before="240"/>
        <w:jc w:val="both"/>
        <w:rPr>
          <w:rFonts w:asciiTheme="majorHAnsi" w:hAnsiTheme="majorHAnsi" w:cstheme="majorHAnsi"/>
          <w:sz w:val="20"/>
          <w:szCs w:val="20"/>
        </w:rPr>
      </w:pPr>
      <w:r w:rsidRPr="00363463">
        <w:rPr>
          <w:rFonts w:asciiTheme="majorHAnsi" w:hAnsiTheme="majorHAnsi" w:cstheme="majorHAnsi"/>
          <w:sz w:val="20"/>
          <w:szCs w:val="20"/>
        </w:rPr>
        <w:t xml:space="preserve">Ofertę wraz z wymaganymi dokumentami należy umieścić na </w:t>
      </w:r>
      <w:hyperlink r:id="rId27">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pod adresem: </w:t>
      </w:r>
      <w:hyperlink r:id="rId28" w:history="1">
        <w:r w:rsidR="00F536B7" w:rsidRPr="00363463">
          <w:rPr>
            <w:rStyle w:val="Hipercze"/>
            <w:rFonts w:asciiTheme="majorHAnsi" w:hAnsiTheme="majorHAnsi" w:cstheme="majorHAnsi"/>
            <w:sz w:val="20"/>
            <w:szCs w:val="20"/>
          </w:rPr>
          <w:t>https://platformazakupowa.pl/pn/uep</w:t>
        </w:r>
      </w:hyperlink>
      <w:r w:rsidRPr="00363463">
        <w:rPr>
          <w:rFonts w:asciiTheme="majorHAnsi" w:hAnsiTheme="majorHAnsi" w:cstheme="majorHAnsi"/>
          <w:sz w:val="20"/>
          <w:szCs w:val="20"/>
          <w:u w:val="single"/>
        </w:rPr>
        <w:t xml:space="preserve"> </w:t>
      </w:r>
      <w:r w:rsidRPr="00363463">
        <w:rPr>
          <w:rFonts w:asciiTheme="majorHAnsi" w:hAnsiTheme="majorHAnsi" w:cstheme="majorHAnsi"/>
          <w:sz w:val="20"/>
          <w:szCs w:val="20"/>
        </w:rPr>
        <w:t xml:space="preserve">w myśl 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na stronie internet</w:t>
      </w:r>
      <w:r w:rsidR="00F536B7" w:rsidRPr="00363463">
        <w:rPr>
          <w:rFonts w:asciiTheme="majorHAnsi" w:hAnsiTheme="majorHAnsi" w:cstheme="majorHAnsi"/>
          <w:sz w:val="20"/>
          <w:szCs w:val="20"/>
        </w:rPr>
        <w:t xml:space="preserve">owej prowadzonego postępowania </w:t>
      </w:r>
      <w:r w:rsidRPr="00363463">
        <w:rPr>
          <w:rFonts w:asciiTheme="majorHAnsi" w:hAnsiTheme="majorHAnsi" w:cstheme="majorHAnsi"/>
          <w:sz w:val="20"/>
          <w:szCs w:val="20"/>
        </w:rPr>
        <w:t xml:space="preserve">do </w:t>
      </w:r>
      <w:r w:rsidRPr="00363463">
        <w:rPr>
          <w:rFonts w:asciiTheme="majorHAnsi" w:hAnsiTheme="majorHAnsi" w:cstheme="majorHAnsi"/>
          <w:color w:val="000000" w:themeColor="text1"/>
          <w:sz w:val="20"/>
          <w:szCs w:val="20"/>
        </w:rPr>
        <w:t>dnia</w:t>
      </w:r>
      <w:r w:rsidRPr="0025308D">
        <w:rPr>
          <w:rFonts w:asciiTheme="majorHAnsi" w:hAnsiTheme="majorHAnsi" w:cstheme="majorHAnsi"/>
          <w:b/>
          <w:sz w:val="20"/>
          <w:szCs w:val="20"/>
        </w:rPr>
        <w:t xml:space="preserve"> </w:t>
      </w:r>
      <w:r w:rsidR="00D16F7E">
        <w:rPr>
          <w:rFonts w:asciiTheme="majorHAnsi" w:hAnsiTheme="majorHAnsi" w:cstheme="majorHAnsi"/>
          <w:b/>
          <w:sz w:val="20"/>
          <w:szCs w:val="20"/>
        </w:rPr>
        <w:t>04.05</w:t>
      </w:r>
      <w:r w:rsidR="004A7406">
        <w:rPr>
          <w:rFonts w:asciiTheme="majorHAnsi" w:hAnsiTheme="majorHAnsi" w:cstheme="majorHAnsi"/>
          <w:b/>
          <w:sz w:val="20"/>
          <w:szCs w:val="20"/>
        </w:rPr>
        <w:t>.</w:t>
      </w:r>
      <w:r w:rsidR="008436B3">
        <w:rPr>
          <w:rFonts w:asciiTheme="majorHAnsi" w:hAnsiTheme="majorHAnsi" w:cstheme="majorHAnsi"/>
          <w:b/>
          <w:color w:val="000000" w:themeColor="text1"/>
          <w:sz w:val="20"/>
          <w:szCs w:val="20"/>
        </w:rPr>
        <w:t>2023</w:t>
      </w:r>
      <w:r w:rsidR="00AB11D7" w:rsidRPr="00B26308">
        <w:rPr>
          <w:rFonts w:asciiTheme="majorHAnsi" w:hAnsiTheme="majorHAnsi" w:cstheme="majorHAnsi"/>
          <w:b/>
          <w:color w:val="000000" w:themeColor="text1"/>
          <w:sz w:val="20"/>
          <w:szCs w:val="20"/>
        </w:rPr>
        <w:t xml:space="preserve"> r</w:t>
      </w:r>
      <w:r w:rsidR="00AB11D7" w:rsidRPr="00363463">
        <w:rPr>
          <w:rFonts w:asciiTheme="majorHAnsi" w:hAnsiTheme="majorHAnsi" w:cstheme="majorHAnsi"/>
          <w:b/>
          <w:color w:val="000000" w:themeColor="text1"/>
          <w:sz w:val="20"/>
          <w:szCs w:val="20"/>
        </w:rPr>
        <w:t>.</w:t>
      </w:r>
      <w:r w:rsidRPr="00363463">
        <w:rPr>
          <w:rFonts w:asciiTheme="majorHAnsi" w:hAnsiTheme="majorHAnsi" w:cstheme="majorHAnsi"/>
          <w:color w:val="000000" w:themeColor="text1"/>
          <w:sz w:val="20"/>
          <w:szCs w:val="20"/>
        </w:rPr>
        <w:t xml:space="preserve"> </w:t>
      </w:r>
      <w:r w:rsidRPr="00363463">
        <w:rPr>
          <w:rFonts w:asciiTheme="majorHAnsi" w:hAnsiTheme="majorHAnsi" w:cstheme="majorHAnsi"/>
          <w:sz w:val="20"/>
          <w:szCs w:val="20"/>
        </w:rPr>
        <w:t>do godziny</w:t>
      </w:r>
      <w:r w:rsidR="00443E07" w:rsidRPr="00363463">
        <w:rPr>
          <w:rFonts w:asciiTheme="majorHAnsi" w:hAnsiTheme="majorHAnsi" w:cstheme="majorHAnsi"/>
          <w:sz w:val="20"/>
          <w:szCs w:val="20"/>
        </w:rPr>
        <w:t xml:space="preserve"> </w:t>
      </w:r>
      <w:r w:rsidR="003D4DDD" w:rsidRPr="00363463">
        <w:rPr>
          <w:rFonts w:asciiTheme="majorHAnsi" w:hAnsiTheme="majorHAnsi" w:cstheme="majorHAnsi"/>
          <w:b/>
          <w:sz w:val="20"/>
          <w:szCs w:val="20"/>
        </w:rPr>
        <w:t>8</w:t>
      </w:r>
      <w:r w:rsidR="00443E07" w:rsidRPr="00363463">
        <w:rPr>
          <w:rFonts w:asciiTheme="majorHAnsi" w:hAnsiTheme="majorHAnsi" w:cstheme="majorHAnsi"/>
          <w:b/>
          <w:sz w:val="20"/>
          <w:szCs w:val="20"/>
        </w:rPr>
        <w:t>:00</w:t>
      </w:r>
      <w:r w:rsidR="00443E07" w:rsidRPr="00363463">
        <w:rPr>
          <w:rFonts w:asciiTheme="majorHAnsi" w:hAnsiTheme="majorHAnsi" w:cstheme="majorHAnsi"/>
          <w:sz w:val="20"/>
          <w:szCs w:val="20"/>
        </w:rPr>
        <w:t>.</w:t>
      </w:r>
    </w:p>
    <w:p w14:paraId="0000010D" w14:textId="77777777"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Do oferty należy dołączyć wszystkie wymagane w SWZ dokumenty.</w:t>
      </w:r>
    </w:p>
    <w:p w14:paraId="0000010E" w14:textId="77777777"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0DA51728"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Oferta lub wniosek składana elektronicznie musi zostać podpisana elektronicznym podpisem kwalifikowanym, W procesie składania oferty za pośrednictwem </w:t>
      </w:r>
      <w:hyperlink r:id="rId29">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Wykonawca powinien złożyć podpis bezpośrednio na dokumentach przesłanych za pośrednictwem </w:t>
      </w:r>
      <w:hyperlink r:id="rId3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Zalecamy stosowanie podpisu na każdym załączonym pliku osobno, w szczególności wskazanych w art. 63 ust 1 oraz ust.2 </w:t>
      </w:r>
      <w:r w:rsidR="006E5684">
        <w:rPr>
          <w:rFonts w:asciiTheme="majorHAnsi" w:hAnsiTheme="majorHAnsi" w:cstheme="majorHAnsi"/>
          <w:sz w:val="20"/>
          <w:szCs w:val="20"/>
        </w:rPr>
        <w:t>PZP</w:t>
      </w:r>
      <w:r w:rsidRPr="00363463">
        <w:rPr>
          <w:rFonts w:asciiTheme="majorHAnsi" w:hAnsiTheme="majorHAnsi" w:cstheme="majorHAnsi"/>
          <w:sz w:val="20"/>
          <w:szCs w:val="20"/>
        </w:rPr>
        <w:t>, gdzie zaznaczono, iż oferty, wnioski o dopuszczenie do udziału w postępowaniu oraz oświadczenie, o którym mowa w art. 125 ust.1 sporządza się, pod rygorem nieważności, w postaci lub formie elektronicznej i</w:t>
      </w:r>
      <w:r w:rsidR="00B359B1">
        <w:rPr>
          <w:rFonts w:asciiTheme="majorHAnsi" w:hAnsiTheme="majorHAnsi" w:cstheme="majorHAnsi"/>
          <w:sz w:val="20"/>
          <w:szCs w:val="20"/>
        </w:rPr>
        <w:t> </w:t>
      </w:r>
      <w:r w:rsidRPr="00363463">
        <w:rPr>
          <w:rFonts w:asciiTheme="majorHAnsi" w:hAnsiTheme="majorHAnsi" w:cstheme="majorHAnsi"/>
          <w:sz w:val="20"/>
          <w:szCs w:val="20"/>
        </w:rPr>
        <w:t>opatruje się odpowiednio w odniesieniu do wartości postępowania kwalifik</w:t>
      </w:r>
      <w:r w:rsidR="002400B9">
        <w:rPr>
          <w:rFonts w:asciiTheme="majorHAnsi" w:hAnsiTheme="majorHAnsi" w:cstheme="majorHAnsi"/>
          <w:sz w:val="20"/>
          <w:szCs w:val="20"/>
        </w:rPr>
        <w:t>owanym podpisem elektronicznym.</w:t>
      </w:r>
    </w:p>
    <w:p w14:paraId="00000110" w14:textId="77777777"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28C7DE2" w:rsidR="002C041E" w:rsidRPr="00363463" w:rsidRDefault="00047D3A" w:rsidP="008A7AF5">
      <w:pPr>
        <w:numPr>
          <w:ilvl w:val="0"/>
          <w:numId w:val="21"/>
        </w:numPr>
        <w:pBdr>
          <w:top w:val="nil"/>
          <w:left w:val="nil"/>
          <w:bottom w:val="nil"/>
          <w:right w:val="nil"/>
          <w:between w:val="nil"/>
        </w:pBdr>
        <w:spacing w:after="240"/>
        <w:jc w:val="both"/>
        <w:rPr>
          <w:rFonts w:asciiTheme="majorHAnsi" w:hAnsiTheme="majorHAnsi" w:cstheme="majorHAnsi"/>
          <w:sz w:val="20"/>
          <w:szCs w:val="20"/>
        </w:rPr>
      </w:pPr>
      <w:r w:rsidRPr="00363463">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1">
        <w:r w:rsidRPr="00363463">
          <w:rPr>
            <w:rFonts w:asciiTheme="majorHAnsi" w:hAnsiTheme="majorHAnsi" w:cstheme="majorHAnsi"/>
            <w:color w:val="1155CC"/>
            <w:sz w:val="20"/>
            <w:szCs w:val="20"/>
            <w:u w:val="single"/>
          </w:rPr>
          <w:t>https://platformazakupowa.pl/strona/45-instrukcje</w:t>
        </w:r>
      </w:hyperlink>
      <w:r w:rsidR="00882098">
        <w:rPr>
          <w:rFonts w:asciiTheme="majorHAnsi" w:hAnsiTheme="majorHAnsi" w:cstheme="majorHAnsi"/>
          <w:color w:val="1155CC"/>
          <w:sz w:val="20"/>
          <w:szCs w:val="20"/>
          <w:u w:val="single"/>
        </w:rPr>
        <w:t>,</w:t>
      </w:r>
    </w:p>
    <w:p w14:paraId="00000112" w14:textId="77777777" w:rsidR="002C041E" w:rsidRPr="00363463" w:rsidRDefault="00047D3A">
      <w:pPr>
        <w:pStyle w:val="Nagwek2"/>
        <w:spacing w:line="320" w:lineRule="auto"/>
        <w:jc w:val="both"/>
        <w:rPr>
          <w:rFonts w:asciiTheme="majorHAnsi" w:hAnsiTheme="majorHAnsi" w:cstheme="majorHAnsi"/>
          <w:sz w:val="20"/>
          <w:szCs w:val="20"/>
        </w:rPr>
      </w:pPr>
      <w:bookmarkStart w:id="20" w:name="_g4kmfra1vcqp" w:colFirst="0" w:colLast="0"/>
      <w:bookmarkEnd w:id="20"/>
      <w:r w:rsidRPr="00363463">
        <w:rPr>
          <w:rFonts w:asciiTheme="majorHAnsi" w:hAnsiTheme="majorHAnsi" w:cstheme="majorHAnsi"/>
          <w:sz w:val="20"/>
          <w:szCs w:val="20"/>
        </w:rPr>
        <w:t>XIX. Otwarcie ofert</w:t>
      </w:r>
    </w:p>
    <w:p w14:paraId="00000113" w14:textId="1F03B753" w:rsidR="002C041E" w:rsidRPr="00363463" w:rsidRDefault="00047D3A" w:rsidP="007B5F77">
      <w:pPr>
        <w:numPr>
          <w:ilvl w:val="0"/>
          <w:numId w:val="2"/>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Otwarcie ofert nast</w:t>
      </w:r>
      <w:r w:rsidR="00E2788C" w:rsidRPr="00363463">
        <w:rPr>
          <w:rFonts w:asciiTheme="majorHAnsi" w:hAnsiTheme="majorHAnsi" w:cstheme="majorHAnsi"/>
          <w:sz w:val="20"/>
          <w:szCs w:val="20"/>
        </w:rPr>
        <w:t>ą</w:t>
      </w:r>
      <w:r w:rsidRPr="00363463">
        <w:rPr>
          <w:rFonts w:asciiTheme="majorHAnsi" w:hAnsiTheme="majorHAnsi" w:cstheme="majorHAnsi"/>
          <w:sz w:val="20"/>
          <w:szCs w:val="20"/>
        </w:rPr>
        <w:t>p</w:t>
      </w:r>
      <w:r w:rsidR="00E2788C" w:rsidRPr="00363463">
        <w:rPr>
          <w:rFonts w:asciiTheme="majorHAnsi" w:hAnsiTheme="majorHAnsi" w:cstheme="majorHAnsi"/>
          <w:sz w:val="20"/>
          <w:szCs w:val="20"/>
        </w:rPr>
        <w:t>i</w:t>
      </w:r>
      <w:r w:rsidRPr="00363463">
        <w:rPr>
          <w:rFonts w:asciiTheme="majorHAnsi" w:hAnsiTheme="majorHAnsi" w:cstheme="majorHAnsi"/>
          <w:sz w:val="20"/>
          <w:szCs w:val="20"/>
        </w:rPr>
        <w:t xml:space="preserve"> </w:t>
      </w:r>
      <w:r w:rsidR="001A728D">
        <w:rPr>
          <w:rFonts w:asciiTheme="majorHAnsi" w:hAnsiTheme="majorHAnsi" w:cstheme="majorHAnsi"/>
          <w:sz w:val="20"/>
          <w:szCs w:val="20"/>
        </w:rPr>
        <w:t>5</w:t>
      </w:r>
      <w:r w:rsidR="00E2788C" w:rsidRPr="00363463">
        <w:rPr>
          <w:rFonts w:asciiTheme="majorHAnsi" w:hAnsiTheme="majorHAnsi" w:cstheme="majorHAnsi"/>
          <w:sz w:val="20"/>
          <w:szCs w:val="20"/>
        </w:rPr>
        <w:t xml:space="preserve"> minut</w:t>
      </w:r>
      <w:r w:rsidRPr="00363463">
        <w:rPr>
          <w:rFonts w:asciiTheme="majorHAnsi" w:hAnsiTheme="majorHAnsi" w:cstheme="majorHAnsi"/>
          <w:sz w:val="20"/>
          <w:szCs w:val="20"/>
        </w:rPr>
        <w:t xml:space="preserve"> po upływie terminu składania ofert</w:t>
      </w:r>
      <w:r w:rsidR="00E2788C" w:rsidRPr="00363463">
        <w:rPr>
          <w:rFonts w:asciiTheme="majorHAnsi" w:hAnsiTheme="majorHAnsi" w:cstheme="majorHAnsi"/>
          <w:sz w:val="20"/>
          <w:szCs w:val="20"/>
        </w:rPr>
        <w:t>. Otwarcie ofert jest niejawne.</w:t>
      </w:r>
    </w:p>
    <w:p w14:paraId="00000114" w14:textId="4326F6A7" w:rsidR="002C041E" w:rsidRPr="00363463" w:rsidRDefault="00E2788C"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O</w:t>
      </w:r>
      <w:r w:rsidR="00047D3A" w:rsidRPr="00363463">
        <w:rPr>
          <w:rFonts w:asciiTheme="majorHAnsi" w:hAnsiTheme="majorHAnsi" w:cstheme="majorHAnsi"/>
          <w:sz w:val="20"/>
          <w:szCs w:val="20"/>
        </w:rPr>
        <w:t>twarcie ofert nast</w:t>
      </w:r>
      <w:r w:rsidRPr="00363463">
        <w:rPr>
          <w:rFonts w:asciiTheme="majorHAnsi" w:hAnsiTheme="majorHAnsi" w:cstheme="majorHAnsi"/>
          <w:sz w:val="20"/>
          <w:szCs w:val="20"/>
        </w:rPr>
        <w:t>ą</w:t>
      </w:r>
      <w:r w:rsidR="00047D3A" w:rsidRPr="00363463">
        <w:rPr>
          <w:rFonts w:asciiTheme="majorHAnsi" w:hAnsiTheme="majorHAnsi" w:cstheme="majorHAnsi"/>
          <w:sz w:val="20"/>
          <w:szCs w:val="20"/>
        </w:rPr>
        <w:t>p</w:t>
      </w:r>
      <w:r w:rsidRPr="00363463">
        <w:rPr>
          <w:rFonts w:asciiTheme="majorHAnsi" w:hAnsiTheme="majorHAnsi" w:cstheme="majorHAnsi"/>
          <w:sz w:val="20"/>
          <w:szCs w:val="20"/>
        </w:rPr>
        <w:t>i</w:t>
      </w:r>
      <w:r w:rsidR="00047D3A" w:rsidRPr="00363463">
        <w:rPr>
          <w:rFonts w:asciiTheme="majorHAnsi" w:hAnsiTheme="majorHAnsi" w:cstheme="majorHAnsi"/>
          <w:sz w:val="20"/>
          <w:szCs w:val="20"/>
        </w:rPr>
        <w:t xml:space="preserve"> przy użyciu systemu teleinformatycznego</w:t>
      </w:r>
      <w:r w:rsidRPr="00363463">
        <w:rPr>
          <w:rFonts w:asciiTheme="majorHAnsi" w:hAnsiTheme="majorHAnsi" w:cstheme="majorHAnsi"/>
          <w:sz w:val="20"/>
          <w:szCs w:val="20"/>
        </w:rPr>
        <w:t>.</w:t>
      </w:r>
      <w:r w:rsidR="00047D3A" w:rsidRPr="00363463">
        <w:rPr>
          <w:rFonts w:asciiTheme="majorHAnsi" w:hAnsiTheme="majorHAnsi" w:cstheme="majorHAnsi"/>
          <w:sz w:val="20"/>
          <w:szCs w:val="20"/>
        </w:rPr>
        <w:t xml:space="preserve"> </w:t>
      </w:r>
      <w:r w:rsidRPr="00363463">
        <w:rPr>
          <w:rFonts w:asciiTheme="majorHAnsi" w:hAnsiTheme="majorHAnsi" w:cstheme="majorHAnsi"/>
          <w:sz w:val="20"/>
          <w:szCs w:val="20"/>
        </w:rPr>
        <w:t>W</w:t>
      </w:r>
      <w:r w:rsidR="00047D3A" w:rsidRPr="00363463">
        <w:rPr>
          <w:rFonts w:asciiTheme="majorHAnsi" w:hAnsiTheme="majorHAnsi" w:cstheme="majorHAnsi"/>
          <w:sz w:val="20"/>
          <w:szCs w:val="20"/>
        </w:rPr>
        <w:t xml:space="preserve"> przypadku awarii tego systemu, która powoduje brak możliwości otwarcia ofert w terminie określonym przez </w:t>
      </w:r>
      <w:r w:rsidR="00B359B1">
        <w:rPr>
          <w:rFonts w:asciiTheme="majorHAnsi" w:hAnsiTheme="majorHAnsi" w:cstheme="majorHAnsi"/>
          <w:sz w:val="20"/>
          <w:szCs w:val="20"/>
        </w:rPr>
        <w:t>Z</w:t>
      </w:r>
      <w:r w:rsidR="00047D3A" w:rsidRPr="00363463">
        <w:rPr>
          <w:rFonts w:asciiTheme="majorHAnsi" w:hAnsiTheme="majorHAnsi" w:cstheme="majorHAnsi"/>
          <w:sz w:val="20"/>
          <w:szCs w:val="20"/>
        </w:rPr>
        <w:t>amawiającego, otwarcie ofert następuje niezwłocznie po usunięciu awarii.</w:t>
      </w:r>
    </w:p>
    <w:p w14:paraId="00000115" w14:textId="00BCAC33" w:rsidR="002C041E" w:rsidRPr="00363463" w:rsidRDefault="00047D3A"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poinformuje o </w:t>
      </w:r>
      <w:r w:rsidR="00E2788C" w:rsidRPr="00363463">
        <w:rPr>
          <w:rFonts w:asciiTheme="majorHAnsi" w:hAnsiTheme="majorHAnsi" w:cstheme="majorHAnsi"/>
          <w:sz w:val="20"/>
          <w:szCs w:val="20"/>
        </w:rPr>
        <w:t xml:space="preserve">ewentualnej </w:t>
      </w:r>
      <w:r w:rsidRPr="00363463">
        <w:rPr>
          <w:rFonts w:asciiTheme="majorHAnsi" w:hAnsiTheme="majorHAnsi" w:cstheme="majorHAnsi"/>
          <w:sz w:val="20"/>
          <w:szCs w:val="20"/>
        </w:rPr>
        <w:t>zmianie terminu otwarcia ofert na stronie internetowej prowadzonego postępowania.</w:t>
      </w:r>
    </w:p>
    <w:p w14:paraId="00000117" w14:textId="3610FC64" w:rsidR="002C041E" w:rsidRPr="00363463" w:rsidRDefault="00047D3A"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363463" w:rsidRDefault="005410BF" w:rsidP="005410BF">
      <w:pPr>
        <w:shd w:val="clear" w:color="auto" w:fill="FFFFFF"/>
        <w:ind w:left="851"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r>
      <w:r w:rsidR="00047D3A" w:rsidRPr="00363463">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363463" w:rsidRDefault="005410BF" w:rsidP="005410BF">
      <w:pPr>
        <w:shd w:val="clear" w:color="auto" w:fill="FFFFFF"/>
        <w:ind w:left="851"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r>
      <w:r w:rsidR="00047D3A" w:rsidRPr="00363463">
        <w:rPr>
          <w:rFonts w:asciiTheme="majorHAnsi" w:hAnsiTheme="majorHAnsi" w:cstheme="majorHAnsi"/>
          <w:sz w:val="20"/>
          <w:szCs w:val="20"/>
        </w:rPr>
        <w:t>cenach lub kosztach zawartych w ofertach.</w:t>
      </w:r>
    </w:p>
    <w:p w14:paraId="0000011A" w14:textId="44AF695C" w:rsidR="002C041E" w:rsidRPr="00363463" w:rsidRDefault="00047D3A" w:rsidP="005410BF">
      <w:pPr>
        <w:shd w:val="clear" w:color="auto" w:fill="FFFFFF"/>
        <w:ind w:left="426"/>
        <w:jc w:val="both"/>
        <w:rPr>
          <w:rFonts w:asciiTheme="majorHAnsi" w:hAnsiTheme="majorHAnsi" w:cstheme="majorHAnsi"/>
          <w:sz w:val="20"/>
          <w:szCs w:val="20"/>
        </w:rPr>
      </w:pPr>
      <w:r w:rsidRPr="00363463">
        <w:rPr>
          <w:rFonts w:asciiTheme="majorHAnsi" w:hAnsiTheme="majorHAnsi" w:cstheme="majorHAnsi"/>
          <w:sz w:val="20"/>
          <w:szCs w:val="20"/>
        </w:rPr>
        <w:t>Informacja zostanie opublikowana na stronie postępowania na</w:t>
      </w:r>
      <w:hyperlink r:id="rId32">
        <w:r w:rsidRPr="00363463">
          <w:rPr>
            <w:rFonts w:asciiTheme="majorHAnsi" w:hAnsiTheme="majorHAnsi" w:cstheme="majorHAnsi"/>
            <w:color w:val="1155CC"/>
            <w:sz w:val="20"/>
            <w:szCs w:val="20"/>
            <w:u w:val="single"/>
          </w:rPr>
          <w:t xml:space="preserve"> platformazakupowa.pl</w:t>
        </w:r>
      </w:hyperlink>
      <w:r w:rsidRPr="00363463">
        <w:rPr>
          <w:rFonts w:asciiTheme="majorHAnsi" w:hAnsiTheme="majorHAnsi" w:cstheme="majorHAnsi"/>
          <w:sz w:val="20"/>
          <w:szCs w:val="20"/>
        </w:rPr>
        <w:t xml:space="preserve"> w sekcji ,,Komunikaty”.</w:t>
      </w:r>
    </w:p>
    <w:p w14:paraId="0000011B" w14:textId="11760358" w:rsidR="002C041E" w:rsidRPr="00363463" w:rsidRDefault="00047D3A">
      <w:pPr>
        <w:shd w:val="clear" w:color="auto" w:fill="FFFFFF"/>
        <w:jc w:val="both"/>
        <w:rPr>
          <w:rFonts w:asciiTheme="majorHAnsi" w:hAnsiTheme="majorHAnsi" w:cstheme="majorHAnsi"/>
          <w:sz w:val="20"/>
          <w:szCs w:val="20"/>
        </w:rPr>
      </w:pPr>
      <w:r w:rsidRPr="00363463">
        <w:rPr>
          <w:rFonts w:asciiTheme="majorHAnsi" w:hAnsiTheme="majorHAnsi" w:cstheme="majorHAnsi"/>
          <w:b/>
          <w:sz w:val="20"/>
          <w:szCs w:val="20"/>
        </w:rPr>
        <w:t xml:space="preserve">Uwaga! </w:t>
      </w:r>
      <w:r w:rsidRPr="00363463">
        <w:rPr>
          <w:rFonts w:asciiTheme="majorHAnsi" w:hAnsiTheme="majorHAnsi" w:cstheme="majorHAnsi"/>
          <w:sz w:val="20"/>
          <w:szCs w:val="20"/>
        </w:rPr>
        <w:t xml:space="preserve">Zgodnie z Ustawą </w:t>
      </w:r>
      <w:r w:rsidR="006E5684">
        <w:rPr>
          <w:rFonts w:asciiTheme="majorHAnsi" w:hAnsiTheme="majorHAnsi" w:cstheme="majorHAnsi"/>
          <w:sz w:val="20"/>
          <w:szCs w:val="20"/>
        </w:rPr>
        <w:t>PZP</w:t>
      </w:r>
      <w:r w:rsidRPr="00363463">
        <w:rPr>
          <w:rFonts w:asciiTheme="majorHAnsi" w:hAnsiTheme="majorHAnsi" w:cstheme="majorHAnsi"/>
          <w:b/>
          <w:sz w:val="20"/>
          <w:szCs w:val="20"/>
        </w:rPr>
        <w:t xml:space="preserve"> Zamawiający nie ma obowiązku przeprowadzania jawnej sesji otwarcia ofert</w:t>
      </w:r>
      <w:r w:rsidRPr="00363463">
        <w:rPr>
          <w:rFonts w:asciiTheme="majorHAnsi" w:hAnsiTheme="majorHAnsi" w:cstheme="majorHAnsi"/>
          <w:sz w:val="20"/>
          <w:szCs w:val="20"/>
        </w:rPr>
        <w:t xml:space="preserve"> w</w:t>
      </w:r>
      <w:r w:rsidR="00B359B1">
        <w:rPr>
          <w:rFonts w:asciiTheme="majorHAnsi" w:hAnsiTheme="majorHAnsi" w:cstheme="majorHAnsi"/>
          <w:sz w:val="20"/>
          <w:szCs w:val="20"/>
        </w:rPr>
        <w:t> </w:t>
      </w:r>
      <w:r w:rsidRPr="00363463">
        <w:rPr>
          <w:rFonts w:asciiTheme="majorHAnsi" w:hAnsiTheme="majorHAnsi" w:cstheme="majorHAnsi"/>
          <w:sz w:val="20"/>
          <w:szCs w:val="20"/>
        </w:rPr>
        <w:t>sposób jawny z udziałem Wykonawców lub transmitowania sesji otwarcia za pośrednictwem elektronicznych narzędzi do przekazu wideo on-line a ma jedynie takie uprawnienie.</w:t>
      </w:r>
    </w:p>
    <w:p w14:paraId="0000011C" w14:textId="77777777" w:rsidR="002C041E" w:rsidRPr="00363463" w:rsidRDefault="00047D3A">
      <w:pPr>
        <w:pStyle w:val="Nagwek2"/>
        <w:spacing w:line="320" w:lineRule="auto"/>
        <w:jc w:val="both"/>
        <w:rPr>
          <w:rFonts w:asciiTheme="majorHAnsi" w:hAnsiTheme="majorHAnsi" w:cstheme="majorHAnsi"/>
          <w:sz w:val="20"/>
          <w:szCs w:val="20"/>
        </w:rPr>
      </w:pPr>
      <w:bookmarkStart w:id="21" w:name="_kc2xtpcwd955" w:colFirst="0" w:colLast="0"/>
      <w:bookmarkEnd w:id="21"/>
      <w:r w:rsidRPr="00363463">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363463" w:rsidRDefault="00047D3A" w:rsidP="008A7AF5">
      <w:pPr>
        <w:numPr>
          <w:ilvl w:val="0"/>
          <w:numId w:val="13"/>
        </w:numPr>
        <w:ind w:left="426"/>
        <w:jc w:val="both"/>
        <w:rPr>
          <w:rFonts w:asciiTheme="majorHAnsi" w:hAnsiTheme="majorHAnsi" w:cstheme="majorHAnsi"/>
          <w:sz w:val="20"/>
          <w:szCs w:val="20"/>
        </w:rPr>
      </w:pPr>
      <w:r w:rsidRPr="00363463">
        <w:rPr>
          <w:rFonts w:asciiTheme="majorHAnsi" w:hAnsiTheme="majorHAnsi" w:cstheme="majorHAnsi"/>
          <w:sz w:val="20"/>
          <w:szCs w:val="20"/>
        </w:rPr>
        <w:t>Przy wyborze najkorzystniejszej oferty Zamawiający będzie się kierował następującymi kryteriami oceny ofert:</w:t>
      </w:r>
    </w:p>
    <w:p w14:paraId="0000011E" w14:textId="12C63686" w:rsidR="002C041E" w:rsidRPr="008436B3" w:rsidRDefault="0078687A" w:rsidP="008A7AF5">
      <w:pPr>
        <w:numPr>
          <w:ilvl w:val="0"/>
          <w:numId w:val="20"/>
        </w:numPr>
        <w:ind w:left="924" w:hanging="476"/>
        <w:rPr>
          <w:rFonts w:asciiTheme="majorHAnsi" w:hAnsiTheme="majorHAnsi" w:cstheme="majorHAnsi"/>
          <w:sz w:val="20"/>
          <w:szCs w:val="20"/>
        </w:rPr>
      </w:pPr>
      <w:r w:rsidRPr="008436B3">
        <w:rPr>
          <w:rFonts w:asciiTheme="majorHAnsi" w:hAnsiTheme="majorHAnsi" w:cstheme="majorHAnsi"/>
          <w:b/>
          <w:sz w:val="20"/>
          <w:szCs w:val="20"/>
        </w:rPr>
        <w:lastRenderedPageBreak/>
        <w:t>Cena</w:t>
      </w:r>
      <w:r w:rsidRPr="008436B3">
        <w:rPr>
          <w:rFonts w:asciiTheme="majorHAnsi" w:hAnsiTheme="majorHAnsi" w:cstheme="majorHAnsi"/>
          <w:sz w:val="20"/>
          <w:szCs w:val="20"/>
        </w:rPr>
        <w:t xml:space="preserve"> </w:t>
      </w:r>
      <w:r w:rsidR="00047D3A" w:rsidRPr="008436B3">
        <w:rPr>
          <w:rFonts w:asciiTheme="majorHAnsi" w:hAnsiTheme="majorHAnsi" w:cstheme="majorHAnsi"/>
          <w:sz w:val="20"/>
          <w:szCs w:val="20"/>
        </w:rPr>
        <w:t xml:space="preserve"> –</w:t>
      </w:r>
      <w:r w:rsidR="0087771B">
        <w:rPr>
          <w:rFonts w:asciiTheme="majorHAnsi" w:hAnsiTheme="majorHAnsi" w:cstheme="majorHAnsi"/>
          <w:sz w:val="20"/>
          <w:szCs w:val="20"/>
        </w:rPr>
        <w:t xml:space="preserve"> </w:t>
      </w:r>
      <w:r w:rsidR="003D4DDD" w:rsidRPr="008436B3">
        <w:rPr>
          <w:rFonts w:asciiTheme="majorHAnsi" w:hAnsiTheme="majorHAnsi" w:cstheme="majorHAnsi"/>
          <w:smallCaps/>
          <w:sz w:val="20"/>
          <w:szCs w:val="20"/>
        </w:rPr>
        <w:t>6</w:t>
      </w:r>
      <w:r w:rsidR="00614E0C" w:rsidRPr="008436B3">
        <w:rPr>
          <w:rFonts w:asciiTheme="majorHAnsi" w:hAnsiTheme="majorHAnsi" w:cstheme="majorHAnsi"/>
          <w:smallCaps/>
          <w:sz w:val="20"/>
          <w:szCs w:val="20"/>
        </w:rPr>
        <w:t xml:space="preserve">0 </w:t>
      </w:r>
      <w:r w:rsidR="00614E0C" w:rsidRPr="008436B3">
        <w:rPr>
          <w:rFonts w:asciiTheme="majorHAnsi" w:hAnsiTheme="majorHAnsi" w:cstheme="majorHAnsi"/>
          <w:sz w:val="20"/>
          <w:szCs w:val="20"/>
        </w:rPr>
        <w:t>pkt</w:t>
      </w:r>
      <w:r w:rsidR="00882098">
        <w:rPr>
          <w:rFonts w:asciiTheme="majorHAnsi" w:hAnsiTheme="majorHAnsi" w:cstheme="majorHAnsi"/>
          <w:sz w:val="20"/>
          <w:szCs w:val="20"/>
        </w:rPr>
        <w:t>,</w:t>
      </w:r>
    </w:p>
    <w:p w14:paraId="0000011F" w14:textId="6F31D92D" w:rsidR="002C041E" w:rsidRPr="008436B3" w:rsidRDefault="008436B3" w:rsidP="008A7AF5">
      <w:pPr>
        <w:numPr>
          <w:ilvl w:val="0"/>
          <w:numId w:val="20"/>
        </w:numPr>
        <w:ind w:left="924" w:hanging="476"/>
        <w:rPr>
          <w:rFonts w:asciiTheme="majorHAnsi" w:hAnsiTheme="majorHAnsi" w:cstheme="majorHAnsi"/>
          <w:sz w:val="20"/>
          <w:szCs w:val="20"/>
        </w:rPr>
      </w:pPr>
      <w:r w:rsidRPr="008436B3">
        <w:rPr>
          <w:rFonts w:ascii="Calibri" w:eastAsia="Calibri" w:hAnsi="Calibri"/>
          <w:b/>
          <w:sz w:val="20"/>
          <w:szCs w:val="20"/>
        </w:rPr>
        <w:t>Kryterium wysokości kary umownej</w:t>
      </w:r>
      <w:r w:rsidRPr="008436B3">
        <w:rPr>
          <w:rFonts w:ascii="Calibri" w:eastAsia="Calibri" w:hAnsi="Calibri"/>
        </w:rPr>
        <w:t xml:space="preserve"> </w:t>
      </w:r>
      <w:r w:rsidR="00047D3A" w:rsidRPr="008436B3">
        <w:rPr>
          <w:rFonts w:asciiTheme="majorHAnsi" w:hAnsiTheme="majorHAnsi" w:cstheme="majorHAnsi"/>
          <w:sz w:val="20"/>
          <w:szCs w:val="20"/>
        </w:rPr>
        <w:t>–</w:t>
      </w:r>
      <w:r w:rsidR="00F06617">
        <w:rPr>
          <w:rFonts w:asciiTheme="majorHAnsi" w:hAnsiTheme="majorHAnsi" w:cstheme="majorHAnsi"/>
          <w:smallCaps/>
          <w:sz w:val="20"/>
          <w:szCs w:val="20"/>
        </w:rPr>
        <w:t>3</w:t>
      </w:r>
      <w:r w:rsidR="00443E07" w:rsidRPr="008436B3">
        <w:rPr>
          <w:rFonts w:asciiTheme="majorHAnsi" w:hAnsiTheme="majorHAnsi" w:cstheme="majorHAnsi"/>
          <w:smallCaps/>
          <w:sz w:val="20"/>
          <w:szCs w:val="20"/>
        </w:rPr>
        <w:t>0</w:t>
      </w:r>
      <w:r w:rsidR="00614E0C" w:rsidRPr="008436B3">
        <w:rPr>
          <w:rFonts w:asciiTheme="majorHAnsi" w:hAnsiTheme="majorHAnsi" w:cstheme="majorHAnsi"/>
          <w:smallCaps/>
          <w:sz w:val="20"/>
          <w:szCs w:val="20"/>
        </w:rPr>
        <w:t xml:space="preserve"> </w:t>
      </w:r>
      <w:r w:rsidR="00614E0C" w:rsidRPr="008436B3">
        <w:rPr>
          <w:rFonts w:asciiTheme="majorHAnsi" w:hAnsiTheme="majorHAnsi" w:cstheme="majorHAnsi"/>
          <w:sz w:val="20"/>
          <w:szCs w:val="20"/>
        </w:rPr>
        <w:t>pkt</w:t>
      </w:r>
      <w:r w:rsidR="00882098">
        <w:rPr>
          <w:rFonts w:asciiTheme="majorHAnsi" w:hAnsiTheme="majorHAnsi" w:cstheme="majorHAnsi"/>
          <w:sz w:val="20"/>
          <w:szCs w:val="20"/>
        </w:rPr>
        <w:t>,</w:t>
      </w:r>
    </w:p>
    <w:p w14:paraId="63560C60" w14:textId="31BF577B" w:rsidR="001A728D" w:rsidRDefault="001A728D" w:rsidP="00AB3731">
      <w:pPr>
        <w:numPr>
          <w:ilvl w:val="0"/>
          <w:numId w:val="20"/>
        </w:numPr>
        <w:ind w:left="924" w:hanging="476"/>
        <w:jc w:val="both"/>
        <w:rPr>
          <w:rFonts w:asciiTheme="majorHAnsi" w:hAnsiTheme="majorHAnsi" w:cstheme="majorHAnsi"/>
          <w:sz w:val="20"/>
          <w:szCs w:val="20"/>
        </w:rPr>
      </w:pPr>
      <w:r w:rsidRPr="008436B3">
        <w:rPr>
          <w:rFonts w:ascii="Calibri" w:eastAsia="Calibri" w:hAnsi="Calibri"/>
          <w:b/>
          <w:bCs/>
          <w:sz w:val="20"/>
          <w:szCs w:val="20"/>
        </w:rPr>
        <w:t>Czas usunięcia wad, stwierdzonych przez Zamawiającego, związanych z realizacją usługi sprzątania</w:t>
      </w:r>
      <w:r w:rsidRPr="008436B3">
        <w:rPr>
          <w:rFonts w:ascii="Calibri" w:eastAsia="Calibri" w:hAnsi="Calibri"/>
          <w:bCs/>
        </w:rPr>
        <w:t xml:space="preserve"> </w:t>
      </w:r>
      <w:r w:rsidRPr="008436B3">
        <w:rPr>
          <w:rFonts w:asciiTheme="majorHAnsi" w:hAnsiTheme="majorHAnsi" w:cstheme="majorHAnsi"/>
          <w:sz w:val="20"/>
          <w:szCs w:val="20"/>
        </w:rPr>
        <w:t>–</w:t>
      </w:r>
      <w:r w:rsidRPr="008436B3">
        <w:rPr>
          <w:rFonts w:asciiTheme="majorHAnsi" w:hAnsiTheme="majorHAnsi" w:cstheme="majorHAnsi"/>
          <w:smallCaps/>
          <w:sz w:val="20"/>
          <w:szCs w:val="20"/>
        </w:rPr>
        <w:t xml:space="preserve">10 </w:t>
      </w:r>
      <w:r w:rsidRPr="008436B3">
        <w:rPr>
          <w:rFonts w:asciiTheme="majorHAnsi" w:hAnsiTheme="majorHAnsi" w:cstheme="majorHAnsi"/>
          <w:sz w:val="20"/>
          <w:szCs w:val="20"/>
        </w:rPr>
        <w:t>pkt</w:t>
      </w:r>
      <w:r w:rsidR="00882098">
        <w:rPr>
          <w:rFonts w:asciiTheme="majorHAnsi" w:hAnsiTheme="majorHAnsi" w:cstheme="majorHAnsi"/>
          <w:sz w:val="20"/>
          <w:szCs w:val="20"/>
        </w:rPr>
        <w:t>,</w:t>
      </w:r>
    </w:p>
    <w:p w14:paraId="7CFF611E" w14:textId="77777777" w:rsidR="001A728D" w:rsidRPr="001A728D" w:rsidRDefault="001A728D" w:rsidP="0078687A">
      <w:pPr>
        <w:ind w:left="448"/>
        <w:jc w:val="both"/>
        <w:rPr>
          <w:rFonts w:asciiTheme="majorHAnsi" w:hAnsiTheme="majorHAnsi" w:cstheme="majorHAnsi"/>
          <w:strike/>
          <w:sz w:val="20"/>
          <w:szCs w:val="20"/>
        </w:rPr>
      </w:pPr>
    </w:p>
    <w:p w14:paraId="4DFB8E53" w14:textId="63458594" w:rsidR="00D861AE" w:rsidRDefault="001A728D" w:rsidP="0078687A">
      <w:pPr>
        <w:ind w:left="448"/>
        <w:jc w:val="both"/>
        <w:rPr>
          <w:rFonts w:asciiTheme="majorHAnsi" w:hAnsiTheme="majorHAnsi" w:cstheme="majorHAnsi"/>
          <w:sz w:val="20"/>
          <w:szCs w:val="20"/>
        </w:rPr>
      </w:pPr>
      <w:r w:rsidRPr="001A728D">
        <w:rPr>
          <w:rFonts w:asciiTheme="majorHAnsi" w:hAnsiTheme="majorHAnsi" w:cstheme="majorHAnsi"/>
          <w:sz w:val="20"/>
          <w:szCs w:val="20"/>
        </w:rPr>
        <w:t xml:space="preserve">Przy wyborze oferty Zamawiający </w:t>
      </w:r>
      <w:r w:rsidRPr="008C71DD">
        <w:rPr>
          <w:rFonts w:asciiTheme="majorHAnsi" w:hAnsiTheme="majorHAnsi" w:cstheme="majorHAnsi"/>
          <w:sz w:val="20"/>
          <w:szCs w:val="20"/>
          <w:u w:val="single"/>
        </w:rPr>
        <w:t>dla każdej z części</w:t>
      </w:r>
      <w:r w:rsidRPr="001A728D">
        <w:rPr>
          <w:rFonts w:asciiTheme="majorHAnsi" w:hAnsiTheme="majorHAnsi" w:cstheme="majorHAnsi"/>
          <w:sz w:val="20"/>
          <w:szCs w:val="20"/>
        </w:rPr>
        <w:t xml:space="preserve"> będzie się kierował się następującym kryteriami:</w:t>
      </w:r>
    </w:p>
    <w:p w14:paraId="7E63A649" w14:textId="77777777" w:rsidR="001A728D" w:rsidRPr="001A728D" w:rsidRDefault="001A728D" w:rsidP="0078687A">
      <w:pPr>
        <w:ind w:left="448"/>
        <w:jc w:val="both"/>
        <w:rPr>
          <w:rFonts w:asciiTheme="majorHAnsi" w:hAnsiTheme="majorHAnsi" w:cstheme="majorHAnsi"/>
          <w:sz w:val="20"/>
          <w:szCs w:val="20"/>
        </w:rPr>
      </w:pPr>
    </w:p>
    <w:p w14:paraId="1028178D" w14:textId="5234C4ED" w:rsidR="001A728D" w:rsidRPr="001A728D" w:rsidRDefault="001A728D" w:rsidP="001A728D">
      <w:pPr>
        <w:tabs>
          <w:tab w:val="left" w:pos="567"/>
          <w:tab w:val="left" w:pos="840"/>
        </w:tabs>
        <w:autoSpaceDE w:val="0"/>
        <w:autoSpaceDN w:val="0"/>
        <w:spacing w:before="120" w:after="120" w:line="240" w:lineRule="auto"/>
        <w:ind w:left="283"/>
        <w:contextualSpacing/>
        <w:jc w:val="both"/>
        <w:rPr>
          <w:rFonts w:ascii="Calibri" w:eastAsia="Calibri" w:hAnsi="Calibri"/>
          <w:b/>
          <w:bCs/>
          <w:color w:val="0070C0"/>
          <w:sz w:val="20"/>
          <w:szCs w:val="20"/>
        </w:rPr>
      </w:pPr>
      <w:r>
        <w:rPr>
          <w:rFonts w:ascii="Calibri" w:eastAsia="Calibri" w:hAnsi="Calibri"/>
          <w:b/>
          <w:bCs/>
          <w:color w:val="0070C0"/>
        </w:rPr>
        <w:t xml:space="preserve">   </w:t>
      </w:r>
      <w:r w:rsidRPr="001A728D">
        <w:rPr>
          <w:rFonts w:ascii="Calibri" w:eastAsia="Calibri" w:hAnsi="Calibri"/>
          <w:b/>
          <w:bCs/>
          <w:sz w:val="20"/>
          <w:szCs w:val="20"/>
        </w:rPr>
        <w:t>Cena oferty – 60 pkt</w:t>
      </w:r>
      <w:r w:rsidR="00882098">
        <w:rPr>
          <w:rFonts w:ascii="Calibri" w:eastAsia="Calibri" w:hAnsi="Calibri"/>
          <w:b/>
          <w:bCs/>
          <w:sz w:val="20"/>
          <w:szCs w:val="20"/>
        </w:rPr>
        <w:t>.</w:t>
      </w:r>
    </w:p>
    <w:p w14:paraId="05D6196C" w14:textId="776B0814" w:rsidR="001A728D" w:rsidRPr="001A728D" w:rsidRDefault="001A728D" w:rsidP="001A728D">
      <w:pPr>
        <w:ind w:left="426"/>
        <w:jc w:val="both"/>
        <w:rPr>
          <w:rFonts w:asciiTheme="majorHAnsi" w:eastAsia="TimesNewRoman" w:hAnsiTheme="majorHAnsi" w:cstheme="majorHAnsi"/>
          <w:sz w:val="20"/>
          <w:szCs w:val="20"/>
        </w:rPr>
      </w:pPr>
      <w:r w:rsidRPr="001A728D">
        <w:rPr>
          <w:rFonts w:asciiTheme="majorHAnsi" w:eastAsia="TimesNewRoman" w:hAnsiTheme="majorHAnsi" w:cstheme="majorHAnsi"/>
          <w:sz w:val="20"/>
          <w:szCs w:val="20"/>
        </w:rPr>
        <w:t>W kryterium</w:t>
      </w:r>
      <w:r>
        <w:rPr>
          <w:rFonts w:asciiTheme="majorHAnsi" w:eastAsia="TimesNewRoman" w:hAnsiTheme="majorHAnsi" w:cstheme="majorHAnsi"/>
          <w:sz w:val="20"/>
          <w:szCs w:val="20"/>
        </w:rPr>
        <w:t>:</w:t>
      </w:r>
      <w:r w:rsidRPr="001A728D">
        <w:rPr>
          <w:rFonts w:asciiTheme="majorHAnsi" w:eastAsia="TimesNewRoman" w:hAnsiTheme="majorHAnsi" w:cstheme="majorHAnsi"/>
          <w:sz w:val="20"/>
          <w:szCs w:val="20"/>
        </w:rPr>
        <w:t xml:space="preserve"> </w:t>
      </w:r>
      <w:r w:rsidRPr="001A728D">
        <w:rPr>
          <w:rFonts w:asciiTheme="majorHAnsi" w:eastAsia="TimesNewRoman" w:hAnsiTheme="majorHAnsi" w:cstheme="majorHAnsi"/>
          <w:b/>
          <w:sz w:val="20"/>
          <w:szCs w:val="20"/>
        </w:rPr>
        <w:t>„cena oferty”</w:t>
      </w:r>
      <w:r w:rsidRPr="001A728D">
        <w:rPr>
          <w:rFonts w:asciiTheme="majorHAnsi" w:eastAsia="TimesNewRoman" w:hAnsiTheme="majorHAnsi" w:cstheme="majorHAnsi"/>
          <w:sz w:val="20"/>
          <w:szCs w:val="20"/>
        </w:rPr>
        <w:t xml:space="preserve"> oferta zawierająca najniższą cenę otrzyma maksymalną liczbę punktów, a</w:t>
      </w:r>
      <w:r w:rsidR="00265BC6">
        <w:rPr>
          <w:rFonts w:asciiTheme="majorHAnsi" w:eastAsia="TimesNewRoman" w:hAnsiTheme="majorHAnsi" w:cstheme="majorHAnsi"/>
          <w:sz w:val="20"/>
          <w:szCs w:val="20"/>
        </w:rPr>
        <w:t> </w:t>
      </w:r>
      <w:r w:rsidRPr="001A728D">
        <w:rPr>
          <w:rFonts w:asciiTheme="majorHAnsi" w:eastAsia="TimesNewRoman" w:hAnsiTheme="majorHAnsi" w:cstheme="majorHAnsi"/>
          <w:sz w:val="20"/>
          <w:szCs w:val="20"/>
        </w:rPr>
        <w:t>pozostałe oferty proporcjonalnie mniej wg wzoru:</w:t>
      </w:r>
    </w:p>
    <w:p w14:paraId="08766D2D" w14:textId="77777777" w:rsidR="001A728D" w:rsidRPr="001A728D" w:rsidRDefault="001A728D" w:rsidP="001A728D">
      <w:pPr>
        <w:ind w:left="426"/>
        <w:jc w:val="both"/>
        <w:rPr>
          <w:rFonts w:asciiTheme="majorHAnsi" w:eastAsia="TimesNewRoman" w:hAnsiTheme="majorHAnsi" w:cstheme="majorHAnsi"/>
          <w:sz w:val="20"/>
          <w:szCs w:val="20"/>
        </w:rPr>
      </w:pPr>
    </w:p>
    <w:p w14:paraId="6C1FA60D" w14:textId="0199E86E"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color w:val="0070C0"/>
          <w:sz w:val="20"/>
          <w:szCs w:val="20"/>
        </w:rPr>
        <w:t xml:space="preserve">      </w:t>
      </w:r>
      <w:r w:rsidRPr="001A728D">
        <w:rPr>
          <w:rFonts w:asciiTheme="majorHAnsi" w:eastAsia="Calibri" w:hAnsiTheme="majorHAnsi" w:cstheme="majorHAnsi"/>
          <w:sz w:val="20"/>
          <w:szCs w:val="20"/>
        </w:rPr>
        <w:t xml:space="preserve">O </w:t>
      </w:r>
      <w:r w:rsidRPr="001A728D">
        <w:rPr>
          <w:rFonts w:asciiTheme="majorHAnsi" w:eastAsia="Calibri" w:hAnsiTheme="majorHAnsi" w:cstheme="majorHAnsi"/>
          <w:sz w:val="20"/>
          <w:szCs w:val="20"/>
          <w:vertAlign w:val="subscript"/>
        </w:rPr>
        <w:t xml:space="preserve">o =  </w:t>
      </w:r>
      <w:r w:rsidRPr="001A728D">
        <w:rPr>
          <w:rFonts w:asciiTheme="majorHAnsi" w:eastAsia="Calibri" w:hAnsiTheme="majorHAnsi" w:cstheme="majorHAnsi"/>
          <w:sz w:val="20"/>
          <w:szCs w:val="20"/>
        </w:rPr>
        <w:t>Cmin/C</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x 60 [pkt]</w:t>
      </w:r>
    </w:p>
    <w:p w14:paraId="15323DA2" w14:textId="77777777" w:rsidR="001A728D" w:rsidRPr="001A728D" w:rsidRDefault="001A728D" w:rsidP="001A728D">
      <w:pPr>
        <w:ind w:left="426"/>
        <w:jc w:val="both"/>
        <w:rPr>
          <w:rFonts w:asciiTheme="majorHAnsi" w:eastAsia="Calibri" w:hAnsiTheme="majorHAnsi" w:cstheme="majorHAnsi"/>
          <w:sz w:val="20"/>
          <w:szCs w:val="20"/>
        </w:rPr>
      </w:pPr>
    </w:p>
    <w:p w14:paraId="43731B89"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Gdzie :</w:t>
      </w:r>
    </w:p>
    <w:p w14:paraId="31F42CA3"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O</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 ocena punktowa badanej oferty</w:t>
      </w:r>
    </w:p>
    <w:p w14:paraId="7F614932"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Cmin</w:t>
      </w:r>
      <w:r w:rsidRPr="001A728D">
        <w:rPr>
          <w:rFonts w:asciiTheme="majorHAnsi" w:eastAsia="Calibri" w:hAnsiTheme="majorHAnsi" w:cstheme="majorHAnsi"/>
          <w:sz w:val="20"/>
          <w:szCs w:val="20"/>
          <w:vertAlign w:val="subscript"/>
        </w:rPr>
        <w:t xml:space="preserve">  </w:t>
      </w:r>
      <w:r w:rsidRPr="001A728D">
        <w:rPr>
          <w:rFonts w:asciiTheme="majorHAnsi" w:eastAsia="Calibri" w:hAnsiTheme="majorHAnsi" w:cstheme="majorHAnsi"/>
          <w:sz w:val="20"/>
          <w:szCs w:val="20"/>
        </w:rPr>
        <w:t xml:space="preserve">- cena najniższa </w:t>
      </w:r>
    </w:p>
    <w:p w14:paraId="5241F727" w14:textId="77777777" w:rsid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C</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 cena badanej oferty</w:t>
      </w:r>
    </w:p>
    <w:p w14:paraId="24932FBE" w14:textId="77777777" w:rsidR="001A728D" w:rsidRDefault="001A728D" w:rsidP="001A728D">
      <w:pPr>
        <w:ind w:left="426"/>
        <w:jc w:val="both"/>
        <w:rPr>
          <w:rFonts w:asciiTheme="majorHAnsi" w:eastAsia="Calibri" w:hAnsiTheme="majorHAnsi" w:cstheme="majorHAnsi"/>
          <w:sz w:val="20"/>
          <w:szCs w:val="20"/>
        </w:rPr>
      </w:pPr>
    </w:p>
    <w:p w14:paraId="3BA2F946" w14:textId="77777777" w:rsidR="006C0C77" w:rsidRDefault="006C0C77" w:rsidP="001A728D">
      <w:pPr>
        <w:ind w:left="426"/>
        <w:jc w:val="both"/>
        <w:rPr>
          <w:rFonts w:asciiTheme="majorHAnsi" w:eastAsia="Calibri" w:hAnsiTheme="majorHAnsi" w:cstheme="majorHAnsi"/>
          <w:sz w:val="20"/>
          <w:szCs w:val="20"/>
        </w:rPr>
      </w:pPr>
    </w:p>
    <w:p w14:paraId="7641C346" w14:textId="77777777" w:rsidR="006C0C77" w:rsidRDefault="006C0C77" w:rsidP="001A728D">
      <w:pPr>
        <w:ind w:left="426"/>
        <w:jc w:val="both"/>
        <w:rPr>
          <w:rFonts w:asciiTheme="majorHAnsi" w:eastAsia="Calibri" w:hAnsiTheme="majorHAnsi" w:cstheme="majorHAnsi"/>
          <w:sz w:val="20"/>
          <w:szCs w:val="20"/>
        </w:rPr>
      </w:pPr>
    </w:p>
    <w:p w14:paraId="308A63B0" w14:textId="61DA59F8" w:rsidR="008436B3" w:rsidRPr="008436B3" w:rsidRDefault="008436B3" w:rsidP="008436B3">
      <w:pPr>
        <w:rPr>
          <w:rFonts w:asciiTheme="majorHAnsi" w:hAnsiTheme="majorHAnsi" w:cstheme="majorHAnsi"/>
          <w:sz w:val="20"/>
          <w:szCs w:val="20"/>
        </w:rPr>
      </w:pPr>
      <w:r w:rsidRPr="008436B3">
        <w:rPr>
          <w:rFonts w:ascii="Calibri" w:eastAsia="Calibri" w:hAnsi="Calibri"/>
          <w:b/>
          <w:sz w:val="20"/>
          <w:szCs w:val="20"/>
        </w:rPr>
        <w:t>Kryterium wysokości kary umownej</w:t>
      </w:r>
      <w:r w:rsidRPr="008436B3">
        <w:rPr>
          <w:rFonts w:ascii="Calibri" w:eastAsia="Calibri" w:hAnsi="Calibri"/>
        </w:rPr>
        <w:t xml:space="preserve"> </w:t>
      </w:r>
      <w:r w:rsidRPr="0087771B">
        <w:rPr>
          <w:rFonts w:asciiTheme="majorHAnsi" w:hAnsiTheme="majorHAnsi" w:cstheme="majorHAnsi"/>
          <w:b/>
          <w:sz w:val="20"/>
          <w:szCs w:val="20"/>
        </w:rPr>
        <w:t>–</w:t>
      </w:r>
      <w:r w:rsidR="00F06617">
        <w:rPr>
          <w:rFonts w:asciiTheme="majorHAnsi" w:hAnsiTheme="majorHAnsi" w:cstheme="majorHAnsi"/>
          <w:b/>
          <w:smallCaps/>
          <w:sz w:val="20"/>
          <w:szCs w:val="20"/>
        </w:rPr>
        <w:t>3</w:t>
      </w:r>
      <w:r w:rsidRPr="0087771B">
        <w:rPr>
          <w:rFonts w:asciiTheme="majorHAnsi" w:hAnsiTheme="majorHAnsi" w:cstheme="majorHAnsi"/>
          <w:b/>
          <w:smallCaps/>
          <w:sz w:val="20"/>
          <w:szCs w:val="20"/>
        </w:rPr>
        <w:t xml:space="preserve">0 </w:t>
      </w:r>
      <w:r w:rsidRPr="0087771B">
        <w:rPr>
          <w:rFonts w:asciiTheme="majorHAnsi" w:hAnsiTheme="majorHAnsi" w:cstheme="majorHAnsi"/>
          <w:b/>
          <w:sz w:val="20"/>
          <w:szCs w:val="20"/>
        </w:rPr>
        <w:t>pkt</w:t>
      </w:r>
    </w:p>
    <w:p w14:paraId="3F8E3EF0" w14:textId="77777777" w:rsidR="00706EFF" w:rsidRPr="001A728D" w:rsidRDefault="00706EFF" w:rsidP="008436B3">
      <w:pPr>
        <w:jc w:val="both"/>
        <w:rPr>
          <w:rFonts w:asciiTheme="majorHAnsi" w:eastAsia="Calibri" w:hAnsiTheme="majorHAnsi" w:cstheme="majorHAnsi"/>
          <w:sz w:val="20"/>
          <w:szCs w:val="20"/>
        </w:rPr>
      </w:pPr>
    </w:p>
    <w:p w14:paraId="629C2406" w14:textId="77777777" w:rsidR="008436B3" w:rsidRPr="008436B3" w:rsidRDefault="008436B3" w:rsidP="008436B3">
      <w:pPr>
        <w:pStyle w:val="Akapitzlist"/>
        <w:ind w:left="317"/>
        <w:jc w:val="both"/>
        <w:rPr>
          <w:rFonts w:ascii="Calibri" w:eastAsia="Calibri" w:hAnsi="Calibri"/>
          <w:sz w:val="20"/>
          <w:szCs w:val="20"/>
        </w:rPr>
      </w:pPr>
      <w:r w:rsidRPr="008436B3">
        <w:rPr>
          <w:rFonts w:ascii="Calibri" w:eastAsia="Calibri" w:hAnsi="Calibri"/>
          <w:sz w:val="20"/>
          <w:szCs w:val="20"/>
        </w:rPr>
        <w:t>Punktacja za kryterium wysokości kary umownej za każdy przypadek niewykonania albo nienależytego wykonania umowy będzie liczona w następujący sposób:</w:t>
      </w:r>
    </w:p>
    <w:p w14:paraId="1B1EF703" w14:textId="77777777" w:rsidR="008436B3" w:rsidRPr="008436B3" w:rsidRDefault="008436B3" w:rsidP="008436B3">
      <w:pPr>
        <w:pStyle w:val="Akapitzlist"/>
        <w:numPr>
          <w:ilvl w:val="4"/>
          <w:numId w:val="61"/>
        </w:numPr>
        <w:spacing w:line="240" w:lineRule="auto"/>
        <w:ind w:left="743"/>
        <w:jc w:val="both"/>
        <w:rPr>
          <w:rFonts w:ascii="Calibri" w:eastAsia="Calibri" w:hAnsi="Calibri"/>
          <w:sz w:val="20"/>
          <w:szCs w:val="20"/>
        </w:rPr>
      </w:pPr>
      <w:r w:rsidRPr="008436B3">
        <w:rPr>
          <w:rFonts w:ascii="Calibri" w:eastAsia="Calibri" w:hAnsi="Calibri"/>
          <w:sz w:val="20"/>
          <w:szCs w:val="20"/>
        </w:rPr>
        <w:t>jeżeli Wykonawca wyrazi zgodę na umieszczenie w umowie zapisu, iż kara umowna za każdy przypadek niewykonania albo nienależytego wykonania umowy wyniesie 1% wynagrodzenia miesięcznego netto – oferta otrzyma 0 punktów,</w:t>
      </w:r>
    </w:p>
    <w:p w14:paraId="0DF6F919" w14:textId="58ECAF3E" w:rsidR="008436B3" w:rsidRPr="008436B3" w:rsidRDefault="008436B3" w:rsidP="008436B3">
      <w:pPr>
        <w:pStyle w:val="Akapitzlist"/>
        <w:numPr>
          <w:ilvl w:val="4"/>
          <w:numId w:val="61"/>
        </w:numPr>
        <w:spacing w:line="240" w:lineRule="auto"/>
        <w:ind w:left="743"/>
        <w:jc w:val="both"/>
        <w:rPr>
          <w:rFonts w:ascii="Calibri" w:eastAsia="Calibri" w:hAnsi="Calibri"/>
          <w:sz w:val="20"/>
          <w:szCs w:val="20"/>
        </w:rPr>
      </w:pPr>
      <w:r w:rsidRPr="008436B3">
        <w:rPr>
          <w:rFonts w:ascii="Calibri" w:eastAsia="Calibri" w:hAnsi="Calibri"/>
          <w:sz w:val="20"/>
          <w:szCs w:val="20"/>
        </w:rPr>
        <w:t xml:space="preserve">jeżeli Wykonawca wyrazi zgodę na umieszczenie w umowie zapisu, iż kara umowna za każdy przypadek niewykonania albo nienależytego wykonania umowy wyniesie 1,2% wynagrodzenia miesięcznego netto – oferta otrzyma </w:t>
      </w:r>
      <w:r w:rsidR="00F06617">
        <w:rPr>
          <w:rFonts w:ascii="Calibri" w:eastAsia="Calibri" w:hAnsi="Calibri"/>
          <w:sz w:val="20"/>
          <w:szCs w:val="20"/>
        </w:rPr>
        <w:t>10</w:t>
      </w:r>
      <w:r w:rsidR="0087771B">
        <w:rPr>
          <w:rFonts w:ascii="Calibri" w:eastAsia="Calibri" w:hAnsi="Calibri"/>
          <w:sz w:val="20"/>
          <w:szCs w:val="20"/>
        </w:rPr>
        <w:t xml:space="preserve"> </w:t>
      </w:r>
      <w:r w:rsidRPr="008436B3">
        <w:rPr>
          <w:rFonts w:ascii="Calibri" w:eastAsia="Calibri" w:hAnsi="Calibri"/>
          <w:sz w:val="20"/>
          <w:szCs w:val="20"/>
        </w:rPr>
        <w:t>punktów,</w:t>
      </w:r>
    </w:p>
    <w:p w14:paraId="56BEE0BD" w14:textId="32803507" w:rsidR="008436B3" w:rsidRPr="008436B3" w:rsidRDefault="008436B3" w:rsidP="008436B3">
      <w:pPr>
        <w:pStyle w:val="Akapitzlist"/>
        <w:numPr>
          <w:ilvl w:val="4"/>
          <w:numId w:val="61"/>
        </w:numPr>
        <w:spacing w:line="240" w:lineRule="auto"/>
        <w:ind w:left="743"/>
        <w:jc w:val="both"/>
        <w:rPr>
          <w:rFonts w:ascii="Calibri" w:eastAsia="Calibri" w:hAnsi="Calibri"/>
          <w:sz w:val="20"/>
          <w:szCs w:val="20"/>
        </w:rPr>
      </w:pPr>
      <w:r w:rsidRPr="008436B3">
        <w:rPr>
          <w:rFonts w:ascii="Calibri" w:eastAsia="Calibri" w:hAnsi="Calibri"/>
          <w:sz w:val="20"/>
          <w:szCs w:val="20"/>
        </w:rPr>
        <w:t>jeżeli Wykonawca wyrazi zgodę na umieszczenie w umowie zapisu, iż kara umowna za każdy przypadek niewykonania albo nienależytego wykonania umowy wyniesie 1,4% wynagrodzenia miesi</w:t>
      </w:r>
      <w:r w:rsidR="000B5F37">
        <w:rPr>
          <w:rFonts w:ascii="Calibri" w:eastAsia="Calibri" w:hAnsi="Calibri"/>
          <w:sz w:val="20"/>
          <w:szCs w:val="20"/>
        </w:rPr>
        <w:t>ęcznego netto – oferta otrzyma 2</w:t>
      </w:r>
      <w:r w:rsidRPr="008436B3">
        <w:rPr>
          <w:rFonts w:ascii="Calibri" w:eastAsia="Calibri" w:hAnsi="Calibri"/>
          <w:sz w:val="20"/>
          <w:szCs w:val="20"/>
        </w:rPr>
        <w:t>0 punktów,</w:t>
      </w:r>
    </w:p>
    <w:p w14:paraId="73C09663" w14:textId="54175A50" w:rsidR="008436B3" w:rsidRPr="008436B3" w:rsidRDefault="008436B3" w:rsidP="008436B3">
      <w:pPr>
        <w:pStyle w:val="Akapitzlist"/>
        <w:numPr>
          <w:ilvl w:val="4"/>
          <w:numId w:val="61"/>
        </w:numPr>
        <w:spacing w:line="240" w:lineRule="auto"/>
        <w:ind w:left="743"/>
        <w:jc w:val="both"/>
        <w:rPr>
          <w:rFonts w:ascii="Calibri" w:eastAsia="Calibri" w:hAnsi="Calibri"/>
          <w:sz w:val="20"/>
          <w:szCs w:val="20"/>
        </w:rPr>
      </w:pPr>
      <w:r w:rsidRPr="008436B3">
        <w:rPr>
          <w:rFonts w:ascii="Calibri" w:eastAsia="Calibri" w:hAnsi="Calibri"/>
          <w:sz w:val="20"/>
          <w:szCs w:val="20"/>
        </w:rPr>
        <w:t>jeżeli Wykonawca wyrazi zgodę na umieszczenie w umowie zapisu, iż kara umowna za każdy przypadek niewykonania albo nienależytego wykonania umowy wyniesie 1,6% wynagrodzenia miesi</w:t>
      </w:r>
      <w:r w:rsidR="000B5F37">
        <w:rPr>
          <w:rFonts w:ascii="Calibri" w:eastAsia="Calibri" w:hAnsi="Calibri"/>
          <w:sz w:val="20"/>
          <w:szCs w:val="20"/>
        </w:rPr>
        <w:t>ęcznego netto – oferta otrzyma 3</w:t>
      </w:r>
      <w:r w:rsidRPr="008436B3">
        <w:rPr>
          <w:rFonts w:ascii="Calibri" w:eastAsia="Calibri" w:hAnsi="Calibri"/>
          <w:sz w:val="20"/>
          <w:szCs w:val="20"/>
        </w:rPr>
        <w:t>0 punktów.</w:t>
      </w:r>
    </w:p>
    <w:p w14:paraId="3E564B1A" w14:textId="77777777" w:rsidR="008436B3" w:rsidRPr="008436B3" w:rsidRDefault="008436B3" w:rsidP="008436B3">
      <w:pPr>
        <w:ind w:left="383"/>
        <w:jc w:val="both"/>
        <w:rPr>
          <w:rFonts w:ascii="Calibri" w:eastAsia="Calibri" w:hAnsi="Calibri"/>
          <w:sz w:val="20"/>
          <w:szCs w:val="20"/>
        </w:rPr>
      </w:pPr>
      <w:r w:rsidRPr="008436B3">
        <w:rPr>
          <w:rFonts w:ascii="Calibri" w:eastAsia="Calibri" w:hAnsi="Calibri"/>
          <w:sz w:val="20"/>
          <w:szCs w:val="20"/>
        </w:rPr>
        <w:t>Uwaga:</w:t>
      </w:r>
    </w:p>
    <w:p w14:paraId="0F8BF718" w14:textId="77777777" w:rsidR="008436B3" w:rsidRPr="008436B3" w:rsidRDefault="008436B3" w:rsidP="008436B3">
      <w:pPr>
        <w:ind w:left="383"/>
        <w:jc w:val="both"/>
        <w:rPr>
          <w:rFonts w:ascii="Calibri" w:eastAsia="Calibri" w:hAnsi="Calibri"/>
          <w:sz w:val="20"/>
          <w:szCs w:val="20"/>
        </w:rPr>
      </w:pPr>
      <w:r w:rsidRPr="008436B3">
        <w:rPr>
          <w:rFonts w:ascii="Calibri" w:eastAsia="Calibri" w:hAnsi="Calibri"/>
          <w:sz w:val="20"/>
          <w:szCs w:val="20"/>
        </w:rPr>
        <w:t xml:space="preserve">W przypadku, gdy Wykonawca </w:t>
      </w:r>
      <w:r w:rsidRPr="0087771B">
        <w:rPr>
          <w:rFonts w:ascii="Calibri" w:eastAsia="Calibri" w:hAnsi="Calibri"/>
          <w:sz w:val="20"/>
          <w:szCs w:val="20"/>
        </w:rPr>
        <w:t>nie wyrazi w ofercie zgody na żadną z ww. kar umownych, wówczas Zamawiający wpisze do umowy karę umowną w wysokości 1% wynagrodzenia miesięcznego netto za każdy</w:t>
      </w:r>
      <w:r w:rsidRPr="008436B3">
        <w:rPr>
          <w:rFonts w:ascii="Calibri" w:eastAsia="Calibri" w:hAnsi="Calibri"/>
          <w:sz w:val="20"/>
          <w:szCs w:val="20"/>
        </w:rPr>
        <w:t xml:space="preserve"> przypadek niewykonania albo nienależytego wykonania umowy, a oferta Wykonawcy otrzyma wówczas 0 punktów za to kryterium.</w:t>
      </w:r>
    </w:p>
    <w:p w14:paraId="23C6C3E3" w14:textId="77777777" w:rsidR="006C0C77" w:rsidRPr="006C0C77" w:rsidRDefault="006C0C77" w:rsidP="001A728D">
      <w:pPr>
        <w:autoSpaceDE w:val="0"/>
        <w:autoSpaceDN w:val="0"/>
        <w:adjustRightInd w:val="0"/>
        <w:spacing w:after="68"/>
        <w:ind w:left="390"/>
        <w:contextualSpacing/>
        <w:jc w:val="both"/>
        <w:rPr>
          <w:rFonts w:ascii="Calibri" w:eastAsia="Calibri" w:hAnsi="Calibri"/>
          <w:sz w:val="20"/>
          <w:szCs w:val="20"/>
          <w:lang w:eastAsia="en-US"/>
        </w:rPr>
      </w:pPr>
    </w:p>
    <w:p w14:paraId="6A695BA6" w14:textId="77777777" w:rsidR="001A728D" w:rsidRPr="00286188" w:rsidRDefault="001A728D" w:rsidP="00286188">
      <w:pPr>
        <w:tabs>
          <w:tab w:val="left" w:pos="312"/>
        </w:tabs>
        <w:autoSpaceDE w:val="0"/>
        <w:autoSpaceDN w:val="0"/>
        <w:spacing w:before="120" w:after="120" w:line="240" w:lineRule="auto"/>
        <w:ind w:left="283"/>
        <w:contextualSpacing/>
        <w:jc w:val="both"/>
        <w:rPr>
          <w:rFonts w:ascii="Calibri" w:eastAsia="Calibri" w:hAnsi="Calibri"/>
          <w:b/>
          <w:bCs/>
          <w:sz w:val="20"/>
          <w:szCs w:val="20"/>
        </w:rPr>
      </w:pPr>
      <w:r w:rsidRPr="00286188">
        <w:rPr>
          <w:rFonts w:ascii="Calibri" w:eastAsia="Calibri" w:hAnsi="Calibri"/>
          <w:b/>
          <w:bCs/>
          <w:sz w:val="20"/>
          <w:szCs w:val="20"/>
        </w:rPr>
        <w:t xml:space="preserve">Czas usunięcia wad, stwierdzonych przez Zamawiającego, związanych z realizacją usługi sprzątania – 10 pkt. </w:t>
      </w:r>
    </w:p>
    <w:p w14:paraId="1DA2EFE1" w14:textId="77777777" w:rsidR="00286188" w:rsidRPr="00F93151" w:rsidRDefault="00286188" w:rsidP="00286188">
      <w:pPr>
        <w:tabs>
          <w:tab w:val="left" w:pos="312"/>
        </w:tabs>
        <w:autoSpaceDE w:val="0"/>
        <w:autoSpaceDN w:val="0"/>
        <w:spacing w:before="120" w:after="120" w:line="240" w:lineRule="auto"/>
        <w:ind w:left="283"/>
        <w:contextualSpacing/>
        <w:jc w:val="both"/>
        <w:rPr>
          <w:rFonts w:ascii="Calibri" w:eastAsia="Calibri" w:hAnsi="Calibri"/>
          <w:b/>
          <w:bCs/>
          <w:color w:val="0070C0"/>
        </w:rPr>
      </w:pPr>
    </w:p>
    <w:p w14:paraId="66EDE17E" w14:textId="22AA8FAE" w:rsidR="001A728D" w:rsidRPr="00632326" w:rsidRDefault="001A728D" w:rsidP="00286188">
      <w:pPr>
        <w:tabs>
          <w:tab w:val="left" w:pos="567"/>
          <w:tab w:val="left" w:pos="840"/>
        </w:tabs>
        <w:autoSpaceDE w:val="0"/>
        <w:autoSpaceDN w:val="0"/>
        <w:spacing w:before="120" w:after="120"/>
        <w:ind w:left="284"/>
        <w:jc w:val="both"/>
        <w:rPr>
          <w:rFonts w:ascii="Calibri" w:eastAsia="Calibri" w:hAnsi="Calibri"/>
          <w:bCs/>
          <w:sz w:val="20"/>
          <w:szCs w:val="20"/>
        </w:rPr>
      </w:pPr>
      <w:r w:rsidRPr="00632326">
        <w:rPr>
          <w:rFonts w:ascii="Calibri" w:eastAsia="Calibri" w:hAnsi="Calibri"/>
          <w:bCs/>
          <w:sz w:val="20"/>
          <w:szCs w:val="20"/>
        </w:rPr>
        <w:t>Czas usunięci</w:t>
      </w:r>
      <w:r w:rsidR="008436B3">
        <w:rPr>
          <w:rFonts w:ascii="Calibri" w:eastAsia="Calibri" w:hAnsi="Calibri"/>
          <w:bCs/>
          <w:sz w:val="20"/>
          <w:szCs w:val="20"/>
        </w:rPr>
        <w:t xml:space="preserve">a wad nie może być dłuższy niż </w:t>
      </w:r>
      <w:r w:rsidR="008436B3" w:rsidRPr="0087771B">
        <w:rPr>
          <w:rFonts w:ascii="Calibri" w:eastAsia="Calibri" w:hAnsi="Calibri"/>
          <w:bCs/>
          <w:sz w:val="20"/>
          <w:szCs w:val="20"/>
        </w:rPr>
        <w:t>12</w:t>
      </w:r>
      <w:r w:rsidRPr="00632326">
        <w:rPr>
          <w:rFonts w:ascii="Calibri" w:eastAsia="Calibri" w:hAnsi="Calibri"/>
          <w:bCs/>
          <w:sz w:val="20"/>
          <w:szCs w:val="20"/>
        </w:rPr>
        <w:t xml:space="preserve"> godzin. Czas ten musi być podany w pełnych godzinach. Czas ten liczony będzie od zawiadomienia Wykonawcy przez Zamawiającego, że usługa nie została wykonana albo została wykonana nienależycie. Informacja taka zostanie przekazana Wykonawcy drogą telefoniczną (pod wskazany przez Wykonawcę numer) oraz potwierdzona e-mailem wysłanym pod wskazany przez Wykonawcę adres poczty elektronicznej.</w:t>
      </w:r>
    </w:p>
    <w:p w14:paraId="1C73E0D4" w14:textId="415298EF" w:rsidR="00286188" w:rsidRPr="00632326" w:rsidRDefault="001A728D" w:rsidP="00632326">
      <w:pPr>
        <w:tabs>
          <w:tab w:val="left" w:pos="567"/>
          <w:tab w:val="left" w:pos="840"/>
        </w:tabs>
        <w:autoSpaceDE w:val="0"/>
        <w:autoSpaceDN w:val="0"/>
        <w:spacing w:before="120" w:after="120"/>
        <w:ind w:left="284"/>
        <w:jc w:val="both"/>
        <w:rPr>
          <w:rFonts w:ascii="Calibri" w:eastAsia="Calibri" w:hAnsi="Calibri"/>
          <w:bCs/>
          <w:sz w:val="20"/>
          <w:szCs w:val="20"/>
        </w:rPr>
      </w:pPr>
      <w:r w:rsidRPr="00632326">
        <w:rPr>
          <w:rFonts w:ascii="Calibri" w:eastAsia="Calibri" w:hAnsi="Calibri"/>
          <w:bCs/>
          <w:sz w:val="20"/>
          <w:szCs w:val="20"/>
        </w:rPr>
        <w:t xml:space="preserve">Po upływie zaoferowanego przez Wykonawcę czasu, Zamawiający sprawdzi czy wada została w sposób właściwy usunięta. Nie usunięcie wady w czasie wskazanym w ofercie będzie podstawą do naliczenia kar umownych. </w:t>
      </w:r>
    </w:p>
    <w:p w14:paraId="2484F903" w14:textId="19DCA92B" w:rsidR="00286188" w:rsidRPr="00632326" w:rsidRDefault="00632326" w:rsidP="00632326">
      <w:pPr>
        <w:ind w:left="284"/>
        <w:jc w:val="both"/>
        <w:rPr>
          <w:rFonts w:asciiTheme="majorHAnsi" w:eastAsia="Calibri" w:hAnsiTheme="majorHAnsi" w:cstheme="majorHAnsi"/>
          <w:sz w:val="20"/>
          <w:szCs w:val="20"/>
        </w:rPr>
      </w:pPr>
      <w:r w:rsidRPr="001A728D">
        <w:rPr>
          <w:rFonts w:asciiTheme="majorHAnsi" w:eastAsia="TimesNewRoman" w:hAnsiTheme="majorHAnsi" w:cstheme="majorHAnsi"/>
          <w:sz w:val="20"/>
          <w:szCs w:val="20"/>
        </w:rPr>
        <w:lastRenderedPageBreak/>
        <w:t>W kryterium</w:t>
      </w:r>
      <w:r>
        <w:rPr>
          <w:rFonts w:asciiTheme="majorHAnsi" w:eastAsia="TimesNewRoman" w:hAnsiTheme="majorHAnsi" w:cstheme="majorHAnsi"/>
          <w:sz w:val="20"/>
          <w:szCs w:val="20"/>
        </w:rPr>
        <w:t>:</w:t>
      </w:r>
      <w:r w:rsidRPr="001A728D">
        <w:rPr>
          <w:rFonts w:asciiTheme="majorHAnsi" w:eastAsia="Calibri" w:hAnsiTheme="majorHAnsi" w:cstheme="majorHAnsi"/>
          <w:sz w:val="20"/>
          <w:szCs w:val="20"/>
        </w:rPr>
        <w:t xml:space="preserve"> </w:t>
      </w:r>
      <w:r>
        <w:rPr>
          <w:rFonts w:asciiTheme="majorHAnsi" w:eastAsia="Calibri" w:hAnsiTheme="majorHAnsi" w:cstheme="majorHAnsi"/>
          <w:sz w:val="20"/>
          <w:szCs w:val="20"/>
        </w:rPr>
        <w:t>„</w:t>
      </w:r>
      <w:r w:rsidRPr="00286188">
        <w:rPr>
          <w:rFonts w:ascii="Calibri" w:eastAsia="Calibri" w:hAnsi="Calibri"/>
          <w:b/>
          <w:bCs/>
          <w:sz w:val="20"/>
          <w:szCs w:val="20"/>
        </w:rPr>
        <w:t>Czas usunięcia wad, stwierdzonych przez Zamawiającego, związanych z realizacją usługi sprzątania</w:t>
      </w:r>
      <w:r>
        <w:rPr>
          <w:rFonts w:ascii="Calibri" w:eastAsia="Calibri" w:hAnsi="Calibri"/>
          <w:b/>
          <w:bCs/>
          <w:sz w:val="20"/>
          <w:szCs w:val="20"/>
        </w:rPr>
        <w:t>”</w:t>
      </w:r>
      <w:r w:rsidRPr="00286188">
        <w:rPr>
          <w:rFonts w:ascii="Calibri" w:eastAsia="Calibri" w:hAnsi="Calibri"/>
          <w:b/>
          <w:bCs/>
          <w:sz w:val="20"/>
          <w:szCs w:val="20"/>
        </w:rPr>
        <w:t xml:space="preserve"> </w:t>
      </w:r>
      <w:r>
        <w:rPr>
          <w:rFonts w:asciiTheme="majorHAnsi" w:eastAsia="TimesNewRoman" w:hAnsiTheme="majorHAnsi" w:cstheme="majorHAnsi"/>
          <w:sz w:val="20"/>
          <w:szCs w:val="20"/>
        </w:rPr>
        <w:t>zostaną przyznane punkty w następujący sposób:</w:t>
      </w:r>
    </w:p>
    <w:p w14:paraId="4EF09815" w14:textId="36134612" w:rsidR="001A728D" w:rsidRPr="00632326" w:rsidRDefault="001A728D" w:rsidP="00632326">
      <w:pPr>
        <w:tabs>
          <w:tab w:val="left" w:pos="567"/>
          <w:tab w:val="left" w:pos="840"/>
        </w:tabs>
        <w:autoSpaceDE w:val="0"/>
        <w:autoSpaceDN w:val="0"/>
        <w:spacing w:before="120" w:after="120"/>
        <w:ind w:left="284"/>
        <w:jc w:val="both"/>
        <w:rPr>
          <w:rFonts w:ascii="Calibri" w:eastAsia="Calibri" w:hAnsi="Calibri"/>
          <w:bCs/>
          <w:sz w:val="20"/>
          <w:szCs w:val="20"/>
        </w:rPr>
      </w:pPr>
      <w:r w:rsidRPr="00632326">
        <w:rPr>
          <w:rFonts w:ascii="Calibri" w:eastAsia="Calibri" w:hAnsi="Calibri"/>
          <w:bCs/>
          <w:sz w:val="20"/>
          <w:szCs w:val="20"/>
        </w:rPr>
        <w:t>Wykonawca, który zaoferuje usunięcie wady w ciągu:</w:t>
      </w:r>
    </w:p>
    <w:p w14:paraId="7F073A63" w14:textId="77777777" w:rsidR="001A728D" w:rsidRPr="00632326" w:rsidRDefault="001A728D" w:rsidP="000724F2">
      <w:pPr>
        <w:widowControl w:val="0"/>
        <w:numPr>
          <w:ilvl w:val="0"/>
          <w:numId w:val="33"/>
        </w:numPr>
        <w:tabs>
          <w:tab w:val="left" w:pos="567"/>
          <w:tab w:val="left" w:pos="840"/>
        </w:tabs>
        <w:autoSpaceDE w:val="0"/>
        <w:autoSpaceDN w:val="0"/>
        <w:adjustRightInd w:val="0"/>
        <w:spacing w:line="240" w:lineRule="auto"/>
        <w:ind w:left="284" w:firstLine="0"/>
        <w:jc w:val="both"/>
        <w:textAlignment w:val="baseline"/>
        <w:rPr>
          <w:rFonts w:ascii="Calibri" w:eastAsia="Calibri" w:hAnsi="Calibri"/>
          <w:bCs/>
          <w:sz w:val="20"/>
          <w:szCs w:val="20"/>
        </w:rPr>
      </w:pPr>
      <w:r w:rsidRPr="00632326">
        <w:rPr>
          <w:rFonts w:ascii="Calibri" w:eastAsia="Calibri" w:hAnsi="Calibri"/>
          <w:bCs/>
          <w:sz w:val="20"/>
          <w:szCs w:val="20"/>
        </w:rPr>
        <w:t>0-3 godzin otrzyma 10 punktów,</w:t>
      </w:r>
    </w:p>
    <w:p w14:paraId="5357E339" w14:textId="77777777" w:rsidR="001A728D" w:rsidRPr="00632326" w:rsidRDefault="001A728D" w:rsidP="000724F2">
      <w:pPr>
        <w:widowControl w:val="0"/>
        <w:numPr>
          <w:ilvl w:val="0"/>
          <w:numId w:val="33"/>
        </w:numPr>
        <w:tabs>
          <w:tab w:val="left" w:pos="567"/>
          <w:tab w:val="left" w:pos="840"/>
        </w:tabs>
        <w:autoSpaceDE w:val="0"/>
        <w:autoSpaceDN w:val="0"/>
        <w:adjustRightInd w:val="0"/>
        <w:spacing w:line="240" w:lineRule="auto"/>
        <w:ind w:left="284" w:firstLine="0"/>
        <w:jc w:val="both"/>
        <w:textAlignment w:val="baseline"/>
        <w:rPr>
          <w:rFonts w:ascii="Calibri" w:eastAsia="Calibri" w:hAnsi="Calibri"/>
          <w:bCs/>
          <w:sz w:val="20"/>
          <w:szCs w:val="20"/>
        </w:rPr>
      </w:pPr>
      <w:r w:rsidRPr="00632326">
        <w:rPr>
          <w:rFonts w:ascii="Calibri" w:eastAsia="Calibri" w:hAnsi="Calibri"/>
          <w:bCs/>
          <w:sz w:val="20"/>
          <w:szCs w:val="20"/>
        </w:rPr>
        <w:t>4-5 godzin otrzyma 7 punktów,</w:t>
      </w:r>
    </w:p>
    <w:p w14:paraId="6DB4D3E7" w14:textId="5AE9433D" w:rsidR="001A728D" w:rsidRDefault="00632326" w:rsidP="000724F2">
      <w:pPr>
        <w:widowControl w:val="0"/>
        <w:numPr>
          <w:ilvl w:val="0"/>
          <w:numId w:val="33"/>
        </w:numPr>
        <w:tabs>
          <w:tab w:val="left" w:pos="567"/>
          <w:tab w:val="left" w:pos="840"/>
        </w:tabs>
        <w:autoSpaceDE w:val="0"/>
        <w:autoSpaceDN w:val="0"/>
        <w:adjustRightInd w:val="0"/>
        <w:spacing w:line="240" w:lineRule="auto"/>
        <w:ind w:left="284" w:firstLine="0"/>
        <w:jc w:val="both"/>
        <w:textAlignment w:val="baseline"/>
        <w:rPr>
          <w:rFonts w:ascii="Calibri" w:eastAsia="Calibri" w:hAnsi="Calibri"/>
          <w:bCs/>
          <w:sz w:val="20"/>
          <w:szCs w:val="20"/>
        </w:rPr>
      </w:pPr>
      <w:r w:rsidRPr="00632326">
        <w:rPr>
          <w:rFonts w:ascii="Calibri" w:eastAsia="Calibri" w:hAnsi="Calibri"/>
          <w:bCs/>
          <w:sz w:val="20"/>
          <w:szCs w:val="20"/>
        </w:rPr>
        <w:t>6 godzin otrzym</w:t>
      </w:r>
      <w:r w:rsidR="0087771B">
        <w:rPr>
          <w:rFonts w:ascii="Calibri" w:eastAsia="Calibri" w:hAnsi="Calibri"/>
          <w:bCs/>
          <w:sz w:val="20"/>
          <w:szCs w:val="20"/>
        </w:rPr>
        <w:t>a 3 punkty,</w:t>
      </w:r>
    </w:p>
    <w:p w14:paraId="3599734E" w14:textId="61BF1D29" w:rsidR="0087771B" w:rsidRDefault="0087771B" w:rsidP="000724F2">
      <w:pPr>
        <w:widowControl w:val="0"/>
        <w:numPr>
          <w:ilvl w:val="0"/>
          <w:numId w:val="33"/>
        </w:numPr>
        <w:tabs>
          <w:tab w:val="left" w:pos="567"/>
          <w:tab w:val="left" w:pos="840"/>
        </w:tabs>
        <w:autoSpaceDE w:val="0"/>
        <w:autoSpaceDN w:val="0"/>
        <w:adjustRightInd w:val="0"/>
        <w:spacing w:line="240" w:lineRule="auto"/>
        <w:ind w:left="284" w:firstLine="0"/>
        <w:jc w:val="both"/>
        <w:textAlignment w:val="baseline"/>
        <w:rPr>
          <w:rFonts w:ascii="Calibri" w:eastAsia="Calibri" w:hAnsi="Calibri"/>
          <w:bCs/>
          <w:sz w:val="20"/>
          <w:szCs w:val="20"/>
        </w:rPr>
      </w:pPr>
      <w:r>
        <w:rPr>
          <w:rFonts w:ascii="Calibri" w:eastAsia="Calibri" w:hAnsi="Calibri"/>
          <w:bCs/>
          <w:sz w:val="20"/>
          <w:szCs w:val="20"/>
        </w:rPr>
        <w:t>powyżej 6 godzin do 12 godzin  otrzyma 0 pkt.</w:t>
      </w:r>
    </w:p>
    <w:p w14:paraId="41FAFFD2" w14:textId="77777777" w:rsidR="008436B3" w:rsidRDefault="008436B3" w:rsidP="008436B3">
      <w:pPr>
        <w:pStyle w:val="Akapitzlist"/>
        <w:widowControl w:val="0"/>
        <w:tabs>
          <w:tab w:val="left" w:pos="567"/>
          <w:tab w:val="left" w:pos="840"/>
        </w:tabs>
        <w:autoSpaceDE w:val="0"/>
        <w:autoSpaceDN w:val="0"/>
        <w:adjustRightInd w:val="0"/>
        <w:ind w:left="1571"/>
        <w:jc w:val="both"/>
        <w:textAlignment w:val="baseline"/>
        <w:rPr>
          <w:rFonts w:ascii="Calibri" w:eastAsia="Calibri" w:hAnsi="Calibri"/>
          <w:bCs/>
          <w:color w:val="0070C0"/>
        </w:rPr>
      </w:pPr>
    </w:p>
    <w:p w14:paraId="10322EB0" w14:textId="77777777" w:rsidR="008436B3" w:rsidRPr="008436B3" w:rsidRDefault="008436B3" w:rsidP="008436B3">
      <w:pPr>
        <w:pStyle w:val="Akapitzlist"/>
        <w:widowControl w:val="0"/>
        <w:tabs>
          <w:tab w:val="left" w:pos="567"/>
          <w:tab w:val="left" w:pos="840"/>
        </w:tabs>
        <w:autoSpaceDE w:val="0"/>
        <w:autoSpaceDN w:val="0"/>
        <w:adjustRightInd w:val="0"/>
        <w:ind w:left="284"/>
        <w:jc w:val="both"/>
        <w:textAlignment w:val="baseline"/>
        <w:rPr>
          <w:rFonts w:ascii="Calibri" w:eastAsia="Calibri" w:hAnsi="Calibri"/>
          <w:bCs/>
          <w:sz w:val="20"/>
          <w:szCs w:val="20"/>
        </w:rPr>
      </w:pPr>
      <w:r w:rsidRPr="008436B3">
        <w:rPr>
          <w:rFonts w:ascii="Calibri" w:eastAsia="Calibri" w:hAnsi="Calibri"/>
          <w:bCs/>
          <w:sz w:val="20"/>
          <w:szCs w:val="20"/>
        </w:rPr>
        <w:t xml:space="preserve">Podanie w ofercie czasu usunięcia wady dłuższego </w:t>
      </w:r>
      <w:r w:rsidRPr="0087771B">
        <w:rPr>
          <w:rFonts w:ascii="Calibri" w:eastAsia="Calibri" w:hAnsi="Calibri"/>
          <w:bCs/>
          <w:sz w:val="20"/>
          <w:szCs w:val="20"/>
        </w:rPr>
        <w:t>niż 12</w:t>
      </w:r>
      <w:r w:rsidRPr="008436B3">
        <w:rPr>
          <w:rFonts w:ascii="Calibri" w:eastAsia="Calibri" w:hAnsi="Calibri"/>
          <w:bCs/>
          <w:sz w:val="20"/>
          <w:szCs w:val="20"/>
        </w:rPr>
        <w:t xml:space="preserve"> godzin skutkuje odrzuceniem oferty.</w:t>
      </w:r>
    </w:p>
    <w:p w14:paraId="6BF10F16" w14:textId="77777777" w:rsidR="00632326" w:rsidRDefault="00632326" w:rsidP="00632326">
      <w:pPr>
        <w:widowControl w:val="0"/>
        <w:tabs>
          <w:tab w:val="left" w:pos="567"/>
          <w:tab w:val="left" w:pos="840"/>
        </w:tabs>
        <w:autoSpaceDE w:val="0"/>
        <w:autoSpaceDN w:val="0"/>
        <w:adjustRightInd w:val="0"/>
        <w:spacing w:line="240" w:lineRule="auto"/>
        <w:ind w:left="284"/>
        <w:jc w:val="both"/>
        <w:textAlignment w:val="baseline"/>
        <w:rPr>
          <w:rFonts w:ascii="Calibri" w:eastAsia="Calibri" w:hAnsi="Calibri"/>
          <w:bCs/>
          <w:sz w:val="20"/>
          <w:szCs w:val="20"/>
        </w:rPr>
      </w:pPr>
    </w:p>
    <w:p w14:paraId="3EC3D740" w14:textId="77777777" w:rsidR="0087771B" w:rsidRDefault="0087771B" w:rsidP="00632326">
      <w:pPr>
        <w:widowControl w:val="0"/>
        <w:tabs>
          <w:tab w:val="left" w:pos="567"/>
          <w:tab w:val="left" w:pos="840"/>
        </w:tabs>
        <w:autoSpaceDE w:val="0"/>
        <w:autoSpaceDN w:val="0"/>
        <w:adjustRightInd w:val="0"/>
        <w:spacing w:line="240" w:lineRule="auto"/>
        <w:ind w:left="284"/>
        <w:jc w:val="both"/>
        <w:textAlignment w:val="baseline"/>
        <w:rPr>
          <w:rFonts w:ascii="Calibri" w:eastAsia="Calibri" w:hAnsi="Calibri"/>
          <w:bCs/>
          <w:sz w:val="20"/>
          <w:szCs w:val="20"/>
        </w:rPr>
      </w:pPr>
    </w:p>
    <w:p w14:paraId="5A3A5213" w14:textId="3A5E9B96" w:rsidR="00443E07"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176BAEC2" w14:textId="1707C0EE" w:rsidR="00CF5858" w:rsidRPr="00CF5858" w:rsidRDefault="00CF5858" w:rsidP="00CF5858">
      <w:pPr>
        <w:pStyle w:val="Akapitzlist"/>
        <w:tabs>
          <w:tab w:val="left" w:pos="567"/>
          <w:tab w:val="left" w:pos="840"/>
        </w:tabs>
        <w:autoSpaceDE w:val="0"/>
        <w:autoSpaceDN w:val="0"/>
        <w:ind w:left="567"/>
        <w:jc w:val="both"/>
        <w:rPr>
          <w:rFonts w:ascii="Calibri" w:eastAsia="Calibri" w:hAnsi="Calibri"/>
          <w:sz w:val="20"/>
          <w:szCs w:val="20"/>
        </w:rPr>
      </w:pPr>
      <w:r w:rsidRPr="00CF5858">
        <w:rPr>
          <w:rFonts w:ascii="Calibri" w:eastAsia="Calibri" w:hAnsi="Calibri"/>
          <w:sz w:val="20"/>
          <w:szCs w:val="20"/>
        </w:rPr>
        <w:t>Zamówienie zostanie udzielone temu Wykonawcy, którego oferta uzyska największą liczbę punktów z</w:t>
      </w:r>
      <w:r w:rsidR="00265BC6">
        <w:rPr>
          <w:rFonts w:ascii="Calibri" w:eastAsia="Calibri" w:hAnsi="Calibri"/>
          <w:sz w:val="20"/>
          <w:szCs w:val="20"/>
        </w:rPr>
        <w:t> </w:t>
      </w:r>
      <w:r w:rsidRPr="00CF5858">
        <w:rPr>
          <w:rFonts w:ascii="Calibri" w:eastAsia="Calibri" w:hAnsi="Calibri"/>
          <w:sz w:val="20"/>
          <w:szCs w:val="20"/>
        </w:rPr>
        <w:t>zaokrągleniem do dwóch miejsc po przecinku obliczoną wg wzoru:</w:t>
      </w:r>
    </w:p>
    <w:p w14:paraId="191C17C1" w14:textId="1EF091E5" w:rsidR="00CF5858" w:rsidRPr="00CF5858" w:rsidRDefault="00CF5858" w:rsidP="00CF5858">
      <w:pPr>
        <w:pStyle w:val="Akapitzlist"/>
        <w:ind w:left="567"/>
        <w:jc w:val="both"/>
        <w:rPr>
          <w:rFonts w:ascii="Calibri" w:eastAsia="Calibri" w:hAnsi="Calibri"/>
          <w:sz w:val="20"/>
          <w:szCs w:val="20"/>
          <w:vertAlign w:val="subscript"/>
        </w:rPr>
      </w:pPr>
      <w:r w:rsidRPr="00CF5858">
        <w:rPr>
          <w:rFonts w:ascii="Calibri" w:eastAsia="Calibri" w:hAnsi="Calibri"/>
          <w:sz w:val="20"/>
          <w:szCs w:val="20"/>
        </w:rPr>
        <w:t xml:space="preserve">                                O</w:t>
      </w:r>
      <w:r w:rsidRPr="00CF5858">
        <w:rPr>
          <w:rFonts w:ascii="Calibri" w:eastAsia="Calibri" w:hAnsi="Calibri"/>
          <w:sz w:val="20"/>
          <w:szCs w:val="20"/>
          <w:vertAlign w:val="subscript"/>
        </w:rPr>
        <w:t xml:space="preserve">o = </w:t>
      </w:r>
      <w:r w:rsidRPr="00CF5858">
        <w:rPr>
          <w:rFonts w:ascii="Calibri" w:eastAsia="Calibri" w:hAnsi="Calibri"/>
          <w:sz w:val="20"/>
          <w:szCs w:val="20"/>
        </w:rPr>
        <w:t xml:space="preserve"> O</w:t>
      </w:r>
      <w:r w:rsidRPr="00CF5858">
        <w:rPr>
          <w:rFonts w:ascii="Calibri" w:eastAsia="Calibri" w:hAnsi="Calibri"/>
          <w:sz w:val="20"/>
          <w:szCs w:val="20"/>
          <w:vertAlign w:val="subscript"/>
        </w:rPr>
        <w:t xml:space="preserve">oC  </w:t>
      </w:r>
      <w:r w:rsidRPr="00CF5858">
        <w:rPr>
          <w:rFonts w:ascii="Calibri" w:eastAsia="Calibri" w:hAnsi="Calibri"/>
          <w:sz w:val="20"/>
          <w:szCs w:val="20"/>
        </w:rPr>
        <w:t>+ O</w:t>
      </w:r>
      <w:r w:rsidRPr="00CF5858">
        <w:rPr>
          <w:rFonts w:ascii="Calibri" w:eastAsia="Calibri" w:hAnsi="Calibri"/>
          <w:sz w:val="20"/>
          <w:szCs w:val="20"/>
          <w:vertAlign w:val="subscript"/>
        </w:rPr>
        <w:t xml:space="preserve">oku </w:t>
      </w:r>
      <w:r w:rsidRPr="00CF5858">
        <w:rPr>
          <w:rFonts w:ascii="Calibri" w:eastAsia="Calibri" w:hAnsi="Calibri"/>
          <w:sz w:val="20"/>
          <w:szCs w:val="20"/>
        </w:rPr>
        <w:t>+</w:t>
      </w:r>
      <w:r w:rsidRPr="00CF5858">
        <w:rPr>
          <w:rFonts w:ascii="Calibri" w:eastAsia="Calibri" w:hAnsi="Calibri"/>
          <w:sz w:val="20"/>
          <w:szCs w:val="20"/>
          <w:vertAlign w:val="subscript"/>
        </w:rPr>
        <w:t xml:space="preserve"> </w:t>
      </w:r>
      <w:r w:rsidRPr="00CF5858">
        <w:rPr>
          <w:rFonts w:ascii="Calibri" w:eastAsia="Calibri" w:hAnsi="Calibri"/>
          <w:sz w:val="20"/>
          <w:szCs w:val="20"/>
        </w:rPr>
        <w:t>O</w:t>
      </w:r>
      <w:r w:rsidRPr="00CF5858">
        <w:rPr>
          <w:rFonts w:ascii="Calibri" w:eastAsia="Calibri" w:hAnsi="Calibri"/>
          <w:sz w:val="20"/>
          <w:szCs w:val="20"/>
          <w:vertAlign w:val="subscript"/>
        </w:rPr>
        <w:t>oW</w:t>
      </w:r>
      <w:r w:rsidR="0087771B">
        <w:rPr>
          <w:rFonts w:ascii="Calibri" w:eastAsia="Calibri" w:hAnsi="Calibri"/>
          <w:sz w:val="20"/>
          <w:szCs w:val="20"/>
          <w:vertAlign w:val="subscript"/>
        </w:rPr>
        <w:t xml:space="preserve"> </w:t>
      </w:r>
    </w:p>
    <w:p w14:paraId="65C80155" w14:textId="77777777" w:rsidR="00CF5858" w:rsidRPr="00CF5858" w:rsidRDefault="00CF5858" w:rsidP="00CF5858">
      <w:pPr>
        <w:pStyle w:val="Akapitzlist"/>
        <w:ind w:left="567"/>
        <w:jc w:val="both"/>
        <w:rPr>
          <w:rFonts w:ascii="Calibri" w:eastAsia="Calibri" w:hAnsi="Calibri"/>
          <w:sz w:val="20"/>
          <w:szCs w:val="20"/>
        </w:rPr>
      </w:pPr>
      <w:r w:rsidRPr="00CF5858">
        <w:rPr>
          <w:rFonts w:ascii="Calibri" w:eastAsia="Calibri" w:hAnsi="Calibri"/>
          <w:sz w:val="20"/>
          <w:szCs w:val="20"/>
        </w:rPr>
        <w:t xml:space="preserve">Gdzie:    </w:t>
      </w:r>
    </w:p>
    <w:p w14:paraId="44E7F8E3" w14:textId="77777777" w:rsidR="00CF5858" w:rsidRPr="00CF5858" w:rsidRDefault="00CF5858" w:rsidP="00CF5858">
      <w:pPr>
        <w:pStyle w:val="Akapitzlist"/>
        <w:ind w:left="567"/>
        <w:jc w:val="both"/>
        <w:rPr>
          <w:rFonts w:ascii="Calibri" w:eastAsia="Calibri" w:hAnsi="Calibri"/>
          <w:sz w:val="20"/>
          <w:szCs w:val="20"/>
        </w:rPr>
      </w:pPr>
      <w:r w:rsidRPr="00CF5858">
        <w:rPr>
          <w:rFonts w:ascii="Calibri" w:eastAsia="Calibri" w:hAnsi="Calibri"/>
          <w:sz w:val="20"/>
          <w:szCs w:val="20"/>
        </w:rPr>
        <w:t>O</w:t>
      </w:r>
      <w:r w:rsidRPr="00CF5858">
        <w:rPr>
          <w:rFonts w:ascii="Calibri" w:eastAsia="Calibri" w:hAnsi="Calibri"/>
          <w:sz w:val="20"/>
          <w:szCs w:val="20"/>
          <w:vertAlign w:val="subscript"/>
        </w:rPr>
        <w:t xml:space="preserve">o    </w:t>
      </w:r>
      <w:r w:rsidRPr="00CF5858">
        <w:rPr>
          <w:rFonts w:ascii="Calibri" w:eastAsia="Calibri" w:hAnsi="Calibri"/>
          <w:sz w:val="20"/>
          <w:szCs w:val="20"/>
        </w:rPr>
        <w:t xml:space="preserve">- całkowita ocena punktowa badanej oferty </w:t>
      </w:r>
    </w:p>
    <w:p w14:paraId="12440298" w14:textId="77777777" w:rsidR="00CF5858" w:rsidRPr="00CF5858" w:rsidRDefault="00CF5858" w:rsidP="00CF5858">
      <w:pPr>
        <w:pStyle w:val="Akapitzlist"/>
        <w:ind w:left="567"/>
        <w:jc w:val="both"/>
        <w:rPr>
          <w:rFonts w:ascii="Calibri" w:eastAsia="Calibri" w:hAnsi="Calibri"/>
          <w:sz w:val="20"/>
          <w:szCs w:val="20"/>
        </w:rPr>
      </w:pPr>
      <w:r w:rsidRPr="00CF5858">
        <w:rPr>
          <w:rFonts w:ascii="Calibri" w:eastAsia="Calibri" w:hAnsi="Calibri"/>
          <w:sz w:val="20"/>
          <w:szCs w:val="20"/>
        </w:rPr>
        <w:t>O</w:t>
      </w:r>
      <w:r w:rsidRPr="00CF5858">
        <w:rPr>
          <w:rFonts w:ascii="Calibri" w:eastAsia="Calibri" w:hAnsi="Calibri"/>
          <w:sz w:val="20"/>
          <w:szCs w:val="20"/>
          <w:vertAlign w:val="subscript"/>
        </w:rPr>
        <w:t xml:space="preserve">oC  </w:t>
      </w:r>
      <w:r w:rsidRPr="00CF5858">
        <w:rPr>
          <w:rFonts w:ascii="Calibri" w:eastAsia="Calibri" w:hAnsi="Calibri"/>
          <w:sz w:val="20"/>
          <w:szCs w:val="20"/>
        </w:rPr>
        <w:t>-</w:t>
      </w:r>
      <w:r w:rsidRPr="00CF5858">
        <w:rPr>
          <w:rFonts w:ascii="Calibri" w:eastAsia="Calibri" w:hAnsi="Calibri"/>
          <w:sz w:val="20"/>
          <w:szCs w:val="20"/>
          <w:vertAlign w:val="subscript"/>
        </w:rPr>
        <w:t xml:space="preserve"> </w:t>
      </w:r>
      <w:r w:rsidRPr="00CF5858">
        <w:rPr>
          <w:rFonts w:ascii="Calibri" w:eastAsia="Calibri" w:hAnsi="Calibri"/>
          <w:sz w:val="20"/>
          <w:szCs w:val="20"/>
        </w:rPr>
        <w:t>ocena punktowa badanej oferty w kryterium „cena”</w:t>
      </w:r>
    </w:p>
    <w:p w14:paraId="56244ACC" w14:textId="77777777" w:rsidR="00CF5858" w:rsidRPr="00CF5858" w:rsidRDefault="00CF5858" w:rsidP="00CF5858">
      <w:pPr>
        <w:pStyle w:val="Akapitzlist"/>
        <w:ind w:left="567"/>
        <w:jc w:val="both"/>
        <w:rPr>
          <w:rFonts w:ascii="Calibri" w:eastAsia="Calibri" w:hAnsi="Calibri"/>
          <w:sz w:val="20"/>
          <w:szCs w:val="20"/>
        </w:rPr>
      </w:pPr>
      <w:r w:rsidRPr="00CF5858">
        <w:rPr>
          <w:rFonts w:ascii="Calibri" w:eastAsia="Calibri" w:hAnsi="Calibri"/>
          <w:sz w:val="20"/>
          <w:szCs w:val="20"/>
        </w:rPr>
        <w:t>O</w:t>
      </w:r>
      <w:r w:rsidRPr="00CF5858">
        <w:rPr>
          <w:rFonts w:ascii="Calibri" w:eastAsia="Calibri" w:hAnsi="Calibri"/>
          <w:sz w:val="20"/>
          <w:szCs w:val="20"/>
          <w:vertAlign w:val="subscript"/>
        </w:rPr>
        <w:t xml:space="preserve">oku  </w:t>
      </w:r>
      <w:r w:rsidRPr="00CF5858">
        <w:rPr>
          <w:rFonts w:ascii="Calibri" w:eastAsia="Calibri" w:hAnsi="Calibri"/>
          <w:sz w:val="20"/>
          <w:szCs w:val="20"/>
        </w:rPr>
        <w:t>-</w:t>
      </w:r>
      <w:r w:rsidRPr="00CF5858">
        <w:rPr>
          <w:rFonts w:ascii="Calibri" w:eastAsia="Calibri" w:hAnsi="Calibri"/>
          <w:sz w:val="20"/>
          <w:szCs w:val="20"/>
          <w:vertAlign w:val="subscript"/>
        </w:rPr>
        <w:t xml:space="preserve"> </w:t>
      </w:r>
      <w:r w:rsidRPr="00CF5858">
        <w:rPr>
          <w:rFonts w:ascii="Calibri" w:eastAsia="Calibri" w:hAnsi="Calibri"/>
          <w:sz w:val="20"/>
          <w:szCs w:val="20"/>
        </w:rPr>
        <w:t>ocena punktowa badanej oferty w kryterium „wysokości kary umownej”</w:t>
      </w:r>
    </w:p>
    <w:p w14:paraId="49565C2F" w14:textId="34B30EA0" w:rsidR="00CF5858" w:rsidRDefault="00CF5858" w:rsidP="00CF5858">
      <w:pPr>
        <w:pStyle w:val="Akapitzlist"/>
        <w:ind w:left="567"/>
        <w:jc w:val="both"/>
        <w:rPr>
          <w:rFonts w:ascii="Calibri" w:eastAsia="Calibri" w:hAnsi="Calibri"/>
          <w:sz w:val="20"/>
          <w:szCs w:val="20"/>
        </w:rPr>
      </w:pPr>
      <w:r w:rsidRPr="00CF5858">
        <w:rPr>
          <w:rFonts w:ascii="Calibri" w:eastAsia="Calibri" w:hAnsi="Calibri"/>
          <w:sz w:val="20"/>
          <w:szCs w:val="20"/>
        </w:rPr>
        <w:t>O</w:t>
      </w:r>
      <w:r w:rsidRPr="00CF5858">
        <w:rPr>
          <w:rFonts w:ascii="Calibri" w:eastAsia="Calibri" w:hAnsi="Calibri"/>
          <w:sz w:val="20"/>
          <w:szCs w:val="20"/>
          <w:vertAlign w:val="subscript"/>
        </w:rPr>
        <w:t xml:space="preserve">oW   </w:t>
      </w:r>
      <w:r w:rsidRPr="00CF5858">
        <w:rPr>
          <w:rFonts w:ascii="Calibri" w:eastAsia="Calibri" w:hAnsi="Calibri"/>
          <w:sz w:val="20"/>
          <w:szCs w:val="20"/>
        </w:rPr>
        <w:t xml:space="preserve">- ocena punktowa badanej oferty w kryterium „czas usunięcia wad” </w:t>
      </w:r>
    </w:p>
    <w:p w14:paraId="52DD8607" w14:textId="77777777" w:rsidR="00CF5858" w:rsidRPr="00363463" w:rsidRDefault="00CF5858" w:rsidP="00CF5858">
      <w:pPr>
        <w:jc w:val="both"/>
        <w:rPr>
          <w:rFonts w:asciiTheme="majorHAnsi" w:hAnsiTheme="majorHAnsi" w:cstheme="majorHAnsi"/>
          <w:sz w:val="20"/>
          <w:szCs w:val="20"/>
        </w:rPr>
      </w:pPr>
    </w:p>
    <w:p w14:paraId="0000012C" w14:textId="77777777" w:rsidR="002C041E" w:rsidRPr="00363463"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Pr="00363463"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Zamawiający udzieli zamówienia Wykonawcy, którego oferta zostanie uznana za najkorzystniejszą.</w:t>
      </w:r>
    </w:p>
    <w:p w14:paraId="0000012E" w14:textId="77777777" w:rsidR="002C041E" w:rsidRPr="00363463" w:rsidRDefault="00047D3A">
      <w:pPr>
        <w:pStyle w:val="Nagwek2"/>
        <w:spacing w:line="320" w:lineRule="auto"/>
        <w:jc w:val="both"/>
        <w:rPr>
          <w:rFonts w:asciiTheme="majorHAnsi" w:hAnsiTheme="majorHAnsi" w:cstheme="majorHAnsi"/>
          <w:sz w:val="20"/>
          <w:szCs w:val="20"/>
        </w:rPr>
      </w:pPr>
      <w:bookmarkStart w:id="22" w:name="_jdd1gpfct9cq" w:colFirst="0" w:colLast="0"/>
      <w:bookmarkEnd w:id="22"/>
      <w:r w:rsidRPr="00363463">
        <w:rPr>
          <w:rFonts w:asciiTheme="majorHAnsi" w:hAnsiTheme="majorHAnsi" w:cstheme="majorHAnsi"/>
          <w:sz w:val="20"/>
          <w:szCs w:val="20"/>
        </w:rPr>
        <w:t>XXI. Informacje o formalnościach, jakie powinny być dopełnione po wyborze oferty w celu zawarcia umowy</w:t>
      </w:r>
    </w:p>
    <w:p w14:paraId="0000012F" w14:textId="5FB455DA" w:rsidR="002C041E" w:rsidRPr="00363463" w:rsidRDefault="00047D3A" w:rsidP="007B5F77">
      <w:pPr>
        <w:numPr>
          <w:ilvl w:val="0"/>
          <w:numId w:val="7"/>
        </w:numPr>
        <w:spacing w:before="240"/>
        <w:ind w:left="462" w:hanging="426"/>
        <w:jc w:val="both"/>
        <w:rPr>
          <w:rFonts w:asciiTheme="majorHAnsi" w:hAnsiTheme="majorHAnsi" w:cstheme="majorHAnsi"/>
          <w:sz w:val="20"/>
          <w:szCs w:val="20"/>
        </w:rPr>
      </w:pPr>
      <w:r w:rsidRPr="00363463">
        <w:rPr>
          <w:rFonts w:asciiTheme="majorHAnsi" w:hAnsiTheme="majorHAnsi" w:cstheme="majorHAnsi"/>
          <w:sz w:val="20"/>
          <w:szCs w:val="20"/>
        </w:rPr>
        <w:t>Zamawiający zawiera umowę w sprawie zamówienia publiczne</w:t>
      </w:r>
      <w:r w:rsidR="00632326">
        <w:rPr>
          <w:rFonts w:asciiTheme="majorHAnsi" w:hAnsiTheme="majorHAnsi" w:cstheme="majorHAnsi"/>
          <w:sz w:val="20"/>
          <w:szCs w:val="20"/>
        </w:rPr>
        <w:t>go w terminie nie krótszym niż 10</w:t>
      </w:r>
      <w:r w:rsidRPr="00363463">
        <w:rPr>
          <w:rFonts w:asciiTheme="majorHAnsi" w:hAnsiTheme="majorHAnsi" w:cstheme="majorHAnsi"/>
          <w:sz w:val="20"/>
          <w:szCs w:val="20"/>
        </w:rPr>
        <w:t xml:space="preserve"> dni od dnia przesłania zawiadomienia o wyborze najkorzystniejszej oferty.</w:t>
      </w:r>
    </w:p>
    <w:p w14:paraId="00000130" w14:textId="2945E9A0"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może zawrzeć umowę w sprawie zamówienia publicznego przed upływem terminu, o którym mowa w ust. 1, jeżeli w postępowaniu o udzielenie zamówienia prowadzonym </w:t>
      </w:r>
      <w:r w:rsidR="00632326">
        <w:rPr>
          <w:rFonts w:asciiTheme="majorHAnsi" w:hAnsiTheme="majorHAnsi" w:cstheme="majorHAnsi"/>
          <w:sz w:val="20"/>
          <w:szCs w:val="20"/>
        </w:rPr>
        <w:t>jako przetarg nieograniczony</w:t>
      </w:r>
      <w:r w:rsidRPr="00363463">
        <w:rPr>
          <w:rFonts w:asciiTheme="majorHAnsi" w:hAnsiTheme="majorHAnsi" w:cstheme="majorHAnsi"/>
          <w:sz w:val="20"/>
          <w:szCs w:val="20"/>
        </w:rPr>
        <w:t xml:space="preserve"> złożono tylko jedną ofertę.</w:t>
      </w:r>
    </w:p>
    <w:p w14:paraId="00000131" w14:textId="4949FFFF"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363463">
        <w:rPr>
          <w:rFonts w:asciiTheme="majorHAnsi" w:hAnsiTheme="majorHAnsi" w:cstheme="majorHAnsi"/>
          <w:sz w:val="20"/>
          <w:szCs w:val="20"/>
        </w:rPr>
        <w:t>II</w:t>
      </w:r>
      <w:r w:rsidRPr="00363463">
        <w:rPr>
          <w:rFonts w:asciiTheme="majorHAnsi" w:hAnsiTheme="majorHAnsi" w:cstheme="majorHAnsi"/>
          <w:sz w:val="20"/>
          <w:szCs w:val="20"/>
        </w:rPr>
        <w:t xml:space="preserve"> SWZ.</w:t>
      </w:r>
    </w:p>
    <w:p w14:paraId="00000132" w14:textId="77777777"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Wykonawca będzie zobowiązany do podpisania umowy w miejscu i terminie wskazanym przez Zamawiającego.</w:t>
      </w:r>
    </w:p>
    <w:p w14:paraId="219FE062" w14:textId="77777777" w:rsidR="00835B83" w:rsidRPr="00363463" w:rsidRDefault="00835B83" w:rsidP="00835B83">
      <w:pPr>
        <w:jc w:val="both"/>
        <w:rPr>
          <w:rFonts w:asciiTheme="majorHAnsi" w:hAnsiTheme="majorHAnsi" w:cstheme="majorHAnsi"/>
          <w:sz w:val="20"/>
          <w:szCs w:val="20"/>
        </w:rPr>
      </w:pPr>
    </w:p>
    <w:p w14:paraId="00000134" w14:textId="77777777" w:rsidR="002C041E" w:rsidRPr="00363463" w:rsidRDefault="00047D3A">
      <w:pPr>
        <w:pStyle w:val="Nagwek2"/>
        <w:spacing w:line="320" w:lineRule="auto"/>
        <w:jc w:val="both"/>
        <w:rPr>
          <w:rFonts w:asciiTheme="majorHAnsi" w:hAnsiTheme="majorHAnsi" w:cstheme="majorHAnsi"/>
          <w:sz w:val="20"/>
          <w:szCs w:val="20"/>
        </w:rPr>
      </w:pPr>
      <w:bookmarkStart w:id="23" w:name="_8o16t0j5rcy" w:colFirst="0" w:colLast="0"/>
      <w:bookmarkEnd w:id="23"/>
      <w:r w:rsidRPr="00363463">
        <w:rPr>
          <w:rFonts w:asciiTheme="majorHAnsi" w:hAnsiTheme="majorHAnsi" w:cstheme="majorHAnsi"/>
          <w:sz w:val="20"/>
          <w:szCs w:val="20"/>
        </w:rPr>
        <w:t>XXII. Wymagania dotyczące zabezpieczenia należytego wykonania umowy</w:t>
      </w:r>
    </w:p>
    <w:p w14:paraId="5073F45F" w14:textId="35D8DFB3" w:rsidR="007B5F77" w:rsidRPr="007B5F77" w:rsidRDefault="00D861AE" w:rsidP="007B5F77">
      <w:pPr>
        <w:tabs>
          <w:tab w:val="right" w:pos="709"/>
        </w:tabs>
        <w:autoSpaceDE w:val="0"/>
        <w:autoSpaceDN w:val="0"/>
        <w:spacing w:line="240" w:lineRule="auto"/>
        <w:jc w:val="both"/>
        <w:textAlignment w:val="baseline"/>
        <w:rPr>
          <w:rFonts w:asciiTheme="majorHAnsi" w:hAnsiTheme="majorHAnsi" w:cstheme="majorHAnsi"/>
          <w:sz w:val="20"/>
          <w:szCs w:val="20"/>
        </w:rPr>
      </w:pPr>
      <w:bookmarkStart w:id="24" w:name="_n1rtepxw0unn" w:colFirst="0" w:colLast="0"/>
      <w:bookmarkEnd w:id="24"/>
      <w:r>
        <w:rPr>
          <w:rFonts w:asciiTheme="majorHAnsi" w:hAnsiTheme="majorHAnsi" w:cstheme="majorHAnsi"/>
          <w:sz w:val="20"/>
          <w:szCs w:val="20"/>
        </w:rPr>
        <w:t xml:space="preserve">Zamawiający nie wymaga w niniejszym postępowaniu. </w:t>
      </w:r>
    </w:p>
    <w:p w14:paraId="0B72BE40" w14:textId="77777777" w:rsidR="007B5F77" w:rsidRPr="0010443C" w:rsidRDefault="007B5F77" w:rsidP="007B5F77">
      <w:pPr>
        <w:tabs>
          <w:tab w:val="left" w:pos="9072"/>
        </w:tabs>
        <w:spacing w:line="240" w:lineRule="auto"/>
        <w:jc w:val="both"/>
        <w:rPr>
          <w:rFonts w:cstheme="minorHAnsi"/>
          <w:sz w:val="20"/>
          <w:szCs w:val="20"/>
        </w:rPr>
      </w:pPr>
    </w:p>
    <w:p w14:paraId="00000136" w14:textId="77777777" w:rsidR="002C041E" w:rsidRPr="00363463" w:rsidRDefault="00047D3A">
      <w:pPr>
        <w:pStyle w:val="Nagwek2"/>
        <w:spacing w:line="320" w:lineRule="auto"/>
        <w:jc w:val="both"/>
        <w:rPr>
          <w:rFonts w:asciiTheme="majorHAnsi" w:hAnsiTheme="majorHAnsi" w:cstheme="majorHAnsi"/>
          <w:sz w:val="20"/>
          <w:szCs w:val="20"/>
        </w:rPr>
      </w:pPr>
      <w:r w:rsidRPr="00363463">
        <w:rPr>
          <w:rFonts w:asciiTheme="majorHAnsi" w:hAnsiTheme="majorHAnsi" w:cstheme="majorHAnsi"/>
          <w:sz w:val="20"/>
          <w:szCs w:val="20"/>
        </w:rPr>
        <w:lastRenderedPageBreak/>
        <w:t xml:space="preserve">XXIII. Informacje o treści zawieranej umowy oraz możliwości jej zmiany </w:t>
      </w:r>
    </w:p>
    <w:p w14:paraId="00000137" w14:textId="458BC99E" w:rsidR="002C041E" w:rsidRPr="00363463" w:rsidRDefault="00047D3A" w:rsidP="008A7AF5">
      <w:pPr>
        <w:numPr>
          <w:ilvl w:val="3"/>
          <w:numId w:val="14"/>
        </w:numPr>
        <w:spacing w:before="240"/>
        <w:ind w:left="284"/>
        <w:jc w:val="both"/>
        <w:rPr>
          <w:rFonts w:asciiTheme="majorHAnsi" w:hAnsiTheme="majorHAnsi" w:cstheme="majorHAnsi"/>
          <w:sz w:val="20"/>
          <w:szCs w:val="20"/>
        </w:rPr>
      </w:pPr>
      <w:r w:rsidRPr="00363463">
        <w:rPr>
          <w:rFonts w:asciiTheme="majorHAnsi" w:hAnsiTheme="majorHAnsi" w:cstheme="majorHAnsi"/>
          <w:sz w:val="20"/>
          <w:szCs w:val="20"/>
        </w:rPr>
        <w:t>Wybrany Wykonawca jest zobowiązany do zawarcia umowy w sprawie zamówienia publicznego na warunkach określonych w</w:t>
      </w:r>
      <w:r w:rsidR="00E2788C" w:rsidRPr="00363463">
        <w:rPr>
          <w:rFonts w:asciiTheme="majorHAnsi" w:hAnsiTheme="majorHAnsi" w:cstheme="majorHAnsi"/>
          <w:sz w:val="20"/>
          <w:szCs w:val="20"/>
        </w:rPr>
        <w:t xml:space="preserve"> projekcie</w:t>
      </w:r>
      <w:r w:rsidRPr="00363463">
        <w:rPr>
          <w:rFonts w:asciiTheme="majorHAnsi" w:hAnsiTheme="majorHAnsi" w:cstheme="majorHAnsi"/>
          <w:sz w:val="20"/>
          <w:szCs w:val="20"/>
        </w:rPr>
        <w:t xml:space="preserve"> Umowy, stanowiącym </w:t>
      </w:r>
      <w:r w:rsidRPr="00363463">
        <w:rPr>
          <w:rFonts w:asciiTheme="majorHAnsi" w:hAnsiTheme="majorHAnsi" w:cstheme="majorHAnsi"/>
          <w:b/>
          <w:sz w:val="20"/>
          <w:szCs w:val="20"/>
        </w:rPr>
        <w:t xml:space="preserve">Załącznik </w:t>
      </w:r>
      <w:r w:rsidRPr="001D1A94">
        <w:rPr>
          <w:rFonts w:asciiTheme="majorHAnsi" w:hAnsiTheme="majorHAnsi" w:cstheme="majorHAnsi"/>
          <w:b/>
          <w:sz w:val="20"/>
          <w:szCs w:val="20"/>
        </w:rPr>
        <w:t>nr</w:t>
      </w:r>
      <w:r w:rsidR="0078794E" w:rsidRPr="001D1A94">
        <w:rPr>
          <w:rFonts w:asciiTheme="majorHAnsi" w:hAnsiTheme="majorHAnsi" w:cstheme="majorHAnsi"/>
          <w:b/>
          <w:sz w:val="20"/>
          <w:szCs w:val="20"/>
        </w:rPr>
        <w:t xml:space="preserve"> </w:t>
      </w:r>
      <w:r w:rsidR="007E379C" w:rsidRPr="001D1A94">
        <w:rPr>
          <w:rFonts w:asciiTheme="majorHAnsi" w:hAnsiTheme="majorHAnsi" w:cstheme="majorHAnsi"/>
          <w:b/>
          <w:sz w:val="20"/>
          <w:szCs w:val="20"/>
        </w:rPr>
        <w:t>11</w:t>
      </w:r>
      <w:r w:rsidRPr="00D861AE">
        <w:rPr>
          <w:rFonts w:asciiTheme="majorHAnsi" w:hAnsiTheme="majorHAnsi" w:cstheme="majorHAnsi"/>
          <w:b/>
          <w:sz w:val="20"/>
          <w:szCs w:val="20"/>
        </w:rPr>
        <w:t xml:space="preserve"> do SWZ</w:t>
      </w:r>
      <w:r w:rsidRPr="00D861AE">
        <w:rPr>
          <w:rFonts w:asciiTheme="majorHAnsi" w:hAnsiTheme="majorHAnsi" w:cstheme="majorHAnsi"/>
          <w:sz w:val="20"/>
          <w:szCs w:val="20"/>
        </w:rPr>
        <w:t>.</w:t>
      </w:r>
    </w:p>
    <w:p w14:paraId="00000138" w14:textId="77777777"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Zakres świadczenia Wykonawcy wynikający z umowy jest tożsamy z jego zobowiązaniem zawartym w ofercie.</w:t>
      </w:r>
    </w:p>
    <w:p w14:paraId="00000139" w14:textId="1F811985"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przewiduje możliwość zmiany zawartej umowy w stosunku do treści wybranej oferty w zakresie uregulowanym w art. 454-455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oraz wskazanym w</w:t>
      </w:r>
      <w:r w:rsidR="006B4D01">
        <w:rPr>
          <w:rFonts w:asciiTheme="majorHAnsi" w:hAnsiTheme="majorHAnsi" w:cstheme="majorHAnsi"/>
          <w:sz w:val="20"/>
          <w:szCs w:val="20"/>
        </w:rPr>
        <w:t xml:space="preserve"> projektowanych postanowieniach u</w:t>
      </w:r>
      <w:r w:rsidRPr="00363463">
        <w:rPr>
          <w:rFonts w:asciiTheme="majorHAnsi" w:hAnsiTheme="majorHAnsi" w:cstheme="majorHAnsi"/>
          <w:sz w:val="20"/>
          <w:szCs w:val="20"/>
        </w:rPr>
        <w:t>mowy</w:t>
      </w:r>
      <w:r w:rsidR="00E2788C" w:rsidRPr="00363463">
        <w:rPr>
          <w:rFonts w:asciiTheme="majorHAnsi" w:hAnsiTheme="majorHAnsi" w:cstheme="majorHAnsi"/>
          <w:sz w:val="20"/>
          <w:szCs w:val="20"/>
        </w:rPr>
        <w:t>.</w:t>
      </w:r>
    </w:p>
    <w:p w14:paraId="0000013A" w14:textId="66C9CB22"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Zmiana umowy wymaga dla swej ważności zachowania formy pisemnej</w:t>
      </w:r>
      <w:r w:rsidR="00E2788C" w:rsidRPr="00363463">
        <w:rPr>
          <w:rFonts w:asciiTheme="majorHAnsi" w:hAnsiTheme="majorHAnsi" w:cstheme="majorHAnsi"/>
          <w:sz w:val="20"/>
          <w:szCs w:val="20"/>
        </w:rPr>
        <w:t xml:space="preserve"> pod rygorem nieważności</w:t>
      </w:r>
      <w:r w:rsidRPr="00363463">
        <w:rPr>
          <w:rFonts w:asciiTheme="majorHAnsi" w:hAnsiTheme="majorHAnsi" w:cstheme="majorHAnsi"/>
          <w:sz w:val="20"/>
          <w:szCs w:val="20"/>
        </w:rPr>
        <w:t>.</w:t>
      </w:r>
    </w:p>
    <w:p w14:paraId="0000013B" w14:textId="77777777" w:rsidR="002C041E" w:rsidRPr="00363463" w:rsidRDefault="00047D3A">
      <w:pPr>
        <w:pStyle w:val="Nagwek2"/>
        <w:spacing w:line="320" w:lineRule="auto"/>
        <w:jc w:val="both"/>
        <w:rPr>
          <w:rFonts w:asciiTheme="majorHAnsi" w:hAnsiTheme="majorHAnsi" w:cstheme="majorHAnsi"/>
          <w:sz w:val="20"/>
          <w:szCs w:val="20"/>
        </w:rPr>
      </w:pPr>
      <w:bookmarkStart w:id="25" w:name="_kmfqfyi30wag" w:colFirst="0" w:colLast="0"/>
      <w:bookmarkEnd w:id="25"/>
      <w:r w:rsidRPr="00363463">
        <w:rPr>
          <w:rFonts w:asciiTheme="majorHAnsi" w:hAnsiTheme="majorHAnsi" w:cstheme="majorHAnsi"/>
          <w:sz w:val="20"/>
          <w:szCs w:val="20"/>
        </w:rPr>
        <w:t>XIV. Pouczenie o środkach ochrony prawnej przysługujących Wykonawcy</w:t>
      </w:r>
    </w:p>
    <w:p w14:paraId="0000013C" w14:textId="36BCB97E" w:rsidR="002C041E" w:rsidRPr="00363463" w:rsidRDefault="00047D3A" w:rsidP="007B5F77">
      <w:pPr>
        <w:numPr>
          <w:ilvl w:val="0"/>
          <w:numId w:val="6"/>
        </w:numPr>
        <w:spacing w:before="240"/>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Środki ochrony prawnej określone w niniejszym dziale przysługują </w:t>
      </w:r>
      <w:r w:rsidR="00B359B1">
        <w:rPr>
          <w:rFonts w:asciiTheme="majorHAnsi" w:hAnsiTheme="majorHAnsi" w:cstheme="majorHAnsi"/>
          <w:sz w:val="20"/>
          <w:szCs w:val="20"/>
        </w:rPr>
        <w:t>W</w:t>
      </w:r>
      <w:r w:rsidRPr="00363463">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przepisów 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w:t>
      </w:r>
    </w:p>
    <w:p w14:paraId="0000013D" w14:textId="0124D6C4"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oraz Rzecznikowi Małych i Średnich Przedsiębiorców.</w:t>
      </w:r>
    </w:p>
    <w:p w14:paraId="0000013E"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Odwołanie przysługuje na:</w:t>
      </w:r>
    </w:p>
    <w:p w14:paraId="0000013F" w14:textId="77777777" w:rsidR="002C041E" w:rsidRPr="00363463" w:rsidRDefault="00047D3A" w:rsidP="00F536B7">
      <w:pPr>
        <w:ind w:left="868"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5F1624AF" w:rsidR="002C041E" w:rsidRDefault="00047D3A" w:rsidP="00F536B7">
      <w:pPr>
        <w:ind w:left="868"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 xml:space="preserve">zaniechanie czynności w postępowaniu o udzielenie zamówienia do której </w:t>
      </w:r>
      <w:r w:rsidR="0058613E">
        <w:rPr>
          <w:rFonts w:asciiTheme="majorHAnsi" w:hAnsiTheme="majorHAnsi" w:cstheme="majorHAnsi"/>
          <w:sz w:val="20"/>
          <w:szCs w:val="20"/>
        </w:rPr>
        <w:t>Z</w:t>
      </w:r>
      <w:r w:rsidRPr="00363463">
        <w:rPr>
          <w:rFonts w:asciiTheme="majorHAnsi" w:hAnsiTheme="majorHAnsi" w:cstheme="majorHAnsi"/>
          <w:sz w:val="20"/>
          <w:szCs w:val="20"/>
        </w:rPr>
        <w:t>amawiający był obowiązany na podstawie ustawy;</w:t>
      </w:r>
    </w:p>
    <w:p w14:paraId="00000141" w14:textId="6F8A4349"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wnosi się do Prezesa Izby. Odwołujący przekazuje kopię odwołania </w:t>
      </w:r>
      <w:r w:rsidR="0058613E">
        <w:rPr>
          <w:rFonts w:asciiTheme="majorHAnsi" w:hAnsiTheme="majorHAnsi" w:cstheme="majorHAnsi"/>
          <w:sz w:val="20"/>
          <w:szCs w:val="20"/>
        </w:rPr>
        <w:t>Z</w:t>
      </w:r>
      <w:r w:rsidRPr="00363463">
        <w:rPr>
          <w:rFonts w:asciiTheme="majorHAnsi" w:hAnsiTheme="majorHAnsi" w:cstheme="majorHAnsi"/>
          <w:sz w:val="20"/>
          <w:szCs w:val="20"/>
        </w:rPr>
        <w:t>amawiającemu przed upływem terminu do wniesienia odwołania w taki sposób, aby mógł on zapoznać się z jego treścią przed upływem tego terminu.</w:t>
      </w:r>
    </w:p>
    <w:p w14:paraId="00000142" w14:textId="4D738C8B"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wobec treści ogłoszenia lub </w:t>
      </w:r>
      <w:r w:rsidR="00AF3D5F">
        <w:rPr>
          <w:rFonts w:asciiTheme="majorHAnsi" w:hAnsiTheme="majorHAnsi" w:cstheme="majorHAnsi"/>
          <w:sz w:val="20"/>
          <w:szCs w:val="20"/>
        </w:rPr>
        <w:t xml:space="preserve"> wobec </w:t>
      </w:r>
      <w:r w:rsidRPr="00363463">
        <w:rPr>
          <w:rFonts w:asciiTheme="majorHAnsi" w:hAnsiTheme="majorHAnsi" w:cstheme="majorHAnsi"/>
          <w:sz w:val="20"/>
          <w:szCs w:val="20"/>
        </w:rPr>
        <w:t xml:space="preserve">treści </w:t>
      </w:r>
      <w:r w:rsidR="00AF3D5F">
        <w:rPr>
          <w:rFonts w:asciiTheme="majorHAnsi" w:hAnsiTheme="majorHAnsi" w:cstheme="majorHAnsi"/>
          <w:sz w:val="20"/>
          <w:szCs w:val="20"/>
        </w:rPr>
        <w:t>dokumentów zamówienia</w:t>
      </w:r>
      <w:r w:rsidRPr="00363463">
        <w:rPr>
          <w:rFonts w:asciiTheme="majorHAnsi" w:hAnsiTheme="majorHAnsi" w:cstheme="majorHAnsi"/>
          <w:sz w:val="20"/>
          <w:szCs w:val="20"/>
        </w:rPr>
        <w:t xml:space="preserve"> wnosi się w terminie </w:t>
      </w:r>
      <w:r w:rsidR="00632326">
        <w:rPr>
          <w:rFonts w:asciiTheme="majorHAnsi" w:hAnsiTheme="majorHAnsi" w:cstheme="majorHAnsi"/>
          <w:sz w:val="20"/>
          <w:szCs w:val="20"/>
        </w:rPr>
        <w:t>10</w:t>
      </w:r>
      <w:r w:rsidRPr="00363463">
        <w:rPr>
          <w:rFonts w:asciiTheme="majorHAnsi" w:hAnsiTheme="majorHAnsi" w:cstheme="majorHAnsi"/>
          <w:sz w:val="20"/>
          <w:szCs w:val="20"/>
        </w:rPr>
        <w:t xml:space="preserve"> dni od </w:t>
      </w:r>
      <w:r w:rsidR="00AF3D5F">
        <w:rPr>
          <w:rFonts w:asciiTheme="majorHAnsi" w:hAnsiTheme="majorHAnsi" w:cstheme="majorHAnsi"/>
          <w:sz w:val="20"/>
          <w:szCs w:val="20"/>
        </w:rPr>
        <w:t xml:space="preserve"> publikacji ogłoszenia w Dzienniku Urzędowym Unii Europejskiej lub zamieszczenia dokumentów zamówienia na stronie internetowej</w:t>
      </w:r>
      <w:r w:rsidR="00882098">
        <w:rPr>
          <w:rFonts w:asciiTheme="majorHAnsi" w:hAnsiTheme="majorHAnsi" w:cstheme="majorHAnsi"/>
          <w:sz w:val="20"/>
          <w:szCs w:val="20"/>
        </w:rPr>
        <w:t>.</w:t>
      </w:r>
    </w:p>
    <w:p w14:paraId="00000143"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Odwołanie wnosi się w terminie:</w:t>
      </w:r>
    </w:p>
    <w:p w14:paraId="00000144" w14:textId="654D493A" w:rsidR="002C041E" w:rsidRPr="00363463" w:rsidRDefault="00047D3A" w:rsidP="00F536B7">
      <w:pPr>
        <w:ind w:left="709"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r>
      <w:r w:rsidR="00AF3D5F">
        <w:rPr>
          <w:rFonts w:asciiTheme="majorHAnsi" w:hAnsiTheme="majorHAnsi" w:cstheme="majorHAnsi"/>
          <w:sz w:val="20"/>
          <w:szCs w:val="20"/>
        </w:rPr>
        <w:t>10</w:t>
      </w:r>
      <w:r w:rsidRPr="00363463">
        <w:rPr>
          <w:rFonts w:asciiTheme="majorHAnsi" w:hAnsiTheme="majorHAnsi" w:cstheme="majorHAnsi"/>
          <w:sz w:val="20"/>
          <w:szCs w:val="20"/>
        </w:rPr>
        <w:t xml:space="preserve"> dni od dnia przekazania informacji o czynności </w:t>
      </w:r>
      <w:r w:rsidR="0058613E">
        <w:rPr>
          <w:rFonts w:asciiTheme="majorHAnsi" w:hAnsiTheme="majorHAnsi" w:cstheme="majorHAnsi"/>
          <w:sz w:val="20"/>
          <w:szCs w:val="20"/>
        </w:rPr>
        <w:t>Z</w:t>
      </w:r>
      <w:r w:rsidRPr="00363463">
        <w:rPr>
          <w:rFonts w:asciiTheme="majorHAnsi" w:hAnsiTheme="majorHAnsi" w:cstheme="majorHAnsi"/>
          <w:sz w:val="20"/>
          <w:szCs w:val="20"/>
        </w:rPr>
        <w:t>amawiającego stanowiącej podstawę jego wniesienia, jeżeli informacja została przekazana przy użyciu środków komunikacji elektronicznej,</w:t>
      </w:r>
    </w:p>
    <w:p w14:paraId="00000145" w14:textId="501C521E" w:rsidR="002C041E" w:rsidRPr="00363463" w:rsidRDefault="00047D3A" w:rsidP="00F536B7">
      <w:pPr>
        <w:ind w:left="709"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1</w:t>
      </w:r>
      <w:r w:rsidR="00AF3D5F">
        <w:rPr>
          <w:rFonts w:asciiTheme="majorHAnsi" w:hAnsiTheme="majorHAnsi" w:cstheme="majorHAnsi"/>
          <w:sz w:val="20"/>
          <w:szCs w:val="20"/>
        </w:rPr>
        <w:t>5</w:t>
      </w:r>
      <w:r w:rsidRPr="00363463">
        <w:rPr>
          <w:rFonts w:asciiTheme="majorHAnsi" w:hAnsiTheme="majorHAnsi" w:cstheme="majorHAnsi"/>
          <w:sz w:val="20"/>
          <w:szCs w:val="20"/>
        </w:rPr>
        <w:t xml:space="preserve"> dni od dnia przekazania informacji o czynności </w:t>
      </w:r>
      <w:r w:rsidR="0058613E">
        <w:rPr>
          <w:rFonts w:asciiTheme="majorHAnsi" w:hAnsiTheme="majorHAnsi" w:cstheme="majorHAnsi"/>
          <w:sz w:val="20"/>
          <w:szCs w:val="20"/>
        </w:rPr>
        <w:t>Z</w:t>
      </w:r>
      <w:r w:rsidRPr="00363463">
        <w:rPr>
          <w:rFonts w:asciiTheme="majorHAnsi" w:hAnsiTheme="majorHAnsi" w:cstheme="majorHAnsi"/>
          <w:sz w:val="20"/>
          <w:szCs w:val="20"/>
        </w:rPr>
        <w:t>amawiającego stanowiącej podstawę jego wniesienia, jeżeli informacja została przekazana w sposób inny niż określony w pkt 1).</w:t>
      </w:r>
    </w:p>
    <w:p w14:paraId="00000146" w14:textId="7ED10F66"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 przypadkach innych niż określone w pkt 5 i 6 wnosi się w terminie </w:t>
      </w:r>
      <w:r w:rsidR="00AF3D5F">
        <w:rPr>
          <w:rFonts w:asciiTheme="majorHAnsi" w:hAnsiTheme="majorHAnsi" w:cstheme="majorHAnsi"/>
          <w:sz w:val="20"/>
          <w:szCs w:val="20"/>
        </w:rPr>
        <w:t>10</w:t>
      </w:r>
      <w:r w:rsidRPr="00363463">
        <w:rPr>
          <w:rFonts w:asciiTheme="majorHAnsi" w:hAnsiTheme="majorHAnsi" w:cstheme="majorHAnsi"/>
          <w:sz w:val="20"/>
          <w:szCs w:val="20"/>
        </w:rPr>
        <w:t xml:space="preserve"> dni od dnia, w którym powzięto lub przy zachowaniu należytej staranności można było powziąć wiadomość o okolicznościach stanowiących podstawę jego wniesienia</w:t>
      </w:r>
      <w:r w:rsidR="0058613E">
        <w:rPr>
          <w:rFonts w:asciiTheme="majorHAnsi" w:hAnsiTheme="majorHAnsi" w:cstheme="majorHAnsi"/>
          <w:sz w:val="20"/>
          <w:szCs w:val="20"/>
        </w:rPr>
        <w:t>.</w:t>
      </w:r>
    </w:p>
    <w:p w14:paraId="00000147" w14:textId="7D4FD552"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Na orzeczenie Izby oraz postanowienie Prezesa Izby, o którym mowa w art. 519 ust. 1 ustawy </w:t>
      </w:r>
      <w:r w:rsidR="006E5684">
        <w:rPr>
          <w:rFonts w:asciiTheme="majorHAnsi" w:hAnsiTheme="majorHAnsi" w:cstheme="majorHAnsi"/>
          <w:sz w:val="20"/>
          <w:szCs w:val="20"/>
        </w:rPr>
        <w:t>PZP</w:t>
      </w:r>
      <w:r w:rsidRPr="00363463">
        <w:rPr>
          <w:rFonts w:asciiTheme="majorHAnsi" w:hAnsiTheme="majorHAnsi" w:cstheme="majorHAnsi"/>
          <w:sz w:val="20"/>
          <w:szCs w:val="20"/>
        </w:rPr>
        <w:t>, stronom oraz uczestnikom postępowania odwoławczego przysługuje skarga do sądu.</w:t>
      </w:r>
    </w:p>
    <w:p w14:paraId="00000148"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Skargę wnosi się do Sądu Okręgowego w Warszawie - sądu zamówień publicznych, zwanego dalej "sądem zamówień publicznych".</w:t>
      </w:r>
    </w:p>
    <w:p w14:paraId="0000014A" w14:textId="7AB7ACDD"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r w:rsidR="006E5684">
        <w:rPr>
          <w:rFonts w:asciiTheme="majorHAnsi" w:hAnsiTheme="majorHAnsi" w:cstheme="majorHAnsi"/>
          <w:sz w:val="20"/>
          <w:szCs w:val="20"/>
        </w:rPr>
        <w:t>PZP</w:t>
      </w:r>
      <w:r w:rsidRPr="00363463">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363463"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363463">
        <w:rPr>
          <w:rFonts w:asciiTheme="majorHAnsi" w:hAnsiTheme="majorHAnsi" w:cstheme="majorHAnsi"/>
          <w:sz w:val="20"/>
          <w:szCs w:val="20"/>
        </w:rPr>
        <w:lastRenderedPageBreak/>
        <w:t xml:space="preserve">XXV. </w:t>
      </w:r>
      <w:r w:rsidRPr="00625D4C">
        <w:rPr>
          <w:rFonts w:asciiTheme="majorHAnsi" w:hAnsiTheme="majorHAnsi" w:cstheme="majorHAnsi"/>
          <w:sz w:val="20"/>
          <w:szCs w:val="20"/>
        </w:rPr>
        <w:t>Spis załączników</w:t>
      </w:r>
    </w:p>
    <w:p w14:paraId="110CF53D" w14:textId="77777777" w:rsidR="007353D3" w:rsidRPr="00DF0809" w:rsidRDefault="007353D3" w:rsidP="00625D4C">
      <w:pPr>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 xml:space="preserve">Formularz Ofertowy – załącznik nr 1 </w:t>
      </w:r>
    </w:p>
    <w:p w14:paraId="362862CA" w14:textId="45F3A69D" w:rsidR="00EE6E53" w:rsidRPr="00DF0809" w:rsidRDefault="003C0700" w:rsidP="00625D4C">
      <w:pPr>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Formularz C</w:t>
      </w:r>
      <w:r w:rsidR="00EE6E53" w:rsidRPr="00DF0809">
        <w:rPr>
          <w:rFonts w:asciiTheme="majorHAnsi" w:hAnsiTheme="majorHAnsi" w:cstheme="majorHAnsi"/>
          <w:sz w:val="12"/>
          <w:szCs w:val="12"/>
        </w:rPr>
        <w:t xml:space="preserve">enowy – załącznik nr 2 </w:t>
      </w:r>
    </w:p>
    <w:p w14:paraId="78FAB88B" w14:textId="74B9AB46" w:rsidR="00B6612F" w:rsidRPr="00DF0809" w:rsidRDefault="00B6612F" w:rsidP="00625D4C">
      <w:pPr>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 xml:space="preserve">Oświadczenie </w:t>
      </w:r>
      <w:r w:rsidR="005202D1">
        <w:rPr>
          <w:rFonts w:asciiTheme="majorHAnsi" w:hAnsiTheme="majorHAnsi" w:cstheme="majorHAnsi"/>
          <w:sz w:val="12"/>
          <w:szCs w:val="12"/>
        </w:rPr>
        <w:t>W</w:t>
      </w:r>
      <w:r w:rsidRPr="00DF0809">
        <w:rPr>
          <w:rFonts w:asciiTheme="majorHAnsi" w:hAnsiTheme="majorHAnsi" w:cstheme="majorHAnsi"/>
          <w:sz w:val="12"/>
          <w:szCs w:val="12"/>
        </w:rPr>
        <w:t>ykonawcy/</w:t>
      </w:r>
      <w:r w:rsidR="005202D1">
        <w:rPr>
          <w:rFonts w:asciiTheme="majorHAnsi" w:hAnsiTheme="majorHAnsi" w:cstheme="majorHAnsi"/>
          <w:sz w:val="12"/>
          <w:szCs w:val="12"/>
        </w:rPr>
        <w:t>W</w:t>
      </w:r>
      <w:r w:rsidRPr="00DF0809">
        <w:rPr>
          <w:rFonts w:asciiTheme="majorHAnsi" w:hAnsiTheme="majorHAnsi" w:cstheme="majorHAnsi"/>
          <w:sz w:val="12"/>
          <w:szCs w:val="12"/>
        </w:rPr>
        <w:t>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w:t>
      </w:r>
      <w:r w:rsidR="00EE6E53" w:rsidRPr="00DF0809">
        <w:rPr>
          <w:rFonts w:asciiTheme="majorHAnsi" w:hAnsiTheme="majorHAnsi" w:cstheme="majorHAnsi"/>
          <w:sz w:val="12"/>
          <w:szCs w:val="12"/>
        </w:rPr>
        <w:t xml:space="preserve">. 1 ustawy </w:t>
      </w:r>
      <w:r w:rsidR="006E5684">
        <w:rPr>
          <w:rFonts w:asciiTheme="majorHAnsi" w:hAnsiTheme="majorHAnsi" w:cstheme="majorHAnsi"/>
          <w:sz w:val="12"/>
          <w:szCs w:val="12"/>
        </w:rPr>
        <w:t>PZP</w:t>
      </w:r>
      <w:r w:rsidR="00EE6E53" w:rsidRPr="00DF0809">
        <w:rPr>
          <w:rFonts w:asciiTheme="majorHAnsi" w:hAnsiTheme="majorHAnsi" w:cstheme="majorHAnsi"/>
          <w:sz w:val="12"/>
          <w:szCs w:val="12"/>
        </w:rPr>
        <w:t xml:space="preserve"> - załącznik nr 3</w:t>
      </w:r>
    </w:p>
    <w:p w14:paraId="3D78D9F2" w14:textId="11EC9BBC" w:rsidR="00B6612F" w:rsidRPr="00DF0809" w:rsidRDefault="00B6612F" w:rsidP="00625D4C">
      <w:pPr>
        <w:pStyle w:val="Akapitzlist"/>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Oświadczenie podmiotu udostępniającego zasoby dotyczące przesłanek wykluczenia z art. 5k rozporządzenia 833/2014 oraz art. 7 ust. 1 ustawy o szczególnych rozwiązaniach w zakresie przeciwd</w:t>
      </w:r>
      <w:r w:rsidR="00625D4C" w:rsidRPr="00DF0809">
        <w:rPr>
          <w:rFonts w:asciiTheme="majorHAnsi" w:hAnsiTheme="majorHAnsi" w:cstheme="majorHAnsi"/>
          <w:sz w:val="12"/>
          <w:szCs w:val="12"/>
        </w:rPr>
        <w:t>ziałania wspieraniu agresji na U</w:t>
      </w:r>
      <w:r w:rsidRPr="00DF0809">
        <w:rPr>
          <w:rFonts w:asciiTheme="majorHAnsi" w:hAnsiTheme="majorHAnsi" w:cstheme="majorHAnsi"/>
          <w:sz w:val="12"/>
          <w:szCs w:val="12"/>
        </w:rPr>
        <w:t>krainę oraz służących ochronie bezpieczeństwa narodowego</w:t>
      </w:r>
      <w:r w:rsidR="00625D4C" w:rsidRPr="00DF0809">
        <w:rPr>
          <w:rFonts w:asciiTheme="majorHAnsi" w:hAnsiTheme="majorHAnsi" w:cstheme="majorHAnsi"/>
          <w:sz w:val="12"/>
          <w:szCs w:val="12"/>
        </w:rPr>
        <w:t xml:space="preserve"> </w:t>
      </w:r>
      <w:r w:rsidRPr="00DF0809">
        <w:rPr>
          <w:rFonts w:asciiTheme="majorHAnsi" w:hAnsiTheme="majorHAnsi" w:cstheme="majorHAnsi"/>
          <w:sz w:val="12"/>
          <w:szCs w:val="12"/>
        </w:rPr>
        <w:t>składane na podstawie art. 125 us</w:t>
      </w:r>
      <w:r w:rsidR="00EE6E53" w:rsidRPr="00DF0809">
        <w:rPr>
          <w:rFonts w:asciiTheme="majorHAnsi" w:hAnsiTheme="majorHAnsi" w:cstheme="majorHAnsi"/>
          <w:sz w:val="12"/>
          <w:szCs w:val="12"/>
        </w:rPr>
        <w:t xml:space="preserve">t. 5 ustawy </w:t>
      </w:r>
      <w:r w:rsidR="006E5684">
        <w:rPr>
          <w:rFonts w:asciiTheme="majorHAnsi" w:hAnsiTheme="majorHAnsi" w:cstheme="majorHAnsi"/>
          <w:sz w:val="12"/>
          <w:szCs w:val="12"/>
        </w:rPr>
        <w:t>PZP</w:t>
      </w:r>
      <w:r w:rsidR="00EE6E53" w:rsidRPr="00DF0809">
        <w:rPr>
          <w:rFonts w:asciiTheme="majorHAnsi" w:hAnsiTheme="majorHAnsi" w:cstheme="majorHAnsi"/>
          <w:sz w:val="12"/>
          <w:szCs w:val="12"/>
        </w:rPr>
        <w:t xml:space="preserve"> - załącznik nr 4</w:t>
      </w:r>
    </w:p>
    <w:p w14:paraId="29781B14" w14:textId="056CBFB1" w:rsidR="00625D4C" w:rsidRPr="00DF0809" w:rsidRDefault="00625D4C" w:rsidP="00625D4C">
      <w:pPr>
        <w:pStyle w:val="Akapitzlist"/>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Oświadczenie o spełnianiu warunków udziału w postępowaniu oraz o niepodleganiu wykluczeniu z postępowania – złożone na formularzu jednolitego europejskiego dokumentu zamówienia (JEDZ) –</w:t>
      </w:r>
      <w:r w:rsidRPr="00DF0809">
        <w:rPr>
          <w:rFonts w:asciiTheme="majorHAnsi" w:hAnsiTheme="majorHAnsi" w:cstheme="majorHAnsi"/>
          <w:b/>
          <w:sz w:val="12"/>
          <w:szCs w:val="12"/>
        </w:rPr>
        <w:t xml:space="preserve"> </w:t>
      </w:r>
      <w:r w:rsidR="007E379C">
        <w:rPr>
          <w:rFonts w:asciiTheme="majorHAnsi" w:hAnsiTheme="majorHAnsi" w:cstheme="majorHAnsi"/>
          <w:sz w:val="12"/>
          <w:szCs w:val="12"/>
        </w:rPr>
        <w:t>Załącznik nr 5</w:t>
      </w:r>
      <w:r w:rsidRPr="00DF0809">
        <w:rPr>
          <w:rFonts w:asciiTheme="majorHAnsi" w:hAnsiTheme="majorHAnsi" w:cstheme="majorHAnsi"/>
          <w:b/>
          <w:sz w:val="12"/>
          <w:szCs w:val="12"/>
        </w:rPr>
        <w:t xml:space="preserve"> </w:t>
      </w:r>
    </w:p>
    <w:p w14:paraId="0509B2A8" w14:textId="73D30B40" w:rsidR="00625D4C" w:rsidRPr="00DF0809" w:rsidRDefault="00625D4C" w:rsidP="00625D4C">
      <w:pPr>
        <w:pStyle w:val="Akapitzlist"/>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 xml:space="preserve">Oświadczenia </w:t>
      </w:r>
      <w:r w:rsidR="005202D1">
        <w:rPr>
          <w:rFonts w:asciiTheme="majorHAnsi" w:hAnsiTheme="majorHAnsi" w:cstheme="majorHAnsi"/>
          <w:sz w:val="12"/>
          <w:szCs w:val="12"/>
        </w:rPr>
        <w:t>W</w:t>
      </w:r>
      <w:r w:rsidRPr="00DF0809">
        <w:rPr>
          <w:rFonts w:asciiTheme="majorHAnsi" w:hAnsiTheme="majorHAnsi" w:cstheme="majorHAnsi"/>
          <w:sz w:val="12"/>
          <w:szCs w:val="12"/>
        </w:rPr>
        <w:t xml:space="preserve">ykonawcy, w zakresie art. 108 ust. 1 pkt 5 ustawy </w:t>
      </w:r>
      <w:r w:rsidR="006E5684">
        <w:rPr>
          <w:rFonts w:asciiTheme="majorHAnsi" w:hAnsiTheme="majorHAnsi" w:cstheme="majorHAnsi"/>
          <w:sz w:val="12"/>
          <w:szCs w:val="12"/>
        </w:rPr>
        <w:t>PZP</w:t>
      </w:r>
      <w:r w:rsidRPr="00DF0809">
        <w:rPr>
          <w:rFonts w:asciiTheme="majorHAnsi" w:hAnsiTheme="majorHAnsi" w:cstheme="majorHAnsi"/>
          <w:sz w:val="12"/>
          <w:szCs w:val="12"/>
        </w:rPr>
        <w:t>, o braku przynależności do tej samej gr</w:t>
      </w:r>
      <w:r w:rsidR="007E379C">
        <w:rPr>
          <w:rFonts w:asciiTheme="majorHAnsi" w:hAnsiTheme="majorHAnsi" w:cstheme="majorHAnsi"/>
          <w:sz w:val="12"/>
          <w:szCs w:val="12"/>
        </w:rPr>
        <w:t>upy kapitałowej - Załącznik nr 6</w:t>
      </w:r>
    </w:p>
    <w:p w14:paraId="6C782AB8" w14:textId="3E8794CE" w:rsidR="00F23250" w:rsidRPr="00DF0809" w:rsidRDefault="00F23250" w:rsidP="00F23250">
      <w:pPr>
        <w:pStyle w:val="Akapitzlist"/>
        <w:numPr>
          <w:ilvl w:val="0"/>
          <w:numId w:val="24"/>
        </w:numPr>
        <w:jc w:val="both"/>
        <w:rPr>
          <w:rFonts w:asciiTheme="majorHAnsi" w:hAnsiTheme="majorHAnsi" w:cstheme="majorHAnsi"/>
          <w:sz w:val="12"/>
          <w:szCs w:val="12"/>
        </w:rPr>
      </w:pPr>
      <w:r w:rsidRPr="00DF0809">
        <w:rPr>
          <w:rFonts w:ascii="Calibri" w:eastAsia="Calibri" w:hAnsi="Calibri" w:cs="Times New Roman"/>
          <w:sz w:val="12"/>
          <w:szCs w:val="12"/>
          <w:lang w:val="pl-PL"/>
        </w:rPr>
        <w:t xml:space="preserve">Oświadczenie </w:t>
      </w:r>
      <w:r w:rsidR="005202D1">
        <w:rPr>
          <w:rFonts w:ascii="Calibri" w:eastAsia="Calibri" w:hAnsi="Calibri" w:cs="Times New Roman"/>
          <w:sz w:val="12"/>
          <w:szCs w:val="12"/>
          <w:lang w:val="pl-PL"/>
        </w:rPr>
        <w:t>W</w:t>
      </w:r>
      <w:r w:rsidRPr="00DF0809">
        <w:rPr>
          <w:rFonts w:ascii="Calibri" w:eastAsia="Calibri" w:hAnsi="Calibri" w:cs="Times New Roman"/>
          <w:sz w:val="12"/>
          <w:szCs w:val="12"/>
          <w:lang w:val="pl-PL"/>
        </w:rPr>
        <w:t xml:space="preserve">ykonawcy o aktualności informacji zawartych w oświadczeniu, o którym mowa w art. 125 ust.1 ustawy </w:t>
      </w:r>
      <w:r w:rsidR="006E5684">
        <w:rPr>
          <w:rFonts w:ascii="Calibri" w:eastAsia="Calibri" w:hAnsi="Calibri" w:cs="Times New Roman"/>
          <w:sz w:val="12"/>
          <w:szCs w:val="12"/>
          <w:lang w:val="pl-PL"/>
        </w:rPr>
        <w:t>PZP</w:t>
      </w:r>
      <w:r w:rsidRPr="00DF0809">
        <w:rPr>
          <w:rFonts w:ascii="Calibri" w:eastAsia="Calibri" w:hAnsi="Calibri" w:cs="Times New Roman"/>
          <w:sz w:val="12"/>
          <w:szCs w:val="12"/>
          <w:lang w:val="pl-PL"/>
        </w:rPr>
        <w:t xml:space="preserve"> </w:t>
      </w:r>
      <w:r w:rsidR="00EE6E53" w:rsidRPr="00DF0809">
        <w:rPr>
          <w:rFonts w:asciiTheme="majorHAnsi" w:hAnsiTheme="majorHAnsi" w:cstheme="majorHAnsi"/>
          <w:sz w:val="12"/>
          <w:szCs w:val="12"/>
        </w:rPr>
        <w:t>– załącznik</w:t>
      </w:r>
      <w:r w:rsidR="007E379C">
        <w:rPr>
          <w:rFonts w:asciiTheme="majorHAnsi" w:hAnsiTheme="majorHAnsi" w:cstheme="majorHAnsi"/>
          <w:sz w:val="12"/>
          <w:szCs w:val="12"/>
        </w:rPr>
        <w:t xml:space="preserve"> nr 7</w:t>
      </w:r>
    </w:p>
    <w:p w14:paraId="41F452B0" w14:textId="54D43A9F" w:rsidR="00625D4C" w:rsidRPr="00DF0809" w:rsidRDefault="00625D4C" w:rsidP="00625D4C">
      <w:pPr>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Wykaz wy</w:t>
      </w:r>
      <w:r w:rsidR="007E379C">
        <w:rPr>
          <w:rFonts w:asciiTheme="majorHAnsi" w:hAnsiTheme="majorHAnsi" w:cstheme="majorHAnsi"/>
          <w:sz w:val="12"/>
          <w:szCs w:val="12"/>
        </w:rPr>
        <w:t>konanych usług  – załącznik nr 8</w:t>
      </w:r>
    </w:p>
    <w:p w14:paraId="70BB00A9" w14:textId="773C7843" w:rsidR="00625D4C" w:rsidRDefault="00625D4C" w:rsidP="00625D4C">
      <w:pPr>
        <w:pStyle w:val="Akapitzlist"/>
        <w:numPr>
          <w:ilvl w:val="0"/>
          <w:numId w:val="24"/>
        </w:numPr>
        <w:jc w:val="both"/>
        <w:rPr>
          <w:rFonts w:asciiTheme="majorHAnsi" w:hAnsiTheme="majorHAnsi" w:cstheme="majorHAnsi"/>
          <w:sz w:val="12"/>
          <w:szCs w:val="12"/>
        </w:rPr>
      </w:pPr>
      <w:r w:rsidRPr="00DF0809">
        <w:rPr>
          <w:rFonts w:asciiTheme="majorHAnsi" w:eastAsia="Times New Roman" w:hAnsiTheme="majorHAnsi" w:cstheme="majorHAnsi"/>
          <w:sz w:val="12"/>
          <w:szCs w:val="12"/>
        </w:rPr>
        <w:t>Wykaz narzędzi, urządzeń technicznych dostępnych Wykonawcy w celu wykonywania zamówienia publicznego</w:t>
      </w:r>
      <w:r w:rsidR="007E379C">
        <w:rPr>
          <w:rFonts w:asciiTheme="majorHAnsi" w:hAnsiTheme="majorHAnsi" w:cstheme="majorHAnsi"/>
          <w:sz w:val="12"/>
          <w:szCs w:val="12"/>
        </w:rPr>
        <w:t xml:space="preserve"> - załącznik nr 9</w:t>
      </w:r>
    </w:p>
    <w:p w14:paraId="249505A5" w14:textId="36E998FC" w:rsidR="00682364" w:rsidRPr="00682364" w:rsidRDefault="00682364" w:rsidP="00682364">
      <w:pPr>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Opis przedmio</w:t>
      </w:r>
      <w:r>
        <w:rPr>
          <w:rFonts w:asciiTheme="majorHAnsi" w:hAnsiTheme="majorHAnsi" w:cstheme="majorHAnsi"/>
          <w:sz w:val="12"/>
          <w:szCs w:val="12"/>
        </w:rPr>
        <w:t>tu zamówienia – załącznik nr 10</w:t>
      </w:r>
    </w:p>
    <w:p w14:paraId="7FE5CDE7" w14:textId="199088FE" w:rsidR="00116A39" w:rsidRPr="00DF0809" w:rsidRDefault="007353D3" w:rsidP="00625D4C">
      <w:pPr>
        <w:numPr>
          <w:ilvl w:val="0"/>
          <w:numId w:val="24"/>
        </w:numPr>
        <w:jc w:val="both"/>
        <w:rPr>
          <w:rFonts w:asciiTheme="majorHAnsi" w:hAnsiTheme="majorHAnsi" w:cstheme="majorHAnsi"/>
          <w:sz w:val="12"/>
          <w:szCs w:val="12"/>
        </w:rPr>
      </w:pPr>
      <w:r w:rsidRPr="00DF0809">
        <w:rPr>
          <w:rFonts w:asciiTheme="majorHAnsi" w:hAnsiTheme="majorHAnsi" w:cstheme="majorHAnsi"/>
          <w:sz w:val="12"/>
          <w:szCs w:val="12"/>
        </w:rPr>
        <w:t>Projektowane postanowienia umowy</w:t>
      </w:r>
      <w:r w:rsidR="00095982" w:rsidRPr="00DF0809">
        <w:rPr>
          <w:rFonts w:asciiTheme="majorHAnsi" w:hAnsiTheme="majorHAnsi" w:cstheme="majorHAnsi"/>
          <w:sz w:val="12"/>
          <w:szCs w:val="12"/>
        </w:rPr>
        <w:t xml:space="preserve"> – załącznik nr</w:t>
      </w:r>
      <w:r w:rsidR="009F3068" w:rsidRPr="00DF0809">
        <w:rPr>
          <w:rFonts w:asciiTheme="majorHAnsi" w:hAnsiTheme="majorHAnsi" w:cstheme="majorHAnsi"/>
          <w:sz w:val="12"/>
          <w:szCs w:val="12"/>
        </w:rPr>
        <w:t xml:space="preserve"> </w:t>
      </w:r>
      <w:r w:rsidR="007E379C">
        <w:rPr>
          <w:rFonts w:asciiTheme="majorHAnsi" w:hAnsiTheme="majorHAnsi" w:cstheme="majorHAnsi"/>
          <w:sz w:val="12"/>
          <w:szCs w:val="12"/>
        </w:rPr>
        <w:t>11</w:t>
      </w:r>
    </w:p>
    <w:p w14:paraId="0AA7E259" w14:textId="77777777" w:rsidR="00095982" w:rsidRDefault="00095982" w:rsidP="00625D4C">
      <w:pPr>
        <w:ind w:left="720"/>
        <w:jc w:val="both"/>
        <w:rPr>
          <w:rFonts w:asciiTheme="majorHAnsi" w:hAnsiTheme="majorHAnsi" w:cstheme="majorHAnsi"/>
          <w:sz w:val="20"/>
          <w:szCs w:val="20"/>
        </w:rPr>
      </w:pPr>
    </w:p>
    <w:p w14:paraId="3C0D4807" w14:textId="77777777" w:rsidR="00DF0809" w:rsidRDefault="00DF0809" w:rsidP="0042743A">
      <w:pPr>
        <w:jc w:val="both"/>
        <w:rPr>
          <w:rFonts w:asciiTheme="majorHAnsi" w:hAnsiTheme="majorHAnsi" w:cstheme="majorHAnsi"/>
          <w:sz w:val="20"/>
          <w:szCs w:val="20"/>
        </w:rPr>
      </w:pPr>
    </w:p>
    <w:p w14:paraId="649113B3" w14:textId="77777777" w:rsidR="00DF0809" w:rsidRDefault="00DF0809" w:rsidP="0042743A">
      <w:pPr>
        <w:jc w:val="both"/>
        <w:rPr>
          <w:rFonts w:asciiTheme="majorHAnsi" w:hAnsiTheme="majorHAnsi" w:cstheme="majorHAnsi"/>
          <w:sz w:val="20"/>
          <w:szCs w:val="20"/>
        </w:rPr>
      </w:pPr>
    </w:p>
    <w:p w14:paraId="48E2F8F4" w14:textId="77777777" w:rsidR="009F3068" w:rsidRDefault="009F3068" w:rsidP="0042743A">
      <w:pPr>
        <w:jc w:val="both"/>
        <w:rPr>
          <w:rFonts w:asciiTheme="majorHAnsi" w:hAnsiTheme="majorHAnsi" w:cstheme="majorHAnsi"/>
          <w:sz w:val="20"/>
          <w:szCs w:val="20"/>
        </w:rPr>
      </w:pPr>
    </w:p>
    <w:p w14:paraId="726B4D90" w14:textId="43DCABCF" w:rsidR="00137C6A" w:rsidRDefault="00137C6A" w:rsidP="0042743A">
      <w:pPr>
        <w:jc w:val="both"/>
        <w:rPr>
          <w:rFonts w:asciiTheme="majorHAnsi" w:hAnsiTheme="majorHAnsi" w:cstheme="majorHAnsi"/>
          <w:sz w:val="20"/>
          <w:szCs w:val="20"/>
        </w:rPr>
      </w:pPr>
    </w:p>
    <w:p w14:paraId="03B7FA72" w14:textId="440F9D83" w:rsidR="00456BE9" w:rsidRDefault="00456BE9" w:rsidP="0042743A">
      <w:pPr>
        <w:jc w:val="both"/>
        <w:rPr>
          <w:rFonts w:asciiTheme="majorHAnsi" w:hAnsiTheme="majorHAnsi" w:cstheme="majorHAnsi"/>
          <w:sz w:val="20"/>
          <w:szCs w:val="20"/>
        </w:rPr>
      </w:pPr>
    </w:p>
    <w:p w14:paraId="261A89FA" w14:textId="632BF810" w:rsidR="00456BE9" w:rsidRDefault="00456BE9" w:rsidP="0042743A">
      <w:pPr>
        <w:jc w:val="both"/>
        <w:rPr>
          <w:rFonts w:asciiTheme="majorHAnsi" w:hAnsiTheme="majorHAnsi" w:cstheme="majorHAnsi"/>
          <w:sz w:val="20"/>
          <w:szCs w:val="20"/>
        </w:rPr>
      </w:pPr>
    </w:p>
    <w:p w14:paraId="28D85927" w14:textId="0EE0F0C2" w:rsidR="00456BE9" w:rsidRDefault="00456BE9" w:rsidP="0042743A">
      <w:pPr>
        <w:jc w:val="both"/>
        <w:rPr>
          <w:rFonts w:asciiTheme="majorHAnsi" w:hAnsiTheme="majorHAnsi" w:cstheme="majorHAnsi"/>
          <w:sz w:val="20"/>
          <w:szCs w:val="20"/>
        </w:rPr>
      </w:pPr>
    </w:p>
    <w:p w14:paraId="6680EFCE" w14:textId="7B7CADEA" w:rsidR="00456BE9" w:rsidRDefault="00456BE9" w:rsidP="0042743A">
      <w:pPr>
        <w:jc w:val="both"/>
        <w:rPr>
          <w:rFonts w:asciiTheme="majorHAnsi" w:hAnsiTheme="majorHAnsi" w:cstheme="majorHAnsi"/>
          <w:sz w:val="20"/>
          <w:szCs w:val="20"/>
        </w:rPr>
      </w:pPr>
    </w:p>
    <w:p w14:paraId="7928E26A" w14:textId="77777777" w:rsidR="00456BE9" w:rsidRDefault="00456BE9" w:rsidP="0042743A">
      <w:pPr>
        <w:jc w:val="both"/>
        <w:rPr>
          <w:rFonts w:asciiTheme="majorHAnsi" w:hAnsiTheme="majorHAnsi" w:cstheme="majorHAnsi"/>
          <w:sz w:val="20"/>
          <w:szCs w:val="20"/>
        </w:rPr>
      </w:pPr>
    </w:p>
    <w:p w14:paraId="25EE2AA3" w14:textId="77777777" w:rsidR="00AB3731" w:rsidRDefault="00AB3731" w:rsidP="0042743A">
      <w:pPr>
        <w:jc w:val="both"/>
        <w:rPr>
          <w:rFonts w:asciiTheme="majorHAnsi" w:hAnsiTheme="majorHAnsi" w:cstheme="majorHAnsi"/>
          <w:sz w:val="20"/>
          <w:szCs w:val="20"/>
        </w:rPr>
      </w:pPr>
    </w:p>
    <w:p w14:paraId="3CE68323" w14:textId="77777777" w:rsidR="00AB3731" w:rsidRDefault="00AB3731" w:rsidP="0042743A">
      <w:pPr>
        <w:jc w:val="both"/>
        <w:rPr>
          <w:rFonts w:asciiTheme="majorHAnsi" w:hAnsiTheme="majorHAnsi" w:cstheme="majorHAnsi"/>
          <w:sz w:val="20"/>
          <w:szCs w:val="20"/>
        </w:rPr>
      </w:pPr>
    </w:p>
    <w:p w14:paraId="724199F9" w14:textId="77777777" w:rsidR="00AB3731" w:rsidRDefault="00AB3731" w:rsidP="0042743A">
      <w:pPr>
        <w:jc w:val="both"/>
        <w:rPr>
          <w:rFonts w:asciiTheme="majorHAnsi" w:hAnsiTheme="majorHAnsi" w:cstheme="majorHAnsi"/>
          <w:sz w:val="20"/>
          <w:szCs w:val="20"/>
        </w:rPr>
      </w:pPr>
    </w:p>
    <w:p w14:paraId="59BCD181" w14:textId="77777777" w:rsidR="00AB3731" w:rsidRDefault="00AB3731" w:rsidP="0042743A">
      <w:pPr>
        <w:jc w:val="both"/>
        <w:rPr>
          <w:rFonts w:asciiTheme="majorHAnsi" w:hAnsiTheme="majorHAnsi" w:cstheme="majorHAnsi"/>
          <w:sz w:val="20"/>
          <w:szCs w:val="20"/>
        </w:rPr>
      </w:pPr>
    </w:p>
    <w:p w14:paraId="3BBE1901" w14:textId="77777777" w:rsidR="00AB3731" w:rsidRDefault="00AB3731" w:rsidP="0042743A">
      <w:pPr>
        <w:jc w:val="both"/>
        <w:rPr>
          <w:rFonts w:asciiTheme="majorHAnsi" w:hAnsiTheme="majorHAnsi" w:cstheme="majorHAnsi"/>
          <w:sz w:val="20"/>
          <w:szCs w:val="20"/>
        </w:rPr>
      </w:pPr>
    </w:p>
    <w:p w14:paraId="06D21EB9" w14:textId="77777777" w:rsidR="00AB3731" w:rsidRDefault="00AB3731" w:rsidP="0042743A">
      <w:pPr>
        <w:jc w:val="both"/>
        <w:rPr>
          <w:rFonts w:asciiTheme="majorHAnsi" w:hAnsiTheme="majorHAnsi" w:cstheme="majorHAnsi"/>
          <w:sz w:val="20"/>
          <w:szCs w:val="20"/>
        </w:rPr>
      </w:pPr>
    </w:p>
    <w:p w14:paraId="45F14D23" w14:textId="77777777" w:rsidR="00AB3731" w:rsidRDefault="00AB3731" w:rsidP="0042743A">
      <w:pPr>
        <w:jc w:val="both"/>
        <w:rPr>
          <w:rFonts w:asciiTheme="majorHAnsi" w:hAnsiTheme="majorHAnsi" w:cstheme="majorHAnsi"/>
          <w:sz w:val="20"/>
          <w:szCs w:val="20"/>
        </w:rPr>
      </w:pPr>
    </w:p>
    <w:p w14:paraId="7D7EF743" w14:textId="77777777" w:rsidR="00AB3731" w:rsidRDefault="00AB3731" w:rsidP="0042743A">
      <w:pPr>
        <w:jc w:val="both"/>
        <w:rPr>
          <w:rFonts w:asciiTheme="majorHAnsi" w:hAnsiTheme="majorHAnsi" w:cstheme="majorHAnsi"/>
          <w:sz w:val="20"/>
          <w:szCs w:val="20"/>
        </w:rPr>
      </w:pPr>
    </w:p>
    <w:p w14:paraId="0AE0ADF1" w14:textId="77777777" w:rsidR="00AB3731" w:rsidRDefault="00AB3731" w:rsidP="0042743A">
      <w:pPr>
        <w:jc w:val="both"/>
        <w:rPr>
          <w:rFonts w:asciiTheme="majorHAnsi" w:hAnsiTheme="majorHAnsi" w:cstheme="majorHAnsi"/>
          <w:sz w:val="20"/>
          <w:szCs w:val="20"/>
        </w:rPr>
      </w:pPr>
    </w:p>
    <w:p w14:paraId="687DBFE7" w14:textId="77777777" w:rsidR="00AB3731" w:rsidRDefault="00AB3731" w:rsidP="0042743A">
      <w:pPr>
        <w:jc w:val="both"/>
        <w:rPr>
          <w:rFonts w:asciiTheme="majorHAnsi" w:hAnsiTheme="majorHAnsi" w:cstheme="majorHAnsi"/>
          <w:sz w:val="20"/>
          <w:szCs w:val="20"/>
        </w:rPr>
      </w:pPr>
    </w:p>
    <w:p w14:paraId="3B37FA74" w14:textId="77777777" w:rsidR="00AB3731" w:rsidRDefault="00AB3731" w:rsidP="0042743A">
      <w:pPr>
        <w:jc w:val="both"/>
        <w:rPr>
          <w:rFonts w:asciiTheme="majorHAnsi" w:hAnsiTheme="majorHAnsi" w:cstheme="majorHAnsi"/>
          <w:sz w:val="20"/>
          <w:szCs w:val="20"/>
        </w:rPr>
      </w:pPr>
    </w:p>
    <w:p w14:paraId="6D8FFF71" w14:textId="77777777" w:rsidR="00AB3731" w:rsidRDefault="00AB3731" w:rsidP="0042743A">
      <w:pPr>
        <w:jc w:val="both"/>
        <w:rPr>
          <w:rFonts w:asciiTheme="majorHAnsi" w:hAnsiTheme="majorHAnsi" w:cstheme="majorHAnsi"/>
          <w:sz w:val="20"/>
          <w:szCs w:val="20"/>
        </w:rPr>
      </w:pPr>
    </w:p>
    <w:p w14:paraId="484780F2" w14:textId="77777777" w:rsidR="00AB3731" w:rsidRDefault="00AB3731" w:rsidP="0042743A">
      <w:pPr>
        <w:jc w:val="both"/>
        <w:rPr>
          <w:rFonts w:asciiTheme="majorHAnsi" w:hAnsiTheme="majorHAnsi" w:cstheme="majorHAnsi"/>
          <w:sz w:val="20"/>
          <w:szCs w:val="20"/>
        </w:rPr>
      </w:pPr>
    </w:p>
    <w:p w14:paraId="7A2A9728" w14:textId="77777777" w:rsidR="00AB3731" w:rsidRDefault="00AB3731" w:rsidP="0042743A">
      <w:pPr>
        <w:jc w:val="both"/>
        <w:rPr>
          <w:rFonts w:asciiTheme="majorHAnsi" w:hAnsiTheme="majorHAnsi" w:cstheme="majorHAnsi"/>
          <w:sz w:val="20"/>
          <w:szCs w:val="20"/>
        </w:rPr>
      </w:pPr>
    </w:p>
    <w:p w14:paraId="4EF5D22A" w14:textId="77777777" w:rsidR="00AB3731" w:rsidRDefault="00AB3731" w:rsidP="0042743A">
      <w:pPr>
        <w:jc w:val="both"/>
        <w:rPr>
          <w:rFonts w:asciiTheme="majorHAnsi" w:hAnsiTheme="majorHAnsi" w:cstheme="majorHAnsi"/>
          <w:sz w:val="20"/>
          <w:szCs w:val="20"/>
        </w:rPr>
      </w:pPr>
    </w:p>
    <w:p w14:paraId="478C802E" w14:textId="77777777" w:rsidR="00AB3731" w:rsidRDefault="00AB3731" w:rsidP="0042743A">
      <w:pPr>
        <w:jc w:val="both"/>
        <w:rPr>
          <w:rFonts w:asciiTheme="majorHAnsi" w:hAnsiTheme="majorHAnsi" w:cstheme="majorHAnsi"/>
          <w:sz w:val="20"/>
          <w:szCs w:val="20"/>
        </w:rPr>
      </w:pPr>
    </w:p>
    <w:p w14:paraId="741E4644" w14:textId="77777777" w:rsidR="00AB3731" w:rsidRDefault="00AB3731" w:rsidP="0042743A">
      <w:pPr>
        <w:jc w:val="both"/>
        <w:rPr>
          <w:rFonts w:asciiTheme="majorHAnsi" w:hAnsiTheme="majorHAnsi" w:cstheme="majorHAnsi"/>
          <w:sz w:val="20"/>
          <w:szCs w:val="20"/>
        </w:rPr>
      </w:pPr>
    </w:p>
    <w:p w14:paraId="487A8B93" w14:textId="77777777" w:rsidR="00AB3731" w:rsidRDefault="00AB3731" w:rsidP="0042743A">
      <w:pPr>
        <w:jc w:val="both"/>
        <w:rPr>
          <w:rFonts w:asciiTheme="majorHAnsi" w:hAnsiTheme="majorHAnsi" w:cstheme="majorHAnsi"/>
          <w:sz w:val="20"/>
          <w:szCs w:val="20"/>
        </w:rPr>
      </w:pPr>
    </w:p>
    <w:p w14:paraId="0E19C813" w14:textId="77777777" w:rsidR="000B5F37" w:rsidRDefault="000B5F37" w:rsidP="0042743A">
      <w:pPr>
        <w:jc w:val="both"/>
        <w:rPr>
          <w:rFonts w:asciiTheme="majorHAnsi" w:hAnsiTheme="majorHAnsi" w:cstheme="majorHAnsi"/>
          <w:sz w:val="20"/>
          <w:szCs w:val="20"/>
        </w:rPr>
      </w:pPr>
    </w:p>
    <w:p w14:paraId="0E1D3821" w14:textId="77777777" w:rsidR="000B5F37" w:rsidRDefault="000B5F37" w:rsidP="0042743A">
      <w:pPr>
        <w:jc w:val="both"/>
        <w:rPr>
          <w:rFonts w:asciiTheme="majorHAnsi" w:hAnsiTheme="majorHAnsi" w:cstheme="majorHAnsi"/>
          <w:sz w:val="20"/>
          <w:szCs w:val="20"/>
        </w:rPr>
      </w:pPr>
    </w:p>
    <w:p w14:paraId="11FEF872" w14:textId="77777777" w:rsidR="000B5F37" w:rsidRDefault="000B5F37" w:rsidP="0042743A">
      <w:pPr>
        <w:jc w:val="both"/>
        <w:rPr>
          <w:rFonts w:asciiTheme="majorHAnsi" w:hAnsiTheme="majorHAnsi" w:cstheme="majorHAnsi"/>
          <w:sz w:val="20"/>
          <w:szCs w:val="20"/>
        </w:rPr>
      </w:pPr>
    </w:p>
    <w:p w14:paraId="7D8DF890" w14:textId="77777777" w:rsidR="000B5F37" w:rsidRDefault="000B5F37" w:rsidP="0042743A">
      <w:pPr>
        <w:jc w:val="both"/>
        <w:rPr>
          <w:rFonts w:asciiTheme="majorHAnsi" w:hAnsiTheme="majorHAnsi" w:cstheme="majorHAnsi"/>
          <w:sz w:val="20"/>
          <w:szCs w:val="20"/>
        </w:rPr>
      </w:pPr>
    </w:p>
    <w:p w14:paraId="4A85B3A2" w14:textId="77777777" w:rsidR="000B5F37" w:rsidRDefault="000B5F37" w:rsidP="0042743A">
      <w:pPr>
        <w:jc w:val="both"/>
        <w:rPr>
          <w:rFonts w:asciiTheme="majorHAnsi" w:hAnsiTheme="majorHAnsi" w:cstheme="majorHAnsi"/>
          <w:sz w:val="20"/>
          <w:szCs w:val="20"/>
        </w:rPr>
      </w:pPr>
    </w:p>
    <w:p w14:paraId="0649297E" w14:textId="77777777" w:rsidR="000B5F37" w:rsidRDefault="000B5F37" w:rsidP="0042743A">
      <w:pPr>
        <w:jc w:val="both"/>
        <w:rPr>
          <w:rFonts w:asciiTheme="majorHAnsi" w:hAnsiTheme="majorHAnsi" w:cstheme="majorHAnsi"/>
          <w:sz w:val="20"/>
          <w:szCs w:val="20"/>
        </w:rPr>
      </w:pPr>
    </w:p>
    <w:p w14:paraId="3FC97FDE" w14:textId="77777777" w:rsidR="000B5F37" w:rsidRDefault="000B5F37" w:rsidP="0042743A">
      <w:pPr>
        <w:jc w:val="both"/>
        <w:rPr>
          <w:rFonts w:asciiTheme="majorHAnsi" w:hAnsiTheme="majorHAnsi" w:cstheme="majorHAnsi"/>
          <w:sz w:val="20"/>
          <w:szCs w:val="20"/>
        </w:rPr>
      </w:pPr>
    </w:p>
    <w:p w14:paraId="303B5139" w14:textId="77777777" w:rsidR="000B5F37" w:rsidRDefault="000B5F37" w:rsidP="0042743A">
      <w:pPr>
        <w:jc w:val="both"/>
        <w:rPr>
          <w:rFonts w:asciiTheme="majorHAnsi" w:hAnsiTheme="majorHAnsi" w:cstheme="majorHAnsi"/>
          <w:sz w:val="20"/>
          <w:szCs w:val="20"/>
        </w:rPr>
      </w:pPr>
    </w:p>
    <w:p w14:paraId="6EA7CEEC" w14:textId="77777777" w:rsidR="000B5F37" w:rsidRDefault="000B5F37" w:rsidP="0042743A">
      <w:pPr>
        <w:jc w:val="both"/>
        <w:rPr>
          <w:rFonts w:asciiTheme="majorHAnsi" w:hAnsiTheme="majorHAnsi" w:cstheme="majorHAnsi"/>
          <w:sz w:val="20"/>
          <w:szCs w:val="20"/>
        </w:rPr>
      </w:pPr>
    </w:p>
    <w:p w14:paraId="36BA1E0F" w14:textId="77777777" w:rsidR="000B5F37" w:rsidRDefault="000B5F37" w:rsidP="0042743A">
      <w:pPr>
        <w:jc w:val="both"/>
        <w:rPr>
          <w:rFonts w:asciiTheme="majorHAnsi" w:hAnsiTheme="majorHAnsi" w:cstheme="majorHAnsi"/>
          <w:sz w:val="20"/>
          <w:szCs w:val="20"/>
        </w:rPr>
      </w:pPr>
    </w:p>
    <w:p w14:paraId="1D1FF5B3" w14:textId="77777777" w:rsidR="000B5F37" w:rsidRDefault="000B5F37" w:rsidP="0042743A">
      <w:pPr>
        <w:jc w:val="both"/>
        <w:rPr>
          <w:rFonts w:asciiTheme="majorHAnsi" w:hAnsiTheme="majorHAnsi" w:cstheme="majorHAnsi"/>
          <w:sz w:val="20"/>
          <w:szCs w:val="20"/>
        </w:rPr>
      </w:pPr>
    </w:p>
    <w:p w14:paraId="6E219C1B" w14:textId="77777777" w:rsidR="000B5F37" w:rsidRDefault="000B5F37" w:rsidP="0042743A">
      <w:pPr>
        <w:jc w:val="both"/>
        <w:rPr>
          <w:rFonts w:asciiTheme="majorHAnsi" w:hAnsiTheme="majorHAnsi" w:cstheme="majorHAnsi"/>
          <w:sz w:val="20"/>
          <w:szCs w:val="20"/>
        </w:rPr>
      </w:pPr>
    </w:p>
    <w:p w14:paraId="1B52E3CB" w14:textId="77777777" w:rsidR="00137C6A" w:rsidRPr="00095982" w:rsidRDefault="00137C6A" w:rsidP="0042743A">
      <w:pPr>
        <w:jc w:val="both"/>
        <w:rPr>
          <w:rFonts w:asciiTheme="majorHAnsi" w:hAnsiTheme="majorHAnsi" w:cstheme="majorHAnsi"/>
          <w:sz w:val="20"/>
          <w:szCs w:val="20"/>
        </w:rPr>
      </w:pPr>
    </w:p>
    <w:p w14:paraId="2E191BFE" w14:textId="6C592ECA" w:rsidR="00116A39" w:rsidRPr="00116A39" w:rsidRDefault="00D861AE" w:rsidP="00116A39">
      <w:pPr>
        <w:spacing w:line="240" w:lineRule="auto"/>
        <w:jc w:val="right"/>
        <w:rPr>
          <w:rFonts w:asciiTheme="majorHAnsi" w:hAnsiTheme="majorHAnsi" w:cstheme="majorHAnsi"/>
          <w:sz w:val="20"/>
          <w:szCs w:val="20"/>
        </w:rPr>
      </w:pPr>
      <w:r w:rsidRPr="000A5F25">
        <w:rPr>
          <w:rFonts w:asciiTheme="majorHAnsi" w:hAnsiTheme="majorHAnsi" w:cstheme="majorHAnsi"/>
          <w:sz w:val="20"/>
          <w:szCs w:val="20"/>
        </w:rPr>
        <w:t xml:space="preserve">Załącznik nr 1 </w:t>
      </w:r>
      <w:r w:rsidR="00116A39" w:rsidRPr="000A5F25">
        <w:rPr>
          <w:rFonts w:asciiTheme="majorHAnsi" w:hAnsiTheme="majorHAnsi" w:cstheme="majorHAnsi"/>
          <w:sz w:val="20"/>
          <w:szCs w:val="20"/>
        </w:rPr>
        <w:t>do SWZ</w:t>
      </w:r>
    </w:p>
    <w:p w14:paraId="1453A988" w14:textId="77777777" w:rsidR="00116A39" w:rsidRPr="00116A39" w:rsidRDefault="00116A39" w:rsidP="00116A39">
      <w:pPr>
        <w:spacing w:line="240" w:lineRule="auto"/>
        <w:rPr>
          <w:rFonts w:asciiTheme="majorHAnsi" w:hAnsiTheme="majorHAnsi" w:cstheme="majorHAnsi"/>
          <w:sz w:val="20"/>
          <w:szCs w:val="20"/>
        </w:rPr>
      </w:pPr>
    </w:p>
    <w:p w14:paraId="689B7A1B" w14:textId="77777777" w:rsidR="00116A39" w:rsidRDefault="00116A39" w:rsidP="00116A39">
      <w:pPr>
        <w:spacing w:line="240" w:lineRule="auto"/>
        <w:jc w:val="center"/>
        <w:rPr>
          <w:rFonts w:asciiTheme="majorHAnsi" w:hAnsiTheme="majorHAnsi" w:cstheme="majorHAnsi"/>
          <w:b/>
          <w:sz w:val="20"/>
          <w:szCs w:val="20"/>
        </w:rPr>
      </w:pPr>
      <w:r w:rsidRPr="00116A39">
        <w:rPr>
          <w:rFonts w:asciiTheme="majorHAnsi" w:hAnsiTheme="majorHAnsi" w:cstheme="majorHAnsi"/>
          <w:b/>
          <w:sz w:val="20"/>
          <w:szCs w:val="20"/>
        </w:rPr>
        <w:t>FORMULARZ OFERTY</w:t>
      </w:r>
    </w:p>
    <w:p w14:paraId="1B6635E8" w14:textId="77777777" w:rsidR="00DF0809" w:rsidRDefault="00DF0809" w:rsidP="00116A39">
      <w:pPr>
        <w:spacing w:line="240" w:lineRule="auto"/>
        <w:jc w:val="center"/>
        <w:rPr>
          <w:rFonts w:asciiTheme="majorHAnsi" w:hAnsiTheme="majorHAnsi" w:cstheme="majorHAnsi"/>
          <w:b/>
          <w:sz w:val="20"/>
          <w:szCs w:val="20"/>
        </w:rPr>
      </w:pPr>
    </w:p>
    <w:p w14:paraId="3B2ECC3D" w14:textId="77777777" w:rsidR="00DF0809" w:rsidRDefault="00DF0809" w:rsidP="00116A39">
      <w:pPr>
        <w:spacing w:line="240" w:lineRule="auto"/>
        <w:jc w:val="center"/>
        <w:rPr>
          <w:rFonts w:asciiTheme="majorHAnsi" w:hAnsiTheme="majorHAnsi" w:cstheme="majorHAnsi"/>
          <w:b/>
          <w:sz w:val="20"/>
          <w:szCs w:val="20"/>
        </w:rPr>
      </w:pPr>
    </w:p>
    <w:p w14:paraId="0D5E1A87" w14:textId="77777777" w:rsidR="00DF0809" w:rsidRDefault="00DF0809" w:rsidP="00116A39">
      <w:pPr>
        <w:spacing w:line="240" w:lineRule="auto"/>
        <w:jc w:val="center"/>
        <w:rPr>
          <w:rFonts w:asciiTheme="majorHAnsi" w:hAnsiTheme="majorHAnsi" w:cstheme="majorHAnsi"/>
          <w:b/>
          <w:sz w:val="20"/>
          <w:szCs w:val="20"/>
        </w:rPr>
      </w:pPr>
    </w:p>
    <w:p w14:paraId="66689D3D" w14:textId="77777777" w:rsidR="009954E2" w:rsidRPr="00116A39" w:rsidRDefault="009954E2" w:rsidP="00116A39">
      <w:pPr>
        <w:spacing w:line="240" w:lineRule="auto"/>
        <w:jc w:val="center"/>
        <w:rPr>
          <w:rFonts w:asciiTheme="majorHAnsi" w:hAnsiTheme="majorHAnsi" w:cstheme="majorHAnsi"/>
          <w:b/>
          <w:sz w:val="20"/>
          <w:szCs w:val="20"/>
        </w:rPr>
      </w:pPr>
    </w:p>
    <w:p w14:paraId="2FA84463"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Ja/my* niżej podpisani:</w:t>
      </w:r>
    </w:p>
    <w:p w14:paraId="655456FD"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t>
      </w:r>
    </w:p>
    <w:p w14:paraId="6F9A1D9F"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(imię, nazwisko, stanowisko/podstawa do reprezentacji)</w:t>
      </w:r>
    </w:p>
    <w:p w14:paraId="066F4451"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działając w imieniu i na rzecz:</w:t>
      </w:r>
    </w:p>
    <w:p w14:paraId="759C8C19"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t>
      </w:r>
    </w:p>
    <w:p w14:paraId="11B78F86"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t>
      </w:r>
    </w:p>
    <w:p w14:paraId="4A09C5A5" w14:textId="567FEB49"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 xml:space="preserve">(pełna nazwa Wykonawcy/Wykonawców w przypadku </w:t>
      </w:r>
      <w:r w:rsidR="0058613E">
        <w:rPr>
          <w:rFonts w:asciiTheme="majorHAnsi" w:hAnsiTheme="majorHAnsi" w:cstheme="majorHAnsi"/>
          <w:sz w:val="20"/>
          <w:szCs w:val="20"/>
        </w:rPr>
        <w:t>W</w:t>
      </w:r>
      <w:r w:rsidRPr="00116A39">
        <w:rPr>
          <w:rFonts w:asciiTheme="majorHAnsi" w:hAnsiTheme="majorHAnsi" w:cstheme="majorHAnsi"/>
          <w:sz w:val="20"/>
          <w:szCs w:val="20"/>
        </w:rPr>
        <w:t>ykonawców wspólnie ubiegających się o udzielenie zamówienia)</w:t>
      </w:r>
    </w:p>
    <w:p w14:paraId="73F02D18"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Adres: ……………………………………</w:t>
      </w:r>
    </w:p>
    <w:p w14:paraId="5FFEEFF9"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Województwo: ……………………….</w:t>
      </w:r>
    </w:p>
    <w:p w14:paraId="5248FFD8"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Kraj …………………………………………..</w:t>
      </w:r>
    </w:p>
    <w:p w14:paraId="558BD9E2"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REGON …….………………………………..</w:t>
      </w:r>
    </w:p>
    <w:p w14:paraId="713299D3"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NIP: ……………………………………………</w:t>
      </w:r>
    </w:p>
    <w:p w14:paraId="3D4434FB"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adres e-mail:……………………………………</w:t>
      </w:r>
    </w:p>
    <w:p w14:paraId="7CB14870"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(na które Zamawiający ma przesyłać korespondencję)</w:t>
      </w:r>
    </w:p>
    <w:p w14:paraId="608BDDD9" w14:textId="7D2F51E8" w:rsid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Wykonawca jest: mikroprzedsiębiorstwem, małym przedsiębiorcą, średnim przedsiębiorcą, prowadzi jednoosobową działalność gospodarczą, jest osobą fizyczną nieprowadzącą działalności gospodarc</w:t>
      </w:r>
      <w:r w:rsidR="00DF0809">
        <w:rPr>
          <w:rFonts w:asciiTheme="majorHAnsi" w:hAnsiTheme="majorHAnsi" w:cstheme="majorHAnsi"/>
          <w:sz w:val="20"/>
          <w:szCs w:val="20"/>
        </w:rPr>
        <w:t xml:space="preserve">zej*  - niepotrzebne skreślić  </w:t>
      </w:r>
    </w:p>
    <w:p w14:paraId="6E2C62C4" w14:textId="77777777" w:rsidR="00DF0809" w:rsidRDefault="00DF0809" w:rsidP="00116A39">
      <w:pPr>
        <w:spacing w:line="240" w:lineRule="auto"/>
        <w:jc w:val="both"/>
        <w:rPr>
          <w:rFonts w:asciiTheme="majorHAnsi" w:hAnsiTheme="majorHAnsi" w:cstheme="majorHAnsi"/>
          <w:sz w:val="20"/>
          <w:szCs w:val="20"/>
        </w:rPr>
      </w:pPr>
    </w:p>
    <w:p w14:paraId="37D5DC1C" w14:textId="77777777" w:rsidR="00DF0809" w:rsidRDefault="00DF0809" w:rsidP="00116A39">
      <w:pPr>
        <w:spacing w:line="240" w:lineRule="auto"/>
        <w:jc w:val="both"/>
        <w:rPr>
          <w:rFonts w:asciiTheme="majorHAnsi" w:hAnsiTheme="majorHAnsi" w:cstheme="majorHAnsi"/>
          <w:sz w:val="20"/>
          <w:szCs w:val="20"/>
        </w:rPr>
      </w:pPr>
    </w:p>
    <w:p w14:paraId="2269EF06" w14:textId="77777777" w:rsidR="00DF0809" w:rsidRPr="00116A39" w:rsidRDefault="00DF0809" w:rsidP="00116A39">
      <w:pPr>
        <w:spacing w:line="240" w:lineRule="auto"/>
        <w:jc w:val="both"/>
        <w:rPr>
          <w:rFonts w:asciiTheme="majorHAnsi" w:hAnsiTheme="majorHAnsi" w:cstheme="majorHAnsi"/>
          <w:sz w:val="20"/>
          <w:szCs w:val="20"/>
        </w:rPr>
      </w:pPr>
    </w:p>
    <w:p w14:paraId="70CAC02C" w14:textId="77777777" w:rsidR="00116A39" w:rsidRPr="00116A39" w:rsidRDefault="00116A39" w:rsidP="00116A39">
      <w:pPr>
        <w:spacing w:line="240" w:lineRule="auto"/>
        <w:ind w:left="426" w:hanging="426"/>
        <w:jc w:val="center"/>
        <w:rPr>
          <w:rFonts w:asciiTheme="majorHAnsi" w:hAnsiTheme="majorHAnsi" w:cstheme="majorHAnsi"/>
          <w:sz w:val="20"/>
          <w:szCs w:val="20"/>
        </w:rPr>
      </w:pPr>
      <w:r w:rsidRPr="00116A39">
        <w:rPr>
          <w:rFonts w:asciiTheme="majorHAnsi" w:hAnsiTheme="majorHAnsi" w:cstheme="majorHAnsi"/>
          <w:sz w:val="20"/>
          <w:szCs w:val="20"/>
        </w:rPr>
        <w:t>Ubiegając się o udzielenie zamówienia publicznego na:</w:t>
      </w:r>
    </w:p>
    <w:p w14:paraId="674B0022" w14:textId="77777777" w:rsidR="007353D3" w:rsidRDefault="007353D3" w:rsidP="007353D3">
      <w:pPr>
        <w:jc w:val="center"/>
        <w:rPr>
          <w:rFonts w:asciiTheme="majorHAnsi" w:hAnsiTheme="majorHAnsi" w:cstheme="majorHAnsi"/>
          <w:sz w:val="20"/>
          <w:szCs w:val="20"/>
        </w:rPr>
      </w:pPr>
    </w:p>
    <w:p w14:paraId="55036C48" w14:textId="77777777" w:rsidR="00DF0809" w:rsidRDefault="00DF0809" w:rsidP="007353D3">
      <w:pPr>
        <w:jc w:val="center"/>
        <w:rPr>
          <w:rFonts w:asciiTheme="majorHAnsi" w:hAnsiTheme="majorHAnsi" w:cstheme="majorHAnsi"/>
          <w:sz w:val="20"/>
          <w:szCs w:val="20"/>
        </w:rPr>
      </w:pPr>
    </w:p>
    <w:p w14:paraId="7F5DDB59" w14:textId="77777777" w:rsidR="00DF0809" w:rsidRPr="00363463" w:rsidRDefault="00DF0809" w:rsidP="007353D3">
      <w:pPr>
        <w:jc w:val="center"/>
        <w:rPr>
          <w:rFonts w:asciiTheme="majorHAnsi" w:hAnsiTheme="majorHAnsi" w:cstheme="majorHAnsi"/>
          <w:sz w:val="20"/>
          <w:szCs w:val="20"/>
        </w:rPr>
      </w:pPr>
    </w:p>
    <w:p w14:paraId="13186D01" w14:textId="77777777" w:rsidR="000B5F37" w:rsidRPr="00BD1860" w:rsidRDefault="000B5F37" w:rsidP="000B5F37">
      <w:pPr>
        <w:rPr>
          <w:rFonts w:asciiTheme="majorHAnsi" w:hAnsiTheme="majorHAnsi" w:cstheme="majorHAnsi"/>
          <w:b/>
          <w:sz w:val="20"/>
          <w:szCs w:val="20"/>
        </w:rPr>
      </w:pPr>
    </w:p>
    <w:p w14:paraId="2B1A764A" w14:textId="77777777" w:rsidR="000B5F37" w:rsidRPr="000B5F37" w:rsidRDefault="000B5F37" w:rsidP="000B5F37">
      <w:pPr>
        <w:jc w:val="center"/>
        <w:rPr>
          <w:rFonts w:ascii="Calibri" w:hAnsi="Calibri"/>
          <w:b/>
          <w:sz w:val="20"/>
          <w:szCs w:val="20"/>
        </w:rPr>
      </w:pPr>
      <w:r w:rsidRPr="000B5F37">
        <w:rPr>
          <w:rFonts w:ascii="Calibri" w:hAnsi="Calibri"/>
          <w:b/>
          <w:sz w:val="20"/>
          <w:szCs w:val="20"/>
        </w:rPr>
        <w:t xml:space="preserve">Usługa utrzymania czystości </w:t>
      </w:r>
      <w:r w:rsidRPr="000B5F37">
        <w:rPr>
          <w:rFonts w:ascii="Calibri" w:hAnsi="Calibri" w:cs="Calibri"/>
          <w:b/>
          <w:sz w:val="20"/>
          <w:szCs w:val="20"/>
          <w:shd w:val="clear" w:color="auto" w:fill="FFFFFF"/>
          <w:lang w:eastAsia="en-US"/>
        </w:rPr>
        <w:t>domów studenckich Uniwersytetu Ekonomicznego w Poznaniu</w:t>
      </w:r>
      <w:r w:rsidRPr="000B5F37">
        <w:rPr>
          <w:rFonts w:ascii="Calibri" w:hAnsi="Calibri"/>
          <w:b/>
          <w:sz w:val="20"/>
          <w:szCs w:val="20"/>
        </w:rPr>
        <w:t xml:space="preserve"> </w:t>
      </w:r>
    </w:p>
    <w:p w14:paraId="5401713E" w14:textId="14674434" w:rsidR="00116A39" w:rsidRPr="00116A39" w:rsidRDefault="00116A39" w:rsidP="00116A39">
      <w:pPr>
        <w:spacing w:line="240" w:lineRule="auto"/>
        <w:ind w:left="426" w:hanging="426"/>
        <w:jc w:val="center"/>
        <w:rPr>
          <w:rFonts w:asciiTheme="majorHAnsi" w:hAnsiTheme="majorHAnsi" w:cstheme="majorHAnsi"/>
          <w:b/>
          <w:sz w:val="20"/>
          <w:szCs w:val="20"/>
        </w:rPr>
      </w:pPr>
      <w:r w:rsidRPr="00116A39">
        <w:rPr>
          <w:rFonts w:asciiTheme="majorHAnsi" w:hAnsiTheme="majorHAnsi" w:cstheme="majorHAnsi"/>
          <w:b/>
          <w:sz w:val="20"/>
          <w:szCs w:val="20"/>
        </w:rPr>
        <w:t xml:space="preserve"> </w:t>
      </w:r>
      <w:r w:rsidR="007E379C">
        <w:rPr>
          <w:rFonts w:asciiTheme="majorHAnsi" w:hAnsiTheme="majorHAnsi" w:cstheme="majorHAnsi"/>
          <w:b/>
          <w:sz w:val="20"/>
          <w:szCs w:val="20"/>
        </w:rPr>
        <w:t>(ZP/0</w:t>
      </w:r>
      <w:r w:rsidR="000B5F37">
        <w:rPr>
          <w:rFonts w:asciiTheme="majorHAnsi" w:hAnsiTheme="majorHAnsi" w:cstheme="majorHAnsi"/>
          <w:b/>
          <w:sz w:val="20"/>
          <w:szCs w:val="20"/>
        </w:rPr>
        <w:t>14/23</w:t>
      </w:r>
      <w:r w:rsidRPr="00116A39">
        <w:rPr>
          <w:rFonts w:asciiTheme="majorHAnsi" w:hAnsiTheme="majorHAnsi" w:cstheme="majorHAnsi"/>
          <w:b/>
          <w:sz w:val="20"/>
          <w:szCs w:val="20"/>
        </w:rPr>
        <w:t>)</w:t>
      </w:r>
    </w:p>
    <w:p w14:paraId="279720EC" w14:textId="77777777" w:rsidR="00DF0809" w:rsidRDefault="00DF0809" w:rsidP="000A0B79">
      <w:pPr>
        <w:spacing w:line="240" w:lineRule="auto"/>
        <w:rPr>
          <w:rFonts w:asciiTheme="majorHAnsi" w:eastAsia="Calibri" w:hAnsiTheme="majorHAnsi" w:cstheme="majorHAnsi"/>
          <w:b/>
          <w:sz w:val="20"/>
          <w:szCs w:val="20"/>
        </w:rPr>
      </w:pPr>
    </w:p>
    <w:p w14:paraId="6BD6D71F" w14:textId="77777777" w:rsidR="00DF0809" w:rsidRPr="00116A39" w:rsidRDefault="00DF0809" w:rsidP="00116A39">
      <w:pPr>
        <w:spacing w:line="240" w:lineRule="auto"/>
        <w:ind w:left="426" w:hanging="426"/>
        <w:rPr>
          <w:rFonts w:asciiTheme="majorHAnsi" w:eastAsia="Calibri" w:hAnsiTheme="majorHAnsi" w:cstheme="majorHAnsi"/>
          <w:b/>
          <w:sz w:val="20"/>
          <w:szCs w:val="20"/>
        </w:rPr>
      </w:pPr>
    </w:p>
    <w:p w14:paraId="1076E9AD" w14:textId="77777777" w:rsidR="00116A39" w:rsidRDefault="00116A39" w:rsidP="00116A39">
      <w:pPr>
        <w:spacing w:line="240" w:lineRule="auto"/>
        <w:ind w:left="284"/>
        <w:rPr>
          <w:rFonts w:asciiTheme="majorHAnsi" w:hAnsiTheme="majorHAnsi" w:cstheme="majorHAnsi"/>
          <w:sz w:val="20"/>
          <w:szCs w:val="20"/>
        </w:rPr>
      </w:pPr>
      <w:r w:rsidRPr="00116A39">
        <w:rPr>
          <w:rFonts w:asciiTheme="majorHAnsi" w:hAnsiTheme="majorHAnsi" w:cstheme="majorHAnsi"/>
          <w:sz w:val="20"/>
          <w:szCs w:val="20"/>
        </w:rPr>
        <w:t>SKŁADAMY OFERTĘ na realizację przedmiotu zamówienia w zakresie określonym w Specyfikacji Warunków Zamówienia, na następujących warunkach:</w:t>
      </w:r>
    </w:p>
    <w:p w14:paraId="0A1C09DF" w14:textId="77777777" w:rsidR="00DF0809" w:rsidRDefault="00DF0809" w:rsidP="000B5D97">
      <w:pPr>
        <w:widowControl w:val="0"/>
        <w:adjustRightInd w:val="0"/>
        <w:spacing w:line="240" w:lineRule="exact"/>
        <w:jc w:val="both"/>
        <w:rPr>
          <w:rFonts w:eastAsia="Times New Roman" w:cstheme="minorHAnsi"/>
          <w:sz w:val="20"/>
          <w:szCs w:val="20"/>
        </w:rPr>
      </w:pPr>
    </w:p>
    <w:p w14:paraId="70B36702" w14:textId="77777777" w:rsidR="00DF0809" w:rsidRDefault="00DF0809" w:rsidP="000B5D97">
      <w:pPr>
        <w:widowControl w:val="0"/>
        <w:adjustRightInd w:val="0"/>
        <w:spacing w:line="240" w:lineRule="exact"/>
        <w:jc w:val="both"/>
        <w:rPr>
          <w:rFonts w:eastAsia="Times New Roman" w:cstheme="minorHAnsi"/>
          <w:sz w:val="20"/>
          <w:szCs w:val="20"/>
        </w:rPr>
      </w:pPr>
    </w:p>
    <w:p w14:paraId="26D28EF2" w14:textId="77777777" w:rsidR="00A96782" w:rsidRDefault="00A96782" w:rsidP="000B5D97">
      <w:pPr>
        <w:widowControl w:val="0"/>
        <w:adjustRightInd w:val="0"/>
        <w:spacing w:line="240" w:lineRule="exact"/>
        <w:jc w:val="both"/>
        <w:rPr>
          <w:rFonts w:eastAsia="Times New Roman" w:cstheme="minorHAnsi"/>
          <w:sz w:val="20"/>
          <w:szCs w:val="20"/>
        </w:rPr>
      </w:pPr>
    </w:p>
    <w:p w14:paraId="76C2A165" w14:textId="77777777" w:rsidR="00A96782" w:rsidRDefault="00A96782" w:rsidP="000B5D97">
      <w:pPr>
        <w:widowControl w:val="0"/>
        <w:adjustRightInd w:val="0"/>
        <w:spacing w:line="240" w:lineRule="exact"/>
        <w:jc w:val="both"/>
        <w:rPr>
          <w:rFonts w:eastAsia="Times New Roman" w:cstheme="minorHAnsi"/>
          <w:sz w:val="20"/>
          <w:szCs w:val="20"/>
        </w:rPr>
      </w:pPr>
    </w:p>
    <w:p w14:paraId="2D839E01" w14:textId="77777777" w:rsidR="00DF0809" w:rsidRDefault="00DF0809" w:rsidP="000B5D97">
      <w:pPr>
        <w:widowControl w:val="0"/>
        <w:adjustRightInd w:val="0"/>
        <w:spacing w:line="240" w:lineRule="exact"/>
        <w:jc w:val="both"/>
        <w:rPr>
          <w:rFonts w:eastAsia="Times New Roman" w:cstheme="minorHAnsi"/>
          <w:sz w:val="20"/>
          <w:szCs w:val="20"/>
        </w:rPr>
      </w:pPr>
    </w:p>
    <w:p w14:paraId="54949C11" w14:textId="77777777" w:rsidR="000A0B79" w:rsidRDefault="000A0B79" w:rsidP="000B5D97">
      <w:pPr>
        <w:widowControl w:val="0"/>
        <w:adjustRightInd w:val="0"/>
        <w:spacing w:line="240" w:lineRule="exact"/>
        <w:jc w:val="both"/>
        <w:rPr>
          <w:rFonts w:eastAsia="Times New Roman" w:cstheme="minorHAnsi"/>
          <w:sz w:val="20"/>
          <w:szCs w:val="20"/>
        </w:rPr>
      </w:pPr>
    </w:p>
    <w:p w14:paraId="3990C11C" w14:textId="77777777" w:rsidR="00AB3731" w:rsidRDefault="00AB3731" w:rsidP="000B5D97">
      <w:pPr>
        <w:widowControl w:val="0"/>
        <w:adjustRightInd w:val="0"/>
        <w:spacing w:line="240" w:lineRule="exact"/>
        <w:jc w:val="both"/>
        <w:rPr>
          <w:rFonts w:eastAsia="Times New Roman" w:cstheme="minorHAnsi"/>
          <w:sz w:val="20"/>
          <w:szCs w:val="20"/>
        </w:rPr>
      </w:pPr>
    </w:p>
    <w:p w14:paraId="014D2BB6" w14:textId="77777777" w:rsidR="00AB3731" w:rsidRDefault="00AB3731" w:rsidP="000B5D97">
      <w:pPr>
        <w:widowControl w:val="0"/>
        <w:adjustRightInd w:val="0"/>
        <w:spacing w:line="240" w:lineRule="exact"/>
        <w:jc w:val="both"/>
        <w:rPr>
          <w:rFonts w:eastAsia="Times New Roman" w:cstheme="minorHAnsi"/>
          <w:sz w:val="20"/>
          <w:szCs w:val="20"/>
        </w:rPr>
      </w:pPr>
    </w:p>
    <w:p w14:paraId="0892A51C" w14:textId="77777777" w:rsidR="00AB3731" w:rsidRDefault="00AB3731" w:rsidP="000B5D97">
      <w:pPr>
        <w:widowControl w:val="0"/>
        <w:adjustRightInd w:val="0"/>
        <w:spacing w:line="240" w:lineRule="exact"/>
        <w:jc w:val="both"/>
        <w:rPr>
          <w:rFonts w:eastAsia="Times New Roman" w:cstheme="minorHAnsi"/>
          <w:sz w:val="20"/>
          <w:szCs w:val="20"/>
        </w:rPr>
      </w:pPr>
    </w:p>
    <w:p w14:paraId="7CD4DB4A" w14:textId="77777777" w:rsidR="00AB3731" w:rsidRDefault="00AB3731" w:rsidP="000B5D97">
      <w:pPr>
        <w:widowControl w:val="0"/>
        <w:adjustRightInd w:val="0"/>
        <w:spacing w:line="240" w:lineRule="exact"/>
        <w:jc w:val="both"/>
        <w:rPr>
          <w:rFonts w:eastAsia="Times New Roman" w:cstheme="minorHAnsi"/>
          <w:sz w:val="20"/>
          <w:szCs w:val="20"/>
        </w:rPr>
      </w:pPr>
    </w:p>
    <w:p w14:paraId="0CEDB377" w14:textId="77777777" w:rsidR="00AB3731" w:rsidRDefault="00AB3731" w:rsidP="000B5D97">
      <w:pPr>
        <w:widowControl w:val="0"/>
        <w:adjustRightInd w:val="0"/>
        <w:spacing w:line="240" w:lineRule="exact"/>
        <w:jc w:val="both"/>
        <w:rPr>
          <w:rFonts w:eastAsia="Times New Roman" w:cstheme="minorHAnsi"/>
          <w:sz w:val="20"/>
          <w:szCs w:val="20"/>
        </w:rPr>
      </w:pPr>
    </w:p>
    <w:p w14:paraId="160A849F" w14:textId="77777777" w:rsidR="00AB3731" w:rsidRDefault="00AB3731" w:rsidP="000B5D97">
      <w:pPr>
        <w:widowControl w:val="0"/>
        <w:adjustRightInd w:val="0"/>
        <w:spacing w:line="240" w:lineRule="exact"/>
        <w:jc w:val="both"/>
        <w:rPr>
          <w:rFonts w:eastAsia="Times New Roman" w:cstheme="minorHAnsi"/>
          <w:sz w:val="20"/>
          <w:szCs w:val="20"/>
        </w:rPr>
      </w:pPr>
    </w:p>
    <w:p w14:paraId="2C8E7791" w14:textId="77777777" w:rsidR="00AB3731" w:rsidRDefault="00AB3731" w:rsidP="000B5D97">
      <w:pPr>
        <w:widowControl w:val="0"/>
        <w:adjustRightInd w:val="0"/>
        <w:spacing w:line="240" w:lineRule="exact"/>
        <w:jc w:val="both"/>
        <w:rPr>
          <w:rFonts w:eastAsia="Times New Roman" w:cstheme="minorHAnsi"/>
          <w:sz w:val="20"/>
          <w:szCs w:val="20"/>
        </w:rPr>
      </w:pPr>
    </w:p>
    <w:p w14:paraId="708DCB2B" w14:textId="77777777" w:rsidR="00AB3731" w:rsidRDefault="00AB3731" w:rsidP="000B5D97">
      <w:pPr>
        <w:widowControl w:val="0"/>
        <w:adjustRightInd w:val="0"/>
        <w:spacing w:line="240" w:lineRule="exact"/>
        <w:jc w:val="both"/>
        <w:rPr>
          <w:rFonts w:eastAsia="Times New Roman" w:cstheme="minorHAnsi"/>
          <w:sz w:val="20"/>
          <w:szCs w:val="20"/>
        </w:rPr>
      </w:pPr>
    </w:p>
    <w:p w14:paraId="0AB81421" w14:textId="77777777" w:rsidR="00AB3731" w:rsidRDefault="00AB3731" w:rsidP="000B5D97">
      <w:pPr>
        <w:widowControl w:val="0"/>
        <w:adjustRightInd w:val="0"/>
        <w:spacing w:line="240" w:lineRule="exact"/>
        <w:jc w:val="both"/>
        <w:rPr>
          <w:rFonts w:eastAsia="Times New Roman" w:cstheme="minorHAnsi"/>
          <w:sz w:val="20"/>
          <w:szCs w:val="20"/>
        </w:rPr>
      </w:pPr>
    </w:p>
    <w:p w14:paraId="52E8F1DB" w14:textId="77777777" w:rsidR="00AB3731" w:rsidRDefault="00AB3731" w:rsidP="000B5D97">
      <w:pPr>
        <w:widowControl w:val="0"/>
        <w:adjustRightInd w:val="0"/>
        <w:spacing w:line="240" w:lineRule="exact"/>
        <w:jc w:val="both"/>
        <w:rPr>
          <w:rFonts w:eastAsia="Times New Roman" w:cstheme="minorHAnsi"/>
          <w:sz w:val="20"/>
          <w:szCs w:val="20"/>
        </w:rPr>
      </w:pPr>
    </w:p>
    <w:p w14:paraId="4D933D6B" w14:textId="77777777" w:rsidR="00AB3731" w:rsidRDefault="00AB3731" w:rsidP="000B5D97">
      <w:pPr>
        <w:widowControl w:val="0"/>
        <w:adjustRightInd w:val="0"/>
        <w:spacing w:line="240" w:lineRule="exact"/>
        <w:jc w:val="both"/>
        <w:rPr>
          <w:rFonts w:eastAsia="Times New Roman" w:cstheme="minorHAnsi"/>
          <w:sz w:val="20"/>
          <w:szCs w:val="20"/>
        </w:rPr>
      </w:pPr>
    </w:p>
    <w:p w14:paraId="24A80A10" w14:textId="77777777" w:rsidR="00AB3731" w:rsidRPr="00054604" w:rsidRDefault="00AB3731" w:rsidP="000B5D97">
      <w:pPr>
        <w:widowControl w:val="0"/>
        <w:adjustRightInd w:val="0"/>
        <w:spacing w:line="240" w:lineRule="exact"/>
        <w:jc w:val="both"/>
        <w:rPr>
          <w:rFonts w:asciiTheme="majorHAnsi" w:eastAsia="Times New Roman" w:hAnsiTheme="majorHAnsi" w:cstheme="majorHAnsi"/>
          <w:sz w:val="20"/>
          <w:szCs w:val="20"/>
        </w:rPr>
      </w:pPr>
    </w:p>
    <w:p w14:paraId="26746E72" w14:textId="77777777" w:rsidR="00DF0809" w:rsidRPr="00054604" w:rsidRDefault="00DF0809" w:rsidP="000B5D97">
      <w:pPr>
        <w:widowControl w:val="0"/>
        <w:adjustRightInd w:val="0"/>
        <w:spacing w:line="240" w:lineRule="exact"/>
        <w:jc w:val="both"/>
        <w:rPr>
          <w:rFonts w:asciiTheme="majorHAnsi" w:eastAsia="Times New Roman" w:hAnsiTheme="majorHAnsi" w:cstheme="majorHAnsi"/>
          <w:b/>
          <w:sz w:val="20"/>
          <w:szCs w:val="20"/>
          <w:u w:val="single"/>
        </w:rPr>
      </w:pPr>
    </w:p>
    <w:p w14:paraId="5BBDC6FB" w14:textId="00D8354D" w:rsidR="00DF0809" w:rsidRPr="00054604" w:rsidRDefault="000A0B79" w:rsidP="000B5D97">
      <w:pPr>
        <w:widowControl w:val="0"/>
        <w:adjustRightInd w:val="0"/>
        <w:spacing w:line="240" w:lineRule="exact"/>
        <w:jc w:val="both"/>
        <w:rPr>
          <w:rFonts w:asciiTheme="majorHAnsi" w:eastAsia="Times New Roman" w:hAnsiTheme="majorHAnsi" w:cstheme="majorHAnsi"/>
          <w:b/>
          <w:sz w:val="20"/>
          <w:szCs w:val="20"/>
          <w:u w:val="single"/>
        </w:rPr>
      </w:pPr>
      <w:r w:rsidRPr="00054604">
        <w:rPr>
          <w:rFonts w:asciiTheme="majorHAnsi" w:eastAsia="Times New Roman" w:hAnsiTheme="majorHAnsi" w:cstheme="majorHAnsi"/>
          <w:b/>
          <w:sz w:val="20"/>
          <w:szCs w:val="20"/>
          <w:u w:val="single"/>
        </w:rPr>
        <w:lastRenderedPageBreak/>
        <w:t>Za część I:</w:t>
      </w:r>
    </w:p>
    <w:p w14:paraId="1A877489" w14:textId="77777777" w:rsidR="00DF0809" w:rsidRPr="00054604" w:rsidRDefault="00DF0809" w:rsidP="000B5D97">
      <w:pPr>
        <w:widowControl w:val="0"/>
        <w:adjustRightInd w:val="0"/>
        <w:spacing w:line="240" w:lineRule="exact"/>
        <w:jc w:val="both"/>
        <w:rPr>
          <w:rFonts w:asciiTheme="majorHAnsi" w:eastAsia="Times New Roman" w:hAnsiTheme="majorHAnsi" w:cstheme="majorHAnsi"/>
          <w:sz w:val="20"/>
          <w:szCs w:val="20"/>
        </w:rPr>
      </w:pPr>
    </w:p>
    <w:tbl>
      <w:tblPr>
        <w:tblStyle w:val="Tabela-Siatka"/>
        <w:tblW w:w="9067" w:type="dxa"/>
        <w:tblLook w:val="04A0" w:firstRow="1" w:lastRow="0" w:firstColumn="1" w:lastColumn="0" w:noHBand="0" w:noVBand="1"/>
      </w:tblPr>
      <w:tblGrid>
        <w:gridCol w:w="3114"/>
        <w:gridCol w:w="2126"/>
        <w:gridCol w:w="1701"/>
        <w:gridCol w:w="2126"/>
      </w:tblGrid>
      <w:tr w:rsidR="000A0B79" w:rsidRPr="00054604" w14:paraId="5B32A55A" w14:textId="77777777" w:rsidTr="00054604">
        <w:tc>
          <w:tcPr>
            <w:tcW w:w="3114" w:type="dxa"/>
          </w:tcPr>
          <w:p w14:paraId="343EE887" w14:textId="77777777" w:rsidR="000A0B79" w:rsidRPr="00054604" w:rsidRDefault="000A0B79" w:rsidP="00054604">
            <w:pPr>
              <w:spacing w:line="240" w:lineRule="auto"/>
              <w:jc w:val="center"/>
              <w:rPr>
                <w:rFonts w:asciiTheme="majorHAnsi" w:eastAsia="Times New Roman" w:hAnsiTheme="majorHAnsi" w:cstheme="majorHAnsi"/>
              </w:rPr>
            </w:pPr>
          </w:p>
        </w:tc>
        <w:tc>
          <w:tcPr>
            <w:tcW w:w="2126" w:type="dxa"/>
            <w:vAlign w:val="center"/>
          </w:tcPr>
          <w:p w14:paraId="6C6B4FB1" w14:textId="77777777" w:rsidR="000A0B79" w:rsidRPr="00054604" w:rsidRDefault="000A0B79" w:rsidP="00054604">
            <w:pPr>
              <w:spacing w:line="240" w:lineRule="auto"/>
              <w:jc w:val="center"/>
              <w:rPr>
                <w:rFonts w:asciiTheme="majorHAnsi" w:hAnsiTheme="majorHAnsi" w:cstheme="majorHAnsi"/>
                <w:b/>
              </w:rPr>
            </w:pPr>
            <w:r w:rsidRPr="00054604">
              <w:rPr>
                <w:rFonts w:asciiTheme="majorHAnsi" w:eastAsia="Times New Roman" w:hAnsiTheme="majorHAnsi" w:cstheme="majorHAnsi"/>
                <w:b/>
              </w:rPr>
              <w:t>Cena netto (PLN)</w:t>
            </w:r>
            <w:r w:rsidRPr="00054604">
              <w:rPr>
                <w:rFonts w:asciiTheme="majorHAnsi" w:hAnsiTheme="majorHAnsi" w:cstheme="majorHAnsi"/>
                <w:b/>
              </w:rPr>
              <w:t xml:space="preserve"> </w:t>
            </w:r>
          </w:p>
          <w:p w14:paraId="7C4A498E" w14:textId="77777777" w:rsidR="00054604" w:rsidRPr="00054604" w:rsidRDefault="00054604" w:rsidP="00054604">
            <w:pPr>
              <w:spacing w:line="240" w:lineRule="auto"/>
              <w:jc w:val="center"/>
              <w:rPr>
                <w:rFonts w:asciiTheme="majorHAnsi" w:hAnsiTheme="majorHAnsi" w:cstheme="majorHAnsi"/>
                <w:b/>
              </w:rPr>
            </w:pPr>
          </w:p>
          <w:p w14:paraId="48F4C54C" w14:textId="77777777" w:rsidR="00054604" w:rsidRPr="00054604" w:rsidRDefault="00054604" w:rsidP="00054604">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1FE887B7" w14:textId="77777777" w:rsidR="000A0B79" w:rsidRPr="00054604" w:rsidRDefault="000A0B79" w:rsidP="004F42A3">
            <w:pPr>
              <w:spacing w:line="240" w:lineRule="auto"/>
              <w:jc w:val="center"/>
              <w:rPr>
                <w:rFonts w:asciiTheme="majorHAnsi" w:eastAsia="Times New Roman" w:hAnsiTheme="majorHAnsi" w:cstheme="majorHAnsi"/>
              </w:rPr>
            </w:pPr>
          </w:p>
        </w:tc>
        <w:tc>
          <w:tcPr>
            <w:tcW w:w="1701" w:type="dxa"/>
            <w:vAlign w:val="center"/>
          </w:tcPr>
          <w:p w14:paraId="36AB3825" w14:textId="77777777" w:rsidR="000A0B79" w:rsidRPr="00054604" w:rsidRDefault="000A0B79" w:rsidP="00054604">
            <w:pPr>
              <w:autoSpaceDE w:val="0"/>
              <w:autoSpaceDN w:val="0"/>
              <w:spacing w:after="68"/>
              <w:ind w:left="72"/>
              <w:contextualSpacing/>
              <w:jc w:val="center"/>
              <w:rPr>
                <w:rFonts w:asciiTheme="majorHAnsi" w:hAnsiTheme="majorHAnsi" w:cstheme="majorHAnsi"/>
                <w:b/>
                <w:lang w:eastAsia="en-US"/>
              </w:rPr>
            </w:pPr>
            <w:r w:rsidRPr="00054604">
              <w:rPr>
                <w:rFonts w:asciiTheme="majorHAnsi" w:hAnsiTheme="majorHAnsi" w:cstheme="majorHAnsi"/>
                <w:b/>
                <w:lang w:eastAsia="en-US"/>
              </w:rPr>
              <w:t>Podatek vat (%)</w:t>
            </w:r>
          </w:p>
          <w:p w14:paraId="6195B3EA" w14:textId="77777777" w:rsidR="000A0B79" w:rsidRPr="00054604" w:rsidRDefault="000A0B79" w:rsidP="00054604">
            <w:pPr>
              <w:spacing w:line="240" w:lineRule="exact"/>
              <w:jc w:val="center"/>
              <w:rPr>
                <w:rFonts w:asciiTheme="majorHAnsi" w:eastAsia="Times New Roman" w:hAnsiTheme="majorHAnsi" w:cstheme="majorHAnsi"/>
              </w:rPr>
            </w:pPr>
          </w:p>
        </w:tc>
        <w:tc>
          <w:tcPr>
            <w:tcW w:w="2126" w:type="dxa"/>
            <w:vAlign w:val="center"/>
          </w:tcPr>
          <w:p w14:paraId="4723F4FE" w14:textId="77777777" w:rsidR="000A0B79" w:rsidRPr="00054604" w:rsidRDefault="000A0B79" w:rsidP="00054604">
            <w:pPr>
              <w:autoSpaceDE w:val="0"/>
              <w:autoSpaceDN w:val="0"/>
              <w:spacing w:after="68"/>
              <w:contextualSpacing/>
              <w:jc w:val="center"/>
              <w:rPr>
                <w:rFonts w:asciiTheme="majorHAnsi" w:eastAsia="Times New Roman" w:hAnsiTheme="majorHAnsi" w:cstheme="majorHAnsi"/>
                <w:b/>
              </w:rPr>
            </w:pPr>
            <w:r w:rsidRPr="00054604">
              <w:rPr>
                <w:rFonts w:asciiTheme="majorHAnsi" w:eastAsia="Times New Roman" w:hAnsiTheme="majorHAnsi" w:cstheme="majorHAnsi"/>
                <w:b/>
              </w:rPr>
              <w:t>Cena brutto (PLN)</w:t>
            </w:r>
          </w:p>
          <w:p w14:paraId="7141C00F" w14:textId="77777777" w:rsidR="00054604" w:rsidRPr="00054604" w:rsidRDefault="00054604" w:rsidP="00054604">
            <w:pPr>
              <w:autoSpaceDE w:val="0"/>
              <w:autoSpaceDN w:val="0"/>
              <w:spacing w:after="68"/>
              <w:contextualSpacing/>
              <w:jc w:val="center"/>
              <w:rPr>
                <w:rFonts w:asciiTheme="majorHAnsi" w:eastAsia="Times New Roman" w:hAnsiTheme="majorHAnsi" w:cstheme="majorHAnsi"/>
                <w:b/>
              </w:rPr>
            </w:pPr>
          </w:p>
          <w:p w14:paraId="0271FC49" w14:textId="77777777" w:rsidR="00054604" w:rsidRPr="00054604" w:rsidRDefault="00054604" w:rsidP="00054604">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000F04AA" w14:textId="77777777" w:rsidR="000A0B79" w:rsidRPr="00054604" w:rsidRDefault="000A0B79" w:rsidP="004F42A3">
            <w:pPr>
              <w:spacing w:line="240" w:lineRule="auto"/>
              <w:jc w:val="center"/>
              <w:rPr>
                <w:rFonts w:asciiTheme="majorHAnsi" w:eastAsia="Times New Roman" w:hAnsiTheme="majorHAnsi" w:cstheme="majorHAnsi"/>
              </w:rPr>
            </w:pPr>
          </w:p>
        </w:tc>
      </w:tr>
      <w:tr w:rsidR="000A0B79" w:rsidRPr="00054604" w14:paraId="55EAD008" w14:textId="77777777" w:rsidTr="00054604">
        <w:tc>
          <w:tcPr>
            <w:tcW w:w="3114" w:type="dxa"/>
          </w:tcPr>
          <w:p w14:paraId="4ADC16DD" w14:textId="0AC527FB" w:rsidR="000B5F37" w:rsidRDefault="000A0B79" w:rsidP="000B5F37">
            <w:pPr>
              <w:spacing w:line="240" w:lineRule="auto"/>
              <w:jc w:val="center"/>
              <w:rPr>
                <w:rFonts w:asciiTheme="majorHAnsi" w:hAnsiTheme="majorHAnsi" w:cstheme="majorHAnsi"/>
                <w:b/>
              </w:rPr>
            </w:pPr>
            <w:r w:rsidRPr="00054604">
              <w:rPr>
                <w:rFonts w:asciiTheme="majorHAnsi" w:hAnsiTheme="majorHAnsi" w:cstheme="majorHAnsi"/>
                <w:b/>
              </w:rPr>
              <w:t>Usługa utrzymania</w:t>
            </w:r>
            <w:r w:rsidR="000B5F37">
              <w:rPr>
                <w:rFonts w:asciiTheme="majorHAnsi" w:hAnsiTheme="majorHAnsi" w:cstheme="majorHAnsi"/>
                <w:b/>
              </w:rPr>
              <w:t xml:space="preserve"> czystości </w:t>
            </w:r>
          </w:p>
          <w:p w14:paraId="1805A564" w14:textId="7F751CBA" w:rsidR="000A0B79" w:rsidRPr="00054604" w:rsidRDefault="000A0B79" w:rsidP="000B5F37">
            <w:pPr>
              <w:spacing w:line="240" w:lineRule="auto"/>
              <w:jc w:val="center"/>
              <w:rPr>
                <w:rFonts w:asciiTheme="majorHAnsi" w:hAnsiTheme="majorHAnsi" w:cstheme="majorHAnsi"/>
                <w:b/>
              </w:rPr>
            </w:pPr>
            <w:r w:rsidRPr="00054604">
              <w:rPr>
                <w:rFonts w:asciiTheme="majorHAnsi" w:hAnsiTheme="majorHAnsi" w:cstheme="majorHAnsi"/>
                <w:b/>
              </w:rPr>
              <w:t xml:space="preserve"> </w:t>
            </w:r>
            <w:r w:rsidR="000B5F37">
              <w:rPr>
                <w:rFonts w:asciiTheme="majorHAnsi" w:hAnsiTheme="majorHAnsi" w:cstheme="majorHAnsi"/>
                <w:b/>
              </w:rPr>
              <w:t>w domu studenckim Atol</w:t>
            </w:r>
          </w:p>
          <w:p w14:paraId="32A78E2E" w14:textId="77777777" w:rsidR="000A0B79" w:rsidRPr="00054604" w:rsidRDefault="000A0B79" w:rsidP="004F42A3">
            <w:pPr>
              <w:spacing w:line="240" w:lineRule="auto"/>
              <w:jc w:val="center"/>
              <w:rPr>
                <w:rFonts w:asciiTheme="majorHAnsi" w:eastAsia="Times New Roman" w:hAnsiTheme="majorHAnsi" w:cstheme="majorHAnsi"/>
              </w:rPr>
            </w:pPr>
          </w:p>
        </w:tc>
        <w:tc>
          <w:tcPr>
            <w:tcW w:w="2126" w:type="dxa"/>
          </w:tcPr>
          <w:p w14:paraId="610656A5" w14:textId="77777777" w:rsidR="000A0B79" w:rsidRPr="00054604" w:rsidRDefault="000A0B79" w:rsidP="00054604">
            <w:pPr>
              <w:spacing w:line="240" w:lineRule="exact"/>
              <w:rPr>
                <w:rFonts w:asciiTheme="majorHAnsi" w:eastAsia="Times New Roman" w:hAnsiTheme="majorHAnsi" w:cstheme="majorHAnsi"/>
              </w:rPr>
            </w:pPr>
          </w:p>
        </w:tc>
        <w:tc>
          <w:tcPr>
            <w:tcW w:w="1701" w:type="dxa"/>
          </w:tcPr>
          <w:p w14:paraId="4B36F346" w14:textId="77777777" w:rsidR="000A0B79" w:rsidRPr="00054604" w:rsidRDefault="000A0B79" w:rsidP="00054604">
            <w:pPr>
              <w:spacing w:line="240" w:lineRule="exact"/>
              <w:rPr>
                <w:rFonts w:asciiTheme="majorHAnsi" w:eastAsia="Times New Roman" w:hAnsiTheme="majorHAnsi" w:cstheme="majorHAnsi"/>
              </w:rPr>
            </w:pPr>
          </w:p>
        </w:tc>
        <w:tc>
          <w:tcPr>
            <w:tcW w:w="2126" w:type="dxa"/>
          </w:tcPr>
          <w:p w14:paraId="161F9D86" w14:textId="77777777" w:rsidR="000A0B79" w:rsidRPr="00054604" w:rsidRDefault="000A0B79" w:rsidP="00054604">
            <w:pPr>
              <w:spacing w:line="240" w:lineRule="exact"/>
              <w:rPr>
                <w:rFonts w:asciiTheme="majorHAnsi" w:eastAsia="Times New Roman" w:hAnsiTheme="majorHAnsi" w:cstheme="majorHAnsi"/>
              </w:rPr>
            </w:pPr>
          </w:p>
        </w:tc>
      </w:tr>
    </w:tbl>
    <w:p w14:paraId="598E6E14" w14:textId="77777777" w:rsidR="00DF0809" w:rsidRPr="00054604" w:rsidRDefault="00DF0809" w:rsidP="000B5D97">
      <w:pPr>
        <w:widowControl w:val="0"/>
        <w:adjustRightInd w:val="0"/>
        <w:spacing w:line="240" w:lineRule="exact"/>
        <w:jc w:val="both"/>
        <w:rPr>
          <w:rFonts w:asciiTheme="majorHAnsi" w:eastAsia="Times New Roman" w:hAnsiTheme="majorHAnsi" w:cstheme="majorHAnsi"/>
          <w:sz w:val="20"/>
          <w:szCs w:val="20"/>
        </w:rPr>
      </w:pPr>
    </w:p>
    <w:p w14:paraId="4821EBF4" w14:textId="77777777" w:rsidR="00DF0809" w:rsidRDefault="00DF0809" w:rsidP="000B5D97">
      <w:pPr>
        <w:widowControl w:val="0"/>
        <w:adjustRightInd w:val="0"/>
        <w:spacing w:line="240" w:lineRule="exact"/>
        <w:jc w:val="both"/>
        <w:rPr>
          <w:rFonts w:asciiTheme="majorHAnsi" w:eastAsia="Times New Roman" w:hAnsiTheme="majorHAnsi" w:cstheme="majorHAnsi"/>
          <w:sz w:val="20"/>
          <w:szCs w:val="20"/>
        </w:rPr>
      </w:pPr>
    </w:p>
    <w:p w14:paraId="66DD93D7" w14:textId="77777777" w:rsidR="00F961EC" w:rsidRDefault="00F961EC" w:rsidP="000B5D97">
      <w:pPr>
        <w:widowControl w:val="0"/>
        <w:adjustRightInd w:val="0"/>
        <w:spacing w:line="240" w:lineRule="exact"/>
        <w:jc w:val="both"/>
        <w:rPr>
          <w:rFonts w:asciiTheme="majorHAnsi" w:eastAsia="Times New Roman" w:hAnsiTheme="majorHAnsi" w:cstheme="majorHAnsi"/>
          <w:sz w:val="20"/>
          <w:szCs w:val="20"/>
        </w:rPr>
      </w:pPr>
    </w:p>
    <w:p w14:paraId="5D7D9A36" w14:textId="77777777" w:rsidR="00F961EC" w:rsidRPr="00054604" w:rsidRDefault="00F961EC" w:rsidP="000B5D97">
      <w:pPr>
        <w:widowControl w:val="0"/>
        <w:adjustRightInd w:val="0"/>
        <w:spacing w:line="240" w:lineRule="exact"/>
        <w:jc w:val="both"/>
        <w:rPr>
          <w:rFonts w:asciiTheme="majorHAnsi" w:eastAsia="Times New Roman" w:hAnsiTheme="majorHAnsi" w:cstheme="majorHAnsi"/>
          <w:sz w:val="20"/>
          <w:szCs w:val="20"/>
        </w:rPr>
      </w:pPr>
    </w:p>
    <w:p w14:paraId="5865BEB0" w14:textId="35A394CF" w:rsidR="00DF0809" w:rsidRPr="00054604" w:rsidRDefault="00054604" w:rsidP="000B5D97">
      <w:pPr>
        <w:widowControl w:val="0"/>
        <w:adjustRightInd w:val="0"/>
        <w:spacing w:line="240" w:lineRule="exact"/>
        <w:jc w:val="both"/>
        <w:rPr>
          <w:rFonts w:asciiTheme="majorHAnsi" w:eastAsia="Times New Roman" w:hAnsiTheme="majorHAnsi" w:cstheme="majorHAnsi"/>
          <w:sz w:val="20"/>
          <w:szCs w:val="20"/>
        </w:rPr>
      </w:pPr>
      <w:r w:rsidRPr="00054604">
        <w:rPr>
          <w:rFonts w:asciiTheme="majorHAnsi" w:eastAsia="Times New Roman" w:hAnsiTheme="majorHAnsi" w:cstheme="majorHAnsi"/>
          <w:sz w:val="20"/>
          <w:szCs w:val="20"/>
        </w:rPr>
        <w:t>Wyrażamy</w:t>
      </w:r>
      <w:r w:rsidR="004F42A3" w:rsidRPr="00054604">
        <w:rPr>
          <w:rFonts w:asciiTheme="majorHAnsi" w:eastAsia="Times New Roman" w:hAnsiTheme="majorHAnsi" w:cstheme="majorHAnsi"/>
          <w:sz w:val="20"/>
          <w:szCs w:val="20"/>
        </w:rPr>
        <w:t xml:space="preserve"> zgodę na umieszczenie </w:t>
      </w:r>
      <w:r w:rsidRPr="00054604">
        <w:rPr>
          <w:rFonts w:asciiTheme="majorHAnsi" w:eastAsia="Times New Roman" w:hAnsiTheme="majorHAnsi" w:cstheme="majorHAnsi"/>
          <w:sz w:val="20"/>
          <w:szCs w:val="20"/>
        </w:rPr>
        <w:t>w umowie o wykonanie zamówienia publicznego zapisu, że wysokość kary umownej za każdy przypadek niewykonania lub nienależytego wykonania umowy wyniesie ........% wynagrodzenia miesięcznego netto (należy podać, przy czym do wyboru Wykonawcy pozostają następujące wielkości 1%; 1,2 %;</w:t>
      </w:r>
      <w:r>
        <w:rPr>
          <w:rFonts w:asciiTheme="majorHAnsi" w:eastAsia="Times New Roman" w:hAnsiTheme="majorHAnsi" w:cstheme="majorHAnsi"/>
          <w:sz w:val="20"/>
          <w:szCs w:val="20"/>
        </w:rPr>
        <w:t xml:space="preserve"> </w:t>
      </w:r>
      <w:r w:rsidRPr="00054604">
        <w:rPr>
          <w:rFonts w:asciiTheme="majorHAnsi" w:eastAsia="Times New Roman" w:hAnsiTheme="majorHAnsi" w:cstheme="majorHAnsi"/>
          <w:sz w:val="20"/>
          <w:szCs w:val="20"/>
        </w:rPr>
        <w:t>1,4%;</w:t>
      </w:r>
      <w:r>
        <w:rPr>
          <w:rFonts w:asciiTheme="majorHAnsi" w:eastAsia="Times New Roman" w:hAnsiTheme="majorHAnsi" w:cstheme="majorHAnsi"/>
          <w:sz w:val="20"/>
          <w:szCs w:val="20"/>
        </w:rPr>
        <w:t xml:space="preserve"> </w:t>
      </w:r>
      <w:r w:rsidR="00F961EC">
        <w:rPr>
          <w:rFonts w:asciiTheme="majorHAnsi" w:eastAsia="Times New Roman" w:hAnsiTheme="majorHAnsi" w:cstheme="majorHAnsi"/>
          <w:sz w:val="20"/>
          <w:szCs w:val="20"/>
        </w:rPr>
        <w:t>1,6%</w:t>
      </w:r>
      <w:r w:rsidRPr="00054604">
        <w:rPr>
          <w:rFonts w:asciiTheme="majorHAnsi" w:eastAsia="Times New Roman" w:hAnsiTheme="majorHAnsi" w:cstheme="majorHAnsi"/>
          <w:sz w:val="20"/>
          <w:szCs w:val="20"/>
        </w:rPr>
        <w:t>)</w:t>
      </w:r>
      <w:r w:rsidR="00882098">
        <w:rPr>
          <w:rFonts w:asciiTheme="majorHAnsi" w:eastAsia="Times New Roman" w:hAnsiTheme="majorHAnsi" w:cstheme="majorHAnsi"/>
          <w:sz w:val="20"/>
          <w:szCs w:val="20"/>
        </w:rPr>
        <w:t>.</w:t>
      </w:r>
    </w:p>
    <w:p w14:paraId="525157FA" w14:textId="77777777" w:rsidR="00DF0809" w:rsidRDefault="00DF0809" w:rsidP="00F961EC">
      <w:pPr>
        <w:widowControl w:val="0"/>
        <w:adjustRightInd w:val="0"/>
        <w:spacing w:line="240" w:lineRule="exact"/>
        <w:rPr>
          <w:rFonts w:asciiTheme="majorHAnsi" w:eastAsia="Times New Roman" w:hAnsiTheme="majorHAnsi" w:cstheme="majorHAnsi"/>
          <w:sz w:val="20"/>
          <w:szCs w:val="20"/>
        </w:rPr>
      </w:pPr>
    </w:p>
    <w:p w14:paraId="15A8FD32" w14:textId="34297112" w:rsidR="00DF0809" w:rsidRPr="00F961EC" w:rsidRDefault="00F961EC" w:rsidP="000A5F25">
      <w:pPr>
        <w:widowControl w:val="0"/>
        <w:adjustRightInd w:val="0"/>
        <w:jc w:val="both"/>
        <w:textAlignment w:val="baseline"/>
        <w:rPr>
          <w:rFonts w:asciiTheme="majorHAnsi" w:hAnsiTheme="majorHAnsi" w:cstheme="majorHAnsi"/>
          <w:bCs/>
          <w:sz w:val="20"/>
          <w:szCs w:val="20"/>
        </w:rPr>
      </w:pPr>
      <w:r w:rsidRPr="00F961EC">
        <w:rPr>
          <w:rFonts w:asciiTheme="majorHAnsi" w:hAnsiTheme="majorHAnsi" w:cstheme="majorHAnsi"/>
          <w:bCs/>
          <w:sz w:val="20"/>
          <w:szCs w:val="20"/>
        </w:rPr>
        <w:t xml:space="preserve">Czas usunięcia wad, stwierdzonych przez Zamawiającego, związanych z realizacją usługi sprzątania   ......................................godzin </w:t>
      </w:r>
      <w:r w:rsidRPr="00F961EC">
        <w:rPr>
          <w:rFonts w:asciiTheme="majorHAnsi" w:eastAsia="Times New Roman" w:hAnsiTheme="majorHAnsi" w:cstheme="majorHAnsi"/>
          <w:sz w:val="20"/>
          <w:szCs w:val="20"/>
        </w:rPr>
        <w:t>(należy podać, przy czym do wyboru Wykonawcy pozostają następujące wielkoś</w:t>
      </w:r>
      <w:r w:rsidR="009F4239">
        <w:rPr>
          <w:rFonts w:asciiTheme="majorHAnsi" w:eastAsia="Times New Roman" w:hAnsiTheme="majorHAnsi" w:cstheme="majorHAnsi"/>
          <w:sz w:val="20"/>
          <w:szCs w:val="20"/>
        </w:rPr>
        <w:t xml:space="preserve">ci 0-3 godzin lub 4-5 godzin lub </w:t>
      </w:r>
      <w:r w:rsidR="00AB3731">
        <w:rPr>
          <w:rFonts w:asciiTheme="majorHAnsi" w:eastAsia="Times New Roman" w:hAnsiTheme="majorHAnsi" w:cstheme="majorHAnsi"/>
          <w:sz w:val="20"/>
          <w:szCs w:val="20"/>
        </w:rPr>
        <w:t xml:space="preserve"> </w:t>
      </w:r>
      <w:r w:rsidRPr="00F961EC">
        <w:rPr>
          <w:rFonts w:asciiTheme="majorHAnsi" w:eastAsia="Times New Roman" w:hAnsiTheme="majorHAnsi" w:cstheme="majorHAnsi"/>
          <w:sz w:val="20"/>
          <w:szCs w:val="20"/>
        </w:rPr>
        <w:t>6 godzin</w:t>
      </w:r>
      <w:r w:rsidR="00114B9B">
        <w:rPr>
          <w:rFonts w:asciiTheme="majorHAnsi" w:eastAsia="Times New Roman" w:hAnsiTheme="majorHAnsi" w:cstheme="majorHAnsi"/>
          <w:sz w:val="20"/>
          <w:szCs w:val="20"/>
        </w:rPr>
        <w:t>,</w:t>
      </w:r>
      <w:r w:rsidR="00882098">
        <w:rPr>
          <w:rFonts w:asciiTheme="majorHAnsi" w:eastAsia="Times New Roman" w:hAnsiTheme="majorHAnsi" w:cstheme="majorHAnsi"/>
          <w:sz w:val="20"/>
          <w:szCs w:val="20"/>
        </w:rPr>
        <w:t xml:space="preserve"> </w:t>
      </w:r>
      <w:r w:rsidR="009F4239">
        <w:rPr>
          <w:rFonts w:asciiTheme="majorHAnsi" w:eastAsia="Times New Roman" w:hAnsiTheme="majorHAnsi" w:cstheme="majorHAnsi"/>
          <w:sz w:val="20"/>
          <w:szCs w:val="20"/>
        </w:rPr>
        <w:t>lub</w:t>
      </w:r>
      <w:r w:rsidR="00114B9B">
        <w:rPr>
          <w:rFonts w:asciiTheme="majorHAnsi" w:eastAsia="Times New Roman" w:hAnsiTheme="majorHAnsi" w:cstheme="majorHAnsi"/>
          <w:sz w:val="20"/>
          <w:szCs w:val="20"/>
        </w:rPr>
        <w:t xml:space="preserve"> powyżej 6 godzin do 12 godzin</w:t>
      </w:r>
      <w:r w:rsidRPr="00F961EC">
        <w:rPr>
          <w:rFonts w:asciiTheme="majorHAnsi" w:eastAsia="Times New Roman" w:hAnsiTheme="majorHAnsi" w:cstheme="majorHAnsi"/>
          <w:sz w:val="20"/>
          <w:szCs w:val="20"/>
        </w:rPr>
        <w:t>)</w:t>
      </w:r>
      <w:r w:rsidR="00882098">
        <w:rPr>
          <w:rFonts w:asciiTheme="majorHAnsi" w:eastAsia="Times New Roman" w:hAnsiTheme="majorHAnsi" w:cstheme="majorHAnsi"/>
          <w:sz w:val="20"/>
          <w:szCs w:val="20"/>
        </w:rPr>
        <w:t>.</w:t>
      </w:r>
    </w:p>
    <w:p w14:paraId="0F0625CF" w14:textId="77777777" w:rsidR="00DF0809" w:rsidRDefault="00DF0809" w:rsidP="000B5D97">
      <w:pPr>
        <w:widowControl w:val="0"/>
        <w:adjustRightInd w:val="0"/>
        <w:spacing w:line="240" w:lineRule="exact"/>
        <w:jc w:val="both"/>
        <w:rPr>
          <w:rFonts w:eastAsia="Times New Roman" w:cstheme="minorHAnsi"/>
          <w:sz w:val="20"/>
          <w:szCs w:val="20"/>
        </w:rPr>
      </w:pPr>
    </w:p>
    <w:p w14:paraId="79E523FA" w14:textId="77777777" w:rsidR="00DF0809" w:rsidRDefault="00DF0809" w:rsidP="000B5D97">
      <w:pPr>
        <w:widowControl w:val="0"/>
        <w:adjustRightInd w:val="0"/>
        <w:spacing w:line="240" w:lineRule="exact"/>
        <w:jc w:val="both"/>
        <w:rPr>
          <w:rFonts w:eastAsia="Times New Roman" w:cstheme="minorHAnsi"/>
          <w:sz w:val="20"/>
          <w:szCs w:val="20"/>
        </w:rPr>
      </w:pPr>
    </w:p>
    <w:p w14:paraId="66A22D59" w14:textId="77777777" w:rsidR="00DF0809" w:rsidRDefault="00DF0809" w:rsidP="000B5D97">
      <w:pPr>
        <w:widowControl w:val="0"/>
        <w:adjustRightInd w:val="0"/>
        <w:spacing w:line="240" w:lineRule="exact"/>
        <w:jc w:val="both"/>
        <w:rPr>
          <w:rFonts w:eastAsia="Times New Roman" w:cstheme="minorHAnsi"/>
          <w:sz w:val="20"/>
          <w:szCs w:val="20"/>
        </w:rPr>
      </w:pPr>
    </w:p>
    <w:p w14:paraId="76B28F2A" w14:textId="77777777" w:rsidR="00DF0809" w:rsidRDefault="00DF0809" w:rsidP="000B5D97">
      <w:pPr>
        <w:widowControl w:val="0"/>
        <w:adjustRightInd w:val="0"/>
        <w:spacing w:line="240" w:lineRule="exact"/>
        <w:jc w:val="both"/>
        <w:rPr>
          <w:rFonts w:eastAsia="Times New Roman" w:cstheme="minorHAnsi"/>
          <w:sz w:val="20"/>
          <w:szCs w:val="20"/>
        </w:rPr>
      </w:pPr>
    </w:p>
    <w:p w14:paraId="3B2B2450" w14:textId="77777777" w:rsidR="00DF0809" w:rsidRDefault="00DF0809" w:rsidP="000B5D97">
      <w:pPr>
        <w:widowControl w:val="0"/>
        <w:adjustRightInd w:val="0"/>
        <w:spacing w:line="240" w:lineRule="exact"/>
        <w:jc w:val="both"/>
        <w:rPr>
          <w:rFonts w:eastAsia="Times New Roman" w:cstheme="minorHAnsi"/>
          <w:sz w:val="20"/>
          <w:szCs w:val="20"/>
        </w:rPr>
      </w:pPr>
    </w:p>
    <w:p w14:paraId="241FE3FC" w14:textId="7433D7FF" w:rsidR="000B5F37" w:rsidRPr="00054604" w:rsidRDefault="000B5F37" w:rsidP="000B5F37">
      <w:pPr>
        <w:widowControl w:val="0"/>
        <w:adjustRightInd w:val="0"/>
        <w:spacing w:line="240" w:lineRule="exact"/>
        <w:jc w:val="both"/>
        <w:rPr>
          <w:rFonts w:asciiTheme="majorHAnsi" w:eastAsia="Times New Roman" w:hAnsiTheme="majorHAnsi" w:cstheme="majorHAnsi"/>
          <w:b/>
          <w:sz w:val="20"/>
          <w:szCs w:val="20"/>
          <w:u w:val="single"/>
        </w:rPr>
      </w:pPr>
      <w:r w:rsidRPr="00054604">
        <w:rPr>
          <w:rFonts w:asciiTheme="majorHAnsi" w:eastAsia="Times New Roman" w:hAnsiTheme="majorHAnsi" w:cstheme="majorHAnsi"/>
          <w:b/>
          <w:sz w:val="20"/>
          <w:szCs w:val="20"/>
          <w:u w:val="single"/>
        </w:rPr>
        <w:t>Za część I</w:t>
      </w:r>
      <w:r>
        <w:rPr>
          <w:rFonts w:asciiTheme="majorHAnsi" w:eastAsia="Times New Roman" w:hAnsiTheme="majorHAnsi" w:cstheme="majorHAnsi"/>
          <w:b/>
          <w:sz w:val="20"/>
          <w:szCs w:val="20"/>
          <w:u w:val="single"/>
        </w:rPr>
        <w:t>I</w:t>
      </w:r>
      <w:r w:rsidRPr="00054604">
        <w:rPr>
          <w:rFonts w:asciiTheme="majorHAnsi" w:eastAsia="Times New Roman" w:hAnsiTheme="majorHAnsi" w:cstheme="majorHAnsi"/>
          <w:b/>
          <w:sz w:val="20"/>
          <w:szCs w:val="20"/>
          <w:u w:val="single"/>
        </w:rPr>
        <w:t>:</w:t>
      </w:r>
    </w:p>
    <w:p w14:paraId="767A02ED" w14:textId="77777777" w:rsidR="000B5F37" w:rsidRPr="00054604" w:rsidRDefault="000B5F37" w:rsidP="000B5F37">
      <w:pPr>
        <w:widowControl w:val="0"/>
        <w:adjustRightInd w:val="0"/>
        <w:spacing w:line="240" w:lineRule="exact"/>
        <w:jc w:val="both"/>
        <w:rPr>
          <w:rFonts w:asciiTheme="majorHAnsi" w:eastAsia="Times New Roman" w:hAnsiTheme="majorHAnsi" w:cstheme="majorHAnsi"/>
          <w:sz w:val="20"/>
          <w:szCs w:val="20"/>
        </w:rPr>
      </w:pPr>
    </w:p>
    <w:tbl>
      <w:tblPr>
        <w:tblStyle w:val="Tabela-Siatka"/>
        <w:tblW w:w="9067" w:type="dxa"/>
        <w:tblLook w:val="04A0" w:firstRow="1" w:lastRow="0" w:firstColumn="1" w:lastColumn="0" w:noHBand="0" w:noVBand="1"/>
      </w:tblPr>
      <w:tblGrid>
        <w:gridCol w:w="3114"/>
        <w:gridCol w:w="2126"/>
        <w:gridCol w:w="1701"/>
        <w:gridCol w:w="2126"/>
      </w:tblGrid>
      <w:tr w:rsidR="000B5F37" w:rsidRPr="00054604" w14:paraId="57EE8878" w14:textId="77777777" w:rsidTr="00B92F33">
        <w:tc>
          <w:tcPr>
            <w:tcW w:w="3114" w:type="dxa"/>
          </w:tcPr>
          <w:p w14:paraId="41CF3828" w14:textId="77777777" w:rsidR="000B5F37" w:rsidRPr="00054604" w:rsidRDefault="000B5F37" w:rsidP="00B92F33">
            <w:pPr>
              <w:spacing w:line="240" w:lineRule="auto"/>
              <w:jc w:val="center"/>
              <w:rPr>
                <w:rFonts w:asciiTheme="majorHAnsi" w:eastAsia="Times New Roman" w:hAnsiTheme="majorHAnsi" w:cstheme="majorHAnsi"/>
              </w:rPr>
            </w:pPr>
          </w:p>
        </w:tc>
        <w:tc>
          <w:tcPr>
            <w:tcW w:w="2126" w:type="dxa"/>
            <w:vAlign w:val="center"/>
          </w:tcPr>
          <w:p w14:paraId="45AA2C53" w14:textId="77777777" w:rsidR="000B5F37" w:rsidRPr="00054604" w:rsidRDefault="000B5F37" w:rsidP="00B92F33">
            <w:pPr>
              <w:spacing w:line="240" w:lineRule="auto"/>
              <w:jc w:val="center"/>
              <w:rPr>
                <w:rFonts w:asciiTheme="majorHAnsi" w:hAnsiTheme="majorHAnsi" w:cstheme="majorHAnsi"/>
                <w:b/>
              </w:rPr>
            </w:pPr>
            <w:r w:rsidRPr="00054604">
              <w:rPr>
                <w:rFonts w:asciiTheme="majorHAnsi" w:eastAsia="Times New Roman" w:hAnsiTheme="majorHAnsi" w:cstheme="majorHAnsi"/>
                <w:b/>
              </w:rPr>
              <w:t>Cena netto (PLN)</w:t>
            </w:r>
            <w:r w:rsidRPr="00054604">
              <w:rPr>
                <w:rFonts w:asciiTheme="majorHAnsi" w:hAnsiTheme="majorHAnsi" w:cstheme="majorHAnsi"/>
                <w:b/>
              </w:rPr>
              <w:t xml:space="preserve"> </w:t>
            </w:r>
          </w:p>
          <w:p w14:paraId="2C73452B" w14:textId="77777777" w:rsidR="000B5F37" w:rsidRPr="00054604" w:rsidRDefault="000B5F37" w:rsidP="00B92F33">
            <w:pPr>
              <w:spacing w:line="240" w:lineRule="auto"/>
              <w:jc w:val="center"/>
              <w:rPr>
                <w:rFonts w:asciiTheme="majorHAnsi" w:hAnsiTheme="majorHAnsi" w:cstheme="majorHAnsi"/>
                <w:b/>
              </w:rPr>
            </w:pPr>
          </w:p>
          <w:p w14:paraId="5D31545E" w14:textId="77777777" w:rsidR="000B5F37" w:rsidRPr="00054604" w:rsidRDefault="000B5F37" w:rsidP="00B92F33">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487E7A82" w14:textId="77777777" w:rsidR="000B5F37" w:rsidRPr="00054604" w:rsidRDefault="000B5F37" w:rsidP="00B92F33">
            <w:pPr>
              <w:spacing w:line="240" w:lineRule="auto"/>
              <w:jc w:val="center"/>
              <w:rPr>
                <w:rFonts w:asciiTheme="majorHAnsi" w:eastAsia="Times New Roman" w:hAnsiTheme="majorHAnsi" w:cstheme="majorHAnsi"/>
              </w:rPr>
            </w:pPr>
          </w:p>
        </w:tc>
        <w:tc>
          <w:tcPr>
            <w:tcW w:w="1701" w:type="dxa"/>
            <w:vAlign w:val="center"/>
          </w:tcPr>
          <w:p w14:paraId="372E9755" w14:textId="77777777" w:rsidR="000B5F37" w:rsidRPr="00054604" w:rsidRDefault="000B5F37" w:rsidP="00B92F33">
            <w:pPr>
              <w:autoSpaceDE w:val="0"/>
              <w:autoSpaceDN w:val="0"/>
              <w:spacing w:after="68"/>
              <w:ind w:left="72"/>
              <w:contextualSpacing/>
              <w:jc w:val="center"/>
              <w:rPr>
                <w:rFonts w:asciiTheme="majorHAnsi" w:hAnsiTheme="majorHAnsi" w:cstheme="majorHAnsi"/>
                <w:b/>
                <w:lang w:eastAsia="en-US"/>
              </w:rPr>
            </w:pPr>
            <w:r w:rsidRPr="00054604">
              <w:rPr>
                <w:rFonts w:asciiTheme="majorHAnsi" w:hAnsiTheme="majorHAnsi" w:cstheme="majorHAnsi"/>
                <w:b/>
                <w:lang w:eastAsia="en-US"/>
              </w:rPr>
              <w:t>Podatek vat (%)</w:t>
            </w:r>
          </w:p>
          <w:p w14:paraId="11706402" w14:textId="77777777" w:rsidR="000B5F37" w:rsidRPr="00054604" w:rsidRDefault="000B5F37" w:rsidP="00B92F33">
            <w:pPr>
              <w:spacing w:line="240" w:lineRule="exact"/>
              <w:jc w:val="center"/>
              <w:rPr>
                <w:rFonts w:asciiTheme="majorHAnsi" w:eastAsia="Times New Roman" w:hAnsiTheme="majorHAnsi" w:cstheme="majorHAnsi"/>
              </w:rPr>
            </w:pPr>
          </w:p>
        </w:tc>
        <w:tc>
          <w:tcPr>
            <w:tcW w:w="2126" w:type="dxa"/>
            <w:vAlign w:val="center"/>
          </w:tcPr>
          <w:p w14:paraId="1FB9692F" w14:textId="77777777" w:rsidR="000B5F37" w:rsidRPr="00054604" w:rsidRDefault="000B5F37" w:rsidP="00B92F33">
            <w:pPr>
              <w:autoSpaceDE w:val="0"/>
              <w:autoSpaceDN w:val="0"/>
              <w:spacing w:after="68"/>
              <w:contextualSpacing/>
              <w:jc w:val="center"/>
              <w:rPr>
                <w:rFonts w:asciiTheme="majorHAnsi" w:eastAsia="Times New Roman" w:hAnsiTheme="majorHAnsi" w:cstheme="majorHAnsi"/>
                <w:b/>
              </w:rPr>
            </w:pPr>
            <w:r w:rsidRPr="00054604">
              <w:rPr>
                <w:rFonts w:asciiTheme="majorHAnsi" w:eastAsia="Times New Roman" w:hAnsiTheme="majorHAnsi" w:cstheme="majorHAnsi"/>
                <w:b/>
              </w:rPr>
              <w:t>Cena brutto (PLN)</w:t>
            </w:r>
          </w:p>
          <w:p w14:paraId="2704FC5A" w14:textId="77777777" w:rsidR="000B5F37" w:rsidRPr="00054604" w:rsidRDefault="000B5F37" w:rsidP="00B92F33">
            <w:pPr>
              <w:autoSpaceDE w:val="0"/>
              <w:autoSpaceDN w:val="0"/>
              <w:spacing w:after="68"/>
              <w:contextualSpacing/>
              <w:jc w:val="center"/>
              <w:rPr>
                <w:rFonts w:asciiTheme="majorHAnsi" w:eastAsia="Times New Roman" w:hAnsiTheme="majorHAnsi" w:cstheme="majorHAnsi"/>
                <w:b/>
              </w:rPr>
            </w:pPr>
          </w:p>
          <w:p w14:paraId="0551DF17" w14:textId="77777777" w:rsidR="000B5F37" w:rsidRPr="00054604" w:rsidRDefault="000B5F37" w:rsidP="00B92F33">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30E83964" w14:textId="77777777" w:rsidR="000B5F37" w:rsidRPr="00054604" w:rsidRDefault="000B5F37" w:rsidP="00B92F33">
            <w:pPr>
              <w:spacing w:line="240" w:lineRule="auto"/>
              <w:jc w:val="center"/>
              <w:rPr>
                <w:rFonts w:asciiTheme="majorHAnsi" w:eastAsia="Times New Roman" w:hAnsiTheme="majorHAnsi" w:cstheme="majorHAnsi"/>
              </w:rPr>
            </w:pPr>
          </w:p>
        </w:tc>
      </w:tr>
      <w:tr w:rsidR="000B5F37" w:rsidRPr="00054604" w14:paraId="1E6342F2" w14:textId="77777777" w:rsidTr="00B92F33">
        <w:tc>
          <w:tcPr>
            <w:tcW w:w="3114" w:type="dxa"/>
          </w:tcPr>
          <w:p w14:paraId="74F646F2" w14:textId="77777777" w:rsidR="000B5F37" w:rsidRDefault="000B5F37" w:rsidP="00B92F33">
            <w:pPr>
              <w:spacing w:line="240" w:lineRule="auto"/>
              <w:jc w:val="center"/>
              <w:rPr>
                <w:rFonts w:asciiTheme="majorHAnsi" w:hAnsiTheme="majorHAnsi" w:cstheme="majorHAnsi"/>
                <w:b/>
              </w:rPr>
            </w:pPr>
            <w:r w:rsidRPr="00054604">
              <w:rPr>
                <w:rFonts w:asciiTheme="majorHAnsi" w:hAnsiTheme="majorHAnsi" w:cstheme="majorHAnsi"/>
                <w:b/>
              </w:rPr>
              <w:t>Usługa utrzymania</w:t>
            </w:r>
            <w:r>
              <w:rPr>
                <w:rFonts w:asciiTheme="majorHAnsi" w:hAnsiTheme="majorHAnsi" w:cstheme="majorHAnsi"/>
                <w:b/>
              </w:rPr>
              <w:t xml:space="preserve"> czystości </w:t>
            </w:r>
          </w:p>
          <w:p w14:paraId="270CAC93" w14:textId="10AD50C0" w:rsidR="000B5F37" w:rsidRPr="00054604" w:rsidRDefault="000B5F37" w:rsidP="00B92F33">
            <w:pPr>
              <w:spacing w:line="240" w:lineRule="auto"/>
              <w:jc w:val="center"/>
              <w:rPr>
                <w:rFonts w:asciiTheme="majorHAnsi" w:hAnsiTheme="majorHAnsi" w:cstheme="majorHAnsi"/>
                <w:b/>
              </w:rPr>
            </w:pPr>
            <w:r w:rsidRPr="00054604">
              <w:rPr>
                <w:rFonts w:asciiTheme="majorHAnsi" w:hAnsiTheme="majorHAnsi" w:cstheme="majorHAnsi"/>
                <w:b/>
              </w:rPr>
              <w:t xml:space="preserve"> </w:t>
            </w:r>
            <w:r>
              <w:rPr>
                <w:rFonts w:asciiTheme="majorHAnsi" w:hAnsiTheme="majorHAnsi" w:cstheme="majorHAnsi"/>
                <w:b/>
              </w:rPr>
              <w:t>w domu studenckim Dewizka</w:t>
            </w:r>
          </w:p>
          <w:p w14:paraId="2C454438" w14:textId="77777777" w:rsidR="000B5F37" w:rsidRPr="00054604" w:rsidRDefault="000B5F37" w:rsidP="00B92F33">
            <w:pPr>
              <w:spacing w:line="240" w:lineRule="auto"/>
              <w:jc w:val="center"/>
              <w:rPr>
                <w:rFonts w:asciiTheme="majorHAnsi" w:eastAsia="Times New Roman" w:hAnsiTheme="majorHAnsi" w:cstheme="majorHAnsi"/>
              </w:rPr>
            </w:pPr>
          </w:p>
        </w:tc>
        <w:tc>
          <w:tcPr>
            <w:tcW w:w="2126" w:type="dxa"/>
          </w:tcPr>
          <w:p w14:paraId="7856D063" w14:textId="77777777" w:rsidR="000B5F37" w:rsidRPr="00054604" w:rsidRDefault="000B5F37" w:rsidP="00B92F33">
            <w:pPr>
              <w:spacing w:line="240" w:lineRule="exact"/>
              <w:rPr>
                <w:rFonts w:asciiTheme="majorHAnsi" w:eastAsia="Times New Roman" w:hAnsiTheme="majorHAnsi" w:cstheme="majorHAnsi"/>
              </w:rPr>
            </w:pPr>
          </w:p>
        </w:tc>
        <w:tc>
          <w:tcPr>
            <w:tcW w:w="1701" w:type="dxa"/>
          </w:tcPr>
          <w:p w14:paraId="35856113" w14:textId="77777777" w:rsidR="000B5F37" w:rsidRPr="00054604" w:rsidRDefault="000B5F37" w:rsidP="00B92F33">
            <w:pPr>
              <w:spacing w:line="240" w:lineRule="exact"/>
              <w:rPr>
                <w:rFonts w:asciiTheme="majorHAnsi" w:eastAsia="Times New Roman" w:hAnsiTheme="majorHAnsi" w:cstheme="majorHAnsi"/>
              </w:rPr>
            </w:pPr>
          </w:p>
        </w:tc>
        <w:tc>
          <w:tcPr>
            <w:tcW w:w="2126" w:type="dxa"/>
          </w:tcPr>
          <w:p w14:paraId="58E9DA29" w14:textId="77777777" w:rsidR="000B5F37" w:rsidRPr="00054604" w:rsidRDefault="000B5F37" w:rsidP="00B92F33">
            <w:pPr>
              <w:spacing w:line="240" w:lineRule="exact"/>
              <w:rPr>
                <w:rFonts w:asciiTheme="majorHAnsi" w:eastAsia="Times New Roman" w:hAnsiTheme="majorHAnsi" w:cstheme="majorHAnsi"/>
              </w:rPr>
            </w:pPr>
          </w:p>
        </w:tc>
      </w:tr>
    </w:tbl>
    <w:p w14:paraId="610BEE8A" w14:textId="77777777" w:rsidR="000B5F37" w:rsidRPr="00054604" w:rsidRDefault="000B5F37" w:rsidP="000B5F37">
      <w:pPr>
        <w:widowControl w:val="0"/>
        <w:adjustRightInd w:val="0"/>
        <w:spacing w:line="240" w:lineRule="exact"/>
        <w:jc w:val="both"/>
        <w:rPr>
          <w:rFonts w:asciiTheme="majorHAnsi" w:eastAsia="Times New Roman" w:hAnsiTheme="majorHAnsi" w:cstheme="majorHAnsi"/>
          <w:sz w:val="20"/>
          <w:szCs w:val="20"/>
        </w:rPr>
      </w:pPr>
    </w:p>
    <w:p w14:paraId="21CB1FEB" w14:textId="77777777" w:rsidR="000B5F37" w:rsidRDefault="000B5F37" w:rsidP="000B5F37">
      <w:pPr>
        <w:widowControl w:val="0"/>
        <w:adjustRightInd w:val="0"/>
        <w:spacing w:line="240" w:lineRule="exact"/>
        <w:jc w:val="both"/>
        <w:rPr>
          <w:rFonts w:asciiTheme="majorHAnsi" w:eastAsia="Times New Roman" w:hAnsiTheme="majorHAnsi" w:cstheme="majorHAnsi"/>
          <w:sz w:val="20"/>
          <w:szCs w:val="20"/>
        </w:rPr>
      </w:pPr>
    </w:p>
    <w:p w14:paraId="0894308C" w14:textId="77777777" w:rsidR="000B5F37" w:rsidRDefault="000B5F37" w:rsidP="000B5F37">
      <w:pPr>
        <w:widowControl w:val="0"/>
        <w:adjustRightInd w:val="0"/>
        <w:spacing w:line="240" w:lineRule="exact"/>
        <w:jc w:val="both"/>
        <w:rPr>
          <w:rFonts w:asciiTheme="majorHAnsi" w:eastAsia="Times New Roman" w:hAnsiTheme="majorHAnsi" w:cstheme="majorHAnsi"/>
          <w:sz w:val="20"/>
          <w:szCs w:val="20"/>
        </w:rPr>
      </w:pPr>
    </w:p>
    <w:p w14:paraId="38172AD9" w14:textId="77777777" w:rsidR="000B5F37" w:rsidRPr="00054604" w:rsidRDefault="000B5F37" w:rsidP="000B5F37">
      <w:pPr>
        <w:widowControl w:val="0"/>
        <w:adjustRightInd w:val="0"/>
        <w:spacing w:line="240" w:lineRule="exact"/>
        <w:jc w:val="both"/>
        <w:rPr>
          <w:rFonts w:asciiTheme="majorHAnsi" w:eastAsia="Times New Roman" w:hAnsiTheme="majorHAnsi" w:cstheme="majorHAnsi"/>
          <w:sz w:val="20"/>
          <w:szCs w:val="20"/>
        </w:rPr>
      </w:pPr>
    </w:p>
    <w:p w14:paraId="6BD3A550" w14:textId="77777777" w:rsidR="000B5F37" w:rsidRPr="00054604" w:rsidRDefault="000B5F37" w:rsidP="000B5F37">
      <w:pPr>
        <w:widowControl w:val="0"/>
        <w:adjustRightInd w:val="0"/>
        <w:spacing w:line="240" w:lineRule="exact"/>
        <w:jc w:val="both"/>
        <w:rPr>
          <w:rFonts w:asciiTheme="majorHAnsi" w:eastAsia="Times New Roman" w:hAnsiTheme="majorHAnsi" w:cstheme="majorHAnsi"/>
          <w:sz w:val="20"/>
          <w:szCs w:val="20"/>
        </w:rPr>
      </w:pPr>
      <w:r w:rsidRPr="00054604">
        <w:rPr>
          <w:rFonts w:asciiTheme="majorHAnsi" w:eastAsia="Times New Roman" w:hAnsiTheme="majorHAnsi" w:cstheme="majorHAnsi"/>
          <w:sz w:val="20"/>
          <w:szCs w:val="20"/>
        </w:rPr>
        <w:t>Wyrażamy zgodę na umieszczenie w umowie o wykonanie zamówienia publicznego zapisu, że wysokość kary umownej za każdy przypadek niewykonania lub nienależytego wykonania umowy wyniesie ........% wynagrodzenia miesięcznego netto (należy podać, przy czym do wyboru Wykonawcy pozostają następujące wielkości 1%; 1,2 %;</w:t>
      </w:r>
      <w:r>
        <w:rPr>
          <w:rFonts w:asciiTheme="majorHAnsi" w:eastAsia="Times New Roman" w:hAnsiTheme="majorHAnsi" w:cstheme="majorHAnsi"/>
          <w:sz w:val="20"/>
          <w:szCs w:val="20"/>
        </w:rPr>
        <w:t xml:space="preserve"> </w:t>
      </w:r>
      <w:r w:rsidRPr="00054604">
        <w:rPr>
          <w:rFonts w:asciiTheme="majorHAnsi" w:eastAsia="Times New Roman" w:hAnsiTheme="majorHAnsi" w:cstheme="majorHAnsi"/>
          <w:sz w:val="20"/>
          <w:szCs w:val="20"/>
        </w:rPr>
        <w:t>1,4%;</w:t>
      </w:r>
      <w:r>
        <w:rPr>
          <w:rFonts w:asciiTheme="majorHAnsi" w:eastAsia="Times New Roman" w:hAnsiTheme="majorHAnsi" w:cstheme="majorHAnsi"/>
          <w:sz w:val="20"/>
          <w:szCs w:val="20"/>
        </w:rPr>
        <w:t xml:space="preserve"> 1,6%</w:t>
      </w:r>
      <w:r w:rsidRPr="00054604">
        <w:rPr>
          <w:rFonts w:asciiTheme="majorHAnsi" w:eastAsia="Times New Roman" w:hAnsiTheme="majorHAnsi" w:cstheme="majorHAnsi"/>
          <w:sz w:val="20"/>
          <w:szCs w:val="20"/>
        </w:rPr>
        <w:t>)</w:t>
      </w:r>
      <w:r>
        <w:rPr>
          <w:rFonts w:asciiTheme="majorHAnsi" w:eastAsia="Times New Roman" w:hAnsiTheme="majorHAnsi" w:cstheme="majorHAnsi"/>
          <w:sz w:val="20"/>
          <w:szCs w:val="20"/>
        </w:rPr>
        <w:t>.</w:t>
      </w:r>
    </w:p>
    <w:p w14:paraId="3179F024" w14:textId="77777777" w:rsidR="000B5F37" w:rsidRDefault="000B5F37" w:rsidP="000B5F37">
      <w:pPr>
        <w:widowControl w:val="0"/>
        <w:adjustRightInd w:val="0"/>
        <w:spacing w:line="240" w:lineRule="exact"/>
        <w:rPr>
          <w:rFonts w:asciiTheme="majorHAnsi" w:eastAsia="Times New Roman" w:hAnsiTheme="majorHAnsi" w:cstheme="majorHAnsi"/>
          <w:sz w:val="20"/>
          <w:szCs w:val="20"/>
        </w:rPr>
      </w:pPr>
    </w:p>
    <w:p w14:paraId="2DFE5525" w14:textId="77777777" w:rsidR="000B5F37" w:rsidRPr="00F961EC" w:rsidRDefault="000B5F37" w:rsidP="000B5F37">
      <w:pPr>
        <w:widowControl w:val="0"/>
        <w:adjustRightInd w:val="0"/>
        <w:jc w:val="both"/>
        <w:textAlignment w:val="baseline"/>
        <w:rPr>
          <w:rFonts w:asciiTheme="majorHAnsi" w:hAnsiTheme="majorHAnsi" w:cstheme="majorHAnsi"/>
          <w:bCs/>
          <w:sz w:val="20"/>
          <w:szCs w:val="20"/>
        </w:rPr>
      </w:pPr>
      <w:r w:rsidRPr="00F961EC">
        <w:rPr>
          <w:rFonts w:asciiTheme="majorHAnsi" w:hAnsiTheme="majorHAnsi" w:cstheme="majorHAnsi"/>
          <w:bCs/>
          <w:sz w:val="20"/>
          <w:szCs w:val="20"/>
        </w:rPr>
        <w:t xml:space="preserve">Czas usunięcia wad, stwierdzonych przez Zamawiającego, związanych z realizacją usługi sprzątania   ......................................godzin </w:t>
      </w:r>
      <w:r w:rsidRPr="00F961EC">
        <w:rPr>
          <w:rFonts w:asciiTheme="majorHAnsi" w:eastAsia="Times New Roman" w:hAnsiTheme="majorHAnsi" w:cstheme="majorHAnsi"/>
          <w:sz w:val="20"/>
          <w:szCs w:val="20"/>
        </w:rPr>
        <w:t>(należy podać, przy czym do wyboru Wykonawcy pozostają następujące wielkoś</w:t>
      </w:r>
      <w:r>
        <w:rPr>
          <w:rFonts w:asciiTheme="majorHAnsi" w:eastAsia="Times New Roman" w:hAnsiTheme="majorHAnsi" w:cstheme="majorHAnsi"/>
          <w:sz w:val="20"/>
          <w:szCs w:val="20"/>
        </w:rPr>
        <w:t xml:space="preserve">ci 0-3 godzin lub 4-5 godzin lub  </w:t>
      </w:r>
      <w:r w:rsidRPr="00F961EC">
        <w:rPr>
          <w:rFonts w:asciiTheme="majorHAnsi" w:eastAsia="Times New Roman" w:hAnsiTheme="majorHAnsi" w:cstheme="majorHAnsi"/>
          <w:sz w:val="20"/>
          <w:szCs w:val="20"/>
        </w:rPr>
        <w:t>6 godzin</w:t>
      </w:r>
      <w:r>
        <w:rPr>
          <w:rFonts w:asciiTheme="majorHAnsi" w:eastAsia="Times New Roman" w:hAnsiTheme="majorHAnsi" w:cstheme="majorHAnsi"/>
          <w:sz w:val="20"/>
          <w:szCs w:val="20"/>
        </w:rPr>
        <w:t>, lub powyżej 6 godzin do 12 godzin</w:t>
      </w:r>
      <w:r w:rsidRPr="00F961EC">
        <w:rPr>
          <w:rFonts w:asciiTheme="majorHAnsi" w:eastAsia="Times New Roman" w:hAnsiTheme="majorHAnsi" w:cstheme="majorHAnsi"/>
          <w:sz w:val="20"/>
          <w:szCs w:val="20"/>
        </w:rPr>
        <w:t>)</w:t>
      </w:r>
      <w:r>
        <w:rPr>
          <w:rFonts w:asciiTheme="majorHAnsi" w:eastAsia="Times New Roman" w:hAnsiTheme="majorHAnsi" w:cstheme="majorHAnsi"/>
          <w:sz w:val="20"/>
          <w:szCs w:val="20"/>
        </w:rPr>
        <w:t>.</w:t>
      </w:r>
    </w:p>
    <w:p w14:paraId="11152B89" w14:textId="77777777" w:rsidR="000B5F37" w:rsidRDefault="000B5F37" w:rsidP="000B5F37">
      <w:pPr>
        <w:widowControl w:val="0"/>
        <w:adjustRightInd w:val="0"/>
        <w:spacing w:line="240" w:lineRule="exact"/>
        <w:jc w:val="both"/>
        <w:rPr>
          <w:rFonts w:eastAsia="Times New Roman" w:cstheme="minorHAnsi"/>
          <w:sz w:val="20"/>
          <w:szCs w:val="20"/>
        </w:rPr>
      </w:pPr>
    </w:p>
    <w:p w14:paraId="011CD3D4" w14:textId="77777777" w:rsidR="00DF0809" w:rsidRDefault="00DF0809" w:rsidP="000B5D97">
      <w:pPr>
        <w:widowControl w:val="0"/>
        <w:adjustRightInd w:val="0"/>
        <w:spacing w:line="240" w:lineRule="exact"/>
        <w:jc w:val="both"/>
        <w:rPr>
          <w:rFonts w:eastAsia="Times New Roman" w:cstheme="minorHAnsi"/>
          <w:sz w:val="20"/>
          <w:szCs w:val="20"/>
        </w:rPr>
      </w:pPr>
    </w:p>
    <w:p w14:paraId="245CF733" w14:textId="77777777" w:rsidR="000A5F25" w:rsidRDefault="000A5F25" w:rsidP="000B5D97">
      <w:pPr>
        <w:widowControl w:val="0"/>
        <w:adjustRightInd w:val="0"/>
        <w:spacing w:line="240" w:lineRule="exact"/>
        <w:jc w:val="both"/>
        <w:rPr>
          <w:rFonts w:eastAsia="Times New Roman" w:cstheme="minorHAnsi"/>
          <w:sz w:val="20"/>
          <w:szCs w:val="20"/>
        </w:rPr>
      </w:pPr>
    </w:p>
    <w:p w14:paraId="1D84346C" w14:textId="77777777" w:rsidR="000A5F25" w:rsidRDefault="000A5F25" w:rsidP="000B5D97">
      <w:pPr>
        <w:widowControl w:val="0"/>
        <w:adjustRightInd w:val="0"/>
        <w:spacing w:line="240" w:lineRule="exact"/>
        <w:jc w:val="both"/>
        <w:rPr>
          <w:rFonts w:eastAsia="Times New Roman" w:cstheme="minorHAnsi"/>
          <w:sz w:val="20"/>
          <w:szCs w:val="20"/>
        </w:rPr>
      </w:pPr>
    </w:p>
    <w:p w14:paraId="73DBE55A" w14:textId="77777777" w:rsidR="000A5F25" w:rsidRDefault="000A5F25" w:rsidP="000B5D97">
      <w:pPr>
        <w:widowControl w:val="0"/>
        <w:adjustRightInd w:val="0"/>
        <w:spacing w:line="240" w:lineRule="exact"/>
        <w:jc w:val="both"/>
        <w:rPr>
          <w:rFonts w:eastAsia="Times New Roman" w:cstheme="minorHAnsi"/>
          <w:sz w:val="20"/>
          <w:szCs w:val="20"/>
        </w:rPr>
      </w:pPr>
    </w:p>
    <w:p w14:paraId="55FAB0E5" w14:textId="77777777" w:rsidR="000A5F25" w:rsidRDefault="000A5F25" w:rsidP="000B5D97">
      <w:pPr>
        <w:widowControl w:val="0"/>
        <w:adjustRightInd w:val="0"/>
        <w:spacing w:line="240" w:lineRule="exact"/>
        <w:jc w:val="both"/>
        <w:rPr>
          <w:rFonts w:eastAsia="Times New Roman" w:cstheme="minorHAnsi"/>
          <w:sz w:val="20"/>
          <w:szCs w:val="20"/>
        </w:rPr>
      </w:pPr>
    </w:p>
    <w:p w14:paraId="42664E1D" w14:textId="77777777" w:rsidR="000B5F37" w:rsidRDefault="000B5F37" w:rsidP="000B5D97">
      <w:pPr>
        <w:widowControl w:val="0"/>
        <w:adjustRightInd w:val="0"/>
        <w:spacing w:line="240" w:lineRule="exact"/>
        <w:jc w:val="both"/>
        <w:rPr>
          <w:rFonts w:eastAsia="Times New Roman" w:cstheme="minorHAnsi"/>
          <w:sz w:val="20"/>
          <w:szCs w:val="20"/>
        </w:rPr>
      </w:pPr>
    </w:p>
    <w:p w14:paraId="69CF9050" w14:textId="77777777" w:rsidR="000B5F37" w:rsidRDefault="000B5F37" w:rsidP="000B5D97">
      <w:pPr>
        <w:widowControl w:val="0"/>
        <w:adjustRightInd w:val="0"/>
        <w:spacing w:line="240" w:lineRule="exact"/>
        <w:jc w:val="both"/>
        <w:rPr>
          <w:rFonts w:eastAsia="Times New Roman" w:cstheme="minorHAnsi"/>
          <w:sz w:val="20"/>
          <w:szCs w:val="20"/>
        </w:rPr>
      </w:pPr>
    </w:p>
    <w:p w14:paraId="61A74FF5" w14:textId="77777777" w:rsidR="000A5F25" w:rsidRDefault="000A5F25" w:rsidP="000B5D97">
      <w:pPr>
        <w:widowControl w:val="0"/>
        <w:adjustRightInd w:val="0"/>
        <w:spacing w:line="240" w:lineRule="exact"/>
        <w:jc w:val="both"/>
        <w:rPr>
          <w:rFonts w:eastAsia="Times New Roman" w:cstheme="minorHAnsi"/>
          <w:sz w:val="20"/>
          <w:szCs w:val="20"/>
        </w:rPr>
      </w:pPr>
    </w:p>
    <w:p w14:paraId="63FF9836" w14:textId="1D33AB3C" w:rsidR="000B5F37" w:rsidRPr="00054604" w:rsidRDefault="000B5F37" w:rsidP="000B5F37">
      <w:pPr>
        <w:widowControl w:val="0"/>
        <w:adjustRightInd w:val="0"/>
        <w:spacing w:line="240" w:lineRule="exact"/>
        <w:jc w:val="both"/>
        <w:rPr>
          <w:rFonts w:asciiTheme="majorHAnsi" w:eastAsia="Times New Roman" w:hAnsiTheme="majorHAnsi" w:cstheme="majorHAnsi"/>
          <w:b/>
          <w:sz w:val="20"/>
          <w:szCs w:val="20"/>
          <w:u w:val="single"/>
        </w:rPr>
      </w:pPr>
      <w:r w:rsidRPr="00054604">
        <w:rPr>
          <w:rFonts w:asciiTheme="majorHAnsi" w:eastAsia="Times New Roman" w:hAnsiTheme="majorHAnsi" w:cstheme="majorHAnsi"/>
          <w:b/>
          <w:sz w:val="20"/>
          <w:szCs w:val="20"/>
          <w:u w:val="single"/>
        </w:rPr>
        <w:t>Za część I</w:t>
      </w:r>
      <w:r>
        <w:rPr>
          <w:rFonts w:asciiTheme="majorHAnsi" w:eastAsia="Times New Roman" w:hAnsiTheme="majorHAnsi" w:cstheme="majorHAnsi"/>
          <w:b/>
          <w:sz w:val="20"/>
          <w:szCs w:val="20"/>
          <w:u w:val="single"/>
        </w:rPr>
        <w:t>II</w:t>
      </w:r>
      <w:r w:rsidRPr="00054604">
        <w:rPr>
          <w:rFonts w:asciiTheme="majorHAnsi" w:eastAsia="Times New Roman" w:hAnsiTheme="majorHAnsi" w:cstheme="majorHAnsi"/>
          <w:b/>
          <w:sz w:val="20"/>
          <w:szCs w:val="20"/>
          <w:u w:val="single"/>
        </w:rPr>
        <w:t>:</w:t>
      </w:r>
    </w:p>
    <w:p w14:paraId="5F7F2DE0" w14:textId="77777777" w:rsidR="000B5F37" w:rsidRPr="00054604" w:rsidRDefault="000B5F37" w:rsidP="000B5F37">
      <w:pPr>
        <w:widowControl w:val="0"/>
        <w:adjustRightInd w:val="0"/>
        <w:spacing w:line="240" w:lineRule="exact"/>
        <w:jc w:val="both"/>
        <w:rPr>
          <w:rFonts w:asciiTheme="majorHAnsi" w:eastAsia="Times New Roman" w:hAnsiTheme="majorHAnsi" w:cstheme="majorHAnsi"/>
          <w:sz w:val="20"/>
          <w:szCs w:val="20"/>
        </w:rPr>
      </w:pPr>
    </w:p>
    <w:tbl>
      <w:tblPr>
        <w:tblStyle w:val="Tabela-Siatka"/>
        <w:tblW w:w="9067" w:type="dxa"/>
        <w:tblLook w:val="04A0" w:firstRow="1" w:lastRow="0" w:firstColumn="1" w:lastColumn="0" w:noHBand="0" w:noVBand="1"/>
      </w:tblPr>
      <w:tblGrid>
        <w:gridCol w:w="3114"/>
        <w:gridCol w:w="2126"/>
        <w:gridCol w:w="1701"/>
        <w:gridCol w:w="2126"/>
      </w:tblGrid>
      <w:tr w:rsidR="000B5F37" w:rsidRPr="00054604" w14:paraId="4012B585" w14:textId="77777777" w:rsidTr="00B92F33">
        <w:tc>
          <w:tcPr>
            <w:tcW w:w="3114" w:type="dxa"/>
          </w:tcPr>
          <w:p w14:paraId="2D0FD78C" w14:textId="77777777" w:rsidR="000B5F37" w:rsidRPr="00054604" w:rsidRDefault="000B5F37" w:rsidP="00B92F33">
            <w:pPr>
              <w:spacing w:line="240" w:lineRule="auto"/>
              <w:jc w:val="center"/>
              <w:rPr>
                <w:rFonts w:asciiTheme="majorHAnsi" w:eastAsia="Times New Roman" w:hAnsiTheme="majorHAnsi" w:cstheme="majorHAnsi"/>
              </w:rPr>
            </w:pPr>
          </w:p>
        </w:tc>
        <w:tc>
          <w:tcPr>
            <w:tcW w:w="2126" w:type="dxa"/>
            <w:vAlign w:val="center"/>
          </w:tcPr>
          <w:p w14:paraId="53CCE249" w14:textId="77777777" w:rsidR="000B5F37" w:rsidRPr="00054604" w:rsidRDefault="000B5F37" w:rsidP="00B92F33">
            <w:pPr>
              <w:spacing w:line="240" w:lineRule="auto"/>
              <w:jc w:val="center"/>
              <w:rPr>
                <w:rFonts w:asciiTheme="majorHAnsi" w:hAnsiTheme="majorHAnsi" w:cstheme="majorHAnsi"/>
                <w:b/>
              </w:rPr>
            </w:pPr>
            <w:r w:rsidRPr="00054604">
              <w:rPr>
                <w:rFonts w:asciiTheme="majorHAnsi" w:eastAsia="Times New Roman" w:hAnsiTheme="majorHAnsi" w:cstheme="majorHAnsi"/>
                <w:b/>
              </w:rPr>
              <w:t>Cena netto (PLN)</w:t>
            </w:r>
            <w:r w:rsidRPr="00054604">
              <w:rPr>
                <w:rFonts w:asciiTheme="majorHAnsi" w:hAnsiTheme="majorHAnsi" w:cstheme="majorHAnsi"/>
                <w:b/>
              </w:rPr>
              <w:t xml:space="preserve"> </w:t>
            </w:r>
          </w:p>
          <w:p w14:paraId="7611EED8" w14:textId="77777777" w:rsidR="000B5F37" w:rsidRPr="00054604" w:rsidRDefault="000B5F37" w:rsidP="00B92F33">
            <w:pPr>
              <w:spacing w:line="240" w:lineRule="auto"/>
              <w:jc w:val="center"/>
              <w:rPr>
                <w:rFonts w:asciiTheme="majorHAnsi" w:hAnsiTheme="majorHAnsi" w:cstheme="majorHAnsi"/>
                <w:b/>
              </w:rPr>
            </w:pPr>
          </w:p>
          <w:p w14:paraId="2904DCFD" w14:textId="77777777" w:rsidR="000B5F37" w:rsidRPr="00054604" w:rsidRDefault="000B5F37" w:rsidP="00B92F33">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3A9EADF4" w14:textId="77777777" w:rsidR="000B5F37" w:rsidRPr="00054604" w:rsidRDefault="000B5F37" w:rsidP="00B92F33">
            <w:pPr>
              <w:spacing w:line="240" w:lineRule="auto"/>
              <w:jc w:val="center"/>
              <w:rPr>
                <w:rFonts w:asciiTheme="majorHAnsi" w:eastAsia="Times New Roman" w:hAnsiTheme="majorHAnsi" w:cstheme="majorHAnsi"/>
              </w:rPr>
            </w:pPr>
          </w:p>
        </w:tc>
        <w:tc>
          <w:tcPr>
            <w:tcW w:w="1701" w:type="dxa"/>
            <w:vAlign w:val="center"/>
          </w:tcPr>
          <w:p w14:paraId="74842D86" w14:textId="77777777" w:rsidR="000B5F37" w:rsidRPr="00054604" w:rsidRDefault="000B5F37" w:rsidP="00B92F33">
            <w:pPr>
              <w:autoSpaceDE w:val="0"/>
              <w:autoSpaceDN w:val="0"/>
              <w:spacing w:after="68"/>
              <w:ind w:left="72"/>
              <w:contextualSpacing/>
              <w:jc w:val="center"/>
              <w:rPr>
                <w:rFonts w:asciiTheme="majorHAnsi" w:hAnsiTheme="majorHAnsi" w:cstheme="majorHAnsi"/>
                <w:b/>
                <w:lang w:eastAsia="en-US"/>
              </w:rPr>
            </w:pPr>
            <w:r w:rsidRPr="00054604">
              <w:rPr>
                <w:rFonts w:asciiTheme="majorHAnsi" w:hAnsiTheme="majorHAnsi" w:cstheme="majorHAnsi"/>
                <w:b/>
                <w:lang w:eastAsia="en-US"/>
              </w:rPr>
              <w:t>Podatek vat (%)</w:t>
            </w:r>
          </w:p>
          <w:p w14:paraId="0DD35D40" w14:textId="77777777" w:rsidR="000B5F37" w:rsidRPr="00054604" w:rsidRDefault="000B5F37" w:rsidP="00B92F33">
            <w:pPr>
              <w:spacing w:line="240" w:lineRule="exact"/>
              <w:jc w:val="center"/>
              <w:rPr>
                <w:rFonts w:asciiTheme="majorHAnsi" w:eastAsia="Times New Roman" w:hAnsiTheme="majorHAnsi" w:cstheme="majorHAnsi"/>
              </w:rPr>
            </w:pPr>
          </w:p>
        </w:tc>
        <w:tc>
          <w:tcPr>
            <w:tcW w:w="2126" w:type="dxa"/>
            <w:vAlign w:val="center"/>
          </w:tcPr>
          <w:p w14:paraId="00AD2590" w14:textId="77777777" w:rsidR="000B5F37" w:rsidRPr="00054604" w:rsidRDefault="000B5F37" w:rsidP="00B92F33">
            <w:pPr>
              <w:autoSpaceDE w:val="0"/>
              <w:autoSpaceDN w:val="0"/>
              <w:spacing w:after="68"/>
              <w:contextualSpacing/>
              <w:jc w:val="center"/>
              <w:rPr>
                <w:rFonts w:asciiTheme="majorHAnsi" w:eastAsia="Times New Roman" w:hAnsiTheme="majorHAnsi" w:cstheme="majorHAnsi"/>
                <w:b/>
              </w:rPr>
            </w:pPr>
            <w:r w:rsidRPr="00054604">
              <w:rPr>
                <w:rFonts w:asciiTheme="majorHAnsi" w:eastAsia="Times New Roman" w:hAnsiTheme="majorHAnsi" w:cstheme="majorHAnsi"/>
                <w:b/>
              </w:rPr>
              <w:t>Cena brutto (PLN)</w:t>
            </w:r>
          </w:p>
          <w:p w14:paraId="0D86B977" w14:textId="77777777" w:rsidR="000B5F37" w:rsidRPr="00054604" w:rsidRDefault="000B5F37" w:rsidP="00B92F33">
            <w:pPr>
              <w:autoSpaceDE w:val="0"/>
              <w:autoSpaceDN w:val="0"/>
              <w:spacing w:after="68"/>
              <w:contextualSpacing/>
              <w:jc w:val="center"/>
              <w:rPr>
                <w:rFonts w:asciiTheme="majorHAnsi" w:eastAsia="Times New Roman" w:hAnsiTheme="majorHAnsi" w:cstheme="majorHAnsi"/>
                <w:b/>
              </w:rPr>
            </w:pPr>
          </w:p>
          <w:p w14:paraId="0485CDE5" w14:textId="77777777" w:rsidR="000B5F37" w:rsidRPr="00054604" w:rsidRDefault="000B5F37" w:rsidP="00B92F33">
            <w:pPr>
              <w:spacing w:line="240" w:lineRule="auto"/>
              <w:jc w:val="center"/>
              <w:rPr>
                <w:rFonts w:asciiTheme="majorHAnsi" w:hAnsiTheme="majorHAnsi" w:cstheme="majorHAnsi"/>
                <w:b/>
              </w:rPr>
            </w:pPr>
            <w:r w:rsidRPr="00054604">
              <w:rPr>
                <w:rFonts w:asciiTheme="majorHAnsi" w:hAnsiTheme="majorHAnsi" w:cstheme="majorHAnsi"/>
                <w:b/>
              </w:rPr>
              <w:t>(za cały okres świadczenia usługi)</w:t>
            </w:r>
          </w:p>
          <w:p w14:paraId="1C3889FF" w14:textId="77777777" w:rsidR="000B5F37" w:rsidRPr="00054604" w:rsidRDefault="000B5F37" w:rsidP="00B92F33">
            <w:pPr>
              <w:spacing w:line="240" w:lineRule="auto"/>
              <w:jc w:val="center"/>
              <w:rPr>
                <w:rFonts w:asciiTheme="majorHAnsi" w:eastAsia="Times New Roman" w:hAnsiTheme="majorHAnsi" w:cstheme="majorHAnsi"/>
              </w:rPr>
            </w:pPr>
          </w:p>
        </w:tc>
      </w:tr>
      <w:tr w:rsidR="000B5F37" w:rsidRPr="00054604" w14:paraId="43D7ED76" w14:textId="77777777" w:rsidTr="00B92F33">
        <w:tc>
          <w:tcPr>
            <w:tcW w:w="3114" w:type="dxa"/>
          </w:tcPr>
          <w:p w14:paraId="28CA8227" w14:textId="77777777" w:rsidR="000B5F37" w:rsidRDefault="000B5F37" w:rsidP="00B92F33">
            <w:pPr>
              <w:spacing w:line="240" w:lineRule="auto"/>
              <w:jc w:val="center"/>
              <w:rPr>
                <w:rFonts w:asciiTheme="majorHAnsi" w:hAnsiTheme="majorHAnsi" w:cstheme="majorHAnsi"/>
                <w:b/>
              </w:rPr>
            </w:pPr>
            <w:r w:rsidRPr="00054604">
              <w:rPr>
                <w:rFonts w:asciiTheme="majorHAnsi" w:hAnsiTheme="majorHAnsi" w:cstheme="majorHAnsi"/>
                <w:b/>
              </w:rPr>
              <w:t>Usługa utrzymania</w:t>
            </w:r>
            <w:r>
              <w:rPr>
                <w:rFonts w:asciiTheme="majorHAnsi" w:hAnsiTheme="majorHAnsi" w:cstheme="majorHAnsi"/>
                <w:b/>
              </w:rPr>
              <w:t xml:space="preserve"> czystości </w:t>
            </w:r>
          </w:p>
          <w:p w14:paraId="7BEFD141" w14:textId="44CCB503" w:rsidR="000B5F37" w:rsidRPr="00054604" w:rsidRDefault="000B5F37" w:rsidP="00B92F33">
            <w:pPr>
              <w:spacing w:line="240" w:lineRule="auto"/>
              <w:jc w:val="center"/>
              <w:rPr>
                <w:rFonts w:asciiTheme="majorHAnsi" w:hAnsiTheme="majorHAnsi" w:cstheme="majorHAnsi"/>
                <w:b/>
              </w:rPr>
            </w:pPr>
            <w:r w:rsidRPr="00054604">
              <w:rPr>
                <w:rFonts w:asciiTheme="majorHAnsi" w:hAnsiTheme="majorHAnsi" w:cstheme="majorHAnsi"/>
                <w:b/>
              </w:rPr>
              <w:t xml:space="preserve"> </w:t>
            </w:r>
            <w:r>
              <w:rPr>
                <w:rFonts w:asciiTheme="majorHAnsi" w:hAnsiTheme="majorHAnsi" w:cstheme="majorHAnsi"/>
                <w:b/>
              </w:rPr>
              <w:t>w domu studenckim Feniks</w:t>
            </w:r>
          </w:p>
          <w:p w14:paraId="3A3BA892" w14:textId="77777777" w:rsidR="000B5F37" w:rsidRPr="00054604" w:rsidRDefault="000B5F37" w:rsidP="00B92F33">
            <w:pPr>
              <w:spacing w:line="240" w:lineRule="auto"/>
              <w:jc w:val="center"/>
              <w:rPr>
                <w:rFonts w:asciiTheme="majorHAnsi" w:eastAsia="Times New Roman" w:hAnsiTheme="majorHAnsi" w:cstheme="majorHAnsi"/>
              </w:rPr>
            </w:pPr>
          </w:p>
        </w:tc>
        <w:tc>
          <w:tcPr>
            <w:tcW w:w="2126" w:type="dxa"/>
          </w:tcPr>
          <w:p w14:paraId="1DBEA98E" w14:textId="77777777" w:rsidR="000B5F37" w:rsidRPr="00054604" w:rsidRDefault="000B5F37" w:rsidP="00B92F33">
            <w:pPr>
              <w:spacing w:line="240" w:lineRule="exact"/>
              <w:rPr>
                <w:rFonts w:asciiTheme="majorHAnsi" w:eastAsia="Times New Roman" w:hAnsiTheme="majorHAnsi" w:cstheme="majorHAnsi"/>
              </w:rPr>
            </w:pPr>
          </w:p>
        </w:tc>
        <w:tc>
          <w:tcPr>
            <w:tcW w:w="1701" w:type="dxa"/>
          </w:tcPr>
          <w:p w14:paraId="367B6F20" w14:textId="77777777" w:rsidR="000B5F37" w:rsidRPr="00054604" w:rsidRDefault="000B5F37" w:rsidP="00B92F33">
            <w:pPr>
              <w:spacing w:line="240" w:lineRule="exact"/>
              <w:rPr>
                <w:rFonts w:asciiTheme="majorHAnsi" w:eastAsia="Times New Roman" w:hAnsiTheme="majorHAnsi" w:cstheme="majorHAnsi"/>
              </w:rPr>
            </w:pPr>
          </w:p>
        </w:tc>
        <w:tc>
          <w:tcPr>
            <w:tcW w:w="2126" w:type="dxa"/>
          </w:tcPr>
          <w:p w14:paraId="3862DD7E" w14:textId="77777777" w:rsidR="000B5F37" w:rsidRPr="00054604" w:rsidRDefault="000B5F37" w:rsidP="00B92F33">
            <w:pPr>
              <w:spacing w:line="240" w:lineRule="exact"/>
              <w:rPr>
                <w:rFonts w:asciiTheme="majorHAnsi" w:eastAsia="Times New Roman" w:hAnsiTheme="majorHAnsi" w:cstheme="majorHAnsi"/>
              </w:rPr>
            </w:pPr>
          </w:p>
        </w:tc>
      </w:tr>
    </w:tbl>
    <w:p w14:paraId="4DBD94AB" w14:textId="77777777" w:rsidR="000B5F37" w:rsidRPr="00054604" w:rsidRDefault="000B5F37" w:rsidP="000B5F37">
      <w:pPr>
        <w:widowControl w:val="0"/>
        <w:adjustRightInd w:val="0"/>
        <w:spacing w:line="240" w:lineRule="exact"/>
        <w:jc w:val="both"/>
        <w:rPr>
          <w:rFonts w:asciiTheme="majorHAnsi" w:eastAsia="Times New Roman" w:hAnsiTheme="majorHAnsi" w:cstheme="majorHAnsi"/>
          <w:sz w:val="20"/>
          <w:szCs w:val="20"/>
        </w:rPr>
      </w:pPr>
    </w:p>
    <w:p w14:paraId="7CFD44ED" w14:textId="77777777" w:rsidR="000B5F37" w:rsidRDefault="000B5F37" w:rsidP="000B5F37">
      <w:pPr>
        <w:widowControl w:val="0"/>
        <w:adjustRightInd w:val="0"/>
        <w:spacing w:line="240" w:lineRule="exact"/>
        <w:jc w:val="both"/>
        <w:rPr>
          <w:rFonts w:asciiTheme="majorHAnsi" w:eastAsia="Times New Roman" w:hAnsiTheme="majorHAnsi" w:cstheme="majorHAnsi"/>
          <w:sz w:val="20"/>
          <w:szCs w:val="20"/>
        </w:rPr>
      </w:pPr>
    </w:p>
    <w:p w14:paraId="1B4A2C04" w14:textId="77777777" w:rsidR="000B5F37" w:rsidRDefault="000B5F37" w:rsidP="000B5F37">
      <w:pPr>
        <w:widowControl w:val="0"/>
        <w:adjustRightInd w:val="0"/>
        <w:spacing w:line="240" w:lineRule="exact"/>
        <w:jc w:val="both"/>
        <w:rPr>
          <w:rFonts w:asciiTheme="majorHAnsi" w:eastAsia="Times New Roman" w:hAnsiTheme="majorHAnsi" w:cstheme="majorHAnsi"/>
          <w:sz w:val="20"/>
          <w:szCs w:val="20"/>
        </w:rPr>
      </w:pPr>
    </w:p>
    <w:p w14:paraId="078748EF" w14:textId="77777777" w:rsidR="000B5F37" w:rsidRPr="00054604" w:rsidRDefault="000B5F37" w:rsidP="000B5F37">
      <w:pPr>
        <w:widowControl w:val="0"/>
        <w:adjustRightInd w:val="0"/>
        <w:spacing w:line="240" w:lineRule="exact"/>
        <w:jc w:val="both"/>
        <w:rPr>
          <w:rFonts w:asciiTheme="majorHAnsi" w:eastAsia="Times New Roman" w:hAnsiTheme="majorHAnsi" w:cstheme="majorHAnsi"/>
          <w:sz w:val="20"/>
          <w:szCs w:val="20"/>
        </w:rPr>
      </w:pPr>
    </w:p>
    <w:p w14:paraId="6C05A421" w14:textId="77777777" w:rsidR="000B5F37" w:rsidRPr="00054604" w:rsidRDefault="000B5F37" w:rsidP="000B5F37">
      <w:pPr>
        <w:widowControl w:val="0"/>
        <w:adjustRightInd w:val="0"/>
        <w:spacing w:line="240" w:lineRule="exact"/>
        <w:jc w:val="both"/>
        <w:rPr>
          <w:rFonts w:asciiTheme="majorHAnsi" w:eastAsia="Times New Roman" w:hAnsiTheme="majorHAnsi" w:cstheme="majorHAnsi"/>
          <w:sz w:val="20"/>
          <w:szCs w:val="20"/>
        </w:rPr>
      </w:pPr>
      <w:r w:rsidRPr="00054604">
        <w:rPr>
          <w:rFonts w:asciiTheme="majorHAnsi" w:eastAsia="Times New Roman" w:hAnsiTheme="majorHAnsi" w:cstheme="majorHAnsi"/>
          <w:sz w:val="20"/>
          <w:szCs w:val="20"/>
        </w:rPr>
        <w:t>Wyrażamy zgodę na umieszczenie w umowie o wykonanie zamówienia publicznego zapisu, że wysokość kary umownej za każdy przypadek niewykonania lub nienależytego wykonania umowy wyniesie ........% wynagrodzenia miesięcznego netto (należy podać, przy czym do wyboru Wykonawcy pozostają następujące wielkości 1%; 1,2 %;</w:t>
      </w:r>
      <w:r>
        <w:rPr>
          <w:rFonts w:asciiTheme="majorHAnsi" w:eastAsia="Times New Roman" w:hAnsiTheme="majorHAnsi" w:cstheme="majorHAnsi"/>
          <w:sz w:val="20"/>
          <w:szCs w:val="20"/>
        </w:rPr>
        <w:t xml:space="preserve"> </w:t>
      </w:r>
      <w:r w:rsidRPr="00054604">
        <w:rPr>
          <w:rFonts w:asciiTheme="majorHAnsi" w:eastAsia="Times New Roman" w:hAnsiTheme="majorHAnsi" w:cstheme="majorHAnsi"/>
          <w:sz w:val="20"/>
          <w:szCs w:val="20"/>
        </w:rPr>
        <w:t>1,4%;</w:t>
      </w:r>
      <w:r>
        <w:rPr>
          <w:rFonts w:asciiTheme="majorHAnsi" w:eastAsia="Times New Roman" w:hAnsiTheme="majorHAnsi" w:cstheme="majorHAnsi"/>
          <w:sz w:val="20"/>
          <w:szCs w:val="20"/>
        </w:rPr>
        <w:t xml:space="preserve"> 1,6%</w:t>
      </w:r>
      <w:r w:rsidRPr="00054604">
        <w:rPr>
          <w:rFonts w:asciiTheme="majorHAnsi" w:eastAsia="Times New Roman" w:hAnsiTheme="majorHAnsi" w:cstheme="majorHAnsi"/>
          <w:sz w:val="20"/>
          <w:szCs w:val="20"/>
        </w:rPr>
        <w:t>)</w:t>
      </w:r>
      <w:r>
        <w:rPr>
          <w:rFonts w:asciiTheme="majorHAnsi" w:eastAsia="Times New Roman" w:hAnsiTheme="majorHAnsi" w:cstheme="majorHAnsi"/>
          <w:sz w:val="20"/>
          <w:szCs w:val="20"/>
        </w:rPr>
        <w:t>.</w:t>
      </w:r>
    </w:p>
    <w:p w14:paraId="2F7685BE" w14:textId="77777777" w:rsidR="000B5F37" w:rsidRDefault="000B5F37" w:rsidP="000B5F37">
      <w:pPr>
        <w:widowControl w:val="0"/>
        <w:adjustRightInd w:val="0"/>
        <w:spacing w:line="240" w:lineRule="exact"/>
        <w:rPr>
          <w:rFonts w:asciiTheme="majorHAnsi" w:eastAsia="Times New Roman" w:hAnsiTheme="majorHAnsi" w:cstheme="majorHAnsi"/>
          <w:sz w:val="20"/>
          <w:szCs w:val="20"/>
        </w:rPr>
      </w:pPr>
    </w:p>
    <w:p w14:paraId="70F59852" w14:textId="77777777" w:rsidR="000B5F37" w:rsidRPr="00F961EC" w:rsidRDefault="000B5F37" w:rsidP="000B5F37">
      <w:pPr>
        <w:widowControl w:val="0"/>
        <w:adjustRightInd w:val="0"/>
        <w:jc w:val="both"/>
        <w:textAlignment w:val="baseline"/>
        <w:rPr>
          <w:rFonts w:asciiTheme="majorHAnsi" w:hAnsiTheme="majorHAnsi" w:cstheme="majorHAnsi"/>
          <w:bCs/>
          <w:sz w:val="20"/>
          <w:szCs w:val="20"/>
        </w:rPr>
      </w:pPr>
      <w:r w:rsidRPr="00F961EC">
        <w:rPr>
          <w:rFonts w:asciiTheme="majorHAnsi" w:hAnsiTheme="majorHAnsi" w:cstheme="majorHAnsi"/>
          <w:bCs/>
          <w:sz w:val="20"/>
          <w:szCs w:val="20"/>
        </w:rPr>
        <w:t xml:space="preserve">Czas usunięcia wad, stwierdzonych przez Zamawiającego, związanych z realizacją usługi sprzątania   ......................................godzin </w:t>
      </w:r>
      <w:r w:rsidRPr="00F961EC">
        <w:rPr>
          <w:rFonts w:asciiTheme="majorHAnsi" w:eastAsia="Times New Roman" w:hAnsiTheme="majorHAnsi" w:cstheme="majorHAnsi"/>
          <w:sz w:val="20"/>
          <w:szCs w:val="20"/>
        </w:rPr>
        <w:t>(należy podać, przy czym do wyboru Wykonawcy pozostają następujące wielkoś</w:t>
      </w:r>
      <w:r>
        <w:rPr>
          <w:rFonts w:asciiTheme="majorHAnsi" w:eastAsia="Times New Roman" w:hAnsiTheme="majorHAnsi" w:cstheme="majorHAnsi"/>
          <w:sz w:val="20"/>
          <w:szCs w:val="20"/>
        </w:rPr>
        <w:t xml:space="preserve">ci 0-3 godzin lub 4-5 godzin lub  </w:t>
      </w:r>
      <w:r w:rsidRPr="00F961EC">
        <w:rPr>
          <w:rFonts w:asciiTheme="majorHAnsi" w:eastAsia="Times New Roman" w:hAnsiTheme="majorHAnsi" w:cstheme="majorHAnsi"/>
          <w:sz w:val="20"/>
          <w:szCs w:val="20"/>
        </w:rPr>
        <w:t>6 godzin</w:t>
      </w:r>
      <w:r>
        <w:rPr>
          <w:rFonts w:asciiTheme="majorHAnsi" w:eastAsia="Times New Roman" w:hAnsiTheme="majorHAnsi" w:cstheme="majorHAnsi"/>
          <w:sz w:val="20"/>
          <w:szCs w:val="20"/>
        </w:rPr>
        <w:t>, lub powyżej 6 godzin do 12 godzin</w:t>
      </w:r>
      <w:r w:rsidRPr="00F961EC">
        <w:rPr>
          <w:rFonts w:asciiTheme="majorHAnsi" w:eastAsia="Times New Roman" w:hAnsiTheme="majorHAnsi" w:cstheme="majorHAnsi"/>
          <w:sz w:val="20"/>
          <w:szCs w:val="20"/>
        </w:rPr>
        <w:t>)</w:t>
      </w:r>
      <w:r>
        <w:rPr>
          <w:rFonts w:asciiTheme="majorHAnsi" w:eastAsia="Times New Roman" w:hAnsiTheme="majorHAnsi" w:cstheme="majorHAnsi"/>
          <w:sz w:val="20"/>
          <w:szCs w:val="20"/>
        </w:rPr>
        <w:t>.</w:t>
      </w:r>
    </w:p>
    <w:p w14:paraId="18E17AE0" w14:textId="77777777" w:rsidR="000B5F37" w:rsidRDefault="000B5F37" w:rsidP="000B5F37">
      <w:pPr>
        <w:widowControl w:val="0"/>
        <w:adjustRightInd w:val="0"/>
        <w:spacing w:line="240" w:lineRule="exact"/>
        <w:jc w:val="both"/>
        <w:rPr>
          <w:rFonts w:eastAsia="Times New Roman" w:cstheme="minorHAnsi"/>
          <w:sz w:val="20"/>
          <w:szCs w:val="20"/>
        </w:rPr>
      </w:pPr>
    </w:p>
    <w:p w14:paraId="043C4991" w14:textId="77777777" w:rsidR="00D21A32" w:rsidRDefault="00D21A32" w:rsidP="00FF747B">
      <w:pPr>
        <w:jc w:val="both"/>
        <w:rPr>
          <w:rFonts w:ascii="Calibri" w:hAnsi="Calibri" w:cs="Calibri"/>
          <w:color w:val="0070C0"/>
        </w:rPr>
      </w:pPr>
    </w:p>
    <w:p w14:paraId="3485C8C9" w14:textId="77777777" w:rsidR="00116A39" w:rsidRPr="00116A39" w:rsidRDefault="00116A39" w:rsidP="00116A39">
      <w:pPr>
        <w:spacing w:line="240" w:lineRule="auto"/>
        <w:jc w:val="both"/>
        <w:rPr>
          <w:rFonts w:asciiTheme="majorHAnsi" w:hAnsiTheme="majorHAnsi" w:cstheme="majorHAnsi"/>
          <w:b/>
          <w:sz w:val="20"/>
          <w:szCs w:val="20"/>
        </w:rPr>
      </w:pPr>
    </w:p>
    <w:p w14:paraId="0B74A94B" w14:textId="77777777" w:rsidR="00116A39" w:rsidRPr="00116A39" w:rsidRDefault="00116A39" w:rsidP="00833982">
      <w:pPr>
        <w:numPr>
          <w:ilvl w:val="0"/>
          <w:numId w:val="31"/>
        </w:num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OŚWIADCZAMY, że zapoznaliśmy się ze Specyfikacją Warunków Zamówienia i akceptujemy wszystkie warunki w niej zawarte.</w:t>
      </w:r>
    </w:p>
    <w:p w14:paraId="158F4B0C" w14:textId="77777777" w:rsidR="00116A39" w:rsidRPr="00116A39" w:rsidRDefault="00116A39" w:rsidP="00833982">
      <w:pPr>
        <w:numPr>
          <w:ilvl w:val="0"/>
          <w:numId w:val="31"/>
        </w:num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OŚWIADCZAMY, że uzyskaliśmy wszelkie informacje niezbędne do prawidłowego przygotowania i złożenia niniejszej oferty.</w:t>
      </w:r>
    </w:p>
    <w:p w14:paraId="353ECE4F" w14:textId="77A0D9A4" w:rsidR="00116A39" w:rsidRPr="00116A39" w:rsidRDefault="00116A39" w:rsidP="00833982">
      <w:pPr>
        <w:numPr>
          <w:ilvl w:val="0"/>
          <w:numId w:val="31"/>
        </w:num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 xml:space="preserve">OŚWIADCZAMY, że zapoznaliśmy się z Projektowanymi Postanowieniami Umowy, określonymi w Załączniku nr </w:t>
      </w:r>
      <w:r w:rsidR="00F8652B">
        <w:rPr>
          <w:rFonts w:asciiTheme="majorHAnsi" w:hAnsiTheme="majorHAnsi" w:cstheme="majorHAnsi"/>
          <w:sz w:val="20"/>
          <w:szCs w:val="20"/>
        </w:rPr>
        <w:t>11</w:t>
      </w:r>
      <w:r w:rsidRPr="00116A39">
        <w:rPr>
          <w:rFonts w:asciiTheme="majorHAnsi" w:hAnsiTheme="majorHAnsi" w:cstheme="majorHAnsi"/>
          <w:sz w:val="20"/>
          <w:szCs w:val="20"/>
        </w:rPr>
        <w:t xml:space="preserve"> do Specyfikacji Warunków Zamówienia i ZOBOWIĄZUJEMY SIĘ, w przypadku wyboru naszej oferty, do zawarcia umowy zgodnej z niniejszą ofertą, </w:t>
      </w:r>
      <w:r w:rsidR="000B5D97">
        <w:rPr>
          <w:rFonts w:asciiTheme="majorHAnsi" w:hAnsiTheme="majorHAnsi" w:cstheme="majorHAnsi"/>
          <w:sz w:val="20"/>
          <w:szCs w:val="20"/>
        </w:rPr>
        <w:t>na warunkach w nich określonych, w miejscu i terminie określonym przez Zamawiającego.</w:t>
      </w:r>
    </w:p>
    <w:p w14:paraId="4339CE62" w14:textId="2F70D2EF" w:rsidR="00EC15DE" w:rsidRPr="002A259E" w:rsidRDefault="00EC15DE" w:rsidP="0028568C">
      <w:pPr>
        <w:numPr>
          <w:ilvl w:val="0"/>
          <w:numId w:val="31"/>
        </w:numPr>
        <w:spacing w:line="240" w:lineRule="auto"/>
        <w:ind w:left="426"/>
        <w:jc w:val="both"/>
        <w:rPr>
          <w:rFonts w:asciiTheme="majorHAnsi" w:hAnsiTheme="majorHAnsi" w:cstheme="majorHAnsi"/>
          <w:sz w:val="20"/>
          <w:szCs w:val="20"/>
        </w:rPr>
      </w:pPr>
      <w:r w:rsidRPr="002A259E">
        <w:rPr>
          <w:rFonts w:asciiTheme="majorHAnsi" w:hAnsiTheme="majorHAnsi" w:cstheme="majorHAnsi"/>
          <w:sz w:val="20"/>
          <w:szCs w:val="20"/>
        </w:rPr>
        <w:t>Oświadczam, że wypełniłem obowiązki informacyjne przewidziane w art. 13 lub art. 14 RODO(</w:t>
      </w:r>
      <w:r w:rsidR="002D2FFA" w:rsidRPr="002A259E">
        <w:rPr>
          <w:rFonts w:asciiTheme="majorHAnsi" w:hAnsiTheme="majorHAnsi" w:cstheme="majorHAnsi"/>
          <w:sz w:val="20"/>
          <w:szCs w:val="20"/>
        </w:rPr>
        <w:t>1</w:t>
      </w:r>
      <w:r w:rsidRPr="002A259E">
        <w:rPr>
          <w:rFonts w:asciiTheme="majorHAnsi" w:hAnsiTheme="majorHAnsi" w:cstheme="majorHAnsi"/>
          <w:sz w:val="20"/>
          <w:szCs w:val="20"/>
        </w:rPr>
        <w:t xml:space="preserve">) wobec osób fizycznych, od których dane osobowe bezpośrednio lub pośrednio pozyskałem w celu ubiegania się o udzielenie zamówienia publicznego w niniejszym postępowaniu. </w:t>
      </w:r>
      <w:r w:rsidR="002D2FFA" w:rsidRPr="002A259E">
        <w:rPr>
          <w:rFonts w:asciiTheme="majorHAnsi" w:hAnsiTheme="majorHAnsi" w:cstheme="majorHAnsi"/>
          <w:sz w:val="20"/>
          <w:szCs w:val="20"/>
        </w:rPr>
        <w:t>(1)</w:t>
      </w:r>
      <w:r w:rsidR="0058613E" w:rsidRPr="002A259E">
        <w:rPr>
          <w:rFonts w:asciiTheme="majorHAnsi" w:hAnsiTheme="majorHAnsi" w:cstheme="majorHAnsi"/>
          <w:sz w:val="20"/>
          <w:szCs w:val="20"/>
        </w:rPr>
        <w:t>R</w:t>
      </w:r>
      <w:r w:rsidRPr="002A259E">
        <w:rPr>
          <w:rFonts w:asciiTheme="majorHAnsi" w:hAnsiTheme="majorHAnsi" w:cstheme="majorHAnsi"/>
          <w:sz w:val="20"/>
          <w:szCs w:val="20"/>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A72CB51" w14:textId="77777777" w:rsidR="00116A39" w:rsidRPr="00116A39" w:rsidRDefault="00116A39" w:rsidP="00833982">
      <w:pPr>
        <w:numPr>
          <w:ilvl w:val="0"/>
          <w:numId w:val="31"/>
        </w:num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Przedmiot zamówienia objęty treścią SWZ i niniejszej oferty zamierzamy:</w:t>
      </w:r>
    </w:p>
    <w:p w14:paraId="20EED79E" w14:textId="77777777" w:rsidR="00116A39" w:rsidRPr="0047041C" w:rsidRDefault="00116A39" w:rsidP="00833982">
      <w:pPr>
        <w:numPr>
          <w:ilvl w:val="1"/>
          <w:numId w:val="32"/>
        </w:numPr>
        <w:spacing w:line="240" w:lineRule="auto"/>
        <w:ind w:left="426" w:firstLine="567"/>
        <w:contextualSpacing/>
        <w:jc w:val="both"/>
        <w:rPr>
          <w:rFonts w:asciiTheme="majorHAnsi" w:hAnsiTheme="majorHAnsi" w:cstheme="majorHAnsi"/>
          <w:sz w:val="20"/>
          <w:szCs w:val="20"/>
        </w:rPr>
      </w:pPr>
      <w:r w:rsidRPr="0047041C">
        <w:rPr>
          <w:rFonts w:asciiTheme="majorHAnsi" w:hAnsiTheme="majorHAnsi" w:cstheme="majorHAnsi"/>
          <w:sz w:val="20"/>
          <w:szCs w:val="20"/>
        </w:rPr>
        <w:t>wykonać sami</w:t>
      </w:r>
    </w:p>
    <w:p w14:paraId="05D27F2D" w14:textId="77777777" w:rsidR="00116A39" w:rsidRPr="0047041C" w:rsidRDefault="00116A39" w:rsidP="00833982">
      <w:pPr>
        <w:numPr>
          <w:ilvl w:val="1"/>
          <w:numId w:val="32"/>
        </w:numPr>
        <w:spacing w:line="240" w:lineRule="auto"/>
        <w:ind w:left="426" w:firstLine="567"/>
        <w:contextualSpacing/>
        <w:jc w:val="both"/>
        <w:rPr>
          <w:rFonts w:asciiTheme="majorHAnsi" w:hAnsiTheme="majorHAnsi" w:cstheme="majorHAnsi"/>
          <w:sz w:val="20"/>
          <w:szCs w:val="20"/>
        </w:rPr>
      </w:pPr>
      <w:r w:rsidRPr="0047041C">
        <w:rPr>
          <w:rFonts w:asciiTheme="majorHAnsi" w:hAnsiTheme="majorHAnsi" w:cstheme="majorHAnsi"/>
          <w:sz w:val="20"/>
          <w:szCs w:val="20"/>
        </w:rPr>
        <w:t>następujący zakres przedmiotu zamówienia zamierzamy zlecić podwykonawcom:</w:t>
      </w:r>
    </w:p>
    <w:p w14:paraId="77658C5A" w14:textId="77777777" w:rsidR="00116A39" w:rsidRPr="0047041C" w:rsidRDefault="00116A39" w:rsidP="00116A39">
      <w:pPr>
        <w:spacing w:line="240" w:lineRule="auto"/>
        <w:ind w:left="851" w:hanging="426"/>
        <w:jc w:val="both"/>
        <w:rPr>
          <w:rFonts w:asciiTheme="majorHAnsi" w:hAnsiTheme="majorHAnsi" w:cstheme="majorHAnsi"/>
          <w:sz w:val="20"/>
          <w:szCs w:val="20"/>
        </w:rPr>
      </w:pPr>
      <w:r w:rsidRPr="0047041C">
        <w:rPr>
          <w:rFonts w:asciiTheme="majorHAnsi" w:hAnsiTheme="majorHAnsi" w:cstheme="majorHAnsi"/>
          <w:sz w:val="20"/>
          <w:szCs w:val="20"/>
        </w:rPr>
        <w:t>Zakres przedmiotu zamówienia /…………………………………………………………………………</w:t>
      </w:r>
    </w:p>
    <w:p w14:paraId="0DC662F1" w14:textId="77777777" w:rsidR="00116A39" w:rsidRPr="0047041C" w:rsidRDefault="00116A39" w:rsidP="00116A39">
      <w:pPr>
        <w:spacing w:line="240" w:lineRule="auto"/>
        <w:ind w:left="851" w:hanging="426"/>
        <w:jc w:val="both"/>
        <w:rPr>
          <w:rFonts w:asciiTheme="majorHAnsi" w:hAnsiTheme="majorHAnsi" w:cstheme="majorHAnsi"/>
          <w:sz w:val="20"/>
          <w:szCs w:val="20"/>
        </w:rPr>
      </w:pPr>
      <w:r w:rsidRPr="0047041C">
        <w:rPr>
          <w:rFonts w:asciiTheme="majorHAnsi" w:hAnsiTheme="majorHAnsi" w:cstheme="majorHAnsi"/>
          <w:sz w:val="20"/>
          <w:szCs w:val="20"/>
        </w:rPr>
        <w:t>Nazwa, adres podwykonawcy /…………………………………………………………………………</w:t>
      </w:r>
    </w:p>
    <w:p w14:paraId="0ECE6FFA" w14:textId="77777777" w:rsidR="00116A39" w:rsidRPr="0047041C" w:rsidRDefault="00116A39" w:rsidP="00116A39">
      <w:pPr>
        <w:spacing w:line="240" w:lineRule="auto"/>
        <w:ind w:left="426"/>
        <w:jc w:val="both"/>
        <w:rPr>
          <w:rFonts w:asciiTheme="majorHAnsi" w:hAnsiTheme="majorHAnsi" w:cstheme="majorHAnsi"/>
          <w:i/>
          <w:sz w:val="20"/>
          <w:szCs w:val="20"/>
        </w:rPr>
      </w:pPr>
      <w:r w:rsidRPr="0047041C">
        <w:rPr>
          <w:rFonts w:asciiTheme="majorHAnsi" w:hAnsiTheme="majorHAnsi" w:cstheme="majorHAnsi"/>
          <w:i/>
          <w:sz w:val="20"/>
          <w:szCs w:val="20"/>
        </w:rPr>
        <w:t>Uwaga:</w:t>
      </w:r>
    </w:p>
    <w:p w14:paraId="20AA74AE" w14:textId="77777777" w:rsidR="00116A39" w:rsidRPr="0047041C" w:rsidRDefault="00116A39" w:rsidP="00116A39">
      <w:pPr>
        <w:spacing w:line="240" w:lineRule="auto"/>
        <w:ind w:left="426"/>
        <w:jc w:val="both"/>
        <w:rPr>
          <w:rFonts w:asciiTheme="majorHAnsi" w:hAnsiTheme="majorHAnsi" w:cstheme="majorHAnsi"/>
          <w:i/>
          <w:sz w:val="20"/>
          <w:szCs w:val="20"/>
        </w:rPr>
      </w:pPr>
      <w:r w:rsidRPr="0047041C">
        <w:rPr>
          <w:rFonts w:asciiTheme="majorHAnsi" w:hAnsiTheme="majorHAnsi" w:cstheme="majorHAnsi"/>
          <w:i/>
          <w:sz w:val="20"/>
          <w:szCs w:val="20"/>
        </w:rPr>
        <w:t>Powielić tyle razy, ile wymaga tego dana okoliczność</w:t>
      </w:r>
    </w:p>
    <w:p w14:paraId="464B0D27" w14:textId="57177D2A" w:rsidR="00116A39" w:rsidRPr="0047041C" w:rsidRDefault="00116A39" w:rsidP="00116A39">
      <w:pPr>
        <w:spacing w:line="240" w:lineRule="auto"/>
        <w:ind w:left="426"/>
        <w:jc w:val="both"/>
        <w:rPr>
          <w:rFonts w:asciiTheme="majorHAnsi" w:hAnsiTheme="majorHAnsi" w:cstheme="majorHAnsi"/>
          <w:i/>
          <w:sz w:val="20"/>
          <w:szCs w:val="20"/>
        </w:rPr>
      </w:pPr>
      <w:r w:rsidRPr="0047041C">
        <w:rPr>
          <w:rFonts w:asciiTheme="majorHAnsi" w:hAnsiTheme="majorHAnsi" w:cstheme="majorHAnsi"/>
          <w:i/>
          <w:sz w:val="20"/>
          <w:szCs w:val="20"/>
        </w:rPr>
        <w:t>Brak wskazania oznacza, że Wykonawca zamierza zamówienie zrealizować samodzielnie, bez podwykonawców.</w:t>
      </w:r>
    </w:p>
    <w:p w14:paraId="4844781F" w14:textId="77777777" w:rsidR="00116A39" w:rsidRPr="0047041C" w:rsidRDefault="00116A39" w:rsidP="00116A39">
      <w:pPr>
        <w:spacing w:line="240" w:lineRule="auto"/>
        <w:jc w:val="both"/>
        <w:rPr>
          <w:rFonts w:asciiTheme="majorHAnsi" w:hAnsiTheme="majorHAnsi" w:cstheme="majorHAnsi"/>
          <w:sz w:val="20"/>
          <w:szCs w:val="20"/>
        </w:rPr>
      </w:pPr>
    </w:p>
    <w:p w14:paraId="05C106C5" w14:textId="77777777" w:rsidR="00116A39" w:rsidRPr="0047041C" w:rsidRDefault="00116A39" w:rsidP="00116A39">
      <w:pPr>
        <w:spacing w:line="240" w:lineRule="auto"/>
        <w:jc w:val="both"/>
        <w:rPr>
          <w:rFonts w:asciiTheme="majorHAnsi" w:hAnsiTheme="majorHAnsi" w:cstheme="majorHAnsi"/>
          <w:sz w:val="20"/>
          <w:szCs w:val="20"/>
        </w:rPr>
      </w:pPr>
    </w:p>
    <w:p w14:paraId="592D6E4F" w14:textId="77777777" w:rsidR="00116A39" w:rsidRPr="0047041C" w:rsidRDefault="00116A39" w:rsidP="00116A39">
      <w:pPr>
        <w:spacing w:line="240" w:lineRule="auto"/>
        <w:jc w:val="both"/>
        <w:rPr>
          <w:rFonts w:asciiTheme="majorHAnsi" w:hAnsiTheme="majorHAnsi" w:cstheme="majorHAnsi"/>
          <w:sz w:val="20"/>
          <w:szCs w:val="20"/>
        </w:rPr>
      </w:pPr>
    </w:p>
    <w:p w14:paraId="358FECBC" w14:textId="77777777" w:rsidR="00116A39" w:rsidRPr="0047041C" w:rsidRDefault="00116A39" w:rsidP="00116A39">
      <w:pPr>
        <w:spacing w:line="240" w:lineRule="auto"/>
        <w:rPr>
          <w:rFonts w:asciiTheme="majorHAnsi" w:hAnsiTheme="majorHAnsi" w:cstheme="majorHAnsi"/>
          <w:sz w:val="20"/>
          <w:szCs w:val="20"/>
        </w:rPr>
      </w:pPr>
    </w:p>
    <w:p w14:paraId="6D79A729" w14:textId="77777777" w:rsidR="00116A39" w:rsidRPr="0047041C" w:rsidRDefault="00116A39" w:rsidP="00116A39">
      <w:pPr>
        <w:spacing w:line="240" w:lineRule="auto"/>
        <w:rPr>
          <w:rFonts w:asciiTheme="majorHAnsi" w:hAnsiTheme="majorHAnsi" w:cstheme="majorHAnsi"/>
          <w:sz w:val="20"/>
          <w:szCs w:val="20"/>
        </w:rPr>
      </w:pPr>
    </w:p>
    <w:p w14:paraId="53CED98D" w14:textId="77777777" w:rsidR="001223BA" w:rsidRPr="0047041C" w:rsidRDefault="001223BA" w:rsidP="00116A39">
      <w:pPr>
        <w:spacing w:line="240" w:lineRule="auto"/>
        <w:rPr>
          <w:rFonts w:asciiTheme="majorHAnsi" w:hAnsiTheme="majorHAnsi" w:cstheme="majorHAnsi"/>
          <w:sz w:val="20"/>
          <w:szCs w:val="20"/>
        </w:rPr>
      </w:pPr>
    </w:p>
    <w:p w14:paraId="45AAE638" w14:textId="77777777" w:rsidR="00151F62" w:rsidRPr="0047041C" w:rsidRDefault="00151F62" w:rsidP="00116A39">
      <w:pPr>
        <w:spacing w:line="240" w:lineRule="auto"/>
        <w:rPr>
          <w:rFonts w:asciiTheme="majorHAnsi" w:hAnsiTheme="majorHAnsi" w:cstheme="majorHAnsi"/>
          <w:sz w:val="20"/>
          <w:szCs w:val="20"/>
        </w:rPr>
      </w:pPr>
    </w:p>
    <w:p w14:paraId="484EDD6B" w14:textId="77777777" w:rsidR="00151F62" w:rsidRPr="0047041C" w:rsidRDefault="00151F62" w:rsidP="00116A39">
      <w:pPr>
        <w:spacing w:line="240" w:lineRule="auto"/>
        <w:rPr>
          <w:rFonts w:asciiTheme="majorHAnsi" w:hAnsiTheme="majorHAnsi" w:cstheme="majorHAnsi"/>
          <w:sz w:val="20"/>
          <w:szCs w:val="20"/>
        </w:rPr>
      </w:pPr>
    </w:p>
    <w:p w14:paraId="14911B01" w14:textId="77777777" w:rsidR="00151F62" w:rsidRPr="0047041C" w:rsidRDefault="00151F62" w:rsidP="00116A39">
      <w:pPr>
        <w:spacing w:line="240" w:lineRule="auto"/>
        <w:rPr>
          <w:rFonts w:asciiTheme="majorHAnsi" w:hAnsiTheme="majorHAnsi" w:cstheme="majorHAnsi"/>
          <w:sz w:val="20"/>
          <w:szCs w:val="20"/>
        </w:rPr>
      </w:pPr>
    </w:p>
    <w:p w14:paraId="0D1FF66D" w14:textId="77777777" w:rsidR="00682364" w:rsidRDefault="00682364" w:rsidP="009F3068">
      <w:pPr>
        <w:spacing w:line="240" w:lineRule="auto"/>
        <w:jc w:val="both"/>
        <w:rPr>
          <w:rFonts w:asciiTheme="majorHAnsi" w:hAnsiTheme="majorHAnsi" w:cstheme="majorHAnsi"/>
          <w:sz w:val="20"/>
          <w:szCs w:val="20"/>
        </w:rPr>
      </w:pPr>
    </w:p>
    <w:p w14:paraId="1E3D76E3" w14:textId="77777777" w:rsidR="00682364" w:rsidRDefault="00682364" w:rsidP="009F3068">
      <w:pPr>
        <w:spacing w:line="240" w:lineRule="auto"/>
        <w:jc w:val="both"/>
        <w:rPr>
          <w:rFonts w:asciiTheme="majorHAnsi" w:hAnsiTheme="majorHAnsi" w:cstheme="majorHAnsi"/>
          <w:sz w:val="20"/>
          <w:szCs w:val="20"/>
        </w:rPr>
      </w:pPr>
    </w:p>
    <w:p w14:paraId="37069A4A" w14:textId="77777777" w:rsidR="00682364" w:rsidRDefault="00682364" w:rsidP="009F3068">
      <w:pPr>
        <w:spacing w:line="240" w:lineRule="auto"/>
        <w:jc w:val="both"/>
        <w:rPr>
          <w:rFonts w:asciiTheme="majorHAnsi" w:hAnsiTheme="majorHAnsi" w:cstheme="majorHAnsi"/>
          <w:sz w:val="20"/>
          <w:szCs w:val="20"/>
        </w:rPr>
      </w:pPr>
    </w:p>
    <w:p w14:paraId="1359C8BA" w14:textId="77777777" w:rsidR="00682364" w:rsidRDefault="00682364" w:rsidP="009F3068">
      <w:pPr>
        <w:spacing w:line="240" w:lineRule="auto"/>
        <w:jc w:val="both"/>
        <w:rPr>
          <w:rFonts w:asciiTheme="majorHAnsi" w:hAnsiTheme="majorHAnsi" w:cstheme="majorHAnsi"/>
          <w:sz w:val="20"/>
          <w:szCs w:val="20"/>
        </w:rPr>
      </w:pPr>
    </w:p>
    <w:p w14:paraId="3227CBDB" w14:textId="64E7E82C" w:rsidR="009F3068" w:rsidRPr="00F71144" w:rsidRDefault="009F3068" w:rsidP="00682364">
      <w:pPr>
        <w:spacing w:line="240" w:lineRule="auto"/>
        <w:jc w:val="right"/>
        <w:rPr>
          <w:rFonts w:asciiTheme="majorHAnsi" w:hAnsiTheme="majorHAnsi" w:cstheme="majorHAnsi"/>
          <w:sz w:val="20"/>
          <w:szCs w:val="20"/>
        </w:rPr>
      </w:pPr>
      <w:r w:rsidRPr="00F71144">
        <w:rPr>
          <w:rFonts w:asciiTheme="majorHAnsi" w:hAnsiTheme="majorHAnsi" w:cstheme="majorHAnsi"/>
          <w:sz w:val="20"/>
          <w:szCs w:val="20"/>
        </w:rPr>
        <w:t xml:space="preserve">    </w:t>
      </w:r>
      <w:r w:rsidR="00151F62" w:rsidRPr="00F71144">
        <w:rPr>
          <w:rFonts w:asciiTheme="majorHAnsi" w:hAnsiTheme="majorHAnsi" w:cstheme="majorHAnsi"/>
          <w:sz w:val="20"/>
          <w:szCs w:val="20"/>
        </w:rPr>
        <w:t>Załącznik  nr 3</w:t>
      </w:r>
      <w:r w:rsidRPr="00F71144">
        <w:rPr>
          <w:rFonts w:asciiTheme="majorHAnsi" w:hAnsiTheme="majorHAnsi" w:cstheme="majorHAnsi"/>
          <w:sz w:val="20"/>
          <w:szCs w:val="20"/>
        </w:rPr>
        <w:t xml:space="preserve"> do SWZ</w:t>
      </w:r>
    </w:p>
    <w:p w14:paraId="1D39EFD2" w14:textId="77777777" w:rsidR="00116A39" w:rsidRPr="00F71144" w:rsidRDefault="00116A39" w:rsidP="00116A39">
      <w:pPr>
        <w:spacing w:line="240" w:lineRule="auto"/>
        <w:rPr>
          <w:rFonts w:asciiTheme="majorHAnsi" w:hAnsiTheme="majorHAnsi" w:cstheme="majorHAnsi"/>
          <w:sz w:val="20"/>
          <w:szCs w:val="20"/>
        </w:rPr>
      </w:pPr>
    </w:p>
    <w:p w14:paraId="7AEB5A36" w14:textId="77777777" w:rsidR="009F3068" w:rsidRPr="00F71144" w:rsidRDefault="009F3068" w:rsidP="009F3068">
      <w:pPr>
        <w:rPr>
          <w:rFonts w:asciiTheme="majorHAnsi" w:hAnsiTheme="majorHAnsi" w:cstheme="majorHAnsi"/>
        </w:rPr>
      </w:pPr>
    </w:p>
    <w:p w14:paraId="31F0C04E" w14:textId="77777777" w:rsidR="009F3068" w:rsidRPr="00F71144" w:rsidRDefault="009F3068" w:rsidP="009F3068">
      <w:pPr>
        <w:rPr>
          <w:rFonts w:asciiTheme="majorHAnsi" w:hAnsiTheme="majorHAnsi" w:cstheme="majorHAnsi"/>
          <w:b/>
          <w:sz w:val="20"/>
          <w:szCs w:val="20"/>
        </w:rPr>
      </w:pPr>
    </w:p>
    <w:p w14:paraId="7C0E3F62" w14:textId="45B5B5D0" w:rsidR="009F3068" w:rsidRPr="00F71144" w:rsidRDefault="009F3068" w:rsidP="009F3068">
      <w:pPr>
        <w:spacing w:line="240" w:lineRule="auto"/>
        <w:jc w:val="center"/>
        <w:rPr>
          <w:rFonts w:asciiTheme="majorHAnsi" w:hAnsiTheme="majorHAnsi" w:cstheme="majorHAnsi"/>
          <w:b/>
          <w:sz w:val="20"/>
          <w:szCs w:val="20"/>
          <w:u w:val="single"/>
        </w:rPr>
      </w:pPr>
      <w:r w:rsidRPr="00F71144">
        <w:rPr>
          <w:rFonts w:asciiTheme="majorHAnsi" w:hAnsiTheme="majorHAnsi" w:cstheme="majorHAnsi"/>
          <w:b/>
          <w:sz w:val="20"/>
          <w:szCs w:val="20"/>
          <w:u w:val="single"/>
        </w:rPr>
        <w:t xml:space="preserve">Oświadczenia </w:t>
      </w:r>
      <w:r w:rsidR="005202D1">
        <w:rPr>
          <w:rFonts w:asciiTheme="majorHAnsi" w:hAnsiTheme="majorHAnsi" w:cstheme="majorHAnsi"/>
          <w:b/>
          <w:sz w:val="20"/>
          <w:szCs w:val="20"/>
          <w:u w:val="single"/>
        </w:rPr>
        <w:t>W</w:t>
      </w:r>
      <w:r w:rsidRPr="00F71144">
        <w:rPr>
          <w:rFonts w:asciiTheme="majorHAnsi" w:hAnsiTheme="majorHAnsi" w:cstheme="majorHAnsi"/>
          <w:b/>
          <w:sz w:val="20"/>
          <w:szCs w:val="20"/>
          <w:u w:val="single"/>
        </w:rPr>
        <w:t>ykonawcy/</w:t>
      </w:r>
      <w:r w:rsidR="005202D1">
        <w:rPr>
          <w:rFonts w:asciiTheme="majorHAnsi" w:hAnsiTheme="majorHAnsi" w:cstheme="majorHAnsi"/>
          <w:b/>
          <w:sz w:val="20"/>
          <w:szCs w:val="20"/>
          <w:u w:val="single"/>
        </w:rPr>
        <w:t>W</w:t>
      </w:r>
      <w:r w:rsidRPr="00F71144">
        <w:rPr>
          <w:rFonts w:asciiTheme="majorHAnsi" w:hAnsiTheme="majorHAnsi" w:cstheme="majorHAnsi"/>
          <w:b/>
          <w:sz w:val="20"/>
          <w:szCs w:val="20"/>
          <w:u w:val="single"/>
        </w:rPr>
        <w:t xml:space="preserve">ykonawcy wspólnie ubiegającego się o udzielenie zamówienia </w:t>
      </w:r>
    </w:p>
    <w:p w14:paraId="49A284A4" w14:textId="77777777" w:rsidR="009F3068" w:rsidRPr="00F71144" w:rsidRDefault="009F3068" w:rsidP="009F3068">
      <w:pPr>
        <w:spacing w:line="240" w:lineRule="auto"/>
        <w:jc w:val="center"/>
        <w:rPr>
          <w:rFonts w:asciiTheme="majorHAnsi" w:hAnsiTheme="majorHAnsi" w:cstheme="majorHAnsi"/>
          <w:b/>
          <w:caps/>
          <w:sz w:val="20"/>
          <w:szCs w:val="20"/>
          <w:u w:val="single"/>
        </w:rPr>
      </w:pPr>
      <w:r w:rsidRPr="00F71144">
        <w:rPr>
          <w:rFonts w:asciiTheme="majorHAnsi" w:hAnsiTheme="majorHAnsi" w:cstheme="majorHAnsi"/>
          <w:b/>
          <w:sz w:val="20"/>
          <w:szCs w:val="20"/>
          <w:u w:val="single"/>
        </w:rPr>
        <w:t xml:space="preserve">DOTYCZĄCE PRZESŁANEK WYKLUCZENIA Z ART. 5K ROZPORZĄDZENIA 833/2014 ORAZ ART. 7 UST. 1 USTAWY </w:t>
      </w:r>
      <w:r w:rsidRPr="00F71144">
        <w:rPr>
          <w:rFonts w:asciiTheme="majorHAnsi" w:hAnsiTheme="majorHAnsi" w:cstheme="majorHAnsi"/>
          <w:b/>
          <w:caps/>
          <w:sz w:val="20"/>
          <w:szCs w:val="20"/>
          <w:u w:val="single"/>
        </w:rPr>
        <w:t>o szczególnych rozwiązaniach w zakresie przeciwdziałania wspieraniu agresji na Ukrainę oraz służących ochronie bezpieczeństwa narodowego</w:t>
      </w:r>
    </w:p>
    <w:p w14:paraId="7AC77319" w14:textId="670CC32D" w:rsidR="009F3068" w:rsidRPr="00F71144" w:rsidRDefault="009F3068" w:rsidP="009F3068">
      <w:pPr>
        <w:spacing w:line="240" w:lineRule="auto"/>
        <w:jc w:val="center"/>
        <w:rPr>
          <w:rFonts w:asciiTheme="majorHAnsi" w:hAnsiTheme="majorHAnsi" w:cstheme="majorHAnsi"/>
          <w:b/>
          <w:sz w:val="20"/>
          <w:szCs w:val="20"/>
          <w:u w:val="single"/>
        </w:rPr>
      </w:pPr>
      <w:r w:rsidRPr="00F71144">
        <w:rPr>
          <w:rFonts w:asciiTheme="majorHAnsi" w:hAnsiTheme="majorHAnsi" w:cstheme="majorHAnsi"/>
          <w:b/>
          <w:sz w:val="20"/>
          <w:szCs w:val="20"/>
        </w:rPr>
        <w:t xml:space="preserve">składane na podstawie art. 125 ust. 1 ustawy </w:t>
      </w:r>
      <w:r w:rsidR="006E5684">
        <w:rPr>
          <w:rFonts w:asciiTheme="majorHAnsi" w:hAnsiTheme="majorHAnsi" w:cstheme="majorHAnsi"/>
          <w:b/>
          <w:sz w:val="20"/>
          <w:szCs w:val="20"/>
        </w:rPr>
        <w:t>PZP</w:t>
      </w:r>
    </w:p>
    <w:p w14:paraId="50977905" w14:textId="37899721" w:rsidR="009F3068" w:rsidRPr="00682364" w:rsidRDefault="009F3068" w:rsidP="000B5F37">
      <w:pPr>
        <w:rPr>
          <w:rFonts w:ascii="Calibri" w:hAnsi="Calibri"/>
          <w:b/>
          <w:sz w:val="20"/>
          <w:szCs w:val="20"/>
        </w:rPr>
      </w:pPr>
      <w:r w:rsidRPr="00F71144">
        <w:rPr>
          <w:rFonts w:asciiTheme="majorHAnsi" w:hAnsiTheme="majorHAnsi" w:cstheme="majorHAnsi"/>
          <w:sz w:val="20"/>
          <w:szCs w:val="20"/>
        </w:rPr>
        <w:t xml:space="preserve">Na potrzeby postępowania o udzielenie zamówienia publicznego pn. </w:t>
      </w:r>
      <w:r w:rsidR="000B5F37" w:rsidRPr="000B5F37">
        <w:rPr>
          <w:rFonts w:ascii="Calibri" w:hAnsi="Calibri"/>
          <w:b/>
          <w:sz w:val="20"/>
          <w:szCs w:val="20"/>
        </w:rPr>
        <w:t xml:space="preserve">Usługa utrzymania czystości </w:t>
      </w:r>
      <w:r w:rsidR="000B5F37" w:rsidRPr="000B5F37">
        <w:rPr>
          <w:rFonts w:ascii="Calibri" w:hAnsi="Calibri" w:cs="Calibri"/>
          <w:b/>
          <w:sz w:val="20"/>
          <w:szCs w:val="20"/>
          <w:shd w:val="clear" w:color="auto" w:fill="FFFFFF"/>
          <w:lang w:eastAsia="en-US"/>
        </w:rPr>
        <w:t>domów studenckich Uniwersytetu Ekonomicznego w Poznaniu</w:t>
      </w:r>
      <w:r w:rsidR="000B5F37" w:rsidRPr="000B5F37">
        <w:rPr>
          <w:rFonts w:ascii="Calibri" w:hAnsi="Calibri"/>
          <w:b/>
          <w:sz w:val="20"/>
          <w:szCs w:val="20"/>
        </w:rPr>
        <w:t xml:space="preserve"> </w:t>
      </w:r>
      <w:r w:rsidR="0047041C" w:rsidRPr="00F71144">
        <w:rPr>
          <w:rFonts w:asciiTheme="majorHAnsi" w:hAnsiTheme="majorHAnsi" w:cstheme="majorHAnsi"/>
          <w:b/>
          <w:sz w:val="20"/>
          <w:szCs w:val="20"/>
        </w:rPr>
        <w:t>(ZP/0</w:t>
      </w:r>
      <w:r w:rsidR="000B5F37">
        <w:rPr>
          <w:rFonts w:asciiTheme="majorHAnsi" w:hAnsiTheme="majorHAnsi" w:cstheme="majorHAnsi"/>
          <w:b/>
          <w:sz w:val="20"/>
          <w:szCs w:val="20"/>
        </w:rPr>
        <w:t>14</w:t>
      </w:r>
      <w:r w:rsidR="00682364">
        <w:rPr>
          <w:rFonts w:asciiTheme="majorHAnsi" w:hAnsiTheme="majorHAnsi" w:cstheme="majorHAnsi"/>
          <w:b/>
          <w:sz w:val="20"/>
          <w:szCs w:val="20"/>
        </w:rPr>
        <w:t>/23</w:t>
      </w:r>
      <w:r w:rsidRPr="00F71144">
        <w:rPr>
          <w:rFonts w:asciiTheme="majorHAnsi" w:hAnsiTheme="majorHAnsi" w:cstheme="majorHAnsi"/>
          <w:b/>
          <w:sz w:val="20"/>
          <w:szCs w:val="20"/>
        </w:rPr>
        <w:t xml:space="preserve">) </w:t>
      </w:r>
      <w:r w:rsidRPr="00F71144">
        <w:rPr>
          <w:rFonts w:asciiTheme="majorHAnsi" w:hAnsiTheme="majorHAnsi" w:cstheme="majorHAnsi"/>
          <w:sz w:val="20"/>
          <w:szCs w:val="20"/>
        </w:rPr>
        <w:t>oświadczam, co następuje:</w:t>
      </w:r>
    </w:p>
    <w:p w14:paraId="5E0AA73B" w14:textId="77777777" w:rsidR="009F3068" w:rsidRPr="00F71144" w:rsidRDefault="009F3068" w:rsidP="009F3068">
      <w:pPr>
        <w:shd w:val="clear" w:color="auto" w:fill="BFBFBF" w:themeFill="background1" w:themeFillShade="BF"/>
        <w:spacing w:line="240" w:lineRule="auto"/>
        <w:rPr>
          <w:rFonts w:asciiTheme="majorHAnsi" w:hAnsiTheme="majorHAnsi" w:cstheme="majorHAnsi"/>
          <w:b/>
          <w:sz w:val="20"/>
          <w:szCs w:val="20"/>
        </w:rPr>
      </w:pPr>
      <w:r w:rsidRPr="00F71144">
        <w:rPr>
          <w:rFonts w:asciiTheme="majorHAnsi" w:hAnsiTheme="majorHAnsi" w:cstheme="majorHAnsi"/>
          <w:b/>
          <w:sz w:val="20"/>
          <w:szCs w:val="20"/>
        </w:rPr>
        <w:t>OŚWIADCZENIA DOTYCZĄCE WYKONAWCY:</w:t>
      </w:r>
    </w:p>
    <w:p w14:paraId="59BE6A48" w14:textId="77777777" w:rsidR="009F3068" w:rsidRPr="00F71144" w:rsidRDefault="009F3068" w:rsidP="008436B3">
      <w:pPr>
        <w:pStyle w:val="Akapitzlist"/>
        <w:numPr>
          <w:ilvl w:val="0"/>
          <w:numId w:val="37"/>
        </w:numPr>
        <w:spacing w:line="240" w:lineRule="auto"/>
        <w:jc w:val="both"/>
        <w:rPr>
          <w:rFonts w:asciiTheme="majorHAnsi" w:hAnsiTheme="majorHAnsi" w:cstheme="majorHAnsi"/>
          <w:b/>
          <w:bCs/>
          <w:sz w:val="20"/>
          <w:szCs w:val="20"/>
        </w:rPr>
      </w:pPr>
      <w:r w:rsidRPr="00F71144">
        <w:rPr>
          <w:rFonts w:asciiTheme="majorHAnsi" w:hAnsiTheme="majorHAnsi" w:cstheme="majorHAnsi"/>
          <w:sz w:val="20"/>
          <w:szCs w:val="20"/>
        </w:rPr>
        <w:t xml:space="preserve">Oświadczam, że nie podlegam wykluczeniu z postępowania na podstawie </w:t>
      </w:r>
      <w:r w:rsidRPr="00F71144">
        <w:rPr>
          <w:rFonts w:asciiTheme="majorHAnsi" w:hAnsiTheme="majorHAnsi" w:cstheme="maj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71144">
        <w:rPr>
          <w:rStyle w:val="Odwoanieprzypisudolnego"/>
          <w:rFonts w:asciiTheme="majorHAnsi" w:hAnsiTheme="majorHAnsi" w:cstheme="majorHAnsi"/>
          <w:sz w:val="20"/>
          <w:szCs w:val="20"/>
        </w:rPr>
        <w:footnoteReference w:id="1"/>
      </w:r>
    </w:p>
    <w:p w14:paraId="790042EA" w14:textId="77777777" w:rsidR="009F3068" w:rsidRPr="00F71144" w:rsidRDefault="009F3068" w:rsidP="008436B3">
      <w:pPr>
        <w:pStyle w:val="NormalnyWeb"/>
        <w:numPr>
          <w:ilvl w:val="0"/>
          <w:numId w:val="37"/>
        </w:numPr>
        <w:spacing w:after="0" w:line="240" w:lineRule="auto"/>
        <w:jc w:val="both"/>
        <w:rPr>
          <w:rFonts w:asciiTheme="majorHAnsi" w:hAnsiTheme="majorHAnsi" w:cstheme="majorHAnsi"/>
          <w:b/>
          <w:bCs/>
          <w:sz w:val="20"/>
          <w:szCs w:val="20"/>
        </w:rPr>
      </w:pPr>
      <w:r w:rsidRPr="00F71144">
        <w:rPr>
          <w:rFonts w:asciiTheme="majorHAnsi" w:hAnsiTheme="majorHAnsi" w:cstheme="majorHAnsi"/>
          <w:sz w:val="20"/>
          <w:szCs w:val="20"/>
        </w:rPr>
        <w:t xml:space="preserve">Oświadczam, że nie zachodzą w stosunku do mnie przesłanki wykluczenia z postępowania na podstawie art. </w:t>
      </w:r>
      <w:r w:rsidRPr="00F71144">
        <w:rPr>
          <w:rFonts w:asciiTheme="majorHAnsi" w:eastAsia="Times New Roman" w:hAnsiTheme="majorHAnsi" w:cstheme="majorHAnsi"/>
          <w:color w:val="222222"/>
          <w:sz w:val="20"/>
          <w:szCs w:val="20"/>
          <w:lang w:eastAsia="pl-PL"/>
        </w:rPr>
        <w:t xml:space="preserve">7 ust. 1 ustawy </w:t>
      </w:r>
      <w:r w:rsidRPr="00F71144">
        <w:rPr>
          <w:rFonts w:asciiTheme="majorHAnsi" w:hAnsiTheme="majorHAnsi" w:cstheme="majorHAnsi"/>
          <w:color w:val="222222"/>
          <w:sz w:val="20"/>
          <w:szCs w:val="20"/>
        </w:rPr>
        <w:t>z dnia 13 kwietnia 2022 r.</w:t>
      </w:r>
      <w:r w:rsidRPr="00F71144">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F71144">
        <w:rPr>
          <w:rFonts w:asciiTheme="majorHAnsi" w:hAnsiTheme="majorHAnsi" w:cstheme="majorHAnsi"/>
          <w:color w:val="222222"/>
          <w:sz w:val="20"/>
          <w:szCs w:val="20"/>
        </w:rPr>
        <w:t>(Dz. U. poz. 835)</w:t>
      </w:r>
      <w:r w:rsidRPr="00F71144">
        <w:rPr>
          <w:rFonts w:asciiTheme="majorHAnsi" w:hAnsiTheme="majorHAnsi" w:cstheme="majorHAnsi"/>
          <w:i/>
          <w:iCs/>
          <w:color w:val="222222"/>
          <w:sz w:val="20"/>
          <w:szCs w:val="20"/>
        </w:rPr>
        <w:t>.</w:t>
      </w:r>
      <w:r w:rsidRPr="00F71144">
        <w:rPr>
          <w:rStyle w:val="Odwoanieprzypisudolnego"/>
          <w:rFonts w:asciiTheme="majorHAnsi" w:hAnsiTheme="majorHAnsi" w:cstheme="majorHAnsi"/>
          <w:color w:val="222222"/>
          <w:sz w:val="20"/>
          <w:szCs w:val="20"/>
        </w:rPr>
        <w:footnoteReference w:id="2"/>
      </w:r>
    </w:p>
    <w:p w14:paraId="1A140764" w14:textId="77777777" w:rsidR="009F3068" w:rsidRPr="00F71144" w:rsidRDefault="009F3068" w:rsidP="009F3068">
      <w:pPr>
        <w:shd w:val="clear" w:color="auto" w:fill="BFBFBF" w:themeFill="background1" w:themeFillShade="BF"/>
        <w:spacing w:line="240" w:lineRule="auto"/>
        <w:jc w:val="both"/>
        <w:rPr>
          <w:rFonts w:asciiTheme="majorHAnsi" w:hAnsiTheme="majorHAnsi" w:cstheme="majorHAnsi"/>
          <w:sz w:val="20"/>
          <w:szCs w:val="20"/>
        </w:rPr>
      </w:pPr>
      <w:r w:rsidRPr="00F71144">
        <w:rPr>
          <w:rFonts w:asciiTheme="majorHAnsi" w:hAnsiTheme="majorHAnsi" w:cstheme="majorHAnsi"/>
          <w:b/>
          <w:sz w:val="20"/>
          <w:szCs w:val="20"/>
        </w:rPr>
        <w:t>INFORMACJA DOTYCZĄCA POLEGANIA NA ZDOLNOŚCIACH LUB SYTUACJI PODMIOTU UDOSTĘPNIAJĄCEGO ZASOBY W ZAKRESIE ODPOWIADAJĄCYM PONAD 10% WARTOŚCI ZAMÓWIENIA</w:t>
      </w:r>
      <w:r w:rsidRPr="00F71144">
        <w:rPr>
          <w:rFonts w:asciiTheme="majorHAnsi" w:hAnsiTheme="majorHAnsi" w:cstheme="majorHAnsi"/>
          <w:b/>
          <w:bCs/>
          <w:sz w:val="20"/>
          <w:szCs w:val="20"/>
        </w:rPr>
        <w:t>:</w:t>
      </w:r>
    </w:p>
    <w:p w14:paraId="0D6C4EE3" w14:textId="57D3636D" w:rsidR="009F3068" w:rsidRPr="00F71144" w:rsidRDefault="009F3068" w:rsidP="009F3068">
      <w:pPr>
        <w:spacing w:line="240" w:lineRule="auto"/>
        <w:jc w:val="both"/>
        <w:rPr>
          <w:rFonts w:asciiTheme="majorHAnsi" w:hAnsiTheme="majorHAnsi" w:cstheme="majorHAnsi"/>
          <w:sz w:val="20"/>
          <w:szCs w:val="20"/>
        </w:rPr>
      </w:pPr>
      <w:bookmarkStart w:id="28" w:name="_Hlk99016800"/>
      <w:r w:rsidRPr="00F71144">
        <w:rPr>
          <w:rFonts w:asciiTheme="majorHAnsi" w:hAnsiTheme="majorHAnsi" w:cstheme="majorHAnsi"/>
          <w:color w:val="0070C0"/>
          <w:sz w:val="20"/>
          <w:szCs w:val="20"/>
        </w:rPr>
        <w:t>[UWAGA</w:t>
      </w:r>
      <w:r w:rsidRPr="00F71144">
        <w:rPr>
          <w:rFonts w:asciiTheme="majorHAnsi" w:hAnsiTheme="majorHAnsi" w:cstheme="majorHAnsi"/>
          <w:i/>
          <w:color w:val="0070C0"/>
          <w:sz w:val="20"/>
          <w:szCs w:val="20"/>
        </w:rPr>
        <w:t xml:space="preserve">: wypełnić tylko w przypadku podmiotu udostępniającego zasoby, na którego zdolnościach lub sytuacji </w:t>
      </w:r>
      <w:r w:rsidR="005202D1">
        <w:rPr>
          <w:rFonts w:asciiTheme="majorHAnsi" w:hAnsiTheme="majorHAnsi" w:cstheme="majorHAnsi"/>
          <w:i/>
          <w:color w:val="0070C0"/>
          <w:sz w:val="20"/>
          <w:szCs w:val="20"/>
        </w:rPr>
        <w:t>W</w:t>
      </w:r>
      <w:r w:rsidRPr="00F71144">
        <w:rPr>
          <w:rFonts w:asciiTheme="majorHAnsi" w:hAnsiTheme="majorHAnsi" w:cstheme="majorHAnsi"/>
          <w:i/>
          <w:color w:val="0070C0"/>
          <w:sz w:val="20"/>
          <w:szCs w:val="20"/>
        </w:rPr>
        <w:t xml:space="preserve">ykonawca polega w zakresie odpowiadającym ponad 10% wartości zamówienia. W przypadku więcej niż jednego podmiotu udostępniającego zasoby, na którego zdolnościach lub sytuacji </w:t>
      </w:r>
      <w:r w:rsidR="00265BC6">
        <w:rPr>
          <w:rFonts w:asciiTheme="majorHAnsi" w:hAnsiTheme="majorHAnsi" w:cstheme="majorHAnsi"/>
          <w:i/>
          <w:color w:val="0070C0"/>
          <w:sz w:val="20"/>
          <w:szCs w:val="20"/>
        </w:rPr>
        <w:t>W</w:t>
      </w:r>
      <w:r w:rsidRPr="00F71144">
        <w:rPr>
          <w:rFonts w:asciiTheme="majorHAnsi" w:hAnsiTheme="majorHAnsi" w:cstheme="majorHAnsi"/>
          <w:i/>
          <w:color w:val="0070C0"/>
          <w:sz w:val="20"/>
          <w:szCs w:val="20"/>
        </w:rPr>
        <w:t>ykonawca polega w</w:t>
      </w:r>
      <w:r w:rsidR="00265BC6">
        <w:rPr>
          <w:rFonts w:asciiTheme="majorHAnsi" w:hAnsiTheme="majorHAnsi" w:cstheme="majorHAnsi"/>
          <w:i/>
          <w:color w:val="0070C0"/>
          <w:sz w:val="20"/>
          <w:szCs w:val="20"/>
        </w:rPr>
        <w:t> </w:t>
      </w:r>
      <w:r w:rsidRPr="00F71144">
        <w:rPr>
          <w:rFonts w:asciiTheme="majorHAnsi" w:hAnsiTheme="majorHAnsi" w:cstheme="majorHAnsi"/>
          <w:i/>
          <w:color w:val="0070C0"/>
          <w:sz w:val="20"/>
          <w:szCs w:val="20"/>
        </w:rPr>
        <w:t>zakresie odpowiadającym ponad 10% wartości zamówienia, należy zastosować tyle razy, ile jest to konieczne.</w:t>
      </w:r>
      <w:r w:rsidRPr="00F71144">
        <w:rPr>
          <w:rFonts w:asciiTheme="majorHAnsi" w:hAnsiTheme="majorHAnsi" w:cstheme="majorHAnsi"/>
          <w:color w:val="0070C0"/>
          <w:sz w:val="20"/>
          <w:szCs w:val="20"/>
        </w:rPr>
        <w:t>]</w:t>
      </w:r>
      <w:bookmarkEnd w:id="28"/>
    </w:p>
    <w:p w14:paraId="0F1B1FDA" w14:textId="5FB5758D" w:rsidR="009F3068" w:rsidRPr="00F71144" w:rsidRDefault="009F3068" w:rsidP="009F3068">
      <w:pPr>
        <w:spacing w:line="240" w:lineRule="auto"/>
        <w:jc w:val="both"/>
        <w:rPr>
          <w:rFonts w:asciiTheme="majorHAnsi" w:hAnsiTheme="majorHAnsi" w:cstheme="majorHAnsi"/>
          <w:sz w:val="20"/>
          <w:szCs w:val="20"/>
        </w:rPr>
      </w:pPr>
      <w:r w:rsidRPr="00F71144">
        <w:rPr>
          <w:rFonts w:asciiTheme="majorHAnsi" w:hAnsiTheme="majorHAnsi" w:cstheme="majorHAnsi"/>
          <w:sz w:val="20"/>
          <w:szCs w:val="20"/>
        </w:rPr>
        <w:t xml:space="preserve">Oświadczam, że w celu wykazania spełniania warunków udziału w postępowaniu, określonych przez </w:t>
      </w:r>
      <w:r w:rsidR="005202D1">
        <w:rPr>
          <w:rFonts w:asciiTheme="majorHAnsi" w:hAnsiTheme="majorHAnsi" w:cstheme="majorHAnsi"/>
          <w:sz w:val="20"/>
          <w:szCs w:val="20"/>
        </w:rPr>
        <w:t>Z</w:t>
      </w:r>
      <w:r w:rsidRPr="00F71144">
        <w:rPr>
          <w:rFonts w:asciiTheme="majorHAnsi" w:hAnsiTheme="majorHAnsi" w:cstheme="majorHAnsi"/>
          <w:sz w:val="20"/>
          <w:szCs w:val="20"/>
        </w:rPr>
        <w:t xml:space="preserve">amawiającego w ………………………………………………………...………………….. </w:t>
      </w:r>
      <w:bookmarkStart w:id="29" w:name="_Hlk99005462"/>
      <w:r w:rsidRPr="00F71144">
        <w:rPr>
          <w:rFonts w:asciiTheme="majorHAnsi" w:hAnsiTheme="majorHAnsi" w:cstheme="majorHAnsi"/>
          <w:i/>
          <w:sz w:val="20"/>
          <w:szCs w:val="20"/>
        </w:rPr>
        <w:t xml:space="preserve">(wskazać </w:t>
      </w:r>
      <w:bookmarkEnd w:id="29"/>
      <w:r w:rsidRPr="00F71144">
        <w:rPr>
          <w:rFonts w:asciiTheme="majorHAnsi" w:hAnsiTheme="majorHAnsi" w:cstheme="majorHAnsi"/>
          <w:i/>
          <w:sz w:val="20"/>
          <w:szCs w:val="20"/>
        </w:rPr>
        <w:t>dokument i właściwą jednostkę redakcyjną dokumentu, w której określono warunki udziału w postępowaniu),</w:t>
      </w:r>
      <w:r w:rsidRPr="00F71144">
        <w:rPr>
          <w:rFonts w:asciiTheme="majorHAnsi" w:hAnsiTheme="majorHAnsi" w:cstheme="majorHAnsi"/>
          <w:sz w:val="20"/>
          <w:szCs w:val="20"/>
        </w:rPr>
        <w:t xml:space="preserve"> polegam na zdolnościach lub sytuacji następującego podmiotu udostępniającego zasoby: </w:t>
      </w:r>
      <w:bookmarkStart w:id="30" w:name="_Hlk99014455"/>
      <w:r w:rsidRPr="00F71144">
        <w:rPr>
          <w:rFonts w:asciiTheme="majorHAnsi" w:hAnsiTheme="majorHAnsi" w:cstheme="majorHAnsi"/>
          <w:sz w:val="20"/>
          <w:szCs w:val="20"/>
        </w:rPr>
        <w:t>………………………………………………………………………...…………………………………….…</w:t>
      </w:r>
      <w:r w:rsidRPr="00F71144">
        <w:rPr>
          <w:rFonts w:asciiTheme="majorHAnsi" w:hAnsiTheme="majorHAnsi" w:cstheme="majorHAnsi"/>
          <w:i/>
          <w:sz w:val="20"/>
          <w:szCs w:val="20"/>
        </w:rPr>
        <w:t xml:space="preserve"> </w:t>
      </w:r>
      <w:bookmarkEnd w:id="30"/>
      <w:r w:rsidRPr="00F71144">
        <w:rPr>
          <w:rFonts w:asciiTheme="majorHAnsi" w:hAnsiTheme="majorHAnsi" w:cstheme="majorHAnsi"/>
          <w:i/>
          <w:sz w:val="20"/>
          <w:szCs w:val="20"/>
        </w:rPr>
        <w:t>(podać pełną nazwę/firmę, adres, a także w zależności od podmiotu: NIP/PESEL, KRS/CEiDG)</w:t>
      </w:r>
      <w:r w:rsidRPr="00F71144">
        <w:rPr>
          <w:rFonts w:asciiTheme="majorHAnsi" w:hAnsiTheme="majorHAnsi" w:cstheme="majorHAnsi"/>
          <w:sz w:val="20"/>
          <w:szCs w:val="20"/>
        </w:rPr>
        <w:t>,</w:t>
      </w:r>
      <w:r w:rsidRPr="00F71144">
        <w:rPr>
          <w:rFonts w:asciiTheme="majorHAnsi" w:hAnsiTheme="majorHAnsi" w:cstheme="majorHAnsi"/>
          <w:sz w:val="20"/>
          <w:szCs w:val="20"/>
        </w:rPr>
        <w:br/>
        <w:t xml:space="preserve">w następującym zakresie: …………………………………………………………………………… </w:t>
      </w:r>
      <w:r w:rsidRPr="00F71144">
        <w:rPr>
          <w:rFonts w:asciiTheme="majorHAnsi" w:hAnsiTheme="majorHAnsi" w:cstheme="majorHAnsi"/>
          <w:i/>
          <w:sz w:val="20"/>
          <w:szCs w:val="20"/>
        </w:rPr>
        <w:t>(określić odpowiedni zakres udostępnianych zasobów dla wskazanego podmiotu)</w:t>
      </w:r>
      <w:r w:rsidRPr="00F71144">
        <w:rPr>
          <w:rFonts w:asciiTheme="majorHAnsi" w:hAnsiTheme="majorHAnsi" w:cstheme="majorHAnsi"/>
          <w:iCs/>
          <w:sz w:val="20"/>
          <w:szCs w:val="20"/>
        </w:rPr>
        <w:t>,</w:t>
      </w:r>
      <w:r w:rsidRPr="00F71144">
        <w:rPr>
          <w:rFonts w:asciiTheme="majorHAnsi" w:hAnsiTheme="majorHAnsi" w:cstheme="majorHAnsi"/>
          <w:i/>
          <w:sz w:val="20"/>
          <w:szCs w:val="20"/>
        </w:rPr>
        <w:br/>
      </w:r>
      <w:r w:rsidRPr="00F71144">
        <w:rPr>
          <w:rFonts w:asciiTheme="majorHAnsi" w:hAnsiTheme="majorHAnsi" w:cstheme="majorHAnsi"/>
          <w:sz w:val="20"/>
          <w:szCs w:val="20"/>
        </w:rPr>
        <w:t xml:space="preserve">co odpowiada ponad 10% wartości przedmiotowego zamówienia. </w:t>
      </w:r>
    </w:p>
    <w:p w14:paraId="3F59C581" w14:textId="77777777" w:rsidR="009F3068" w:rsidRPr="00F71144" w:rsidRDefault="009F3068" w:rsidP="009F3068">
      <w:pPr>
        <w:spacing w:line="240" w:lineRule="auto"/>
        <w:jc w:val="both"/>
        <w:rPr>
          <w:rFonts w:asciiTheme="majorHAnsi" w:hAnsiTheme="majorHAnsi" w:cstheme="majorHAnsi"/>
          <w:sz w:val="20"/>
          <w:szCs w:val="20"/>
        </w:rPr>
      </w:pPr>
    </w:p>
    <w:p w14:paraId="71FAC58B" w14:textId="77777777" w:rsidR="009F3068" w:rsidRPr="00F71144" w:rsidRDefault="009F3068" w:rsidP="009F3068">
      <w:pPr>
        <w:spacing w:line="240" w:lineRule="auto"/>
        <w:jc w:val="both"/>
        <w:rPr>
          <w:rFonts w:asciiTheme="majorHAnsi" w:hAnsiTheme="majorHAnsi" w:cstheme="majorHAnsi"/>
          <w:sz w:val="20"/>
          <w:szCs w:val="20"/>
        </w:rPr>
      </w:pPr>
    </w:p>
    <w:p w14:paraId="26ABFDDD" w14:textId="77777777" w:rsidR="006E066E" w:rsidRDefault="006E066E" w:rsidP="009F3068">
      <w:pPr>
        <w:spacing w:line="240" w:lineRule="auto"/>
        <w:jc w:val="both"/>
        <w:rPr>
          <w:rFonts w:asciiTheme="majorHAnsi" w:hAnsiTheme="majorHAnsi" w:cstheme="majorHAnsi"/>
          <w:sz w:val="20"/>
          <w:szCs w:val="20"/>
        </w:rPr>
      </w:pPr>
    </w:p>
    <w:p w14:paraId="2F36D13E" w14:textId="77777777" w:rsidR="006E066E" w:rsidRPr="009F3068" w:rsidRDefault="006E066E" w:rsidP="009F3068">
      <w:pPr>
        <w:spacing w:line="240" w:lineRule="auto"/>
        <w:jc w:val="both"/>
        <w:rPr>
          <w:rFonts w:asciiTheme="majorHAnsi" w:hAnsiTheme="majorHAnsi" w:cstheme="majorHAnsi"/>
          <w:sz w:val="20"/>
          <w:szCs w:val="20"/>
        </w:rPr>
      </w:pPr>
    </w:p>
    <w:p w14:paraId="1EA1A951"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PODWYKONAWCY, NA KTÓREGO PRZYPADA PONAD 10% WARTOŚCI ZAMÓWIENIA:</w:t>
      </w:r>
    </w:p>
    <w:p w14:paraId="3AE947F7" w14:textId="4F6B9A8F"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color w:val="0070C0"/>
          <w:sz w:val="20"/>
          <w:szCs w:val="20"/>
        </w:rPr>
        <w:t>[UWAGA</w:t>
      </w:r>
      <w:r w:rsidRPr="009F3068">
        <w:rPr>
          <w:rFonts w:asciiTheme="majorHAnsi" w:hAnsiTheme="majorHAnsi" w:cstheme="majorHAnsi"/>
          <w:i/>
          <w:color w:val="0070C0"/>
          <w:sz w:val="20"/>
          <w:szCs w:val="20"/>
        </w:rPr>
        <w:t xml:space="preserve">: wypełnić tylko w przypadku podwykonawcy (niebędącego podmiotem udostępniającym zasoby), na którego przypada ponad 10% wartości zamówienia. W przypadku więcej niż jednego podwykonawcy, na którego zdolnościach lub sytuacji </w:t>
      </w:r>
      <w:r w:rsidR="005202D1">
        <w:rPr>
          <w:rFonts w:asciiTheme="majorHAnsi" w:hAnsiTheme="majorHAnsi" w:cstheme="majorHAnsi"/>
          <w:i/>
          <w:color w:val="0070C0"/>
          <w:sz w:val="20"/>
          <w:szCs w:val="20"/>
        </w:rPr>
        <w:t>W</w:t>
      </w:r>
      <w:r w:rsidRPr="009F3068">
        <w:rPr>
          <w:rFonts w:asciiTheme="majorHAnsi" w:hAnsiTheme="majorHAnsi" w:cstheme="majorHAnsi"/>
          <w:i/>
          <w:color w:val="0070C0"/>
          <w:sz w:val="20"/>
          <w:szCs w:val="20"/>
        </w:rPr>
        <w:t>ykonawca nie polega, a na którego przypada ponad 10% wartości zamówienia, należy zastosować tyle razy, ile jest to konieczne.</w:t>
      </w:r>
      <w:r w:rsidRPr="009F3068">
        <w:rPr>
          <w:rFonts w:asciiTheme="majorHAnsi" w:hAnsiTheme="majorHAnsi" w:cstheme="majorHAnsi"/>
          <w:color w:val="0070C0"/>
          <w:sz w:val="20"/>
          <w:szCs w:val="20"/>
        </w:rPr>
        <w:t>]</w:t>
      </w:r>
    </w:p>
    <w:p w14:paraId="227AA9C5"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 stosunku do następującego podmiotu, będącego podwykonawcą, na którego przypada ponad 10% wartości zamówienia: ……………………………………………………………………………………………….………..….…… </w:t>
      </w:r>
      <w:r w:rsidRPr="009F3068">
        <w:rPr>
          <w:rFonts w:asciiTheme="majorHAnsi" w:hAnsiTheme="majorHAnsi" w:cstheme="majorHAnsi"/>
          <w:i/>
          <w:sz w:val="20"/>
          <w:szCs w:val="20"/>
        </w:rPr>
        <w:t>(podać pełną nazwę/firmę, adres, a także w zależności od podmiotu: NIP/PESEL, KRS/CEiDG)</w:t>
      </w:r>
      <w:r w:rsidRPr="009F3068">
        <w:rPr>
          <w:rFonts w:asciiTheme="majorHAnsi" w:hAnsiTheme="majorHAnsi" w:cstheme="majorHAnsi"/>
          <w:sz w:val="20"/>
          <w:szCs w:val="20"/>
        </w:rPr>
        <w:t>,</w:t>
      </w:r>
      <w:r w:rsidRPr="009F3068">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56CFB8A4"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DOSTAWCY, NA KTÓREGO PRZYPADA PONAD 10% WARTOŚCI ZAMÓWIENIA:</w:t>
      </w:r>
    </w:p>
    <w:p w14:paraId="79EB4FC1"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color w:val="0070C0"/>
          <w:sz w:val="20"/>
          <w:szCs w:val="20"/>
        </w:rPr>
        <w:t>[UWAGA</w:t>
      </w:r>
      <w:r w:rsidRPr="009F3068">
        <w:rPr>
          <w:rFonts w:asciiTheme="majorHAnsi" w:hAnsiTheme="majorHAnsi" w:cstheme="majorHAns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9F3068">
        <w:rPr>
          <w:rFonts w:asciiTheme="majorHAnsi" w:hAnsiTheme="majorHAnsi" w:cstheme="majorHAnsi"/>
          <w:color w:val="0070C0"/>
          <w:sz w:val="20"/>
          <w:szCs w:val="20"/>
        </w:rPr>
        <w:t>]</w:t>
      </w:r>
    </w:p>
    <w:p w14:paraId="535F99B2"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 stosunku do następującego podmiotu, będącego dostawcą, na którego przypada ponad 10% wartości zamówienia: ……………………………………………………………………………………………….………..….…… </w:t>
      </w:r>
      <w:r w:rsidRPr="009F3068">
        <w:rPr>
          <w:rFonts w:asciiTheme="majorHAnsi" w:hAnsiTheme="majorHAnsi" w:cstheme="majorHAnsi"/>
          <w:i/>
          <w:sz w:val="20"/>
          <w:szCs w:val="20"/>
        </w:rPr>
        <w:t>(podać pełną nazwę/firmę, adres, a także w zależności od podmiotu: NIP/PESEL, KRS/CEiDG)</w:t>
      </w:r>
      <w:r w:rsidRPr="009F3068">
        <w:rPr>
          <w:rFonts w:asciiTheme="majorHAnsi" w:hAnsiTheme="majorHAnsi" w:cstheme="majorHAnsi"/>
          <w:sz w:val="20"/>
          <w:szCs w:val="20"/>
        </w:rPr>
        <w:t>,</w:t>
      </w:r>
      <w:r w:rsidRPr="009F3068">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159821CD" w14:textId="77777777" w:rsidR="009F3068" w:rsidRPr="009F3068" w:rsidRDefault="009F3068" w:rsidP="009F3068">
      <w:pPr>
        <w:spacing w:line="240" w:lineRule="auto"/>
        <w:ind w:left="5664" w:firstLine="708"/>
        <w:jc w:val="both"/>
        <w:rPr>
          <w:rFonts w:asciiTheme="majorHAnsi" w:hAnsiTheme="majorHAnsi" w:cstheme="majorHAnsi"/>
          <w:i/>
          <w:sz w:val="20"/>
          <w:szCs w:val="20"/>
        </w:rPr>
      </w:pPr>
    </w:p>
    <w:p w14:paraId="08556AAD"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PODANYCH INFORMACJI:</w:t>
      </w:r>
    </w:p>
    <w:p w14:paraId="4FEA20F9" w14:textId="77777777" w:rsidR="009F3068" w:rsidRPr="009F3068" w:rsidRDefault="009F3068" w:rsidP="009F3068">
      <w:pPr>
        <w:spacing w:line="240" w:lineRule="auto"/>
        <w:jc w:val="both"/>
        <w:rPr>
          <w:rFonts w:asciiTheme="majorHAnsi" w:hAnsiTheme="majorHAnsi" w:cstheme="majorHAnsi"/>
          <w:b/>
          <w:sz w:val="20"/>
          <w:szCs w:val="20"/>
        </w:rPr>
      </w:pPr>
    </w:p>
    <w:p w14:paraId="63FFDE26" w14:textId="6E153A4F"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wszystkie informacje podane w powyższych oświadczeniach są aktualne </w:t>
      </w:r>
      <w:r w:rsidRPr="009F3068">
        <w:rPr>
          <w:rFonts w:asciiTheme="majorHAnsi" w:hAnsiTheme="majorHAnsi" w:cstheme="majorHAnsi"/>
          <w:sz w:val="20"/>
          <w:szCs w:val="20"/>
        </w:rPr>
        <w:br/>
        <w:t xml:space="preserve">i zgodne z prawdą oraz zostały przedstawione z pełną świadomością konsekwencji wprowadzenia </w:t>
      </w:r>
      <w:r w:rsidR="005202D1">
        <w:rPr>
          <w:rFonts w:asciiTheme="majorHAnsi" w:hAnsiTheme="majorHAnsi" w:cstheme="majorHAnsi"/>
          <w:sz w:val="20"/>
          <w:szCs w:val="20"/>
        </w:rPr>
        <w:t>Z</w:t>
      </w:r>
      <w:r w:rsidRPr="009F3068">
        <w:rPr>
          <w:rFonts w:asciiTheme="majorHAnsi" w:hAnsiTheme="majorHAnsi" w:cstheme="majorHAnsi"/>
          <w:sz w:val="20"/>
          <w:szCs w:val="20"/>
        </w:rPr>
        <w:t>amawiającego w błąd przy przedstawianiu informacji.</w:t>
      </w:r>
    </w:p>
    <w:p w14:paraId="69FA5502" w14:textId="77777777" w:rsidR="009F3068" w:rsidRPr="009F3068" w:rsidRDefault="009F3068" w:rsidP="009F3068">
      <w:pPr>
        <w:spacing w:line="240" w:lineRule="auto"/>
        <w:jc w:val="both"/>
        <w:rPr>
          <w:rFonts w:asciiTheme="majorHAnsi" w:hAnsiTheme="majorHAnsi" w:cstheme="majorHAnsi"/>
          <w:sz w:val="20"/>
          <w:szCs w:val="20"/>
        </w:rPr>
      </w:pPr>
    </w:p>
    <w:p w14:paraId="439C1B92"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INFORMACJA DOTYCZĄCA DOSTĘPU DO PODMIOTOWYCH ŚRODKÓW DOWODOWYCH:</w:t>
      </w:r>
    </w:p>
    <w:p w14:paraId="56DA94D1" w14:textId="3F6AEB26"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Wskazuję następujące podmiotowe środki dowodowe, które można uzyskać za pomocą bezpłatnych i</w:t>
      </w:r>
      <w:r w:rsidR="00265BC6">
        <w:rPr>
          <w:rFonts w:asciiTheme="majorHAnsi" w:hAnsiTheme="majorHAnsi" w:cstheme="majorHAnsi"/>
          <w:sz w:val="20"/>
          <w:szCs w:val="20"/>
        </w:rPr>
        <w:t> </w:t>
      </w:r>
      <w:r w:rsidRPr="009F3068">
        <w:rPr>
          <w:rFonts w:asciiTheme="majorHAnsi" w:hAnsiTheme="majorHAnsi" w:cstheme="majorHAnsi"/>
          <w:sz w:val="20"/>
          <w:szCs w:val="20"/>
        </w:rPr>
        <w:t>ogólnodostępnych baz danych, oraz dane umożliwiające dostęp do tych środków:</w:t>
      </w:r>
      <w:r w:rsidRPr="009F3068">
        <w:rPr>
          <w:rFonts w:asciiTheme="majorHAnsi" w:hAnsiTheme="majorHAnsi" w:cstheme="majorHAnsi"/>
          <w:sz w:val="20"/>
          <w:szCs w:val="20"/>
        </w:rPr>
        <w:br/>
        <w:t>1) ......................................................................................................................................................</w:t>
      </w:r>
    </w:p>
    <w:p w14:paraId="1A8BFB88"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073D4F93"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2) .......................................................................................................................................................</w:t>
      </w:r>
    </w:p>
    <w:p w14:paraId="56227299" w14:textId="77777777" w:rsidR="009F3068" w:rsidRPr="009F3068" w:rsidRDefault="009F3068" w:rsidP="009F3068">
      <w:pPr>
        <w:spacing w:line="240" w:lineRule="auto"/>
        <w:jc w:val="both"/>
        <w:rPr>
          <w:rFonts w:asciiTheme="majorHAnsi" w:hAnsiTheme="majorHAnsi" w:cstheme="majorHAnsi"/>
          <w: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02933A44" w14:textId="77777777" w:rsidR="009F3068" w:rsidRPr="009F3068" w:rsidRDefault="009F3068" w:rsidP="009F3068">
      <w:pPr>
        <w:spacing w:line="240" w:lineRule="auto"/>
        <w:jc w:val="both"/>
        <w:rPr>
          <w:rFonts w:asciiTheme="majorHAnsi" w:hAnsiTheme="majorHAnsi" w:cstheme="majorHAnsi"/>
          <w:i/>
          <w:sz w:val="20"/>
          <w:szCs w:val="20"/>
        </w:rPr>
      </w:pPr>
    </w:p>
    <w:p w14:paraId="652EFEA5" w14:textId="77777777" w:rsidR="009F3068" w:rsidRPr="009F3068" w:rsidRDefault="009F3068" w:rsidP="009F3068">
      <w:pPr>
        <w:spacing w:line="240" w:lineRule="auto"/>
        <w:jc w:val="both"/>
        <w:rPr>
          <w:rFonts w:asciiTheme="majorHAnsi" w:hAnsiTheme="majorHAnsi" w:cstheme="majorHAnsi"/>
          <w:sz w:val="20"/>
          <w:szCs w:val="20"/>
        </w:rPr>
      </w:pPr>
    </w:p>
    <w:p w14:paraId="32DAA1A4" w14:textId="415EAFF8" w:rsidR="009F3068" w:rsidRPr="00A345E9" w:rsidRDefault="009F3068" w:rsidP="009F3068">
      <w:pPr>
        <w:spacing w:line="240" w:lineRule="auto"/>
        <w:jc w:val="both"/>
        <w:rPr>
          <w:i/>
          <w:sz w:val="16"/>
          <w:szCs w:val="16"/>
        </w:rPr>
      </w:pP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Pr>
          <w:sz w:val="21"/>
          <w:szCs w:val="21"/>
        </w:rPr>
        <w:tab/>
      </w:r>
      <w:r>
        <w:rPr>
          <w:sz w:val="21"/>
          <w:szCs w:val="21"/>
        </w:rPr>
        <w:tab/>
      </w:r>
      <w:r>
        <w:rPr>
          <w:sz w:val="21"/>
          <w:szCs w:val="21"/>
        </w:rPr>
        <w:tab/>
      </w:r>
      <w:bookmarkStart w:id="31" w:name="_Hlk102639179"/>
      <w:r w:rsidRPr="00A345E9">
        <w:rPr>
          <w:i/>
          <w:sz w:val="16"/>
          <w:szCs w:val="16"/>
        </w:rPr>
        <w:t xml:space="preserve"> </w:t>
      </w:r>
      <w:bookmarkEnd w:id="31"/>
    </w:p>
    <w:p w14:paraId="0877D9B6" w14:textId="77777777" w:rsidR="009F3068" w:rsidRPr="00AA336E" w:rsidRDefault="009F3068" w:rsidP="009F3068">
      <w:pPr>
        <w:spacing w:line="360" w:lineRule="auto"/>
        <w:jc w:val="both"/>
        <w:rPr>
          <w:sz w:val="21"/>
          <w:szCs w:val="21"/>
        </w:rPr>
      </w:pPr>
    </w:p>
    <w:p w14:paraId="6B01E957" w14:textId="77777777" w:rsidR="001223BA" w:rsidRDefault="001223BA" w:rsidP="00116A39">
      <w:pPr>
        <w:spacing w:line="240" w:lineRule="auto"/>
        <w:rPr>
          <w:rFonts w:asciiTheme="majorHAnsi" w:hAnsiTheme="majorHAnsi" w:cstheme="majorHAnsi"/>
          <w:sz w:val="20"/>
          <w:szCs w:val="20"/>
        </w:rPr>
      </w:pPr>
    </w:p>
    <w:p w14:paraId="4361AD9C" w14:textId="77777777" w:rsidR="001223BA" w:rsidRDefault="001223BA" w:rsidP="00116A39">
      <w:pPr>
        <w:spacing w:line="240" w:lineRule="auto"/>
        <w:rPr>
          <w:rFonts w:asciiTheme="majorHAnsi" w:hAnsiTheme="majorHAnsi" w:cstheme="majorHAnsi"/>
          <w:sz w:val="20"/>
          <w:szCs w:val="20"/>
        </w:rPr>
      </w:pPr>
    </w:p>
    <w:p w14:paraId="154E0F05" w14:textId="77777777" w:rsidR="001223BA" w:rsidRDefault="001223BA" w:rsidP="00116A39">
      <w:pPr>
        <w:spacing w:line="240" w:lineRule="auto"/>
        <w:rPr>
          <w:rFonts w:asciiTheme="majorHAnsi" w:hAnsiTheme="majorHAnsi" w:cstheme="majorHAnsi"/>
          <w:sz w:val="20"/>
          <w:szCs w:val="20"/>
        </w:rPr>
      </w:pPr>
    </w:p>
    <w:p w14:paraId="6EA2E205" w14:textId="77777777" w:rsidR="001223BA" w:rsidRDefault="001223BA" w:rsidP="00116A39">
      <w:pPr>
        <w:spacing w:line="240" w:lineRule="auto"/>
        <w:rPr>
          <w:rFonts w:asciiTheme="majorHAnsi" w:hAnsiTheme="majorHAnsi" w:cstheme="majorHAnsi"/>
          <w:sz w:val="20"/>
          <w:szCs w:val="20"/>
        </w:rPr>
      </w:pPr>
    </w:p>
    <w:p w14:paraId="79C5C449" w14:textId="77777777" w:rsidR="001223BA" w:rsidRDefault="001223BA" w:rsidP="00116A39">
      <w:pPr>
        <w:spacing w:line="240" w:lineRule="auto"/>
        <w:rPr>
          <w:rFonts w:asciiTheme="majorHAnsi" w:hAnsiTheme="majorHAnsi" w:cstheme="majorHAnsi"/>
          <w:sz w:val="20"/>
          <w:szCs w:val="20"/>
        </w:rPr>
      </w:pPr>
    </w:p>
    <w:p w14:paraId="33082912" w14:textId="77777777" w:rsidR="001223BA" w:rsidRDefault="001223BA" w:rsidP="00116A39">
      <w:pPr>
        <w:spacing w:line="240" w:lineRule="auto"/>
        <w:rPr>
          <w:rFonts w:asciiTheme="majorHAnsi" w:hAnsiTheme="majorHAnsi" w:cstheme="majorHAnsi"/>
          <w:sz w:val="20"/>
          <w:szCs w:val="20"/>
        </w:rPr>
      </w:pPr>
    </w:p>
    <w:p w14:paraId="5B1C5774" w14:textId="77777777" w:rsidR="001223BA" w:rsidRDefault="001223BA" w:rsidP="00116A39">
      <w:pPr>
        <w:spacing w:line="240" w:lineRule="auto"/>
        <w:rPr>
          <w:rFonts w:asciiTheme="majorHAnsi" w:hAnsiTheme="majorHAnsi" w:cstheme="majorHAnsi"/>
          <w:sz w:val="20"/>
          <w:szCs w:val="20"/>
        </w:rPr>
      </w:pPr>
    </w:p>
    <w:p w14:paraId="6953D4A8" w14:textId="77777777" w:rsidR="001223BA" w:rsidRDefault="001223BA" w:rsidP="00116A39">
      <w:pPr>
        <w:spacing w:line="240" w:lineRule="auto"/>
        <w:rPr>
          <w:rFonts w:asciiTheme="majorHAnsi" w:hAnsiTheme="majorHAnsi" w:cstheme="majorHAnsi"/>
          <w:sz w:val="20"/>
          <w:szCs w:val="20"/>
        </w:rPr>
      </w:pPr>
    </w:p>
    <w:p w14:paraId="501210DD" w14:textId="77777777" w:rsidR="001223BA" w:rsidRDefault="001223BA" w:rsidP="00116A39">
      <w:pPr>
        <w:spacing w:line="240" w:lineRule="auto"/>
        <w:rPr>
          <w:rFonts w:asciiTheme="majorHAnsi" w:hAnsiTheme="majorHAnsi" w:cstheme="majorHAnsi"/>
          <w:sz w:val="20"/>
          <w:szCs w:val="20"/>
        </w:rPr>
      </w:pPr>
    </w:p>
    <w:p w14:paraId="601DD456" w14:textId="77777777" w:rsidR="001223BA" w:rsidRDefault="001223BA" w:rsidP="00116A39">
      <w:pPr>
        <w:spacing w:line="240" w:lineRule="auto"/>
        <w:rPr>
          <w:rFonts w:asciiTheme="majorHAnsi" w:hAnsiTheme="majorHAnsi" w:cstheme="majorHAnsi"/>
          <w:sz w:val="20"/>
          <w:szCs w:val="20"/>
        </w:rPr>
      </w:pPr>
    </w:p>
    <w:p w14:paraId="7367D037" w14:textId="77777777" w:rsidR="001223BA" w:rsidRDefault="001223BA" w:rsidP="00116A39">
      <w:pPr>
        <w:spacing w:line="240" w:lineRule="auto"/>
        <w:rPr>
          <w:rFonts w:asciiTheme="majorHAnsi" w:hAnsiTheme="majorHAnsi" w:cstheme="majorHAnsi"/>
          <w:sz w:val="20"/>
          <w:szCs w:val="20"/>
        </w:rPr>
      </w:pPr>
    </w:p>
    <w:p w14:paraId="5E485A33" w14:textId="77777777" w:rsidR="00151F62" w:rsidRDefault="00151F62" w:rsidP="00116A39">
      <w:pPr>
        <w:spacing w:line="240" w:lineRule="auto"/>
        <w:rPr>
          <w:rFonts w:asciiTheme="majorHAnsi" w:hAnsiTheme="majorHAnsi" w:cstheme="majorHAnsi"/>
          <w:sz w:val="20"/>
          <w:szCs w:val="20"/>
        </w:rPr>
      </w:pPr>
    </w:p>
    <w:p w14:paraId="18B93EAE" w14:textId="77777777" w:rsidR="00151F62" w:rsidRDefault="00151F62" w:rsidP="00116A39">
      <w:pPr>
        <w:spacing w:line="240" w:lineRule="auto"/>
        <w:rPr>
          <w:rFonts w:asciiTheme="majorHAnsi" w:hAnsiTheme="majorHAnsi" w:cstheme="majorHAnsi"/>
          <w:sz w:val="20"/>
          <w:szCs w:val="20"/>
        </w:rPr>
      </w:pPr>
    </w:p>
    <w:p w14:paraId="15A65F1F" w14:textId="77777777" w:rsidR="00151F62" w:rsidRDefault="00151F62" w:rsidP="00116A39">
      <w:pPr>
        <w:spacing w:line="240" w:lineRule="auto"/>
        <w:rPr>
          <w:rFonts w:asciiTheme="majorHAnsi" w:hAnsiTheme="majorHAnsi" w:cstheme="majorHAnsi"/>
          <w:sz w:val="20"/>
          <w:szCs w:val="20"/>
        </w:rPr>
      </w:pPr>
    </w:p>
    <w:p w14:paraId="2A9BEDCC" w14:textId="77777777" w:rsidR="00151F62" w:rsidRDefault="00151F62" w:rsidP="00116A39">
      <w:pPr>
        <w:spacing w:line="240" w:lineRule="auto"/>
        <w:rPr>
          <w:rFonts w:asciiTheme="majorHAnsi" w:hAnsiTheme="majorHAnsi" w:cstheme="majorHAnsi"/>
          <w:sz w:val="20"/>
          <w:szCs w:val="20"/>
        </w:rPr>
      </w:pPr>
    </w:p>
    <w:p w14:paraId="3AFE742A" w14:textId="77777777" w:rsidR="00151F62" w:rsidRDefault="00151F62" w:rsidP="00116A39">
      <w:pPr>
        <w:spacing w:line="240" w:lineRule="auto"/>
        <w:rPr>
          <w:rFonts w:asciiTheme="majorHAnsi" w:hAnsiTheme="majorHAnsi" w:cstheme="majorHAnsi"/>
          <w:sz w:val="20"/>
          <w:szCs w:val="20"/>
        </w:rPr>
      </w:pPr>
    </w:p>
    <w:p w14:paraId="70ABBA2D" w14:textId="77777777" w:rsidR="001223BA" w:rsidRDefault="001223BA" w:rsidP="00116A39">
      <w:pPr>
        <w:spacing w:line="240" w:lineRule="auto"/>
        <w:rPr>
          <w:rFonts w:asciiTheme="majorHAnsi" w:hAnsiTheme="majorHAnsi" w:cstheme="majorHAnsi"/>
          <w:sz w:val="20"/>
          <w:szCs w:val="20"/>
        </w:rPr>
      </w:pPr>
    </w:p>
    <w:p w14:paraId="07123548" w14:textId="77777777" w:rsidR="001223BA" w:rsidRDefault="001223BA" w:rsidP="00116A39">
      <w:pPr>
        <w:spacing w:line="240" w:lineRule="auto"/>
        <w:rPr>
          <w:rFonts w:asciiTheme="majorHAnsi" w:hAnsiTheme="majorHAnsi" w:cstheme="majorHAnsi"/>
          <w:sz w:val="20"/>
          <w:szCs w:val="20"/>
        </w:rPr>
      </w:pPr>
    </w:p>
    <w:p w14:paraId="6092B20B" w14:textId="77777777" w:rsidR="001223BA" w:rsidRDefault="001223BA" w:rsidP="00116A39">
      <w:pPr>
        <w:spacing w:line="240" w:lineRule="auto"/>
        <w:rPr>
          <w:rFonts w:asciiTheme="majorHAnsi" w:hAnsiTheme="majorHAnsi" w:cstheme="majorHAnsi"/>
          <w:sz w:val="20"/>
          <w:szCs w:val="20"/>
        </w:rPr>
      </w:pPr>
    </w:p>
    <w:p w14:paraId="76C5343F" w14:textId="77777777" w:rsidR="001223BA" w:rsidRDefault="001223BA" w:rsidP="00116A39">
      <w:pPr>
        <w:spacing w:line="240" w:lineRule="auto"/>
        <w:rPr>
          <w:rFonts w:asciiTheme="majorHAnsi" w:hAnsiTheme="majorHAnsi" w:cstheme="majorHAnsi"/>
          <w:sz w:val="20"/>
          <w:szCs w:val="20"/>
        </w:rPr>
      </w:pPr>
    </w:p>
    <w:p w14:paraId="06725671" w14:textId="77777777" w:rsidR="001223BA" w:rsidRDefault="001223BA" w:rsidP="00116A39">
      <w:pPr>
        <w:spacing w:line="240" w:lineRule="auto"/>
        <w:rPr>
          <w:rFonts w:asciiTheme="majorHAnsi" w:hAnsiTheme="majorHAnsi" w:cstheme="majorHAnsi"/>
          <w:sz w:val="20"/>
          <w:szCs w:val="20"/>
        </w:rPr>
      </w:pPr>
    </w:p>
    <w:p w14:paraId="08A9DAEC" w14:textId="0282AF2A" w:rsidR="009F3068" w:rsidRPr="009F3068" w:rsidRDefault="009F3068" w:rsidP="009F3068">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                                                                                                                                                   </w:t>
      </w:r>
      <w:r w:rsidR="00151F62">
        <w:rPr>
          <w:rFonts w:asciiTheme="majorHAnsi" w:hAnsiTheme="majorHAnsi" w:cstheme="majorHAnsi"/>
          <w:sz w:val="20"/>
          <w:szCs w:val="20"/>
        </w:rPr>
        <w:t>Załącznik  nr 4</w:t>
      </w:r>
      <w:r w:rsidRPr="009F3068">
        <w:rPr>
          <w:rFonts w:asciiTheme="majorHAnsi" w:hAnsiTheme="majorHAnsi" w:cstheme="majorHAnsi"/>
          <w:sz w:val="20"/>
          <w:szCs w:val="20"/>
        </w:rPr>
        <w:t xml:space="preserve"> do SWZ</w:t>
      </w:r>
    </w:p>
    <w:p w14:paraId="774032B9" w14:textId="77777777" w:rsidR="009F3068" w:rsidRPr="009F3068" w:rsidRDefault="009F3068" w:rsidP="009F3068">
      <w:pPr>
        <w:spacing w:line="240" w:lineRule="auto"/>
        <w:jc w:val="both"/>
        <w:rPr>
          <w:rFonts w:asciiTheme="majorHAnsi" w:hAnsiTheme="majorHAnsi" w:cstheme="majorHAnsi"/>
          <w:b/>
          <w:sz w:val="20"/>
          <w:szCs w:val="20"/>
        </w:rPr>
      </w:pPr>
    </w:p>
    <w:p w14:paraId="74E6DCBD" w14:textId="77777777" w:rsidR="009F3068" w:rsidRPr="009F3068" w:rsidRDefault="009F3068" w:rsidP="009F3068">
      <w:pPr>
        <w:spacing w:line="240" w:lineRule="auto"/>
        <w:jc w:val="center"/>
        <w:rPr>
          <w:rFonts w:asciiTheme="majorHAnsi" w:hAnsiTheme="majorHAnsi" w:cstheme="majorHAnsi"/>
          <w:b/>
          <w:sz w:val="20"/>
          <w:szCs w:val="20"/>
          <w:u w:val="single"/>
        </w:rPr>
      </w:pPr>
      <w:r w:rsidRPr="009F3068">
        <w:rPr>
          <w:rFonts w:asciiTheme="majorHAnsi" w:hAnsiTheme="majorHAnsi" w:cstheme="majorHAnsi"/>
          <w:b/>
          <w:sz w:val="20"/>
          <w:szCs w:val="20"/>
          <w:u w:val="single"/>
        </w:rPr>
        <w:t xml:space="preserve">Oświadczenia podmiotu udostępniającego zasoby </w:t>
      </w:r>
    </w:p>
    <w:p w14:paraId="57AF307A" w14:textId="77777777" w:rsidR="009F3068" w:rsidRPr="009F3068" w:rsidRDefault="009F3068" w:rsidP="009F3068">
      <w:pPr>
        <w:spacing w:line="240" w:lineRule="auto"/>
        <w:jc w:val="center"/>
        <w:rPr>
          <w:rFonts w:asciiTheme="majorHAnsi" w:hAnsiTheme="majorHAnsi" w:cstheme="majorHAnsi"/>
          <w:b/>
          <w:caps/>
          <w:sz w:val="20"/>
          <w:szCs w:val="20"/>
          <w:u w:val="single"/>
        </w:rPr>
      </w:pPr>
      <w:r w:rsidRPr="009F3068">
        <w:rPr>
          <w:rFonts w:asciiTheme="majorHAnsi" w:hAnsiTheme="majorHAnsi" w:cstheme="majorHAnsi"/>
          <w:b/>
          <w:sz w:val="20"/>
          <w:szCs w:val="20"/>
          <w:u w:val="single"/>
        </w:rPr>
        <w:t xml:space="preserve">DOTYCZĄCE PRZESŁANEK WYKLUCZENIA Z ART. 5K ROZPORZĄDZENIA 833/2014 ORAZ ART. 7 UST. 1 USTAWY </w:t>
      </w:r>
      <w:r w:rsidRPr="009F3068">
        <w:rPr>
          <w:rFonts w:asciiTheme="majorHAnsi" w:hAnsiTheme="majorHAnsi" w:cstheme="majorHAnsi"/>
          <w:b/>
          <w:caps/>
          <w:sz w:val="20"/>
          <w:szCs w:val="20"/>
          <w:u w:val="single"/>
        </w:rPr>
        <w:t>o szczególnych rozwiązaniach w zakresie przeciwdziałania wspieraniu agresji na Ukrainę oraz służących ochronie bezpieczeństwa narodowego</w:t>
      </w:r>
    </w:p>
    <w:p w14:paraId="76E38EDC" w14:textId="03CBF3CA" w:rsidR="009F3068" w:rsidRPr="009F3068" w:rsidRDefault="009F3068" w:rsidP="009F3068">
      <w:pPr>
        <w:spacing w:line="240" w:lineRule="auto"/>
        <w:jc w:val="center"/>
        <w:rPr>
          <w:rFonts w:asciiTheme="majorHAnsi" w:hAnsiTheme="majorHAnsi" w:cstheme="majorHAnsi"/>
          <w:b/>
          <w:sz w:val="20"/>
          <w:szCs w:val="20"/>
          <w:u w:val="single"/>
        </w:rPr>
      </w:pPr>
      <w:r w:rsidRPr="007037B4">
        <w:rPr>
          <w:rFonts w:asciiTheme="majorHAnsi" w:hAnsiTheme="majorHAnsi" w:cstheme="majorHAnsi"/>
          <w:b/>
          <w:sz w:val="20"/>
          <w:szCs w:val="20"/>
        </w:rPr>
        <w:t xml:space="preserve">składane na podstawie art. 125 ust. 5 ustawy </w:t>
      </w:r>
      <w:r w:rsidR="006E5684">
        <w:rPr>
          <w:rFonts w:asciiTheme="majorHAnsi" w:hAnsiTheme="majorHAnsi" w:cstheme="majorHAnsi"/>
          <w:b/>
          <w:sz w:val="20"/>
          <w:szCs w:val="20"/>
        </w:rPr>
        <w:t>PZP</w:t>
      </w:r>
      <w:r w:rsidR="00882098">
        <w:rPr>
          <w:rFonts w:asciiTheme="majorHAnsi" w:hAnsiTheme="majorHAnsi" w:cstheme="majorHAnsi"/>
          <w:b/>
          <w:sz w:val="20"/>
          <w:szCs w:val="20"/>
        </w:rPr>
        <w:t>.</w:t>
      </w:r>
    </w:p>
    <w:p w14:paraId="6C84D08F" w14:textId="3F874487" w:rsidR="00682364" w:rsidRPr="00682364" w:rsidRDefault="00682364" w:rsidP="00682364">
      <w:pPr>
        <w:jc w:val="both"/>
        <w:rPr>
          <w:rFonts w:ascii="Calibri" w:hAnsi="Calibri"/>
          <w:b/>
          <w:sz w:val="20"/>
          <w:szCs w:val="20"/>
        </w:rPr>
      </w:pPr>
      <w:r w:rsidRPr="00F71144">
        <w:rPr>
          <w:rFonts w:asciiTheme="majorHAnsi" w:hAnsiTheme="majorHAnsi" w:cstheme="majorHAnsi"/>
          <w:sz w:val="20"/>
          <w:szCs w:val="20"/>
        </w:rPr>
        <w:t xml:space="preserve">Na potrzeby postępowania o udzielenie zamówienia publicznego pn. </w:t>
      </w:r>
      <w:r w:rsidR="000B5F37" w:rsidRPr="000B5F37">
        <w:rPr>
          <w:rFonts w:ascii="Calibri" w:hAnsi="Calibri"/>
          <w:b/>
          <w:sz w:val="20"/>
          <w:szCs w:val="20"/>
        </w:rPr>
        <w:t xml:space="preserve">Usługa utrzymania czystości </w:t>
      </w:r>
      <w:r w:rsidR="000B5F37" w:rsidRPr="000B5F37">
        <w:rPr>
          <w:rFonts w:ascii="Calibri" w:hAnsi="Calibri" w:cs="Calibri"/>
          <w:b/>
          <w:sz w:val="20"/>
          <w:szCs w:val="20"/>
          <w:shd w:val="clear" w:color="auto" w:fill="FFFFFF"/>
          <w:lang w:eastAsia="en-US"/>
        </w:rPr>
        <w:t>domów studenckich Uniwersytetu Ekonomicznego w Poznaniu</w:t>
      </w:r>
      <w:r w:rsidR="000B5F37" w:rsidRPr="000B5F37">
        <w:rPr>
          <w:rFonts w:ascii="Calibri" w:hAnsi="Calibri"/>
          <w:b/>
          <w:sz w:val="20"/>
          <w:szCs w:val="20"/>
        </w:rPr>
        <w:t xml:space="preserve"> </w:t>
      </w:r>
      <w:r w:rsidR="000B5F37" w:rsidRPr="00F71144">
        <w:rPr>
          <w:rFonts w:asciiTheme="majorHAnsi" w:hAnsiTheme="majorHAnsi" w:cstheme="majorHAnsi"/>
          <w:b/>
          <w:sz w:val="20"/>
          <w:szCs w:val="20"/>
        </w:rPr>
        <w:t>(ZP/0</w:t>
      </w:r>
      <w:r w:rsidR="000B5F37">
        <w:rPr>
          <w:rFonts w:asciiTheme="majorHAnsi" w:hAnsiTheme="majorHAnsi" w:cstheme="majorHAnsi"/>
          <w:b/>
          <w:sz w:val="20"/>
          <w:szCs w:val="20"/>
        </w:rPr>
        <w:t xml:space="preserve">14/23) </w:t>
      </w:r>
      <w:r w:rsidRPr="00F71144">
        <w:rPr>
          <w:rFonts w:asciiTheme="majorHAnsi" w:hAnsiTheme="majorHAnsi" w:cstheme="majorHAnsi"/>
          <w:sz w:val="20"/>
          <w:szCs w:val="20"/>
        </w:rPr>
        <w:t>oświadczam, co następuje:</w:t>
      </w:r>
    </w:p>
    <w:p w14:paraId="16E76107" w14:textId="77777777" w:rsidR="009F3068" w:rsidRPr="009F3068" w:rsidRDefault="009F3068" w:rsidP="009F3068">
      <w:pPr>
        <w:shd w:val="clear" w:color="auto" w:fill="BFBFBF" w:themeFill="background1" w:themeFillShade="BF"/>
        <w:spacing w:line="240" w:lineRule="auto"/>
        <w:rPr>
          <w:rFonts w:asciiTheme="majorHAnsi" w:hAnsiTheme="majorHAnsi" w:cstheme="majorHAnsi"/>
          <w:b/>
          <w:sz w:val="20"/>
          <w:szCs w:val="20"/>
        </w:rPr>
      </w:pPr>
      <w:r w:rsidRPr="009F3068">
        <w:rPr>
          <w:rFonts w:asciiTheme="majorHAnsi" w:hAnsiTheme="majorHAnsi" w:cstheme="majorHAnsi"/>
          <w:b/>
          <w:sz w:val="20"/>
          <w:szCs w:val="20"/>
        </w:rPr>
        <w:t>OŚWIADCZENIA DOTYCZĄCE PODMIOTU UDOSTEPNIAJĄCEGO ZASOBY:</w:t>
      </w:r>
    </w:p>
    <w:p w14:paraId="45821538" w14:textId="77777777" w:rsidR="009F3068" w:rsidRPr="009F3068" w:rsidRDefault="009F3068" w:rsidP="008436B3">
      <w:pPr>
        <w:pStyle w:val="Akapitzlist"/>
        <w:numPr>
          <w:ilvl w:val="0"/>
          <w:numId w:val="38"/>
        </w:numPr>
        <w:spacing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F3068">
        <w:rPr>
          <w:rStyle w:val="Odwoanieprzypisudolnego"/>
          <w:rFonts w:asciiTheme="majorHAnsi" w:hAnsiTheme="majorHAnsi" w:cstheme="majorHAnsi"/>
          <w:sz w:val="20"/>
          <w:szCs w:val="20"/>
        </w:rPr>
        <w:footnoteReference w:id="3"/>
      </w:r>
    </w:p>
    <w:p w14:paraId="2A74F0B8" w14:textId="77777777" w:rsidR="009F3068" w:rsidRPr="009F3068" w:rsidRDefault="009F3068" w:rsidP="008436B3">
      <w:pPr>
        <w:pStyle w:val="NormalnyWeb"/>
        <w:numPr>
          <w:ilvl w:val="0"/>
          <w:numId w:val="38"/>
        </w:numPr>
        <w:spacing w:after="0"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 xml:space="preserve">Oświadczam, że nie zachodzą w stosunku do mnie przesłanki wykluczenia z postępowania na podstawie art. </w:t>
      </w:r>
      <w:r w:rsidRPr="009F3068">
        <w:rPr>
          <w:rFonts w:asciiTheme="majorHAnsi" w:eastAsia="Times New Roman" w:hAnsiTheme="majorHAnsi" w:cstheme="majorHAnsi"/>
          <w:color w:val="222222"/>
          <w:sz w:val="20"/>
          <w:szCs w:val="20"/>
          <w:lang w:eastAsia="pl-PL"/>
        </w:rPr>
        <w:t xml:space="preserve">7 ust. 1 ustawy </w:t>
      </w:r>
      <w:r w:rsidRPr="009F3068">
        <w:rPr>
          <w:rFonts w:asciiTheme="majorHAnsi" w:hAnsiTheme="majorHAnsi" w:cstheme="majorHAnsi"/>
          <w:color w:val="222222"/>
          <w:sz w:val="20"/>
          <w:szCs w:val="20"/>
        </w:rPr>
        <w:t>z dnia 13 kwietnia 2022 r.</w:t>
      </w:r>
      <w:r w:rsidRPr="009F3068">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9F3068">
        <w:rPr>
          <w:rFonts w:asciiTheme="majorHAnsi" w:hAnsiTheme="majorHAnsi" w:cstheme="majorHAnsi"/>
          <w:color w:val="222222"/>
          <w:sz w:val="20"/>
          <w:szCs w:val="20"/>
        </w:rPr>
        <w:t>(Dz. U. poz. 835)</w:t>
      </w:r>
      <w:r w:rsidRPr="009F3068">
        <w:rPr>
          <w:rFonts w:asciiTheme="majorHAnsi" w:hAnsiTheme="majorHAnsi" w:cstheme="majorHAnsi"/>
          <w:i/>
          <w:iCs/>
          <w:color w:val="222222"/>
          <w:sz w:val="20"/>
          <w:szCs w:val="20"/>
        </w:rPr>
        <w:t>.</w:t>
      </w:r>
      <w:r w:rsidRPr="009F3068">
        <w:rPr>
          <w:rStyle w:val="Odwoanieprzypisudolnego"/>
          <w:rFonts w:asciiTheme="majorHAnsi" w:hAnsiTheme="majorHAnsi" w:cstheme="majorHAnsi"/>
          <w:color w:val="222222"/>
          <w:sz w:val="20"/>
          <w:szCs w:val="20"/>
        </w:rPr>
        <w:footnoteReference w:id="4"/>
      </w:r>
    </w:p>
    <w:p w14:paraId="6343817B" w14:textId="77777777" w:rsidR="009F3068" w:rsidRPr="009F3068" w:rsidRDefault="009F3068" w:rsidP="009F3068">
      <w:pPr>
        <w:spacing w:line="240" w:lineRule="auto"/>
        <w:ind w:left="5664" w:firstLine="708"/>
        <w:jc w:val="both"/>
        <w:rPr>
          <w:rFonts w:asciiTheme="majorHAnsi" w:hAnsiTheme="majorHAnsi" w:cstheme="majorHAnsi"/>
          <w:i/>
          <w:sz w:val="20"/>
          <w:szCs w:val="20"/>
        </w:rPr>
      </w:pPr>
    </w:p>
    <w:p w14:paraId="2FCB4631"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PODANYCH INFORMACJI:</w:t>
      </w:r>
    </w:p>
    <w:p w14:paraId="24509EF8" w14:textId="77777777" w:rsidR="009F3068" w:rsidRPr="009F3068" w:rsidRDefault="009F3068" w:rsidP="009F3068">
      <w:pPr>
        <w:spacing w:line="240" w:lineRule="auto"/>
        <w:jc w:val="both"/>
        <w:rPr>
          <w:rFonts w:asciiTheme="majorHAnsi" w:hAnsiTheme="majorHAnsi" w:cstheme="majorHAnsi"/>
          <w:b/>
          <w:sz w:val="20"/>
          <w:szCs w:val="20"/>
        </w:rPr>
      </w:pPr>
    </w:p>
    <w:p w14:paraId="43EF496A" w14:textId="42543DD6"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wszystkie informacje podane w powyższych oświadczeniach są aktualne </w:t>
      </w:r>
      <w:r w:rsidRPr="009F3068">
        <w:rPr>
          <w:rFonts w:asciiTheme="majorHAnsi" w:hAnsiTheme="majorHAnsi" w:cstheme="majorHAnsi"/>
          <w:sz w:val="20"/>
          <w:szCs w:val="20"/>
        </w:rPr>
        <w:br/>
        <w:t xml:space="preserve">i zgodne z prawdą oraz zostały przedstawione z pełną świadomością konsekwencji wprowadzenia </w:t>
      </w:r>
      <w:r w:rsidR="005202D1">
        <w:rPr>
          <w:rFonts w:asciiTheme="majorHAnsi" w:hAnsiTheme="majorHAnsi" w:cstheme="majorHAnsi"/>
          <w:sz w:val="20"/>
          <w:szCs w:val="20"/>
        </w:rPr>
        <w:t>Z</w:t>
      </w:r>
      <w:r w:rsidRPr="009F3068">
        <w:rPr>
          <w:rFonts w:asciiTheme="majorHAnsi" w:hAnsiTheme="majorHAnsi" w:cstheme="majorHAnsi"/>
          <w:sz w:val="20"/>
          <w:szCs w:val="20"/>
        </w:rPr>
        <w:t>amawiającego w błąd przy przedstawianiu informacji.</w:t>
      </w:r>
    </w:p>
    <w:p w14:paraId="4DE03F9F" w14:textId="77777777" w:rsidR="009F3068" w:rsidRPr="009F3068" w:rsidRDefault="009F3068" w:rsidP="009F3068">
      <w:pPr>
        <w:spacing w:line="240" w:lineRule="auto"/>
        <w:jc w:val="both"/>
        <w:rPr>
          <w:rFonts w:asciiTheme="majorHAnsi" w:hAnsiTheme="majorHAnsi" w:cstheme="majorHAnsi"/>
          <w:sz w:val="20"/>
          <w:szCs w:val="20"/>
        </w:rPr>
      </w:pPr>
    </w:p>
    <w:p w14:paraId="2EF5A7FB"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INFORMACJA DOTYCZĄCA DOSTĘPU DO PODMIOTOWYCH ŚRODKÓW DOWODOWYCH:</w:t>
      </w:r>
    </w:p>
    <w:p w14:paraId="213A0D45" w14:textId="34D51016"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Wskazuję następujące podmiotowe środki dowodowe, które można uzyskać za pomocą bezpłatnych i</w:t>
      </w:r>
      <w:r w:rsidR="00265BC6">
        <w:rPr>
          <w:rFonts w:asciiTheme="majorHAnsi" w:hAnsiTheme="majorHAnsi" w:cstheme="majorHAnsi"/>
          <w:sz w:val="20"/>
          <w:szCs w:val="20"/>
        </w:rPr>
        <w:t> </w:t>
      </w:r>
      <w:r w:rsidRPr="009F3068">
        <w:rPr>
          <w:rFonts w:asciiTheme="majorHAnsi" w:hAnsiTheme="majorHAnsi" w:cstheme="majorHAnsi"/>
          <w:sz w:val="20"/>
          <w:szCs w:val="20"/>
        </w:rPr>
        <w:t>ogólnodostępnych baz danych, oraz dane umożliwiające dostęp do tych środków:</w:t>
      </w:r>
    </w:p>
    <w:p w14:paraId="4B1BD5AD"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1) ......................................................................................................................................................</w:t>
      </w:r>
    </w:p>
    <w:p w14:paraId="05E11DE0"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2843CD8E"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2) .......................................................................................................................................................</w:t>
      </w:r>
    </w:p>
    <w:p w14:paraId="4C317662"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2097777A" w14:textId="77777777" w:rsidR="009F3068" w:rsidRPr="009F3068" w:rsidRDefault="009F3068" w:rsidP="009F3068">
      <w:pPr>
        <w:spacing w:line="240" w:lineRule="auto"/>
        <w:jc w:val="both"/>
        <w:rPr>
          <w:rFonts w:asciiTheme="majorHAnsi" w:hAnsiTheme="majorHAnsi" w:cstheme="majorHAnsi"/>
          <w:sz w:val="20"/>
          <w:szCs w:val="20"/>
        </w:rPr>
      </w:pPr>
    </w:p>
    <w:p w14:paraId="11E09447" w14:textId="52DA5BAF" w:rsid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p>
    <w:p w14:paraId="1DFC20D8" w14:textId="77777777" w:rsidR="009F3068" w:rsidRPr="00AA336E" w:rsidRDefault="009F3068" w:rsidP="009F3068">
      <w:pPr>
        <w:spacing w:line="240" w:lineRule="auto"/>
        <w:jc w:val="both"/>
        <w:rPr>
          <w:sz w:val="21"/>
          <w:szCs w:val="21"/>
        </w:rPr>
      </w:pPr>
    </w:p>
    <w:p w14:paraId="20879FBB" w14:textId="77777777" w:rsidR="009F3068" w:rsidRDefault="009F3068" w:rsidP="00116A39">
      <w:pPr>
        <w:spacing w:line="240" w:lineRule="auto"/>
        <w:ind w:left="7080"/>
        <w:jc w:val="both"/>
        <w:rPr>
          <w:rFonts w:asciiTheme="majorHAnsi" w:eastAsia="Calibri" w:hAnsiTheme="majorHAnsi" w:cstheme="majorHAnsi"/>
          <w:sz w:val="20"/>
          <w:szCs w:val="20"/>
        </w:rPr>
      </w:pPr>
    </w:p>
    <w:p w14:paraId="0E078DDF" w14:textId="77777777" w:rsidR="009F3068" w:rsidRDefault="009F3068" w:rsidP="00116A39">
      <w:pPr>
        <w:spacing w:line="240" w:lineRule="auto"/>
        <w:ind w:left="7080"/>
        <w:jc w:val="both"/>
        <w:rPr>
          <w:rFonts w:asciiTheme="majorHAnsi" w:eastAsia="Calibri" w:hAnsiTheme="majorHAnsi" w:cstheme="majorHAnsi"/>
          <w:sz w:val="20"/>
          <w:szCs w:val="20"/>
        </w:rPr>
      </w:pPr>
    </w:p>
    <w:p w14:paraId="6A867EED" w14:textId="77777777" w:rsidR="00151F62" w:rsidRDefault="00151F62" w:rsidP="00116A39">
      <w:pPr>
        <w:spacing w:line="240" w:lineRule="auto"/>
        <w:ind w:left="7080"/>
        <w:jc w:val="both"/>
        <w:rPr>
          <w:rFonts w:asciiTheme="majorHAnsi" w:eastAsia="Calibri" w:hAnsiTheme="majorHAnsi" w:cstheme="majorHAnsi"/>
          <w:sz w:val="20"/>
          <w:szCs w:val="20"/>
        </w:rPr>
      </w:pPr>
    </w:p>
    <w:p w14:paraId="44C02B6F" w14:textId="77777777" w:rsidR="00151F62" w:rsidRDefault="00151F62" w:rsidP="00116A39">
      <w:pPr>
        <w:spacing w:line="240" w:lineRule="auto"/>
        <w:ind w:left="7080"/>
        <w:jc w:val="both"/>
        <w:rPr>
          <w:rFonts w:asciiTheme="majorHAnsi" w:eastAsia="Calibri" w:hAnsiTheme="majorHAnsi" w:cstheme="majorHAnsi"/>
          <w:sz w:val="20"/>
          <w:szCs w:val="20"/>
        </w:rPr>
      </w:pPr>
    </w:p>
    <w:p w14:paraId="3AF5E0A6" w14:textId="77777777" w:rsidR="00151F62" w:rsidRDefault="00151F62" w:rsidP="0047041C">
      <w:pPr>
        <w:spacing w:line="240" w:lineRule="auto"/>
        <w:jc w:val="both"/>
        <w:rPr>
          <w:rFonts w:asciiTheme="majorHAnsi" w:eastAsia="Calibri" w:hAnsiTheme="majorHAnsi" w:cstheme="majorHAnsi"/>
          <w:sz w:val="20"/>
          <w:szCs w:val="20"/>
        </w:rPr>
      </w:pPr>
    </w:p>
    <w:p w14:paraId="3111C000" w14:textId="77777777" w:rsidR="00151F62" w:rsidRDefault="00151F62" w:rsidP="00116A39">
      <w:pPr>
        <w:spacing w:line="240" w:lineRule="auto"/>
        <w:ind w:left="7080"/>
        <w:jc w:val="both"/>
        <w:rPr>
          <w:rFonts w:asciiTheme="majorHAnsi" w:eastAsia="Calibri" w:hAnsiTheme="majorHAnsi" w:cstheme="majorHAnsi"/>
          <w:sz w:val="20"/>
          <w:szCs w:val="20"/>
        </w:rPr>
      </w:pPr>
    </w:p>
    <w:p w14:paraId="12439540" w14:textId="0A4775E1" w:rsidR="00D31001" w:rsidRDefault="00F71144" w:rsidP="00116A39">
      <w:pPr>
        <w:spacing w:line="240" w:lineRule="auto"/>
        <w:ind w:left="7080"/>
        <w:jc w:val="both"/>
        <w:rPr>
          <w:rFonts w:asciiTheme="majorHAnsi" w:eastAsia="Calibri" w:hAnsiTheme="majorHAnsi" w:cstheme="majorHAnsi"/>
          <w:sz w:val="20"/>
          <w:szCs w:val="20"/>
        </w:rPr>
      </w:pPr>
      <w:r>
        <w:rPr>
          <w:rFonts w:asciiTheme="majorHAnsi" w:hAnsiTheme="majorHAnsi" w:cstheme="majorHAnsi"/>
          <w:sz w:val="20"/>
          <w:szCs w:val="20"/>
        </w:rPr>
        <w:t>Załącznik  nr 6</w:t>
      </w:r>
      <w:r w:rsidR="00D31001" w:rsidRPr="009F3068">
        <w:rPr>
          <w:rFonts w:asciiTheme="majorHAnsi" w:hAnsiTheme="majorHAnsi" w:cstheme="majorHAnsi"/>
          <w:sz w:val="20"/>
          <w:szCs w:val="20"/>
        </w:rPr>
        <w:t xml:space="preserve"> do SWZ</w:t>
      </w:r>
    </w:p>
    <w:p w14:paraId="45C1673B" w14:textId="77777777" w:rsidR="00D31001" w:rsidRDefault="00D31001" w:rsidP="00116A39">
      <w:pPr>
        <w:spacing w:line="240" w:lineRule="auto"/>
        <w:ind w:left="7080"/>
        <w:jc w:val="both"/>
        <w:rPr>
          <w:rFonts w:asciiTheme="majorHAnsi" w:eastAsia="Calibri" w:hAnsiTheme="majorHAnsi" w:cstheme="majorHAnsi"/>
          <w:sz w:val="20"/>
          <w:szCs w:val="20"/>
        </w:rPr>
      </w:pPr>
    </w:p>
    <w:p w14:paraId="1F417F97" w14:textId="77777777" w:rsidR="00D31001" w:rsidRPr="00235A8A" w:rsidRDefault="00D31001" w:rsidP="00D31001">
      <w:pPr>
        <w:spacing w:line="240" w:lineRule="exact"/>
        <w:jc w:val="center"/>
        <w:rPr>
          <w:rFonts w:ascii="Calibri" w:eastAsia="Calibri" w:hAnsi="Calibri" w:cs="Times New Roman"/>
          <w:b/>
          <w:sz w:val="20"/>
          <w:szCs w:val="20"/>
          <w:lang w:val="pl-PL"/>
        </w:rPr>
      </w:pPr>
      <w:r w:rsidRPr="00235A8A">
        <w:rPr>
          <w:rFonts w:ascii="Calibri" w:eastAsia="Calibri" w:hAnsi="Calibri" w:cs="Times New Roman"/>
          <w:b/>
          <w:sz w:val="20"/>
          <w:szCs w:val="20"/>
          <w:lang w:val="pl-PL"/>
        </w:rPr>
        <w:t>OŚWIADCZENIE WYKONAWCY</w:t>
      </w:r>
    </w:p>
    <w:p w14:paraId="2EC894DB" w14:textId="6CD6F18F" w:rsidR="00D31001" w:rsidRPr="00235A8A" w:rsidRDefault="00D31001" w:rsidP="00D31001">
      <w:pPr>
        <w:spacing w:line="240" w:lineRule="exact"/>
        <w:jc w:val="center"/>
        <w:rPr>
          <w:rFonts w:ascii="Calibri" w:eastAsia="Calibri" w:hAnsi="Calibri" w:cs="Times New Roman"/>
          <w:b/>
          <w:sz w:val="20"/>
          <w:szCs w:val="20"/>
          <w:lang w:val="pl-PL"/>
        </w:rPr>
      </w:pPr>
      <w:r w:rsidRPr="00235A8A">
        <w:rPr>
          <w:rFonts w:ascii="Calibri" w:eastAsia="Calibri" w:hAnsi="Calibri" w:cs="Times New Roman"/>
          <w:b/>
          <w:sz w:val="20"/>
          <w:szCs w:val="20"/>
          <w:lang w:val="pl-PL"/>
        </w:rPr>
        <w:t xml:space="preserve">W zakresie art. 108 ust 1 pkt 5 </w:t>
      </w:r>
      <w:r w:rsidR="006E5684">
        <w:rPr>
          <w:rFonts w:ascii="Calibri" w:eastAsia="Calibri" w:hAnsi="Calibri" w:cs="Times New Roman"/>
          <w:b/>
          <w:sz w:val="20"/>
          <w:szCs w:val="20"/>
          <w:lang w:val="pl-PL"/>
        </w:rPr>
        <w:t>PZP</w:t>
      </w:r>
      <w:r w:rsidR="00882098">
        <w:rPr>
          <w:rFonts w:ascii="Calibri" w:eastAsia="Calibri" w:hAnsi="Calibri" w:cs="Times New Roman"/>
          <w:b/>
          <w:sz w:val="20"/>
          <w:szCs w:val="20"/>
          <w:lang w:val="pl-PL"/>
        </w:rPr>
        <w:t>.</w:t>
      </w:r>
    </w:p>
    <w:p w14:paraId="60035698" w14:textId="77777777" w:rsidR="00D31001" w:rsidRPr="00235A8A" w:rsidRDefault="00D31001" w:rsidP="00D31001">
      <w:pPr>
        <w:spacing w:line="240" w:lineRule="exact"/>
        <w:jc w:val="center"/>
        <w:rPr>
          <w:rFonts w:ascii="Calibri" w:eastAsia="Calibri" w:hAnsi="Calibri" w:cs="Times New Roman"/>
          <w:b/>
          <w:bCs/>
          <w:sz w:val="20"/>
          <w:szCs w:val="20"/>
          <w:u w:val="single"/>
          <w:lang w:val="pl-PL"/>
        </w:rPr>
      </w:pPr>
      <w:r w:rsidRPr="00235A8A">
        <w:rPr>
          <w:rFonts w:ascii="Calibri" w:eastAsia="Calibri" w:hAnsi="Calibri" w:cs="Times New Roman"/>
          <w:b/>
          <w:bCs/>
          <w:sz w:val="20"/>
          <w:szCs w:val="20"/>
          <w:u w:val="single"/>
          <w:lang w:val="pl-PL"/>
        </w:rPr>
        <w:t xml:space="preserve">O BRAKU PRZYNALEŻNOŚCI DO TEJ SAMEJ GRUPY KAPITAŁOWEJ </w:t>
      </w:r>
    </w:p>
    <w:p w14:paraId="7B1DF888" w14:textId="77777777" w:rsidR="00D31001" w:rsidRPr="00235A8A" w:rsidRDefault="00D31001" w:rsidP="00D31001">
      <w:pPr>
        <w:spacing w:line="240" w:lineRule="exact"/>
        <w:jc w:val="center"/>
        <w:rPr>
          <w:rFonts w:ascii="Calibri" w:eastAsia="Calibri" w:hAnsi="Calibri" w:cs="Times New Roman"/>
          <w:b/>
          <w:bCs/>
          <w:sz w:val="20"/>
          <w:szCs w:val="20"/>
          <w:u w:val="single"/>
          <w:lang w:val="pl-PL"/>
        </w:rPr>
      </w:pPr>
      <w:r w:rsidRPr="00235A8A">
        <w:rPr>
          <w:rFonts w:ascii="Calibri" w:eastAsia="Calibri" w:hAnsi="Calibri" w:cs="Times New Roman"/>
          <w:b/>
          <w:bCs/>
          <w:sz w:val="20"/>
          <w:szCs w:val="20"/>
          <w:u w:val="single"/>
          <w:lang w:val="pl-PL"/>
        </w:rPr>
        <w:t>w rozumieniu ustawy z 16 lutego 2007 o ochronie konkurencji i konsumentów</w:t>
      </w:r>
    </w:p>
    <w:p w14:paraId="47D46826"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3AAC65A1"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04A61128" w14:textId="7F43CB72" w:rsidR="00682364" w:rsidRPr="00682364" w:rsidRDefault="00D31001" w:rsidP="00682364">
      <w:pPr>
        <w:jc w:val="both"/>
        <w:rPr>
          <w:rFonts w:ascii="Calibri" w:hAnsi="Calibri"/>
          <w:b/>
          <w:sz w:val="20"/>
          <w:szCs w:val="20"/>
        </w:rPr>
      </w:pPr>
      <w:r w:rsidRPr="00235A8A">
        <w:rPr>
          <w:rFonts w:ascii="Calibri" w:eastAsia="Calibri" w:hAnsi="Calibri" w:cs="Times New Roman"/>
          <w:sz w:val="20"/>
          <w:szCs w:val="20"/>
          <w:lang w:val="pl-PL"/>
        </w:rPr>
        <w:t>W związku ze złożeniem oferty w postępowaniu o udzielenie zamówienia publicznego pn.</w:t>
      </w:r>
      <w:r w:rsidRPr="00235A8A">
        <w:rPr>
          <w:rFonts w:ascii="Calibri" w:eastAsia="Calibri" w:hAnsi="Calibri" w:cs="Times New Roman"/>
          <w:b/>
          <w:sz w:val="20"/>
          <w:szCs w:val="20"/>
          <w:lang w:val="pl-PL"/>
        </w:rPr>
        <w:t xml:space="preserve"> </w:t>
      </w:r>
      <w:r w:rsidR="00682364" w:rsidRPr="00F71144">
        <w:rPr>
          <w:rFonts w:asciiTheme="majorHAnsi" w:hAnsiTheme="majorHAnsi" w:cstheme="majorHAnsi"/>
          <w:sz w:val="20"/>
          <w:szCs w:val="20"/>
        </w:rPr>
        <w:t xml:space="preserve">Na potrzeby postępowania o udzielenie zamówienia publicznego pn. </w:t>
      </w:r>
      <w:r w:rsidR="000B5F37" w:rsidRPr="000B5F37">
        <w:rPr>
          <w:rFonts w:ascii="Calibri" w:hAnsi="Calibri"/>
          <w:b/>
          <w:sz w:val="20"/>
          <w:szCs w:val="20"/>
        </w:rPr>
        <w:t xml:space="preserve">Usługa utrzymania czystości </w:t>
      </w:r>
      <w:r w:rsidR="000B5F37" w:rsidRPr="000B5F37">
        <w:rPr>
          <w:rFonts w:ascii="Calibri" w:hAnsi="Calibri" w:cs="Calibri"/>
          <w:b/>
          <w:sz w:val="20"/>
          <w:szCs w:val="20"/>
          <w:shd w:val="clear" w:color="auto" w:fill="FFFFFF"/>
          <w:lang w:eastAsia="en-US"/>
        </w:rPr>
        <w:t>domów studenckich Uniwersytetu Ekonomicznego w Poznaniu</w:t>
      </w:r>
      <w:r w:rsidR="000B5F37" w:rsidRPr="000B5F37">
        <w:rPr>
          <w:rFonts w:ascii="Calibri" w:hAnsi="Calibri"/>
          <w:b/>
          <w:sz w:val="20"/>
          <w:szCs w:val="20"/>
        </w:rPr>
        <w:t xml:space="preserve"> </w:t>
      </w:r>
      <w:r w:rsidR="000B5F37" w:rsidRPr="00F71144">
        <w:rPr>
          <w:rFonts w:asciiTheme="majorHAnsi" w:hAnsiTheme="majorHAnsi" w:cstheme="majorHAnsi"/>
          <w:b/>
          <w:sz w:val="20"/>
          <w:szCs w:val="20"/>
        </w:rPr>
        <w:t>(ZP/0</w:t>
      </w:r>
      <w:r w:rsidR="000B5F37">
        <w:rPr>
          <w:rFonts w:asciiTheme="majorHAnsi" w:hAnsiTheme="majorHAnsi" w:cstheme="majorHAnsi"/>
          <w:b/>
          <w:sz w:val="20"/>
          <w:szCs w:val="20"/>
        </w:rPr>
        <w:t>14/23)</w:t>
      </w:r>
    </w:p>
    <w:p w14:paraId="336CA395" w14:textId="3E41FD7A" w:rsidR="00D31001" w:rsidRDefault="00D31001" w:rsidP="00D31001">
      <w:pPr>
        <w:jc w:val="center"/>
        <w:rPr>
          <w:rFonts w:ascii="Calibri" w:hAnsi="Calibri"/>
          <w:b/>
          <w:sz w:val="20"/>
          <w:szCs w:val="20"/>
        </w:rPr>
      </w:pPr>
    </w:p>
    <w:p w14:paraId="5295FAF7" w14:textId="33E35625" w:rsidR="00D31001" w:rsidRPr="00235A8A" w:rsidRDefault="00D31001" w:rsidP="00D31001">
      <w:pPr>
        <w:tabs>
          <w:tab w:val="right" w:pos="2399"/>
        </w:tabs>
        <w:autoSpaceDE w:val="0"/>
        <w:autoSpaceDN w:val="0"/>
        <w:spacing w:line="240" w:lineRule="auto"/>
        <w:ind w:left="284"/>
        <w:jc w:val="center"/>
        <w:rPr>
          <w:rFonts w:ascii="Calibri" w:eastAsia="Calibri" w:hAnsi="Calibri" w:cs="Times New Roman"/>
          <w:b/>
          <w:sz w:val="20"/>
          <w:szCs w:val="20"/>
          <w:lang w:val="pl-PL" w:eastAsia="en-US"/>
        </w:rPr>
      </w:pPr>
    </w:p>
    <w:p w14:paraId="5EC9C29A" w14:textId="77777777" w:rsidR="00D31001" w:rsidRPr="00235A8A" w:rsidRDefault="00D31001" w:rsidP="00D31001">
      <w:pPr>
        <w:tabs>
          <w:tab w:val="right" w:pos="2399"/>
        </w:tabs>
        <w:autoSpaceDE w:val="0"/>
        <w:autoSpaceDN w:val="0"/>
        <w:spacing w:line="240" w:lineRule="auto"/>
        <w:ind w:left="284"/>
        <w:jc w:val="center"/>
        <w:rPr>
          <w:rFonts w:ascii="Calibri" w:eastAsia="Calibri" w:hAnsi="Calibri" w:cs="Times New Roman"/>
          <w:b/>
          <w:sz w:val="20"/>
          <w:szCs w:val="20"/>
          <w:lang w:val="pl-PL" w:eastAsia="en-US"/>
        </w:rPr>
      </w:pPr>
    </w:p>
    <w:p w14:paraId="7D3B64DC" w14:textId="77777777" w:rsidR="00D31001" w:rsidRPr="00235A8A" w:rsidRDefault="00D31001" w:rsidP="00D31001">
      <w:pPr>
        <w:widowControl w:val="0"/>
        <w:tabs>
          <w:tab w:val="left" w:pos="284"/>
        </w:tabs>
        <w:adjustRightInd w:val="0"/>
        <w:spacing w:line="240" w:lineRule="exact"/>
        <w:ind w:left="426"/>
        <w:jc w:val="center"/>
        <w:rPr>
          <w:rFonts w:ascii="Calibri" w:eastAsia="Calibri" w:hAnsi="Calibri" w:cs="Times New Roman"/>
          <w:b/>
          <w:sz w:val="20"/>
          <w:szCs w:val="20"/>
          <w:lang w:val="pl-PL" w:eastAsia="en-US"/>
        </w:rPr>
      </w:pPr>
    </w:p>
    <w:p w14:paraId="6A9940BC" w14:textId="77777777" w:rsidR="00D31001" w:rsidRPr="00235A8A" w:rsidRDefault="00D31001" w:rsidP="00D31001">
      <w:pPr>
        <w:spacing w:line="240" w:lineRule="auto"/>
        <w:jc w:val="both"/>
        <w:rPr>
          <w:rFonts w:ascii="Calibri" w:eastAsia="Calibri" w:hAnsi="Calibri" w:cs="Times New Roman"/>
          <w:b/>
          <w:bCs/>
          <w:sz w:val="20"/>
          <w:szCs w:val="20"/>
          <w:lang w:val="pl-PL"/>
        </w:rPr>
      </w:pPr>
      <w:r w:rsidRPr="00235A8A">
        <w:rPr>
          <w:rFonts w:ascii="Calibri" w:eastAsia="Calibri" w:hAnsi="Calibri" w:cs="Times New Roman"/>
          <w:sz w:val="20"/>
          <w:szCs w:val="20"/>
          <w:lang w:val="pl-PL"/>
        </w:rPr>
        <w:t>składamy następujące oświadczenie:</w:t>
      </w:r>
    </w:p>
    <w:p w14:paraId="14554D08" w14:textId="77777777" w:rsidR="00D31001" w:rsidRPr="00235A8A" w:rsidRDefault="00D31001" w:rsidP="00D31001">
      <w:pPr>
        <w:tabs>
          <w:tab w:val="right" w:pos="2399"/>
        </w:tabs>
        <w:autoSpaceDE w:val="0"/>
        <w:autoSpaceDN w:val="0"/>
        <w:spacing w:line="240" w:lineRule="auto"/>
        <w:jc w:val="both"/>
        <w:rPr>
          <w:rFonts w:ascii="Calibri" w:eastAsia="Calibri" w:hAnsi="Calibri" w:cs="Times New Roman"/>
          <w:b/>
          <w:bCs/>
          <w:sz w:val="20"/>
          <w:szCs w:val="20"/>
          <w:lang w:val="pl-PL"/>
        </w:rPr>
      </w:pPr>
    </w:p>
    <w:p w14:paraId="2778F27E" w14:textId="03573E6C" w:rsidR="00D31001" w:rsidRPr="00235A8A" w:rsidRDefault="00D31001" w:rsidP="00D31001">
      <w:pPr>
        <w:spacing w:line="240" w:lineRule="exact"/>
        <w:jc w:val="both"/>
        <w:rPr>
          <w:rFonts w:ascii="Calibri" w:eastAsia="Calibri" w:hAnsi="Calibri" w:cs="Times New Roman"/>
          <w:bCs/>
          <w:sz w:val="20"/>
          <w:szCs w:val="20"/>
          <w:lang w:val="pl-PL"/>
        </w:rPr>
      </w:pPr>
      <w:r w:rsidRPr="00235A8A">
        <w:rPr>
          <w:rFonts w:ascii="Calibri" w:eastAsia="Calibri" w:hAnsi="Calibri" w:cs="Times New Roman"/>
          <w:b/>
          <w:sz w:val="20"/>
          <w:szCs w:val="20"/>
          <w:lang w:val="pl-PL"/>
        </w:rPr>
        <w:t>nie należymy*</w:t>
      </w:r>
      <w:r w:rsidRPr="00235A8A">
        <w:rPr>
          <w:rFonts w:ascii="Calibri" w:eastAsia="Calibri" w:hAnsi="Calibri" w:cs="Times New Roman"/>
          <w:sz w:val="20"/>
          <w:szCs w:val="20"/>
          <w:lang w:val="pl-PL"/>
        </w:rPr>
        <w:t xml:space="preserve"> do tej samej grupy kapitałowej </w:t>
      </w:r>
      <w:r w:rsidRPr="00235A8A">
        <w:rPr>
          <w:rFonts w:ascii="Calibri" w:eastAsia="Calibri" w:hAnsi="Calibri" w:cs="Times New Roman"/>
          <w:bCs/>
          <w:sz w:val="20"/>
          <w:szCs w:val="20"/>
          <w:lang w:val="pl-PL"/>
        </w:rPr>
        <w:t>w rozumieniu ustawy z 16 lutego 2007 o ochronie konkurencji i</w:t>
      </w:r>
      <w:r w:rsidR="00265BC6">
        <w:rPr>
          <w:rFonts w:ascii="Calibri" w:eastAsia="Calibri" w:hAnsi="Calibri" w:cs="Times New Roman"/>
          <w:bCs/>
          <w:sz w:val="20"/>
          <w:szCs w:val="20"/>
          <w:lang w:val="pl-PL"/>
        </w:rPr>
        <w:t> </w:t>
      </w:r>
      <w:r w:rsidRPr="00235A8A">
        <w:rPr>
          <w:rFonts w:ascii="Calibri" w:eastAsia="Calibri" w:hAnsi="Calibri" w:cs="Times New Roman"/>
          <w:bCs/>
          <w:sz w:val="20"/>
          <w:szCs w:val="20"/>
          <w:lang w:val="pl-PL"/>
        </w:rPr>
        <w:t xml:space="preserve">konsumentów z innym </w:t>
      </w:r>
      <w:r w:rsidR="005202D1">
        <w:rPr>
          <w:rFonts w:ascii="Calibri" w:eastAsia="Calibri" w:hAnsi="Calibri" w:cs="Times New Roman"/>
          <w:bCs/>
          <w:sz w:val="20"/>
          <w:szCs w:val="20"/>
          <w:lang w:val="pl-PL"/>
        </w:rPr>
        <w:t>W</w:t>
      </w:r>
      <w:r w:rsidRPr="00235A8A">
        <w:rPr>
          <w:rFonts w:ascii="Calibri" w:eastAsia="Calibri" w:hAnsi="Calibri" w:cs="Times New Roman"/>
          <w:bCs/>
          <w:sz w:val="20"/>
          <w:szCs w:val="20"/>
          <w:lang w:val="pl-PL"/>
        </w:rPr>
        <w:t>ykonawcą, który złożył odrębną ofertę</w:t>
      </w:r>
    </w:p>
    <w:p w14:paraId="65FB834B" w14:textId="77777777" w:rsidR="00D31001" w:rsidRPr="00235A8A" w:rsidRDefault="00D31001" w:rsidP="00D31001">
      <w:pPr>
        <w:spacing w:line="240" w:lineRule="exact"/>
        <w:jc w:val="both"/>
        <w:rPr>
          <w:rFonts w:ascii="Calibri" w:eastAsia="Calibri" w:hAnsi="Calibri" w:cs="Times New Roman"/>
          <w:bCs/>
          <w:sz w:val="20"/>
          <w:szCs w:val="20"/>
          <w:lang w:val="pl-PL"/>
        </w:rPr>
      </w:pPr>
    </w:p>
    <w:p w14:paraId="7CE8C4EF" w14:textId="0D3361BC" w:rsidR="00D31001" w:rsidRPr="00235A8A" w:rsidRDefault="00D31001" w:rsidP="00D31001">
      <w:pPr>
        <w:spacing w:line="240" w:lineRule="exact"/>
        <w:jc w:val="both"/>
        <w:rPr>
          <w:rFonts w:ascii="Calibri" w:eastAsia="Calibri" w:hAnsi="Calibri" w:cs="Times New Roman"/>
          <w:bCs/>
          <w:sz w:val="20"/>
          <w:szCs w:val="20"/>
          <w:lang w:val="pl-PL"/>
        </w:rPr>
      </w:pPr>
      <w:r w:rsidRPr="00235A8A">
        <w:rPr>
          <w:rFonts w:ascii="Calibri" w:eastAsia="Calibri" w:hAnsi="Calibri" w:cs="Times New Roman"/>
          <w:b/>
          <w:bCs/>
          <w:sz w:val="20"/>
          <w:szCs w:val="20"/>
          <w:lang w:val="pl-PL"/>
        </w:rPr>
        <w:t>należymy*</w:t>
      </w:r>
      <w:r w:rsidRPr="00235A8A">
        <w:rPr>
          <w:rFonts w:ascii="Calibri" w:eastAsia="Calibri" w:hAnsi="Calibri" w:cs="Times New Roman"/>
          <w:bCs/>
          <w:sz w:val="20"/>
          <w:szCs w:val="20"/>
          <w:lang w:val="pl-PL"/>
        </w:rPr>
        <w:t xml:space="preserve"> do tej samej grupy kapitałowej w rozumieniu ustawy z 16 lutego 2007 o ochronie konkurencji i</w:t>
      </w:r>
      <w:r w:rsidR="00265BC6">
        <w:rPr>
          <w:rFonts w:ascii="Calibri" w:eastAsia="Calibri" w:hAnsi="Calibri" w:cs="Times New Roman"/>
          <w:bCs/>
          <w:sz w:val="20"/>
          <w:szCs w:val="20"/>
          <w:lang w:val="pl-PL"/>
        </w:rPr>
        <w:t> </w:t>
      </w:r>
      <w:r w:rsidRPr="00235A8A">
        <w:rPr>
          <w:rFonts w:ascii="Calibri" w:eastAsia="Calibri" w:hAnsi="Calibri" w:cs="Times New Roman"/>
          <w:bCs/>
          <w:sz w:val="20"/>
          <w:szCs w:val="20"/>
          <w:lang w:val="pl-PL"/>
        </w:rPr>
        <w:t xml:space="preserve">konsumentów z innym </w:t>
      </w:r>
      <w:r w:rsidR="005202D1">
        <w:rPr>
          <w:rFonts w:ascii="Calibri" w:eastAsia="Calibri" w:hAnsi="Calibri" w:cs="Times New Roman"/>
          <w:bCs/>
          <w:sz w:val="20"/>
          <w:szCs w:val="20"/>
          <w:lang w:val="pl-PL"/>
        </w:rPr>
        <w:t>W</w:t>
      </w:r>
      <w:r w:rsidRPr="00235A8A">
        <w:rPr>
          <w:rFonts w:ascii="Calibri" w:eastAsia="Calibri" w:hAnsi="Calibri" w:cs="Times New Roman"/>
          <w:bCs/>
          <w:sz w:val="20"/>
          <w:szCs w:val="20"/>
          <w:lang w:val="pl-PL"/>
        </w:rPr>
        <w:t xml:space="preserve">ykonawcą, który złożył odrębną ofertę i jednocześnie składamy poniższe dokumenty lub informacje potwierdzające przygotowanie oferty niezależnie do innego </w:t>
      </w:r>
      <w:r w:rsidR="005202D1">
        <w:rPr>
          <w:rFonts w:ascii="Calibri" w:eastAsia="Calibri" w:hAnsi="Calibri" w:cs="Times New Roman"/>
          <w:bCs/>
          <w:sz w:val="20"/>
          <w:szCs w:val="20"/>
          <w:lang w:val="pl-PL"/>
        </w:rPr>
        <w:t>W</w:t>
      </w:r>
      <w:r w:rsidRPr="00235A8A">
        <w:rPr>
          <w:rFonts w:ascii="Calibri" w:eastAsia="Calibri" w:hAnsi="Calibri" w:cs="Times New Roman"/>
          <w:bCs/>
          <w:sz w:val="20"/>
          <w:szCs w:val="20"/>
          <w:lang w:val="pl-PL"/>
        </w:rPr>
        <w:t>ykonawcy należącego do tej samej grupy kapitałowej.</w:t>
      </w:r>
    </w:p>
    <w:p w14:paraId="08D80C39"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6359A2DF"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00CA3FC0"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69FC4A17" w14:textId="77777777" w:rsidR="00D31001" w:rsidRPr="00235A8A" w:rsidRDefault="00D31001" w:rsidP="008436B3">
      <w:pPr>
        <w:numPr>
          <w:ilvl w:val="0"/>
          <w:numId w:val="39"/>
        </w:numPr>
        <w:spacing w:after="160" w:line="240" w:lineRule="exact"/>
        <w:contextualSpacing/>
        <w:jc w:val="both"/>
        <w:rPr>
          <w:rFonts w:ascii="Calibri" w:eastAsia="Calibri" w:hAnsi="Calibri" w:cs="Times New Roman"/>
          <w:sz w:val="20"/>
          <w:szCs w:val="20"/>
          <w:lang w:val="pl-PL"/>
        </w:rPr>
      </w:pPr>
      <w:r w:rsidRPr="00235A8A">
        <w:rPr>
          <w:rFonts w:ascii="Calibri" w:eastAsia="Calibri" w:hAnsi="Calibri" w:cs="Times New Roman"/>
          <w:sz w:val="20"/>
          <w:szCs w:val="20"/>
          <w:lang w:val="pl-PL"/>
        </w:rPr>
        <w:t>niepotrzebne skreślić</w:t>
      </w:r>
    </w:p>
    <w:p w14:paraId="0EB34E0B" w14:textId="77777777" w:rsidR="00D31001" w:rsidRPr="00235A8A" w:rsidRDefault="00D31001" w:rsidP="00D31001">
      <w:pPr>
        <w:spacing w:line="240" w:lineRule="auto"/>
        <w:rPr>
          <w:rFonts w:ascii="Calibri" w:eastAsia="Calibri" w:hAnsi="Calibri" w:cs="Calibri"/>
          <w:sz w:val="20"/>
          <w:szCs w:val="20"/>
          <w:lang w:val="pl-PL" w:eastAsia="en-US"/>
        </w:rPr>
      </w:pPr>
    </w:p>
    <w:p w14:paraId="0FC5BA57" w14:textId="77777777" w:rsidR="00D31001" w:rsidRDefault="00D31001" w:rsidP="00D31001">
      <w:pPr>
        <w:spacing w:line="240" w:lineRule="auto"/>
        <w:rPr>
          <w:rFonts w:asciiTheme="majorHAnsi" w:hAnsiTheme="majorHAnsi" w:cstheme="majorHAnsi"/>
          <w:b/>
          <w:color w:val="FF0000"/>
          <w:sz w:val="20"/>
          <w:szCs w:val="20"/>
        </w:rPr>
      </w:pPr>
    </w:p>
    <w:p w14:paraId="2F8A53E1" w14:textId="77777777" w:rsidR="00D31001" w:rsidRDefault="00D31001" w:rsidP="00D31001">
      <w:pPr>
        <w:spacing w:line="240" w:lineRule="auto"/>
        <w:rPr>
          <w:rFonts w:asciiTheme="majorHAnsi" w:hAnsiTheme="majorHAnsi" w:cstheme="majorHAnsi"/>
          <w:b/>
          <w:color w:val="FF0000"/>
          <w:sz w:val="20"/>
          <w:szCs w:val="20"/>
        </w:rPr>
      </w:pPr>
    </w:p>
    <w:p w14:paraId="68C0A206" w14:textId="77777777" w:rsidR="00D31001" w:rsidRDefault="00D31001" w:rsidP="00D31001">
      <w:pPr>
        <w:spacing w:line="240" w:lineRule="auto"/>
        <w:rPr>
          <w:rFonts w:asciiTheme="majorHAnsi" w:hAnsiTheme="majorHAnsi" w:cstheme="majorHAnsi"/>
          <w:b/>
          <w:color w:val="FF0000"/>
          <w:sz w:val="20"/>
          <w:szCs w:val="20"/>
        </w:rPr>
      </w:pPr>
    </w:p>
    <w:p w14:paraId="27A22381" w14:textId="77777777" w:rsidR="00D31001" w:rsidRDefault="00D31001" w:rsidP="00116A39">
      <w:pPr>
        <w:spacing w:line="240" w:lineRule="auto"/>
        <w:ind w:left="7080"/>
        <w:jc w:val="both"/>
        <w:rPr>
          <w:rFonts w:asciiTheme="majorHAnsi" w:eastAsia="Calibri" w:hAnsiTheme="majorHAnsi" w:cstheme="majorHAnsi"/>
          <w:sz w:val="20"/>
          <w:szCs w:val="20"/>
        </w:rPr>
      </w:pPr>
    </w:p>
    <w:p w14:paraId="47AEDB2E" w14:textId="77777777" w:rsidR="00D31001" w:rsidRDefault="00D31001" w:rsidP="00116A39">
      <w:pPr>
        <w:spacing w:line="240" w:lineRule="auto"/>
        <w:ind w:left="7080"/>
        <w:jc w:val="both"/>
        <w:rPr>
          <w:rFonts w:asciiTheme="majorHAnsi" w:eastAsia="Calibri" w:hAnsiTheme="majorHAnsi" w:cstheme="majorHAnsi"/>
          <w:sz w:val="20"/>
          <w:szCs w:val="20"/>
        </w:rPr>
      </w:pPr>
    </w:p>
    <w:p w14:paraId="1A1B6036" w14:textId="77777777" w:rsidR="00D31001" w:rsidRDefault="00D31001" w:rsidP="00116A39">
      <w:pPr>
        <w:spacing w:line="240" w:lineRule="auto"/>
        <w:ind w:left="7080"/>
        <w:jc w:val="both"/>
        <w:rPr>
          <w:rFonts w:asciiTheme="majorHAnsi" w:eastAsia="Calibri" w:hAnsiTheme="majorHAnsi" w:cstheme="majorHAnsi"/>
          <w:sz w:val="20"/>
          <w:szCs w:val="20"/>
        </w:rPr>
      </w:pPr>
    </w:p>
    <w:p w14:paraId="2746ABB2" w14:textId="77777777" w:rsidR="00D31001" w:rsidRDefault="00D31001" w:rsidP="00116A39">
      <w:pPr>
        <w:spacing w:line="240" w:lineRule="auto"/>
        <w:ind w:left="7080"/>
        <w:jc w:val="both"/>
        <w:rPr>
          <w:rFonts w:asciiTheme="majorHAnsi" w:eastAsia="Calibri" w:hAnsiTheme="majorHAnsi" w:cstheme="majorHAnsi"/>
          <w:sz w:val="20"/>
          <w:szCs w:val="20"/>
        </w:rPr>
      </w:pPr>
    </w:p>
    <w:p w14:paraId="76956D08" w14:textId="77777777" w:rsidR="00AB50D4" w:rsidRDefault="00AB50D4" w:rsidP="00116A39">
      <w:pPr>
        <w:spacing w:line="240" w:lineRule="auto"/>
        <w:ind w:left="7080"/>
        <w:jc w:val="both"/>
        <w:rPr>
          <w:rFonts w:asciiTheme="majorHAnsi" w:eastAsia="Calibri" w:hAnsiTheme="majorHAnsi" w:cstheme="majorHAnsi"/>
          <w:sz w:val="20"/>
          <w:szCs w:val="20"/>
        </w:rPr>
      </w:pPr>
    </w:p>
    <w:p w14:paraId="5D84C297" w14:textId="77777777" w:rsidR="00AB50D4" w:rsidRDefault="00AB50D4" w:rsidP="00116A39">
      <w:pPr>
        <w:spacing w:line="240" w:lineRule="auto"/>
        <w:ind w:left="7080"/>
        <w:jc w:val="both"/>
        <w:rPr>
          <w:rFonts w:asciiTheme="majorHAnsi" w:eastAsia="Calibri" w:hAnsiTheme="majorHAnsi" w:cstheme="majorHAnsi"/>
          <w:sz w:val="20"/>
          <w:szCs w:val="20"/>
        </w:rPr>
      </w:pPr>
    </w:p>
    <w:p w14:paraId="492A1045" w14:textId="77777777" w:rsidR="00AB50D4" w:rsidRDefault="00AB50D4" w:rsidP="00116A39">
      <w:pPr>
        <w:spacing w:line="240" w:lineRule="auto"/>
        <w:ind w:left="7080"/>
        <w:jc w:val="both"/>
        <w:rPr>
          <w:rFonts w:asciiTheme="majorHAnsi" w:eastAsia="Calibri" w:hAnsiTheme="majorHAnsi" w:cstheme="majorHAnsi"/>
          <w:sz w:val="20"/>
          <w:szCs w:val="20"/>
        </w:rPr>
      </w:pPr>
    </w:p>
    <w:p w14:paraId="6DBEF2BE" w14:textId="77777777" w:rsidR="00AB50D4" w:rsidRDefault="00AB50D4" w:rsidP="00116A39">
      <w:pPr>
        <w:spacing w:line="240" w:lineRule="auto"/>
        <w:ind w:left="7080"/>
        <w:jc w:val="both"/>
        <w:rPr>
          <w:rFonts w:asciiTheme="majorHAnsi" w:eastAsia="Calibri" w:hAnsiTheme="majorHAnsi" w:cstheme="majorHAnsi"/>
          <w:sz w:val="20"/>
          <w:szCs w:val="20"/>
        </w:rPr>
      </w:pPr>
    </w:p>
    <w:p w14:paraId="51734E65" w14:textId="77777777" w:rsidR="00AB50D4" w:rsidRDefault="00AB50D4" w:rsidP="00116A39">
      <w:pPr>
        <w:spacing w:line="240" w:lineRule="auto"/>
        <w:ind w:left="7080"/>
        <w:jc w:val="both"/>
        <w:rPr>
          <w:rFonts w:asciiTheme="majorHAnsi" w:eastAsia="Calibri" w:hAnsiTheme="majorHAnsi" w:cstheme="majorHAnsi"/>
          <w:sz w:val="20"/>
          <w:szCs w:val="20"/>
        </w:rPr>
      </w:pPr>
    </w:p>
    <w:p w14:paraId="4F935DC5" w14:textId="77777777" w:rsidR="00AB50D4" w:rsidRDefault="00AB50D4" w:rsidP="00116A39">
      <w:pPr>
        <w:spacing w:line="240" w:lineRule="auto"/>
        <w:ind w:left="7080"/>
        <w:jc w:val="both"/>
        <w:rPr>
          <w:rFonts w:asciiTheme="majorHAnsi" w:eastAsia="Calibri" w:hAnsiTheme="majorHAnsi" w:cstheme="majorHAnsi"/>
          <w:sz w:val="20"/>
          <w:szCs w:val="20"/>
        </w:rPr>
      </w:pPr>
    </w:p>
    <w:p w14:paraId="638129AD" w14:textId="77777777" w:rsidR="00AB50D4" w:rsidRDefault="00AB50D4" w:rsidP="00116A39">
      <w:pPr>
        <w:spacing w:line="240" w:lineRule="auto"/>
        <w:ind w:left="7080"/>
        <w:jc w:val="both"/>
        <w:rPr>
          <w:rFonts w:asciiTheme="majorHAnsi" w:eastAsia="Calibri" w:hAnsiTheme="majorHAnsi" w:cstheme="majorHAnsi"/>
          <w:sz w:val="20"/>
          <w:szCs w:val="20"/>
        </w:rPr>
      </w:pPr>
    </w:p>
    <w:p w14:paraId="6D28CD41" w14:textId="77777777" w:rsidR="00AB50D4" w:rsidRDefault="00AB50D4" w:rsidP="00116A39">
      <w:pPr>
        <w:spacing w:line="240" w:lineRule="auto"/>
        <w:ind w:left="7080"/>
        <w:jc w:val="both"/>
        <w:rPr>
          <w:rFonts w:asciiTheme="majorHAnsi" w:eastAsia="Calibri" w:hAnsiTheme="majorHAnsi" w:cstheme="majorHAnsi"/>
          <w:sz w:val="20"/>
          <w:szCs w:val="20"/>
        </w:rPr>
      </w:pPr>
    </w:p>
    <w:p w14:paraId="515716AC" w14:textId="77777777" w:rsidR="00AB50D4" w:rsidRDefault="00AB50D4" w:rsidP="00116A39">
      <w:pPr>
        <w:spacing w:line="240" w:lineRule="auto"/>
        <w:ind w:left="7080"/>
        <w:jc w:val="both"/>
        <w:rPr>
          <w:rFonts w:asciiTheme="majorHAnsi" w:eastAsia="Calibri" w:hAnsiTheme="majorHAnsi" w:cstheme="majorHAnsi"/>
          <w:sz w:val="20"/>
          <w:szCs w:val="20"/>
        </w:rPr>
      </w:pPr>
    </w:p>
    <w:p w14:paraId="150D993B" w14:textId="77777777" w:rsidR="00AB50D4" w:rsidRDefault="00AB50D4" w:rsidP="00116A39">
      <w:pPr>
        <w:spacing w:line="240" w:lineRule="auto"/>
        <w:ind w:left="7080"/>
        <w:jc w:val="both"/>
        <w:rPr>
          <w:rFonts w:asciiTheme="majorHAnsi" w:eastAsia="Calibri" w:hAnsiTheme="majorHAnsi" w:cstheme="majorHAnsi"/>
          <w:sz w:val="20"/>
          <w:szCs w:val="20"/>
        </w:rPr>
      </w:pPr>
    </w:p>
    <w:p w14:paraId="45BC309E" w14:textId="77777777" w:rsidR="00AB50D4" w:rsidRDefault="00AB50D4" w:rsidP="00116A39">
      <w:pPr>
        <w:spacing w:line="240" w:lineRule="auto"/>
        <w:ind w:left="7080"/>
        <w:jc w:val="both"/>
        <w:rPr>
          <w:rFonts w:asciiTheme="majorHAnsi" w:eastAsia="Calibri" w:hAnsiTheme="majorHAnsi" w:cstheme="majorHAnsi"/>
          <w:sz w:val="20"/>
          <w:szCs w:val="20"/>
        </w:rPr>
      </w:pPr>
    </w:p>
    <w:p w14:paraId="5FA2027A" w14:textId="77777777" w:rsidR="00AB50D4" w:rsidRDefault="00AB50D4" w:rsidP="00116A39">
      <w:pPr>
        <w:spacing w:line="240" w:lineRule="auto"/>
        <w:ind w:left="7080"/>
        <w:jc w:val="both"/>
        <w:rPr>
          <w:rFonts w:asciiTheme="majorHAnsi" w:eastAsia="Calibri" w:hAnsiTheme="majorHAnsi" w:cstheme="majorHAnsi"/>
          <w:sz w:val="20"/>
          <w:szCs w:val="20"/>
        </w:rPr>
      </w:pPr>
    </w:p>
    <w:p w14:paraId="6545DD6E" w14:textId="77777777" w:rsidR="00AB50D4" w:rsidRDefault="00AB50D4" w:rsidP="00116A39">
      <w:pPr>
        <w:spacing w:line="240" w:lineRule="auto"/>
        <w:ind w:left="7080"/>
        <w:jc w:val="both"/>
        <w:rPr>
          <w:rFonts w:asciiTheme="majorHAnsi" w:eastAsia="Calibri" w:hAnsiTheme="majorHAnsi" w:cstheme="majorHAnsi"/>
          <w:sz w:val="20"/>
          <w:szCs w:val="20"/>
        </w:rPr>
      </w:pPr>
    </w:p>
    <w:p w14:paraId="444CC05E" w14:textId="77777777" w:rsidR="00AB50D4" w:rsidRDefault="00AB50D4" w:rsidP="00116A39">
      <w:pPr>
        <w:spacing w:line="240" w:lineRule="auto"/>
        <w:ind w:left="7080"/>
        <w:jc w:val="both"/>
        <w:rPr>
          <w:rFonts w:asciiTheme="majorHAnsi" w:eastAsia="Calibri" w:hAnsiTheme="majorHAnsi" w:cstheme="majorHAnsi"/>
          <w:sz w:val="20"/>
          <w:szCs w:val="20"/>
        </w:rPr>
      </w:pPr>
    </w:p>
    <w:p w14:paraId="4F7CB635" w14:textId="77777777" w:rsidR="00AB50D4" w:rsidRDefault="00AB50D4" w:rsidP="00116A39">
      <w:pPr>
        <w:spacing w:line="240" w:lineRule="auto"/>
        <w:ind w:left="7080"/>
        <w:jc w:val="both"/>
        <w:rPr>
          <w:rFonts w:asciiTheme="majorHAnsi" w:eastAsia="Calibri" w:hAnsiTheme="majorHAnsi" w:cstheme="majorHAnsi"/>
          <w:sz w:val="20"/>
          <w:szCs w:val="20"/>
        </w:rPr>
      </w:pPr>
    </w:p>
    <w:p w14:paraId="7E66E3D8" w14:textId="77777777" w:rsidR="00AB50D4" w:rsidRDefault="00AB50D4" w:rsidP="00116A39">
      <w:pPr>
        <w:spacing w:line="240" w:lineRule="auto"/>
        <w:ind w:left="7080"/>
        <w:jc w:val="both"/>
        <w:rPr>
          <w:rFonts w:asciiTheme="majorHAnsi" w:eastAsia="Calibri" w:hAnsiTheme="majorHAnsi" w:cstheme="majorHAnsi"/>
          <w:sz w:val="20"/>
          <w:szCs w:val="20"/>
        </w:rPr>
      </w:pPr>
    </w:p>
    <w:p w14:paraId="4C3FD871" w14:textId="77777777" w:rsidR="00AB50D4" w:rsidRDefault="00AB50D4" w:rsidP="00116A39">
      <w:pPr>
        <w:spacing w:line="240" w:lineRule="auto"/>
        <w:ind w:left="7080"/>
        <w:jc w:val="both"/>
        <w:rPr>
          <w:rFonts w:asciiTheme="majorHAnsi" w:eastAsia="Calibri" w:hAnsiTheme="majorHAnsi" w:cstheme="majorHAnsi"/>
          <w:sz w:val="20"/>
          <w:szCs w:val="20"/>
        </w:rPr>
      </w:pPr>
    </w:p>
    <w:p w14:paraId="6ACC92B2" w14:textId="77777777" w:rsidR="00151F62" w:rsidRDefault="00151F62" w:rsidP="00116A39">
      <w:pPr>
        <w:spacing w:line="240" w:lineRule="auto"/>
        <w:ind w:left="7080"/>
        <w:jc w:val="both"/>
        <w:rPr>
          <w:rFonts w:asciiTheme="majorHAnsi" w:eastAsia="Calibri" w:hAnsiTheme="majorHAnsi" w:cstheme="majorHAnsi"/>
          <w:sz w:val="20"/>
          <w:szCs w:val="20"/>
        </w:rPr>
      </w:pPr>
    </w:p>
    <w:p w14:paraId="4524B033" w14:textId="77777777" w:rsidR="00151F62" w:rsidRDefault="00151F62" w:rsidP="00116A39">
      <w:pPr>
        <w:spacing w:line="240" w:lineRule="auto"/>
        <w:ind w:left="7080"/>
        <w:jc w:val="both"/>
        <w:rPr>
          <w:rFonts w:asciiTheme="majorHAnsi" w:eastAsia="Calibri" w:hAnsiTheme="majorHAnsi" w:cstheme="majorHAnsi"/>
          <w:sz w:val="20"/>
          <w:szCs w:val="20"/>
        </w:rPr>
      </w:pPr>
    </w:p>
    <w:p w14:paraId="2B885FFB" w14:textId="77777777" w:rsidR="00151F62" w:rsidRDefault="00151F62" w:rsidP="00116A39">
      <w:pPr>
        <w:spacing w:line="240" w:lineRule="auto"/>
        <w:ind w:left="7080"/>
        <w:jc w:val="both"/>
        <w:rPr>
          <w:rFonts w:asciiTheme="majorHAnsi" w:eastAsia="Calibri" w:hAnsiTheme="majorHAnsi" w:cstheme="majorHAnsi"/>
          <w:sz w:val="20"/>
          <w:szCs w:val="20"/>
        </w:rPr>
      </w:pPr>
    </w:p>
    <w:p w14:paraId="29D6F6A7" w14:textId="77777777" w:rsidR="00151F62" w:rsidRDefault="00151F62" w:rsidP="00116A39">
      <w:pPr>
        <w:spacing w:line="240" w:lineRule="auto"/>
        <w:ind w:left="7080"/>
        <w:jc w:val="both"/>
        <w:rPr>
          <w:rFonts w:asciiTheme="majorHAnsi" w:eastAsia="Calibri" w:hAnsiTheme="majorHAnsi" w:cstheme="majorHAnsi"/>
          <w:sz w:val="20"/>
          <w:szCs w:val="20"/>
        </w:rPr>
      </w:pPr>
    </w:p>
    <w:p w14:paraId="36C12FAC" w14:textId="77777777" w:rsidR="00151F62" w:rsidRDefault="00151F62" w:rsidP="00116A39">
      <w:pPr>
        <w:spacing w:line="240" w:lineRule="auto"/>
        <w:ind w:left="7080"/>
        <w:jc w:val="both"/>
        <w:rPr>
          <w:rFonts w:asciiTheme="majorHAnsi" w:eastAsia="Calibri" w:hAnsiTheme="majorHAnsi" w:cstheme="majorHAnsi"/>
          <w:sz w:val="20"/>
          <w:szCs w:val="20"/>
        </w:rPr>
      </w:pPr>
    </w:p>
    <w:p w14:paraId="329CA2FD" w14:textId="77777777" w:rsidR="002A259E" w:rsidRDefault="002A259E" w:rsidP="00116A39">
      <w:pPr>
        <w:spacing w:line="240" w:lineRule="auto"/>
        <w:ind w:left="7080"/>
        <w:jc w:val="both"/>
        <w:rPr>
          <w:rFonts w:asciiTheme="majorHAnsi" w:eastAsia="Calibri" w:hAnsiTheme="majorHAnsi" w:cstheme="majorHAnsi"/>
          <w:sz w:val="20"/>
          <w:szCs w:val="20"/>
        </w:rPr>
      </w:pPr>
    </w:p>
    <w:p w14:paraId="3E2593B6" w14:textId="77777777" w:rsidR="002A259E" w:rsidRDefault="002A259E" w:rsidP="00116A39">
      <w:pPr>
        <w:spacing w:line="240" w:lineRule="auto"/>
        <w:ind w:left="7080"/>
        <w:jc w:val="both"/>
        <w:rPr>
          <w:rFonts w:asciiTheme="majorHAnsi" w:eastAsia="Calibri" w:hAnsiTheme="majorHAnsi" w:cstheme="majorHAnsi"/>
          <w:sz w:val="20"/>
          <w:szCs w:val="20"/>
        </w:rPr>
      </w:pPr>
    </w:p>
    <w:p w14:paraId="5D35885B" w14:textId="77777777" w:rsidR="00D31001" w:rsidRDefault="00D31001" w:rsidP="00116A39">
      <w:pPr>
        <w:spacing w:line="240" w:lineRule="auto"/>
        <w:ind w:left="7080"/>
        <w:jc w:val="both"/>
        <w:rPr>
          <w:rFonts w:asciiTheme="majorHAnsi" w:eastAsia="Calibri" w:hAnsiTheme="majorHAnsi" w:cstheme="majorHAnsi"/>
          <w:sz w:val="20"/>
          <w:szCs w:val="20"/>
        </w:rPr>
      </w:pPr>
    </w:p>
    <w:p w14:paraId="1886EA87" w14:textId="18AF4CF4" w:rsidR="00AB50D4" w:rsidRDefault="00F71144" w:rsidP="00AB50D4">
      <w:pPr>
        <w:spacing w:line="240" w:lineRule="auto"/>
        <w:ind w:left="7080"/>
        <w:jc w:val="both"/>
        <w:rPr>
          <w:rFonts w:asciiTheme="majorHAnsi" w:eastAsia="Calibri" w:hAnsiTheme="majorHAnsi" w:cstheme="majorHAnsi"/>
          <w:sz w:val="20"/>
          <w:szCs w:val="20"/>
        </w:rPr>
      </w:pPr>
      <w:r>
        <w:rPr>
          <w:rFonts w:asciiTheme="majorHAnsi" w:hAnsiTheme="majorHAnsi" w:cstheme="majorHAnsi"/>
          <w:sz w:val="20"/>
          <w:szCs w:val="20"/>
        </w:rPr>
        <w:t>Załącznik  nr 7</w:t>
      </w:r>
      <w:r w:rsidR="00AB50D4" w:rsidRPr="009F3068">
        <w:rPr>
          <w:rFonts w:asciiTheme="majorHAnsi" w:hAnsiTheme="majorHAnsi" w:cstheme="majorHAnsi"/>
          <w:sz w:val="20"/>
          <w:szCs w:val="20"/>
        </w:rPr>
        <w:t xml:space="preserve"> do SWZ</w:t>
      </w:r>
    </w:p>
    <w:p w14:paraId="0AE002BB" w14:textId="77777777" w:rsidR="00AB50D4" w:rsidRDefault="00AB50D4" w:rsidP="00AB50D4">
      <w:pPr>
        <w:spacing w:line="240" w:lineRule="auto"/>
        <w:ind w:left="7080"/>
        <w:jc w:val="both"/>
        <w:rPr>
          <w:rFonts w:asciiTheme="majorHAnsi" w:eastAsia="Calibri" w:hAnsiTheme="majorHAnsi" w:cstheme="majorHAnsi"/>
          <w:sz w:val="20"/>
          <w:szCs w:val="20"/>
        </w:rPr>
      </w:pPr>
    </w:p>
    <w:p w14:paraId="2B238DEB" w14:textId="77777777" w:rsidR="00EB6B28" w:rsidRDefault="00EB6B28" w:rsidP="00AB50D4">
      <w:pPr>
        <w:spacing w:line="240" w:lineRule="exact"/>
        <w:jc w:val="center"/>
        <w:rPr>
          <w:rFonts w:ascii="Calibri" w:eastAsia="Calibri" w:hAnsi="Calibri" w:cs="Times New Roman"/>
          <w:b/>
          <w:sz w:val="20"/>
          <w:szCs w:val="20"/>
          <w:lang w:val="pl-PL"/>
        </w:rPr>
      </w:pPr>
    </w:p>
    <w:p w14:paraId="0E083323" w14:textId="77777777" w:rsidR="00EB6B28" w:rsidRDefault="00EB6B28" w:rsidP="00AB50D4">
      <w:pPr>
        <w:spacing w:line="240" w:lineRule="exact"/>
        <w:jc w:val="center"/>
        <w:rPr>
          <w:rFonts w:ascii="Calibri" w:eastAsia="Calibri" w:hAnsi="Calibri" w:cs="Times New Roman"/>
          <w:b/>
          <w:sz w:val="20"/>
          <w:szCs w:val="20"/>
          <w:lang w:val="pl-PL"/>
        </w:rPr>
      </w:pPr>
    </w:p>
    <w:p w14:paraId="6B9E731E" w14:textId="77777777" w:rsidR="00EB6B28" w:rsidRDefault="00EB6B28" w:rsidP="00AB50D4">
      <w:pPr>
        <w:spacing w:line="240" w:lineRule="exact"/>
        <w:jc w:val="center"/>
        <w:rPr>
          <w:rFonts w:ascii="Calibri" w:eastAsia="Calibri" w:hAnsi="Calibri" w:cs="Times New Roman"/>
          <w:b/>
          <w:sz w:val="20"/>
          <w:szCs w:val="20"/>
          <w:lang w:val="pl-PL"/>
        </w:rPr>
      </w:pPr>
    </w:p>
    <w:p w14:paraId="38B348F3" w14:textId="77777777" w:rsidR="00EB6B28" w:rsidRDefault="00EB6B28" w:rsidP="00AB50D4">
      <w:pPr>
        <w:spacing w:line="240" w:lineRule="exact"/>
        <w:jc w:val="center"/>
        <w:rPr>
          <w:rFonts w:ascii="Calibri" w:eastAsia="Calibri" w:hAnsi="Calibri" w:cs="Times New Roman"/>
          <w:b/>
          <w:sz w:val="20"/>
          <w:szCs w:val="20"/>
          <w:lang w:val="pl-PL"/>
        </w:rPr>
      </w:pPr>
    </w:p>
    <w:p w14:paraId="51026047" w14:textId="77777777" w:rsidR="00EB6B28" w:rsidRDefault="00EB6B28" w:rsidP="00AB50D4">
      <w:pPr>
        <w:spacing w:line="240" w:lineRule="exact"/>
        <w:jc w:val="center"/>
        <w:rPr>
          <w:rFonts w:ascii="Calibri" w:eastAsia="Calibri" w:hAnsi="Calibri" w:cs="Times New Roman"/>
          <w:b/>
          <w:sz w:val="20"/>
          <w:szCs w:val="20"/>
          <w:lang w:val="pl-PL"/>
        </w:rPr>
      </w:pPr>
    </w:p>
    <w:p w14:paraId="4ED57090" w14:textId="77777777" w:rsidR="00AB50D4" w:rsidRPr="00235A8A" w:rsidRDefault="00AB50D4" w:rsidP="00AB50D4">
      <w:pPr>
        <w:spacing w:line="240" w:lineRule="exact"/>
        <w:jc w:val="center"/>
        <w:rPr>
          <w:rFonts w:ascii="Calibri" w:eastAsia="Calibri" w:hAnsi="Calibri" w:cs="Times New Roman"/>
          <w:b/>
          <w:sz w:val="20"/>
          <w:szCs w:val="20"/>
          <w:lang w:val="pl-PL"/>
        </w:rPr>
      </w:pPr>
      <w:r w:rsidRPr="00235A8A">
        <w:rPr>
          <w:rFonts w:ascii="Calibri" w:eastAsia="Calibri" w:hAnsi="Calibri" w:cs="Times New Roman"/>
          <w:b/>
          <w:sz w:val="20"/>
          <w:szCs w:val="20"/>
          <w:lang w:val="pl-PL"/>
        </w:rPr>
        <w:t>OŚWIADCZENIE WYKONAWCY</w:t>
      </w:r>
    </w:p>
    <w:p w14:paraId="30B99D06" w14:textId="0739289D" w:rsidR="00AB50D4" w:rsidRPr="00235A8A" w:rsidRDefault="00AB50D4" w:rsidP="00AB50D4">
      <w:pPr>
        <w:spacing w:line="240" w:lineRule="exact"/>
        <w:jc w:val="center"/>
        <w:rPr>
          <w:rFonts w:ascii="Calibri" w:eastAsia="Calibri" w:hAnsi="Calibri" w:cs="Times New Roman"/>
          <w:b/>
          <w:bCs/>
          <w:sz w:val="20"/>
          <w:szCs w:val="20"/>
          <w:u w:val="single"/>
          <w:lang w:val="pl-PL"/>
        </w:rPr>
      </w:pPr>
      <w:r>
        <w:rPr>
          <w:rFonts w:ascii="Calibri" w:eastAsia="Calibri" w:hAnsi="Calibri" w:cs="Times New Roman"/>
          <w:b/>
          <w:sz w:val="20"/>
          <w:szCs w:val="20"/>
          <w:lang w:val="pl-PL"/>
        </w:rPr>
        <w:t xml:space="preserve">O aktualności informacji zawartych w oświadczeniu, o którym mowa w art. 125 ust.1 ustawy </w:t>
      </w:r>
      <w:r w:rsidR="006E5684">
        <w:rPr>
          <w:rFonts w:ascii="Calibri" w:eastAsia="Calibri" w:hAnsi="Calibri" w:cs="Times New Roman"/>
          <w:b/>
          <w:sz w:val="20"/>
          <w:szCs w:val="20"/>
          <w:lang w:val="pl-PL"/>
        </w:rPr>
        <w:t>PZP</w:t>
      </w:r>
      <w:r w:rsidR="00882098">
        <w:rPr>
          <w:rFonts w:ascii="Calibri" w:eastAsia="Calibri" w:hAnsi="Calibri" w:cs="Times New Roman"/>
          <w:b/>
          <w:sz w:val="20"/>
          <w:szCs w:val="20"/>
          <w:lang w:val="pl-PL"/>
        </w:rPr>
        <w:t>.</w:t>
      </w:r>
      <w:r>
        <w:rPr>
          <w:rFonts w:ascii="Calibri" w:eastAsia="Calibri" w:hAnsi="Calibri" w:cs="Times New Roman"/>
          <w:b/>
          <w:sz w:val="20"/>
          <w:szCs w:val="20"/>
          <w:lang w:val="pl-PL"/>
        </w:rPr>
        <w:t xml:space="preserve"> </w:t>
      </w:r>
    </w:p>
    <w:p w14:paraId="5BC9AE45" w14:textId="77777777" w:rsidR="00AB50D4" w:rsidRPr="00235A8A" w:rsidRDefault="00AB50D4" w:rsidP="00AB50D4">
      <w:pPr>
        <w:spacing w:line="240" w:lineRule="exact"/>
        <w:jc w:val="both"/>
        <w:rPr>
          <w:rFonts w:ascii="Calibri" w:eastAsia="Calibri" w:hAnsi="Calibri" w:cs="Times New Roman"/>
          <w:sz w:val="20"/>
          <w:szCs w:val="20"/>
          <w:lang w:val="pl-PL"/>
        </w:rPr>
      </w:pPr>
    </w:p>
    <w:p w14:paraId="632F64A8" w14:textId="77777777" w:rsidR="00AB50D4" w:rsidRPr="00235A8A" w:rsidRDefault="00AB50D4" w:rsidP="00AB50D4">
      <w:pPr>
        <w:spacing w:line="240" w:lineRule="exact"/>
        <w:jc w:val="both"/>
        <w:rPr>
          <w:rFonts w:ascii="Calibri" w:eastAsia="Calibri" w:hAnsi="Calibri" w:cs="Times New Roman"/>
          <w:sz w:val="20"/>
          <w:szCs w:val="20"/>
          <w:lang w:val="pl-PL"/>
        </w:rPr>
      </w:pPr>
    </w:p>
    <w:p w14:paraId="4CC78BB2" w14:textId="58C85479" w:rsidR="00682364" w:rsidRPr="00682364" w:rsidRDefault="00AB50D4" w:rsidP="00682364">
      <w:pPr>
        <w:jc w:val="both"/>
        <w:rPr>
          <w:rFonts w:ascii="Calibri" w:hAnsi="Calibri"/>
          <w:b/>
          <w:sz w:val="20"/>
          <w:szCs w:val="20"/>
        </w:rPr>
      </w:pPr>
      <w:r w:rsidRPr="00235A8A">
        <w:rPr>
          <w:rFonts w:ascii="Calibri" w:eastAsia="Calibri" w:hAnsi="Calibri" w:cs="Times New Roman"/>
          <w:sz w:val="20"/>
          <w:szCs w:val="20"/>
          <w:lang w:val="pl-PL"/>
        </w:rPr>
        <w:t>W związku ze złożeniem oferty w postępowaniu o udzielenie zamówienia publicznego pn.</w:t>
      </w:r>
      <w:r w:rsidRPr="00235A8A">
        <w:rPr>
          <w:rFonts w:ascii="Calibri" w:eastAsia="Calibri" w:hAnsi="Calibri" w:cs="Times New Roman"/>
          <w:b/>
          <w:sz w:val="20"/>
          <w:szCs w:val="20"/>
          <w:lang w:val="pl-PL"/>
        </w:rPr>
        <w:t xml:space="preserve"> </w:t>
      </w:r>
      <w:r w:rsidR="00682364" w:rsidRPr="00F71144">
        <w:rPr>
          <w:rFonts w:asciiTheme="majorHAnsi" w:hAnsiTheme="majorHAnsi" w:cstheme="majorHAnsi"/>
          <w:sz w:val="20"/>
          <w:szCs w:val="20"/>
        </w:rPr>
        <w:t xml:space="preserve">Na potrzeby postępowania o udzielenie zamówienia publicznego pn. </w:t>
      </w:r>
      <w:r w:rsidR="000B5F37" w:rsidRPr="000B5F37">
        <w:rPr>
          <w:rFonts w:ascii="Calibri" w:hAnsi="Calibri"/>
          <w:b/>
          <w:sz w:val="20"/>
          <w:szCs w:val="20"/>
        </w:rPr>
        <w:t xml:space="preserve">Usługa utrzymania czystości </w:t>
      </w:r>
      <w:r w:rsidR="000B5F37" w:rsidRPr="000B5F37">
        <w:rPr>
          <w:rFonts w:ascii="Calibri" w:hAnsi="Calibri" w:cs="Calibri"/>
          <w:b/>
          <w:sz w:val="20"/>
          <w:szCs w:val="20"/>
          <w:shd w:val="clear" w:color="auto" w:fill="FFFFFF"/>
          <w:lang w:eastAsia="en-US"/>
        </w:rPr>
        <w:t>domów studenckich Uniwersytetu Ekonomicznego w Poznaniu</w:t>
      </w:r>
      <w:r w:rsidR="000B5F37" w:rsidRPr="000B5F37">
        <w:rPr>
          <w:rFonts w:ascii="Calibri" w:hAnsi="Calibri"/>
          <w:b/>
          <w:sz w:val="20"/>
          <w:szCs w:val="20"/>
        </w:rPr>
        <w:t xml:space="preserve"> </w:t>
      </w:r>
      <w:r w:rsidR="000B5F37" w:rsidRPr="00F71144">
        <w:rPr>
          <w:rFonts w:asciiTheme="majorHAnsi" w:hAnsiTheme="majorHAnsi" w:cstheme="majorHAnsi"/>
          <w:b/>
          <w:sz w:val="20"/>
          <w:szCs w:val="20"/>
        </w:rPr>
        <w:t>(ZP/0</w:t>
      </w:r>
      <w:r w:rsidR="000B5F37">
        <w:rPr>
          <w:rFonts w:asciiTheme="majorHAnsi" w:hAnsiTheme="majorHAnsi" w:cstheme="majorHAnsi"/>
          <w:b/>
          <w:sz w:val="20"/>
          <w:szCs w:val="20"/>
        </w:rPr>
        <w:t>14/23</w:t>
      </w:r>
      <w:r w:rsidR="00682364" w:rsidRPr="00F71144">
        <w:rPr>
          <w:rFonts w:asciiTheme="majorHAnsi" w:hAnsiTheme="majorHAnsi" w:cstheme="majorHAnsi"/>
          <w:b/>
          <w:sz w:val="20"/>
          <w:szCs w:val="20"/>
        </w:rPr>
        <w:t xml:space="preserve">) </w:t>
      </w:r>
      <w:r w:rsidR="00682364" w:rsidRPr="00F71144">
        <w:rPr>
          <w:rFonts w:asciiTheme="majorHAnsi" w:hAnsiTheme="majorHAnsi" w:cstheme="majorHAnsi"/>
          <w:sz w:val="20"/>
          <w:szCs w:val="20"/>
        </w:rPr>
        <w:t>oświadczam, co następuje:</w:t>
      </w:r>
    </w:p>
    <w:p w14:paraId="2C3567D6" w14:textId="2908AC52" w:rsidR="00AB50D4" w:rsidRDefault="00AB50D4" w:rsidP="00AB50D4">
      <w:pPr>
        <w:jc w:val="center"/>
        <w:rPr>
          <w:rFonts w:ascii="Calibri" w:hAnsi="Calibri"/>
          <w:b/>
          <w:sz w:val="20"/>
          <w:szCs w:val="20"/>
        </w:rPr>
      </w:pPr>
    </w:p>
    <w:p w14:paraId="08176CF0" w14:textId="77777777" w:rsidR="00AB50D4" w:rsidRDefault="00AB50D4" w:rsidP="00AB50D4">
      <w:pPr>
        <w:jc w:val="center"/>
        <w:rPr>
          <w:rFonts w:ascii="Calibri" w:hAnsi="Calibri"/>
          <w:b/>
          <w:sz w:val="20"/>
          <w:szCs w:val="20"/>
        </w:rPr>
      </w:pPr>
    </w:p>
    <w:p w14:paraId="05BAE59E" w14:textId="77777777" w:rsidR="00AB50D4" w:rsidRDefault="00AB50D4" w:rsidP="00AB50D4">
      <w:pPr>
        <w:jc w:val="center"/>
        <w:rPr>
          <w:rFonts w:ascii="Calibri" w:hAnsi="Calibri"/>
          <w:b/>
          <w:sz w:val="20"/>
          <w:szCs w:val="20"/>
        </w:rPr>
      </w:pPr>
    </w:p>
    <w:p w14:paraId="6E079B3D" w14:textId="77777777" w:rsidR="00AB50D4" w:rsidRPr="00287E43" w:rsidRDefault="00AB50D4" w:rsidP="00AB50D4">
      <w:pPr>
        <w:jc w:val="center"/>
        <w:rPr>
          <w:rFonts w:ascii="Calibri" w:hAnsi="Calibri"/>
          <w:sz w:val="20"/>
          <w:szCs w:val="20"/>
        </w:rPr>
      </w:pPr>
    </w:p>
    <w:p w14:paraId="34DB5FE2" w14:textId="26CF53E1" w:rsidR="00AB50D4" w:rsidRPr="00287E43" w:rsidRDefault="00022CF9" w:rsidP="00022CF9">
      <w:pPr>
        <w:rPr>
          <w:rFonts w:ascii="Calibri" w:hAnsi="Calibri"/>
          <w:sz w:val="20"/>
          <w:szCs w:val="20"/>
        </w:rPr>
      </w:pPr>
      <w:r w:rsidRPr="00287E43">
        <w:rPr>
          <w:rFonts w:ascii="Calibri" w:hAnsi="Calibri"/>
          <w:sz w:val="20"/>
          <w:szCs w:val="20"/>
        </w:rPr>
        <w:t>Oświadczam, iż nie podlegam  wykluczeniu z postępowania na podstawie:</w:t>
      </w:r>
    </w:p>
    <w:p w14:paraId="7F76784C" w14:textId="422DE693" w:rsidR="00022CF9" w:rsidRDefault="00022CF9" w:rsidP="008436B3">
      <w:pPr>
        <w:pStyle w:val="Akapitzlist"/>
        <w:numPr>
          <w:ilvl w:val="0"/>
          <w:numId w:val="41"/>
        </w:numPr>
        <w:rPr>
          <w:rFonts w:ascii="Calibri" w:hAnsi="Calibri"/>
          <w:sz w:val="20"/>
          <w:szCs w:val="20"/>
        </w:rPr>
      </w:pPr>
      <w:r w:rsidRPr="00287E43">
        <w:rPr>
          <w:rFonts w:ascii="Calibri" w:hAnsi="Calibri"/>
          <w:sz w:val="20"/>
          <w:szCs w:val="20"/>
        </w:rPr>
        <w:t>art. 108 ust.1</w:t>
      </w:r>
      <w:r w:rsidR="00287E43" w:rsidRPr="00287E43">
        <w:rPr>
          <w:rFonts w:ascii="Calibri" w:hAnsi="Calibri"/>
          <w:sz w:val="20"/>
          <w:szCs w:val="20"/>
        </w:rPr>
        <w:t xml:space="preserve"> </w:t>
      </w:r>
      <w:r w:rsidRPr="00287E43">
        <w:rPr>
          <w:rFonts w:ascii="Calibri" w:hAnsi="Calibri"/>
          <w:sz w:val="20"/>
          <w:szCs w:val="20"/>
        </w:rPr>
        <w:t>pkt</w:t>
      </w:r>
      <w:r w:rsidR="00287E43" w:rsidRPr="00287E43">
        <w:rPr>
          <w:rFonts w:ascii="Calibri" w:hAnsi="Calibri"/>
          <w:sz w:val="20"/>
          <w:szCs w:val="20"/>
        </w:rPr>
        <w:t xml:space="preserve">. </w:t>
      </w:r>
      <w:r w:rsidRPr="00287E43">
        <w:rPr>
          <w:rFonts w:ascii="Calibri" w:hAnsi="Calibri"/>
          <w:sz w:val="20"/>
          <w:szCs w:val="20"/>
        </w:rPr>
        <w:t>3 ustawy</w:t>
      </w:r>
      <w:r w:rsidR="00287E43" w:rsidRPr="00287E43">
        <w:rPr>
          <w:rFonts w:ascii="Calibri" w:hAnsi="Calibri"/>
          <w:sz w:val="20"/>
          <w:szCs w:val="20"/>
        </w:rPr>
        <w:t xml:space="preserve"> </w:t>
      </w:r>
    </w:p>
    <w:p w14:paraId="640527D8" w14:textId="6871566F" w:rsidR="00DE34DF" w:rsidRDefault="00DE34DF" w:rsidP="008436B3">
      <w:pPr>
        <w:pStyle w:val="Akapitzlist"/>
        <w:numPr>
          <w:ilvl w:val="0"/>
          <w:numId w:val="41"/>
        </w:numPr>
        <w:rPr>
          <w:rFonts w:ascii="Calibri" w:hAnsi="Calibri"/>
          <w:sz w:val="20"/>
          <w:szCs w:val="20"/>
        </w:rPr>
      </w:pPr>
      <w:r w:rsidRPr="00287E43">
        <w:rPr>
          <w:rFonts w:ascii="Calibri" w:hAnsi="Calibri"/>
          <w:sz w:val="20"/>
          <w:szCs w:val="20"/>
        </w:rPr>
        <w:t xml:space="preserve">art. 108 ust.1 pkt. </w:t>
      </w:r>
      <w:r>
        <w:rPr>
          <w:rFonts w:ascii="Calibri" w:hAnsi="Calibri"/>
          <w:sz w:val="20"/>
          <w:szCs w:val="20"/>
        </w:rPr>
        <w:t>4</w:t>
      </w:r>
      <w:r w:rsidRPr="00287E43">
        <w:rPr>
          <w:rFonts w:ascii="Calibri" w:hAnsi="Calibri"/>
          <w:sz w:val="20"/>
          <w:szCs w:val="20"/>
        </w:rPr>
        <w:t xml:space="preserve"> ustawy </w:t>
      </w:r>
    </w:p>
    <w:p w14:paraId="7E50A39A" w14:textId="38169F87" w:rsidR="00DE34DF" w:rsidRPr="00DE34DF" w:rsidRDefault="00DE34DF" w:rsidP="008436B3">
      <w:pPr>
        <w:pStyle w:val="Akapitzlist"/>
        <w:numPr>
          <w:ilvl w:val="0"/>
          <w:numId w:val="41"/>
        </w:numPr>
        <w:rPr>
          <w:rFonts w:ascii="Calibri" w:hAnsi="Calibri"/>
          <w:sz w:val="20"/>
          <w:szCs w:val="20"/>
        </w:rPr>
      </w:pPr>
      <w:r w:rsidRPr="00287E43">
        <w:rPr>
          <w:rFonts w:ascii="Calibri" w:hAnsi="Calibri"/>
          <w:sz w:val="20"/>
          <w:szCs w:val="20"/>
        </w:rPr>
        <w:t xml:space="preserve">art. 108 ust.1 pkt. </w:t>
      </w:r>
      <w:r>
        <w:rPr>
          <w:rFonts w:ascii="Calibri" w:hAnsi="Calibri"/>
          <w:sz w:val="20"/>
          <w:szCs w:val="20"/>
        </w:rPr>
        <w:t>5</w:t>
      </w:r>
      <w:r w:rsidRPr="00287E43">
        <w:rPr>
          <w:rFonts w:ascii="Calibri" w:hAnsi="Calibri"/>
          <w:sz w:val="20"/>
          <w:szCs w:val="20"/>
        </w:rPr>
        <w:t xml:space="preserve"> ustawy</w:t>
      </w:r>
    </w:p>
    <w:p w14:paraId="0F63D4B2" w14:textId="280E122D" w:rsidR="00D31001" w:rsidRDefault="00287E43" w:rsidP="008436B3">
      <w:pPr>
        <w:pStyle w:val="Akapitzlist"/>
        <w:numPr>
          <w:ilvl w:val="0"/>
          <w:numId w:val="41"/>
        </w:numPr>
        <w:rPr>
          <w:rFonts w:ascii="Calibri" w:hAnsi="Calibri"/>
          <w:sz w:val="20"/>
          <w:szCs w:val="20"/>
        </w:rPr>
      </w:pPr>
      <w:r w:rsidRPr="00287E43">
        <w:rPr>
          <w:rFonts w:ascii="Calibri" w:hAnsi="Calibri"/>
          <w:sz w:val="20"/>
          <w:szCs w:val="20"/>
        </w:rPr>
        <w:t xml:space="preserve">art. 108 ust. 1 pkt. 6 ustawy </w:t>
      </w:r>
    </w:p>
    <w:p w14:paraId="631D216A" w14:textId="34CAB219" w:rsidR="009F4239" w:rsidRPr="00AA6C83" w:rsidRDefault="009F4239" w:rsidP="008436B3">
      <w:pPr>
        <w:pStyle w:val="Akapitzlist"/>
        <w:numPr>
          <w:ilvl w:val="0"/>
          <w:numId w:val="41"/>
        </w:numPr>
        <w:rPr>
          <w:rFonts w:ascii="Calibri" w:hAnsi="Calibri"/>
          <w:sz w:val="20"/>
          <w:szCs w:val="20"/>
        </w:rPr>
      </w:pPr>
      <w:r>
        <w:rPr>
          <w:rFonts w:ascii="Calibri" w:hAnsi="Calibri"/>
          <w:sz w:val="20"/>
          <w:szCs w:val="20"/>
        </w:rPr>
        <w:t xml:space="preserve">art. 109 ust.1, pkt.1 ustawy </w:t>
      </w:r>
    </w:p>
    <w:p w14:paraId="03E3603F" w14:textId="77777777" w:rsidR="00D31001" w:rsidRDefault="00D31001" w:rsidP="00116A39">
      <w:pPr>
        <w:spacing w:line="240" w:lineRule="auto"/>
        <w:ind w:left="7080"/>
        <w:jc w:val="both"/>
        <w:rPr>
          <w:rFonts w:asciiTheme="majorHAnsi" w:eastAsia="Calibri" w:hAnsiTheme="majorHAnsi" w:cstheme="majorHAnsi"/>
          <w:sz w:val="20"/>
          <w:szCs w:val="20"/>
        </w:rPr>
      </w:pPr>
    </w:p>
    <w:p w14:paraId="44F0117A" w14:textId="77777777" w:rsidR="00D31001" w:rsidRDefault="00D31001" w:rsidP="00116A39">
      <w:pPr>
        <w:spacing w:line="240" w:lineRule="auto"/>
        <w:ind w:left="7080"/>
        <w:jc w:val="both"/>
        <w:rPr>
          <w:rFonts w:asciiTheme="majorHAnsi" w:eastAsia="Calibri" w:hAnsiTheme="majorHAnsi" w:cstheme="majorHAnsi"/>
          <w:sz w:val="20"/>
          <w:szCs w:val="20"/>
        </w:rPr>
      </w:pPr>
    </w:p>
    <w:p w14:paraId="48DB3ED3" w14:textId="77777777" w:rsidR="00D31001" w:rsidRDefault="00D31001" w:rsidP="00116A39">
      <w:pPr>
        <w:spacing w:line="240" w:lineRule="auto"/>
        <w:ind w:left="7080"/>
        <w:jc w:val="both"/>
        <w:rPr>
          <w:rFonts w:asciiTheme="majorHAnsi" w:eastAsia="Calibri" w:hAnsiTheme="majorHAnsi" w:cstheme="majorHAnsi"/>
          <w:sz w:val="20"/>
          <w:szCs w:val="20"/>
        </w:rPr>
      </w:pPr>
    </w:p>
    <w:p w14:paraId="1E0605C3" w14:textId="77777777" w:rsidR="00D31001" w:rsidRDefault="00D31001" w:rsidP="00116A39">
      <w:pPr>
        <w:spacing w:line="240" w:lineRule="auto"/>
        <w:ind w:left="7080"/>
        <w:jc w:val="both"/>
        <w:rPr>
          <w:rFonts w:asciiTheme="majorHAnsi" w:eastAsia="Calibri" w:hAnsiTheme="majorHAnsi" w:cstheme="majorHAnsi"/>
          <w:sz w:val="20"/>
          <w:szCs w:val="20"/>
        </w:rPr>
      </w:pPr>
    </w:p>
    <w:p w14:paraId="6817CCE6" w14:textId="77777777" w:rsidR="00D31001" w:rsidRDefault="00D31001" w:rsidP="00116A39">
      <w:pPr>
        <w:spacing w:line="240" w:lineRule="auto"/>
        <w:ind w:left="7080"/>
        <w:jc w:val="both"/>
        <w:rPr>
          <w:rFonts w:asciiTheme="majorHAnsi" w:eastAsia="Calibri" w:hAnsiTheme="majorHAnsi" w:cstheme="majorHAnsi"/>
          <w:sz w:val="20"/>
          <w:szCs w:val="20"/>
        </w:rPr>
      </w:pPr>
    </w:p>
    <w:p w14:paraId="741C8332" w14:textId="77777777" w:rsidR="00D31001" w:rsidRDefault="00D31001" w:rsidP="00116A39">
      <w:pPr>
        <w:spacing w:line="240" w:lineRule="auto"/>
        <w:ind w:left="7080"/>
        <w:jc w:val="both"/>
        <w:rPr>
          <w:rFonts w:asciiTheme="majorHAnsi" w:eastAsia="Calibri" w:hAnsiTheme="majorHAnsi" w:cstheme="majorHAnsi"/>
          <w:sz w:val="20"/>
          <w:szCs w:val="20"/>
        </w:rPr>
      </w:pPr>
    </w:p>
    <w:p w14:paraId="04E207BC" w14:textId="77777777" w:rsidR="00D31001" w:rsidRDefault="00D31001" w:rsidP="00116A39">
      <w:pPr>
        <w:spacing w:line="240" w:lineRule="auto"/>
        <w:ind w:left="7080"/>
        <w:jc w:val="both"/>
        <w:rPr>
          <w:rFonts w:asciiTheme="majorHAnsi" w:eastAsia="Calibri" w:hAnsiTheme="majorHAnsi" w:cstheme="majorHAnsi"/>
          <w:sz w:val="20"/>
          <w:szCs w:val="20"/>
        </w:rPr>
      </w:pPr>
    </w:p>
    <w:p w14:paraId="6E4F606E" w14:textId="77777777" w:rsidR="00D31001" w:rsidRDefault="00D31001" w:rsidP="00116A39">
      <w:pPr>
        <w:spacing w:line="240" w:lineRule="auto"/>
        <w:ind w:left="7080"/>
        <w:jc w:val="both"/>
        <w:rPr>
          <w:rFonts w:asciiTheme="majorHAnsi" w:eastAsia="Calibri" w:hAnsiTheme="majorHAnsi" w:cstheme="majorHAnsi"/>
          <w:sz w:val="20"/>
          <w:szCs w:val="20"/>
        </w:rPr>
      </w:pPr>
    </w:p>
    <w:p w14:paraId="76335172" w14:textId="77777777" w:rsidR="00D31001" w:rsidRDefault="00D31001" w:rsidP="00116A39">
      <w:pPr>
        <w:spacing w:line="240" w:lineRule="auto"/>
        <w:ind w:left="7080"/>
        <w:jc w:val="both"/>
        <w:rPr>
          <w:rFonts w:asciiTheme="majorHAnsi" w:eastAsia="Calibri" w:hAnsiTheme="majorHAnsi" w:cstheme="majorHAnsi"/>
          <w:sz w:val="20"/>
          <w:szCs w:val="20"/>
        </w:rPr>
      </w:pPr>
    </w:p>
    <w:p w14:paraId="485F545F" w14:textId="77777777" w:rsidR="00AB50D4" w:rsidRDefault="00AB50D4" w:rsidP="00116A39">
      <w:pPr>
        <w:spacing w:line="240" w:lineRule="auto"/>
        <w:ind w:left="7080"/>
        <w:jc w:val="both"/>
        <w:rPr>
          <w:rFonts w:asciiTheme="majorHAnsi" w:eastAsia="Calibri" w:hAnsiTheme="majorHAnsi" w:cstheme="majorHAnsi"/>
          <w:sz w:val="20"/>
          <w:szCs w:val="20"/>
        </w:rPr>
      </w:pPr>
    </w:p>
    <w:p w14:paraId="0C349AE1" w14:textId="77777777" w:rsidR="00AB50D4" w:rsidRDefault="00AB50D4" w:rsidP="00116A39">
      <w:pPr>
        <w:spacing w:line="240" w:lineRule="auto"/>
        <w:ind w:left="7080"/>
        <w:jc w:val="both"/>
        <w:rPr>
          <w:rFonts w:asciiTheme="majorHAnsi" w:eastAsia="Calibri" w:hAnsiTheme="majorHAnsi" w:cstheme="majorHAnsi"/>
          <w:sz w:val="20"/>
          <w:szCs w:val="20"/>
        </w:rPr>
      </w:pPr>
    </w:p>
    <w:p w14:paraId="59265F76" w14:textId="77777777" w:rsidR="00AB50D4" w:rsidRDefault="00AB50D4" w:rsidP="00116A39">
      <w:pPr>
        <w:spacing w:line="240" w:lineRule="auto"/>
        <w:ind w:left="7080"/>
        <w:jc w:val="both"/>
        <w:rPr>
          <w:rFonts w:asciiTheme="majorHAnsi" w:eastAsia="Calibri" w:hAnsiTheme="majorHAnsi" w:cstheme="majorHAnsi"/>
          <w:sz w:val="20"/>
          <w:szCs w:val="20"/>
        </w:rPr>
      </w:pPr>
    </w:p>
    <w:p w14:paraId="302914C6" w14:textId="77777777" w:rsidR="00AB50D4" w:rsidRDefault="00AB50D4" w:rsidP="00116A39">
      <w:pPr>
        <w:spacing w:line="240" w:lineRule="auto"/>
        <w:ind w:left="7080"/>
        <w:jc w:val="both"/>
        <w:rPr>
          <w:rFonts w:asciiTheme="majorHAnsi" w:eastAsia="Calibri" w:hAnsiTheme="majorHAnsi" w:cstheme="majorHAnsi"/>
          <w:sz w:val="20"/>
          <w:szCs w:val="20"/>
        </w:rPr>
      </w:pPr>
    </w:p>
    <w:p w14:paraId="330EC0C7" w14:textId="77777777" w:rsidR="00AB50D4" w:rsidRDefault="00AB50D4" w:rsidP="00116A39">
      <w:pPr>
        <w:spacing w:line="240" w:lineRule="auto"/>
        <w:ind w:left="7080"/>
        <w:jc w:val="both"/>
        <w:rPr>
          <w:rFonts w:asciiTheme="majorHAnsi" w:eastAsia="Calibri" w:hAnsiTheme="majorHAnsi" w:cstheme="majorHAnsi"/>
          <w:sz w:val="20"/>
          <w:szCs w:val="20"/>
        </w:rPr>
      </w:pPr>
    </w:p>
    <w:p w14:paraId="58066BC2" w14:textId="77777777" w:rsidR="00AB50D4" w:rsidRDefault="00AB50D4" w:rsidP="00116A39">
      <w:pPr>
        <w:spacing w:line="240" w:lineRule="auto"/>
        <w:ind w:left="7080"/>
        <w:jc w:val="both"/>
        <w:rPr>
          <w:rFonts w:asciiTheme="majorHAnsi" w:eastAsia="Calibri" w:hAnsiTheme="majorHAnsi" w:cstheme="majorHAnsi"/>
          <w:sz w:val="20"/>
          <w:szCs w:val="20"/>
        </w:rPr>
      </w:pPr>
    </w:p>
    <w:p w14:paraId="0960C6AC" w14:textId="77777777" w:rsidR="00AB50D4" w:rsidRDefault="00AB50D4" w:rsidP="00116A39">
      <w:pPr>
        <w:spacing w:line="240" w:lineRule="auto"/>
        <w:ind w:left="7080"/>
        <w:jc w:val="both"/>
        <w:rPr>
          <w:rFonts w:asciiTheme="majorHAnsi" w:eastAsia="Calibri" w:hAnsiTheme="majorHAnsi" w:cstheme="majorHAnsi"/>
          <w:sz w:val="20"/>
          <w:szCs w:val="20"/>
        </w:rPr>
      </w:pPr>
    </w:p>
    <w:p w14:paraId="60B27C1D" w14:textId="77777777" w:rsidR="00AB50D4" w:rsidRDefault="00AB50D4" w:rsidP="00116A39">
      <w:pPr>
        <w:spacing w:line="240" w:lineRule="auto"/>
        <w:ind w:left="7080"/>
        <w:jc w:val="both"/>
        <w:rPr>
          <w:rFonts w:asciiTheme="majorHAnsi" w:eastAsia="Calibri" w:hAnsiTheme="majorHAnsi" w:cstheme="majorHAnsi"/>
          <w:sz w:val="20"/>
          <w:szCs w:val="20"/>
        </w:rPr>
      </w:pPr>
    </w:p>
    <w:p w14:paraId="3A505740" w14:textId="77777777" w:rsidR="00AB50D4" w:rsidRDefault="00AB50D4" w:rsidP="00116A39">
      <w:pPr>
        <w:spacing w:line="240" w:lineRule="auto"/>
        <w:ind w:left="7080"/>
        <w:jc w:val="both"/>
        <w:rPr>
          <w:rFonts w:asciiTheme="majorHAnsi" w:eastAsia="Calibri" w:hAnsiTheme="majorHAnsi" w:cstheme="majorHAnsi"/>
          <w:sz w:val="20"/>
          <w:szCs w:val="20"/>
        </w:rPr>
      </w:pPr>
    </w:p>
    <w:p w14:paraId="37300F9D" w14:textId="77777777" w:rsidR="00AB50D4" w:rsidRDefault="00AB50D4" w:rsidP="00116A39">
      <w:pPr>
        <w:spacing w:line="240" w:lineRule="auto"/>
        <w:ind w:left="7080"/>
        <w:jc w:val="both"/>
        <w:rPr>
          <w:rFonts w:asciiTheme="majorHAnsi" w:eastAsia="Calibri" w:hAnsiTheme="majorHAnsi" w:cstheme="majorHAnsi"/>
          <w:sz w:val="20"/>
          <w:szCs w:val="20"/>
        </w:rPr>
      </w:pPr>
    </w:p>
    <w:p w14:paraId="49D3B9F3" w14:textId="77777777" w:rsidR="00AB50D4" w:rsidRDefault="00AB50D4" w:rsidP="00116A39">
      <w:pPr>
        <w:spacing w:line="240" w:lineRule="auto"/>
        <w:ind w:left="7080"/>
        <w:jc w:val="both"/>
        <w:rPr>
          <w:rFonts w:asciiTheme="majorHAnsi" w:eastAsia="Calibri" w:hAnsiTheme="majorHAnsi" w:cstheme="majorHAnsi"/>
          <w:sz w:val="20"/>
          <w:szCs w:val="20"/>
        </w:rPr>
      </w:pPr>
    </w:p>
    <w:p w14:paraId="5A9176CB" w14:textId="77777777" w:rsidR="00AB50D4" w:rsidRDefault="00AB50D4" w:rsidP="00116A39">
      <w:pPr>
        <w:spacing w:line="240" w:lineRule="auto"/>
        <w:ind w:left="7080"/>
        <w:jc w:val="both"/>
        <w:rPr>
          <w:rFonts w:asciiTheme="majorHAnsi" w:eastAsia="Calibri" w:hAnsiTheme="majorHAnsi" w:cstheme="majorHAnsi"/>
          <w:sz w:val="20"/>
          <w:szCs w:val="20"/>
        </w:rPr>
      </w:pPr>
    </w:p>
    <w:p w14:paraId="19872995" w14:textId="77777777" w:rsidR="00AB50D4" w:rsidRDefault="00AB50D4" w:rsidP="00116A39">
      <w:pPr>
        <w:spacing w:line="240" w:lineRule="auto"/>
        <w:ind w:left="7080"/>
        <w:jc w:val="both"/>
        <w:rPr>
          <w:rFonts w:asciiTheme="majorHAnsi" w:eastAsia="Calibri" w:hAnsiTheme="majorHAnsi" w:cstheme="majorHAnsi"/>
          <w:sz w:val="20"/>
          <w:szCs w:val="20"/>
        </w:rPr>
      </w:pPr>
    </w:p>
    <w:p w14:paraId="7152F8D1" w14:textId="77777777" w:rsidR="00AB50D4" w:rsidRDefault="00AB50D4" w:rsidP="00116A39">
      <w:pPr>
        <w:spacing w:line="240" w:lineRule="auto"/>
        <w:ind w:left="7080"/>
        <w:jc w:val="both"/>
        <w:rPr>
          <w:rFonts w:asciiTheme="majorHAnsi" w:eastAsia="Calibri" w:hAnsiTheme="majorHAnsi" w:cstheme="majorHAnsi"/>
          <w:sz w:val="20"/>
          <w:szCs w:val="20"/>
        </w:rPr>
      </w:pPr>
    </w:p>
    <w:p w14:paraId="172052E7" w14:textId="77777777" w:rsidR="00AB50D4" w:rsidRDefault="00AB50D4" w:rsidP="00116A39">
      <w:pPr>
        <w:spacing w:line="240" w:lineRule="auto"/>
        <w:ind w:left="7080"/>
        <w:jc w:val="both"/>
        <w:rPr>
          <w:rFonts w:asciiTheme="majorHAnsi" w:eastAsia="Calibri" w:hAnsiTheme="majorHAnsi" w:cstheme="majorHAnsi"/>
          <w:sz w:val="20"/>
          <w:szCs w:val="20"/>
        </w:rPr>
      </w:pPr>
    </w:p>
    <w:p w14:paraId="4E192DD3" w14:textId="77777777" w:rsidR="00AB50D4" w:rsidRDefault="00AB50D4" w:rsidP="00116A39">
      <w:pPr>
        <w:spacing w:line="240" w:lineRule="auto"/>
        <w:ind w:left="7080"/>
        <w:jc w:val="both"/>
        <w:rPr>
          <w:rFonts w:asciiTheme="majorHAnsi" w:eastAsia="Calibri" w:hAnsiTheme="majorHAnsi" w:cstheme="majorHAnsi"/>
          <w:sz w:val="20"/>
          <w:szCs w:val="20"/>
        </w:rPr>
      </w:pPr>
    </w:p>
    <w:p w14:paraId="36FFE38D" w14:textId="77777777" w:rsidR="00AB50D4" w:rsidRDefault="00AB50D4" w:rsidP="00116A39">
      <w:pPr>
        <w:spacing w:line="240" w:lineRule="auto"/>
        <w:ind w:left="7080"/>
        <w:jc w:val="both"/>
        <w:rPr>
          <w:rFonts w:asciiTheme="majorHAnsi" w:eastAsia="Calibri" w:hAnsiTheme="majorHAnsi" w:cstheme="majorHAnsi"/>
          <w:sz w:val="20"/>
          <w:szCs w:val="20"/>
        </w:rPr>
      </w:pPr>
    </w:p>
    <w:p w14:paraId="11C96148" w14:textId="77777777" w:rsidR="00AB50D4" w:rsidRDefault="00AB50D4" w:rsidP="00116A39">
      <w:pPr>
        <w:spacing w:line="240" w:lineRule="auto"/>
        <w:ind w:left="7080"/>
        <w:jc w:val="both"/>
        <w:rPr>
          <w:rFonts w:asciiTheme="majorHAnsi" w:eastAsia="Calibri" w:hAnsiTheme="majorHAnsi" w:cstheme="majorHAnsi"/>
          <w:sz w:val="20"/>
          <w:szCs w:val="20"/>
        </w:rPr>
      </w:pPr>
    </w:p>
    <w:p w14:paraId="75A5BE73" w14:textId="77777777" w:rsidR="00AB50D4" w:rsidRDefault="00AB50D4" w:rsidP="00116A39">
      <w:pPr>
        <w:spacing w:line="240" w:lineRule="auto"/>
        <w:ind w:left="7080"/>
        <w:jc w:val="both"/>
        <w:rPr>
          <w:rFonts w:asciiTheme="majorHAnsi" w:eastAsia="Calibri" w:hAnsiTheme="majorHAnsi" w:cstheme="majorHAnsi"/>
          <w:sz w:val="20"/>
          <w:szCs w:val="20"/>
        </w:rPr>
      </w:pPr>
    </w:p>
    <w:p w14:paraId="728843ED" w14:textId="77777777" w:rsidR="00AB50D4" w:rsidRDefault="00AB50D4" w:rsidP="00116A39">
      <w:pPr>
        <w:spacing w:line="240" w:lineRule="auto"/>
        <w:ind w:left="7080"/>
        <w:jc w:val="both"/>
        <w:rPr>
          <w:rFonts w:asciiTheme="majorHAnsi" w:eastAsia="Calibri" w:hAnsiTheme="majorHAnsi" w:cstheme="majorHAnsi"/>
          <w:sz w:val="20"/>
          <w:szCs w:val="20"/>
        </w:rPr>
      </w:pPr>
    </w:p>
    <w:p w14:paraId="70A2C891" w14:textId="77777777" w:rsidR="00AB50D4" w:rsidRDefault="00AB50D4" w:rsidP="00116A39">
      <w:pPr>
        <w:spacing w:line="240" w:lineRule="auto"/>
        <w:ind w:left="7080"/>
        <w:jc w:val="both"/>
        <w:rPr>
          <w:rFonts w:asciiTheme="majorHAnsi" w:eastAsia="Calibri" w:hAnsiTheme="majorHAnsi" w:cstheme="majorHAnsi"/>
          <w:sz w:val="20"/>
          <w:szCs w:val="20"/>
        </w:rPr>
      </w:pPr>
    </w:p>
    <w:p w14:paraId="508867E8" w14:textId="7A48467E" w:rsidR="00116A39" w:rsidRPr="00116A39" w:rsidRDefault="00F71144" w:rsidP="00116A39">
      <w:pPr>
        <w:spacing w:line="240" w:lineRule="auto"/>
        <w:ind w:left="7080"/>
        <w:jc w:val="both"/>
        <w:rPr>
          <w:rFonts w:asciiTheme="majorHAnsi" w:eastAsia="Calibri" w:hAnsiTheme="majorHAnsi" w:cstheme="majorHAnsi"/>
          <w:sz w:val="20"/>
          <w:szCs w:val="20"/>
        </w:rPr>
      </w:pPr>
      <w:r>
        <w:rPr>
          <w:rFonts w:asciiTheme="majorHAnsi" w:eastAsia="Calibri" w:hAnsiTheme="majorHAnsi" w:cstheme="majorHAnsi"/>
          <w:sz w:val="20"/>
          <w:szCs w:val="20"/>
        </w:rPr>
        <w:t>Załącznik nr 8</w:t>
      </w:r>
      <w:r w:rsidR="00116A39" w:rsidRPr="00116A39">
        <w:rPr>
          <w:rFonts w:asciiTheme="majorHAnsi" w:eastAsia="Calibri" w:hAnsiTheme="majorHAnsi" w:cstheme="majorHAnsi"/>
          <w:sz w:val="20"/>
          <w:szCs w:val="20"/>
        </w:rPr>
        <w:t xml:space="preserve"> do SWZ</w:t>
      </w:r>
    </w:p>
    <w:p w14:paraId="5253FAE8"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7ACD8A91"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3A49D948"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6DF01204" w14:textId="213BF7B9" w:rsidR="007353D3" w:rsidRDefault="00116A39" w:rsidP="008A7AF5">
      <w:pPr>
        <w:spacing w:line="240" w:lineRule="auto"/>
        <w:jc w:val="center"/>
        <w:rPr>
          <w:rFonts w:asciiTheme="majorHAnsi" w:eastAsia="Calibri" w:hAnsiTheme="majorHAnsi" w:cstheme="majorHAnsi"/>
          <w:b/>
          <w:sz w:val="20"/>
          <w:szCs w:val="20"/>
        </w:rPr>
      </w:pPr>
      <w:r w:rsidRPr="00116A39">
        <w:rPr>
          <w:rFonts w:asciiTheme="majorHAnsi" w:eastAsia="Calibri" w:hAnsiTheme="majorHAnsi" w:cstheme="majorHAnsi"/>
          <w:b/>
          <w:sz w:val="20"/>
          <w:szCs w:val="20"/>
        </w:rPr>
        <w:t xml:space="preserve">WYKAZ WYKONANYCH </w:t>
      </w:r>
      <w:r w:rsidR="007353D3">
        <w:rPr>
          <w:rFonts w:asciiTheme="majorHAnsi" w:eastAsia="Calibri" w:hAnsiTheme="majorHAnsi" w:cstheme="majorHAnsi"/>
          <w:b/>
          <w:sz w:val="20"/>
          <w:szCs w:val="20"/>
        </w:rPr>
        <w:t>USŁUG</w:t>
      </w:r>
      <w:r w:rsidR="00436FC9">
        <w:rPr>
          <w:rFonts w:asciiTheme="majorHAnsi" w:eastAsia="Calibri" w:hAnsiTheme="majorHAnsi" w:cstheme="majorHAnsi"/>
          <w:b/>
          <w:sz w:val="20"/>
          <w:szCs w:val="20"/>
        </w:rPr>
        <w:t xml:space="preserve"> </w:t>
      </w:r>
    </w:p>
    <w:p w14:paraId="7CF0924B" w14:textId="77777777" w:rsidR="00E4636D" w:rsidRPr="008A7AF5" w:rsidRDefault="00E4636D" w:rsidP="008A7AF5">
      <w:pPr>
        <w:spacing w:line="240" w:lineRule="auto"/>
        <w:jc w:val="center"/>
        <w:rPr>
          <w:rFonts w:asciiTheme="majorHAnsi" w:hAnsiTheme="majorHAnsi" w:cstheme="majorHAnsi"/>
          <w:b/>
          <w:bCs/>
          <w:sz w:val="20"/>
          <w:szCs w:val="20"/>
        </w:rPr>
      </w:pPr>
    </w:p>
    <w:p w14:paraId="4754F92A" w14:textId="185D9574" w:rsidR="00116A39" w:rsidRPr="00116A39" w:rsidRDefault="000B5F37" w:rsidP="00116A39">
      <w:pPr>
        <w:spacing w:line="240" w:lineRule="auto"/>
        <w:rPr>
          <w:rFonts w:asciiTheme="majorHAnsi" w:hAnsiTheme="majorHAnsi" w:cstheme="majorHAnsi"/>
          <w:bCs/>
          <w:sz w:val="20"/>
          <w:szCs w:val="20"/>
        </w:rPr>
      </w:pPr>
      <w:r w:rsidRPr="000B5F37">
        <w:rPr>
          <w:rFonts w:ascii="Calibri" w:hAnsi="Calibri"/>
          <w:b/>
          <w:sz w:val="20"/>
          <w:szCs w:val="20"/>
        </w:rPr>
        <w:t xml:space="preserve">Usługa utrzymania czystości </w:t>
      </w:r>
      <w:r w:rsidRPr="000B5F37">
        <w:rPr>
          <w:rFonts w:ascii="Calibri" w:hAnsi="Calibri" w:cs="Calibri"/>
          <w:b/>
          <w:sz w:val="20"/>
          <w:szCs w:val="20"/>
          <w:shd w:val="clear" w:color="auto" w:fill="FFFFFF"/>
          <w:lang w:eastAsia="en-US"/>
        </w:rPr>
        <w:t>domów studenckich Uniwersytetu Ekonomicznego w Poznaniu</w:t>
      </w:r>
      <w:r w:rsidRPr="000B5F37">
        <w:rPr>
          <w:rFonts w:ascii="Calibri" w:hAnsi="Calibri"/>
          <w:b/>
          <w:sz w:val="20"/>
          <w:szCs w:val="20"/>
        </w:rPr>
        <w:t xml:space="preserve"> </w:t>
      </w:r>
      <w:r w:rsidRPr="00F71144">
        <w:rPr>
          <w:rFonts w:asciiTheme="majorHAnsi" w:hAnsiTheme="majorHAnsi" w:cstheme="majorHAnsi"/>
          <w:b/>
          <w:sz w:val="20"/>
          <w:szCs w:val="20"/>
        </w:rPr>
        <w:t>(ZP/0</w:t>
      </w:r>
      <w:r>
        <w:rPr>
          <w:rFonts w:asciiTheme="majorHAnsi" w:hAnsiTheme="majorHAnsi" w:cstheme="majorHAnsi"/>
          <w:b/>
          <w:sz w:val="20"/>
          <w:szCs w:val="20"/>
        </w:rPr>
        <w:t>14/23</w:t>
      </w: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116A39" w:rsidRPr="00116A39" w14:paraId="35D61E0B" w14:textId="77777777" w:rsidTr="00116A39">
        <w:trPr>
          <w:trHeight w:val="1073"/>
        </w:trPr>
        <w:tc>
          <w:tcPr>
            <w:tcW w:w="456" w:type="dxa"/>
            <w:vAlign w:val="center"/>
          </w:tcPr>
          <w:p w14:paraId="21E7A5B6"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Lp.</w:t>
            </w:r>
          </w:p>
        </w:tc>
        <w:tc>
          <w:tcPr>
            <w:tcW w:w="2600" w:type="dxa"/>
            <w:gridSpan w:val="2"/>
            <w:vAlign w:val="center"/>
          </w:tcPr>
          <w:p w14:paraId="4ECD0EB5"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Przedmiot zamówienia</w:t>
            </w:r>
          </w:p>
          <w:p w14:paraId="2BBA1C8F" w14:textId="459AF50F" w:rsidR="00116A39" w:rsidRPr="00116A39" w:rsidRDefault="00116A39" w:rsidP="007353D3">
            <w:pPr>
              <w:spacing w:line="240" w:lineRule="auto"/>
              <w:jc w:val="center"/>
              <w:rPr>
                <w:rFonts w:asciiTheme="majorHAnsi" w:hAnsiTheme="majorHAnsi" w:cstheme="majorHAnsi"/>
                <w:bCs/>
                <w:sz w:val="20"/>
                <w:szCs w:val="20"/>
              </w:rPr>
            </w:pPr>
          </w:p>
        </w:tc>
        <w:tc>
          <w:tcPr>
            <w:tcW w:w="2192" w:type="dxa"/>
            <w:gridSpan w:val="2"/>
            <w:vAlign w:val="center"/>
          </w:tcPr>
          <w:p w14:paraId="1DE65585"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Wartość brutto zamówienia</w:t>
            </w:r>
          </w:p>
          <w:p w14:paraId="41D87CA6" w14:textId="3F2ED237" w:rsidR="00116A39" w:rsidRPr="00116A39" w:rsidRDefault="00116A39" w:rsidP="00116A39">
            <w:pPr>
              <w:spacing w:line="240" w:lineRule="auto"/>
              <w:jc w:val="center"/>
              <w:rPr>
                <w:rFonts w:asciiTheme="majorHAnsi" w:hAnsiTheme="majorHAnsi" w:cstheme="majorHAnsi"/>
                <w:bCs/>
                <w:sz w:val="20"/>
                <w:szCs w:val="20"/>
              </w:rPr>
            </w:pPr>
          </w:p>
        </w:tc>
        <w:tc>
          <w:tcPr>
            <w:tcW w:w="1551" w:type="dxa"/>
            <w:vAlign w:val="center"/>
          </w:tcPr>
          <w:p w14:paraId="2932BCA1" w14:textId="0891F08A"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 xml:space="preserve">Data </w:t>
            </w:r>
            <w:r w:rsidR="004E0822">
              <w:rPr>
                <w:rFonts w:asciiTheme="majorHAnsi" w:hAnsiTheme="majorHAnsi" w:cstheme="majorHAnsi"/>
                <w:bCs/>
                <w:sz w:val="20"/>
                <w:szCs w:val="20"/>
              </w:rPr>
              <w:t xml:space="preserve">i miejsce </w:t>
            </w:r>
            <w:r w:rsidRPr="00116A39">
              <w:rPr>
                <w:rFonts w:asciiTheme="majorHAnsi" w:hAnsiTheme="majorHAnsi" w:cstheme="majorHAnsi"/>
                <w:bCs/>
                <w:sz w:val="20"/>
                <w:szCs w:val="20"/>
              </w:rPr>
              <w:t>wykonania</w:t>
            </w:r>
            <w:r w:rsidR="004E0822">
              <w:rPr>
                <w:rFonts w:asciiTheme="majorHAnsi" w:hAnsiTheme="majorHAnsi" w:cstheme="majorHAnsi"/>
                <w:bCs/>
                <w:sz w:val="20"/>
                <w:szCs w:val="20"/>
              </w:rPr>
              <w:t xml:space="preserve"> </w:t>
            </w:r>
          </w:p>
          <w:p w14:paraId="1A7B3B8A" w14:textId="178E0A53" w:rsidR="00116A39" w:rsidRPr="00116A39" w:rsidRDefault="00116A39" w:rsidP="00116A39">
            <w:pPr>
              <w:spacing w:line="240" w:lineRule="auto"/>
              <w:jc w:val="center"/>
              <w:rPr>
                <w:rFonts w:asciiTheme="majorHAnsi" w:hAnsiTheme="majorHAnsi" w:cstheme="majorHAnsi"/>
                <w:bCs/>
                <w:sz w:val="20"/>
                <w:szCs w:val="20"/>
              </w:rPr>
            </w:pPr>
          </w:p>
        </w:tc>
        <w:tc>
          <w:tcPr>
            <w:tcW w:w="2410" w:type="dxa"/>
            <w:vAlign w:val="center"/>
          </w:tcPr>
          <w:p w14:paraId="04A7E8D0" w14:textId="534A406D"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 xml:space="preserve">Podmiot, na rzecz którego </w:t>
            </w:r>
            <w:r w:rsidR="007353D3">
              <w:rPr>
                <w:rFonts w:asciiTheme="majorHAnsi" w:hAnsiTheme="majorHAnsi" w:cstheme="majorHAnsi"/>
                <w:bCs/>
                <w:sz w:val="20"/>
                <w:szCs w:val="20"/>
              </w:rPr>
              <w:t>usługi</w:t>
            </w:r>
            <w:r w:rsidRPr="00116A39">
              <w:rPr>
                <w:rFonts w:asciiTheme="majorHAnsi" w:hAnsiTheme="majorHAnsi" w:cstheme="majorHAnsi"/>
                <w:bCs/>
                <w:sz w:val="20"/>
                <w:szCs w:val="20"/>
              </w:rPr>
              <w:t xml:space="preserve"> zostały wykonane</w:t>
            </w:r>
          </w:p>
          <w:p w14:paraId="389B3892"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(nazwa i adres Zamawiającego)</w:t>
            </w:r>
          </w:p>
        </w:tc>
      </w:tr>
      <w:tr w:rsidR="00116A39" w:rsidRPr="00116A39" w14:paraId="21A327B7" w14:textId="77777777" w:rsidTr="00116A39">
        <w:trPr>
          <w:trHeight w:val="863"/>
        </w:trPr>
        <w:tc>
          <w:tcPr>
            <w:tcW w:w="456" w:type="dxa"/>
            <w:vAlign w:val="center"/>
          </w:tcPr>
          <w:p w14:paraId="724B6023"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1</w:t>
            </w:r>
          </w:p>
        </w:tc>
        <w:tc>
          <w:tcPr>
            <w:tcW w:w="2600" w:type="dxa"/>
            <w:gridSpan w:val="2"/>
          </w:tcPr>
          <w:p w14:paraId="50B41E3E" w14:textId="77777777" w:rsidR="00116A39" w:rsidRPr="00116A39" w:rsidRDefault="00116A39" w:rsidP="00116A39">
            <w:pPr>
              <w:spacing w:line="240" w:lineRule="auto"/>
              <w:rPr>
                <w:rFonts w:asciiTheme="majorHAnsi" w:hAnsiTheme="majorHAnsi" w:cstheme="majorHAnsi"/>
                <w:bCs/>
                <w:sz w:val="20"/>
                <w:szCs w:val="20"/>
              </w:rPr>
            </w:pPr>
          </w:p>
        </w:tc>
        <w:tc>
          <w:tcPr>
            <w:tcW w:w="2192" w:type="dxa"/>
            <w:gridSpan w:val="2"/>
          </w:tcPr>
          <w:p w14:paraId="28F9105C"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75F5591C" w14:textId="77777777" w:rsidR="00116A39" w:rsidRPr="00116A39" w:rsidRDefault="00116A39" w:rsidP="00116A39">
            <w:pPr>
              <w:spacing w:line="240" w:lineRule="auto"/>
              <w:rPr>
                <w:rFonts w:asciiTheme="majorHAnsi" w:hAnsiTheme="majorHAnsi" w:cstheme="majorHAnsi"/>
                <w:bCs/>
                <w:sz w:val="20"/>
                <w:szCs w:val="20"/>
              </w:rPr>
            </w:pPr>
          </w:p>
        </w:tc>
        <w:tc>
          <w:tcPr>
            <w:tcW w:w="2410" w:type="dxa"/>
          </w:tcPr>
          <w:p w14:paraId="60687025" w14:textId="77777777" w:rsidR="00116A39" w:rsidRPr="00116A39" w:rsidRDefault="00116A39" w:rsidP="00116A39">
            <w:pPr>
              <w:spacing w:line="240" w:lineRule="auto"/>
              <w:rPr>
                <w:rFonts w:asciiTheme="majorHAnsi" w:hAnsiTheme="majorHAnsi" w:cstheme="majorHAnsi"/>
                <w:bCs/>
                <w:sz w:val="20"/>
                <w:szCs w:val="20"/>
              </w:rPr>
            </w:pPr>
          </w:p>
        </w:tc>
      </w:tr>
      <w:tr w:rsidR="00116A39" w:rsidRPr="00116A39" w14:paraId="2A662225" w14:textId="77777777" w:rsidTr="00116A39">
        <w:trPr>
          <w:trHeight w:val="848"/>
        </w:trPr>
        <w:tc>
          <w:tcPr>
            <w:tcW w:w="456" w:type="dxa"/>
            <w:vAlign w:val="center"/>
          </w:tcPr>
          <w:p w14:paraId="0B375D04"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2</w:t>
            </w:r>
          </w:p>
        </w:tc>
        <w:tc>
          <w:tcPr>
            <w:tcW w:w="2600" w:type="dxa"/>
            <w:gridSpan w:val="2"/>
          </w:tcPr>
          <w:p w14:paraId="65F82B82" w14:textId="77777777" w:rsidR="00116A39" w:rsidRPr="00116A39" w:rsidRDefault="00116A39" w:rsidP="00116A39">
            <w:pPr>
              <w:spacing w:line="240" w:lineRule="auto"/>
              <w:rPr>
                <w:rFonts w:asciiTheme="majorHAnsi" w:hAnsiTheme="majorHAnsi" w:cstheme="majorHAnsi"/>
                <w:bCs/>
                <w:sz w:val="20"/>
                <w:szCs w:val="20"/>
              </w:rPr>
            </w:pPr>
          </w:p>
        </w:tc>
        <w:tc>
          <w:tcPr>
            <w:tcW w:w="2192" w:type="dxa"/>
            <w:gridSpan w:val="2"/>
          </w:tcPr>
          <w:p w14:paraId="7CA9F7E2"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1F979B41" w14:textId="77777777" w:rsidR="00116A39" w:rsidRPr="00116A39" w:rsidRDefault="00116A39" w:rsidP="00116A39">
            <w:pPr>
              <w:spacing w:line="240" w:lineRule="auto"/>
              <w:rPr>
                <w:rFonts w:asciiTheme="majorHAnsi" w:hAnsiTheme="majorHAnsi" w:cstheme="majorHAnsi"/>
                <w:bCs/>
                <w:sz w:val="20"/>
                <w:szCs w:val="20"/>
              </w:rPr>
            </w:pPr>
          </w:p>
        </w:tc>
        <w:tc>
          <w:tcPr>
            <w:tcW w:w="2410" w:type="dxa"/>
          </w:tcPr>
          <w:p w14:paraId="162BD3B9" w14:textId="77777777" w:rsidR="00116A39" w:rsidRPr="00116A39" w:rsidRDefault="00116A39" w:rsidP="00116A39">
            <w:pPr>
              <w:spacing w:line="240" w:lineRule="auto"/>
              <w:rPr>
                <w:rFonts w:asciiTheme="majorHAnsi" w:hAnsiTheme="majorHAnsi" w:cstheme="majorHAnsi"/>
                <w:bCs/>
                <w:sz w:val="20"/>
                <w:szCs w:val="20"/>
              </w:rPr>
            </w:pPr>
          </w:p>
        </w:tc>
      </w:tr>
      <w:tr w:rsidR="00116A39" w:rsidRPr="00116A39" w14:paraId="38590225" w14:textId="77777777" w:rsidTr="00116A39">
        <w:trPr>
          <w:trHeight w:val="832"/>
        </w:trPr>
        <w:tc>
          <w:tcPr>
            <w:tcW w:w="456" w:type="dxa"/>
            <w:vAlign w:val="center"/>
          </w:tcPr>
          <w:p w14:paraId="2B38B94A"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3</w:t>
            </w:r>
          </w:p>
        </w:tc>
        <w:tc>
          <w:tcPr>
            <w:tcW w:w="2600" w:type="dxa"/>
            <w:gridSpan w:val="2"/>
          </w:tcPr>
          <w:p w14:paraId="3A29092D" w14:textId="77777777" w:rsidR="00116A39" w:rsidRPr="00116A39" w:rsidRDefault="00116A39" w:rsidP="00116A39">
            <w:pPr>
              <w:spacing w:line="240" w:lineRule="auto"/>
              <w:rPr>
                <w:rFonts w:asciiTheme="majorHAnsi" w:hAnsiTheme="majorHAnsi" w:cstheme="majorHAnsi"/>
                <w:bCs/>
                <w:sz w:val="20"/>
                <w:szCs w:val="20"/>
              </w:rPr>
            </w:pPr>
          </w:p>
        </w:tc>
        <w:tc>
          <w:tcPr>
            <w:tcW w:w="2192" w:type="dxa"/>
            <w:gridSpan w:val="2"/>
          </w:tcPr>
          <w:p w14:paraId="5351CD27"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043827CA" w14:textId="77777777" w:rsidR="00116A39" w:rsidRPr="00116A39" w:rsidRDefault="00116A39" w:rsidP="00116A39">
            <w:pPr>
              <w:spacing w:line="240" w:lineRule="auto"/>
              <w:rPr>
                <w:rFonts w:asciiTheme="majorHAnsi" w:hAnsiTheme="majorHAnsi" w:cstheme="majorHAnsi"/>
                <w:bCs/>
                <w:sz w:val="20"/>
                <w:szCs w:val="20"/>
              </w:rPr>
            </w:pPr>
          </w:p>
        </w:tc>
        <w:tc>
          <w:tcPr>
            <w:tcW w:w="2410" w:type="dxa"/>
          </w:tcPr>
          <w:p w14:paraId="795B22F5" w14:textId="77777777" w:rsidR="00116A39" w:rsidRPr="00116A39" w:rsidRDefault="00116A39" w:rsidP="00116A39">
            <w:pPr>
              <w:spacing w:line="240" w:lineRule="auto"/>
              <w:rPr>
                <w:rFonts w:asciiTheme="majorHAnsi" w:hAnsiTheme="majorHAnsi" w:cstheme="majorHAnsi"/>
                <w:bCs/>
                <w:sz w:val="20"/>
                <w:szCs w:val="20"/>
              </w:rPr>
            </w:pPr>
          </w:p>
        </w:tc>
      </w:tr>
      <w:tr w:rsidR="00116A39" w:rsidRPr="00116A39" w14:paraId="02673535" w14:textId="77777777" w:rsidTr="00116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49B42A12" w14:textId="77777777" w:rsidR="00116A39" w:rsidRPr="00116A39" w:rsidRDefault="00116A39" w:rsidP="00116A39">
            <w:pPr>
              <w:spacing w:line="240" w:lineRule="auto"/>
              <w:rPr>
                <w:rFonts w:asciiTheme="majorHAnsi" w:hAnsiTheme="majorHAnsi" w:cstheme="majorHAnsi"/>
                <w:bCs/>
                <w:sz w:val="20"/>
                <w:szCs w:val="20"/>
              </w:rPr>
            </w:pPr>
          </w:p>
        </w:tc>
        <w:tc>
          <w:tcPr>
            <w:tcW w:w="1451" w:type="dxa"/>
            <w:gridSpan w:val="2"/>
          </w:tcPr>
          <w:p w14:paraId="1FBECC35"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75ACD4A8" w14:textId="77777777" w:rsidR="00116A39" w:rsidRPr="00116A39" w:rsidRDefault="00116A39" w:rsidP="00116A39">
            <w:pPr>
              <w:spacing w:line="240" w:lineRule="auto"/>
              <w:rPr>
                <w:rFonts w:asciiTheme="majorHAnsi" w:hAnsiTheme="majorHAnsi" w:cstheme="majorHAnsi"/>
                <w:bCs/>
                <w:sz w:val="20"/>
                <w:szCs w:val="20"/>
              </w:rPr>
            </w:pPr>
          </w:p>
        </w:tc>
      </w:tr>
    </w:tbl>
    <w:p w14:paraId="4C70F59D" w14:textId="77777777" w:rsidR="00116A39" w:rsidRPr="00116A39" w:rsidRDefault="00116A39" w:rsidP="00116A39">
      <w:pPr>
        <w:spacing w:line="240" w:lineRule="auto"/>
        <w:rPr>
          <w:rFonts w:asciiTheme="majorHAnsi" w:eastAsia="Calibri" w:hAnsiTheme="majorHAnsi" w:cstheme="majorHAnsi"/>
          <w:sz w:val="20"/>
          <w:szCs w:val="20"/>
        </w:rPr>
      </w:pPr>
    </w:p>
    <w:p w14:paraId="248B6D31" w14:textId="77777777" w:rsidR="00116A39" w:rsidRPr="00116A39" w:rsidRDefault="00116A39" w:rsidP="00116A39">
      <w:pPr>
        <w:spacing w:line="240" w:lineRule="auto"/>
        <w:rPr>
          <w:rFonts w:asciiTheme="majorHAnsi" w:eastAsia="Calibri" w:hAnsiTheme="majorHAnsi" w:cstheme="majorHAnsi"/>
          <w:sz w:val="20"/>
          <w:szCs w:val="20"/>
        </w:rPr>
      </w:pPr>
    </w:p>
    <w:p w14:paraId="13E8C386" w14:textId="77777777" w:rsidR="00116A39" w:rsidRPr="00116A39" w:rsidRDefault="00116A39" w:rsidP="00116A39">
      <w:pPr>
        <w:spacing w:line="240" w:lineRule="auto"/>
        <w:rPr>
          <w:rFonts w:asciiTheme="majorHAnsi" w:eastAsia="Calibri" w:hAnsiTheme="majorHAnsi" w:cstheme="majorHAnsi"/>
          <w:sz w:val="20"/>
          <w:szCs w:val="20"/>
        </w:rPr>
      </w:pPr>
    </w:p>
    <w:p w14:paraId="63A1B389" w14:textId="77777777" w:rsidR="00116A39" w:rsidRPr="00116A39" w:rsidRDefault="00116A39" w:rsidP="00116A39">
      <w:pPr>
        <w:spacing w:line="240" w:lineRule="auto"/>
        <w:rPr>
          <w:rFonts w:asciiTheme="majorHAnsi" w:eastAsia="Calibri" w:hAnsiTheme="majorHAnsi" w:cstheme="majorHAnsi"/>
          <w:sz w:val="20"/>
          <w:szCs w:val="20"/>
        </w:rPr>
      </w:pPr>
    </w:p>
    <w:p w14:paraId="4D717007" w14:textId="77777777" w:rsidR="00116A39" w:rsidRPr="00116A39" w:rsidRDefault="00116A39" w:rsidP="00116A39">
      <w:pPr>
        <w:spacing w:line="240" w:lineRule="auto"/>
        <w:rPr>
          <w:rFonts w:asciiTheme="majorHAnsi" w:hAnsiTheme="majorHAnsi" w:cstheme="majorHAnsi"/>
          <w:b/>
          <w:sz w:val="20"/>
          <w:szCs w:val="20"/>
        </w:rPr>
      </w:pPr>
    </w:p>
    <w:p w14:paraId="13E38D8B" w14:textId="77777777" w:rsidR="00116A39" w:rsidRPr="00116A39" w:rsidRDefault="00116A39" w:rsidP="00116A39">
      <w:pPr>
        <w:spacing w:line="240" w:lineRule="auto"/>
        <w:ind w:left="4395"/>
        <w:jc w:val="center"/>
        <w:rPr>
          <w:rFonts w:asciiTheme="majorHAnsi" w:hAnsiTheme="majorHAnsi" w:cstheme="majorHAnsi"/>
          <w:b/>
          <w:sz w:val="20"/>
          <w:szCs w:val="20"/>
        </w:rPr>
      </w:pPr>
    </w:p>
    <w:p w14:paraId="7B8D1BC1" w14:textId="77777777" w:rsidR="00B535CC" w:rsidRDefault="00B535CC" w:rsidP="00116A39">
      <w:pPr>
        <w:spacing w:line="240" w:lineRule="auto"/>
        <w:ind w:left="4395"/>
        <w:jc w:val="center"/>
        <w:rPr>
          <w:rFonts w:asciiTheme="majorHAnsi" w:hAnsiTheme="majorHAnsi" w:cstheme="majorHAnsi"/>
          <w:b/>
          <w:sz w:val="20"/>
          <w:szCs w:val="20"/>
        </w:rPr>
      </w:pPr>
    </w:p>
    <w:p w14:paraId="6F6EC820" w14:textId="77777777" w:rsidR="00B535CC" w:rsidRDefault="00B535CC" w:rsidP="00116A39">
      <w:pPr>
        <w:spacing w:line="240" w:lineRule="auto"/>
        <w:ind w:left="4395"/>
        <w:jc w:val="center"/>
        <w:rPr>
          <w:rFonts w:asciiTheme="majorHAnsi" w:hAnsiTheme="majorHAnsi" w:cstheme="majorHAnsi"/>
          <w:b/>
          <w:sz w:val="20"/>
          <w:szCs w:val="20"/>
        </w:rPr>
      </w:pPr>
    </w:p>
    <w:p w14:paraId="08006E23" w14:textId="77777777" w:rsidR="00B535CC" w:rsidRDefault="00B535CC" w:rsidP="00116A39">
      <w:pPr>
        <w:spacing w:line="240" w:lineRule="auto"/>
        <w:ind w:left="4395"/>
        <w:jc w:val="center"/>
        <w:rPr>
          <w:rFonts w:asciiTheme="majorHAnsi" w:hAnsiTheme="majorHAnsi" w:cstheme="majorHAnsi"/>
          <w:b/>
          <w:sz w:val="20"/>
          <w:szCs w:val="20"/>
        </w:rPr>
      </w:pPr>
    </w:p>
    <w:p w14:paraId="138DE798" w14:textId="77777777" w:rsidR="00B535CC" w:rsidRDefault="00B535CC" w:rsidP="00116A39">
      <w:pPr>
        <w:spacing w:line="240" w:lineRule="auto"/>
        <w:ind w:left="4395"/>
        <w:jc w:val="center"/>
        <w:rPr>
          <w:rFonts w:asciiTheme="majorHAnsi" w:hAnsiTheme="majorHAnsi" w:cstheme="majorHAnsi"/>
          <w:b/>
          <w:sz w:val="20"/>
          <w:szCs w:val="20"/>
        </w:rPr>
      </w:pPr>
    </w:p>
    <w:p w14:paraId="45FA7282" w14:textId="77777777" w:rsidR="00B535CC" w:rsidRDefault="00B535CC" w:rsidP="00116A39">
      <w:pPr>
        <w:spacing w:line="240" w:lineRule="auto"/>
        <w:ind w:left="4395"/>
        <w:jc w:val="center"/>
        <w:rPr>
          <w:rFonts w:asciiTheme="majorHAnsi" w:hAnsiTheme="majorHAnsi" w:cstheme="majorHAnsi"/>
          <w:b/>
          <w:sz w:val="20"/>
          <w:szCs w:val="20"/>
        </w:rPr>
      </w:pPr>
    </w:p>
    <w:p w14:paraId="3407B939" w14:textId="77777777" w:rsidR="00B535CC" w:rsidRDefault="00B535CC" w:rsidP="00116A39">
      <w:pPr>
        <w:spacing w:line="240" w:lineRule="auto"/>
        <w:ind w:left="4395"/>
        <w:jc w:val="center"/>
        <w:rPr>
          <w:rFonts w:asciiTheme="majorHAnsi" w:hAnsiTheme="majorHAnsi" w:cstheme="majorHAnsi"/>
          <w:b/>
          <w:sz w:val="20"/>
          <w:szCs w:val="20"/>
        </w:rPr>
      </w:pPr>
    </w:p>
    <w:p w14:paraId="27598AF0" w14:textId="77777777" w:rsidR="00B535CC" w:rsidRDefault="00B535CC" w:rsidP="00116A39">
      <w:pPr>
        <w:spacing w:line="240" w:lineRule="auto"/>
        <w:ind w:left="4395"/>
        <w:jc w:val="center"/>
        <w:rPr>
          <w:rFonts w:asciiTheme="majorHAnsi" w:hAnsiTheme="majorHAnsi" w:cstheme="majorHAnsi"/>
          <w:b/>
          <w:sz w:val="20"/>
          <w:szCs w:val="20"/>
        </w:rPr>
      </w:pPr>
    </w:p>
    <w:p w14:paraId="3133DAC0" w14:textId="77777777" w:rsidR="00B535CC" w:rsidRDefault="00B535CC" w:rsidP="00116A39">
      <w:pPr>
        <w:spacing w:line="240" w:lineRule="auto"/>
        <w:ind w:left="4395"/>
        <w:jc w:val="center"/>
        <w:rPr>
          <w:rFonts w:asciiTheme="majorHAnsi" w:hAnsiTheme="majorHAnsi" w:cstheme="majorHAnsi"/>
          <w:b/>
          <w:sz w:val="20"/>
          <w:szCs w:val="20"/>
        </w:rPr>
      </w:pPr>
    </w:p>
    <w:p w14:paraId="2D5BCF1E" w14:textId="77777777" w:rsidR="00B535CC" w:rsidRDefault="00B535CC" w:rsidP="00116A39">
      <w:pPr>
        <w:spacing w:line="240" w:lineRule="auto"/>
        <w:ind w:left="4395"/>
        <w:jc w:val="center"/>
        <w:rPr>
          <w:rFonts w:asciiTheme="majorHAnsi" w:hAnsiTheme="majorHAnsi" w:cstheme="majorHAnsi"/>
          <w:b/>
          <w:sz w:val="20"/>
          <w:szCs w:val="20"/>
        </w:rPr>
      </w:pPr>
    </w:p>
    <w:p w14:paraId="362583CC" w14:textId="77777777" w:rsidR="00B535CC" w:rsidRDefault="00B535CC" w:rsidP="00116A39">
      <w:pPr>
        <w:spacing w:line="240" w:lineRule="auto"/>
        <w:ind w:left="4395"/>
        <w:jc w:val="center"/>
        <w:rPr>
          <w:rFonts w:asciiTheme="majorHAnsi" w:hAnsiTheme="majorHAnsi" w:cstheme="majorHAnsi"/>
          <w:b/>
          <w:sz w:val="20"/>
          <w:szCs w:val="20"/>
        </w:rPr>
      </w:pPr>
    </w:p>
    <w:p w14:paraId="583DF10A" w14:textId="77777777" w:rsidR="00B535CC" w:rsidRDefault="00B535CC" w:rsidP="00116A39">
      <w:pPr>
        <w:spacing w:line="240" w:lineRule="auto"/>
        <w:ind w:left="4395"/>
        <w:jc w:val="center"/>
        <w:rPr>
          <w:rFonts w:asciiTheme="majorHAnsi" w:hAnsiTheme="majorHAnsi" w:cstheme="majorHAnsi"/>
          <w:b/>
          <w:sz w:val="20"/>
          <w:szCs w:val="20"/>
        </w:rPr>
      </w:pPr>
    </w:p>
    <w:p w14:paraId="5B54F4DB" w14:textId="77777777" w:rsidR="00B535CC" w:rsidRDefault="00B535CC" w:rsidP="00116A39">
      <w:pPr>
        <w:spacing w:line="240" w:lineRule="auto"/>
        <w:ind w:left="4395"/>
        <w:jc w:val="center"/>
        <w:rPr>
          <w:rFonts w:asciiTheme="majorHAnsi" w:hAnsiTheme="majorHAnsi" w:cstheme="majorHAnsi"/>
          <w:b/>
          <w:sz w:val="20"/>
          <w:szCs w:val="20"/>
        </w:rPr>
      </w:pPr>
    </w:p>
    <w:p w14:paraId="654268CC" w14:textId="77777777" w:rsidR="00B535CC" w:rsidRDefault="00B535CC" w:rsidP="00116A39">
      <w:pPr>
        <w:spacing w:line="240" w:lineRule="auto"/>
        <w:ind w:left="4395"/>
        <w:jc w:val="center"/>
        <w:rPr>
          <w:rFonts w:asciiTheme="majorHAnsi" w:hAnsiTheme="majorHAnsi" w:cstheme="majorHAnsi"/>
          <w:b/>
          <w:sz w:val="20"/>
          <w:szCs w:val="20"/>
        </w:rPr>
      </w:pPr>
    </w:p>
    <w:p w14:paraId="3FBB41E3" w14:textId="77777777" w:rsidR="00B535CC" w:rsidRDefault="00B535CC" w:rsidP="00116A39">
      <w:pPr>
        <w:spacing w:line="240" w:lineRule="auto"/>
        <w:ind w:left="4395"/>
        <w:jc w:val="center"/>
        <w:rPr>
          <w:rFonts w:asciiTheme="majorHAnsi" w:hAnsiTheme="majorHAnsi" w:cstheme="majorHAnsi"/>
          <w:b/>
          <w:sz w:val="20"/>
          <w:szCs w:val="20"/>
        </w:rPr>
      </w:pPr>
    </w:p>
    <w:p w14:paraId="0DDB6AE6" w14:textId="77777777" w:rsidR="00B535CC" w:rsidRDefault="00B535CC" w:rsidP="00116A39">
      <w:pPr>
        <w:spacing w:line="240" w:lineRule="auto"/>
        <w:ind w:left="4395"/>
        <w:jc w:val="center"/>
        <w:rPr>
          <w:rFonts w:asciiTheme="majorHAnsi" w:hAnsiTheme="majorHAnsi" w:cstheme="majorHAnsi"/>
          <w:b/>
          <w:sz w:val="20"/>
          <w:szCs w:val="20"/>
        </w:rPr>
      </w:pPr>
    </w:p>
    <w:p w14:paraId="35A0AD55" w14:textId="77777777" w:rsidR="00B535CC" w:rsidRDefault="00B535CC" w:rsidP="00116A39">
      <w:pPr>
        <w:spacing w:line="240" w:lineRule="auto"/>
        <w:ind w:left="4395"/>
        <w:jc w:val="center"/>
        <w:rPr>
          <w:rFonts w:asciiTheme="majorHAnsi" w:hAnsiTheme="majorHAnsi" w:cstheme="majorHAnsi"/>
          <w:b/>
          <w:sz w:val="20"/>
          <w:szCs w:val="20"/>
        </w:rPr>
      </w:pPr>
    </w:p>
    <w:p w14:paraId="70265D0F" w14:textId="77777777" w:rsidR="00B535CC" w:rsidRDefault="00B535CC" w:rsidP="00116A39">
      <w:pPr>
        <w:spacing w:line="240" w:lineRule="auto"/>
        <w:ind w:left="4395"/>
        <w:jc w:val="center"/>
        <w:rPr>
          <w:rFonts w:asciiTheme="majorHAnsi" w:hAnsiTheme="majorHAnsi" w:cstheme="majorHAnsi"/>
          <w:b/>
          <w:sz w:val="20"/>
          <w:szCs w:val="20"/>
        </w:rPr>
      </w:pPr>
    </w:p>
    <w:p w14:paraId="0ACCF7B9" w14:textId="77777777" w:rsidR="00B535CC" w:rsidRDefault="00B535CC" w:rsidP="00116A39">
      <w:pPr>
        <w:spacing w:line="240" w:lineRule="auto"/>
        <w:ind w:left="4395"/>
        <w:jc w:val="center"/>
        <w:rPr>
          <w:rFonts w:asciiTheme="majorHAnsi" w:hAnsiTheme="majorHAnsi" w:cstheme="majorHAnsi"/>
          <w:b/>
          <w:sz w:val="20"/>
          <w:szCs w:val="20"/>
        </w:rPr>
      </w:pPr>
    </w:p>
    <w:p w14:paraId="74481DA4" w14:textId="77777777" w:rsidR="00B535CC" w:rsidRDefault="00B535CC" w:rsidP="00116A39">
      <w:pPr>
        <w:spacing w:line="240" w:lineRule="auto"/>
        <w:ind w:left="4395"/>
        <w:jc w:val="center"/>
        <w:rPr>
          <w:rFonts w:asciiTheme="majorHAnsi" w:hAnsiTheme="majorHAnsi" w:cstheme="majorHAnsi"/>
          <w:b/>
          <w:sz w:val="20"/>
          <w:szCs w:val="20"/>
        </w:rPr>
      </w:pPr>
    </w:p>
    <w:p w14:paraId="776E8BF4" w14:textId="77777777" w:rsidR="00151F62" w:rsidRDefault="00151F62" w:rsidP="00116A39">
      <w:pPr>
        <w:spacing w:line="240" w:lineRule="auto"/>
        <w:ind w:left="4395"/>
        <w:jc w:val="center"/>
        <w:rPr>
          <w:rFonts w:asciiTheme="majorHAnsi" w:hAnsiTheme="majorHAnsi" w:cstheme="majorHAnsi"/>
          <w:b/>
          <w:sz w:val="20"/>
          <w:szCs w:val="20"/>
        </w:rPr>
      </w:pPr>
    </w:p>
    <w:p w14:paraId="66FC043A" w14:textId="77777777" w:rsidR="00151F62" w:rsidRDefault="00151F62" w:rsidP="00116A39">
      <w:pPr>
        <w:spacing w:line="240" w:lineRule="auto"/>
        <w:ind w:left="4395"/>
        <w:jc w:val="center"/>
        <w:rPr>
          <w:rFonts w:asciiTheme="majorHAnsi" w:hAnsiTheme="majorHAnsi" w:cstheme="majorHAnsi"/>
          <w:b/>
          <w:sz w:val="20"/>
          <w:szCs w:val="20"/>
        </w:rPr>
      </w:pPr>
    </w:p>
    <w:p w14:paraId="0DA60794" w14:textId="77777777" w:rsidR="00B535CC" w:rsidRDefault="00B535CC" w:rsidP="00116A39">
      <w:pPr>
        <w:spacing w:line="240" w:lineRule="auto"/>
        <w:ind w:left="4395"/>
        <w:jc w:val="center"/>
        <w:rPr>
          <w:rFonts w:asciiTheme="majorHAnsi" w:hAnsiTheme="majorHAnsi" w:cstheme="majorHAnsi"/>
          <w:b/>
          <w:sz w:val="20"/>
          <w:szCs w:val="20"/>
        </w:rPr>
      </w:pPr>
    </w:p>
    <w:p w14:paraId="357D7AEE" w14:textId="596216A3" w:rsidR="00B535CC" w:rsidRDefault="00B535CC" w:rsidP="00116A39">
      <w:pPr>
        <w:spacing w:line="240" w:lineRule="auto"/>
        <w:ind w:left="4395"/>
        <w:jc w:val="center"/>
        <w:rPr>
          <w:rFonts w:asciiTheme="majorHAnsi" w:hAnsiTheme="majorHAnsi" w:cstheme="majorHAnsi"/>
          <w:b/>
          <w:sz w:val="20"/>
          <w:szCs w:val="20"/>
        </w:rPr>
      </w:pPr>
    </w:p>
    <w:p w14:paraId="5FF2B2FA" w14:textId="77777777" w:rsidR="005D1AFD" w:rsidRDefault="005D1AFD" w:rsidP="00116A39">
      <w:pPr>
        <w:spacing w:line="240" w:lineRule="auto"/>
        <w:ind w:left="4395"/>
        <w:jc w:val="center"/>
        <w:rPr>
          <w:rFonts w:asciiTheme="majorHAnsi" w:hAnsiTheme="majorHAnsi" w:cstheme="majorHAnsi"/>
          <w:b/>
          <w:sz w:val="20"/>
          <w:szCs w:val="20"/>
        </w:rPr>
      </w:pPr>
    </w:p>
    <w:p w14:paraId="593B4168" w14:textId="77777777" w:rsidR="000B5F37" w:rsidRDefault="000B5F37" w:rsidP="00116A39">
      <w:pPr>
        <w:spacing w:line="240" w:lineRule="auto"/>
        <w:ind w:left="4395"/>
        <w:jc w:val="center"/>
        <w:rPr>
          <w:rFonts w:asciiTheme="majorHAnsi" w:hAnsiTheme="majorHAnsi" w:cstheme="majorHAnsi"/>
          <w:b/>
          <w:sz w:val="20"/>
          <w:szCs w:val="20"/>
        </w:rPr>
      </w:pPr>
    </w:p>
    <w:p w14:paraId="230B5371" w14:textId="77777777" w:rsidR="006A28E9" w:rsidRDefault="006A28E9" w:rsidP="00116A39">
      <w:pPr>
        <w:spacing w:line="240" w:lineRule="auto"/>
        <w:ind w:left="4395"/>
        <w:jc w:val="center"/>
        <w:rPr>
          <w:rFonts w:asciiTheme="majorHAnsi" w:hAnsiTheme="majorHAnsi" w:cstheme="majorHAnsi"/>
          <w:b/>
          <w:sz w:val="20"/>
          <w:szCs w:val="20"/>
        </w:rPr>
      </w:pPr>
    </w:p>
    <w:p w14:paraId="29E1BED9" w14:textId="77777777" w:rsidR="00B535CC" w:rsidRDefault="00B535CC" w:rsidP="00116A39">
      <w:pPr>
        <w:spacing w:line="240" w:lineRule="auto"/>
        <w:ind w:left="4395"/>
        <w:jc w:val="center"/>
        <w:rPr>
          <w:rFonts w:asciiTheme="majorHAnsi" w:hAnsiTheme="majorHAnsi" w:cstheme="majorHAnsi"/>
          <w:b/>
          <w:sz w:val="20"/>
          <w:szCs w:val="20"/>
        </w:rPr>
      </w:pPr>
    </w:p>
    <w:p w14:paraId="3105BBEA" w14:textId="55E2ECBB" w:rsidR="00D31001" w:rsidRPr="00E4636D" w:rsidRDefault="000D25FC" w:rsidP="00D31001">
      <w:pPr>
        <w:spacing w:line="240" w:lineRule="auto"/>
        <w:ind w:left="7080"/>
        <w:jc w:val="both"/>
        <w:rPr>
          <w:rFonts w:asciiTheme="majorHAnsi" w:eastAsia="Calibri" w:hAnsiTheme="majorHAnsi" w:cstheme="majorHAnsi"/>
          <w:sz w:val="20"/>
          <w:szCs w:val="20"/>
        </w:rPr>
      </w:pPr>
      <w:r>
        <w:rPr>
          <w:rFonts w:asciiTheme="majorHAnsi" w:eastAsia="Calibri" w:hAnsiTheme="majorHAnsi" w:cstheme="majorHAnsi"/>
          <w:sz w:val="20"/>
          <w:szCs w:val="20"/>
        </w:rPr>
        <w:lastRenderedPageBreak/>
        <w:t xml:space="preserve">Załącznik nr </w:t>
      </w:r>
      <w:r w:rsidR="00F71144">
        <w:rPr>
          <w:rFonts w:asciiTheme="majorHAnsi" w:eastAsia="Calibri" w:hAnsiTheme="majorHAnsi" w:cstheme="majorHAnsi"/>
          <w:sz w:val="20"/>
          <w:szCs w:val="20"/>
        </w:rPr>
        <w:t>9</w:t>
      </w:r>
      <w:r w:rsidR="00151F62">
        <w:rPr>
          <w:rFonts w:asciiTheme="majorHAnsi" w:eastAsia="Calibri" w:hAnsiTheme="majorHAnsi" w:cstheme="majorHAnsi"/>
          <w:sz w:val="20"/>
          <w:szCs w:val="20"/>
        </w:rPr>
        <w:t xml:space="preserve"> </w:t>
      </w:r>
      <w:r w:rsidR="00D31001" w:rsidRPr="00E4636D">
        <w:rPr>
          <w:rFonts w:asciiTheme="majorHAnsi" w:eastAsia="Calibri" w:hAnsiTheme="majorHAnsi" w:cstheme="majorHAnsi"/>
          <w:sz w:val="20"/>
          <w:szCs w:val="20"/>
        </w:rPr>
        <w:t>do SWZ</w:t>
      </w:r>
    </w:p>
    <w:p w14:paraId="5463621F"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03B8308F"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4C2B83A3"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425FDFC3" w14:textId="77777777" w:rsidR="00E4636D" w:rsidRPr="00E4636D" w:rsidRDefault="00E4636D" w:rsidP="00E4636D">
      <w:pPr>
        <w:ind w:left="720"/>
        <w:jc w:val="center"/>
        <w:rPr>
          <w:rFonts w:asciiTheme="majorHAnsi" w:eastAsia="Times New Roman" w:hAnsiTheme="majorHAnsi" w:cstheme="majorHAnsi"/>
          <w:b/>
          <w:sz w:val="20"/>
          <w:szCs w:val="20"/>
        </w:rPr>
      </w:pPr>
      <w:r w:rsidRPr="00E4636D">
        <w:rPr>
          <w:rFonts w:asciiTheme="majorHAnsi" w:eastAsia="Times New Roman" w:hAnsiTheme="majorHAnsi" w:cstheme="majorHAnsi"/>
          <w:b/>
          <w:sz w:val="20"/>
          <w:szCs w:val="20"/>
        </w:rPr>
        <w:t xml:space="preserve">WYKAZ NARZĘDZI, URZĄDZEŃ TECHNICZNYCH DOSTĘPNYCH WYKONAWCY </w:t>
      </w:r>
    </w:p>
    <w:p w14:paraId="296F691C" w14:textId="73180E7C" w:rsidR="00B535CC" w:rsidRPr="00E4636D" w:rsidRDefault="00E4636D" w:rsidP="00E4636D">
      <w:pPr>
        <w:ind w:left="720"/>
        <w:jc w:val="center"/>
        <w:rPr>
          <w:rFonts w:asciiTheme="majorHAnsi" w:eastAsia="Times New Roman" w:hAnsiTheme="majorHAnsi" w:cstheme="majorHAnsi"/>
          <w:b/>
          <w:sz w:val="20"/>
          <w:szCs w:val="20"/>
        </w:rPr>
      </w:pPr>
      <w:r w:rsidRPr="00E4636D">
        <w:rPr>
          <w:rFonts w:asciiTheme="majorHAnsi" w:eastAsia="Times New Roman" w:hAnsiTheme="majorHAnsi" w:cstheme="majorHAnsi"/>
          <w:b/>
          <w:sz w:val="20"/>
          <w:szCs w:val="20"/>
        </w:rPr>
        <w:t>W CELU WYKONYWANIA ZAMÓWIENIA PUBLICZNEGO</w:t>
      </w:r>
    </w:p>
    <w:p w14:paraId="3220259F" w14:textId="77777777" w:rsidR="00B535CC" w:rsidRPr="00E4636D" w:rsidRDefault="00B535CC" w:rsidP="00682364">
      <w:pPr>
        <w:ind w:left="720"/>
        <w:jc w:val="center"/>
        <w:rPr>
          <w:rFonts w:asciiTheme="majorHAnsi" w:eastAsia="Times New Roman" w:hAnsiTheme="majorHAnsi" w:cstheme="majorHAnsi"/>
          <w:b/>
          <w:sz w:val="20"/>
          <w:szCs w:val="20"/>
        </w:rPr>
      </w:pPr>
    </w:p>
    <w:p w14:paraId="7A22A52E" w14:textId="77777777" w:rsidR="000B5F37" w:rsidRDefault="000B5F37" w:rsidP="000B5F37">
      <w:pPr>
        <w:keepNext/>
        <w:tabs>
          <w:tab w:val="left" w:pos="0"/>
        </w:tabs>
        <w:ind w:right="1507"/>
        <w:jc w:val="center"/>
        <w:textAlignment w:val="baseline"/>
        <w:outlineLvl w:val="0"/>
        <w:rPr>
          <w:rFonts w:ascii="Calibri" w:hAnsi="Calibri" w:cs="Calibri"/>
          <w:b/>
          <w:sz w:val="20"/>
          <w:szCs w:val="20"/>
          <w:shd w:val="clear" w:color="auto" w:fill="FFFFFF"/>
          <w:lang w:eastAsia="en-US"/>
        </w:rPr>
      </w:pPr>
      <w:r w:rsidRPr="000B5F37">
        <w:rPr>
          <w:rFonts w:ascii="Calibri" w:hAnsi="Calibri"/>
          <w:b/>
          <w:sz w:val="20"/>
          <w:szCs w:val="20"/>
        </w:rPr>
        <w:t xml:space="preserve">Usługa utrzymania czystości </w:t>
      </w:r>
      <w:r w:rsidRPr="000B5F37">
        <w:rPr>
          <w:rFonts w:ascii="Calibri" w:hAnsi="Calibri" w:cs="Calibri"/>
          <w:b/>
          <w:sz w:val="20"/>
          <w:szCs w:val="20"/>
          <w:shd w:val="clear" w:color="auto" w:fill="FFFFFF"/>
          <w:lang w:eastAsia="en-US"/>
        </w:rPr>
        <w:t xml:space="preserve">domów studenckich Uniwersytetu Ekonomicznego </w:t>
      </w:r>
    </w:p>
    <w:p w14:paraId="7AB4A70E" w14:textId="79DE9CD2" w:rsidR="00B535CC" w:rsidRPr="00E4636D" w:rsidRDefault="000B5F37" w:rsidP="000B5F37">
      <w:pPr>
        <w:keepNext/>
        <w:tabs>
          <w:tab w:val="left" w:pos="0"/>
        </w:tabs>
        <w:ind w:right="1507"/>
        <w:jc w:val="center"/>
        <w:textAlignment w:val="baseline"/>
        <w:outlineLvl w:val="0"/>
        <w:rPr>
          <w:rFonts w:asciiTheme="majorHAnsi" w:eastAsia="Times New Roman" w:hAnsiTheme="majorHAnsi" w:cstheme="majorHAnsi"/>
          <w:bCs/>
          <w:sz w:val="20"/>
          <w:szCs w:val="20"/>
        </w:rPr>
      </w:pPr>
      <w:r w:rsidRPr="000B5F37">
        <w:rPr>
          <w:rFonts w:ascii="Calibri" w:hAnsi="Calibri" w:cs="Calibri"/>
          <w:b/>
          <w:sz w:val="20"/>
          <w:szCs w:val="20"/>
          <w:shd w:val="clear" w:color="auto" w:fill="FFFFFF"/>
          <w:lang w:eastAsia="en-US"/>
        </w:rPr>
        <w:t>w Poznaniu</w:t>
      </w:r>
      <w:r w:rsidRPr="000B5F37">
        <w:rPr>
          <w:rFonts w:ascii="Calibri" w:hAnsi="Calibri"/>
          <w:b/>
          <w:sz w:val="20"/>
          <w:szCs w:val="20"/>
        </w:rPr>
        <w:t xml:space="preserve"> </w:t>
      </w:r>
      <w:r w:rsidRPr="00F71144">
        <w:rPr>
          <w:rFonts w:asciiTheme="majorHAnsi" w:hAnsiTheme="majorHAnsi" w:cstheme="majorHAnsi"/>
          <w:b/>
          <w:sz w:val="20"/>
          <w:szCs w:val="20"/>
        </w:rPr>
        <w:t>(ZP/0</w:t>
      </w:r>
      <w:r>
        <w:rPr>
          <w:rFonts w:asciiTheme="majorHAnsi" w:hAnsiTheme="majorHAnsi" w:cstheme="majorHAnsi"/>
          <w:b/>
          <w:sz w:val="20"/>
          <w:szCs w:val="20"/>
        </w:rPr>
        <w:t>14/23)</w:t>
      </w:r>
    </w:p>
    <w:p w14:paraId="7F79CF00" w14:textId="77777777" w:rsidR="00B535CC" w:rsidRPr="00E4636D" w:rsidRDefault="00B535CC" w:rsidP="00B535CC">
      <w:pPr>
        <w:keepNext/>
        <w:tabs>
          <w:tab w:val="left" w:pos="567"/>
        </w:tabs>
        <w:textAlignment w:val="baseline"/>
        <w:outlineLvl w:val="0"/>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                                                </w:t>
      </w:r>
    </w:p>
    <w:p w14:paraId="7F072A35" w14:textId="77777777" w:rsidR="00B535CC" w:rsidRPr="00E4636D" w:rsidRDefault="00B535CC" w:rsidP="00B535CC">
      <w:pPr>
        <w:keepNext/>
        <w:tabs>
          <w:tab w:val="left" w:pos="567"/>
        </w:tabs>
        <w:textAlignment w:val="baseline"/>
        <w:outlineLvl w:val="0"/>
        <w:rPr>
          <w:rFonts w:asciiTheme="majorHAnsi" w:eastAsia="Times New Roman" w:hAnsiTheme="majorHAnsi" w:cstheme="majorHAnsi"/>
          <w:sz w:val="20"/>
          <w:szCs w:val="20"/>
        </w:rPr>
      </w:pPr>
    </w:p>
    <w:p w14:paraId="50EB3328" w14:textId="77777777" w:rsidR="00B535CC" w:rsidRPr="00E4636D" w:rsidRDefault="00B535CC" w:rsidP="00B535CC">
      <w:pPr>
        <w:keepNext/>
        <w:tabs>
          <w:tab w:val="left" w:pos="567"/>
        </w:tabs>
        <w:textAlignment w:val="baseline"/>
        <w:outlineLvl w:val="0"/>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3792"/>
        <w:gridCol w:w="3792"/>
      </w:tblGrid>
      <w:tr w:rsidR="00E4636D" w:rsidRPr="00E4636D" w14:paraId="717CCDF6" w14:textId="17B5C2BA" w:rsidTr="006A28E9">
        <w:trPr>
          <w:trHeight w:val="1270"/>
        </w:trPr>
        <w:tc>
          <w:tcPr>
            <w:tcW w:w="456" w:type="dxa"/>
            <w:vAlign w:val="center"/>
          </w:tcPr>
          <w:p w14:paraId="6A1661C4" w14:textId="12C8626E" w:rsidR="00E4636D" w:rsidRPr="00E4636D" w:rsidRDefault="00E4636D" w:rsidP="00B535CC">
            <w:pPr>
              <w:widowControl w:val="0"/>
              <w:adjustRightInd w:val="0"/>
              <w:jc w:val="center"/>
              <w:rPr>
                <w:rFonts w:asciiTheme="majorHAnsi" w:eastAsia="Times New Roman" w:hAnsiTheme="majorHAnsi" w:cstheme="majorHAnsi"/>
                <w:sz w:val="20"/>
                <w:szCs w:val="20"/>
              </w:rPr>
            </w:pPr>
          </w:p>
        </w:tc>
        <w:tc>
          <w:tcPr>
            <w:tcW w:w="3792" w:type="dxa"/>
            <w:vAlign w:val="center"/>
          </w:tcPr>
          <w:p w14:paraId="77B18D0B" w14:textId="77777777" w:rsidR="00E4636D" w:rsidRPr="00E4636D" w:rsidRDefault="00E4636D" w:rsidP="00B535CC">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Nazwa sprzętu </w:t>
            </w:r>
          </w:p>
        </w:tc>
        <w:tc>
          <w:tcPr>
            <w:tcW w:w="3792" w:type="dxa"/>
            <w:vAlign w:val="center"/>
          </w:tcPr>
          <w:p w14:paraId="32FC0EB2" w14:textId="3E07F7C8" w:rsidR="00E4636D" w:rsidRPr="00E4636D" w:rsidRDefault="00E4636D" w:rsidP="00FE18A7">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Podstawa do dysponowania </w:t>
            </w:r>
            <w:r w:rsidR="00FE18A7">
              <w:rPr>
                <w:rFonts w:asciiTheme="majorHAnsi" w:eastAsia="Times New Roman" w:hAnsiTheme="majorHAnsi" w:cstheme="majorHAnsi"/>
                <w:sz w:val="20"/>
                <w:szCs w:val="20"/>
              </w:rPr>
              <w:t>tym sprzętem</w:t>
            </w:r>
            <w:r w:rsidRPr="00E4636D">
              <w:rPr>
                <w:rFonts w:asciiTheme="majorHAnsi" w:eastAsia="Times New Roman" w:hAnsiTheme="majorHAnsi" w:cstheme="majorHAnsi"/>
                <w:sz w:val="20"/>
                <w:szCs w:val="20"/>
              </w:rPr>
              <w:t>:</w:t>
            </w:r>
          </w:p>
        </w:tc>
      </w:tr>
      <w:tr w:rsidR="00E4636D" w:rsidRPr="00E4636D" w14:paraId="6EBFAAB8" w14:textId="0ACC9431" w:rsidTr="00E4636D">
        <w:trPr>
          <w:trHeight w:val="377"/>
        </w:trPr>
        <w:tc>
          <w:tcPr>
            <w:tcW w:w="456" w:type="dxa"/>
          </w:tcPr>
          <w:p w14:paraId="5BF65705"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1</w:t>
            </w:r>
          </w:p>
        </w:tc>
        <w:tc>
          <w:tcPr>
            <w:tcW w:w="3792" w:type="dxa"/>
          </w:tcPr>
          <w:p w14:paraId="14753003"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c>
          <w:tcPr>
            <w:tcW w:w="3792" w:type="dxa"/>
          </w:tcPr>
          <w:p w14:paraId="655DC0E3"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r w:rsidR="00E4636D" w:rsidRPr="00E4636D" w14:paraId="0A429ADA" w14:textId="58BDC14B" w:rsidTr="00E4636D">
        <w:trPr>
          <w:trHeight w:val="317"/>
        </w:trPr>
        <w:tc>
          <w:tcPr>
            <w:tcW w:w="456" w:type="dxa"/>
          </w:tcPr>
          <w:p w14:paraId="4A05478F"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2</w:t>
            </w:r>
          </w:p>
        </w:tc>
        <w:tc>
          <w:tcPr>
            <w:tcW w:w="3792" w:type="dxa"/>
          </w:tcPr>
          <w:p w14:paraId="47971662"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c>
          <w:tcPr>
            <w:tcW w:w="3792" w:type="dxa"/>
          </w:tcPr>
          <w:p w14:paraId="02AD4B9E"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r w:rsidR="00E4636D" w:rsidRPr="00E4636D" w14:paraId="47A24D53" w14:textId="4D3A990E" w:rsidTr="00E4636D">
        <w:trPr>
          <w:trHeight w:val="317"/>
        </w:trPr>
        <w:tc>
          <w:tcPr>
            <w:tcW w:w="456" w:type="dxa"/>
          </w:tcPr>
          <w:p w14:paraId="383B4A3A"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3</w:t>
            </w:r>
          </w:p>
        </w:tc>
        <w:tc>
          <w:tcPr>
            <w:tcW w:w="3792" w:type="dxa"/>
          </w:tcPr>
          <w:p w14:paraId="559B7347"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c>
          <w:tcPr>
            <w:tcW w:w="3792" w:type="dxa"/>
          </w:tcPr>
          <w:p w14:paraId="5C0E91D1"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r w:rsidR="00E4636D" w:rsidRPr="00E4636D" w14:paraId="2A117A49" w14:textId="35FCE6B4" w:rsidTr="00E4636D">
        <w:trPr>
          <w:trHeight w:val="317"/>
        </w:trPr>
        <w:tc>
          <w:tcPr>
            <w:tcW w:w="456" w:type="dxa"/>
          </w:tcPr>
          <w:p w14:paraId="387D3D86"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4</w:t>
            </w:r>
          </w:p>
        </w:tc>
        <w:tc>
          <w:tcPr>
            <w:tcW w:w="3792" w:type="dxa"/>
          </w:tcPr>
          <w:p w14:paraId="37AE0563"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c>
          <w:tcPr>
            <w:tcW w:w="3792" w:type="dxa"/>
          </w:tcPr>
          <w:p w14:paraId="422B50D2"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bl>
    <w:p w14:paraId="10188B81" w14:textId="4520D65E" w:rsidR="00116A39" w:rsidRPr="00E4636D" w:rsidRDefault="00116A39" w:rsidP="00116A39">
      <w:pPr>
        <w:spacing w:line="240" w:lineRule="auto"/>
        <w:rPr>
          <w:rFonts w:asciiTheme="majorHAnsi" w:hAnsiTheme="majorHAnsi" w:cstheme="majorHAnsi"/>
          <w:b/>
          <w:sz w:val="20"/>
          <w:szCs w:val="20"/>
        </w:rPr>
      </w:pPr>
    </w:p>
    <w:p w14:paraId="6D5D9E3E" w14:textId="77777777" w:rsidR="001D1582" w:rsidRDefault="001D1582" w:rsidP="00116A39">
      <w:pPr>
        <w:spacing w:line="240" w:lineRule="auto"/>
        <w:rPr>
          <w:rFonts w:asciiTheme="majorHAnsi" w:hAnsiTheme="majorHAnsi" w:cstheme="majorHAnsi"/>
          <w:b/>
          <w:sz w:val="20"/>
          <w:szCs w:val="20"/>
        </w:rPr>
      </w:pPr>
    </w:p>
    <w:p w14:paraId="3B8CA869" w14:textId="77777777" w:rsidR="001D1582" w:rsidRDefault="001D1582" w:rsidP="00116A39">
      <w:pPr>
        <w:spacing w:line="240" w:lineRule="auto"/>
        <w:rPr>
          <w:rFonts w:asciiTheme="majorHAnsi" w:hAnsiTheme="majorHAnsi" w:cstheme="majorHAnsi"/>
          <w:b/>
          <w:sz w:val="20"/>
          <w:szCs w:val="20"/>
        </w:rPr>
      </w:pPr>
    </w:p>
    <w:p w14:paraId="1E258F9A" w14:textId="77777777" w:rsidR="001D1582" w:rsidRDefault="001D1582" w:rsidP="00116A39">
      <w:pPr>
        <w:spacing w:line="240" w:lineRule="auto"/>
        <w:rPr>
          <w:rFonts w:asciiTheme="majorHAnsi" w:hAnsiTheme="majorHAnsi" w:cstheme="majorHAnsi"/>
          <w:b/>
          <w:sz w:val="20"/>
          <w:szCs w:val="20"/>
        </w:rPr>
      </w:pPr>
    </w:p>
    <w:p w14:paraId="2202B70D" w14:textId="77777777" w:rsidR="001D1582" w:rsidRDefault="001D1582" w:rsidP="00116A39">
      <w:pPr>
        <w:spacing w:line="240" w:lineRule="auto"/>
        <w:rPr>
          <w:rFonts w:asciiTheme="majorHAnsi" w:hAnsiTheme="majorHAnsi" w:cstheme="majorHAnsi"/>
          <w:b/>
          <w:sz w:val="20"/>
          <w:szCs w:val="20"/>
        </w:rPr>
      </w:pPr>
    </w:p>
    <w:p w14:paraId="5D3538B9" w14:textId="77777777" w:rsidR="001D1582" w:rsidRDefault="001D1582" w:rsidP="00116A39">
      <w:pPr>
        <w:spacing w:line="240" w:lineRule="auto"/>
        <w:rPr>
          <w:rFonts w:asciiTheme="majorHAnsi" w:hAnsiTheme="majorHAnsi" w:cstheme="majorHAnsi"/>
          <w:b/>
          <w:sz w:val="20"/>
          <w:szCs w:val="20"/>
        </w:rPr>
      </w:pPr>
    </w:p>
    <w:p w14:paraId="5DCE0A97" w14:textId="77777777" w:rsidR="001D1582" w:rsidRDefault="001D1582" w:rsidP="00116A39">
      <w:pPr>
        <w:spacing w:line="240" w:lineRule="auto"/>
        <w:rPr>
          <w:rFonts w:asciiTheme="majorHAnsi" w:hAnsiTheme="majorHAnsi" w:cstheme="majorHAnsi"/>
          <w:b/>
          <w:sz w:val="20"/>
          <w:szCs w:val="20"/>
        </w:rPr>
      </w:pPr>
    </w:p>
    <w:p w14:paraId="44792696" w14:textId="77777777" w:rsidR="001D1582" w:rsidRDefault="001D1582" w:rsidP="00116A39">
      <w:pPr>
        <w:spacing w:line="240" w:lineRule="auto"/>
        <w:rPr>
          <w:rFonts w:asciiTheme="majorHAnsi" w:hAnsiTheme="majorHAnsi" w:cstheme="majorHAnsi"/>
          <w:b/>
          <w:sz w:val="20"/>
          <w:szCs w:val="20"/>
        </w:rPr>
      </w:pPr>
    </w:p>
    <w:p w14:paraId="76CA1943" w14:textId="77777777" w:rsidR="001D1582" w:rsidRDefault="001D1582" w:rsidP="00116A39">
      <w:pPr>
        <w:spacing w:line="240" w:lineRule="auto"/>
        <w:rPr>
          <w:rFonts w:asciiTheme="majorHAnsi" w:hAnsiTheme="majorHAnsi" w:cstheme="majorHAnsi"/>
          <w:b/>
          <w:sz w:val="20"/>
          <w:szCs w:val="20"/>
        </w:rPr>
      </w:pPr>
    </w:p>
    <w:p w14:paraId="42381833" w14:textId="77777777" w:rsidR="001D1582" w:rsidRDefault="001D1582" w:rsidP="00116A39">
      <w:pPr>
        <w:spacing w:line="240" w:lineRule="auto"/>
        <w:rPr>
          <w:rFonts w:asciiTheme="majorHAnsi" w:hAnsiTheme="majorHAnsi" w:cstheme="majorHAnsi"/>
          <w:b/>
          <w:sz w:val="20"/>
          <w:szCs w:val="20"/>
        </w:rPr>
      </w:pPr>
    </w:p>
    <w:p w14:paraId="7D0535EA" w14:textId="77777777" w:rsidR="001D1582" w:rsidRDefault="001D1582" w:rsidP="00116A39">
      <w:pPr>
        <w:spacing w:line="240" w:lineRule="auto"/>
        <w:rPr>
          <w:rFonts w:asciiTheme="majorHAnsi" w:hAnsiTheme="majorHAnsi" w:cstheme="majorHAnsi"/>
          <w:b/>
          <w:sz w:val="20"/>
          <w:szCs w:val="20"/>
        </w:rPr>
      </w:pPr>
    </w:p>
    <w:p w14:paraId="4BF24699" w14:textId="77777777" w:rsidR="001D1582" w:rsidRDefault="001D1582" w:rsidP="00116A39">
      <w:pPr>
        <w:spacing w:line="240" w:lineRule="auto"/>
        <w:rPr>
          <w:rFonts w:asciiTheme="majorHAnsi" w:hAnsiTheme="majorHAnsi" w:cstheme="majorHAnsi"/>
          <w:b/>
          <w:sz w:val="20"/>
          <w:szCs w:val="20"/>
        </w:rPr>
      </w:pPr>
    </w:p>
    <w:p w14:paraId="288B2756" w14:textId="77777777" w:rsidR="001D1582" w:rsidRDefault="001D1582" w:rsidP="00116A39">
      <w:pPr>
        <w:spacing w:line="240" w:lineRule="auto"/>
        <w:rPr>
          <w:rFonts w:asciiTheme="majorHAnsi" w:hAnsiTheme="majorHAnsi" w:cstheme="majorHAnsi"/>
          <w:b/>
          <w:sz w:val="20"/>
          <w:szCs w:val="20"/>
        </w:rPr>
      </w:pPr>
    </w:p>
    <w:p w14:paraId="7D70DA37" w14:textId="77777777" w:rsidR="001D1582" w:rsidRDefault="001D1582" w:rsidP="00116A39">
      <w:pPr>
        <w:spacing w:line="240" w:lineRule="auto"/>
        <w:rPr>
          <w:rFonts w:asciiTheme="majorHAnsi" w:hAnsiTheme="majorHAnsi" w:cstheme="majorHAnsi"/>
          <w:b/>
          <w:sz w:val="20"/>
          <w:szCs w:val="20"/>
        </w:rPr>
      </w:pPr>
    </w:p>
    <w:p w14:paraId="6D707739" w14:textId="77777777" w:rsidR="001D1582" w:rsidRDefault="001D1582" w:rsidP="00116A39">
      <w:pPr>
        <w:spacing w:line="240" w:lineRule="auto"/>
        <w:rPr>
          <w:rFonts w:asciiTheme="majorHAnsi" w:hAnsiTheme="majorHAnsi" w:cstheme="majorHAnsi"/>
          <w:b/>
          <w:sz w:val="20"/>
          <w:szCs w:val="20"/>
        </w:rPr>
      </w:pPr>
    </w:p>
    <w:p w14:paraId="0E9AC0AB" w14:textId="77777777" w:rsidR="001D1582" w:rsidRDefault="001D1582" w:rsidP="00116A39">
      <w:pPr>
        <w:spacing w:line="240" w:lineRule="auto"/>
        <w:rPr>
          <w:rFonts w:asciiTheme="majorHAnsi" w:hAnsiTheme="majorHAnsi" w:cstheme="majorHAnsi"/>
          <w:b/>
          <w:sz w:val="20"/>
          <w:szCs w:val="20"/>
        </w:rPr>
      </w:pPr>
    </w:p>
    <w:p w14:paraId="61DE1671" w14:textId="77777777" w:rsidR="001D1582" w:rsidRDefault="001D1582" w:rsidP="00116A39">
      <w:pPr>
        <w:spacing w:line="240" w:lineRule="auto"/>
        <w:rPr>
          <w:rFonts w:asciiTheme="majorHAnsi" w:hAnsiTheme="majorHAnsi" w:cstheme="majorHAnsi"/>
          <w:b/>
          <w:sz w:val="20"/>
          <w:szCs w:val="20"/>
        </w:rPr>
      </w:pPr>
    </w:p>
    <w:p w14:paraId="200FE157" w14:textId="77777777" w:rsidR="001D1582" w:rsidRDefault="001D1582" w:rsidP="00116A39">
      <w:pPr>
        <w:spacing w:line="240" w:lineRule="auto"/>
        <w:rPr>
          <w:rFonts w:asciiTheme="majorHAnsi" w:hAnsiTheme="majorHAnsi" w:cstheme="majorHAnsi"/>
          <w:b/>
          <w:sz w:val="20"/>
          <w:szCs w:val="20"/>
        </w:rPr>
      </w:pPr>
    </w:p>
    <w:p w14:paraId="1C449CDA" w14:textId="77777777" w:rsidR="001D1582" w:rsidRDefault="001D1582" w:rsidP="00116A39">
      <w:pPr>
        <w:spacing w:line="240" w:lineRule="auto"/>
        <w:rPr>
          <w:rFonts w:asciiTheme="majorHAnsi" w:hAnsiTheme="majorHAnsi" w:cstheme="majorHAnsi"/>
          <w:b/>
          <w:sz w:val="20"/>
          <w:szCs w:val="20"/>
        </w:rPr>
      </w:pPr>
    </w:p>
    <w:p w14:paraId="0F420D4C" w14:textId="77777777" w:rsidR="001D1582" w:rsidRDefault="001D1582" w:rsidP="00116A39">
      <w:pPr>
        <w:spacing w:line="240" w:lineRule="auto"/>
        <w:rPr>
          <w:rFonts w:asciiTheme="majorHAnsi" w:hAnsiTheme="majorHAnsi" w:cstheme="majorHAnsi"/>
          <w:b/>
          <w:sz w:val="20"/>
          <w:szCs w:val="20"/>
        </w:rPr>
      </w:pPr>
    </w:p>
    <w:p w14:paraId="7404D5A1" w14:textId="77777777" w:rsidR="001D1582" w:rsidRDefault="001D1582" w:rsidP="00116A39">
      <w:pPr>
        <w:spacing w:line="240" w:lineRule="auto"/>
        <w:rPr>
          <w:rFonts w:asciiTheme="majorHAnsi" w:hAnsiTheme="majorHAnsi" w:cstheme="majorHAnsi"/>
          <w:b/>
          <w:sz w:val="20"/>
          <w:szCs w:val="20"/>
        </w:rPr>
      </w:pPr>
    </w:p>
    <w:p w14:paraId="78846417" w14:textId="77777777" w:rsidR="001D1582" w:rsidRDefault="001D1582" w:rsidP="00116A39">
      <w:pPr>
        <w:spacing w:line="240" w:lineRule="auto"/>
        <w:rPr>
          <w:rFonts w:asciiTheme="majorHAnsi" w:hAnsiTheme="majorHAnsi" w:cstheme="majorHAnsi"/>
          <w:b/>
          <w:sz w:val="20"/>
          <w:szCs w:val="20"/>
        </w:rPr>
      </w:pPr>
    </w:p>
    <w:p w14:paraId="0A00C80F" w14:textId="77777777" w:rsidR="001D1582" w:rsidRDefault="001D1582" w:rsidP="00116A39">
      <w:pPr>
        <w:spacing w:line="240" w:lineRule="auto"/>
        <w:rPr>
          <w:rFonts w:asciiTheme="majorHAnsi" w:hAnsiTheme="majorHAnsi" w:cstheme="majorHAnsi"/>
          <w:b/>
          <w:sz w:val="20"/>
          <w:szCs w:val="20"/>
        </w:rPr>
      </w:pPr>
    </w:p>
    <w:p w14:paraId="5B07AB1C" w14:textId="77777777" w:rsidR="001D1582" w:rsidRDefault="001D1582" w:rsidP="00116A39">
      <w:pPr>
        <w:spacing w:line="240" w:lineRule="auto"/>
        <w:rPr>
          <w:rFonts w:asciiTheme="majorHAnsi" w:hAnsiTheme="majorHAnsi" w:cstheme="majorHAnsi"/>
          <w:b/>
          <w:sz w:val="20"/>
          <w:szCs w:val="20"/>
        </w:rPr>
      </w:pPr>
    </w:p>
    <w:p w14:paraId="754DBB89" w14:textId="77777777" w:rsidR="00151F62" w:rsidRDefault="00151F62" w:rsidP="00116A39">
      <w:pPr>
        <w:spacing w:line="240" w:lineRule="auto"/>
        <w:rPr>
          <w:rFonts w:asciiTheme="majorHAnsi" w:hAnsiTheme="majorHAnsi" w:cstheme="majorHAnsi"/>
          <w:b/>
          <w:sz w:val="20"/>
          <w:szCs w:val="20"/>
        </w:rPr>
      </w:pPr>
    </w:p>
    <w:p w14:paraId="1AD3D1C6" w14:textId="77777777" w:rsidR="000755B2" w:rsidRPr="00151F62" w:rsidRDefault="000755B2" w:rsidP="00116A39">
      <w:pPr>
        <w:spacing w:line="240" w:lineRule="auto"/>
        <w:rPr>
          <w:rFonts w:asciiTheme="majorHAnsi" w:hAnsiTheme="majorHAnsi" w:cstheme="majorHAnsi"/>
          <w:b/>
          <w:sz w:val="20"/>
          <w:szCs w:val="20"/>
        </w:rPr>
      </w:pPr>
    </w:p>
    <w:sectPr w:rsidR="000755B2" w:rsidRPr="00151F62" w:rsidSect="00E73EFE">
      <w:footerReference w:type="default" r:id="rId33"/>
      <w:headerReference w:type="first" r:id="rId34"/>
      <w:pgSz w:w="11909" w:h="16834"/>
      <w:pgMar w:top="851" w:right="1440" w:bottom="1418" w:left="1440" w:header="720" w:footer="492"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4C964" w14:textId="77777777" w:rsidR="00F06617" w:rsidRDefault="00F06617">
      <w:pPr>
        <w:spacing w:line="240" w:lineRule="auto"/>
      </w:pPr>
      <w:r>
        <w:separator/>
      </w:r>
    </w:p>
  </w:endnote>
  <w:endnote w:type="continuationSeparator" w:id="0">
    <w:p w14:paraId="4C86FFD1" w14:textId="77777777" w:rsidR="00F06617" w:rsidRDefault="00F06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37245B5F" w:rsidR="00F06617" w:rsidRDefault="00F06617">
    <w:pPr>
      <w:jc w:val="right"/>
    </w:pPr>
    <w:r>
      <w:fldChar w:fldCharType="begin"/>
    </w:r>
    <w:r>
      <w:instrText>PAGE</w:instrText>
    </w:r>
    <w:r>
      <w:fldChar w:fldCharType="separate"/>
    </w:r>
    <w:r w:rsidR="00A45677">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8510" w14:textId="77777777" w:rsidR="00F06617" w:rsidRDefault="00F06617">
      <w:pPr>
        <w:spacing w:line="240" w:lineRule="auto"/>
      </w:pPr>
      <w:r>
        <w:separator/>
      </w:r>
    </w:p>
  </w:footnote>
  <w:footnote w:type="continuationSeparator" w:id="0">
    <w:p w14:paraId="4D2D75F0" w14:textId="77777777" w:rsidR="00F06617" w:rsidRDefault="00F06617">
      <w:pPr>
        <w:spacing w:line="240" w:lineRule="auto"/>
      </w:pPr>
      <w:r>
        <w:continuationSeparator/>
      </w:r>
    </w:p>
  </w:footnote>
  <w:footnote w:id="1">
    <w:p w14:paraId="78E7D961" w14:textId="77777777" w:rsidR="00F06617" w:rsidRPr="009F3068" w:rsidRDefault="00F06617" w:rsidP="009F3068">
      <w:pPr>
        <w:pStyle w:val="Tekstprzypisudolnego"/>
        <w:jc w:val="both"/>
        <w:rPr>
          <w:rFonts w:ascii="Arial" w:hAnsi="Arial" w:cs="Arial"/>
          <w:sz w:val="12"/>
          <w:szCs w:val="12"/>
        </w:rPr>
      </w:pPr>
      <w:r w:rsidRPr="009F3068">
        <w:rPr>
          <w:rStyle w:val="Odwoanieprzypisudolnego"/>
          <w:rFonts w:ascii="Arial" w:hAnsi="Arial" w:cs="Arial"/>
          <w:sz w:val="12"/>
          <w:szCs w:val="12"/>
        </w:rPr>
        <w:footnoteRef/>
      </w:r>
      <w:r w:rsidRPr="009F3068">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18B5C44" w14:textId="77777777" w:rsidR="00F06617" w:rsidRPr="009F3068" w:rsidRDefault="00F06617" w:rsidP="008436B3">
      <w:pPr>
        <w:pStyle w:val="Tekstprzypisudolnego"/>
        <w:numPr>
          <w:ilvl w:val="0"/>
          <w:numId w:val="36"/>
        </w:numPr>
        <w:rPr>
          <w:rFonts w:ascii="Arial" w:hAnsi="Arial" w:cs="Arial"/>
          <w:sz w:val="12"/>
          <w:szCs w:val="12"/>
        </w:rPr>
      </w:pPr>
      <w:r w:rsidRPr="009F3068">
        <w:rPr>
          <w:rFonts w:ascii="Arial" w:hAnsi="Arial" w:cs="Arial"/>
          <w:sz w:val="12"/>
          <w:szCs w:val="12"/>
        </w:rPr>
        <w:t>obywateli rosyjskich lub osób fizycznych lub prawnych, podmiotów lub organów z siedzibą w Rosji;</w:t>
      </w:r>
    </w:p>
    <w:p w14:paraId="0A5F8AA0" w14:textId="77777777" w:rsidR="00F06617" w:rsidRPr="009F3068" w:rsidRDefault="00F06617" w:rsidP="008436B3">
      <w:pPr>
        <w:pStyle w:val="Tekstprzypisudolnego"/>
        <w:numPr>
          <w:ilvl w:val="0"/>
          <w:numId w:val="36"/>
        </w:numPr>
        <w:rPr>
          <w:rFonts w:ascii="Arial" w:hAnsi="Arial" w:cs="Arial"/>
          <w:sz w:val="12"/>
          <w:szCs w:val="12"/>
        </w:rPr>
      </w:pPr>
      <w:bookmarkStart w:id="27" w:name="_Hlk102557314"/>
      <w:r w:rsidRPr="009F3068">
        <w:rPr>
          <w:rFonts w:ascii="Arial" w:hAnsi="Arial" w:cs="Arial"/>
          <w:sz w:val="12"/>
          <w:szCs w:val="12"/>
        </w:rPr>
        <w:t>osób prawnych, podmiotów lub organów, do których prawa własności bezpośrednio lub pośrednio w ponad 50 % należą do podmiotu, o którym mowa w lit. a) niniejszego ustępu; lub</w:t>
      </w:r>
      <w:bookmarkEnd w:id="27"/>
    </w:p>
    <w:p w14:paraId="0E55E196" w14:textId="77777777" w:rsidR="00F06617" w:rsidRPr="009F3068" w:rsidRDefault="00F06617" w:rsidP="008436B3">
      <w:pPr>
        <w:pStyle w:val="Tekstprzypisudolnego"/>
        <w:numPr>
          <w:ilvl w:val="0"/>
          <w:numId w:val="36"/>
        </w:numPr>
        <w:rPr>
          <w:rFonts w:ascii="Arial" w:hAnsi="Arial" w:cs="Arial"/>
          <w:sz w:val="12"/>
          <w:szCs w:val="12"/>
        </w:rPr>
      </w:pPr>
      <w:r w:rsidRPr="009F3068">
        <w:rPr>
          <w:rFonts w:ascii="Arial" w:hAnsi="Arial" w:cs="Arial"/>
          <w:sz w:val="12"/>
          <w:szCs w:val="12"/>
        </w:rPr>
        <w:t>osób fizycznych lub prawnych, podmiotów lub organów działających w imieniu lub pod kierunkiem podmiotu, o którym mowa w lit. a) lub b) niniejszego ustępu,</w:t>
      </w:r>
    </w:p>
    <w:p w14:paraId="0FBBF995" w14:textId="77777777" w:rsidR="00F06617" w:rsidRPr="009F3068" w:rsidRDefault="00F06617" w:rsidP="009F3068">
      <w:pPr>
        <w:pStyle w:val="Tekstprzypisudolnego"/>
        <w:jc w:val="both"/>
        <w:rPr>
          <w:rFonts w:ascii="Arial" w:hAnsi="Arial" w:cs="Arial"/>
          <w:sz w:val="12"/>
          <w:szCs w:val="12"/>
        </w:rPr>
      </w:pPr>
      <w:r w:rsidRPr="009F3068">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2">
    <w:p w14:paraId="3962848C" w14:textId="36D7D52B" w:rsidR="00F06617" w:rsidRPr="009F3068" w:rsidRDefault="00F06617" w:rsidP="009F3068">
      <w:pPr>
        <w:spacing w:line="240" w:lineRule="auto"/>
        <w:jc w:val="both"/>
        <w:rPr>
          <w:color w:val="222222"/>
          <w:sz w:val="12"/>
          <w:szCs w:val="12"/>
        </w:rPr>
      </w:pPr>
      <w:r w:rsidRPr="009F3068">
        <w:rPr>
          <w:rStyle w:val="Odwoanieprzypisudolnego"/>
          <w:sz w:val="12"/>
          <w:szCs w:val="12"/>
        </w:rPr>
        <w:footnoteRef/>
      </w:r>
      <w:r w:rsidRPr="009F3068">
        <w:rPr>
          <w:sz w:val="12"/>
          <w:szCs w:val="12"/>
        </w:rPr>
        <w:t xml:space="preserve"> </w:t>
      </w:r>
      <w:r w:rsidRPr="009F3068">
        <w:rPr>
          <w:color w:val="222222"/>
          <w:sz w:val="12"/>
          <w:szCs w:val="12"/>
        </w:rPr>
        <w:t xml:space="preserve">Zgodnie z treścią art. 7 ust. 1 ustawy z dnia 13 kwietnia 2022 r. </w:t>
      </w:r>
      <w:r w:rsidRPr="009F3068">
        <w:rPr>
          <w:i/>
          <w:iCs/>
          <w:color w:val="222222"/>
          <w:sz w:val="12"/>
          <w:szCs w:val="12"/>
        </w:rPr>
        <w:t xml:space="preserve">o szczególnych rozwiązaniach w zakresie przeciwdziałania wspieraniu agresji na Ukrainę oraz służących ochronie bezpieczeństwa narodowego,  </w:t>
      </w:r>
      <w:r w:rsidRPr="009F3068">
        <w:rPr>
          <w:color w:val="222222"/>
          <w:sz w:val="12"/>
          <w:szCs w:val="12"/>
        </w:rPr>
        <w:t xml:space="preserve">z </w:t>
      </w:r>
      <w:r w:rsidRPr="009F3068">
        <w:rPr>
          <w:rFonts w:eastAsia="Times New Roman"/>
          <w:color w:val="222222"/>
          <w:sz w:val="12"/>
          <w:szCs w:val="12"/>
        </w:rPr>
        <w:t xml:space="preserve">postępowania o udzielenie zamówienia publicznego lub konkursu prowadzonego na podstawie ustawy </w:t>
      </w:r>
      <w:r>
        <w:rPr>
          <w:rFonts w:eastAsia="Times New Roman"/>
          <w:color w:val="222222"/>
          <w:sz w:val="12"/>
          <w:szCs w:val="12"/>
        </w:rPr>
        <w:t>PZP</w:t>
      </w:r>
      <w:r w:rsidRPr="009F3068">
        <w:rPr>
          <w:rFonts w:eastAsia="Times New Roman"/>
          <w:color w:val="222222"/>
          <w:sz w:val="12"/>
          <w:szCs w:val="12"/>
        </w:rPr>
        <w:t xml:space="preserve"> wyklucza się:</w:t>
      </w:r>
    </w:p>
    <w:p w14:paraId="1383CA46" w14:textId="1119AD10" w:rsidR="00F06617" w:rsidRPr="009F3068" w:rsidRDefault="00F06617" w:rsidP="009F3068">
      <w:pPr>
        <w:spacing w:line="240" w:lineRule="auto"/>
        <w:jc w:val="both"/>
        <w:rPr>
          <w:rFonts w:eastAsia="Times New Roman"/>
          <w:color w:val="222222"/>
          <w:sz w:val="12"/>
          <w:szCs w:val="12"/>
        </w:rPr>
      </w:pPr>
      <w:r w:rsidRPr="009F3068">
        <w:rPr>
          <w:rFonts w:eastAsia="Times New Roman"/>
          <w:color w:val="222222"/>
          <w:sz w:val="12"/>
          <w:szCs w:val="12"/>
        </w:rPr>
        <w:t xml:space="preserve">1) </w:t>
      </w:r>
      <w:r>
        <w:rPr>
          <w:rFonts w:eastAsia="Times New Roman"/>
          <w:color w:val="222222"/>
          <w:sz w:val="12"/>
          <w:szCs w:val="12"/>
        </w:rPr>
        <w:t>W</w:t>
      </w:r>
      <w:r w:rsidRPr="009F3068">
        <w:rPr>
          <w:rFonts w:eastAsia="Times New Roman"/>
          <w:color w:val="222222"/>
          <w:sz w:val="12"/>
          <w:szCs w:val="12"/>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F3A9FC" w14:textId="2110FB82" w:rsidR="00F06617" w:rsidRPr="009F3068" w:rsidRDefault="00F06617" w:rsidP="009F3068">
      <w:pPr>
        <w:spacing w:line="240" w:lineRule="auto"/>
        <w:jc w:val="both"/>
        <w:rPr>
          <w:color w:val="222222"/>
          <w:sz w:val="12"/>
          <w:szCs w:val="12"/>
        </w:rPr>
      </w:pPr>
      <w:r w:rsidRPr="009F3068">
        <w:rPr>
          <w:color w:val="222222"/>
          <w:sz w:val="12"/>
          <w:szCs w:val="12"/>
        </w:rPr>
        <w:t xml:space="preserve">2) </w:t>
      </w:r>
      <w:r>
        <w:rPr>
          <w:rFonts w:eastAsia="Times New Roman"/>
          <w:color w:val="222222"/>
          <w:sz w:val="12"/>
          <w:szCs w:val="12"/>
        </w:rPr>
        <w:t>W</w:t>
      </w:r>
      <w:r w:rsidRPr="009F3068">
        <w:rPr>
          <w:rFonts w:eastAsia="Times New Roman"/>
          <w:color w:val="222222"/>
          <w:sz w:val="12"/>
          <w:szCs w:val="12"/>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CCF81F" w14:textId="238D62A6" w:rsidR="00F06617" w:rsidRPr="009F3068" w:rsidRDefault="00F06617" w:rsidP="009F3068">
      <w:pPr>
        <w:spacing w:line="240" w:lineRule="auto"/>
        <w:jc w:val="both"/>
        <w:rPr>
          <w:sz w:val="12"/>
          <w:szCs w:val="12"/>
        </w:rPr>
      </w:pPr>
      <w:r w:rsidRPr="009F3068">
        <w:rPr>
          <w:rFonts w:eastAsia="Times New Roman"/>
          <w:color w:val="222222"/>
          <w:sz w:val="12"/>
          <w:szCs w:val="12"/>
        </w:rPr>
        <w:t xml:space="preserve">3) </w:t>
      </w:r>
      <w:r>
        <w:rPr>
          <w:rFonts w:eastAsia="Times New Roman"/>
          <w:color w:val="222222"/>
          <w:sz w:val="12"/>
          <w:szCs w:val="12"/>
        </w:rPr>
        <w:t>W</w:t>
      </w:r>
      <w:r w:rsidRPr="009F3068">
        <w:rPr>
          <w:rFonts w:eastAsia="Times New Roman"/>
          <w:color w:val="222222"/>
          <w:sz w:val="12"/>
          <w:szCs w:val="12"/>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6FA521C9" w14:textId="77777777" w:rsidR="00F06617" w:rsidRPr="009F3068" w:rsidRDefault="00F06617" w:rsidP="009F3068">
      <w:pPr>
        <w:pStyle w:val="Tekstprzypisudolnego"/>
        <w:jc w:val="both"/>
        <w:rPr>
          <w:rFonts w:ascii="Arial" w:hAnsi="Arial" w:cs="Arial"/>
          <w:sz w:val="12"/>
          <w:szCs w:val="12"/>
        </w:rPr>
      </w:pPr>
      <w:r w:rsidRPr="009F3068">
        <w:rPr>
          <w:rStyle w:val="Odwoanieprzypisudolnego"/>
          <w:rFonts w:ascii="Arial" w:hAnsi="Arial" w:cs="Arial"/>
          <w:sz w:val="12"/>
          <w:szCs w:val="12"/>
        </w:rPr>
        <w:footnoteRef/>
      </w:r>
      <w:r w:rsidRPr="009F3068">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0E0C7D" w14:textId="77777777" w:rsidR="00F06617" w:rsidRPr="009F3068" w:rsidRDefault="00F06617" w:rsidP="008436B3">
      <w:pPr>
        <w:pStyle w:val="Tekstprzypisudolnego"/>
        <w:numPr>
          <w:ilvl w:val="0"/>
          <w:numId w:val="36"/>
        </w:numPr>
        <w:rPr>
          <w:rFonts w:ascii="Arial" w:hAnsi="Arial" w:cs="Arial"/>
          <w:sz w:val="12"/>
          <w:szCs w:val="12"/>
        </w:rPr>
      </w:pPr>
      <w:r w:rsidRPr="009F3068">
        <w:rPr>
          <w:rFonts w:ascii="Arial" w:hAnsi="Arial" w:cs="Arial"/>
          <w:sz w:val="12"/>
          <w:szCs w:val="12"/>
        </w:rPr>
        <w:t>obywateli rosyjskich lub osób fizycznych lub prawnych, podmiotów lub organów z siedzibą w Rosji;</w:t>
      </w:r>
    </w:p>
    <w:p w14:paraId="0F01E39E" w14:textId="77777777" w:rsidR="00F06617" w:rsidRPr="009F3068" w:rsidRDefault="00F06617" w:rsidP="008436B3">
      <w:pPr>
        <w:pStyle w:val="Tekstprzypisudolnego"/>
        <w:numPr>
          <w:ilvl w:val="0"/>
          <w:numId w:val="36"/>
        </w:numPr>
        <w:rPr>
          <w:rFonts w:ascii="Arial" w:hAnsi="Arial" w:cs="Arial"/>
          <w:sz w:val="12"/>
          <w:szCs w:val="12"/>
        </w:rPr>
      </w:pPr>
      <w:r w:rsidRPr="009F3068">
        <w:rPr>
          <w:rFonts w:ascii="Arial" w:hAnsi="Arial" w:cs="Arial"/>
          <w:sz w:val="12"/>
          <w:szCs w:val="12"/>
        </w:rPr>
        <w:t>osób prawnych, podmiotów lub organów, do których prawa własności bezpośrednio lub pośrednio w ponad 50 % należą do podmiotu, o którym mowa w lit. a) niniejszego ustępu; lub</w:t>
      </w:r>
    </w:p>
    <w:p w14:paraId="5685CD75" w14:textId="77777777" w:rsidR="00F06617" w:rsidRPr="009F3068" w:rsidRDefault="00F06617" w:rsidP="008436B3">
      <w:pPr>
        <w:pStyle w:val="Tekstprzypisudolnego"/>
        <w:numPr>
          <w:ilvl w:val="0"/>
          <w:numId w:val="36"/>
        </w:numPr>
        <w:rPr>
          <w:rFonts w:ascii="Arial" w:hAnsi="Arial" w:cs="Arial"/>
          <w:sz w:val="12"/>
          <w:szCs w:val="12"/>
        </w:rPr>
      </w:pPr>
      <w:r w:rsidRPr="009F3068">
        <w:rPr>
          <w:rFonts w:ascii="Arial" w:hAnsi="Arial" w:cs="Arial"/>
          <w:sz w:val="12"/>
          <w:szCs w:val="12"/>
        </w:rPr>
        <w:t>osób fizycznych lub prawnych, podmiotów lub organów działających w imieniu lub pod kierunkiem podmiotu, o którym mowa w lit. a) lub b) niniejszego ustępu,</w:t>
      </w:r>
    </w:p>
    <w:p w14:paraId="6627F005" w14:textId="77777777" w:rsidR="00F06617" w:rsidRPr="009F3068" w:rsidRDefault="00F06617" w:rsidP="009F3068">
      <w:pPr>
        <w:pStyle w:val="Tekstprzypisudolnego"/>
        <w:jc w:val="both"/>
        <w:rPr>
          <w:rFonts w:ascii="Arial" w:hAnsi="Arial" w:cs="Arial"/>
          <w:sz w:val="12"/>
          <w:szCs w:val="12"/>
        </w:rPr>
      </w:pPr>
      <w:r w:rsidRPr="009F3068">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4">
    <w:p w14:paraId="252FECF3" w14:textId="020E4B88" w:rsidR="00F06617" w:rsidRPr="009F3068" w:rsidRDefault="00F06617" w:rsidP="009F3068">
      <w:pPr>
        <w:spacing w:line="240" w:lineRule="auto"/>
        <w:jc w:val="both"/>
        <w:rPr>
          <w:color w:val="222222"/>
          <w:sz w:val="12"/>
          <w:szCs w:val="12"/>
        </w:rPr>
      </w:pPr>
      <w:r w:rsidRPr="009F3068">
        <w:rPr>
          <w:rStyle w:val="Odwoanieprzypisudolnego"/>
          <w:sz w:val="12"/>
          <w:szCs w:val="12"/>
        </w:rPr>
        <w:footnoteRef/>
      </w:r>
      <w:r w:rsidRPr="009F3068">
        <w:rPr>
          <w:sz w:val="12"/>
          <w:szCs w:val="12"/>
        </w:rPr>
        <w:t xml:space="preserve"> </w:t>
      </w:r>
      <w:r w:rsidRPr="009F3068">
        <w:rPr>
          <w:color w:val="222222"/>
          <w:sz w:val="12"/>
          <w:szCs w:val="12"/>
        </w:rPr>
        <w:t xml:space="preserve">Zgodnie z treścią art. 7 ust. 1 ustawy z dnia 13 kwietnia 2022 r. </w:t>
      </w:r>
      <w:r w:rsidRPr="009F3068">
        <w:rPr>
          <w:i/>
          <w:iCs/>
          <w:color w:val="222222"/>
          <w:sz w:val="12"/>
          <w:szCs w:val="12"/>
        </w:rPr>
        <w:t xml:space="preserve">o szczególnych rozwiązaniach w zakresie przeciwdziałania wspieraniu agresji na Ukrainę oraz służących ochronie bezpieczeństwa narodowego, </w:t>
      </w:r>
      <w:r w:rsidRPr="009F3068">
        <w:rPr>
          <w:color w:val="222222"/>
          <w:sz w:val="12"/>
          <w:szCs w:val="12"/>
        </w:rPr>
        <w:t xml:space="preserve">z </w:t>
      </w:r>
      <w:r w:rsidRPr="009F3068">
        <w:rPr>
          <w:rFonts w:eastAsia="Times New Roman"/>
          <w:color w:val="222222"/>
          <w:sz w:val="12"/>
          <w:szCs w:val="12"/>
        </w:rPr>
        <w:t xml:space="preserve">postępowania o udzielenie zamówienia publicznego lub konkursu prowadzonego na podstawie ustawy </w:t>
      </w:r>
      <w:r>
        <w:rPr>
          <w:rFonts w:eastAsia="Times New Roman"/>
          <w:color w:val="222222"/>
          <w:sz w:val="12"/>
          <w:szCs w:val="12"/>
        </w:rPr>
        <w:t>PZP</w:t>
      </w:r>
      <w:r w:rsidRPr="009F3068">
        <w:rPr>
          <w:rFonts w:eastAsia="Times New Roman"/>
          <w:color w:val="222222"/>
          <w:sz w:val="12"/>
          <w:szCs w:val="12"/>
        </w:rPr>
        <w:t xml:space="preserve"> wyklucza się:</w:t>
      </w:r>
    </w:p>
    <w:p w14:paraId="3AA1E6CB" w14:textId="79744FFC" w:rsidR="00F06617" w:rsidRPr="009F3068" w:rsidRDefault="00F06617" w:rsidP="009F3068">
      <w:pPr>
        <w:spacing w:line="240" w:lineRule="auto"/>
        <w:jc w:val="both"/>
        <w:rPr>
          <w:rFonts w:eastAsia="Times New Roman"/>
          <w:color w:val="222222"/>
          <w:sz w:val="12"/>
          <w:szCs w:val="12"/>
        </w:rPr>
      </w:pPr>
      <w:r w:rsidRPr="009F3068">
        <w:rPr>
          <w:rFonts w:eastAsia="Times New Roman"/>
          <w:color w:val="222222"/>
          <w:sz w:val="12"/>
          <w:szCs w:val="12"/>
        </w:rPr>
        <w:t xml:space="preserve">1) </w:t>
      </w:r>
      <w:r>
        <w:rPr>
          <w:rFonts w:eastAsia="Times New Roman"/>
          <w:color w:val="222222"/>
          <w:sz w:val="12"/>
          <w:szCs w:val="12"/>
        </w:rPr>
        <w:t>W</w:t>
      </w:r>
      <w:r w:rsidRPr="009F3068">
        <w:rPr>
          <w:rFonts w:eastAsia="Times New Roman"/>
          <w:color w:val="222222"/>
          <w:sz w:val="12"/>
          <w:szCs w:val="12"/>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01FBC48" w14:textId="7E2D5D7F" w:rsidR="00F06617" w:rsidRPr="009F3068" w:rsidRDefault="00F06617" w:rsidP="009F3068">
      <w:pPr>
        <w:spacing w:line="240" w:lineRule="auto"/>
        <w:jc w:val="both"/>
        <w:rPr>
          <w:color w:val="222222"/>
          <w:sz w:val="12"/>
          <w:szCs w:val="12"/>
        </w:rPr>
      </w:pPr>
      <w:r w:rsidRPr="009F3068">
        <w:rPr>
          <w:color w:val="222222"/>
          <w:sz w:val="12"/>
          <w:szCs w:val="12"/>
        </w:rPr>
        <w:t xml:space="preserve">2) </w:t>
      </w:r>
      <w:r>
        <w:rPr>
          <w:rFonts w:eastAsia="Times New Roman"/>
          <w:color w:val="222222"/>
          <w:sz w:val="12"/>
          <w:szCs w:val="12"/>
        </w:rPr>
        <w:t>W</w:t>
      </w:r>
      <w:r w:rsidRPr="009F3068">
        <w:rPr>
          <w:rFonts w:eastAsia="Times New Roman"/>
          <w:color w:val="222222"/>
          <w:sz w:val="12"/>
          <w:szCs w:val="12"/>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86FB63" w14:textId="2D68D816" w:rsidR="00F06617" w:rsidRPr="009F3068" w:rsidRDefault="00F06617" w:rsidP="009F3068">
      <w:pPr>
        <w:spacing w:line="240" w:lineRule="auto"/>
        <w:jc w:val="both"/>
        <w:rPr>
          <w:sz w:val="12"/>
          <w:szCs w:val="12"/>
        </w:rPr>
      </w:pPr>
      <w:r w:rsidRPr="009F3068">
        <w:rPr>
          <w:rFonts w:eastAsia="Times New Roman"/>
          <w:color w:val="222222"/>
          <w:sz w:val="12"/>
          <w:szCs w:val="12"/>
        </w:rPr>
        <w:t xml:space="preserve">3) </w:t>
      </w:r>
      <w:r>
        <w:rPr>
          <w:rFonts w:eastAsia="Times New Roman"/>
          <w:color w:val="222222"/>
          <w:sz w:val="12"/>
          <w:szCs w:val="12"/>
        </w:rPr>
        <w:t>W</w:t>
      </w:r>
      <w:r w:rsidRPr="009F3068">
        <w:rPr>
          <w:rFonts w:eastAsia="Times New Roman"/>
          <w:color w:val="222222"/>
          <w:sz w:val="12"/>
          <w:szCs w:val="12"/>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385B7" w14:textId="3028DE2A" w:rsidR="00F06617" w:rsidRPr="00116A39" w:rsidRDefault="00F06617" w:rsidP="000B5D97">
    <w:pPr>
      <w:spacing w:line="240" w:lineRule="auto"/>
      <w:rPr>
        <w:rFonts w:asciiTheme="majorHAnsi" w:hAnsiTheme="majorHAnsi" w:cstheme="majorHAnsi"/>
        <w:sz w:val="20"/>
        <w:szCs w:val="20"/>
      </w:rPr>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ZP/014/23</w:t>
    </w:r>
  </w:p>
  <w:p w14:paraId="32FF181A" w14:textId="7431391D" w:rsidR="00F06617" w:rsidRDefault="00F06617" w:rsidP="00E747A0">
    <w:pPr>
      <w:pStyle w:val="Nagwek"/>
      <w:tabs>
        <w:tab w:val="clear" w:pos="4536"/>
        <w:tab w:val="clear" w:pos="9072"/>
        <w:tab w:val="center" w:pos="4089"/>
      </w:tabs>
      <w:ind w:left="-709" w:hanging="142"/>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78107AC"/>
    <w:multiLevelType w:val="hybridMultilevel"/>
    <w:tmpl w:val="879A92CE"/>
    <w:styleLink w:val="Styl21"/>
    <w:lvl w:ilvl="0" w:tplc="1A2C6D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A076ABC"/>
    <w:multiLevelType w:val="multilevel"/>
    <w:tmpl w:val="EE829406"/>
    <w:lvl w:ilvl="0">
      <w:start w:val="4"/>
      <w:numFmt w:val="decimal"/>
      <w:lvlText w:val="%1."/>
      <w:lvlJc w:val="left"/>
      <w:pPr>
        <w:ind w:left="360" w:hanging="360"/>
      </w:pPr>
      <w:rPr>
        <w:rFonts w:hint="default"/>
      </w:rPr>
    </w:lvl>
    <w:lvl w:ilvl="1">
      <w:start w:val="1"/>
      <w:numFmt w:val="decimal"/>
      <w:lvlText w:val="%1.%2)"/>
      <w:lvlJc w:val="left"/>
      <w:pPr>
        <w:ind w:left="1364" w:hanging="360"/>
      </w:pPr>
      <w:rPr>
        <w:rFonts w:hint="default"/>
        <w:b w:val="0"/>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8" w15:restartNumberingAfterBreak="0">
    <w:nsid w:val="0AC12D3C"/>
    <w:multiLevelType w:val="hybridMultilevel"/>
    <w:tmpl w:val="41801A54"/>
    <w:lvl w:ilvl="0" w:tplc="8BA6EA28">
      <w:start w:val="1"/>
      <w:numFmt w:val="bullet"/>
      <w:lvlText w:val=""/>
      <w:lvlJc w:val="left"/>
      <w:pPr>
        <w:ind w:left="1429" w:hanging="360"/>
      </w:pPr>
      <w:rPr>
        <w:rFonts w:ascii="Symbol" w:hAnsi="Symbol" w:hint="default"/>
        <w:color w:val="0070C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4C6799"/>
    <w:multiLevelType w:val="multilevel"/>
    <w:tmpl w:val="5284FD72"/>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1"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6271AD"/>
    <w:multiLevelType w:val="multilevel"/>
    <w:tmpl w:val="9824452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6E33339"/>
    <w:multiLevelType w:val="hybridMultilevel"/>
    <w:tmpl w:val="84949930"/>
    <w:lvl w:ilvl="0" w:tplc="767AA524">
      <w:start w:val="1"/>
      <w:numFmt w:val="decimal"/>
      <w:lvlText w:val="%1."/>
      <w:lvlJc w:val="left"/>
      <w:pPr>
        <w:tabs>
          <w:tab w:val="num" w:pos="405"/>
        </w:tabs>
        <w:ind w:left="405" w:hanging="405"/>
      </w:pPr>
      <w:rPr>
        <w:b w:val="0"/>
        <w:i w:val="0"/>
        <w:sz w:val="20"/>
        <w:szCs w:val="20"/>
      </w:rPr>
    </w:lvl>
    <w:lvl w:ilvl="1" w:tplc="25C0BE32">
      <w:numFmt w:val="none"/>
      <w:lvlText w:val=""/>
      <w:lvlJc w:val="left"/>
      <w:pPr>
        <w:tabs>
          <w:tab w:val="num" w:pos="360"/>
        </w:tabs>
      </w:pPr>
      <w:rPr>
        <w:rFonts w:cs="Times New Roman"/>
      </w:rPr>
    </w:lvl>
    <w:lvl w:ilvl="2" w:tplc="39B4FC1A">
      <w:numFmt w:val="none"/>
      <w:lvlText w:val=""/>
      <w:lvlJc w:val="left"/>
      <w:pPr>
        <w:tabs>
          <w:tab w:val="num" w:pos="360"/>
        </w:tabs>
      </w:pPr>
      <w:rPr>
        <w:rFonts w:cs="Times New Roman"/>
      </w:rPr>
    </w:lvl>
    <w:lvl w:ilvl="3" w:tplc="12A6D004">
      <w:numFmt w:val="none"/>
      <w:lvlText w:val=""/>
      <w:lvlJc w:val="left"/>
      <w:pPr>
        <w:tabs>
          <w:tab w:val="num" w:pos="360"/>
        </w:tabs>
      </w:pPr>
      <w:rPr>
        <w:rFonts w:cs="Times New Roman"/>
      </w:rPr>
    </w:lvl>
    <w:lvl w:ilvl="4" w:tplc="C8D4F210">
      <w:numFmt w:val="none"/>
      <w:lvlText w:val=""/>
      <w:lvlJc w:val="left"/>
      <w:pPr>
        <w:tabs>
          <w:tab w:val="num" w:pos="360"/>
        </w:tabs>
      </w:pPr>
      <w:rPr>
        <w:rFonts w:cs="Times New Roman"/>
      </w:rPr>
    </w:lvl>
    <w:lvl w:ilvl="5" w:tplc="066A5CD0">
      <w:numFmt w:val="none"/>
      <w:lvlText w:val=""/>
      <w:lvlJc w:val="left"/>
      <w:pPr>
        <w:tabs>
          <w:tab w:val="num" w:pos="360"/>
        </w:tabs>
      </w:pPr>
      <w:rPr>
        <w:rFonts w:cs="Times New Roman"/>
      </w:rPr>
    </w:lvl>
    <w:lvl w:ilvl="6" w:tplc="32BA6AAE">
      <w:numFmt w:val="none"/>
      <w:lvlText w:val=""/>
      <w:lvlJc w:val="left"/>
      <w:pPr>
        <w:tabs>
          <w:tab w:val="num" w:pos="360"/>
        </w:tabs>
      </w:pPr>
      <w:rPr>
        <w:rFonts w:cs="Times New Roman"/>
      </w:rPr>
    </w:lvl>
    <w:lvl w:ilvl="7" w:tplc="358C97D8">
      <w:numFmt w:val="none"/>
      <w:lvlText w:val=""/>
      <w:lvlJc w:val="left"/>
      <w:pPr>
        <w:tabs>
          <w:tab w:val="num" w:pos="360"/>
        </w:tabs>
      </w:pPr>
      <w:rPr>
        <w:rFonts w:cs="Times New Roman"/>
      </w:rPr>
    </w:lvl>
    <w:lvl w:ilvl="8" w:tplc="A374066E">
      <w:numFmt w:val="none"/>
      <w:lvlText w:val=""/>
      <w:lvlJc w:val="left"/>
      <w:pPr>
        <w:tabs>
          <w:tab w:val="num" w:pos="360"/>
        </w:tabs>
      </w:pPr>
      <w:rPr>
        <w:rFonts w:cs="Times New Roman"/>
      </w:rPr>
    </w:lvl>
  </w:abstractNum>
  <w:abstractNum w:abstractNumId="16"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1E49155B"/>
    <w:multiLevelType w:val="multilevel"/>
    <w:tmpl w:val="E878E87C"/>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232577B4"/>
    <w:multiLevelType w:val="hybridMultilevel"/>
    <w:tmpl w:val="BEDC75AE"/>
    <w:lvl w:ilvl="0" w:tplc="C0C02584">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DB2DFC"/>
    <w:multiLevelType w:val="hybridMultilevel"/>
    <w:tmpl w:val="18860BFE"/>
    <w:lvl w:ilvl="0" w:tplc="B64893D0">
      <w:start w:val="8"/>
      <w:numFmt w:val="decimal"/>
      <w:lvlText w:val="9.1.%1."/>
      <w:lvlJc w:val="left"/>
      <w:pPr>
        <w:ind w:left="720" w:hanging="360"/>
      </w:pPr>
      <w:rPr>
        <w:rFonts w:cs="Times New Roman" w:hint="default"/>
      </w:rPr>
    </w:lvl>
    <w:lvl w:ilvl="1" w:tplc="A7EC7BE6">
      <w:start w:val="1"/>
      <w:numFmt w:val="upperRoman"/>
      <w:lvlText w:val="%2."/>
      <w:lvlJc w:val="left"/>
      <w:pPr>
        <w:ind w:left="1800" w:hanging="720"/>
      </w:pPr>
      <w:rPr>
        <w:rFonts w:cs="Times New Roman" w:hint="default"/>
      </w:rPr>
    </w:lvl>
    <w:lvl w:ilvl="2" w:tplc="57CCB55A">
      <w:start w:val="1"/>
      <w:numFmt w:val="decimal"/>
      <w:lvlText w:val="9.1.%3."/>
      <w:lvlJc w:val="left"/>
      <w:pPr>
        <w:ind w:left="2160" w:hanging="180"/>
      </w:pPr>
      <w:rPr>
        <w:rFonts w:cs="Times New Roman" w:hint="default"/>
      </w:rPr>
    </w:lvl>
    <w:lvl w:ilvl="3" w:tplc="900EFB74">
      <w:start w:val="1"/>
      <w:numFmt w:val="decimal"/>
      <w:lvlText w:val="%4."/>
      <w:lvlJc w:val="left"/>
      <w:pPr>
        <w:ind w:left="2880" w:hanging="360"/>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7CC6648"/>
    <w:multiLevelType w:val="hybridMultilevel"/>
    <w:tmpl w:val="2F1005A4"/>
    <w:lvl w:ilvl="0" w:tplc="B7B89F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1664F08"/>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D040DCB"/>
    <w:multiLevelType w:val="hybridMultilevel"/>
    <w:tmpl w:val="BF7A4E7C"/>
    <w:lvl w:ilvl="0" w:tplc="1A267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246C4D"/>
    <w:multiLevelType w:val="multilevel"/>
    <w:tmpl w:val="18689F4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29665F"/>
    <w:multiLevelType w:val="hybridMultilevel"/>
    <w:tmpl w:val="3C6C77F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249114C"/>
    <w:multiLevelType w:val="multilevel"/>
    <w:tmpl w:val="0415001D"/>
    <w:styleLink w:val="Sty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A77C17"/>
    <w:multiLevelType w:val="hybridMultilevel"/>
    <w:tmpl w:val="8EEEAA2A"/>
    <w:lvl w:ilvl="0" w:tplc="A7FCE8C0">
      <w:start w:val="5"/>
      <w:numFmt w:val="bullet"/>
      <w:lvlText w:val="-"/>
      <w:lvlJc w:val="left"/>
      <w:pPr>
        <w:ind w:left="765" w:hanging="360"/>
      </w:pPr>
      <w:rPr>
        <w:rFonts w:ascii="Calibri" w:eastAsia="Times New Roman"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7"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0" w15:restartNumberingAfterBreak="0">
    <w:nsid w:val="55F32063"/>
    <w:multiLevelType w:val="multilevel"/>
    <w:tmpl w:val="4C9417D4"/>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1" w15:restartNumberingAfterBreak="0">
    <w:nsid w:val="57F405E3"/>
    <w:multiLevelType w:val="hybridMultilevel"/>
    <w:tmpl w:val="481E128E"/>
    <w:lvl w:ilvl="0" w:tplc="F0D259A0">
      <w:start w:val="3"/>
      <w:numFmt w:val="bullet"/>
      <w:lvlText w:val="-"/>
      <w:lvlJc w:val="left"/>
      <w:pPr>
        <w:ind w:left="990" w:hanging="360"/>
      </w:pPr>
      <w:rPr>
        <w:rFonts w:ascii="Calibri" w:eastAsia="Calibri" w:hAnsi="Calibri" w:cs="Calibri"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42"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1A311F"/>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5BB462D4"/>
    <w:multiLevelType w:val="multilevel"/>
    <w:tmpl w:val="6EFC32A4"/>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7"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03E085F"/>
    <w:multiLevelType w:val="multilevel"/>
    <w:tmpl w:val="8D5464F0"/>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9"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0"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A550317"/>
    <w:multiLevelType w:val="multilevel"/>
    <w:tmpl w:val="4B7AE30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C7C0D34"/>
    <w:multiLevelType w:val="multilevel"/>
    <w:tmpl w:val="7E80755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3"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736419"/>
    <w:multiLevelType w:val="hybridMultilevel"/>
    <w:tmpl w:val="20A4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7" w15:restartNumberingAfterBreak="0">
    <w:nsid w:val="75551EE2"/>
    <w:multiLevelType w:val="multilevel"/>
    <w:tmpl w:val="E4CC225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8" w15:restartNumberingAfterBreak="0">
    <w:nsid w:val="78110434"/>
    <w:multiLevelType w:val="multilevel"/>
    <w:tmpl w:val="F47A7636"/>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59" w15:restartNumberingAfterBreak="0">
    <w:nsid w:val="7D630EA5"/>
    <w:multiLevelType w:val="multilevel"/>
    <w:tmpl w:val="F47A7636"/>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60" w15:restartNumberingAfterBreak="0">
    <w:nsid w:val="7E073905"/>
    <w:multiLevelType w:val="multilevel"/>
    <w:tmpl w:val="F47A7636"/>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61" w15:restartNumberingAfterBreak="0">
    <w:nsid w:val="7F885E50"/>
    <w:multiLevelType w:val="hybridMultilevel"/>
    <w:tmpl w:val="C9241498"/>
    <w:lvl w:ilvl="0" w:tplc="1A26732A">
      <w:start w:val="1"/>
      <w:numFmt w:val="bullet"/>
      <w:lvlText w:val=""/>
      <w:lvlJc w:val="left"/>
      <w:pPr>
        <w:ind w:left="1224" w:hanging="360"/>
      </w:pPr>
      <w:rPr>
        <w:rFonts w:ascii="Symbol" w:hAnsi="Symbol"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num w:numId="1">
    <w:abstractNumId w:val="2"/>
  </w:num>
  <w:num w:numId="2">
    <w:abstractNumId w:val="14"/>
  </w:num>
  <w:num w:numId="3">
    <w:abstractNumId w:val="16"/>
  </w:num>
  <w:num w:numId="4">
    <w:abstractNumId w:val="1"/>
  </w:num>
  <w:num w:numId="5">
    <w:abstractNumId w:val="53"/>
  </w:num>
  <w:num w:numId="6">
    <w:abstractNumId w:val="50"/>
  </w:num>
  <w:num w:numId="7">
    <w:abstractNumId w:val="47"/>
  </w:num>
  <w:num w:numId="8">
    <w:abstractNumId w:val="33"/>
  </w:num>
  <w:num w:numId="9">
    <w:abstractNumId w:val="56"/>
  </w:num>
  <w:num w:numId="10">
    <w:abstractNumId w:val="39"/>
  </w:num>
  <w:num w:numId="11">
    <w:abstractNumId w:val="17"/>
  </w:num>
  <w:num w:numId="12">
    <w:abstractNumId w:val="9"/>
  </w:num>
  <w:num w:numId="13">
    <w:abstractNumId w:val="31"/>
  </w:num>
  <w:num w:numId="14">
    <w:abstractNumId w:val="24"/>
  </w:num>
  <w:num w:numId="15">
    <w:abstractNumId w:val="11"/>
  </w:num>
  <w:num w:numId="16">
    <w:abstractNumId w:val="23"/>
  </w:num>
  <w:num w:numId="17">
    <w:abstractNumId w:val="45"/>
  </w:num>
  <w:num w:numId="18">
    <w:abstractNumId w:val="19"/>
  </w:num>
  <w:num w:numId="19">
    <w:abstractNumId w:val="32"/>
  </w:num>
  <w:num w:numId="20">
    <w:abstractNumId w:val="49"/>
  </w:num>
  <w:num w:numId="21">
    <w:abstractNumId w:val="26"/>
  </w:num>
  <w:num w:numId="22">
    <w:abstractNumId w:val="13"/>
  </w:num>
  <w:num w:numId="23">
    <w:abstractNumId w:val="42"/>
  </w:num>
  <w:num w:numId="24">
    <w:abstractNumId w:val="6"/>
  </w:num>
  <w:num w:numId="25">
    <w:abstractNumId w:val="5"/>
  </w:num>
  <w:num w:numId="26">
    <w:abstractNumId w:val="37"/>
  </w:num>
  <w:num w:numId="27">
    <w:abstractNumId w:val="48"/>
  </w:num>
  <w:num w:numId="28">
    <w:abstractNumId w:val="27"/>
  </w:num>
  <w:num w:numId="29">
    <w:abstractNumId w:val="34"/>
  </w:num>
  <w:num w:numId="30">
    <w:abstractNumId w:val="0"/>
  </w:num>
  <w:num w:numId="31">
    <w:abstractNumId w:val="3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41"/>
  </w:num>
  <w:num w:numId="35">
    <w:abstractNumId w:val="7"/>
  </w:num>
  <w:num w:numId="36">
    <w:abstractNumId w:val="54"/>
  </w:num>
  <w:num w:numId="37">
    <w:abstractNumId w:val="43"/>
  </w:num>
  <w:num w:numId="38">
    <w:abstractNumId w:val="25"/>
  </w:num>
  <w:num w:numId="39">
    <w:abstractNumId w:val="20"/>
  </w:num>
  <w:num w:numId="40">
    <w:abstractNumId w:val="36"/>
  </w:num>
  <w:num w:numId="41">
    <w:abstractNumId w:val="55"/>
  </w:num>
  <w:num w:numId="42">
    <w:abstractNumId w:val="4"/>
  </w:num>
  <w:num w:numId="43">
    <w:abstractNumId w:val="35"/>
  </w:num>
  <w:num w:numId="44">
    <w:abstractNumId w:val="58"/>
  </w:num>
  <w:num w:numId="45">
    <w:abstractNumId w:val="60"/>
  </w:num>
  <w:num w:numId="46">
    <w:abstractNumId w:val="10"/>
  </w:num>
  <w:num w:numId="47">
    <w:abstractNumId w:val="59"/>
  </w:num>
  <w:num w:numId="48">
    <w:abstractNumId w:val="12"/>
  </w:num>
  <w:num w:numId="49">
    <w:abstractNumId w:val="46"/>
  </w:num>
  <w:num w:numId="50">
    <w:abstractNumId w:val="52"/>
  </w:num>
  <w:num w:numId="51">
    <w:abstractNumId w:val="40"/>
  </w:num>
  <w:num w:numId="52">
    <w:abstractNumId w:val="57"/>
  </w:num>
  <w:num w:numId="53">
    <w:abstractNumId w:val="44"/>
  </w:num>
  <w:num w:numId="54">
    <w:abstractNumId w:val="8"/>
  </w:num>
  <w:num w:numId="55">
    <w:abstractNumId w:val="61"/>
  </w:num>
  <w:num w:numId="56">
    <w:abstractNumId w:val="28"/>
  </w:num>
  <w:num w:numId="57">
    <w:abstractNumId w:val="29"/>
  </w:num>
  <w:num w:numId="58">
    <w:abstractNumId w:val="51"/>
  </w:num>
  <w:num w:numId="59">
    <w:abstractNumId w:val="30"/>
  </w:num>
  <w:num w:numId="60">
    <w:abstractNumId w:val="18"/>
  </w:num>
  <w:num w:numId="61">
    <w:abstractNumId w:val="21"/>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7B5F"/>
    <w:rsid w:val="00020F97"/>
    <w:rsid w:val="00022CF9"/>
    <w:rsid w:val="00027102"/>
    <w:rsid w:val="00034E3F"/>
    <w:rsid w:val="000458BF"/>
    <w:rsid w:val="00047D3A"/>
    <w:rsid w:val="00052279"/>
    <w:rsid w:val="00054604"/>
    <w:rsid w:val="00057D1A"/>
    <w:rsid w:val="00061FEE"/>
    <w:rsid w:val="00062757"/>
    <w:rsid w:val="000724F2"/>
    <w:rsid w:val="000755B2"/>
    <w:rsid w:val="0007717B"/>
    <w:rsid w:val="00082B6E"/>
    <w:rsid w:val="00082D1A"/>
    <w:rsid w:val="000872E7"/>
    <w:rsid w:val="00087AD6"/>
    <w:rsid w:val="00095982"/>
    <w:rsid w:val="000A0770"/>
    <w:rsid w:val="000A0B79"/>
    <w:rsid w:val="000A2BE2"/>
    <w:rsid w:val="000A398A"/>
    <w:rsid w:val="000A5F25"/>
    <w:rsid w:val="000B169A"/>
    <w:rsid w:val="000B4311"/>
    <w:rsid w:val="000B5D97"/>
    <w:rsid w:val="000B5F37"/>
    <w:rsid w:val="000B6C7A"/>
    <w:rsid w:val="000C680C"/>
    <w:rsid w:val="000D25FC"/>
    <w:rsid w:val="000D577C"/>
    <w:rsid w:val="000F00E1"/>
    <w:rsid w:val="000F2783"/>
    <w:rsid w:val="000F38C5"/>
    <w:rsid w:val="000F602C"/>
    <w:rsid w:val="00100D55"/>
    <w:rsid w:val="00101B72"/>
    <w:rsid w:val="00114B9B"/>
    <w:rsid w:val="001153E8"/>
    <w:rsid w:val="00115EA4"/>
    <w:rsid w:val="00116A39"/>
    <w:rsid w:val="001223BA"/>
    <w:rsid w:val="00126E5B"/>
    <w:rsid w:val="00131D79"/>
    <w:rsid w:val="00137C6A"/>
    <w:rsid w:val="00141ECC"/>
    <w:rsid w:val="00146315"/>
    <w:rsid w:val="00151F62"/>
    <w:rsid w:val="001734D1"/>
    <w:rsid w:val="00182BEF"/>
    <w:rsid w:val="00191EA7"/>
    <w:rsid w:val="001953B5"/>
    <w:rsid w:val="00197BBE"/>
    <w:rsid w:val="00197F96"/>
    <w:rsid w:val="001A1666"/>
    <w:rsid w:val="001A728D"/>
    <w:rsid w:val="001C4252"/>
    <w:rsid w:val="001D1115"/>
    <w:rsid w:val="001D1582"/>
    <w:rsid w:val="001D1A94"/>
    <w:rsid w:val="001D6A43"/>
    <w:rsid w:val="001E3613"/>
    <w:rsid w:val="001E79E1"/>
    <w:rsid w:val="001F48B4"/>
    <w:rsid w:val="001F7EE6"/>
    <w:rsid w:val="00200AAF"/>
    <w:rsid w:val="00201856"/>
    <w:rsid w:val="00201EE9"/>
    <w:rsid w:val="00213288"/>
    <w:rsid w:val="0023111F"/>
    <w:rsid w:val="00235A8A"/>
    <w:rsid w:val="002400B9"/>
    <w:rsid w:val="00244EC6"/>
    <w:rsid w:val="0025308D"/>
    <w:rsid w:val="002557A5"/>
    <w:rsid w:val="00265BC6"/>
    <w:rsid w:val="00275B69"/>
    <w:rsid w:val="00281D76"/>
    <w:rsid w:val="00283F13"/>
    <w:rsid w:val="0028568C"/>
    <w:rsid w:val="00286188"/>
    <w:rsid w:val="00287E43"/>
    <w:rsid w:val="00296709"/>
    <w:rsid w:val="002A1B73"/>
    <w:rsid w:val="002A259E"/>
    <w:rsid w:val="002A2627"/>
    <w:rsid w:val="002A415D"/>
    <w:rsid w:val="002A4C31"/>
    <w:rsid w:val="002A58CD"/>
    <w:rsid w:val="002A7973"/>
    <w:rsid w:val="002B3154"/>
    <w:rsid w:val="002C041E"/>
    <w:rsid w:val="002C6F59"/>
    <w:rsid w:val="002C7454"/>
    <w:rsid w:val="002D2FFA"/>
    <w:rsid w:val="002D68CA"/>
    <w:rsid w:val="002E2024"/>
    <w:rsid w:val="002F7360"/>
    <w:rsid w:val="003003F0"/>
    <w:rsid w:val="00301522"/>
    <w:rsid w:val="0031780C"/>
    <w:rsid w:val="00330D73"/>
    <w:rsid w:val="00331AE1"/>
    <w:rsid w:val="00340913"/>
    <w:rsid w:val="00350B5A"/>
    <w:rsid w:val="0035275A"/>
    <w:rsid w:val="003566EB"/>
    <w:rsid w:val="00363463"/>
    <w:rsid w:val="003817C2"/>
    <w:rsid w:val="00383378"/>
    <w:rsid w:val="003844E6"/>
    <w:rsid w:val="003850C7"/>
    <w:rsid w:val="00397BF4"/>
    <w:rsid w:val="003A4BC5"/>
    <w:rsid w:val="003A7E9B"/>
    <w:rsid w:val="003B08AF"/>
    <w:rsid w:val="003C0700"/>
    <w:rsid w:val="003D2A77"/>
    <w:rsid w:val="003D4DDD"/>
    <w:rsid w:val="003D7AD2"/>
    <w:rsid w:val="003E135B"/>
    <w:rsid w:val="003E297E"/>
    <w:rsid w:val="003F5255"/>
    <w:rsid w:val="0040688F"/>
    <w:rsid w:val="0041018E"/>
    <w:rsid w:val="004101B9"/>
    <w:rsid w:val="00425019"/>
    <w:rsid w:val="0042743A"/>
    <w:rsid w:val="0043315C"/>
    <w:rsid w:val="00433D3A"/>
    <w:rsid w:val="00436FC9"/>
    <w:rsid w:val="0043720C"/>
    <w:rsid w:val="00443E07"/>
    <w:rsid w:val="00454837"/>
    <w:rsid w:val="00456BE9"/>
    <w:rsid w:val="00460A44"/>
    <w:rsid w:val="0047041C"/>
    <w:rsid w:val="00472858"/>
    <w:rsid w:val="0048186F"/>
    <w:rsid w:val="00484361"/>
    <w:rsid w:val="00484E71"/>
    <w:rsid w:val="00490FB9"/>
    <w:rsid w:val="00496391"/>
    <w:rsid w:val="004A2BA2"/>
    <w:rsid w:val="004A7406"/>
    <w:rsid w:val="004B52B7"/>
    <w:rsid w:val="004D287F"/>
    <w:rsid w:val="004D7EFB"/>
    <w:rsid w:val="004E0822"/>
    <w:rsid w:val="004F42A3"/>
    <w:rsid w:val="004F5D68"/>
    <w:rsid w:val="00504A63"/>
    <w:rsid w:val="00517447"/>
    <w:rsid w:val="005202D1"/>
    <w:rsid w:val="00532500"/>
    <w:rsid w:val="0053455E"/>
    <w:rsid w:val="005410BF"/>
    <w:rsid w:val="00541182"/>
    <w:rsid w:val="00552351"/>
    <w:rsid w:val="005531E2"/>
    <w:rsid w:val="005765BA"/>
    <w:rsid w:val="0058613E"/>
    <w:rsid w:val="00591EF0"/>
    <w:rsid w:val="005924F0"/>
    <w:rsid w:val="005B0910"/>
    <w:rsid w:val="005B7790"/>
    <w:rsid w:val="005D0752"/>
    <w:rsid w:val="005D1AFD"/>
    <w:rsid w:val="005D7200"/>
    <w:rsid w:val="005F01C0"/>
    <w:rsid w:val="005F200B"/>
    <w:rsid w:val="005F2B52"/>
    <w:rsid w:val="006055CC"/>
    <w:rsid w:val="00614E0C"/>
    <w:rsid w:val="00625D4C"/>
    <w:rsid w:val="006260BB"/>
    <w:rsid w:val="00632326"/>
    <w:rsid w:val="00632F38"/>
    <w:rsid w:val="00633017"/>
    <w:rsid w:val="0063536C"/>
    <w:rsid w:val="00636EDE"/>
    <w:rsid w:val="006466DD"/>
    <w:rsid w:val="00653621"/>
    <w:rsid w:val="00661456"/>
    <w:rsid w:val="00662219"/>
    <w:rsid w:val="00667731"/>
    <w:rsid w:val="00674777"/>
    <w:rsid w:val="00674F78"/>
    <w:rsid w:val="0068113A"/>
    <w:rsid w:val="0068135F"/>
    <w:rsid w:val="00682364"/>
    <w:rsid w:val="00692636"/>
    <w:rsid w:val="006A28E9"/>
    <w:rsid w:val="006A77C4"/>
    <w:rsid w:val="006B4D01"/>
    <w:rsid w:val="006C0C77"/>
    <w:rsid w:val="006C2770"/>
    <w:rsid w:val="006D6EB6"/>
    <w:rsid w:val="006E066E"/>
    <w:rsid w:val="006E2972"/>
    <w:rsid w:val="006E2D2F"/>
    <w:rsid w:val="006E5684"/>
    <w:rsid w:val="006E71C6"/>
    <w:rsid w:val="006F55E9"/>
    <w:rsid w:val="00700202"/>
    <w:rsid w:val="007019FA"/>
    <w:rsid w:val="007037B4"/>
    <w:rsid w:val="0070619C"/>
    <w:rsid w:val="00706EFF"/>
    <w:rsid w:val="00722F4C"/>
    <w:rsid w:val="00724C0C"/>
    <w:rsid w:val="00730E1E"/>
    <w:rsid w:val="007353D3"/>
    <w:rsid w:val="0074172E"/>
    <w:rsid w:val="007431C8"/>
    <w:rsid w:val="007606BE"/>
    <w:rsid w:val="00760F86"/>
    <w:rsid w:val="007612B9"/>
    <w:rsid w:val="00781D46"/>
    <w:rsid w:val="0078687A"/>
    <w:rsid w:val="0078794E"/>
    <w:rsid w:val="007B2244"/>
    <w:rsid w:val="007B56B0"/>
    <w:rsid w:val="007B5CEF"/>
    <w:rsid w:val="007B5F77"/>
    <w:rsid w:val="007C321C"/>
    <w:rsid w:val="007E2E53"/>
    <w:rsid w:val="007E379C"/>
    <w:rsid w:val="007F15A7"/>
    <w:rsid w:val="007F7164"/>
    <w:rsid w:val="008015AF"/>
    <w:rsid w:val="008021A6"/>
    <w:rsid w:val="00806B02"/>
    <w:rsid w:val="00806D00"/>
    <w:rsid w:val="0081731D"/>
    <w:rsid w:val="00821ABA"/>
    <w:rsid w:val="00823A62"/>
    <w:rsid w:val="008320FE"/>
    <w:rsid w:val="00832A3E"/>
    <w:rsid w:val="00833982"/>
    <w:rsid w:val="00835B83"/>
    <w:rsid w:val="00836A16"/>
    <w:rsid w:val="008436B3"/>
    <w:rsid w:val="00856EAB"/>
    <w:rsid w:val="00863CF2"/>
    <w:rsid w:val="00866DD1"/>
    <w:rsid w:val="00867087"/>
    <w:rsid w:val="0086797D"/>
    <w:rsid w:val="00874258"/>
    <w:rsid w:val="0087771B"/>
    <w:rsid w:val="00882098"/>
    <w:rsid w:val="0089287B"/>
    <w:rsid w:val="008A4E43"/>
    <w:rsid w:val="008A7AF5"/>
    <w:rsid w:val="008B1C77"/>
    <w:rsid w:val="008B59AB"/>
    <w:rsid w:val="008C2008"/>
    <w:rsid w:val="008C45F5"/>
    <w:rsid w:val="008C5955"/>
    <w:rsid w:val="008C5A7D"/>
    <w:rsid w:val="008C71DD"/>
    <w:rsid w:val="008D0120"/>
    <w:rsid w:val="008D3502"/>
    <w:rsid w:val="008D622A"/>
    <w:rsid w:val="008D70F1"/>
    <w:rsid w:val="008E22E0"/>
    <w:rsid w:val="00907D1E"/>
    <w:rsid w:val="0091061B"/>
    <w:rsid w:val="009204EC"/>
    <w:rsid w:val="00922B31"/>
    <w:rsid w:val="00927EBA"/>
    <w:rsid w:val="00927FDD"/>
    <w:rsid w:val="00933E92"/>
    <w:rsid w:val="009410F8"/>
    <w:rsid w:val="00941475"/>
    <w:rsid w:val="009470EF"/>
    <w:rsid w:val="0095310A"/>
    <w:rsid w:val="0095320B"/>
    <w:rsid w:val="00966187"/>
    <w:rsid w:val="009719CC"/>
    <w:rsid w:val="00981229"/>
    <w:rsid w:val="00981659"/>
    <w:rsid w:val="00981749"/>
    <w:rsid w:val="00982558"/>
    <w:rsid w:val="0098643F"/>
    <w:rsid w:val="009954E2"/>
    <w:rsid w:val="00996A26"/>
    <w:rsid w:val="009A457A"/>
    <w:rsid w:val="009B1FE4"/>
    <w:rsid w:val="009B3A2A"/>
    <w:rsid w:val="009B6A70"/>
    <w:rsid w:val="009B6D1B"/>
    <w:rsid w:val="009C33D2"/>
    <w:rsid w:val="009C52B7"/>
    <w:rsid w:val="009C62E2"/>
    <w:rsid w:val="009D21AC"/>
    <w:rsid w:val="009D5B78"/>
    <w:rsid w:val="009D7C58"/>
    <w:rsid w:val="009D7D16"/>
    <w:rsid w:val="009E05C7"/>
    <w:rsid w:val="009F0525"/>
    <w:rsid w:val="009F2914"/>
    <w:rsid w:val="009F2CD5"/>
    <w:rsid w:val="009F2EDE"/>
    <w:rsid w:val="009F3068"/>
    <w:rsid w:val="009F4239"/>
    <w:rsid w:val="009F76C2"/>
    <w:rsid w:val="009F7DBB"/>
    <w:rsid w:val="009F7DC7"/>
    <w:rsid w:val="00A029A5"/>
    <w:rsid w:val="00A055AB"/>
    <w:rsid w:val="00A1044C"/>
    <w:rsid w:val="00A35C6E"/>
    <w:rsid w:val="00A4238D"/>
    <w:rsid w:val="00A45677"/>
    <w:rsid w:val="00A526FA"/>
    <w:rsid w:val="00A61E11"/>
    <w:rsid w:val="00A67552"/>
    <w:rsid w:val="00A85924"/>
    <w:rsid w:val="00A96782"/>
    <w:rsid w:val="00AA4F83"/>
    <w:rsid w:val="00AA6C83"/>
    <w:rsid w:val="00AB11D7"/>
    <w:rsid w:val="00AB3731"/>
    <w:rsid w:val="00AB3EA4"/>
    <w:rsid w:val="00AB474D"/>
    <w:rsid w:val="00AB50D4"/>
    <w:rsid w:val="00AB6CC1"/>
    <w:rsid w:val="00AD79C3"/>
    <w:rsid w:val="00AE4CCA"/>
    <w:rsid w:val="00AF3D5F"/>
    <w:rsid w:val="00AF6466"/>
    <w:rsid w:val="00AF6A26"/>
    <w:rsid w:val="00B005FA"/>
    <w:rsid w:val="00B17CA1"/>
    <w:rsid w:val="00B17D9F"/>
    <w:rsid w:val="00B20EA3"/>
    <w:rsid w:val="00B2363B"/>
    <w:rsid w:val="00B26308"/>
    <w:rsid w:val="00B359B1"/>
    <w:rsid w:val="00B40098"/>
    <w:rsid w:val="00B41AF3"/>
    <w:rsid w:val="00B43DAD"/>
    <w:rsid w:val="00B450DB"/>
    <w:rsid w:val="00B47C48"/>
    <w:rsid w:val="00B535CC"/>
    <w:rsid w:val="00B60444"/>
    <w:rsid w:val="00B6612F"/>
    <w:rsid w:val="00B915E9"/>
    <w:rsid w:val="00B92838"/>
    <w:rsid w:val="00BB0A76"/>
    <w:rsid w:val="00BD0AE0"/>
    <w:rsid w:val="00BD1860"/>
    <w:rsid w:val="00BD627D"/>
    <w:rsid w:val="00BE311C"/>
    <w:rsid w:val="00BE35A0"/>
    <w:rsid w:val="00C24D81"/>
    <w:rsid w:val="00C334A0"/>
    <w:rsid w:val="00C44631"/>
    <w:rsid w:val="00C56285"/>
    <w:rsid w:val="00C56580"/>
    <w:rsid w:val="00C625D2"/>
    <w:rsid w:val="00C746AE"/>
    <w:rsid w:val="00C8253E"/>
    <w:rsid w:val="00C95766"/>
    <w:rsid w:val="00CA27AF"/>
    <w:rsid w:val="00CA575E"/>
    <w:rsid w:val="00CA6CF5"/>
    <w:rsid w:val="00CA78FA"/>
    <w:rsid w:val="00CB563F"/>
    <w:rsid w:val="00CB6DD6"/>
    <w:rsid w:val="00CB7DC2"/>
    <w:rsid w:val="00CC472F"/>
    <w:rsid w:val="00CF5858"/>
    <w:rsid w:val="00CF6C8B"/>
    <w:rsid w:val="00D02BE2"/>
    <w:rsid w:val="00D16336"/>
    <w:rsid w:val="00D16F7E"/>
    <w:rsid w:val="00D20202"/>
    <w:rsid w:val="00D21A32"/>
    <w:rsid w:val="00D26EB6"/>
    <w:rsid w:val="00D27A78"/>
    <w:rsid w:val="00D30399"/>
    <w:rsid w:val="00D31001"/>
    <w:rsid w:val="00D31698"/>
    <w:rsid w:val="00D34D11"/>
    <w:rsid w:val="00D41DD5"/>
    <w:rsid w:val="00D42597"/>
    <w:rsid w:val="00D4329B"/>
    <w:rsid w:val="00D43317"/>
    <w:rsid w:val="00D5121F"/>
    <w:rsid w:val="00D541BE"/>
    <w:rsid w:val="00D62264"/>
    <w:rsid w:val="00D629EE"/>
    <w:rsid w:val="00D6464B"/>
    <w:rsid w:val="00D70DE0"/>
    <w:rsid w:val="00D721DB"/>
    <w:rsid w:val="00D7737E"/>
    <w:rsid w:val="00D846AF"/>
    <w:rsid w:val="00D861AE"/>
    <w:rsid w:val="00DA16C4"/>
    <w:rsid w:val="00DC3B8E"/>
    <w:rsid w:val="00DC5239"/>
    <w:rsid w:val="00DC62D4"/>
    <w:rsid w:val="00DC7576"/>
    <w:rsid w:val="00DD311C"/>
    <w:rsid w:val="00DD4737"/>
    <w:rsid w:val="00DE34DF"/>
    <w:rsid w:val="00DE6083"/>
    <w:rsid w:val="00DF0809"/>
    <w:rsid w:val="00DF7805"/>
    <w:rsid w:val="00DF7D6A"/>
    <w:rsid w:val="00E01901"/>
    <w:rsid w:val="00E22839"/>
    <w:rsid w:val="00E2788C"/>
    <w:rsid w:val="00E34112"/>
    <w:rsid w:val="00E367F7"/>
    <w:rsid w:val="00E37017"/>
    <w:rsid w:val="00E431B6"/>
    <w:rsid w:val="00E4636D"/>
    <w:rsid w:val="00E5580C"/>
    <w:rsid w:val="00E61927"/>
    <w:rsid w:val="00E63B54"/>
    <w:rsid w:val="00E63CA1"/>
    <w:rsid w:val="00E67148"/>
    <w:rsid w:val="00E72406"/>
    <w:rsid w:val="00E73EFE"/>
    <w:rsid w:val="00E747A0"/>
    <w:rsid w:val="00E84F62"/>
    <w:rsid w:val="00E8644C"/>
    <w:rsid w:val="00E87C66"/>
    <w:rsid w:val="00E963B2"/>
    <w:rsid w:val="00E97922"/>
    <w:rsid w:val="00EA1770"/>
    <w:rsid w:val="00EA6ED9"/>
    <w:rsid w:val="00EB365A"/>
    <w:rsid w:val="00EB6B28"/>
    <w:rsid w:val="00EC15DE"/>
    <w:rsid w:val="00EC2EE0"/>
    <w:rsid w:val="00EC306A"/>
    <w:rsid w:val="00EC4115"/>
    <w:rsid w:val="00EC4F78"/>
    <w:rsid w:val="00EC75C2"/>
    <w:rsid w:val="00ED6415"/>
    <w:rsid w:val="00ED79A9"/>
    <w:rsid w:val="00EE6E53"/>
    <w:rsid w:val="00F06617"/>
    <w:rsid w:val="00F10B7B"/>
    <w:rsid w:val="00F121FC"/>
    <w:rsid w:val="00F23250"/>
    <w:rsid w:val="00F373CC"/>
    <w:rsid w:val="00F500D2"/>
    <w:rsid w:val="00F536B7"/>
    <w:rsid w:val="00F65B00"/>
    <w:rsid w:val="00F71144"/>
    <w:rsid w:val="00F75720"/>
    <w:rsid w:val="00F77A5C"/>
    <w:rsid w:val="00F8652B"/>
    <w:rsid w:val="00F87332"/>
    <w:rsid w:val="00F90B86"/>
    <w:rsid w:val="00F961EC"/>
    <w:rsid w:val="00FB6C64"/>
    <w:rsid w:val="00FC3114"/>
    <w:rsid w:val="00FC3B21"/>
    <w:rsid w:val="00FD6F9F"/>
    <w:rsid w:val="00FD777B"/>
    <w:rsid w:val="00FE18A7"/>
    <w:rsid w:val="00FE5539"/>
    <w:rsid w:val="00FE7A85"/>
    <w:rsid w:val="00FF7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link w:val="Nagwek3Znak"/>
    <w:qFormat/>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paragraph" w:styleId="Nagwek7">
    <w:name w:val="heading 7"/>
    <w:basedOn w:val="Normalny"/>
    <w:next w:val="Normalny"/>
    <w:link w:val="Nagwek7Znak"/>
    <w:qFormat/>
    <w:rsid w:val="009F2EDE"/>
    <w:pPr>
      <w:widowControl w:val="0"/>
      <w:adjustRightInd w:val="0"/>
      <w:spacing w:before="240" w:after="60" w:line="360" w:lineRule="atLeast"/>
      <w:jc w:val="both"/>
      <w:textAlignment w:val="baseline"/>
      <w:outlineLvl w:val="6"/>
    </w:pPr>
    <w:rPr>
      <w:rFonts w:ascii="Times New Roman" w:eastAsia="Calibri" w:hAnsi="Times New Roman" w:cs="Times New Roman"/>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Wypunktowanie"/>
    <w:basedOn w:val="Normalny"/>
    <w:uiPriority w:val="34"/>
    <w:qFormat/>
    <w:rsid w:val="00996A26"/>
    <w:pPr>
      <w:ind w:left="720"/>
      <w:contextualSpacing/>
    </w:pPr>
  </w:style>
  <w:style w:type="character" w:styleId="Hipercze">
    <w:name w:val="Hyperlink"/>
    <w:basedOn w:val="Domylnaczcionkaakapitu"/>
    <w:unhideWhenUsed/>
    <w:rsid w:val="00F536B7"/>
    <w:rPr>
      <w:color w:val="0000FF" w:themeColor="hyperlink"/>
      <w:u w:val="single"/>
    </w:rPr>
  </w:style>
  <w:style w:type="character" w:styleId="Odwoaniedokomentarza">
    <w:name w:val="annotation reference"/>
    <w:basedOn w:val="Domylnaczcionkaakapitu"/>
    <w:unhideWhenUsed/>
    <w:rsid w:val="00700202"/>
    <w:rPr>
      <w:sz w:val="16"/>
      <w:szCs w:val="16"/>
    </w:rPr>
  </w:style>
  <w:style w:type="paragraph" w:styleId="Tekstkomentarza">
    <w:name w:val="annotation text"/>
    <w:basedOn w:val="Normalny"/>
    <w:link w:val="TekstkomentarzaZnak"/>
    <w:unhideWhenUsed/>
    <w:rsid w:val="00700202"/>
    <w:pPr>
      <w:spacing w:line="240" w:lineRule="auto"/>
    </w:pPr>
    <w:rPr>
      <w:sz w:val="20"/>
      <w:szCs w:val="20"/>
    </w:rPr>
  </w:style>
  <w:style w:type="character" w:customStyle="1" w:styleId="TekstkomentarzaZnak">
    <w:name w:val="Tekst komentarza Znak"/>
    <w:basedOn w:val="Domylnaczcionkaakapitu"/>
    <w:link w:val="Tekstkomentarza"/>
    <w:rsid w:val="00700202"/>
    <w:rPr>
      <w:sz w:val="20"/>
      <w:szCs w:val="20"/>
    </w:rPr>
  </w:style>
  <w:style w:type="paragraph" w:styleId="Tematkomentarza">
    <w:name w:val="annotation subject"/>
    <w:basedOn w:val="Tekstkomentarza"/>
    <w:next w:val="Tekstkomentarza"/>
    <w:link w:val="TematkomentarzaZnak"/>
    <w:semiHidden/>
    <w:unhideWhenUsed/>
    <w:rsid w:val="00700202"/>
    <w:rPr>
      <w:b/>
      <w:bCs/>
    </w:rPr>
  </w:style>
  <w:style w:type="character" w:customStyle="1" w:styleId="TematkomentarzaZnak">
    <w:name w:val="Temat komentarza Znak"/>
    <w:basedOn w:val="TekstkomentarzaZnak"/>
    <w:link w:val="Tematkomentarza"/>
    <w:semiHidden/>
    <w:rsid w:val="00700202"/>
    <w:rPr>
      <w:b/>
      <w:bCs/>
      <w:sz w:val="20"/>
      <w:szCs w:val="20"/>
    </w:rPr>
  </w:style>
  <w:style w:type="paragraph" w:styleId="Tekstdymka">
    <w:name w:val="Balloon Text"/>
    <w:basedOn w:val="Normalny"/>
    <w:link w:val="TekstdymkaZnak"/>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700202"/>
    <w:rPr>
      <w:rFonts w:ascii="Segoe UI" w:hAnsi="Segoe UI" w:cs="Segoe UI"/>
      <w:sz w:val="18"/>
      <w:szCs w:val="18"/>
    </w:rPr>
  </w:style>
  <w:style w:type="paragraph" w:styleId="Tekstpodstawowy2">
    <w:name w:val="Body Text 2"/>
    <w:basedOn w:val="Normalny"/>
    <w:link w:val="Tekstpodstawowy2Znak"/>
    <w:rsid w:val="008C45F5"/>
    <w:pPr>
      <w:spacing w:after="120" w:line="480" w:lineRule="auto"/>
    </w:pPr>
    <w:rPr>
      <w:rFonts w:ascii="Times New Roman" w:eastAsia="Times New Roman" w:hAnsi="Times New Roman" w:cs="Times New Roman"/>
      <w:sz w:val="20"/>
      <w:szCs w:val="20"/>
      <w:lang w:val="pl-PL"/>
    </w:rPr>
  </w:style>
  <w:style w:type="character" w:customStyle="1" w:styleId="Tekstpodstawowy2Znak">
    <w:name w:val="Tekst podstawowy 2 Znak"/>
    <w:basedOn w:val="Domylnaczcionkaakapitu"/>
    <w:link w:val="Tekstpodstawowy2"/>
    <w:rsid w:val="008C45F5"/>
    <w:rPr>
      <w:rFonts w:ascii="Times New Roman" w:eastAsia="Times New Roman" w:hAnsi="Times New Roman" w:cs="Times New Roman"/>
      <w:sz w:val="20"/>
      <w:szCs w:val="20"/>
      <w:lang w:val="pl-PL"/>
    </w:rPr>
  </w:style>
  <w:style w:type="character" w:styleId="Numerstrony">
    <w:name w:val="page number"/>
    <w:basedOn w:val="Domylnaczcionkaakapitu"/>
    <w:rsid w:val="008C45F5"/>
  </w:style>
  <w:style w:type="paragraph" w:customStyle="1" w:styleId="Standard">
    <w:name w:val="Standard"/>
    <w:rsid w:val="008C45F5"/>
    <w:pPr>
      <w:suppressAutoHyphens/>
      <w:spacing w:after="160" w:line="254" w:lineRule="auto"/>
      <w:textAlignment w:val="baseline"/>
    </w:pPr>
    <w:rPr>
      <w:rFonts w:ascii="Calibri" w:eastAsia="SimSun" w:hAnsi="Calibri" w:cs="Tahoma"/>
      <w:kern w:val="1"/>
      <w:lang w:val="pl-PL" w:eastAsia="ar-SA"/>
    </w:rPr>
  </w:style>
  <w:style w:type="paragraph" w:customStyle="1" w:styleId="Tekstpodstawowy32">
    <w:name w:val="Tekst podstawowy 32"/>
    <w:basedOn w:val="Normalny"/>
    <w:rsid w:val="009410F8"/>
    <w:pPr>
      <w:widowControl w:val="0"/>
      <w:suppressAutoHyphens/>
      <w:spacing w:line="240" w:lineRule="auto"/>
    </w:pPr>
    <w:rPr>
      <w:rFonts w:ascii="Times New Roman" w:eastAsia="SimSun" w:hAnsi="Times New Roman"/>
      <w:kern w:val="1"/>
      <w:sz w:val="24"/>
      <w:szCs w:val="24"/>
      <w:lang w:val="pl-PL" w:eastAsia="hi-IN" w:bidi="hi-IN"/>
    </w:rPr>
  </w:style>
  <w:style w:type="character" w:customStyle="1" w:styleId="markedcontent">
    <w:name w:val="markedcontent"/>
    <w:rsid w:val="00331AE1"/>
  </w:style>
  <w:style w:type="paragraph" w:styleId="Tekstprzypisudolnego">
    <w:name w:val="footnote text"/>
    <w:basedOn w:val="Normalny"/>
    <w:link w:val="TekstprzypisudolnegoZnak"/>
    <w:semiHidden/>
    <w:unhideWhenUsed/>
    <w:rsid w:val="009F3068"/>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semiHidden/>
    <w:rsid w:val="009F3068"/>
    <w:rPr>
      <w:rFonts w:asciiTheme="minorHAnsi" w:eastAsiaTheme="minorHAnsi" w:hAnsiTheme="minorHAnsi" w:cstheme="minorBidi"/>
      <w:sz w:val="20"/>
      <w:szCs w:val="20"/>
      <w:lang w:val="pl-PL" w:eastAsia="en-US"/>
    </w:rPr>
  </w:style>
  <w:style w:type="character" w:styleId="Odwoanieprzypisudolnego">
    <w:name w:val="footnote reference"/>
    <w:basedOn w:val="Domylnaczcionkaakapitu"/>
    <w:semiHidden/>
    <w:unhideWhenUsed/>
    <w:rsid w:val="009F3068"/>
    <w:rPr>
      <w:vertAlign w:val="superscript"/>
    </w:rPr>
  </w:style>
  <w:style w:type="paragraph" w:styleId="NormalnyWeb">
    <w:name w:val="Normal (Web)"/>
    <w:basedOn w:val="Normalny"/>
    <w:uiPriority w:val="99"/>
    <w:unhideWhenUsed/>
    <w:rsid w:val="009F3068"/>
    <w:pPr>
      <w:spacing w:after="160" w:line="259" w:lineRule="auto"/>
    </w:pPr>
    <w:rPr>
      <w:rFonts w:ascii="Times New Roman" w:eastAsiaTheme="minorHAnsi" w:hAnsi="Times New Roman" w:cs="Times New Roman"/>
      <w:sz w:val="24"/>
      <w:szCs w:val="24"/>
      <w:lang w:val="pl-PL" w:eastAsia="en-US"/>
    </w:rPr>
  </w:style>
  <w:style w:type="character" w:customStyle="1" w:styleId="Nagwek7Znak">
    <w:name w:val="Nagłówek 7 Znak"/>
    <w:basedOn w:val="Domylnaczcionkaakapitu"/>
    <w:link w:val="Nagwek7"/>
    <w:rsid w:val="009F2EDE"/>
    <w:rPr>
      <w:rFonts w:ascii="Times New Roman" w:eastAsia="Calibri" w:hAnsi="Times New Roman" w:cs="Times New Roman"/>
      <w:sz w:val="24"/>
      <w:szCs w:val="24"/>
      <w:lang w:val="x-none" w:eastAsia="x-none"/>
    </w:rPr>
  </w:style>
  <w:style w:type="character" w:customStyle="1" w:styleId="Nagwek1Znak">
    <w:name w:val="Nagłówek 1 Znak"/>
    <w:basedOn w:val="Domylnaczcionkaakapitu"/>
    <w:link w:val="Nagwek1"/>
    <w:rsid w:val="009F2EDE"/>
    <w:rPr>
      <w:sz w:val="40"/>
      <w:szCs w:val="40"/>
    </w:rPr>
  </w:style>
  <w:style w:type="character" w:customStyle="1" w:styleId="Nagwek3Znak">
    <w:name w:val="Nagłówek 3 Znak"/>
    <w:basedOn w:val="Domylnaczcionkaakapitu"/>
    <w:link w:val="Nagwek3"/>
    <w:rsid w:val="009F2EDE"/>
    <w:rPr>
      <w:color w:val="434343"/>
      <w:sz w:val="28"/>
      <w:szCs w:val="28"/>
    </w:rPr>
  </w:style>
  <w:style w:type="numbering" w:customStyle="1" w:styleId="Bezlisty1">
    <w:name w:val="Bez listy1"/>
    <w:next w:val="Bezlisty"/>
    <w:semiHidden/>
    <w:rsid w:val="009F2EDE"/>
  </w:style>
  <w:style w:type="paragraph" w:customStyle="1" w:styleId="Wyliczenie123wtekcie">
    <w:name w:val="Wyliczenie 123 w tekście"/>
    <w:basedOn w:val="Normalny"/>
    <w:rsid w:val="009F2EDE"/>
    <w:pPr>
      <w:tabs>
        <w:tab w:val="left" w:pos="993"/>
        <w:tab w:val="right" w:pos="8789"/>
      </w:tabs>
      <w:spacing w:before="120" w:after="120" w:line="360" w:lineRule="auto"/>
      <w:jc w:val="both"/>
    </w:pPr>
    <w:rPr>
      <w:rFonts w:ascii="Tahoma" w:eastAsia="Calibri" w:hAnsi="Tahoma" w:cs="Times New Roman"/>
      <w:sz w:val="20"/>
      <w:szCs w:val="20"/>
      <w:lang w:val="pl-PL"/>
    </w:rPr>
  </w:style>
  <w:style w:type="paragraph" w:styleId="Tekstpodstawowywcity3">
    <w:name w:val="Body Text Indent 3"/>
    <w:basedOn w:val="Normalny"/>
    <w:link w:val="Tekstpodstawowywcity3Znak"/>
    <w:rsid w:val="009F2EDE"/>
    <w:pPr>
      <w:spacing w:after="120" w:line="240" w:lineRule="auto"/>
      <w:ind w:left="283"/>
    </w:pPr>
    <w:rPr>
      <w:rFonts w:ascii="Times New Roman" w:eastAsia="Calibri" w:hAnsi="Times New Roman" w:cs="Times New Roman"/>
      <w:sz w:val="16"/>
      <w:szCs w:val="16"/>
      <w:lang w:val="x-none"/>
    </w:rPr>
  </w:style>
  <w:style w:type="character" w:customStyle="1" w:styleId="Tekstpodstawowywcity3Znak">
    <w:name w:val="Tekst podstawowy wcięty 3 Znak"/>
    <w:basedOn w:val="Domylnaczcionkaakapitu"/>
    <w:link w:val="Tekstpodstawowywcity3"/>
    <w:rsid w:val="009F2EDE"/>
    <w:rPr>
      <w:rFonts w:ascii="Times New Roman" w:eastAsia="Calibri" w:hAnsi="Times New Roman" w:cs="Times New Roman"/>
      <w:sz w:val="16"/>
      <w:szCs w:val="16"/>
      <w:lang w:val="x-none"/>
    </w:rPr>
  </w:style>
  <w:style w:type="paragraph" w:customStyle="1" w:styleId="Default">
    <w:name w:val="Default"/>
    <w:rsid w:val="009F2EDE"/>
    <w:pPr>
      <w:autoSpaceDE w:val="0"/>
      <w:autoSpaceDN w:val="0"/>
      <w:adjustRightInd w:val="0"/>
      <w:spacing w:line="240" w:lineRule="auto"/>
    </w:pPr>
    <w:rPr>
      <w:rFonts w:ascii="Times New Roman" w:eastAsia="Calibri" w:hAnsi="Times New Roman" w:cs="Times New Roman"/>
      <w:color w:val="000000"/>
      <w:sz w:val="24"/>
      <w:szCs w:val="24"/>
      <w:lang w:val="pl-PL"/>
    </w:rPr>
  </w:style>
  <w:style w:type="character" w:customStyle="1" w:styleId="apple-style-span">
    <w:name w:val="apple-style-span"/>
    <w:rsid w:val="009F2EDE"/>
    <w:rPr>
      <w:rFonts w:cs="Times New Roman"/>
    </w:rPr>
  </w:style>
  <w:style w:type="paragraph" w:styleId="Tekstpodstawowywcity2">
    <w:name w:val="Body Text Indent 2"/>
    <w:basedOn w:val="Normalny"/>
    <w:link w:val="Tekstpodstawowywcity2Znak"/>
    <w:rsid w:val="009F2EDE"/>
    <w:pPr>
      <w:spacing w:after="120" w:line="480" w:lineRule="auto"/>
      <w:ind w:left="283"/>
    </w:pPr>
    <w:rPr>
      <w:rFonts w:ascii="Times New Roman" w:eastAsia="Calibri" w:hAnsi="Times New Roman" w:cs="Times New Roman"/>
      <w:sz w:val="24"/>
      <w:szCs w:val="24"/>
      <w:lang w:val="x-none"/>
    </w:rPr>
  </w:style>
  <w:style w:type="character" w:customStyle="1" w:styleId="Tekstpodstawowywcity2Znak">
    <w:name w:val="Tekst podstawowy wcięty 2 Znak"/>
    <w:basedOn w:val="Domylnaczcionkaakapitu"/>
    <w:link w:val="Tekstpodstawowywcity2"/>
    <w:rsid w:val="009F2EDE"/>
    <w:rPr>
      <w:rFonts w:ascii="Times New Roman" w:eastAsia="Calibri" w:hAnsi="Times New Roman" w:cs="Times New Roman"/>
      <w:sz w:val="24"/>
      <w:szCs w:val="24"/>
      <w:lang w:val="x-none"/>
    </w:rPr>
  </w:style>
  <w:style w:type="paragraph" w:customStyle="1" w:styleId="Akapitzlist1">
    <w:name w:val="Akapit z listą1"/>
    <w:basedOn w:val="Normalny"/>
    <w:rsid w:val="009F2EDE"/>
    <w:pPr>
      <w:spacing w:line="240" w:lineRule="auto"/>
      <w:ind w:left="720"/>
      <w:contextualSpacing/>
    </w:pPr>
    <w:rPr>
      <w:rFonts w:ascii="Times New Roman" w:eastAsia="Calibri" w:hAnsi="Times New Roman" w:cs="Times New Roman"/>
      <w:sz w:val="24"/>
      <w:szCs w:val="24"/>
      <w:lang w:val="pl-PL"/>
    </w:rPr>
  </w:style>
  <w:style w:type="character" w:customStyle="1" w:styleId="TytuZnak">
    <w:name w:val="Tytuł Znak"/>
    <w:basedOn w:val="Domylnaczcionkaakapitu"/>
    <w:link w:val="Tytu"/>
    <w:rsid w:val="009F2EDE"/>
    <w:rPr>
      <w:sz w:val="52"/>
      <w:szCs w:val="52"/>
    </w:rPr>
  </w:style>
  <w:style w:type="paragraph" w:styleId="Tekstpodstawowywcity">
    <w:name w:val="Body Text Indent"/>
    <w:basedOn w:val="Normalny"/>
    <w:link w:val="TekstpodstawowywcityZnak"/>
    <w:rsid w:val="009F2EDE"/>
    <w:pPr>
      <w:widowControl w:val="0"/>
      <w:tabs>
        <w:tab w:val="left" w:pos="24"/>
        <w:tab w:val="left" w:pos="568"/>
        <w:tab w:val="right" w:pos="8953"/>
      </w:tabs>
      <w:autoSpaceDE w:val="0"/>
      <w:autoSpaceDN w:val="0"/>
      <w:adjustRightInd w:val="0"/>
      <w:spacing w:line="360" w:lineRule="atLeast"/>
      <w:ind w:left="568" w:hanging="544"/>
      <w:jc w:val="both"/>
      <w:textAlignment w:val="baseline"/>
    </w:pPr>
    <w:rPr>
      <w:rFonts w:ascii="Times New Roman" w:eastAsia="Calibri"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9F2EDE"/>
    <w:rPr>
      <w:rFonts w:ascii="Times New Roman" w:eastAsia="Calibri" w:hAnsi="Times New Roman" w:cs="Times New Roman"/>
      <w:sz w:val="24"/>
      <w:szCs w:val="24"/>
      <w:lang w:val="x-none"/>
    </w:rPr>
  </w:style>
  <w:style w:type="table" w:styleId="Tabela-Siatka">
    <w:name w:val="Table Grid"/>
    <w:basedOn w:val="Standardowy"/>
    <w:uiPriority w:val="39"/>
    <w:rsid w:val="009F2EDE"/>
    <w:pPr>
      <w:widowControl w:val="0"/>
      <w:adjustRightInd w:val="0"/>
      <w:spacing w:line="360" w:lineRule="atLeast"/>
      <w:jc w:val="both"/>
      <w:textAlignment w:val="baseline"/>
    </w:pPr>
    <w:rPr>
      <w:rFonts w:ascii="Times New Roman" w:eastAsia="Calibri"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9F2EDE"/>
    <w:pPr>
      <w:spacing w:before="60" w:after="60" w:line="240" w:lineRule="auto"/>
      <w:ind w:left="851" w:hanging="295"/>
      <w:jc w:val="both"/>
    </w:pPr>
    <w:rPr>
      <w:rFonts w:ascii="Times New Roman" w:eastAsia="Calibri" w:hAnsi="Times New Roman" w:cs="Times New Roman"/>
      <w:sz w:val="24"/>
      <w:szCs w:val="24"/>
      <w:lang w:val="pl-PL"/>
    </w:rPr>
  </w:style>
  <w:style w:type="paragraph" w:styleId="Tekstpodstawowy">
    <w:name w:val="Body Text"/>
    <w:basedOn w:val="Normalny"/>
    <w:link w:val="TekstpodstawowyZnak"/>
    <w:rsid w:val="009F2EDE"/>
    <w:pPr>
      <w:widowControl w:val="0"/>
      <w:adjustRightInd w:val="0"/>
      <w:spacing w:after="120" w:line="360" w:lineRule="atLeast"/>
      <w:jc w:val="both"/>
      <w:textAlignment w:val="baseline"/>
    </w:pPr>
    <w:rPr>
      <w:rFonts w:ascii="Times New Roman" w:eastAsia="Calibri" w:hAnsi="Times New Roman" w:cs="Times New Roman"/>
      <w:sz w:val="24"/>
      <w:szCs w:val="24"/>
      <w:lang w:val="x-none"/>
    </w:rPr>
  </w:style>
  <w:style w:type="character" w:customStyle="1" w:styleId="TekstpodstawowyZnak">
    <w:name w:val="Tekst podstawowy Znak"/>
    <w:basedOn w:val="Domylnaczcionkaakapitu"/>
    <w:link w:val="Tekstpodstawowy"/>
    <w:rsid w:val="009F2EDE"/>
    <w:rPr>
      <w:rFonts w:ascii="Times New Roman" w:eastAsia="Calibri" w:hAnsi="Times New Roman" w:cs="Times New Roman"/>
      <w:sz w:val="24"/>
      <w:szCs w:val="24"/>
      <w:lang w:val="x-none"/>
    </w:rPr>
  </w:style>
  <w:style w:type="character" w:customStyle="1" w:styleId="BodyTextChar">
    <w:name w:val="Body Text Char"/>
    <w:semiHidden/>
    <w:locked/>
    <w:rsid w:val="009F2EDE"/>
    <w:rPr>
      <w:rFonts w:cs="Times New Roman"/>
      <w:sz w:val="24"/>
    </w:rPr>
  </w:style>
  <w:style w:type="paragraph" w:customStyle="1" w:styleId="tyt">
    <w:name w:val="tyt"/>
    <w:basedOn w:val="Normalny"/>
    <w:rsid w:val="009F2EDE"/>
    <w:pPr>
      <w:keepNext/>
      <w:spacing w:before="60" w:after="60" w:line="240" w:lineRule="auto"/>
      <w:jc w:val="center"/>
    </w:pPr>
    <w:rPr>
      <w:rFonts w:ascii="Times New Roman" w:eastAsia="Calibri" w:hAnsi="Times New Roman" w:cs="Times New Roman"/>
      <w:b/>
      <w:bCs/>
      <w:sz w:val="24"/>
      <w:szCs w:val="24"/>
      <w:lang w:val="pl-PL"/>
    </w:rPr>
  </w:style>
  <w:style w:type="paragraph" w:customStyle="1" w:styleId="ust">
    <w:name w:val="ust"/>
    <w:rsid w:val="009F2EDE"/>
    <w:pPr>
      <w:spacing w:before="60" w:after="60" w:line="240" w:lineRule="auto"/>
      <w:ind w:left="426" w:hanging="284"/>
      <w:jc w:val="both"/>
    </w:pPr>
    <w:rPr>
      <w:rFonts w:ascii="Times New Roman" w:eastAsia="Calibri" w:hAnsi="Times New Roman" w:cs="Times New Roman"/>
      <w:sz w:val="24"/>
      <w:szCs w:val="24"/>
      <w:lang w:val="pl-PL"/>
    </w:rPr>
  </w:style>
  <w:style w:type="paragraph" w:customStyle="1" w:styleId="pkt1">
    <w:name w:val="pkt1"/>
    <w:basedOn w:val="pkt"/>
    <w:rsid w:val="009F2EDE"/>
    <w:pPr>
      <w:ind w:left="850" w:hanging="425"/>
    </w:pPr>
  </w:style>
  <w:style w:type="paragraph" w:customStyle="1" w:styleId="Poprawka1">
    <w:name w:val="Poprawka1"/>
    <w:hidden/>
    <w:semiHidden/>
    <w:rsid w:val="009F2EDE"/>
    <w:pPr>
      <w:spacing w:line="240" w:lineRule="auto"/>
    </w:pPr>
    <w:rPr>
      <w:rFonts w:ascii="Times New Roman" w:eastAsia="Calibri" w:hAnsi="Times New Roman" w:cs="Times New Roman"/>
      <w:sz w:val="24"/>
      <w:szCs w:val="24"/>
      <w:lang w:val="pl-PL"/>
    </w:rPr>
  </w:style>
  <w:style w:type="paragraph" w:styleId="Zwykytekst">
    <w:name w:val="Plain Text"/>
    <w:aliases w:val="Zwykły tekst Znak1,Zwykły tekst Znak Znak,Znak Znak Znak,Znak Znak1,Znak Znak,Znak"/>
    <w:basedOn w:val="Normalny"/>
    <w:link w:val="ZwykytekstZnak2"/>
    <w:rsid w:val="009F2EDE"/>
    <w:pPr>
      <w:spacing w:line="240" w:lineRule="auto"/>
    </w:pPr>
    <w:rPr>
      <w:rFonts w:ascii="Courier New" w:eastAsia="Calibri" w:hAnsi="Courier New" w:cs="Times New Roman"/>
      <w:sz w:val="20"/>
      <w:szCs w:val="20"/>
      <w:lang w:val="x-none" w:eastAsia="x-none"/>
    </w:rPr>
  </w:style>
  <w:style w:type="character" w:customStyle="1" w:styleId="ZwykytekstZnak">
    <w:name w:val="Zwykły tekst Znak"/>
    <w:basedOn w:val="Domylnaczcionkaakapitu"/>
    <w:rsid w:val="009F2EDE"/>
    <w:rPr>
      <w:rFonts w:ascii="Consolas" w:hAnsi="Consolas"/>
      <w:sz w:val="21"/>
      <w:szCs w:val="21"/>
    </w:rPr>
  </w:style>
  <w:style w:type="character" w:customStyle="1" w:styleId="ZwykytekstZnak2">
    <w:name w:val="Zwykły tekst Znak2"/>
    <w:aliases w:val="Zwykły tekst Znak1 Znak,Zwykły tekst Znak Znak Znak,Znak Znak Znak Znak,Znak Znak1 Znak,Znak Znak Znak1,Znak Znak2"/>
    <w:link w:val="Zwykytekst"/>
    <w:locked/>
    <w:rsid w:val="009F2EDE"/>
    <w:rPr>
      <w:rFonts w:ascii="Courier New" w:eastAsia="Calibri" w:hAnsi="Courier New" w:cs="Times New Roman"/>
      <w:sz w:val="20"/>
      <w:szCs w:val="20"/>
      <w:lang w:val="x-none" w:eastAsia="x-none"/>
    </w:rPr>
  </w:style>
  <w:style w:type="character" w:customStyle="1" w:styleId="Znak3">
    <w:name w:val="Znak3"/>
    <w:rsid w:val="009F2EDE"/>
    <w:rPr>
      <w:sz w:val="24"/>
    </w:rPr>
  </w:style>
  <w:style w:type="paragraph" w:styleId="Tekstprzypisukocowego">
    <w:name w:val="endnote text"/>
    <w:basedOn w:val="Normalny"/>
    <w:link w:val="TekstprzypisukocowegoZnak"/>
    <w:semiHidden/>
    <w:rsid w:val="009F2EDE"/>
    <w:pPr>
      <w:widowControl w:val="0"/>
      <w:adjustRightInd w:val="0"/>
      <w:spacing w:line="360" w:lineRule="atLeast"/>
      <w:jc w:val="both"/>
      <w:textAlignment w:val="baseline"/>
    </w:pPr>
    <w:rPr>
      <w:rFonts w:ascii="Times New Roman" w:eastAsia="Calibri" w:hAnsi="Times New Roman" w:cs="Times New Roman"/>
      <w:sz w:val="20"/>
      <w:szCs w:val="20"/>
      <w:lang w:val="x-none"/>
    </w:rPr>
  </w:style>
  <w:style w:type="character" w:customStyle="1" w:styleId="TekstprzypisukocowegoZnak">
    <w:name w:val="Tekst przypisu końcowego Znak"/>
    <w:basedOn w:val="Domylnaczcionkaakapitu"/>
    <w:link w:val="Tekstprzypisukocowego"/>
    <w:semiHidden/>
    <w:rsid w:val="009F2EDE"/>
    <w:rPr>
      <w:rFonts w:ascii="Times New Roman" w:eastAsia="Calibri" w:hAnsi="Times New Roman" w:cs="Times New Roman"/>
      <w:sz w:val="20"/>
      <w:szCs w:val="20"/>
      <w:lang w:val="x-none"/>
    </w:rPr>
  </w:style>
  <w:style w:type="character" w:styleId="Odwoanieprzypisukocowego">
    <w:name w:val="endnote reference"/>
    <w:semiHidden/>
    <w:rsid w:val="009F2EDE"/>
    <w:rPr>
      <w:rFonts w:cs="Times New Roman"/>
      <w:vertAlign w:val="superscript"/>
    </w:rPr>
  </w:style>
  <w:style w:type="character" w:customStyle="1" w:styleId="FooterChar1">
    <w:name w:val="Footer Char1"/>
    <w:locked/>
    <w:rsid w:val="009F2EDE"/>
    <w:rPr>
      <w:sz w:val="24"/>
    </w:rPr>
  </w:style>
  <w:style w:type="paragraph" w:customStyle="1" w:styleId="Styl">
    <w:name w:val="Styl"/>
    <w:basedOn w:val="Normalny"/>
    <w:next w:val="Mapadokumentu"/>
    <w:rsid w:val="009F2EDE"/>
    <w:pPr>
      <w:widowControl w:val="0"/>
      <w:shd w:val="clear" w:color="auto" w:fill="000080"/>
      <w:adjustRightInd w:val="0"/>
      <w:spacing w:line="360" w:lineRule="atLeast"/>
      <w:jc w:val="both"/>
      <w:textAlignment w:val="baseline"/>
    </w:pPr>
    <w:rPr>
      <w:rFonts w:ascii="Tahoma" w:eastAsia="Calibri" w:hAnsi="Tahoma" w:cs="Tahoma"/>
      <w:sz w:val="20"/>
      <w:szCs w:val="20"/>
      <w:lang w:val="pl-PL"/>
    </w:rPr>
  </w:style>
  <w:style w:type="paragraph" w:styleId="Mapadokumentu">
    <w:name w:val="Document Map"/>
    <w:basedOn w:val="Normalny"/>
    <w:link w:val="MapadokumentuZnak"/>
    <w:semiHidden/>
    <w:rsid w:val="009F2EDE"/>
    <w:pPr>
      <w:spacing w:line="240" w:lineRule="auto"/>
    </w:pPr>
    <w:rPr>
      <w:rFonts w:ascii="Tahoma" w:eastAsia="Calibri" w:hAnsi="Tahoma" w:cs="Times New Roman"/>
      <w:sz w:val="16"/>
      <w:szCs w:val="16"/>
      <w:lang w:val="x-none"/>
    </w:rPr>
  </w:style>
  <w:style w:type="character" w:customStyle="1" w:styleId="MapadokumentuZnak">
    <w:name w:val="Mapa dokumentu Znak"/>
    <w:basedOn w:val="Domylnaczcionkaakapitu"/>
    <w:link w:val="Mapadokumentu"/>
    <w:semiHidden/>
    <w:rsid w:val="009F2EDE"/>
    <w:rPr>
      <w:rFonts w:ascii="Tahoma" w:eastAsia="Calibri" w:hAnsi="Tahoma" w:cs="Times New Roman"/>
      <w:sz w:val="16"/>
      <w:szCs w:val="16"/>
      <w:lang w:val="x-none"/>
    </w:rPr>
  </w:style>
  <w:style w:type="paragraph" w:customStyle="1" w:styleId="Styl1">
    <w:name w:val="Styl1"/>
    <w:basedOn w:val="Normalny"/>
    <w:next w:val="Mapadokumentu"/>
    <w:rsid w:val="009F2EDE"/>
    <w:pPr>
      <w:widowControl w:val="0"/>
      <w:shd w:val="clear" w:color="auto" w:fill="000080"/>
      <w:adjustRightInd w:val="0"/>
      <w:spacing w:line="360" w:lineRule="atLeast"/>
      <w:jc w:val="both"/>
      <w:textAlignment w:val="baseline"/>
    </w:pPr>
    <w:rPr>
      <w:rFonts w:ascii="Tahoma" w:eastAsia="Calibri" w:hAnsi="Tahoma" w:cs="Tahoma"/>
      <w:sz w:val="20"/>
      <w:szCs w:val="20"/>
      <w:lang w:val="pl-PL"/>
    </w:rPr>
  </w:style>
  <w:style w:type="table" w:customStyle="1" w:styleId="Tabela-Siatka1">
    <w:name w:val="Tabela - Siatka1"/>
    <w:rsid w:val="009F2EDE"/>
    <w:pPr>
      <w:spacing w:line="240" w:lineRule="auto"/>
    </w:pPr>
    <w:rPr>
      <w:rFonts w:ascii="Calibri" w:eastAsia="Times New Roman" w:hAnsi="Calibri" w:cs="Times New Roman"/>
      <w:sz w:val="20"/>
      <w:szCs w:val="20"/>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rsid w:val="009F2EDE"/>
    <w:pPr>
      <w:widowControl w:val="0"/>
      <w:adjustRightInd w:val="0"/>
      <w:spacing w:line="360" w:lineRule="atLeast"/>
      <w:jc w:val="both"/>
      <w:textAlignment w:val="baseline"/>
    </w:pPr>
    <w:rPr>
      <w:rFonts w:ascii="Times New Roman" w:eastAsia="Calibri" w:hAnsi="Times New Roman" w:cs="Times New Roman"/>
      <w:sz w:val="20"/>
      <w:szCs w:val="20"/>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9F2EDE"/>
    <w:pPr>
      <w:spacing w:after="120" w:line="480" w:lineRule="auto"/>
    </w:pPr>
    <w:rPr>
      <w:rFonts w:ascii="Tahoma" w:eastAsia="Times New Roman" w:hAnsi="Tahoma" w:cs="Tahoma"/>
      <w:color w:val="000000"/>
      <w:szCs w:val="20"/>
      <w:lang w:val="pl-PL" w:eastAsia="ar-SA"/>
    </w:rPr>
  </w:style>
  <w:style w:type="numbering" w:customStyle="1" w:styleId="Styl2">
    <w:name w:val="Styl2"/>
    <w:rsid w:val="009F2EDE"/>
    <w:pPr>
      <w:numPr>
        <w:numId w:val="43"/>
      </w:numPr>
    </w:pPr>
  </w:style>
  <w:style w:type="paragraph" w:styleId="Tekstpodstawowy3">
    <w:name w:val="Body Text 3"/>
    <w:basedOn w:val="Normalny"/>
    <w:link w:val="Tekstpodstawowy3Znak"/>
    <w:rsid w:val="009F2EDE"/>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F2EDE"/>
    <w:rPr>
      <w:rFonts w:ascii="Times New Roman" w:eastAsia="Times New Roman" w:hAnsi="Times New Roman" w:cs="Times New Roman"/>
      <w:sz w:val="16"/>
      <w:szCs w:val="16"/>
      <w:lang w:val="x-none" w:eastAsia="x-none"/>
    </w:rPr>
  </w:style>
  <w:style w:type="numbering" w:customStyle="1" w:styleId="Bezlisty2">
    <w:name w:val="Bez listy2"/>
    <w:next w:val="Bezlisty"/>
    <w:semiHidden/>
    <w:rsid w:val="009F2EDE"/>
  </w:style>
  <w:style w:type="numbering" w:customStyle="1" w:styleId="Styl21">
    <w:name w:val="Styl21"/>
    <w:rsid w:val="009F2EDE"/>
    <w:pPr>
      <w:numPr>
        <w:numId w:val="42"/>
      </w:numPr>
    </w:pPr>
  </w:style>
  <w:style w:type="paragraph" w:customStyle="1" w:styleId="Akapitzlist2">
    <w:name w:val="Akapit z listą2"/>
    <w:basedOn w:val="Normalny"/>
    <w:rsid w:val="009F2EDE"/>
    <w:pPr>
      <w:spacing w:line="240" w:lineRule="auto"/>
      <w:ind w:left="720"/>
      <w:contextualSpacing/>
    </w:pPr>
    <w:rPr>
      <w:rFonts w:ascii="Times New Roman" w:eastAsia="Calibri" w:hAnsi="Times New Roman" w:cs="Times New Roman"/>
      <w:sz w:val="24"/>
      <w:szCs w:val="24"/>
      <w:lang w:val="pl-PL"/>
    </w:rPr>
  </w:style>
  <w:style w:type="paragraph" w:styleId="Poprawka">
    <w:name w:val="Revision"/>
    <w:hidden/>
    <w:uiPriority w:val="99"/>
    <w:semiHidden/>
    <w:rsid w:val="0047041C"/>
    <w:pPr>
      <w:spacing w:line="240" w:lineRule="auto"/>
    </w:pPr>
    <w:rPr>
      <w:rFonts w:ascii="Times New Roman" w:eastAsia="Times New Roman" w:hAnsi="Times New Roman" w:cs="Times New Roman"/>
      <w:sz w:val="20"/>
      <w:szCs w:val="20"/>
      <w:lang w:val="pl-PL"/>
    </w:rPr>
  </w:style>
  <w:style w:type="numbering" w:customStyle="1" w:styleId="WWNum24">
    <w:name w:val="WWNum24"/>
    <w:basedOn w:val="Bezlisty"/>
    <w:rsid w:val="00AA6C83"/>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576548872">
      <w:bodyDiv w:val="1"/>
      <w:marLeft w:val="0"/>
      <w:marRight w:val="0"/>
      <w:marTop w:val="0"/>
      <w:marBottom w:val="0"/>
      <w:divBdr>
        <w:top w:val="none" w:sz="0" w:space="0" w:color="auto"/>
        <w:left w:val="none" w:sz="0" w:space="0" w:color="auto"/>
        <w:bottom w:val="none" w:sz="0" w:space="0" w:color="auto"/>
        <w:right w:val="none" w:sz="0" w:space="0" w:color="auto"/>
      </w:divBdr>
    </w:div>
    <w:div w:id="2097899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p@ue.poznan.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ep%20" TargetMode="External"/><Relationship Id="rId36"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ue.poznan.p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46C16-400F-4988-9D3D-1E7532D7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A2F79A0D</Template>
  <TotalTime>8</TotalTime>
  <Pages>28</Pages>
  <Words>10898</Words>
  <Characters>65392</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Renata Glinkowska</cp:lastModifiedBy>
  <cp:revision>4</cp:revision>
  <cp:lastPrinted>2023-03-23T10:18:00Z</cp:lastPrinted>
  <dcterms:created xsi:type="dcterms:W3CDTF">2023-03-21T10:20:00Z</dcterms:created>
  <dcterms:modified xsi:type="dcterms:W3CDTF">2023-03-29T07:29:00Z</dcterms:modified>
</cp:coreProperties>
</file>