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F1F1F" w14:textId="06B53099" w:rsidR="00757EFD" w:rsidRPr="00CB3834" w:rsidRDefault="001A500B" w:rsidP="003C230D">
      <w:pPr>
        <w:spacing w:after="0"/>
        <w:ind w:left="6480" w:firstLine="720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 xml:space="preserve">Załącznik nr </w:t>
      </w:r>
      <w:r w:rsidR="00B51DFD">
        <w:rPr>
          <w:rFonts w:cstheme="minorHAnsi"/>
          <w:sz w:val="24"/>
          <w:szCs w:val="24"/>
        </w:rPr>
        <w:t xml:space="preserve">1 </w:t>
      </w:r>
      <w:r w:rsidR="00D0412D">
        <w:rPr>
          <w:rFonts w:cstheme="minorHAnsi"/>
          <w:sz w:val="24"/>
          <w:szCs w:val="24"/>
        </w:rPr>
        <w:t xml:space="preserve">do </w:t>
      </w:r>
      <w:r w:rsidR="00B51DFD">
        <w:rPr>
          <w:rFonts w:cstheme="minorHAnsi"/>
          <w:sz w:val="24"/>
          <w:szCs w:val="24"/>
        </w:rPr>
        <w:t>SWZ</w:t>
      </w:r>
      <w:r w:rsidR="00757EFD" w:rsidRPr="00CB3834">
        <w:rPr>
          <w:rFonts w:cstheme="minorHAnsi"/>
          <w:sz w:val="24"/>
          <w:szCs w:val="24"/>
        </w:rPr>
        <w:t xml:space="preserve"> </w:t>
      </w:r>
    </w:p>
    <w:p w14:paraId="1CB8BBBE" w14:textId="44D94D21" w:rsidR="000441BB" w:rsidRDefault="00ED0867" w:rsidP="003C230D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CB3834">
        <w:rPr>
          <w:rFonts w:cstheme="minorHAnsi"/>
          <w:b/>
          <w:sz w:val="24"/>
          <w:szCs w:val="24"/>
        </w:rPr>
        <w:t>FORMULARZ OFERTY</w:t>
      </w:r>
    </w:p>
    <w:p w14:paraId="5F70BC82" w14:textId="77777777" w:rsidR="000441BB" w:rsidRPr="000441BB" w:rsidRDefault="000441BB" w:rsidP="003C230D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509A8243" w14:textId="5A76DAE7" w:rsidR="00ED0867" w:rsidRPr="00CB3834" w:rsidRDefault="00ED0867" w:rsidP="003C230D">
      <w:pPr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DANE WYKONAWCY/ÓW:</w:t>
      </w:r>
    </w:p>
    <w:p w14:paraId="52841676" w14:textId="77777777" w:rsidR="00ED0867" w:rsidRPr="00CB3834" w:rsidRDefault="00ED0867" w:rsidP="0022133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Ja/my niżej podpisany/ni</w:t>
      </w:r>
      <w:bookmarkStart w:id="0" w:name="_GoBack"/>
      <w:bookmarkEnd w:id="0"/>
    </w:p>
    <w:p w14:paraId="305E89B4" w14:textId="77777777" w:rsidR="00ED0867" w:rsidRPr="00CB3834" w:rsidRDefault="00ED0867" w:rsidP="0022133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…</w:t>
      </w:r>
    </w:p>
    <w:p w14:paraId="35D59A41" w14:textId="77777777" w:rsidR="00ED0867" w:rsidRPr="00CB3834" w:rsidRDefault="00ED0867" w:rsidP="0022133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Nazwa albo imię i nazwisko Wykonawcy:</w:t>
      </w:r>
    </w:p>
    <w:p w14:paraId="5E8B7D9D" w14:textId="77777777" w:rsidR="00ED0867" w:rsidRPr="00CB3834" w:rsidRDefault="00ED0867" w:rsidP="0022133A">
      <w:pPr>
        <w:spacing w:after="120" w:line="240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>...</w:t>
      </w:r>
    </w:p>
    <w:p w14:paraId="285ECD3F" w14:textId="77777777" w:rsidR="00ED0867" w:rsidRPr="00CB3834" w:rsidRDefault="00ED0867" w:rsidP="0022133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Adres siedziby Wykonawcy:</w:t>
      </w:r>
    </w:p>
    <w:p w14:paraId="57F4C23A" w14:textId="77777777" w:rsidR="00ED0867" w:rsidRPr="00CB3834" w:rsidRDefault="00ED0867" w:rsidP="0022133A">
      <w:pPr>
        <w:spacing w:after="120" w:line="240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>...</w:t>
      </w:r>
    </w:p>
    <w:p w14:paraId="63CC0AD4" w14:textId="77777777" w:rsidR="00ED0867" w:rsidRPr="00CB3834" w:rsidRDefault="00ED0867" w:rsidP="00971CD5">
      <w:pPr>
        <w:spacing w:line="240" w:lineRule="auto"/>
        <w:ind w:right="-144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 xml:space="preserve">Krajowy numer identyfikacyjny, a w przypadku polskich Wykonawców – numer REGON lub NIP </w:t>
      </w:r>
    </w:p>
    <w:p w14:paraId="1D2E917A" w14:textId="77777777" w:rsidR="00146C2E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NIP:</w:t>
      </w:r>
      <w:r w:rsidRPr="00CB3834">
        <w:rPr>
          <w:rFonts w:cstheme="minorHAnsi"/>
          <w:sz w:val="24"/>
          <w:szCs w:val="24"/>
        </w:rPr>
        <w:t xml:space="preserve"> … </w:t>
      </w:r>
      <w:r w:rsidR="006574E5">
        <w:rPr>
          <w:rFonts w:cstheme="minorHAnsi"/>
          <w:sz w:val="24"/>
          <w:szCs w:val="24"/>
        </w:rPr>
        <w:t xml:space="preserve">     </w:t>
      </w:r>
    </w:p>
    <w:p w14:paraId="0F361A2E" w14:textId="31156774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REGON:</w:t>
      </w:r>
      <w:r w:rsidRPr="00CB3834">
        <w:rPr>
          <w:rFonts w:cstheme="minorHAnsi"/>
          <w:sz w:val="24"/>
          <w:szCs w:val="24"/>
        </w:rPr>
        <w:t xml:space="preserve"> ...</w:t>
      </w:r>
    </w:p>
    <w:p w14:paraId="29971C2C" w14:textId="77777777" w:rsidR="00ED0867" w:rsidRPr="00CB3834" w:rsidRDefault="00ED0867" w:rsidP="003C230D">
      <w:pPr>
        <w:suppressAutoHyphens/>
        <w:spacing w:line="276" w:lineRule="auto"/>
        <w:rPr>
          <w:rFonts w:cstheme="minorHAnsi"/>
          <w:sz w:val="24"/>
          <w:szCs w:val="24"/>
          <w:lang w:eastAsia="ar-SA"/>
        </w:rPr>
      </w:pPr>
      <w:r w:rsidRPr="00CB3834">
        <w:rPr>
          <w:rFonts w:cstheme="minorHAnsi"/>
          <w:b/>
          <w:bCs/>
          <w:sz w:val="24"/>
          <w:szCs w:val="24"/>
          <w:lang w:eastAsia="ar-SA"/>
        </w:rPr>
        <w:t>Nr telefonu:</w:t>
      </w:r>
      <w:r w:rsidRPr="00CB3834">
        <w:rPr>
          <w:rFonts w:cstheme="minorHAnsi"/>
          <w:sz w:val="24"/>
          <w:szCs w:val="24"/>
          <w:lang w:eastAsia="ar-SA"/>
        </w:rPr>
        <w:t xml:space="preserve"> …</w:t>
      </w:r>
    </w:p>
    <w:p w14:paraId="25208613" w14:textId="77777777" w:rsidR="00ED0867" w:rsidRPr="00CB3834" w:rsidRDefault="00ED0867" w:rsidP="003C23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Adres skrzynki e-mail Wykonawcy:  …</w:t>
      </w:r>
    </w:p>
    <w:p w14:paraId="63311F33" w14:textId="6D041897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>(na który Zamawiający ma przesłać korespondencję)</w:t>
      </w:r>
    </w:p>
    <w:p w14:paraId="5D62D32F" w14:textId="42210D95" w:rsidR="00A13B4B" w:rsidRDefault="00ED0867" w:rsidP="00764497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b/>
          <w:sz w:val="24"/>
          <w:szCs w:val="24"/>
        </w:rPr>
        <w:t>W przypadku wspólnego ubiegania się o udzielenie zamówienia należy podać dane pozostałych Wykonawców z zaznaczeniem ich roli.</w:t>
      </w:r>
    </w:p>
    <w:p w14:paraId="0912ECD1" w14:textId="77777777" w:rsidR="00764497" w:rsidRPr="00764497" w:rsidRDefault="00764497" w:rsidP="00764497">
      <w:pPr>
        <w:spacing w:line="276" w:lineRule="auto"/>
        <w:rPr>
          <w:rFonts w:cstheme="minorHAnsi"/>
          <w:sz w:val="24"/>
          <w:szCs w:val="24"/>
        </w:rPr>
      </w:pPr>
    </w:p>
    <w:p w14:paraId="14F4EFE0" w14:textId="4AFB7082" w:rsidR="00ED0867" w:rsidRPr="00CD66B3" w:rsidRDefault="00ED0867" w:rsidP="00A13B4B">
      <w:pPr>
        <w:spacing w:line="276" w:lineRule="auto"/>
        <w:rPr>
          <w:rFonts w:cstheme="minorHAnsi"/>
          <w:b/>
          <w:color w:val="000000"/>
          <w:sz w:val="24"/>
          <w:szCs w:val="24"/>
        </w:rPr>
      </w:pPr>
      <w:r w:rsidRPr="00CB3834">
        <w:rPr>
          <w:rFonts w:cstheme="minorHAnsi"/>
          <w:color w:val="000000"/>
          <w:sz w:val="24"/>
          <w:szCs w:val="24"/>
        </w:rPr>
        <w:t xml:space="preserve">W </w:t>
      </w:r>
      <w:r w:rsidR="007B61B9">
        <w:rPr>
          <w:rFonts w:cstheme="minorHAnsi"/>
          <w:color w:val="000000"/>
          <w:sz w:val="24"/>
          <w:szCs w:val="24"/>
        </w:rPr>
        <w:t xml:space="preserve">odpowiedzi na ogłoszenie o zamówieniu wszczynające postępowanie </w:t>
      </w:r>
      <w:r w:rsidRPr="00CB3834">
        <w:rPr>
          <w:rFonts w:cstheme="minorHAnsi"/>
          <w:color w:val="000000"/>
          <w:sz w:val="24"/>
          <w:szCs w:val="24"/>
        </w:rPr>
        <w:t xml:space="preserve">w trybie podstawowym, zgodnie z art. 275 pkt. 1) </w:t>
      </w:r>
      <w:r w:rsidR="00252111">
        <w:rPr>
          <w:rFonts w:cstheme="minorHAnsi"/>
          <w:color w:val="000000"/>
          <w:sz w:val="24"/>
          <w:szCs w:val="24"/>
        </w:rPr>
        <w:t xml:space="preserve">ustawy </w:t>
      </w:r>
      <w:r w:rsidRPr="00CB3834">
        <w:rPr>
          <w:rFonts w:cstheme="minorHAnsi"/>
          <w:color w:val="000000"/>
          <w:sz w:val="24"/>
          <w:szCs w:val="24"/>
        </w:rPr>
        <w:t>P</w:t>
      </w:r>
      <w:r w:rsidR="00983BA9">
        <w:rPr>
          <w:rFonts w:cstheme="minorHAnsi"/>
          <w:color w:val="000000"/>
          <w:sz w:val="24"/>
          <w:szCs w:val="24"/>
        </w:rPr>
        <w:t>ZP</w:t>
      </w:r>
      <w:r w:rsidRPr="00CB3834">
        <w:rPr>
          <w:rFonts w:cstheme="minorHAnsi"/>
          <w:color w:val="000000"/>
          <w:sz w:val="24"/>
          <w:szCs w:val="24"/>
        </w:rPr>
        <w:t xml:space="preserve">, </w:t>
      </w:r>
      <w:r w:rsidR="00D74501">
        <w:rPr>
          <w:rFonts w:cstheme="minorHAnsi"/>
          <w:color w:val="000000"/>
          <w:sz w:val="24"/>
          <w:szCs w:val="24"/>
        </w:rPr>
        <w:t xml:space="preserve">składam/y niniejszą ofertę na wykonanie </w:t>
      </w:r>
      <w:r w:rsidR="007B61B9">
        <w:rPr>
          <w:rFonts w:cstheme="minorHAnsi"/>
          <w:color w:val="000000"/>
          <w:sz w:val="24"/>
          <w:szCs w:val="24"/>
        </w:rPr>
        <w:t xml:space="preserve">całego </w:t>
      </w:r>
      <w:r w:rsidR="00D74501">
        <w:rPr>
          <w:rFonts w:cstheme="minorHAnsi"/>
          <w:color w:val="000000"/>
          <w:sz w:val="24"/>
          <w:szCs w:val="24"/>
        </w:rPr>
        <w:t xml:space="preserve">zamówienia </w:t>
      </w:r>
      <w:r w:rsidRPr="00CB3834">
        <w:rPr>
          <w:rFonts w:cstheme="minorHAnsi"/>
          <w:color w:val="000000"/>
          <w:sz w:val="24"/>
          <w:szCs w:val="24"/>
        </w:rPr>
        <w:t xml:space="preserve">pn.: </w:t>
      </w:r>
      <w:r w:rsidR="00CD66B3" w:rsidRPr="00764497">
        <w:rPr>
          <w:rFonts w:cstheme="minorHAnsi"/>
          <w:b/>
          <w:color w:val="000000"/>
          <w:sz w:val="24"/>
          <w:szCs w:val="24"/>
        </w:rPr>
        <w:t>„Dostawa</w:t>
      </w:r>
      <w:r w:rsidR="00CD66B3" w:rsidRPr="00764497">
        <w:rPr>
          <w:rFonts w:cstheme="minorHAnsi"/>
        </w:rPr>
        <w:t xml:space="preserve"> </w:t>
      </w:r>
      <w:r w:rsidR="00CD66B3" w:rsidRPr="00764497">
        <w:rPr>
          <w:rFonts w:cstheme="minorHAnsi"/>
          <w:b/>
          <w:color w:val="000000"/>
          <w:sz w:val="24"/>
          <w:szCs w:val="24"/>
        </w:rPr>
        <w:t>szafek ubraniowych metalowych, szafek ubraniowych metalowych dzielonych i regałów metalowych dla Muzeum Zamkowego w Malborku</w:t>
      </w:r>
      <w:r w:rsidR="003606DD" w:rsidRPr="00764497">
        <w:rPr>
          <w:rFonts w:cstheme="minorHAnsi"/>
          <w:b/>
          <w:color w:val="000000"/>
          <w:sz w:val="24"/>
          <w:szCs w:val="24"/>
        </w:rPr>
        <w:t>”</w:t>
      </w:r>
      <w:r w:rsidR="00D74501">
        <w:rPr>
          <w:rFonts w:cstheme="minorHAnsi"/>
          <w:b/>
          <w:color w:val="000000"/>
          <w:sz w:val="24"/>
          <w:szCs w:val="24"/>
        </w:rPr>
        <w:t xml:space="preserve"> </w:t>
      </w:r>
      <w:r w:rsidR="00D74501" w:rsidRPr="00D74501">
        <w:rPr>
          <w:rFonts w:cstheme="minorHAnsi"/>
          <w:color w:val="000000"/>
          <w:sz w:val="24"/>
          <w:szCs w:val="24"/>
        </w:rPr>
        <w:t xml:space="preserve">oraz </w:t>
      </w:r>
      <w:r w:rsidR="00BA31FA" w:rsidRPr="00D74501">
        <w:rPr>
          <w:rFonts w:cstheme="minorHAnsi"/>
          <w:color w:val="000000"/>
          <w:sz w:val="24"/>
          <w:szCs w:val="24"/>
        </w:rPr>
        <w:t>o</w:t>
      </w:r>
      <w:r w:rsidR="00BA31FA" w:rsidRPr="00BA31FA">
        <w:rPr>
          <w:rFonts w:cstheme="minorHAnsi"/>
          <w:color w:val="000000"/>
          <w:sz w:val="24"/>
          <w:szCs w:val="24"/>
        </w:rPr>
        <w:t>feruję/my</w:t>
      </w:r>
      <w:r w:rsidR="00B726EE" w:rsidRPr="00CB3834">
        <w:rPr>
          <w:rFonts w:cstheme="minorHAnsi"/>
          <w:color w:val="000000"/>
          <w:sz w:val="24"/>
          <w:szCs w:val="24"/>
        </w:rPr>
        <w:t xml:space="preserve"> </w:t>
      </w:r>
      <w:r w:rsidR="00BA31FA">
        <w:rPr>
          <w:rFonts w:cstheme="minorHAnsi"/>
          <w:color w:val="000000"/>
          <w:sz w:val="24"/>
          <w:szCs w:val="24"/>
        </w:rPr>
        <w:t xml:space="preserve">realizację </w:t>
      </w:r>
      <w:r w:rsidR="00B726EE">
        <w:rPr>
          <w:rFonts w:cstheme="minorHAnsi"/>
          <w:color w:val="000000"/>
          <w:sz w:val="24"/>
          <w:szCs w:val="24"/>
        </w:rPr>
        <w:t xml:space="preserve">przedmiotu </w:t>
      </w:r>
      <w:r w:rsidR="00B726EE" w:rsidRPr="00CB3834">
        <w:rPr>
          <w:rFonts w:cstheme="minorHAnsi"/>
          <w:color w:val="000000"/>
          <w:sz w:val="24"/>
          <w:szCs w:val="24"/>
        </w:rPr>
        <w:t xml:space="preserve">zamówienia </w:t>
      </w:r>
      <w:r w:rsidR="00B726EE">
        <w:rPr>
          <w:rFonts w:cstheme="minorHAnsi"/>
          <w:color w:val="000000"/>
          <w:sz w:val="24"/>
          <w:szCs w:val="24"/>
        </w:rPr>
        <w:t xml:space="preserve">w pełnym rzeczowym </w:t>
      </w:r>
      <w:r w:rsidR="00BA31FA">
        <w:rPr>
          <w:rFonts w:cstheme="minorHAnsi"/>
          <w:color w:val="000000"/>
          <w:sz w:val="24"/>
          <w:szCs w:val="24"/>
        </w:rPr>
        <w:t xml:space="preserve">zakresie </w:t>
      </w:r>
      <w:r w:rsidR="00B726EE">
        <w:rPr>
          <w:rFonts w:cstheme="minorHAnsi"/>
          <w:color w:val="000000"/>
          <w:sz w:val="24"/>
          <w:szCs w:val="24"/>
        </w:rPr>
        <w:t>objętym SWZ i jej załącznikach</w:t>
      </w:r>
      <w:r w:rsidR="00D74501">
        <w:rPr>
          <w:rFonts w:cstheme="minorHAnsi"/>
          <w:color w:val="000000"/>
          <w:sz w:val="24"/>
          <w:szCs w:val="24"/>
        </w:rPr>
        <w:t xml:space="preserve"> za</w:t>
      </w:r>
      <w:r w:rsidRPr="00CB3834">
        <w:rPr>
          <w:rFonts w:eastAsia="Lucida Sans Unicode" w:cstheme="minorHAnsi"/>
          <w:bCs/>
          <w:color w:val="000000"/>
          <w:kern w:val="3"/>
          <w:sz w:val="24"/>
          <w:szCs w:val="24"/>
          <w:lang w:bidi="en-US"/>
        </w:rPr>
        <w:t>:</w:t>
      </w:r>
    </w:p>
    <w:p w14:paraId="718A0E43" w14:textId="5458B88D" w:rsidR="006C4BBF" w:rsidRPr="00BB6B4A" w:rsidRDefault="00C524B5" w:rsidP="003C230D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eastAsia="Lucida Sans Unicode" w:cstheme="minorHAnsi"/>
          <w:bCs/>
          <w:color w:val="FF0000"/>
          <w:kern w:val="3"/>
          <w:sz w:val="24"/>
          <w:szCs w:val="24"/>
          <w:lang w:bidi="en-US"/>
        </w:rPr>
      </w:pPr>
      <w:r w:rsidRPr="006574E5">
        <w:rPr>
          <w:rFonts w:cstheme="minorHAnsi"/>
          <w:color w:val="000000"/>
          <w:sz w:val="24"/>
          <w:szCs w:val="24"/>
        </w:rPr>
        <w:t xml:space="preserve">1. </w:t>
      </w:r>
      <w:r w:rsidR="00F32B37" w:rsidRPr="00D74501">
        <w:rPr>
          <w:rFonts w:cstheme="minorHAnsi"/>
          <w:b/>
          <w:color w:val="000000"/>
          <w:sz w:val="24"/>
          <w:szCs w:val="24"/>
          <w:u w:val="single"/>
        </w:rPr>
        <w:t>ł</w:t>
      </w:r>
      <w:r w:rsidR="00146C2E" w:rsidRPr="00D74501">
        <w:rPr>
          <w:rFonts w:cstheme="minorHAnsi"/>
          <w:b/>
          <w:color w:val="000000"/>
          <w:sz w:val="24"/>
          <w:szCs w:val="24"/>
          <w:u w:val="single"/>
        </w:rPr>
        <w:t xml:space="preserve">ączną </w:t>
      </w:r>
      <w:r w:rsidRPr="00D74501">
        <w:rPr>
          <w:rFonts w:cstheme="minorHAnsi"/>
          <w:b/>
          <w:color w:val="000000"/>
          <w:sz w:val="24"/>
          <w:szCs w:val="24"/>
          <w:u w:val="single"/>
        </w:rPr>
        <w:t>c</w:t>
      </w:r>
      <w:r w:rsidR="006C4BBF" w:rsidRPr="00D74501">
        <w:rPr>
          <w:rFonts w:cstheme="minorHAnsi"/>
          <w:b/>
          <w:color w:val="000000"/>
          <w:sz w:val="24"/>
          <w:szCs w:val="24"/>
          <w:u w:val="single"/>
        </w:rPr>
        <w:t>enę brutto</w:t>
      </w:r>
      <w:r w:rsidR="006C4BBF" w:rsidRPr="006574E5">
        <w:rPr>
          <w:rFonts w:cstheme="minorHAnsi"/>
          <w:color w:val="000000"/>
          <w:sz w:val="24"/>
          <w:szCs w:val="24"/>
        </w:rPr>
        <w:t xml:space="preserve"> </w:t>
      </w:r>
      <w:r w:rsidR="00A13B4B" w:rsidRPr="00D74501">
        <w:rPr>
          <w:rFonts w:cstheme="minorHAnsi"/>
          <w:b/>
          <w:color w:val="000000"/>
          <w:sz w:val="24"/>
          <w:szCs w:val="24"/>
        </w:rPr>
        <w:t>wynikającą z poniższej tabeli</w:t>
      </w:r>
      <w:r w:rsidR="00D74501">
        <w:rPr>
          <w:rFonts w:cstheme="minorHAnsi"/>
          <w:b/>
          <w:color w:val="000000"/>
          <w:sz w:val="24"/>
          <w:szCs w:val="24"/>
        </w:rPr>
        <w:t>*: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50"/>
        <w:gridCol w:w="3727"/>
        <w:gridCol w:w="1209"/>
        <w:gridCol w:w="1798"/>
        <w:gridCol w:w="2350"/>
      </w:tblGrid>
      <w:tr w:rsidR="00F32B37" w:rsidRPr="0005440F" w14:paraId="6367ABCA" w14:textId="77777777" w:rsidTr="003132DE">
        <w:trPr>
          <w:jc w:val="center"/>
        </w:trPr>
        <w:tc>
          <w:tcPr>
            <w:tcW w:w="550" w:type="dxa"/>
            <w:vAlign w:val="center"/>
          </w:tcPr>
          <w:p w14:paraId="721DBBCC" w14:textId="77777777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Lp.</w:t>
            </w:r>
          </w:p>
        </w:tc>
        <w:tc>
          <w:tcPr>
            <w:tcW w:w="3727" w:type="dxa"/>
            <w:vAlign w:val="center"/>
          </w:tcPr>
          <w:p w14:paraId="79BA80EF" w14:textId="77777777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Przedmiot zamówienia</w:t>
            </w:r>
          </w:p>
        </w:tc>
        <w:tc>
          <w:tcPr>
            <w:tcW w:w="1209" w:type="dxa"/>
            <w:vAlign w:val="center"/>
          </w:tcPr>
          <w:p w14:paraId="5C8ABD81" w14:textId="77777777" w:rsidR="0015104A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Ilość</w:t>
            </w:r>
            <w:r>
              <w:rPr>
                <w:rFonts w:eastAsia="Lucida Sans Unicode" w:cstheme="minorHAnsi"/>
                <w:kern w:val="3"/>
                <w:lang w:bidi="en-US"/>
              </w:rPr>
              <w:t>/</w:t>
            </w:r>
          </w:p>
          <w:p w14:paraId="02F14C89" w14:textId="5FB5CD1D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 xml:space="preserve">sztuki </w:t>
            </w:r>
          </w:p>
        </w:tc>
        <w:tc>
          <w:tcPr>
            <w:tcW w:w="1798" w:type="dxa"/>
            <w:vAlign w:val="center"/>
          </w:tcPr>
          <w:p w14:paraId="77AF2C50" w14:textId="77777777" w:rsidR="0015104A" w:rsidRDefault="00F32B37" w:rsidP="00F32B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 xml:space="preserve">Cena jednostkowa brutto </w:t>
            </w:r>
          </w:p>
          <w:p w14:paraId="0CDA64CE" w14:textId="48BB97A7" w:rsidR="00F32B37" w:rsidRPr="00412344" w:rsidRDefault="0015104A" w:rsidP="00F32B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>(</w:t>
            </w:r>
            <w:r w:rsidR="00F32B37">
              <w:rPr>
                <w:rFonts w:eastAsia="Lucida Sans Unicode" w:cstheme="minorHAnsi"/>
                <w:kern w:val="3"/>
                <w:lang w:bidi="en-US"/>
              </w:rPr>
              <w:t>za 1 sztukę</w:t>
            </w:r>
            <w:r>
              <w:rPr>
                <w:rFonts w:eastAsia="Lucida Sans Unicode" w:cstheme="minorHAnsi"/>
                <w:kern w:val="3"/>
                <w:lang w:bidi="en-US"/>
              </w:rPr>
              <w:t>)</w:t>
            </w:r>
            <w:r w:rsidR="00F32B37">
              <w:rPr>
                <w:rFonts w:eastAsia="Lucida Sans Unicode" w:cstheme="minorHAnsi"/>
                <w:kern w:val="3"/>
                <w:lang w:bidi="en-US"/>
              </w:rPr>
              <w:t xml:space="preserve"> </w:t>
            </w:r>
          </w:p>
        </w:tc>
        <w:tc>
          <w:tcPr>
            <w:tcW w:w="2350" w:type="dxa"/>
            <w:vAlign w:val="center"/>
          </w:tcPr>
          <w:p w14:paraId="3159FD8A" w14:textId="56589683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>Łączna cena brutto</w:t>
            </w:r>
            <w:r w:rsidR="003132DE">
              <w:rPr>
                <w:rFonts w:eastAsia="Lucida Sans Unicode" w:cstheme="minorHAnsi"/>
                <w:kern w:val="3"/>
                <w:lang w:bidi="en-US"/>
              </w:rPr>
              <w:t xml:space="preserve"> za przedmiot </w:t>
            </w:r>
            <w:r>
              <w:rPr>
                <w:rFonts w:eastAsia="Lucida Sans Unicode" w:cstheme="minorHAnsi"/>
                <w:kern w:val="3"/>
                <w:lang w:bidi="en-US"/>
              </w:rPr>
              <w:t xml:space="preserve">zamówienia  </w:t>
            </w:r>
          </w:p>
          <w:p w14:paraId="646074A4" w14:textId="3FAEA189" w:rsidR="00F32B37" w:rsidRPr="0015104A" w:rsidRDefault="00F32B37" w:rsidP="0015104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</w:pPr>
            <w:r w:rsidRP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>(kol</w:t>
            </w:r>
            <w:r w:rsidR="0015104A" w:rsidRP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 xml:space="preserve">umna </w:t>
            </w:r>
            <w:r w:rsidRP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>C x kol</w:t>
            </w:r>
            <w:r w:rsidR="0015104A" w:rsidRP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 xml:space="preserve">umna </w:t>
            </w:r>
            <w:r w:rsidRP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 xml:space="preserve">D = </w:t>
            </w:r>
            <w:r w:rsid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 xml:space="preserve">kolumna </w:t>
            </w:r>
            <w:r w:rsidRPr="0015104A">
              <w:rPr>
                <w:rFonts w:eastAsia="Lucida Sans Unicode" w:cstheme="minorHAnsi"/>
                <w:kern w:val="3"/>
                <w:sz w:val="20"/>
                <w:szCs w:val="20"/>
                <w:lang w:bidi="en-US"/>
              </w:rPr>
              <w:t>E)</w:t>
            </w:r>
          </w:p>
        </w:tc>
      </w:tr>
      <w:tr w:rsidR="00F32B37" w:rsidRPr="0005440F" w14:paraId="0562A4DD" w14:textId="77777777" w:rsidTr="003132DE">
        <w:trPr>
          <w:trHeight w:val="327"/>
          <w:jc w:val="center"/>
        </w:trPr>
        <w:tc>
          <w:tcPr>
            <w:tcW w:w="550" w:type="dxa"/>
          </w:tcPr>
          <w:p w14:paraId="1B365A06" w14:textId="2B7279C3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(A)</w:t>
            </w:r>
          </w:p>
        </w:tc>
        <w:tc>
          <w:tcPr>
            <w:tcW w:w="3727" w:type="dxa"/>
          </w:tcPr>
          <w:p w14:paraId="0F285267" w14:textId="1CD62C77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(B)</w:t>
            </w:r>
          </w:p>
        </w:tc>
        <w:tc>
          <w:tcPr>
            <w:tcW w:w="1209" w:type="dxa"/>
          </w:tcPr>
          <w:p w14:paraId="18EDF211" w14:textId="18441531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(C)</w:t>
            </w:r>
          </w:p>
        </w:tc>
        <w:tc>
          <w:tcPr>
            <w:tcW w:w="1798" w:type="dxa"/>
          </w:tcPr>
          <w:p w14:paraId="015E2822" w14:textId="00370191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>(D</w:t>
            </w:r>
            <w:r w:rsidRPr="00412344">
              <w:rPr>
                <w:rFonts w:eastAsia="Lucida Sans Unicode" w:cstheme="minorHAnsi"/>
                <w:kern w:val="3"/>
                <w:lang w:bidi="en-US"/>
              </w:rPr>
              <w:t>)</w:t>
            </w:r>
          </w:p>
        </w:tc>
        <w:tc>
          <w:tcPr>
            <w:tcW w:w="2350" w:type="dxa"/>
          </w:tcPr>
          <w:p w14:paraId="14366237" w14:textId="26667F1C" w:rsidR="00F32B37" w:rsidRPr="00412344" w:rsidRDefault="00F32B37" w:rsidP="00971CD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>(E</w:t>
            </w:r>
            <w:r w:rsidRPr="00412344">
              <w:rPr>
                <w:rFonts w:eastAsia="Lucida Sans Unicode" w:cstheme="minorHAnsi"/>
                <w:kern w:val="3"/>
                <w:lang w:bidi="en-US"/>
              </w:rPr>
              <w:t>)</w:t>
            </w:r>
          </w:p>
        </w:tc>
      </w:tr>
      <w:tr w:rsidR="00F32B37" w:rsidRPr="0005440F" w14:paraId="271EB8B4" w14:textId="77777777" w:rsidTr="003132DE">
        <w:trPr>
          <w:jc w:val="center"/>
        </w:trPr>
        <w:tc>
          <w:tcPr>
            <w:tcW w:w="550" w:type="dxa"/>
          </w:tcPr>
          <w:p w14:paraId="345B58D6" w14:textId="2F15279B" w:rsidR="00F32B37" w:rsidRPr="00412344" w:rsidRDefault="00F32B37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1.</w:t>
            </w:r>
          </w:p>
        </w:tc>
        <w:tc>
          <w:tcPr>
            <w:tcW w:w="3727" w:type="dxa"/>
          </w:tcPr>
          <w:p w14:paraId="2F6BE1D2" w14:textId="3B2E962B" w:rsidR="00F32B37" w:rsidRPr="00412344" w:rsidRDefault="00F32B37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 xml:space="preserve">Szafka metalowa ubraniowa </w:t>
            </w:r>
          </w:p>
        </w:tc>
        <w:tc>
          <w:tcPr>
            <w:tcW w:w="1209" w:type="dxa"/>
          </w:tcPr>
          <w:p w14:paraId="58C30FD7" w14:textId="43E01E6F" w:rsidR="00F32B37" w:rsidRPr="00412344" w:rsidRDefault="00F32B37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>54</w:t>
            </w:r>
          </w:p>
        </w:tc>
        <w:tc>
          <w:tcPr>
            <w:tcW w:w="1798" w:type="dxa"/>
          </w:tcPr>
          <w:p w14:paraId="0F62B8B6" w14:textId="48F90987" w:rsidR="00F32B37" w:rsidRPr="00412344" w:rsidRDefault="00F32B37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  <w:tc>
          <w:tcPr>
            <w:tcW w:w="2350" w:type="dxa"/>
          </w:tcPr>
          <w:p w14:paraId="5954D93C" w14:textId="7ED0E71D" w:rsidR="00F32B37" w:rsidRPr="00412344" w:rsidRDefault="00F32B37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</w:tr>
      <w:tr w:rsidR="00F32B37" w:rsidRPr="0005440F" w14:paraId="395992E9" w14:textId="77777777" w:rsidTr="003132DE">
        <w:trPr>
          <w:jc w:val="center"/>
        </w:trPr>
        <w:tc>
          <w:tcPr>
            <w:tcW w:w="550" w:type="dxa"/>
          </w:tcPr>
          <w:p w14:paraId="5060F78E" w14:textId="37E68122" w:rsidR="00F32B37" w:rsidRPr="00412344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>2.</w:t>
            </w:r>
          </w:p>
        </w:tc>
        <w:tc>
          <w:tcPr>
            <w:tcW w:w="3727" w:type="dxa"/>
          </w:tcPr>
          <w:p w14:paraId="3305D096" w14:textId="11150F66" w:rsidR="00F32B37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 xml:space="preserve">Szafka metalowa ubraniowa dzielona </w:t>
            </w:r>
          </w:p>
        </w:tc>
        <w:tc>
          <w:tcPr>
            <w:tcW w:w="1209" w:type="dxa"/>
          </w:tcPr>
          <w:p w14:paraId="011FE7B5" w14:textId="7C257400" w:rsidR="00F32B37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>24</w:t>
            </w:r>
          </w:p>
        </w:tc>
        <w:tc>
          <w:tcPr>
            <w:tcW w:w="1798" w:type="dxa"/>
          </w:tcPr>
          <w:p w14:paraId="2A3D31B2" w14:textId="1D29AE45" w:rsidR="00F32B37" w:rsidRPr="00412344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  <w:tc>
          <w:tcPr>
            <w:tcW w:w="2350" w:type="dxa"/>
          </w:tcPr>
          <w:p w14:paraId="08A83DDA" w14:textId="630F5E5D" w:rsidR="00F32B37" w:rsidRPr="00412344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</w:tr>
      <w:tr w:rsidR="00F32B37" w:rsidRPr="0005440F" w14:paraId="5D2AF8C0" w14:textId="77777777" w:rsidTr="003132DE">
        <w:trPr>
          <w:jc w:val="center"/>
        </w:trPr>
        <w:tc>
          <w:tcPr>
            <w:tcW w:w="550" w:type="dxa"/>
          </w:tcPr>
          <w:p w14:paraId="0C55B4FC" w14:textId="6A64407B" w:rsidR="00F32B37" w:rsidRPr="00412344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>3.</w:t>
            </w:r>
          </w:p>
        </w:tc>
        <w:tc>
          <w:tcPr>
            <w:tcW w:w="3727" w:type="dxa"/>
          </w:tcPr>
          <w:p w14:paraId="4F0CDD45" w14:textId="5D4FCDE0" w:rsidR="00F32B37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 xml:space="preserve">Regał metalowy </w:t>
            </w:r>
          </w:p>
        </w:tc>
        <w:tc>
          <w:tcPr>
            <w:tcW w:w="1209" w:type="dxa"/>
          </w:tcPr>
          <w:p w14:paraId="3B9182F9" w14:textId="772F43DC" w:rsidR="00F32B37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>50</w:t>
            </w:r>
          </w:p>
        </w:tc>
        <w:tc>
          <w:tcPr>
            <w:tcW w:w="1798" w:type="dxa"/>
          </w:tcPr>
          <w:p w14:paraId="1D6D98CE" w14:textId="7E56CE73" w:rsidR="00F32B37" w:rsidRPr="00412344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  <w:tc>
          <w:tcPr>
            <w:tcW w:w="2350" w:type="dxa"/>
          </w:tcPr>
          <w:p w14:paraId="108BC5AB" w14:textId="633B034B" w:rsidR="00F32B37" w:rsidRPr="00412344" w:rsidRDefault="00F32B37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</w:tr>
      <w:tr w:rsidR="00D74501" w:rsidRPr="0005440F" w14:paraId="1B03AF77" w14:textId="77777777" w:rsidTr="000652A1">
        <w:trPr>
          <w:jc w:val="center"/>
        </w:trPr>
        <w:tc>
          <w:tcPr>
            <w:tcW w:w="550" w:type="dxa"/>
            <w:shd w:val="clear" w:color="auto" w:fill="E7E6E6" w:themeFill="background2"/>
          </w:tcPr>
          <w:p w14:paraId="06E728B4" w14:textId="58896F5E" w:rsidR="00D74501" w:rsidRDefault="0015104A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>4</w:t>
            </w:r>
            <w:r w:rsidR="00D74501">
              <w:rPr>
                <w:rFonts w:eastAsia="Lucida Sans Unicode" w:cstheme="minorHAnsi"/>
                <w:bCs/>
                <w:kern w:val="3"/>
                <w:lang w:bidi="en-US"/>
              </w:rPr>
              <w:t xml:space="preserve">. </w:t>
            </w:r>
          </w:p>
        </w:tc>
        <w:tc>
          <w:tcPr>
            <w:tcW w:w="6734" w:type="dxa"/>
            <w:gridSpan w:val="3"/>
            <w:shd w:val="clear" w:color="auto" w:fill="E7E6E6" w:themeFill="background2"/>
          </w:tcPr>
          <w:p w14:paraId="6D1143D9" w14:textId="7817D1B8" w:rsidR="00D74501" w:rsidRPr="00D74501" w:rsidRDefault="00D74501" w:rsidP="00D7450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jc w:val="right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>
              <w:rPr>
                <w:rFonts w:eastAsia="Lucida Sans Unicode" w:cstheme="minorHAnsi"/>
                <w:bCs/>
                <w:kern w:val="3"/>
                <w:lang w:bidi="en-US"/>
              </w:rPr>
              <w:t xml:space="preserve"> 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</w:rPr>
              <w:t>Łączna wartość zamówienia (suma kolumny E)</w:t>
            </w:r>
          </w:p>
        </w:tc>
        <w:tc>
          <w:tcPr>
            <w:tcW w:w="2350" w:type="dxa"/>
            <w:shd w:val="clear" w:color="auto" w:fill="E7E6E6" w:themeFill="background2"/>
          </w:tcPr>
          <w:p w14:paraId="4A64E074" w14:textId="77777777" w:rsidR="00D74501" w:rsidRPr="00412344" w:rsidRDefault="00D74501" w:rsidP="006313D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</w:p>
        </w:tc>
      </w:tr>
    </w:tbl>
    <w:p w14:paraId="37D8A224" w14:textId="77777777" w:rsidR="00A13B4B" w:rsidRDefault="00A13B4B" w:rsidP="00C6521F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76" w:lineRule="auto"/>
        <w:textAlignment w:val="baseline"/>
        <w:rPr>
          <w:rFonts w:eastAsia="Lucida Sans Unicode" w:cstheme="minorHAnsi"/>
          <w:bCs/>
          <w:kern w:val="3"/>
          <w:sz w:val="24"/>
          <w:szCs w:val="24"/>
          <w:lang w:bidi="en-US"/>
        </w:rPr>
      </w:pPr>
    </w:p>
    <w:p w14:paraId="596C8E0B" w14:textId="6FB2C265" w:rsidR="005A240C" w:rsidRPr="00C6521F" w:rsidRDefault="00C524B5" w:rsidP="00C6521F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76" w:lineRule="auto"/>
        <w:textAlignment w:val="baseline"/>
        <w:rPr>
          <w:rFonts w:eastAsia="Lucida Sans Unicode" w:cstheme="minorHAnsi"/>
          <w:bCs/>
          <w:kern w:val="3"/>
          <w:sz w:val="24"/>
          <w:szCs w:val="24"/>
          <w:lang w:bidi="en-US"/>
        </w:rPr>
      </w:pPr>
      <w:r w:rsidRPr="006574E5">
        <w:rPr>
          <w:rFonts w:eastAsia="Lucida Sans Unicode" w:cstheme="minorHAnsi"/>
          <w:bCs/>
          <w:kern w:val="3"/>
          <w:sz w:val="24"/>
          <w:szCs w:val="24"/>
          <w:lang w:bidi="en-US"/>
        </w:rPr>
        <w:t xml:space="preserve">* Cena brutto zawiera wszystkie </w:t>
      </w:r>
      <w:r w:rsidR="006574E5" w:rsidRPr="006574E5">
        <w:rPr>
          <w:rFonts w:eastAsia="Lucida Sans Unicode" w:cstheme="minorHAnsi"/>
          <w:bCs/>
          <w:kern w:val="3"/>
          <w:sz w:val="24"/>
          <w:szCs w:val="24"/>
          <w:lang w:bidi="en-US"/>
        </w:rPr>
        <w:t>koszty</w:t>
      </w:r>
      <w:r w:rsidRPr="006574E5">
        <w:rPr>
          <w:rFonts w:eastAsia="Lucida Sans Unicode" w:cstheme="minorHAnsi"/>
          <w:bCs/>
          <w:kern w:val="3"/>
          <w:sz w:val="24"/>
          <w:szCs w:val="24"/>
          <w:lang w:bidi="en-US"/>
        </w:rPr>
        <w:t xml:space="preserve"> związane z realizacją przedmiotu zamówienia i została obliczona zgodnie z powyższą tabelą. </w:t>
      </w:r>
    </w:p>
    <w:p w14:paraId="7B151D3F" w14:textId="2559AB8A" w:rsidR="00ED0867" w:rsidRPr="00B12813" w:rsidRDefault="00ED0867" w:rsidP="003C230D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 w:cstheme="minorHAnsi"/>
          <w:lang w:val="pl-PL"/>
        </w:rPr>
      </w:pPr>
      <w:r w:rsidRPr="00B12813">
        <w:rPr>
          <w:rFonts w:asciiTheme="minorHAnsi" w:hAnsiTheme="minorHAnsi" w:cstheme="minorHAnsi"/>
          <w:lang w:val="pl-PL"/>
        </w:rPr>
        <w:lastRenderedPageBreak/>
        <w:t xml:space="preserve">Termin wykonania zamówienia: </w:t>
      </w:r>
      <w:r w:rsidRPr="00B12813">
        <w:rPr>
          <w:rFonts w:asciiTheme="minorHAnsi" w:hAnsiTheme="minorHAnsi" w:cstheme="minorHAnsi"/>
          <w:b/>
          <w:lang w:val="pl-PL"/>
        </w:rPr>
        <w:t xml:space="preserve">zgodnie z treścią </w:t>
      </w:r>
      <w:r w:rsidR="00B12813">
        <w:rPr>
          <w:rFonts w:asciiTheme="minorHAnsi" w:hAnsiTheme="minorHAnsi" w:cstheme="minorHAnsi"/>
          <w:b/>
          <w:lang w:val="pl-PL"/>
        </w:rPr>
        <w:t xml:space="preserve">pkt. 1 </w:t>
      </w:r>
      <w:r w:rsidRPr="00B12813">
        <w:rPr>
          <w:rFonts w:asciiTheme="minorHAnsi" w:hAnsiTheme="minorHAnsi" w:cstheme="minorHAnsi"/>
          <w:b/>
          <w:lang w:val="pl-PL"/>
        </w:rPr>
        <w:t>Dział IV SWZ.</w:t>
      </w:r>
    </w:p>
    <w:p w14:paraId="74100566" w14:textId="7D69C382" w:rsidR="00ED0867" w:rsidRPr="00B12813" w:rsidRDefault="00ED0867" w:rsidP="003C230D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 w:cstheme="minorHAnsi"/>
          <w:lang w:val="pl-PL"/>
        </w:rPr>
      </w:pPr>
      <w:r w:rsidRPr="00B12813">
        <w:rPr>
          <w:rFonts w:asciiTheme="minorHAnsi" w:hAnsiTheme="minorHAnsi" w:cstheme="minorHAnsi"/>
          <w:lang w:val="pl-PL"/>
        </w:rPr>
        <w:t xml:space="preserve">Termin płatności: </w:t>
      </w:r>
      <w:r w:rsidRPr="00B12813">
        <w:rPr>
          <w:rFonts w:asciiTheme="minorHAnsi" w:hAnsiTheme="minorHAnsi" w:cstheme="minorHAnsi"/>
          <w:b/>
          <w:lang w:val="pl-PL"/>
        </w:rPr>
        <w:t xml:space="preserve">zgodnie z </w:t>
      </w:r>
      <w:r w:rsidR="009022A9">
        <w:rPr>
          <w:rFonts w:asciiTheme="minorHAnsi" w:hAnsiTheme="minorHAnsi" w:cstheme="minorHAnsi"/>
          <w:b/>
          <w:lang w:val="pl-PL"/>
        </w:rPr>
        <w:t xml:space="preserve">terminem wskazanym w </w:t>
      </w:r>
      <w:r w:rsidRPr="00B12813">
        <w:rPr>
          <w:rFonts w:asciiTheme="minorHAnsi" w:hAnsiTheme="minorHAnsi" w:cstheme="minorHAnsi"/>
          <w:b/>
          <w:lang w:val="pl-PL"/>
        </w:rPr>
        <w:t xml:space="preserve">treści </w:t>
      </w:r>
      <w:r w:rsidR="009022A9">
        <w:rPr>
          <w:rFonts w:asciiTheme="minorHAnsi" w:hAnsiTheme="minorHAnsi" w:cstheme="minorHAnsi"/>
          <w:b/>
          <w:lang w:val="pl-PL"/>
        </w:rPr>
        <w:t>wzoru umowy (</w:t>
      </w:r>
      <w:r w:rsidRPr="00B12813">
        <w:rPr>
          <w:rFonts w:asciiTheme="minorHAnsi" w:hAnsiTheme="minorHAnsi" w:cstheme="minorHAnsi"/>
          <w:b/>
          <w:lang w:val="pl-PL"/>
        </w:rPr>
        <w:t>załącznik nr 3 do SWZ</w:t>
      </w:r>
      <w:r w:rsidR="009022A9">
        <w:rPr>
          <w:rFonts w:asciiTheme="minorHAnsi" w:hAnsiTheme="minorHAnsi" w:cstheme="minorHAnsi"/>
          <w:b/>
          <w:lang w:val="pl-PL"/>
        </w:rPr>
        <w:t>)</w:t>
      </w:r>
      <w:r w:rsidRPr="00B12813">
        <w:rPr>
          <w:rFonts w:asciiTheme="minorHAnsi" w:hAnsiTheme="minorHAnsi" w:cstheme="minorHAnsi"/>
          <w:b/>
          <w:lang w:val="pl-PL"/>
        </w:rPr>
        <w:t>.</w:t>
      </w:r>
    </w:p>
    <w:p w14:paraId="25AC22A7" w14:textId="15630CB3" w:rsidR="00ED0867" w:rsidRPr="00452F7F" w:rsidRDefault="00ED0867" w:rsidP="003C230D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 w:cstheme="minorHAnsi"/>
          <w:lang w:val="pl-PL"/>
        </w:rPr>
      </w:pPr>
      <w:r w:rsidRPr="00C524B5">
        <w:rPr>
          <w:rFonts w:asciiTheme="minorHAnsi" w:hAnsiTheme="minorHAnsi" w:cstheme="minorHAnsi"/>
          <w:lang w:val="pl-PL"/>
        </w:rPr>
        <w:t>W ramach</w:t>
      </w:r>
      <w:r w:rsidRPr="00C524B5">
        <w:rPr>
          <w:rFonts w:asciiTheme="minorHAnsi" w:hAnsiTheme="minorHAnsi" w:cstheme="minorHAnsi"/>
          <w:b/>
          <w:lang w:val="pl-PL"/>
        </w:rPr>
        <w:t xml:space="preserve"> kryterium nr 2, oferuje/my</w:t>
      </w:r>
      <w:r w:rsidRPr="00B12813">
        <w:rPr>
          <w:rFonts w:asciiTheme="minorHAnsi" w:hAnsiTheme="minorHAnsi" w:cstheme="minorHAnsi"/>
          <w:lang w:val="pl-PL"/>
        </w:rPr>
        <w:t xml:space="preserve"> </w:t>
      </w:r>
      <w:r w:rsidR="00CB3834" w:rsidRPr="00B12813">
        <w:rPr>
          <w:rFonts w:asciiTheme="minorHAnsi" w:hAnsiTheme="minorHAnsi" w:cstheme="minorHAnsi"/>
          <w:lang w:val="pl-PL"/>
        </w:rPr>
        <w:t xml:space="preserve">długość </w:t>
      </w:r>
      <w:r w:rsidR="00CB3834" w:rsidRPr="00CD66B3">
        <w:rPr>
          <w:rFonts w:asciiTheme="minorHAnsi" w:hAnsiTheme="minorHAnsi" w:cstheme="minorHAnsi"/>
          <w:b/>
          <w:lang w:val="pl-PL"/>
        </w:rPr>
        <w:t xml:space="preserve">okresu </w:t>
      </w:r>
      <w:r w:rsidR="00CB3834" w:rsidRPr="00C524B5">
        <w:rPr>
          <w:rFonts w:asciiTheme="minorHAnsi" w:hAnsiTheme="minorHAnsi" w:cstheme="minorHAnsi"/>
          <w:b/>
          <w:lang w:val="pl-PL"/>
        </w:rPr>
        <w:t xml:space="preserve">gwarancji </w:t>
      </w:r>
      <w:r w:rsidR="00C143BB" w:rsidRPr="00C524B5">
        <w:rPr>
          <w:rFonts w:asciiTheme="minorHAnsi" w:hAnsiTheme="minorHAnsi" w:cstheme="minorHAnsi"/>
          <w:b/>
          <w:lang w:val="pl-PL"/>
        </w:rPr>
        <w:t xml:space="preserve">na </w:t>
      </w:r>
      <w:r w:rsidR="00EB2A2A" w:rsidRPr="00C524B5">
        <w:rPr>
          <w:rFonts w:asciiTheme="minorHAnsi" w:hAnsiTheme="minorHAnsi" w:cstheme="minorHAnsi"/>
          <w:b/>
          <w:lang w:val="pl-PL"/>
        </w:rPr>
        <w:t xml:space="preserve">dostarczony </w:t>
      </w:r>
      <w:r w:rsidR="00C143BB" w:rsidRPr="00C524B5">
        <w:rPr>
          <w:rFonts w:asciiTheme="minorHAnsi" w:hAnsiTheme="minorHAnsi" w:cstheme="minorHAnsi"/>
          <w:b/>
          <w:lang w:val="pl-PL"/>
        </w:rPr>
        <w:t xml:space="preserve">przedmiot </w:t>
      </w:r>
      <w:r w:rsidR="00CD66B3">
        <w:rPr>
          <w:rFonts w:asciiTheme="minorHAnsi" w:hAnsiTheme="minorHAnsi" w:cstheme="minorHAnsi"/>
          <w:b/>
          <w:lang w:val="pl-PL"/>
        </w:rPr>
        <w:t>umowy</w:t>
      </w:r>
      <w:r w:rsidRPr="00C524B5">
        <w:rPr>
          <w:rFonts w:asciiTheme="minorHAnsi" w:hAnsiTheme="minorHAnsi" w:cstheme="minorHAnsi"/>
          <w:b/>
          <w:lang w:val="pl-PL"/>
        </w:rPr>
        <w:t>,</w:t>
      </w:r>
      <w:r w:rsidRPr="00B12813">
        <w:rPr>
          <w:rFonts w:asciiTheme="minorHAnsi" w:hAnsiTheme="minorHAnsi" w:cstheme="minorHAnsi"/>
          <w:lang w:val="pl-PL"/>
        </w:rPr>
        <w:t xml:space="preserve"> o których mowa w pkt. </w:t>
      </w:r>
      <w:r w:rsidR="009022A9">
        <w:rPr>
          <w:rFonts w:asciiTheme="minorHAnsi" w:hAnsiTheme="minorHAnsi" w:cstheme="minorHAnsi"/>
          <w:lang w:val="pl-PL"/>
        </w:rPr>
        <w:t>4.2.</w:t>
      </w:r>
      <w:r w:rsidRPr="00B12813">
        <w:rPr>
          <w:rFonts w:asciiTheme="minorHAnsi" w:hAnsiTheme="minorHAnsi" w:cstheme="minorHAnsi"/>
          <w:lang w:val="pl-PL"/>
        </w:rPr>
        <w:t xml:space="preserve"> </w:t>
      </w:r>
      <w:r w:rsidRPr="00452F7F">
        <w:rPr>
          <w:rFonts w:asciiTheme="minorHAnsi" w:hAnsiTheme="minorHAnsi" w:cstheme="minorHAnsi"/>
          <w:lang w:val="pl-PL"/>
        </w:rPr>
        <w:t>Dział XV SWZ:</w:t>
      </w:r>
    </w:p>
    <w:p w14:paraId="1922E562" w14:textId="3F3C1F1C" w:rsidR="00CB3834" w:rsidRPr="00B12813" w:rsidRDefault="00CB3834" w:rsidP="003C230D">
      <w:pPr>
        <w:pStyle w:val="Defaul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24 miesiące</w:t>
      </w:r>
      <w:r w:rsidR="00C143BB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2350D61D" w14:textId="63330E51" w:rsidR="00ED0867" w:rsidRDefault="00CB3834" w:rsidP="003C230D">
      <w:pPr>
        <w:pStyle w:val="Defaul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36 miesięcy</w:t>
      </w:r>
      <w:r w:rsidR="00C143BB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07939E78" w14:textId="22F60498" w:rsidR="00451F7C" w:rsidRDefault="00451F7C" w:rsidP="003C230D">
      <w:pPr>
        <w:pStyle w:val="Defaul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48 miesięcy *</w:t>
      </w:r>
    </w:p>
    <w:p w14:paraId="020E2711" w14:textId="7D298641" w:rsidR="00CB3834" w:rsidRDefault="00ED0867" w:rsidP="004D787F">
      <w:pPr>
        <w:pStyle w:val="Default"/>
        <w:spacing w:before="120" w:after="120" w:line="276" w:lineRule="auto"/>
        <w:rPr>
          <w:rFonts w:asciiTheme="minorHAnsi" w:hAnsiTheme="minorHAnsi" w:cstheme="minorHAnsi"/>
          <w:u w:val="single"/>
        </w:rPr>
      </w:pPr>
      <w:r w:rsidRPr="00335D51">
        <w:rPr>
          <w:rFonts w:asciiTheme="minorHAnsi" w:hAnsiTheme="minorHAnsi" w:cstheme="minorHAnsi"/>
          <w:u w:val="single"/>
        </w:rPr>
        <w:t>*niepotrzebne skreślić</w:t>
      </w:r>
    </w:p>
    <w:p w14:paraId="3D106A05" w14:textId="77777777" w:rsidR="008C78B0" w:rsidRPr="00335D51" w:rsidRDefault="008C78B0" w:rsidP="004D787F">
      <w:pPr>
        <w:pStyle w:val="Default"/>
        <w:spacing w:before="120" w:after="120" w:line="276" w:lineRule="auto"/>
        <w:rPr>
          <w:rFonts w:asciiTheme="minorHAnsi" w:hAnsiTheme="minorHAnsi" w:cstheme="minorHAnsi"/>
          <w:u w:val="single"/>
        </w:rPr>
      </w:pPr>
    </w:p>
    <w:p w14:paraId="27172F31" w14:textId="64FE4853" w:rsidR="00ED0867" w:rsidRPr="004D787F" w:rsidRDefault="00ED0867" w:rsidP="004D787F">
      <w:pPr>
        <w:pStyle w:val="Akapitzlist"/>
        <w:widowControl w:val="0"/>
        <w:numPr>
          <w:ilvl w:val="0"/>
          <w:numId w:val="9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120" w:line="240" w:lineRule="auto"/>
        <w:ind w:left="284" w:hanging="284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CB3834">
        <w:rPr>
          <w:rFonts w:eastAsia="Lucida Sans Unicode" w:cstheme="minorHAnsi"/>
          <w:b/>
          <w:bCs/>
          <w:color w:val="000000"/>
          <w:kern w:val="3"/>
          <w:sz w:val="24"/>
          <w:szCs w:val="24"/>
          <w:lang w:bidi="en-US"/>
        </w:rPr>
        <w:t>OŚWIADCZENIA WYKONAWCY:</w:t>
      </w:r>
    </w:p>
    <w:p w14:paraId="61266F73" w14:textId="77777777" w:rsidR="006313D7" w:rsidRDefault="00ED0867" w:rsidP="008C78B0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12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Zamówienie zostanie zrealizowane w zakresie i na zasadach określonych w SWZ, jej załącznikach, oraz ofercie Wykonawcy.</w:t>
      </w:r>
    </w:p>
    <w:p w14:paraId="037CC4CB" w14:textId="77777777" w:rsidR="006313D7" w:rsidRDefault="00ED0867" w:rsidP="008C78B0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12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 cenie mojej/naszej oferty zostały uwzględnione wszystkie koszty wykonania zamówienia.</w:t>
      </w:r>
    </w:p>
    <w:p w14:paraId="0C028355" w14:textId="77777777" w:rsidR="006313D7" w:rsidRDefault="00ED0867" w:rsidP="008C78B0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Zapoznałem/liśmy się z treścią SWZ, jej załącznikami w tym wzorami umowy (załączniki nr 3 do SWZ) oraz wszelkimi ich zmianami, (jeżeli dotyczy), w pełni je akceptuje/my i nie wnoszę/ wnosimy do nich zastrzeżeń oraz przyjmujemy warunki w nich zawarte.</w:t>
      </w:r>
    </w:p>
    <w:p w14:paraId="544FC833" w14:textId="77777777" w:rsidR="006313D7" w:rsidRDefault="00ED0867" w:rsidP="008C78B0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Uważam/y się za związanych niniejszą ofertą na okres wskazany w Dziale X SWZ.</w:t>
      </w:r>
    </w:p>
    <w:p w14:paraId="47AE1FDE" w14:textId="77777777" w:rsidR="006313D7" w:rsidRDefault="00ED0867" w:rsidP="008C78B0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Oświadczam/my, że wybór naszej oferty nie będzie prowadził do powstania u Zamawiającego obowiązku podatkowego zgodnie z przepisami o podatku od towarów i usług</w:t>
      </w:r>
      <w:r w:rsidR="003E0899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DC0AC6E" w14:textId="368D4994" w:rsidR="006313D7" w:rsidRPr="00252111" w:rsidRDefault="00ED0867" w:rsidP="008C78B0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Oświadczam/my, że wypełniłem/liśmy obowiązki informacyjne przewidziane w art. 13 lub art. 14 RODO</w:t>
      </w:r>
      <w:r w:rsidR="003E0899" w:rsidRPr="006313D7">
        <w:rPr>
          <w:rFonts w:asciiTheme="majorHAnsi" w:hAnsiTheme="majorHAnsi" w:cstheme="majorHAnsi"/>
          <w:sz w:val="24"/>
          <w:szCs w:val="24"/>
        </w:rPr>
        <w:t>²</w:t>
      </w:r>
      <w:r w:rsidRPr="006313D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13D7">
        <w:rPr>
          <w:rFonts w:eastAsia="Arial Unicode MS" w:cstheme="minorHAns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wobec osób fizycznych, od których dane osobowe bezpośrednio lub</w:t>
      </w:r>
      <w:r w:rsidRPr="006313D7">
        <w:rPr>
          <w:rFonts w:cstheme="minorHAnsi"/>
          <w:color w:val="000000"/>
          <w:sz w:val="24"/>
          <w:szCs w:val="24"/>
        </w:rPr>
        <w:t xml:space="preserve"> pośrednio pozyskałem/liśmy w celu ubiegania się o udzielenie zamówienia publicznego w przedmiotowym postępowaniu</w:t>
      </w:r>
      <w:r w:rsidR="008C34A8" w:rsidRPr="006313D7">
        <w:rPr>
          <w:rStyle w:val="Odwoanieprzypisudolnego"/>
          <w:rFonts w:cstheme="minorHAnsi"/>
          <w:color w:val="000000"/>
          <w:sz w:val="24"/>
          <w:szCs w:val="24"/>
        </w:rPr>
        <w:t>3</w:t>
      </w:r>
      <w:r w:rsidRPr="006313D7">
        <w:rPr>
          <w:rFonts w:cstheme="minorHAnsi"/>
          <w:color w:val="000000"/>
          <w:sz w:val="24"/>
          <w:szCs w:val="24"/>
        </w:rPr>
        <w:t>.</w:t>
      </w:r>
      <w:r w:rsidR="00927D2D" w:rsidRPr="006313D7">
        <w:rPr>
          <w:rFonts w:cstheme="minorHAnsi"/>
          <w:color w:val="000000"/>
          <w:sz w:val="24"/>
          <w:szCs w:val="24"/>
        </w:rPr>
        <w:t xml:space="preserve"> </w:t>
      </w:r>
    </w:p>
    <w:p w14:paraId="6CF6B376" w14:textId="6D7253E2" w:rsidR="00ED0867" w:rsidRPr="006313D7" w:rsidRDefault="003C230D" w:rsidP="006313D7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cstheme="minorHAnsi"/>
          <w:sz w:val="24"/>
          <w:szCs w:val="24"/>
        </w:rPr>
        <w:t>Oświadczamy/my, że z</w:t>
      </w:r>
      <w:r w:rsidR="00ED0867" w:rsidRPr="006313D7">
        <w:rPr>
          <w:rFonts w:cstheme="minorHAnsi"/>
          <w:color w:val="000000"/>
          <w:sz w:val="24"/>
          <w:szCs w:val="24"/>
        </w:rPr>
        <w:t xml:space="preserve">amówienie wykonam </w:t>
      </w:r>
      <w:r w:rsidR="00ED0867" w:rsidRPr="006313D7">
        <w:rPr>
          <w:rFonts w:cstheme="minorHAnsi"/>
          <w:b/>
          <w:color w:val="000000"/>
          <w:sz w:val="24"/>
          <w:szCs w:val="24"/>
        </w:rPr>
        <w:t>sam/</w:t>
      </w:r>
      <w:r w:rsidRPr="006313D7">
        <w:rPr>
          <w:rFonts w:cstheme="minorHAnsi"/>
          <w:b/>
          <w:color w:val="000000"/>
          <w:sz w:val="24"/>
          <w:szCs w:val="24"/>
        </w:rPr>
        <w:t xml:space="preserve"> </w:t>
      </w:r>
      <w:r w:rsidR="00ED0867" w:rsidRPr="006313D7">
        <w:rPr>
          <w:rFonts w:cstheme="minorHAnsi"/>
          <w:b/>
          <w:color w:val="000000"/>
          <w:sz w:val="24"/>
          <w:szCs w:val="24"/>
        </w:rPr>
        <w:t>z udziałem*</w:t>
      </w:r>
      <w:r w:rsidR="00ED0867" w:rsidRPr="006313D7">
        <w:rPr>
          <w:rFonts w:cstheme="minorHAnsi"/>
          <w:color w:val="000000"/>
          <w:sz w:val="24"/>
          <w:szCs w:val="24"/>
        </w:rPr>
        <w:t xml:space="preserve"> </w:t>
      </w:r>
      <w:r w:rsidR="00ED0867" w:rsidRPr="006313D7">
        <w:rPr>
          <w:rFonts w:cstheme="minorHAnsi"/>
          <w:b/>
          <w:color w:val="000000"/>
          <w:sz w:val="24"/>
          <w:szCs w:val="24"/>
        </w:rPr>
        <w:t>Podwykonawców</w:t>
      </w:r>
      <w:r w:rsidRPr="006313D7">
        <w:rPr>
          <w:rFonts w:cstheme="minorHAnsi"/>
          <w:b/>
          <w:color w:val="000000"/>
          <w:sz w:val="24"/>
          <w:szCs w:val="24"/>
        </w:rPr>
        <w:t>:</w:t>
      </w:r>
      <w:r w:rsidR="00ED0867" w:rsidRPr="006313D7">
        <w:rPr>
          <w:rFonts w:cstheme="minorHAnsi"/>
          <w:b/>
          <w:color w:val="000000"/>
          <w:sz w:val="24"/>
          <w:szCs w:val="24"/>
        </w:rPr>
        <w:t xml:space="preserve"> </w:t>
      </w:r>
      <w:r w:rsidR="0026528F" w:rsidRPr="006313D7">
        <w:rPr>
          <w:rFonts w:cstheme="minorHAnsi"/>
          <w:b/>
          <w:color w:val="000000"/>
          <w:sz w:val="24"/>
          <w:szCs w:val="24"/>
        </w:rPr>
        <w:t xml:space="preserve">        </w:t>
      </w:r>
      <w:r w:rsidR="00ED0867" w:rsidRPr="006313D7">
        <w:rPr>
          <w:rFonts w:cstheme="minorHAnsi"/>
          <w:color w:val="000000"/>
          <w:sz w:val="24"/>
          <w:szCs w:val="24"/>
        </w:rPr>
        <w:t>(</w:t>
      </w:r>
      <w:r w:rsidR="00ED0867" w:rsidRPr="006313D7">
        <w:rPr>
          <w:rFonts w:cstheme="minorHAnsi"/>
          <w:b/>
          <w:color w:val="000000"/>
          <w:sz w:val="24"/>
          <w:szCs w:val="24"/>
        </w:rPr>
        <w:t>*niepotrzebne skreślić</w:t>
      </w:r>
      <w:r w:rsidR="00ED0867" w:rsidRPr="006313D7">
        <w:rPr>
          <w:rFonts w:cstheme="minorHAnsi"/>
          <w:color w:val="000000"/>
          <w:sz w:val="24"/>
          <w:szCs w:val="24"/>
        </w:rPr>
        <w:t>)</w:t>
      </w:r>
    </w:p>
    <w:tbl>
      <w:tblPr>
        <w:tblW w:w="9214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402"/>
      </w:tblGrid>
      <w:tr w:rsidR="006313D7" w:rsidRPr="00CB3834" w14:paraId="37BF6F88" w14:textId="77777777" w:rsidTr="0025211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76724" w14:textId="77777777" w:rsidR="006313D7" w:rsidRPr="00301328" w:rsidRDefault="006313D7" w:rsidP="00ED13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lastRenderedPageBreak/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B4C8" w14:textId="725BFEA0" w:rsidR="006313D7" w:rsidRPr="00301328" w:rsidRDefault="006313D7" w:rsidP="001C7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t>Części zamówienia</w:t>
            </w:r>
            <w:r w:rsidR="001C74F4">
              <w:rPr>
                <w:rStyle w:val="Brak"/>
                <w:rFonts w:eastAsia="Arial Unicode MS" w:cstheme="minorHAnsi"/>
                <w:bdr w:val="nil"/>
              </w:rPr>
              <w:t>/</w:t>
            </w:r>
            <w:r w:rsidRPr="00301328">
              <w:rPr>
                <w:rStyle w:val="Brak"/>
                <w:rFonts w:eastAsia="Arial Unicode MS" w:cstheme="minorHAnsi"/>
                <w:bdr w:val="nil"/>
              </w:rPr>
              <w:t xml:space="preserve">zakres </w:t>
            </w:r>
            <w:r w:rsidR="00BA31FA">
              <w:rPr>
                <w:rStyle w:val="Brak"/>
                <w:rFonts w:eastAsia="Arial Unicode MS" w:cstheme="minorHAnsi"/>
                <w:bdr w:val="nil"/>
              </w:rPr>
              <w:t xml:space="preserve">dostawy jaki </w:t>
            </w:r>
            <w:r w:rsidRPr="00301328">
              <w:rPr>
                <w:rStyle w:val="Brak"/>
                <w:rFonts w:eastAsia="Arial Unicode MS" w:cstheme="minorHAnsi"/>
                <w:bdr w:val="nil"/>
              </w:rPr>
              <w:t>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3B4B" w14:textId="5F299C29" w:rsidR="006313D7" w:rsidRPr="00301328" w:rsidRDefault="001C74F4" w:rsidP="001C7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>
              <w:rPr>
                <w:rStyle w:val="Brak"/>
                <w:rFonts w:eastAsia="Arial Unicode MS" w:cstheme="minorHAnsi"/>
                <w:bdr w:val="nil"/>
              </w:rPr>
              <w:t xml:space="preserve">Podwykonawca </w:t>
            </w:r>
            <w:r w:rsidR="00BA31FA">
              <w:rPr>
                <w:rStyle w:val="Brak"/>
                <w:rFonts w:eastAsia="Arial Unicode MS" w:cstheme="minorHAnsi"/>
                <w:bdr w:val="nil"/>
              </w:rPr>
              <w:t>(jeśli jest znany)</w:t>
            </w:r>
          </w:p>
        </w:tc>
      </w:tr>
      <w:tr w:rsidR="006313D7" w:rsidRPr="00CB3834" w14:paraId="45466697" w14:textId="77777777" w:rsidTr="00252111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9297" w14:textId="77777777" w:rsidR="006313D7" w:rsidRPr="00301328" w:rsidRDefault="006313D7" w:rsidP="00ED13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910F" w14:textId="77777777" w:rsidR="006313D7" w:rsidRPr="00301328" w:rsidRDefault="006313D7" w:rsidP="00ED13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Fonts w:eastAsia="Arial Unicode MS" w:cstheme="minorHAnsi"/>
                <w:bdr w:val="nil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3BCFF" w14:textId="77777777" w:rsidR="006313D7" w:rsidRPr="00301328" w:rsidRDefault="006313D7" w:rsidP="00ED13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Fonts w:eastAsia="Arial Unicode MS" w:cstheme="minorHAnsi"/>
                <w:bdr w:val="nil"/>
              </w:rPr>
              <w:t>…</w:t>
            </w:r>
          </w:p>
        </w:tc>
      </w:tr>
    </w:tbl>
    <w:p w14:paraId="6E77334A" w14:textId="403D140D" w:rsidR="00BA31FA" w:rsidRPr="00BA31FA" w:rsidRDefault="00BA31FA" w:rsidP="00BA31FA">
      <w:pPr>
        <w:tabs>
          <w:tab w:val="left" w:pos="-29536"/>
          <w:tab w:val="left" w:pos="-24468"/>
        </w:tabs>
        <w:suppressAutoHyphens/>
        <w:spacing w:after="0" w:line="276" w:lineRule="auto"/>
        <w:ind w:left="284"/>
        <w:rPr>
          <w:rFonts w:cstheme="minorHAnsi"/>
          <w:sz w:val="24"/>
          <w:szCs w:val="24"/>
        </w:rPr>
      </w:pPr>
      <w:r w:rsidRPr="00BA31FA">
        <w:rPr>
          <w:rFonts w:cstheme="minorHAnsi"/>
          <w:sz w:val="24"/>
          <w:szCs w:val="24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21A9EB9" w14:textId="77777777" w:rsidR="006313D7" w:rsidRPr="006313D7" w:rsidRDefault="006313D7" w:rsidP="006313D7">
      <w:pPr>
        <w:pStyle w:val="Akapitzlist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06DCC76" w14:textId="0FF1399F" w:rsidR="006313D7" w:rsidRPr="006313D7" w:rsidRDefault="006313D7" w:rsidP="006313D7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cstheme="minorHAnsi"/>
          <w:sz w:val="24"/>
          <w:szCs w:val="24"/>
        </w:rPr>
        <w:t>Dokumenty stanowiące tajemnicę przedsiębiorstwa zawarte są w pliku pod nazwą …  (należy wypełnić, jeżeli dotyczy</w:t>
      </w:r>
      <w:r>
        <w:rPr>
          <w:rFonts w:cstheme="minorHAnsi"/>
          <w:sz w:val="24"/>
          <w:szCs w:val="24"/>
        </w:rPr>
        <w:t>).</w:t>
      </w:r>
    </w:p>
    <w:p w14:paraId="44A49257" w14:textId="418D155E" w:rsidR="006D773A" w:rsidRPr="001C74F4" w:rsidRDefault="003C230D" w:rsidP="001C74F4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13D7">
        <w:rPr>
          <w:rFonts w:cstheme="minorHAnsi"/>
          <w:sz w:val="24"/>
          <w:szCs w:val="24"/>
        </w:rPr>
        <w:t>Wskazuję następujące podmiotowe środki dowodowe (wymagane SWZ), które można uzyskać za pomocą bezpłatnych i ogólnodostępnych baz danych oraz dane umożliwiające dostęp do tych środków (jeżeli dotyczy):</w:t>
      </w:r>
      <w:r w:rsidRPr="006D773A">
        <w:rPr>
          <w:rFonts w:cstheme="minorHAnsi"/>
          <w:sz w:val="24"/>
          <w:szCs w:val="24"/>
        </w:rPr>
        <w:t xml:space="preserve"> </w:t>
      </w:r>
    </w:p>
    <w:p w14:paraId="615F45E4" w14:textId="6C2AE470" w:rsidR="006D773A" w:rsidRPr="00BA31FA" w:rsidRDefault="00BA31FA" w:rsidP="00BA31FA">
      <w:pPr>
        <w:tabs>
          <w:tab w:val="left" w:pos="-29536"/>
          <w:tab w:val="left" w:pos="-24468"/>
        </w:tabs>
        <w:suppressAutoHyphens/>
        <w:spacing w:after="0" w:line="276" w:lineRule="auto"/>
        <w:ind w:left="85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</w:rPr>
        <w:t xml:space="preserve">a) </w:t>
      </w:r>
      <w:r w:rsidR="006D773A" w:rsidRPr="00BA31FA">
        <w:rPr>
          <w:rFonts w:cstheme="minorHAnsi"/>
          <w:sz w:val="24"/>
          <w:szCs w:val="24"/>
        </w:rPr>
        <w:t xml:space="preserve">… </w:t>
      </w:r>
      <w:r w:rsidR="003C230D" w:rsidRPr="00BA31FA">
        <w:rPr>
          <w:rFonts w:cstheme="minorHAnsi"/>
          <w:sz w:val="24"/>
          <w:szCs w:val="24"/>
        </w:rPr>
        <w:t>(</w:t>
      </w:r>
      <w:r w:rsidR="003C230D" w:rsidRPr="00BA31FA">
        <w:rPr>
          <w:rFonts w:ascii="Calibri" w:hAnsi="Calibri" w:cstheme="majorHAnsi"/>
          <w:sz w:val="18"/>
          <w:szCs w:val="18"/>
        </w:rPr>
        <w:t xml:space="preserve">wskazać podmiotowy środek dowodowy, adres internetowy, dokładne dane referencyjne dokumentacji) </w:t>
      </w:r>
      <w:r w:rsidR="006D773A" w:rsidRPr="00BA31FA">
        <w:rPr>
          <w:rFonts w:ascii="Calibri" w:hAnsi="Calibri" w:cstheme="majorHAnsi"/>
          <w:sz w:val="18"/>
          <w:szCs w:val="18"/>
        </w:rPr>
        <w:t>.</w:t>
      </w:r>
    </w:p>
    <w:p w14:paraId="207F85D6" w14:textId="77777777" w:rsidR="006D773A" w:rsidRPr="006D773A" w:rsidRDefault="006D773A" w:rsidP="006D773A">
      <w:pPr>
        <w:pStyle w:val="Akapitzlist"/>
        <w:tabs>
          <w:tab w:val="left" w:pos="-29536"/>
          <w:tab w:val="left" w:pos="-24468"/>
        </w:tabs>
        <w:suppressAutoHyphens/>
        <w:spacing w:after="0" w:line="276" w:lineRule="auto"/>
        <w:ind w:left="121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8572A9C" w14:textId="65D617E3" w:rsidR="00927D2D" w:rsidRPr="006D773A" w:rsidRDefault="00927D2D" w:rsidP="006D773A">
      <w:pPr>
        <w:pStyle w:val="Akapitzlist"/>
        <w:numPr>
          <w:ilvl w:val="1"/>
          <w:numId w:val="9"/>
        </w:numPr>
        <w:tabs>
          <w:tab w:val="left" w:pos="-29536"/>
          <w:tab w:val="left" w:pos="-24468"/>
        </w:tabs>
        <w:suppressAutoHyphens/>
        <w:spacing w:after="0" w:line="276" w:lineRule="auto"/>
        <w:ind w:left="851" w:hanging="567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D773A">
        <w:rPr>
          <w:rFonts w:cstheme="minorHAnsi"/>
          <w:sz w:val="24"/>
          <w:szCs w:val="24"/>
        </w:rPr>
        <w:t xml:space="preserve">Oświadczam/my, że jako Wykonawca </w:t>
      </w:r>
      <w:r w:rsidRPr="006D773A">
        <w:rPr>
          <w:rFonts w:cstheme="minorHAnsi"/>
          <w:b/>
          <w:sz w:val="24"/>
          <w:szCs w:val="24"/>
        </w:rPr>
        <w:t>jestem/śmy</w:t>
      </w:r>
      <w:r w:rsidRPr="006D773A">
        <w:rPr>
          <w:rFonts w:cstheme="minorHAnsi"/>
          <w:sz w:val="24"/>
          <w:szCs w:val="24"/>
        </w:rPr>
        <w:t xml:space="preserve">* (w przypadku złożenia oferty przez </w:t>
      </w:r>
      <w:r w:rsidR="00E72240" w:rsidRPr="006D773A">
        <w:rPr>
          <w:rFonts w:cstheme="minorHAnsi"/>
          <w:sz w:val="24"/>
          <w:szCs w:val="24"/>
        </w:rPr>
        <w:t xml:space="preserve"> </w:t>
      </w:r>
      <w:r w:rsidRPr="006D773A">
        <w:rPr>
          <w:rFonts w:cstheme="minorHAnsi"/>
          <w:sz w:val="24"/>
          <w:szCs w:val="24"/>
        </w:rPr>
        <w:t>Wykonawców wspólnie ubiegających się o zamówienie publiczne poniższą informację należy podać dla każdego z Wykonawców oddzielnie):</w:t>
      </w:r>
    </w:p>
    <w:p w14:paraId="230A89A0" w14:textId="77777777" w:rsidR="00927D2D" w:rsidRPr="00927D2D" w:rsidRDefault="00927D2D" w:rsidP="003C230D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27D2D">
        <w:rPr>
          <w:rFonts w:cstheme="minorHAnsi"/>
          <w:sz w:val="24"/>
          <w:szCs w:val="24"/>
        </w:rPr>
        <w:t>mikroprzedsiębiorstwem*</w:t>
      </w:r>
    </w:p>
    <w:p w14:paraId="664E88A1" w14:textId="77777777" w:rsidR="00927D2D" w:rsidRPr="00927D2D" w:rsidRDefault="00927D2D" w:rsidP="003C230D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27D2D">
        <w:rPr>
          <w:rFonts w:cstheme="minorHAnsi"/>
          <w:sz w:val="24"/>
          <w:szCs w:val="24"/>
        </w:rPr>
        <w:t>małym przedsiębiorstwem*</w:t>
      </w:r>
    </w:p>
    <w:p w14:paraId="6DDC6998" w14:textId="77777777" w:rsidR="00927D2D" w:rsidRPr="00927D2D" w:rsidRDefault="00927D2D" w:rsidP="003C230D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27D2D">
        <w:rPr>
          <w:rFonts w:cstheme="minorHAnsi"/>
          <w:sz w:val="24"/>
          <w:szCs w:val="24"/>
        </w:rPr>
        <w:t>średnim przedsiębiorstwem*</w:t>
      </w:r>
    </w:p>
    <w:p w14:paraId="0198EE75" w14:textId="1A89BA65" w:rsidR="00ED0867" w:rsidRPr="001C74F4" w:rsidRDefault="003C230D" w:rsidP="001C74F4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927D2D" w:rsidRPr="003C230D">
        <w:rPr>
          <w:rFonts w:cstheme="minorHAnsi"/>
          <w:b/>
          <w:sz w:val="24"/>
          <w:szCs w:val="24"/>
        </w:rPr>
        <w:t>*niepotrzebnie skreślić</w:t>
      </w:r>
    </w:p>
    <w:p w14:paraId="31732ACF" w14:textId="77777777" w:rsidR="00BA31FA" w:rsidRPr="00BA31FA" w:rsidRDefault="00BA31FA" w:rsidP="00BA31FA">
      <w:pPr>
        <w:ind w:left="720"/>
        <w:contextualSpacing/>
        <w:rPr>
          <w:rFonts w:cstheme="minorHAnsi"/>
          <w:sz w:val="24"/>
          <w:szCs w:val="24"/>
        </w:rPr>
      </w:pPr>
    </w:p>
    <w:p w14:paraId="7F356AB3" w14:textId="448A983F" w:rsidR="00BA31FA" w:rsidRDefault="00BA31FA" w:rsidP="00BA31FA">
      <w:pPr>
        <w:ind w:left="284"/>
        <w:contextualSpacing/>
        <w:rPr>
          <w:rFonts w:cstheme="minorHAnsi"/>
          <w:sz w:val="24"/>
          <w:szCs w:val="24"/>
        </w:rPr>
      </w:pPr>
      <w:r w:rsidRPr="00BA31FA">
        <w:rPr>
          <w:rFonts w:cstheme="minorHAnsi"/>
          <w:sz w:val="24"/>
          <w:szCs w:val="24"/>
        </w:rPr>
        <w:t>5.11. WRAZ Z OFERT</w:t>
      </w:r>
      <w:r>
        <w:rPr>
          <w:rFonts w:cstheme="minorHAnsi"/>
          <w:sz w:val="24"/>
          <w:szCs w:val="24"/>
        </w:rPr>
        <w:t>Ą</w:t>
      </w:r>
      <w:r w:rsidRPr="00BA31FA">
        <w:rPr>
          <w:rFonts w:cstheme="minorHAnsi"/>
          <w:sz w:val="24"/>
          <w:szCs w:val="24"/>
        </w:rPr>
        <w:t xml:space="preserve"> składamy następujące oświadczenia i dokumenty:</w:t>
      </w:r>
    </w:p>
    <w:p w14:paraId="28A953D8" w14:textId="4A79B6A9" w:rsidR="00BA31FA" w:rsidRPr="00BA31FA" w:rsidRDefault="00BA31FA" w:rsidP="00BA31FA">
      <w:pPr>
        <w:pStyle w:val="normaltableau"/>
        <w:numPr>
          <w:ilvl w:val="0"/>
          <w:numId w:val="25"/>
        </w:numPr>
        <w:tabs>
          <w:tab w:val="left" w:pos="426"/>
        </w:tabs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 w:rsidRPr="00BA31FA">
        <w:rPr>
          <w:rFonts w:asciiTheme="minorHAnsi" w:hAnsiTheme="minorHAnsi" w:cstheme="minorHAnsi"/>
          <w:sz w:val="24"/>
          <w:szCs w:val="24"/>
          <w:lang w:val="pl-PL" w:eastAsia="en-US"/>
        </w:rPr>
        <w:t>Oświadczenie składane z art. 125 ust. 1 ustawy PZP,</w:t>
      </w:r>
    </w:p>
    <w:p w14:paraId="03024709" w14:textId="7F76EB63" w:rsidR="00BA31FA" w:rsidRPr="00BA31FA" w:rsidRDefault="00BA31FA" w:rsidP="00BA31FA">
      <w:pPr>
        <w:pStyle w:val="normaltableau"/>
        <w:numPr>
          <w:ilvl w:val="0"/>
          <w:numId w:val="25"/>
        </w:numPr>
        <w:tabs>
          <w:tab w:val="left" w:pos="426"/>
        </w:tabs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Pr="00BA31FA">
        <w:rPr>
          <w:rFonts w:asciiTheme="minorHAnsi" w:hAnsiTheme="minorHAnsi" w:cstheme="minorHAnsi"/>
          <w:sz w:val="24"/>
          <w:szCs w:val="24"/>
          <w:lang w:val="pl-PL" w:eastAsia="en-US"/>
        </w:rPr>
        <w:t>…,</w:t>
      </w:r>
    </w:p>
    <w:p w14:paraId="13FF7099" w14:textId="2F708415" w:rsidR="00BA31FA" w:rsidRPr="001C74F4" w:rsidRDefault="00BA31FA" w:rsidP="001C74F4">
      <w:pPr>
        <w:pStyle w:val="normaltableau"/>
        <w:numPr>
          <w:ilvl w:val="0"/>
          <w:numId w:val="25"/>
        </w:numPr>
        <w:tabs>
          <w:tab w:val="left" w:pos="426"/>
        </w:tabs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Pr="00BA31FA">
        <w:rPr>
          <w:rFonts w:asciiTheme="minorHAnsi" w:hAnsiTheme="minorHAnsi" w:cstheme="minorHAnsi"/>
          <w:sz w:val="24"/>
          <w:szCs w:val="24"/>
          <w:lang w:val="pl-PL" w:eastAsia="en-US"/>
        </w:rPr>
        <w:t>…</w:t>
      </w:r>
    </w:p>
    <w:p w14:paraId="25C909F9" w14:textId="77777777" w:rsidR="004D787F" w:rsidRDefault="004D787F" w:rsidP="003C230D">
      <w:pPr>
        <w:contextualSpacing/>
        <w:rPr>
          <w:rFonts w:ascii="Calibri" w:hAnsi="Calibri" w:cs="Calibri"/>
          <w:b/>
          <w:color w:val="FF0000"/>
          <w:sz w:val="24"/>
          <w:szCs w:val="24"/>
        </w:rPr>
      </w:pPr>
    </w:p>
    <w:p w14:paraId="4EBE2C44" w14:textId="2D3001FD" w:rsidR="00AF624F" w:rsidRPr="00AF624F" w:rsidRDefault="00AF624F" w:rsidP="003C230D">
      <w:pPr>
        <w:contextualSpacing/>
        <w:rPr>
          <w:rFonts w:ascii="Calibri" w:hAnsi="Calibri" w:cs="Calibri"/>
          <w:b/>
          <w:color w:val="FF0000"/>
          <w:sz w:val="24"/>
          <w:szCs w:val="24"/>
        </w:rPr>
      </w:pPr>
      <w:r w:rsidRPr="00AF624F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</w:p>
    <w:p w14:paraId="64E93225" w14:textId="059BF0E5" w:rsidR="00CE67ED" w:rsidRPr="00880B61" w:rsidRDefault="00AF624F" w:rsidP="00880B61">
      <w:pPr>
        <w:suppressAutoHyphens/>
        <w:rPr>
          <w:rFonts w:ascii="Calibri" w:hAnsi="Calibri" w:cs="Calibri"/>
          <w:b/>
          <w:bCs/>
          <w:color w:val="FF0000"/>
          <w:sz w:val="24"/>
          <w:szCs w:val="24"/>
          <w:lang w:eastAsia="ar-SA"/>
        </w:rPr>
      </w:pPr>
      <w:r w:rsidRPr="00AF624F">
        <w:rPr>
          <w:rFonts w:ascii="Calibri" w:hAnsi="Calibri" w:cs="Calibri"/>
          <w:b/>
          <w:color w:val="FF0000"/>
          <w:sz w:val="24"/>
          <w:szCs w:val="24"/>
        </w:rPr>
        <w:t xml:space="preserve">Formularz oferty </w:t>
      </w:r>
      <w:r w:rsidRPr="00AF624F">
        <w:rPr>
          <w:rFonts w:ascii="Calibri" w:hAnsi="Calibri" w:cs="Calibri"/>
          <w:b/>
          <w:color w:val="FF0000"/>
          <w:sz w:val="24"/>
          <w:szCs w:val="24"/>
          <w:lang w:eastAsia="ar-SA"/>
        </w:rPr>
        <w:t xml:space="preserve">winien zostać sporządzony, pod rygorem nieważności </w:t>
      </w:r>
      <w:r w:rsidRPr="00AF624F">
        <w:rPr>
          <w:rFonts w:ascii="Calibri" w:hAnsi="Calibri" w:cs="Calibr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sectPr w:rsidR="00CE67ED" w:rsidRPr="00880B61" w:rsidSect="00EC06C7">
      <w:headerReference w:type="default" r:id="rId8"/>
      <w:footerReference w:type="default" r:id="rId9"/>
      <w:pgSz w:w="11906" w:h="16838"/>
      <w:pgMar w:top="10" w:right="991" w:bottom="426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EB90" w14:textId="77777777" w:rsidR="009E7055" w:rsidRDefault="009E7055" w:rsidP="00CE1A1E">
      <w:pPr>
        <w:spacing w:after="0" w:line="240" w:lineRule="auto"/>
      </w:pPr>
      <w:r>
        <w:separator/>
      </w:r>
    </w:p>
  </w:endnote>
  <w:endnote w:type="continuationSeparator" w:id="0">
    <w:p w14:paraId="5CFBC38B" w14:textId="77777777" w:rsidR="009E7055" w:rsidRDefault="009E7055" w:rsidP="00C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389C" w14:textId="29D487CA" w:rsidR="006327DD" w:rsidRDefault="00C03409">
    <w:pPr>
      <w:pStyle w:val="Stopka"/>
    </w:pPr>
    <w:r>
      <w:t xml:space="preserve"> </w:t>
    </w:r>
  </w:p>
  <w:p w14:paraId="21929594" w14:textId="7A637ECB" w:rsidR="00C14E7A" w:rsidRDefault="00792DAB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3783" w14:textId="77777777" w:rsidR="009E7055" w:rsidRDefault="009E7055" w:rsidP="00CE1A1E">
      <w:pPr>
        <w:spacing w:after="0" w:line="240" w:lineRule="auto"/>
      </w:pPr>
      <w:r>
        <w:separator/>
      </w:r>
    </w:p>
  </w:footnote>
  <w:footnote w:type="continuationSeparator" w:id="0">
    <w:p w14:paraId="0569618D" w14:textId="77777777" w:rsidR="009E7055" w:rsidRDefault="009E7055" w:rsidP="00CE1A1E">
      <w:pPr>
        <w:spacing w:after="0" w:line="240" w:lineRule="auto"/>
      </w:pPr>
      <w:r>
        <w:continuationSeparator/>
      </w:r>
    </w:p>
  </w:footnote>
  <w:footnote w:id="1">
    <w:p w14:paraId="77233F15" w14:textId="4331F1E8" w:rsidR="003E0899" w:rsidRPr="00252DDC" w:rsidRDefault="003E0899" w:rsidP="003244B7">
      <w:pPr>
        <w:pStyle w:val="Tekstprzypisudolnego"/>
        <w:ind w:left="142" w:hanging="142"/>
        <w:rPr>
          <w:rFonts w:asciiTheme="majorHAnsi" w:hAnsiTheme="majorHAnsi" w:cstheme="majorHAnsi"/>
          <w:sz w:val="14"/>
          <w:szCs w:val="14"/>
        </w:rPr>
      </w:pPr>
      <w:r w:rsidRPr="003E0899">
        <w:rPr>
          <w:rStyle w:val="Odwoanieprzypisudolnego"/>
          <w:rFonts w:asciiTheme="majorHAnsi" w:hAnsiTheme="majorHAnsi" w:cstheme="majorHAnsi"/>
        </w:rPr>
        <w:footnoteRef/>
      </w:r>
      <w:r w:rsidR="003244B7">
        <w:rPr>
          <w:rFonts w:asciiTheme="majorHAnsi" w:hAnsiTheme="majorHAnsi" w:cstheme="majorHAnsi"/>
          <w:sz w:val="14"/>
          <w:szCs w:val="14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</w:t>
      </w:r>
      <w:r w:rsidR="004F70DE">
        <w:rPr>
          <w:rFonts w:asciiTheme="majorHAnsi" w:hAnsiTheme="majorHAnsi" w:cstheme="majorHAnsi"/>
          <w:sz w:val="14"/>
          <w:szCs w:val="14"/>
        </w:rPr>
        <w:t xml:space="preserve">  </w:t>
      </w:r>
      <w:r w:rsidRPr="00252DDC">
        <w:rPr>
          <w:rFonts w:asciiTheme="majorHAnsi" w:hAnsiTheme="majorHAnsi" w:cstheme="majorHAnsi"/>
          <w:sz w:val="14"/>
          <w:szCs w:val="14"/>
        </w:rPr>
        <w:t>(wewnątrzwspólnotowe nabycie) należy odpowiednio zmodyfikować formularz oferty. Wówczas Wykonawca ma obowiązek:</w:t>
      </w:r>
    </w:p>
    <w:p w14:paraId="1E37EF6F" w14:textId="77777777" w:rsidR="003E0899" w:rsidRPr="00252DDC" w:rsidRDefault="003E0899" w:rsidP="003E0899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62E930E4" w14:textId="77777777" w:rsidR="003E0899" w:rsidRPr="00252DDC" w:rsidRDefault="003E0899" w:rsidP="003E0899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2705842E" w14:textId="77777777" w:rsidR="003E0899" w:rsidRPr="00252DDC" w:rsidRDefault="003E0899" w:rsidP="003E0899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19AC9B06" w14:textId="7835441B" w:rsidR="003E0899" w:rsidRDefault="003E0899" w:rsidP="004F70DE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  <w:p w14:paraId="0DC40582" w14:textId="6E1A1D8E" w:rsidR="003E0899" w:rsidRPr="00252DDC" w:rsidRDefault="003E0899" w:rsidP="003244B7">
      <w:pPr>
        <w:spacing w:after="0"/>
        <w:ind w:left="142" w:hanging="142"/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3E0899">
        <w:rPr>
          <w:rStyle w:val="Odwoanieprzypisudolnego"/>
          <w:rFonts w:asciiTheme="majorHAnsi" w:hAnsiTheme="majorHAnsi" w:cstheme="majorHAnsi"/>
          <w:sz w:val="20"/>
          <w:szCs w:val="20"/>
        </w:rPr>
        <w:t>2</w:t>
      </w:r>
      <w:r w:rsidR="003244B7">
        <w:rPr>
          <w:rFonts w:asciiTheme="majorHAnsi" w:hAnsiTheme="majorHAnsi" w:cstheme="majorHAnsi"/>
          <w:sz w:val="20"/>
          <w:szCs w:val="20"/>
        </w:rPr>
        <w:t xml:space="preserve"> 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413F4EA" w14:textId="38D61F4B" w:rsidR="003E0899" w:rsidRPr="00252DDC" w:rsidRDefault="004F70DE" w:rsidP="003244B7">
      <w:pPr>
        <w:ind w:left="142" w:hanging="142"/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4F70DE">
        <w:rPr>
          <w:rStyle w:val="Odwoanieprzypisudolnego"/>
          <w:rFonts w:asciiTheme="majorHAnsi" w:hAnsiTheme="majorHAnsi" w:cstheme="majorHAnsi"/>
          <w:sz w:val="20"/>
          <w:szCs w:val="20"/>
        </w:rPr>
        <w:t>3</w:t>
      </w:r>
      <w:r w:rsidR="003244B7">
        <w:rPr>
          <w:rFonts w:asciiTheme="majorHAnsi" w:hAnsiTheme="majorHAnsi" w:cstheme="majorHAnsi"/>
          <w:sz w:val="20"/>
          <w:szCs w:val="20"/>
        </w:rPr>
        <w:t xml:space="preserve"> </w:t>
      </w:r>
      <w:r w:rsidR="00295E2A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="003E0899"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4100A4F2" w14:textId="05551EE7" w:rsidR="003E0899" w:rsidRPr="00252DDC" w:rsidRDefault="004F70DE" w:rsidP="003E0899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>
        <w:rPr>
          <w:rFonts w:asciiTheme="majorHAnsi" w:hAnsiTheme="majorHAnsi" w:cstheme="majorHAnsi"/>
          <w:bCs/>
          <w:iCs/>
          <w:sz w:val="14"/>
          <w:szCs w:val="14"/>
        </w:rPr>
        <w:t xml:space="preserve"> </w:t>
      </w:r>
    </w:p>
    <w:p w14:paraId="50C4BCFE" w14:textId="77777777" w:rsidR="003E0899" w:rsidRDefault="003E0899" w:rsidP="003E0899">
      <w:pPr>
        <w:pStyle w:val="Tekstprzypisudolnego"/>
      </w:pPr>
    </w:p>
    <w:p w14:paraId="0C294055" w14:textId="4886D196" w:rsidR="003E0899" w:rsidRDefault="003E0899" w:rsidP="003E089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7BFCF4D2" w14:textId="77777777" w:rsidR="003E0899" w:rsidRDefault="003E0899" w:rsidP="003E089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61751DEC" w14:textId="2F58E8B0" w:rsidR="003E0899" w:rsidRPr="00765F03" w:rsidRDefault="003E0899" w:rsidP="003E089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3AC9" w14:textId="73283F9C" w:rsidR="006327DD" w:rsidRPr="00E36BC0" w:rsidRDefault="006327DD" w:rsidP="00E36BC0">
    <w:pPr>
      <w:pStyle w:val="Nagwek"/>
      <w:tabs>
        <w:tab w:val="clear" w:pos="9072"/>
        <w:tab w:val="right" w:pos="9356"/>
      </w:tabs>
      <w:rPr>
        <w:rFonts w:cstheme="minorHAnsi"/>
        <w:noProof/>
        <w:sz w:val="24"/>
        <w:szCs w:val="24"/>
      </w:rPr>
    </w:pPr>
    <w:r w:rsidRPr="00CB3834">
      <w:rPr>
        <w:rFonts w:cstheme="minorHAnsi"/>
        <w:noProof/>
        <w:sz w:val="24"/>
        <w:szCs w:val="24"/>
      </w:rPr>
      <w:t xml:space="preserve">     </w:t>
    </w:r>
  </w:p>
  <w:p w14:paraId="13DCE865" w14:textId="20CECA14" w:rsidR="006327DD" w:rsidRDefault="00CD66B3" w:rsidP="00EC06C7">
    <w:pPr>
      <w:spacing w:after="0"/>
      <w:rPr>
        <w:rFonts w:cstheme="minorHAnsi"/>
      </w:rPr>
    </w:pPr>
    <w:r>
      <w:rPr>
        <w:rFonts w:cstheme="minorHAnsi"/>
      </w:rPr>
      <w:t>ZP.2611.32</w:t>
    </w:r>
    <w:r w:rsidR="006327DD" w:rsidRPr="00E51D82">
      <w:rPr>
        <w:rFonts w:cstheme="minorHAnsi"/>
      </w:rPr>
      <w:t>.1.202</w:t>
    </w:r>
    <w:r w:rsidR="003606DD">
      <w:rPr>
        <w:rFonts w:cstheme="minorHAnsi"/>
      </w:rPr>
      <w:t>4</w:t>
    </w:r>
    <w:r w:rsidR="006327DD" w:rsidRPr="00E51D82">
      <w:rPr>
        <w:rFonts w:cstheme="minorHAnsi"/>
      </w:rPr>
      <w:t>.bm</w:t>
    </w:r>
  </w:p>
  <w:p w14:paraId="2739A154" w14:textId="097B1D13" w:rsidR="006327DD" w:rsidRPr="00E51D82" w:rsidRDefault="006327DD" w:rsidP="006327DD">
    <w:pPr>
      <w:spacing w:after="0"/>
      <w:rPr>
        <w:rFonts w:cstheme="minorHAnsi"/>
      </w:rPr>
    </w:pPr>
    <w:r>
      <w:rPr>
        <w:rFonts w:cstheme="minorHAnsi"/>
      </w:rPr>
      <w:t>______________________________________________________________________________________</w:t>
    </w:r>
  </w:p>
  <w:p w14:paraId="62FF7F81" w14:textId="77777777" w:rsidR="006327DD" w:rsidRDefault="006327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453"/>
    <w:multiLevelType w:val="hybridMultilevel"/>
    <w:tmpl w:val="F5BE2B5E"/>
    <w:lvl w:ilvl="0" w:tplc="27E84F5C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68"/>
    <w:multiLevelType w:val="hybridMultilevel"/>
    <w:tmpl w:val="1554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2C1"/>
    <w:multiLevelType w:val="hybridMultilevel"/>
    <w:tmpl w:val="685C2AA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10707"/>
    <w:multiLevelType w:val="hybridMultilevel"/>
    <w:tmpl w:val="A8B8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4AB5"/>
    <w:multiLevelType w:val="multilevel"/>
    <w:tmpl w:val="45E6DD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8843A7"/>
    <w:multiLevelType w:val="hybridMultilevel"/>
    <w:tmpl w:val="AC54988E"/>
    <w:lvl w:ilvl="0" w:tplc="26C244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27F5"/>
    <w:multiLevelType w:val="hybridMultilevel"/>
    <w:tmpl w:val="C556128E"/>
    <w:lvl w:ilvl="0" w:tplc="176AC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4D477D"/>
    <w:multiLevelType w:val="hybridMultilevel"/>
    <w:tmpl w:val="B574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83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563A68"/>
    <w:multiLevelType w:val="hybridMultilevel"/>
    <w:tmpl w:val="9FBA2D86"/>
    <w:lvl w:ilvl="0" w:tplc="707A9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220B8"/>
    <w:multiLevelType w:val="hybridMultilevel"/>
    <w:tmpl w:val="08309822"/>
    <w:lvl w:ilvl="0" w:tplc="64301B1A">
      <w:start w:val="1"/>
      <w:numFmt w:val="decimal"/>
      <w:lvlText w:val="%1"/>
      <w:lvlJc w:val="left"/>
      <w:pPr>
        <w:ind w:left="1211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0620A10"/>
    <w:multiLevelType w:val="hybridMultilevel"/>
    <w:tmpl w:val="835018D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81F8C"/>
    <w:multiLevelType w:val="hybridMultilevel"/>
    <w:tmpl w:val="6284BC62"/>
    <w:lvl w:ilvl="0" w:tplc="7BCEE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F00A9"/>
    <w:multiLevelType w:val="hybridMultilevel"/>
    <w:tmpl w:val="5EA8D2B2"/>
    <w:lvl w:ilvl="0" w:tplc="90B6071C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DA1C8B"/>
    <w:multiLevelType w:val="hybridMultilevel"/>
    <w:tmpl w:val="F5D6CF46"/>
    <w:lvl w:ilvl="0" w:tplc="E9B2E384">
      <w:numFmt w:val="bullet"/>
      <w:lvlText w:val=""/>
      <w:lvlJc w:val="left"/>
      <w:pPr>
        <w:ind w:left="644" w:hanging="360"/>
      </w:pPr>
      <w:rPr>
        <w:rFonts w:ascii="Symbol" w:eastAsia="Lucida Sans Unicod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3AF7566"/>
    <w:multiLevelType w:val="hybridMultilevel"/>
    <w:tmpl w:val="4D1821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3A388B"/>
    <w:multiLevelType w:val="multilevel"/>
    <w:tmpl w:val="26ACF450"/>
    <w:lvl w:ilvl="0">
      <w:start w:val="1"/>
      <w:numFmt w:val="upperLetter"/>
      <w:lvlText w:val="%1)"/>
      <w:lvlJc w:val="left"/>
      <w:pPr>
        <w:ind w:left="1080" w:hanging="360"/>
      </w:pPr>
      <w:rPr>
        <w:rFonts w:asciiTheme="minorHAnsi" w:eastAsia="Lucida Sans Unicode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C5C63"/>
    <w:multiLevelType w:val="multilevel"/>
    <w:tmpl w:val="8DDA84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03E4774"/>
    <w:multiLevelType w:val="hybridMultilevel"/>
    <w:tmpl w:val="17CC60BE"/>
    <w:lvl w:ilvl="0" w:tplc="CA62CB50">
      <w:start w:val="1"/>
      <w:numFmt w:val="decimal"/>
      <w:lvlText w:val="%1)"/>
      <w:lvlJc w:val="left"/>
      <w:pPr>
        <w:ind w:left="108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769AE"/>
    <w:multiLevelType w:val="hybridMultilevel"/>
    <w:tmpl w:val="26ACF450"/>
    <w:lvl w:ilvl="0" w:tplc="4CF85616">
      <w:start w:val="1"/>
      <w:numFmt w:val="upperLetter"/>
      <w:lvlText w:val="%1)"/>
      <w:lvlJc w:val="left"/>
      <w:pPr>
        <w:ind w:left="108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</w:num>
  <w:num w:numId="13">
    <w:abstractNumId w:val="14"/>
  </w:num>
  <w:num w:numId="14">
    <w:abstractNumId w:val="23"/>
  </w:num>
  <w:num w:numId="15">
    <w:abstractNumId w:val="20"/>
  </w:num>
  <w:num w:numId="16">
    <w:abstractNumId w:val="4"/>
  </w:num>
  <w:num w:numId="17">
    <w:abstractNumId w:val="12"/>
  </w:num>
  <w:num w:numId="18">
    <w:abstractNumId w:val="16"/>
  </w:num>
  <w:num w:numId="19">
    <w:abstractNumId w:val="17"/>
  </w:num>
  <w:num w:numId="20">
    <w:abstractNumId w:val="2"/>
  </w:num>
  <w:num w:numId="21">
    <w:abstractNumId w:val="18"/>
  </w:num>
  <w:num w:numId="22">
    <w:abstractNumId w:val="6"/>
  </w:num>
  <w:num w:numId="23">
    <w:abstractNumId w:val="19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8A"/>
    <w:rsid w:val="00016918"/>
    <w:rsid w:val="00027C1A"/>
    <w:rsid w:val="000321C3"/>
    <w:rsid w:val="000441BB"/>
    <w:rsid w:val="00075517"/>
    <w:rsid w:val="00087078"/>
    <w:rsid w:val="000A4BB7"/>
    <w:rsid w:val="000D2AE1"/>
    <w:rsid w:val="000F6578"/>
    <w:rsid w:val="001053F1"/>
    <w:rsid w:val="00110CF4"/>
    <w:rsid w:val="00134757"/>
    <w:rsid w:val="00146C2E"/>
    <w:rsid w:val="0015104A"/>
    <w:rsid w:val="0018143C"/>
    <w:rsid w:val="00195452"/>
    <w:rsid w:val="001A4833"/>
    <w:rsid w:val="001A500B"/>
    <w:rsid w:val="001B1F67"/>
    <w:rsid w:val="001B3896"/>
    <w:rsid w:val="001B6802"/>
    <w:rsid w:val="001C74F4"/>
    <w:rsid w:val="001C7B00"/>
    <w:rsid w:val="002023E5"/>
    <w:rsid w:val="0022133A"/>
    <w:rsid w:val="0024128E"/>
    <w:rsid w:val="00252111"/>
    <w:rsid w:val="00262CF7"/>
    <w:rsid w:val="0026528F"/>
    <w:rsid w:val="00281187"/>
    <w:rsid w:val="00290DA4"/>
    <w:rsid w:val="00295E2A"/>
    <w:rsid w:val="002B0D93"/>
    <w:rsid w:val="002C66FA"/>
    <w:rsid w:val="00301328"/>
    <w:rsid w:val="003131B1"/>
    <w:rsid w:val="003132DE"/>
    <w:rsid w:val="003203A8"/>
    <w:rsid w:val="003244B7"/>
    <w:rsid w:val="00335D51"/>
    <w:rsid w:val="003606DD"/>
    <w:rsid w:val="00387E5E"/>
    <w:rsid w:val="003A27E5"/>
    <w:rsid w:val="003A2BA0"/>
    <w:rsid w:val="003C230D"/>
    <w:rsid w:val="003E0899"/>
    <w:rsid w:val="0040072A"/>
    <w:rsid w:val="00412344"/>
    <w:rsid w:val="00443652"/>
    <w:rsid w:val="00451F7C"/>
    <w:rsid w:val="00452F7F"/>
    <w:rsid w:val="0045747F"/>
    <w:rsid w:val="00476328"/>
    <w:rsid w:val="0049502D"/>
    <w:rsid w:val="004B61D7"/>
    <w:rsid w:val="004C24D4"/>
    <w:rsid w:val="004D095A"/>
    <w:rsid w:val="004D787F"/>
    <w:rsid w:val="004F70DE"/>
    <w:rsid w:val="005001FB"/>
    <w:rsid w:val="005114B2"/>
    <w:rsid w:val="00517378"/>
    <w:rsid w:val="00561FC2"/>
    <w:rsid w:val="00577C86"/>
    <w:rsid w:val="005A240C"/>
    <w:rsid w:val="005A3AE6"/>
    <w:rsid w:val="00610EC6"/>
    <w:rsid w:val="00616967"/>
    <w:rsid w:val="006224CA"/>
    <w:rsid w:val="006313D7"/>
    <w:rsid w:val="006323E1"/>
    <w:rsid w:val="006327DD"/>
    <w:rsid w:val="0063555B"/>
    <w:rsid w:val="0064578B"/>
    <w:rsid w:val="006574E5"/>
    <w:rsid w:val="0067171A"/>
    <w:rsid w:val="00675F76"/>
    <w:rsid w:val="006859DC"/>
    <w:rsid w:val="00687823"/>
    <w:rsid w:val="006A48A5"/>
    <w:rsid w:val="006B35C8"/>
    <w:rsid w:val="006C4BBF"/>
    <w:rsid w:val="006D773A"/>
    <w:rsid w:val="006F2CF8"/>
    <w:rsid w:val="006F54EF"/>
    <w:rsid w:val="006F5681"/>
    <w:rsid w:val="007039C2"/>
    <w:rsid w:val="00730C3B"/>
    <w:rsid w:val="00731487"/>
    <w:rsid w:val="007362B8"/>
    <w:rsid w:val="00757EFD"/>
    <w:rsid w:val="0076111F"/>
    <w:rsid w:val="00761455"/>
    <w:rsid w:val="00764497"/>
    <w:rsid w:val="0077141D"/>
    <w:rsid w:val="0077279C"/>
    <w:rsid w:val="00792DAB"/>
    <w:rsid w:val="007B61B9"/>
    <w:rsid w:val="007C1D13"/>
    <w:rsid w:val="00814B94"/>
    <w:rsid w:val="00816F0F"/>
    <w:rsid w:val="008579FF"/>
    <w:rsid w:val="00872D8E"/>
    <w:rsid w:val="00880B61"/>
    <w:rsid w:val="008C34A8"/>
    <w:rsid w:val="008C78B0"/>
    <w:rsid w:val="008E5CEB"/>
    <w:rsid w:val="008E6242"/>
    <w:rsid w:val="009022A9"/>
    <w:rsid w:val="009065E9"/>
    <w:rsid w:val="00927D2D"/>
    <w:rsid w:val="009357D3"/>
    <w:rsid w:val="009607FD"/>
    <w:rsid w:val="00971CD5"/>
    <w:rsid w:val="00971DE7"/>
    <w:rsid w:val="00983BA9"/>
    <w:rsid w:val="009A4CE3"/>
    <w:rsid w:val="009A7C64"/>
    <w:rsid w:val="009B3DF0"/>
    <w:rsid w:val="009D53A0"/>
    <w:rsid w:val="009E7055"/>
    <w:rsid w:val="00A13B4B"/>
    <w:rsid w:val="00A72450"/>
    <w:rsid w:val="00A72DE3"/>
    <w:rsid w:val="00AB72E3"/>
    <w:rsid w:val="00AC015A"/>
    <w:rsid w:val="00AD134D"/>
    <w:rsid w:val="00AE68F5"/>
    <w:rsid w:val="00AF3ED8"/>
    <w:rsid w:val="00AF624F"/>
    <w:rsid w:val="00B12813"/>
    <w:rsid w:val="00B51DFD"/>
    <w:rsid w:val="00B54E5A"/>
    <w:rsid w:val="00B707EC"/>
    <w:rsid w:val="00B726EE"/>
    <w:rsid w:val="00BA31FA"/>
    <w:rsid w:val="00BB6B4A"/>
    <w:rsid w:val="00BC320E"/>
    <w:rsid w:val="00BC6761"/>
    <w:rsid w:val="00BC7CC1"/>
    <w:rsid w:val="00BF7B2C"/>
    <w:rsid w:val="00C01218"/>
    <w:rsid w:val="00C03409"/>
    <w:rsid w:val="00C143BB"/>
    <w:rsid w:val="00C14E7A"/>
    <w:rsid w:val="00C20491"/>
    <w:rsid w:val="00C524B5"/>
    <w:rsid w:val="00C6521F"/>
    <w:rsid w:val="00C7790F"/>
    <w:rsid w:val="00C86D39"/>
    <w:rsid w:val="00CB3834"/>
    <w:rsid w:val="00CD4708"/>
    <w:rsid w:val="00CD66B3"/>
    <w:rsid w:val="00CD6755"/>
    <w:rsid w:val="00CE1A1E"/>
    <w:rsid w:val="00CE67ED"/>
    <w:rsid w:val="00CF13BB"/>
    <w:rsid w:val="00CF407E"/>
    <w:rsid w:val="00D0412D"/>
    <w:rsid w:val="00D30493"/>
    <w:rsid w:val="00D63ED7"/>
    <w:rsid w:val="00D70CC7"/>
    <w:rsid w:val="00D72995"/>
    <w:rsid w:val="00D74501"/>
    <w:rsid w:val="00D8478A"/>
    <w:rsid w:val="00DE0654"/>
    <w:rsid w:val="00DE2D2D"/>
    <w:rsid w:val="00DF1BB0"/>
    <w:rsid w:val="00E1173C"/>
    <w:rsid w:val="00E174E4"/>
    <w:rsid w:val="00E30F7D"/>
    <w:rsid w:val="00E36BC0"/>
    <w:rsid w:val="00E51D82"/>
    <w:rsid w:val="00E72240"/>
    <w:rsid w:val="00E835B8"/>
    <w:rsid w:val="00EB03D9"/>
    <w:rsid w:val="00EB2A2A"/>
    <w:rsid w:val="00EC06C7"/>
    <w:rsid w:val="00EC3D05"/>
    <w:rsid w:val="00ED0867"/>
    <w:rsid w:val="00ED33A3"/>
    <w:rsid w:val="00EE4330"/>
    <w:rsid w:val="00F3136A"/>
    <w:rsid w:val="00F32B37"/>
    <w:rsid w:val="00F506E0"/>
    <w:rsid w:val="00F56DD3"/>
    <w:rsid w:val="00F60FFD"/>
    <w:rsid w:val="00FA0B77"/>
    <w:rsid w:val="00FA4D32"/>
    <w:rsid w:val="00FE0330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A1FF60"/>
  <w15:chartTrackingRefBased/>
  <w15:docId w15:val="{AC3F8F53-25C8-4D33-82E9-0F881FC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1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1E"/>
    <w:rPr>
      <w:lang w:val="pl-PL"/>
    </w:rPr>
  </w:style>
  <w:style w:type="table" w:styleId="Tabela-Siatka">
    <w:name w:val="Table Grid"/>
    <w:basedOn w:val="Standardowy"/>
    <w:uiPriority w:val="39"/>
    <w:rsid w:val="0038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L1,Podsis rysunku,Akapit z listą numerowaną,lp1,Preambuła,CP-UC,CP-Punkty,Obiekt"/>
    <w:basedOn w:val="Normalny"/>
    <w:link w:val="AkapitzlistZnak"/>
    <w:uiPriority w:val="99"/>
    <w:qFormat/>
    <w:rsid w:val="0045747F"/>
    <w:pPr>
      <w:ind w:left="720"/>
      <w:contextualSpacing/>
    </w:pPr>
  </w:style>
  <w:style w:type="paragraph" w:customStyle="1" w:styleId="Default">
    <w:name w:val="Default"/>
    <w:qFormat/>
    <w:rsid w:val="0076145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7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7C6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64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64"/>
    <w:rPr>
      <w:rFonts w:ascii="Segoe UI" w:hAnsi="Segoe UI" w:cs="Segoe UI"/>
      <w:sz w:val="18"/>
      <w:szCs w:val="18"/>
      <w:lang w:val="pl-PL"/>
    </w:rPr>
  </w:style>
  <w:style w:type="paragraph" w:customStyle="1" w:styleId="Body">
    <w:name w:val="Body"/>
    <w:rsid w:val="00290D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uiPriority w:val="99"/>
    <w:unhideWhenUsed/>
    <w:rsid w:val="001B680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6802"/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L1 Znak,Podsis rysunku Znak"/>
    <w:basedOn w:val="Domylnaczcionkaakapitu"/>
    <w:link w:val="Akapitzlist"/>
    <w:uiPriority w:val="99"/>
    <w:qFormat/>
    <w:rsid w:val="001B6802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86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867"/>
    <w:rPr>
      <w:vertAlign w:val="superscript"/>
    </w:rPr>
  </w:style>
  <w:style w:type="character" w:customStyle="1" w:styleId="Brak">
    <w:name w:val="Brak"/>
    <w:rsid w:val="00ED0867"/>
  </w:style>
  <w:style w:type="paragraph" w:styleId="Zwykytekst">
    <w:name w:val="Plain Text"/>
    <w:aliases w:val=" Znak,Znak"/>
    <w:basedOn w:val="Normalny"/>
    <w:link w:val="ZwykytekstZnak"/>
    <w:rsid w:val="00ED08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D0867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D086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Poprawka">
    <w:name w:val="Revision"/>
    <w:hidden/>
    <w:uiPriority w:val="99"/>
    <w:semiHidden/>
    <w:rsid w:val="00B12813"/>
    <w:pPr>
      <w:spacing w:after="0" w:line="240" w:lineRule="auto"/>
    </w:pPr>
    <w:rPr>
      <w:lang w:val="pl-PL"/>
    </w:rPr>
  </w:style>
  <w:style w:type="paragraph" w:customStyle="1" w:styleId="Bezodstpw1">
    <w:name w:val="Bez odstępów1"/>
    <w:qFormat/>
    <w:rsid w:val="00BA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5E58-D4DE-409C-95D4-7604FAA8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Mizgała</dc:creator>
  <cp:keywords/>
  <dc:description/>
  <cp:lastModifiedBy>Barbara Mizgała</cp:lastModifiedBy>
  <cp:revision>18</cp:revision>
  <cp:lastPrinted>2024-05-29T09:55:00Z</cp:lastPrinted>
  <dcterms:created xsi:type="dcterms:W3CDTF">2024-12-04T09:15:00Z</dcterms:created>
  <dcterms:modified xsi:type="dcterms:W3CDTF">2024-12-06T10:40:00Z</dcterms:modified>
</cp:coreProperties>
</file>