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877" w:rsidRPr="00307CE4" w:rsidRDefault="00E46877" w:rsidP="001A5F6A">
      <w:pPr>
        <w:pStyle w:val="Tekstpodstawowy2"/>
        <w:spacing w:line="276" w:lineRule="auto"/>
        <w:rPr>
          <w:rFonts w:ascii="Arial" w:hAnsi="Arial" w:cs="Arial"/>
          <w:sz w:val="4"/>
        </w:rPr>
      </w:pPr>
      <w:r w:rsidRPr="00307CE4">
        <w:rPr>
          <w:rFonts w:ascii="Arial" w:hAnsi="Arial" w:cs="Arial"/>
        </w:rPr>
        <w:t xml:space="preserve">                                                                                             </w:t>
      </w:r>
    </w:p>
    <w:p w:rsidR="00E46877" w:rsidRPr="00307CE4" w:rsidRDefault="00E46877" w:rsidP="00972212">
      <w:pPr>
        <w:pStyle w:val="Tekstpodstawowy2"/>
        <w:tabs>
          <w:tab w:val="left" w:pos="3354"/>
          <w:tab w:val="left" w:pos="3633"/>
        </w:tabs>
        <w:spacing w:line="276" w:lineRule="auto"/>
        <w:rPr>
          <w:rFonts w:ascii="Arial" w:hAnsi="Arial" w:cs="Arial"/>
          <w:sz w:val="2"/>
        </w:rPr>
      </w:pPr>
    </w:p>
    <w:p w:rsidR="005241E5" w:rsidRPr="00D03C3B" w:rsidRDefault="00865C46" w:rsidP="009A5021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                            </w:t>
      </w:r>
      <w:r w:rsidR="0047717B">
        <w:rPr>
          <w:rFonts w:ascii="Arial" w:hAnsi="Arial" w:cs="Arial"/>
        </w:rPr>
        <w:t xml:space="preserve"> </w:t>
      </w:r>
      <w:r w:rsidR="0046460D">
        <w:rPr>
          <w:rFonts w:ascii="Arial" w:hAnsi="Arial" w:cs="Arial"/>
          <w:sz w:val="20"/>
        </w:rPr>
        <w:t xml:space="preserve">Załącznik nr 3 </w:t>
      </w:r>
      <w:r w:rsidR="009F41C3" w:rsidRPr="00D03C3B">
        <w:rPr>
          <w:rFonts w:ascii="Arial" w:hAnsi="Arial" w:cs="Arial"/>
          <w:sz w:val="20"/>
        </w:rPr>
        <w:t>do umowy</w:t>
      </w:r>
      <w:bookmarkStart w:id="0" w:name="_GoBack"/>
      <w:bookmarkEnd w:id="0"/>
      <w:r w:rsidR="009F41C3" w:rsidRPr="00D03C3B">
        <w:rPr>
          <w:rFonts w:ascii="Arial" w:hAnsi="Arial" w:cs="Arial"/>
          <w:sz w:val="20"/>
        </w:rPr>
        <w:t xml:space="preserve"> </w:t>
      </w:r>
    </w:p>
    <w:p w:rsidR="006A21EC" w:rsidRDefault="006A21EC" w:rsidP="005241E5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rPr>
          <w:rFonts w:ascii="Arial" w:hAnsi="Arial" w:cs="Arial"/>
        </w:rPr>
      </w:pPr>
    </w:p>
    <w:p w:rsidR="003871E6" w:rsidRPr="006A21EC" w:rsidRDefault="006A21EC" w:rsidP="005241E5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09C6" w:rsidRPr="00865C46" w:rsidRDefault="009F41C3" w:rsidP="009A5021">
      <w:pPr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:rsidR="00EC30FF" w:rsidRPr="009F41C3" w:rsidRDefault="00EC30FF" w:rsidP="00EC30FF">
      <w:pPr>
        <w:ind w:hanging="1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F41C3">
        <w:rPr>
          <w:rFonts w:ascii="Arial" w:hAnsi="Arial" w:cs="Arial"/>
          <w:b/>
          <w:sz w:val="24"/>
          <w:szCs w:val="24"/>
          <w:lang w:val="pl-PL"/>
        </w:rPr>
        <w:t>UPOWAŻNIENIE</w:t>
      </w:r>
      <w:r>
        <w:rPr>
          <w:rFonts w:ascii="Arial" w:hAnsi="Arial" w:cs="Arial"/>
          <w:b/>
          <w:sz w:val="24"/>
          <w:szCs w:val="24"/>
          <w:lang w:val="pl-PL"/>
        </w:rPr>
        <w:t xml:space="preserve"> DO</w:t>
      </w:r>
      <w:r w:rsidRPr="009F41C3">
        <w:rPr>
          <w:rFonts w:ascii="Arial" w:hAnsi="Arial" w:cs="Arial"/>
          <w:b/>
          <w:sz w:val="24"/>
          <w:szCs w:val="24"/>
          <w:lang w:val="pl-PL"/>
        </w:rPr>
        <w:t xml:space="preserve"> REJESTRACJI POJAZDÓW  </w:t>
      </w:r>
    </w:p>
    <w:p w:rsidR="00EC30FF" w:rsidRPr="009F41C3" w:rsidRDefault="00EC30FF" w:rsidP="00EC30FF">
      <w:pPr>
        <w:ind w:hanging="1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F41C3">
        <w:rPr>
          <w:rFonts w:ascii="Arial" w:hAnsi="Arial" w:cs="Arial"/>
          <w:b/>
          <w:sz w:val="24"/>
          <w:szCs w:val="24"/>
          <w:lang w:val="pl-PL"/>
        </w:rPr>
        <w:t>ORAZ ZAKRES CZYNNOŚCI Z TYM ZWIĄZANYCH</w:t>
      </w:r>
    </w:p>
    <w:p w:rsidR="00EC30FF" w:rsidRPr="003206C8" w:rsidRDefault="00EC30FF" w:rsidP="00EC30FF">
      <w:pPr>
        <w:rPr>
          <w:rFonts w:ascii="Arial" w:hAnsi="Arial" w:cs="Arial"/>
          <w:sz w:val="24"/>
          <w:szCs w:val="24"/>
          <w:u w:val="single"/>
          <w:lang w:val="pl-PL"/>
        </w:rPr>
      </w:pPr>
    </w:p>
    <w:p w:rsidR="00EC30FF" w:rsidRPr="0066684D" w:rsidRDefault="00EC30FF" w:rsidP="00EC30FF">
      <w:pPr>
        <w:spacing w:line="276" w:lineRule="auto"/>
        <w:rPr>
          <w:rFonts w:ascii="Arial" w:hAnsi="Arial" w:cs="Arial"/>
          <w:b/>
          <w:bCs/>
          <w:sz w:val="2"/>
          <w:lang w:val="pl-PL"/>
        </w:rPr>
      </w:pPr>
      <w:r w:rsidRPr="00307CE4">
        <w:rPr>
          <w:rFonts w:ascii="Arial" w:hAnsi="Arial" w:cs="Arial"/>
          <w:b/>
          <w:bCs/>
          <w:sz w:val="28"/>
          <w:lang w:val="pl-PL"/>
        </w:rPr>
        <w:t xml:space="preserve">  </w:t>
      </w:r>
    </w:p>
    <w:p w:rsidR="00EC30FF" w:rsidRDefault="00EC30FF" w:rsidP="00EC30F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0"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Zamawiający </w:t>
      </w:r>
      <w:r w:rsidRPr="009023BC">
        <w:rPr>
          <w:rFonts w:ascii="Arial" w:hAnsi="Arial" w:cs="Arial"/>
          <w:b/>
          <w:sz w:val="24"/>
          <w:szCs w:val="24"/>
          <w:lang w:val="pl-PL"/>
        </w:rPr>
        <w:t>SKARB PAŃSTWA – 3. Regionalna Baza Logistyczna</w:t>
      </w:r>
      <w:r>
        <w:rPr>
          <w:rFonts w:ascii="Arial" w:hAnsi="Arial" w:cs="Arial"/>
          <w:sz w:val="24"/>
          <w:szCs w:val="24"/>
          <w:lang w:val="pl-PL"/>
        </w:rPr>
        <w:t xml:space="preserve"> 30-901 Kraków ul. Montelupich 3 na podstawie § 5 Rozporządzenia Ministra Obrony Narodowej  z dnia 23 maja 2012 r. w sprawie rejestracji pojazdów Sił Zbrojnych Rzeczypospolitej Polskiej oraz pojazdów należących do obcych sil zbrojnych przebywających na terytorium Rzeczypospolitej Polskiej na podstawie umów międzynarodowych (Dz.U. z 2012 poz. 623) upoważnia Wykonawcę do wystąpienia do WCRP SZ i UK IWsp SZ (Wydział Centralnej Rejestracji Pojazdów Sił Zbrojnych i Ubezpieczeń Komunikacyjnych Inspektoratu Wsparcia Sił Zbrojnych Warszawa – ul. Radiowa 2, tel. 261 855 034, fax 261 855 035) </w:t>
      </w:r>
      <w:r>
        <w:rPr>
          <w:rFonts w:ascii="Arial" w:hAnsi="Arial" w:cs="Arial"/>
          <w:sz w:val="24"/>
          <w:szCs w:val="24"/>
          <w:lang w:val="pl-PL"/>
        </w:rPr>
        <w:br/>
        <w:t>z wnioskiem do złożenia dokumentów wymaganych do rejestracji pojazdów oraz na podstawie § 9 ust. 1 w/w rozporządzenia do odbioru dokumentów, tablic rejestracyjnych oraz nalepek kontrolnych.</w:t>
      </w:r>
    </w:p>
    <w:p w:rsidR="00EC30FF" w:rsidRDefault="00EC30FF" w:rsidP="00EC30FF">
      <w:pPr>
        <w:overflowPunct/>
        <w:autoSpaceDE/>
        <w:autoSpaceDN/>
        <w:adjustRightInd/>
        <w:spacing w:line="276" w:lineRule="auto"/>
        <w:ind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0"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 uzgodnionym terminie Wykonawca odbierze z WCRP SZ i  UK IWsp SZ dokumenty, tablice rejestracyjne oraz nalepki kontrolne a następnie przekaże Zamawiającemu pojazdy z zamontowanymi nowymi tablicami rejestracyjnymi oraz związaną z nimi dokumentacją.</w:t>
      </w:r>
    </w:p>
    <w:p w:rsidR="00EC30FF" w:rsidRDefault="00EC30FF" w:rsidP="00EC30FF">
      <w:pPr>
        <w:overflowPunct/>
        <w:autoSpaceDE/>
        <w:autoSpaceDN/>
        <w:adjustRightInd/>
        <w:spacing w:line="276" w:lineRule="auto"/>
        <w:ind w:firstLine="567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spacing w:line="276" w:lineRule="auto"/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</w:t>
      </w:r>
    </w:p>
    <w:p w:rsidR="00EC30FF" w:rsidRDefault="00EC30FF" w:rsidP="00EC30FF">
      <w:pPr>
        <w:spacing w:line="276" w:lineRule="auto"/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pStyle w:val="Nagwek3"/>
        <w:spacing w:before="0" w:after="0"/>
        <w:ind w:left="2977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KOMENDANT</w:t>
      </w:r>
    </w:p>
    <w:p w:rsidR="00EC30FF" w:rsidRDefault="00EC30FF" w:rsidP="00EC30FF">
      <w:pPr>
        <w:ind w:left="2977"/>
        <w:jc w:val="center"/>
        <w:rPr>
          <w:sz w:val="24"/>
          <w:szCs w:val="24"/>
          <w:lang w:val="pl-PL" w:eastAsia="x-none"/>
        </w:rPr>
      </w:pPr>
    </w:p>
    <w:p w:rsidR="00EC30FF" w:rsidRPr="007D7F87" w:rsidRDefault="00EC30FF" w:rsidP="00EC30FF">
      <w:pPr>
        <w:spacing w:line="600" w:lineRule="auto"/>
        <w:ind w:left="2977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…………………………….</w:t>
      </w:r>
    </w:p>
    <w:p w:rsidR="00694586" w:rsidRPr="00FC28C2" w:rsidRDefault="00694586" w:rsidP="00972212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  <w:lang w:val="pl-PL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sectPr w:rsidR="00C22D43" w:rsidSect="006E30F8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73E" w:rsidRDefault="0005673E" w:rsidP="00E55B68">
      <w:r>
        <w:separator/>
      </w:r>
    </w:p>
  </w:endnote>
  <w:endnote w:type="continuationSeparator" w:id="0">
    <w:p w:rsidR="0005673E" w:rsidRDefault="0005673E" w:rsidP="00E5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73E" w:rsidRDefault="0005673E" w:rsidP="00E55B68">
      <w:r>
        <w:separator/>
      </w:r>
    </w:p>
  </w:footnote>
  <w:footnote w:type="continuationSeparator" w:id="0">
    <w:p w:rsidR="0005673E" w:rsidRDefault="0005673E" w:rsidP="00E55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66E75"/>
    <w:multiLevelType w:val="hybridMultilevel"/>
    <w:tmpl w:val="BFB6296A"/>
    <w:lvl w:ilvl="0" w:tplc="E3F4CD0E">
      <w:start w:val="6"/>
      <w:numFmt w:val="bullet"/>
      <w:pStyle w:val="Nagwek2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246F5"/>
    <w:multiLevelType w:val="multilevel"/>
    <w:tmpl w:val="243C5CA6"/>
    <w:lvl w:ilvl="0">
      <w:start w:val="1"/>
      <w:numFmt w:val="upperRoman"/>
      <w:lvlText w:val="%1."/>
      <w:lvlJc w:val="right"/>
      <w:pPr>
        <w:tabs>
          <w:tab w:val="num" w:pos="350"/>
        </w:tabs>
        <w:ind w:left="350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6D830A37"/>
    <w:multiLevelType w:val="hybridMultilevel"/>
    <w:tmpl w:val="35508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04BF6"/>
    <w:multiLevelType w:val="hybridMultilevel"/>
    <w:tmpl w:val="2778A07E"/>
    <w:lvl w:ilvl="0" w:tplc="D2C42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955266"/>
    <w:multiLevelType w:val="hybridMultilevel"/>
    <w:tmpl w:val="A71C9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77"/>
    <w:rsid w:val="00003B7E"/>
    <w:rsid w:val="00005A38"/>
    <w:rsid w:val="000114F3"/>
    <w:rsid w:val="000143BE"/>
    <w:rsid w:val="000303C4"/>
    <w:rsid w:val="000424EC"/>
    <w:rsid w:val="00044998"/>
    <w:rsid w:val="000524CB"/>
    <w:rsid w:val="000530AA"/>
    <w:rsid w:val="0005673E"/>
    <w:rsid w:val="00064045"/>
    <w:rsid w:val="00065420"/>
    <w:rsid w:val="0006683F"/>
    <w:rsid w:val="00067679"/>
    <w:rsid w:val="00072DE3"/>
    <w:rsid w:val="00081BA7"/>
    <w:rsid w:val="00082718"/>
    <w:rsid w:val="000A5036"/>
    <w:rsid w:val="000C214F"/>
    <w:rsid w:val="000C22ED"/>
    <w:rsid w:val="000D0BF9"/>
    <w:rsid w:val="000E56B9"/>
    <w:rsid w:val="00104939"/>
    <w:rsid w:val="0011228C"/>
    <w:rsid w:val="00113ED6"/>
    <w:rsid w:val="0012359B"/>
    <w:rsid w:val="00130DA0"/>
    <w:rsid w:val="00133871"/>
    <w:rsid w:val="001338BC"/>
    <w:rsid w:val="00152B0A"/>
    <w:rsid w:val="001666A4"/>
    <w:rsid w:val="001708D6"/>
    <w:rsid w:val="00176B21"/>
    <w:rsid w:val="001A3048"/>
    <w:rsid w:val="001A5F6A"/>
    <w:rsid w:val="001B0D26"/>
    <w:rsid w:val="001B0E0C"/>
    <w:rsid w:val="001B1EEB"/>
    <w:rsid w:val="001B252A"/>
    <w:rsid w:val="001B7AF9"/>
    <w:rsid w:val="001C6BBF"/>
    <w:rsid w:val="001E2E9E"/>
    <w:rsid w:val="00205431"/>
    <w:rsid w:val="00207041"/>
    <w:rsid w:val="00207047"/>
    <w:rsid w:val="002157DF"/>
    <w:rsid w:val="00225DBF"/>
    <w:rsid w:val="002366C3"/>
    <w:rsid w:val="002367D5"/>
    <w:rsid w:val="00240D4F"/>
    <w:rsid w:val="00250507"/>
    <w:rsid w:val="002515C5"/>
    <w:rsid w:val="00251C6A"/>
    <w:rsid w:val="00253385"/>
    <w:rsid w:val="002559A5"/>
    <w:rsid w:val="0025701D"/>
    <w:rsid w:val="00262C8A"/>
    <w:rsid w:val="002812AA"/>
    <w:rsid w:val="002940C6"/>
    <w:rsid w:val="002A2DF9"/>
    <w:rsid w:val="002B0A6F"/>
    <w:rsid w:val="002C0CD8"/>
    <w:rsid w:val="002C3BB6"/>
    <w:rsid w:val="002D6DEA"/>
    <w:rsid w:val="002F1102"/>
    <w:rsid w:val="002F1142"/>
    <w:rsid w:val="002F1EA5"/>
    <w:rsid w:val="00306A1D"/>
    <w:rsid w:val="00306F51"/>
    <w:rsid w:val="00307CA8"/>
    <w:rsid w:val="00307CE4"/>
    <w:rsid w:val="00310FA7"/>
    <w:rsid w:val="00311334"/>
    <w:rsid w:val="003206C8"/>
    <w:rsid w:val="00320AF9"/>
    <w:rsid w:val="00327561"/>
    <w:rsid w:val="003348B0"/>
    <w:rsid w:val="00344188"/>
    <w:rsid w:val="0034449C"/>
    <w:rsid w:val="00346391"/>
    <w:rsid w:val="00346ACB"/>
    <w:rsid w:val="003553EB"/>
    <w:rsid w:val="003622CC"/>
    <w:rsid w:val="003647A0"/>
    <w:rsid w:val="00381114"/>
    <w:rsid w:val="003817C1"/>
    <w:rsid w:val="003871E6"/>
    <w:rsid w:val="003A1B81"/>
    <w:rsid w:val="003A50DF"/>
    <w:rsid w:val="003A70AE"/>
    <w:rsid w:val="003B6087"/>
    <w:rsid w:val="003C6EFE"/>
    <w:rsid w:val="003D2F2C"/>
    <w:rsid w:val="003E53CC"/>
    <w:rsid w:val="003F1B55"/>
    <w:rsid w:val="003F3337"/>
    <w:rsid w:val="004018CD"/>
    <w:rsid w:val="004039E5"/>
    <w:rsid w:val="0040764C"/>
    <w:rsid w:val="0041499E"/>
    <w:rsid w:val="00417977"/>
    <w:rsid w:val="0042381A"/>
    <w:rsid w:val="00426B33"/>
    <w:rsid w:val="0043387B"/>
    <w:rsid w:val="004424BE"/>
    <w:rsid w:val="0046460D"/>
    <w:rsid w:val="00464D9C"/>
    <w:rsid w:val="004720CA"/>
    <w:rsid w:val="0047363C"/>
    <w:rsid w:val="0047717B"/>
    <w:rsid w:val="00483E2E"/>
    <w:rsid w:val="004857BE"/>
    <w:rsid w:val="004A1451"/>
    <w:rsid w:val="004B26D4"/>
    <w:rsid w:val="004C10BB"/>
    <w:rsid w:val="004C6FDF"/>
    <w:rsid w:val="004E29EC"/>
    <w:rsid w:val="004E6AAC"/>
    <w:rsid w:val="004F42F0"/>
    <w:rsid w:val="005012FC"/>
    <w:rsid w:val="00506CBE"/>
    <w:rsid w:val="005072A4"/>
    <w:rsid w:val="005101DE"/>
    <w:rsid w:val="00512180"/>
    <w:rsid w:val="005165F6"/>
    <w:rsid w:val="005241E5"/>
    <w:rsid w:val="005263A8"/>
    <w:rsid w:val="005266BF"/>
    <w:rsid w:val="00533BE6"/>
    <w:rsid w:val="0053464B"/>
    <w:rsid w:val="00534FD4"/>
    <w:rsid w:val="00541213"/>
    <w:rsid w:val="00545021"/>
    <w:rsid w:val="00546677"/>
    <w:rsid w:val="00550769"/>
    <w:rsid w:val="00551C48"/>
    <w:rsid w:val="00552910"/>
    <w:rsid w:val="005530E0"/>
    <w:rsid w:val="005542E1"/>
    <w:rsid w:val="005572D6"/>
    <w:rsid w:val="00565B5B"/>
    <w:rsid w:val="005712DA"/>
    <w:rsid w:val="005810B8"/>
    <w:rsid w:val="005A5C55"/>
    <w:rsid w:val="005B2E0D"/>
    <w:rsid w:val="005C1C1A"/>
    <w:rsid w:val="005D2A86"/>
    <w:rsid w:val="005E6788"/>
    <w:rsid w:val="005F6DBA"/>
    <w:rsid w:val="006049DA"/>
    <w:rsid w:val="00615254"/>
    <w:rsid w:val="00637089"/>
    <w:rsid w:val="00641C67"/>
    <w:rsid w:val="006475B8"/>
    <w:rsid w:val="00657247"/>
    <w:rsid w:val="00664562"/>
    <w:rsid w:val="0066684D"/>
    <w:rsid w:val="00677D20"/>
    <w:rsid w:val="00686B2B"/>
    <w:rsid w:val="00694586"/>
    <w:rsid w:val="006A0E03"/>
    <w:rsid w:val="006A21EC"/>
    <w:rsid w:val="006A54C5"/>
    <w:rsid w:val="006A6E70"/>
    <w:rsid w:val="006B6F87"/>
    <w:rsid w:val="006D6DAD"/>
    <w:rsid w:val="006E30F8"/>
    <w:rsid w:val="006F0EC8"/>
    <w:rsid w:val="00700E53"/>
    <w:rsid w:val="00714972"/>
    <w:rsid w:val="00722E22"/>
    <w:rsid w:val="00724EE3"/>
    <w:rsid w:val="00743C30"/>
    <w:rsid w:val="007477FE"/>
    <w:rsid w:val="007538A3"/>
    <w:rsid w:val="00755BBE"/>
    <w:rsid w:val="0076014A"/>
    <w:rsid w:val="0076493B"/>
    <w:rsid w:val="00772621"/>
    <w:rsid w:val="0077268F"/>
    <w:rsid w:val="00776FB3"/>
    <w:rsid w:val="007805E5"/>
    <w:rsid w:val="00784205"/>
    <w:rsid w:val="00787637"/>
    <w:rsid w:val="007921BB"/>
    <w:rsid w:val="007A07EC"/>
    <w:rsid w:val="007A32E9"/>
    <w:rsid w:val="007B1F9A"/>
    <w:rsid w:val="007D7F87"/>
    <w:rsid w:val="007E771A"/>
    <w:rsid w:val="007F3C42"/>
    <w:rsid w:val="00802E40"/>
    <w:rsid w:val="00821C62"/>
    <w:rsid w:val="00856FA0"/>
    <w:rsid w:val="00865C46"/>
    <w:rsid w:val="00866C0F"/>
    <w:rsid w:val="008779DC"/>
    <w:rsid w:val="00877E80"/>
    <w:rsid w:val="008809C6"/>
    <w:rsid w:val="008854D6"/>
    <w:rsid w:val="008862A0"/>
    <w:rsid w:val="008B1DFD"/>
    <w:rsid w:val="008B5AD2"/>
    <w:rsid w:val="008B6210"/>
    <w:rsid w:val="008C03C5"/>
    <w:rsid w:val="008D353D"/>
    <w:rsid w:val="008E4E01"/>
    <w:rsid w:val="008E66DD"/>
    <w:rsid w:val="008F079F"/>
    <w:rsid w:val="008F0C50"/>
    <w:rsid w:val="008F47D5"/>
    <w:rsid w:val="00923266"/>
    <w:rsid w:val="00936959"/>
    <w:rsid w:val="009372DB"/>
    <w:rsid w:val="0094648F"/>
    <w:rsid w:val="00950ADF"/>
    <w:rsid w:val="00951C61"/>
    <w:rsid w:val="009564E1"/>
    <w:rsid w:val="009653D9"/>
    <w:rsid w:val="0096557B"/>
    <w:rsid w:val="00972212"/>
    <w:rsid w:val="009821A9"/>
    <w:rsid w:val="00991EB3"/>
    <w:rsid w:val="00995F19"/>
    <w:rsid w:val="009A0F5C"/>
    <w:rsid w:val="009A464C"/>
    <w:rsid w:val="009A4A18"/>
    <w:rsid w:val="009A5021"/>
    <w:rsid w:val="009A5DD9"/>
    <w:rsid w:val="009A710B"/>
    <w:rsid w:val="009C2BC9"/>
    <w:rsid w:val="009C42BA"/>
    <w:rsid w:val="009C5115"/>
    <w:rsid w:val="009D3DB3"/>
    <w:rsid w:val="009E062E"/>
    <w:rsid w:val="009E4815"/>
    <w:rsid w:val="009E5389"/>
    <w:rsid w:val="009F08A6"/>
    <w:rsid w:val="009F41C3"/>
    <w:rsid w:val="009F7077"/>
    <w:rsid w:val="00A1161A"/>
    <w:rsid w:val="00A11D56"/>
    <w:rsid w:val="00A35A97"/>
    <w:rsid w:val="00A400B3"/>
    <w:rsid w:val="00A424F4"/>
    <w:rsid w:val="00A50302"/>
    <w:rsid w:val="00A65EE5"/>
    <w:rsid w:val="00A82A6F"/>
    <w:rsid w:val="00AA0DD5"/>
    <w:rsid w:val="00AB5091"/>
    <w:rsid w:val="00AB64CB"/>
    <w:rsid w:val="00AE2A5F"/>
    <w:rsid w:val="00AF0295"/>
    <w:rsid w:val="00AF7AF3"/>
    <w:rsid w:val="00B03414"/>
    <w:rsid w:val="00B046D7"/>
    <w:rsid w:val="00B10E87"/>
    <w:rsid w:val="00B26A0F"/>
    <w:rsid w:val="00B309F1"/>
    <w:rsid w:val="00B35FD1"/>
    <w:rsid w:val="00B37E8F"/>
    <w:rsid w:val="00B4023C"/>
    <w:rsid w:val="00B42D6F"/>
    <w:rsid w:val="00B4709D"/>
    <w:rsid w:val="00B60325"/>
    <w:rsid w:val="00B6417E"/>
    <w:rsid w:val="00B71BE9"/>
    <w:rsid w:val="00B73940"/>
    <w:rsid w:val="00B8061B"/>
    <w:rsid w:val="00B82162"/>
    <w:rsid w:val="00B82455"/>
    <w:rsid w:val="00B82DBB"/>
    <w:rsid w:val="00B8321C"/>
    <w:rsid w:val="00BA57E2"/>
    <w:rsid w:val="00BB3CCF"/>
    <w:rsid w:val="00BB5F47"/>
    <w:rsid w:val="00BB6052"/>
    <w:rsid w:val="00BC0EDA"/>
    <w:rsid w:val="00BC2291"/>
    <w:rsid w:val="00BD2E97"/>
    <w:rsid w:val="00BD5DC5"/>
    <w:rsid w:val="00BE06BC"/>
    <w:rsid w:val="00BE5D7A"/>
    <w:rsid w:val="00BF2D69"/>
    <w:rsid w:val="00C00A25"/>
    <w:rsid w:val="00C01F98"/>
    <w:rsid w:val="00C10DB8"/>
    <w:rsid w:val="00C11521"/>
    <w:rsid w:val="00C1152D"/>
    <w:rsid w:val="00C13F67"/>
    <w:rsid w:val="00C22D43"/>
    <w:rsid w:val="00C4610C"/>
    <w:rsid w:val="00C54311"/>
    <w:rsid w:val="00C54EE3"/>
    <w:rsid w:val="00C622C8"/>
    <w:rsid w:val="00C81A80"/>
    <w:rsid w:val="00C851D4"/>
    <w:rsid w:val="00C905F6"/>
    <w:rsid w:val="00C94D2A"/>
    <w:rsid w:val="00CB31DB"/>
    <w:rsid w:val="00CF21D2"/>
    <w:rsid w:val="00D03C3B"/>
    <w:rsid w:val="00D15709"/>
    <w:rsid w:val="00D21388"/>
    <w:rsid w:val="00D338FD"/>
    <w:rsid w:val="00D41437"/>
    <w:rsid w:val="00D517DF"/>
    <w:rsid w:val="00D724CA"/>
    <w:rsid w:val="00DA08DD"/>
    <w:rsid w:val="00DB3B4B"/>
    <w:rsid w:val="00DC5B31"/>
    <w:rsid w:val="00DC78BF"/>
    <w:rsid w:val="00DD24C5"/>
    <w:rsid w:val="00DE0F84"/>
    <w:rsid w:val="00DF5C89"/>
    <w:rsid w:val="00E024CF"/>
    <w:rsid w:val="00E13B39"/>
    <w:rsid w:val="00E2121D"/>
    <w:rsid w:val="00E365D7"/>
    <w:rsid w:val="00E46877"/>
    <w:rsid w:val="00E46CD4"/>
    <w:rsid w:val="00E55B68"/>
    <w:rsid w:val="00E577DD"/>
    <w:rsid w:val="00E609AD"/>
    <w:rsid w:val="00E630F2"/>
    <w:rsid w:val="00E65946"/>
    <w:rsid w:val="00EA6C89"/>
    <w:rsid w:val="00EC3085"/>
    <w:rsid w:val="00EC30FF"/>
    <w:rsid w:val="00ED0FF1"/>
    <w:rsid w:val="00F12613"/>
    <w:rsid w:val="00F1363C"/>
    <w:rsid w:val="00F144AA"/>
    <w:rsid w:val="00F202DD"/>
    <w:rsid w:val="00F21701"/>
    <w:rsid w:val="00F2711A"/>
    <w:rsid w:val="00F30A26"/>
    <w:rsid w:val="00F33DCA"/>
    <w:rsid w:val="00F373C9"/>
    <w:rsid w:val="00F40A5D"/>
    <w:rsid w:val="00F4387D"/>
    <w:rsid w:val="00F4563F"/>
    <w:rsid w:val="00F476AC"/>
    <w:rsid w:val="00F5017F"/>
    <w:rsid w:val="00F53BCE"/>
    <w:rsid w:val="00F53EA7"/>
    <w:rsid w:val="00F556F2"/>
    <w:rsid w:val="00F643A8"/>
    <w:rsid w:val="00F705DD"/>
    <w:rsid w:val="00F77401"/>
    <w:rsid w:val="00F85179"/>
    <w:rsid w:val="00F877BB"/>
    <w:rsid w:val="00FA016D"/>
    <w:rsid w:val="00FA3F26"/>
    <w:rsid w:val="00FB260D"/>
    <w:rsid w:val="00FB4A62"/>
    <w:rsid w:val="00FB571F"/>
    <w:rsid w:val="00FB5AA6"/>
    <w:rsid w:val="00FC28C2"/>
    <w:rsid w:val="00FD2877"/>
    <w:rsid w:val="00FE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296E149"/>
  <w15:chartTrackingRefBased/>
  <w15:docId w15:val="{92AEC58B-B011-49D9-A077-A589AAA4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877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gwek1">
    <w:name w:val="heading 1"/>
    <w:basedOn w:val="Normalny"/>
    <w:next w:val="Normalny"/>
    <w:qFormat/>
    <w:rsid w:val="00E46877"/>
    <w:pPr>
      <w:keepNext/>
      <w:jc w:val="center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rsid w:val="00E46877"/>
    <w:pPr>
      <w:keepNext/>
      <w:numPr>
        <w:numId w:val="4"/>
      </w:numPr>
      <w:jc w:val="center"/>
      <w:outlineLvl w:val="1"/>
    </w:pPr>
    <w:rPr>
      <w:b/>
      <w:sz w:val="24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35FD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qFormat/>
    <w:rsid w:val="003647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E46877"/>
    <w:pPr>
      <w:keepNext/>
      <w:ind w:left="3540"/>
      <w:outlineLvl w:val="5"/>
    </w:pPr>
    <w:rPr>
      <w:b/>
      <w:sz w:val="28"/>
      <w:lang w:val="pl-PL"/>
    </w:rPr>
  </w:style>
  <w:style w:type="paragraph" w:styleId="Nagwek7">
    <w:name w:val="heading 7"/>
    <w:basedOn w:val="Normalny"/>
    <w:next w:val="Normalny"/>
    <w:qFormat/>
    <w:rsid w:val="00E46877"/>
    <w:pPr>
      <w:keepNext/>
      <w:outlineLvl w:val="6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6877"/>
    <w:pPr>
      <w:overflowPunct/>
      <w:autoSpaceDE/>
      <w:autoSpaceDN/>
      <w:adjustRightInd/>
      <w:jc w:val="both"/>
      <w:textAlignment w:val="auto"/>
    </w:pPr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46877"/>
    <w:pPr>
      <w:spacing w:line="480" w:lineRule="auto"/>
      <w:ind w:firstLine="708"/>
      <w:jc w:val="both"/>
    </w:pPr>
    <w:rPr>
      <w:bCs/>
      <w:sz w:val="24"/>
      <w:lang w:val="x-none" w:eastAsia="x-none"/>
    </w:rPr>
  </w:style>
  <w:style w:type="paragraph" w:styleId="Nagwek">
    <w:name w:val="header"/>
    <w:basedOn w:val="Normalny"/>
    <w:rsid w:val="00E4687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E46877"/>
    <w:rPr>
      <w:sz w:val="24"/>
      <w:lang w:val="pl-PL"/>
    </w:rPr>
  </w:style>
  <w:style w:type="character" w:customStyle="1" w:styleId="TekstpodstawowyZnak">
    <w:name w:val="Tekst podstawowy Znak"/>
    <w:link w:val="Tekstpodstawowy"/>
    <w:rsid w:val="004857BE"/>
    <w:rPr>
      <w:sz w:val="24"/>
      <w:szCs w:val="24"/>
    </w:rPr>
  </w:style>
  <w:style w:type="table" w:styleId="Tabela-Siatka">
    <w:name w:val="Table Grid"/>
    <w:basedOn w:val="Standardowy"/>
    <w:rsid w:val="002070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3Znak">
    <w:name w:val="Nagłówek 3 Znak"/>
    <w:link w:val="Nagwek3"/>
    <w:semiHidden/>
    <w:rsid w:val="00B35FD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ekstpodstawowywcityZnak">
    <w:name w:val="Tekst podstawowy wcięty Znak"/>
    <w:link w:val="Tekstpodstawowywcity"/>
    <w:rsid w:val="00EA6C89"/>
    <w:rPr>
      <w:bCs/>
      <w:sz w:val="24"/>
    </w:rPr>
  </w:style>
  <w:style w:type="paragraph" w:styleId="Tekstdymka">
    <w:name w:val="Balloon Text"/>
    <w:basedOn w:val="Normalny"/>
    <w:link w:val="TekstdymkaZnak"/>
    <w:rsid w:val="00637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37089"/>
    <w:rPr>
      <w:rFonts w:ascii="Tahoma" w:hAnsi="Tahoma" w:cs="Tahoma"/>
      <w:sz w:val="16"/>
      <w:szCs w:val="16"/>
      <w:lang w:val="en-US"/>
    </w:rPr>
  </w:style>
  <w:style w:type="paragraph" w:styleId="Stopka">
    <w:name w:val="footer"/>
    <w:basedOn w:val="Normalny"/>
    <w:link w:val="StopkaZnak"/>
    <w:rsid w:val="00E55B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5B6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3DBAE-9C92-4CA2-B0A4-528AFFB2A5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AB87A8-5C11-4053-94ED-ACFDF58A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JW 4824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ALICJA TOBOJA</dc:creator>
  <cp:keywords/>
  <cp:lastModifiedBy>Kępka Paweł</cp:lastModifiedBy>
  <cp:revision>6</cp:revision>
  <cp:lastPrinted>2022-12-21T11:22:00Z</cp:lastPrinted>
  <dcterms:created xsi:type="dcterms:W3CDTF">2024-02-06T15:08:00Z</dcterms:created>
  <dcterms:modified xsi:type="dcterms:W3CDTF">2024-02-22T14:33:00Z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f2b99e5a-b76d-4fd8-aca6-1baa472ffff5</vt:lpwstr>
  </property>
  <property fmtid="{D5CDD505-2E9C-101B-9397-08002B2CF9AE}" pid="3" name="bjSaver">
    <vt:lpwstr>myrnJ9LN3O0uq1juV5Df10eEN+4Y4Xop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ALICJA TOBOJA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10.80.28.33</vt:lpwstr>
  </property>
</Properties>
</file>