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284"/>
        <w:gridCol w:w="275"/>
        <w:gridCol w:w="140"/>
        <w:gridCol w:w="396"/>
        <w:gridCol w:w="284"/>
        <w:gridCol w:w="284"/>
        <w:gridCol w:w="283"/>
        <w:gridCol w:w="411"/>
        <w:gridCol w:w="179"/>
        <w:gridCol w:w="58"/>
        <w:gridCol w:w="320"/>
        <w:gridCol w:w="335"/>
        <w:gridCol w:w="45"/>
        <w:gridCol w:w="320"/>
        <w:gridCol w:w="236"/>
        <w:gridCol w:w="838"/>
        <w:gridCol w:w="138"/>
        <w:gridCol w:w="265"/>
        <w:gridCol w:w="61"/>
        <w:gridCol w:w="789"/>
        <w:gridCol w:w="148"/>
        <w:gridCol w:w="2683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09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8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7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132652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42782A">
        <w:trPr>
          <w:cantSplit/>
          <w:trHeight w:val="868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p w14:paraId="6973582E" w14:textId="25F1E07A" w:rsidR="00C467C6" w:rsidRPr="007F18F3" w:rsidRDefault="0000187B" w:rsidP="0042782A">
                            <w:pPr>
                              <w:spacing w:after="16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7F18F3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ostawa</w:t>
                            </w:r>
                            <w:r w:rsidR="0042782A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gadżetów promocyjnych z logo dla Uniwersytetu Ekonomicznego we Wrocławiu</w:t>
                            </w:r>
                            <w:r w:rsidR="007F18F3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132652">
        <w:trPr>
          <w:cantSplit/>
          <w:trHeight w:val="397"/>
          <w:jc w:val="center"/>
        </w:trPr>
        <w:tc>
          <w:tcPr>
            <w:tcW w:w="1060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40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C467C6" w:rsidRPr="004F60F8" w14:paraId="484E4E93" w14:textId="77777777" w:rsidTr="00AD63AB">
        <w:trPr>
          <w:cantSplit/>
          <w:trHeight w:val="434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085E056A" w:rsidR="00C467C6" w:rsidRPr="004F60F8" w:rsidRDefault="00C467C6" w:rsidP="00AD63AB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022B4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AD63AB" w:rsidRPr="004F60F8" w14:paraId="27668BE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90B73CE" w14:textId="2525E3B7" w:rsidR="00AD63AB" w:rsidRPr="004F60F8" w:rsidRDefault="00AD63AB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</w:t>
            </w:r>
          </w:p>
        </w:tc>
      </w:tr>
      <w:tr w:rsidR="00C467C6" w:rsidRPr="004F60F8" w14:paraId="5730A3A3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3D7B5758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2" w:name="_Hlk143255771"/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</w:t>
            </w:r>
          </w:p>
        </w:tc>
      </w:tr>
      <w:tr w:rsidR="002438AA" w:rsidRPr="004F60F8" w14:paraId="12E80E32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116F0751" w14:textId="76FFEE69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B787575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73EEAD7" w14:textId="536A1F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3C3EBC9" w14:textId="77777777" w:rsidR="002438AA" w:rsidRPr="004F60F8" w:rsidRDefault="002438AA" w:rsidP="002438A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3941E7" w14:textId="2945F2AC" w:rsidR="002438AA" w:rsidRPr="004F60F8" w:rsidRDefault="002438AA" w:rsidP="002438A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55A22A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44C2A5" w14:textId="7B7B6D2C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DEC07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16EA8D91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93C3C84" w14:textId="00CA3A71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143255828"/>
            <w:bookmarkEnd w:id="2"/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III</w:t>
            </w:r>
          </w:p>
        </w:tc>
      </w:tr>
      <w:tr w:rsidR="00B931D8" w:rsidRPr="004F60F8" w14:paraId="178D4B14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3F459FA9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D0AE1C5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5584386D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C75A329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013582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416E9F5B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BE44BD0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03D37AB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bookmarkEnd w:id="3"/>
      <w:tr w:rsidR="00B931D8" w:rsidRPr="004F60F8" w14:paraId="50507C8A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17067F3" w14:textId="3C3E217F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IV</w:t>
            </w:r>
          </w:p>
        </w:tc>
      </w:tr>
      <w:tr w:rsidR="00B931D8" w:rsidRPr="004F60F8" w14:paraId="3F8737D7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3AC69AD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03008B1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DCA6A87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965C38A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0B60C5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F8C4507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0340E0C2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AFB2354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2E58F38E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5411F43" w14:textId="7AEA7325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</w:t>
            </w:r>
          </w:p>
        </w:tc>
      </w:tr>
      <w:tr w:rsidR="00B931D8" w:rsidRPr="004F60F8" w14:paraId="19142152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25845A7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1904753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70D13CA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BD2804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B4F034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626FD10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76B401F0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2BB5E0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485EBC7B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23A0F03" w14:textId="16AA9F43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</w:t>
            </w:r>
          </w:p>
        </w:tc>
      </w:tr>
      <w:tr w:rsidR="00B931D8" w:rsidRPr="004F60F8" w14:paraId="7FAA3E0A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7571A514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23D6EDC6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76C8200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8C3EEE6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B0D089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7D3CEF95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25C022D6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7054162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2670671D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4D83B86" w14:textId="0DF0E1D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VII</w:t>
            </w:r>
          </w:p>
        </w:tc>
      </w:tr>
      <w:tr w:rsidR="00B931D8" w:rsidRPr="004F60F8" w14:paraId="3EA35C2D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41307882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B8BFD2C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447C7B0B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6892AC9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3B6067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0BEDFAC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3BB6AD5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7FE377D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A5472" w:rsidRPr="00C62721" w14:paraId="0AE6FD4E" w14:textId="77777777" w:rsidTr="00AD63AB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</w:tcPr>
          <w:p w14:paraId="25BE26E6" w14:textId="15EAAF09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TERMIN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DOSTAWY</w:t>
            </w:r>
          </w:p>
        </w:tc>
      </w:tr>
      <w:tr w:rsidR="00DA5472" w:rsidRPr="00C62721" w14:paraId="59598E47" w14:textId="77777777" w:rsidTr="003B0316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</w:tcPr>
          <w:p w14:paraId="62224FBA" w14:textId="5C9092D8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</w:t>
            </w:r>
            <w:r w:rsidR="0027079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wykonanie </w:t>
            </w: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zamówieni</w:t>
            </w:r>
            <w:r w:rsidR="0027079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 i dostaw</w:t>
            </w:r>
            <w:r w:rsidR="00BE57E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ę</w:t>
            </w: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DA5472" w:rsidRPr="00C62721" w14:paraId="04B171A3" w14:textId="77777777" w:rsidTr="003B0316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</w:tcPr>
          <w:p w14:paraId="10B8079B" w14:textId="77777777" w:rsidR="00DA5472" w:rsidRPr="009704B7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04B7">
              <w:rPr>
                <w:rFonts w:asciiTheme="minorHAnsi" w:eastAsia="Times New Roman" w:hAnsiTheme="minorHAnsi" w:cstheme="minorHAnsi"/>
                <w:b/>
                <w:lang w:eastAsia="pl-PL"/>
              </w:rPr>
              <w:t>w części I</w:t>
            </w:r>
          </w:p>
          <w:p w14:paraId="7F088FC9" w14:textId="2E198A97" w:rsidR="00DA5472" w:rsidRPr="009704B7" w:rsidRDefault="00234BB7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 w:rsidR="006C6115">
              <w:rPr>
                <w:rFonts w:asciiTheme="minorHAnsi" w:eastAsia="Times New Roman" w:hAnsiTheme="minorHAnsi" w:cstheme="minorHAnsi"/>
                <w:bCs/>
                <w:lang w:eastAsia="pl-PL"/>
              </w:rPr>
              <w:t>kalendarzowych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(min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–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dni, max –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od dnia </w:t>
            </w:r>
            <w:r w:rsidR="0080708A">
              <w:rPr>
                <w:rFonts w:asciiTheme="minorHAnsi" w:eastAsia="Times New Roman" w:hAnsiTheme="minorHAnsi" w:cstheme="minorHAnsi"/>
                <w:bCs/>
                <w:lang w:eastAsia="pl-PL"/>
              </w:rPr>
              <w:t>złożenia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zamówienia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068100FE" w14:textId="77777777" w:rsidR="00DA5472" w:rsidRPr="009704B7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04B7">
              <w:rPr>
                <w:rFonts w:asciiTheme="minorHAnsi" w:eastAsia="Times New Roman" w:hAnsiTheme="minorHAnsi" w:cstheme="minorHAnsi"/>
                <w:b/>
                <w:lang w:eastAsia="pl-PL"/>
              </w:rPr>
              <w:t>w części II</w:t>
            </w:r>
          </w:p>
          <w:p w14:paraId="1E0FC433" w14:textId="73F90C94" w:rsidR="00DA5472" w:rsidRDefault="00234BB7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21464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 w:rsidR="006C611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kalendarzowych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(min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–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dni, max –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od dnia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złożenia zamówienia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5DE6ADA5" w14:textId="77777777" w:rsidR="00DA5472" w:rsidRPr="009704B7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04B7">
              <w:rPr>
                <w:rFonts w:asciiTheme="minorHAnsi" w:eastAsia="Times New Roman" w:hAnsiTheme="minorHAnsi" w:cstheme="minorHAnsi"/>
                <w:b/>
                <w:lang w:eastAsia="pl-PL"/>
              </w:rPr>
              <w:t>w części II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I</w:t>
            </w:r>
          </w:p>
          <w:p w14:paraId="75A079F7" w14:textId="7CAD3684" w:rsidR="00DA5472" w:rsidRDefault="00234BB7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502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</w:t>
            </w:r>
            <w:r w:rsidR="006C611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kalend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arzowych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(min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–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dni, max –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od dnia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złożenia zamówienia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2873EF92" w14:textId="77777777" w:rsidR="00DA5472" w:rsidRPr="009704B7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04B7">
              <w:rPr>
                <w:rFonts w:asciiTheme="minorHAnsi" w:eastAsia="Times New Roman" w:hAnsiTheme="minorHAnsi" w:cstheme="minorHAnsi"/>
                <w:b/>
                <w:lang w:eastAsia="pl-PL"/>
              </w:rPr>
              <w:t>w części 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V</w:t>
            </w:r>
          </w:p>
          <w:p w14:paraId="37EE25C0" w14:textId="5C71122B" w:rsidR="00DA5472" w:rsidRDefault="00234BB7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9330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kalendarzowych (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min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–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dni, max –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od dnia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złożenia zamówienia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0AD1E20E" w14:textId="462B0AAB" w:rsidR="00DA5472" w:rsidRPr="009704B7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04B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części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V</w:t>
            </w:r>
          </w:p>
          <w:p w14:paraId="30D9F64C" w14:textId="557D86E5" w:rsidR="00DA5472" w:rsidRDefault="00234BB7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8931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kalendarzowych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(min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–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dni, max –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od dnia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złożenia zamówienia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15E2C6AF" w14:textId="120BE1D0" w:rsidR="00DA5472" w:rsidRPr="00DA5472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9704B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części </w:t>
            </w:r>
            <w:r w:rsidR="00F475B6">
              <w:rPr>
                <w:rFonts w:asciiTheme="minorHAnsi" w:eastAsia="Times New Roman" w:hAnsiTheme="minorHAnsi" w:cstheme="minorHAnsi"/>
                <w:b/>
                <w:lang w:eastAsia="pl-PL"/>
              </w:rPr>
              <w:t>VI</w:t>
            </w:r>
          </w:p>
          <w:p w14:paraId="37ECE491" w14:textId="1922250E" w:rsidR="00DA5472" w:rsidRDefault="00234BB7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252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kalendarzowych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(min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–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dni, max – </w:t>
            </w:r>
            <w:r w:rsidR="00DA5472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DA5472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od dnia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złożenia zamówienia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190A13C4" w14:textId="1129A2C0" w:rsidR="0014559B" w:rsidRPr="009704B7" w:rsidRDefault="0014559B" w:rsidP="0014559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04B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części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VII</w:t>
            </w:r>
          </w:p>
          <w:p w14:paraId="32A4F63C" w14:textId="505EED9E" w:rsidR="0014559B" w:rsidRDefault="00234BB7" w:rsidP="0014559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3116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9B" w:rsidRPr="009704B7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14559B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kalendarzowych </w:t>
            </w:r>
            <w:r w:rsidR="0014559B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(min </w:t>
            </w:r>
            <w:r w:rsidR="0014559B">
              <w:rPr>
                <w:rFonts w:asciiTheme="minorHAnsi" w:eastAsia="Times New Roman" w:hAnsiTheme="minorHAnsi" w:cstheme="minorHAnsi"/>
                <w:bCs/>
                <w:lang w:eastAsia="pl-PL"/>
              </w:rPr>
              <w:t>–</w:t>
            </w:r>
            <w:r w:rsidR="0014559B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  <w:r w:rsidR="0014559B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14559B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dni, max – </w:t>
            </w:r>
            <w:r w:rsidR="0014559B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  <w:r w:rsidR="0014559B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od dnia </w:t>
            </w:r>
            <w:r w:rsidR="00BE57E3">
              <w:rPr>
                <w:rFonts w:asciiTheme="minorHAnsi" w:eastAsia="Times New Roman" w:hAnsiTheme="minorHAnsi" w:cstheme="minorHAnsi"/>
                <w:bCs/>
                <w:lang w:eastAsia="pl-PL"/>
              </w:rPr>
              <w:t>złożenia zamówienia</w:t>
            </w:r>
            <w:r w:rsidR="00BE57E3" w:rsidRPr="009704B7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719538D0" w14:textId="77777777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A5472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A5472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A5472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DA5472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A5472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DA5472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A5472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DA5472" w:rsidRPr="004F60F8" w:rsidRDefault="00234BB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DA5472" w:rsidRDefault="00234BB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DA5472" w:rsidRPr="007367F7" w:rsidRDefault="00DA5472" w:rsidP="00DA547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DA5472" w:rsidRDefault="00234BB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DA5472" w:rsidRPr="004F60F8" w:rsidRDefault="00234BB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DA5472" w:rsidRPr="004F60F8" w:rsidRDefault="00234BB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A5472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DA5472" w:rsidRPr="004F60F8" w:rsidRDefault="00DA5472" w:rsidP="00DA5472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INFORMACJE</w:t>
            </w:r>
          </w:p>
        </w:tc>
      </w:tr>
      <w:tr w:rsidR="00DA5472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DA5472" w:rsidRPr="004F60F8" w:rsidRDefault="00DA5472" w:rsidP="00DA5472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A5472" w:rsidRPr="004F60F8" w14:paraId="5BAA205D" w14:textId="77777777" w:rsidTr="00132652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3" w:type="pct"/>
            <w:gridSpan w:val="7"/>
            <w:shd w:val="clear" w:color="auto" w:fill="auto"/>
            <w:vAlign w:val="center"/>
          </w:tcPr>
          <w:p w14:paraId="1BBD035D" w14:textId="3EEB27F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47E94934" w14:textId="3B78C520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5472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DA5472" w:rsidRPr="003B7CF2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A5472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DA5472" w:rsidRPr="005F283A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234BB7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9334" w14:textId="77777777" w:rsidR="00344E68" w:rsidRDefault="00344E68" w:rsidP="00740C4C">
      <w:pPr>
        <w:spacing w:after="0"/>
      </w:pPr>
      <w:r>
        <w:separator/>
      </w:r>
    </w:p>
  </w:endnote>
  <w:endnote w:type="continuationSeparator" w:id="0">
    <w:p w14:paraId="53C42DAE" w14:textId="77777777" w:rsidR="00344E68" w:rsidRDefault="00344E68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92F8" w14:textId="77777777" w:rsidR="00344E68" w:rsidRDefault="00344E68" w:rsidP="00740C4C">
      <w:pPr>
        <w:spacing w:after="0"/>
      </w:pPr>
      <w:r>
        <w:separator/>
      </w:r>
    </w:p>
  </w:footnote>
  <w:footnote w:type="continuationSeparator" w:id="0">
    <w:p w14:paraId="46DB3529" w14:textId="77777777" w:rsidR="00344E68" w:rsidRDefault="00344E68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BEC21CA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B931D8">
      <w:t>45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87B"/>
    <w:rsid w:val="00006087"/>
    <w:rsid w:val="00007F01"/>
    <w:rsid w:val="0001016A"/>
    <w:rsid w:val="000127FF"/>
    <w:rsid w:val="000170E7"/>
    <w:rsid w:val="00022B42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2652"/>
    <w:rsid w:val="0013401F"/>
    <w:rsid w:val="00135DF1"/>
    <w:rsid w:val="001406D5"/>
    <w:rsid w:val="001421EA"/>
    <w:rsid w:val="0014559B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34BB7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0792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44E68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162E5"/>
    <w:rsid w:val="00421733"/>
    <w:rsid w:val="0042724A"/>
    <w:rsid w:val="0042782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C221B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6115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3DC5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18F3"/>
    <w:rsid w:val="007F350E"/>
    <w:rsid w:val="007F6283"/>
    <w:rsid w:val="0080708A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E75C7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D63AB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1D8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7E3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CF73DA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A5472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475B6"/>
    <w:rsid w:val="00F50106"/>
    <w:rsid w:val="00F50CBE"/>
    <w:rsid w:val="00F56B00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8C1D7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96FF3"/>
    <w:rsid w:val="001F50C9"/>
    <w:rsid w:val="006B288B"/>
    <w:rsid w:val="006F4954"/>
    <w:rsid w:val="00814F08"/>
    <w:rsid w:val="008C1D71"/>
    <w:rsid w:val="00A66749"/>
    <w:rsid w:val="00AC045A"/>
    <w:rsid w:val="00B075BD"/>
    <w:rsid w:val="00BC338C"/>
    <w:rsid w:val="00C227DD"/>
    <w:rsid w:val="00CB5AB6"/>
    <w:rsid w:val="00D947D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D71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59</cp:revision>
  <cp:lastPrinted>2022-09-26T09:56:00Z</cp:lastPrinted>
  <dcterms:created xsi:type="dcterms:W3CDTF">2022-11-24T21:43:00Z</dcterms:created>
  <dcterms:modified xsi:type="dcterms:W3CDTF">2023-08-22T11:49:00Z</dcterms:modified>
</cp:coreProperties>
</file>