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92" w:rsidRPr="003E148B" w:rsidRDefault="00FE28B1" w:rsidP="00FE28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Z</w:t>
      </w:r>
      <w:r>
        <w:rPr>
          <w:rFonts w:ascii="Arial" w:hAnsi="Arial" w:cs="Arial"/>
          <w:b/>
          <w:bCs/>
          <w:sz w:val="22"/>
          <w:szCs w:val="22"/>
        </w:rPr>
        <w:t>ałącznik nr 1 do umowy</w:t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A36292" w:rsidRPr="003E148B">
        <w:rPr>
          <w:rFonts w:ascii="Arial" w:hAnsi="Arial" w:cs="Arial"/>
          <w:b/>
          <w:bCs/>
          <w:sz w:val="22"/>
          <w:szCs w:val="22"/>
        </w:rPr>
        <w:tab/>
      </w:r>
      <w:r w:rsidR="001D3EAD">
        <w:rPr>
          <w:rFonts w:ascii="Arial" w:hAnsi="Arial" w:cs="Arial"/>
          <w:b/>
          <w:bCs/>
          <w:sz w:val="22"/>
          <w:szCs w:val="22"/>
        </w:rPr>
        <w:t xml:space="preserve"> </w:t>
      </w:r>
      <w:r w:rsidR="003C6E1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36292" w:rsidRPr="003E148B" w:rsidRDefault="00A36292" w:rsidP="00FE28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36292" w:rsidRPr="003E148B" w:rsidRDefault="00331626" w:rsidP="00FE28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E148B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  <w:bookmarkStart w:id="0" w:name="_GoBack"/>
      <w:bookmarkEnd w:id="0"/>
    </w:p>
    <w:p w:rsidR="00A36292" w:rsidRPr="003E148B" w:rsidRDefault="00A36292" w:rsidP="00FE28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6292" w:rsidRPr="003E148B" w:rsidRDefault="00A36292" w:rsidP="00FE28B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bCs/>
          <w:sz w:val="22"/>
          <w:szCs w:val="22"/>
        </w:rPr>
        <w:t>PRZEDMIOT ZAMÓWIENIA</w:t>
      </w:r>
    </w:p>
    <w:p w:rsidR="00A36292" w:rsidRPr="003E148B" w:rsidRDefault="00A36292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Cs/>
          <w:sz w:val="22"/>
          <w:szCs w:val="22"/>
        </w:rPr>
        <w:t>Przedmiotem zamówienia jest</w:t>
      </w:r>
      <w:r w:rsidRPr="003E148B">
        <w:rPr>
          <w:rFonts w:ascii="Arial" w:hAnsi="Arial" w:cs="Arial"/>
          <w:b/>
          <w:sz w:val="22"/>
          <w:szCs w:val="22"/>
        </w:rPr>
        <w:t xml:space="preserve"> </w:t>
      </w:r>
      <w:bookmarkStart w:id="1" w:name="_Hlk82419630"/>
      <w:r w:rsidRPr="003E148B">
        <w:rPr>
          <w:rFonts w:ascii="Arial" w:hAnsi="Arial" w:cs="Arial"/>
          <w:bCs/>
          <w:sz w:val="22"/>
          <w:szCs w:val="22"/>
        </w:rPr>
        <w:t>kompleksowa organizacja i przeprowadzenie dwudniowego szkolenia pod nazwą „ Zarządzanie własną energ</w:t>
      </w:r>
      <w:r w:rsidR="00E4579D" w:rsidRPr="003E148B">
        <w:rPr>
          <w:rFonts w:ascii="Arial" w:hAnsi="Arial" w:cs="Arial"/>
          <w:bCs/>
          <w:sz w:val="22"/>
          <w:szCs w:val="22"/>
        </w:rPr>
        <w:t>ią – wyzwania współczesnego mena</w:t>
      </w:r>
      <w:r w:rsidRPr="003E148B">
        <w:rPr>
          <w:rFonts w:ascii="Arial" w:hAnsi="Arial" w:cs="Arial"/>
          <w:bCs/>
          <w:sz w:val="22"/>
          <w:szCs w:val="22"/>
        </w:rPr>
        <w:t>dżera”</w:t>
      </w:r>
      <w:r w:rsidRPr="003E148B">
        <w:rPr>
          <w:rFonts w:ascii="Arial" w:hAnsi="Arial" w:cs="Arial"/>
          <w:b/>
          <w:bCs/>
          <w:sz w:val="22"/>
          <w:szCs w:val="22"/>
        </w:rPr>
        <w:t>.</w:t>
      </w:r>
      <w:bookmarkEnd w:id="1"/>
    </w:p>
    <w:p w:rsidR="00A36292" w:rsidRPr="003E148B" w:rsidRDefault="00A36292" w:rsidP="00FE28B1">
      <w:pPr>
        <w:spacing w:line="360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A36292" w:rsidRPr="003E148B" w:rsidRDefault="00A36292" w:rsidP="00FE28B1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9"/>
        <w:jc w:val="both"/>
        <w:rPr>
          <w:rFonts w:ascii="Arial" w:hAnsi="Arial" w:cs="Arial"/>
          <w:b/>
          <w:bCs/>
        </w:rPr>
      </w:pPr>
      <w:r w:rsidRPr="003E148B">
        <w:rPr>
          <w:rFonts w:ascii="Arial" w:hAnsi="Arial" w:cs="Arial"/>
          <w:b/>
          <w:bCs/>
          <w:lang w:val="pl-PL"/>
        </w:rPr>
        <w:t>C</w:t>
      </w:r>
      <w:r w:rsidR="003B7464" w:rsidRPr="003E148B">
        <w:rPr>
          <w:rFonts w:ascii="Arial" w:hAnsi="Arial" w:cs="Arial"/>
          <w:b/>
          <w:bCs/>
          <w:lang w:val="pl-PL"/>
        </w:rPr>
        <w:t xml:space="preserve">EL I ZAKRES TEMATYCZNY SZKOLENIA </w:t>
      </w:r>
    </w:p>
    <w:p w:rsidR="006D0861" w:rsidRDefault="006D0861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</w:p>
    <w:p w:rsidR="001F3D56" w:rsidRDefault="001F3D56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>Celem szkolenia jest:</w:t>
      </w:r>
    </w:p>
    <w:p w:rsidR="006D0861" w:rsidRPr="003E148B" w:rsidRDefault="006D0861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</w:p>
    <w:p w:rsidR="001F3D56" w:rsidRPr="003E148B" w:rsidRDefault="00A36292" w:rsidP="00FE28B1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227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>nabycie kompetencji w zakresie praktycznych technik utrzymywania w sposób harmonijny energii do działania zar</w:t>
      </w:r>
      <w:r w:rsidR="001F3D56" w:rsidRPr="003E148B">
        <w:rPr>
          <w:rFonts w:ascii="Arial" w:hAnsi="Arial" w:cs="Arial"/>
          <w:bCs/>
          <w:lang w:val="pl-PL"/>
        </w:rPr>
        <w:t xml:space="preserve">ówno własnej jak i pracowników, </w:t>
      </w:r>
    </w:p>
    <w:p w:rsidR="001F3D56" w:rsidRPr="003E148B" w:rsidRDefault="001F3D56" w:rsidP="00FE28B1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227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>z</w:t>
      </w:r>
      <w:r w:rsidR="00A36292" w:rsidRPr="003E148B">
        <w:rPr>
          <w:rFonts w:ascii="Arial" w:hAnsi="Arial" w:cs="Arial"/>
          <w:bCs/>
          <w:lang w:val="pl-PL"/>
        </w:rPr>
        <w:t>większenie odporności menedżerów na oddziaływanie czynników zewnętrznych w sytuacjach zmienności zadań</w:t>
      </w:r>
      <w:r w:rsidR="003B7464" w:rsidRPr="003E148B">
        <w:rPr>
          <w:rFonts w:ascii="Arial" w:hAnsi="Arial" w:cs="Arial"/>
          <w:bCs/>
          <w:lang w:val="pl-PL"/>
        </w:rPr>
        <w:t>,</w:t>
      </w:r>
      <w:r w:rsidRPr="003E148B">
        <w:rPr>
          <w:rFonts w:ascii="Arial" w:hAnsi="Arial" w:cs="Arial"/>
          <w:bCs/>
          <w:lang w:val="pl-PL"/>
        </w:rPr>
        <w:t xml:space="preserve"> a także w zakresie złożoności zachowań i emocji</w:t>
      </w:r>
      <w:r w:rsidR="003B7464" w:rsidRPr="003E148B">
        <w:rPr>
          <w:rFonts w:ascii="Arial" w:hAnsi="Arial" w:cs="Arial"/>
          <w:bCs/>
          <w:lang w:val="pl-PL"/>
        </w:rPr>
        <w:t>,</w:t>
      </w:r>
      <w:r w:rsidRPr="003E148B">
        <w:rPr>
          <w:rFonts w:ascii="Arial" w:hAnsi="Arial" w:cs="Arial"/>
          <w:bCs/>
          <w:lang w:val="pl-PL"/>
        </w:rPr>
        <w:t xml:space="preserve"> </w:t>
      </w:r>
    </w:p>
    <w:p w:rsidR="003B7464" w:rsidRPr="003E148B" w:rsidRDefault="001F3D56" w:rsidP="00FE28B1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227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 xml:space="preserve">rozwój kadry zarządzającej w zakresie </w:t>
      </w:r>
      <w:r w:rsidR="00A36292" w:rsidRPr="003E148B">
        <w:rPr>
          <w:rFonts w:ascii="Arial" w:hAnsi="Arial" w:cs="Arial"/>
          <w:bCs/>
          <w:lang w:val="pl-PL"/>
        </w:rPr>
        <w:t>umiejętności utrzymania w pracownikach o</w:t>
      </w:r>
      <w:r w:rsidRPr="003E148B">
        <w:rPr>
          <w:rFonts w:ascii="Arial" w:hAnsi="Arial" w:cs="Arial"/>
          <w:bCs/>
          <w:lang w:val="pl-PL"/>
        </w:rPr>
        <w:t>dpowiedniego poziomu motywacji</w:t>
      </w:r>
      <w:r w:rsidR="003B7464" w:rsidRPr="003E148B">
        <w:rPr>
          <w:rFonts w:ascii="Arial" w:hAnsi="Arial" w:cs="Arial"/>
          <w:bCs/>
          <w:lang w:val="pl-PL"/>
        </w:rPr>
        <w:t>,</w:t>
      </w:r>
      <w:r w:rsidRPr="003E148B">
        <w:rPr>
          <w:rFonts w:ascii="Arial" w:hAnsi="Arial" w:cs="Arial"/>
          <w:bCs/>
          <w:lang w:val="pl-PL"/>
        </w:rPr>
        <w:t xml:space="preserve">  </w:t>
      </w:r>
    </w:p>
    <w:p w:rsidR="00A36292" w:rsidRPr="003E148B" w:rsidRDefault="003B7464" w:rsidP="00FE28B1">
      <w:pPr>
        <w:pStyle w:val="Akapitzlist"/>
        <w:numPr>
          <w:ilvl w:val="0"/>
          <w:numId w:val="32"/>
        </w:numPr>
        <w:tabs>
          <w:tab w:val="left" w:pos="284"/>
        </w:tabs>
        <w:spacing w:after="0" w:line="360" w:lineRule="auto"/>
        <w:ind w:hanging="227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 xml:space="preserve">nabycie </w:t>
      </w:r>
      <w:r w:rsidR="001F3D56" w:rsidRPr="003E148B">
        <w:rPr>
          <w:rFonts w:ascii="Arial" w:hAnsi="Arial" w:cs="Arial"/>
          <w:bCs/>
          <w:lang w:val="pl-PL"/>
        </w:rPr>
        <w:t>umiejętnoś</w:t>
      </w:r>
      <w:r w:rsidRPr="003E148B">
        <w:rPr>
          <w:rFonts w:ascii="Arial" w:hAnsi="Arial" w:cs="Arial"/>
          <w:bCs/>
          <w:lang w:val="pl-PL"/>
        </w:rPr>
        <w:t>ci</w:t>
      </w:r>
      <w:r w:rsidR="00A36292" w:rsidRPr="003E148B">
        <w:rPr>
          <w:rFonts w:ascii="Arial" w:hAnsi="Arial" w:cs="Arial"/>
          <w:bCs/>
          <w:lang w:val="pl-PL"/>
        </w:rPr>
        <w:t xml:space="preserve"> radzenia sobie z zarzą</w:t>
      </w:r>
      <w:r w:rsidR="009D3683" w:rsidRPr="003E148B">
        <w:rPr>
          <w:rFonts w:ascii="Arial" w:hAnsi="Arial" w:cs="Arial"/>
          <w:bCs/>
          <w:lang w:val="pl-PL"/>
        </w:rPr>
        <w:t>dzaniem o</w:t>
      </w:r>
      <w:r w:rsidR="00A36292" w:rsidRPr="003E148B">
        <w:rPr>
          <w:rFonts w:ascii="Arial" w:hAnsi="Arial" w:cs="Arial"/>
          <w:bCs/>
          <w:lang w:val="pl-PL"/>
        </w:rPr>
        <w:t>s</w:t>
      </w:r>
      <w:r w:rsidR="009D3683" w:rsidRPr="003E148B">
        <w:rPr>
          <w:rFonts w:ascii="Arial" w:hAnsi="Arial" w:cs="Arial"/>
          <w:bCs/>
          <w:lang w:val="pl-PL"/>
        </w:rPr>
        <w:t>o</w:t>
      </w:r>
      <w:r w:rsidR="00A36292" w:rsidRPr="003E148B">
        <w:rPr>
          <w:rFonts w:ascii="Arial" w:hAnsi="Arial" w:cs="Arial"/>
          <w:bCs/>
          <w:lang w:val="pl-PL"/>
        </w:rPr>
        <w:t>bami w procesie</w:t>
      </w:r>
      <w:r w:rsidR="00283C23" w:rsidRPr="003E148B">
        <w:rPr>
          <w:rFonts w:ascii="Arial" w:hAnsi="Arial" w:cs="Arial"/>
          <w:bCs/>
          <w:lang w:val="pl-PL"/>
        </w:rPr>
        <w:t xml:space="preserve"> służącymi zwiększeniu </w:t>
      </w:r>
      <w:r w:rsidRPr="003E148B">
        <w:rPr>
          <w:rFonts w:ascii="Arial" w:hAnsi="Arial" w:cs="Arial"/>
          <w:bCs/>
          <w:lang w:val="pl-PL"/>
        </w:rPr>
        <w:t xml:space="preserve"> </w:t>
      </w:r>
      <w:r w:rsidR="009D3683" w:rsidRPr="003E148B">
        <w:rPr>
          <w:rFonts w:ascii="Arial" w:hAnsi="Arial" w:cs="Arial"/>
          <w:bCs/>
          <w:lang w:val="pl-PL"/>
        </w:rPr>
        <w:t>e</w:t>
      </w:r>
      <w:r w:rsidR="00283C23" w:rsidRPr="003E148B">
        <w:rPr>
          <w:rFonts w:ascii="Arial" w:hAnsi="Arial" w:cs="Arial"/>
          <w:bCs/>
          <w:lang w:val="pl-PL"/>
        </w:rPr>
        <w:t>fektywności</w:t>
      </w:r>
      <w:r w:rsidR="00A36292" w:rsidRPr="003E148B">
        <w:rPr>
          <w:rFonts w:ascii="Arial" w:hAnsi="Arial" w:cs="Arial"/>
          <w:bCs/>
          <w:lang w:val="pl-PL"/>
        </w:rPr>
        <w:t xml:space="preserve"> pracy</w:t>
      </w:r>
      <w:r w:rsidR="00283C23" w:rsidRPr="003E148B">
        <w:rPr>
          <w:rFonts w:ascii="Arial" w:hAnsi="Arial" w:cs="Arial"/>
          <w:bCs/>
          <w:lang w:val="pl-PL"/>
        </w:rPr>
        <w:t xml:space="preserve"> zarówno kierownika jak i pracownika</w:t>
      </w:r>
      <w:r w:rsidR="00A36292" w:rsidRPr="003E148B">
        <w:rPr>
          <w:rFonts w:ascii="Arial" w:hAnsi="Arial" w:cs="Arial"/>
          <w:bCs/>
          <w:lang w:val="pl-PL"/>
        </w:rPr>
        <w:t xml:space="preserve">. </w:t>
      </w:r>
    </w:p>
    <w:p w:rsidR="00717E1C" w:rsidRPr="003E148B" w:rsidRDefault="00717E1C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</w:p>
    <w:p w:rsidR="00717E1C" w:rsidRPr="006D0861" w:rsidRDefault="00717E1C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/>
          <w:bCs/>
          <w:lang w:val="pl-PL"/>
        </w:rPr>
      </w:pPr>
      <w:r w:rsidRPr="006D0861">
        <w:rPr>
          <w:rFonts w:ascii="Arial" w:hAnsi="Arial" w:cs="Arial"/>
          <w:b/>
          <w:bCs/>
          <w:lang w:val="pl-PL"/>
        </w:rPr>
        <w:t xml:space="preserve">Zakres tematyczny: </w:t>
      </w:r>
    </w:p>
    <w:p w:rsidR="006D0861" w:rsidRDefault="006D0861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</w:p>
    <w:p w:rsidR="009D3683" w:rsidRPr="003E148B" w:rsidRDefault="001F3D56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>Przedmiot</w:t>
      </w:r>
      <w:r w:rsidR="009D3683" w:rsidRPr="003E148B">
        <w:rPr>
          <w:rFonts w:ascii="Arial" w:hAnsi="Arial" w:cs="Arial"/>
          <w:bCs/>
          <w:lang w:val="pl-PL"/>
        </w:rPr>
        <w:t xml:space="preserve"> szkolenia </w:t>
      </w:r>
      <w:r w:rsidRPr="003E148B">
        <w:rPr>
          <w:rFonts w:ascii="Arial" w:hAnsi="Arial" w:cs="Arial"/>
          <w:bCs/>
          <w:lang w:val="pl-PL"/>
        </w:rPr>
        <w:t xml:space="preserve">obejmuje </w:t>
      </w:r>
      <w:r w:rsidR="009D3683" w:rsidRPr="003E148B">
        <w:rPr>
          <w:rFonts w:ascii="Arial" w:hAnsi="Arial" w:cs="Arial"/>
          <w:bCs/>
          <w:lang w:val="pl-PL"/>
        </w:rPr>
        <w:t>praktyczne z</w:t>
      </w:r>
      <w:r w:rsidR="008C702F" w:rsidRPr="003E148B">
        <w:rPr>
          <w:rFonts w:ascii="Arial" w:hAnsi="Arial" w:cs="Arial"/>
          <w:bCs/>
          <w:lang w:val="pl-PL"/>
        </w:rPr>
        <w:t xml:space="preserve">astosowanie technik i narzędzi służących: </w:t>
      </w:r>
    </w:p>
    <w:p w:rsidR="00B1579E" w:rsidRPr="003E148B" w:rsidRDefault="00B1579E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>- r</w:t>
      </w:r>
      <w:r w:rsidR="009D3683" w:rsidRPr="003E148B">
        <w:rPr>
          <w:rFonts w:ascii="Arial" w:hAnsi="Arial" w:cs="Arial"/>
          <w:bCs/>
          <w:lang w:val="pl-PL"/>
        </w:rPr>
        <w:t>oz</w:t>
      </w:r>
      <w:r w:rsidR="008C702F" w:rsidRPr="003E148B">
        <w:rPr>
          <w:rFonts w:ascii="Arial" w:hAnsi="Arial" w:cs="Arial"/>
          <w:bCs/>
          <w:lang w:val="pl-PL"/>
        </w:rPr>
        <w:t>wijaniu</w:t>
      </w:r>
      <w:r w:rsidRPr="003E148B">
        <w:rPr>
          <w:rFonts w:ascii="Arial" w:hAnsi="Arial" w:cs="Arial"/>
          <w:bCs/>
          <w:lang w:val="pl-PL"/>
        </w:rPr>
        <w:t xml:space="preserve"> </w:t>
      </w:r>
      <w:r w:rsidR="009D3683" w:rsidRPr="003E148B">
        <w:rPr>
          <w:rFonts w:ascii="Arial" w:hAnsi="Arial" w:cs="Arial"/>
          <w:bCs/>
          <w:lang w:val="pl-PL"/>
        </w:rPr>
        <w:t>umiejętności w zakresie ś</w:t>
      </w:r>
      <w:r w:rsidRPr="003E148B">
        <w:rPr>
          <w:rFonts w:ascii="Arial" w:hAnsi="Arial" w:cs="Arial"/>
          <w:bCs/>
          <w:lang w:val="pl-PL"/>
        </w:rPr>
        <w:t>wia</w:t>
      </w:r>
      <w:r w:rsidR="009D3683" w:rsidRPr="003E148B">
        <w:rPr>
          <w:rFonts w:ascii="Arial" w:hAnsi="Arial" w:cs="Arial"/>
          <w:bCs/>
          <w:lang w:val="pl-PL"/>
        </w:rPr>
        <w:t>d</w:t>
      </w:r>
      <w:r w:rsidRPr="003E148B">
        <w:rPr>
          <w:rFonts w:ascii="Arial" w:hAnsi="Arial" w:cs="Arial"/>
          <w:bCs/>
          <w:lang w:val="pl-PL"/>
        </w:rPr>
        <w:t>omej identyfi</w:t>
      </w:r>
      <w:r w:rsidR="009D3683" w:rsidRPr="003E148B">
        <w:rPr>
          <w:rFonts w:ascii="Arial" w:hAnsi="Arial" w:cs="Arial"/>
          <w:bCs/>
          <w:lang w:val="pl-PL"/>
        </w:rPr>
        <w:t>k</w:t>
      </w:r>
      <w:r w:rsidRPr="003E148B">
        <w:rPr>
          <w:rFonts w:ascii="Arial" w:hAnsi="Arial" w:cs="Arial"/>
          <w:bCs/>
          <w:lang w:val="pl-PL"/>
        </w:rPr>
        <w:t>a</w:t>
      </w:r>
      <w:r w:rsidR="009D3683" w:rsidRPr="003E148B">
        <w:rPr>
          <w:rFonts w:ascii="Arial" w:hAnsi="Arial" w:cs="Arial"/>
          <w:bCs/>
          <w:lang w:val="pl-PL"/>
        </w:rPr>
        <w:t>cji w sobie różnych trybów pracy umysłu</w:t>
      </w:r>
      <w:r w:rsidRPr="003E148B">
        <w:rPr>
          <w:rFonts w:ascii="Arial" w:hAnsi="Arial" w:cs="Arial"/>
          <w:bCs/>
          <w:lang w:val="pl-PL"/>
        </w:rPr>
        <w:t xml:space="preserve"> </w:t>
      </w:r>
      <w:r w:rsidR="00717E1C" w:rsidRPr="003E148B">
        <w:rPr>
          <w:rFonts w:ascii="Arial" w:hAnsi="Arial" w:cs="Arial"/>
          <w:bCs/>
          <w:lang w:val="pl-PL"/>
        </w:rPr>
        <w:br/>
      </w:r>
      <w:r w:rsidRPr="003E148B">
        <w:rPr>
          <w:rFonts w:ascii="Arial" w:hAnsi="Arial" w:cs="Arial"/>
          <w:bCs/>
          <w:lang w:val="pl-PL"/>
        </w:rPr>
        <w:t>( m.in. „duży obrazek/mały obrazek”, odpoczynek/praca, gonitwa myśli/koncentracja), stanów emocjonalnych, reakcji somatycznych ciał</w:t>
      </w:r>
      <w:r w:rsidR="005266B9" w:rsidRPr="003E148B">
        <w:rPr>
          <w:rFonts w:ascii="Arial" w:hAnsi="Arial" w:cs="Arial"/>
          <w:bCs/>
          <w:lang w:val="pl-PL"/>
        </w:rPr>
        <w:t>a;</w:t>
      </w:r>
    </w:p>
    <w:p w:rsidR="009D3683" w:rsidRPr="003E148B" w:rsidRDefault="00B1579E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>- ut</w:t>
      </w:r>
      <w:r w:rsidR="00D07D87" w:rsidRPr="003E148B">
        <w:rPr>
          <w:rFonts w:ascii="Arial" w:hAnsi="Arial" w:cs="Arial"/>
          <w:bCs/>
          <w:lang w:val="pl-PL"/>
        </w:rPr>
        <w:t>r</w:t>
      </w:r>
      <w:r w:rsidR="008C702F" w:rsidRPr="003E148B">
        <w:rPr>
          <w:rFonts w:ascii="Arial" w:hAnsi="Arial" w:cs="Arial"/>
          <w:bCs/>
          <w:lang w:val="pl-PL"/>
        </w:rPr>
        <w:t>zymywaniu</w:t>
      </w:r>
      <w:r w:rsidRPr="003E148B">
        <w:rPr>
          <w:rFonts w:ascii="Arial" w:hAnsi="Arial" w:cs="Arial"/>
          <w:bCs/>
          <w:lang w:val="pl-PL"/>
        </w:rPr>
        <w:t xml:space="preserve"> dobrostanu w obszarze higieny mentalnej i radzenia sobie z emocjami własnymi i innych </w:t>
      </w:r>
      <w:r w:rsidR="009D3683" w:rsidRPr="003E148B">
        <w:rPr>
          <w:rFonts w:ascii="Arial" w:hAnsi="Arial" w:cs="Arial"/>
          <w:bCs/>
          <w:lang w:val="pl-PL"/>
        </w:rPr>
        <w:t xml:space="preserve"> </w:t>
      </w:r>
      <w:r w:rsidR="00D07D87" w:rsidRPr="003E148B">
        <w:rPr>
          <w:rFonts w:ascii="Arial" w:hAnsi="Arial" w:cs="Arial"/>
          <w:bCs/>
          <w:lang w:val="pl-PL"/>
        </w:rPr>
        <w:t>oraz radzenia sobie w sytuacjach stresowych</w:t>
      </w:r>
      <w:r w:rsidR="005266B9" w:rsidRPr="003E148B">
        <w:rPr>
          <w:rFonts w:ascii="Arial" w:hAnsi="Arial" w:cs="Arial"/>
          <w:bCs/>
          <w:lang w:val="pl-PL"/>
        </w:rPr>
        <w:t>;</w:t>
      </w:r>
    </w:p>
    <w:p w:rsidR="00D07D87" w:rsidRPr="003E148B" w:rsidRDefault="008C702F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  <w:r w:rsidRPr="003E148B">
        <w:rPr>
          <w:rFonts w:ascii="Arial" w:hAnsi="Arial" w:cs="Arial"/>
          <w:bCs/>
          <w:lang w:val="pl-PL"/>
        </w:rPr>
        <w:t>- budowaniu</w:t>
      </w:r>
      <w:r w:rsidR="00D07D87" w:rsidRPr="003E148B">
        <w:rPr>
          <w:rFonts w:ascii="Arial" w:hAnsi="Arial" w:cs="Arial"/>
          <w:bCs/>
          <w:lang w:val="pl-PL"/>
        </w:rPr>
        <w:t xml:space="preserve"> umiejętności rozwijania motywacji własnej i zespołu poprzez np. szukanie sensowności, uważności, rozpoznawa</w:t>
      </w:r>
      <w:r w:rsidR="00717E1C" w:rsidRPr="003E148B">
        <w:rPr>
          <w:rFonts w:ascii="Arial" w:hAnsi="Arial" w:cs="Arial"/>
          <w:bCs/>
          <w:lang w:val="pl-PL"/>
        </w:rPr>
        <w:t>n</w:t>
      </w:r>
      <w:r w:rsidR="00D07D87" w:rsidRPr="003E148B">
        <w:rPr>
          <w:rFonts w:ascii="Arial" w:hAnsi="Arial" w:cs="Arial"/>
          <w:bCs/>
          <w:lang w:val="pl-PL"/>
        </w:rPr>
        <w:t>i</w:t>
      </w:r>
      <w:r w:rsidRPr="003E148B">
        <w:rPr>
          <w:rFonts w:ascii="Arial" w:hAnsi="Arial" w:cs="Arial"/>
          <w:bCs/>
          <w:lang w:val="pl-PL"/>
        </w:rPr>
        <w:t>u</w:t>
      </w:r>
      <w:r w:rsidR="00717E1C" w:rsidRPr="003E148B">
        <w:rPr>
          <w:rFonts w:ascii="Arial" w:hAnsi="Arial" w:cs="Arial"/>
          <w:bCs/>
          <w:lang w:val="pl-PL"/>
        </w:rPr>
        <w:t xml:space="preserve"> </w:t>
      </w:r>
      <w:r w:rsidR="00D07D87" w:rsidRPr="003E148B">
        <w:rPr>
          <w:rFonts w:ascii="Arial" w:hAnsi="Arial" w:cs="Arial"/>
          <w:bCs/>
          <w:lang w:val="pl-PL"/>
        </w:rPr>
        <w:t>kryzysów motywacyjnych</w:t>
      </w:r>
      <w:r w:rsidR="005266B9" w:rsidRPr="003E148B">
        <w:rPr>
          <w:rFonts w:ascii="Arial" w:hAnsi="Arial" w:cs="Arial"/>
          <w:bCs/>
          <w:lang w:val="pl-PL"/>
        </w:rPr>
        <w:t xml:space="preserve"> </w:t>
      </w:r>
      <w:r w:rsidR="00D07D87" w:rsidRPr="003E148B">
        <w:rPr>
          <w:rFonts w:ascii="Arial" w:hAnsi="Arial" w:cs="Arial"/>
          <w:bCs/>
          <w:lang w:val="pl-PL"/>
        </w:rPr>
        <w:t>- techniki reagowania, właś</w:t>
      </w:r>
      <w:r w:rsidR="00717E1C" w:rsidRPr="003E148B">
        <w:rPr>
          <w:rFonts w:ascii="Arial" w:hAnsi="Arial" w:cs="Arial"/>
          <w:bCs/>
          <w:lang w:val="pl-PL"/>
        </w:rPr>
        <w:t>ciwa komunikacja</w:t>
      </w:r>
      <w:r w:rsidR="00D07D87" w:rsidRPr="003E148B">
        <w:rPr>
          <w:rFonts w:ascii="Arial" w:hAnsi="Arial" w:cs="Arial"/>
          <w:bCs/>
          <w:lang w:val="pl-PL"/>
        </w:rPr>
        <w:t xml:space="preserve">, tworzenie przestrzeni do kreatywnego rozwoju. </w:t>
      </w:r>
    </w:p>
    <w:p w:rsidR="005266B9" w:rsidRPr="003E148B" w:rsidRDefault="005266B9" w:rsidP="00FE28B1">
      <w:pPr>
        <w:pStyle w:val="Akapitzlist"/>
        <w:tabs>
          <w:tab w:val="left" w:pos="284"/>
        </w:tabs>
        <w:spacing w:after="0" w:line="360" w:lineRule="auto"/>
        <w:ind w:left="9"/>
        <w:jc w:val="both"/>
        <w:rPr>
          <w:rFonts w:ascii="Arial" w:hAnsi="Arial" w:cs="Arial"/>
          <w:bCs/>
          <w:lang w:val="pl-PL"/>
        </w:rPr>
      </w:pPr>
    </w:p>
    <w:p w:rsidR="00A36292" w:rsidRPr="003E148B" w:rsidRDefault="00A36292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sz w:val="22"/>
          <w:szCs w:val="22"/>
        </w:rPr>
        <w:t>III. UCZESTNICY SZKOLENIA</w:t>
      </w:r>
    </w:p>
    <w:p w:rsidR="006D0861" w:rsidRDefault="006D0861" w:rsidP="00FE28B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A36292" w:rsidRPr="003E148B" w:rsidRDefault="00717E1C" w:rsidP="00FE28B1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val="pl-PL"/>
        </w:rPr>
      </w:pPr>
      <w:r w:rsidRPr="003E148B">
        <w:rPr>
          <w:rFonts w:ascii="Arial" w:hAnsi="Arial" w:cs="Arial"/>
        </w:rPr>
        <w:t>Uczestnikami szkolenia będzie kadra zarz</w:t>
      </w:r>
      <w:r w:rsidRPr="003E148B">
        <w:rPr>
          <w:rFonts w:ascii="Arial" w:hAnsi="Arial" w:cs="Arial"/>
          <w:lang w:val="pl-PL"/>
        </w:rPr>
        <w:t xml:space="preserve">ądzająca </w:t>
      </w:r>
      <w:r w:rsidR="00A36292" w:rsidRPr="003E148B">
        <w:rPr>
          <w:rFonts w:ascii="Arial" w:hAnsi="Arial" w:cs="Arial"/>
          <w:lang w:val="pl-PL"/>
        </w:rPr>
        <w:t xml:space="preserve">Departamentu Europejskiego Funduszu Społecznego </w:t>
      </w:r>
      <w:r w:rsidR="00A36292" w:rsidRPr="003E148B">
        <w:rPr>
          <w:rFonts w:ascii="Arial" w:hAnsi="Arial" w:cs="Arial"/>
        </w:rPr>
        <w:t>Urzędu Marszałkowskiego Województwa Warmińsko-Mazurskiego w Olsztynie.</w:t>
      </w:r>
      <w:r w:rsidR="00A36292" w:rsidRPr="003E148B">
        <w:rPr>
          <w:rFonts w:ascii="Arial" w:hAnsi="Arial" w:cs="Arial"/>
          <w:lang w:val="pl-PL"/>
        </w:rPr>
        <w:t xml:space="preserve"> </w:t>
      </w:r>
      <w:r w:rsidR="00A36292" w:rsidRPr="003E148B">
        <w:rPr>
          <w:rFonts w:ascii="Arial" w:hAnsi="Arial" w:cs="Arial"/>
        </w:rPr>
        <w:t xml:space="preserve">Usługa </w:t>
      </w:r>
      <w:r w:rsidR="00A36292" w:rsidRPr="003E148B">
        <w:rPr>
          <w:rFonts w:ascii="Arial" w:hAnsi="Arial" w:cs="Arial"/>
        </w:rPr>
        <w:lastRenderedPageBreak/>
        <w:t xml:space="preserve">szkoleniowa dla </w:t>
      </w:r>
      <w:r w:rsidR="00A36292" w:rsidRPr="003E148B">
        <w:rPr>
          <w:rFonts w:ascii="Arial" w:hAnsi="Arial" w:cs="Arial"/>
          <w:lang w:val="pl-PL"/>
        </w:rPr>
        <w:t xml:space="preserve">10  osób ( </w:t>
      </w:r>
      <w:bookmarkStart w:id="2" w:name="_Hlk83634782"/>
      <w:r w:rsidR="00A36292" w:rsidRPr="003E148B">
        <w:rPr>
          <w:rFonts w:ascii="Arial" w:hAnsi="Arial" w:cs="Arial"/>
        </w:rPr>
        <w:t xml:space="preserve">max. </w:t>
      </w:r>
      <w:r w:rsidR="00A36292" w:rsidRPr="003E148B">
        <w:rPr>
          <w:rFonts w:ascii="Arial" w:hAnsi="Arial" w:cs="Arial"/>
          <w:lang w:val="pl-PL"/>
        </w:rPr>
        <w:t xml:space="preserve">10  </w:t>
      </w:r>
      <w:r w:rsidR="00AB1D6D" w:rsidRPr="003E148B">
        <w:rPr>
          <w:rFonts w:ascii="Arial" w:hAnsi="Arial" w:cs="Arial"/>
        </w:rPr>
        <w:t>osób min.</w:t>
      </w:r>
      <w:r w:rsidR="008C702F" w:rsidRPr="003E148B">
        <w:rPr>
          <w:rFonts w:ascii="Arial" w:hAnsi="Arial" w:cs="Arial"/>
          <w:lang w:val="pl-PL"/>
        </w:rPr>
        <w:t xml:space="preserve"> </w:t>
      </w:r>
      <w:r w:rsidR="00AB1D6D" w:rsidRPr="003E148B">
        <w:rPr>
          <w:rFonts w:ascii="Arial" w:hAnsi="Arial" w:cs="Arial"/>
          <w:lang w:val="pl-PL"/>
        </w:rPr>
        <w:t>9</w:t>
      </w:r>
      <w:r w:rsidR="00A36292" w:rsidRPr="003E148B">
        <w:rPr>
          <w:rFonts w:ascii="Arial" w:hAnsi="Arial" w:cs="Arial"/>
          <w:lang w:val="pl-PL"/>
        </w:rPr>
        <w:t xml:space="preserve"> </w:t>
      </w:r>
      <w:r w:rsidR="00A36292" w:rsidRPr="003E148B">
        <w:rPr>
          <w:rFonts w:ascii="Arial" w:hAnsi="Arial" w:cs="Arial"/>
        </w:rPr>
        <w:t>osób</w:t>
      </w:r>
      <w:r w:rsidR="00A36292" w:rsidRPr="003E148B">
        <w:rPr>
          <w:rFonts w:ascii="Arial" w:hAnsi="Arial" w:cs="Arial"/>
          <w:lang w:val="pl-PL"/>
        </w:rPr>
        <w:t>).</w:t>
      </w:r>
      <w:r w:rsidR="00A36292" w:rsidRPr="003E148B">
        <w:rPr>
          <w:rFonts w:ascii="Arial" w:hAnsi="Arial" w:cs="Arial"/>
        </w:rPr>
        <w:t xml:space="preserve"> Zamawiający na min. </w:t>
      </w:r>
      <w:r w:rsidR="000A304C" w:rsidRPr="003E148B">
        <w:rPr>
          <w:rFonts w:ascii="Arial" w:hAnsi="Arial" w:cs="Arial"/>
          <w:lang w:val="pl-PL"/>
        </w:rPr>
        <w:t>3</w:t>
      </w:r>
      <w:r w:rsidR="00A36292" w:rsidRPr="003E148B">
        <w:rPr>
          <w:rFonts w:ascii="Arial" w:hAnsi="Arial" w:cs="Arial"/>
        </w:rPr>
        <w:t xml:space="preserve"> dni robocze przed datą rozpoczęcia szkolenia poinformuje Wykonawcę o ostatecznej liczbie osób</w:t>
      </w:r>
      <w:r w:rsidR="00A36292" w:rsidRPr="003E148B">
        <w:rPr>
          <w:rFonts w:ascii="Arial" w:hAnsi="Arial" w:cs="Arial"/>
          <w:lang w:val="pl-PL"/>
        </w:rPr>
        <w:t xml:space="preserve">. Rekrutacji uczestników szkolenia dokonuje Zamawiający. </w:t>
      </w:r>
    </w:p>
    <w:p w:rsidR="00A36292" w:rsidRPr="003E148B" w:rsidRDefault="00A36292" w:rsidP="00FE28B1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bookmarkEnd w:id="2"/>
    <w:p w:rsidR="00A36292" w:rsidRPr="003E148B" w:rsidRDefault="00A36292" w:rsidP="00FE28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6292" w:rsidRPr="006D0861" w:rsidRDefault="00724939" w:rsidP="00FE28B1">
      <w:pPr>
        <w:pStyle w:val="Akapitzlist"/>
        <w:spacing w:line="360" w:lineRule="auto"/>
        <w:ind w:left="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l-PL"/>
        </w:rPr>
        <w:t xml:space="preserve">IV. </w:t>
      </w:r>
      <w:r w:rsidR="00A36292" w:rsidRPr="006D0861">
        <w:rPr>
          <w:rFonts w:ascii="Arial" w:hAnsi="Arial" w:cs="Arial"/>
          <w:b/>
        </w:rPr>
        <w:t>FORMA SZKOLENIA</w:t>
      </w:r>
    </w:p>
    <w:p w:rsidR="008C702F" w:rsidRPr="003E148B" w:rsidRDefault="00717E1C" w:rsidP="00FE28B1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>S</w:t>
      </w:r>
      <w:r w:rsidR="00A36292" w:rsidRPr="003E148B">
        <w:rPr>
          <w:rFonts w:ascii="Arial" w:hAnsi="Arial" w:cs="Arial"/>
          <w:sz w:val="22"/>
          <w:szCs w:val="22"/>
        </w:rPr>
        <w:t xml:space="preserve">zkolenie </w:t>
      </w:r>
      <w:r w:rsidR="008C702F" w:rsidRPr="003E148B">
        <w:rPr>
          <w:rFonts w:ascii="Arial" w:hAnsi="Arial" w:cs="Arial"/>
          <w:sz w:val="22"/>
          <w:szCs w:val="22"/>
        </w:rPr>
        <w:t xml:space="preserve">należy zrealizować </w:t>
      </w:r>
      <w:r w:rsidR="00A36292" w:rsidRPr="003E148B">
        <w:rPr>
          <w:rFonts w:ascii="Arial" w:hAnsi="Arial" w:cs="Arial"/>
          <w:sz w:val="22"/>
          <w:szCs w:val="22"/>
        </w:rPr>
        <w:t>w ciągu 2 dni szkoleniowych</w:t>
      </w:r>
      <w:r w:rsidR="008C702F" w:rsidRPr="003E148B">
        <w:rPr>
          <w:rFonts w:ascii="Arial" w:hAnsi="Arial" w:cs="Arial"/>
          <w:sz w:val="22"/>
          <w:szCs w:val="22"/>
        </w:rPr>
        <w:t>, przy czym j</w:t>
      </w:r>
      <w:r w:rsidR="00A36292" w:rsidRPr="003E148B">
        <w:rPr>
          <w:rFonts w:ascii="Arial" w:eastAsia="Calibri" w:hAnsi="Arial" w:cs="Arial"/>
          <w:bCs/>
          <w:sz w:val="22"/>
          <w:szCs w:val="22"/>
        </w:rPr>
        <w:t xml:space="preserve">eden dzień szkoleniowy to </w:t>
      </w:r>
      <w:r w:rsidR="00A36292" w:rsidRPr="003E148B">
        <w:rPr>
          <w:rFonts w:ascii="Arial" w:eastAsia="Calibri" w:hAnsi="Arial" w:cs="Arial"/>
          <w:sz w:val="22"/>
          <w:szCs w:val="22"/>
          <w:lang w:val="x-none"/>
        </w:rPr>
        <w:t xml:space="preserve">8 h, a jedna godzina szkoleniowa </w:t>
      </w:r>
      <w:r w:rsidR="00A36292" w:rsidRPr="003E148B">
        <w:rPr>
          <w:rFonts w:ascii="Arial" w:eastAsia="Calibri" w:hAnsi="Arial" w:cs="Arial"/>
          <w:sz w:val="22"/>
          <w:szCs w:val="22"/>
        </w:rPr>
        <w:t xml:space="preserve">to </w:t>
      </w:r>
      <w:r w:rsidR="00A36292" w:rsidRPr="003E148B">
        <w:rPr>
          <w:rFonts w:ascii="Arial" w:eastAsia="Calibri" w:hAnsi="Arial" w:cs="Arial"/>
          <w:sz w:val="22"/>
          <w:szCs w:val="22"/>
          <w:lang w:val="x-none"/>
        </w:rPr>
        <w:t>45 min</w:t>
      </w:r>
      <w:r w:rsidR="00A36292" w:rsidRPr="003E148B">
        <w:rPr>
          <w:rFonts w:ascii="Arial" w:eastAsia="Calibri" w:hAnsi="Arial" w:cs="Arial"/>
          <w:sz w:val="22"/>
          <w:szCs w:val="22"/>
        </w:rPr>
        <w:t>.</w:t>
      </w:r>
    </w:p>
    <w:p w:rsidR="00A36292" w:rsidRPr="003E148B" w:rsidRDefault="00717E1C" w:rsidP="00FE28B1">
      <w:pPr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>W</w:t>
      </w:r>
      <w:r w:rsidR="00A36292" w:rsidRPr="003E148B">
        <w:rPr>
          <w:rFonts w:ascii="Arial" w:eastAsia="Calibri" w:hAnsi="Arial" w:cs="Arial"/>
          <w:sz w:val="22"/>
          <w:szCs w:val="22"/>
        </w:rPr>
        <w:t xml:space="preserve"> trakcie każdego dnia szkolenia </w:t>
      </w:r>
      <w:r w:rsidR="008C702F" w:rsidRPr="003E148B">
        <w:rPr>
          <w:rFonts w:ascii="Arial" w:eastAsia="Calibri" w:hAnsi="Arial" w:cs="Arial"/>
          <w:sz w:val="22"/>
          <w:szCs w:val="22"/>
          <w:lang w:val="x-none"/>
        </w:rPr>
        <w:t xml:space="preserve">przewidziana jest </w:t>
      </w:r>
      <w:r w:rsidR="008C702F" w:rsidRPr="003E148B">
        <w:rPr>
          <w:rFonts w:ascii="Arial" w:eastAsia="Calibri" w:hAnsi="Arial" w:cs="Arial"/>
          <w:sz w:val="22"/>
          <w:szCs w:val="22"/>
        </w:rPr>
        <w:t xml:space="preserve"> </w:t>
      </w:r>
      <w:r w:rsidR="00A36292" w:rsidRPr="003E148B">
        <w:rPr>
          <w:rFonts w:ascii="Arial" w:eastAsia="Calibri" w:hAnsi="Arial" w:cs="Arial"/>
          <w:sz w:val="22"/>
          <w:szCs w:val="22"/>
          <w:lang w:val="x-none"/>
        </w:rPr>
        <w:t xml:space="preserve">jedna przerwa </w:t>
      </w:r>
      <w:r w:rsidR="00A36292" w:rsidRPr="003E148B">
        <w:rPr>
          <w:rFonts w:ascii="Arial" w:eastAsia="Calibri" w:hAnsi="Arial" w:cs="Arial"/>
          <w:sz w:val="22"/>
          <w:szCs w:val="22"/>
        </w:rPr>
        <w:t xml:space="preserve">obiadowa </w:t>
      </w:r>
      <w:r w:rsidR="008C702F" w:rsidRPr="003E148B">
        <w:rPr>
          <w:rFonts w:ascii="Arial" w:eastAsia="Calibri" w:hAnsi="Arial" w:cs="Arial"/>
          <w:sz w:val="22"/>
          <w:szCs w:val="22"/>
          <w:lang w:val="x-none"/>
        </w:rPr>
        <w:t xml:space="preserve">30-to minutowa i </w:t>
      </w:r>
      <w:r w:rsidR="00A36292" w:rsidRPr="003E148B">
        <w:rPr>
          <w:rFonts w:ascii="Arial" w:eastAsia="Calibri" w:hAnsi="Arial" w:cs="Arial"/>
          <w:sz w:val="22"/>
          <w:szCs w:val="22"/>
          <w:lang w:val="x-none"/>
        </w:rPr>
        <w:t xml:space="preserve">dwie przerwy </w:t>
      </w:r>
      <w:r w:rsidR="00A36292" w:rsidRPr="003E148B">
        <w:rPr>
          <w:rFonts w:ascii="Arial" w:eastAsia="Calibri" w:hAnsi="Arial" w:cs="Arial"/>
          <w:sz w:val="22"/>
          <w:szCs w:val="22"/>
        </w:rPr>
        <w:t xml:space="preserve">kawowe </w:t>
      </w:r>
      <w:r w:rsidR="00A36292" w:rsidRPr="003E148B">
        <w:rPr>
          <w:rFonts w:ascii="Arial" w:eastAsia="Calibri" w:hAnsi="Arial" w:cs="Arial"/>
          <w:sz w:val="22"/>
          <w:szCs w:val="22"/>
          <w:lang w:val="x-none"/>
        </w:rPr>
        <w:t>15-to minutowe.</w:t>
      </w:r>
    </w:p>
    <w:p w:rsidR="00A36292" w:rsidRPr="003E148B" w:rsidRDefault="00A36292" w:rsidP="00FE28B1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 xml:space="preserve">Szkolenie </w:t>
      </w:r>
      <w:r w:rsidR="008C702F" w:rsidRPr="003E148B">
        <w:rPr>
          <w:rFonts w:ascii="Arial" w:eastAsia="Calibri" w:hAnsi="Arial" w:cs="Arial"/>
          <w:sz w:val="22"/>
          <w:szCs w:val="22"/>
        </w:rPr>
        <w:t xml:space="preserve">należy zrealizować </w:t>
      </w:r>
      <w:r w:rsidRPr="003E148B">
        <w:rPr>
          <w:rFonts w:ascii="Arial" w:eastAsia="Calibri" w:hAnsi="Arial" w:cs="Arial"/>
          <w:sz w:val="22"/>
          <w:szCs w:val="22"/>
          <w:lang w:val="x-none"/>
        </w:rPr>
        <w:t xml:space="preserve">w godzinach: </w:t>
      </w:r>
      <w:r w:rsidRPr="003E148B">
        <w:rPr>
          <w:rFonts w:ascii="Arial" w:eastAsia="Calibri" w:hAnsi="Arial" w:cs="Arial"/>
          <w:sz w:val="22"/>
          <w:szCs w:val="22"/>
        </w:rPr>
        <w:t xml:space="preserve"> </w:t>
      </w:r>
    </w:p>
    <w:p w:rsidR="00A36292" w:rsidRPr="003E148B" w:rsidRDefault="00A36292" w:rsidP="00FE28B1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</w:rPr>
        <w:t xml:space="preserve">      1) pierwszego dnia </w:t>
      </w:r>
      <w:r w:rsidRPr="003E148B">
        <w:rPr>
          <w:rFonts w:ascii="Arial" w:eastAsia="Calibri" w:hAnsi="Arial" w:cs="Arial"/>
          <w:sz w:val="22"/>
          <w:szCs w:val="22"/>
          <w:lang w:val="x-none"/>
        </w:rPr>
        <w:t>09.00-16:00,</w:t>
      </w:r>
    </w:p>
    <w:p w:rsidR="00A36292" w:rsidRPr="003E148B" w:rsidRDefault="00A36292" w:rsidP="00FE28B1">
      <w:pPr>
        <w:tabs>
          <w:tab w:val="left" w:pos="0"/>
          <w:tab w:val="left" w:pos="284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 xml:space="preserve">      2) drugiego dnia 08.00-15.00.</w:t>
      </w:r>
    </w:p>
    <w:p w:rsidR="00180DF8" w:rsidRPr="003E148B" w:rsidRDefault="008C702F" w:rsidP="00FE28B1">
      <w:pPr>
        <w:tabs>
          <w:tab w:val="left" w:pos="284"/>
        </w:tabs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 xml:space="preserve">4. </w:t>
      </w:r>
      <w:r w:rsidR="00180DF8" w:rsidRPr="003E148B">
        <w:rPr>
          <w:rFonts w:ascii="Arial" w:hAnsi="Arial" w:cs="Arial"/>
          <w:bCs/>
          <w:sz w:val="22"/>
          <w:szCs w:val="22"/>
        </w:rPr>
        <w:t xml:space="preserve">Szkolenie </w:t>
      </w:r>
      <w:r w:rsidRPr="003E148B">
        <w:rPr>
          <w:rFonts w:ascii="Arial" w:hAnsi="Arial" w:cs="Arial"/>
          <w:bCs/>
          <w:sz w:val="22"/>
          <w:szCs w:val="22"/>
        </w:rPr>
        <w:t xml:space="preserve">należy przeprowadzić </w:t>
      </w:r>
      <w:r w:rsidR="00180DF8" w:rsidRPr="003E148B">
        <w:rPr>
          <w:rFonts w:ascii="Arial" w:hAnsi="Arial" w:cs="Arial"/>
          <w:bCs/>
          <w:sz w:val="22"/>
          <w:szCs w:val="22"/>
        </w:rPr>
        <w:t xml:space="preserve">metodą wykładową oraz warsztatową z elementami praktycznymi, </w:t>
      </w:r>
      <w:r w:rsidRPr="003E148B">
        <w:rPr>
          <w:rFonts w:ascii="Arial" w:hAnsi="Arial" w:cs="Arial"/>
          <w:bCs/>
          <w:sz w:val="22"/>
          <w:szCs w:val="22"/>
        </w:rPr>
        <w:t xml:space="preserve">przy czym </w:t>
      </w:r>
      <w:r w:rsidR="00180DF8" w:rsidRPr="003E148B">
        <w:rPr>
          <w:rFonts w:ascii="Arial" w:hAnsi="Arial" w:cs="Arial"/>
          <w:sz w:val="22"/>
          <w:szCs w:val="22"/>
          <w:lang w:eastAsia="pl-PL"/>
        </w:rPr>
        <w:t xml:space="preserve">co najmniej </w:t>
      </w:r>
      <w:r w:rsidRPr="003E148B">
        <w:rPr>
          <w:rFonts w:ascii="Arial" w:hAnsi="Arial" w:cs="Arial"/>
          <w:sz w:val="22"/>
          <w:szCs w:val="22"/>
          <w:lang w:eastAsia="pl-PL"/>
        </w:rPr>
        <w:t xml:space="preserve">w </w:t>
      </w:r>
      <w:r w:rsidR="00180DF8" w:rsidRPr="003E148B">
        <w:rPr>
          <w:rFonts w:ascii="Arial" w:hAnsi="Arial" w:cs="Arial"/>
          <w:sz w:val="22"/>
          <w:szCs w:val="22"/>
          <w:lang w:eastAsia="pl-PL"/>
        </w:rPr>
        <w:t xml:space="preserve">70% w postaci warsztatów w oparciu o prezentację multimedialną. </w:t>
      </w:r>
      <w:r w:rsidRPr="003E148B">
        <w:rPr>
          <w:rFonts w:ascii="Arial" w:hAnsi="Arial" w:cs="Arial"/>
          <w:sz w:val="22"/>
          <w:szCs w:val="22"/>
          <w:lang w:eastAsia="pl-PL"/>
        </w:rPr>
        <w:br/>
      </w:r>
      <w:r w:rsidR="00180DF8" w:rsidRPr="003E148B">
        <w:rPr>
          <w:rFonts w:ascii="Arial" w:hAnsi="Arial" w:cs="Arial"/>
          <w:sz w:val="22"/>
          <w:szCs w:val="22"/>
        </w:rPr>
        <w:t xml:space="preserve">Teoria i wykład mają stanowić niewielką część całego szkolenia. Szkolenie ma aktywizować uczestników. Warsztaty mają na celu sprowokowanie uczestników do dyskusji, wzajemnej wymiany wiedzy, poglądów i doświadczeń. </w:t>
      </w:r>
    </w:p>
    <w:p w:rsidR="009641D0" w:rsidRPr="003E148B" w:rsidRDefault="009641D0" w:rsidP="00FE28B1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36292" w:rsidRPr="003E148B" w:rsidRDefault="00A36292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sz w:val="22"/>
          <w:szCs w:val="22"/>
        </w:rPr>
        <w:t>V. TERMIN SZKOLENIA:</w:t>
      </w:r>
    </w:p>
    <w:p w:rsidR="00A36292" w:rsidRPr="003E148B" w:rsidRDefault="00A36292" w:rsidP="00FE28B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 xml:space="preserve">1. </w:t>
      </w:r>
      <w:r w:rsidRPr="003E148B">
        <w:rPr>
          <w:rFonts w:ascii="Arial" w:hAnsi="Arial" w:cs="Arial"/>
          <w:bCs/>
          <w:sz w:val="22"/>
          <w:szCs w:val="22"/>
        </w:rPr>
        <w:t xml:space="preserve">Szkolenie </w:t>
      </w:r>
      <w:r w:rsidR="00CC607E" w:rsidRPr="003E148B">
        <w:rPr>
          <w:rFonts w:ascii="Arial" w:hAnsi="Arial" w:cs="Arial"/>
          <w:bCs/>
          <w:sz w:val="22"/>
          <w:szCs w:val="22"/>
        </w:rPr>
        <w:t xml:space="preserve">odbędzie się </w:t>
      </w:r>
      <w:r w:rsidRPr="003E148B">
        <w:rPr>
          <w:rFonts w:ascii="Arial" w:hAnsi="Arial" w:cs="Arial"/>
          <w:bCs/>
          <w:sz w:val="22"/>
          <w:szCs w:val="22"/>
        </w:rPr>
        <w:t>w uzgodnionym przez Wykonawcę z Zamawiającym terminie po zawarciu umowy, jako dwa dni robocze następujące po sobie (od poniedziałku do piątku,</w:t>
      </w:r>
      <w:r w:rsidRPr="003E148B">
        <w:rPr>
          <w:rFonts w:ascii="Arial" w:hAnsi="Arial" w:cs="Arial"/>
          <w:noProof/>
          <w:sz w:val="22"/>
          <w:szCs w:val="22"/>
        </w:rPr>
        <w:t xml:space="preserve"> </w:t>
      </w:r>
      <w:r w:rsidR="008C702F" w:rsidRPr="003E148B">
        <w:rPr>
          <w:rFonts w:ascii="Arial" w:hAnsi="Arial" w:cs="Arial"/>
          <w:noProof/>
          <w:sz w:val="22"/>
          <w:szCs w:val="22"/>
        </w:rPr>
        <w:br/>
      </w:r>
      <w:r w:rsidRPr="003E148B">
        <w:rPr>
          <w:rFonts w:ascii="Arial" w:hAnsi="Arial" w:cs="Arial"/>
          <w:noProof/>
          <w:sz w:val="22"/>
          <w:szCs w:val="22"/>
        </w:rPr>
        <w:t>z wyłączeniem dni ustawowo wolnych od pracy</w:t>
      </w:r>
      <w:r w:rsidRPr="003E148B">
        <w:rPr>
          <w:rFonts w:ascii="Arial" w:hAnsi="Arial" w:cs="Arial"/>
          <w:bCs/>
          <w:sz w:val="22"/>
          <w:szCs w:val="22"/>
        </w:rPr>
        <w:t>)</w:t>
      </w:r>
      <w:r w:rsidRPr="003E148B">
        <w:rPr>
          <w:rFonts w:ascii="Arial" w:hAnsi="Arial" w:cs="Arial"/>
          <w:sz w:val="22"/>
          <w:szCs w:val="22"/>
        </w:rPr>
        <w:t xml:space="preserve">. </w:t>
      </w:r>
    </w:p>
    <w:p w:rsidR="006724CF" w:rsidRPr="006724CF" w:rsidRDefault="00A36292" w:rsidP="00FE28B1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bCs/>
          <w:sz w:val="22"/>
          <w:szCs w:val="22"/>
        </w:rPr>
        <w:t xml:space="preserve">2. </w:t>
      </w:r>
      <w:r w:rsidRPr="003E148B">
        <w:rPr>
          <w:rFonts w:ascii="Arial" w:hAnsi="Arial" w:cs="Arial"/>
          <w:sz w:val="22"/>
          <w:szCs w:val="22"/>
        </w:rPr>
        <w:t>Termin w</w:t>
      </w:r>
      <w:r w:rsidR="006724CF">
        <w:rPr>
          <w:rFonts w:ascii="Arial" w:hAnsi="Arial" w:cs="Arial"/>
          <w:sz w:val="22"/>
          <w:szCs w:val="22"/>
        </w:rPr>
        <w:t xml:space="preserve">ykonania przedmiotu zamówienia: </w:t>
      </w:r>
      <w:r w:rsidR="00636337">
        <w:rPr>
          <w:rFonts w:ascii="Arial" w:hAnsi="Arial" w:cs="Arial"/>
          <w:sz w:val="22"/>
          <w:szCs w:val="22"/>
        </w:rPr>
        <w:t xml:space="preserve">do </w:t>
      </w:r>
      <w:r w:rsidR="006724CF" w:rsidRPr="006724CF">
        <w:rPr>
          <w:rFonts w:ascii="Arial" w:hAnsi="Arial" w:cs="Arial"/>
          <w:sz w:val="22"/>
          <w:szCs w:val="22"/>
        </w:rPr>
        <w:t xml:space="preserve">60 dni od dnia zawarcia umowy, lecz </w:t>
      </w:r>
      <w:r w:rsidR="006724CF" w:rsidRPr="006724CF">
        <w:rPr>
          <w:rFonts w:ascii="Arial" w:hAnsi="Arial" w:cs="Arial"/>
          <w:bCs/>
          <w:sz w:val="22"/>
          <w:szCs w:val="22"/>
        </w:rPr>
        <w:t>nie później niż do</w:t>
      </w:r>
      <w:r w:rsidR="006724CF" w:rsidRPr="006724CF">
        <w:rPr>
          <w:rFonts w:ascii="Arial" w:hAnsi="Arial" w:cs="Arial"/>
          <w:sz w:val="22"/>
          <w:szCs w:val="22"/>
        </w:rPr>
        <w:t xml:space="preserve"> dnia 20.01.2023 r.</w:t>
      </w:r>
    </w:p>
    <w:p w:rsidR="00A36292" w:rsidRPr="003E148B" w:rsidRDefault="00A36292" w:rsidP="00FE28B1">
      <w:p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A36292" w:rsidRPr="003E148B" w:rsidRDefault="00331626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sz w:val="22"/>
          <w:szCs w:val="22"/>
        </w:rPr>
        <w:t>VI. MIEJSCE SZKOLENIA</w:t>
      </w:r>
    </w:p>
    <w:p w:rsidR="00A36292" w:rsidRPr="003E148B" w:rsidRDefault="008C702F" w:rsidP="00FE28B1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>Wykonawca zapewni</w:t>
      </w:r>
      <w:r w:rsidR="00A36292" w:rsidRPr="003E148B">
        <w:rPr>
          <w:rFonts w:ascii="Arial" w:eastAsia="Calibri" w:hAnsi="Arial" w:cs="Arial"/>
          <w:sz w:val="22"/>
          <w:szCs w:val="22"/>
        </w:rPr>
        <w:t xml:space="preserve"> obiekt </w:t>
      </w:r>
      <w:r w:rsidR="00740DDC">
        <w:rPr>
          <w:rFonts w:ascii="Arial" w:eastAsia="Calibri" w:hAnsi="Arial" w:cs="Arial"/>
          <w:sz w:val="22"/>
          <w:szCs w:val="22"/>
          <w:lang w:val="x-none"/>
        </w:rPr>
        <w:t xml:space="preserve">hotelowy </w:t>
      </w:r>
      <w:r w:rsidR="00A36292" w:rsidRPr="003E148B">
        <w:rPr>
          <w:rFonts w:ascii="Arial" w:eastAsia="Calibri" w:hAnsi="Arial" w:cs="Arial"/>
          <w:bCs/>
          <w:color w:val="000000"/>
          <w:sz w:val="22"/>
          <w:szCs w:val="22"/>
          <w:lang w:val="x-none"/>
        </w:rPr>
        <w:t xml:space="preserve">poza granicami Olsztyna w odległości drogowej </w:t>
      </w:r>
      <w:r w:rsidR="00A36292" w:rsidRPr="003E148B">
        <w:rPr>
          <w:rFonts w:ascii="Arial" w:eastAsia="Calibri" w:hAnsi="Arial" w:cs="Arial"/>
          <w:bCs/>
          <w:color w:val="000000"/>
          <w:sz w:val="22"/>
          <w:szCs w:val="22"/>
        </w:rPr>
        <w:t xml:space="preserve">do </w:t>
      </w:r>
      <w:r w:rsidR="00740DDC">
        <w:rPr>
          <w:rFonts w:ascii="Arial" w:eastAsia="Calibri" w:hAnsi="Arial" w:cs="Arial"/>
          <w:bCs/>
          <w:color w:val="000000"/>
          <w:sz w:val="22"/>
          <w:szCs w:val="22"/>
        </w:rPr>
        <w:t>70</w:t>
      </w:r>
      <w:r w:rsidR="00A36292" w:rsidRPr="003E148B">
        <w:rPr>
          <w:rFonts w:ascii="Arial" w:eastAsia="Calibri" w:hAnsi="Arial" w:cs="Arial"/>
          <w:bCs/>
          <w:color w:val="000000"/>
          <w:sz w:val="22"/>
          <w:szCs w:val="22"/>
        </w:rPr>
        <w:t xml:space="preserve"> km </w:t>
      </w:r>
      <w:r w:rsidR="00A36292" w:rsidRPr="003E148B">
        <w:rPr>
          <w:rFonts w:ascii="Arial" w:eastAsia="Calibri" w:hAnsi="Arial" w:cs="Arial"/>
          <w:bCs/>
          <w:color w:val="000000"/>
          <w:sz w:val="22"/>
          <w:szCs w:val="22"/>
          <w:lang w:val="x-none"/>
        </w:rPr>
        <w:t>od siedziby Zamawiającego ul. Emilii Plater 1, 10-562 Olsztyn (mierzonej z użyciem aplikacji – maps.google.pl</w:t>
      </w:r>
      <w:r w:rsidR="00A36292" w:rsidRPr="003E148B">
        <w:rPr>
          <w:rFonts w:ascii="Arial" w:eastAsia="Calibri" w:hAnsi="Arial" w:cs="Arial"/>
          <w:bCs/>
          <w:color w:val="000000"/>
          <w:sz w:val="22"/>
          <w:szCs w:val="22"/>
        </w:rPr>
        <w:t>) – z zastrzeżeniem, iż obiekt musi znajdować się w granicach województwa warmińsko-mazurskiego</w:t>
      </w:r>
      <w:r w:rsidR="00A36292" w:rsidRPr="003E148B">
        <w:rPr>
          <w:rFonts w:ascii="Arial" w:eastAsia="Calibri" w:hAnsi="Arial" w:cs="Arial"/>
          <w:sz w:val="22"/>
          <w:szCs w:val="22"/>
        </w:rPr>
        <w:t>, w którym znajdują się m.in.:</w:t>
      </w:r>
    </w:p>
    <w:p w:rsidR="00A36292" w:rsidRPr="003E148B" w:rsidRDefault="00717E1C" w:rsidP="00FE28B1">
      <w:pPr>
        <w:numPr>
          <w:ilvl w:val="0"/>
          <w:numId w:val="16"/>
        </w:numPr>
        <w:spacing w:after="200"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>sala</w:t>
      </w:r>
      <w:r w:rsidR="00A36292" w:rsidRPr="003E148B">
        <w:rPr>
          <w:rFonts w:ascii="Arial" w:eastAsia="Calibri" w:hAnsi="Arial" w:cs="Arial"/>
          <w:sz w:val="22"/>
          <w:szCs w:val="22"/>
        </w:rPr>
        <w:t xml:space="preserve">/pomieszczenia konferencyjne, w </w:t>
      </w:r>
      <w:r w:rsidRPr="003E148B">
        <w:rPr>
          <w:rFonts w:ascii="Arial" w:eastAsia="Calibri" w:hAnsi="Arial" w:cs="Arial"/>
          <w:sz w:val="22"/>
          <w:szCs w:val="22"/>
        </w:rPr>
        <w:t xml:space="preserve">której odbędzie </w:t>
      </w:r>
      <w:r w:rsidR="00A36292" w:rsidRPr="003E148B">
        <w:rPr>
          <w:rFonts w:ascii="Arial" w:eastAsia="Calibri" w:hAnsi="Arial" w:cs="Arial"/>
          <w:sz w:val="22"/>
          <w:szCs w:val="22"/>
        </w:rPr>
        <w:t>się szkolenia</w:t>
      </w:r>
      <w:r w:rsidRPr="003E148B">
        <w:rPr>
          <w:rFonts w:ascii="Arial" w:eastAsia="Calibri" w:hAnsi="Arial" w:cs="Arial"/>
          <w:sz w:val="22"/>
          <w:szCs w:val="22"/>
        </w:rPr>
        <w:t xml:space="preserve"> dla min. 10 osób,</w:t>
      </w:r>
    </w:p>
    <w:p w:rsidR="00A36292" w:rsidRPr="003E148B" w:rsidRDefault="00A36292" w:rsidP="00FE28B1">
      <w:pPr>
        <w:numPr>
          <w:ilvl w:val="0"/>
          <w:numId w:val="16"/>
        </w:numPr>
        <w:spacing w:after="200"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 xml:space="preserve">sala/pomieszczenie, gdzie zostanie wykonana usługa gastronomiczna, </w:t>
      </w:r>
    </w:p>
    <w:p w:rsidR="00A36292" w:rsidRPr="003E148B" w:rsidRDefault="00A36292" w:rsidP="00FE28B1">
      <w:pPr>
        <w:numPr>
          <w:ilvl w:val="0"/>
          <w:numId w:val="16"/>
        </w:numPr>
        <w:spacing w:after="200"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</w:rPr>
        <w:t xml:space="preserve">pokoje hotelowe, </w:t>
      </w:r>
    </w:p>
    <w:p w:rsidR="00A36292" w:rsidRPr="003E148B" w:rsidRDefault="00A36292" w:rsidP="00FE28B1">
      <w:pPr>
        <w:numPr>
          <w:ilvl w:val="0"/>
          <w:numId w:val="16"/>
        </w:numPr>
        <w:spacing w:after="200"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parking.</w:t>
      </w:r>
    </w:p>
    <w:p w:rsidR="00A36292" w:rsidRPr="003E148B" w:rsidRDefault="00740DDC" w:rsidP="00FE28B1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</w:t>
      </w:r>
      <w:r w:rsidR="00A36292" w:rsidRPr="003E148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otel musi być zaszeregowany do co najmniej trzeciej (***) kategorii obiektów hotelarskich oraz zgodnie z Ustawą z dnia 29 sierpnia 1997 r. o usługach hotelarskich oraz usługach pilotów wycieczek i przewodników turystycznych (Dz. U. 2020, poz. 211), musi być wpisany do </w:t>
      </w:r>
      <w:r w:rsidR="00A36292" w:rsidRPr="003E148B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ewidencji obiektów hotelarskich prowadzonej przez marszałka województwa właściwego ze względu na miejsce położenia obiektu hotelarskiego. </w:t>
      </w:r>
    </w:p>
    <w:p w:rsidR="00A36292" w:rsidRPr="003E148B" w:rsidRDefault="00A36292" w:rsidP="00FE28B1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Sale szkoleniowe muszą spełniać warunki określone przepisami bezpieczeństwa i higieny pracy oraz ochrony przeciwpożarowej.</w:t>
      </w:r>
    </w:p>
    <w:p w:rsidR="00A36292" w:rsidRPr="003E148B" w:rsidRDefault="00740DDC" w:rsidP="00FE28B1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Hotel </w:t>
      </w:r>
      <w:r w:rsidR="00A36292" w:rsidRPr="003E148B">
        <w:rPr>
          <w:rFonts w:ascii="Arial" w:eastAsia="Calibri" w:hAnsi="Arial" w:cs="Arial"/>
          <w:sz w:val="22"/>
          <w:szCs w:val="22"/>
          <w:lang w:val="x-none"/>
        </w:rPr>
        <w:t xml:space="preserve">oraz sale/pomieszczenia oferowane przez Wykonawcę, aby były zaakceptowane przez Zamawiającego, muszą spełniać </w:t>
      </w:r>
      <w:r w:rsidR="00A36292" w:rsidRPr="003E148B">
        <w:rPr>
          <w:rFonts w:ascii="Arial" w:eastAsia="Times New Roman" w:hAnsi="Arial" w:cs="Arial"/>
          <w:sz w:val="22"/>
          <w:szCs w:val="22"/>
          <w:lang w:val="x-none" w:eastAsia="pl-PL"/>
        </w:rPr>
        <w:t>warunki, o których mowa w pkt. 1, 2,</w:t>
      </w:r>
      <w:r w:rsidR="00A36292"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36292" w:rsidRPr="003E148B">
        <w:rPr>
          <w:rFonts w:ascii="Arial" w:eastAsia="Times New Roman" w:hAnsi="Arial" w:cs="Arial"/>
          <w:sz w:val="22"/>
          <w:szCs w:val="22"/>
          <w:lang w:val="x-none" w:eastAsia="pl-PL"/>
        </w:rPr>
        <w:t>oraz dodatkowo</w:t>
      </w:r>
      <w:r w:rsidR="008C702F"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posiadać</w:t>
      </w:r>
      <w:r w:rsidR="00A36292" w:rsidRPr="003E148B">
        <w:rPr>
          <w:rFonts w:ascii="Arial" w:eastAsia="Times New Roman" w:hAnsi="Arial" w:cs="Arial"/>
          <w:sz w:val="22"/>
          <w:szCs w:val="22"/>
          <w:lang w:val="x-none" w:eastAsia="pl-PL"/>
        </w:rPr>
        <w:t>: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pełne zaplecze sanitarne dopasowane do liczby uczestników,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bezpłatne toalety, 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bezpłatną szatnię,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miejsce wraz z wyposażeniem na prowadzenie recepcji/sekretariatu szkolenia,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infrastrukturę (np. winda, podjazdy) dostosowaną do potrzeb osób</w:t>
      </w:r>
      <w:r w:rsidR="00717E1C"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>z niepełnosprawnościami,</w:t>
      </w:r>
      <w:r w:rsidR="00AB1D6D"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parking, z  którego uczestnicy szkolenia będą mogli nieodpłatnie korzystać,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 części ogólnodostępnej obejmującej h</w:t>
      </w:r>
      <w:r w:rsidR="008C702F" w:rsidRPr="003E148B"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>l recepcyjny, sale gastronomiczne i konferencyjne klimatyzację lub inne urządzenia i systemy zapewniające wymianę powietrza i utrzymanie temperatury 18 - 21 ° oraz wilgotność 45-60%;</w:t>
      </w:r>
    </w:p>
    <w:p w:rsidR="00A36292" w:rsidRPr="003E148B" w:rsidRDefault="00A36292" w:rsidP="00FE28B1">
      <w:pPr>
        <w:numPr>
          <w:ilvl w:val="0"/>
          <w:numId w:val="17"/>
        </w:numPr>
        <w:spacing w:line="360" w:lineRule="auto"/>
        <w:ind w:left="851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proofErr w:type="spellStart"/>
      <w:r w:rsidRPr="003E148B">
        <w:rPr>
          <w:rFonts w:ascii="Arial" w:eastAsia="Times New Roman" w:hAnsi="Arial" w:cs="Arial"/>
          <w:sz w:val="22"/>
          <w:szCs w:val="22"/>
          <w:lang w:eastAsia="pl-PL"/>
        </w:rPr>
        <w:t>wi-fi</w:t>
      </w:r>
      <w:proofErr w:type="spellEnd"/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na terenie obiektu.</w:t>
      </w:r>
    </w:p>
    <w:p w:rsidR="00A36292" w:rsidRPr="003E148B" w:rsidRDefault="00A36292" w:rsidP="00FE28B1">
      <w:pPr>
        <w:numPr>
          <w:ilvl w:val="0"/>
          <w:numId w:val="15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 xml:space="preserve">Wykonawca zapewni sale konferencyjne dla ilości osób podanej przez Zamawiającego, gdzie odbędzie się </w:t>
      </w:r>
      <w:r w:rsidRPr="003E148B">
        <w:rPr>
          <w:rFonts w:ascii="Arial" w:eastAsia="Calibri" w:hAnsi="Arial" w:cs="Arial"/>
          <w:sz w:val="22"/>
          <w:szCs w:val="22"/>
        </w:rPr>
        <w:t>szkolenie</w:t>
      </w:r>
      <w:r w:rsidRPr="003E148B">
        <w:rPr>
          <w:rFonts w:ascii="Arial" w:eastAsia="Calibri" w:hAnsi="Arial" w:cs="Arial"/>
          <w:sz w:val="22"/>
          <w:szCs w:val="22"/>
          <w:lang w:val="x-none"/>
        </w:rPr>
        <w:t xml:space="preserve"> w godzinach uzgodnionych z Zamawiającym, posiadające następujące wyposażenie: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 xml:space="preserve">miejsca </w:t>
      </w:r>
      <w:r w:rsidRPr="003E148B">
        <w:rPr>
          <w:rFonts w:ascii="Arial" w:eastAsia="Calibri" w:hAnsi="Arial" w:cs="Arial"/>
          <w:sz w:val="22"/>
          <w:szCs w:val="22"/>
        </w:rPr>
        <w:t xml:space="preserve">siedzące </w:t>
      </w:r>
      <w:r w:rsidRPr="003E148B">
        <w:rPr>
          <w:rFonts w:ascii="Arial" w:eastAsia="Calibri" w:hAnsi="Arial" w:cs="Arial"/>
          <w:sz w:val="22"/>
          <w:szCs w:val="22"/>
          <w:lang w:val="x-none"/>
        </w:rPr>
        <w:t>dla wszystkich uczestników szkolenia, np. w ustawieniu teatralnym lub w podkowę z miejscem do pisania (krzesła, stoły, ławki lub pulpity dla uczestników) bądź inne ustawienie umożliwiające przeprowadzenie szkolenia,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odpowiednie oświetlenie: dostęp do światła dziennego oraz oświetlenia umożliwiającego</w:t>
      </w:r>
      <w:r w:rsidRPr="003E148B">
        <w:rPr>
          <w:rFonts w:ascii="Arial" w:eastAsia="Calibri" w:hAnsi="Arial" w:cs="Arial"/>
          <w:sz w:val="22"/>
          <w:szCs w:val="22"/>
        </w:rPr>
        <w:t xml:space="preserve"> swobodne i bezpieczne dla wzroku czytanie, 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stół i krzesła dla osób prowadzących szkolenie,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wodę mineralną gazowaną i niegazowaną w butelkach – 0,5 litra na osobę z każdego rodzaju</w:t>
      </w:r>
      <w:r w:rsidRPr="003E148B">
        <w:rPr>
          <w:rFonts w:ascii="Arial" w:eastAsia="Calibri" w:hAnsi="Arial" w:cs="Arial"/>
          <w:sz w:val="22"/>
          <w:szCs w:val="22"/>
        </w:rPr>
        <w:t xml:space="preserve">, 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sprzęt multimedialny (rzutnik, ekran),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flipchart, zestaw pisaków,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mikrofony dla</w:t>
      </w:r>
      <w:r w:rsidRPr="003E148B">
        <w:rPr>
          <w:rFonts w:ascii="Arial" w:eastAsia="Calibri" w:hAnsi="Arial" w:cs="Arial"/>
          <w:sz w:val="22"/>
          <w:szCs w:val="22"/>
        </w:rPr>
        <w:t xml:space="preserve"> osób prowadzących szkolenie</w:t>
      </w:r>
      <w:r w:rsidRPr="003E148B">
        <w:rPr>
          <w:rFonts w:ascii="Arial" w:eastAsia="Calibri" w:hAnsi="Arial" w:cs="Arial"/>
          <w:sz w:val="22"/>
          <w:szCs w:val="22"/>
          <w:lang w:val="x-none"/>
        </w:rPr>
        <w:t>,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dostęp do bezpłatnego zaplecza sanitarnego,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284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dostęp do bezpłatnej szatni,</w:t>
      </w:r>
    </w:p>
    <w:p w:rsidR="00A36292" w:rsidRPr="003E148B" w:rsidRDefault="00A36292" w:rsidP="00FE28B1">
      <w:pPr>
        <w:numPr>
          <w:ilvl w:val="0"/>
          <w:numId w:val="18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</w:rPr>
        <w:t>łatwy dostęp do źródła prądu,</w:t>
      </w:r>
    </w:p>
    <w:p w:rsidR="00A36292" w:rsidRPr="00740DDC" w:rsidRDefault="00A36292" w:rsidP="00FE28B1">
      <w:pPr>
        <w:numPr>
          <w:ilvl w:val="0"/>
          <w:numId w:val="18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eastAsia="Calibri" w:hAnsi="Arial" w:cs="Arial"/>
          <w:sz w:val="22"/>
          <w:szCs w:val="22"/>
          <w:lang w:val="x-none"/>
        </w:rPr>
        <w:t>dostęp do sali, w której zostanie zorganizowany obiad dla wszystkich uczestników szkolenia</w:t>
      </w:r>
      <w:r w:rsidRPr="003E148B">
        <w:rPr>
          <w:rFonts w:ascii="Arial" w:eastAsia="Calibri" w:hAnsi="Arial" w:cs="Arial"/>
          <w:sz w:val="22"/>
          <w:szCs w:val="22"/>
        </w:rPr>
        <w:t>.</w:t>
      </w:r>
    </w:p>
    <w:p w:rsidR="00740DDC" w:rsidRPr="00772D91" w:rsidRDefault="00740DDC" w:rsidP="00FE28B1">
      <w:pPr>
        <w:numPr>
          <w:ilvl w:val="0"/>
          <w:numId w:val="18"/>
        </w:numPr>
        <w:spacing w:line="360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772D91">
        <w:rPr>
          <w:rFonts w:ascii="Arial" w:eastAsia="Times New Roman" w:hAnsi="Arial" w:cs="Arial"/>
          <w:sz w:val="22"/>
          <w:szCs w:val="22"/>
          <w:lang w:eastAsia="pl-PL"/>
        </w:rPr>
        <w:t>układ przestrzenny (tzw. set-</w:t>
      </w:r>
      <w:proofErr w:type="spellStart"/>
      <w:r w:rsidRPr="00772D91">
        <w:rPr>
          <w:rFonts w:ascii="Arial" w:eastAsia="Times New Roman" w:hAnsi="Arial" w:cs="Arial"/>
          <w:sz w:val="22"/>
          <w:szCs w:val="22"/>
          <w:lang w:eastAsia="pl-PL"/>
        </w:rPr>
        <w:t>up</w:t>
      </w:r>
      <w:proofErr w:type="spellEnd"/>
      <w:r w:rsidRPr="00772D91">
        <w:rPr>
          <w:rFonts w:ascii="Arial" w:eastAsia="Times New Roman" w:hAnsi="Arial" w:cs="Arial"/>
          <w:sz w:val="22"/>
          <w:szCs w:val="22"/>
          <w:lang w:eastAsia="pl-PL"/>
        </w:rPr>
        <w:t xml:space="preserve">, tj. m.in. ustawienie krzeseł, stołów, etc.) powinien zostać zorganizowany w sposób zapewniający zwiększenie fizycznej odległości między uczestnikami szkolenia, w tym odstęp między krzesłami ma wynosić co najmniej 15 cm. </w:t>
      </w:r>
    </w:p>
    <w:p w:rsidR="00A36292" w:rsidRPr="003E148B" w:rsidRDefault="00A36292" w:rsidP="00FE28B1">
      <w:pPr>
        <w:numPr>
          <w:ilvl w:val="0"/>
          <w:numId w:val="15"/>
        </w:numPr>
        <w:spacing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x-none"/>
        </w:rPr>
      </w:pPr>
      <w:r w:rsidRPr="003E148B">
        <w:rPr>
          <w:rFonts w:ascii="Arial" w:hAnsi="Arial" w:cs="Arial"/>
          <w:sz w:val="22"/>
          <w:szCs w:val="22"/>
        </w:rPr>
        <w:lastRenderedPageBreak/>
        <w:t>W budynku, w którym odbywać się będzie szkolenie (ani w jego najbliższym otoczeniu) nie mogą odbywać się prace budowlane, remontowe bądź konserwatorskie.</w:t>
      </w:r>
    </w:p>
    <w:p w:rsidR="00A36292" w:rsidRPr="003E148B" w:rsidRDefault="00A36292" w:rsidP="00FE28B1">
      <w:pPr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:rsidR="00A36292" w:rsidRPr="003E148B" w:rsidRDefault="00180DF8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sz w:val="22"/>
          <w:szCs w:val="22"/>
        </w:rPr>
        <w:t>VI</w:t>
      </w:r>
      <w:r w:rsidR="00A36292" w:rsidRPr="003E148B">
        <w:rPr>
          <w:rFonts w:ascii="Arial" w:hAnsi="Arial" w:cs="Arial"/>
          <w:b/>
          <w:sz w:val="22"/>
          <w:szCs w:val="22"/>
        </w:rPr>
        <w:t xml:space="preserve">I. </w:t>
      </w:r>
      <w:r w:rsidR="004A1C4C" w:rsidRPr="003E148B">
        <w:rPr>
          <w:rFonts w:ascii="Arial" w:hAnsi="Arial" w:cs="Arial"/>
          <w:b/>
          <w:sz w:val="22"/>
          <w:szCs w:val="22"/>
        </w:rPr>
        <w:t xml:space="preserve">TRENER ORAZ OBOWIĄZKI MERYTORYCZNE WYKONAWCY </w:t>
      </w:r>
    </w:p>
    <w:p w:rsidR="00082514" w:rsidRDefault="00082514" w:rsidP="00FE28B1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2C143B" w:rsidRPr="00845C52" w:rsidRDefault="00082514" w:rsidP="00FE28B1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rFonts w:ascii="Arial" w:hAnsi="Arial" w:cs="Arial"/>
          <w:u w:val="single"/>
        </w:rPr>
      </w:pPr>
      <w:r w:rsidRPr="00845C52">
        <w:rPr>
          <w:rFonts w:ascii="Arial" w:hAnsi="Arial" w:cs="Arial"/>
        </w:rPr>
        <w:t>Wykonawca zobowiązany jest zapewnić trenera, który będzie uczestniczył w realizacji zamówienia, który w okresie ostatnich 3 lat  liczonych wstecz od  dnia, w którym upływa termin składania ofert przeprowadził minimum 5 szkoleń trwających co najmniej osiem godzin szkoleniowych każde (jedna godzina szkoleniowa równa się 45 minut), z zakresu zarządzania własną energią i/lub wybierania tego, co najważniejsze w pracy menedżera i/lub skupiania się na tym, co daje najlepsze efekty i/lub zarządzania zasobem – energią i/lub bycia w pełni zaangażowanym i/lub rodzajów energii (fizyczna, emocjonalna, duchowa i mentalna).</w:t>
      </w:r>
    </w:p>
    <w:p w:rsidR="002C143B" w:rsidRPr="002C143B" w:rsidRDefault="00A36292" w:rsidP="00FE28B1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u w:val="single"/>
        </w:rPr>
      </w:pPr>
      <w:r w:rsidRPr="002C143B">
        <w:rPr>
          <w:rFonts w:ascii="Arial" w:hAnsi="Arial" w:cs="Arial"/>
        </w:rPr>
        <w:t>W przypadku zaistnieni</w:t>
      </w:r>
      <w:r w:rsidR="004A7E8F" w:rsidRPr="002C143B">
        <w:rPr>
          <w:rFonts w:ascii="Arial" w:hAnsi="Arial" w:cs="Arial"/>
        </w:rPr>
        <w:t xml:space="preserve">a okoliczności, z powodu których wskazany w formularzu ofertowym trener nie będzie mógł </w:t>
      </w:r>
      <w:r w:rsidRPr="002C143B">
        <w:rPr>
          <w:rFonts w:ascii="Arial" w:hAnsi="Arial" w:cs="Arial"/>
        </w:rPr>
        <w:t xml:space="preserve">uczestniczyć w realizacji przedmiotu umowy, Wykonawca za zgodą Zamawiającego może powierzyć </w:t>
      </w:r>
      <w:r w:rsidR="004A7E8F" w:rsidRPr="002C143B">
        <w:rPr>
          <w:rFonts w:ascii="Arial" w:hAnsi="Arial" w:cs="Arial"/>
        </w:rPr>
        <w:t>wykonanie przedmiotu umowy innemu trenerowi</w:t>
      </w:r>
      <w:r w:rsidRPr="002C143B">
        <w:rPr>
          <w:rFonts w:ascii="Arial" w:hAnsi="Arial" w:cs="Arial"/>
        </w:rPr>
        <w:t xml:space="preserve"> o doświadczeniu w przeprowadzeniu szkoleń odpowiadających tematyce będącej przedmiotem zamówienia nie mniejszy</w:t>
      </w:r>
      <w:r w:rsidR="004A7E8F" w:rsidRPr="002C143B">
        <w:rPr>
          <w:rFonts w:ascii="Arial" w:hAnsi="Arial" w:cs="Arial"/>
        </w:rPr>
        <w:t>m od doświadczenia zastępowanego trenera</w:t>
      </w:r>
      <w:r w:rsidRPr="002C143B">
        <w:rPr>
          <w:rFonts w:ascii="Arial" w:hAnsi="Arial" w:cs="Arial"/>
        </w:rPr>
        <w:t>.</w:t>
      </w:r>
      <w:bookmarkStart w:id="3" w:name="_Hlk83635057"/>
      <w:bookmarkStart w:id="4" w:name="_Hlk83635260"/>
    </w:p>
    <w:p w:rsidR="009768DE" w:rsidRPr="002C143B" w:rsidRDefault="009768DE" w:rsidP="00FE28B1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u w:val="single"/>
        </w:rPr>
      </w:pPr>
      <w:r w:rsidRPr="002C143B">
        <w:rPr>
          <w:rFonts w:ascii="Arial" w:hAnsi="Arial" w:cs="Arial"/>
        </w:rPr>
        <w:t>Przygotowanie nie później niż w ciągu 10 dni roboczych od dnia zawarcia umowy i przesłanie drogą elektroniczną do akceptacji Zamawiającego scenariusz</w:t>
      </w:r>
      <w:r w:rsidR="0020583C" w:rsidRPr="002C143B">
        <w:rPr>
          <w:rFonts w:ascii="Arial" w:hAnsi="Arial" w:cs="Arial"/>
        </w:rPr>
        <w:t>a</w:t>
      </w:r>
      <w:r w:rsidRPr="002C143B">
        <w:rPr>
          <w:rFonts w:ascii="Arial" w:hAnsi="Arial" w:cs="Arial"/>
        </w:rPr>
        <w:t xml:space="preserve"> szkolenia zawierającego:</w:t>
      </w:r>
    </w:p>
    <w:p w:rsidR="009768DE" w:rsidRPr="00845C52" w:rsidRDefault="009768DE" w:rsidP="00FE28B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845C52">
        <w:rPr>
          <w:rFonts w:ascii="Arial" w:hAnsi="Arial" w:cs="Arial"/>
        </w:rPr>
        <w:t>program/agendę szkolenia z rozpisaniem na godziny,</w:t>
      </w:r>
    </w:p>
    <w:p w:rsidR="009768DE" w:rsidRPr="00845C52" w:rsidRDefault="0020583C" w:rsidP="00FE28B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845C52">
        <w:rPr>
          <w:rFonts w:ascii="Arial" w:hAnsi="Arial" w:cs="Arial"/>
        </w:rPr>
        <w:t>szczegółowy</w:t>
      </w:r>
      <w:r w:rsidR="009768DE" w:rsidRPr="00845C52">
        <w:rPr>
          <w:rFonts w:ascii="Arial" w:hAnsi="Arial" w:cs="Arial"/>
        </w:rPr>
        <w:t xml:space="preserve"> termin szkolenia (tj. </w:t>
      </w:r>
      <w:r w:rsidR="009768DE" w:rsidRPr="00845C52">
        <w:rPr>
          <w:rFonts w:ascii="Arial" w:hAnsi="Arial" w:cs="Arial"/>
          <w:bCs/>
        </w:rPr>
        <w:t>dwa następujące po sobie dni robocze</w:t>
      </w:r>
      <w:r w:rsidR="009768DE" w:rsidRPr="00845C52">
        <w:rPr>
          <w:rFonts w:ascii="Arial" w:hAnsi="Arial" w:cs="Arial"/>
        </w:rPr>
        <w:t xml:space="preserve"> w terminie do</w:t>
      </w:r>
      <w:r w:rsidR="00401976" w:rsidRPr="00845C52">
        <w:rPr>
          <w:rFonts w:ascii="Arial" w:hAnsi="Arial" w:cs="Arial"/>
        </w:rPr>
        <w:t xml:space="preserve"> 60 dni od dnia zawarcia umowy, lecz nie później niż do dnia 20.01.2023 r.</w:t>
      </w:r>
      <w:r w:rsidR="009768DE" w:rsidRPr="00845C52">
        <w:rPr>
          <w:rFonts w:ascii="Arial" w:hAnsi="Arial" w:cs="Arial"/>
        </w:rPr>
        <w:t>),</w:t>
      </w:r>
    </w:p>
    <w:p w:rsidR="00650AEB" w:rsidRDefault="009768DE" w:rsidP="00FE28B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845C52">
        <w:rPr>
          <w:rFonts w:ascii="Arial" w:hAnsi="Arial" w:cs="Arial"/>
        </w:rPr>
        <w:t xml:space="preserve">miejsce szkolenia – Wykonawca wskaże Zamawiającemu minimum 3 lokalizacje z czego Zamawiający wybierze jedną. </w:t>
      </w:r>
    </w:p>
    <w:p w:rsidR="002C143B" w:rsidRPr="00845C52" w:rsidRDefault="009768DE" w:rsidP="00FE28B1">
      <w:pPr>
        <w:pStyle w:val="Akapitzlist"/>
        <w:spacing w:line="360" w:lineRule="auto"/>
        <w:ind w:left="786"/>
        <w:jc w:val="both"/>
        <w:rPr>
          <w:rFonts w:ascii="Arial" w:hAnsi="Arial" w:cs="Arial"/>
        </w:rPr>
      </w:pPr>
      <w:r w:rsidRPr="00845C52">
        <w:rPr>
          <w:rFonts w:ascii="Arial" w:hAnsi="Arial" w:cs="Arial"/>
        </w:rPr>
        <w:t xml:space="preserve">W przypadku braku akceptacji przez Zamawiającego złożonych przez Wykonawcę propozycji: programu/agendy szkolenia i/lub szczegółowego terminu szkolenia, i/lub miejsca szkolenia Zamawiający przewiduje przedłożenie przez Wykonawcę kolejnych propozycji, aż do uzyskania akceptacji przez Zamawiającego.  </w:t>
      </w:r>
    </w:p>
    <w:p w:rsidR="009768DE" w:rsidRPr="00EB4C5C" w:rsidRDefault="009768DE" w:rsidP="00FE28B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EB4C5C">
        <w:rPr>
          <w:rFonts w:ascii="Arial" w:hAnsi="Arial" w:cs="Arial"/>
        </w:rPr>
        <w:t xml:space="preserve">Zamawiający zastrzega  sobie prawo do bezpłatnego wprowadzania modyfikacji przesłanych materiałów wymienionych w punkcie 3, przed ostateczną akceptacją. Zamawiający dopuszcza zmianę </w:t>
      </w:r>
      <w:r w:rsidR="00A17E01" w:rsidRPr="00EB4C5C">
        <w:rPr>
          <w:rFonts w:ascii="Arial" w:hAnsi="Arial" w:cs="Arial"/>
        </w:rPr>
        <w:t>programu/agendy szkolenia</w:t>
      </w:r>
      <w:r w:rsidR="00DE4F93" w:rsidRPr="00EB4C5C">
        <w:rPr>
          <w:rFonts w:ascii="Arial" w:hAnsi="Arial" w:cs="Arial"/>
          <w:lang w:val="pl-PL"/>
        </w:rPr>
        <w:t xml:space="preserve"> i/lub </w:t>
      </w:r>
      <w:r w:rsidRPr="00EB4C5C">
        <w:rPr>
          <w:rFonts w:ascii="Arial" w:hAnsi="Arial" w:cs="Arial"/>
        </w:rPr>
        <w:t>szczegółowego terminu realizacji szkolenia i</w:t>
      </w:r>
      <w:r w:rsidR="00DE4F93" w:rsidRPr="00EB4C5C">
        <w:rPr>
          <w:rFonts w:ascii="Arial" w:hAnsi="Arial" w:cs="Arial"/>
          <w:lang w:val="pl-PL"/>
        </w:rPr>
        <w:t>/lub</w:t>
      </w:r>
      <w:r w:rsidR="00DE4F93" w:rsidRPr="00EB4C5C">
        <w:rPr>
          <w:rFonts w:ascii="Arial" w:hAnsi="Arial" w:cs="Arial"/>
        </w:rPr>
        <w:t xml:space="preserve"> miejsca szkolenia,</w:t>
      </w:r>
      <w:r w:rsidRPr="00EB4C5C">
        <w:rPr>
          <w:rFonts w:ascii="Arial" w:hAnsi="Arial" w:cs="Arial"/>
        </w:rPr>
        <w:t xml:space="preserve"> w którym miałoby się odbyć szkolenie, w tym w szczególności w przypadku, gdy w pierwotnie ustalonym terminie szkolenie nie mogłoby się odbyć, </w:t>
      </w:r>
      <w:r w:rsidR="00EB4C5C" w:rsidRPr="00EB4C5C">
        <w:rPr>
          <w:rFonts w:ascii="Arial" w:hAnsi="Arial" w:cs="Arial"/>
          <w:lang w:val="pl-PL"/>
        </w:rPr>
        <w:t>z</w:t>
      </w:r>
      <w:r w:rsidR="00DE4F93" w:rsidRPr="00EB4C5C">
        <w:rPr>
          <w:rFonts w:ascii="Arial" w:hAnsi="Arial" w:cs="Arial"/>
        </w:rPr>
        <w:t xml:space="preserve"> zastrzeżeniem zapisów, o których mowa w Rozdziale V pkt 1) i 2) niniejszego SOPZ.  </w:t>
      </w:r>
      <w:r w:rsidR="00EB4C5C" w:rsidRPr="00EB4C5C">
        <w:rPr>
          <w:rFonts w:ascii="Arial" w:hAnsi="Arial" w:cs="Arial"/>
          <w:lang w:val="pl-PL"/>
        </w:rPr>
        <w:t>W</w:t>
      </w:r>
      <w:proofErr w:type="spellStart"/>
      <w:r w:rsidRPr="00EB4C5C">
        <w:rPr>
          <w:rFonts w:ascii="Arial" w:hAnsi="Arial" w:cs="Arial"/>
        </w:rPr>
        <w:t>szelkie</w:t>
      </w:r>
      <w:proofErr w:type="spellEnd"/>
      <w:r w:rsidRPr="00EB4C5C">
        <w:rPr>
          <w:rFonts w:ascii="Arial" w:hAnsi="Arial" w:cs="Arial"/>
        </w:rPr>
        <w:t xml:space="preserve"> zmiany </w:t>
      </w:r>
      <w:r w:rsidR="00CC3AEF" w:rsidRPr="00EB4C5C">
        <w:rPr>
          <w:rFonts w:ascii="Arial" w:hAnsi="Arial" w:cs="Arial"/>
        </w:rPr>
        <w:t>programu/agendy i/lub</w:t>
      </w:r>
      <w:r w:rsidR="00A17E01" w:rsidRPr="00EB4C5C">
        <w:rPr>
          <w:rFonts w:ascii="Arial" w:hAnsi="Arial" w:cs="Arial"/>
        </w:rPr>
        <w:t xml:space="preserve"> </w:t>
      </w:r>
      <w:r w:rsidRPr="00EB4C5C">
        <w:rPr>
          <w:rFonts w:ascii="Arial" w:hAnsi="Arial" w:cs="Arial"/>
        </w:rPr>
        <w:t>szczegółowego terminu realizacji szkolenia</w:t>
      </w:r>
      <w:r w:rsidR="00A17E01" w:rsidRPr="00EB4C5C">
        <w:rPr>
          <w:rFonts w:ascii="Arial" w:hAnsi="Arial" w:cs="Arial"/>
        </w:rPr>
        <w:t xml:space="preserve"> </w:t>
      </w:r>
      <w:r w:rsidRPr="00EB4C5C">
        <w:rPr>
          <w:rFonts w:ascii="Arial" w:hAnsi="Arial" w:cs="Arial"/>
        </w:rPr>
        <w:t>i</w:t>
      </w:r>
      <w:r w:rsidR="00CC3AEF" w:rsidRPr="00EB4C5C">
        <w:rPr>
          <w:rFonts w:ascii="Arial" w:hAnsi="Arial" w:cs="Arial"/>
          <w:lang w:val="pl-PL"/>
        </w:rPr>
        <w:t>/lub</w:t>
      </w:r>
      <w:r w:rsidRPr="00EB4C5C">
        <w:rPr>
          <w:rFonts w:ascii="Arial" w:hAnsi="Arial" w:cs="Arial"/>
        </w:rPr>
        <w:t xml:space="preserve"> miejsca musi zaakceptować Zamawiający.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 xml:space="preserve">Realizacja szkolenia </w:t>
      </w:r>
      <w:r w:rsidR="00283C23" w:rsidRPr="003E148B">
        <w:rPr>
          <w:rFonts w:ascii="Arial" w:hAnsi="Arial" w:cs="Arial"/>
          <w:lang w:val="pl-PL"/>
        </w:rPr>
        <w:t xml:space="preserve">odbywać się będzie </w:t>
      </w:r>
      <w:r w:rsidRPr="003E148B">
        <w:rPr>
          <w:rFonts w:ascii="Arial" w:hAnsi="Arial" w:cs="Arial"/>
        </w:rPr>
        <w:t>zgodnie z zaakceptowanym przez Zamawiającego scenariuszem.</w:t>
      </w:r>
      <w:r w:rsidR="0020583C" w:rsidRPr="003E148B">
        <w:rPr>
          <w:rFonts w:ascii="Arial" w:hAnsi="Arial" w:cs="Arial"/>
          <w:lang w:val="pl-PL"/>
        </w:rPr>
        <w:t xml:space="preserve"> </w:t>
      </w:r>
      <w:r w:rsidRPr="003E148B">
        <w:rPr>
          <w:rFonts w:ascii="Arial" w:hAnsi="Arial" w:cs="Arial"/>
        </w:rPr>
        <w:t xml:space="preserve">Wszelkie </w:t>
      </w:r>
      <w:r w:rsidR="0020583C" w:rsidRPr="003E148B">
        <w:rPr>
          <w:rFonts w:ascii="Arial" w:hAnsi="Arial" w:cs="Arial"/>
          <w:lang w:val="pl-PL"/>
        </w:rPr>
        <w:t xml:space="preserve">ewentualne </w:t>
      </w:r>
      <w:r w:rsidRPr="003E148B">
        <w:rPr>
          <w:rFonts w:ascii="Arial" w:hAnsi="Arial" w:cs="Arial"/>
        </w:rPr>
        <w:t>zmiany musi zaakceptować Zamawiający.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lastRenderedPageBreak/>
        <w:t xml:space="preserve">Wykonawca jest zobowiązany przekazać Zamawiającemu na wskazany w umowie adres poczty elektronicznej co najmniej na </w:t>
      </w:r>
      <w:r w:rsidR="000A304C" w:rsidRPr="003E148B">
        <w:rPr>
          <w:rFonts w:ascii="Arial" w:hAnsi="Arial" w:cs="Arial"/>
          <w:lang w:val="pl-PL"/>
        </w:rPr>
        <w:t>5</w:t>
      </w:r>
      <w:r w:rsidR="0020583C" w:rsidRPr="003E148B">
        <w:rPr>
          <w:rFonts w:ascii="Arial" w:hAnsi="Arial" w:cs="Arial"/>
        </w:rPr>
        <w:t xml:space="preserve"> dni roboczych</w:t>
      </w:r>
      <w:r w:rsidRPr="003E148B">
        <w:rPr>
          <w:rFonts w:ascii="Arial" w:hAnsi="Arial" w:cs="Arial"/>
        </w:rPr>
        <w:t xml:space="preserve"> przed terminem szkolenia projekt certyfikatów/zaświadczeń, w celu uzyskania ich akceptacji. 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Wykonawca jest zobowiązany do uwzględnienia ewentualnych uwag wniesionych przez Zamawiającego do przekazanych certyfikatów/zaświadczeń, za pośrednictwem poczty elektronicznej w terminie maksymalnie 1 dnia roboczego od dnia ich otrzymania oraz przekazania ww. dokumentów z uwzględnionymi zmianami Zamawiającemu na wskazany adres poczty elektronicznej.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Po ukończeniu szkolenia Wykonawca jest zobowiązany przygotować i dostarczyć Zamawiającemu certyfikaty/zaświadczenia potwierdzające ukończenie ww. szkolenia w wersji papierowej i/lub elektronicznej oraz raport poszkoleniowy w wersji papierowej i/lub elektronicznej. Na każdym certyfikacie/zaświadczeniu na odwrocie powinien znajdować się zakres merytoryczny szkolenia. W przypadku dostarczenia Zamawiającemu certyfikatów w wersji elektronicznej muszą być one w jednym pliku.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Wykonawca jest zobowiązany przygotować prezentację multimedialną, przygotować i dostarczyć na miejsce realizacji usłu</w:t>
      </w:r>
      <w:r w:rsidR="0020583C" w:rsidRPr="003E148B">
        <w:rPr>
          <w:rFonts w:ascii="Arial" w:hAnsi="Arial" w:cs="Arial"/>
        </w:rPr>
        <w:t>gi materiały szkoleniowe wraz z</w:t>
      </w:r>
      <w:r w:rsidRPr="003E148B">
        <w:rPr>
          <w:rFonts w:ascii="Arial" w:hAnsi="Arial" w:cs="Arial"/>
        </w:rPr>
        <w:t xml:space="preserve"> programem</w:t>
      </w:r>
      <w:r w:rsidR="000A304C" w:rsidRPr="003E148B">
        <w:rPr>
          <w:rFonts w:ascii="Arial" w:hAnsi="Arial" w:cs="Arial"/>
          <w:lang w:val="pl-PL"/>
        </w:rPr>
        <w:t>/agendą</w:t>
      </w:r>
      <w:r w:rsidRPr="003E148B">
        <w:rPr>
          <w:rFonts w:ascii="Arial" w:hAnsi="Arial" w:cs="Arial"/>
        </w:rPr>
        <w:t xml:space="preserve"> szkolenia w formie drukowanej dla każdego uczestnika najpóźniej w dniu rozpoczęcia szkolenia.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Wykonawca jest zobowiązany zapewnić jeden egzemplarz materiałów szkoleniowych dla Zamawiającego w celach archiwizacyjnych.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Wykonawca jest zobowiązany przeprowadzić wśród uczestników szkolenia, po jego zakończeniu, badanie na podstawie ankiety ewaluacyjnej oceniającej szkolenie.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Wzór ankiety ewaluacyjnej, logotypy i inne niezbędne informacje będą przekazane Wykonawcy przez Zamawiającego najpóźniej na 10 dni roboczych przed terminem szkolenia.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Na materiałach szkoleniowych, liście obecności, prezentacji, certyfikatach/zaświadczeniach, programie</w:t>
      </w:r>
      <w:r w:rsidR="0020583C" w:rsidRPr="003E148B">
        <w:rPr>
          <w:rFonts w:ascii="Arial" w:hAnsi="Arial" w:cs="Arial"/>
          <w:lang w:val="pl-PL"/>
        </w:rPr>
        <w:t>/agendzie</w:t>
      </w:r>
      <w:r w:rsidRPr="003E148B">
        <w:rPr>
          <w:rFonts w:ascii="Arial" w:hAnsi="Arial" w:cs="Arial"/>
        </w:rPr>
        <w:t xml:space="preserve"> szkolenia, ankietach i raporcie powinny znajdować się odpowiednie logotypy – zgodnie z ustaleniami z Zamawiającym. Oznaczenia Zamawiający przekaże Wykonawcy. 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 xml:space="preserve">Wykonawca jest zobowiązany do wykonania dokumentacji zdjęciowej z realizacji usługi (minimum </w:t>
      </w:r>
      <w:r w:rsidR="0020583C" w:rsidRPr="003E148B">
        <w:rPr>
          <w:rFonts w:ascii="Arial" w:hAnsi="Arial" w:cs="Arial"/>
          <w:lang w:val="pl-PL"/>
        </w:rPr>
        <w:t>1 zdjęcie</w:t>
      </w:r>
      <w:r w:rsidRPr="003E148B">
        <w:rPr>
          <w:rFonts w:ascii="Arial" w:hAnsi="Arial" w:cs="Arial"/>
        </w:rPr>
        <w:t xml:space="preserve">). 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 xml:space="preserve">Oznakowanie logotypami </w:t>
      </w:r>
      <w:proofErr w:type="spellStart"/>
      <w:r w:rsidRPr="003E148B">
        <w:rPr>
          <w:rFonts w:ascii="Arial" w:hAnsi="Arial" w:cs="Arial"/>
        </w:rPr>
        <w:t>sal</w:t>
      </w:r>
      <w:proofErr w:type="spellEnd"/>
      <w:r w:rsidRPr="003E148B">
        <w:rPr>
          <w:rFonts w:ascii="Arial" w:hAnsi="Arial" w:cs="Arial"/>
        </w:rPr>
        <w:t>/miejsc gdzie będzie odbywało się szkolenie.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spacing w:after="0" w:line="360" w:lineRule="auto"/>
        <w:ind w:left="786" w:hanging="42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Do obowiązków Wykonawcy związanych ze sprawozdawczością szkolenia należy przekazanie w wersji papierowej i/lub elektronicznej po zakończeniu szkolenia wszystkich materiałów tj.:</w:t>
      </w:r>
    </w:p>
    <w:p w:rsidR="009768DE" w:rsidRPr="003E148B" w:rsidRDefault="009768DE" w:rsidP="00FE28B1">
      <w:pPr>
        <w:numPr>
          <w:ilvl w:val="0"/>
          <w:numId w:val="13"/>
        </w:numPr>
        <w:tabs>
          <w:tab w:val="left" w:pos="284"/>
          <w:tab w:val="left" w:pos="1134"/>
        </w:tabs>
        <w:spacing w:line="360" w:lineRule="auto"/>
        <w:ind w:left="644" w:firstLine="283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>listy obecności,</w:t>
      </w:r>
    </w:p>
    <w:p w:rsidR="009768DE" w:rsidRPr="003E148B" w:rsidRDefault="009768DE" w:rsidP="00FE28B1">
      <w:pPr>
        <w:numPr>
          <w:ilvl w:val="0"/>
          <w:numId w:val="13"/>
        </w:numPr>
        <w:tabs>
          <w:tab w:val="left" w:pos="284"/>
          <w:tab w:val="left" w:pos="1134"/>
        </w:tabs>
        <w:spacing w:line="360" w:lineRule="auto"/>
        <w:ind w:left="644" w:firstLine="283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>certyfikatów,</w:t>
      </w:r>
    </w:p>
    <w:p w:rsidR="009768DE" w:rsidRPr="003E148B" w:rsidRDefault="009768DE" w:rsidP="00FE28B1">
      <w:pPr>
        <w:numPr>
          <w:ilvl w:val="0"/>
          <w:numId w:val="13"/>
        </w:numPr>
        <w:tabs>
          <w:tab w:val="left" w:pos="284"/>
          <w:tab w:val="left" w:pos="1134"/>
        </w:tabs>
        <w:spacing w:line="360" w:lineRule="auto"/>
        <w:ind w:left="644" w:firstLine="283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>ankiet ewaluacyjnych,</w:t>
      </w:r>
    </w:p>
    <w:p w:rsidR="009768DE" w:rsidRPr="003E148B" w:rsidRDefault="009768DE" w:rsidP="00FE28B1">
      <w:pPr>
        <w:numPr>
          <w:ilvl w:val="0"/>
          <w:numId w:val="13"/>
        </w:numPr>
        <w:tabs>
          <w:tab w:val="left" w:pos="284"/>
          <w:tab w:val="left" w:pos="1134"/>
        </w:tabs>
        <w:spacing w:line="360" w:lineRule="auto"/>
        <w:ind w:left="644" w:firstLine="283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lastRenderedPageBreak/>
        <w:t xml:space="preserve">raportu z realizacji całości szkolenia, uwzględniającego potrzeby, problemy, </w:t>
      </w:r>
      <w:r w:rsidR="00DE4F93">
        <w:rPr>
          <w:rFonts w:ascii="Arial" w:hAnsi="Arial" w:cs="Arial"/>
          <w:sz w:val="22"/>
          <w:szCs w:val="22"/>
        </w:rPr>
        <w:t xml:space="preserve"> </w:t>
      </w:r>
      <w:r w:rsidR="00DE4F93">
        <w:rPr>
          <w:rFonts w:ascii="Arial" w:hAnsi="Arial" w:cs="Arial"/>
          <w:sz w:val="22"/>
          <w:szCs w:val="22"/>
        </w:rPr>
        <w:br/>
        <w:t xml:space="preserve">        </w:t>
      </w:r>
      <w:r w:rsidRPr="003E148B">
        <w:rPr>
          <w:rFonts w:ascii="Arial" w:hAnsi="Arial" w:cs="Arial"/>
          <w:sz w:val="22"/>
          <w:szCs w:val="22"/>
        </w:rPr>
        <w:t>spostrzeżenia uczestników,</w:t>
      </w:r>
    </w:p>
    <w:p w:rsidR="000A304C" w:rsidRPr="003E148B" w:rsidRDefault="000A304C" w:rsidP="00FE28B1">
      <w:pPr>
        <w:numPr>
          <w:ilvl w:val="0"/>
          <w:numId w:val="13"/>
        </w:numPr>
        <w:tabs>
          <w:tab w:val="left" w:pos="284"/>
          <w:tab w:val="left" w:pos="1134"/>
        </w:tabs>
        <w:spacing w:line="360" w:lineRule="auto"/>
        <w:ind w:left="644" w:firstLine="283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 xml:space="preserve">egzemplarza materiałów szkoleniowych. </w:t>
      </w:r>
    </w:p>
    <w:p w:rsidR="009768DE" w:rsidRPr="003E148B" w:rsidRDefault="009768DE" w:rsidP="00FE28B1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360" w:lineRule="auto"/>
        <w:ind w:left="1080" w:hanging="720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Przedmiot zamówienia musi być zrealizowany z zapewnieniem dostępności osobom ze szczególnymi potrzebami, w tym w szczególności prezentacja multimedialna musi być zrealizowana z zapewnieniem dostępności osobom ze szczególnymi potrzebami w zakresie dostępności cyfrowej polegającej na:</w:t>
      </w:r>
    </w:p>
    <w:p w:rsidR="009768DE" w:rsidRPr="003E148B" w:rsidRDefault="0020583C" w:rsidP="00FE28B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ab/>
      </w:r>
      <w:r w:rsidR="009768DE" w:rsidRPr="003E148B">
        <w:rPr>
          <w:rFonts w:ascii="Arial" w:hAnsi="Arial" w:cs="Arial"/>
        </w:rPr>
        <w:t>- zachowaniu odpowiedniego kontrastu między tekstem a tłem,</w:t>
      </w:r>
    </w:p>
    <w:p w:rsidR="009768DE" w:rsidRPr="003E148B" w:rsidRDefault="0020583C" w:rsidP="00FE28B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ab/>
      </w:r>
      <w:r w:rsidR="009768DE" w:rsidRPr="003E148B">
        <w:rPr>
          <w:rFonts w:ascii="Arial" w:hAnsi="Arial" w:cs="Arial"/>
        </w:rPr>
        <w:t>- stosowaniu czcionek bez ozdobników, przy zachowaniu odpowiedniej jej  wielkości,</w:t>
      </w:r>
    </w:p>
    <w:p w:rsidR="009768DE" w:rsidRPr="003E148B" w:rsidRDefault="0020583C" w:rsidP="00FE28B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1416" w:hanging="423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ab/>
      </w:r>
      <w:r w:rsidR="009768DE" w:rsidRPr="003E148B">
        <w:rPr>
          <w:rFonts w:ascii="Arial" w:hAnsi="Arial" w:cs="Arial"/>
        </w:rPr>
        <w:t>- przy konieczności stosowania wyróżnień informacji –  stosowaniu  koloru i np. pogrubienia,</w:t>
      </w:r>
    </w:p>
    <w:p w:rsidR="009768DE" w:rsidRPr="003E148B" w:rsidRDefault="0020583C" w:rsidP="00FE28B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ab/>
      </w:r>
      <w:r w:rsidR="009768DE" w:rsidRPr="003E148B">
        <w:rPr>
          <w:rFonts w:ascii="Arial" w:hAnsi="Arial" w:cs="Arial"/>
        </w:rPr>
        <w:t>- zachowaniu ustalonej interlinii w tekście,</w:t>
      </w:r>
    </w:p>
    <w:p w:rsidR="009768DE" w:rsidRPr="003E148B" w:rsidRDefault="0020583C" w:rsidP="00FE28B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ab/>
      </w:r>
      <w:r w:rsidR="009768DE" w:rsidRPr="003E148B">
        <w:rPr>
          <w:rFonts w:ascii="Arial" w:hAnsi="Arial" w:cs="Arial"/>
        </w:rPr>
        <w:t>- unikaniu justowania tekstu, raczej wyrównując go do lewej strony,</w:t>
      </w:r>
    </w:p>
    <w:p w:rsidR="009768DE" w:rsidRPr="003E148B" w:rsidRDefault="0020583C" w:rsidP="00FE28B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786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ab/>
      </w:r>
      <w:r w:rsidR="009768DE" w:rsidRPr="003E148B">
        <w:rPr>
          <w:rFonts w:ascii="Arial" w:hAnsi="Arial" w:cs="Arial"/>
        </w:rPr>
        <w:t>- stosowaniu klarownego i prostego języka przekazu informacji,</w:t>
      </w:r>
    </w:p>
    <w:p w:rsidR="009768DE" w:rsidRPr="003E148B" w:rsidRDefault="009768DE" w:rsidP="00FE28B1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lang w:val="pl-PL"/>
        </w:rPr>
      </w:pPr>
      <w:r w:rsidRPr="003E148B">
        <w:rPr>
          <w:rFonts w:ascii="Arial" w:hAnsi="Arial" w:cs="Arial"/>
        </w:rPr>
        <w:t xml:space="preserve">- w przypadku stosowania przejść pomiędzy slajdami  prezentacji zastosowanie przejść „łagodnych” </w:t>
      </w:r>
      <w:r w:rsidRPr="003E148B">
        <w:rPr>
          <w:rFonts w:ascii="Arial" w:hAnsi="Arial" w:cs="Arial"/>
          <w:lang w:val="pl-PL"/>
        </w:rPr>
        <w:t xml:space="preserve">oraz w całej prezentacji unikanie slajdów powodujących miganie obrazu. </w:t>
      </w:r>
      <w:r w:rsidR="00FA571F" w:rsidRPr="003E148B">
        <w:rPr>
          <w:rFonts w:ascii="Arial" w:hAnsi="Arial" w:cs="Arial"/>
        </w:rPr>
        <w:t xml:space="preserve"> </w:t>
      </w:r>
    </w:p>
    <w:p w:rsidR="009768DE" w:rsidRPr="003E148B" w:rsidRDefault="009768DE" w:rsidP="00FE28B1">
      <w:pPr>
        <w:pStyle w:val="Akapitzlist1"/>
        <w:spacing w:after="0" w:line="360" w:lineRule="auto"/>
        <w:ind w:left="284" w:hanging="142"/>
        <w:jc w:val="both"/>
        <w:rPr>
          <w:rFonts w:ascii="Arial" w:hAnsi="Arial" w:cs="Arial"/>
        </w:rPr>
      </w:pPr>
    </w:p>
    <w:p w:rsidR="009768DE" w:rsidRPr="003E148B" w:rsidRDefault="00180DF8" w:rsidP="00FE28B1">
      <w:pPr>
        <w:spacing w:line="360" w:lineRule="auto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sz w:val="22"/>
          <w:szCs w:val="22"/>
        </w:rPr>
        <w:t xml:space="preserve"> VIII</w:t>
      </w:r>
      <w:r w:rsidR="004A1C4C" w:rsidRPr="003E148B">
        <w:rPr>
          <w:rFonts w:ascii="Arial" w:hAnsi="Arial" w:cs="Arial"/>
          <w:b/>
          <w:sz w:val="22"/>
          <w:szCs w:val="22"/>
        </w:rPr>
        <w:t>. PERSONEL DO OBSŁUGI SZKOLENIA</w:t>
      </w:r>
    </w:p>
    <w:p w:rsidR="00D95F9B" w:rsidRPr="003E148B" w:rsidRDefault="009768DE" w:rsidP="00FE28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E148B">
        <w:rPr>
          <w:rFonts w:ascii="Arial" w:hAnsi="Arial" w:cs="Arial"/>
        </w:rPr>
        <w:t>W</w:t>
      </w:r>
      <w:r w:rsidRPr="003E148B">
        <w:rPr>
          <w:rFonts w:ascii="Arial" w:hAnsi="Arial" w:cs="Arial"/>
          <w:lang w:val="cs-CZ"/>
        </w:rPr>
        <w:t>ykonawca zapewni personel do obsługi technicznej szkolenia, obsługi restauracyjnej oraz wyznaczy osobę do kontaktów roboczych między Wykonawcą i Zamawiającym</w:t>
      </w:r>
      <w:r w:rsidR="00D95F9B" w:rsidRPr="003E148B">
        <w:rPr>
          <w:rFonts w:ascii="Arial" w:hAnsi="Arial" w:cs="Arial"/>
          <w:lang w:val="cs-CZ"/>
        </w:rPr>
        <w:t xml:space="preserve"> i </w:t>
      </w:r>
      <w:r w:rsidR="00D95F9B" w:rsidRPr="003E148B">
        <w:rPr>
          <w:rFonts w:ascii="Arial" w:hAnsi="Arial" w:cs="Arial"/>
        </w:rPr>
        <w:t>do ogólnej koordynacji realizacji przedmiotu zamówienia, która będzie współpracowała z osobami wskazanymi przez Zamawiającego</w:t>
      </w:r>
      <w:r w:rsidRPr="003E148B">
        <w:rPr>
          <w:rFonts w:ascii="Arial" w:hAnsi="Arial" w:cs="Arial"/>
          <w:lang w:val="cs-CZ"/>
        </w:rPr>
        <w:t xml:space="preserve">. </w:t>
      </w:r>
    </w:p>
    <w:p w:rsidR="00D95F9B" w:rsidRPr="003E148B" w:rsidRDefault="00D95F9B" w:rsidP="00FE28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E148B">
        <w:rPr>
          <w:rFonts w:ascii="Arial" w:hAnsi="Arial" w:cs="Arial"/>
          <w:lang w:val="pl-PL"/>
        </w:rPr>
        <w:t xml:space="preserve">Trener może być jednocześnie opiekunem szkolenia. </w:t>
      </w:r>
    </w:p>
    <w:p w:rsidR="009768DE" w:rsidRPr="003E148B" w:rsidRDefault="009768DE" w:rsidP="00FE28B1">
      <w:pPr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hAnsi="Arial" w:cs="Arial"/>
          <w:sz w:val="22"/>
          <w:szCs w:val="22"/>
          <w:lang w:val="cs-CZ"/>
        </w:rPr>
        <w:t xml:space="preserve">Przy realizacji zamówienia Zamawiający dopuszcza możliwość porozumiewania się z Wykonawcą drogą mailową oraz za pomocą telefonu. </w:t>
      </w:r>
    </w:p>
    <w:p w:rsidR="009768DE" w:rsidRPr="003E148B" w:rsidRDefault="009768DE" w:rsidP="00FE28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768DE" w:rsidRPr="003E148B" w:rsidRDefault="00180DF8" w:rsidP="00FE28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E148B">
        <w:rPr>
          <w:rFonts w:ascii="Arial" w:hAnsi="Arial" w:cs="Arial"/>
          <w:b/>
          <w:bCs/>
          <w:sz w:val="22"/>
          <w:szCs w:val="22"/>
        </w:rPr>
        <w:t>I</w:t>
      </w:r>
      <w:r w:rsidR="009768DE" w:rsidRPr="003E148B">
        <w:rPr>
          <w:rFonts w:ascii="Arial" w:hAnsi="Arial" w:cs="Arial"/>
          <w:b/>
          <w:bCs/>
          <w:sz w:val="22"/>
          <w:szCs w:val="22"/>
        </w:rPr>
        <w:t xml:space="preserve">X. </w:t>
      </w:r>
      <w:r w:rsidR="004A1C4C" w:rsidRPr="003E148B">
        <w:rPr>
          <w:rFonts w:ascii="Arial" w:hAnsi="Arial" w:cs="Arial"/>
          <w:b/>
          <w:bCs/>
          <w:sz w:val="22"/>
          <w:szCs w:val="22"/>
        </w:rPr>
        <w:t xml:space="preserve">USŁUGA DWUDNIOWA </w:t>
      </w:r>
      <w:r w:rsidR="009768DE" w:rsidRPr="003E148B">
        <w:rPr>
          <w:rFonts w:ascii="Arial" w:hAnsi="Arial" w:cs="Arial"/>
          <w:b/>
          <w:bCs/>
          <w:sz w:val="22"/>
          <w:szCs w:val="22"/>
        </w:rPr>
        <w:t xml:space="preserve">(gastronomiczna i </w:t>
      </w:r>
      <w:r w:rsidR="00D95F9B" w:rsidRPr="003E148B">
        <w:rPr>
          <w:rFonts w:ascii="Arial" w:hAnsi="Arial" w:cs="Arial"/>
          <w:b/>
          <w:bCs/>
          <w:sz w:val="22"/>
          <w:szCs w:val="22"/>
        </w:rPr>
        <w:t>noclegowa</w:t>
      </w:r>
      <w:r w:rsidR="009768DE" w:rsidRPr="003E148B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9768DE" w:rsidRPr="003E148B" w:rsidRDefault="009768DE" w:rsidP="00FE28B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 xml:space="preserve">Usługa dwudniowa dla wszystkich uczestników na miejscu podczas trwania szkolenia, składająca się z: </w:t>
      </w:r>
    </w:p>
    <w:p w:rsidR="009768DE" w:rsidRPr="003E148B" w:rsidRDefault="009768DE" w:rsidP="00FE28B1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serwisu kawowego ciągłego, z którego można będzie korzystać w trakcie trwania szkolenia (bezpośrednio w sali konferencyjnej lub przed salą) </w:t>
      </w:r>
      <w:r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>pierwszego i drugiego dnia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</w:p>
    <w:p w:rsidR="009768DE" w:rsidRPr="003E148B" w:rsidRDefault="009768DE" w:rsidP="00FE28B1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obiadu dwudaniowego w postaci szwedzkiego stołu, </w:t>
      </w:r>
      <w:r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>pierwszego i drugiego dnia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</w:p>
    <w:p w:rsidR="009768DE" w:rsidRPr="003E148B" w:rsidRDefault="009768DE" w:rsidP="00FE28B1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kolacji </w:t>
      </w:r>
      <w:r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>pierwszego dnia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w postaci szwedzkiego stołu</w:t>
      </w:r>
      <w:r w:rsidRPr="003E148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9768DE" w:rsidRPr="003E148B" w:rsidRDefault="009768DE" w:rsidP="00FE28B1">
      <w:pPr>
        <w:numPr>
          <w:ilvl w:val="0"/>
          <w:numId w:val="20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usługi </w:t>
      </w:r>
      <w:r w:rsidR="00AD5C5C" w:rsidRPr="003E148B">
        <w:rPr>
          <w:rFonts w:ascii="Arial" w:eastAsia="Times New Roman" w:hAnsi="Arial" w:cs="Arial"/>
          <w:sz w:val="22"/>
          <w:szCs w:val="22"/>
          <w:lang w:eastAsia="pl-PL"/>
        </w:rPr>
        <w:t>noclegowej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wraz ze śniadaniem.</w:t>
      </w:r>
      <w:r w:rsidRPr="003E148B">
        <w:rPr>
          <w:rFonts w:ascii="Arial" w:hAnsi="Arial" w:cs="Arial"/>
          <w:b/>
          <w:sz w:val="22"/>
          <w:szCs w:val="22"/>
        </w:rPr>
        <w:t xml:space="preserve">  </w:t>
      </w:r>
    </w:p>
    <w:p w:rsidR="009768DE" w:rsidRPr="003E148B" w:rsidRDefault="009768DE" w:rsidP="00FE28B1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Serwis kawowy ciągły przewiduje minimum: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kawa czarna dostępna z ekspresu – bez ograniczeń, 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herbata (różne rodzaje – w tym czarna i owocowa) – bez ograniczeń,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wrzątek w termosach lub dozowany bezpośrednio z ekspresu,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woda mineralna gazowana i niegazowana w butelkach – 0,5 litra na osobę z każdego rodzaju,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soki owocowe (trzy rodzaje) – 0,5 litra na osobę,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cukier, cytryna w plastrach dla wszystkich uczestników szkolenia,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mleko/śmietanka dla wszystkich uczestników szkolenia (podane w dzbankach lub dozowane z ekspresu), 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kanapki koktajlowe wersja mix (np. kanapki z salami, schabem pieczonym, polędwicą sopocką, serem gouda, łososiem). Kanapki podane będą na jasnym i ciemnym pieczywie (za wyjątkiem pieczywa tostowego):</w:t>
      </w:r>
    </w:p>
    <w:p w:rsidR="009768DE" w:rsidRPr="003E148B" w:rsidRDefault="009768DE" w:rsidP="00FE28B1">
      <w:pPr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hAnsi="Arial" w:cs="Arial"/>
          <w:sz w:val="22"/>
          <w:szCs w:val="22"/>
          <w:lang w:val="cs-CZ"/>
        </w:rPr>
        <w:t>dwukrotne wystawienie kanapek, za każdym razem 3 szt. na osobę,</w:t>
      </w:r>
    </w:p>
    <w:p w:rsidR="009768DE" w:rsidRPr="003E148B" w:rsidRDefault="009768DE" w:rsidP="00FE28B1">
      <w:pPr>
        <w:numPr>
          <w:ilvl w:val="0"/>
          <w:numId w:val="22"/>
        </w:numPr>
        <w:spacing w:line="360" w:lineRule="auto"/>
        <w:ind w:left="1276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hAnsi="Arial" w:cs="Arial"/>
          <w:sz w:val="22"/>
          <w:szCs w:val="22"/>
          <w:lang w:val="cs-CZ" w:eastAsia="pl-PL"/>
        </w:rPr>
        <w:t>godziny</w:t>
      </w:r>
      <w:r w:rsidRPr="003E148B">
        <w:rPr>
          <w:rFonts w:ascii="Arial" w:hAnsi="Arial" w:cs="Arial"/>
          <w:sz w:val="22"/>
          <w:szCs w:val="22"/>
          <w:lang w:eastAsia="pl-PL"/>
        </w:rPr>
        <w:t xml:space="preserve"> podania kanapek zostaną wskazane Wykonawcy 4 dni robocze przed szkoleniem</w:t>
      </w:r>
      <w:r w:rsidRPr="003E148B">
        <w:rPr>
          <w:rFonts w:ascii="Arial" w:hAnsi="Arial" w:cs="Arial"/>
          <w:sz w:val="22"/>
          <w:szCs w:val="22"/>
          <w:lang w:val="cs-CZ"/>
        </w:rPr>
        <w:t>,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owoce filetowane – min. 3 rodzaje (np. pomarańcza, ananas, melony, </w:t>
      </w:r>
      <w:r w:rsidRPr="003E148B">
        <w:rPr>
          <w:rFonts w:ascii="Arial" w:eastAsia="Times New Roman" w:hAnsi="Arial" w:cs="Arial"/>
          <w:bCs/>
          <w:sz w:val="22"/>
          <w:szCs w:val="22"/>
          <w:lang w:eastAsia="pl-PL"/>
        </w:rPr>
        <w:t>grejpfruty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>),</w:t>
      </w:r>
    </w:p>
    <w:p w:rsidR="009768DE" w:rsidRPr="003E148B" w:rsidRDefault="009768DE" w:rsidP="00FE28B1">
      <w:pPr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4 rodzaje kruchych ciastek np. rogaliki francuskie, wyłożone na paterach, na każdą osobę mają przypadać przynajmniej 2 ciastka z każdego rodzaju,</w:t>
      </w:r>
    </w:p>
    <w:p w:rsidR="009768DE" w:rsidRPr="003E148B" w:rsidRDefault="00E62707" w:rsidP="00FE28B1">
      <w:pPr>
        <w:numPr>
          <w:ilvl w:val="0"/>
          <w:numId w:val="21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s</w:t>
      </w:r>
      <w:r w:rsidR="009768DE" w:rsidRPr="003E148B">
        <w:rPr>
          <w:rFonts w:ascii="Arial" w:eastAsia="Times New Roman" w:hAnsi="Arial" w:cs="Arial"/>
          <w:sz w:val="22"/>
          <w:szCs w:val="22"/>
          <w:lang w:eastAsia="pl-PL"/>
        </w:rPr>
        <w:t>erwis kawowy powinien być gotowy co najmniej 15 minut przed rozpoczęciem każdego dnia szkolenia.</w:t>
      </w:r>
    </w:p>
    <w:p w:rsidR="009768DE" w:rsidRPr="003E148B" w:rsidRDefault="009768DE" w:rsidP="00FE28B1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Obiad dwudaniowy w postaci szwedzkiego stołu serwowany w restauracji/sali (w innej niż sala, w której odbywać się będzie szkolenie) z możliwością zasiadania przy stołach (równocześnie przez maksymalną ilość osób określoną przez Zamawiającego)</w:t>
      </w:r>
      <w:r w:rsidRPr="003E148B">
        <w:rPr>
          <w:rFonts w:ascii="Arial" w:eastAsia="Times New Roman" w:hAnsi="Arial" w:cs="Arial"/>
          <w:b/>
          <w:bCs/>
          <w:sz w:val="22"/>
          <w:szCs w:val="22"/>
          <w:vertAlign w:val="superscript"/>
          <w:lang w:eastAsia="pl-PL"/>
        </w:rPr>
        <w:footnoteReference w:id="1"/>
      </w:r>
      <w:r w:rsidRPr="003E148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, przewiduje minimum: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zupa: dwa rodzaje, porcja = 300-310 ml/osoba,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mięso i ryba na ciepło: porcja = 150-170 g/osoba, 2 porcje na osobę, </w:t>
      </w:r>
      <w:r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Wykonawca zobowiązany jest zapewnić </w:t>
      </w:r>
      <w:r w:rsidR="00AD5C5C"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>1 rodzaj</w:t>
      </w:r>
      <w:r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 mięsa i 1 rodzaj ryby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; 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zestaw surówek ze świeżych warzyw i gotowanych warzyw:  1 porcja = 150-170 g, 2 porcje na osobę, </w:t>
      </w:r>
      <w:r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Wykonawca zobowiązany jest zapewnić zestawy zawierające </w:t>
      </w:r>
      <w:r w:rsidR="00AD5C5C"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>1 surówkę</w:t>
      </w:r>
      <w:r w:rsidRPr="003E148B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 ze świeżych warzyw i 1 surówkę z warzyw gotowanych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dodatki do dania głównego: porcja = 150-170 g, 2 porcje na osobę. Wykonawca zapewni 2 rodzaje dodatków spośród: ziemniaki (z wody lub opiekane), kasza, frytki, ryż, kopytka; 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deser: porcja = 150 – 170 g, Wykonawca zobowiązany jest zapewnić dwa rodzaje ciasta, na 1 osobę przypadają 2 porcje,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soki owocowe podane w dzbankach (trzy rodzaje) 0,5 l/osobę,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woda mineralna gazowana i niegazowana podana w dzbankach – 0,5 litra na osobę,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kawa czarna z ekspresu – bez ograniczeń,</w:t>
      </w:r>
    </w:p>
    <w:p w:rsidR="009768DE" w:rsidRPr="003E148B" w:rsidRDefault="009768DE" w:rsidP="00FE28B1">
      <w:pPr>
        <w:numPr>
          <w:ilvl w:val="0"/>
          <w:numId w:val="5"/>
        </w:numPr>
        <w:tabs>
          <w:tab w:val="left" w:pos="851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herbata (min. 2 rodzaje herbaty w torebkach) – bez ograniczeń,</w:t>
      </w:r>
    </w:p>
    <w:p w:rsidR="009768DE" w:rsidRPr="003E148B" w:rsidRDefault="009768DE" w:rsidP="00FE28B1">
      <w:pPr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wrzątek w termosach lub dozowany bezpośrednio z ekspresu,</w:t>
      </w:r>
    </w:p>
    <w:p w:rsidR="009768DE" w:rsidRPr="003E148B" w:rsidRDefault="009768DE" w:rsidP="00FE28B1">
      <w:pPr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cukier, cytryna w plastrach dla wszystkich uczestników, </w:t>
      </w:r>
    </w:p>
    <w:p w:rsidR="009768DE" w:rsidRPr="003E148B" w:rsidRDefault="009768DE" w:rsidP="00FE28B1">
      <w:pPr>
        <w:numPr>
          <w:ilvl w:val="0"/>
          <w:numId w:val="5"/>
        </w:numPr>
        <w:spacing w:line="360" w:lineRule="auto"/>
        <w:ind w:left="993" w:hanging="426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mleko/śmietanka dla wszystkich uczestników szkolenia (podane w dzbankach lub dozowane z ekspresu).</w:t>
      </w:r>
    </w:p>
    <w:p w:rsidR="009768DE" w:rsidRPr="003E148B" w:rsidRDefault="009768DE" w:rsidP="00FE28B1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b/>
          <w:sz w:val="22"/>
          <w:szCs w:val="22"/>
          <w:lang w:eastAsia="pl-PL"/>
        </w:rPr>
        <w:t>Kolacja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E148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 postaci szwedzkiego stołu serwowana w restauracji/sali (w innej niż sala, w której odbywać się będzie szkolenie) z możliwością zasiadania przy stołach (równocześnie przez maksymalną ilość osób określoną przez Zamawiającego)</w:t>
      </w:r>
      <w:r w:rsidRPr="003E148B">
        <w:rPr>
          <w:rFonts w:ascii="Arial" w:eastAsia="Times New Roman" w:hAnsi="Arial" w:cs="Arial"/>
          <w:b/>
          <w:bCs/>
          <w:sz w:val="22"/>
          <w:szCs w:val="22"/>
          <w:vertAlign w:val="superscript"/>
          <w:lang w:eastAsia="pl-PL"/>
        </w:rPr>
        <w:footnoteReference w:id="2"/>
      </w:r>
      <w:r w:rsidRPr="003E148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, </w:t>
      </w:r>
      <w:r w:rsidRPr="003E148B">
        <w:rPr>
          <w:rFonts w:ascii="Arial" w:eastAsia="Times New Roman" w:hAnsi="Arial" w:cs="Arial"/>
          <w:b/>
          <w:sz w:val="22"/>
          <w:szCs w:val="22"/>
          <w:lang w:eastAsia="pl-PL"/>
        </w:rPr>
        <w:t>dla wszystkich uczestników przewiduje minimum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:rsidR="009768DE" w:rsidRPr="003E148B" w:rsidRDefault="009768DE" w:rsidP="00FE28B1">
      <w:pPr>
        <w:numPr>
          <w:ilvl w:val="0"/>
          <w:numId w:val="23"/>
        </w:numPr>
        <w:spacing w:line="360" w:lineRule="auto"/>
        <w:ind w:left="993" w:hanging="284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bCs/>
          <w:sz w:val="22"/>
          <w:szCs w:val="22"/>
          <w:lang w:eastAsia="pl-PL"/>
        </w:rPr>
        <w:t>potrawy:</w:t>
      </w:r>
    </w:p>
    <w:p w:rsidR="009768DE" w:rsidRPr="003E148B" w:rsidRDefault="009768DE" w:rsidP="00FE28B1">
      <w:pPr>
        <w:numPr>
          <w:ilvl w:val="0"/>
          <w:numId w:val="4"/>
        </w:numPr>
        <w:tabs>
          <w:tab w:val="left" w:pos="1134"/>
        </w:tabs>
        <w:spacing w:line="360" w:lineRule="auto"/>
        <w:ind w:left="1276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zupa: 1 porcja = 300-310 ml/osoba,</w:t>
      </w:r>
    </w:p>
    <w:p w:rsidR="009768DE" w:rsidRPr="003E148B" w:rsidRDefault="009768DE" w:rsidP="00FE28B1">
      <w:pPr>
        <w:numPr>
          <w:ilvl w:val="0"/>
          <w:numId w:val="4"/>
        </w:numPr>
        <w:tabs>
          <w:tab w:val="left" w:pos="1134"/>
        </w:tabs>
        <w:spacing w:line="360" w:lineRule="auto"/>
        <w:ind w:left="1276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danie główne: 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560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danie główne (potrawa mięsna lub ryba): 1 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porcja = 150-170 g/osoba, 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560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surówki ze świeżych warzyw i gotowanych warzyw: 1 porcja = 100-120 g/osoba,</w:t>
      </w:r>
    </w:p>
    <w:p w:rsidR="009768DE" w:rsidRPr="003E148B" w:rsidRDefault="009768DE" w:rsidP="00FE28B1">
      <w:pPr>
        <w:tabs>
          <w:tab w:val="left" w:pos="1134"/>
        </w:tabs>
        <w:spacing w:line="360" w:lineRule="auto"/>
        <w:ind w:left="14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zobowiązany jest zapewnić zestaw zawierający </w:t>
      </w:r>
      <w:r w:rsidR="004A1C4C" w:rsidRPr="003E148B">
        <w:rPr>
          <w:rFonts w:ascii="Arial" w:eastAsia="Times New Roman" w:hAnsi="Arial" w:cs="Arial"/>
          <w:sz w:val="22"/>
          <w:szCs w:val="22"/>
          <w:lang w:eastAsia="pl-PL"/>
        </w:rPr>
        <w:t>1 surówkę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ze świeżych warzyw i 1 surówkę z warzyw gotowanych (inne niż przy obiedzie),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dodatki do dania głównego: 1 porcja = 150-170 g, 1 porcje na osobę. Wykonawca zapewni 2 rodzaje dodatków spośród: ziemniaki z wody lub opiekane, kasza, ryż, frytki  kopytka; </w:t>
      </w:r>
    </w:p>
    <w:p w:rsidR="009768DE" w:rsidRPr="003E148B" w:rsidRDefault="009768DE" w:rsidP="00FE28B1">
      <w:pPr>
        <w:numPr>
          <w:ilvl w:val="0"/>
          <w:numId w:val="4"/>
        </w:numPr>
        <w:tabs>
          <w:tab w:val="left" w:pos="1134"/>
        </w:tabs>
        <w:spacing w:line="360" w:lineRule="auto"/>
        <w:ind w:left="1276" w:hanging="283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przystawki, sałatki, napoje: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5 przystawek (na zimno i/lub na ciepło): ok. 150-200g/osobę każdego rodzaju przystawki,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3 rodzaje sałatek: 1 zestaw = 1 porcja = 200-230 g/osoba,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deser: 1 porcja = 200 – 220 g, 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soki owocowe podane w dzbankach (dwa rodzaje) 0,5 l/osobę, 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woda mineralna gazowana i niegazowana podana w dzbankach – 0,5 l/ osobę,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kawa czarna - bez ograniczeń,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herbata (min. 3 rodzaje np. czarna, zielona, owocowa) - bez ograniczeń,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cukier (biały i trzcinowy), cytryna w plastrach dla wszystkich uczestników,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mleko/śmietanka podane w dzbankach dla wszystkich uczestników kolacji,</w:t>
      </w:r>
    </w:p>
    <w:p w:rsidR="009768DE" w:rsidRPr="003E148B" w:rsidRDefault="009768DE" w:rsidP="00FE28B1">
      <w:pPr>
        <w:numPr>
          <w:ilvl w:val="0"/>
          <w:numId w:val="24"/>
        </w:numPr>
        <w:tabs>
          <w:tab w:val="left" w:pos="1134"/>
        </w:tabs>
        <w:spacing w:line="360" w:lineRule="auto"/>
        <w:ind w:left="1418" w:hanging="142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owoce – 3 rodzaje (np. winogrona, mandarynki, owoce sezonowe) w ilości 100 g na osobę.</w:t>
      </w:r>
    </w:p>
    <w:p w:rsidR="009768DE" w:rsidRPr="003E148B" w:rsidRDefault="009768DE" w:rsidP="00FE28B1">
      <w:pPr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Sala, w której odbędzie się kolacja powinna składać się z jednego pomieszczenia, w którym ustawione zostaną stoły z miejscami siedzącymi dla wszystkich uczestników szkolenia. Sposób ustawienia stołów umożliwi komfortowe uczestnictwo w kolacji.</w:t>
      </w:r>
    </w:p>
    <w:p w:rsidR="009768DE" w:rsidRPr="003E148B" w:rsidRDefault="009768DE" w:rsidP="00FE28B1">
      <w:pPr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Wykonawca przy oferowaniu posiłków zapewni stosowanie świeżych produktów spożywczych oraz spełniających normy jakości produktów spożywczych.</w:t>
      </w:r>
    </w:p>
    <w:p w:rsidR="009768DE" w:rsidRPr="003E148B" w:rsidRDefault="009768DE" w:rsidP="00FE28B1">
      <w:pPr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Wykonawca zapewni możliwość przygotowania dań dietetycznych zgodnie z zapotrzebowaniem zgłoszonym przez uczestników na </w:t>
      </w:r>
      <w:r w:rsidR="00D95F9B" w:rsidRPr="003E148B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dni robocze przed szkoleniem (np. dania spełnia</w:t>
      </w:r>
      <w:r w:rsidR="004A1C4C" w:rsidRPr="003E148B">
        <w:rPr>
          <w:rFonts w:ascii="Arial" w:eastAsia="Times New Roman" w:hAnsi="Arial" w:cs="Arial"/>
          <w:sz w:val="22"/>
          <w:szCs w:val="22"/>
          <w:lang w:eastAsia="pl-PL"/>
        </w:rPr>
        <w:t>jące wymogi diety bezglutenowej/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A1C4C"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wegańskiej itp.) oraz poda ilość dań mięsnych i ryb serwowanych podczas kolacji. </w:t>
      </w:r>
    </w:p>
    <w:p w:rsidR="009768DE" w:rsidRPr="003E148B" w:rsidRDefault="009768DE" w:rsidP="00FE28B1">
      <w:pPr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Wykonawca zapewni obsługę kelnerską oraz stosowną zastawę – z wyłączeniem naczyń jednorazowego użytku – oraz nakrycie stołów, serwetki.</w:t>
      </w:r>
    </w:p>
    <w:p w:rsidR="009768DE" w:rsidRPr="003E148B" w:rsidRDefault="009768DE" w:rsidP="00FE28B1">
      <w:pPr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Wszystkie zaproponowane zestawy menu muszą być urozmaicone. Wykonawca zobowiązany jest do dostarczenia potraw i napojów, zgodnie z zaproponowanym i zaakceptowanym przez Zamawiającego menu, z zastrzeżeniem, iż dania główne będą różne każdego dnia szkolenia oraz zobowiązany jest do zapewnienia wyposażenia technicznego (ekspresy, podgrzewacze, termosy, grille itp.) i obsługi potrzebnej do sprawnego przeprowadzenia usługi gastronomicznej, z uwzględnieniem wszelkich prac porządkowych po zakończeniu szkolenia.</w:t>
      </w:r>
    </w:p>
    <w:p w:rsidR="009768DE" w:rsidRPr="003E148B" w:rsidRDefault="009768DE" w:rsidP="00FE28B1">
      <w:pPr>
        <w:numPr>
          <w:ilvl w:val="0"/>
          <w:numId w:val="23"/>
        </w:num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Wykonawca w ciągu 10 roboczych po zawarciu umowy przedstawi Zamawiającemu trzy propozycje menu zróżnicowane na każdy dzień, z których Zamawiający wybierze po jednej propozycji menu na każdy dzień i poinformuje Wykonawcę o wyborze propozycji menu.</w:t>
      </w:r>
    </w:p>
    <w:p w:rsidR="009768DE" w:rsidRPr="003E148B" w:rsidRDefault="003B7C35" w:rsidP="00FE28B1">
      <w:pPr>
        <w:tabs>
          <w:tab w:val="left" w:pos="3060"/>
        </w:tabs>
        <w:spacing w:line="360" w:lineRule="auto"/>
        <w:ind w:left="1080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bCs/>
          <w:sz w:val="22"/>
          <w:szCs w:val="22"/>
          <w:lang w:eastAsia="pl-PL"/>
        </w:rPr>
        <w:tab/>
      </w:r>
    </w:p>
    <w:p w:rsidR="009768DE" w:rsidRPr="003E148B" w:rsidRDefault="009768DE" w:rsidP="00FE28B1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Nocleg </w:t>
      </w:r>
    </w:p>
    <w:p w:rsidR="009768DE" w:rsidRPr="003E148B" w:rsidRDefault="009768DE" w:rsidP="00FE28B1">
      <w:pPr>
        <w:numPr>
          <w:ilvl w:val="0"/>
          <w:numId w:val="25"/>
        </w:numPr>
        <w:spacing w:line="360" w:lineRule="auto"/>
        <w:ind w:left="1134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Wykonawca zapewni miejsca noclegowe wraz ze śniadaniem dla wszystkich uczestników, w pokojach:</w:t>
      </w:r>
    </w:p>
    <w:p w:rsidR="009768DE" w:rsidRPr="003E148B" w:rsidRDefault="009768DE" w:rsidP="00FE28B1">
      <w:pPr>
        <w:numPr>
          <w:ilvl w:val="1"/>
          <w:numId w:val="6"/>
        </w:numPr>
        <w:spacing w:line="360" w:lineRule="auto"/>
        <w:ind w:hanging="30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>2-osobowych i/lub wieloosobowych do zakwaterowania jednej lub dwóch osób;</w:t>
      </w:r>
    </w:p>
    <w:p w:rsidR="009768DE" w:rsidRPr="003E148B" w:rsidRDefault="009768DE" w:rsidP="00FE28B1">
      <w:pPr>
        <w:numPr>
          <w:ilvl w:val="1"/>
          <w:numId w:val="6"/>
        </w:numPr>
        <w:spacing w:line="360" w:lineRule="auto"/>
        <w:ind w:hanging="30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1-osobowych, </w:t>
      </w:r>
    </w:p>
    <w:p w:rsidR="009768DE" w:rsidRPr="003E148B" w:rsidRDefault="009768DE" w:rsidP="00FE28B1">
      <w:pPr>
        <w:numPr>
          <w:ilvl w:val="0"/>
          <w:numId w:val="25"/>
        </w:numPr>
        <w:spacing w:line="360" w:lineRule="auto"/>
        <w:ind w:left="1134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hAnsi="Arial" w:cs="Arial"/>
          <w:bCs/>
          <w:sz w:val="22"/>
          <w:szCs w:val="22"/>
        </w:rPr>
        <w:t>Śniadanie dla osób korzystających z noclegu będzie zawierać minimum:</w:t>
      </w:r>
    </w:p>
    <w:p w:rsidR="009768DE" w:rsidRPr="003E148B" w:rsidRDefault="009768DE" w:rsidP="00FE28B1">
      <w:pPr>
        <w:numPr>
          <w:ilvl w:val="0"/>
          <w:numId w:val="3"/>
        </w:numPr>
        <w:spacing w:line="360" w:lineRule="auto"/>
        <w:ind w:firstLine="5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hAnsi="Arial" w:cs="Arial"/>
          <w:bCs/>
          <w:sz w:val="22"/>
          <w:szCs w:val="22"/>
        </w:rPr>
        <w:t>dania ciepłe typu: jajecznica, parówki/kiełbaski itp.</w:t>
      </w:r>
      <w:r w:rsidRPr="003E148B">
        <w:rPr>
          <w:rFonts w:ascii="Arial" w:hAnsi="Arial" w:cs="Arial"/>
          <w:sz w:val="22"/>
          <w:szCs w:val="22"/>
        </w:rPr>
        <w:t xml:space="preserve"> dla każdego uczestnika,</w:t>
      </w:r>
    </w:p>
    <w:p w:rsidR="009768DE" w:rsidRPr="003E148B" w:rsidRDefault="009768DE" w:rsidP="00FE28B1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hAnsi="Arial" w:cs="Arial"/>
          <w:bCs/>
          <w:sz w:val="22"/>
          <w:szCs w:val="22"/>
        </w:rPr>
        <w:t>dania zimne typu: pieczywo jasne i ciemne, masło, miód, dżem, półmiski wędlin, półmiski serów, mleko, jogurty, płatki śniadaniowe, warzywa (np. pomidor, ogórek) itp.,</w:t>
      </w:r>
    </w:p>
    <w:p w:rsidR="009768DE" w:rsidRPr="003E148B" w:rsidRDefault="009768DE" w:rsidP="00FE28B1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hAnsi="Arial" w:cs="Arial"/>
          <w:bCs/>
          <w:sz w:val="22"/>
          <w:szCs w:val="22"/>
        </w:rPr>
        <w:t>napoje: herbata, kawa, sok owocowy, woda mineralna.</w:t>
      </w:r>
    </w:p>
    <w:p w:rsidR="009768DE" w:rsidRPr="003E148B" w:rsidRDefault="009768DE" w:rsidP="00FE28B1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Zamawiający zastrzega, że  liczba uczestników oraz ilości pokoi jednoosobowych 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br/>
        <w:t>i 2-osobowych i/lub wieloosobowych do zakwaterowania jednej lub dwóch osób, zostan</w:t>
      </w:r>
      <w:r w:rsidR="00D110EE" w:rsidRPr="003E148B">
        <w:rPr>
          <w:rFonts w:ascii="Arial" w:eastAsia="Times New Roman" w:hAnsi="Arial" w:cs="Arial"/>
          <w:sz w:val="22"/>
          <w:szCs w:val="22"/>
          <w:lang w:eastAsia="pl-PL"/>
        </w:rPr>
        <w:t>ie podana Wykonawcy na minimum 3</w:t>
      </w:r>
      <w:r w:rsidRPr="003E148B">
        <w:rPr>
          <w:rFonts w:ascii="Arial" w:eastAsia="Times New Roman" w:hAnsi="Arial" w:cs="Arial"/>
          <w:sz w:val="22"/>
          <w:szCs w:val="22"/>
          <w:lang w:eastAsia="pl-PL"/>
        </w:rPr>
        <w:t xml:space="preserve"> dni robocze przed datą  wykonania usługi.</w:t>
      </w:r>
    </w:p>
    <w:p w:rsidR="009768DE" w:rsidRPr="003E148B" w:rsidRDefault="009768DE" w:rsidP="00FE28B1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3E148B">
        <w:rPr>
          <w:rFonts w:ascii="Arial" w:hAnsi="Arial" w:cs="Arial"/>
          <w:sz w:val="22"/>
          <w:szCs w:val="22"/>
        </w:rPr>
        <w:t xml:space="preserve"> </w:t>
      </w:r>
      <w:r w:rsidRPr="003E148B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9768DE" w:rsidRPr="003E148B" w:rsidRDefault="00180DF8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sz w:val="22"/>
          <w:szCs w:val="22"/>
        </w:rPr>
        <w:t>X</w:t>
      </w:r>
      <w:r w:rsidR="004A1C4C" w:rsidRPr="003E148B">
        <w:rPr>
          <w:rFonts w:ascii="Arial" w:hAnsi="Arial" w:cs="Arial"/>
          <w:b/>
          <w:sz w:val="22"/>
          <w:szCs w:val="22"/>
        </w:rPr>
        <w:t>. ROZLICZENIE SZKOLENIA</w:t>
      </w:r>
    </w:p>
    <w:p w:rsidR="009768DE" w:rsidRPr="003E148B" w:rsidRDefault="009768DE" w:rsidP="00FE28B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 xml:space="preserve">Potwierdzeniem należytego wykonania przedmiotu umowy będzie </w:t>
      </w:r>
      <w:r w:rsidRPr="003E148B">
        <w:rPr>
          <w:rFonts w:ascii="Arial" w:eastAsia="Calibri" w:hAnsi="Arial" w:cs="Arial"/>
          <w:sz w:val="22"/>
          <w:szCs w:val="22"/>
        </w:rPr>
        <w:t xml:space="preserve">podpisany przez Zamawiającego </w:t>
      </w:r>
      <w:r w:rsidRPr="003E148B">
        <w:rPr>
          <w:rFonts w:ascii="Arial" w:hAnsi="Arial" w:cs="Arial"/>
          <w:sz w:val="22"/>
          <w:szCs w:val="22"/>
        </w:rPr>
        <w:t>protokół odbioru usługi</w:t>
      </w:r>
      <w:r w:rsidRPr="003E148B">
        <w:rPr>
          <w:rFonts w:ascii="Arial" w:eastAsia="Calibri" w:hAnsi="Arial" w:cs="Arial"/>
          <w:sz w:val="22"/>
          <w:szCs w:val="22"/>
        </w:rPr>
        <w:t>, który stanowić będzie podstawę do</w:t>
      </w:r>
      <w:r w:rsidRPr="003E14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148B">
        <w:rPr>
          <w:rFonts w:ascii="Arial" w:eastAsia="Calibri" w:hAnsi="Arial" w:cs="Arial"/>
          <w:sz w:val="22"/>
          <w:szCs w:val="22"/>
        </w:rPr>
        <w:t xml:space="preserve">wystawienia faktury/rachunku, na </w:t>
      </w:r>
      <w:r w:rsidRPr="003E148B">
        <w:rPr>
          <w:rFonts w:ascii="Arial" w:eastAsia="Calibri" w:hAnsi="Arial" w:cs="Arial"/>
          <w:sz w:val="22"/>
          <w:szCs w:val="22"/>
        </w:rPr>
        <w:lastRenderedPageBreak/>
        <w:t>podstawie której zostanie wypłacone</w:t>
      </w:r>
      <w:r w:rsidRPr="003E14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148B">
        <w:rPr>
          <w:rFonts w:ascii="Arial" w:eastAsia="Calibri" w:hAnsi="Arial" w:cs="Arial"/>
          <w:sz w:val="22"/>
          <w:szCs w:val="22"/>
        </w:rPr>
        <w:t xml:space="preserve">wynagrodzenie w terminie 21 dni od dnia dostarczenia jej Zamawiającemu. </w:t>
      </w:r>
    </w:p>
    <w:p w:rsidR="009768DE" w:rsidRPr="003E148B" w:rsidRDefault="009768DE" w:rsidP="00FE28B1">
      <w:pPr>
        <w:pStyle w:val="Tekstpodstawowy"/>
        <w:spacing w:line="360" w:lineRule="auto"/>
        <w:rPr>
          <w:rFonts w:ascii="Arial" w:hAnsi="Arial" w:cs="Arial"/>
          <w:noProof/>
          <w:sz w:val="22"/>
          <w:szCs w:val="22"/>
          <w:lang w:val="pl-PL"/>
        </w:rPr>
      </w:pPr>
      <w:r w:rsidRPr="003E148B">
        <w:rPr>
          <w:rFonts w:ascii="Arial" w:hAnsi="Arial" w:cs="Arial"/>
          <w:noProof/>
          <w:sz w:val="22"/>
          <w:szCs w:val="22"/>
          <w:lang w:val="pl-PL"/>
        </w:rPr>
        <w:t>Protokół odbioru wystawia Zamawiający. Ewentualny brak dokume</w:t>
      </w:r>
      <w:r w:rsidR="00180DF8" w:rsidRPr="003E148B">
        <w:rPr>
          <w:rFonts w:ascii="Arial" w:hAnsi="Arial" w:cs="Arial"/>
          <w:noProof/>
          <w:sz w:val="22"/>
          <w:szCs w:val="22"/>
          <w:lang w:val="pl-PL"/>
        </w:rPr>
        <w:t>ntów wskazanych w rozdziale VII</w:t>
      </w:r>
      <w:r w:rsidRPr="003E148B">
        <w:rPr>
          <w:rFonts w:ascii="Arial" w:hAnsi="Arial" w:cs="Arial"/>
          <w:noProof/>
          <w:sz w:val="22"/>
          <w:szCs w:val="22"/>
          <w:lang w:val="pl-PL"/>
        </w:rPr>
        <w:t xml:space="preserve"> pkt </w:t>
      </w:r>
      <w:r w:rsidRPr="003C6E1F">
        <w:rPr>
          <w:rFonts w:ascii="Arial" w:hAnsi="Arial" w:cs="Arial"/>
          <w:noProof/>
          <w:sz w:val="22"/>
          <w:szCs w:val="22"/>
          <w:lang w:val="pl-PL"/>
        </w:rPr>
        <w:t>1</w:t>
      </w:r>
      <w:r w:rsidR="003C6E1F" w:rsidRPr="003C6E1F">
        <w:rPr>
          <w:rFonts w:ascii="Arial" w:hAnsi="Arial" w:cs="Arial"/>
          <w:noProof/>
          <w:sz w:val="22"/>
          <w:szCs w:val="22"/>
          <w:lang w:val="pl-PL"/>
        </w:rPr>
        <w:t>6</w:t>
      </w:r>
      <w:r w:rsidRPr="003E148B">
        <w:rPr>
          <w:rFonts w:ascii="Arial" w:hAnsi="Arial" w:cs="Arial"/>
          <w:noProof/>
          <w:sz w:val="22"/>
          <w:szCs w:val="22"/>
          <w:lang w:val="pl-PL"/>
        </w:rPr>
        <w:t xml:space="preserve"> lub braki w ich kompletności skutkować będą opóźnieniem w podpisaniu protokołu odbioru i wystawieniu faktury/rachunku do momentu uzupełnienia stwierdzonych braków.</w:t>
      </w:r>
    </w:p>
    <w:p w:rsidR="009768DE" w:rsidRPr="003E148B" w:rsidRDefault="009768DE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768DE" w:rsidRPr="003E148B" w:rsidRDefault="009768DE" w:rsidP="00FE28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148B">
        <w:rPr>
          <w:rFonts w:ascii="Arial" w:hAnsi="Arial" w:cs="Arial"/>
          <w:sz w:val="22"/>
          <w:szCs w:val="22"/>
        </w:rPr>
        <w:t xml:space="preserve">Transport uczestników szkolenia zapewni Zamawiający. </w:t>
      </w:r>
    </w:p>
    <w:p w:rsidR="009768DE" w:rsidRPr="003E148B" w:rsidRDefault="009768DE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768DE" w:rsidRPr="003E148B" w:rsidRDefault="009768DE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148B">
        <w:rPr>
          <w:rFonts w:ascii="Arial" w:hAnsi="Arial" w:cs="Arial"/>
          <w:b/>
          <w:sz w:val="22"/>
          <w:szCs w:val="22"/>
        </w:rPr>
        <w:t xml:space="preserve">Usługa ma charakter usługi kształcenia zawodowego i zgodnie z treścią art. 43 ust. 1 pkt 29 lit. c ustawy z dnia 11.03.2004 r. o podatku od towarów i usług (Dz.U. Nr 54, poz. 535), w całości jest finansowana ze środków publicznych. </w:t>
      </w:r>
    </w:p>
    <w:bookmarkEnd w:id="3"/>
    <w:bookmarkEnd w:id="4"/>
    <w:p w:rsidR="00FA571F" w:rsidRPr="003E148B" w:rsidRDefault="00FA571F" w:rsidP="00FE28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A571F" w:rsidRPr="003E148B" w:rsidSect="00417E4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077" w:bottom="249" w:left="1077" w:header="51" w:footer="5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77" w:rsidRDefault="00355877" w:rsidP="00A36292">
      <w:r>
        <w:separator/>
      </w:r>
    </w:p>
  </w:endnote>
  <w:endnote w:type="continuationSeparator" w:id="0">
    <w:p w:rsidR="00355877" w:rsidRDefault="00355877" w:rsidP="00A3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6" w:rsidRDefault="00812C1C" w:rsidP="00EA6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6576" w:rsidRDefault="00355877" w:rsidP="00EA6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6" w:rsidRPr="0039042D" w:rsidRDefault="00812C1C" w:rsidP="00EA6576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39042D">
      <w:rPr>
        <w:rStyle w:val="Numerstrony"/>
        <w:rFonts w:ascii="Calibri" w:hAnsi="Calibri"/>
        <w:sz w:val="20"/>
        <w:szCs w:val="20"/>
      </w:rPr>
      <w:fldChar w:fldCharType="begin"/>
    </w:r>
    <w:r w:rsidRPr="0039042D">
      <w:rPr>
        <w:rStyle w:val="Numerstrony"/>
        <w:rFonts w:ascii="Calibri" w:hAnsi="Calibri"/>
        <w:sz w:val="20"/>
        <w:szCs w:val="20"/>
      </w:rPr>
      <w:instrText xml:space="preserve">PAGE  </w:instrText>
    </w:r>
    <w:r w:rsidRPr="0039042D">
      <w:rPr>
        <w:rStyle w:val="Numerstrony"/>
        <w:rFonts w:ascii="Calibri" w:hAnsi="Calibri"/>
        <w:sz w:val="20"/>
        <w:szCs w:val="20"/>
      </w:rPr>
      <w:fldChar w:fldCharType="separate"/>
    </w:r>
    <w:r w:rsidR="00FE28B1">
      <w:rPr>
        <w:rStyle w:val="Numerstrony"/>
        <w:rFonts w:ascii="Calibri" w:hAnsi="Calibri"/>
        <w:noProof/>
        <w:sz w:val="20"/>
        <w:szCs w:val="20"/>
      </w:rPr>
      <w:t>2</w:t>
    </w:r>
    <w:r w:rsidRPr="0039042D">
      <w:rPr>
        <w:rStyle w:val="Numerstrony"/>
        <w:rFonts w:ascii="Calibri" w:hAnsi="Calibri"/>
        <w:sz w:val="20"/>
        <w:szCs w:val="20"/>
      </w:rPr>
      <w:fldChar w:fldCharType="end"/>
    </w:r>
  </w:p>
  <w:p w:rsidR="00EA6576" w:rsidRPr="005D3C23" w:rsidRDefault="00A36292" w:rsidP="00EA6576">
    <w:pPr>
      <w:pStyle w:val="Stopka"/>
      <w:ind w:right="360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E7674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4iTAwMAAFg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6" w:rsidRPr="006C2BB2" w:rsidRDefault="00A36292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405E69" id="Prostokąt 1" o:spid="_x0000_s1026" style="position:absolute;margin-left:-53.85pt;margin-top:49.25pt;width:45.35pt;height:3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77" w:rsidRDefault="00355877" w:rsidP="00A36292">
      <w:r>
        <w:separator/>
      </w:r>
    </w:p>
  </w:footnote>
  <w:footnote w:type="continuationSeparator" w:id="0">
    <w:p w:rsidR="00355877" w:rsidRDefault="00355877" w:rsidP="00A36292">
      <w:r>
        <w:continuationSeparator/>
      </w:r>
    </w:p>
  </w:footnote>
  <w:footnote w:id="1">
    <w:p w:rsidR="009768DE" w:rsidRPr="009E491E" w:rsidRDefault="009768DE" w:rsidP="009768DE">
      <w:pPr>
        <w:pStyle w:val="Tekstprzypisudolnego"/>
        <w:rPr>
          <w:rFonts w:ascii="Calibri" w:hAnsi="Calibri" w:cs="Calibri"/>
        </w:rPr>
      </w:pPr>
      <w:r w:rsidRPr="009E491E">
        <w:rPr>
          <w:rStyle w:val="Odwoanieprzypisudolnego"/>
          <w:rFonts w:ascii="Calibri" w:hAnsi="Calibri" w:cs="Calibri"/>
        </w:rPr>
        <w:footnoteRef/>
      </w:r>
      <w:r w:rsidRPr="009E491E">
        <w:rPr>
          <w:rFonts w:ascii="Calibri" w:hAnsi="Calibri" w:cs="Calibri"/>
        </w:rPr>
        <w:t xml:space="preserve"> Zamawiający wymaga, aby obiad podawany był w jednej </w:t>
      </w:r>
      <w:r w:rsidRPr="009E491E">
        <w:rPr>
          <w:rFonts w:ascii="Calibri" w:hAnsi="Calibri" w:cs="Calibri"/>
          <w:lang w:val="pl-PL"/>
        </w:rPr>
        <w:t>s</w:t>
      </w:r>
      <w:proofErr w:type="spellStart"/>
      <w:r w:rsidRPr="009E491E">
        <w:rPr>
          <w:rFonts w:ascii="Calibri" w:hAnsi="Calibri" w:cs="Calibri"/>
        </w:rPr>
        <w:t>ali</w:t>
      </w:r>
      <w:proofErr w:type="spellEnd"/>
      <w:r w:rsidRPr="009E491E">
        <w:rPr>
          <w:rFonts w:ascii="Calibri" w:hAnsi="Calibri" w:cs="Calibri"/>
        </w:rPr>
        <w:t>. Dopuszcza, aby sala składała się z kilku elementów połączonych ze sobą (np. sala wraz z antresolą).</w:t>
      </w:r>
    </w:p>
  </w:footnote>
  <w:footnote w:id="2">
    <w:p w:rsidR="009768DE" w:rsidRPr="009E491E" w:rsidRDefault="009768DE" w:rsidP="009768DE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9E491E">
        <w:rPr>
          <w:rFonts w:ascii="Calibri" w:hAnsi="Calibri" w:cs="Calibri"/>
        </w:rPr>
        <w:t xml:space="preserve">Zamawiający wymaga, aby </w:t>
      </w:r>
      <w:r w:rsidRPr="009E491E">
        <w:rPr>
          <w:rFonts w:ascii="Calibri" w:hAnsi="Calibri" w:cs="Calibri"/>
          <w:lang w:val="pl-PL"/>
        </w:rPr>
        <w:t>kolacja</w:t>
      </w:r>
      <w:r w:rsidRPr="009E491E">
        <w:rPr>
          <w:rFonts w:ascii="Calibri" w:hAnsi="Calibri" w:cs="Calibri"/>
        </w:rPr>
        <w:t xml:space="preserve"> podawan</w:t>
      </w:r>
      <w:r w:rsidRPr="009E491E">
        <w:rPr>
          <w:rFonts w:ascii="Calibri" w:hAnsi="Calibri" w:cs="Calibri"/>
          <w:lang w:val="pl-PL"/>
        </w:rPr>
        <w:t>a</w:t>
      </w:r>
      <w:r w:rsidRPr="009E491E">
        <w:rPr>
          <w:rFonts w:ascii="Calibri" w:hAnsi="Calibri" w:cs="Calibri"/>
        </w:rPr>
        <w:t xml:space="preserve"> był</w:t>
      </w:r>
      <w:r w:rsidRPr="009E491E">
        <w:rPr>
          <w:rFonts w:ascii="Calibri" w:hAnsi="Calibri" w:cs="Calibri"/>
          <w:lang w:val="pl-PL"/>
        </w:rPr>
        <w:t>a</w:t>
      </w:r>
      <w:r w:rsidRPr="009E491E">
        <w:rPr>
          <w:rFonts w:ascii="Calibri" w:hAnsi="Calibri" w:cs="Calibri"/>
        </w:rPr>
        <w:t xml:space="preserve"> w jednej </w:t>
      </w:r>
      <w:r w:rsidRPr="009E491E">
        <w:rPr>
          <w:rFonts w:ascii="Calibri" w:hAnsi="Calibri" w:cs="Calibri"/>
          <w:lang w:val="pl-PL"/>
        </w:rPr>
        <w:t>s</w:t>
      </w:r>
      <w:proofErr w:type="spellStart"/>
      <w:r w:rsidRPr="009E491E">
        <w:rPr>
          <w:rFonts w:ascii="Calibri" w:hAnsi="Calibri" w:cs="Calibri"/>
        </w:rPr>
        <w:t>ali</w:t>
      </w:r>
      <w:proofErr w:type="spellEnd"/>
      <w:r w:rsidRPr="009E491E">
        <w:rPr>
          <w:rFonts w:ascii="Calibri" w:hAnsi="Calibri" w:cs="Calibri"/>
        </w:rPr>
        <w:t>. Dopuszcza, aby sala składała się z kilku elementów połączonych ze sobą (np. sala wraz z antresolą).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6" w:rsidRPr="00EC6371" w:rsidRDefault="00A36292" w:rsidP="00417E46">
    <w:pPr>
      <w:tabs>
        <w:tab w:val="center" w:pos="4153"/>
        <w:tab w:val="right" w:pos="8306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-57785</wp:posOffset>
          </wp:positionH>
          <wp:positionV relativeFrom="paragraph">
            <wp:posOffset>42545</wp:posOffset>
          </wp:positionV>
          <wp:extent cx="6391910" cy="638175"/>
          <wp:effectExtent l="0" t="0" r="8890" b="9525"/>
          <wp:wrapTight wrapText="bothSides">
            <wp:wrapPolygon edited="0">
              <wp:start x="0" y="0"/>
              <wp:lineTo x="0" y="21278"/>
              <wp:lineTo x="21566" y="21278"/>
              <wp:lineTo x="215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91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6" w:rsidRPr="00AB3B76" w:rsidRDefault="00355877" w:rsidP="00EA6576">
    <w:pPr>
      <w:autoSpaceDE w:val="0"/>
      <w:autoSpaceDN w:val="0"/>
      <w:adjustRightInd w:val="0"/>
      <w:jc w:val="center"/>
      <w:rPr>
        <w:rFonts w:ascii="Calibri" w:hAnsi="Calibri" w:cs="Cambria-Italic-Identity-H"/>
        <w:iCs/>
        <w:sz w:val="18"/>
        <w:szCs w:val="18"/>
      </w:rPr>
    </w:pPr>
  </w:p>
  <w:p w:rsidR="00EA6576" w:rsidRDefault="00355877" w:rsidP="00EA6576">
    <w:pPr>
      <w:pStyle w:val="Nagwek"/>
      <w:jc w:val="right"/>
      <w:rPr>
        <w:rFonts w:ascii="Calibri" w:hAnsi="Calibri"/>
        <w:sz w:val="18"/>
        <w:szCs w:val="18"/>
      </w:rPr>
    </w:pPr>
  </w:p>
  <w:p w:rsidR="00EA6576" w:rsidRDefault="00355877" w:rsidP="00EA6576">
    <w:pPr>
      <w:pStyle w:val="Nagwek"/>
      <w:jc w:val="right"/>
      <w:rPr>
        <w:rFonts w:ascii="Calibri" w:hAnsi="Calibri"/>
        <w:sz w:val="18"/>
        <w:szCs w:val="18"/>
      </w:rPr>
    </w:pPr>
  </w:p>
  <w:p w:rsidR="00EA6576" w:rsidRDefault="00355877" w:rsidP="00EA6576">
    <w:pPr>
      <w:pStyle w:val="Nagwek"/>
      <w:jc w:val="right"/>
      <w:rPr>
        <w:rFonts w:ascii="Calibri" w:hAnsi="Calibri"/>
        <w:sz w:val="18"/>
        <w:szCs w:val="18"/>
      </w:rPr>
    </w:pPr>
  </w:p>
  <w:p w:rsidR="00EA6576" w:rsidRDefault="00355877" w:rsidP="00EA6576">
    <w:pPr>
      <w:pStyle w:val="Nagwek"/>
      <w:jc w:val="right"/>
      <w:rPr>
        <w:rFonts w:ascii="Calibri" w:hAnsi="Calibri"/>
        <w:sz w:val="18"/>
        <w:szCs w:val="18"/>
      </w:rPr>
    </w:pPr>
  </w:p>
  <w:p w:rsidR="00EA6576" w:rsidRDefault="00355877" w:rsidP="00EA6576">
    <w:pPr>
      <w:pStyle w:val="Nagwek"/>
      <w:jc w:val="right"/>
      <w:rPr>
        <w:rFonts w:ascii="Calibri" w:hAnsi="Calibri"/>
        <w:sz w:val="18"/>
        <w:szCs w:val="18"/>
      </w:rPr>
    </w:pPr>
  </w:p>
  <w:p w:rsidR="00EA6576" w:rsidRPr="0039042D" w:rsidRDefault="00355877" w:rsidP="00EA6576">
    <w:pPr>
      <w:tabs>
        <w:tab w:val="left" w:pos="3383"/>
      </w:tabs>
      <w:autoSpaceDE w:val="0"/>
      <w:autoSpaceDN w:val="0"/>
      <w:adjustRightInd w:val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170"/>
    <w:multiLevelType w:val="hybridMultilevel"/>
    <w:tmpl w:val="D5245594"/>
    <w:lvl w:ilvl="0" w:tplc="9C9232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72E5B"/>
    <w:multiLevelType w:val="hybridMultilevel"/>
    <w:tmpl w:val="41861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6B3"/>
    <w:multiLevelType w:val="hybridMultilevel"/>
    <w:tmpl w:val="9552DA36"/>
    <w:lvl w:ilvl="0" w:tplc="DA9291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6A4"/>
    <w:multiLevelType w:val="hybridMultilevel"/>
    <w:tmpl w:val="18327A82"/>
    <w:lvl w:ilvl="0" w:tplc="DB4C8BF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1819369C"/>
    <w:multiLevelType w:val="hybridMultilevel"/>
    <w:tmpl w:val="24FC51F2"/>
    <w:lvl w:ilvl="0" w:tplc="CE10B506">
      <w:start w:val="1"/>
      <w:numFmt w:val="upperRoman"/>
      <w:lvlText w:val="%1."/>
      <w:lvlJc w:val="left"/>
      <w:pPr>
        <w:tabs>
          <w:tab w:val="num" w:pos="9"/>
        </w:tabs>
        <w:ind w:left="9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9"/>
        </w:tabs>
        <w:ind w:left="36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2BA6E8A2">
      <w:start w:val="1"/>
      <w:numFmt w:val="decimal"/>
      <w:lvlText w:val="%4."/>
      <w:lvlJc w:val="left"/>
      <w:pPr>
        <w:ind w:left="180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5" w15:restartNumberingAfterBreak="0">
    <w:nsid w:val="1B512997"/>
    <w:multiLevelType w:val="hybridMultilevel"/>
    <w:tmpl w:val="9610650A"/>
    <w:lvl w:ilvl="0" w:tplc="FE662E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E607C64"/>
    <w:multiLevelType w:val="multilevel"/>
    <w:tmpl w:val="C5E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40D14"/>
    <w:multiLevelType w:val="hybridMultilevel"/>
    <w:tmpl w:val="BE1019A2"/>
    <w:lvl w:ilvl="0" w:tplc="04150011">
      <w:start w:val="1"/>
      <w:numFmt w:val="decimal"/>
      <w:lvlText w:val="%1)"/>
      <w:lvlJc w:val="left"/>
      <w:pPr>
        <w:ind w:left="1390" w:hanging="360"/>
      </w:pPr>
    </w:lvl>
    <w:lvl w:ilvl="1" w:tplc="04150019" w:tentative="1">
      <w:start w:val="1"/>
      <w:numFmt w:val="lowerLetter"/>
      <w:lvlText w:val="%2."/>
      <w:lvlJc w:val="left"/>
      <w:pPr>
        <w:ind w:left="2110" w:hanging="360"/>
      </w:pPr>
    </w:lvl>
    <w:lvl w:ilvl="2" w:tplc="0415001B" w:tentative="1">
      <w:start w:val="1"/>
      <w:numFmt w:val="lowerRoman"/>
      <w:lvlText w:val="%3."/>
      <w:lvlJc w:val="right"/>
      <w:pPr>
        <w:ind w:left="2830" w:hanging="180"/>
      </w:pPr>
    </w:lvl>
    <w:lvl w:ilvl="3" w:tplc="0415000F" w:tentative="1">
      <w:start w:val="1"/>
      <w:numFmt w:val="decimal"/>
      <w:lvlText w:val="%4."/>
      <w:lvlJc w:val="left"/>
      <w:pPr>
        <w:ind w:left="3550" w:hanging="360"/>
      </w:pPr>
    </w:lvl>
    <w:lvl w:ilvl="4" w:tplc="04150019" w:tentative="1">
      <w:start w:val="1"/>
      <w:numFmt w:val="lowerLetter"/>
      <w:lvlText w:val="%5."/>
      <w:lvlJc w:val="left"/>
      <w:pPr>
        <w:ind w:left="4270" w:hanging="360"/>
      </w:pPr>
    </w:lvl>
    <w:lvl w:ilvl="5" w:tplc="0415001B" w:tentative="1">
      <w:start w:val="1"/>
      <w:numFmt w:val="lowerRoman"/>
      <w:lvlText w:val="%6."/>
      <w:lvlJc w:val="right"/>
      <w:pPr>
        <w:ind w:left="4990" w:hanging="180"/>
      </w:pPr>
    </w:lvl>
    <w:lvl w:ilvl="6" w:tplc="0415000F" w:tentative="1">
      <w:start w:val="1"/>
      <w:numFmt w:val="decimal"/>
      <w:lvlText w:val="%7."/>
      <w:lvlJc w:val="left"/>
      <w:pPr>
        <w:ind w:left="5710" w:hanging="360"/>
      </w:pPr>
    </w:lvl>
    <w:lvl w:ilvl="7" w:tplc="04150019" w:tentative="1">
      <w:start w:val="1"/>
      <w:numFmt w:val="lowerLetter"/>
      <w:lvlText w:val="%8."/>
      <w:lvlJc w:val="left"/>
      <w:pPr>
        <w:ind w:left="6430" w:hanging="360"/>
      </w:pPr>
    </w:lvl>
    <w:lvl w:ilvl="8" w:tplc="041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8" w15:restartNumberingAfterBreak="0">
    <w:nsid w:val="1FE01C0F"/>
    <w:multiLevelType w:val="hybridMultilevel"/>
    <w:tmpl w:val="11682A5C"/>
    <w:lvl w:ilvl="0" w:tplc="8104FF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49A0"/>
    <w:multiLevelType w:val="hybridMultilevel"/>
    <w:tmpl w:val="9CEEC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40581"/>
    <w:multiLevelType w:val="hybridMultilevel"/>
    <w:tmpl w:val="58787DE2"/>
    <w:lvl w:ilvl="0" w:tplc="B47EC2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93965"/>
    <w:multiLevelType w:val="hybridMultilevel"/>
    <w:tmpl w:val="395E22AC"/>
    <w:lvl w:ilvl="0" w:tplc="AAA04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4F1"/>
    <w:multiLevelType w:val="hybridMultilevel"/>
    <w:tmpl w:val="B434A220"/>
    <w:lvl w:ilvl="0" w:tplc="28FE18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9A8"/>
    <w:multiLevelType w:val="hybridMultilevel"/>
    <w:tmpl w:val="BEE4D7B2"/>
    <w:lvl w:ilvl="0" w:tplc="47E699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536526"/>
    <w:multiLevelType w:val="hybridMultilevel"/>
    <w:tmpl w:val="CACC69EA"/>
    <w:lvl w:ilvl="0" w:tplc="CFD6F8D6">
      <w:start w:val="1"/>
      <w:numFmt w:val="lowerLetter"/>
      <w:lvlText w:val="%1)"/>
      <w:lvlJc w:val="left"/>
      <w:pPr>
        <w:ind w:left="1494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2684950"/>
    <w:multiLevelType w:val="multilevel"/>
    <w:tmpl w:val="7394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51AD6"/>
    <w:multiLevelType w:val="hybridMultilevel"/>
    <w:tmpl w:val="7704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65E9D"/>
    <w:multiLevelType w:val="hybridMultilevel"/>
    <w:tmpl w:val="2732FCB2"/>
    <w:lvl w:ilvl="0" w:tplc="C2FA61EC">
      <w:start w:val="1"/>
      <w:numFmt w:val="decimal"/>
      <w:lvlText w:val="%1)"/>
      <w:lvlJc w:val="left"/>
      <w:pPr>
        <w:ind w:left="9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73" w:hanging="360"/>
      </w:pPr>
    </w:lvl>
    <w:lvl w:ilvl="2" w:tplc="0415001B" w:tentative="1">
      <w:start w:val="1"/>
      <w:numFmt w:val="lowerRoman"/>
      <w:lvlText w:val="%3."/>
      <w:lvlJc w:val="right"/>
      <w:pPr>
        <w:ind w:left="2393" w:hanging="180"/>
      </w:pPr>
    </w:lvl>
    <w:lvl w:ilvl="3" w:tplc="0415000F" w:tentative="1">
      <w:start w:val="1"/>
      <w:numFmt w:val="decimal"/>
      <w:lvlText w:val="%4."/>
      <w:lvlJc w:val="left"/>
      <w:pPr>
        <w:ind w:left="3113" w:hanging="360"/>
      </w:pPr>
    </w:lvl>
    <w:lvl w:ilvl="4" w:tplc="04150019" w:tentative="1">
      <w:start w:val="1"/>
      <w:numFmt w:val="lowerLetter"/>
      <w:lvlText w:val="%5."/>
      <w:lvlJc w:val="left"/>
      <w:pPr>
        <w:ind w:left="3833" w:hanging="360"/>
      </w:pPr>
    </w:lvl>
    <w:lvl w:ilvl="5" w:tplc="0415001B" w:tentative="1">
      <w:start w:val="1"/>
      <w:numFmt w:val="lowerRoman"/>
      <w:lvlText w:val="%6."/>
      <w:lvlJc w:val="right"/>
      <w:pPr>
        <w:ind w:left="4553" w:hanging="180"/>
      </w:pPr>
    </w:lvl>
    <w:lvl w:ilvl="6" w:tplc="0415000F" w:tentative="1">
      <w:start w:val="1"/>
      <w:numFmt w:val="decimal"/>
      <w:lvlText w:val="%7."/>
      <w:lvlJc w:val="left"/>
      <w:pPr>
        <w:ind w:left="5273" w:hanging="360"/>
      </w:pPr>
    </w:lvl>
    <w:lvl w:ilvl="7" w:tplc="04150019" w:tentative="1">
      <w:start w:val="1"/>
      <w:numFmt w:val="lowerLetter"/>
      <w:lvlText w:val="%8."/>
      <w:lvlJc w:val="left"/>
      <w:pPr>
        <w:ind w:left="5993" w:hanging="360"/>
      </w:pPr>
    </w:lvl>
    <w:lvl w:ilvl="8" w:tplc="0415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8" w15:restartNumberingAfterBreak="0">
    <w:nsid w:val="48EE213B"/>
    <w:multiLevelType w:val="hybridMultilevel"/>
    <w:tmpl w:val="0142A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5C6F52"/>
    <w:multiLevelType w:val="hybridMultilevel"/>
    <w:tmpl w:val="682A81A8"/>
    <w:lvl w:ilvl="0" w:tplc="FE662E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B676924"/>
    <w:multiLevelType w:val="hybridMultilevel"/>
    <w:tmpl w:val="2F400678"/>
    <w:lvl w:ilvl="0" w:tplc="10C47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CEA634D"/>
    <w:multiLevelType w:val="multilevel"/>
    <w:tmpl w:val="A29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7F077E"/>
    <w:multiLevelType w:val="hybridMultilevel"/>
    <w:tmpl w:val="584CB022"/>
    <w:lvl w:ilvl="0" w:tplc="CBAE630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71AA"/>
    <w:multiLevelType w:val="hybridMultilevel"/>
    <w:tmpl w:val="BFFA5E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8223D6"/>
    <w:multiLevelType w:val="hybridMultilevel"/>
    <w:tmpl w:val="1054E3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A46931"/>
    <w:multiLevelType w:val="hybridMultilevel"/>
    <w:tmpl w:val="B0240C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B71ED7"/>
    <w:multiLevelType w:val="hybridMultilevel"/>
    <w:tmpl w:val="64A0A874"/>
    <w:lvl w:ilvl="0" w:tplc="1F7E9D4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592935"/>
    <w:multiLevelType w:val="hybridMultilevel"/>
    <w:tmpl w:val="011A8E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7E30EF"/>
    <w:multiLevelType w:val="hybridMultilevel"/>
    <w:tmpl w:val="B966F4FC"/>
    <w:lvl w:ilvl="0" w:tplc="9C92326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676AE9"/>
    <w:multiLevelType w:val="multilevel"/>
    <w:tmpl w:val="60A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65D62"/>
    <w:multiLevelType w:val="multilevel"/>
    <w:tmpl w:val="85AE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772ABD"/>
    <w:multiLevelType w:val="hybridMultilevel"/>
    <w:tmpl w:val="A9B4EBE0"/>
    <w:lvl w:ilvl="0" w:tplc="85FC88A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A37077C"/>
    <w:multiLevelType w:val="hybridMultilevel"/>
    <w:tmpl w:val="57501D3A"/>
    <w:lvl w:ilvl="0" w:tplc="941EEAA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A32C31"/>
    <w:multiLevelType w:val="hybridMultilevel"/>
    <w:tmpl w:val="2656F6DA"/>
    <w:lvl w:ilvl="0" w:tplc="04150011">
      <w:start w:val="1"/>
      <w:numFmt w:val="decimal"/>
      <w:lvlText w:val="%1)"/>
      <w:lvlJc w:val="left"/>
      <w:pPr>
        <w:ind w:left="1360" w:hanging="360"/>
      </w:p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4" w15:restartNumberingAfterBreak="0">
    <w:nsid w:val="6F7408AF"/>
    <w:multiLevelType w:val="hybridMultilevel"/>
    <w:tmpl w:val="EEC2125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E069D74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07F15"/>
    <w:multiLevelType w:val="hybridMultilevel"/>
    <w:tmpl w:val="251C0562"/>
    <w:lvl w:ilvl="0" w:tplc="0BF04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17"/>
  </w:num>
  <w:num w:numId="6">
    <w:abstractNumId w:val="34"/>
  </w:num>
  <w:num w:numId="7">
    <w:abstractNumId w:val="30"/>
  </w:num>
  <w:num w:numId="8">
    <w:abstractNumId w:val="6"/>
  </w:num>
  <w:num w:numId="9">
    <w:abstractNumId w:val="21"/>
  </w:num>
  <w:num w:numId="10">
    <w:abstractNumId w:val="29"/>
  </w:num>
  <w:num w:numId="11">
    <w:abstractNumId w:val="15"/>
  </w:num>
  <w:num w:numId="12">
    <w:abstractNumId w:val="11"/>
  </w:num>
  <w:num w:numId="13">
    <w:abstractNumId w:val="1"/>
  </w:num>
  <w:num w:numId="14">
    <w:abstractNumId w:val="8"/>
  </w:num>
  <w:num w:numId="15">
    <w:abstractNumId w:val="28"/>
  </w:num>
  <w:num w:numId="16">
    <w:abstractNumId w:val="33"/>
  </w:num>
  <w:num w:numId="17">
    <w:abstractNumId w:val="27"/>
  </w:num>
  <w:num w:numId="18">
    <w:abstractNumId w:val="25"/>
  </w:num>
  <w:num w:numId="19">
    <w:abstractNumId w:val="12"/>
  </w:num>
  <w:num w:numId="20">
    <w:abstractNumId w:val="7"/>
  </w:num>
  <w:num w:numId="21">
    <w:abstractNumId w:val="23"/>
  </w:num>
  <w:num w:numId="22">
    <w:abstractNumId w:val="14"/>
  </w:num>
  <w:num w:numId="23">
    <w:abstractNumId w:val="32"/>
  </w:num>
  <w:num w:numId="24">
    <w:abstractNumId w:val="19"/>
  </w:num>
  <w:num w:numId="25">
    <w:abstractNumId w:val="24"/>
  </w:num>
  <w:num w:numId="26">
    <w:abstractNumId w:val="31"/>
  </w:num>
  <w:num w:numId="27">
    <w:abstractNumId w:val="0"/>
  </w:num>
  <w:num w:numId="28">
    <w:abstractNumId w:val="20"/>
  </w:num>
  <w:num w:numId="29">
    <w:abstractNumId w:val="16"/>
  </w:num>
  <w:num w:numId="30">
    <w:abstractNumId w:val="35"/>
  </w:num>
  <w:num w:numId="31">
    <w:abstractNumId w:val="22"/>
  </w:num>
  <w:num w:numId="32">
    <w:abstractNumId w:val="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92"/>
    <w:rsid w:val="00082514"/>
    <w:rsid w:val="000A304C"/>
    <w:rsid w:val="001747C0"/>
    <w:rsid w:val="00180DF8"/>
    <w:rsid w:val="001D3EAD"/>
    <w:rsid w:val="001F3D56"/>
    <w:rsid w:val="0020583C"/>
    <w:rsid w:val="00283C23"/>
    <w:rsid w:val="002C143B"/>
    <w:rsid w:val="003269EA"/>
    <w:rsid w:val="00331626"/>
    <w:rsid w:val="00355877"/>
    <w:rsid w:val="003B7464"/>
    <w:rsid w:val="003B7C35"/>
    <w:rsid w:val="003C6E1F"/>
    <w:rsid w:val="003E148B"/>
    <w:rsid w:val="003E254C"/>
    <w:rsid w:val="00401976"/>
    <w:rsid w:val="004176ED"/>
    <w:rsid w:val="00446178"/>
    <w:rsid w:val="004A1C4C"/>
    <w:rsid w:val="004A7E8F"/>
    <w:rsid w:val="005266B9"/>
    <w:rsid w:val="005722DA"/>
    <w:rsid w:val="005A5940"/>
    <w:rsid w:val="00636337"/>
    <w:rsid w:val="00650AEB"/>
    <w:rsid w:val="006724CF"/>
    <w:rsid w:val="00690E53"/>
    <w:rsid w:val="006D0861"/>
    <w:rsid w:val="006E714D"/>
    <w:rsid w:val="00717E1C"/>
    <w:rsid w:val="00724939"/>
    <w:rsid w:val="00740DDC"/>
    <w:rsid w:val="00772D91"/>
    <w:rsid w:val="007F1B29"/>
    <w:rsid w:val="00812C1C"/>
    <w:rsid w:val="00845C52"/>
    <w:rsid w:val="008C702F"/>
    <w:rsid w:val="009641D0"/>
    <w:rsid w:val="009768DE"/>
    <w:rsid w:val="009919CE"/>
    <w:rsid w:val="009C1AC2"/>
    <w:rsid w:val="009D3683"/>
    <w:rsid w:val="00A17E01"/>
    <w:rsid w:val="00A36292"/>
    <w:rsid w:val="00A655E0"/>
    <w:rsid w:val="00AB1D6D"/>
    <w:rsid w:val="00AB1F43"/>
    <w:rsid w:val="00AD435A"/>
    <w:rsid w:val="00AD5C5C"/>
    <w:rsid w:val="00AE32D3"/>
    <w:rsid w:val="00B1579E"/>
    <w:rsid w:val="00B531F8"/>
    <w:rsid w:val="00B77D19"/>
    <w:rsid w:val="00C006CB"/>
    <w:rsid w:val="00CC3AEF"/>
    <w:rsid w:val="00CC607E"/>
    <w:rsid w:val="00D07D87"/>
    <w:rsid w:val="00D10779"/>
    <w:rsid w:val="00D110EE"/>
    <w:rsid w:val="00D95DA4"/>
    <w:rsid w:val="00D95F9B"/>
    <w:rsid w:val="00DE4F93"/>
    <w:rsid w:val="00E4579D"/>
    <w:rsid w:val="00E62707"/>
    <w:rsid w:val="00EB4C5C"/>
    <w:rsid w:val="00F6401F"/>
    <w:rsid w:val="00FA571F"/>
    <w:rsid w:val="00FC2958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CDDED1-F40D-41B5-8841-684D9AA4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2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29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292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29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292"/>
    <w:rPr>
      <w:rFonts w:ascii="Cambria" w:eastAsia="Cambria" w:hAnsi="Cambria" w:cs="Times New Roman"/>
      <w:sz w:val="24"/>
      <w:szCs w:val="24"/>
    </w:rPr>
  </w:style>
  <w:style w:type="paragraph" w:styleId="Akapitzlist">
    <w:name w:val="List Paragraph"/>
    <w:aliases w:val="Preambuła,normalny tekst,CW_Lista,Podsis rysunku"/>
    <w:basedOn w:val="Normalny"/>
    <w:link w:val="AkapitzlistZnak"/>
    <w:uiPriority w:val="34"/>
    <w:qFormat/>
    <w:rsid w:val="00A36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footnote text, Znak"/>
    <w:basedOn w:val="Normalny"/>
    <w:link w:val="TekstprzypisudolnegoZnak"/>
    <w:qFormat/>
    <w:rsid w:val="00A3629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A362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Superscript,Odwołanie przypisu,Znak Znak11"/>
    <w:uiPriority w:val="99"/>
    <w:rsid w:val="00A36292"/>
    <w:rPr>
      <w:vertAlign w:val="superscript"/>
    </w:rPr>
  </w:style>
  <w:style w:type="character" w:customStyle="1" w:styleId="AkapitzlistZnak">
    <w:name w:val="Akapit z listą Znak"/>
    <w:aliases w:val="Preambuła Znak,normalny tekst Znak,CW_Lista Znak,Podsis rysunku Znak"/>
    <w:link w:val="Akapitzlist"/>
    <w:uiPriority w:val="34"/>
    <w:qFormat/>
    <w:locked/>
    <w:rsid w:val="00A36292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aliases w:val="A_wyliczenie,K-P_odwolanie,Akapit z listą5,maz_wyliczenie,opis dzialania,List Paragraph"/>
    <w:basedOn w:val="Normalny"/>
    <w:link w:val="ListParagraphChar"/>
    <w:uiPriority w:val="34"/>
    <w:qFormat/>
    <w:rsid w:val="00A36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A_wyliczenie Char,K-P_odwolanie Char,Akapit z listą5 Char,maz_wyliczenie Char,opis dzialania Char"/>
    <w:link w:val="Akapitzlist1"/>
    <w:uiPriority w:val="34"/>
    <w:locked/>
    <w:rsid w:val="00A36292"/>
    <w:rPr>
      <w:rFonts w:ascii="Calibri" w:eastAsia="Cambria" w:hAnsi="Calibri" w:cs="Times New Roman"/>
    </w:rPr>
  </w:style>
  <w:style w:type="character" w:styleId="Numerstrony">
    <w:name w:val="page number"/>
    <w:rsid w:val="00A36292"/>
  </w:style>
  <w:style w:type="character" w:styleId="Hipercze">
    <w:name w:val="Hyperlink"/>
    <w:uiPriority w:val="99"/>
    <w:unhideWhenUsed/>
    <w:rsid w:val="00A3629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A36292"/>
    <w:pPr>
      <w:jc w:val="both"/>
    </w:pPr>
    <w:rPr>
      <w:rFonts w:ascii="Times New Roman" w:eastAsia="Times New Roman" w:hAnsi="Times New Roman"/>
      <w:sz w:val="19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6292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4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46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2997</Words>
  <Characters>17983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Stasińska</dc:creator>
  <cp:keywords/>
  <dc:description/>
  <cp:lastModifiedBy>Maria Skibińska</cp:lastModifiedBy>
  <cp:revision>17</cp:revision>
  <cp:lastPrinted>2022-10-12T12:25:00Z</cp:lastPrinted>
  <dcterms:created xsi:type="dcterms:W3CDTF">2022-10-12T09:40:00Z</dcterms:created>
  <dcterms:modified xsi:type="dcterms:W3CDTF">2022-10-14T05:10:00Z</dcterms:modified>
</cp:coreProperties>
</file>