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 xml:space="preserve">Znak sprawy: </w:t>
      </w:r>
      <w:r w:rsidRPr="00BE4130">
        <w:rPr>
          <w:rFonts w:ascii="Cambria" w:hAnsi="Cambria"/>
          <w:b/>
          <w:bCs/>
          <w:sz w:val="22"/>
          <w:szCs w:val="22"/>
        </w:rPr>
        <w:t>ZZP.26</w:t>
      </w:r>
      <w:r w:rsidR="0025169E" w:rsidRPr="00BE4130">
        <w:rPr>
          <w:rFonts w:ascii="Cambria" w:hAnsi="Cambria"/>
          <w:b/>
          <w:bCs/>
          <w:sz w:val="22"/>
          <w:szCs w:val="22"/>
        </w:rPr>
        <w:t>0.2</w:t>
      </w:r>
      <w:r w:rsidRPr="00BE4130">
        <w:rPr>
          <w:rFonts w:ascii="Cambria" w:hAnsi="Cambria"/>
          <w:b/>
          <w:bCs/>
          <w:sz w:val="22"/>
          <w:szCs w:val="22"/>
        </w:rPr>
        <w:t>.</w:t>
      </w:r>
      <w:r w:rsidR="00BE4130">
        <w:rPr>
          <w:rFonts w:ascii="Cambria" w:hAnsi="Cambria"/>
          <w:b/>
          <w:bCs/>
          <w:sz w:val="22"/>
          <w:szCs w:val="22"/>
        </w:rPr>
        <w:t>29</w:t>
      </w:r>
      <w:r w:rsidRPr="00BE4130">
        <w:rPr>
          <w:rFonts w:ascii="Cambria" w:hAnsi="Cambria"/>
          <w:b/>
          <w:bCs/>
          <w:sz w:val="22"/>
          <w:szCs w:val="22"/>
        </w:rPr>
        <w:t>.202</w:t>
      </w:r>
      <w:r w:rsidR="00BE4130">
        <w:rPr>
          <w:rFonts w:ascii="Cambria" w:hAnsi="Cambria"/>
          <w:b/>
          <w:bCs/>
          <w:sz w:val="22"/>
          <w:szCs w:val="22"/>
        </w:rPr>
        <w:t>3</w:t>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b/>
          <w:iCs/>
          <w:sz w:val="22"/>
          <w:szCs w:val="22"/>
        </w:rPr>
        <w:t>Załącznik nr 4</w:t>
      </w:r>
    </w:p>
    <w:p w:rsidR="00347EDA" w:rsidRPr="00BE4130" w:rsidRDefault="00347EDA" w:rsidP="00BE4130">
      <w:pPr>
        <w:pStyle w:val="Nagwek4"/>
        <w:spacing w:line="360" w:lineRule="auto"/>
        <w:rPr>
          <w:rFonts w:ascii="Cambria" w:hAnsi="Cambria"/>
          <w:sz w:val="22"/>
          <w:szCs w:val="22"/>
        </w:rPr>
      </w:pPr>
    </w:p>
    <w:p w:rsidR="00347EDA" w:rsidRPr="00BE4130" w:rsidRDefault="00347EDA" w:rsidP="00BE4130">
      <w:pPr>
        <w:pStyle w:val="NormalnyWeb2"/>
        <w:suppressAutoHyphens/>
        <w:spacing w:before="0" w:line="360" w:lineRule="auto"/>
        <w:jc w:val="center"/>
        <w:rPr>
          <w:rFonts w:ascii="Cambria" w:hAnsi="Cambria"/>
          <w:sz w:val="22"/>
          <w:szCs w:val="22"/>
        </w:rPr>
      </w:pPr>
      <w:r w:rsidRPr="00BE4130">
        <w:rPr>
          <w:rFonts w:ascii="Cambria" w:hAnsi="Cambria"/>
          <w:b/>
          <w:bCs/>
          <w:sz w:val="22"/>
          <w:szCs w:val="22"/>
        </w:rPr>
        <w:t>UMOWA Nr ZZP.26</w:t>
      </w:r>
      <w:r w:rsidR="0025169E" w:rsidRPr="00BE4130">
        <w:rPr>
          <w:rFonts w:ascii="Cambria" w:hAnsi="Cambria"/>
          <w:b/>
          <w:bCs/>
          <w:sz w:val="22"/>
          <w:szCs w:val="22"/>
        </w:rPr>
        <w:t>1</w:t>
      </w:r>
      <w:r w:rsidRPr="00BE4130">
        <w:rPr>
          <w:rFonts w:ascii="Cambria" w:hAnsi="Cambria"/>
          <w:b/>
          <w:bCs/>
          <w:sz w:val="22"/>
          <w:szCs w:val="22"/>
        </w:rPr>
        <w:t>.2……...202</w:t>
      </w:r>
      <w:r w:rsidR="00BE4130">
        <w:rPr>
          <w:rFonts w:ascii="Cambria" w:hAnsi="Cambria"/>
          <w:b/>
          <w:bCs/>
          <w:sz w:val="22"/>
          <w:szCs w:val="22"/>
        </w:rPr>
        <w:t>3</w:t>
      </w:r>
    </w:p>
    <w:p w:rsidR="00347EDA" w:rsidRPr="00BE4130" w:rsidRDefault="00347EDA" w:rsidP="00BE4130">
      <w:pPr>
        <w:pStyle w:val="Podtytu"/>
        <w:spacing w:line="360" w:lineRule="auto"/>
        <w:rPr>
          <w:rFonts w:ascii="Cambria" w:hAnsi="Cambria"/>
          <w:sz w:val="22"/>
          <w:szCs w:val="22"/>
        </w:rPr>
      </w:pPr>
    </w:p>
    <w:p w:rsidR="00347EDA" w:rsidRPr="00BE4130" w:rsidRDefault="00347EDA" w:rsidP="00BE4130">
      <w:pPr>
        <w:pStyle w:val="Nagwek4"/>
        <w:spacing w:line="360" w:lineRule="auto"/>
        <w:rPr>
          <w:rFonts w:ascii="Cambria" w:hAnsi="Cambria"/>
          <w:b w:val="0"/>
          <w:bCs w:val="0"/>
          <w:sz w:val="22"/>
          <w:szCs w:val="22"/>
        </w:rPr>
      </w:pP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zawarta w dniu ………….202</w:t>
      </w:r>
      <w:r w:rsidR="00BE4130">
        <w:rPr>
          <w:rFonts w:ascii="Cambria" w:hAnsi="Cambria"/>
          <w:sz w:val="22"/>
          <w:szCs w:val="22"/>
        </w:rPr>
        <w:t>3</w:t>
      </w:r>
      <w:r w:rsidRPr="00BE4130">
        <w:rPr>
          <w:rFonts w:ascii="Cambria" w:hAnsi="Cambria"/>
          <w:sz w:val="22"/>
          <w:szCs w:val="22"/>
        </w:rPr>
        <w:t xml:space="preserve"> r.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color w:val="000000"/>
          <w:sz w:val="22"/>
          <w:szCs w:val="22"/>
        </w:rPr>
        <w:t xml:space="preserve">pomiędzy: </w:t>
      </w:r>
    </w:p>
    <w:p w:rsidR="00347EDA" w:rsidRPr="00BE4130" w:rsidRDefault="00347EDA" w:rsidP="00BE4130">
      <w:pPr>
        <w:pStyle w:val="Standard"/>
        <w:spacing w:line="360" w:lineRule="auto"/>
        <w:jc w:val="both"/>
        <w:rPr>
          <w:rFonts w:ascii="Cambria" w:hAnsi="Cambria"/>
          <w:b/>
          <w:sz w:val="22"/>
          <w:szCs w:val="22"/>
        </w:rPr>
      </w:pPr>
    </w:p>
    <w:p w:rsidR="00347EDA" w:rsidRPr="00BE4130" w:rsidRDefault="00347EDA" w:rsidP="00BE4130">
      <w:pPr>
        <w:pStyle w:val="Standard"/>
        <w:spacing w:line="360" w:lineRule="auto"/>
        <w:jc w:val="both"/>
        <w:rPr>
          <w:rFonts w:ascii="Cambria" w:hAnsi="Cambria"/>
          <w:sz w:val="22"/>
          <w:szCs w:val="22"/>
        </w:rPr>
      </w:pPr>
      <w:r w:rsidRPr="00BE4130">
        <w:rPr>
          <w:rFonts w:ascii="Cambria" w:hAnsi="Cambria"/>
          <w:b/>
          <w:sz w:val="22"/>
          <w:szCs w:val="22"/>
        </w:rPr>
        <w:t xml:space="preserve">Miejskim Ośrodkiem Sportu i Rekreacji „Bystrzyca” w Lublinie Sp. z o.o. </w:t>
      </w:r>
      <w:r w:rsidRPr="00BE4130">
        <w:rPr>
          <w:rFonts w:ascii="Cambria" w:hAnsi="Cambria"/>
          <w:sz w:val="22"/>
          <w:szCs w:val="22"/>
        </w:rPr>
        <w:t>z siedzibą w Lublinie przy ul. Filaretów 44, kod: 20-609, wpisaną do rejestru przedsiębiorców prowadzonego przez Sąd Rejonowy Lublin-Wschód w Lublinie z siedzibą w Świdniku, VI Wydział Gospodarczy Krajowego Rejestru Sądowego pod numerem KRS: 0000390895, kapitał zakł</w:t>
      </w:r>
      <w:r w:rsidR="00BE4130">
        <w:rPr>
          <w:rFonts w:ascii="Cambria" w:hAnsi="Cambria"/>
          <w:sz w:val="22"/>
          <w:szCs w:val="22"/>
        </w:rPr>
        <w:t xml:space="preserve">adowy: …………………… PLN, </w:t>
      </w:r>
      <w:r w:rsidRPr="00BE4130">
        <w:rPr>
          <w:rFonts w:ascii="Cambria" w:hAnsi="Cambria"/>
          <w:sz w:val="22"/>
          <w:szCs w:val="22"/>
        </w:rPr>
        <w:t xml:space="preserve">Regon: 060972765, NIP 712 325 37 42. </w:t>
      </w:r>
    </w:p>
    <w:p w:rsidR="00347EDA" w:rsidRPr="00BE4130" w:rsidRDefault="00347EDA" w:rsidP="00BE4130">
      <w:pPr>
        <w:pStyle w:val="Standard"/>
        <w:spacing w:line="360" w:lineRule="auto"/>
        <w:rPr>
          <w:rFonts w:ascii="Cambria" w:hAnsi="Cambria"/>
          <w:sz w:val="22"/>
          <w:szCs w:val="22"/>
        </w:rPr>
      </w:pP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reprezentowaną przez:</w:t>
      </w:r>
    </w:p>
    <w:p w:rsidR="00347EDA" w:rsidRPr="00BE4130" w:rsidRDefault="00347EDA" w:rsidP="00BE4130">
      <w:pPr>
        <w:pStyle w:val="western"/>
        <w:spacing w:before="0" w:line="360" w:lineRule="auto"/>
        <w:ind w:left="284" w:hanging="284"/>
        <w:rPr>
          <w:rFonts w:ascii="Cambria" w:hAnsi="Cambria"/>
          <w:sz w:val="22"/>
          <w:szCs w:val="22"/>
        </w:rPr>
      </w:pPr>
      <w:r w:rsidRPr="00BE4130">
        <w:rPr>
          <w:rFonts w:ascii="Cambria" w:hAnsi="Cambria"/>
          <w:sz w:val="22"/>
          <w:szCs w:val="22"/>
        </w:rPr>
        <w:t>1. ..............................................................................................................................................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2. ..............................................................................................................................................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 xml:space="preserve">zwaną dalej </w:t>
      </w:r>
      <w:r w:rsidRPr="00BE4130">
        <w:rPr>
          <w:rFonts w:ascii="Cambria" w:hAnsi="Cambria"/>
          <w:b/>
          <w:bCs/>
          <w:sz w:val="22"/>
          <w:szCs w:val="22"/>
        </w:rPr>
        <w:t>Zamawiając</w:t>
      </w:r>
      <w:r w:rsidR="00E5225C" w:rsidRPr="00BE4130">
        <w:rPr>
          <w:rFonts w:ascii="Cambria" w:hAnsi="Cambria"/>
          <w:b/>
          <w:bCs/>
          <w:sz w:val="22"/>
          <w:szCs w:val="22"/>
        </w:rPr>
        <w:t>ym</w:t>
      </w:r>
      <w:r w:rsidRPr="00BE4130">
        <w:rPr>
          <w:rFonts w:ascii="Cambria" w:hAnsi="Cambria"/>
          <w:sz w:val="22"/>
          <w:szCs w:val="22"/>
        </w:rPr>
        <w:t>,</w:t>
      </w:r>
    </w:p>
    <w:p w:rsidR="00347EDA" w:rsidRPr="00BE4130" w:rsidRDefault="00347EDA" w:rsidP="00BE4130">
      <w:pPr>
        <w:pStyle w:val="NormalnyWeb1"/>
        <w:spacing w:before="0" w:line="360" w:lineRule="auto"/>
        <w:rPr>
          <w:rFonts w:ascii="Cambria" w:hAnsi="Cambria"/>
          <w:sz w:val="22"/>
          <w:szCs w:val="22"/>
        </w:rPr>
      </w:pPr>
    </w:p>
    <w:p w:rsidR="00347EDA" w:rsidRPr="00BE4130" w:rsidRDefault="00347EDA" w:rsidP="00BE4130">
      <w:pPr>
        <w:spacing w:line="360" w:lineRule="auto"/>
        <w:rPr>
          <w:rFonts w:ascii="Cambria" w:hAnsi="Cambria"/>
          <w:sz w:val="22"/>
          <w:szCs w:val="22"/>
        </w:rPr>
      </w:pPr>
    </w:p>
    <w:p w:rsidR="00347EDA" w:rsidRPr="00BE4130" w:rsidRDefault="00347EDA" w:rsidP="00BE4130">
      <w:pPr>
        <w:spacing w:line="360" w:lineRule="auto"/>
        <w:rPr>
          <w:rFonts w:ascii="Cambria" w:hAnsi="Cambria"/>
          <w:sz w:val="22"/>
          <w:szCs w:val="22"/>
        </w:rPr>
      </w:pPr>
      <w:r w:rsidRPr="00BE4130">
        <w:rPr>
          <w:rFonts w:ascii="Cambria" w:hAnsi="Cambria"/>
          <w:sz w:val="22"/>
          <w:szCs w:val="22"/>
        </w:rPr>
        <w:t>firmą ……………………………………………………………..</w:t>
      </w:r>
    </w:p>
    <w:p w:rsidR="00347EDA" w:rsidRPr="00BE4130" w:rsidRDefault="00347EDA" w:rsidP="00BE4130">
      <w:pPr>
        <w:spacing w:line="360" w:lineRule="auto"/>
        <w:rPr>
          <w:rFonts w:ascii="Cambria" w:hAnsi="Cambria"/>
          <w:sz w:val="22"/>
          <w:szCs w:val="22"/>
        </w:rPr>
      </w:pPr>
      <w:r w:rsidRPr="00BE4130">
        <w:rPr>
          <w:rFonts w:ascii="Cambria" w:hAnsi="Cambria"/>
          <w:sz w:val="22"/>
          <w:szCs w:val="22"/>
        </w:rPr>
        <w:t xml:space="preserve">z siedzibą w </w:t>
      </w:r>
      <w:r w:rsidRPr="00BE4130">
        <w:rPr>
          <w:rFonts w:ascii="Cambria" w:hAnsi="Cambria"/>
          <w:b/>
          <w:sz w:val="22"/>
          <w:szCs w:val="22"/>
        </w:rPr>
        <w:t>……………………………………………………………</w:t>
      </w:r>
      <w:r w:rsidRPr="00BE4130">
        <w:rPr>
          <w:rFonts w:ascii="Cambria" w:hAnsi="Cambria"/>
          <w:sz w:val="22"/>
          <w:szCs w:val="22"/>
        </w:rPr>
        <w:t xml:space="preserve">, kod: </w:t>
      </w:r>
      <w:r w:rsidRPr="00BE4130">
        <w:rPr>
          <w:rFonts w:ascii="Cambria" w:hAnsi="Cambria"/>
          <w:b/>
          <w:sz w:val="22"/>
          <w:szCs w:val="22"/>
        </w:rPr>
        <w:t xml:space="preserve">……………. </w:t>
      </w:r>
    </w:p>
    <w:p w:rsidR="00347EDA" w:rsidRPr="00BE4130" w:rsidRDefault="00347EDA" w:rsidP="00BE4130">
      <w:pPr>
        <w:pStyle w:val="Zwykytekst1"/>
        <w:spacing w:line="360" w:lineRule="auto"/>
        <w:rPr>
          <w:rFonts w:ascii="Cambria" w:hAnsi="Cambria" w:cs="Times New Roman"/>
          <w:sz w:val="22"/>
          <w:szCs w:val="22"/>
        </w:rPr>
      </w:pPr>
      <w:r w:rsidRPr="00BE4130">
        <w:rPr>
          <w:rFonts w:ascii="Cambria" w:hAnsi="Cambria" w:cs="Times New Roman"/>
          <w:sz w:val="22"/>
          <w:szCs w:val="22"/>
        </w:rPr>
        <w:t xml:space="preserve">wpisaną ……………………………………………………………………. Wydział Gospodarczy - Krajowy Rejestr Sądowy pod nr </w:t>
      </w:r>
      <w:r w:rsidRPr="00BE4130">
        <w:rPr>
          <w:rFonts w:ascii="Cambria" w:hAnsi="Cambria" w:cs="Times New Roman"/>
          <w:b/>
          <w:sz w:val="22"/>
          <w:szCs w:val="22"/>
        </w:rPr>
        <w:t>…………………..</w:t>
      </w:r>
      <w:r w:rsidRPr="00BE4130">
        <w:rPr>
          <w:rFonts w:ascii="Cambria" w:hAnsi="Cambria" w:cs="Times New Roman"/>
          <w:sz w:val="22"/>
          <w:szCs w:val="22"/>
        </w:rPr>
        <w:t xml:space="preserve">, REGON: </w:t>
      </w:r>
      <w:r w:rsidRPr="00BE4130">
        <w:rPr>
          <w:rFonts w:ascii="Cambria" w:hAnsi="Cambria" w:cs="Times New Roman"/>
          <w:b/>
          <w:sz w:val="22"/>
          <w:szCs w:val="22"/>
        </w:rPr>
        <w:t>……………….</w:t>
      </w:r>
      <w:r w:rsidRPr="00BE4130">
        <w:rPr>
          <w:rFonts w:ascii="Cambria" w:hAnsi="Cambria" w:cs="Times New Roman"/>
          <w:sz w:val="22"/>
          <w:szCs w:val="22"/>
        </w:rPr>
        <w:t xml:space="preserve">, NIP </w:t>
      </w:r>
      <w:r w:rsidRPr="00BE4130">
        <w:rPr>
          <w:rFonts w:ascii="Cambria" w:hAnsi="Cambria" w:cs="Times New Roman"/>
          <w:b/>
          <w:sz w:val="22"/>
          <w:szCs w:val="22"/>
        </w:rPr>
        <w:t>…………………..</w:t>
      </w:r>
    </w:p>
    <w:p w:rsidR="00347EDA" w:rsidRPr="00BE4130" w:rsidRDefault="00347EDA" w:rsidP="00BE4130">
      <w:pPr>
        <w:pStyle w:val="western"/>
        <w:spacing w:before="0" w:line="360" w:lineRule="auto"/>
        <w:ind w:left="284" w:hanging="284"/>
        <w:rPr>
          <w:rFonts w:ascii="Cambria" w:hAnsi="Cambria"/>
          <w:sz w:val="22"/>
          <w:szCs w:val="22"/>
        </w:rPr>
      </w:pPr>
    </w:p>
    <w:p w:rsidR="00347EDA" w:rsidRPr="00BE4130" w:rsidRDefault="00347EDA" w:rsidP="00BE4130">
      <w:pPr>
        <w:pStyle w:val="western"/>
        <w:spacing w:before="0" w:line="360" w:lineRule="auto"/>
        <w:ind w:left="284" w:hanging="284"/>
        <w:rPr>
          <w:rFonts w:ascii="Cambria" w:hAnsi="Cambria"/>
          <w:sz w:val="22"/>
          <w:szCs w:val="22"/>
        </w:rPr>
      </w:pPr>
      <w:r w:rsidRPr="00BE4130">
        <w:rPr>
          <w:rFonts w:ascii="Cambria" w:hAnsi="Cambria"/>
          <w:sz w:val="22"/>
          <w:szCs w:val="22"/>
        </w:rPr>
        <w:t>reprezentowaną przez:</w:t>
      </w:r>
    </w:p>
    <w:p w:rsidR="00347EDA" w:rsidRPr="00BE4130" w:rsidRDefault="00347EDA" w:rsidP="00BE4130">
      <w:pPr>
        <w:pStyle w:val="western"/>
        <w:spacing w:before="0" w:line="360" w:lineRule="auto"/>
        <w:ind w:left="284" w:hanging="284"/>
        <w:rPr>
          <w:rFonts w:ascii="Cambria" w:hAnsi="Cambria"/>
          <w:sz w:val="22"/>
          <w:szCs w:val="22"/>
        </w:rPr>
      </w:pPr>
      <w:r w:rsidRPr="00BE4130">
        <w:rPr>
          <w:rFonts w:ascii="Cambria" w:hAnsi="Cambria"/>
          <w:sz w:val="22"/>
          <w:szCs w:val="22"/>
        </w:rPr>
        <w:t>1. ..............................................................................................................................................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2...............................................................................................................................................</w:t>
      </w:r>
      <w:r w:rsidRPr="00BE4130">
        <w:rPr>
          <w:rFonts w:ascii="Cambria" w:hAnsi="Cambria"/>
          <w:sz w:val="22"/>
          <w:szCs w:val="22"/>
        </w:rPr>
        <w:br/>
        <w:t xml:space="preserve">zwaną dalej </w:t>
      </w:r>
      <w:r w:rsidRPr="00BE4130">
        <w:rPr>
          <w:rFonts w:ascii="Cambria" w:hAnsi="Cambria"/>
          <w:b/>
          <w:bCs/>
          <w:sz w:val="22"/>
          <w:szCs w:val="22"/>
        </w:rPr>
        <w:t>Wykonawcą</w:t>
      </w:r>
      <w:r w:rsidRPr="00BE4130">
        <w:rPr>
          <w:rFonts w:ascii="Cambria" w:hAnsi="Cambria"/>
          <w:sz w:val="22"/>
          <w:szCs w:val="22"/>
        </w:rPr>
        <w:t>.</w:t>
      </w:r>
    </w:p>
    <w:p w:rsidR="00347EDA" w:rsidRPr="00BE4130" w:rsidRDefault="00347EDA" w:rsidP="00BE4130">
      <w:pPr>
        <w:pStyle w:val="Podtytu"/>
        <w:spacing w:line="360" w:lineRule="auto"/>
        <w:rPr>
          <w:rFonts w:ascii="Cambria" w:hAnsi="Cambria"/>
          <w:b/>
          <w:sz w:val="22"/>
          <w:szCs w:val="22"/>
        </w:rPr>
      </w:pPr>
    </w:p>
    <w:p w:rsidR="00347EDA" w:rsidRPr="00BE4130" w:rsidRDefault="00347EDA" w:rsidP="00BE4130">
      <w:pPr>
        <w:pStyle w:val="NormalnyWeb1"/>
        <w:spacing w:before="0" w:line="360" w:lineRule="auto"/>
        <w:jc w:val="center"/>
        <w:rPr>
          <w:rFonts w:ascii="Cambria" w:hAnsi="Cambria"/>
          <w:sz w:val="22"/>
          <w:szCs w:val="22"/>
        </w:rPr>
      </w:pPr>
      <w:r w:rsidRPr="00BE4130">
        <w:rPr>
          <w:rFonts w:ascii="Cambria" w:hAnsi="Cambria"/>
          <w:b/>
          <w:bCs/>
          <w:sz w:val="22"/>
          <w:szCs w:val="22"/>
        </w:rPr>
        <w:t>§ 1</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Umowa została zawarta w wyniku wyboru ofert. Oferta Wykonawcy stanowi Załącznik Nr 1                   do Umowy.</w:t>
      </w:r>
    </w:p>
    <w:p w:rsidR="00347EDA" w:rsidRPr="00BE4130" w:rsidRDefault="00347EDA" w:rsidP="00BE4130">
      <w:pPr>
        <w:pStyle w:val="Podtytu"/>
        <w:spacing w:line="360" w:lineRule="auto"/>
        <w:jc w:val="center"/>
        <w:rPr>
          <w:rFonts w:ascii="Cambria" w:hAnsi="Cambria"/>
          <w:sz w:val="22"/>
          <w:szCs w:val="22"/>
        </w:rPr>
      </w:pPr>
      <w:r w:rsidRPr="00BE4130">
        <w:rPr>
          <w:rFonts w:ascii="Cambria" w:hAnsi="Cambria"/>
          <w:b/>
          <w:sz w:val="22"/>
          <w:szCs w:val="22"/>
        </w:rPr>
        <w:t>§ 2</w:t>
      </w:r>
    </w:p>
    <w:p w:rsidR="00347EDA" w:rsidRPr="00BE4130" w:rsidRDefault="00347EDA" w:rsidP="00BE4130">
      <w:pPr>
        <w:pStyle w:val="NormalnyWeb"/>
        <w:numPr>
          <w:ilvl w:val="0"/>
          <w:numId w:val="2"/>
        </w:numPr>
        <w:tabs>
          <w:tab w:val="left" w:pos="0"/>
          <w:tab w:val="left" w:pos="426"/>
        </w:tabs>
        <w:spacing w:before="0" w:line="360" w:lineRule="auto"/>
        <w:ind w:left="426"/>
        <w:rPr>
          <w:rFonts w:ascii="Cambria" w:hAnsi="Cambria"/>
          <w:sz w:val="22"/>
          <w:szCs w:val="22"/>
        </w:rPr>
      </w:pPr>
      <w:r w:rsidRPr="00BE4130">
        <w:rPr>
          <w:rFonts w:ascii="Cambria" w:hAnsi="Cambria"/>
          <w:bCs/>
          <w:sz w:val="22"/>
          <w:szCs w:val="22"/>
        </w:rPr>
        <w:t>Przedmiotem niniejszej Umowy jest</w:t>
      </w:r>
      <w:r w:rsidRPr="00BE4130">
        <w:rPr>
          <w:rFonts w:ascii="Cambria" w:hAnsi="Cambria"/>
          <w:b/>
          <w:bCs/>
          <w:sz w:val="22"/>
          <w:szCs w:val="22"/>
        </w:rPr>
        <w:t xml:space="preserve"> świadczenie </w:t>
      </w:r>
      <w:r w:rsidRPr="00BE4130">
        <w:rPr>
          <w:rFonts w:ascii="Cambria" w:hAnsi="Cambria"/>
          <w:b/>
          <w:sz w:val="22"/>
          <w:szCs w:val="22"/>
        </w:rPr>
        <w:t xml:space="preserve">opieki medycznej z zakresu medycyny pracy nad pracownikami i kandydatami na pracowników Miejskiego Ośrodka Sportu </w:t>
      </w:r>
      <w:r w:rsidRPr="00BE4130">
        <w:rPr>
          <w:rFonts w:ascii="Cambria" w:hAnsi="Cambria"/>
          <w:b/>
          <w:sz w:val="22"/>
          <w:szCs w:val="22"/>
        </w:rPr>
        <w:lastRenderedPageBreak/>
        <w:t>i Rekreacji „Bystrzyca” w Lublinie Sp. z o.o.</w:t>
      </w:r>
      <w:r w:rsidRPr="00BE4130">
        <w:rPr>
          <w:rFonts w:ascii="Cambria" w:hAnsi="Cambria"/>
          <w:sz w:val="22"/>
          <w:szCs w:val="22"/>
        </w:rPr>
        <w:t>, do któr</w:t>
      </w:r>
      <w:r w:rsidR="00A21E3C" w:rsidRPr="00BE4130">
        <w:rPr>
          <w:rFonts w:ascii="Cambria" w:hAnsi="Cambria"/>
          <w:sz w:val="22"/>
          <w:szCs w:val="22"/>
        </w:rPr>
        <w:t>ej</w:t>
      </w:r>
      <w:r w:rsidRPr="00BE4130">
        <w:rPr>
          <w:rFonts w:ascii="Cambria" w:hAnsi="Cambria"/>
          <w:sz w:val="22"/>
          <w:szCs w:val="22"/>
        </w:rPr>
        <w:t xml:space="preserve"> zapewnienia </w:t>
      </w:r>
      <w:r w:rsidR="00A21E3C" w:rsidRPr="00BE4130">
        <w:rPr>
          <w:rFonts w:ascii="Cambria" w:hAnsi="Cambria"/>
          <w:sz w:val="22"/>
          <w:szCs w:val="22"/>
        </w:rPr>
        <w:t xml:space="preserve">Zamawiający </w:t>
      </w:r>
      <w:r w:rsidRPr="00BE4130">
        <w:rPr>
          <w:rFonts w:ascii="Cambria" w:hAnsi="Cambria"/>
          <w:sz w:val="22"/>
          <w:szCs w:val="22"/>
        </w:rPr>
        <w:t>jest zobowiązany na podstawie:</w:t>
      </w:r>
    </w:p>
    <w:p w:rsidR="00347EDA" w:rsidRPr="00BE4130" w:rsidRDefault="00347EDA" w:rsidP="00BE4130">
      <w:pPr>
        <w:pStyle w:val="NormalnyWeb"/>
        <w:numPr>
          <w:ilvl w:val="0"/>
          <w:numId w:val="6"/>
        </w:numPr>
        <w:tabs>
          <w:tab w:val="left" w:pos="720"/>
        </w:tabs>
        <w:suppressAutoHyphens/>
        <w:spacing w:before="0" w:line="360" w:lineRule="auto"/>
        <w:ind w:left="720"/>
        <w:rPr>
          <w:rFonts w:ascii="Cambria" w:hAnsi="Cambria"/>
          <w:sz w:val="22"/>
          <w:szCs w:val="22"/>
        </w:rPr>
      </w:pPr>
      <w:r w:rsidRPr="00BE4130">
        <w:rPr>
          <w:rFonts w:ascii="Cambria" w:hAnsi="Cambria"/>
          <w:sz w:val="22"/>
          <w:szCs w:val="22"/>
        </w:rPr>
        <w:t>Ustawy z dnia 26.06.1974 r. Kodeks pra</w:t>
      </w:r>
      <w:r w:rsidRPr="00BE4130">
        <w:rPr>
          <w:rFonts w:ascii="Cambria" w:hAnsi="Cambria"/>
          <w:color w:val="auto"/>
          <w:sz w:val="22"/>
          <w:szCs w:val="22"/>
        </w:rPr>
        <w:t>cy (Dz.U. z 202</w:t>
      </w:r>
      <w:r w:rsidR="00BE4130">
        <w:rPr>
          <w:rFonts w:ascii="Cambria" w:hAnsi="Cambria"/>
          <w:color w:val="auto"/>
          <w:sz w:val="22"/>
          <w:szCs w:val="22"/>
        </w:rPr>
        <w:t>3</w:t>
      </w:r>
      <w:r w:rsidR="00BD5EDF" w:rsidRPr="00BE4130">
        <w:rPr>
          <w:rFonts w:ascii="Cambria" w:hAnsi="Cambria"/>
          <w:color w:val="auto"/>
          <w:sz w:val="22"/>
          <w:szCs w:val="22"/>
        </w:rPr>
        <w:t xml:space="preserve"> r. poz. </w:t>
      </w:r>
      <w:r w:rsidR="00BE4130">
        <w:rPr>
          <w:rFonts w:ascii="Cambria" w:hAnsi="Cambria"/>
          <w:color w:val="auto"/>
          <w:sz w:val="22"/>
          <w:szCs w:val="22"/>
        </w:rPr>
        <w:t>1465</w:t>
      </w:r>
      <w:r w:rsidRPr="00BE4130">
        <w:rPr>
          <w:rFonts w:ascii="Cambria" w:hAnsi="Cambria"/>
          <w:color w:val="auto"/>
          <w:sz w:val="22"/>
          <w:szCs w:val="22"/>
        </w:rPr>
        <w:t xml:space="preserve">), </w:t>
      </w:r>
    </w:p>
    <w:p w:rsidR="00347EDA" w:rsidRPr="00BE4130" w:rsidRDefault="00347EDA" w:rsidP="00BE4130">
      <w:pPr>
        <w:pStyle w:val="NormalnyWeb"/>
        <w:numPr>
          <w:ilvl w:val="0"/>
          <w:numId w:val="6"/>
        </w:numPr>
        <w:tabs>
          <w:tab w:val="left" w:pos="720"/>
        </w:tabs>
        <w:suppressAutoHyphens/>
        <w:spacing w:before="0" w:line="360" w:lineRule="auto"/>
        <w:ind w:left="720"/>
        <w:rPr>
          <w:rFonts w:ascii="Cambria" w:hAnsi="Cambria"/>
          <w:color w:val="auto"/>
          <w:sz w:val="22"/>
          <w:szCs w:val="22"/>
        </w:rPr>
      </w:pPr>
      <w:r w:rsidRPr="00BE4130">
        <w:rPr>
          <w:rFonts w:ascii="Cambria" w:hAnsi="Cambria"/>
          <w:sz w:val="22"/>
          <w:szCs w:val="22"/>
        </w:rPr>
        <w:t>Rozporządzenia Ministra Zdrowia i Opieki Społecznej w sprawie przeprowadzania badań lekarskic</w:t>
      </w:r>
      <w:r w:rsidRPr="00BE4130">
        <w:rPr>
          <w:rFonts w:ascii="Cambria" w:hAnsi="Cambria"/>
          <w:color w:val="auto"/>
          <w:sz w:val="22"/>
          <w:szCs w:val="22"/>
        </w:rPr>
        <w:t>h pracowników, zakresu profilaktycznej opieki zdrowotnej n</w:t>
      </w:r>
      <w:r w:rsidR="00BE4130">
        <w:rPr>
          <w:rFonts w:ascii="Cambria" w:hAnsi="Cambria"/>
          <w:color w:val="auto"/>
          <w:sz w:val="22"/>
          <w:szCs w:val="22"/>
        </w:rPr>
        <w:t>ad pracownikami</w:t>
      </w:r>
      <w:r w:rsidRPr="00BE4130">
        <w:rPr>
          <w:rFonts w:ascii="Cambria" w:hAnsi="Cambria"/>
          <w:color w:val="auto"/>
          <w:sz w:val="22"/>
          <w:szCs w:val="22"/>
        </w:rPr>
        <w:t xml:space="preserve"> oraz orzeczeń lekarskich wydawanych do celów przewidzianych w KodeksiePracy (Dz. U. tj. </w:t>
      </w:r>
      <w:r w:rsidR="00BE4130">
        <w:rPr>
          <w:rFonts w:ascii="Cambria" w:hAnsi="Cambria"/>
          <w:color w:val="auto"/>
          <w:sz w:val="22"/>
          <w:szCs w:val="22"/>
        </w:rPr>
        <w:t>2023</w:t>
      </w:r>
      <w:r w:rsidRPr="00BE4130">
        <w:rPr>
          <w:rFonts w:ascii="Cambria" w:hAnsi="Cambria"/>
          <w:color w:val="auto"/>
          <w:sz w:val="22"/>
          <w:szCs w:val="22"/>
        </w:rPr>
        <w:t xml:space="preserve"> r. poz. </w:t>
      </w:r>
      <w:r w:rsidR="00BE4130">
        <w:rPr>
          <w:rFonts w:ascii="Cambria" w:hAnsi="Cambria"/>
          <w:color w:val="auto"/>
          <w:sz w:val="22"/>
          <w:szCs w:val="22"/>
        </w:rPr>
        <w:t>607</w:t>
      </w:r>
      <w:r w:rsidRPr="00BE4130">
        <w:rPr>
          <w:rFonts w:ascii="Cambria" w:hAnsi="Cambria"/>
          <w:color w:val="auto"/>
          <w:sz w:val="22"/>
          <w:szCs w:val="22"/>
        </w:rPr>
        <w:t>),</w:t>
      </w:r>
    </w:p>
    <w:p w:rsidR="00347EDA" w:rsidRPr="00BE4130" w:rsidRDefault="00347EDA" w:rsidP="00BE4130">
      <w:pPr>
        <w:pStyle w:val="NormalnyWeb"/>
        <w:numPr>
          <w:ilvl w:val="0"/>
          <w:numId w:val="6"/>
        </w:numPr>
        <w:tabs>
          <w:tab w:val="left" w:pos="720"/>
        </w:tabs>
        <w:suppressAutoHyphens/>
        <w:spacing w:before="0" w:line="360" w:lineRule="auto"/>
        <w:ind w:left="720"/>
        <w:rPr>
          <w:rFonts w:ascii="Cambria" w:hAnsi="Cambria"/>
          <w:sz w:val="22"/>
          <w:szCs w:val="22"/>
        </w:rPr>
      </w:pPr>
      <w:r w:rsidRPr="00BE4130">
        <w:rPr>
          <w:rFonts w:ascii="Cambria" w:hAnsi="Cambria"/>
          <w:color w:val="auto"/>
          <w:sz w:val="22"/>
          <w:szCs w:val="22"/>
        </w:rPr>
        <w:t>Ustawy z dnia 27.06.1997r. o służbie medycyny pracy (Dz.U. z 20</w:t>
      </w:r>
      <w:r w:rsidR="00BD5EDF" w:rsidRPr="00BE4130">
        <w:rPr>
          <w:rFonts w:ascii="Cambria" w:hAnsi="Cambria"/>
          <w:color w:val="auto"/>
          <w:sz w:val="22"/>
          <w:szCs w:val="22"/>
        </w:rPr>
        <w:t>22</w:t>
      </w:r>
      <w:r w:rsidRPr="00BE4130">
        <w:rPr>
          <w:rFonts w:ascii="Cambria" w:hAnsi="Cambria"/>
          <w:color w:val="auto"/>
          <w:sz w:val="22"/>
          <w:szCs w:val="22"/>
        </w:rPr>
        <w:t xml:space="preserve"> r. poz. </w:t>
      </w:r>
      <w:r w:rsidR="00BD5EDF" w:rsidRPr="00BE4130">
        <w:rPr>
          <w:rFonts w:ascii="Cambria" w:hAnsi="Cambria"/>
          <w:color w:val="auto"/>
          <w:sz w:val="22"/>
          <w:szCs w:val="22"/>
        </w:rPr>
        <w:t>437</w:t>
      </w:r>
      <w:r w:rsidRPr="00BE4130">
        <w:rPr>
          <w:rFonts w:ascii="Cambria" w:hAnsi="Cambria"/>
          <w:color w:val="auto"/>
          <w:sz w:val="22"/>
          <w:szCs w:val="22"/>
        </w:rPr>
        <w:t xml:space="preserve">), </w:t>
      </w:r>
    </w:p>
    <w:p w:rsidR="00347EDA" w:rsidRPr="00BE4130" w:rsidRDefault="00A21E3C" w:rsidP="00BE4130">
      <w:pPr>
        <w:pStyle w:val="NormalnyWeb"/>
        <w:spacing w:before="0" w:line="360" w:lineRule="auto"/>
        <w:ind w:left="426"/>
        <w:rPr>
          <w:rFonts w:ascii="Cambria" w:hAnsi="Cambria"/>
          <w:sz w:val="22"/>
          <w:szCs w:val="22"/>
        </w:rPr>
      </w:pPr>
      <w:r w:rsidRPr="00BE4130">
        <w:rPr>
          <w:rFonts w:ascii="Cambria" w:hAnsi="Cambria"/>
          <w:color w:val="auto"/>
          <w:sz w:val="22"/>
          <w:szCs w:val="22"/>
        </w:rPr>
        <w:t>Zakres świadczonej opieki medycznej w szczególności obejmuje</w:t>
      </w:r>
      <w:r w:rsidR="00347EDA" w:rsidRPr="00BE4130">
        <w:rPr>
          <w:rFonts w:ascii="Cambria" w:hAnsi="Cambria"/>
          <w:color w:val="auto"/>
          <w:sz w:val="22"/>
          <w:szCs w:val="22"/>
        </w:rPr>
        <w:t>:</w:t>
      </w:r>
    </w:p>
    <w:p w:rsidR="00BD5EDF"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sz w:val="22"/>
          <w:szCs w:val="22"/>
        </w:rPr>
        <w:t>wykonanie badań lekarskich wstępnych, okresowych, kontrolnych oraz do celów sanitarno epidemiologicznych;</w:t>
      </w:r>
    </w:p>
    <w:p w:rsidR="00BD5EDF"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sz w:val="22"/>
          <w:szCs w:val="22"/>
        </w:rPr>
        <w:t>wykonanie badań diagnostycznych, badań laboratoryjnych i konsultacji specjalistycznych w zakresie niezbędnym do wydania orzeczeń lekarskich do celów przewidzianych w Kodeksie pracy;</w:t>
      </w:r>
    </w:p>
    <w:p w:rsidR="00BD5EDF"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bCs/>
          <w:sz w:val="22"/>
          <w:szCs w:val="22"/>
        </w:rPr>
        <w:t>ocenę możliwości wykonywania pracy uwzględniającą stan zdrowia pracownika                        i zagrożenia występujące w miejscu pracy,</w:t>
      </w:r>
    </w:p>
    <w:p w:rsidR="00347EDA"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sz w:val="22"/>
          <w:szCs w:val="22"/>
        </w:rPr>
        <w:t>ustalenie składów apteczek pierwszej pomocy znajdujących się na poszczególnych obiektach Spółki</w:t>
      </w:r>
      <w:r w:rsidR="00347EDA" w:rsidRPr="00BE4130">
        <w:rPr>
          <w:rFonts w:ascii="Cambria" w:hAnsi="Cambria"/>
          <w:sz w:val="22"/>
          <w:szCs w:val="22"/>
        </w:rPr>
        <w:t>.</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Miejscem wykonywania usług przez Wykonawcę będzie/będą …..............………………………………………………………………………………………………………………………………………………………………………………………………………………………………………………………………………</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Wszystkie zlecone dla danego pracownika badania wykonane będą w tej samej placówce medycznej.</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 xml:space="preserve">Wszystkie zlecone dla danego pracownika badania będą wykonywane w ciągu jednego dnia roboczego (z wyjątkiem badań potrzebnych do wydania orzeczeń do celów sanitarno-epidemiologicznych). W przypadku stwierdzenia przez lekarza medycyny pracy konieczności wykonania badań specjalistycznych lub konsultacji niezbędnych do prawidłowej oceny stanu zdrowia pracownika lub kandydata do pracy termin realizacji może zostać wydłużony do dwóch dni roboczych. </w:t>
      </w:r>
    </w:p>
    <w:p w:rsidR="00347EDA" w:rsidRPr="00BE4130" w:rsidRDefault="00A12A96"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Rejestracja</w:t>
      </w:r>
      <w:r w:rsidR="00347EDA" w:rsidRPr="00BE4130">
        <w:rPr>
          <w:rFonts w:ascii="Cambria" w:hAnsi="Cambria"/>
          <w:color w:val="auto"/>
          <w:sz w:val="22"/>
          <w:szCs w:val="22"/>
        </w:rPr>
        <w:t xml:space="preserve"> na badania </w:t>
      </w:r>
      <w:r w:rsidRPr="00BE4130">
        <w:rPr>
          <w:rFonts w:ascii="Cambria" w:hAnsi="Cambria"/>
          <w:color w:val="auto"/>
          <w:sz w:val="22"/>
          <w:szCs w:val="22"/>
        </w:rPr>
        <w:t xml:space="preserve">odbywać się będzie </w:t>
      </w:r>
      <w:r w:rsidR="00347EDA" w:rsidRPr="00BE4130">
        <w:rPr>
          <w:rFonts w:ascii="Cambria" w:hAnsi="Cambria"/>
          <w:color w:val="auto"/>
          <w:sz w:val="22"/>
          <w:szCs w:val="22"/>
        </w:rPr>
        <w:t xml:space="preserve">za pomocą systemu elektronicznego lub/i telefonicznie. </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color w:val="auto"/>
          <w:sz w:val="22"/>
          <w:szCs w:val="22"/>
        </w:rPr>
      </w:pPr>
      <w:r w:rsidRPr="00BE4130">
        <w:rPr>
          <w:rFonts w:ascii="Cambria" w:hAnsi="Cambria"/>
          <w:color w:val="auto"/>
          <w:sz w:val="22"/>
          <w:szCs w:val="22"/>
        </w:rPr>
        <w:t xml:space="preserve">Wykonawca gwarantuje możliwość rejestracji na badania kontrolne </w:t>
      </w:r>
      <w:r w:rsidR="00D17A20" w:rsidRPr="00BE4130">
        <w:rPr>
          <w:rFonts w:ascii="Cambria" w:hAnsi="Cambria"/>
          <w:color w:val="auto"/>
          <w:sz w:val="22"/>
          <w:szCs w:val="22"/>
        </w:rPr>
        <w:t>w ciągu 1 dnia roboczego od daty rejestracji</w:t>
      </w:r>
      <w:r w:rsidRPr="00BE4130">
        <w:rPr>
          <w:rFonts w:ascii="Cambria" w:hAnsi="Cambria"/>
          <w:color w:val="auto"/>
          <w:sz w:val="22"/>
          <w:szCs w:val="22"/>
        </w:rPr>
        <w:t xml:space="preserve">, na badania wstępne </w:t>
      </w:r>
      <w:r w:rsidR="00D17A20" w:rsidRPr="00BE4130">
        <w:rPr>
          <w:rFonts w:ascii="Cambria" w:hAnsi="Cambria"/>
          <w:color w:val="auto"/>
          <w:sz w:val="22"/>
          <w:szCs w:val="22"/>
        </w:rPr>
        <w:t>w ciągu 4</w:t>
      </w:r>
      <w:r w:rsidRPr="00BE4130">
        <w:rPr>
          <w:rFonts w:ascii="Cambria" w:hAnsi="Cambria"/>
          <w:color w:val="auto"/>
          <w:sz w:val="22"/>
          <w:szCs w:val="22"/>
        </w:rPr>
        <w:t xml:space="preserve"> dni roboczych</w:t>
      </w:r>
      <w:r w:rsidR="00D17A20" w:rsidRPr="00BE4130">
        <w:rPr>
          <w:rFonts w:ascii="Cambria" w:hAnsi="Cambria"/>
          <w:color w:val="auto"/>
          <w:sz w:val="22"/>
          <w:szCs w:val="22"/>
        </w:rPr>
        <w:t xml:space="preserve"> od daty rejestracji</w:t>
      </w:r>
      <w:r w:rsidRPr="00BE4130">
        <w:rPr>
          <w:rFonts w:ascii="Cambria" w:hAnsi="Cambria"/>
          <w:color w:val="auto"/>
          <w:sz w:val="22"/>
          <w:szCs w:val="22"/>
        </w:rPr>
        <w:t xml:space="preserve">, natomiast na badania okresowe </w:t>
      </w:r>
      <w:r w:rsidR="00D17A20" w:rsidRPr="00BE4130">
        <w:rPr>
          <w:rFonts w:ascii="Cambria" w:hAnsi="Cambria"/>
          <w:color w:val="auto"/>
          <w:sz w:val="22"/>
          <w:szCs w:val="22"/>
        </w:rPr>
        <w:t>w ciągu 1</w:t>
      </w:r>
      <w:r w:rsidR="00E43B6F">
        <w:rPr>
          <w:rFonts w:ascii="Cambria" w:hAnsi="Cambria"/>
          <w:color w:val="auto"/>
          <w:sz w:val="22"/>
          <w:szCs w:val="22"/>
        </w:rPr>
        <w:t>4</w:t>
      </w:r>
      <w:r w:rsidR="00D17A20" w:rsidRPr="00BE4130">
        <w:rPr>
          <w:rFonts w:ascii="Cambria" w:hAnsi="Cambria"/>
          <w:color w:val="auto"/>
          <w:sz w:val="22"/>
          <w:szCs w:val="22"/>
        </w:rPr>
        <w:t xml:space="preserve"> </w:t>
      </w:r>
      <w:r w:rsidRPr="00BE4130">
        <w:rPr>
          <w:rFonts w:ascii="Cambria" w:hAnsi="Cambria"/>
          <w:color w:val="auto"/>
          <w:sz w:val="22"/>
          <w:szCs w:val="22"/>
        </w:rPr>
        <w:t xml:space="preserve">dni roboczych </w:t>
      </w:r>
      <w:r w:rsidR="00D17A20" w:rsidRPr="00BE4130">
        <w:rPr>
          <w:rFonts w:ascii="Cambria" w:hAnsi="Cambria"/>
          <w:color w:val="auto"/>
          <w:sz w:val="22"/>
          <w:szCs w:val="22"/>
        </w:rPr>
        <w:t>od daty rejestracji</w:t>
      </w:r>
      <w:r w:rsidRPr="00BE4130">
        <w:rPr>
          <w:rFonts w:ascii="Cambria" w:hAnsi="Cambria"/>
          <w:color w:val="auto"/>
          <w:sz w:val="22"/>
          <w:szCs w:val="22"/>
        </w:rPr>
        <w:t>.</w:t>
      </w:r>
    </w:p>
    <w:p w:rsidR="00347EDA" w:rsidRPr="00BE4130" w:rsidRDefault="00347EDA" w:rsidP="00BE4130">
      <w:pPr>
        <w:pStyle w:val="NormalnyWeb"/>
        <w:numPr>
          <w:ilvl w:val="0"/>
          <w:numId w:val="2"/>
        </w:numPr>
        <w:tabs>
          <w:tab w:val="clear" w:pos="720"/>
          <w:tab w:val="num" w:pos="426"/>
        </w:tabs>
        <w:spacing w:before="0" w:line="360" w:lineRule="auto"/>
        <w:ind w:left="426"/>
        <w:rPr>
          <w:rFonts w:ascii="Cambria" w:hAnsi="Cambria"/>
          <w:sz w:val="22"/>
          <w:szCs w:val="22"/>
        </w:rPr>
      </w:pPr>
      <w:r w:rsidRPr="00BE4130">
        <w:rPr>
          <w:rFonts w:ascii="Cambria" w:hAnsi="Cambria"/>
          <w:color w:val="auto"/>
          <w:sz w:val="22"/>
          <w:szCs w:val="22"/>
        </w:rPr>
        <w:t>Usługa, o której mowa w ust. 1 powyżej zostanie zrealizowana zgodnie ze szczegółowym opisem przedmiotu zamówienia zawartym w Załączniku nr 2 do Umowy oraz kosztorysem ofertowym zawartym w Załączniku nr 3 do Umowy.</w:t>
      </w:r>
    </w:p>
    <w:p w:rsidR="00347EDA" w:rsidRPr="00BE4130" w:rsidRDefault="00347EDA" w:rsidP="00BE4130">
      <w:pPr>
        <w:spacing w:line="360" w:lineRule="auto"/>
        <w:ind w:left="284"/>
        <w:jc w:val="both"/>
        <w:rPr>
          <w:rFonts w:ascii="Cambria" w:hAnsi="Cambria"/>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§3</w:t>
      </w:r>
    </w:p>
    <w:p w:rsidR="00347EDA" w:rsidRPr="00BE4130" w:rsidRDefault="00347EDA" w:rsidP="00BE4130">
      <w:pPr>
        <w:pStyle w:val="NormalnyWeb"/>
        <w:numPr>
          <w:ilvl w:val="0"/>
          <w:numId w:val="16"/>
        </w:numPr>
        <w:spacing w:before="0" w:line="360" w:lineRule="auto"/>
        <w:ind w:left="426"/>
        <w:jc w:val="left"/>
        <w:rPr>
          <w:rFonts w:ascii="Cambria" w:hAnsi="Cambria"/>
          <w:sz w:val="22"/>
          <w:szCs w:val="22"/>
        </w:rPr>
      </w:pPr>
      <w:r w:rsidRPr="00BE4130">
        <w:rPr>
          <w:rFonts w:ascii="Cambria" w:hAnsi="Cambria"/>
          <w:sz w:val="22"/>
          <w:szCs w:val="22"/>
        </w:rPr>
        <w:t xml:space="preserve">Zamawiający zobowiązany jest do wydawania skierowań </w:t>
      </w:r>
      <w:r w:rsidR="00D17A20" w:rsidRPr="00BE4130">
        <w:rPr>
          <w:rFonts w:ascii="Cambria" w:hAnsi="Cambria"/>
          <w:sz w:val="22"/>
          <w:szCs w:val="22"/>
        </w:rPr>
        <w:t xml:space="preserve">na badania </w:t>
      </w:r>
      <w:r w:rsidRPr="00BE4130">
        <w:rPr>
          <w:rFonts w:ascii="Cambria" w:hAnsi="Cambria"/>
          <w:sz w:val="22"/>
          <w:szCs w:val="22"/>
        </w:rPr>
        <w:t>zawierających:</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sz w:val="22"/>
          <w:szCs w:val="22"/>
        </w:rPr>
        <w:t>określenie rodzaju badania (wstępne, okresowe, kontrolne);</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sz w:val="22"/>
          <w:szCs w:val="22"/>
        </w:rPr>
        <w:t xml:space="preserve">dane identyfikacyjne miejsca pracy osoby objętej badaniami profilaktycznymi (nazwa, </w:t>
      </w:r>
      <w:r w:rsidRPr="00BE4130">
        <w:rPr>
          <w:rFonts w:ascii="Cambria" w:hAnsi="Cambria"/>
          <w:color w:val="auto"/>
          <w:sz w:val="22"/>
          <w:szCs w:val="22"/>
        </w:rPr>
        <w:t>adres, NIP, REGON);</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color w:val="auto"/>
          <w:sz w:val="22"/>
          <w:szCs w:val="22"/>
        </w:rPr>
        <w:t>określenie stanowiska pracy;</w:t>
      </w:r>
    </w:p>
    <w:p w:rsidR="00347EDA" w:rsidRPr="00E43B6F"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color w:val="auto"/>
          <w:sz w:val="22"/>
          <w:szCs w:val="22"/>
        </w:rPr>
        <w:t>dane pracownika lub kandydata na pracownika (imię i nazwisko, PESEL lub data urodzenia, miejsce zamieszkania).</w:t>
      </w:r>
    </w:p>
    <w:p w:rsidR="00E43B6F" w:rsidRPr="00BE4130" w:rsidRDefault="00E43B6F" w:rsidP="00BE4130">
      <w:pPr>
        <w:pStyle w:val="NormalnyWeb"/>
        <w:numPr>
          <w:ilvl w:val="0"/>
          <w:numId w:val="15"/>
        </w:numPr>
        <w:suppressAutoHyphens/>
        <w:spacing w:before="0" w:line="360" w:lineRule="auto"/>
        <w:ind w:left="709"/>
        <w:rPr>
          <w:rFonts w:ascii="Cambria" w:hAnsi="Cambria"/>
          <w:sz w:val="22"/>
          <w:szCs w:val="22"/>
        </w:rPr>
      </w:pPr>
      <w:r>
        <w:rPr>
          <w:rFonts w:ascii="Cambria" w:hAnsi="Cambria"/>
          <w:color w:val="auto"/>
          <w:sz w:val="22"/>
          <w:szCs w:val="22"/>
        </w:rPr>
        <w:t>opis warunków pracy</w:t>
      </w:r>
    </w:p>
    <w:p w:rsidR="00347EDA" w:rsidRPr="00BE4130" w:rsidRDefault="00347EDA" w:rsidP="00BE4130">
      <w:pPr>
        <w:pStyle w:val="NormalnyWeb"/>
        <w:numPr>
          <w:ilvl w:val="0"/>
          <w:numId w:val="16"/>
        </w:numPr>
        <w:tabs>
          <w:tab w:val="left" w:pos="426"/>
        </w:tabs>
        <w:spacing w:before="0" w:line="360" w:lineRule="auto"/>
        <w:ind w:left="426"/>
        <w:jc w:val="left"/>
        <w:rPr>
          <w:rFonts w:ascii="Cambria" w:hAnsi="Cambria"/>
          <w:sz w:val="22"/>
          <w:szCs w:val="22"/>
        </w:rPr>
      </w:pPr>
      <w:r w:rsidRPr="00BE4130">
        <w:rPr>
          <w:rFonts w:ascii="Cambria" w:hAnsi="Cambria"/>
          <w:color w:val="auto"/>
          <w:sz w:val="22"/>
          <w:szCs w:val="22"/>
        </w:rPr>
        <w:t>Ponadto Zamawiający zobowiązany jest do:</w:t>
      </w:r>
    </w:p>
    <w:p w:rsidR="00347EDA" w:rsidRPr="00BE4130" w:rsidRDefault="00347EDA" w:rsidP="00BE4130">
      <w:pPr>
        <w:pStyle w:val="NormalnyWeb"/>
        <w:numPr>
          <w:ilvl w:val="0"/>
          <w:numId w:val="5"/>
        </w:numPr>
        <w:suppressAutoHyphens/>
        <w:spacing w:before="0" w:line="360" w:lineRule="auto"/>
        <w:rPr>
          <w:rFonts w:ascii="Cambria" w:hAnsi="Cambria"/>
          <w:sz w:val="22"/>
          <w:szCs w:val="22"/>
        </w:rPr>
      </w:pPr>
      <w:r w:rsidRPr="00BE4130">
        <w:rPr>
          <w:rFonts w:ascii="Cambria" w:hAnsi="Cambria"/>
          <w:color w:val="auto"/>
          <w:sz w:val="22"/>
          <w:szCs w:val="22"/>
        </w:rPr>
        <w:t>przekazywania Wykonawcy informacji o występowaniu czynników szkodliwych dla zdrowia lub warunków uciążliwych wraz z aktualnymi wynikami badań i pomiarów tych czynników;</w:t>
      </w:r>
    </w:p>
    <w:p w:rsidR="00347EDA" w:rsidRPr="00BE4130" w:rsidRDefault="00347EDA" w:rsidP="00BE4130">
      <w:pPr>
        <w:pStyle w:val="NormalnyWeb"/>
        <w:numPr>
          <w:ilvl w:val="0"/>
          <w:numId w:val="5"/>
        </w:numPr>
        <w:tabs>
          <w:tab w:val="left" w:pos="0"/>
        </w:tabs>
        <w:suppressAutoHyphens/>
        <w:spacing w:before="0" w:line="360" w:lineRule="auto"/>
        <w:rPr>
          <w:rFonts w:ascii="Cambria" w:hAnsi="Cambria"/>
          <w:sz w:val="22"/>
          <w:szCs w:val="22"/>
        </w:rPr>
      </w:pPr>
      <w:r w:rsidRPr="00BE4130">
        <w:rPr>
          <w:rFonts w:ascii="Cambria" w:hAnsi="Cambria"/>
          <w:color w:val="auto"/>
          <w:sz w:val="22"/>
          <w:szCs w:val="22"/>
        </w:rPr>
        <w:t xml:space="preserve">udostępnienie na żądanie Wykonawcy dokumentacji wyników kontroli warunków pracy </w:t>
      </w:r>
      <w:r w:rsidRPr="00BE4130">
        <w:rPr>
          <w:rFonts w:ascii="Cambria" w:hAnsi="Cambria"/>
          <w:color w:val="auto"/>
          <w:sz w:val="22"/>
          <w:szCs w:val="22"/>
        </w:rPr>
        <w:br/>
        <w:t>w części odnoszącej się do ochrony zdrowia;</w:t>
      </w:r>
    </w:p>
    <w:p w:rsidR="00347EDA" w:rsidRPr="00BE4130" w:rsidRDefault="00347EDA" w:rsidP="00BE4130">
      <w:pPr>
        <w:pStyle w:val="NormalnyWeb"/>
        <w:numPr>
          <w:ilvl w:val="0"/>
          <w:numId w:val="5"/>
        </w:numPr>
        <w:tabs>
          <w:tab w:val="left" w:pos="0"/>
        </w:tabs>
        <w:suppressAutoHyphens/>
        <w:spacing w:before="0" w:line="360" w:lineRule="auto"/>
        <w:rPr>
          <w:rFonts w:ascii="Cambria" w:hAnsi="Cambria"/>
          <w:sz w:val="22"/>
          <w:szCs w:val="22"/>
        </w:rPr>
      </w:pPr>
      <w:r w:rsidRPr="00BE4130">
        <w:rPr>
          <w:rFonts w:ascii="Cambria" w:hAnsi="Cambria"/>
          <w:color w:val="auto"/>
          <w:sz w:val="22"/>
          <w:szCs w:val="22"/>
        </w:rPr>
        <w:t xml:space="preserve">zapewnienia możliwości przeglądu stanowisk pracy w celu dokonania oceny warunków pracy. </w:t>
      </w:r>
    </w:p>
    <w:p w:rsidR="00347EDA" w:rsidRPr="00BE4130" w:rsidRDefault="00347EDA" w:rsidP="00BE4130">
      <w:pPr>
        <w:pStyle w:val="Styl"/>
        <w:spacing w:line="360" w:lineRule="auto"/>
        <w:ind w:left="284"/>
        <w:jc w:val="both"/>
        <w:rPr>
          <w:rFonts w:ascii="Cambria" w:hAnsi="Cambria" w:cs="Times New Roman"/>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§4</w:t>
      </w:r>
    </w:p>
    <w:p w:rsidR="00347EDA" w:rsidRPr="00BE4130" w:rsidRDefault="00347EDA" w:rsidP="00BE4130">
      <w:pPr>
        <w:pStyle w:val="NormalnyWeb"/>
        <w:spacing w:before="0" w:line="360" w:lineRule="auto"/>
        <w:rPr>
          <w:rFonts w:ascii="Cambria" w:hAnsi="Cambria"/>
          <w:sz w:val="22"/>
          <w:szCs w:val="22"/>
        </w:rPr>
      </w:pPr>
      <w:r w:rsidRPr="00BE4130">
        <w:rPr>
          <w:rFonts w:ascii="Cambria" w:hAnsi="Cambria"/>
          <w:color w:val="auto"/>
          <w:sz w:val="22"/>
          <w:szCs w:val="22"/>
        </w:rPr>
        <w:t>Strony ustalają, że:</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color w:val="auto"/>
          <w:sz w:val="22"/>
          <w:szCs w:val="22"/>
        </w:rPr>
      </w:pPr>
      <w:r w:rsidRPr="00BE4130">
        <w:rPr>
          <w:rFonts w:ascii="Cambria" w:hAnsi="Cambria"/>
          <w:color w:val="auto"/>
          <w:sz w:val="22"/>
          <w:szCs w:val="22"/>
        </w:rPr>
        <w:t>Badania profilaktyczne będą przeprowadzane przez Wykonawcę, na podstawie skierowania wydanego przez Zamawiającego w trybie obowiązujących przepisów.</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color w:val="auto"/>
          <w:sz w:val="22"/>
          <w:szCs w:val="22"/>
        </w:rPr>
      </w:pPr>
      <w:r w:rsidRPr="00BE4130">
        <w:rPr>
          <w:rFonts w:ascii="Cambria" w:hAnsi="Cambria"/>
          <w:color w:val="auto"/>
          <w:sz w:val="22"/>
          <w:szCs w:val="22"/>
        </w:rPr>
        <w:t xml:space="preserve">Aktualne wyniki badań wykonane w innych przychodniach posiadane przez osoby skierowane na badania będą honorowane do pół roku wstecz za wyjątkiem badań, które muszą być wykonane na bieżąco, np. oznaczenie poziomu glukozy we krwi. </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color w:val="auto"/>
          <w:sz w:val="22"/>
          <w:szCs w:val="22"/>
        </w:rPr>
      </w:pPr>
      <w:r w:rsidRPr="00BE4130">
        <w:rPr>
          <w:rFonts w:ascii="Cambria" w:hAnsi="Cambria"/>
          <w:color w:val="auto"/>
          <w:sz w:val="22"/>
          <w:szCs w:val="22"/>
        </w:rPr>
        <w:t>Orzeczenia lekarskie do celów profilaktycznych oraz sanitarno – epidemiologicznych będą wydawane w formie zaświadczeń w dwóch egzemplarzach osobom skierowanym na badania</w:t>
      </w:r>
      <w:r w:rsidR="00B173F5" w:rsidRPr="00BE4130">
        <w:rPr>
          <w:rFonts w:ascii="Cambria" w:hAnsi="Cambria"/>
          <w:color w:val="auto"/>
          <w:sz w:val="22"/>
          <w:szCs w:val="22"/>
        </w:rPr>
        <w:t>.</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sz w:val="22"/>
          <w:szCs w:val="22"/>
        </w:rPr>
      </w:pPr>
      <w:r w:rsidRPr="00BE4130">
        <w:rPr>
          <w:rFonts w:ascii="Cambria" w:hAnsi="Cambria"/>
          <w:color w:val="auto"/>
          <w:sz w:val="22"/>
          <w:szCs w:val="22"/>
        </w:rPr>
        <w:t>Świadczenia zdrowotne udzielane są przez lekarzy uprawnionych do badań profilaktycznych w trybie obowiązujących przepisów.</w:t>
      </w:r>
    </w:p>
    <w:p w:rsidR="00347EDA" w:rsidRPr="00BE4130" w:rsidRDefault="00347EDA" w:rsidP="00BE4130">
      <w:pPr>
        <w:numPr>
          <w:ilvl w:val="0"/>
          <w:numId w:val="8"/>
        </w:numPr>
        <w:tabs>
          <w:tab w:val="left" w:pos="426"/>
        </w:tabs>
        <w:spacing w:line="360" w:lineRule="auto"/>
        <w:ind w:left="426" w:hanging="426"/>
        <w:rPr>
          <w:rFonts w:ascii="Cambria" w:hAnsi="Cambria"/>
          <w:sz w:val="22"/>
          <w:szCs w:val="22"/>
        </w:rPr>
      </w:pPr>
      <w:r w:rsidRPr="00BE4130">
        <w:rPr>
          <w:rFonts w:ascii="Cambria" w:hAnsi="Cambria"/>
          <w:bCs/>
          <w:sz w:val="22"/>
          <w:szCs w:val="22"/>
        </w:rPr>
        <w:t xml:space="preserve">Dane teleadresowe osób odpowiedzialnych za koordynację działań podane są w Załączniku nr 6. Zmiana załącznika nie zmienia warunków umowy. </w:t>
      </w:r>
    </w:p>
    <w:p w:rsidR="00347EDA" w:rsidRPr="00BE4130" w:rsidRDefault="00347EDA" w:rsidP="00BE4130">
      <w:pPr>
        <w:spacing w:line="360" w:lineRule="auto"/>
        <w:ind w:left="284"/>
        <w:jc w:val="both"/>
        <w:rPr>
          <w:rFonts w:ascii="Cambria" w:hAnsi="Cambria"/>
          <w:b/>
          <w:bCs/>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bCs/>
          <w:sz w:val="22"/>
          <w:szCs w:val="22"/>
        </w:rPr>
        <w:t>§5</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Każdy rodzaj badań będzie rozliczany zgodnie z kosztorysem ofertowym zawartym                                w Załączniku nr 3 do Umowy.</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lastRenderedPageBreak/>
        <w:t>Strony zgodnie ustalają, że ceny usług nie ulegną zmianie w czasie trwania Umowy.</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bookmarkStart w:id="0" w:name="_Hlk525135606"/>
      <w:r w:rsidRPr="00BE4130">
        <w:rPr>
          <w:rFonts w:ascii="Cambria" w:hAnsi="Cambria"/>
          <w:color w:val="auto"/>
          <w:sz w:val="22"/>
          <w:szCs w:val="22"/>
        </w:rPr>
        <w:t>Wykonawca zobowiązuje się do przekazywania na bieżąco informacji nt. bezpłatnych badań profilaktycznych przeprowadzanych na terenie swojej jednostki.</w:t>
      </w:r>
    </w:p>
    <w:p w:rsidR="00B173F5" w:rsidRPr="00BE4130" w:rsidRDefault="00B173F5"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Podstawę do wystawienia faktury stanowią imienne wykazy skierowanych na badania osób wraz z rodzajem udzielonych im świadczeń medycznych, sporządzone i przekazane Zamawiającemu po wykonaniu przedmiotu Umowy.</w:t>
      </w:r>
    </w:p>
    <w:p w:rsidR="00A7038F" w:rsidRPr="00BE4130" w:rsidRDefault="00A7038F"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Faktury Wykonawca wystawia do 15. dnia każdego miesiąca następującego po miesiącu, w którym rzeczywiście wykonane zostały badania, na podstawie wykazu, o którym mowa w ust. 4 niniejszego paragrafu.</w:t>
      </w:r>
    </w:p>
    <w:bookmarkEnd w:id="0"/>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 xml:space="preserve">Zamawiający zobowiązuje się do zapłaty wynagrodzenia w terminie </w:t>
      </w:r>
      <w:r w:rsidRPr="00BE4130">
        <w:rPr>
          <w:rFonts w:ascii="Cambria" w:hAnsi="Cambria"/>
          <w:b/>
          <w:color w:val="auto"/>
          <w:sz w:val="22"/>
          <w:szCs w:val="22"/>
        </w:rPr>
        <w:t>……</w:t>
      </w:r>
      <w:r w:rsidRPr="00BE4130">
        <w:rPr>
          <w:rFonts w:ascii="Cambria" w:hAnsi="Cambria"/>
          <w:bCs/>
          <w:color w:val="auto"/>
          <w:sz w:val="22"/>
          <w:szCs w:val="22"/>
        </w:rPr>
        <w:t xml:space="preserve">dni od daty </w:t>
      </w:r>
      <w:r w:rsidR="00A7038F" w:rsidRPr="00BE4130">
        <w:rPr>
          <w:rFonts w:ascii="Cambria" w:hAnsi="Cambria"/>
          <w:bCs/>
          <w:color w:val="auto"/>
          <w:sz w:val="22"/>
          <w:szCs w:val="22"/>
        </w:rPr>
        <w:t xml:space="preserve">otrzymania </w:t>
      </w:r>
      <w:r w:rsidRPr="00BE4130">
        <w:rPr>
          <w:rFonts w:ascii="Cambria" w:hAnsi="Cambria"/>
          <w:bCs/>
          <w:color w:val="auto"/>
          <w:sz w:val="22"/>
          <w:szCs w:val="22"/>
        </w:rPr>
        <w:t>prawidłowo wystawionej faktury</w:t>
      </w:r>
      <w:r w:rsidRPr="00BE4130">
        <w:rPr>
          <w:rFonts w:ascii="Cambria" w:hAnsi="Cambria"/>
          <w:color w:val="auto"/>
          <w:sz w:val="22"/>
          <w:szCs w:val="22"/>
        </w:rPr>
        <w:t>.</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Zapłata następować będzie przelewem na rachunek bankowy Wykonawcy, przy czym za dzień zapłaty uznaje się dzień obciążenia rachunku bankowego Zamawiającego.</w:t>
      </w:r>
    </w:p>
    <w:p w:rsidR="00347EDA" w:rsidRPr="00BE4130" w:rsidRDefault="00347EDA" w:rsidP="00BE4130">
      <w:pPr>
        <w:pStyle w:val="western"/>
        <w:numPr>
          <w:ilvl w:val="0"/>
          <w:numId w:val="17"/>
        </w:numPr>
        <w:tabs>
          <w:tab w:val="left" w:pos="426"/>
          <w:tab w:val="left" w:pos="567"/>
        </w:tabs>
        <w:suppressAutoHyphens/>
        <w:spacing w:before="0" w:line="360" w:lineRule="auto"/>
        <w:ind w:left="426"/>
        <w:rPr>
          <w:rFonts w:ascii="Cambria" w:hAnsi="Cambria"/>
          <w:sz w:val="22"/>
          <w:szCs w:val="22"/>
        </w:rPr>
      </w:pPr>
      <w:r w:rsidRPr="00BE4130">
        <w:rPr>
          <w:rFonts w:ascii="Cambria" w:hAnsi="Cambria"/>
          <w:sz w:val="22"/>
          <w:szCs w:val="22"/>
        </w:rPr>
        <w:t>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 xml:space="preserve">Zamawiający oświadcza, iż adresem e-mail, właściwym do przesyłu faktur jest: efaktury@mosir.lublin.pl. Potwierdzeniem obioru otrzymanej faktury jest wiadomość zwrotna wysłana z konta </w:t>
      </w:r>
      <w:hyperlink r:id="rId8" w:history="1">
        <w:r w:rsidRPr="00BE4130">
          <w:rPr>
            <w:rStyle w:val="Hipercze"/>
            <w:rFonts w:ascii="Cambria" w:hAnsi="Cambria"/>
            <w:color w:val="auto"/>
            <w:sz w:val="22"/>
            <w:szCs w:val="22"/>
          </w:rPr>
          <w:t>efaktury@mosir.lublin.pl</w:t>
        </w:r>
      </w:hyperlink>
      <w:r w:rsidRPr="00BE4130">
        <w:rPr>
          <w:rFonts w:ascii="Cambria" w:hAnsi="Cambria"/>
          <w:sz w:val="22"/>
          <w:szCs w:val="22"/>
        </w:rPr>
        <w:t xml:space="preserve">  w terminie 3 dni roboczych.</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 z póź. zm).</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Wykonawca oświadcza, że jest czynnym podatnikiem podatku od towarów i usług (VAT)                          i posiada numer identyfikacji podatkowej NIP: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lang w:eastAsia="pl-PL"/>
        </w:rPr>
        <w:t xml:space="preserve">Wykonawca oświadcza, że numer rachunku rozliczeniowego, jest zgłoszony do właściwego organu podatkowego i widnieje w wykazie, o którym mowa w art. 96b ust. 1 Ustawy                         z dn. 11.03.2004 r. o podatku od towarów i usług. Wykonawca zobowiązuje się również do niezwłocznego informowania Zamawiającego o wszelkich zmianach jego numeru rachunku </w:t>
      </w:r>
      <w:r w:rsidRPr="00BE4130">
        <w:rPr>
          <w:rFonts w:ascii="Cambria" w:hAnsi="Cambria"/>
          <w:sz w:val="22"/>
          <w:szCs w:val="22"/>
          <w:lang w:eastAsia="pl-PL"/>
        </w:rPr>
        <w:lastRenderedPageBreak/>
        <w:t xml:space="preserve">bankowego w trakcie trwania Umowy, tj. zmiany numeru rachunku bankowego lub wykreślenia go z ww. wykazu przez organ podatkowy, najpóźniej w ciągu 2 dni od zaistnienia tego zdarzenia. – </w:t>
      </w:r>
      <w:r w:rsidRPr="00BE4130">
        <w:rPr>
          <w:rFonts w:ascii="Cambria" w:hAnsi="Cambria"/>
          <w:i/>
          <w:iCs/>
          <w:sz w:val="22"/>
          <w:szCs w:val="22"/>
          <w:lang w:eastAsia="pl-PL"/>
        </w:rPr>
        <w:t>(jeżeli dotyczy).</w:t>
      </w:r>
    </w:p>
    <w:p w:rsidR="00347EDA" w:rsidRPr="00BE4130" w:rsidRDefault="00347EDA" w:rsidP="00BE4130">
      <w:pPr>
        <w:pStyle w:val="western"/>
        <w:numPr>
          <w:ilvl w:val="0"/>
          <w:numId w:val="17"/>
        </w:numPr>
        <w:tabs>
          <w:tab w:val="left" w:pos="0"/>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 xml:space="preserve">Wykonawca oświadcza, że posiada status dużego przedsiębiorcy/nie posiada statusu dużego przedsiębiorcy w rozumieniu przepisów Ustawy z dnia </w:t>
      </w:r>
      <w:r w:rsidRPr="00BE4130">
        <w:rPr>
          <w:rStyle w:val="object"/>
          <w:rFonts w:ascii="Cambria" w:hAnsi="Cambria"/>
          <w:sz w:val="22"/>
          <w:szCs w:val="22"/>
        </w:rPr>
        <w:t>08 marca 2013</w:t>
      </w:r>
      <w:r w:rsidRPr="00BE4130">
        <w:rPr>
          <w:rFonts w:ascii="Cambria" w:hAnsi="Cambria"/>
          <w:sz w:val="22"/>
          <w:szCs w:val="22"/>
        </w:rPr>
        <w:t xml:space="preserve">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651/2014z dnia </w:t>
      </w:r>
      <w:r w:rsidRPr="00BE4130">
        <w:rPr>
          <w:rStyle w:val="object"/>
          <w:rFonts w:ascii="Cambria" w:hAnsi="Cambria"/>
          <w:sz w:val="22"/>
          <w:szCs w:val="22"/>
        </w:rPr>
        <w:t>17 czerwca 2014</w:t>
      </w:r>
      <w:r w:rsidRPr="00BE4130">
        <w:rPr>
          <w:rFonts w:ascii="Cambria" w:hAnsi="Cambria"/>
          <w:sz w:val="22"/>
          <w:szCs w:val="22"/>
        </w:rPr>
        <w:t xml:space="preserve"> r. uznającego niektóre rodzaje pomocy za zgodne z rynkiem wewnętrznym w zastosowaniu art. 107 i art. 108 Traktatu (Dz. Urz. UE L 187 z 26.06.2014 ze zm.).</w:t>
      </w:r>
    </w:p>
    <w:p w:rsidR="00347EDA" w:rsidRPr="00BE4130" w:rsidRDefault="00347EDA" w:rsidP="00BE4130">
      <w:pPr>
        <w:pStyle w:val="western"/>
        <w:tabs>
          <w:tab w:val="left" w:pos="0"/>
          <w:tab w:val="left" w:pos="284"/>
          <w:tab w:val="left" w:pos="540"/>
        </w:tabs>
        <w:suppressAutoHyphens/>
        <w:spacing w:before="0" w:line="360" w:lineRule="auto"/>
        <w:ind w:left="284"/>
        <w:rPr>
          <w:rFonts w:ascii="Cambria" w:hAnsi="Cambria"/>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 6</w:t>
      </w:r>
    </w:p>
    <w:p w:rsidR="00347EDA" w:rsidRPr="00BE4130" w:rsidRDefault="00347EDA" w:rsidP="00BE4130">
      <w:pPr>
        <w:pStyle w:val="NormalnyWeb"/>
        <w:numPr>
          <w:ilvl w:val="0"/>
          <w:numId w:val="10"/>
        </w:numPr>
        <w:tabs>
          <w:tab w:val="left" w:pos="0"/>
          <w:tab w:val="left" w:pos="284"/>
        </w:tabs>
        <w:spacing w:before="0" w:line="360" w:lineRule="auto"/>
        <w:ind w:left="426"/>
        <w:jc w:val="left"/>
        <w:rPr>
          <w:rFonts w:ascii="Cambria" w:hAnsi="Cambria"/>
          <w:sz w:val="22"/>
          <w:szCs w:val="22"/>
        </w:rPr>
      </w:pPr>
      <w:r w:rsidRPr="00BE4130">
        <w:rPr>
          <w:rFonts w:ascii="Cambria" w:hAnsi="Cambria"/>
          <w:sz w:val="22"/>
          <w:szCs w:val="22"/>
        </w:rPr>
        <w:t>Ustala się jako maksymalną wysokość wynagrodzenia Wykonawcy na kwotę:</w:t>
      </w:r>
    </w:p>
    <w:p w:rsidR="00347EDA" w:rsidRPr="00BE4130" w:rsidRDefault="00347EDA" w:rsidP="00BE4130">
      <w:pPr>
        <w:pStyle w:val="NormalnyWeb"/>
        <w:spacing w:before="0" w:line="360" w:lineRule="auto"/>
        <w:rPr>
          <w:rFonts w:ascii="Cambria" w:hAnsi="Cambria"/>
          <w:sz w:val="22"/>
          <w:szCs w:val="22"/>
        </w:rPr>
      </w:pP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b/>
          <w:sz w:val="22"/>
          <w:szCs w:val="22"/>
        </w:rPr>
        <w:t>Wartość Netto : ………………………..zł</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sz w:val="22"/>
          <w:szCs w:val="22"/>
        </w:rPr>
        <w:t>(słownie: ……………………………………………………………)</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b/>
          <w:sz w:val="22"/>
          <w:szCs w:val="22"/>
        </w:rPr>
        <w:t>Stawka Podatku VAT: ……%</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b/>
          <w:sz w:val="22"/>
          <w:szCs w:val="22"/>
        </w:rPr>
        <w:t>Wartość brutto: ……………………. zł</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sz w:val="22"/>
          <w:szCs w:val="22"/>
        </w:rPr>
        <w:t>(słownie: ……………………………………………………………).</w:t>
      </w:r>
    </w:p>
    <w:p w:rsidR="00347EDA" w:rsidRPr="00BE4130" w:rsidRDefault="00347EDA" w:rsidP="00BE4130">
      <w:pPr>
        <w:pStyle w:val="NormalnyWeb"/>
        <w:spacing w:before="0" w:line="360" w:lineRule="auto"/>
        <w:rPr>
          <w:rFonts w:ascii="Cambria" w:hAnsi="Cambria"/>
          <w:sz w:val="22"/>
          <w:szCs w:val="22"/>
        </w:rPr>
      </w:pPr>
    </w:p>
    <w:p w:rsidR="00347EDA" w:rsidRPr="00BE4130" w:rsidRDefault="00347EDA" w:rsidP="00BE4130">
      <w:pPr>
        <w:pStyle w:val="NormalnyWeb"/>
        <w:spacing w:before="0" w:line="360" w:lineRule="auto"/>
        <w:rPr>
          <w:rFonts w:ascii="Cambria" w:hAnsi="Cambria"/>
          <w:sz w:val="22"/>
          <w:szCs w:val="22"/>
        </w:rPr>
      </w:pPr>
      <w:r w:rsidRPr="00BE4130">
        <w:rPr>
          <w:rFonts w:ascii="Cambria" w:hAnsi="Cambria"/>
          <w:sz w:val="22"/>
          <w:szCs w:val="22"/>
        </w:rPr>
        <w:t>zgodnie z Ofertą Wykonawcy, stanowiącą załącznik nr 1 do niniejszej Umowy.</w:t>
      </w:r>
    </w:p>
    <w:p w:rsidR="00347EDA" w:rsidRPr="00BE4130" w:rsidRDefault="00347EDA" w:rsidP="00BE4130">
      <w:pPr>
        <w:pStyle w:val="NormalnyWeb"/>
        <w:numPr>
          <w:ilvl w:val="0"/>
          <w:numId w:val="10"/>
        </w:numPr>
        <w:tabs>
          <w:tab w:val="left" w:pos="284"/>
        </w:tabs>
        <w:spacing w:before="0" w:line="360" w:lineRule="auto"/>
        <w:ind w:left="284" w:hanging="284"/>
        <w:rPr>
          <w:rFonts w:ascii="Cambria" w:hAnsi="Cambria"/>
          <w:sz w:val="22"/>
          <w:szCs w:val="22"/>
        </w:rPr>
      </w:pPr>
      <w:r w:rsidRPr="00BE4130">
        <w:rPr>
          <w:rFonts w:ascii="Cambria" w:hAnsi="Cambria"/>
          <w:sz w:val="22"/>
          <w:szCs w:val="22"/>
        </w:rPr>
        <w:t xml:space="preserve">Dodatkowo strony przyjmują możliwość zwiększenia wartości usługi o </w:t>
      </w:r>
      <w:r w:rsidRPr="00BE4130">
        <w:rPr>
          <w:rFonts w:ascii="Cambria" w:hAnsi="Cambria"/>
          <w:color w:val="auto"/>
          <w:sz w:val="22"/>
          <w:szCs w:val="22"/>
        </w:rPr>
        <w:t>kwotę</w:t>
      </w:r>
      <w:r w:rsidR="00281C80">
        <w:rPr>
          <w:rFonts w:ascii="Cambria" w:hAnsi="Cambria"/>
          <w:color w:val="auto"/>
          <w:sz w:val="22"/>
          <w:szCs w:val="22"/>
        </w:rPr>
        <w:t xml:space="preserve"> </w:t>
      </w:r>
      <w:r w:rsidR="00BD0CA7">
        <w:rPr>
          <w:rFonts w:ascii="Cambria" w:hAnsi="Cambria"/>
          <w:b/>
          <w:bCs/>
          <w:color w:val="auto"/>
          <w:sz w:val="22"/>
          <w:szCs w:val="22"/>
        </w:rPr>
        <w:t>8</w:t>
      </w:r>
      <w:r w:rsidR="00281C80">
        <w:rPr>
          <w:rFonts w:ascii="Cambria" w:hAnsi="Cambria"/>
          <w:b/>
          <w:bCs/>
          <w:color w:val="auto"/>
          <w:sz w:val="22"/>
          <w:szCs w:val="22"/>
        </w:rPr>
        <w:t> </w:t>
      </w:r>
      <w:r w:rsidR="00BD0CA7">
        <w:rPr>
          <w:rFonts w:ascii="Cambria" w:hAnsi="Cambria"/>
          <w:b/>
          <w:bCs/>
          <w:color w:val="auto"/>
          <w:sz w:val="22"/>
          <w:szCs w:val="22"/>
        </w:rPr>
        <w:t>900</w:t>
      </w:r>
      <w:r w:rsidR="00281C80">
        <w:rPr>
          <w:rFonts w:ascii="Cambria" w:hAnsi="Cambria"/>
          <w:b/>
          <w:bCs/>
          <w:color w:val="auto"/>
          <w:sz w:val="22"/>
          <w:szCs w:val="22"/>
        </w:rPr>
        <w:t xml:space="preserve">,00 </w:t>
      </w:r>
      <w:r w:rsidRPr="00BE4130">
        <w:rPr>
          <w:rFonts w:ascii="Cambria" w:hAnsi="Cambria"/>
          <w:b/>
          <w:bCs/>
          <w:color w:val="auto"/>
          <w:sz w:val="22"/>
          <w:szCs w:val="22"/>
        </w:rPr>
        <w:t>zł brutto (słowni</w:t>
      </w:r>
      <w:r w:rsidRPr="00BE4130">
        <w:rPr>
          <w:rFonts w:ascii="Cambria" w:hAnsi="Cambria"/>
          <w:b/>
          <w:bCs/>
          <w:sz w:val="22"/>
          <w:szCs w:val="22"/>
        </w:rPr>
        <w:t xml:space="preserve">e: </w:t>
      </w:r>
      <w:r w:rsidR="00BD0CA7">
        <w:rPr>
          <w:rFonts w:ascii="Cambria" w:hAnsi="Cambria"/>
          <w:b/>
          <w:bCs/>
          <w:sz w:val="22"/>
          <w:szCs w:val="22"/>
        </w:rPr>
        <w:t>osiem tysięcy dziewięćset</w:t>
      </w:r>
      <w:r w:rsidR="00281C80">
        <w:rPr>
          <w:rFonts w:ascii="Cambria" w:hAnsi="Cambria"/>
          <w:b/>
          <w:bCs/>
          <w:sz w:val="22"/>
          <w:szCs w:val="22"/>
        </w:rPr>
        <w:t xml:space="preserve"> </w:t>
      </w:r>
      <w:r w:rsidRPr="00BE4130">
        <w:rPr>
          <w:rFonts w:ascii="Cambria" w:hAnsi="Cambria"/>
          <w:b/>
          <w:bCs/>
          <w:sz w:val="22"/>
          <w:szCs w:val="22"/>
        </w:rPr>
        <w:t>00/100)</w:t>
      </w:r>
      <w:r w:rsidRPr="00BE4130">
        <w:rPr>
          <w:rFonts w:ascii="Cambria" w:hAnsi="Cambria"/>
          <w:sz w:val="22"/>
          <w:szCs w:val="22"/>
        </w:rPr>
        <w:t xml:space="preserve"> na inne badania zlecone przez lekarza medycyny pracy wynikające ze stanu zdrowia pracownika lub kandydata na pracownika lub wynikające z występowania na stanowisku pracy szczególnych czynników niebezpiecznych, szkodliwych lub uciążliwych dla zdrowia lub wynikających ze sposobu wykonywania pracy.</w:t>
      </w:r>
    </w:p>
    <w:p w:rsidR="00347EDA" w:rsidRDefault="00347EDA" w:rsidP="00BE4130">
      <w:pPr>
        <w:pStyle w:val="NormalnyWeb"/>
        <w:numPr>
          <w:ilvl w:val="0"/>
          <w:numId w:val="10"/>
        </w:numPr>
        <w:tabs>
          <w:tab w:val="left" w:pos="360"/>
        </w:tabs>
        <w:spacing w:before="0" w:line="360" w:lineRule="auto"/>
        <w:ind w:left="360"/>
        <w:rPr>
          <w:rFonts w:ascii="Cambria" w:hAnsi="Cambria"/>
          <w:sz w:val="22"/>
          <w:szCs w:val="22"/>
        </w:rPr>
      </w:pPr>
      <w:r w:rsidRPr="00BE4130">
        <w:rPr>
          <w:rFonts w:ascii="Cambria" w:hAnsi="Cambria"/>
          <w:sz w:val="22"/>
          <w:szCs w:val="22"/>
        </w:rPr>
        <w:t>Zamawiający zastrzega sobie możliwość niewykorzystania maksymalnej kwoty zobowiązań określonych w ust. 1 niniejszego paragrafu. Tym samym strony zgodnie ustalają, iż może ona ulec zmniejszeniu jeżeli potrzeby Zamawiającego w tym zakresie będą mniejsze, na co Wykonawca wyraża zgodę i oświadcza, że zrzeka się roszczeń o zapłatę niewykorzystanej części kwoty wartości Umowy.</w:t>
      </w:r>
    </w:p>
    <w:p w:rsidR="00BE4130" w:rsidRPr="00BE4130" w:rsidRDefault="00BE4130" w:rsidP="00BE4130">
      <w:pPr>
        <w:pStyle w:val="NormalnyWeb"/>
        <w:tabs>
          <w:tab w:val="left" w:pos="360"/>
        </w:tabs>
        <w:spacing w:before="0" w:line="360" w:lineRule="auto"/>
        <w:ind w:left="360"/>
        <w:rPr>
          <w:rFonts w:ascii="Cambria" w:hAnsi="Cambria"/>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 7</w:t>
      </w:r>
    </w:p>
    <w:p w:rsidR="00347EDA" w:rsidRPr="00BE4130" w:rsidRDefault="00347EDA" w:rsidP="00BE4130">
      <w:pPr>
        <w:pStyle w:val="NormalnyWeb"/>
        <w:numPr>
          <w:ilvl w:val="0"/>
          <w:numId w:val="13"/>
        </w:numPr>
        <w:tabs>
          <w:tab w:val="left" w:pos="400"/>
        </w:tabs>
        <w:spacing w:before="0" w:line="360" w:lineRule="auto"/>
        <w:ind w:left="0" w:firstLine="0"/>
        <w:rPr>
          <w:rFonts w:ascii="Cambria" w:hAnsi="Cambria"/>
          <w:sz w:val="22"/>
          <w:szCs w:val="22"/>
        </w:rPr>
      </w:pPr>
      <w:r w:rsidRPr="00BE4130">
        <w:rPr>
          <w:rFonts w:ascii="Cambria" w:hAnsi="Cambria"/>
          <w:color w:val="auto"/>
          <w:sz w:val="22"/>
          <w:szCs w:val="22"/>
        </w:rPr>
        <w:t xml:space="preserve">Wykonawca zapłaci Zamawiającemu kary umowne: </w:t>
      </w:r>
    </w:p>
    <w:p w:rsidR="00347EDA" w:rsidRPr="00BE4130" w:rsidRDefault="00347EDA" w:rsidP="00BE4130">
      <w:pPr>
        <w:pStyle w:val="NormalnyWeb"/>
        <w:numPr>
          <w:ilvl w:val="0"/>
          <w:numId w:val="12"/>
        </w:numPr>
        <w:tabs>
          <w:tab w:val="left" w:pos="709"/>
          <w:tab w:val="left" w:pos="738"/>
        </w:tabs>
        <w:spacing w:before="0" w:line="360" w:lineRule="auto"/>
        <w:ind w:left="709" w:hanging="369"/>
        <w:rPr>
          <w:rFonts w:ascii="Cambria" w:hAnsi="Cambria"/>
          <w:sz w:val="22"/>
          <w:szCs w:val="22"/>
        </w:rPr>
      </w:pPr>
      <w:r w:rsidRPr="00BE4130">
        <w:rPr>
          <w:rFonts w:ascii="Cambria" w:hAnsi="Cambria"/>
          <w:color w:val="auto"/>
          <w:sz w:val="22"/>
          <w:szCs w:val="22"/>
        </w:rPr>
        <w:lastRenderedPageBreak/>
        <w:t xml:space="preserve">za odstąpienie od Umowy z przyczyn zależnych od Wykonawcy, w wysokości 10% wartości wynagrodzenia, o którym mowa w § 6 ust. 1 powyżej, </w:t>
      </w:r>
    </w:p>
    <w:p w:rsidR="00347EDA" w:rsidRPr="00BE4130" w:rsidRDefault="00347EDA" w:rsidP="00BE4130">
      <w:pPr>
        <w:pStyle w:val="NormalnyWeb"/>
        <w:numPr>
          <w:ilvl w:val="0"/>
          <w:numId w:val="12"/>
        </w:numPr>
        <w:tabs>
          <w:tab w:val="left" w:pos="675"/>
          <w:tab w:val="left" w:pos="709"/>
        </w:tabs>
        <w:spacing w:before="0" w:line="360" w:lineRule="auto"/>
        <w:ind w:left="709" w:hanging="369"/>
        <w:rPr>
          <w:rFonts w:ascii="Cambria" w:hAnsi="Cambria"/>
          <w:sz w:val="22"/>
          <w:szCs w:val="22"/>
        </w:rPr>
      </w:pPr>
      <w:r w:rsidRPr="00BE4130">
        <w:rPr>
          <w:rFonts w:ascii="Cambria" w:hAnsi="Cambria"/>
          <w:color w:val="auto"/>
          <w:sz w:val="22"/>
          <w:szCs w:val="22"/>
        </w:rPr>
        <w:t xml:space="preserve">za każdy potwierdzony przypadek nienależytego świadczenia usługi, w szczególności nieprzestrzegania zasad określonych w szczegółowym opisie przedmiotu zamówienia, nieterminowego wywiązania się z umowy, itp. w wysokości </w:t>
      </w:r>
      <w:r w:rsidR="00E92CBD" w:rsidRPr="00BE4130">
        <w:rPr>
          <w:rFonts w:ascii="Cambria" w:hAnsi="Cambria"/>
          <w:color w:val="auto"/>
          <w:sz w:val="22"/>
          <w:szCs w:val="22"/>
        </w:rPr>
        <w:t xml:space="preserve">5 </w:t>
      </w:r>
      <w:r w:rsidRPr="00BE4130">
        <w:rPr>
          <w:rFonts w:ascii="Cambria" w:hAnsi="Cambria"/>
          <w:color w:val="auto"/>
          <w:sz w:val="22"/>
          <w:szCs w:val="22"/>
        </w:rPr>
        <w:t>% wynagrodzenia, o którym mowa w  § 6  ust. 1 powyżej</w:t>
      </w:r>
    </w:p>
    <w:p w:rsidR="00347EDA" w:rsidRPr="00BE4130" w:rsidRDefault="00347EDA" w:rsidP="00BE4130">
      <w:pPr>
        <w:pStyle w:val="NormalnyWeb"/>
        <w:tabs>
          <w:tab w:val="left" w:pos="338"/>
        </w:tabs>
        <w:spacing w:before="0" w:line="360" w:lineRule="auto"/>
        <w:ind w:left="284" w:hanging="284"/>
        <w:rPr>
          <w:rFonts w:ascii="Cambria" w:hAnsi="Cambria"/>
          <w:sz w:val="22"/>
          <w:szCs w:val="22"/>
        </w:rPr>
      </w:pPr>
      <w:r w:rsidRPr="00BE4130">
        <w:rPr>
          <w:rFonts w:ascii="Cambria" w:hAnsi="Cambria"/>
          <w:color w:val="auto"/>
          <w:sz w:val="22"/>
          <w:szCs w:val="22"/>
        </w:rPr>
        <w:t>2.  Roszczenia o zapłatę należnych kar umownych nie będą pozbawiać Zamawiającego prawa żądania zapłaty odszkodowania uzupełniającego na zasadach ogólnyc</w:t>
      </w:r>
      <w:r w:rsidR="00BE4130">
        <w:rPr>
          <w:rFonts w:ascii="Cambria" w:hAnsi="Cambria"/>
          <w:color w:val="auto"/>
          <w:sz w:val="22"/>
          <w:szCs w:val="22"/>
        </w:rPr>
        <w:t xml:space="preserve">h, jeżeli wysokość ewentualnej </w:t>
      </w:r>
      <w:r w:rsidRPr="00BE4130">
        <w:rPr>
          <w:rFonts w:ascii="Cambria" w:hAnsi="Cambria"/>
          <w:color w:val="auto"/>
          <w:sz w:val="22"/>
          <w:szCs w:val="22"/>
        </w:rPr>
        <w:t xml:space="preserve">szkody przekroczy wysokość zastrzeżonej kary umownej. </w:t>
      </w:r>
    </w:p>
    <w:p w:rsidR="00347EDA" w:rsidRPr="00BE4130" w:rsidRDefault="00347EDA" w:rsidP="00BE4130">
      <w:pPr>
        <w:pStyle w:val="NormalnyWeb"/>
        <w:tabs>
          <w:tab w:val="left" w:pos="338"/>
          <w:tab w:val="left" w:pos="400"/>
        </w:tabs>
        <w:spacing w:before="0" w:line="360" w:lineRule="auto"/>
        <w:ind w:left="284" w:hanging="284"/>
        <w:rPr>
          <w:rFonts w:ascii="Cambria" w:hAnsi="Cambria"/>
          <w:sz w:val="22"/>
          <w:szCs w:val="22"/>
        </w:rPr>
      </w:pPr>
      <w:r w:rsidRPr="00BE4130">
        <w:rPr>
          <w:rFonts w:ascii="Cambria" w:hAnsi="Cambria"/>
          <w:color w:val="auto"/>
          <w:sz w:val="22"/>
          <w:szCs w:val="22"/>
        </w:rPr>
        <w:t xml:space="preserve">3. Wszystkie przewidziane niniejszą umową kary umowne płatne są w terminie 7 dni od dnia doręczenia wezwania do ich zapłaty. </w:t>
      </w:r>
    </w:p>
    <w:p w:rsidR="00347EDA" w:rsidRPr="00BE4130" w:rsidRDefault="00347EDA" w:rsidP="00BE4130">
      <w:pPr>
        <w:pStyle w:val="NormalnyWeb"/>
        <w:tabs>
          <w:tab w:val="left" w:pos="400"/>
        </w:tabs>
        <w:spacing w:before="0" w:line="360" w:lineRule="auto"/>
        <w:ind w:left="284" w:hanging="284"/>
        <w:rPr>
          <w:rFonts w:ascii="Cambria" w:hAnsi="Cambria"/>
          <w:sz w:val="22"/>
          <w:szCs w:val="22"/>
        </w:rPr>
      </w:pPr>
      <w:r w:rsidRPr="00BE4130">
        <w:rPr>
          <w:rFonts w:ascii="Cambria" w:hAnsi="Cambria"/>
          <w:color w:val="auto"/>
          <w:sz w:val="22"/>
          <w:szCs w:val="22"/>
        </w:rPr>
        <w:t xml:space="preserve">4. W razie naliczenia kar umownych Zamawiający będzie upoważniony do ich potrącenia                              z wynagrodzenia należnego Wykonawcy. </w:t>
      </w:r>
    </w:p>
    <w:p w:rsidR="00347EDA" w:rsidRPr="00BE4130" w:rsidRDefault="00347EDA" w:rsidP="00BE4130">
      <w:pPr>
        <w:pStyle w:val="NormalnyWeb1"/>
        <w:tabs>
          <w:tab w:val="left" w:pos="426"/>
        </w:tabs>
        <w:spacing w:before="0" w:line="360" w:lineRule="auto"/>
        <w:ind w:left="426"/>
        <w:rPr>
          <w:rFonts w:ascii="Cambria" w:hAnsi="Cambria"/>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8</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Zakazuje się zmian postanowień zawartej Umowy oraz wprowadzania nowych postanowień do Umowy niekorzystnych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347EDA" w:rsidRPr="00BE4130" w:rsidRDefault="00347EDA" w:rsidP="00BE4130">
      <w:pPr>
        <w:pStyle w:val="western"/>
        <w:spacing w:before="0" w:line="360" w:lineRule="auto"/>
        <w:rPr>
          <w:rFonts w:ascii="Cambria" w:hAnsi="Cambria"/>
          <w:b/>
          <w:bCs/>
          <w:sz w:val="22"/>
          <w:szCs w:val="22"/>
        </w:rPr>
      </w:pPr>
    </w:p>
    <w:p w:rsidR="00347EDA" w:rsidRPr="00BE4130" w:rsidRDefault="00347EDA" w:rsidP="00BE4130">
      <w:pPr>
        <w:pStyle w:val="Styl"/>
        <w:spacing w:line="360" w:lineRule="auto"/>
        <w:jc w:val="center"/>
        <w:rPr>
          <w:rFonts w:ascii="Cambria" w:hAnsi="Cambria" w:cs="Times New Roman"/>
          <w:sz w:val="22"/>
          <w:szCs w:val="22"/>
        </w:rPr>
      </w:pPr>
      <w:r w:rsidRPr="00BE4130">
        <w:rPr>
          <w:rFonts w:ascii="Cambria" w:hAnsi="Cambria" w:cs="Times New Roman"/>
          <w:b/>
          <w:bCs/>
          <w:sz w:val="22"/>
          <w:szCs w:val="22"/>
        </w:rPr>
        <w:t>§9</w:t>
      </w:r>
    </w:p>
    <w:p w:rsidR="00347EDA" w:rsidRPr="00BE4130" w:rsidRDefault="00347EDA" w:rsidP="00BE4130">
      <w:pPr>
        <w:pStyle w:val="NormalnyWeb"/>
        <w:numPr>
          <w:ilvl w:val="0"/>
          <w:numId w:val="11"/>
        </w:numPr>
        <w:tabs>
          <w:tab w:val="left" w:pos="338"/>
        </w:tabs>
        <w:spacing w:before="0" w:line="360" w:lineRule="auto"/>
        <w:ind w:left="340" w:hanging="340"/>
        <w:rPr>
          <w:rFonts w:ascii="Cambria" w:hAnsi="Cambria"/>
          <w:color w:val="auto"/>
          <w:sz w:val="22"/>
          <w:szCs w:val="22"/>
        </w:rPr>
      </w:pPr>
      <w:r w:rsidRPr="00BE4130">
        <w:rPr>
          <w:rFonts w:ascii="Cambria" w:hAnsi="Cambria"/>
          <w:color w:val="auto"/>
          <w:sz w:val="22"/>
          <w:szCs w:val="22"/>
        </w:rPr>
        <w:t xml:space="preserve">Umowa zostaje zawarta na czas określony od dnia </w:t>
      </w:r>
      <w:r w:rsidRPr="00BE4130">
        <w:rPr>
          <w:rFonts w:ascii="Cambria" w:hAnsi="Cambria"/>
          <w:b/>
          <w:bCs/>
          <w:color w:val="auto"/>
          <w:sz w:val="22"/>
          <w:szCs w:val="22"/>
        </w:rPr>
        <w:t>01 stycznia 202</w:t>
      </w:r>
      <w:r w:rsidR="00BE4130">
        <w:rPr>
          <w:rFonts w:ascii="Cambria" w:hAnsi="Cambria"/>
          <w:b/>
          <w:bCs/>
          <w:color w:val="auto"/>
          <w:sz w:val="22"/>
          <w:szCs w:val="22"/>
        </w:rPr>
        <w:t>4</w:t>
      </w:r>
      <w:r w:rsidRPr="00BE4130">
        <w:rPr>
          <w:rFonts w:ascii="Cambria" w:hAnsi="Cambria"/>
          <w:b/>
          <w:bCs/>
          <w:color w:val="auto"/>
          <w:sz w:val="22"/>
          <w:szCs w:val="22"/>
        </w:rPr>
        <w:t xml:space="preserve"> r.                                                     do dnia 31 grudnia 202</w:t>
      </w:r>
      <w:r w:rsidR="00BE4130">
        <w:rPr>
          <w:rFonts w:ascii="Cambria" w:hAnsi="Cambria"/>
          <w:b/>
          <w:bCs/>
          <w:color w:val="auto"/>
          <w:sz w:val="22"/>
          <w:szCs w:val="22"/>
        </w:rPr>
        <w:t>4</w:t>
      </w:r>
      <w:r w:rsidRPr="00BE4130">
        <w:rPr>
          <w:rFonts w:ascii="Cambria" w:hAnsi="Cambria"/>
          <w:b/>
          <w:bCs/>
          <w:color w:val="auto"/>
          <w:sz w:val="22"/>
          <w:szCs w:val="22"/>
        </w:rPr>
        <w:t xml:space="preserve"> r.</w:t>
      </w:r>
      <w:r w:rsidRPr="00BE4130">
        <w:rPr>
          <w:rFonts w:ascii="Cambria" w:hAnsi="Cambria"/>
          <w:color w:val="auto"/>
          <w:sz w:val="22"/>
          <w:szCs w:val="22"/>
        </w:rPr>
        <w:t xml:space="preserve"> lub do wyczerpania kwot przewidzianych na realizację niniejszego zamówienia przez Zamawiającego.</w:t>
      </w:r>
    </w:p>
    <w:p w:rsidR="00347EDA" w:rsidRPr="00BE4130" w:rsidRDefault="00347EDA" w:rsidP="00BE4130">
      <w:pPr>
        <w:pStyle w:val="NormalnyWeb"/>
        <w:numPr>
          <w:ilvl w:val="0"/>
          <w:numId w:val="11"/>
        </w:numPr>
        <w:tabs>
          <w:tab w:val="left" w:pos="338"/>
        </w:tabs>
        <w:spacing w:before="0" w:line="360" w:lineRule="auto"/>
        <w:ind w:left="340" w:hanging="340"/>
        <w:rPr>
          <w:rFonts w:ascii="Cambria" w:hAnsi="Cambria"/>
          <w:color w:val="auto"/>
          <w:sz w:val="22"/>
          <w:szCs w:val="22"/>
        </w:rPr>
      </w:pPr>
      <w:r w:rsidRPr="00BE4130">
        <w:rPr>
          <w:rFonts w:ascii="Cambria" w:hAnsi="Cambria"/>
          <w:color w:val="auto"/>
          <w:sz w:val="22"/>
          <w:szCs w:val="22"/>
        </w:rPr>
        <w:t>Każdej ze stron Umowy przysługuje prawo jej rozwiązania za uprzednim jednomiesięcznym wypowiedzeniem, ze skutkiem na koniec miesiąca kalendarzowego.</w:t>
      </w:r>
    </w:p>
    <w:p w:rsidR="00347EDA" w:rsidRPr="00BE4130" w:rsidRDefault="00347EDA" w:rsidP="00BE4130">
      <w:pPr>
        <w:pStyle w:val="NormalnyWeb"/>
        <w:numPr>
          <w:ilvl w:val="0"/>
          <w:numId w:val="11"/>
        </w:numPr>
        <w:tabs>
          <w:tab w:val="left" w:pos="338"/>
        </w:tabs>
        <w:spacing w:before="0" w:line="360" w:lineRule="auto"/>
        <w:ind w:left="340" w:hanging="340"/>
        <w:rPr>
          <w:rFonts w:ascii="Cambria" w:hAnsi="Cambria"/>
          <w:color w:val="auto"/>
          <w:sz w:val="22"/>
          <w:szCs w:val="22"/>
        </w:rPr>
      </w:pPr>
      <w:r w:rsidRPr="00BE4130">
        <w:rPr>
          <w:rFonts w:ascii="Cambria" w:hAnsi="Cambria"/>
          <w:color w:val="auto"/>
          <w:sz w:val="22"/>
          <w:szCs w:val="22"/>
        </w:rPr>
        <w:t>W każdym czasie obowiązywania tej Umowy Strony dopuszczają możliwość jej rozwiązania ze skutkiem natychmiastowym w drodze jednostronnego oświadczenia złożonego przez:</w:t>
      </w:r>
    </w:p>
    <w:p w:rsidR="00347EDA" w:rsidRPr="00BE4130" w:rsidRDefault="00347EDA" w:rsidP="00BE4130">
      <w:pPr>
        <w:pStyle w:val="NormalnyWeb"/>
        <w:numPr>
          <w:ilvl w:val="0"/>
          <w:numId w:val="18"/>
        </w:numPr>
        <w:tabs>
          <w:tab w:val="left" w:pos="720"/>
        </w:tabs>
        <w:suppressAutoHyphens/>
        <w:spacing w:before="0" w:line="360" w:lineRule="auto"/>
        <w:ind w:left="720"/>
        <w:rPr>
          <w:rFonts w:ascii="Cambria" w:hAnsi="Cambria"/>
          <w:color w:val="auto"/>
          <w:sz w:val="22"/>
          <w:szCs w:val="22"/>
        </w:rPr>
      </w:pPr>
      <w:r w:rsidRPr="00BE4130">
        <w:rPr>
          <w:rFonts w:ascii="Cambria" w:hAnsi="Cambria"/>
          <w:color w:val="auto"/>
          <w:sz w:val="22"/>
          <w:szCs w:val="22"/>
        </w:rPr>
        <w:t>Zamawiającego, w razie stwierdzenia istotnych uchybień dotyczących trybu, zakresu i jakości udzielanych świadczeń;</w:t>
      </w:r>
    </w:p>
    <w:p w:rsidR="00347EDA" w:rsidRPr="00BE4130" w:rsidRDefault="00347EDA" w:rsidP="00BE4130">
      <w:pPr>
        <w:pStyle w:val="NormalnyWeb"/>
        <w:numPr>
          <w:ilvl w:val="0"/>
          <w:numId w:val="18"/>
        </w:numPr>
        <w:tabs>
          <w:tab w:val="left" w:pos="720"/>
        </w:tabs>
        <w:suppressAutoHyphens/>
        <w:spacing w:before="0" w:line="360" w:lineRule="auto"/>
        <w:ind w:left="720"/>
        <w:rPr>
          <w:rFonts w:ascii="Cambria" w:hAnsi="Cambria"/>
          <w:sz w:val="22"/>
          <w:szCs w:val="22"/>
        </w:rPr>
      </w:pPr>
      <w:r w:rsidRPr="00BE4130">
        <w:rPr>
          <w:rFonts w:ascii="Cambria" w:hAnsi="Cambria"/>
          <w:color w:val="auto"/>
          <w:sz w:val="22"/>
          <w:szCs w:val="22"/>
        </w:rPr>
        <w:t>Wykonawcę, w razie opóźnienia</w:t>
      </w:r>
      <w:r w:rsidRPr="00BE4130">
        <w:rPr>
          <w:rFonts w:ascii="Cambria" w:hAnsi="Cambria"/>
          <w:sz w:val="22"/>
          <w:szCs w:val="22"/>
        </w:rPr>
        <w:t xml:space="preserve"> w regulowaniu należności za wykonane badania trwającego powyżej 2 miesięcy.</w:t>
      </w:r>
    </w:p>
    <w:p w:rsidR="00347EDA" w:rsidRDefault="00347EDA" w:rsidP="00BE4130">
      <w:pPr>
        <w:pStyle w:val="western"/>
        <w:spacing w:before="0" w:line="360" w:lineRule="auto"/>
        <w:jc w:val="center"/>
        <w:rPr>
          <w:rFonts w:ascii="Cambria" w:hAnsi="Cambria"/>
          <w:b/>
          <w:bCs/>
          <w:sz w:val="22"/>
          <w:szCs w:val="22"/>
        </w:rPr>
      </w:pPr>
    </w:p>
    <w:p w:rsidR="00BE4130" w:rsidRPr="00BE4130" w:rsidRDefault="00BE4130" w:rsidP="00BE4130">
      <w:pPr>
        <w:pStyle w:val="western"/>
        <w:spacing w:before="0" w:line="360" w:lineRule="auto"/>
        <w:jc w:val="center"/>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10</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Wszelkie zmiany i uzupełnienia Umowy wymagają formy pisemnej pod rygorem nieważności.</w:t>
      </w:r>
    </w:p>
    <w:p w:rsidR="009E4C43" w:rsidRPr="00BE4130" w:rsidRDefault="009E4C43" w:rsidP="00BE4130">
      <w:pPr>
        <w:pStyle w:val="western"/>
        <w:spacing w:before="0" w:line="360" w:lineRule="auto"/>
        <w:rPr>
          <w:rFonts w:ascii="Cambria" w:hAnsi="Cambria"/>
          <w:b/>
          <w:bCs/>
          <w:sz w:val="22"/>
          <w:szCs w:val="22"/>
        </w:rPr>
      </w:pPr>
    </w:p>
    <w:p w:rsidR="009E4C43" w:rsidRPr="00BE4130" w:rsidRDefault="009E4C43"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11</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Wykonawca ma obowiązek informować Zamawiającego o wszelkich zmianach statusu prawnego                i formy prowadzonej działalności gospodarczej oraz swoich danych, a także o wszczęciu postępowania upadłościowego, układowego i likwidacyjnego.</w:t>
      </w:r>
    </w:p>
    <w:p w:rsidR="00F86657" w:rsidRPr="00BE4130" w:rsidRDefault="00F86657" w:rsidP="00BE4130">
      <w:pPr>
        <w:pStyle w:val="western"/>
        <w:spacing w:before="0" w:line="360" w:lineRule="auto"/>
        <w:rPr>
          <w:rFonts w:ascii="Cambria" w:hAnsi="Cambria"/>
          <w:b/>
          <w:bCs/>
          <w:sz w:val="22"/>
          <w:szCs w:val="22"/>
        </w:rPr>
      </w:pPr>
    </w:p>
    <w:p w:rsidR="000E25D4" w:rsidRPr="00BE4130" w:rsidRDefault="000E25D4"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12</w:t>
      </w:r>
    </w:p>
    <w:p w:rsidR="00347EDA" w:rsidRPr="00BE4130" w:rsidRDefault="00347EDA" w:rsidP="00BE4130">
      <w:pPr>
        <w:numPr>
          <w:ilvl w:val="3"/>
          <w:numId w:val="3"/>
        </w:numPr>
        <w:tabs>
          <w:tab w:val="left" w:pos="0"/>
          <w:tab w:val="left" w:pos="426"/>
          <w:tab w:val="left" w:pos="2880"/>
        </w:tabs>
        <w:spacing w:line="360" w:lineRule="auto"/>
        <w:ind w:left="426"/>
        <w:jc w:val="both"/>
        <w:rPr>
          <w:rFonts w:ascii="Cambria" w:hAnsi="Cambria"/>
          <w:sz w:val="22"/>
          <w:szCs w:val="22"/>
        </w:rPr>
      </w:pPr>
      <w:r w:rsidRPr="00BE4130">
        <w:rPr>
          <w:rFonts w:ascii="Cambria" w:hAnsi="Cambria"/>
          <w:sz w:val="22"/>
          <w:szCs w:val="22"/>
        </w:rPr>
        <w:t xml:space="preserve">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 Zamawiającego. </w:t>
      </w:r>
    </w:p>
    <w:p w:rsidR="00347EDA" w:rsidRPr="00BE4130" w:rsidRDefault="00347EDA" w:rsidP="00BE4130">
      <w:pPr>
        <w:numPr>
          <w:ilvl w:val="3"/>
          <w:numId w:val="3"/>
        </w:numPr>
        <w:tabs>
          <w:tab w:val="left" w:pos="0"/>
          <w:tab w:val="left" w:pos="426"/>
          <w:tab w:val="left" w:pos="2880"/>
        </w:tabs>
        <w:spacing w:line="360" w:lineRule="auto"/>
        <w:ind w:left="426"/>
        <w:jc w:val="both"/>
        <w:rPr>
          <w:rFonts w:ascii="Cambria" w:hAnsi="Cambria"/>
          <w:sz w:val="22"/>
          <w:szCs w:val="22"/>
        </w:rPr>
      </w:pPr>
      <w:r w:rsidRPr="00BE4130">
        <w:rPr>
          <w:rFonts w:ascii="Cambria" w:hAnsi="Cambria"/>
          <w:sz w:val="22"/>
          <w:szCs w:val="22"/>
        </w:rPr>
        <w:t>W celu wykonania zobowiązania, o którym mowa w ust. 1 powyżej, Wykonawca niezwłocznie  po zawarciu Umowy, lecz nie później niż w terminie miesiąca przekaże 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w:t>
      </w:r>
    </w:p>
    <w:p w:rsidR="00347EDA" w:rsidRDefault="00347EDA" w:rsidP="00BE4130">
      <w:pPr>
        <w:numPr>
          <w:ilvl w:val="3"/>
          <w:numId w:val="3"/>
        </w:numPr>
        <w:tabs>
          <w:tab w:val="left" w:pos="0"/>
          <w:tab w:val="left" w:pos="426"/>
          <w:tab w:val="left" w:pos="2880"/>
        </w:tabs>
        <w:spacing w:line="360" w:lineRule="auto"/>
        <w:ind w:left="426"/>
        <w:jc w:val="both"/>
        <w:rPr>
          <w:rFonts w:ascii="Cambria" w:hAnsi="Cambria"/>
          <w:sz w:val="22"/>
          <w:szCs w:val="22"/>
        </w:rPr>
      </w:pPr>
      <w:r w:rsidRPr="00BE4130">
        <w:rPr>
          <w:rFonts w:ascii="Cambria" w:hAnsi="Cambria"/>
          <w:sz w:val="22"/>
          <w:szCs w:val="22"/>
        </w:rPr>
        <w:t>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uprawniona do żądania naprawienia przez Wykonawcę wynikłej stąd szkody w pełnej wysokości, niezależnie od ewentualnych ograniczeń odpowiedzialności przewidzianych w Umowie.</w:t>
      </w:r>
    </w:p>
    <w:p w:rsidR="00347EDA" w:rsidRPr="00BE4130" w:rsidRDefault="00347EDA"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13</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W sprawach nie uregulowanych niniejszą umową, zastosowanie mają przepisy Kodeksu cywilnego oraz inne obowiązujące przepisy.</w:t>
      </w:r>
    </w:p>
    <w:p w:rsidR="00347EDA" w:rsidRPr="00BE4130" w:rsidRDefault="00347EDA"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lastRenderedPageBreak/>
        <w:t>§ 14</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Spory między Stronami będą poddane pod rozstrzygnięcie właściwemu dla siedziby Zamawiającego Sądowi Powszechnemu.</w:t>
      </w: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15</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Umowę niniejszą wraz ze wszystkimi załącznikami sporządzono w dwóch jednobrzmiących egzemplarzach, po jednym dla każdej ze Stron.</w:t>
      </w:r>
    </w:p>
    <w:p w:rsidR="00347EDA" w:rsidRPr="00BE4130" w:rsidRDefault="00347EDA" w:rsidP="00BE4130">
      <w:pPr>
        <w:pStyle w:val="NormalnyWeb1"/>
        <w:spacing w:before="0" w:line="360" w:lineRule="auto"/>
        <w:ind w:right="-6"/>
        <w:jc w:val="center"/>
        <w:rPr>
          <w:rFonts w:ascii="Cambria" w:hAnsi="Cambria"/>
          <w:b/>
          <w:bCs/>
          <w:sz w:val="22"/>
          <w:szCs w:val="22"/>
        </w:rPr>
      </w:pPr>
    </w:p>
    <w:p w:rsidR="00347EDA" w:rsidRPr="00BE4130" w:rsidRDefault="00347EDA" w:rsidP="00BE4130">
      <w:pPr>
        <w:pStyle w:val="NormalnyWeb1"/>
        <w:spacing w:before="0" w:line="360" w:lineRule="auto"/>
        <w:ind w:right="-6"/>
        <w:jc w:val="center"/>
        <w:rPr>
          <w:rFonts w:ascii="Cambria" w:hAnsi="Cambria"/>
          <w:sz w:val="22"/>
          <w:szCs w:val="22"/>
        </w:rPr>
      </w:pPr>
      <w:r w:rsidRPr="00BE4130">
        <w:rPr>
          <w:rFonts w:ascii="Cambria" w:hAnsi="Cambria"/>
          <w:b/>
          <w:bCs/>
          <w:sz w:val="22"/>
          <w:szCs w:val="22"/>
        </w:rPr>
        <w:t>§ 16</w:t>
      </w:r>
    </w:p>
    <w:p w:rsidR="00347EDA" w:rsidRPr="00BE4130" w:rsidRDefault="00347EDA" w:rsidP="00BE4130">
      <w:pPr>
        <w:pStyle w:val="NormalnyWeb1"/>
        <w:spacing w:before="0" w:line="360" w:lineRule="auto"/>
        <w:ind w:right="-6"/>
        <w:rPr>
          <w:rFonts w:ascii="Cambria" w:hAnsi="Cambria"/>
          <w:sz w:val="22"/>
          <w:szCs w:val="22"/>
        </w:rPr>
      </w:pPr>
      <w:r w:rsidRPr="00BE4130">
        <w:rPr>
          <w:rFonts w:ascii="Cambria" w:hAnsi="Cambria"/>
          <w:sz w:val="22"/>
          <w:szCs w:val="22"/>
        </w:rPr>
        <w:t>Do Umowy zostały dołączone następujące Załączniki, które stanowią jej integralną część:</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Oferta Wykonawcy – Załącznik nr 1</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Szczegółowy opis przedmiotu zamówienia – załącznik nr 2</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Kosztorys ofertowy – załącznik nr 3</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Opis procedury rejestracji pracowników na badania – załącznik nr 4</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 xml:space="preserve">Dane teleadresowe osób odpowiedzialnych za koordynację działań w zakresie realizacji umowy – załącznik nr </w:t>
      </w:r>
      <w:r w:rsidR="00CE3F58" w:rsidRPr="00BE4130">
        <w:rPr>
          <w:rFonts w:ascii="Cambria" w:hAnsi="Cambria"/>
          <w:sz w:val="22"/>
          <w:szCs w:val="22"/>
        </w:rPr>
        <w:t>5</w:t>
      </w:r>
      <w:r w:rsidRPr="00BE4130">
        <w:rPr>
          <w:rFonts w:ascii="Cambria" w:hAnsi="Cambria"/>
          <w:sz w:val="22"/>
          <w:szCs w:val="22"/>
        </w:rPr>
        <w:t xml:space="preserve">. </w:t>
      </w:r>
    </w:p>
    <w:p w:rsidR="00347EDA" w:rsidRPr="00BE4130" w:rsidRDefault="00347EDA" w:rsidP="00BE4130">
      <w:pPr>
        <w:pStyle w:val="NormalnyWeb1"/>
        <w:spacing w:before="0" w:line="360" w:lineRule="auto"/>
        <w:ind w:left="1440" w:right="-6"/>
        <w:rPr>
          <w:rFonts w:ascii="Cambria" w:hAnsi="Cambria"/>
          <w:sz w:val="22"/>
          <w:szCs w:val="22"/>
        </w:rPr>
      </w:pPr>
    </w:p>
    <w:p w:rsidR="00347EDA" w:rsidRPr="00BE4130" w:rsidRDefault="00347EDA" w:rsidP="00BE4130">
      <w:pPr>
        <w:pStyle w:val="NormalnyWeb1"/>
        <w:spacing w:before="0" w:line="360" w:lineRule="auto"/>
        <w:ind w:right="-6"/>
        <w:rPr>
          <w:rFonts w:ascii="Cambria" w:hAnsi="Cambria"/>
          <w:sz w:val="22"/>
          <w:szCs w:val="22"/>
        </w:rPr>
      </w:pPr>
    </w:p>
    <w:p w:rsidR="00347EDA" w:rsidRPr="00BE4130" w:rsidRDefault="00347EDA" w:rsidP="00BE4130">
      <w:pPr>
        <w:pStyle w:val="NormalnyWeb1"/>
        <w:spacing w:before="0" w:line="360" w:lineRule="auto"/>
        <w:ind w:right="-6"/>
        <w:rPr>
          <w:rFonts w:ascii="Cambria" w:hAnsi="Cambria"/>
          <w:sz w:val="22"/>
          <w:szCs w:val="22"/>
        </w:rPr>
      </w:pPr>
    </w:p>
    <w:p w:rsidR="00347EDA" w:rsidRPr="00BE4130" w:rsidRDefault="00347EDA" w:rsidP="00BE4130">
      <w:pPr>
        <w:pStyle w:val="NormalnyWeb1"/>
        <w:spacing w:before="0" w:line="360" w:lineRule="auto"/>
        <w:ind w:right="-6"/>
        <w:rPr>
          <w:rFonts w:ascii="Cambria" w:hAnsi="Cambria"/>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sz w:val="22"/>
          <w:szCs w:val="22"/>
        </w:rPr>
        <w:t xml:space="preserve">ZAMAWIAJĄCY: </w:t>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t>WYKONAWCA:</w:t>
      </w:r>
    </w:p>
    <w:p w:rsidR="00347EDA" w:rsidRDefault="00347EDA" w:rsidP="00BE4130">
      <w:pPr>
        <w:spacing w:line="360" w:lineRule="auto"/>
        <w:sectPr w:rsidR="00347EDA">
          <w:headerReference w:type="default" r:id="rId9"/>
          <w:headerReference w:type="first" r:id="rId10"/>
          <w:pgSz w:w="11906" w:h="16838"/>
          <w:pgMar w:top="1247" w:right="1418" w:bottom="1134" w:left="1418" w:header="709" w:footer="708" w:gutter="0"/>
          <w:cols w:space="708"/>
          <w:titlePg/>
          <w:docGrid w:linePitch="600" w:charSpace="-6554"/>
        </w:sectPr>
      </w:pPr>
      <w:r w:rsidRPr="00BE4130">
        <w:rPr>
          <w:rFonts w:ascii="Cambria" w:hAnsi="Cambria"/>
          <w:sz w:val="22"/>
          <w:szCs w:val="22"/>
        </w:rPr>
        <w:tab/>
      </w:r>
      <w:r w:rsidRPr="00BE4130">
        <w:rPr>
          <w:rFonts w:ascii="Cambria" w:hAnsi="Cambria"/>
          <w:b/>
          <w:sz w:val="22"/>
          <w:szCs w:val="22"/>
        </w:rPr>
        <w:t xml:space="preserve">     (MOSiR)</w:t>
      </w:r>
    </w:p>
    <w:p w:rsidR="00347EDA" w:rsidRDefault="00347EDA"/>
    <w:sectPr w:rsidR="00347EDA" w:rsidSect="002735C6">
      <w:headerReference w:type="even" r:id="rId11"/>
      <w:headerReference w:type="default" r:id="rId12"/>
      <w:footerReference w:type="even" r:id="rId13"/>
      <w:footerReference w:type="default" r:id="rId14"/>
      <w:headerReference w:type="first" r:id="rId15"/>
      <w:footerReference w:type="first" r:id="rId16"/>
      <w:pgSz w:w="11906" w:h="16838"/>
      <w:pgMar w:top="1247" w:right="1418" w:bottom="1134" w:left="1418" w:header="709" w:footer="708" w:gutter="0"/>
      <w:cols w:space="708"/>
      <w:docGrid w:linePitch="600" w:charSpace="-65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65A91" w15:done="0"/>
  <w15:commentEx w15:paraId="53BD3BE0" w15:done="0"/>
  <w15:commentEx w15:paraId="1DAED9FE" w15:done="0"/>
  <w15:commentEx w15:paraId="57EDA20A" w15:done="0"/>
  <w15:commentEx w15:paraId="526E3F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65A91" w16cid:durableId="2AA8DB87"/>
  <w16cid:commentId w16cid:paraId="53BD3BE0" w16cid:durableId="2FDD3BA8"/>
  <w16cid:commentId w16cid:paraId="1DAED9FE" w16cid:durableId="1074B2AA"/>
  <w16cid:commentId w16cid:paraId="57EDA20A" w16cid:durableId="091BC3DE"/>
  <w16cid:commentId w16cid:paraId="526E3F62" w16cid:durableId="0C58704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EE" w:rsidRDefault="006138EE">
      <w:r>
        <w:separator/>
      </w:r>
    </w:p>
  </w:endnote>
  <w:endnote w:type="continuationSeparator" w:id="1">
    <w:p w:rsidR="006138EE" w:rsidRDefault="0061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EE" w:rsidRDefault="006138EE">
      <w:r>
        <w:separator/>
      </w:r>
    </w:p>
  </w:footnote>
  <w:footnote w:type="continuationSeparator" w:id="1">
    <w:p w:rsidR="006138EE" w:rsidRDefault="00613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AF1CE6">
    <w:pPr>
      <w:pStyle w:val="Nagwek"/>
      <w:tabs>
        <w:tab w:val="clear" w:pos="4536"/>
        <w:tab w:val="clear" w:pos="9072"/>
        <w:tab w:val="center" w:pos="4535"/>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5" o:spid="_x0000_s1027" type="#_x0000_t136" style="position:absolute;margin-left:0;margin-top:0;width:449.25pt;height:117.2pt;rotation:315;z-index:-251657728;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E43B6F" w:rsidP="00E43B6F">
    <w:pPr>
      <w:pStyle w:val="Nagwek"/>
      <w:jc w:val="center"/>
    </w:pPr>
    <w:r w:rsidRPr="001E0C5E">
      <w:rPr>
        <w:i/>
        <w:iCs/>
        <w:sz w:val="22"/>
        <w:szCs w:val="22"/>
      </w:rPr>
      <w:t>wersja z dn. 1</w:t>
    </w:r>
    <w:r>
      <w:rPr>
        <w:i/>
        <w:iCs/>
        <w:sz w:val="22"/>
        <w:szCs w:val="22"/>
      </w:rPr>
      <w:t>6.11.2023</w:t>
    </w:r>
    <w:r w:rsidRPr="001E0C5E">
      <w:rPr>
        <w:i/>
        <w:iCs/>
        <w:sz w:val="22"/>
        <w:szCs w:val="22"/>
      </w:rPr>
      <w:t xml:space="preserve"> r.  uwzględniająca dokonane zmiany</w:t>
    </w:r>
    <w:r w:rsidR="00AF1CE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3" o:spid="_x0000_s1025" type="#_x0000_t136" style="position:absolute;left:0;text-align:left;margin-left:0;margin-top:0;width:449.25pt;height:117.2pt;rotation:315;z-index:-251659776;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AF1CE6">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8" o:spid="_x0000_s1026" type="#_x0000_t136" style="position:absolute;margin-left:0;margin-top:0;width:449.25pt;height:117.2pt;rotation:315;z-index:-251658752;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p w:rsidR="00347EDA" w:rsidRDefault="00347ED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3378DA5A"/>
    <w:name w:val="WW8Num3"/>
    <w:lvl w:ilvl="0">
      <w:start w:val="1"/>
      <w:numFmt w:val="decimal"/>
      <w:lvlText w:val="%1."/>
      <w:lvlJc w:val="left"/>
      <w:pPr>
        <w:tabs>
          <w:tab w:val="num" w:pos="0"/>
        </w:tabs>
        <w:ind w:left="644" w:hanging="360"/>
      </w:pPr>
      <w:rPr>
        <w:rFonts w:ascii="Times New Roman" w:eastAsia="Times New Roman" w:hAnsi="Times New Roman" w:cs="Times New Roman"/>
        <w:b/>
        <w:bCs w:val="0"/>
        <w:i w:val="0"/>
        <w:iCs w:val="0"/>
        <w:color w:val="auto"/>
        <w:kern w:val="2"/>
        <w:sz w:val="22"/>
        <w:szCs w:val="22"/>
        <w:lang w:val="pl-PL" w:eastAsia="zh-CN" w:bidi="ar-SA"/>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singleLevel"/>
    <w:tmpl w:val="B3461C96"/>
    <w:name w:val="WW8Num4"/>
    <w:lvl w:ilvl="0">
      <w:start w:val="1"/>
      <w:numFmt w:val="lowerLetter"/>
      <w:lvlText w:val="%1)"/>
      <w:lvlJc w:val="left"/>
      <w:pPr>
        <w:tabs>
          <w:tab w:val="num" w:pos="0"/>
        </w:tabs>
        <w:ind w:left="1080" w:hanging="360"/>
      </w:pPr>
      <w:rPr>
        <w:rFonts w:ascii="Times New Roman" w:eastAsia="Times New Roman" w:hAnsi="Times New Roman" w:cs="Times New Roman" w:hint="default"/>
        <w:color w:val="auto"/>
        <w:kern w:val="2"/>
        <w:sz w:val="22"/>
        <w:szCs w:val="22"/>
        <w:lang w:val="pl-PL" w:eastAsia="zh-CN" w:bidi="ar-SA"/>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Times New Roman" w:hAnsi="Times New Roman" w:cs="Times New Roman"/>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85" w:hanging="360"/>
      </w:pPr>
      <w:rPr>
        <w:rFonts w:ascii="Times New Roman" w:hAnsi="Times New Roman" w:cs="Times New Roman" w:hint="default"/>
        <w:b w:val="0"/>
        <w:bCs/>
        <w:color w:val="auto"/>
        <w:sz w:val="22"/>
        <w:szCs w:val="22"/>
      </w:rPr>
    </w:lvl>
  </w:abstractNum>
  <w:abstractNum w:abstractNumId="6">
    <w:nsid w:val="00000007"/>
    <w:multiLevelType w:val="singleLevel"/>
    <w:tmpl w:val="00000007"/>
    <w:name w:val="WW8Num7"/>
    <w:lvl w:ilvl="0">
      <w:start w:val="1"/>
      <w:numFmt w:val="lowerLetter"/>
      <w:lvlText w:val="%1)"/>
      <w:lvlJc w:val="left"/>
      <w:pPr>
        <w:tabs>
          <w:tab w:val="num" w:pos="0"/>
        </w:tabs>
        <w:ind w:left="780" w:hanging="360"/>
      </w:pPr>
      <w:rPr>
        <w:rFonts w:eastAsia="Times New Roman" w:cs="Times New Roman" w:hint="default"/>
        <w:color w:val="auto"/>
        <w:kern w:val="2"/>
        <w:sz w:val="22"/>
        <w:szCs w:val="22"/>
        <w:lang w:val="pl-PL" w:eastAsia="zh-CN" w:bidi="ar-SA"/>
      </w:rPr>
    </w:lvl>
  </w:abstractNum>
  <w:abstractNum w:abstractNumId="7">
    <w:nsid w:val="00000008"/>
    <w:multiLevelType w:val="singleLevel"/>
    <w:tmpl w:val="0415000F"/>
    <w:lvl w:ilvl="0">
      <w:start w:val="1"/>
      <w:numFmt w:val="decimal"/>
      <w:lvlText w:val="%1."/>
      <w:lvlJc w:val="left"/>
      <w:pPr>
        <w:ind w:left="720" w:hanging="360"/>
      </w:pPr>
      <w:rPr>
        <w:bCs/>
        <w:strike w:val="0"/>
        <w:dstrike w:val="0"/>
        <w:color w:val="auto"/>
        <w:sz w:val="22"/>
        <w:szCs w:val="22"/>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834"/>
        </w:tabs>
        <w:ind w:left="834" w:hanging="360"/>
      </w:pPr>
      <w:rPr>
        <w:color w:val="auto"/>
        <w:sz w:val="22"/>
        <w:szCs w:val="22"/>
      </w:rPr>
    </w:lvl>
    <w:lvl w:ilvl="1">
      <w:start w:val="1"/>
      <w:numFmt w:val="decimal"/>
      <w:lvlText w:val="%2."/>
      <w:lvlJc w:val="left"/>
      <w:pPr>
        <w:tabs>
          <w:tab w:val="num" w:pos="1194"/>
        </w:tabs>
        <w:ind w:left="1194" w:hanging="360"/>
      </w:pPr>
    </w:lvl>
    <w:lvl w:ilvl="2">
      <w:start w:val="1"/>
      <w:numFmt w:val="decimal"/>
      <w:lvlText w:val="%3."/>
      <w:lvlJc w:val="left"/>
      <w:pPr>
        <w:tabs>
          <w:tab w:val="num" w:pos="1554"/>
        </w:tabs>
        <w:ind w:left="1554" w:hanging="360"/>
      </w:pPr>
    </w:lvl>
    <w:lvl w:ilvl="3">
      <w:start w:val="1"/>
      <w:numFmt w:val="decimal"/>
      <w:lvlText w:val="%4."/>
      <w:lvlJc w:val="left"/>
      <w:pPr>
        <w:tabs>
          <w:tab w:val="num" w:pos="1914"/>
        </w:tabs>
        <w:ind w:left="1914" w:hanging="360"/>
      </w:pPr>
    </w:lvl>
    <w:lvl w:ilvl="4">
      <w:start w:val="1"/>
      <w:numFmt w:val="decimal"/>
      <w:lvlText w:val="%5."/>
      <w:lvlJc w:val="left"/>
      <w:pPr>
        <w:tabs>
          <w:tab w:val="num" w:pos="2274"/>
        </w:tabs>
        <w:ind w:left="2274" w:hanging="360"/>
      </w:pPr>
    </w:lvl>
    <w:lvl w:ilvl="5">
      <w:start w:val="1"/>
      <w:numFmt w:val="decimal"/>
      <w:lvlText w:val="%6."/>
      <w:lvlJc w:val="left"/>
      <w:pPr>
        <w:tabs>
          <w:tab w:val="num" w:pos="2634"/>
        </w:tabs>
        <w:ind w:left="2634" w:hanging="360"/>
      </w:pPr>
    </w:lvl>
    <w:lvl w:ilvl="6">
      <w:start w:val="1"/>
      <w:numFmt w:val="decimal"/>
      <w:lvlText w:val="%7."/>
      <w:lvlJc w:val="left"/>
      <w:pPr>
        <w:tabs>
          <w:tab w:val="num" w:pos="2994"/>
        </w:tabs>
        <w:ind w:left="2994" w:hanging="360"/>
      </w:pPr>
    </w:lvl>
    <w:lvl w:ilvl="7">
      <w:start w:val="1"/>
      <w:numFmt w:val="decimal"/>
      <w:lvlText w:val="%8."/>
      <w:lvlJc w:val="left"/>
      <w:pPr>
        <w:tabs>
          <w:tab w:val="num" w:pos="3354"/>
        </w:tabs>
        <w:ind w:left="3354" w:hanging="360"/>
      </w:pPr>
    </w:lvl>
    <w:lvl w:ilvl="8">
      <w:start w:val="1"/>
      <w:numFmt w:val="decimal"/>
      <w:lvlText w:val="%9."/>
      <w:lvlJc w:val="left"/>
      <w:pPr>
        <w:tabs>
          <w:tab w:val="num" w:pos="3714"/>
        </w:tabs>
        <w:ind w:left="3714" w:hanging="360"/>
      </w:pPr>
    </w:lvl>
  </w:abstractNum>
  <w:abstractNum w:abstractNumId="11">
    <w:nsid w:val="0000000C"/>
    <w:multiLevelType w:val="multilevel"/>
    <w:tmpl w:val="0000000C"/>
    <w:name w:val="WW8Num12"/>
    <w:lvl w:ilvl="0">
      <w:start w:val="1"/>
      <w:numFmt w:val="lowerLetter"/>
      <w:lvlText w:val="%1)"/>
      <w:lvlJc w:val="left"/>
      <w:pPr>
        <w:tabs>
          <w:tab w:val="num" w:pos="1080"/>
        </w:tabs>
        <w:ind w:left="1080" w:hanging="360"/>
      </w:pPr>
      <w:rPr>
        <w:rFonts w:ascii="Times New Roman" w:hAnsi="Times New Roman" w:cs="Times New Roman"/>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720"/>
        </w:tabs>
        <w:ind w:left="720" w:hanging="360"/>
      </w:pPr>
      <w:rPr>
        <w:rFonts w:ascii="Times New Roman" w:hAnsi="Times New Roman" w:cs="Times New Roman" w:hint="default"/>
        <w:b w:val="0"/>
        <w:bCs/>
        <w:i w:val="0"/>
        <w:iCs/>
        <w:sz w:val="22"/>
        <w:szCs w:val="22"/>
        <w:lang w:eastAsia="pl-P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hint="default"/>
        <w:color w:val="auto"/>
        <w:sz w:val="22"/>
        <w:szCs w:val="22"/>
      </w:rPr>
    </w:lvl>
  </w:abstractNum>
  <w:abstractNum w:abstractNumId="15">
    <w:nsid w:val="0B4D35B5"/>
    <w:multiLevelType w:val="hybridMultilevel"/>
    <w:tmpl w:val="48CE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D501CF"/>
    <w:multiLevelType w:val="hybridMultilevel"/>
    <w:tmpl w:val="2CC85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2606AD"/>
    <w:multiLevelType w:val="hybridMultilevel"/>
    <w:tmpl w:val="85A20264"/>
    <w:name w:val="WW8Num42"/>
    <w:lvl w:ilvl="0" w:tplc="E93C4DE6">
      <w:start w:val="1"/>
      <w:numFmt w:val="lowerLetter"/>
      <w:lvlText w:val="%1)"/>
      <w:lvlJc w:val="left"/>
      <w:pPr>
        <w:tabs>
          <w:tab w:val="num" w:pos="0"/>
        </w:tabs>
        <w:ind w:left="1080" w:hanging="360"/>
      </w:pPr>
      <w:rPr>
        <w:rFonts w:ascii="Times New Roman" w:eastAsia="Times New Roman" w:hAnsi="Times New Roman" w:cs="Times New Roman" w:hint="default"/>
        <w:color w:val="auto"/>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Kowalik">
    <w15:presenceInfo w15:providerId="AD" w15:userId="S-1-5-21-1911167393-3477274076-989526147-1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FD7938"/>
    <w:rsid w:val="000E25D4"/>
    <w:rsid w:val="001731B9"/>
    <w:rsid w:val="001E391E"/>
    <w:rsid w:val="0025169E"/>
    <w:rsid w:val="002735C6"/>
    <w:rsid w:val="00281C80"/>
    <w:rsid w:val="00285D6C"/>
    <w:rsid w:val="00307DDD"/>
    <w:rsid w:val="00324722"/>
    <w:rsid w:val="00347EDA"/>
    <w:rsid w:val="00381901"/>
    <w:rsid w:val="003B77D3"/>
    <w:rsid w:val="0057519C"/>
    <w:rsid w:val="005A1D0B"/>
    <w:rsid w:val="006138EE"/>
    <w:rsid w:val="00721FF5"/>
    <w:rsid w:val="00904364"/>
    <w:rsid w:val="009A3855"/>
    <w:rsid w:val="009E4C43"/>
    <w:rsid w:val="00A12A96"/>
    <w:rsid w:val="00A21E3C"/>
    <w:rsid w:val="00A7038F"/>
    <w:rsid w:val="00AB27FE"/>
    <w:rsid w:val="00AF1CE6"/>
    <w:rsid w:val="00B173F5"/>
    <w:rsid w:val="00B56557"/>
    <w:rsid w:val="00BD0CA7"/>
    <w:rsid w:val="00BD5EDF"/>
    <w:rsid w:val="00BE4130"/>
    <w:rsid w:val="00BF44FD"/>
    <w:rsid w:val="00C50198"/>
    <w:rsid w:val="00C51EB7"/>
    <w:rsid w:val="00C74929"/>
    <w:rsid w:val="00CA79E7"/>
    <w:rsid w:val="00CE3F58"/>
    <w:rsid w:val="00CE6261"/>
    <w:rsid w:val="00D17A20"/>
    <w:rsid w:val="00D20DA9"/>
    <w:rsid w:val="00E43B6F"/>
    <w:rsid w:val="00E5225C"/>
    <w:rsid w:val="00E92CBD"/>
    <w:rsid w:val="00ED3B4E"/>
    <w:rsid w:val="00F803A9"/>
    <w:rsid w:val="00F86657"/>
    <w:rsid w:val="00FD79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C6"/>
    <w:pPr>
      <w:suppressAutoHyphens/>
    </w:pPr>
    <w:rPr>
      <w:kern w:val="2"/>
      <w:sz w:val="24"/>
      <w:szCs w:val="24"/>
      <w:lang w:eastAsia="zh-CN"/>
    </w:rPr>
  </w:style>
  <w:style w:type="paragraph" w:styleId="Nagwek2">
    <w:name w:val="heading 2"/>
    <w:basedOn w:val="Normalny"/>
    <w:next w:val="Tekstpodstawowy"/>
    <w:qFormat/>
    <w:rsid w:val="002735C6"/>
    <w:pPr>
      <w:keepNext/>
      <w:numPr>
        <w:ilvl w:val="1"/>
        <w:numId w:val="1"/>
      </w:numPr>
      <w:suppressAutoHyphens w:val="0"/>
      <w:spacing w:before="280" w:after="280"/>
      <w:jc w:val="both"/>
      <w:outlineLvl w:val="1"/>
    </w:pPr>
    <w:rPr>
      <w:b/>
      <w:bCs/>
      <w:i/>
      <w:i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35C6"/>
  </w:style>
  <w:style w:type="character" w:customStyle="1" w:styleId="WW8Num1z1">
    <w:name w:val="WW8Num1z1"/>
    <w:rsid w:val="002735C6"/>
  </w:style>
  <w:style w:type="character" w:customStyle="1" w:styleId="WW8Num1z2">
    <w:name w:val="WW8Num1z2"/>
    <w:rsid w:val="002735C6"/>
  </w:style>
  <w:style w:type="character" w:customStyle="1" w:styleId="WW8Num1z3">
    <w:name w:val="WW8Num1z3"/>
    <w:rsid w:val="002735C6"/>
  </w:style>
  <w:style w:type="character" w:customStyle="1" w:styleId="WW8Num1z4">
    <w:name w:val="WW8Num1z4"/>
    <w:rsid w:val="002735C6"/>
  </w:style>
  <w:style w:type="character" w:customStyle="1" w:styleId="WW8Num1z5">
    <w:name w:val="WW8Num1z5"/>
    <w:rsid w:val="002735C6"/>
  </w:style>
  <w:style w:type="character" w:customStyle="1" w:styleId="WW8Num1z6">
    <w:name w:val="WW8Num1z6"/>
    <w:rsid w:val="002735C6"/>
  </w:style>
  <w:style w:type="character" w:customStyle="1" w:styleId="WW8Num1z7">
    <w:name w:val="WW8Num1z7"/>
    <w:rsid w:val="002735C6"/>
  </w:style>
  <w:style w:type="character" w:customStyle="1" w:styleId="WW8Num1z8">
    <w:name w:val="WW8Num1z8"/>
    <w:rsid w:val="002735C6"/>
  </w:style>
  <w:style w:type="character" w:customStyle="1" w:styleId="WW8Num2z0">
    <w:name w:val="WW8Num2z0"/>
    <w:rsid w:val="002735C6"/>
    <w:rPr>
      <w:color w:val="auto"/>
      <w:sz w:val="22"/>
      <w:szCs w:val="22"/>
    </w:rPr>
  </w:style>
  <w:style w:type="character" w:customStyle="1" w:styleId="WW8Num2z1">
    <w:name w:val="WW8Num2z1"/>
    <w:rsid w:val="002735C6"/>
    <w:rPr>
      <w:b/>
      <w:sz w:val="22"/>
      <w:szCs w:val="22"/>
    </w:rPr>
  </w:style>
  <w:style w:type="character" w:customStyle="1" w:styleId="WW8Num2z2">
    <w:name w:val="WW8Num2z2"/>
    <w:rsid w:val="002735C6"/>
  </w:style>
  <w:style w:type="character" w:customStyle="1" w:styleId="WW8Num2z3">
    <w:name w:val="WW8Num2z3"/>
    <w:rsid w:val="002735C6"/>
  </w:style>
  <w:style w:type="character" w:customStyle="1" w:styleId="WW8Num2z4">
    <w:name w:val="WW8Num2z4"/>
    <w:rsid w:val="002735C6"/>
  </w:style>
  <w:style w:type="character" w:customStyle="1" w:styleId="WW8Num2z5">
    <w:name w:val="WW8Num2z5"/>
    <w:rsid w:val="002735C6"/>
  </w:style>
  <w:style w:type="character" w:customStyle="1" w:styleId="WW8Num2z6">
    <w:name w:val="WW8Num2z6"/>
    <w:rsid w:val="002735C6"/>
  </w:style>
  <w:style w:type="character" w:customStyle="1" w:styleId="WW8Num2z7">
    <w:name w:val="WW8Num2z7"/>
    <w:rsid w:val="002735C6"/>
  </w:style>
  <w:style w:type="character" w:customStyle="1" w:styleId="WW8Num2z8">
    <w:name w:val="WW8Num2z8"/>
    <w:rsid w:val="002735C6"/>
  </w:style>
  <w:style w:type="character" w:customStyle="1" w:styleId="WW8Num3z0">
    <w:name w:val="WW8Num3z0"/>
    <w:rsid w:val="002735C6"/>
    <w:rPr>
      <w:rFonts w:ascii="Times New Roman" w:eastAsia="Times New Roman" w:hAnsi="Times New Roman" w:cs="Times New Roman"/>
      <w:b/>
      <w:bCs w:val="0"/>
      <w:i w:val="0"/>
      <w:iCs w:val="0"/>
      <w:color w:val="auto"/>
      <w:kern w:val="2"/>
      <w:sz w:val="22"/>
      <w:szCs w:val="22"/>
      <w:lang w:val="pl-PL" w:eastAsia="zh-CN" w:bidi="ar-SA"/>
    </w:rPr>
  </w:style>
  <w:style w:type="character" w:customStyle="1" w:styleId="WW8Num3z1">
    <w:name w:val="WW8Num3z1"/>
    <w:rsid w:val="002735C6"/>
  </w:style>
  <w:style w:type="character" w:customStyle="1" w:styleId="WW8Num3z2">
    <w:name w:val="WW8Num3z2"/>
    <w:rsid w:val="002735C6"/>
  </w:style>
  <w:style w:type="character" w:customStyle="1" w:styleId="WW8Num3z3">
    <w:name w:val="WW8Num3z3"/>
    <w:rsid w:val="002735C6"/>
    <w:rPr>
      <w:sz w:val="22"/>
      <w:szCs w:val="22"/>
    </w:rPr>
  </w:style>
  <w:style w:type="character" w:customStyle="1" w:styleId="WW8Num3z4">
    <w:name w:val="WW8Num3z4"/>
    <w:rsid w:val="002735C6"/>
  </w:style>
  <w:style w:type="character" w:customStyle="1" w:styleId="WW8Num3z5">
    <w:name w:val="WW8Num3z5"/>
    <w:rsid w:val="002735C6"/>
  </w:style>
  <w:style w:type="character" w:customStyle="1" w:styleId="WW8Num3z6">
    <w:name w:val="WW8Num3z6"/>
    <w:rsid w:val="002735C6"/>
  </w:style>
  <w:style w:type="character" w:customStyle="1" w:styleId="WW8Num3z7">
    <w:name w:val="WW8Num3z7"/>
    <w:rsid w:val="002735C6"/>
  </w:style>
  <w:style w:type="character" w:customStyle="1" w:styleId="WW8Num3z8">
    <w:name w:val="WW8Num3z8"/>
    <w:rsid w:val="002735C6"/>
  </w:style>
  <w:style w:type="character" w:customStyle="1" w:styleId="WW8Num4z0">
    <w:name w:val="WW8Num4z0"/>
    <w:rsid w:val="002735C6"/>
    <w:rPr>
      <w:rFonts w:eastAsia="Times New Roman" w:cs="Times New Roman" w:hint="default"/>
      <w:color w:val="auto"/>
      <w:kern w:val="2"/>
      <w:sz w:val="22"/>
      <w:szCs w:val="22"/>
      <w:lang w:val="pl-PL" w:eastAsia="zh-CN" w:bidi="ar-SA"/>
    </w:rPr>
  </w:style>
  <w:style w:type="character" w:customStyle="1" w:styleId="WW8Num5z0">
    <w:name w:val="WW8Num5z0"/>
    <w:rsid w:val="002735C6"/>
    <w:rPr>
      <w:rFonts w:ascii="Times New Roman" w:eastAsia="Times New Roman" w:hAnsi="Times New Roman" w:cs="Times New Roman"/>
      <w:b w:val="0"/>
      <w:i w:val="0"/>
      <w:sz w:val="22"/>
      <w:szCs w:val="22"/>
    </w:rPr>
  </w:style>
  <w:style w:type="character" w:customStyle="1" w:styleId="WW8Num5z1">
    <w:name w:val="WW8Num5z1"/>
    <w:rsid w:val="002735C6"/>
    <w:rPr>
      <w:rFonts w:hint="default"/>
    </w:rPr>
  </w:style>
  <w:style w:type="character" w:customStyle="1" w:styleId="WW8Num6z0">
    <w:name w:val="WW8Num6z0"/>
    <w:rsid w:val="002735C6"/>
    <w:rPr>
      <w:rFonts w:ascii="Times New Roman" w:hAnsi="Times New Roman" w:cs="Times New Roman" w:hint="default"/>
      <w:b w:val="0"/>
      <w:bCs/>
      <w:color w:val="auto"/>
      <w:sz w:val="22"/>
      <w:szCs w:val="22"/>
    </w:rPr>
  </w:style>
  <w:style w:type="character" w:customStyle="1" w:styleId="WW8Num7z0">
    <w:name w:val="WW8Num7z0"/>
    <w:rsid w:val="002735C6"/>
    <w:rPr>
      <w:rFonts w:eastAsia="Times New Roman" w:cs="Times New Roman" w:hint="default"/>
      <w:color w:val="auto"/>
      <w:kern w:val="2"/>
      <w:sz w:val="22"/>
      <w:szCs w:val="22"/>
      <w:lang w:val="pl-PL" w:eastAsia="zh-CN" w:bidi="ar-SA"/>
    </w:rPr>
  </w:style>
  <w:style w:type="character" w:customStyle="1" w:styleId="WW8Num8z0">
    <w:name w:val="WW8Num8z0"/>
    <w:rsid w:val="002735C6"/>
    <w:rPr>
      <w:rFonts w:ascii="Times New Roman" w:hAnsi="Times New Roman" w:cs="Times New Roman"/>
      <w:bCs/>
      <w:strike w:val="0"/>
      <w:dstrike w:val="0"/>
      <w:color w:val="auto"/>
      <w:sz w:val="22"/>
      <w:szCs w:val="22"/>
    </w:rPr>
  </w:style>
  <w:style w:type="character" w:customStyle="1" w:styleId="WW8Num9z0">
    <w:name w:val="WW8Num9z0"/>
    <w:rsid w:val="002735C6"/>
    <w:rPr>
      <w:rFonts w:ascii="Times New Roman" w:hAnsi="Times New Roman" w:cs="Times New Roman"/>
      <w:color w:val="auto"/>
      <w:sz w:val="22"/>
      <w:szCs w:val="22"/>
    </w:rPr>
  </w:style>
  <w:style w:type="character" w:customStyle="1" w:styleId="WW8Num9z1">
    <w:name w:val="WW8Num9z1"/>
    <w:rsid w:val="002735C6"/>
  </w:style>
  <w:style w:type="character" w:customStyle="1" w:styleId="WW8Num9z2">
    <w:name w:val="WW8Num9z2"/>
    <w:rsid w:val="002735C6"/>
  </w:style>
  <w:style w:type="character" w:customStyle="1" w:styleId="WW8Num9z3">
    <w:name w:val="WW8Num9z3"/>
    <w:rsid w:val="002735C6"/>
  </w:style>
  <w:style w:type="character" w:customStyle="1" w:styleId="WW8Num9z4">
    <w:name w:val="WW8Num9z4"/>
    <w:rsid w:val="002735C6"/>
  </w:style>
  <w:style w:type="character" w:customStyle="1" w:styleId="WW8Num9z5">
    <w:name w:val="WW8Num9z5"/>
    <w:rsid w:val="002735C6"/>
  </w:style>
  <w:style w:type="character" w:customStyle="1" w:styleId="WW8Num9z6">
    <w:name w:val="WW8Num9z6"/>
    <w:rsid w:val="002735C6"/>
  </w:style>
  <w:style w:type="character" w:customStyle="1" w:styleId="WW8Num9z7">
    <w:name w:val="WW8Num9z7"/>
    <w:rsid w:val="002735C6"/>
  </w:style>
  <w:style w:type="character" w:customStyle="1" w:styleId="WW8Num9z8">
    <w:name w:val="WW8Num9z8"/>
    <w:rsid w:val="002735C6"/>
  </w:style>
  <w:style w:type="character" w:customStyle="1" w:styleId="WW8Num10z0">
    <w:name w:val="WW8Num10z0"/>
    <w:rsid w:val="002735C6"/>
    <w:rPr>
      <w:sz w:val="22"/>
      <w:szCs w:val="22"/>
    </w:rPr>
  </w:style>
  <w:style w:type="character" w:customStyle="1" w:styleId="WW8Num10z1">
    <w:name w:val="WW8Num10z1"/>
    <w:rsid w:val="002735C6"/>
  </w:style>
  <w:style w:type="character" w:customStyle="1" w:styleId="WW8Num10z2">
    <w:name w:val="WW8Num10z2"/>
    <w:rsid w:val="002735C6"/>
  </w:style>
  <w:style w:type="character" w:customStyle="1" w:styleId="WW8Num10z3">
    <w:name w:val="WW8Num10z3"/>
    <w:rsid w:val="002735C6"/>
  </w:style>
  <w:style w:type="character" w:customStyle="1" w:styleId="WW8Num10z4">
    <w:name w:val="WW8Num10z4"/>
    <w:rsid w:val="002735C6"/>
  </w:style>
  <w:style w:type="character" w:customStyle="1" w:styleId="WW8Num10z5">
    <w:name w:val="WW8Num10z5"/>
    <w:rsid w:val="002735C6"/>
  </w:style>
  <w:style w:type="character" w:customStyle="1" w:styleId="WW8Num10z6">
    <w:name w:val="WW8Num10z6"/>
    <w:rsid w:val="002735C6"/>
  </w:style>
  <w:style w:type="character" w:customStyle="1" w:styleId="WW8Num10z7">
    <w:name w:val="WW8Num10z7"/>
    <w:rsid w:val="002735C6"/>
  </w:style>
  <w:style w:type="character" w:customStyle="1" w:styleId="WW8Num10z8">
    <w:name w:val="WW8Num10z8"/>
    <w:rsid w:val="002735C6"/>
  </w:style>
  <w:style w:type="character" w:customStyle="1" w:styleId="WW8Num11z0">
    <w:name w:val="WW8Num11z0"/>
    <w:rsid w:val="002735C6"/>
    <w:rPr>
      <w:color w:val="auto"/>
      <w:sz w:val="22"/>
      <w:szCs w:val="22"/>
    </w:rPr>
  </w:style>
  <w:style w:type="character" w:customStyle="1" w:styleId="WW8Num11z1">
    <w:name w:val="WW8Num11z1"/>
    <w:rsid w:val="002735C6"/>
  </w:style>
  <w:style w:type="character" w:customStyle="1" w:styleId="WW8Num11z2">
    <w:name w:val="WW8Num11z2"/>
    <w:rsid w:val="002735C6"/>
  </w:style>
  <w:style w:type="character" w:customStyle="1" w:styleId="WW8Num11z3">
    <w:name w:val="WW8Num11z3"/>
    <w:rsid w:val="002735C6"/>
  </w:style>
  <w:style w:type="character" w:customStyle="1" w:styleId="WW8Num11z4">
    <w:name w:val="WW8Num11z4"/>
    <w:rsid w:val="002735C6"/>
  </w:style>
  <w:style w:type="character" w:customStyle="1" w:styleId="WW8Num11z5">
    <w:name w:val="WW8Num11z5"/>
    <w:rsid w:val="002735C6"/>
  </w:style>
  <w:style w:type="character" w:customStyle="1" w:styleId="WW8Num11z6">
    <w:name w:val="WW8Num11z6"/>
    <w:rsid w:val="002735C6"/>
  </w:style>
  <w:style w:type="character" w:customStyle="1" w:styleId="WW8Num11z7">
    <w:name w:val="WW8Num11z7"/>
    <w:rsid w:val="002735C6"/>
  </w:style>
  <w:style w:type="character" w:customStyle="1" w:styleId="WW8Num11z8">
    <w:name w:val="WW8Num11z8"/>
    <w:rsid w:val="002735C6"/>
  </w:style>
  <w:style w:type="character" w:customStyle="1" w:styleId="WW8Num12z0">
    <w:name w:val="WW8Num12z0"/>
    <w:rsid w:val="002735C6"/>
    <w:rPr>
      <w:rFonts w:ascii="Times New Roman" w:hAnsi="Times New Roman" w:cs="Times New Roman"/>
      <w:b w:val="0"/>
      <w:bCs w:val="0"/>
      <w:color w:val="auto"/>
      <w:sz w:val="22"/>
      <w:szCs w:val="22"/>
    </w:rPr>
  </w:style>
  <w:style w:type="character" w:customStyle="1" w:styleId="WW8Num12z1">
    <w:name w:val="WW8Num12z1"/>
    <w:rsid w:val="002735C6"/>
  </w:style>
  <w:style w:type="character" w:customStyle="1" w:styleId="WW8Num12z2">
    <w:name w:val="WW8Num12z2"/>
    <w:rsid w:val="002735C6"/>
  </w:style>
  <w:style w:type="character" w:customStyle="1" w:styleId="WW8Num12z3">
    <w:name w:val="WW8Num12z3"/>
    <w:rsid w:val="002735C6"/>
  </w:style>
  <w:style w:type="character" w:customStyle="1" w:styleId="WW8Num12z4">
    <w:name w:val="WW8Num12z4"/>
    <w:rsid w:val="002735C6"/>
  </w:style>
  <w:style w:type="character" w:customStyle="1" w:styleId="WW8Num12z5">
    <w:name w:val="WW8Num12z5"/>
    <w:rsid w:val="002735C6"/>
  </w:style>
  <w:style w:type="character" w:customStyle="1" w:styleId="WW8Num12z6">
    <w:name w:val="WW8Num12z6"/>
    <w:rsid w:val="002735C6"/>
  </w:style>
  <w:style w:type="character" w:customStyle="1" w:styleId="WW8Num12z7">
    <w:name w:val="WW8Num12z7"/>
    <w:rsid w:val="002735C6"/>
  </w:style>
  <w:style w:type="character" w:customStyle="1" w:styleId="WW8Num12z8">
    <w:name w:val="WW8Num12z8"/>
    <w:rsid w:val="002735C6"/>
  </w:style>
  <w:style w:type="character" w:customStyle="1" w:styleId="WW8Num13z0">
    <w:name w:val="WW8Num13z0"/>
    <w:rsid w:val="002735C6"/>
    <w:rPr>
      <w:color w:val="auto"/>
      <w:sz w:val="22"/>
      <w:szCs w:val="22"/>
    </w:rPr>
  </w:style>
  <w:style w:type="character" w:customStyle="1" w:styleId="WW8Num13z1">
    <w:name w:val="WW8Num13z1"/>
    <w:rsid w:val="002735C6"/>
  </w:style>
  <w:style w:type="character" w:customStyle="1" w:styleId="WW8Num13z2">
    <w:name w:val="WW8Num13z2"/>
    <w:rsid w:val="002735C6"/>
  </w:style>
  <w:style w:type="character" w:customStyle="1" w:styleId="WW8Num13z3">
    <w:name w:val="WW8Num13z3"/>
    <w:rsid w:val="002735C6"/>
  </w:style>
  <w:style w:type="character" w:customStyle="1" w:styleId="WW8Num13z4">
    <w:name w:val="WW8Num13z4"/>
    <w:rsid w:val="002735C6"/>
  </w:style>
  <w:style w:type="character" w:customStyle="1" w:styleId="WW8Num13z5">
    <w:name w:val="WW8Num13z5"/>
    <w:rsid w:val="002735C6"/>
  </w:style>
  <w:style w:type="character" w:customStyle="1" w:styleId="WW8Num13z6">
    <w:name w:val="WW8Num13z6"/>
    <w:rsid w:val="002735C6"/>
  </w:style>
  <w:style w:type="character" w:customStyle="1" w:styleId="WW8Num13z7">
    <w:name w:val="WW8Num13z7"/>
    <w:rsid w:val="002735C6"/>
  </w:style>
  <w:style w:type="character" w:customStyle="1" w:styleId="WW8Num13z8">
    <w:name w:val="WW8Num13z8"/>
    <w:rsid w:val="002735C6"/>
  </w:style>
  <w:style w:type="character" w:customStyle="1" w:styleId="WW8Num14z0">
    <w:name w:val="WW8Num14z0"/>
    <w:rsid w:val="002735C6"/>
    <w:rPr>
      <w:rFonts w:ascii="Times New Roman" w:hAnsi="Times New Roman" w:cs="Times New Roman" w:hint="default"/>
      <w:b w:val="0"/>
      <w:bCs/>
      <w:i w:val="0"/>
      <w:iCs/>
      <w:sz w:val="22"/>
      <w:szCs w:val="22"/>
      <w:lang w:eastAsia="pl-PL"/>
    </w:rPr>
  </w:style>
  <w:style w:type="character" w:customStyle="1" w:styleId="WW8Num14z1">
    <w:name w:val="WW8Num14z1"/>
    <w:rsid w:val="002735C6"/>
    <w:rPr>
      <w:rFonts w:hint="default"/>
    </w:rPr>
  </w:style>
  <w:style w:type="character" w:customStyle="1" w:styleId="WW8Num15z0">
    <w:name w:val="WW8Num15z0"/>
    <w:rsid w:val="002735C6"/>
    <w:rPr>
      <w:rFonts w:hint="default"/>
      <w:color w:val="auto"/>
      <w:sz w:val="22"/>
      <w:szCs w:val="22"/>
    </w:rPr>
  </w:style>
  <w:style w:type="character" w:customStyle="1" w:styleId="WW8Num4z1">
    <w:name w:val="WW8Num4z1"/>
    <w:rsid w:val="002735C6"/>
  </w:style>
  <w:style w:type="character" w:customStyle="1" w:styleId="WW8Num4z2">
    <w:name w:val="WW8Num4z2"/>
    <w:rsid w:val="002735C6"/>
  </w:style>
  <w:style w:type="character" w:customStyle="1" w:styleId="WW8Num4z3">
    <w:name w:val="WW8Num4z3"/>
    <w:rsid w:val="002735C6"/>
  </w:style>
  <w:style w:type="character" w:customStyle="1" w:styleId="WW8Num4z4">
    <w:name w:val="WW8Num4z4"/>
    <w:rsid w:val="002735C6"/>
  </w:style>
  <w:style w:type="character" w:customStyle="1" w:styleId="WW8Num4z5">
    <w:name w:val="WW8Num4z5"/>
    <w:rsid w:val="002735C6"/>
  </w:style>
  <w:style w:type="character" w:customStyle="1" w:styleId="WW8Num4z6">
    <w:name w:val="WW8Num4z6"/>
    <w:rsid w:val="002735C6"/>
  </w:style>
  <w:style w:type="character" w:customStyle="1" w:styleId="WW8Num4z7">
    <w:name w:val="WW8Num4z7"/>
    <w:rsid w:val="002735C6"/>
  </w:style>
  <w:style w:type="character" w:customStyle="1" w:styleId="WW8Num4z8">
    <w:name w:val="WW8Num4z8"/>
    <w:rsid w:val="002735C6"/>
  </w:style>
  <w:style w:type="character" w:customStyle="1" w:styleId="WW8Num5z2">
    <w:name w:val="WW8Num5z2"/>
    <w:rsid w:val="002735C6"/>
  </w:style>
  <w:style w:type="character" w:customStyle="1" w:styleId="WW8Num5z3">
    <w:name w:val="WW8Num5z3"/>
    <w:rsid w:val="002735C6"/>
  </w:style>
  <w:style w:type="character" w:customStyle="1" w:styleId="WW8Num5z4">
    <w:name w:val="WW8Num5z4"/>
    <w:rsid w:val="002735C6"/>
  </w:style>
  <w:style w:type="character" w:customStyle="1" w:styleId="WW8Num5z5">
    <w:name w:val="WW8Num5z5"/>
    <w:rsid w:val="002735C6"/>
  </w:style>
  <w:style w:type="character" w:customStyle="1" w:styleId="WW8Num5z6">
    <w:name w:val="WW8Num5z6"/>
    <w:rsid w:val="002735C6"/>
  </w:style>
  <w:style w:type="character" w:customStyle="1" w:styleId="WW8Num5z7">
    <w:name w:val="WW8Num5z7"/>
    <w:rsid w:val="002735C6"/>
  </w:style>
  <w:style w:type="character" w:customStyle="1" w:styleId="WW8Num5z8">
    <w:name w:val="WW8Num5z8"/>
    <w:rsid w:val="002735C6"/>
  </w:style>
  <w:style w:type="character" w:customStyle="1" w:styleId="WW8Num6z1">
    <w:name w:val="WW8Num6z1"/>
    <w:rsid w:val="002735C6"/>
  </w:style>
  <w:style w:type="character" w:customStyle="1" w:styleId="WW8Num6z2">
    <w:name w:val="WW8Num6z2"/>
    <w:rsid w:val="002735C6"/>
  </w:style>
  <w:style w:type="character" w:customStyle="1" w:styleId="WW8Num6z3">
    <w:name w:val="WW8Num6z3"/>
    <w:rsid w:val="002735C6"/>
    <w:rPr>
      <w:sz w:val="22"/>
      <w:szCs w:val="22"/>
    </w:rPr>
  </w:style>
  <w:style w:type="character" w:customStyle="1" w:styleId="WW8Num6z4">
    <w:name w:val="WW8Num6z4"/>
    <w:rsid w:val="002735C6"/>
  </w:style>
  <w:style w:type="character" w:customStyle="1" w:styleId="WW8Num6z5">
    <w:name w:val="WW8Num6z5"/>
    <w:rsid w:val="002735C6"/>
  </w:style>
  <w:style w:type="character" w:customStyle="1" w:styleId="WW8Num6z6">
    <w:name w:val="WW8Num6z6"/>
    <w:rsid w:val="002735C6"/>
  </w:style>
  <w:style w:type="character" w:customStyle="1" w:styleId="WW8Num6z7">
    <w:name w:val="WW8Num6z7"/>
    <w:rsid w:val="002735C6"/>
  </w:style>
  <w:style w:type="character" w:customStyle="1" w:styleId="WW8Num6z8">
    <w:name w:val="WW8Num6z8"/>
    <w:rsid w:val="002735C6"/>
  </w:style>
  <w:style w:type="character" w:customStyle="1" w:styleId="WW8Num8z1">
    <w:name w:val="WW8Num8z1"/>
    <w:rsid w:val="002735C6"/>
    <w:rPr>
      <w:rFonts w:hint="default"/>
    </w:rPr>
  </w:style>
  <w:style w:type="character" w:customStyle="1" w:styleId="WW8Num15z1">
    <w:name w:val="WW8Num15z1"/>
    <w:rsid w:val="002735C6"/>
  </w:style>
  <w:style w:type="character" w:customStyle="1" w:styleId="WW8Num15z2">
    <w:name w:val="WW8Num15z2"/>
    <w:rsid w:val="002735C6"/>
  </w:style>
  <w:style w:type="character" w:customStyle="1" w:styleId="WW8Num15z3">
    <w:name w:val="WW8Num15z3"/>
    <w:rsid w:val="002735C6"/>
  </w:style>
  <w:style w:type="character" w:customStyle="1" w:styleId="WW8Num15z4">
    <w:name w:val="WW8Num15z4"/>
    <w:rsid w:val="002735C6"/>
  </w:style>
  <w:style w:type="character" w:customStyle="1" w:styleId="WW8Num15z5">
    <w:name w:val="WW8Num15z5"/>
    <w:rsid w:val="002735C6"/>
  </w:style>
  <w:style w:type="character" w:customStyle="1" w:styleId="WW8Num15z6">
    <w:name w:val="WW8Num15z6"/>
    <w:rsid w:val="002735C6"/>
  </w:style>
  <w:style w:type="character" w:customStyle="1" w:styleId="WW8Num15z7">
    <w:name w:val="WW8Num15z7"/>
    <w:rsid w:val="002735C6"/>
  </w:style>
  <w:style w:type="character" w:customStyle="1" w:styleId="WW8Num15z8">
    <w:name w:val="WW8Num15z8"/>
    <w:rsid w:val="002735C6"/>
  </w:style>
  <w:style w:type="character" w:customStyle="1" w:styleId="WW8Num16z0">
    <w:name w:val="WW8Num16z0"/>
    <w:rsid w:val="002735C6"/>
    <w:rPr>
      <w:sz w:val="22"/>
      <w:szCs w:val="22"/>
    </w:rPr>
  </w:style>
  <w:style w:type="character" w:customStyle="1" w:styleId="WW8Num16z1">
    <w:name w:val="WW8Num16z1"/>
    <w:rsid w:val="002735C6"/>
  </w:style>
  <w:style w:type="character" w:customStyle="1" w:styleId="WW8Num16z2">
    <w:name w:val="WW8Num16z2"/>
    <w:rsid w:val="002735C6"/>
  </w:style>
  <w:style w:type="character" w:customStyle="1" w:styleId="WW8Num16z3">
    <w:name w:val="WW8Num16z3"/>
    <w:rsid w:val="002735C6"/>
  </w:style>
  <w:style w:type="character" w:customStyle="1" w:styleId="WW8Num16z4">
    <w:name w:val="WW8Num16z4"/>
    <w:rsid w:val="002735C6"/>
  </w:style>
  <w:style w:type="character" w:customStyle="1" w:styleId="WW8Num16z5">
    <w:name w:val="WW8Num16z5"/>
    <w:rsid w:val="002735C6"/>
  </w:style>
  <w:style w:type="character" w:customStyle="1" w:styleId="WW8Num16z6">
    <w:name w:val="WW8Num16z6"/>
    <w:rsid w:val="002735C6"/>
  </w:style>
  <w:style w:type="character" w:customStyle="1" w:styleId="WW8Num16z7">
    <w:name w:val="WW8Num16z7"/>
    <w:rsid w:val="002735C6"/>
  </w:style>
  <w:style w:type="character" w:customStyle="1" w:styleId="WW8Num16z8">
    <w:name w:val="WW8Num16z8"/>
    <w:rsid w:val="002735C6"/>
  </w:style>
  <w:style w:type="character" w:customStyle="1" w:styleId="WW8Num17z0">
    <w:name w:val="WW8Num17z0"/>
    <w:rsid w:val="002735C6"/>
    <w:rPr>
      <w:color w:val="auto"/>
      <w:sz w:val="22"/>
      <w:szCs w:val="22"/>
    </w:rPr>
  </w:style>
  <w:style w:type="character" w:customStyle="1" w:styleId="WW8Num17z1">
    <w:name w:val="WW8Num17z1"/>
    <w:rsid w:val="002735C6"/>
  </w:style>
  <w:style w:type="character" w:customStyle="1" w:styleId="WW8Num17z2">
    <w:name w:val="WW8Num17z2"/>
    <w:rsid w:val="002735C6"/>
  </w:style>
  <w:style w:type="character" w:customStyle="1" w:styleId="WW8Num17z3">
    <w:name w:val="WW8Num17z3"/>
    <w:rsid w:val="002735C6"/>
  </w:style>
  <w:style w:type="character" w:customStyle="1" w:styleId="WW8Num17z4">
    <w:name w:val="WW8Num17z4"/>
    <w:rsid w:val="002735C6"/>
  </w:style>
  <w:style w:type="character" w:customStyle="1" w:styleId="WW8Num17z5">
    <w:name w:val="WW8Num17z5"/>
    <w:rsid w:val="002735C6"/>
  </w:style>
  <w:style w:type="character" w:customStyle="1" w:styleId="WW8Num17z6">
    <w:name w:val="WW8Num17z6"/>
    <w:rsid w:val="002735C6"/>
  </w:style>
  <w:style w:type="character" w:customStyle="1" w:styleId="WW8Num17z7">
    <w:name w:val="WW8Num17z7"/>
    <w:rsid w:val="002735C6"/>
  </w:style>
  <w:style w:type="character" w:customStyle="1" w:styleId="WW8Num17z8">
    <w:name w:val="WW8Num17z8"/>
    <w:rsid w:val="002735C6"/>
  </w:style>
  <w:style w:type="character" w:customStyle="1" w:styleId="WW8Num18z0">
    <w:name w:val="WW8Num18z0"/>
    <w:rsid w:val="002735C6"/>
    <w:rPr>
      <w:rFonts w:ascii="Times New Roman" w:hAnsi="Times New Roman" w:cs="Times New Roman"/>
      <w:b w:val="0"/>
      <w:bCs w:val="0"/>
      <w:color w:val="auto"/>
      <w:sz w:val="22"/>
      <w:szCs w:val="22"/>
    </w:rPr>
  </w:style>
  <w:style w:type="character" w:customStyle="1" w:styleId="WW8Num18z1">
    <w:name w:val="WW8Num18z1"/>
    <w:rsid w:val="002735C6"/>
  </w:style>
  <w:style w:type="character" w:customStyle="1" w:styleId="WW8Num18z2">
    <w:name w:val="WW8Num18z2"/>
    <w:rsid w:val="002735C6"/>
  </w:style>
  <w:style w:type="character" w:customStyle="1" w:styleId="WW8Num18z3">
    <w:name w:val="WW8Num18z3"/>
    <w:rsid w:val="002735C6"/>
  </w:style>
  <w:style w:type="character" w:customStyle="1" w:styleId="WW8Num18z4">
    <w:name w:val="WW8Num18z4"/>
    <w:rsid w:val="002735C6"/>
  </w:style>
  <w:style w:type="character" w:customStyle="1" w:styleId="WW8Num18z5">
    <w:name w:val="WW8Num18z5"/>
    <w:rsid w:val="002735C6"/>
  </w:style>
  <w:style w:type="character" w:customStyle="1" w:styleId="WW8Num18z6">
    <w:name w:val="WW8Num18z6"/>
    <w:rsid w:val="002735C6"/>
  </w:style>
  <w:style w:type="character" w:customStyle="1" w:styleId="WW8Num18z7">
    <w:name w:val="WW8Num18z7"/>
    <w:rsid w:val="002735C6"/>
  </w:style>
  <w:style w:type="character" w:customStyle="1" w:styleId="WW8Num18z8">
    <w:name w:val="WW8Num18z8"/>
    <w:rsid w:val="002735C6"/>
  </w:style>
  <w:style w:type="character" w:customStyle="1" w:styleId="WW8Num19z0">
    <w:name w:val="WW8Num19z0"/>
    <w:rsid w:val="002735C6"/>
    <w:rPr>
      <w:sz w:val="22"/>
      <w:szCs w:val="22"/>
    </w:rPr>
  </w:style>
  <w:style w:type="character" w:customStyle="1" w:styleId="WW8Num19z1">
    <w:name w:val="WW8Num19z1"/>
    <w:rsid w:val="002735C6"/>
  </w:style>
  <w:style w:type="character" w:customStyle="1" w:styleId="WW8Num19z2">
    <w:name w:val="WW8Num19z2"/>
    <w:rsid w:val="002735C6"/>
  </w:style>
  <w:style w:type="character" w:customStyle="1" w:styleId="WW8Num19z3">
    <w:name w:val="WW8Num19z3"/>
    <w:rsid w:val="002735C6"/>
  </w:style>
  <w:style w:type="character" w:customStyle="1" w:styleId="WW8Num19z4">
    <w:name w:val="WW8Num19z4"/>
    <w:rsid w:val="002735C6"/>
  </w:style>
  <w:style w:type="character" w:customStyle="1" w:styleId="WW8Num19z5">
    <w:name w:val="WW8Num19z5"/>
    <w:rsid w:val="002735C6"/>
  </w:style>
  <w:style w:type="character" w:customStyle="1" w:styleId="WW8Num19z6">
    <w:name w:val="WW8Num19z6"/>
    <w:rsid w:val="002735C6"/>
  </w:style>
  <w:style w:type="character" w:customStyle="1" w:styleId="WW8Num19z7">
    <w:name w:val="WW8Num19z7"/>
    <w:rsid w:val="002735C6"/>
  </w:style>
  <w:style w:type="character" w:customStyle="1" w:styleId="WW8Num19z8">
    <w:name w:val="WW8Num19z8"/>
    <w:rsid w:val="002735C6"/>
  </w:style>
  <w:style w:type="character" w:customStyle="1" w:styleId="WW8Num20z0">
    <w:name w:val="WW8Num20z0"/>
    <w:rsid w:val="002735C6"/>
    <w:rPr>
      <w:rFonts w:ascii="Times New Roman" w:hAnsi="Times New Roman" w:cs="Times New Roman" w:hint="default"/>
      <w:b w:val="0"/>
      <w:bCs/>
      <w:i w:val="0"/>
      <w:iCs/>
      <w:sz w:val="22"/>
      <w:szCs w:val="22"/>
      <w:lang w:eastAsia="pl-PL"/>
    </w:rPr>
  </w:style>
  <w:style w:type="character" w:customStyle="1" w:styleId="WW8Num20z1">
    <w:name w:val="WW8Num20z1"/>
    <w:rsid w:val="002735C6"/>
    <w:rPr>
      <w:rFonts w:hint="default"/>
    </w:rPr>
  </w:style>
  <w:style w:type="character" w:customStyle="1" w:styleId="WW8Num21z0">
    <w:name w:val="WW8Num21z0"/>
    <w:rsid w:val="002735C6"/>
    <w:rPr>
      <w:rFonts w:hint="default"/>
      <w:color w:val="auto"/>
    </w:rPr>
  </w:style>
  <w:style w:type="character" w:customStyle="1" w:styleId="WW8Num21z1">
    <w:name w:val="WW8Num21z1"/>
    <w:rsid w:val="002735C6"/>
  </w:style>
  <w:style w:type="character" w:customStyle="1" w:styleId="WW8Num21z2">
    <w:name w:val="WW8Num21z2"/>
    <w:rsid w:val="002735C6"/>
  </w:style>
  <w:style w:type="character" w:customStyle="1" w:styleId="WW8Num21z3">
    <w:name w:val="WW8Num21z3"/>
    <w:rsid w:val="002735C6"/>
  </w:style>
  <w:style w:type="character" w:customStyle="1" w:styleId="WW8Num21z4">
    <w:name w:val="WW8Num21z4"/>
    <w:rsid w:val="002735C6"/>
  </w:style>
  <w:style w:type="character" w:customStyle="1" w:styleId="WW8Num21z5">
    <w:name w:val="WW8Num21z5"/>
    <w:rsid w:val="002735C6"/>
  </w:style>
  <w:style w:type="character" w:customStyle="1" w:styleId="WW8Num21z6">
    <w:name w:val="WW8Num21z6"/>
    <w:rsid w:val="002735C6"/>
  </w:style>
  <w:style w:type="character" w:customStyle="1" w:styleId="WW8Num21z7">
    <w:name w:val="WW8Num21z7"/>
    <w:rsid w:val="002735C6"/>
  </w:style>
  <w:style w:type="character" w:customStyle="1" w:styleId="WW8Num21z8">
    <w:name w:val="WW8Num21z8"/>
    <w:rsid w:val="002735C6"/>
  </w:style>
  <w:style w:type="character" w:customStyle="1" w:styleId="WW8Num22z0">
    <w:name w:val="WW8Num22z0"/>
    <w:rsid w:val="002735C6"/>
    <w:rPr>
      <w:rFonts w:hint="default"/>
      <w:color w:val="auto"/>
      <w:sz w:val="22"/>
      <w:szCs w:val="22"/>
    </w:rPr>
  </w:style>
  <w:style w:type="character" w:customStyle="1" w:styleId="WW8Num22z1">
    <w:name w:val="WW8Num22z1"/>
    <w:rsid w:val="002735C6"/>
  </w:style>
  <w:style w:type="character" w:customStyle="1" w:styleId="WW8Num22z2">
    <w:name w:val="WW8Num22z2"/>
    <w:rsid w:val="002735C6"/>
  </w:style>
  <w:style w:type="character" w:customStyle="1" w:styleId="WW8Num22z3">
    <w:name w:val="WW8Num22z3"/>
    <w:rsid w:val="002735C6"/>
  </w:style>
  <w:style w:type="character" w:customStyle="1" w:styleId="WW8Num22z4">
    <w:name w:val="WW8Num22z4"/>
    <w:rsid w:val="002735C6"/>
  </w:style>
  <w:style w:type="character" w:customStyle="1" w:styleId="WW8Num22z5">
    <w:name w:val="WW8Num22z5"/>
    <w:rsid w:val="002735C6"/>
  </w:style>
  <w:style w:type="character" w:customStyle="1" w:styleId="WW8Num22z6">
    <w:name w:val="WW8Num22z6"/>
    <w:rsid w:val="002735C6"/>
  </w:style>
  <w:style w:type="character" w:customStyle="1" w:styleId="WW8Num22z7">
    <w:name w:val="WW8Num22z7"/>
    <w:rsid w:val="002735C6"/>
  </w:style>
  <w:style w:type="character" w:customStyle="1" w:styleId="WW8Num22z8">
    <w:name w:val="WW8Num22z8"/>
    <w:rsid w:val="002735C6"/>
  </w:style>
  <w:style w:type="character" w:customStyle="1" w:styleId="Domylnaczcionkaakapitu7">
    <w:name w:val="Domyślna czcionka akapitu7"/>
    <w:rsid w:val="002735C6"/>
  </w:style>
  <w:style w:type="character" w:customStyle="1" w:styleId="Domylnaczcionkaakapitu6">
    <w:name w:val="Domyślna czcionka akapitu6"/>
    <w:rsid w:val="002735C6"/>
  </w:style>
  <w:style w:type="character" w:customStyle="1" w:styleId="Domylnaczcionkaakapitu5">
    <w:name w:val="Domyślna czcionka akapitu5"/>
    <w:rsid w:val="002735C6"/>
  </w:style>
  <w:style w:type="character" w:customStyle="1" w:styleId="Domylnaczcionkaakapitu4">
    <w:name w:val="Domyślna czcionka akapitu4"/>
    <w:rsid w:val="002735C6"/>
  </w:style>
  <w:style w:type="character" w:customStyle="1" w:styleId="WW8Num7z1">
    <w:name w:val="WW8Num7z1"/>
    <w:rsid w:val="002735C6"/>
  </w:style>
  <w:style w:type="character" w:customStyle="1" w:styleId="WW8Num7z2">
    <w:name w:val="WW8Num7z2"/>
    <w:rsid w:val="002735C6"/>
  </w:style>
  <w:style w:type="character" w:customStyle="1" w:styleId="WW8Num7z3">
    <w:name w:val="WW8Num7z3"/>
    <w:rsid w:val="002735C6"/>
  </w:style>
  <w:style w:type="character" w:customStyle="1" w:styleId="WW8Num7z4">
    <w:name w:val="WW8Num7z4"/>
    <w:rsid w:val="002735C6"/>
  </w:style>
  <w:style w:type="character" w:customStyle="1" w:styleId="WW8Num7z5">
    <w:name w:val="WW8Num7z5"/>
    <w:rsid w:val="002735C6"/>
  </w:style>
  <w:style w:type="character" w:customStyle="1" w:styleId="WW8Num7z6">
    <w:name w:val="WW8Num7z6"/>
    <w:rsid w:val="002735C6"/>
  </w:style>
  <w:style w:type="character" w:customStyle="1" w:styleId="WW8Num7z7">
    <w:name w:val="WW8Num7z7"/>
    <w:rsid w:val="002735C6"/>
  </w:style>
  <w:style w:type="character" w:customStyle="1" w:styleId="WW8Num7z8">
    <w:name w:val="WW8Num7z8"/>
    <w:rsid w:val="002735C6"/>
  </w:style>
  <w:style w:type="character" w:customStyle="1" w:styleId="WW8Num8z2">
    <w:name w:val="WW8Num8z2"/>
    <w:rsid w:val="002735C6"/>
  </w:style>
  <w:style w:type="character" w:customStyle="1" w:styleId="WW8Num8z3">
    <w:name w:val="WW8Num8z3"/>
    <w:rsid w:val="002735C6"/>
  </w:style>
  <w:style w:type="character" w:customStyle="1" w:styleId="WW8Num8z4">
    <w:name w:val="WW8Num8z4"/>
    <w:rsid w:val="002735C6"/>
  </w:style>
  <w:style w:type="character" w:customStyle="1" w:styleId="WW8Num8z5">
    <w:name w:val="WW8Num8z5"/>
    <w:rsid w:val="002735C6"/>
  </w:style>
  <w:style w:type="character" w:customStyle="1" w:styleId="WW8Num8z6">
    <w:name w:val="WW8Num8z6"/>
    <w:rsid w:val="002735C6"/>
  </w:style>
  <w:style w:type="character" w:customStyle="1" w:styleId="WW8Num8z7">
    <w:name w:val="WW8Num8z7"/>
    <w:rsid w:val="002735C6"/>
  </w:style>
  <w:style w:type="character" w:customStyle="1" w:styleId="WW8Num8z8">
    <w:name w:val="WW8Num8z8"/>
    <w:rsid w:val="002735C6"/>
  </w:style>
  <w:style w:type="character" w:customStyle="1" w:styleId="WW8Num14z2">
    <w:name w:val="WW8Num14z2"/>
    <w:rsid w:val="002735C6"/>
  </w:style>
  <w:style w:type="character" w:customStyle="1" w:styleId="WW8Num14z3">
    <w:name w:val="WW8Num14z3"/>
    <w:rsid w:val="002735C6"/>
  </w:style>
  <w:style w:type="character" w:customStyle="1" w:styleId="WW8Num14z4">
    <w:name w:val="WW8Num14z4"/>
    <w:rsid w:val="002735C6"/>
  </w:style>
  <w:style w:type="character" w:customStyle="1" w:styleId="WW8Num14z5">
    <w:name w:val="WW8Num14z5"/>
    <w:rsid w:val="002735C6"/>
  </w:style>
  <w:style w:type="character" w:customStyle="1" w:styleId="WW8Num14z6">
    <w:name w:val="WW8Num14z6"/>
    <w:rsid w:val="002735C6"/>
  </w:style>
  <w:style w:type="character" w:customStyle="1" w:styleId="WW8Num14z7">
    <w:name w:val="WW8Num14z7"/>
    <w:rsid w:val="002735C6"/>
  </w:style>
  <w:style w:type="character" w:customStyle="1" w:styleId="WW8Num14z8">
    <w:name w:val="WW8Num14z8"/>
    <w:rsid w:val="002735C6"/>
  </w:style>
  <w:style w:type="character" w:customStyle="1" w:styleId="WW8Num20z2">
    <w:name w:val="WW8Num20z2"/>
    <w:rsid w:val="002735C6"/>
  </w:style>
  <w:style w:type="character" w:customStyle="1" w:styleId="WW8Num20z3">
    <w:name w:val="WW8Num20z3"/>
    <w:rsid w:val="002735C6"/>
  </w:style>
  <w:style w:type="character" w:customStyle="1" w:styleId="WW8Num20z4">
    <w:name w:val="WW8Num20z4"/>
    <w:rsid w:val="002735C6"/>
  </w:style>
  <w:style w:type="character" w:customStyle="1" w:styleId="WW8Num20z5">
    <w:name w:val="WW8Num20z5"/>
    <w:rsid w:val="002735C6"/>
  </w:style>
  <w:style w:type="character" w:customStyle="1" w:styleId="WW8Num20z6">
    <w:name w:val="WW8Num20z6"/>
    <w:rsid w:val="002735C6"/>
  </w:style>
  <w:style w:type="character" w:customStyle="1" w:styleId="WW8Num20z7">
    <w:name w:val="WW8Num20z7"/>
    <w:rsid w:val="002735C6"/>
  </w:style>
  <w:style w:type="character" w:customStyle="1" w:styleId="WW8Num20z8">
    <w:name w:val="WW8Num20z8"/>
    <w:rsid w:val="002735C6"/>
  </w:style>
  <w:style w:type="character" w:customStyle="1" w:styleId="WW8Num23z0">
    <w:name w:val="WW8Num23z0"/>
    <w:rsid w:val="002735C6"/>
  </w:style>
  <w:style w:type="character" w:customStyle="1" w:styleId="WW8Num23z1">
    <w:name w:val="WW8Num23z1"/>
    <w:rsid w:val="002735C6"/>
  </w:style>
  <w:style w:type="character" w:customStyle="1" w:styleId="WW8Num23z2">
    <w:name w:val="WW8Num23z2"/>
    <w:rsid w:val="002735C6"/>
  </w:style>
  <w:style w:type="character" w:customStyle="1" w:styleId="WW8Num23z3">
    <w:name w:val="WW8Num23z3"/>
    <w:rsid w:val="002735C6"/>
  </w:style>
  <w:style w:type="character" w:customStyle="1" w:styleId="WW8Num23z4">
    <w:name w:val="WW8Num23z4"/>
    <w:rsid w:val="002735C6"/>
  </w:style>
  <w:style w:type="character" w:customStyle="1" w:styleId="WW8Num23z5">
    <w:name w:val="WW8Num23z5"/>
    <w:rsid w:val="002735C6"/>
  </w:style>
  <w:style w:type="character" w:customStyle="1" w:styleId="WW8Num23z6">
    <w:name w:val="WW8Num23z6"/>
    <w:rsid w:val="002735C6"/>
  </w:style>
  <w:style w:type="character" w:customStyle="1" w:styleId="WW8Num23z7">
    <w:name w:val="WW8Num23z7"/>
    <w:rsid w:val="002735C6"/>
  </w:style>
  <w:style w:type="character" w:customStyle="1" w:styleId="WW8Num23z8">
    <w:name w:val="WW8Num23z8"/>
    <w:rsid w:val="002735C6"/>
  </w:style>
  <w:style w:type="character" w:customStyle="1" w:styleId="WW8Num24z0">
    <w:name w:val="WW8Num24z0"/>
    <w:rsid w:val="002735C6"/>
    <w:rPr>
      <w:rFonts w:ascii="Times New Roman" w:hAnsi="Times New Roman" w:cs="Times New Roman" w:hint="default"/>
      <w:b w:val="0"/>
      <w:i w:val="0"/>
      <w:sz w:val="22"/>
      <w:szCs w:val="22"/>
    </w:rPr>
  </w:style>
  <w:style w:type="character" w:customStyle="1" w:styleId="WW8Num24z1">
    <w:name w:val="WW8Num24z1"/>
    <w:rsid w:val="002735C6"/>
    <w:rPr>
      <w:rFonts w:hint="default"/>
    </w:rPr>
  </w:style>
  <w:style w:type="character" w:customStyle="1" w:styleId="Domylnaczcionkaakapitu3">
    <w:name w:val="Domyślna czcionka akapitu3"/>
    <w:rsid w:val="002735C6"/>
  </w:style>
  <w:style w:type="character" w:customStyle="1" w:styleId="Domylnaczcionkaakapitu1">
    <w:name w:val="Domyślna czcionka akapitu1"/>
    <w:rsid w:val="002735C6"/>
  </w:style>
  <w:style w:type="character" w:customStyle="1" w:styleId="Domylnaczcionkaakapitu2">
    <w:name w:val="Domyślna czcionka akapitu2"/>
    <w:rsid w:val="002735C6"/>
  </w:style>
  <w:style w:type="character" w:customStyle="1" w:styleId="Domylnaczcionkaakapitu10">
    <w:name w:val="Domyślna czcionka akapitu1"/>
    <w:rsid w:val="002735C6"/>
  </w:style>
  <w:style w:type="character" w:customStyle="1" w:styleId="Numerstrony1">
    <w:name w:val="Numer strony1"/>
    <w:basedOn w:val="Domylnaczcionkaakapitu10"/>
    <w:rsid w:val="002735C6"/>
  </w:style>
  <w:style w:type="character" w:customStyle="1" w:styleId="TekstpodstawowyZnak">
    <w:name w:val="Tekst podstawowy Znak"/>
    <w:rsid w:val="002735C6"/>
    <w:rPr>
      <w:rFonts w:ascii="Times New Roman" w:eastAsia="Times New Roman" w:hAnsi="Times New Roman" w:cs="Times New Roman"/>
      <w:sz w:val="24"/>
      <w:szCs w:val="20"/>
    </w:rPr>
  </w:style>
  <w:style w:type="character" w:customStyle="1" w:styleId="TekstpodstawowywcityZnak">
    <w:name w:val="Tekst podstawowy wcięty Znak"/>
    <w:rsid w:val="002735C6"/>
    <w:rPr>
      <w:rFonts w:ascii="Times New Roman" w:eastAsia="Times New Roman" w:hAnsi="Times New Roman" w:cs="Times New Roman"/>
      <w:sz w:val="24"/>
    </w:rPr>
  </w:style>
  <w:style w:type="character" w:customStyle="1" w:styleId="TytuZnak">
    <w:name w:val="Tytuł Znak"/>
    <w:rsid w:val="002735C6"/>
    <w:rPr>
      <w:rFonts w:ascii="Times New Roman" w:eastAsia="Times New Roman" w:hAnsi="Times New Roman" w:cs="Times New Roman"/>
      <w:b/>
      <w:bCs/>
      <w:sz w:val="28"/>
      <w:szCs w:val="20"/>
    </w:rPr>
  </w:style>
  <w:style w:type="character" w:customStyle="1" w:styleId="PodtytuZnak">
    <w:name w:val="Podtytuł Znak"/>
    <w:rsid w:val="002735C6"/>
    <w:rPr>
      <w:rFonts w:ascii="Times New Roman" w:eastAsia="Times New Roman" w:hAnsi="Times New Roman" w:cs="Times New Roman"/>
      <w:sz w:val="24"/>
      <w:szCs w:val="20"/>
    </w:rPr>
  </w:style>
  <w:style w:type="character" w:customStyle="1" w:styleId="NagwekZnak">
    <w:name w:val="Nagłówek Znak"/>
    <w:rsid w:val="002735C6"/>
    <w:rPr>
      <w:rFonts w:ascii="Times New Roman" w:eastAsia="Times New Roman" w:hAnsi="Times New Roman" w:cs="Times New Roman"/>
      <w:sz w:val="24"/>
      <w:szCs w:val="24"/>
    </w:rPr>
  </w:style>
  <w:style w:type="character" w:customStyle="1" w:styleId="Nagwek2Znak">
    <w:name w:val="Nagłówek 2 Znak"/>
    <w:rsid w:val="002735C6"/>
    <w:rPr>
      <w:rFonts w:ascii="Times New Roman" w:eastAsia="Times New Roman" w:hAnsi="Times New Roman" w:cs="Times New Roman"/>
      <w:b/>
      <w:bCs/>
      <w:i/>
      <w:iCs/>
      <w:sz w:val="36"/>
      <w:szCs w:val="36"/>
    </w:rPr>
  </w:style>
  <w:style w:type="character" w:customStyle="1" w:styleId="ZwykytekstZnak">
    <w:name w:val="Zwykły tekst Znak"/>
    <w:rsid w:val="002735C6"/>
    <w:rPr>
      <w:rFonts w:ascii="Consolas" w:eastAsia="Calibri" w:hAnsi="Consolas" w:cs="Times New Roman"/>
      <w:sz w:val="21"/>
      <w:szCs w:val="21"/>
    </w:rPr>
  </w:style>
  <w:style w:type="character" w:customStyle="1" w:styleId="TekstdymkaZnak">
    <w:name w:val="Tekst dymka Znak"/>
    <w:rsid w:val="002735C6"/>
    <w:rPr>
      <w:rFonts w:ascii="Tahoma" w:eastAsia="Times New Roman" w:hAnsi="Tahoma" w:cs="Tahoma"/>
      <w:sz w:val="16"/>
      <w:szCs w:val="16"/>
    </w:rPr>
  </w:style>
  <w:style w:type="character" w:customStyle="1" w:styleId="Odwoaniedokomentarza1">
    <w:name w:val="Odwołanie do komentarza1"/>
    <w:rsid w:val="002735C6"/>
    <w:rPr>
      <w:sz w:val="16"/>
      <w:szCs w:val="16"/>
    </w:rPr>
  </w:style>
  <w:style w:type="character" w:customStyle="1" w:styleId="TekstkomentarzaZnak">
    <w:name w:val="Tekst komentarza Znak"/>
    <w:rsid w:val="002735C6"/>
    <w:rPr>
      <w:rFonts w:ascii="Times New Roman" w:eastAsia="Times New Roman" w:hAnsi="Times New Roman" w:cs="Times New Roman"/>
      <w:sz w:val="20"/>
      <w:szCs w:val="20"/>
    </w:rPr>
  </w:style>
  <w:style w:type="character" w:customStyle="1" w:styleId="TematkomentarzaZnak">
    <w:name w:val="Temat komentarza Znak"/>
    <w:rsid w:val="002735C6"/>
    <w:rPr>
      <w:rFonts w:ascii="Times New Roman" w:eastAsia="Times New Roman" w:hAnsi="Times New Roman" w:cs="Times New Roman"/>
      <w:b/>
      <w:bCs/>
      <w:sz w:val="20"/>
      <w:szCs w:val="20"/>
    </w:rPr>
  </w:style>
  <w:style w:type="character" w:customStyle="1" w:styleId="ListLabel1">
    <w:name w:val="ListLabel 1"/>
    <w:rsid w:val="002735C6"/>
    <w:rPr>
      <w:rFonts w:ascii="Times New Roman" w:hAnsi="Times New Roman" w:cs="Times New Roman"/>
      <w:b w:val="0"/>
      <w:color w:val="000000"/>
      <w:sz w:val="22"/>
    </w:rPr>
  </w:style>
  <w:style w:type="character" w:customStyle="1" w:styleId="ListLabel2">
    <w:name w:val="ListLabel 2"/>
    <w:rsid w:val="002735C6"/>
    <w:rPr>
      <w:b w:val="0"/>
    </w:rPr>
  </w:style>
  <w:style w:type="character" w:customStyle="1" w:styleId="ListLabel3">
    <w:name w:val="ListLabel 3"/>
    <w:rsid w:val="002735C6"/>
    <w:rPr>
      <w:rFonts w:cs="Times New Roman"/>
      <w:b w:val="0"/>
      <w:i w:val="0"/>
      <w:sz w:val="24"/>
    </w:rPr>
  </w:style>
  <w:style w:type="character" w:customStyle="1" w:styleId="TekstdymkaZnak1">
    <w:name w:val="Tekst dymka Znak1"/>
    <w:rsid w:val="002735C6"/>
    <w:rPr>
      <w:rFonts w:ascii="Tahoma" w:hAnsi="Tahoma" w:cs="Tahoma"/>
      <w:kern w:val="2"/>
      <w:sz w:val="16"/>
      <w:szCs w:val="16"/>
    </w:rPr>
  </w:style>
  <w:style w:type="character" w:customStyle="1" w:styleId="StopkaZnak">
    <w:name w:val="Stopka Znak"/>
    <w:rsid w:val="002735C6"/>
    <w:rPr>
      <w:kern w:val="2"/>
      <w:sz w:val="24"/>
      <w:szCs w:val="24"/>
    </w:rPr>
  </w:style>
  <w:style w:type="character" w:customStyle="1" w:styleId="TekstkomentarzaZnak1">
    <w:name w:val="Tekst komentarza Znak1"/>
    <w:rsid w:val="002735C6"/>
    <w:rPr>
      <w:kern w:val="2"/>
    </w:rPr>
  </w:style>
  <w:style w:type="character" w:customStyle="1" w:styleId="TematkomentarzaZnak1">
    <w:name w:val="Temat komentarza Znak1"/>
    <w:rsid w:val="002735C6"/>
    <w:rPr>
      <w:b/>
      <w:bCs/>
      <w:kern w:val="2"/>
    </w:rPr>
  </w:style>
  <w:style w:type="character" w:customStyle="1" w:styleId="Odwoaniedokomentarza2">
    <w:name w:val="Odwołanie do komentarza2"/>
    <w:rsid w:val="002735C6"/>
    <w:rPr>
      <w:sz w:val="16"/>
      <w:szCs w:val="16"/>
    </w:rPr>
  </w:style>
  <w:style w:type="character" w:customStyle="1" w:styleId="TekstkomentarzaZnak2">
    <w:name w:val="Tekst komentarza Znak2"/>
    <w:rsid w:val="002735C6"/>
    <w:rPr>
      <w:kern w:val="2"/>
    </w:rPr>
  </w:style>
  <w:style w:type="character" w:customStyle="1" w:styleId="ListLabel4">
    <w:name w:val="ListLabel 4"/>
    <w:rsid w:val="002735C6"/>
    <w:rPr>
      <w:sz w:val="22"/>
      <w:szCs w:val="22"/>
    </w:rPr>
  </w:style>
  <w:style w:type="character" w:customStyle="1" w:styleId="ListLabel5">
    <w:name w:val="ListLabel 5"/>
    <w:rsid w:val="002735C6"/>
    <w:rPr>
      <w:rFonts w:eastAsia="Times New Roman" w:cs="Times New Roman"/>
      <w:b w:val="0"/>
      <w:sz w:val="22"/>
      <w:szCs w:val="22"/>
    </w:rPr>
  </w:style>
  <w:style w:type="character" w:customStyle="1" w:styleId="ListLabel6">
    <w:name w:val="ListLabel 6"/>
    <w:rsid w:val="002735C6"/>
    <w:rPr>
      <w:rFonts w:cs="Times New Roman"/>
      <w:b w:val="0"/>
      <w:i w:val="0"/>
      <w:color w:val="000000"/>
      <w:sz w:val="22"/>
      <w:szCs w:val="22"/>
    </w:rPr>
  </w:style>
  <w:style w:type="character" w:customStyle="1" w:styleId="ListLabel7">
    <w:name w:val="ListLabel 7"/>
    <w:rsid w:val="002735C6"/>
    <w:rPr>
      <w:rFonts w:eastAsia="Tahoma"/>
      <w:sz w:val="22"/>
      <w:szCs w:val="22"/>
    </w:rPr>
  </w:style>
  <w:style w:type="character" w:customStyle="1" w:styleId="ListLabel8">
    <w:name w:val="ListLabel 8"/>
    <w:rsid w:val="002735C6"/>
    <w:rPr>
      <w:sz w:val="22"/>
      <w:szCs w:val="22"/>
    </w:rPr>
  </w:style>
  <w:style w:type="character" w:customStyle="1" w:styleId="ListLabel9">
    <w:name w:val="ListLabel 9"/>
    <w:rsid w:val="002735C6"/>
    <w:rPr>
      <w:b w:val="0"/>
      <w:sz w:val="22"/>
      <w:szCs w:val="22"/>
    </w:rPr>
  </w:style>
  <w:style w:type="character" w:customStyle="1" w:styleId="ListLabel10">
    <w:name w:val="ListLabel 10"/>
    <w:rsid w:val="002735C6"/>
    <w:rPr>
      <w:sz w:val="22"/>
      <w:szCs w:val="22"/>
    </w:rPr>
  </w:style>
  <w:style w:type="character" w:customStyle="1" w:styleId="ListLabel11">
    <w:name w:val="ListLabel 11"/>
    <w:rsid w:val="002735C6"/>
    <w:rPr>
      <w:sz w:val="22"/>
      <w:szCs w:val="22"/>
    </w:rPr>
  </w:style>
  <w:style w:type="character" w:customStyle="1" w:styleId="ListLabel12">
    <w:name w:val="ListLabel 12"/>
    <w:rsid w:val="002735C6"/>
    <w:rPr>
      <w:b/>
      <w:sz w:val="22"/>
    </w:rPr>
  </w:style>
  <w:style w:type="character" w:customStyle="1" w:styleId="ListLabel13">
    <w:name w:val="ListLabel 13"/>
    <w:rsid w:val="002735C6"/>
    <w:rPr>
      <w:b w:val="0"/>
      <w:bCs/>
      <w:sz w:val="22"/>
      <w:szCs w:val="22"/>
    </w:rPr>
  </w:style>
  <w:style w:type="character" w:customStyle="1" w:styleId="ListLabel14">
    <w:name w:val="ListLabel 14"/>
    <w:rsid w:val="002735C6"/>
    <w:rPr>
      <w:b w:val="0"/>
      <w:sz w:val="22"/>
      <w:szCs w:val="22"/>
    </w:rPr>
  </w:style>
  <w:style w:type="character" w:customStyle="1" w:styleId="ListLabel15">
    <w:name w:val="ListLabel 15"/>
    <w:rsid w:val="002735C6"/>
    <w:rPr>
      <w:b w:val="0"/>
    </w:rPr>
  </w:style>
  <w:style w:type="character" w:customStyle="1" w:styleId="ListLabel16">
    <w:name w:val="ListLabel 16"/>
    <w:rsid w:val="002735C6"/>
    <w:rPr>
      <w:b w:val="0"/>
    </w:rPr>
  </w:style>
  <w:style w:type="character" w:customStyle="1" w:styleId="ListLabel17">
    <w:name w:val="ListLabel 17"/>
    <w:rsid w:val="002735C6"/>
    <w:rPr>
      <w:color w:val="00000A"/>
      <w:sz w:val="22"/>
    </w:rPr>
  </w:style>
  <w:style w:type="character" w:customStyle="1" w:styleId="ListLabel18">
    <w:name w:val="ListLabel 18"/>
    <w:rsid w:val="002735C6"/>
    <w:rPr>
      <w:b/>
      <w:sz w:val="22"/>
    </w:rPr>
  </w:style>
  <w:style w:type="character" w:customStyle="1" w:styleId="ListLabel19">
    <w:name w:val="ListLabel 19"/>
    <w:rsid w:val="002735C6"/>
    <w:rPr>
      <w:rFonts w:eastAsia="Times New Roman" w:cs="Times New Roman"/>
      <w:sz w:val="22"/>
    </w:rPr>
  </w:style>
  <w:style w:type="character" w:customStyle="1" w:styleId="TekstdymkaZnak2">
    <w:name w:val="Tekst dymka Znak2"/>
    <w:rsid w:val="002735C6"/>
    <w:rPr>
      <w:rFonts w:ascii="Tahoma" w:hAnsi="Tahoma" w:cs="Tahoma"/>
      <w:kern w:val="2"/>
      <w:sz w:val="16"/>
      <w:szCs w:val="16"/>
    </w:rPr>
  </w:style>
  <w:style w:type="character" w:customStyle="1" w:styleId="Odwoaniedokomentarza20">
    <w:name w:val="Odwołanie do komentarza2"/>
    <w:rsid w:val="002735C6"/>
    <w:rPr>
      <w:sz w:val="16"/>
      <w:szCs w:val="16"/>
    </w:rPr>
  </w:style>
  <w:style w:type="character" w:customStyle="1" w:styleId="TekstkomentarzaZnak3">
    <w:name w:val="Tekst komentarza Znak3"/>
    <w:rsid w:val="002735C6"/>
    <w:rPr>
      <w:kern w:val="2"/>
    </w:rPr>
  </w:style>
  <w:style w:type="character" w:customStyle="1" w:styleId="TematkomentarzaZnak2">
    <w:name w:val="Temat komentarza Znak2"/>
    <w:rsid w:val="002735C6"/>
    <w:rPr>
      <w:b/>
      <w:bCs/>
      <w:kern w:val="2"/>
    </w:rPr>
  </w:style>
  <w:style w:type="character" w:styleId="Hipercze">
    <w:name w:val="Hyperlink"/>
    <w:rsid w:val="002735C6"/>
    <w:rPr>
      <w:color w:val="0000FF"/>
      <w:u w:val="single"/>
    </w:rPr>
  </w:style>
  <w:style w:type="character" w:customStyle="1" w:styleId="Tekstpodstawowy2Znak">
    <w:name w:val="Tekst podstawowy 2 Znak"/>
    <w:rsid w:val="002735C6"/>
    <w:rPr>
      <w:sz w:val="24"/>
      <w:szCs w:val="24"/>
    </w:rPr>
  </w:style>
  <w:style w:type="character" w:customStyle="1" w:styleId="object">
    <w:name w:val="object"/>
    <w:rsid w:val="002735C6"/>
  </w:style>
  <w:style w:type="character" w:customStyle="1" w:styleId="Odwoaniedokomentarza3">
    <w:name w:val="Odwołanie do komentarza3"/>
    <w:rsid w:val="002735C6"/>
    <w:rPr>
      <w:sz w:val="16"/>
      <w:szCs w:val="16"/>
    </w:rPr>
  </w:style>
  <w:style w:type="character" w:customStyle="1" w:styleId="TekstkomentarzaZnak4">
    <w:name w:val="Tekst komentarza Znak4"/>
    <w:rsid w:val="002735C6"/>
    <w:rPr>
      <w:kern w:val="2"/>
      <w:lang w:eastAsia="zh-CN"/>
    </w:rPr>
  </w:style>
  <w:style w:type="character" w:customStyle="1" w:styleId="Odwoaniedokomentarza4">
    <w:name w:val="Odwołanie do komentarza4"/>
    <w:rsid w:val="002735C6"/>
    <w:rPr>
      <w:sz w:val="16"/>
      <w:szCs w:val="16"/>
    </w:rPr>
  </w:style>
  <w:style w:type="character" w:customStyle="1" w:styleId="TekstkomentarzaZnak5">
    <w:name w:val="Tekst komentarza Znak5"/>
    <w:rsid w:val="002735C6"/>
    <w:rPr>
      <w:kern w:val="2"/>
      <w:lang w:eastAsia="zh-CN"/>
    </w:rPr>
  </w:style>
  <w:style w:type="paragraph" w:customStyle="1" w:styleId="Nagwek8">
    <w:name w:val="Nagłówek8"/>
    <w:basedOn w:val="Normalny"/>
    <w:next w:val="Tekstpodstawowy"/>
    <w:rsid w:val="002735C6"/>
    <w:pPr>
      <w:keepNext/>
      <w:spacing w:before="240" w:after="120"/>
    </w:pPr>
    <w:rPr>
      <w:rFonts w:ascii="Liberation Sans" w:eastAsia="Microsoft YaHei" w:hAnsi="Liberation Sans" w:cs="Arial"/>
      <w:sz w:val="28"/>
      <w:szCs w:val="28"/>
    </w:rPr>
  </w:style>
  <w:style w:type="paragraph" w:styleId="Tekstpodstawowy">
    <w:name w:val="Body Text"/>
    <w:basedOn w:val="Normalny"/>
    <w:rsid w:val="002735C6"/>
    <w:pPr>
      <w:widowControl w:val="0"/>
      <w:spacing w:before="320"/>
      <w:jc w:val="both"/>
    </w:pPr>
    <w:rPr>
      <w:szCs w:val="20"/>
    </w:rPr>
  </w:style>
  <w:style w:type="paragraph" w:styleId="Lista">
    <w:name w:val="List"/>
    <w:basedOn w:val="Tekstpodstawowy"/>
    <w:rsid w:val="002735C6"/>
    <w:rPr>
      <w:rFonts w:cs="Lucida Sans"/>
    </w:rPr>
  </w:style>
  <w:style w:type="paragraph" w:styleId="Legenda">
    <w:name w:val="caption"/>
    <w:basedOn w:val="Normalny"/>
    <w:qFormat/>
    <w:rsid w:val="002735C6"/>
    <w:pPr>
      <w:suppressLineNumbers/>
      <w:spacing w:before="120" w:after="120"/>
    </w:pPr>
    <w:rPr>
      <w:rFonts w:cs="Arial"/>
      <w:i/>
      <w:iCs/>
    </w:rPr>
  </w:style>
  <w:style w:type="paragraph" w:customStyle="1" w:styleId="Indeks">
    <w:name w:val="Indeks"/>
    <w:basedOn w:val="Normalny"/>
    <w:rsid w:val="002735C6"/>
    <w:pPr>
      <w:suppressLineNumbers/>
    </w:pPr>
    <w:rPr>
      <w:rFonts w:cs="Lucida Sans"/>
    </w:rPr>
  </w:style>
  <w:style w:type="paragraph" w:customStyle="1" w:styleId="Nagwek7">
    <w:name w:val="Nagłówek7"/>
    <w:basedOn w:val="Normalny"/>
    <w:next w:val="Tekstpodstawowy"/>
    <w:rsid w:val="002735C6"/>
    <w:pPr>
      <w:keepNext/>
      <w:spacing w:before="240" w:after="120"/>
    </w:pPr>
    <w:rPr>
      <w:rFonts w:ascii="Liberation Sans" w:eastAsia="Microsoft YaHei" w:hAnsi="Liberation Sans" w:cs="Arial"/>
      <w:sz w:val="28"/>
      <w:szCs w:val="28"/>
    </w:rPr>
  </w:style>
  <w:style w:type="paragraph" w:customStyle="1" w:styleId="Legenda6">
    <w:name w:val="Legenda6"/>
    <w:basedOn w:val="Normalny"/>
    <w:rsid w:val="002735C6"/>
    <w:pPr>
      <w:suppressLineNumbers/>
      <w:spacing w:before="120" w:after="120"/>
    </w:pPr>
    <w:rPr>
      <w:rFonts w:cs="Arial"/>
      <w:i/>
      <w:iCs/>
    </w:rPr>
  </w:style>
  <w:style w:type="paragraph" w:customStyle="1" w:styleId="Nagwek6">
    <w:name w:val="Nagłówek6"/>
    <w:basedOn w:val="Normalny"/>
    <w:next w:val="Tekstpodstawowy"/>
    <w:rsid w:val="002735C6"/>
    <w:pPr>
      <w:keepNext/>
      <w:spacing w:before="240" w:after="120"/>
    </w:pPr>
    <w:rPr>
      <w:rFonts w:ascii="Liberation Sans" w:eastAsia="Microsoft YaHei" w:hAnsi="Liberation Sans" w:cs="Arial"/>
      <w:sz w:val="28"/>
      <w:szCs w:val="28"/>
    </w:rPr>
  </w:style>
  <w:style w:type="paragraph" w:customStyle="1" w:styleId="Legenda5">
    <w:name w:val="Legenda5"/>
    <w:basedOn w:val="Normalny"/>
    <w:rsid w:val="002735C6"/>
    <w:pPr>
      <w:suppressLineNumbers/>
      <w:spacing w:before="120" w:after="120"/>
    </w:pPr>
    <w:rPr>
      <w:rFonts w:cs="Arial"/>
      <w:i/>
      <w:iCs/>
    </w:rPr>
  </w:style>
  <w:style w:type="paragraph" w:customStyle="1" w:styleId="Nagwek5">
    <w:name w:val="Nagłówek5"/>
    <w:basedOn w:val="Normalny"/>
    <w:next w:val="Tekstpodstawowy"/>
    <w:rsid w:val="002735C6"/>
    <w:pPr>
      <w:keepNext/>
      <w:spacing w:before="240" w:after="120"/>
    </w:pPr>
    <w:rPr>
      <w:rFonts w:ascii="Liberation Sans" w:eastAsia="Microsoft YaHei" w:hAnsi="Liberation Sans" w:cs="Arial"/>
      <w:sz w:val="28"/>
      <w:szCs w:val="28"/>
    </w:rPr>
  </w:style>
  <w:style w:type="paragraph" w:customStyle="1" w:styleId="Legenda4">
    <w:name w:val="Legenda4"/>
    <w:basedOn w:val="Normalny"/>
    <w:rsid w:val="002735C6"/>
    <w:pPr>
      <w:suppressLineNumbers/>
      <w:spacing w:before="120" w:after="120"/>
    </w:pPr>
    <w:rPr>
      <w:rFonts w:cs="Arial"/>
      <w:i/>
      <w:iCs/>
    </w:rPr>
  </w:style>
  <w:style w:type="paragraph" w:customStyle="1" w:styleId="Nagwek4">
    <w:name w:val="Nagłówek4"/>
    <w:basedOn w:val="Normalny"/>
    <w:next w:val="Tekstpodstawowy"/>
    <w:rsid w:val="002735C6"/>
    <w:pPr>
      <w:widowControl w:val="0"/>
      <w:jc w:val="center"/>
    </w:pPr>
    <w:rPr>
      <w:b/>
      <w:bCs/>
      <w:sz w:val="28"/>
      <w:szCs w:val="20"/>
    </w:rPr>
  </w:style>
  <w:style w:type="paragraph" w:customStyle="1" w:styleId="Legenda3">
    <w:name w:val="Legenda3"/>
    <w:basedOn w:val="Normalny"/>
    <w:rsid w:val="002735C6"/>
    <w:pPr>
      <w:suppressLineNumbers/>
      <w:spacing w:before="120" w:after="120"/>
    </w:pPr>
    <w:rPr>
      <w:rFonts w:cs="Arial"/>
      <w:i/>
      <w:iCs/>
    </w:rPr>
  </w:style>
  <w:style w:type="paragraph" w:customStyle="1" w:styleId="Nagwek3">
    <w:name w:val="Nagłówek3"/>
    <w:basedOn w:val="Normalny"/>
    <w:next w:val="Tekstpodstawowy"/>
    <w:rsid w:val="002735C6"/>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2735C6"/>
    <w:pPr>
      <w:suppressLineNumbers/>
      <w:spacing w:before="120" w:after="120"/>
    </w:pPr>
    <w:rPr>
      <w:rFonts w:cs="Lucida Sans"/>
      <w:i/>
      <w:iCs/>
    </w:rPr>
  </w:style>
  <w:style w:type="paragraph" w:customStyle="1" w:styleId="Nagwek20">
    <w:name w:val="Nagłówek2"/>
    <w:basedOn w:val="Normalny"/>
    <w:rsid w:val="002735C6"/>
    <w:pPr>
      <w:keepNext/>
      <w:spacing w:before="240" w:after="120"/>
    </w:pPr>
    <w:rPr>
      <w:rFonts w:ascii="Arial" w:eastAsia="Microsoft YaHei" w:hAnsi="Arial" w:cs="Mangal"/>
      <w:sz w:val="28"/>
      <w:szCs w:val="28"/>
    </w:rPr>
  </w:style>
  <w:style w:type="paragraph" w:customStyle="1" w:styleId="Podpis1">
    <w:name w:val="Podpis1"/>
    <w:basedOn w:val="Normalny"/>
    <w:rsid w:val="002735C6"/>
    <w:pPr>
      <w:suppressLineNumbers/>
      <w:spacing w:before="120" w:after="120"/>
    </w:pPr>
    <w:rPr>
      <w:rFonts w:cs="Mangal"/>
      <w:i/>
      <w:iCs/>
    </w:rPr>
  </w:style>
  <w:style w:type="paragraph" w:customStyle="1" w:styleId="Nagwek1">
    <w:name w:val="Nagłówek1"/>
    <w:basedOn w:val="Normalny"/>
    <w:rsid w:val="002735C6"/>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2735C6"/>
    <w:pPr>
      <w:suppressLineNumbers/>
      <w:spacing w:before="120" w:after="120"/>
    </w:pPr>
    <w:rPr>
      <w:rFonts w:cs="Lucida Sans"/>
      <w:i/>
      <w:iCs/>
    </w:rPr>
  </w:style>
  <w:style w:type="paragraph" w:customStyle="1" w:styleId="FR1">
    <w:name w:val="FR1"/>
    <w:rsid w:val="002735C6"/>
    <w:pPr>
      <w:widowControl w:val="0"/>
      <w:suppressAutoHyphens/>
      <w:spacing w:before="280" w:line="432" w:lineRule="auto"/>
      <w:ind w:left="240"/>
      <w:jc w:val="right"/>
    </w:pPr>
    <w:rPr>
      <w:kern w:val="2"/>
      <w:sz w:val="24"/>
      <w:szCs w:val="22"/>
      <w:lang w:eastAsia="zh-CN"/>
    </w:rPr>
  </w:style>
  <w:style w:type="paragraph" w:styleId="Tekstpodstawowywcity">
    <w:name w:val="Body Text Indent"/>
    <w:basedOn w:val="Normalny"/>
    <w:rsid w:val="002735C6"/>
    <w:pPr>
      <w:widowControl w:val="0"/>
      <w:ind w:left="400" w:hanging="380"/>
      <w:jc w:val="both"/>
    </w:pPr>
    <w:rPr>
      <w:szCs w:val="22"/>
    </w:rPr>
  </w:style>
  <w:style w:type="paragraph" w:styleId="Podtytu">
    <w:name w:val="Subtitle"/>
    <w:basedOn w:val="Normalny"/>
    <w:next w:val="Tekstpodstawowy"/>
    <w:qFormat/>
    <w:rsid w:val="002735C6"/>
    <w:pPr>
      <w:widowControl w:val="0"/>
      <w:jc w:val="both"/>
    </w:pPr>
    <w:rPr>
      <w:szCs w:val="20"/>
    </w:rPr>
  </w:style>
  <w:style w:type="paragraph" w:customStyle="1" w:styleId="Gwkaistopka">
    <w:name w:val="Główka i stopka"/>
    <w:basedOn w:val="Normalny"/>
    <w:rsid w:val="002735C6"/>
    <w:pPr>
      <w:suppressLineNumbers/>
      <w:tabs>
        <w:tab w:val="center" w:pos="4819"/>
        <w:tab w:val="right" w:pos="9638"/>
      </w:tabs>
    </w:pPr>
  </w:style>
  <w:style w:type="paragraph" w:styleId="Nagwek">
    <w:name w:val="header"/>
    <w:basedOn w:val="Normalny"/>
    <w:rsid w:val="002735C6"/>
    <w:pPr>
      <w:tabs>
        <w:tab w:val="center" w:pos="4536"/>
        <w:tab w:val="right" w:pos="9072"/>
      </w:tabs>
    </w:pPr>
  </w:style>
  <w:style w:type="paragraph" w:customStyle="1" w:styleId="Standard">
    <w:name w:val="Standard"/>
    <w:rsid w:val="002735C6"/>
    <w:pPr>
      <w:suppressAutoHyphens/>
    </w:pPr>
    <w:rPr>
      <w:rFonts w:eastAsia="Arial"/>
      <w:kern w:val="2"/>
      <w:sz w:val="24"/>
      <w:szCs w:val="24"/>
      <w:lang w:eastAsia="zh-CN"/>
    </w:rPr>
  </w:style>
  <w:style w:type="paragraph" w:customStyle="1" w:styleId="NormalnyWeb1">
    <w:name w:val="Normalny (Web)1"/>
    <w:basedOn w:val="Normalny"/>
    <w:rsid w:val="002735C6"/>
    <w:pPr>
      <w:suppressAutoHyphens w:val="0"/>
      <w:spacing w:before="318"/>
      <w:jc w:val="both"/>
    </w:pPr>
  </w:style>
  <w:style w:type="paragraph" w:customStyle="1" w:styleId="Tekstpodstawowy31">
    <w:name w:val="Tekst podstawowy 31"/>
    <w:basedOn w:val="Normalny"/>
    <w:rsid w:val="002735C6"/>
    <w:pPr>
      <w:widowControl w:val="0"/>
      <w:jc w:val="both"/>
    </w:pPr>
    <w:rPr>
      <w:rFonts w:eastAsia="Arial Unicode MS"/>
    </w:rPr>
  </w:style>
  <w:style w:type="paragraph" w:customStyle="1" w:styleId="Akapitzlist1">
    <w:name w:val="Akapit z listą1"/>
    <w:basedOn w:val="Normalny"/>
    <w:rsid w:val="002735C6"/>
    <w:pPr>
      <w:suppressAutoHyphens w:val="0"/>
      <w:spacing w:after="200" w:line="276" w:lineRule="auto"/>
      <w:ind w:left="720"/>
    </w:pPr>
    <w:rPr>
      <w:rFonts w:ascii="Calibri" w:eastAsia="Calibri" w:hAnsi="Calibri" w:cs="Calibri"/>
      <w:sz w:val="22"/>
      <w:szCs w:val="22"/>
    </w:rPr>
  </w:style>
  <w:style w:type="paragraph" w:customStyle="1" w:styleId="western">
    <w:name w:val="western"/>
    <w:basedOn w:val="Normalny"/>
    <w:rsid w:val="002735C6"/>
    <w:pPr>
      <w:suppressAutoHyphens w:val="0"/>
      <w:spacing w:before="318"/>
      <w:jc w:val="both"/>
    </w:pPr>
  </w:style>
  <w:style w:type="paragraph" w:customStyle="1" w:styleId="Zwykytekst1">
    <w:name w:val="Zwykły tekst1"/>
    <w:basedOn w:val="Normalny"/>
    <w:rsid w:val="002735C6"/>
    <w:pPr>
      <w:suppressAutoHyphens w:val="0"/>
    </w:pPr>
    <w:rPr>
      <w:rFonts w:ascii="Consolas" w:eastAsia="Calibri" w:hAnsi="Consolas" w:cs="Consolas"/>
      <w:sz w:val="21"/>
      <w:szCs w:val="21"/>
    </w:rPr>
  </w:style>
  <w:style w:type="paragraph" w:customStyle="1" w:styleId="WW-Domylnie">
    <w:name w:val="WW-Domyślnie"/>
    <w:rsid w:val="002735C6"/>
    <w:pPr>
      <w:widowControl w:val="0"/>
      <w:suppressAutoHyphens/>
    </w:pPr>
    <w:rPr>
      <w:kern w:val="2"/>
      <w:sz w:val="24"/>
      <w:lang w:eastAsia="zh-CN"/>
    </w:rPr>
  </w:style>
  <w:style w:type="paragraph" w:customStyle="1" w:styleId="Tekstdymka1">
    <w:name w:val="Tekst dymka1"/>
    <w:basedOn w:val="Normalny"/>
    <w:rsid w:val="002735C6"/>
    <w:rPr>
      <w:rFonts w:ascii="Tahoma" w:hAnsi="Tahoma" w:cs="Tahoma"/>
      <w:sz w:val="16"/>
      <w:szCs w:val="16"/>
    </w:rPr>
  </w:style>
  <w:style w:type="paragraph" w:customStyle="1" w:styleId="Tekstkomentarza1">
    <w:name w:val="Tekst komentarza1"/>
    <w:basedOn w:val="Normalny"/>
    <w:rsid w:val="002735C6"/>
    <w:rPr>
      <w:sz w:val="20"/>
      <w:szCs w:val="20"/>
    </w:rPr>
  </w:style>
  <w:style w:type="paragraph" w:customStyle="1" w:styleId="Tematkomentarza1">
    <w:name w:val="Temat komentarza1"/>
    <w:basedOn w:val="Tekstkomentarza1"/>
    <w:rsid w:val="002735C6"/>
    <w:rPr>
      <w:b/>
      <w:bCs/>
    </w:rPr>
  </w:style>
  <w:style w:type="paragraph" w:customStyle="1" w:styleId="Zawartoramki">
    <w:name w:val="Zawartość ramki"/>
    <w:basedOn w:val="Normalny"/>
    <w:rsid w:val="002735C6"/>
  </w:style>
  <w:style w:type="paragraph" w:customStyle="1" w:styleId="Tekstdymka2">
    <w:name w:val="Tekst dymka2"/>
    <w:basedOn w:val="Normalny"/>
    <w:rsid w:val="002735C6"/>
    <w:rPr>
      <w:rFonts w:ascii="Tahoma" w:hAnsi="Tahoma" w:cs="Tahoma"/>
      <w:sz w:val="16"/>
      <w:szCs w:val="16"/>
    </w:rPr>
  </w:style>
  <w:style w:type="paragraph" w:styleId="Stopka">
    <w:name w:val="footer"/>
    <w:basedOn w:val="Normalny"/>
    <w:rsid w:val="002735C6"/>
    <w:pPr>
      <w:tabs>
        <w:tab w:val="center" w:pos="4536"/>
        <w:tab w:val="right" w:pos="9072"/>
      </w:tabs>
    </w:pPr>
  </w:style>
  <w:style w:type="paragraph" w:customStyle="1" w:styleId="Tematkomentarza2">
    <w:name w:val="Temat komentarza2"/>
    <w:basedOn w:val="Tekstkomentarza1"/>
    <w:rsid w:val="002735C6"/>
    <w:rPr>
      <w:b/>
      <w:bCs/>
    </w:rPr>
  </w:style>
  <w:style w:type="paragraph" w:customStyle="1" w:styleId="NormalnyWeb2">
    <w:name w:val="Normalny (Web)2"/>
    <w:basedOn w:val="Normalny"/>
    <w:rsid w:val="002735C6"/>
    <w:pPr>
      <w:suppressAutoHyphens w:val="0"/>
      <w:spacing w:before="318"/>
      <w:jc w:val="both"/>
    </w:pPr>
  </w:style>
  <w:style w:type="paragraph" w:customStyle="1" w:styleId="Tekstkomentarza2">
    <w:name w:val="Tekst komentarza2"/>
    <w:basedOn w:val="Normalny"/>
    <w:rsid w:val="002735C6"/>
    <w:rPr>
      <w:sz w:val="20"/>
      <w:szCs w:val="20"/>
    </w:rPr>
  </w:style>
  <w:style w:type="paragraph" w:styleId="Tekstdymka">
    <w:name w:val="Balloon Text"/>
    <w:basedOn w:val="Normalny"/>
    <w:rsid w:val="002735C6"/>
    <w:rPr>
      <w:rFonts w:ascii="Tahoma" w:hAnsi="Tahoma" w:cs="Tahoma"/>
      <w:sz w:val="16"/>
      <w:szCs w:val="16"/>
    </w:rPr>
  </w:style>
  <w:style w:type="paragraph" w:customStyle="1" w:styleId="Tekstkomentarza20">
    <w:name w:val="Tekst komentarza2"/>
    <w:basedOn w:val="Normalny"/>
    <w:rsid w:val="002735C6"/>
    <w:rPr>
      <w:sz w:val="20"/>
      <w:szCs w:val="20"/>
    </w:rPr>
  </w:style>
  <w:style w:type="paragraph" w:styleId="Tematkomentarza">
    <w:name w:val="annotation subject"/>
    <w:basedOn w:val="Tekstkomentarza20"/>
    <w:next w:val="Tekstkomentarza20"/>
    <w:rsid w:val="002735C6"/>
    <w:rPr>
      <w:b/>
      <w:bCs/>
    </w:rPr>
  </w:style>
  <w:style w:type="paragraph" w:customStyle="1" w:styleId="Tekstpodstawowy21">
    <w:name w:val="Tekst podstawowy 21"/>
    <w:basedOn w:val="Normalny"/>
    <w:rsid w:val="002735C6"/>
    <w:pPr>
      <w:spacing w:after="120" w:line="480" w:lineRule="auto"/>
    </w:pPr>
    <w:rPr>
      <w:kern w:val="0"/>
    </w:rPr>
  </w:style>
  <w:style w:type="paragraph" w:styleId="Akapitzlist">
    <w:name w:val="List Paragraph"/>
    <w:basedOn w:val="Normalny"/>
    <w:qFormat/>
    <w:rsid w:val="002735C6"/>
    <w:pPr>
      <w:suppressAutoHyphens w:val="0"/>
      <w:spacing w:after="200" w:line="276" w:lineRule="auto"/>
      <w:ind w:left="720"/>
      <w:contextualSpacing/>
    </w:pPr>
    <w:rPr>
      <w:rFonts w:ascii="Calibri" w:eastAsia="Calibri" w:hAnsi="Calibri" w:cs="Calibri"/>
      <w:color w:val="00000A"/>
      <w:kern w:val="0"/>
      <w:sz w:val="22"/>
      <w:szCs w:val="22"/>
    </w:rPr>
  </w:style>
  <w:style w:type="paragraph" w:styleId="NormalnyWeb">
    <w:name w:val="Normal (Web)"/>
    <w:basedOn w:val="Normalny"/>
    <w:rsid w:val="002735C6"/>
    <w:pPr>
      <w:suppressAutoHyphens w:val="0"/>
      <w:spacing w:before="318"/>
      <w:jc w:val="both"/>
    </w:pPr>
    <w:rPr>
      <w:color w:val="00000A"/>
      <w:kern w:val="0"/>
    </w:rPr>
  </w:style>
  <w:style w:type="paragraph" w:customStyle="1" w:styleId="NormalnyWeb3">
    <w:name w:val="Normalny (Web)3"/>
    <w:basedOn w:val="Normalny"/>
    <w:rsid w:val="002735C6"/>
    <w:pPr>
      <w:suppressAutoHyphens w:val="0"/>
      <w:spacing w:before="100" w:after="100" w:line="100" w:lineRule="atLeast"/>
    </w:pPr>
    <w:rPr>
      <w:kern w:val="0"/>
    </w:rPr>
  </w:style>
  <w:style w:type="paragraph" w:customStyle="1" w:styleId="Tekstkomentarza3">
    <w:name w:val="Tekst komentarza3"/>
    <w:basedOn w:val="Normalny"/>
    <w:rsid w:val="002735C6"/>
    <w:rPr>
      <w:sz w:val="20"/>
      <w:szCs w:val="20"/>
    </w:rPr>
  </w:style>
  <w:style w:type="paragraph" w:customStyle="1" w:styleId="Tekstkomentarza4">
    <w:name w:val="Tekst komentarza4"/>
    <w:basedOn w:val="Normalny"/>
    <w:rsid w:val="002735C6"/>
    <w:rPr>
      <w:sz w:val="20"/>
      <w:szCs w:val="20"/>
    </w:rPr>
  </w:style>
  <w:style w:type="paragraph" w:customStyle="1" w:styleId="Styl">
    <w:name w:val="Styl"/>
    <w:rsid w:val="002735C6"/>
    <w:pPr>
      <w:widowControl w:val="0"/>
      <w:suppressAutoHyphens/>
      <w:autoSpaceDE w:val="0"/>
    </w:pPr>
    <w:rPr>
      <w:rFonts w:ascii="Arial" w:eastAsia="Arial" w:hAnsi="Arial" w:cs="Arial"/>
      <w:kern w:val="2"/>
      <w:sz w:val="24"/>
      <w:szCs w:val="24"/>
      <w:lang w:eastAsia="zh-CN"/>
    </w:rPr>
  </w:style>
  <w:style w:type="character" w:styleId="Odwoaniedokomentarza">
    <w:name w:val="annotation reference"/>
    <w:uiPriority w:val="99"/>
    <w:semiHidden/>
    <w:unhideWhenUsed/>
    <w:rsid w:val="00BD5EDF"/>
    <w:rPr>
      <w:sz w:val="16"/>
      <w:szCs w:val="16"/>
    </w:rPr>
  </w:style>
  <w:style w:type="paragraph" w:styleId="Tekstkomentarza">
    <w:name w:val="annotation text"/>
    <w:basedOn w:val="Normalny"/>
    <w:link w:val="TekstkomentarzaZnak6"/>
    <w:uiPriority w:val="99"/>
    <w:unhideWhenUsed/>
    <w:rsid w:val="00BD5EDF"/>
    <w:rPr>
      <w:sz w:val="20"/>
      <w:szCs w:val="20"/>
    </w:rPr>
  </w:style>
  <w:style w:type="character" w:customStyle="1" w:styleId="TekstkomentarzaZnak6">
    <w:name w:val="Tekst komentarza Znak6"/>
    <w:link w:val="Tekstkomentarza"/>
    <w:uiPriority w:val="99"/>
    <w:rsid w:val="00BD5EDF"/>
    <w:rPr>
      <w:kern w:val="2"/>
      <w:lang w:eastAsia="zh-CN"/>
    </w:rPr>
  </w:style>
  <w:style w:type="paragraph" w:styleId="Poprawka">
    <w:name w:val="Revision"/>
    <w:hidden/>
    <w:uiPriority w:val="99"/>
    <w:semiHidden/>
    <w:rsid w:val="00E5225C"/>
    <w:rPr>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mosir.lubl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9B7C-20A6-4235-B7AC-57A00E8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2253</Words>
  <Characters>13519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15741</CharactersWithSpaces>
  <SharedDoc>false</SharedDoc>
  <HLinks>
    <vt:vector size="6" baseType="variant">
      <vt:variant>
        <vt:i4>983150</vt:i4>
      </vt:variant>
      <vt:variant>
        <vt:i4>0</vt:i4>
      </vt:variant>
      <vt:variant>
        <vt:i4>0</vt:i4>
      </vt:variant>
      <vt:variant>
        <vt:i4>5</vt:i4>
      </vt:variant>
      <vt:variant>
        <vt:lpwstr>mailto:efaktury@mosir.lublin.pl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Kliczka</dc:creator>
  <cp:lastModifiedBy>a.kliczka</cp:lastModifiedBy>
  <cp:revision>12</cp:revision>
  <cp:lastPrinted>2023-11-16T09:29:00Z</cp:lastPrinted>
  <dcterms:created xsi:type="dcterms:W3CDTF">2022-11-21T12:19:00Z</dcterms:created>
  <dcterms:modified xsi:type="dcterms:W3CDTF">2023-11-16T09:30:00Z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