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CE2DFA">
        <w:trPr>
          <w:cantSplit/>
          <w:trHeight w:val="993"/>
          <w:jc w:val="center"/>
        </w:trPr>
        <w:tc>
          <w:tcPr>
            <w:tcW w:w="1519" w:type="dxa"/>
            <w:hideMark/>
          </w:tcPr>
          <w:p w:rsidR="003B473C" w:rsidRDefault="00D87CCF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5178882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B10D8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B10D8">
              <w:rPr>
                <w:rFonts w:eastAsia="Times New Roman"/>
                <w:sz w:val="22"/>
                <w:lang w:eastAsia="pl-PL"/>
              </w:rPr>
              <w:t>25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B10D8">
              <w:rPr>
                <w:rFonts w:eastAsia="Times New Roman"/>
                <w:sz w:val="22"/>
                <w:lang w:eastAsia="pl-PL"/>
              </w:rPr>
              <w:t>lipca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68251B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533C40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DB10D8">
        <w:rPr>
          <w:rFonts w:eastAsia="Times New Roman"/>
          <w:sz w:val="20"/>
          <w:szCs w:val="20"/>
          <w:lang w:eastAsia="pl-PL"/>
        </w:rPr>
        <w:t>20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3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3</w:t>
      </w:r>
    </w:p>
    <w:p w:rsidR="003B473C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CE2DFA" w:rsidRPr="002B0D67" w:rsidRDefault="00CE2DFA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DB10D8" w:rsidRDefault="00DB10D8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E2DFA" w:rsidRDefault="00CE2DFA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A0AFF" w:rsidRDefault="00DB10D8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DOSTAWĘ PAKIETÓW DO POBIERANIA MATERIAŁU GENETYCZNEGO</w:t>
      </w:r>
      <w:r w:rsidR="009A0AFF" w:rsidRPr="009A0AFF">
        <w:rPr>
          <w:b/>
          <w:sz w:val="22"/>
        </w:rPr>
        <w:t xml:space="preserve"> 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DB10D8">
        <w:rPr>
          <w:b/>
          <w:sz w:val="22"/>
        </w:rPr>
        <w:t>20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 w:rsidR="0068251B"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68251B">
        <w:rPr>
          <w:rFonts w:eastAsia="Times New Roman"/>
          <w:bCs/>
          <w:i/>
          <w:sz w:val="22"/>
          <w:lang w:eastAsia="pl-PL"/>
        </w:rPr>
        <w:t>2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68251B">
        <w:rPr>
          <w:rFonts w:eastAsia="Times New Roman"/>
          <w:bCs/>
          <w:i/>
          <w:sz w:val="22"/>
          <w:lang w:eastAsia="pl-PL"/>
        </w:rPr>
        <w:t>710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bookmarkStart w:id="0" w:name="_GoBack"/>
      <w:bookmarkEnd w:id="0"/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 złożonych w postępowaniu ofert:</w:t>
      </w:r>
    </w:p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A0AFF" w:rsidRPr="008B7A69" w:rsidTr="00DB10D8">
        <w:trPr>
          <w:trHeight w:val="841"/>
        </w:trPr>
        <w:tc>
          <w:tcPr>
            <w:tcW w:w="851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A0AFF" w:rsidRPr="008B7A69" w:rsidTr="00DB10D8">
        <w:trPr>
          <w:trHeight w:val="1141"/>
        </w:trPr>
        <w:tc>
          <w:tcPr>
            <w:tcW w:w="851" w:type="dxa"/>
            <w:vAlign w:val="center"/>
          </w:tcPr>
          <w:p w:rsidR="009A0AFF" w:rsidRPr="004F7F11" w:rsidRDefault="00DB10D8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DB10D8" w:rsidRDefault="00DB10D8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P.K.H.U. „Promotor” s.c.</w:t>
            </w:r>
          </w:p>
          <w:p w:rsidR="009A0AFF" w:rsidRPr="004F7F11" w:rsidRDefault="00DB10D8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W. Puzdrowski &amp; A. Puzdrowska</w:t>
            </w:r>
          </w:p>
          <w:p w:rsidR="009A0AFF" w:rsidRPr="004F7F11" w:rsidRDefault="009A0AFF" w:rsidP="00DB10D8">
            <w:pPr>
              <w:jc w:val="center"/>
              <w:rPr>
                <w:sz w:val="22"/>
              </w:rPr>
            </w:pPr>
            <w:r w:rsidRPr="004F7F11">
              <w:rPr>
                <w:sz w:val="22"/>
              </w:rPr>
              <w:t xml:space="preserve">ul. </w:t>
            </w:r>
            <w:r w:rsidR="00DB10D8">
              <w:rPr>
                <w:sz w:val="22"/>
              </w:rPr>
              <w:t>Leopolda Staffa 38</w:t>
            </w:r>
          </w:p>
          <w:p w:rsidR="009A0AFF" w:rsidRPr="004F7F11" w:rsidRDefault="00DB10D8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82-300 Elbląg</w:t>
            </w:r>
          </w:p>
        </w:tc>
        <w:tc>
          <w:tcPr>
            <w:tcW w:w="3119" w:type="dxa"/>
            <w:vAlign w:val="center"/>
          </w:tcPr>
          <w:p w:rsidR="009A0AFF" w:rsidRPr="004F7F11" w:rsidRDefault="00DB10D8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411.400</w:t>
            </w:r>
            <w:r w:rsidR="004F7F11">
              <w:rPr>
                <w:sz w:val="22"/>
                <w:lang w:eastAsia="pl-PL"/>
              </w:rPr>
              <w:t>,00</w:t>
            </w:r>
            <w:r w:rsidR="009A0AFF" w:rsidRPr="004F7F11">
              <w:rPr>
                <w:sz w:val="22"/>
                <w:lang w:eastAsia="pl-PL"/>
              </w:rPr>
              <w:t xml:space="preserve"> zł</w:t>
            </w:r>
          </w:p>
        </w:tc>
      </w:tr>
      <w:tr w:rsidR="00DB10D8" w:rsidRPr="008B7A69" w:rsidTr="00DB10D8">
        <w:trPr>
          <w:trHeight w:val="987"/>
        </w:trPr>
        <w:tc>
          <w:tcPr>
            <w:tcW w:w="851" w:type="dxa"/>
            <w:vAlign w:val="center"/>
          </w:tcPr>
          <w:p w:rsidR="00DB10D8" w:rsidRDefault="00DB10D8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DB10D8" w:rsidRDefault="00DB10D8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CRIMAT Sp. z o.o.</w:t>
            </w:r>
          </w:p>
          <w:p w:rsidR="00DB10D8" w:rsidRDefault="00DB10D8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Tomaszowice-Kolonia 24</w:t>
            </w:r>
          </w:p>
          <w:p w:rsidR="00DB10D8" w:rsidRDefault="00DB10D8" w:rsidP="00DB1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21-008 Tomaszowice</w:t>
            </w:r>
          </w:p>
        </w:tc>
        <w:tc>
          <w:tcPr>
            <w:tcW w:w="3119" w:type="dxa"/>
            <w:vAlign w:val="center"/>
          </w:tcPr>
          <w:p w:rsidR="00DB10D8" w:rsidRDefault="00DB10D8" w:rsidP="004F7F11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415.480,00 zł</w:t>
            </w:r>
          </w:p>
        </w:tc>
      </w:tr>
    </w:tbl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A0AFF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9A0AFF" w:rsidRPr="00F85B75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9A0AFF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CF" w:rsidRDefault="00D87CCF" w:rsidP="00C60783">
      <w:r>
        <w:separator/>
      </w:r>
    </w:p>
  </w:endnote>
  <w:endnote w:type="continuationSeparator" w:id="0">
    <w:p w:rsidR="00D87CCF" w:rsidRDefault="00D87CCF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CF" w:rsidRDefault="00D87CCF" w:rsidP="00C60783">
      <w:r>
        <w:separator/>
      </w:r>
    </w:p>
  </w:footnote>
  <w:footnote w:type="continuationSeparator" w:id="0">
    <w:p w:rsidR="00D87CCF" w:rsidRDefault="00D87CCF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3486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6A97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4F7F11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3C4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1AEF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98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0AFF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2DFA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87CCF"/>
    <w:rsid w:val="00D90D66"/>
    <w:rsid w:val="00D94705"/>
    <w:rsid w:val="00D96F01"/>
    <w:rsid w:val="00DA01D8"/>
    <w:rsid w:val="00DA3B38"/>
    <w:rsid w:val="00DA40D4"/>
    <w:rsid w:val="00DB10D8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E7EC-2B88-4DB9-AD17-BD21DE65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13</cp:revision>
  <cp:lastPrinted>2023-07-25T09:14:00Z</cp:lastPrinted>
  <dcterms:created xsi:type="dcterms:W3CDTF">2021-11-16T09:33:00Z</dcterms:created>
  <dcterms:modified xsi:type="dcterms:W3CDTF">2023-07-25T09:14:00Z</dcterms:modified>
</cp:coreProperties>
</file>