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E41E" w14:textId="50E02E48" w:rsidR="00CE34C3" w:rsidRPr="00170023" w:rsidRDefault="00187CF4" w:rsidP="00187CF4">
      <w:pPr>
        <w:pageBreakBefore/>
        <w:suppressAutoHyphens/>
        <w:spacing w:after="0" w:line="240" w:lineRule="auto"/>
        <w:jc w:val="center"/>
        <w:rPr>
          <w:rFonts w:eastAsia="Times New Roman"/>
          <w:lang w:eastAsia="zh-CN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                                                                         Załącznik nr 5</w:t>
      </w:r>
      <w:r w:rsidRPr="004E22FD">
        <w:rPr>
          <w:b/>
          <w:i/>
          <w:sz w:val="32"/>
          <w:szCs w:val="32"/>
        </w:rPr>
        <w:t xml:space="preserve"> do SWZ</w:t>
      </w:r>
      <w:r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br/>
      </w:r>
      <w:r>
        <w:rPr>
          <w:rFonts w:eastAsia="Times New Roman"/>
          <w:b/>
          <w:sz w:val="20"/>
          <w:szCs w:val="20"/>
          <w:lang w:eastAsia="zh-CN"/>
        </w:rPr>
        <w:br/>
      </w:r>
      <w:r w:rsidR="00CE34C3" w:rsidRPr="00170023">
        <w:rPr>
          <w:rFonts w:eastAsia="Times New Roman"/>
          <w:b/>
          <w:sz w:val="20"/>
          <w:szCs w:val="20"/>
          <w:lang w:eastAsia="zh-CN"/>
        </w:rPr>
        <w:t xml:space="preserve">WYKAZ NARZĘDZI WYPOSAŻENIA ZAKŁADU LUB URZĄDZEŃ TECHNICZNYCH DOSTĘPNYCH WYKONAWCY W CELU WYKONANIA ZAMÓWIENIA PUBLICZNEGO WRAZ </w:t>
      </w:r>
      <w:r w:rsidR="00CE34C3">
        <w:rPr>
          <w:rFonts w:eastAsia="Times New Roman"/>
          <w:b/>
          <w:sz w:val="20"/>
          <w:szCs w:val="20"/>
          <w:lang w:eastAsia="zh-CN"/>
        </w:rPr>
        <w:br/>
      </w:r>
      <w:r w:rsidR="00CE34C3" w:rsidRPr="00170023">
        <w:rPr>
          <w:rFonts w:eastAsia="Times New Roman"/>
          <w:b/>
          <w:sz w:val="20"/>
          <w:szCs w:val="20"/>
          <w:lang w:eastAsia="zh-CN"/>
        </w:rPr>
        <w:t>Z INFORMACJĄ O PODSTAWIE DYSPONOWANIA TYMI ZASOBAMI</w:t>
      </w:r>
    </w:p>
    <w:p w14:paraId="656D222C" w14:textId="77777777" w:rsidR="00CE34C3" w:rsidRPr="002A5FD3" w:rsidRDefault="00CE34C3" w:rsidP="00187CF4">
      <w:pPr>
        <w:suppressAutoHyphens/>
        <w:spacing w:after="0" w:line="240" w:lineRule="auto"/>
        <w:jc w:val="center"/>
        <w:rPr>
          <w:rFonts w:ascii="Arial Black" w:eastAsia="Times New Roman" w:hAnsi="Arial Black"/>
          <w:b/>
          <w:color w:val="0070C0"/>
          <w:sz w:val="20"/>
          <w:szCs w:val="20"/>
          <w:u w:val="single"/>
          <w:lang w:eastAsia="zh-CN"/>
        </w:rPr>
      </w:pPr>
      <w:r w:rsidRPr="002A5FD3">
        <w:rPr>
          <w:rFonts w:ascii="Arial Black" w:eastAsia="Times New Roman" w:hAnsi="Arial Black"/>
          <w:b/>
          <w:color w:val="0070C0"/>
          <w:sz w:val="20"/>
          <w:szCs w:val="20"/>
          <w:u w:val="single"/>
          <w:lang w:eastAsia="zh-CN"/>
        </w:rPr>
        <w:t>Nr sprawy 13 /21</w:t>
      </w:r>
    </w:p>
    <w:p w14:paraId="26C4D292" w14:textId="77777777" w:rsidR="00CE34C3" w:rsidRPr="00170023" w:rsidRDefault="00CE34C3" w:rsidP="00CE34C3">
      <w:pPr>
        <w:suppressAutoHyphens/>
        <w:spacing w:after="0" w:line="240" w:lineRule="auto"/>
        <w:jc w:val="center"/>
        <w:rPr>
          <w:rFonts w:eastAsia="Times New Roman"/>
          <w:b/>
          <w:color w:val="0070C0"/>
          <w:lang w:eastAsia="zh-CN"/>
        </w:rPr>
      </w:pPr>
    </w:p>
    <w:p w14:paraId="67CEE3AF" w14:textId="77777777" w:rsidR="00CE34C3" w:rsidRPr="00170023" w:rsidRDefault="00CE34C3" w:rsidP="00496CF8">
      <w:pPr>
        <w:suppressAutoHyphens/>
        <w:spacing w:after="120" w:line="276" w:lineRule="auto"/>
        <w:jc w:val="both"/>
        <w:rPr>
          <w:rFonts w:eastAsia="Times New Roman"/>
          <w:lang w:val="x-none" w:eastAsia="zh-CN"/>
        </w:rPr>
      </w:pPr>
      <w:r w:rsidRPr="00170023">
        <w:rPr>
          <w:rFonts w:eastAsia="Times New Roman"/>
          <w:sz w:val="20"/>
          <w:szCs w:val="20"/>
          <w:lang w:val="x-none" w:eastAsia="zh-CN"/>
        </w:rPr>
        <w:t>Ja, niżej podpisany ........................................................</w:t>
      </w:r>
      <w:r w:rsidRPr="00170023">
        <w:rPr>
          <w:rFonts w:eastAsia="Times New Roman"/>
          <w:sz w:val="20"/>
          <w:szCs w:val="20"/>
          <w:lang w:eastAsia="zh-CN"/>
        </w:rPr>
        <w:t>....................................</w:t>
      </w:r>
      <w:r w:rsidRPr="00170023">
        <w:rPr>
          <w:rFonts w:eastAsia="Times New Roman"/>
          <w:sz w:val="20"/>
          <w:szCs w:val="20"/>
          <w:lang w:val="x-none" w:eastAsia="zh-CN"/>
        </w:rPr>
        <w:t>....................................</w:t>
      </w:r>
      <w:r>
        <w:rPr>
          <w:rFonts w:eastAsia="Times New Roman"/>
          <w:sz w:val="20"/>
          <w:szCs w:val="20"/>
          <w:lang w:val="x-none" w:eastAsia="zh-CN"/>
        </w:rPr>
        <w:t>............</w:t>
      </w:r>
      <w:r w:rsidR="008F1FBC">
        <w:rPr>
          <w:rFonts w:eastAsia="Times New Roman"/>
          <w:sz w:val="20"/>
          <w:szCs w:val="20"/>
          <w:lang w:eastAsia="zh-CN"/>
        </w:rPr>
        <w:t>.</w:t>
      </w:r>
      <w:r>
        <w:rPr>
          <w:rFonts w:eastAsia="Times New Roman"/>
          <w:sz w:val="20"/>
          <w:szCs w:val="20"/>
          <w:lang w:val="x-none" w:eastAsia="zh-CN"/>
        </w:rPr>
        <w:t>.........</w:t>
      </w:r>
    </w:p>
    <w:p w14:paraId="070196B5" w14:textId="77777777" w:rsidR="00CE34C3" w:rsidRPr="00170023" w:rsidRDefault="00CE34C3" w:rsidP="00496CF8">
      <w:pPr>
        <w:suppressAutoHyphens/>
        <w:spacing w:after="0" w:line="276" w:lineRule="auto"/>
        <w:jc w:val="both"/>
        <w:rPr>
          <w:rFonts w:eastAsia="Times New Roman"/>
          <w:lang w:eastAsia="zh-CN"/>
        </w:rPr>
      </w:pPr>
      <w:r w:rsidRPr="00170023">
        <w:rPr>
          <w:rFonts w:eastAsia="Times New Roman"/>
          <w:sz w:val="20"/>
          <w:szCs w:val="20"/>
          <w:lang w:eastAsia="zh-CN"/>
        </w:rPr>
        <w:t>działając w imieniu i na rzecz 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zh-CN"/>
        </w:rPr>
        <w:t>..........................</w:t>
      </w:r>
    </w:p>
    <w:p w14:paraId="62FF40F8" w14:textId="77777777" w:rsidR="00CE34C3" w:rsidRPr="00170023" w:rsidRDefault="00CE34C3" w:rsidP="00496CF8">
      <w:pPr>
        <w:suppressAutoHyphens/>
        <w:spacing w:after="0" w:line="276" w:lineRule="auto"/>
        <w:jc w:val="both"/>
        <w:rPr>
          <w:rFonts w:eastAsia="Times New Roman"/>
          <w:lang w:eastAsia="zh-CN"/>
        </w:rPr>
      </w:pPr>
      <w:r w:rsidRPr="00170023">
        <w:rPr>
          <w:rFonts w:eastAsia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zh-CN"/>
        </w:rPr>
        <w:t>...........</w:t>
      </w:r>
      <w:r w:rsidR="008F1FBC">
        <w:rPr>
          <w:rFonts w:eastAsia="Times New Roman"/>
          <w:sz w:val="20"/>
          <w:szCs w:val="20"/>
          <w:lang w:eastAsia="zh-CN"/>
        </w:rPr>
        <w:t>...</w:t>
      </w:r>
      <w:r>
        <w:rPr>
          <w:rFonts w:eastAsia="Times New Roman"/>
          <w:sz w:val="20"/>
          <w:szCs w:val="20"/>
          <w:lang w:eastAsia="zh-CN"/>
        </w:rPr>
        <w:t>............</w:t>
      </w:r>
    </w:p>
    <w:p w14:paraId="756C522B" w14:textId="77777777" w:rsidR="00CE34C3" w:rsidRPr="00170023" w:rsidRDefault="00CE34C3" w:rsidP="00496CF8">
      <w:pPr>
        <w:suppressAutoHyphens/>
        <w:spacing w:after="0" w:line="276" w:lineRule="auto"/>
        <w:jc w:val="both"/>
        <w:rPr>
          <w:rFonts w:eastAsia="Times New Roman"/>
          <w:lang w:eastAsia="zh-CN"/>
        </w:rPr>
      </w:pPr>
      <w:r w:rsidRPr="00170023">
        <w:rPr>
          <w:rFonts w:eastAsia="Times New Roman"/>
          <w:bCs/>
          <w:color w:val="000000"/>
          <w:sz w:val="20"/>
          <w:szCs w:val="20"/>
          <w:lang w:eastAsia="zh-CN"/>
        </w:rPr>
        <w:t xml:space="preserve">oświadczam, iż warsztat naprawczy: </w:t>
      </w:r>
    </w:p>
    <w:p w14:paraId="579920EC" w14:textId="77777777" w:rsidR="00CE34C3" w:rsidRPr="00170023" w:rsidRDefault="00CE34C3" w:rsidP="00496CF8">
      <w:pPr>
        <w:suppressAutoHyphens/>
        <w:spacing w:after="0" w:line="276" w:lineRule="auto"/>
        <w:jc w:val="both"/>
        <w:rPr>
          <w:rFonts w:eastAsia="Times New Roman"/>
          <w:lang w:eastAsia="zh-CN"/>
        </w:rPr>
      </w:pPr>
      <w:r w:rsidRPr="00170023">
        <w:rPr>
          <w:rFonts w:eastAsia="Times New Roman"/>
          <w:bCs/>
          <w:color w:val="000000"/>
          <w:sz w:val="20"/>
          <w:szCs w:val="20"/>
          <w:lang w:eastAsia="zh-CN"/>
        </w:rPr>
        <w:t>……………………………………</w:t>
      </w:r>
      <w:r>
        <w:rPr>
          <w:rFonts w:eastAsia="Times New Roman"/>
          <w:bCs/>
          <w:color w:val="000000"/>
          <w:sz w:val="20"/>
          <w:szCs w:val="20"/>
          <w:lang w:eastAsia="zh-CN"/>
        </w:rPr>
        <w:t>…………………………………………………………………………………</w:t>
      </w:r>
    </w:p>
    <w:p w14:paraId="2890EDC1" w14:textId="77777777" w:rsidR="00CE34C3" w:rsidRPr="00170023" w:rsidRDefault="00CE34C3" w:rsidP="00496CF8">
      <w:pPr>
        <w:suppressAutoHyphens/>
        <w:spacing w:after="0" w:line="276" w:lineRule="auto"/>
        <w:ind w:firstLine="3"/>
        <w:jc w:val="center"/>
        <w:rPr>
          <w:rFonts w:eastAsia="Times New Roman"/>
          <w:lang w:eastAsia="zh-CN"/>
        </w:rPr>
      </w:pPr>
      <w:r w:rsidRPr="00170023">
        <w:rPr>
          <w:rFonts w:eastAsia="Times New Roman"/>
          <w:sz w:val="20"/>
          <w:szCs w:val="20"/>
          <w:lang w:eastAsia="zh-CN"/>
        </w:rPr>
        <w:t>(lokalizacja – adres)</w:t>
      </w:r>
    </w:p>
    <w:p w14:paraId="5AFDCDCB" w14:textId="77777777" w:rsidR="00CE34C3" w:rsidRPr="00170023" w:rsidRDefault="00CE34C3" w:rsidP="00CE34C3">
      <w:p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170023">
        <w:rPr>
          <w:rFonts w:eastAsia="Times New Roman"/>
          <w:bCs/>
          <w:color w:val="000000"/>
          <w:sz w:val="20"/>
          <w:szCs w:val="20"/>
          <w:lang w:eastAsia="zh-CN"/>
        </w:rPr>
        <w:t>spełnia poniższe warunki:</w:t>
      </w:r>
    </w:p>
    <w:p w14:paraId="55CCC5ED" w14:textId="77777777" w:rsidR="00CE34C3" w:rsidRPr="00170023" w:rsidRDefault="00CE34C3" w:rsidP="00CE34C3">
      <w:pPr>
        <w:suppressAutoHyphens/>
        <w:spacing w:after="0" w:line="240" w:lineRule="auto"/>
        <w:rPr>
          <w:rFonts w:eastAsia="Times New Roman"/>
          <w:bCs/>
          <w:color w:val="000000"/>
          <w:sz w:val="20"/>
          <w:szCs w:val="20"/>
          <w:lang w:eastAsia="zh-CN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611"/>
        <w:gridCol w:w="4467"/>
        <w:gridCol w:w="2340"/>
        <w:gridCol w:w="1980"/>
      </w:tblGrid>
      <w:tr w:rsidR="00CE34C3" w:rsidRPr="00170023" w14:paraId="7EF82AB3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2057E" w14:textId="77777777" w:rsidR="00CE34C3" w:rsidRPr="00170023" w:rsidRDefault="00CE34C3" w:rsidP="00285677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77EF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b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D866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b/>
                <w:sz w:val="20"/>
                <w:szCs w:val="20"/>
                <w:lang w:eastAsia="zh-CN"/>
              </w:rPr>
              <w:t>Spełnia/nie spełnia*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B352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CE34C3" w:rsidRPr="00170023" w14:paraId="4E8A3B2A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1409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4C40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min. 1 stanowisko do napraw lakierniczych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608D1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2466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270BD8AD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997E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94B72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min. 1 stanowisko do napraw blacharskich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011A2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36B1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4AD5FF1D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43D6B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D9CF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min. 1 stanowisko do napraw mechanicznych pojazdów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ACEC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A198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53E3BC67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CC89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B64CE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min. 1 stanowisko diagnostyczne wyposażone w urządzenie do ustawiania zbieżności kół oraz urządzenie do kontroli ustawiania świateł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2627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6E9F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1C24049C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91CF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99C98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rama naprawcza do naciągania nadwozi pojazdów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970BA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4C8F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48C45F46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957D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09474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urządzenie do wyciągania profili zewnętrznych oraz wgnieceń (bez konieczności lakierowania naprawianych elementów)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C2140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5883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4F4F4C02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D76C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1FA7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Wykonawca musi dysponować holownikiem działającym 24 godziny na dobę i 7 dni  w tygodniu, gotowym świadczyć Zamawiającemu usługi holowania pojazdów do i po naprawie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2635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7F3F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2923864E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3C471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3E31D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utwardzony plac parkingowy odpowiednio zabezpieczony przed dostępem osób trzecich oraz zadaszone pomieszczenie do przechowywania samochodów po i do naprawy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B4FD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2581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CE34C3" w:rsidRPr="00170023" w14:paraId="0E196C8B" w14:textId="77777777" w:rsidTr="002856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419E7" w14:textId="77777777" w:rsidR="00CE34C3" w:rsidRPr="00170023" w:rsidRDefault="00CE34C3" w:rsidP="00285677">
            <w:pPr>
              <w:suppressAutoHyphens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9C45" w14:textId="77777777" w:rsidR="00CE34C3" w:rsidRPr="00170023" w:rsidRDefault="00CE34C3" w:rsidP="00285677">
            <w:pPr>
              <w:suppressAutoHyphens/>
              <w:spacing w:after="0" w:line="360" w:lineRule="auto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program do kosztorysowania napr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aw pojazdów ……………………………………………</w:t>
            </w:r>
          </w:p>
          <w:p w14:paraId="2BF1C561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(nazwa programu)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EA8F" w14:textId="77777777" w:rsidR="00CE34C3" w:rsidRPr="00170023" w:rsidRDefault="00CE34C3" w:rsidP="00285677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zh-CN"/>
              </w:rPr>
            </w:pPr>
            <w:r w:rsidRPr="00170023">
              <w:rPr>
                <w:rFonts w:eastAsia="Times New Roman"/>
                <w:sz w:val="20"/>
                <w:szCs w:val="20"/>
                <w:lang w:eastAsia="zh-CN"/>
              </w:rPr>
              <w:t>Spełnia/nie spełnia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655C" w14:textId="77777777" w:rsidR="00CE34C3" w:rsidRPr="00170023" w:rsidRDefault="00CE34C3" w:rsidP="00285677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</w:tbl>
    <w:p w14:paraId="0065B630" w14:textId="77777777" w:rsidR="00CE34C3" w:rsidRDefault="00CE34C3" w:rsidP="00CE34C3">
      <w:pPr>
        <w:suppressAutoHyphens/>
        <w:spacing w:after="0" w:line="276" w:lineRule="auto"/>
        <w:rPr>
          <w:rFonts w:eastAsia="Times New Roman"/>
          <w:sz w:val="20"/>
          <w:szCs w:val="20"/>
          <w:vertAlign w:val="superscript"/>
          <w:lang w:eastAsia="zh-CN"/>
        </w:rPr>
      </w:pPr>
    </w:p>
    <w:p w14:paraId="590B10EC" w14:textId="77777777" w:rsidR="00CE34C3" w:rsidRPr="00170023" w:rsidRDefault="00CE34C3" w:rsidP="00CE34C3">
      <w:pPr>
        <w:suppressAutoHyphens/>
        <w:spacing w:after="0" w:line="276" w:lineRule="auto"/>
        <w:rPr>
          <w:rFonts w:eastAsia="Times New Roman"/>
          <w:lang w:eastAsia="zh-CN"/>
        </w:rPr>
      </w:pPr>
      <w:r w:rsidRPr="00170023">
        <w:rPr>
          <w:rFonts w:eastAsia="Times New Roman"/>
          <w:sz w:val="20"/>
          <w:szCs w:val="20"/>
          <w:vertAlign w:val="superscript"/>
          <w:lang w:eastAsia="zh-CN"/>
        </w:rPr>
        <w:t>*niepotrzebne skreślić</w:t>
      </w:r>
    </w:p>
    <w:p w14:paraId="18952480" w14:textId="77777777" w:rsidR="005E37FE" w:rsidRPr="00494562" w:rsidRDefault="005E37FE" w:rsidP="005E37FE">
      <w:pPr>
        <w:ind w:left="4956"/>
        <w:rPr>
          <w:b/>
          <w:sz w:val="22"/>
          <w:szCs w:val="22"/>
        </w:rPr>
      </w:pPr>
    </w:p>
    <w:p w14:paraId="2CA6008B" w14:textId="77777777" w:rsidR="00CD3B62" w:rsidRDefault="00A56982"/>
    <w:sectPr w:rsidR="00CD3B62" w:rsidSect="00187CF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8265" w14:textId="77777777" w:rsidR="00A56982" w:rsidRDefault="00A56982" w:rsidP="005E37FE">
      <w:pPr>
        <w:spacing w:after="0" w:line="240" w:lineRule="auto"/>
      </w:pPr>
      <w:r>
        <w:separator/>
      </w:r>
    </w:p>
  </w:endnote>
  <w:endnote w:type="continuationSeparator" w:id="0">
    <w:p w14:paraId="49C12820" w14:textId="77777777" w:rsidR="00A56982" w:rsidRDefault="00A56982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4A08" w14:textId="77777777" w:rsidR="00A56982" w:rsidRDefault="00A56982" w:rsidP="005E37FE">
      <w:pPr>
        <w:spacing w:after="0" w:line="240" w:lineRule="auto"/>
      </w:pPr>
      <w:r>
        <w:separator/>
      </w:r>
    </w:p>
  </w:footnote>
  <w:footnote w:type="continuationSeparator" w:id="0">
    <w:p w14:paraId="406F15CE" w14:textId="77777777" w:rsidR="00A56982" w:rsidRDefault="00A56982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A1"/>
    <w:rsid w:val="00187CF4"/>
    <w:rsid w:val="00437E9A"/>
    <w:rsid w:val="00496CF8"/>
    <w:rsid w:val="004A0935"/>
    <w:rsid w:val="004E22FD"/>
    <w:rsid w:val="005E37FE"/>
    <w:rsid w:val="006272C8"/>
    <w:rsid w:val="007819C7"/>
    <w:rsid w:val="007936A1"/>
    <w:rsid w:val="0086037F"/>
    <w:rsid w:val="008F1FBC"/>
    <w:rsid w:val="009C51E4"/>
    <w:rsid w:val="00A56982"/>
    <w:rsid w:val="00B530F2"/>
    <w:rsid w:val="00CE34C3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23D0"/>
  <w15:chartTrackingRefBased/>
  <w15:docId w15:val="{2EE436C0-8DBD-4359-9FE1-743AFE33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cp:lastPrinted>2021-06-04T11:18:00Z</cp:lastPrinted>
  <dcterms:created xsi:type="dcterms:W3CDTF">2021-06-04T12:57:00Z</dcterms:created>
  <dcterms:modified xsi:type="dcterms:W3CDTF">2021-06-04T12:57:00Z</dcterms:modified>
</cp:coreProperties>
</file>