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2306D" w14:textId="77777777" w:rsidR="00435A68" w:rsidRPr="00C56506" w:rsidRDefault="00435A68" w:rsidP="00BC2CF3">
      <w:pPr>
        <w:tabs>
          <w:tab w:val="left" w:pos="7574"/>
        </w:tabs>
        <w:spacing w:line="276" w:lineRule="auto"/>
        <w:ind w:left="-567"/>
        <w:jc w:val="both"/>
        <w:rPr>
          <w:rFonts w:ascii="Arial" w:hAnsi="Arial" w:cs="Arial"/>
        </w:rPr>
      </w:pPr>
      <w:bookmarkStart w:id="0" w:name="bookmark1"/>
    </w:p>
    <w:p w14:paraId="30B4E080" w14:textId="211D8C11" w:rsidR="006075EA" w:rsidRPr="00C56506" w:rsidRDefault="00C924C6" w:rsidP="00BC2CF3">
      <w:pPr>
        <w:tabs>
          <w:tab w:val="left" w:pos="7574"/>
        </w:tabs>
        <w:spacing w:line="276" w:lineRule="auto"/>
        <w:jc w:val="right"/>
        <w:rPr>
          <w:rFonts w:ascii="Arial" w:hAnsi="Arial" w:cs="Arial"/>
        </w:rPr>
      </w:pPr>
      <w:r w:rsidRPr="00C56506">
        <w:rPr>
          <w:rFonts w:ascii="Arial" w:hAnsi="Arial" w:cs="Arial"/>
        </w:rPr>
        <w:t>Zamość</w:t>
      </w:r>
      <w:r w:rsidR="006075EA" w:rsidRPr="00C56506">
        <w:rPr>
          <w:rFonts w:ascii="Arial" w:hAnsi="Arial" w:cs="Arial"/>
        </w:rPr>
        <w:t xml:space="preserve">, dnia </w:t>
      </w:r>
      <w:r w:rsidR="00606A4D" w:rsidRPr="00C56506">
        <w:rPr>
          <w:rFonts w:ascii="Arial" w:hAnsi="Arial" w:cs="Arial"/>
        </w:rPr>
        <w:t>2</w:t>
      </w:r>
      <w:r w:rsidR="00C56506" w:rsidRPr="00C56506">
        <w:rPr>
          <w:rFonts w:ascii="Arial" w:hAnsi="Arial" w:cs="Arial"/>
        </w:rPr>
        <w:t>7</w:t>
      </w:r>
      <w:r w:rsidR="00606A4D" w:rsidRPr="00C56506">
        <w:rPr>
          <w:rFonts w:ascii="Arial" w:hAnsi="Arial" w:cs="Arial"/>
        </w:rPr>
        <w:t xml:space="preserve"> listopada</w:t>
      </w:r>
      <w:r w:rsidRPr="00C56506">
        <w:rPr>
          <w:rFonts w:ascii="Arial" w:hAnsi="Arial" w:cs="Arial"/>
        </w:rPr>
        <w:t xml:space="preserve"> 202</w:t>
      </w:r>
      <w:r w:rsidR="00435A68" w:rsidRPr="00C56506">
        <w:rPr>
          <w:rFonts w:ascii="Arial" w:hAnsi="Arial" w:cs="Arial"/>
        </w:rPr>
        <w:t>4</w:t>
      </w:r>
      <w:r w:rsidRPr="00C56506">
        <w:rPr>
          <w:rFonts w:ascii="Arial" w:hAnsi="Arial" w:cs="Arial"/>
        </w:rPr>
        <w:t xml:space="preserve"> </w:t>
      </w:r>
      <w:r w:rsidR="006075EA" w:rsidRPr="00C56506">
        <w:rPr>
          <w:rFonts w:ascii="Arial" w:hAnsi="Arial" w:cs="Arial"/>
        </w:rPr>
        <w:t>r.</w:t>
      </w:r>
    </w:p>
    <w:p w14:paraId="26155443" w14:textId="694DF612" w:rsidR="006075EA" w:rsidRPr="00C56506" w:rsidRDefault="006075EA" w:rsidP="00BC2CF3">
      <w:pPr>
        <w:spacing w:line="276" w:lineRule="auto"/>
        <w:jc w:val="both"/>
        <w:rPr>
          <w:rFonts w:ascii="Arial" w:hAnsi="Arial" w:cs="Arial"/>
          <w:b/>
        </w:rPr>
      </w:pPr>
      <w:r w:rsidRPr="00C56506">
        <w:rPr>
          <w:rFonts w:ascii="Arial" w:hAnsi="Arial" w:cs="Arial"/>
        </w:rPr>
        <w:t>Znak sprawy:</w:t>
      </w:r>
      <w:r w:rsidRPr="00C56506">
        <w:rPr>
          <w:rFonts w:ascii="Arial" w:hAnsi="Arial" w:cs="Arial"/>
          <w:b/>
        </w:rPr>
        <w:t xml:space="preserve"> </w:t>
      </w:r>
      <w:proofErr w:type="spellStart"/>
      <w:r w:rsidR="00ED2F7F" w:rsidRPr="00C56506">
        <w:rPr>
          <w:rFonts w:ascii="Arial" w:hAnsi="Arial" w:cs="Arial"/>
          <w:b/>
          <w:bCs/>
        </w:rPr>
        <w:t>RI</w:t>
      </w:r>
      <w:r w:rsidR="00963617" w:rsidRPr="00C56506">
        <w:rPr>
          <w:rFonts w:ascii="Arial" w:hAnsi="Arial" w:cs="Arial"/>
          <w:b/>
          <w:bCs/>
        </w:rPr>
        <w:t>.271.</w:t>
      </w:r>
      <w:r w:rsidR="00435A68" w:rsidRPr="00C56506">
        <w:rPr>
          <w:rFonts w:ascii="Arial" w:hAnsi="Arial" w:cs="Arial"/>
          <w:b/>
          <w:bCs/>
        </w:rPr>
        <w:t>33</w:t>
      </w:r>
      <w:r w:rsidR="00963617" w:rsidRPr="00C56506">
        <w:rPr>
          <w:rFonts w:ascii="Arial" w:hAnsi="Arial" w:cs="Arial"/>
          <w:b/>
          <w:bCs/>
        </w:rPr>
        <w:t>.202</w:t>
      </w:r>
      <w:r w:rsidR="00435A68" w:rsidRPr="00C56506">
        <w:rPr>
          <w:rFonts w:ascii="Arial" w:hAnsi="Arial" w:cs="Arial"/>
          <w:b/>
          <w:bCs/>
        </w:rPr>
        <w:t>4</w:t>
      </w:r>
      <w:proofErr w:type="spellEnd"/>
    </w:p>
    <w:p w14:paraId="24DDD97D" w14:textId="5028F850" w:rsidR="006075EA" w:rsidRPr="00C56506" w:rsidRDefault="006075EA" w:rsidP="00BC2CF3">
      <w:pPr>
        <w:spacing w:line="276" w:lineRule="auto"/>
        <w:jc w:val="both"/>
        <w:rPr>
          <w:rFonts w:ascii="Arial" w:hAnsi="Arial" w:cs="Arial"/>
          <w:b/>
        </w:rPr>
      </w:pPr>
      <w:r w:rsidRPr="00C56506">
        <w:rPr>
          <w:rFonts w:ascii="Arial" w:hAnsi="Arial" w:cs="Arial"/>
          <w:b/>
        </w:rPr>
        <w:tab/>
      </w:r>
      <w:r w:rsidRPr="00C56506">
        <w:rPr>
          <w:rFonts w:ascii="Arial" w:hAnsi="Arial" w:cs="Arial"/>
          <w:b/>
        </w:rPr>
        <w:tab/>
      </w:r>
      <w:r w:rsidRPr="00C56506">
        <w:rPr>
          <w:rFonts w:ascii="Arial" w:hAnsi="Arial" w:cs="Arial"/>
          <w:b/>
        </w:rPr>
        <w:tab/>
      </w:r>
      <w:r w:rsidRPr="00C56506">
        <w:rPr>
          <w:rFonts w:ascii="Arial" w:hAnsi="Arial" w:cs="Arial"/>
          <w:b/>
        </w:rPr>
        <w:tab/>
      </w:r>
      <w:r w:rsidR="00BC2CF3" w:rsidRPr="00C56506">
        <w:rPr>
          <w:rFonts w:ascii="Arial" w:hAnsi="Arial" w:cs="Arial"/>
          <w:b/>
        </w:rPr>
        <w:t xml:space="preserve">                                     </w:t>
      </w:r>
      <w:r w:rsidRPr="00C56506">
        <w:rPr>
          <w:rFonts w:ascii="Arial" w:hAnsi="Arial" w:cs="Arial"/>
          <w:b/>
        </w:rPr>
        <w:t xml:space="preserve">-Wykonawcy biorący udział w </w:t>
      </w:r>
      <w:proofErr w:type="spellStart"/>
      <w:r w:rsidRPr="00C56506">
        <w:rPr>
          <w:rFonts w:ascii="Arial" w:hAnsi="Arial" w:cs="Arial"/>
          <w:b/>
        </w:rPr>
        <w:t>postępowaniu</w:t>
      </w:r>
      <w:proofErr w:type="spellEnd"/>
      <w:r w:rsidRPr="00C56506">
        <w:rPr>
          <w:rFonts w:ascii="Arial" w:hAnsi="Arial" w:cs="Arial"/>
          <w:b/>
        </w:rPr>
        <w:t>-</w:t>
      </w:r>
    </w:p>
    <w:p w14:paraId="6DED46F5" w14:textId="77777777" w:rsidR="006075EA" w:rsidRPr="00C56506" w:rsidRDefault="006075EA" w:rsidP="00BC2CF3">
      <w:pPr>
        <w:spacing w:line="276" w:lineRule="auto"/>
        <w:ind w:left="2832" w:firstLine="708"/>
        <w:jc w:val="both"/>
        <w:rPr>
          <w:rFonts w:ascii="Arial" w:hAnsi="Arial" w:cs="Arial"/>
          <w:b/>
        </w:rPr>
      </w:pPr>
    </w:p>
    <w:p w14:paraId="0EE166B3" w14:textId="5B46ADC3" w:rsidR="00963617" w:rsidRPr="00C56506" w:rsidRDefault="006075EA" w:rsidP="008077F2">
      <w:pPr>
        <w:ind w:left="1418" w:hanging="1418"/>
        <w:jc w:val="both"/>
        <w:rPr>
          <w:rFonts w:ascii="Arial" w:hAnsi="Arial" w:cs="Arial"/>
          <w:b/>
          <w:i/>
          <w:iCs/>
        </w:rPr>
      </w:pPr>
      <w:r w:rsidRPr="00C56506">
        <w:rPr>
          <w:rFonts w:ascii="Arial" w:hAnsi="Arial" w:cs="Arial"/>
          <w:b/>
        </w:rPr>
        <w:t>dotyczy:</w:t>
      </w:r>
      <w:r w:rsidRPr="00C56506">
        <w:rPr>
          <w:rFonts w:ascii="Arial" w:hAnsi="Arial" w:cs="Arial"/>
        </w:rPr>
        <w:t xml:space="preserve"> </w:t>
      </w:r>
      <w:r w:rsidRPr="00C56506">
        <w:rPr>
          <w:rFonts w:ascii="Arial" w:hAnsi="Arial" w:cs="Arial"/>
        </w:rPr>
        <w:tab/>
      </w:r>
      <w:r w:rsidR="00C924C6" w:rsidRPr="00C56506">
        <w:rPr>
          <w:rFonts w:ascii="Arial" w:hAnsi="Arial" w:cs="Arial"/>
        </w:rPr>
        <w:t xml:space="preserve">postępowania o udzielenie zamówienia publicznego prowadzonego w trybie </w:t>
      </w:r>
      <w:r w:rsidRPr="00C56506">
        <w:rPr>
          <w:rFonts w:ascii="Arial" w:hAnsi="Arial" w:cs="Arial"/>
        </w:rPr>
        <w:t xml:space="preserve">przetargu nieograniczonego </w:t>
      </w:r>
      <w:r w:rsidR="00963617" w:rsidRPr="00C56506">
        <w:rPr>
          <w:rFonts w:ascii="Arial" w:hAnsi="Arial" w:cs="Arial"/>
        </w:rPr>
        <w:t xml:space="preserve">pn. </w:t>
      </w:r>
      <w:r w:rsidRPr="00C56506">
        <w:rPr>
          <w:rFonts w:ascii="Arial" w:hAnsi="Arial" w:cs="Arial"/>
        </w:rPr>
        <w:t xml:space="preserve"> </w:t>
      </w:r>
      <w:r w:rsidR="00435A68" w:rsidRPr="00C56506">
        <w:rPr>
          <w:rFonts w:ascii="Arial" w:eastAsia="SimSun" w:hAnsi="Arial" w:cs="Arial"/>
          <w:b/>
          <w:bCs/>
          <w:lang w:eastAsia="ar-SA"/>
        </w:rPr>
        <w:t>„</w:t>
      </w:r>
      <w:r w:rsidR="00435A68" w:rsidRPr="00C56506">
        <w:rPr>
          <w:rFonts w:ascii="Arial" w:hAnsi="Arial" w:cs="Arial"/>
          <w:b/>
          <w:bCs/>
        </w:rPr>
        <w:t>Rozświetlamy Gminę Zamość – modernizacja oświetlenia ulicznego</w:t>
      </w:r>
      <w:r w:rsidR="00435A68" w:rsidRPr="00C56506">
        <w:rPr>
          <w:rFonts w:ascii="Arial" w:eastAsia="SimSun" w:hAnsi="Arial" w:cs="Arial"/>
          <w:b/>
          <w:bCs/>
          <w:lang w:eastAsia="ar-SA"/>
        </w:rPr>
        <w:t>”</w:t>
      </w:r>
    </w:p>
    <w:p w14:paraId="08095602" w14:textId="77777777" w:rsidR="00435A68" w:rsidRPr="00C56506" w:rsidRDefault="00435A68" w:rsidP="00BC2CF3">
      <w:pPr>
        <w:pStyle w:val="Akapitzlist"/>
        <w:spacing w:after="160" w:line="276" w:lineRule="auto"/>
        <w:ind w:left="426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573F11" w14:textId="77777777" w:rsidR="008077F2" w:rsidRPr="00C56506" w:rsidRDefault="008077F2" w:rsidP="008077F2">
      <w:pPr>
        <w:pStyle w:val="Akapitzlist"/>
        <w:spacing w:after="160" w:line="276" w:lineRule="auto"/>
        <w:ind w:left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451EAB8" w14:textId="668E402A" w:rsidR="00606A4D" w:rsidRPr="00C56506" w:rsidRDefault="00606A4D" w:rsidP="00606A4D">
      <w:pPr>
        <w:pStyle w:val="Akapitzlist"/>
        <w:numPr>
          <w:ilvl w:val="0"/>
          <w:numId w:val="16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 w:rsidRPr="00C56506">
        <w:rPr>
          <w:rFonts w:ascii="Arial" w:hAnsi="Arial" w:cs="Arial"/>
          <w:b/>
          <w:color w:val="000000"/>
          <w:kern w:val="22"/>
          <w:sz w:val="22"/>
          <w:szCs w:val="22"/>
        </w:rPr>
        <w:t>Zamawiający</w:t>
      </w:r>
      <w:r w:rsidRPr="00C56506">
        <w:rPr>
          <w:rFonts w:ascii="Arial" w:hAnsi="Arial" w:cs="Arial"/>
          <w:color w:val="000000"/>
          <w:kern w:val="22"/>
          <w:sz w:val="22"/>
          <w:szCs w:val="22"/>
        </w:rPr>
        <w:t xml:space="preserve">: Gmina Zamość, </w:t>
      </w:r>
      <w:r w:rsidRPr="00C56506">
        <w:rPr>
          <w:rFonts w:ascii="Arial" w:hAnsi="Arial" w:cs="Arial"/>
          <w:b/>
          <w:color w:val="000000"/>
          <w:kern w:val="22"/>
          <w:sz w:val="22"/>
          <w:szCs w:val="22"/>
          <w:u w:val="single"/>
        </w:rPr>
        <w:t>przekazuje treść kolejn</w:t>
      </w:r>
      <w:r w:rsidR="00C56506" w:rsidRPr="00C56506">
        <w:rPr>
          <w:rFonts w:ascii="Arial" w:hAnsi="Arial" w:cs="Arial"/>
          <w:b/>
          <w:color w:val="000000"/>
          <w:kern w:val="22"/>
          <w:sz w:val="22"/>
          <w:szCs w:val="22"/>
          <w:u w:val="single"/>
        </w:rPr>
        <w:t>ego</w:t>
      </w:r>
      <w:r w:rsidRPr="00C56506">
        <w:rPr>
          <w:rFonts w:ascii="Arial" w:hAnsi="Arial" w:cs="Arial"/>
          <w:b/>
          <w:color w:val="000000"/>
          <w:kern w:val="22"/>
          <w:sz w:val="22"/>
          <w:szCs w:val="22"/>
          <w:u w:val="single"/>
        </w:rPr>
        <w:t xml:space="preserve"> zapyta</w:t>
      </w:r>
      <w:r w:rsidR="00C56506" w:rsidRPr="00C56506">
        <w:rPr>
          <w:rFonts w:ascii="Arial" w:hAnsi="Arial" w:cs="Arial"/>
          <w:b/>
          <w:color w:val="000000"/>
          <w:kern w:val="22"/>
          <w:sz w:val="22"/>
          <w:szCs w:val="22"/>
          <w:u w:val="single"/>
        </w:rPr>
        <w:t>nia</w:t>
      </w:r>
      <w:r w:rsidRPr="00C56506">
        <w:rPr>
          <w:rFonts w:ascii="Arial" w:hAnsi="Arial" w:cs="Arial"/>
          <w:b/>
          <w:color w:val="000000"/>
          <w:kern w:val="22"/>
          <w:sz w:val="22"/>
          <w:szCs w:val="22"/>
        </w:rPr>
        <w:t xml:space="preserve"> dotycząc</w:t>
      </w:r>
      <w:r w:rsidR="00C56506" w:rsidRPr="00C56506">
        <w:rPr>
          <w:rFonts w:ascii="Arial" w:hAnsi="Arial" w:cs="Arial"/>
          <w:b/>
          <w:color w:val="000000"/>
          <w:kern w:val="22"/>
          <w:sz w:val="22"/>
          <w:szCs w:val="22"/>
        </w:rPr>
        <w:t>ego</w:t>
      </w:r>
      <w:r w:rsidRPr="00C56506">
        <w:rPr>
          <w:rFonts w:ascii="Arial" w:hAnsi="Arial" w:cs="Arial"/>
          <w:b/>
          <w:color w:val="000000"/>
          <w:kern w:val="22"/>
          <w:sz w:val="22"/>
          <w:szCs w:val="22"/>
        </w:rPr>
        <w:t xml:space="preserve"> treści Specyfikacji Warunków Zamówienia</w:t>
      </w:r>
      <w:r w:rsidRPr="00C56506">
        <w:rPr>
          <w:rFonts w:ascii="Arial" w:hAnsi="Arial" w:cs="Arial"/>
          <w:color w:val="000000"/>
          <w:kern w:val="22"/>
          <w:sz w:val="22"/>
          <w:szCs w:val="22"/>
        </w:rPr>
        <w:t xml:space="preserve"> (</w:t>
      </w:r>
      <w:proofErr w:type="spellStart"/>
      <w:r w:rsidRPr="00C56506">
        <w:rPr>
          <w:rFonts w:ascii="Arial" w:hAnsi="Arial" w:cs="Arial"/>
          <w:color w:val="000000"/>
          <w:kern w:val="22"/>
          <w:sz w:val="22"/>
          <w:szCs w:val="22"/>
        </w:rPr>
        <w:t>SWZ</w:t>
      </w:r>
      <w:proofErr w:type="spellEnd"/>
      <w:r w:rsidRPr="00C56506">
        <w:rPr>
          <w:rFonts w:ascii="Arial" w:hAnsi="Arial" w:cs="Arial"/>
          <w:color w:val="000000"/>
          <w:kern w:val="22"/>
          <w:sz w:val="22"/>
          <w:szCs w:val="22"/>
        </w:rPr>
        <w:t xml:space="preserve">), </w:t>
      </w:r>
      <w:r w:rsidR="005D1CB7" w:rsidRPr="00C56506">
        <w:rPr>
          <w:rFonts w:ascii="Arial" w:hAnsi="Arial" w:cs="Arial"/>
          <w:b/>
          <w:color w:val="00B050"/>
          <w:kern w:val="24"/>
          <w:sz w:val="22"/>
          <w:szCs w:val="22"/>
          <w:u w:val="single"/>
        </w:rPr>
        <w:t>wraz z udzielon</w:t>
      </w:r>
      <w:r w:rsidR="005D1CB7">
        <w:rPr>
          <w:rFonts w:ascii="Arial" w:hAnsi="Arial" w:cs="Arial"/>
          <w:b/>
          <w:color w:val="00B050"/>
          <w:kern w:val="24"/>
          <w:sz w:val="22"/>
          <w:szCs w:val="22"/>
          <w:u w:val="single"/>
        </w:rPr>
        <w:t>ą</w:t>
      </w:r>
      <w:r w:rsidR="005D1CB7" w:rsidRPr="00C56506">
        <w:rPr>
          <w:rFonts w:ascii="Arial" w:hAnsi="Arial" w:cs="Arial"/>
          <w:b/>
          <w:color w:val="00B050"/>
          <w:kern w:val="24"/>
          <w:sz w:val="22"/>
          <w:szCs w:val="22"/>
          <w:u w:val="single"/>
        </w:rPr>
        <w:t xml:space="preserve"> odpowiedzi</w:t>
      </w:r>
      <w:r w:rsidR="005D1CB7">
        <w:rPr>
          <w:rFonts w:ascii="Arial" w:hAnsi="Arial" w:cs="Arial"/>
          <w:b/>
          <w:color w:val="00B050"/>
          <w:kern w:val="24"/>
          <w:sz w:val="22"/>
          <w:szCs w:val="22"/>
          <w:u w:val="single"/>
        </w:rPr>
        <w:t>ą</w:t>
      </w:r>
      <w:r w:rsidR="005D1CB7" w:rsidRPr="00C56506">
        <w:rPr>
          <w:rFonts w:ascii="Arial" w:hAnsi="Arial" w:cs="Arial"/>
          <w:b/>
          <w:color w:val="00B050"/>
          <w:kern w:val="24"/>
          <w:sz w:val="22"/>
          <w:szCs w:val="22"/>
          <w:u w:val="single"/>
        </w:rPr>
        <w:t>.</w:t>
      </w:r>
    </w:p>
    <w:p w14:paraId="23A8E3FE" w14:textId="77777777" w:rsidR="00606A4D" w:rsidRPr="00C56506" w:rsidRDefault="00606A4D" w:rsidP="00606A4D">
      <w:pPr>
        <w:pStyle w:val="Akapitzlist"/>
        <w:spacing w:after="160" w:line="276" w:lineRule="auto"/>
        <w:ind w:left="426"/>
        <w:contextualSpacing/>
        <w:jc w:val="both"/>
        <w:rPr>
          <w:rFonts w:ascii="Arial" w:hAnsi="Arial" w:cs="Arial"/>
          <w:color w:val="000000"/>
          <w:kern w:val="24"/>
          <w:sz w:val="22"/>
          <w:szCs w:val="22"/>
        </w:rPr>
      </w:pPr>
    </w:p>
    <w:p w14:paraId="3C032EEA" w14:textId="0CF6FDBF" w:rsidR="00C56506" w:rsidRPr="00C56506" w:rsidRDefault="00C56506" w:rsidP="00C56506">
      <w:pPr>
        <w:pStyle w:val="Akapitzlist"/>
        <w:numPr>
          <w:ilvl w:val="1"/>
          <w:numId w:val="16"/>
        </w:numPr>
        <w:tabs>
          <w:tab w:val="left" w:pos="993"/>
        </w:tabs>
        <w:ind w:left="709" w:firstLine="0"/>
        <w:jc w:val="both"/>
        <w:rPr>
          <w:rFonts w:ascii="Arial" w:hAnsi="Arial" w:cs="Arial"/>
          <w:sz w:val="22"/>
          <w:szCs w:val="22"/>
        </w:rPr>
      </w:pPr>
      <w:r w:rsidRPr="00C56506">
        <w:rPr>
          <w:rFonts w:ascii="Arial" w:hAnsi="Arial" w:cs="Arial"/>
          <w:sz w:val="22"/>
          <w:szCs w:val="22"/>
        </w:rPr>
        <w:t xml:space="preserve">Wnosimy o dopuszczenie opraw z regulacją w zakresie od -15° do +15° co 5° dla montażu na słupie oraz na wysięgniku, co łącznie daje regulację w zakresie -15° do +105° oraz jednocześnie umożliwiającą montaż opraw zgodnie z projektem oświetleniowym spełniającym wszystkie wymagania stawiane przez normę </w:t>
      </w:r>
      <w:proofErr w:type="spellStart"/>
      <w:r w:rsidRPr="00C56506">
        <w:rPr>
          <w:rFonts w:ascii="Arial" w:hAnsi="Arial" w:cs="Arial"/>
          <w:sz w:val="22"/>
          <w:szCs w:val="22"/>
        </w:rPr>
        <w:t>PN</w:t>
      </w:r>
      <w:proofErr w:type="spellEnd"/>
      <w:r w:rsidRPr="00C56506">
        <w:rPr>
          <w:rFonts w:ascii="Arial" w:hAnsi="Arial" w:cs="Arial"/>
          <w:sz w:val="22"/>
          <w:szCs w:val="22"/>
        </w:rPr>
        <w:t>-EN 13201:2016.</w:t>
      </w:r>
    </w:p>
    <w:p w14:paraId="612B9BC0" w14:textId="77777777" w:rsidR="00C56506" w:rsidRPr="00C56506" w:rsidRDefault="00C56506" w:rsidP="00C56506">
      <w:pPr>
        <w:pStyle w:val="Akapitzlist"/>
        <w:ind w:left="709"/>
        <w:rPr>
          <w:rFonts w:ascii="Arial" w:hAnsi="Arial" w:cs="Arial"/>
          <w:sz w:val="22"/>
          <w:szCs w:val="22"/>
        </w:rPr>
      </w:pPr>
    </w:p>
    <w:p w14:paraId="6102FF4C" w14:textId="1A66D13B" w:rsidR="00C56506" w:rsidRPr="00C56506" w:rsidRDefault="00C56506" w:rsidP="00C56506">
      <w:pPr>
        <w:pStyle w:val="Akapitzlist"/>
        <w:ind w:left="709"/>
        <w:rPr>
          <w:rFonts w:ascii="Arial" w:hAnsi="Arial" w:cs="Arial"/>
          <w:sz w:val="22"/>
          <w:szCs w:val="22"/>
        </w:rPr>
      </w:pPr>
      <w:r w:rsidRPr="00C56506">
        <w:rPr>
          <w:rFonts w:ascii="Arial" w:hAnsi="Arial" w:cs="Arial"/>
          <w:sz w:val="22"/>
          <w:szCs w:val="22"/>
        </w:rPr>
        <w:t xml:space="preserve">Odp. </w:t>
      </w:r>
      <w:r w:rsidRPr="00C56506">
        <w:rPr>
          <w:rFonts w:ascii="Arial" w:hAnsi="Arial" w:cs="Arial"/>
          <w:sz w:val="22"/>
          <w:szCs w:val="22"/>
        </w:rPr>
        <w:t xml:space="preserve">Zgodnie z </w:t>
      </w:r>
      <w:r w:rsidRPr="00C56506">
        <w:rPr>
          <w:rFonts w:ascii="Arial" w:hAnsi="Arial" w:cs="Arial"/>
          <w:sz w:val="22"/>
          <w:szCs w:val="22"/>
        </w:rPr>
        <w:t>dokumentacją</w:t>
      </w:r>
      <w:r w:rsidRPr="00C56506">
        <w:rPr>
          <w:rFonts w:ascii="Arial" w:hAnsi="Arial" w:cs="Arial"/>
          <w:sz w:val="22"/>
          <w:szCs w:val="22"/>
        </w:rPr>
        <w:t xml:space="preserve"> Zamawiający wymaga, aby kąt nachylenia oprawy mieścił się w zakresie: od 0° do 30° przy montażu bezpośrednim oraz w zakresie od -45° do 15° w przypadku montażu na wysięgniku.</w:t>
      </w:r>
    </w:p>
    <w:p w14:paraId="4A4D9809" w14:textId="51A8959C" w:rsidR="00606A4D" w:rsidRPr="00C56506" w:rsidRDefault="00606A4D" w:rsidP="00C56506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color w:val="000000"/>
          <w:kern w:val="24"/>
          <w:sz w:val="22"/>
          <w:szCs w:val="22"/>
        </w:rPr>
      </w:pPr>
    </w:p>
    <w:p w14:paraId="3A728F32" w14:textId="77777777" w:rsidR="00C56506" w:rsidRPr="00C56506" w:rsidRDefault="00F963FB" w:rsidP="00C56506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56506">
        <w:rPr>
          <w:rFonts w:ascii="Arial" w:hAnsi="Arial" w:cs="Arial"/>
          <w:b/>
          <w:bCs/>
          <w:color w:val="000000"/>
          <w:sz w:val="22"/>
          <w:szCs w:val="22"/>
        </w:rPr>
        <w:t>Zamawiający</w:t>
      </w:r>
      <w:r w:rsidRPr="00C56506">
        <w:rPr>
          <w:rFonts w:ascii="Arial" w:hAnsi="Arial" w:cs="Arial"/>
          <w:color w:val="000000"/>
          <w:sz w:val="22"/>
          <w:szCs w:val="22"/>
        </w:rPr>
        <w:t xml:space="preserve"> </w:t>
      </w:r>
      <w:r w:rsidR="00C56506" w:rsidRPr="00C5650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nie </w:t>
      </w:r>
      <w:r w:rsidRPr="00C56506">
        <w:rPr>
          <w:rFonts w:ascii="Arial" w:hAnsi="Arial" w:cs="Arial"/>
          <w:b/>
          <w:color w:val="FF0000"/>
          <w:sz w:val="22"/>
          <w:szCs w:val="22"/>
          <w:u w:val="single"/>
        </w:rPr>
        <w:t>przedłuża termin</w:t>
      </w:r>
      <w:r w:rsidR="00C56506" w:rsidRPr="00C56506">
        <w:rPr>
          <w:rFonts w:ascii="Arial" w:hAnsi="Arial" w:cs="Arial"/>
          <w:b/>
          <w:color w:val="FF0000"/>
          <w:sz w:val="22"/>
          <w:szCs w:val="22"/>
          <w:u w:val="single"/>
        </w:rPr>
        <w:t>u</w:t>
      </w:r>
      <w:r w:rsidRPr="00C56506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składania i otwarcia ofert</w:t>
      </w:r>
      <w:r w:rsidR="00C56506" w:rsidRPr="00C56506">
        <w:rPr>
          <w:rFonts w:ascii="Arial" w:hAnsi="Arial" w:cs="Arial"/>
          <w:b/>
          <w:color w:val="FF0000"/>
          <w:sz w:val="22"/>
          <w:szCs w:val="22"/>
          <w:u w:val="single"/>
        </w:rPr>
        <w:t>.</w:t>
      </w:r>
    </w:p>
    <w:p w14:paraId="4E02BAFA" w14:textId="5D59006F" w:rsidR="00C924C6" w:rsidRPr="00C56506" w:rsidRDefault="00F963FB" w:rsidP="00C56506">
      <w:pPr>
        <w:pStyle w:val="Akapitzlist"/>
        <w:ind w:left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56506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59CBDCE3" w14:textId="6DA59797" w:rsidR="00C924C6" w:rsidRPr="00C56506" w:rsidRDefault="00C924C6" w:rsidP="00C56506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56506">
        <w:rPr>
          <w:rFonts w:ascii="Arial" w:hAnsi="Arial" w:cs="Arial"/>
          <w:b/>
          <w:sz w:val="22"/>
          <w:szCs w:val="22"/>
        </w:rPr>
        <w:t xml:space="preserve">Powyższa zmiana treści </w:t>
      </w:r>
      <w:proofErr w:type="spellStart"/>
      <w:r w:rsidRPr="00C56506">
        <w:rPr>
          <w:rFonts w:ascii="Arial" w:hAnsi="Arial" w:cs="Arial"/>
          <w:b/>
          <w:sz w:val="22"/>
          <w:szCs w:val="22"/>
        </w:rPr>
        <w:t>SWZ</w:t>
      </w:r>
      <w:proofErr w:type="spellEnd"/>
      <w:r w:rsidRPr="00C56506">
        <w:rPr>
          <w:rFonts w:ascii="Arial" w:hAnsi="Arial" w:cs="Arial"/>
          <w:b/>
          <w:sz w:val="22"/>
          <w:szCs w:val="22"/>
        </w:rPr>
        <w:t xml:space="preserve"> </w:t>
      </w:r>
      <w:r w:rsidR="00C56506" w:rsidRPr="00C56506">
        <w:rPr>
          <w:rFonts w:ascii="Arial" w:hAnsi="Arial" w:cs="Arial"/>
          <w:b/>
          <w:sz w:val="22"/>
          <w:szCs w:val="22"/>
        </w:rPr>
        <w:t xml:space="preserve">nie </w:t>
      </w:r>
      <w:r w:rsidRPr="00C56506">
        <w:rPr>
          <w:rFonts w:ascii="Arial" w:hAnsi="Arial" w:cs="Arial"/>
          <w:b/>
          <w:sz w:val="22"/>
          <w:szCs w:val="22"/>
        </w:rPr>
        <w:t>powoduje zmian</w:t>
      </w:r>
      <w:r w:rsidR="00C56506" w:rsidRPr="00C56506">
        <w:rPr>
          <w:rFonts w:ascii="Arial" w:hAnsi="Arial" w:cs="Arial"/>
          <w:b/>
          <w:sz w:val="22"/>
          <w:szCs w:val="22"/>
        </w:rPr>
        <w:t>y</w:t>
      </w:r>
      <w:r w:rsidRPr="00C56506">
        <w:rPr>
          <w:rFonts w:ascii="Arial" w:hAnsi="Arial" w:cs="Arial"/>
          <w:b/>
          <w:sz w:val="22"/>
          <w:szCs w:val="22"/>
        </w:rPr>
        <w:t xml:space="preserve"> treści ogłoszenia o zamówieniu</w:t>
      </w:r>
      <w:r w:rsidR="00C56506" w:rsidRPr="00C56506">
        <w:rPr>
          <w:rFonts w:ascii="Arial" w:hAnsi="Arial" w:cs="Arial"/>
          <w:b/>
          <w:sz w:val="22"/>
          <w:szCs w:val="22"/>
        </w:rPr>
        <w:t>.</w:t>
      </w:r>
      <w:r w:rsidRPr="00C56506">
        <w:rPr>
          <w:rFonts w:ascii="Arial" w:hAnsi="Arial" w:cs="Arial"/>
          <w:b/>
          <w:sz w:val="22"/>
          <w:szCs w:val="22"/>
        </w:rPr>
        <w:t xml:space="preserve"> </w:t>
      </w:r>
    </w:p>
    <w:p w14:paraId="7CE5E905" w14:textId="77777777" w:rsidR="00712875" w:rsidRPr="00C56506" w:rsidRDefault="00712875" w:rsidP="00BC2CF3">
      <w:pPr>
        <w:pStyle w:val="Akapitzlist"/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174AEEF" w14:textId="77777777" w:rsidR="004501CA" w:rsidRPr="00C56506" w:rsidRDefault="004501CA" w:rsidP="00BC2CF3">
      <w:pPr>
        <w:tabs>
          <w:tab w:val="left" w:pos="0"/>
        </w:tabs>
        <w:spacing w:after="160" w:line="276" w:lineRule="auto"/>
        <w:contextualSpacing/>
        <w:jc w:val="both"/>
        <w:rPr>
          <w:rFonts w:ascii="Arial" w:hAnsi="Arial" w:cs="Arial"/>
          <w:b/>
          <w:color w:val="000000"/>
        </w:rPr>
      </w:pPr>
    </w:p>
    <w:p w14:paraId="02BECA61" w14:textId="77777777" w:rsidR="008077F2" w:rsidRDefault="008077F2" w:rsidP="00BC2CF3">
      <w:pPr>
        <w:tabs>
          <w:tab w:val="left" w:pos="0"/>
        </w:tabs>
        <w:spacing w:after="160" w:line="276" w:lineRule="auto"/>
        <w:contextualSpacing/>
        <w:jc w:val="both"/>
        <w:rPr>
          <w:rFonts w:ascii="Arial" w:hAnsi="Arial" w:cs="Arial"/>
          <w:b/>
          <w:color w:val="000000"/>
        </w:rPr>
      </w:pPr>
    </w:p>
    <w:p w14:paraId="1920A2DE" w14:textId="77777777" w:rsidR="00C56506" w:rsidRDefault="00C56506" w:rsidP="00BC2CF3">
      <w:pPr>
        <w:tabs>
          <w:tab w:val="left" w:pos="0"/>
        </w:tabs>
        <w:spacing w:after="160" w:line="276" w:lineRule="auto"/>
        <w:contextualSpacing/>
        <w:jc w:val="both"/>
        <w:rPr>
          <w:rFonts w:ascii="Arial" w:hAnsi="Arial" w:cs="Arial"/>
          <w:b/>
          <w:color w:val="000000"/>
        </w:rPr>
      </w:pPr>
    </w:p>
    <w:p w14:paraId="4C24E836" w14:textId="77777777" w:rsidR="00C56506" w:rsidRPr="00C56506" w:rsidRDefault="00C56506" w:rsidP="00BC2CF3">
      <w:pPr>
        <w:tabs>
          <w:tab w:val="left" w:pos="0"/>
        </w:tabs>
        <w:spacing w:after="160" w:line="276" w:lineRule="auto"/>
        <w:contextualSpacing/>
        <w:jc w:val="both"/>
        <w:rPr>
          <w:rFonts w:ascii="Arial" w:hAnsi="Arial" w:cs="Arial"/>
          <w:b/>
          <w:color w:val="000000"/>
        </w:rPr>
      </w:pPr>
    </w:p>
    <w:bookmarkEnd w:id="0"/>
    <w:p w14:paraId="28B6AC9B" w14:textId="2CCF9AC6" w:rsidR="00BC2CF3" w:rsidRPr="00C56506" w:rsidRDefault="00567E28" w:rsidP="008077F2">
      <w:pPr>
        <w:tabs>
          <w:tab w:val="left" w:pos="6000"/>
        </w:tabs>
        <w:autoSpaceDE w:val="0"/>
        <w:autoSpaceDN w:val="0"/>
        <w:ind w:left="1418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C56506">
        <w:rPr>
          <w:rFonts w:ascii="Arial" w:hAnsi="Arial" w:cs="Arial"/>
          <w:color w:val="000000"/>
        </w:rPr>
        <w:tab/>
      </w:r>
      <w:r w:rsidR="008077F2" w:rsidRPr="00C56506">
        <w:rPr>
          <w:rFonts w:ascii="Arial" w:hAnsi="Arial" w:cs="Arial"/>
          <w:color w:val="000000"/>
        </w:rPr>
        <w:tab/>
      </w:r>
      <w:r w:rsidR="008077F2" w:rsidRPr="00C56506">
        <w:rPr>
          <w:rFonts w:ascii="Arial" w:hAnsi="Arial" w:cs="Arial"/>
          <w:color w:val="000000"/>
        </w:rPr>
        <w:tab/>
        <w:t xml:space="preserve">      </w:t>
      </w:r>
      <w:r w:rsidRPr="00C56506">
        <w:rPr>
          <w:rFonts w:ascii="Arial" w:hAnsi="Arial" w:cs="Arial"/>
          <w:b/>
          <w:bCs/>
          <w:i/>
          <w:iCs/>
          <w:color w:val="000000"/>
        </w:rPr>
        <w:t>Ryszard Gliwiński</w:t>
      </w:r>
    </w:p>
    <w:p w14:paraId="0052B74D" w14:textId="3C5D214A" w:rsidR="00567E28" w:rsidRPr="00C56506" w:rsidRDefault="00567E28" w:rsidP="008077F2">
      <w:pPr>
        <w:tabs>
          <w:tab w:val="left" w:pos="6000"/>
        </w:tabs>
        <w:autoSpaceDE w:val="0"/>
        <w:autoSpaceDN w:val="0"/>
        <w:ind w:left="1418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C56506">
        <w:rPr>
          <w:rFonts w:ascii="Arial" w:hAnsi="Arial" w:cs="Arial"/>
          <w:b/>
          <w:bCs/>
          <w:i/>
          <w:iCs/>
          <w:color w:val="000000"/>
        </w:rPr>
        <w:t xml:space="preserve">                                                                                                 Wójt Gminy Zamość</w:t>
      </w:r>
    </w:p>
    <w:p w14:paraId="76BD7F72" w14:textId="415B1133" w:rsidR="00BC2CF3" w:rsidRPr="00C56506" w:rsidRDefault="009F21E2" w:rsidP="008077F2">
      <w:pPr>
        <w:autoSpaceDE w:val="0"/>
        <w:autoSpaceDN w:val="0"/>
        <w:ind w:left="6381" w:firstLine="709"/>
        <w:jc w:val="both"/>
        <w:rPr>
          <w:rFonts w:ascii="Arial" w:hAnsi="Arial" w:cs="Arial"/>
          <w:color w:val="000000"/>
        </w:rPr>
      </w:pPr>
      <w:r w:rsidRPr="00C56506">
        <w:rPr>
          <w:rFonts w:ascii="Arial" w:hAnsi="Arial" w:cs="Arial"/>
          <w:b/>
          <w:bCs/>
          <w:shd w:val="clear" w:color="auto" w:fill="FFFFFF"/>
        </w:rPr>
        <w:t>…………………………….</w:t>
      </w:r>
    </w:p>
    <w:p w14:paraId="6B803B4E" w14:textId="3172DD03" w:rsidR="00B80264" w:rsidRPr="00C56506" w:rsidRDefault="00BC2CF3" w:rsidP="008077F2">
      <w:pPr>
        <w:autoSpaceDE w:val="0"/>
        <w:autoSpaceDN w:val="0"/>
        <w:ind w:left="2836"/>
        <w:jc w:val="center"/>
        <w:rPr>
          <w:rFonts w:ascii="Arial" w:hAnsi="Arial" w:cs="Arial"/>
          <w:sz w:val="18"/>
          <w:szCs w:val="18"/>
        </w:rPr>
      </w:pPr>
      <w:r w:rsidRPr="00C56506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                                               </w:t>
      </w:r>
      <w:r w:rsidR="00B80264" w:rsidRPr="00C56506">
        <w:rPr>
          <w:rFonts w:ascii="Arial" w:hAnsi="Arial" w:cs="Arial"/>
          <w:i/>
          <w:iCs/>
          <w:color w:val="000000"/>
          <w:sz w:val="18"/>
          <w:szCs w:val="18"/>
        </w:rPr>
        <w:t xml:space="preserve">(podpis kierownika </w:t>
      </w:r>
      <w:r w:rsidR="003747A2" w:rsidRPr="00C56506">
        <w:rPr>
          <w:rFonts w:ascii="Arial" w:hAnsi="Arial" w:cs="Arial"/>
          <w:i/>
          <w:iCs/>
          <w:color w:val="000000"/>
          <w:sz w:val="18"/>
          <w:szCs w:val="18"/>
        </w:rPr>
        <w:t>Z</w:t>
      </w:r>
      <w:r w:rsidR="00B80264" w:rsidRPr="00C56506">
        <w:rPr>
          <w:rFonts w:ascii="Arial" w:hAnsi="Arial" w:cs="Arial"/>
          <w:i/>
          <w:iCs/>
          <w:color w:val="000000"/>
          <w:sz w:val="18"/>
          <w:szCs w:val="18"/>
        </w:rPr>
        <w:t>amawiaj</w:t>
      </w:r>
      <w:r w:rsidR="00B80264" w:rsidRPr="00C56506">
        <w:rPr>
          <w:rFonts w:ascii="Arial" w:hAnsi="Arial" w:cs="Arial"/>
          <w:color w:val="000000"/>
          <w:sz w:val="18"/>
          <w:szCs w:val="18"/>
        </w:rPr>
        <w:t>ą</w:t>
      </w:r>
      <w:r w:rsidR="00B80264" w:rsidRPr="00C56506">
        <w:rPr>
          <w:rFonts w:ascii="Arial" w:hAnsi="Arial" w:cs="Arial"/>
          <w:i/>
          <w:iCs/>
          <w:color w:val="000000"/>
          <w:sz w:val="18"/>
          <w:szCs w:val="18"/>
        </w:rPr>
        <w:t>cego</w:t>
      </w:r>
      <w:r w:rsidR="00AA2E0F" w:rsidRPr="00C56506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AA2E0F" w:rsidRPr="00C56506">
        <w:rPr>
          <w:rFonts w:ascii="Arial" w:hAnsi="Arial" w:cs="Arial"/>
          <w:i/>
          <w:iCs/>
          <w:color w:val="000000"/>
          <w:sz w:val="18"/>
          <w:szCs w:val="18"/>
        </w:rPr>
        <w:br/>
        <w:t xml:space="preserve">                                                                        </w:t>
      </w:r>
      <w:r w:rsidR="00B80264" w:rsidRPr="00C56506">
        <w:rPr>
          <w:rFonts w:ascii="Arial" w:hAnsi="Arial" w:cs="Arial"/>
          <w:i/>
          <w:iCs/>
          <w:color w:val="000000"/>
          <w:sz w:val="18"/>
          <w:szCs w:val="18"/>
        </w:rPr>
        <w:t>lub osoby</w:t>
      </w:r>
      <w:r w:rsidR="00AA2E0F" w:rsidRPr="00C56506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B80264" w:rsidRPr="00C56506">
        <w:rPr>
          <w:rFonts w:ascii="Arial" w:hAnsi="Arial" w:cs="Arial"/>
          <w:i/>
          <w:iCs/>
          <w:color w:val="000000"/>
          <w:sz w:val="18"/>
          <w:szCs w:val="18"/>
        </w:rPr>
        <w:t>upowa</w:t>
      </w:r>
      <w:r w:rsidR="00B80264" w:rsidRPr="00C56506">
        <w:rPr>
          <w:rFonts w:ascii="Arial" w:hAnsi="Arial" w:cs="Arial"/>
          <w:color w:val="000000"/>
          <w:sz w:val="18"/>
          <w:szCs w:val="18"/>
        </w:rPr>
        <w:t>ż</w:t>
      </w:r>
      <w:r w:rsidR="00B80264" w:rsidRPr="00C56506">
        <w:rPr>
          <w:rFonts w:ascii="Arial" w:hAnsi="Arial" w:cs="Arial"/>
          <w:i/>
          <w:iCs/>
          <w:color w:val="000000"/>
          <w:sz w:val="18"/>
          <w:szCs w:val="18"/>
        </w:rPr>
        <w:t>nionej)</w:t>
      </w:r>
    </w:p>
    <w:sectPr w:rsidR="00B80264" w:rsidRPr="00C56506" w:rsidSect="00BC2CF3">
      <w:headerReference w:type="default" r:id="rId8"/>
      <w:pgSz w:w="11906" w:h="16838"/>
      <w:pgMar w:top="1417" w:right="991" w:bottom="313" w:left="851" w:header="2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3CE1E" w14:textId="77777777" w:rsidR="00401059" w:rsidRDefault="00401059" w:rsidP="0023603C">
      <w:r>
        <w:separator/>
      </w:r>
    </w:p>
  </w:endnote>
  <w:endnote w:type="continuationSeparator" w:id="0">
    <w:p w14:paraId="5495887C" w14:textId="77777777" w:rsidR="00401059" w:rsidRDefault="00401059" w:rsidP="0023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†¯øw≥¸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5BB47" w14:textId="77777777" w:rsidR="00401059" w:rsidRDefault="00401059" w:rsidP="0023603C">
      <w:r>
        <w:separator/>
      </w:r>
    </w:p>
  </w:footnote>
  <w:footnote w:type="continuationSeparator" w:id="0">
    <w:p w14:paraId="1D27E6A2" w14:textId="77777777" w:rsidR="00401059" w:rsidRDefault="00401059" w:rsidP="0023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34D16" w14:textId="285567AD" w:rsidR="00C924C6" w:rsidRDefault="00435A68" w:rsidP="00C924C6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BD229DD" wp14:editId="1DB62CE7">
          <wp:simplePos x="0" y="0"/>
          <wp:positionH relativeFrom="page">
            <wp:posOffset>4098290</wp:posOffset>
          </wp:positionH>
          <wp:positionV relativeFrom="page">
            <wp:posOffset>82550</wp:posOffset>
          </wp:positionV>
          <wp:extent cx="2927985" cy="930910"/>
          <wp:effectExtent l="0" t="0" r="0" b="0"/>
          <wp:wrapNone/>
          <wp:docPr id="1494509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64B3B8" w14:textId="77777777" w:rsidR="00C924C6" w:rsidRDefault="00C924C6" w:rsidP="00C924C6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154F6719" w14:textId="77777777" w:rsidR="003D4711" w:rsidRPr="00C924C6" w:rsidRDefault="003D4711" w:rsidP="00C92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4E1"/>
    <w:multiLevelType w:val="hybridMultilevel"/>
    <w:tmpl w:val="1ECAB52C"/>
    <w:lvl w:ilvl="0" w:tplc="04D016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53CE5C4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4"/>
        <w:szCs w:val="24"/>
      </w:rPr>
    </w:lvl>
    <w:lvl w:ilvl="2" w:tplc="552E1712">
      <w:start w:val="5"/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5460"/>
    <w:multiLevelType w:val="hybridMultilevel"/>
    <w:tmpl w:val="FEE8CBFA"/>
    <w:lvl w:ilvl="0" w:tplc="AB42842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E7C61"/>
    <w:multiLevelType w:val="hybridMultilevel"/>
    <w:tmpl w:val="C260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0A75"/>
    <w:multiLevelType w:val="hybridMultilevel"/>
    <w:tmpl w:val="B7385362"/>
    <w:lvl w:ilvl="0" w:tplc="3BEAE0C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0C4C4A"/>
    <w:multiLevelType w:val="hybridMultilevel"/>
    <w:tmpl w:val="041E4D7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A4F084A"/>
    <w:multiLevelType w:val="hybridMultilevel"/>
    <w:tmpl w:val="4F4ECC18"/>
    <w:lvl w:ilvl="0" w:tplc="9CD2B400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D33E1"/>
    <w:multiLevelType w:val="multilevel"/>
    <w:tmpl w:val="7BACE436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4F0FCF"/>
    <w:multiLevelType w:val="hybridMultilevel"/>
    <w:tmpl w:val="2A5208EA"/>
    <w:lvl w:ilvl="0" w:tplc="560CA630">
      <w:start w:val="1"/>
      <w:numFmt w:val="decimal"/>
      <w:lvlText w:val="%1)"/>
      <w:lvlJc w:val="left"/>
      <w:pPr>
        <w:ind w:left="786" w:hanging="360"/>
      </w:pPr>
      <w:rPr>
        <w:rFonts w:cs="†¯øw≥¸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FA432A"/>
    <w:multiLevelType w:val="hybridMultilevel"/>
    <w:tmpl w:val="6BD2F28C"/>
    <w:lvl w:ilvl="0" w:tplc="369202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344848"/>
    <w:multiLevelType w:val="multilevel"/>
    <w:tmpl w:val="DF0ECD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4237A3"/>
    <w:multiLevelType w:val="hybridMultilevel"/>
    <w:tmpl w:val="D5281C5E"/>
    <w:lvl w:ilvl="0" w:tplc="9C222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B16E3"/>
    <w:multiLevelType w:val="hybridMultilevel"/>
    <w:tmpl w:val="D9005E78"/>
    <w:lvl w:ilvl="0" w:tplc="0EDEAAE6">
      <w:start w:val="1"/>
      <w:numFmt w:val="decimal"/>
      <w:lvlText w:val="%1)"/>
      <w:lvlJc w:val="left"/>
      <w:pPr>
        <w:ind w:left="786" w:hanging="360"/>
      </w:pPr>
      <w:rPr>
        <w:rFonts w:cs="†¯øw≥¸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1E16B6"/>
    <w:multiLevelType w:val="hybridMultilevel"/>
    <w:tmpl w:val="7EB09C5E"/>
    <w:lvl w:ilvl="0" w:tplc="42067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02306"/>
    <w:multiLevelType w:val="hybridMultilevel"/>
    <w:tmpl w:val="C6820B0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73D33B26"/>
    <w:multiLevelType w:val="hybridMultilevel"/>
    <w:tmpl w:val="C6820B0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33661297">
    <w:abstractNumId w:val="11"/>
  </w:num>
  <w:num w:numId="2" w16cid:durableId="1165904115">
    <w:abstractNumId w:val="14"/>
  </w:num>
  <w:num w:numId="3" w16cid:durableId="483860437">
    <w:abstractNumId w:val="15"/>
  </w:num>
  <w:num w:numId="4" w16cid:durableId="887498541">
    <w:abstractNumId w:val="12"/>
  </w:num>
  <w:num w:numId="5" w16cid:durableId="416949445">
    <w:abstractNumId w:val="7"/>
  </w:num>
  <w:num w:numId="6" w16cid:durableId="948122397">
    <w:abstractNumId w:val="4"/>
  </w:num>
  <w:num w:numId="7" w16cid:durableId="1305887747">
    <w:abstractNumId w:val="1"/>
  </w:num>
  <w:num w:numId="8" w16cid:durableId="778522522">
    <w:abstractNumId w:val="16"/>
  </w:num>
  <w:num w:numId="9" w16cid:durableId="16124417">
    <w:abstractNumId w:val="9"/>
  </w:num>
  <w:num w:numId="10" w16cid:durableId="795873896">
    <w:abstractNumId w:val="10"/>
  </w:num>
  <w:num w:numId="11" w16cid:durableId="1522086240">
    <w:abstractNumId w:val="6"/>
  </w:num>
  <w:num w:numId="12" w16cid:durableId="800148607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043970">
    <w:abstractNumId w:val="0"/>
  </w:num>
  <w:num w:numId="14" w16cid:durableId="863715069">
    <w:abstractNumId w:val="8"/>
  </w:num>
  <w:num w:numId="15" w16cid:durableId="2022506748">
    <w:abstractNumId w:val="2"/>
  </w:num>
  <w:num w:numId="16" w16cid:durableId="2084060377">
    <w:abstractNumId w:val="0"/>
  </w:num>
  <w:num w:numId="17" w16cid:durableId="1984502650">
    <w:abstractNumId w:val="13"/>
  </w:num>
  <w:num w:numId="18" w16cid:durableId="1793284672">
    <w:abstractNumId w:val="5"/>
  </w:num>
  <w:num w:numId="19" w16cid:durableId="9578815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88"/>
    <w:rsid w:val="0000320E"/>
    <w:rsid w:val="00007B67"/>
    <w:rsid w:val="00012CB5"/>
    <w:rsid w:val="00022A6F"/>
    <w:rsid w:val="0002431C"/>
    <w:rsid w:val="00037805"/>
    <w:rsid w:val="00040704"/>
    <w:rsid w:val="0004182D"/>
    <w:rsid w:val="0005449B"/>
    <w:rsid w:val="00070681"/>
    <w:rsid w:val="00073F3D"/>
    <w:rsid w:val="0007601C"/>
    <w:rsid w:val="000840E5"/>
    <w:rsid w:val="000842EA"/>
    <w:rsid w:val="0008472A"/>
    <w:rsid w:val="00090B5B"/>
    <w:rsid w:val="00093BB6"/>
    <w:rsid w:val="00095A64"/>
    <w:rsid w:val="00095BE7"/>
    <w:rsid w:val="000A03E2"/>
    <w:rsid w:val="000A4A0C"/>
    <w:rsid w:val="000A4B25"/>
    <w:rsid w:val="000C0479"/>
    <w:rsid w:val="000C0AD0"/>
    <w:rsid w:val="000C2A90"/>
    <w:rsid w:val="000D45AF"/>
    <w:rsid w:val="000D56F4"/>
    <w:rsid w:val="000E1B8C"/>
    <w:rsid w:val="000E3878"/>
    <w:rsid w:val="000E4E84"/>
    <w:rsid w:val="000E7110"/>
    <w:rsid w:val="000E7200"/>
    <w:rsid w:val="000E78DE"/>
    <w:rsid w:val="000F7423"/>
    <w:rsid w:val="00100016"/>
    <w:rsid w:val="0010721D"/>
    <w:rsid w:val="0010749C"/>
    <w:rsid w:val="0011442C"/>
    <w:rsid w:val="00121B55"/>
    <w:rsid w:val="00122FD3"/>
    <w:rsid w:val="00127366"/>
    <w:rsid w:val="001327BA"/>
    <w:rsid w:val="0013638F"/>
    <w:rsid w:val="001465C0"/>
    <w:rsid w:val="00147537"/>
    <w:rsid w:val="001501E6"/>
    <w:rsid w:val="00161DA4"/>
    <w:rsid w:val="00164E22"/>
    <w:rsid w:val="00170180"/>
    <w:rsid w:val="0017348C"/>
    <w:rsid w:val="0019278C"/>
    <w:rsid w:val="00197985"/>
    <w:rsid w:val="001B000D"/>
    <w:rsid w:val="001B05F2"/>
    <w:rsid w:val="001B5DB7"/>
    <w:rsid w:val="001C4BB9"/>
    <w:rsid w:val="001D0BCD"/>
    <w:rsid w:val="001D1593"/>
    <w:rsid w:val="001D3D2B"/>
    <w:rsid w:val="001E3E26"/>
    <w:rsid w:val="001F1EEE"/>
    <w:rsid w:val="001F7307"/>
    <w:rsid w:val="002003EE"/>
    <w:rsid w:val="00213B44"/>
    <w:rsid w:val="00217B1E"/>
    <w:rsid w:val="00235C71"/>
    <w:rsid w:val="0023603C"/>
    <w:rsid w:val="0025749B"/>
    <w:rsid w:val="002749CD"/>
    <w:rsid w:val="002821F2"/>
    <w:rsid w:val="00285ED7"/>
    <w:rsid w:val="00286C34"/>
    <w:rsid w:val="00294207"/>
    <w:rsid w:val="002B6A71"/>
    <w:rsid w:val="002B7BA6"/>
    <w:rsid w:val="002C4054"/>
    <w:rsid w:val="002F3E6B"/>
    <w:rsid w:val="0030137C"/>
    <w:rsid w:val="00307E51"/>
    <w:rsid w:val="00311117"/>
    <w:rsid w:val="0031439E"/>
    <w:rsid w:val="00316C6C"/>
    <w:rsid w:val="0032264D"/>
    <w:rsid w:val="00332BA4"/>
    <w:rsid w:val="00333F4A"/>
    <w:rsid w:val="00343A0B"/>
    <w:rsid w:val="00361B9D"/>
    <w:rsid w:val="00367359"/>
    <w:rsid w:val="003715CD"/>
    <w:rsid w:val="003729D1"/>
    <w:rsid w:val="003747A2"/>
    <w:rsid w:val="00375162"/>
    <w:rsid w:val="00377E11"/>
    <w:rsid w:val="003828A2"/>
    <w:rsid w:val="00390C01"/>
    <w:rsid w:val="00395904"/>
    <w:rsid w:val="003B26EB"/>
    <w:rsid w:val="003B327B"/>
    <w:rsid w:val="003B36D7"/>
    <w:rsid w:val="003B50CD"/>
    <w:rsid w:val="003D4711"/>
    <w:rsid w:val="003E406D"/>
    <w:rsid w:val="003E462C"/>
    <w:rsid w:val="003E5D88"/>
    <w:rsid w:val="003F0B09"/>
    <w:rsid w:val="003F5806"/>
    <w:rsid w:val="003F6133"/>
    <w:rsid w:val="00401059"/>
    <w:rsid w:val="004063B7"/>
    <w:rsid w:val="00411EF9"/>
    <w:rsid w:val="0042199C"/>
    <w:rsid w:val="004265BF"/>
    <w:rsid w:val="00433110"/>
    <w:rsid w:val="00435A68"/>
    <w:rsid w:val="00437DB7"/>
    <w:rsid w:val="00440E31"/>
    <w:rsid w:val="0044286A"/>
    <w:rsid w:val="00447F80"/>
    <w:rsid w:val="004501CA"/>
    <w:rsid w:val="00451ACD"/>
    <w:rsid w:val="00464D24"/>
    <w:rsid w:val="00474045"/>
    <w:rsid w:val="0047462C"/>
    <w:rsid w:val="00476A70"/>
    <w:rsid w:val="00481D57"/>
    <w:rsid w:val="00486D63"/>
    <w:rsid w:val="00490FFB"/>
    <w:rsid w:val="004B424C"/>
    <w:rsid w:val="004B6D30"/>
    <w:rsid w:val="004D426D"/>
    <w:rsid w:val="004E104D"/>
    <w:rsid w:val="004E1649"/>
    <w:rsid w:val="004E2084"/>
    <w:rsid w:val="004F6DFC"/>
    <w:rsid w:val="00507505"/>
    <w:rsid w:val="00514659"/>
    <w:rsid w:val="0051585F"/>
    <w:rsid w:val="0051723F"/>
    <w:rsid w:val="005176A9"/>
    <w:rsid w:val="00520196"/>
    <w:rsid w:val="00520A6E"/>
    <w:rsid w:val="00524E86"/>
    <w:rsid w:val="005343EA"/>
    <w:rsid w:val="00534D96"/>
    <w:rsid w:val="00536FBD"/>
    <w:rsid w:val="00554176"/>
    <w:rsid w:val="005577F9"/>
    <w:rsid w:val="00563023"/>
    <w:rsid w:val="00564351"/>
    <w:rsid w:val="00567E28"/>
    <w:rsid w:val="00570156"/>
    <w:rsid w:val="00570D8A"/>
    <w:rsid w:val="00572CB9"/>
    <w:rsid w:val="005743A7"/>
    <w:rsid w:val="00575B85"/>
    <w:rsid w:val="00580595"/>
    <w:rsid w:val="00587C21"/>
    <w:rsid w:val="005A4BB9"/>
    <w:rsid w:val="005C4FA9"/>
    <w:rsid w:val="005D1CB7"/>
    <w:rsid w:val="005D5781"/>
    <w:rsid w:val="005D6CCB"/>
    <w:rsid w:val="005D6EE2"/>
    <w:rsid w:val="005D7504"/>
    <w:rsid w:val="005E5055"/>
    <w:rsid w:val="005F1A93"/>
    <w:rsid w:val="005F5012"/>
    <w:rsid w:val="00606A4D"/>
    <w:rsid w:val="00606EEF"/>
    <w:rsid w:val="006075EA"/>
    <w:rsid w:val="00615E23"/>
    <w:rsid w:val="00620DBC"/>
    <w:rsid w:val="0062561A"/>
    <w:rsid w:val="00627EBC"/>
    <w:rsid w:val="0063160A"/>
    <w:rsid w:val="00641682"/>
    <w:rsid w:val="0065266F"/>
    <w:rsid w:val="00667283"/>
    <w:rsid w:val="006718DC"/>
    <w:rsid w:val="00676FD4"/>
    <w:rsid w:val="00684B0E"/>
    <w:rsid w:val="00685872"/>
    <w:rsid w:val="00687EA3"/>
    <w:rsid w:val="00690860"/>
    <w:rsid w:val="00693146"/>
    <w:rsid w:val="006A3CC5"/>
    <w:rsid w:val="006A5B44"/>
    <w:rsid w:val="006A6C3C"/>
    <w:rsid w:val="006B187A"/>
    <w:rsid w:val="006B2729"/>
    <w:rsid w:val="006B28C7"/>
    <w:rsid w:val="006B5313"/>
    <w:rsid w:val="006C2058"/>
    <w:rsid w:val="006D2480"/>
    <w:rsid w:val="006D75BE"/>
    <w:rsid w:val="006E4E2F"/>
    <w:rsid w:val="006F2051"/>
    <w:rsid w:val="007123A3"/>
    <w:rsid w:val="00712875"/>
    <w:rsid w:val="00726A70"/>
    <w:rsid w:val="00731E78"/>
    <w:rsid w:val="007405FB"/>
    <w:rsid w:val="0075259D"/>
    <w:rsid w:val="00767D20"/>
    <w:rsid w:val="0077434B"/>
    <w:rsid w:val="00774B48"/>
    <w:rsid w:val="007833B0"/>
    <w:rsid w:val="007836D4"/>
    <w:rsid w:val="00797599"/>
    <w:rsid w:val="007A4045"/>
    <w:rsid w:val="007A48F0"/>
    <w:rsid w:val="007B046C"/>
    <w:rsid w:val="007B2BF9"/>
    <w:rsid w:val="007C0A32"/>
    <w:rsid w:val="007C7629"/>
    <w:rsid w:val="007E3791"/>
    <w:rsid w:val="007E6012"/>
    <w:rsid w:val="007E7EAE"/>
    <w:rsid w:val="008040C5"/>
    <w:rsid w:val="008048E8"/>
    <w:rsid w:val="008077F2"/>
    <w:rsid w:val="00827F43"/>
    <w:rsid w:val="00835874"/>
    <w:rsid w:val="00854226"/>
    <w:rsid w:val="00857729"/>
    <w:rsid w:val="00863C0E"/>
    <w:rsid w:val="00863D88"/>
    <w:rsid w:val="00871145"/>
    <w:rsid w:val="008729E4"/>
    <w:rsid w:val="00886E9E"/>
    <w:rsid w:val="00887DB8"/>
    <w:rsid w:val="008A5BEC"/>
    <w:rsid w:val="008A7943"/>
    <w:rsid w:val="008B5338"/>
    <w:rsid w:val="008D64EC"/>
    <w:rsid w:val="008D6754"/>
    <w:rsid w:val="008E400B"/>
    <w:rsid w:val="008E7958"/>
    <w:rsid w:val="008E7EDC"/>
    <w:rsid w:val="008F64A1"/>
    <w:rsid w:val="009026F9"/>
    <w:rsid w:val="00902A79"/>
    <w:rsid w:val="00907FF3"/>
    <w:rsid w:val="0093003D"/>
    <w:rsid w:val="009309FA"/>
    <w:rsid w:val="009322B5"/>
    <w:rsid w:val="00935292"/>
    <w:rsid w:val="00940241"/>
    <w:rsid w:val="00944F55"/>
    <w:rsid w:val="0094533C"/>
    <w:rsid w:val="009521F2"/>
    <w:rsid w:val="00963617"/>
    <w:rsid w:val="00963777"/>
    <w:rsid w:val="00975479"/>
    <w:rsid w:val="0099412F"/>
    <w:rsid w:val="00995B14"/>
    <w:rsid w:val="009A3695"/>
    <w:rsid w:val="009A59D9"/>
    <w:rsid w:val="009A65EA"/>
    <w:rsid w:val="009B5D06"/>
    <w:rsid w:val="009C37D0"/>
    <w:rsid w:val="009D4722"/>
    <w:rsid w:val="009D4D52"/>
    <w:rsid w:val="009F032E"/>
    <w:rsid w:val="009F21E2"/>
    <w:rsid w:val="009F522F"/>
    <w:rsid w:val="009F625B"/>
    <w:rsid w:val="009F6C36"/>
    <w:rsid w:val="00A06492"/>
    <w:rsid w:val="00A308B7"/>
    <w:rsid w:val="00A563E2"/>
    <w:rsid w:val="00A61685"/>
    <w:rsid w:val="00A6630C"/>
    <w:rsid w:val="00A67EE1"/>
    <w:rsid w:val="00A77BAF"/>
    <w:rsid w:val="00A937B2"/>
    <w:rsid w:val="00A9464C"/>
    <w:rsid w:val="00A96F5E"/>
    <w:rsid w:val="00AA2E0F"/>
    <w:rsid w:val="00AB113D"/>
    <w:rsid w:val="00AB1295"/>
    <w:rsid w:val="00AC3751"/>
    <w:rsid w:val="00AC5AE7"/>
    <w:rsid w:val="00AD0168"/>
    <w:rsid w:val="00AD0351"/>
    <w:rsid w:val="00AD0D86"/>
    <w:rsid w:val="00AD535E"/>
    <w:rsid w:val="00AE2F25"/>
    <w:rsid w:val="00B044BA"/>
    <w:rsid w:val="00B0738B"/>
    <w:rsid w:val="00B12A01"/>
    <w:rsid w:val="00B202AB"/>
    <w:rsid w:val="00B32090"/>
    <w:rsid w:val="00B341F0"/>
    <w:rsid w:val="00B35A8A"/>
    <w:rsid w:val="00B44755"/>
    <w:rsid w:val="00B45EB8"/>
    <w:rsid w:val="00B62F13"/>
    <w:rsid w:val="00B80264"/>
    <w:rsid w:val="00B84D0A"/>
    <w:rsid w:val="00B91D7F"/>
    <w:rsid w:val="00B93599"/>
    <w:rsid w:val="00B96E22"/>
    <w:rsid w:val="00BB0D43"/>
    <w:rsid w:val="00BB6987"/>
    <w:rsid w:val="00BC19DA"/>
    <w:rsid w:val="00BC2CF3"/>
    <w:rsid w:val="00BC40F8"/>
    <w:rsid w:val="00BC6784"/>
    <w:rsid w:val="00BD44F6"/>
    <w:rsid w:val="00BD520D"/>
    <w:rsid w:val="00BD78E4"/>
    <w:rsid w:val="00BE1516"/>
    <w:rsid w:val="00BE6B3C"/>
    <w:rsid w:val="00BF1D92"/>
    <w:rsid w:val="00BF3159"/>
    <w:rsid w:val="00BF617A"/>
    <w:rsid w:val="00C240BF"/>
    <w:rsid w:val="00C33953"/>
    <w:rsid w:val="00C35809"/>
    <w:rsid w:val="00C36C90"/>
    <w:rsid w:val="00C37ACD"/>
    <w:rsid w:val="00C40F22"/>
    <w:rsid w:val="00C47D2F"/>
    <w:rsid w:val="00C53FBC"/>
    <w:rsid w:val="00C56506"/>
    <w:rsid w:val="00C57A89"/>
    <w:rsid w:val="00C61585"/>
    <w:rsid w:val="00C638EB"/>
    <w:rsid w:val="00C770A1"/>
    <w:rsid w:val="00C82CE2"/>
    <w:rsid w:val="00C924C6"/>
    <w:rsid w:val="00C92D6E"/>
    <w:rsid w:val="00CA15F8"/>
    <w:rsid w:val="00CA408E"/>
    <w:rsid w:val="00CB0DA8"/>
    <w:rsid w:val="00CB4C8F"/>
    <w:rsid w:val="00CC288C"/>
    <w:rsid w:val="00CC33A1"/>
    <w:rsid w:val="00CD450B"/>
    <w:rsid w:val="00CD4E77"/>
    <w:rsid w:val="00CE3EF5"/>
    <w:rsid w:val="00CE44B3"/>
    <w:rsid w:val="00CE5472"/>
    <w:rsid w:val="00CE6DB4"/>
    <w:rsid w:val="00CE7A4F"/>
    <w:rsid w:val="00CF1F2B"/>
    <w:rsid w:val="00D00988"/>
    <w:rsid w:val="00D20445"/>
    <w:rsid w:val="00D3137B"/>
    <w:rsid w:val="00D50169"/>
    <w:rsid w:val="00D540E7"/>
    <w:rsid w:val="00D64D5A"/>
    <w:rsid w:val="00D74C6E"/>
    <w:rsid w:val="00D81676"/>
    <w:rsid w:val="00D9134B"/>
    <w:rsid w:val="00DA6343"/>
    <w:rsid w:val="00DB0EFB"/>
    <w:rsid w:val="00DB0FD6"/>
    <w:rsid w:val="00DB4F81"/>
    <w:rsid w:val="00DC4467"/>
    <w:rsid w:val="00DD75BD"/>
    <w:rsid w:val="00DE3908"/>
    <w:rsid w:val="00DE4EDA"/>
    <w:rsid w:val="00DF3C57"/>
    <w:rsid w:val="00E02F91"/>
    <w:rsid w:val="00E1054F"/>
    <w:rsid w:val="00E137BF"/>
    <w:rsid w:val="00E13AAB"/>
    <w:rsid w:val="00E1703A"/>
    <w:rsid w:val="00E21D5A"/>
    <w:rsid w:val="00E2354A"/>
    <w:rsid w:val="00E247F2"/>
    <w:rsid w:val="00E2740A"/>
    <w:rsid w:val="00E32858"/>
    <w:rsid w:val="00E33072"/>
    <w:rsid w:val="00E4079A"/>
    <w:rsid w:val="00E40E5F"/>
    <w:rsid w:val="00E54AED"/>
    <w:rsid w:val="00E56A4E"/>
    <w:rsid w:val="00E7572F"/>
    <w:rsid w:val="00E842ED"/>
    <w:rsid w:val="00E86C99"/>
    <w:rsid w:val="00EB01B7"/>
    <w:rsid w:val="00EB3967"/>
    <w:rsid w:val="00EC69DC"/>
    <w:rsid w:val="00ED2F7F"/>
    <w:rsid w:val="00ED3787"/>
    <w:rsid w:val="00ED4668"/>
    <w:rsid w:val="00EE0F8D"/>
    <w:rsid w:val="00EF3B32"/>
    <w:rsid w:val="00EF76ED"/>
    <w:rsid w:val="00F05C7D"/>
    <w:rsid w:val="00F112CF"/>
    <w:rsid w:val="00F12C2F"/>
    <w:rsid w:val="00F15BCE"/>
    <w:rsid w:val="00F15D20"/>
    <w:rsid w:val="00F17A6A"/>
    <w:rsid w:val="00F17FFB"/>
    <w:rsid w:val="00F20CE5"/>
    <w:rsid w:val="00F27B2B"/>
    <w:rsid w:val="00F34E5C"/>
    <w:rsid w:val="00F361F1"/>
    <w:rsid w:val="00F36264"/>
    <w:rsid w:val="00F510A6"/>
    <w:rsid w:val="00F529E6"/>
    <w:rsid w:val="00F73B42"/>
    <w:rsid w:val="00F75A1C"/>
    <w:rsid w:val="00F77846"/>
    <w:rsid w:val="00F85CAF"/>
    <w:rsid w:val="00F9024B"/>
    <w:rsid w:val="00F93DCE"/>
    <w:rsid w:val="00F963FB"/>
    <w:rsid w:val="00F97983"/>
    <w:rsid w:val="00FB57C0"/>
    <w:rsid w:val="00FB75E1"/>
    <w:rsid w:val="00FC1BE7"/>
    <w:rsid w:val="00FC3B0D"/>
    <w:rsid w:val="00FC5A59"/>
    <w:rsid w:val="00FC6929"/>
    <w:rsid w:val="00FE13E4"/>
    <w:rsid w:val="00F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6F325"/>
  <w15:docId w15:val="{F2660749-B61A-46D5-A806-3B026534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988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2F25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85ED7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im">
    <w:name w:val="gmail-im"/>
    <w:basedOn w:val="Domylnaczcionkaakapitu"/>
    <w:rsid w:val="00575B85"/>
  </w:style>
  <w:style w:type="paragraph" w:styleId="Akapitzlist">
    <w:name w:val="List Paragraph"/>
    <w:aliases w:val="Numerowanie,Akapit z listą BS,L1,Akapit z listą5,T_SZ_List Paragraph,normalny tekst,Kolorowa lista — akcent 11,CW_Lista,Colorful List Accent 1,List Paragraph,Akapit z listą4,Akapit z listą1,Średnia siatka 1 — akcent 21,sw tekst,Punktor"/>
    <w:basedOn w:val="Normalny"/>
    <w:link w:val="AkapitzlistZnak"/>
    <w:uiPriority w:val="34"/>
    <w:qFormat/>
    <w:rsid w:val="00BE1516"/>
    <w:pPr>
      <w:ind w:left="720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1 Znak,Akapit z listą5 Znak,T_SZ_List Paragraph Znak,normalny tekst Znak,Kolorowa lista — akcent 11 Znak,CW_Lista Znak,Colorful List Accent 1 Znak,List Paragraph Znak,Akapit z listą4 Znak"/>
    <w:link w:val="Akapitzlist"/>
    <w:uiPriority w:val="99"/>
    <w:qFormat/>
    <w:locked/>
    <w:rsid w:val="00BE1516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BE15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85ED7"/>
    <w:rPr>
      <w:rFonts w:ascii="Cambria" w:eastAsia="Calibri" w:hAnsi="Cambria" w:cs="Times New Roman"/>
      <w:b/>
      <w:bCs/>
      <w:color w:val="4F81BD"/>
      <w:sz w:val="24"/>
      <w:szCs w:val="24"/>
      <w:lang w:eastAsia="pl-PL"/>
    </w:rPr>
  </w:style>
  <w:style w:type="character" w:customStyle="1" w:styleId="Teksttreci8">
    <w:name w:val="Tekst treści (8)_"/>
    <w:basedOn w:val="Domylnaczcionkaakapitu"/>
    <w:link w:val="Teksttreci80"/>
    <w:rsid w:val="00F15BCE"/>
    <w:rPr>
      <w:rFonts w:ascii="Arial" w:eastAsia="Arial" w:hAnsi="Arial" w:cs="Arial"/>
      <w:b/>
      <w:bCs/>
      <w:spacing w:val="6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15BCE"/>
    <w:pPr>
      <w:widowControl w:val="0"/>
      <w:shd w:val="clear" w:color="auto" w:fill="FFFFFF"/>
      <w:spacing w:after="540" w:line="298" w:lineRule="exact"/>
    </w:pPr>
    <w:rPr>
      <w:rFonts w:ascii="Arial" w:eastAsia="Arial" w:hAnsi="Arial" w:cs="Arial"/>
      <w:b/>
      <w:bCs/>
      <w:spacing w:val="6"/>
      <w:sz w:val="17"/>
      <w:szCs w:val="17"/>
    </w:rPr>
  </w:style>
  <w:style w:type="character" w:customStyle="1" w:styleId="Nagwek6">
    <w:name w:val="Nagłówek #6_"/>
    <w:basedOn w:val="Domylnaczcionkaakapitu"/>
    <w:link w:val="Nagwek60"/>
    <w:rsid w:val="00F15BCE"/>
    <w:rPr>
      <w:rFonts w:ascii="Arial" w:eastAsia="Arial" w:hAnsi="Arial" w:cs="Arial"/>
      <w:b/>
      <w:bCs/>
      <w:spacing w:val="6"/>
      <w:sz w:val="17"/>
      <w:szCs w:val="17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F15BCE"/>
    <w:pPr>
      <w:widowControl w:val="0"/>
      <w:shd w:val="clear" w:color="auto" w:fill="FFFFFF"/>
      <w:spacing w:before="240" w:line="298" w:lineRule="exact"/>
      <w:jc w:val="both"/>
      <w:outlineLvl w:val="5"/>
    </w:pPr>
    <w:rPr>
      <w:rFonts w:ascii="Arial" w:eastAsia="Arial" w:hAnsi="Arial" w:cs="Arial"/>
      <w:b/>
      <w:bCs/>
      <w:spacing w:val="6"/>
      <w:sz w:val="17"/>
      <w:szCs w:val="17"/>
    </w:rPr>
  </w:style>
  <w:style w:type="table" w:customStyle="1" w:styleId="Tabelasiatki1jasnaakcent11">
    <w:name w:val="Tabela siatki 1 — jasna — akcent 11"/>
    <w:basedOn w:val="Standardowy"/>
    <w:uiPriority w:val="46"/>
    <w:rsid w:val="00F15B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semiHidden/>
    <w:unhideWhenUsed/>
    <w:rsid w:val="00F15BC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15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F15BCE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15BCE"/>
    <w:pPr>
      <w:widowControl w:val="0"/>
      <w:shd w:val="clear" w:color="auto" w:fill="FFFFFF"/>
      <w:spacing w:after="240" w:line="274" w:lineRule="exact"/>
      <w:ind w:hanging="980"/>
      <w:jc w:val="right"/>
    </w:pPr>
    <w:rPr>
      <w:rFonts w:ascii="Arial" w:eastAsia="Arial" w:hAnsi="Arial" w:cs="Arial"/>
      <w:spacing w:val="-1"/>
      <w:sz w:val="18"/>
      <w:szCs w:val="18"/>
    </w:rPr>
  </w:style>
  <w:style w:type="character" w:customStyle="1" w:styleId="Teksttreci7">
    <w:name w:val="Tekst treści (7)_"/>
    <w:basedOn w:val="Domylnaczcionkaakapitu"/>
    <w:link w:val="Teksttreci70"/>
    <w:rsid w:val="003E5D88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E5D88"/>
    <w:pPr>
      <w:widowControl w:val="0"/>
      <w:shd w:val="clear" w:color="auto" w:fill="FFFFFF"/>
      <w:spacing w:before="360" w:after="360" w:line="0" w:lineRule="atLeast"/>
      <w:ind w:hanging="1460"/>
    </w:pPr>
    <w:rPr>
      <w:rFonts w:ascii="Arial" w:eastAsia="Arial" w:hAnsi="Arial" w:cs="Arial"/>
      <w:spacing w:val="4"/>
      <w:sz w:val="17"/>
      <w:szCs w:val="17"/>
    </w:rPr>
  </w:style>
  <w:style w:type="character" w:customStyle="1" w:styleId="Teksttreci3">
    <w:name w:val="Tekst treści (3)_"/>
    <w:basedOn w:val="Domylnaczcionkaakapitu"/>
    <w:link w:val="Teksttreci30"/>
    <w:rsid w:val="008E400B"/>
    <w:rPr>
      <w:rFonts w:ascii="Calibri" w:eastAsia="Calibri" w:hAnsi="Calibri" w:cs="Calibri"/>
      <w:i/>
      <w:iCs/>
      <w:spacing w:val="-1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Teksttreci40">
    <w:name w:val="Tekst treści (4)"/>
    <w:basedOn w:val="Teksttreci4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pl-PL"/>
    </w:rPr>
  </w:style>
  <w:style w:type="paragraph" w:customStyle="1" w:styleId="Teksttreci30">
    <w:name w:val="Tekst treści (3)"/>
    <w:basedOn w:val="Normalny"/>
    <w:link w:val="Teksttreci3"/>
    <w:rsid w:val="008E400B"/>
    <w:pPr>
      <w:widowControl w:val="0"/>
      <w:shd w:val="clear" w:color="auto" w:fill="FFFFFF"/>
      <w:spacing w:before="240" w:after="240" w:line="269" w:lineRule="exact"/>
      <w:jc w:val="both"/>
    </w:pPr>
    <w:rPr>
      <w:rFonts w:ascii="Calibri" w:eastAsia="Calibri" w:hAnsi="Calibri" w:cs="Calibri"/>
      <w:i/>
      <w:iCs/>
      <w:spacing w:val="-1"/>
      <w:sz w:val="20"/>
      <w:szCs w:val="20"/>
    </w:rPr>
  </w:style>
  <w:style w:type="character" w:customStyle="1" w:styleId="Teksttreci3BezkursywyOdstpy0pt">
    <w:name w:val="Tekst treści (3) + Bez kursywy;Odstępy 0 pt"/>
    <w:basedOn w:val="Teksttreci3"/>
    <w:rsid w:val="008E400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Nagwek10">
    <w:name w:val="Nagłówek #1_"/>
    <w:basedOn w:val="Domylnaczcionkaakapitu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Nagwek11">
    <w:name w:val="Nagłówek #1"/>
    <w:basedOn w:val="Nagwek10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pl-PL"/>
    </w:rPr>
  </w:style>
  <w:style w:type="character" w:customStyle="1" w:styleId="Teksttreci2">
    <w:name w:val="Tekst treści (2)_"/>
    <w:basedOn w:val="Domylnaczcionkaakapitu"/>
    <w:link w:val="Teksttreci20"/>
    <w:rsid w:val="0008472A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472A"/>
    <w:pPr>
      <w:widowControl w:val="0"/>
      <w:shd w:val="clear" w:color="auto" w:fill="FFFFFF"/>
      <w:spacing w:before="240" w:after="540" w:line="0" w:lineRule="atLeast"/>
      <w:jc w:val="right"/>
    </w:pPr>
    <w:rPr>
      <w:rFonts w:ascii="Times New Roman" w:eastAsia="Times New Roman" w:hAnsi="Times New Roman" w:cs="Times New Roman"/>
      <w:spacing w:val="1"/>
      <w:sz w:val="19"/>
      <w:szCs w:val="19"/>
    </w:rPr>
  </w:style>
  <w:style w:type="character" w:customStyle="1" w:styleId="Nagwek30">
    <w:name w:val="Nagłówek #3"/>
    <w:basedOn w:val="Domylnaczcionkaakapitu"/>
    <w:rsid w:val="00084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B044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044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044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4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4BA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BF617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F617A"/>
    <w:pPr>
      <w:widowControl w:val="0"/>
      <w:shd w:val="clear" w:color="auto" w:fill="FFFFFF"/>
      <w:spacing w:before="360" w:after="360" w:line="0" w:lineRule="atLeast"/>
      <w:ind w:hanging="380"/>
    </w:pPr>
    <w:rPr>
      <w:rFonts w:ascii="Arial" w:eastAsia="Arial" w:hAnsi="Arial" w:cs="Arial"/>
      <w:sz w:val="19"/>
      <w:szCs w:val="1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187A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187A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6B187A"/>
    <w:rPr>
      <w:color w:val="0563C1" w:themeColor="hyperlink"/>
      <w:u w:val="single"/>
    </w:rPr>
  </w:style>
  <w:style w:type="paragraph" w:customStyle="1" w:styleId="xmsonormal">
    <w:name w:val="x_msonormal"/>
    <w:basedOn w:val="Normalny"/>
    <w:rsid w:val="008A79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6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603C"/>
  </w:style>
  <w:style w:type="paragraph" w:styleId="Stopka">
    <w:name w:val="footer"/>
    <w:basedOn w:val="Normalny"/>
    <w:link w:val="StopkaZnak"/>
    <w:uiPriority w:val="99"/>
    <w:unhideWhenUsed/>
    <w:rsid w:val="002360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03C"/>
  </w:style>
  <w:style w:type="table" w:styleId="Tabela-Siatka">
    <w:name w:val="Table Grid"/>
    <w:basedOn w:val="Standardowy"/>
    <w:uiPriority w:val="59"/>
    <w:rsid w:val="00B8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E7958"/>
  </w:style>
  <w:style w:type="character" w:customStyle="1" w:styleId="Nagwek1Znak">
    <w:name w:val="Nagłówek 1 Znak"/>
    <w:basedOn w:val="Domylnaczcionkaakapitu"/>
    <w:link w:val="Nagwek1"/>
    <w:uiPriority w:val="9"/>
    <w:rsid w:val="00AE2F2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Bezodstpw">
    <w:name w:val="No Spacing"/>
    <w:link w:val="BezodstpwZnak"/>
    <w:uiPriority w:val="99"/>
    <w:qFormat/>
    <w:rsid w:val="002B6A7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6A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6A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B6A71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2B6A71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24C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6C2058"/>
    <w:rPr>
      <w:b/>
      <w:bCs/>
      <w:i/>
      <w:iCs/>
      <w:color w:val="4472C4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F70D-9ED2-453A-A899-0FC9E39D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Brzyski</dc:creator>
  <cp:lastModifiedBy>atokarz</cp:lastModifiedBy>
  <cp:revision>3</cp:revision>
  <cp:lastPrinted>2024-11-27T07:14:00Z</cp:lastPrinted>
  <dcterms:created xsi:type="dcterms:W3CDTF">2024-11-27T07:13:00Z</dcterms:created>
  <dcterms:modified xsi:type="dcterms:W3CDTF">2024-11-27T07:14:00Z</dcterms:modified>
</cp:coreProperties>
</file>