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85CF"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</w:p>
    <w:p w14:paraId="50C1AAAF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02</w:t>
      </w:r>
      <w:r>
        <w:t>.</w:t>
      </w:r>
      <w:r>
        <w:rPr>
          <w:rFonts w:hint="default"/>
          <w:lang w:val="pl-PL"/>
        </w:rPr>
        <w:t>12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776E6BD6">
      <w:pPr>
        <w:tabs>
          <w:tab w:val="center" w:pos="4536"/>
          <w:tab w:val="right" w:pos="9072"/>
        </w:tabs>
        <w:suppressAutoHyphens w:val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RZP</w:t>
      </w:r>
      <w:r>
        <w:rPr>
          <w:rFonts w:hint="default" w:ascii="Times New Roman" w:hAnsi="Times New Roman" w:cs="Times New Roman"/>
          <w:b/>
          <w:sz w:val="24"/>
          <w:szCs w:val="24"/>
        </w:rPr>
        <w:t>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41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</w:p>
    <w:p w14:paraId="6AAC8796"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 w14:paraId="1649D115"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 w14:paraId="32662718"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 w14:paraId="194AC3F0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09CB0149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 w14:paraId="1104C3C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0FC83EEF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>„</w:t>
      </w:r>
      <w:r>
        <w:rPr>
          <w:rFonts w:hint="default" w:ascii="Times New Roman" w:hAnsi="Times New Roman" w:cs="Times New Roman"/>
          <w:b/>
          <w:sz w:val="22"/>
          <w:szCs w:val="22"/>
        </w:rPr>
        <w:t>Remont drogi gminnej 120711K (ul. Miechowska) w km od 1+736,40 do 1+996,40</w:t>
      </w:r>
      <w:r>
        <w:rPr>
          <w:rFonts w:hint="default" w:ascii="Times New Roman" w:hAnsi="Times New Roman" w:cs="Times New Roman"/>
          <w:b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sz w:val="22"/>
          <w:szCs w:val="22"/>
        </w:rPr>
        <w:t>w miejscowości Wolbrom, Gmina Wolbrom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>”</w:t>
      </w:r>
    </w:p>
    <w:p w14:paraId="1D0067E9">
      <w:pPr>
        <w:pStyle w:val="5"/>
        <w:spacing w:line="200" w:lineRule="atLeast"/>
        <w:jc w:val="both"/>
        <w:rPr>
          <w:rFonts w:hint="default" w:ascii="Times New Roman" w:hAnsi="Times New Roman"/>
          <w:b/>
          <w:bCs/>
          <w:iCs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515"/>
        <w:gridCol w:w="3546"/>
      </w:tblGrid>
      <w:tr w14:paraId="1CB544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B898E73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07036C0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E2FFD7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2EF613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0E3610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E6FA7A4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1204AC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Drog-Bud Sp. z o.o.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Lubojenka, </w:t>
            </w:r>
          </w:p>
          <w:p w14:paraId="0D34DD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Prosta 88/90</w:t>
            </w:r>
          </w:p>
          <w:p w14:paraId="17AC04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42-209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 Częstochowa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88BABE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38442938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295.051,17 zł brutto</w:t>
            </w:r>
          </w:p>
        </w:tc>
      </w:tr>
      <w:tr w14:paraId="5F6717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119137A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2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62C28B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ZAKŁAD BUDOWLANO-DROGOWY "DUKT" SP. Z O.O. SPÓŁKA KOMANDYTOWA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ul. Przedborska 84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,</w:t>
            </w:r>
          </w:p>
          <w:p w14:paraId="6BC845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29-100 Włoszczowa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441A4B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6F9D8019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38873DEB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222.541,93 zł brutto</w:t>
            </w:r>
          </w:p>
        </w:tc>
      </w:tr>
      <w:tr w14:paraId="4D79FB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EB126DE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7F3BD9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  <w:t>Przedsiębiorstwo Usługowo-Handlowo-Transportowe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 WIKOS FRESH Michał Strzelec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pl-PL"/>
              </w:rPr>
              <w:t xml:space="preserve">ul. Adama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ickiewicza 72</w:t>
            </w:r>
          </w:p>
          <w:p w14:paraId="281295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Wygiełzów, </w:t>
            </w:r>
          </w:p>
          <w:p w14:paraId="04D993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32-551 Babice 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EC7B845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764C903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298.640,31 zł brutto</w:t>
            </w:r>
          </w:p>
        </w:tc>
      </w:tr>
      <w:tr w14:paraId="4E0409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B8C5AFA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4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36599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Bresbud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  <w:t>S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półka z </w:t>
            </w:r>
            <w:r>
              <w:rPr>
                <w:rFonts w:hint="default" w:eastAsia="SimSun" w:cs="Times New Roman"/>
                <w:b/>
                <w:bCs/>
                <w:sz w:val="24"/>
                <w:szCs w:val="24"/>
                <w:lang w:val="pl-PL"/>
              </w:rPr>
              <w:t>o.o.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u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l.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Aleja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Bolesława Krzywoustego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 4/1</w:t>
            </w:r>
          </w:p>
          <w:p w14:paraId="2631B8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40-870 Katowice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508884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3DEEEF51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303.114,56 zł brutto</w:t>
            </w:r>
          </w:p>
        </w:tc>
      </w:tr>
      <w:tr w14:paraId="72E08C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B2EC01E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5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787B3E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PRODiM S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  <w:t>p. z o.o.</w:t>
            </w:r>
          </w:p>
          <w:p w14:paraId="24E2F7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Blokowa 14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,</w:t>
            </w:r>
          </w:p>
          <w:p w14:paraId="485E87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31-752 Kraków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447AA3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1E83296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250.950,26 zł brutto</w:t>
            </w:r>
          </w:p>
        </w:tc>
      </w:tr>
      <w:tr w14:paraId="469C82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A1C6816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6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3C78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Exdrog Sp.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  <w:t xml:space="preserve">z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o.o.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ą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piele Wielkie 138</w:t>
            </w:r>
          </w:p>
          <w:p w14:paraId="0B6298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32-340 Wolbrom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6912DC4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1A118E18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228.275,70 zł brutto</w:t>
            </w:r>
          </w:p>
        </w:tc>
      </w:tr>
      <w:tr w14:paraId="701AC8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663D867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7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4E5506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  <w:t>Krzysztof Janik</w:t>
            </w:r>
          </w:p>
          <w:p w14:paraId="468F81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  <w:t xml:space="preserve">Przedsiębiorstwo Produkcyjno Handlowo Usługowe LINK </w:t>
            </w:r>
          </w:p>
          <w:p w14:paraId="08281D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  <w:t xml:space="preserve">Zakład Projektowania i </w:t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  <w:t>Wykonawstwa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  <w:t xml:space="preserve"> Robót Drogowych </w:t>
            </w:r>
          </w:p>
          <w:p w14:paraId="508374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pl-PL"/>
              </w:rPr>
              <w:t>Al. 1000- lecia 1 D</w:t>
            </w:r>
            <w:bookmarkStart w:id="0" w:name="_GoBack"/>
            <w:bookmarkEnd w:id="0"/>
          </w:p>
          <w:p w14:paraId="1848D1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pl-PL"/>
              </w:rPr>
              <w:t>32-300 Olkusz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D6898B1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022CA95A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13BC152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40742CD6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271.717,11 zł brutto</w:t>
            </w:r>
          </w:p>
        </w:tc>
      </w:tr>
      <w:tr w14:paraId="756F99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F2F63E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8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664D5E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Berger Bau Polska Sp. z o.o.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Szczecińska 11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,</w:t>
            </w:r>
          </w:p>
          <w:p w14:paraId="48A4E9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54-517 Wrocław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86E2C0D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</w:p>
          <w:p w14:paraId="7AA6BE6D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296.142,62 zł brutto</w:t>
            </w:r>
          </w:p>
        </w:tc>
      </w:tr>
      <w:tr w14:paraId="3DDD79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F3F146D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9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553BD7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  <w:t>P.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U.H."DOMAX" Arkadiusz Mika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Grabińska 8</w:t>
            </w:r>
          </w:p>
          <w:p w14:paraId="1D42C5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42-283 Boronów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7E5121B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3ABCC1D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251.676,82 zł brutto</w:t>
            </w:r>
          </w:p>
        </w:tc>
      </w:tr>
      <w:tr w14:paraId="54F8D7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F15890D"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10</w:t>
            </w:r>
          </w:p>
        </w:tc>
        <w:tc>
          <w:tcPr>
            <w:tcW w:w="55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14:paraId="52D4BE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BOLTECH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l-PL"/>
              </w:rPr>
              <w:t>Sp. z o.o.</w:t>
            </w:r>
          </w:p>
          <w:p w14:paraId="58766B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ul. Kolejowa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37</w:t>
            </w:r>
          </w:p>
          <w:p w14:paraId="2B44D7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32-332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pl-PL"/>
              </w:rPr>
              <w:t>Bukowno</w:t>
            </w:r>
          </w:p>
        </w:tc>
        <w:tc>
          <w:tcPr>
            <w:tcW w:w="35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4D3B3E8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  <w:p w14:paraId="64B2DEA4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:lang w:val="pl-PL"/>
              </w:rPr>
              <w:t>247.142,08 zł brutto</w:t>
            </w:r>
          </w:p>
        </w:tc>
      </w:tr>
    </w:tbl>
    <w:p w14:paraId="028911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pacing w:val="9"/>
          <w:sz w:val="22"/>
          <w:szCs w:val="22"/>
        </w:rPr>
        <w:tab/>
      </w:r>
    </w:p>
    <w:p w14:paraId="272126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</w:p>
    <w:p w14:paraId="527145F6">
      <w:pPr>
        <w:wordWrap w:val="0"/>
        <w:spacing w:line="360" w:lineRule="auto"/>
        <w:jc w:val="right"/>
        <w:rPr>
          <w:rFonts w:hint="default"/>
          <w:i/>
          <w:iCs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rFonts w:hint="default"/>
          <w:b/>
          <w:bCs/>
          <w:i/>
          <w:iCs/>
          <w:lang w:val="pl-PL"/>
        </w:rPr>
        <w:t>Dagmara Muszalska</w:t>
      </w:r>
      <w:r>
        <w:rPr>
          <w:i/>
          <w:iCs/>
        </w:rPr>
        <w:br w:type="textWrapping"/>
      </w:r>
      <w:r>
        <w:rPr>
          <w:i/>
          <w:iCs/>
        </w:rPr>
        <w:t xml:space="preserve">Naczelnik Wydziału </w:t>
      </w:r>
      <w:r>
        <w:rPr>
          <w:rFonts w:hint="default"/>
          <w:i/>
          <w:iCs/>
          <w:lang w:val="pl-PL"/>
        </w:rPr>
        <w:t>Infrastruktury i Zamówień Publicznych</w:t>
      </w:r>
    </w:p>
    <w:p w14:paraId="0AE50DC1">
      <w:pPr>
        <w:rPr>
          <w:rStyle w:val="38"/>
          <w:sz w:val="16"/>
          <w:szCs w:val="16"/>
        </w:rPr>
      </w:pPr>
    </w:p>
    <w:p w14:paraId="2F8DC931">
      <w:pPr>
        <w:rPr>
          <w:rStyle w:val="38"/>
          <w:sz w:val="16"/>
          <w:szCs w:val="16"/>
        </w:rPr>
      </w:pPr>
    </w:p>
    <w:p w14:paraId="376A06D6">
      <w:pPr>
        <w:rPr>
          <w:rStyle w:val="38"/>
          <w:sz w:val="16"/>
          <w:szCs w:val="16"/>
        </w:rPr>
      </w:pPr>
    </w:p>
    <w:p w14:paraId="41BE615C">
      <w:pPr>
        <w:rPr>
          <w:rStyle w:val="38"/>
          <w:sz w:val="16"/>
          <w:szCs w:val="16"/>
        </w:rPr>
      </w:pPr>
    </w:p>
    <w:p w14:paraId="78B5FB7D">
      <w:r>
        <w:rPr>
          <w:rStyle w:val="38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8"/>
          <w:sz w:val="16"/>
          <w:szCs w:val="16"/>
        </w:rPr>
        <w:sym w:font="Symbol" w:char="F02D"/>
      </w:r>
      <w:r>
        <w:rPr>
          <w:rStyle w:val="38"/>
          <w:sz w:val="16"/>
          <w:szCs w:val="16"/>
        </w:rPr>
        <w:t xml:space="preserve"> Platforma przetargowa</w:t>
      </w:r>
      <w:r>
        <w:rPr>
          <w:rStyle w:val="38"/>
          <w:rFonts w:hint="default"/>
          <w:sz w:val="16"/>
          <w:szCs w:val="16"/>
          <w:lang w:val="pl-PL"/>
        </w:rPr>
        <w:t>,</w:t>
      </w:r>
      <w:r>
        <w:rPr>
          <w:sz w:val="16"/>
          <w:szCs w:val="16"/>
        </w:rPr>
        <w:br w:type="textWrapping"/>
      </w:r>
      <w:r>
        <w:rPr>
          <w:rStyle w:val="38"/>
          <w:sz w:val="16"/>
          <w:szCs w:val="16"/>
        </w:rPr>
        <w:sym w:font="Symbol" w:char="F02D"/>
      </w:r>
      <w:r>
        <w:rPr>
          <w:rStyle w:val="38"/>
          <w:sz w:val="16"/>
          <w:szCs w:val="16"/>
        </w:rPr>
        <w:t xml:space="preserve"> aa.</w:t>
      </w:r>
    </w:p>
    <w:sectPr>
      <w:footerReference r:id="rId3" w:type="default"/>
      <w:pgSz w:w="11906" w:h="16838"/>
      <w:pgMar w:top="720" w:right="720" w:bottom="57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CD6C">
    <w:pPr>
      <w:pStyle w:val="10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365741F"/>
    <w:rsid w:val="041C114C"/>
    <w:rsid w:val="081B71CB"/>
    <w:rsid w:val="0ECA74B1"/>
    <w:rsid w:val="10C15958"/>
    <w:rsid w:val="1B3A7F42"/>
    <w:rsid w:val="1EA75516"/>
    <w:rsid w:val="206A64DD"/>
    <w:rsid w:val="278D39F6"/>
    <w:rsid w:val="2F077C8B"/>
    <w:rsid w:val="32A6197A"/>
    <w:rsid w:val="34EE5633"/>
    <w:rsid w:val="368C59B0"/>
    <w:rsid w:val="43EC1B77"/>
    <w:rsid w:val="47274F4A"/>
    <w:rsid w:val="486F6AB3"/>
    <w:rsid w:val="49C66341"/>
    <w:rsid w:val="4A544016"/>
    <w:rsid w:val="4B3774F7"/>
    <w:rsid w:val="4B5A31E5"/>
    <w:rsid w:val="50AE6CE7"/>
    <w:rsid w:val="596F6C04"/>
    <w:rsid w:val="5A4F60D6"/>
    <w:rsid w:val="5DF179D9"/>
    <w:rsid w:val="60E02A4A"/>
    <w:rsid w:val="61C45B06"/>
    <w:rsid w:val="62163D2B"/>
    <w:rsid w:val="637D2162"/>
    <w:rsid w:val="68823499"/>
    <w:rsid w:val="707F3214"/>
    <w:rsid w:val="7AEE7B30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>
    <w:name w:val="List"/>
    <w:basedOn w:val="5"/>
    <w:qFormat/>
    <w:uiPriority w:val="0"/>
    <w:rPr>
      <w:rFonts w:cs="Arial Unicode MS"/>
    </w:rPr>
  </w:style>
  <w:style w:type="character" w:customStyle="1" w:styleId="13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Mocno wyróżniony"/>
    <w:qFormat/>
    <w:uiPriority w:val="0"/>
    <w:rPr>
      <w:b/>
      <w:bCs/>
    </w:rPr>
  </w:style>
  <w:style w:type="character" w:customStyle="1" w:styleId="15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Wingdings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21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2">
    <w:name w:val="ListLabel 7"/>
    <w:qFormat/>
    <w:uiPriority w:val="0"/>
    <w:rPr>
      <w:rFonts w:cs="Courier New"/>
    </w:rPr>
  </w:style>
  <w:style w:type="character" w:customStyle="1" w:styleId="23">
    <w:name w:val="ListLabel 8"/>
    <w:qFormat/>
    <w:uiPriority w:val="0"/>
    <w:rPr>
      <w:rFonts w:cs="Wingdings"/>
    </w:rPr>
  </w:style>
  <w:style w:type="character" w:customStyle="1" w:styleId="24">
    <w:name w:val="ListLabel 9"/>
    <w:autoRedefine/>
    <w:qFormat/>
    <w:uiPriority w:val="0"/>
    <w:rPr>
      <w:rFonts w:cs="Symbol"/>
    </w:rPr>
  </w:style>
  <w:style w:type="character" w:customStyle="1" w:styleId="25">
    <w:name w:val="ListLabel 10"/>
    <w:autoRedefine/>
    <w:qFormat/>
    <w:uiPriority w:val="0"/>
    <w:rPr>
      <w:rFonts w:eastAsia="Times New Roman" w:cs="Times New Roman"/>
      <w:sz w:val="24"/>
      <w:szCs w:val="20"/>
    </w:rPr>
  </w:style>
  <w:style w:type="character" w:customStyle="1" w:styleId="26">
    <w:name w:val="ListLabel 11"/>
    <w:autoRedefine/>
    <w:qFormat/>
    <w:uiPriority w:val="0"/>
    <w:rPr>
      <w:rFonts w:eastAsia="Times New Roman" w:cs="Times New Roman"/>
      <w:sz w:val="24"/>
      <w:szCs w:val="20"/>
    </w:rPr>
  </w:style>
  <w:style w:type="character" w:customStyle="1" w:styleId="27">
    <w:name w:val="ListLabel 12"/>
    <w:autoRedefine/>
    <w:qFormat/>
    <w:uiPriority w:val="0"/>
    <w:rPr>
      <w:rFonts w:cs="Courier New"/>
    </w:rPr>
  </w:style>
  <w:style w:type="character" w:customStyle="1" w:styleId="28">
    <w:name w:val="ListLabel 13"/>
    <w:autoRedefine/>
    <w:qFormat/>
    <w:uiPriority w:val="0"/>
    <w:rPr>
      <w:rFonts w:cs="Wingdings"/>
    </w:rPr>
  </w:style>
  <w:style w:type="character" w:customStyle="1" w:styleId="29">
    <w:name w:val="ListLabel 14"/>
    <w:qFormat/>
    <w:uiPriority w:val="0"/>
    <w:rPr>
      <w:rFonts w:cs="Symbol"/>
    </w:rPr>
  </w:style>
  <w:style w:type="character" w:customStyle="1" w:styleId="30">
    <w:name w:val="ListLabel 15"/>
    <w:autoRedefine/>
    <w:qFormat/>
    <w:uiPriority w:val="0"/>
    <w:rPr>
      <w:rFonts w:eastAsia="Times New Roman" w:cs="Times New Roman"/>
      <w:sz w:val="24"/>
      <w:szCs w:val="20"/>
    </w:rPr>
  </w:style>
  <w:style w:type="paragraph" w:customStyle="1" w:styleId="31">
    <w:name w:val="Indeks"/>
    <w:basedOn w:val="1"/>
    <w:autoRedefine/>
    <w:qFormat/>
    <w:uiPriority w:val="0"/>
    <w:pPr>
      <w:suppressLineNumbers/>
    </w:pPr>
    <w:rPr>
      <w:rFonts w:cs="Arial Unicode MS"/>
    </w:rPr>
  </w:style>
  <w:style w:type="paragraph" w:customStyle="1" w:styleId="32">
    <w:name w:val="Zawartość tabeli"/>
    <w:basedOn w:val="1"/>
    <w:autoRedefine/>
    <w:qFormat/>
    <w:uiPriority w:val="0"/>
  </w:style>
  <w:style w:type="paragraph" w:styleId="3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4">
    <w:name w:val="Stopka Znak"/>
    <w:basedOn w:val="2"/>
    <w:link w:val="10"/>
    <w:autoRedefine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5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6">
    <w:name w:val="Tekst komentarza Znak"/>
    <w:basedOn w:val="2"/>
    <w:link w:val="8"/>
    <w:autoRedefine/>
    <w:semiHidden/>
    <w:qFormat/>
    <w:uiPriority w:val="99"/>
    <w:rPr>
      <w:rFonts w:ascii="Times New Roman" w:hAnsi="Times New Roman" w:eastAsia="Times New Roman" w:cs="Times New Roman"/>
      <w:color w:val="00000A"/>
      <w:szCs w:val="20"/>
    </w:rPr>
  </w:style>
  <w:style w:type="character" w:customStyle="1" w:styleId="37">
    <w:name w:val="Temat komentarza Znak"/>
    <w:basedOn w:val="36"/>
    <w:link w:val="9"/>
    <w:autoRedefine/>
    <w:semiHidden/>
    <w:qFormat/>
    <w:uiPriority w:val="99"/>
    <w:rPr>
      <w:rFonts w:ascii="Times New Roman" w:hAnsi="Times New Roman" w:eastAsia="Times New Roman" w:cs="Times New Roman"/>
      <w:b/>
      <w:bCs/>
      <w:color w:val="00000A"/>
      <w:szCs w:val="20"/>
    </w:rPr>
  </w:style>
  <w:style w:type="character" w:customStyle="1" w:styleId="38">
    <w:name w:val="markedcontent"/>
    <w:basedOn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755</Characters>
  <Lines>6</Lines>
  <Paragraphs>1</Paragraphs>
  <TotalTime>9</TotalTime>
  <ScaleCrop>false</ScaleCrop>
  <LinksUpToDate>false</LinksUpToDate>
  <CharactersWithSpaces>879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2023-09-26T08:08:00Z</cp:lastPrinted>
  <dcterms:modified xsi:type="dcterms:W3CDTF">2024-12-02T10:37:54Z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1045-12.2.0.18911</vt:lpwstr>
  </property>
  <property fmtid="{D5CDD505-2E9C-101B-9397-08002B2CF9AE}" pid="9" name="ICV">
    <vt:lpwstr>C25F1B88AC14496688EE7CFC9A2E2FDA</vt:lpwstr>
  </property>
</Properties>
</file>