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0F40" w14:textId="77777777" w:rsidR="00B346BD" w:rsidRDefault="00B346BD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sz w:val="22"/>
          <w:szCs w:val="22"/>
        </w:rPr>
      </w:pPr>
    </w:p>
    <w:p w14:paraId="1B97029E" w14:textId="6D64DF93" w:rsidR="00A00A2B" w:rsidRPr="00B346BD" w:rsidRDefault="00E91E20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B346BD">
        <w:rPr>
          <w:rFonts w:asciiTheme="majorHAnsi" w:hAnsiTheme="majorHAnsi" w:cstheme="majorHAnsi"/>
          <w:sz w:val="22"/>
          <w:szCs w:val="22"/>
        </w:rPr>
        <w:t>GUM202</w:t>
      </w:r>
      <w:r w:rsidR="00B346BD" w:rsidRPr="00B346BD">
        <w:rPr>
          <w:rFonts w:asciiTheme="majorHAnsi" w:hAnsiTheme="majorHAnsi" w:cstheme="majorHAnsi"/>
          <w:sz w:val="22"/>
          <w:szCs w:val="22"/>
        </w:rPr>
        <w:t>3</w:t>
      </w:r>
      <w:r w:rsidRPr="00B346BD">
        <w:rPr>
          <w:rFonts w:asciiTheme="majorHAnsi" w:hAnsiTheme="majorHAnsi" w:cstheme="majorHAnsi"/>
          <w:sz w:val="22"/>
          <w:szCs w:val="22"/>
        </w:rPr>
        <w:t>ZP00</w:t>
      </w:r>
      <w:r w:rsidR="00B346BD" w:rsidRPr="00B346BD">
        <w:rPr>
          <w:rFonts w:asciiTheme="majorHAnsi" w:hAnsiTheme="majorHAnsi" w:cstheme="majorHAnsi"/>
          <w:sz w:val="22"/>
          <w:szCs w:val="22"/>
        </w:rPr>
        <w:t>37</w:t>
      </w:r>
      <w:r w:rsidR="00A00A2B" w:rsidRPr="00B346BD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Gdańsk, dnia </w:t>
      </w:r>
      <w:r w:rsidR="00B346BD" w:rsidRPr="00B346BD">
        <w:rPr>
          <w:rFonts w:asciiTheme="majorHAnsi" w:hAnsiTheme="majorHAnsi" w:cstheme="majorHAnsi"/>
          <w:sz w:val="22"/>
          <w:szCs w:val="22"/>
        </w:rPr>
        <w:t>15.06.2023 r.</w:t>
      </w:r>
    </w:p>
    <w:p w14:paraId="049E134C" w14:textId="686FE609" w:rsidR="00A00A2B" w:rsidRPr="00B346BD" w:rsidRDefault="00A00A2B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45BC58A5" w14:textId="77777777" w:rsidR="00D26CD3" w:rsidRPr="00B346BD" w:rsidRDefault="00D26CD3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64D50F37" w14:textId="1F89874B" w:rsidR="00FB2E17" w:rsidRPr="00B346BD" w:rsidRDefault="00FB2E17" w:rsidP="00FB2E1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346BD">
        <w:rPr>
          <w:rFonts w:asciiTheme="majorHAnsi" w:hAnsiTheme="majorHAnsi" w:cstheme="majorHAnsi"/>
          <w:b/>
          <w:sz w:val="22"/>
          <w:szCs w:val="22"/>
        </w:rPr>
        <w:t xml:space="preserve">Zawiadomienie o unieważnieniu postępowania  </w:t>
      </w:r>
    </w:p>
    <w:p w14:paraId="7A180469" w14:textId="65A182C9" w:rsidR="00D26CD3" w:rsidRPr="00B346BD" w:rsidRDefault="00D26CD3" w:rsidP="00FB2E1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02358DA" w14:textId="77777777" w:rsidR="00D26CD3" w:rsidRPr="00B346BD" w:rsidRDefault="00D26CD3" w:rsidP="00FB2E1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9E3AAD1" w14:textId="2AD4B65B" w:rsidR="00E91E20" w:rsidRPr="00B346BD" w:rsidRDefault="00A00A2B" w:rsidP="006F50DD">
      <w:pPr>
        <w:pStyle w:val="Akapitzlist"/>
        <w:spacing w:after="200" w:line="276" w:lineRule="auto"/>
        <w:ind w:left="0" w:right="-30"/>
        <w:jc w:val="both"/>
        <w:rPr>
          <w:rFonts w:asciiTheme="majorHAnsi" w:hAnsiTheme="majorHAnsi" w:cstheme="majorHAnsi"/>
        </w:rPr>
      </w:pPr>
      <w:r w:rsidRPr="00B346BD">
        <w:rPr>
          <w:rFonts w:asciiTheme="majorHAnsi" w:hAnsiTheme="majorHAnsi" w:cstheme="majorHAnsi"/>
        </w:rPr>
        <w:t xml:space="preserve">Dotyczy: </w:t>
      </w:r>
      <w:r w:rsidRPr="00B346BD">
        <w:rPr>
          <w:rFonts w:asciiTheme="majorHAnsi" w:hAnsiTheme="majorHAnsi" w:cstheme="majorHAnsi"/>
          <w:iCs/>
        </w:rPr>
        <w:t xml:space="preserve">postępowania o udzielenie zamówienia publicznego </w:t>
      </w:r>
      <w:r w:rsidR="00B346BD" w:rsidRPr="00B346BD">
        <w:rPr>
          <w:rFonts w:asciiTheme="majorHAnsi" w:hAnsiTheme="majorHAnsi" w:cstheme="majorHAnsi"/>
          <w:iCs/>
        </w:rPr>
        <w:t xml:space="preserve">na </w:t>
      </w:r>
      <w:r w:rsidR="00B346BD" w:rsidRPr="00B346BD">
        <w:rPr>
          <w:rFonts w:asciiTheme="majorHAnsi" w:hAnsiTheme="majorHAnsi" w:cstheme="majorHAnsi"/>
          <w:color w:val="000000"/>
        </w:rPr>
        <w:t>świadczenie usług w zakresie specjalistycznych badań laboratoryjnych wraz z interpretacją wyników w ramach projektu „</w:t>
      </w:r>
      <w:proofErr w:type="spellStart"/>
      <w:r w:rsidR="00B346BD" w:rsidRPr="00B346BD">
        <w:rPr>
          <w:rFonts w:asciiTheme="majorHAnsi" w:hAnsiTheme="majorHAnsi" w:cstheme="majorHAnsi"/>
          <w:color w:val="000000"/>
        </w:rPr>
        <w:t>Egzosomy</w:t>
      </w:r>
      <w:proofErr w:type="spellEnd"/>
      <w:r w:rsidR="00B346BD" w:rsidRPr="00B346BD">
        <w:rPr>
          <w:rFonts w:asciiTheme="majorHAnsi" w:hAnsiTheme="majorHAnsi" w:cstheme="majorHAnsi"/>
          <w:color w:val="000000"/>
        </w:rPr>
        <w:t xml:space="preserve"> jako potencjalny </w:t>
      </w:r>
      <w:proofErr w:type="spellStart"/>
      <w:r w:rsidR="00B346BD" w:rsidRPr="00B346BD">
        <w:rPr>
          <w:rFonts w:asciiTheme="majorHAnsi" w:hAnsiTheme="majorHAnsi" w:cstheme="majorHAnsi"/>
          <w:color w:val="000000"/>
        </w:rPr>
        <w:t>biomarker</w:t>
      </w:r>
      <w:proofErr w:type="spellEnd"/>
      <w:r w:rsidR="00B346BD" w:rsidRPr="00B346BD">
        <w:rPr>
          <w:rFonts w:asciiTheme="majorHAnsi" w:hAnsiTheme="majorHAnsi" w:cstheme="majorHAnsi"/>
          <w:color w:val="000000"/>
        </w:rPr>
        <w:t xml:space="preserve"> dla monitorowania i prognozowania odrzucania nerki przeszczepionej”.           </w:t>
      </w:r>
    </w:p>
    <w:p w14:paraId="76B5E83B" w14:textId="67145206" w:rsidR="004B7256" w:rsidRPr="00B346BD" w:rsidRDefault="004B7256" w:rsidP="004B7256">
      <w:pPr>
        <w:spacing w:line="288" w:lineRule="auto"/>
        <w:jc w:val="both"/>
        <w:rPr>
          <w:rFonts w:asciiTheme="majorHAnsi" w:hAnsiTheme="majorHAnsi" w:cstheme="majorHAnsi"/>
          <w:color w:val="555555"/>
          <w:sz w:val="22"/>
          <w:szCs w:val="22"/>
        </w:rPr>
      </w:pPr>
    </w:p>
    <w:p w14:paraId="213B5678" w14:textId="7C70FE3A" w:rsidR="00B346BD" w:rsidRDefault="00E43446" w:rsidP="00D26CD3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346BD">
        <w:rPr>
          <w:rFonts w:asciiTheme="majorHAnsi" w:hAnsiTheme="majorHAnsi" w:cstheme="majorHAnsi"/>
          <w:sz w:val="22"/>
          <w:szCs w:val="22"/>
        </w:rPr>
        <w:t>Gdański Uniwersytet Medyczny</w:t>
      </w:r>
      <w:r w:rsidR="004B7256" w:rsidRPr="00B346BD">
        <w:rPr>
          <w:rFonts w:asciiTheme="majorHAnsi" w:hAnsiTheme="majorHAnsi" w:cstheme="majorHAnsi"/>
          <w:sz w:val="22"/>
          <w:szCs w:val="22"/>
        </w:rPr>
        <w:t xml:space="preserve"> jako Zamawiający</w:t>
      </w:r>
      <w:r w:rsidRPr="00B346BD">
        <w:rPr>
          <w:rFonts w:asciiTheme="majorHAnsi" w:hAnsiTheme="majorHAnsi" w:cstheme="majorHAnsi"/>
          <w:sz w:val="22"/>
          <w:szCs w:val="22"/>
        </w:rPr>
        <w:t>,</w:t>
      </w:r>
      <w:r w:rsidR="004B7256" w:rsidRPr="00B346BD">
        <w:rPr>
          <w:rFonts w:asciiTheme="majorHAnsi" w:hAnsiTheme="majorHAnsi" w:cstheme="majorHAnsi"/>
          <w:sz w:val="22"/>
          <w:szCs w:val="22"/>
        </w:rPr>
        <w:t xml:space="preserve"> </w:t>
      </w:r>
      <w:r w:rsidR="00B346BD">
        <w:rPr>
          <w:rFonts w:asciiTheme="majorHAnsi" w:hAnsiTheme="majorHAnsi" w:cstheme="majorHAnsi"/>
          <w:sz w:val="22"/>
          <w:szCs w:val="22"/>
        </w:rPr>
        <w:t>zgodnie z art. 260 ust. 1 i 2</w:t>
      </w:r>
      <w:r w:rsidR="00D26CD3" w:rsidRPr="00B346BD">
        <w:rPr>
          <w:rFonts w:asciiTheme="majorHAnsi" w:hAnsiTheme="majorHAnsi" w:cstheme="majorHAnsi"/>
          <w:sz w:val="22"/>
          <w:szCs w:val="22"/>
        </w:rPr>
        <w:t xml:space="preserve"> ustawy</w:t>
      </w:r>
      <w:r w:rsidR="00D26CD3" w:rsidRPr="00B346B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B346BD">
        <w:rPr>
          <w:rFonts w:asciiTheme="majorHAnsi" w:hAnsiTheme="majorHAnsi" w:cstheme="majorHAnsi"/>
          <w:color w:val="000000"/>
          <w:sz w:val="22"/>
          <w:szCs w:val="22"/>
        </w:rPr>
        <w:t xml:space="preserve">Prawo zamówień publicznych </w:t>
      </w:r>
      <w:r w:rsidR="004B7256" w:rsidRPr="00B346BD">
        <w:rPr>
          <w:rFonts w:asciiTheme="majorHAnsi" w:hAnsiTheme="majorHAnsi" w:cstheme="majorHAnsi"/>
          <w:color w:val="000000"/>
          <w:sz w:val="22"/>
          <w:szCs w:val="22"/>
        </w:rPr>
        <w:t>zawiadamia,</w:t>
      </w:r>
      <w:r w:rsidR="004B7256" w:rsidRPr="00B346BD">
        <w:rPr>
          <w:rFonts w:asciiTheme="majorHAnsi" w:hAnsiTheme="majorHAnsi" w:cstheme="majorHAnsi"/>
          <w:sz w:val="22"/>
          <w:szCs w:val="22"/>
        </w:rPr>
        <w:t xml:space="preserve"> że </w:t>
      </w:r>
      <w:r w:rsidRPr="00B346BD">
        <w:rPr>
          <w:rFonts w:asciiTheme="majorHAnsi" w:hAnsiTheme="majorHAnsi" w:cstheme="majorHAnsi"/>
          <w:color w:val="000000"/>
          <w:sz w:val="22"/>
          <w:szCs w:val="22"/>
        </w:rPr>
        <w:t>unieważnia przedmiotowe postępowanie</w:t>
      </w:r>
      <w:r w:rsidRPr="00B346BD">
        <w:rPr>
          <w:rFonts w:asciiTheme="majorHAnsi" w:hAnsiTheme="majorHAnsi" w:cstheme="majorHAnsi"/>
          <w:sz w:val="22"/>
          <w:szCs w:val="22"/>
        </w:rPr>
        <w:t xml:space="preserve"> </w:t>
      </w:r>
      <w:r w:rsidR="004B7256" w:rsidRPr="00B346BD">
        <w:rPr>
          <w:rFonts w:asciiTheme="majorHAnsi" w:hAnsiTheme="majorHAnsi" w:cstheme="majorHAnsi"/>
          <w:sz w:val="22"/>
          <w:szCs w:val="22"/>
        </w:rPr>
        <w:t xml:space="preserve">na podstawie art. 255 pkt </w:t>
      </w:r>
      <w:r w:rsidR="00B346BD">
        <w:rPr>
          <w:rFonts w:asciiTheme="majorHAnsi" w:hAnsiTheme="majorHAnsi" w:cstheme="majorHAnsi"/>
          <w:sz w:val="22"/>
          <w:szCs w:val="22"/>
        </w:rPr>
        <w:t>3</w:t>
      </w:r>
      <w:r w:rsidR="004B7256" w:rsidRPr="00B346BD">
        <w:rPr>
          <w:rFonts w:asciiTheme="majorHAnsi" w:hAnsiTheme="majorHAnsi" w:cstheme="majorHAnsi"/>
          <w:sz w:val="22"/>
          <w:szCs w:val="22"/>
        </w:rPr>
        <w:t xml:space="preserve">)  ustawy </w:t>
      </w:r>
      <w:proofErr w:type="spellStart"/>
      <w:r w:rsidRPr="00B346BD">
        <w:rPr>
          <w:rFonts w:asciiTheme="majorHAnsi" w:hAnsiTheme="majorHAnsi" w:cstheme="majorHAnsi"/>
          <w:color w:val="000000"/>
          <w:sz w:val="22"/>
          <w:szCs w:val="22"/>
        </w:rPr>
        <w:t>Pzp</w:t>
      </w:r>
      <w:proofErr w:type="spellEnd"/>
      <w:r w:rsidRPr="00B346BD">
        <w:rPr>
          <w:rFonts w:asciiTheme="majorHAnsi" w:hAnsiTheme="majorHAnsi" w:cstheme="majorHAnsi"/>
          <w:color w:val="000000"/>
          <w:sz w:val="22"/>
          <w:szCs w:val="22"/>
        </w:rPr>
        <w:t xml:space="preserve"> tj. </w:t>
      </w:r>
      <w:r w:rsidR="00B346BD">
        <w:rPr>
          <w:rFonts w:asciiTheme="majorHAnsi" w:hAnsiTheme="majorHAnsi" w:cstheme="majorHAnsi"/>
          <w:color w:val="000000"/>
          <w:sz w:val="22"/>
          <w:szCs w:val="22"/>
        </w:rPr>
        <w:t>cena jedynej złożonej oferty przewyższa kwotę, którą zamawiający zamierza przeznaczyć na sfinansowanie zamówienia.</w:t>
      </w:r>
    </w:p>
    <w:p w14:paraId="5DABD439" w14:textId="1E6A39F0" w:rsidR="00A858FD" w:rsidRPr="00A858FD" w:rsidRDefault="00A858FD" w:rsidP="00A858FD">
      <w:pPr>
        <w:tabs>
          <w:tab w:val="left" w:pos="-284"/>
          <w:tab w:val="left" w:pos="9070"/>
        </w:tabs>
        <w:spacing w:line="288" w:lineRule="auto"/>
        <w:ind w:right="26"/>
        <w:jc w:val="both"/>
        <w:rPr>
          <w:rFonts w:asciiTheme="majorHAnsi" w:hAnsiTheme="majorHAnsi" w:cstheme="majorHAnsi"/>
          <w:sz w:val="22"/>
          <w:szCs w:val="22"/>
        </w:rPr>
      </w:pPr>
      <w:r w:rsidRPr="00A858FD">
        <w:rPr>
          <w:rFonts w:asciiTheme="majorHAnsi" w:hAnsiTheme="majorHAnsi" w:cstheme="majorHAnsi"/>
          <w:sz w:val="22"/>
          <w:szCs w:val="22"/>
        </w:rPr>
        <w:t xml:space="preserve">Zamawiający przeznaczył na realizację zamówienia kwotę </w:t>
      </w:r>
      <w:r>
        <w:rPr>
          <w:rFonts w:asciiTheme="majorHAnsi" w:hAnsiTheme="majorHAnsi" w:cstheme="majorHAnsi"/>
          <w:sz w:val="22"/>
          <w:szCs w:val="22"/>
        </w:rPr>
        <w:t>1 072 018,80</w:t>
      </w:r>
      <w:r w:rsidRPr="00A858FD">
        <w:rPr>
          <w:rFonts w:asciiTheme="majorHAnsi" w:hAnsiTheme="majorHAnsi" w:cstheme="majorHAnsi"/>
          <w:sz w:val="22"/>
          <w:szCs w:val="22"/>
        </w:rPr>
        <w:t xml:space="preserve"> zł. brutto. Ponieważ cena oferty przewyższa kwotę jaką Zamawiający zamierza przeznaczyć na sfinansowanie zamówienia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</w:t>
      </w:r>
      <w:r w:rsidRPr="00A858FD">
        <w:rPr>
          <w:rFonts w:asciiTheme="majorHAnsi" w:hAnsiTheme="majorHAnsi" w:cstheme="majorHAnsi"/>
          <w:sz w:val="22"/>
          <w:szCs w:val="22"/>
        </w:rPr>
        <w:t xml:space="preserve">o </w:t>
      </w:r>
      <w:r>
        <w:rPr>
          <w:rFonts w:asciiTheme="majorHAnsi" w:hAnsiTheme="majorHAnsi" w:cstheme="majorHAnsi"/>
          <w:sz w:val="22"/>
          <w:szCs w:val="22"/>
        </w:rPr>
        <w:t>208 252,80</w:t>
      </w:r>
      <w:r w:rsidRPr="00A858FD">
        <w:rPr>
          <w:rFonts w:asciiTheme="majorHAnsi" w:hAnsiTheme="majorHAnsi" w:cstheme="majorHAnsi"/>
          <w:sz w:val="22"/>
          <w:szCs w:val="22"/>
        </w:rPr>
        <w:t xml:space="preserve"> zł., a Zamawiający nie dysponuję środkami finansowymi na zwiększenie kwoty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A858FD">
        <w:rPr>
          <w:rFonts w:asciiTheme="majorHAnsi" w:hAnsiTheme="majorHAnsi" w:cstheme="majorHAnsi"/>
          <w:sz w:val="22"/>
          <w:szCs w:val="22"/>
        </w:rPr>
        <w:t xml:space="preserve"> to postanawia jak na wstępie.</w:t>
      </w:r>
    </w:p>
    <w:p w14:paraId="45340EC3" w14:textId="065FEED4" w:rsidR="004B7256" w:rsidRPr="00E43446" w:rsidRDefault="004B7256" w:rsidP="004B7256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64" w:lineRule="auto"/>
        <w:ind w:right="-1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427282A" w14:textId="11F1DAB4" w:rsidR="00C63F81" w:rsidRPr="00A858FD" w:rsidRDefault="004B7256" w:rsidP="00A858FD">
      <w:pPr>
        <w:shd w:val="clear" w:color="auto" w:fill="FFFFFF"/>
        <w:rPr>
          <w:sz w:val="22"/>
          <w:szCs w:val="22"/>
        </w:rPr>
      </w:pP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i/>
          <w:kern w:val="2"/>
          <w:sz w:val="22"/>
          <w:szCs w:val="22"/>
        </w:rPr>
        <w:tab/>
      </w:r>
      <w:r w:rsidRPr="00694666">
        <w:rPr>
          <w:rFonts w:ascii="Calibri" w:hAnsi="Calibri" w:cs="Calibri"/>
          <w:color w:val="FF0000"/>
          <w:sz w:val="22"/>
          <w:szCs w:val="22"/>
        </w:rPr>
        <w:t xml:space="preserve">                                         </w:t>
      </w:r>
      <w:r w:rsidRPr="00694666">
        <w:rPr>
          <w:rFonts w:ascii="Calibri" w:hAnsi="Calibri" w:cs="Calibri"/>
          <w:i/>
          <w:color w:val="FF0000"/>
          <w:sz w:val="22"/>
          <w:szCs w:val="22"/>
        </w:rPr>
        <w:t xml:space="preserve">                </w:t>
      </w:r>
      <w:r w:rsidR="00A858FD">
        <w:rPr>
          <w:rFonts w:ascii="Calibri" w:hAnsi="Calibri" w:cs="Calibri"/>
          <w:i/>
          <w:color w:val="FF0000"/>
          <w:sz w:val="22"/>
          <w:szCs w:val="22"/>
        </w:rPr>
        <w:t xml:space="preserve">                              </w:t>
      </w:r>
    </w:p>
    <w:p w14:paraId="48B2CA5F" w14:textId="77777777" w:rsidR="00072BEA" w:rsidRPr="00D26CD3" w:rsidRDefault="00072BEA" w:rsidP="00072BE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349919B" w14:textId="0A820E7E" w:rsidR="00A00A2B" w:rsidRPr="00D26CD3" w:rsidRDefault="00C63F81" w:rsidP="00A00A2B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="00A00A2B" w:rsidRPr="00D26CD3">
        <w:rPr>
          <w:rFonts w:ascii="Calibri" w:hAnsi="Calibri" w:cs="Calibri"/>
          <w:i/>
          <w:sz w:val="18"/>
          <w:szCs w:val="18"/>
        </w:rPr>
        <w:t xml:space="preserve">                              p.o. Kanclerza</w:t>
      </w:r>
    </w:p>
    <w:p w14:paraId="3EA9E0BE" w14:textId="3AE2BCA3" w:rsidR="006F50DD" w:rsidRPr="00D26CD3" w:rsidRDefault="00A00A2B" w:rsidP="00A00A2B">
      <w:pPr>
        <w:rPr>
          <w:rFonts w:ascii="Calibri" w:hAnsi="Calibri" w:cs="Calibri"/>
          <w:i/>
          <w:sz w:val="18"/>
          <w:szCs w:val="18"/>
        </w:rPr>
      </w:pP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="00A858FD">
        <w:rPr>
          <w:rFonts w:ascii="Calibri" w:hAnsi="Calibri" w:cs="Calibri"/>
          <w:i/>
          <w:sz w:val="18"/>
          <w:szCs w:val="18"/>
        </w:rPr>
        <w:t xml:space="preserve">           /-/</w:t>
      </w:r>
    </w:p>
    <w:p w14:paraId="23521EDF" w14:textId="77777777" w:rsidR="00A00A2B" w:rsidRPr="00D26CD3" w:rsidRDefault="00A00A2B" w:rsidP="00A00A2B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 w:rsidRPr="00D26CD3">
        <w:rPr>
          <w:rFonts w:ascii="Calibri" w:hAnsi="Calibri" w:cs="Calibri"/>
          <w:i/>
          <w:sz w:val="18"/>
          <w:szCs w:val="18"/>
        </w:rPr>
        <w:t xml:space="preserve">                                                   prof. dr hab. Jacek </w:t>
      </w:r>
      <w:proofErr w:type="spellStart"/>
      <w:r w:rsidRPr="00D26CD3">
        <w:rPr>
          <w:rFonts w:ascii="Calibri" w:hAnsi="Calibri" w:cs="Calibri"/>
          <w:i/>
          <w:sz w:val="18"/>
          <w:szCs w:val="18"/>
        </w:rPr>
        <w:t>Bigda</w:t>
      </w:r>
      <w:proofErr w:type="spellEnd"/>
    </w:p>
    <w:p w14:paraId="418A13F2" w14:textId="2D5F7CF5" w:rsidR="006E1516" w:rsidRPr="00D26CD3" w:rsidRDefault="006E1516" w:rsidP="00A00A2B">
      <w:pPr>
        <w:autoSpaceDE w:val="0"/>
        <w:autoSpaceDN w:val="0"/>
        <w:adjustRightInd w:val="0"/>
        <w:ind w:right="567"/>
        <w:rPr>
          <w:rFonts w:ascii="Calibri" w:eastAsiaTheme="majorEastAsia" w:hAnsi="Calibri" w:cs="Calibri"/>
          <w:sz w:val="24"/>
          <w:szCs w:val="24"/>
        </w:rPr>
      </w:pPr>
    </w:p>
    <w:p w14:paraId="4FE118D1" w14:textId="77777777" w:rsidR="006E1516" w:rsidRPr="00A00A2B" w:rsidRDefault="006E1516" w:rsidP="006E1516">
      <w:pPr>
        <w:rPr>
          <w:rFonts w:asciiTheme="majorHAnsi" w:hAnsiTheme="majorHAnsi" w:cstheme="majorHAnsi"/>
          <w:i/>
          <w:sz w:val="18"/>
          <w:szCs w:val="18"/>
        </w:rPr>
      </w:pPr>
    </w:p>
    <w:p w14:paraId="0981E5DE" w14:textId="77777777" w:rsidR="006E1516" w:rsidRPr="00A00A2B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sz w:val="24"/>
          <w:szCs w:val="24"/>
        </w:rPr>
      </w:pPr>
    </w:p>
    <w:p w14:paraId="575C3B41" w14:textId="77777777" w:rsidR="006E1516" w:rsidRPr="00A00A2B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color w:val="1F3763" w:themeColor="accent1" w:themeShade="7F"/>
          <w:sz w:val="24"/>
          <w:szCs w:val="24"/>
        </w:rPr>
      </w:pPr>
      <w:bookmarkStart w:id="0" w:name="_GoBack"/>
      <w:bookmarkEnd w:id="0"/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F29591E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 Dagmara Żukowska</w:t>
      </w:r>
    </w:p>
    <w:sectPr w:rsidR="00882B84" w:rsidRPr="005F354A" w:rsidSect="002A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82FF4" w14:textId="77777777" w:rsidR="000D2A32" w:rsidRDefault="000D2A32" w:rsidP="000A396A">
      <w:r>
        <w:separator/>
      </w:r>
    </w:p>
  </w:endnote>
  <w:endnote w:type="continuationSeparator" w:id="0">
    <w:p w14:paraId="0514A96A" w14:textId="77777777" w:rsidR="000D2A32" w:rsidRDefault="000D2A3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17AF3" w14:textId="77777777" w:rsidR="000D2A32" w:rsidRDefault="000D2A32" w:rsidP="000A396A">
      <w:r>
        <w:separator/>
      </w:r>
    </w:p>
  </w:footnote>
  <w:footnote w:type="continuationSeparator" w:id="0">
    <w:p w14:paraId="157AA820" w14:textId="77777777" w:rsidR="000D2A32" w:rsidRDefault="000D2A3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14041"/>
    <w:rsid w:val="00043EC4"/>
    <w:rsid w:val="00054903"/>
    <w:rsid w:val="00072BEA"/>
    <w:rsid w:val="000900B3"/>
    <w:rsid w:val="000A396A"/>
    <w:rsid w:val="000A7C4A"/>
    <w:rsid w:val="000B0B1D"/>
    <w:rsid w:val="000B0FA7"/>
    <w:rsid w:val="000D2A32"/>
    <w:rsid w:val="001057C5"/>
    <w:rsid w:val="001518F7"/>
    <w:rsid w:val="00156D62"/>
    <w:rsid w:val="00161937"/>
    <w:rsid w:val="00176252"/>
    <w:rsid w:val="001C6021"/>
    <w:rsid w:val="001D2CB4"/>
    <w:rsid w:val="001D3FAF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4555C"/>
    <w:rsid w:val="0046696C"/>
    <w:rsid w:val="004B7256"/>
    <w:rsid w:val="004F198A"/>
    <w:rsid w:val="00513D56"/>
    <w:rsid w:val="005456F4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7D77"/>
    <w:rsid w:val="006E1516"/>
    <w:rsid w:val="006F50DD"/>
    <w:rsid w:val="00701C9D"/>
    <w:rsid w:val="00714889"/>
    <w:rsid w:val="007A41E6"/>
    <w:rsid w:val="007C1D38"/>
    <w:rsid w:val="007D4AC8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00A2B"/>
    <w:rsid w:val="00A2380B"/>
    <w:rsid w:val="00A252C3"/>
    <w:rsid w:val="00A31971"/>
    <w:rsid w:val="00A60E14"/>
    <w:rsid w:val="00A858FD"/>
    <w:rsid w:val="00AB28B9"/>
    <w:rsid w:val="00AD563A"/>
    <w:rsid w:val="00AE273E"/>
    <w:rsid w:val="00AF6BF4"/>
    <w:rsid w:val="00B31E84"/>
    <w:rsid w:val="00B346BD"/>
    <w:rsid w:val="00B676E4"/>
    <w:rsid w:val="00B714DD"/>
    <w:rsid w:val="00B75708"/>
    <w:rsid w:val="00B77CC9"/>
    <w:rsid w:val="00B844A3"/>
    <w:rsid w:val="00BA6D60"/>
    <w:rsid w:val="00BC12B4"/>
    <w:rsid w:val="00BC4E68"/>
    <w:rsid w:val="00BC500A"/>
    <w:rsid w:val="00BC5B00"/>
    <w:rsid w:val="00BC68AD"/>
    <w:rsid w:val="00BD3A29"/>
    <w:rsid w:val="00BE469B"/>
    <w:rsid w:val="00BF338B"/>
    <w:rsid w:val="00C17F74"/>
    <w:rsid w:val="00C63F81"/>
    <w:rsid w:val="00CA2AB3"/>
    <w:rsid w:val="00CB4B58"/>
    <w:rsid w:val="00CD6E06"/>
    <w:rsid w:val="00D26CD3"/>
    <w:rsid w:val="00D348F0"/>
    <w:rsid w:val="00D6566A"/>
    <w:rsid w:val="00D707D5"/>
    <w:rsid w:val="00D84E3F"/>
    <w:rsid w:val="00D87FB0"/>
    <w:rsid w:val="00DC46E4"/>
    <w:rsid w:val="00DD34AB"/>
    <w:rsid w:val="00DF3B75"/>
    <w:rsid w:val="00E02042"/>
    <w:rsid w:val="00E27227"/>
    <w:rsid w:val="00E30B90"/>
    <w:rsid w:val="00E43446"/>
    <w:rsid w:val="00E4349A"/>
    <w:rsid w:val="00E60550"/>
    <w:rsid w:val="00E86566"/>
    <w:rsid w:val="00E91E20"/>
    <w:rsid w:val="00EA3AF2"/>
    <w:rsid w:val="00EF2B9F"/>
    <w:rsid w:val="00F30A38"/>
    <w:rsid w:val="00F37D78"/>
    <w:rsid w:val="00F65A38"/>
    <w:rsid w:val="00F96B34"/>
    <w:rsid w:val="00FA7886"/>
    <w:rsid w:val="00FB2E17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,normalny tekst,Akapit z list¹,List Paragraph,Akapit z listą BS,Bulleted list,Odstavec,Podsis rysunku,T_SZ_List Paragraph,sw tekst,Akapit z listą numerowaną,lp1,Bullet List,FooterText,numbered,列出段落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,normalny tekst Znak,Akapit z list¹ Znak,List Paragraph Znak,Akapit z listą BS Znak,Bulleted list Znak,Odstavec Znak,Podsis rysunku Znak,T_SZ_List Paragraph Znak,lp1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2023-06-15T10:21:00Z</cp:lastPrinted>
  <dcterms:created xsi:type="dcterms:W3CDTF">2023-06-15T10:40:00Z</dcterms:created>
  <dcterms:modified xsi:type="dcterms:W3CDTF">2023-06-15T10:40:00Z</dcterms:modified>
</cp:coreProperties>
</file>