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A7BEE" w14:textId="77777777" w:rsidR="00EC5170" w:rsidRDefault="00EC5170" w:rsidP="00EC5170">
      <w:pPr>
        <w:pStyle w:val="Tekstpodstawowy2"/>
      </w:pPr>
      <w:r>
        <w:rPr>
          <w:lang w:eastAsia="pl-PL"/>
        </w:rPr>
        <w:drawing>
          <wp:anchor distT="0" distB="0" distL="114300" distR="114300" simplePos="0" relativeHeight="251661312" behindDoc="0" locked="0" layoutInCell="1" allowOverlap="1" wp14:anchorId="3A752451" wp14:editId="3AFF0D12">
            <wp:simplePos x="0" y="0"/>
            <wp:positionH relativeFrom="column">
              <wp:align>left</wp:align>
            </wp:positionH>
            <wp:positionV relativeFrom="paragraph">
              <wp:posOffset>0</wp:posOffset>
            </wp:positionV>
            <wp:extent cx="929005" cy="951230"/>
            <wp:effectExtent l="19050" t="0" r="4445" b="0"/>
            <wp:wrapSquare wrapText="right"/>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929005" cy="951230"/>
                    </a:xfrm>
                    <a:prstGeom prst="rect">
                      <a:avLst/>
                    </a:prstGeom>
                    <a:solidFill>
                      <a:srgbClr val="FFFFFF"/>
                    </a:solidFill>
                  </pic:spPr>
                </pic:pic>
              </a:graphicData>
            </a:graphic>
          </wp:anchor>
        </w:drawing>
      </w:r>
      <w:r>
        <w:br w:type="textWrapping" w:clear="all"/>
      </w:r>
    </w:p>
    <w:p w14:paraId="7D21274F" w14:textId="77777777" w:rsidR="00EC5170" w:rsidRDefault="00EC5170" w:rsidP="00EC5170">
      <w:pPr>
        <w:spacing w:line="360" w:lineRule="auto"/>
        <w:rPr>
          <w:rFonts w:ascii="Georgia" w:hAnsi="Georgia" w:cs="Georgia"/>
          <w:b/>
          <w:bCs/>
          <w:sz w:val="20"/>
          <w:szCs w:val="20"/>
        </w:rPr>
      </w:pPr>
    </w:p>
    <w:p w14:paraId="7BEDF755" w14:textId="77777777" w:rsidR="00EC5170" w:rsidRDefault="00EC5170" w:rsidP="00EC5170">
      <w:pPr>
        <w:spacing w:line="360" w:lineRule="auto"/>
        <w:jc w:val="center"/>
        <w:rPr>
          <w:rFonts w:ascii="Georgia" w:hAnsi="Georgia" w:cs="Georgia"/>
          <w:b/>
          <w:bCs/>
        </w:rPr>
      </w:pPr>
      <w:r>
        <w:rPr>
          <w:rFonts w:ascii="Georgia" w:hAnsi="Georgia" w:cs="Georgia"/>
          <w:b/>
          <w:bCs/>
        </w:rPr>
        <w:t>SPECYFIKACJA ISTOTNYCH WARUNKÓW ZAMÓWIENIA</w:t>
      </w:r>
    </w:p>
    <w:p w14:paraId="73367EF9" w14:textId="77777777" w:rsidR="00EC5170" w:rsidRDefault="00E67DEF" w:rsidP="00EC5170">
      <w:pPr>
        <w:spacing w:line="360" w:lineRule="auto"/>
        <w:rPr>
          <w:rFonts w:ascii="Georgia" w:hAnsi="Georgia" w:cs="Georgia"/>
          <w:sz w:val="20"/>
          <w:szCs w:val="20"/>
        </w:rPr>
      </w:pPr>
      <w:r>
        <w:rPr>
          <w:noProof/>
          <w:lang w:eastAsia="pl-PL"/>
        </w:rPr>
        <w:pict w14:anchorId="65A5369E">
          <v:shapetype id="_x0000_t202" coordsize="21600,21600" o:spt="202" path="m,l,21600r21600,l21600,xe">
            <v:stroke joinstyle="miter"/>
            <v:path gradientshapeok="t" o:connecttype="rect"/>
          </v:shapetype>
          <v:shape id="Text Box 2" o:spid="_x0000_s1026" type="#_x0000_t202" style="position:absolute;margin-left:8.5pt;margin-top:15.8pt;width:489.9pt;height:260.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" strokeweight=".5pt">
            <v:textbox inset="7.45pt,3.85pt,7.45pt,3.85pt">
              <w:txbxContent>
                <w:p w14:paraId="3072FAFF" w14:textId="77777777" w:rsidR="00E67DEF" w:rsidRDefault="00E67DEF" w:rsidP="00EC5170">
                  <w:pPr>
                    <w:autoSpaceDE w:val="0"/>
                    <w:spacing w:line="480" w:lineRule="auto"/>
                    <w:jc w:val="center"/>
                    <w:rPr>
                      <w:rFonts w:ascii="Georgia" w:hAnsi="Georgia" w:cs="Georgia"/>
                      <w:i/>
                      <w:iCs/>
                    </w:rPr>
                  </w:pPr>
                </w:p>
                <w:p w14:paraId="4613E519" w14:textId="77777777" w:rsidR="00E67DEF" w:rsidRDefault="00E67DEF" w:rsidP="00EC5170">
                  <w:pPr>
                    <w:autoSpaceDE w:val="0"/>
                    <w:spacing w:line="480" w:lineRule="auto"/>
                    <w:jc w:val="center"/>
                    <w:rPr>
                      <w:rFonts w:ascii="Georgia" w:hAnsi="Georgia" w:cs="Georgia"/>
                      <w:i/>
                      <w:iCs/>
                    </w:rPr>
                  </w:pPr>
                  <w:r>
                    <w:rPr>
                      <w:rFonts w:ascii="Georgia" w:hAnsi="Georgia" w:cs="Georgia"/>
                      <w:i/>
                      <w:iCs/>
                    </w:rPr>
                    <w:t>POSTĘPOWANIE O UDZIELENIE ZAMOWIENIA PUBLICZNEGO</w:t>
                  </w:r>
                </w:p>
                <w:p w14:paraId="0448CF78" w14:textId="77777777" w:rsidR="00E67DEF" w:rsidRDefault="00E67DEF" w:rsidP="00EC5170">
                  <w:pPr>
                    <w:autoSpaceDE w:val="0"/>
                    <w:spacing w:line="480" w:lineRule="auto"/>
                    <w:jc w:val="center"/>
                    <w:rPr>
                      <w:rFonts w:ascii="Georgia" w:hAnsi="Georgia" w:cs="Georgia"/>
                      <w:i/>
                      <w:iCs/>
                    </w:rPr>
                  </w:pPr>
                  <w:r>
                    <w:rPr>
                      <w:rFonts w:ascii="Georgia" w:hAnsi="Georgia" w:cs="Georgia"/>
                      <w:i/>
                      <w:iCs/>
                    </w:rPr>
                    <w:t>PROWADZONE W TRYBIE PRZETARGU NIEOGRANICZONEGO</w:t>
                  </w:r>
                </w:p>
                <w:p w14:paraId="784BEAD5" w14:textId="77777777" w:rsidR="00E67DEF" w:rsidRDefault="00E67DEF" w:rsidP="00EC5170">
                  <w:pPr>
                    <w:autoSpaceDE w:val="0"/>
                    <w:spacing w:line="480" w:lineRule="auto"/>
                    <w:jc w:val="center"/>
                    <w:rPr>
                      <w:rFonts w:ascii="Georgia" w:hAnsi="Georgia" w:cs="Georgia"/>
                      <w:i/>
                      <w:iCs/>
                    </w:rPr>
                  </w:pPr>
                  <w:r>
                    <w:rPr>
                      <w:rFonts w:ascii="Georgia" w:hAnsi="Georgia" w:cs="Georgia"/>
                      <w:i/>
                      <w:iCs/>
                    </w:rPr>
                    <w:t>o wartości nieprzekraczającej kwot określonych w przepisach wydanych na podstawie art. 11 ust. 8 ustawy z dnia 29 stycznia 2004 r.</w:t>
                  </w:r>
                </w:p>
                <w:p w14:paraId="137CEF15" w14:textId="77777777" w:rsidR="00E67DEF" w:rsidRDefault="00E67DEF" w:rsidP="00EC5170">
                  <w:pPr>
                    <w:autoSpaceDE w:val="0"/>
                    <w:spacing w:line="480" w:lineRule="auto"/>
                    <w:jc w:val="center"/>
                    <w:rPr>
                      <w:rFonts w:ascii="Georgia" w:hAnsi="Georgia" w:cs="Georgia"/>
                      <w:i/>
                      <w:iCs/>
                    </w:rPr>
                  </w:pPr>
                  <w:r>
                    <w:rPr>
                      <w:rFonts w:ascii="Georgia" w:hAnsi="Georgia" w:cs="Georgia"/>
                      <w:i/>
                      <w:iCs/>
                    </w:rPr>
                    <w:t>Prawo zamówień publicznych</w:t>
                  </w:r>
                </w:p>
                <w:p w14:paraId="3AECBC4A" w14:textId="77777777" w:rsidR="00E67DEF" w:rsidRDefault="00E67DEF" w:rsidP="00EC5170">
                  <w:pPr>
                    <w:autoSpaceDE w:val="0"/>
                    <w:spacing w:line="360" w:lineRule="auto"/>
                    <w:jc w:val="center"/>
                    <w:rPr>
                      <w:rFonts w:ascii="Georgia" w:hAnsi="Georgia" w:cs="Georgia"/>
                      <w:b/>
                      <w:bCs/>
                      <w:i/>
                      <w:iCs/>
                    </w:rPr>
                  </w:pPr>
                  <w:r>
                    <w:rPr>
                      <w:rFonts w:ascii="Georgia" w:hAnsi="Georgia" w:cs="Georgia"/>
                      <w:i/>
                      <w:iCs/>
                    </w:rPr>
                    <w:t>(t.j. Dz. U. z 2019r., poz., 1843) zwanej dalej "ustawą</w:t>
                  </w:r>
                  <w:r>
                    <w:rPr>
                      <w:rFonts w:ascii="Georgia" w:hAnsi="Georgia" w:cs="Georgia"/>
                      <w:b/>
                      <w:bCs/>
                      <w:i/>
                      <w:iCs/>
                    </w:rPr>
                    <w:t>"</w:t>
                  </w:r>
                </w:p>
                <w:p w14:paraId="27003D8C" w14:textId="77777777" w:rsidR="00E67DEF" w:rsidRDefault="00E67DEF" w:rsidP="00EC5170">
                  <w:pPr>
                    <w:autoSpaceDE w:val="0"/>
                    <w:spacing w:line="360" w:lineRule="auto"/>
                    <w:jc w:val="center"/>
                    <w:rPr>
                      <w:rFonts w:ascii="Georgia" w:hAnsi="Georgia" w:cs="Georgia"/>
                      <w:b/>
                      <w:bCs/>
                      <w:i/>
                    </w:rPr>
                  </w:pPr>
                  <w:r w:rsidRPr="00847555">
                    <w:rPr>
                      <w:rFonts w:ascii="Georgia" w:hAnsi="Georgia" w:cs="Georgia"/>
                      <w:b/>
                      <w:bCs/>
                      <w:i/>
                      <w:iCs/>
                    </w:rPr>
                    <w:t xml:space="preserve">na </w:t>
                  </w:r>
                  <w:r>
                    <w:rPr>
                      <w:rFonts w:ascii="Georgia" w:hAnsi="Georgia" w:cs="Georgia"/>
                      <w:b/>
                      <w:bCs/>
                      <w:i/>
                    </w:rPr>
                    <w:t xml:space="preserve">dostawę sprzętu jednorazowego – rękawiczek medycznych </w:t>
                  </w:r>
                </w:p>
                <w:p w14:paraId="4F45F575" w14:textId="77777777" w:rsidR="00E67DEF" w:rsidRPr="00847555" w:rsidRDefault="00E67DEF" w:rsidP="00EC5170">
                  <w:pPr>
                    <w:autoSpaceDE w:val="0"/>
                    <w:spacing w:line="360" w:lineRule="auto"/>
                    <w:jc w:val="center"/>
                    <w:rPr>
                      <w:rFonts w:ascii="Georgia" w:hAnsi="Georgia" w:cs="Georgia"/>
                      <w:b/>
                      <w:bCs/>
                      <w:i/>
                      <w:iCs/>
                    </w:rPr>
                  </w:pPr>
                  <w:r>
                    <w:rPr>
                      <w:rFonts w:ascii="Georgia" w:hAnsi="Georgia" w:cs="Georgia"/>
                      <w:b/>
                      <w:bCs/>
                      <w:i/>
                    </w:rPr>
                    <w:t xml:space="preserve">dla </w:t>
                  </w:r>
                  <w:r w:rsidRPr="00847555">
                    <w:rPr>
                      <w:rFonts w:ascii="Georgia" w:hAnsi="Georgia" w:cs="Georgia"/>
                      <w:b/>
                      <w:bCs/>
                      <w:i/>
                    </w:rPr>
                    <w:t>ZZOZ w Wadowicach</w:t>
                  </w:r>
                </w:p>
              </w:txbxContent>
            </v:textbox>
          </v:shape>
        </w:pict>
      </w:r>
    </w:p>
    <w:p w14:paraId="0CB2037B" w14:textId="77777777" w:rsidR="00EC5170" w:rsidRDefault="00EC5170" w:rsidP="00EC5170">
      <w:pPr>
        <w:spacing w:line="360" w:lineRule="auto"/>
        <w:rPr>
          <w:rFonts w:ascii="Georgia" w:hAnsi="Georgia" w:cs="Georgia"/>
          <w:sz w:val="20"/>
          <w:szCs w:val="20"/>
        </w:rPr>
      </w:pPr>
    </w:p>
    <w:p w14:paraId="243C4440" w14:textId="77777777" w:rsidR="00EC5170" w:rsidRDefault="00EC5170" w:rsidP="00EC5170">
      <w:pPr>
        <w:spacing w:line="360" w:lineRule="auto"/>
        <w:rPr>
          <w:rFonts w:ascii="Georgia" w:hAnsi="Georgia" w:cs="Georgia"/>
          <w:sz w:val="20"/>
          <w:szCs w:val="20"/>
        </w:rPr>
      </w:pPr>
    </w:p>
    <w:p w14:paraId="3713186D" w14:textId="77777777" w:rsidR="00EC5170" w:rsidRDefault="00EC5170" w:rsidP="00EC5170">
      <w:pPr>
        <w:spacing w:line="360" w:lineRule="auto"/>
        <w:rPr>
          <w:rFonts w:ascii="Georgia" w:hAnsi="Georgia" w:cs="Georgia"/>
          <w:sz w:val="20"/>
          <w:szCs w:val="20"/>
        </w:rPr>
      </w:pPr>
    </w:p>
    <w:p w14:paraId="729CEAE1" w14:textId="77777777" w:rsidR="00EC5170" w:rsidRDefault="00EC5170" w:rsidP="00EC5170">
      <w:pPr>
        <w:spacing w:line="360" w:lineRule="auto"/>
        <w:rPr>
          <w:rFonts w:ascii="Georgia" w:hAnsi="Georgia" w:cs="Georgia"/>
          <w:sz w:val="20"/>
          <w:szCs w:val="20"/>
        </w:rPr>
      </w:pPr>
    </w:p>
    <w:p w14:paraId="08EBBF6A" w14:textId="77777777" w:rsidR="00EC5170" w:rsidRDefault="00EC5170" w:rsidP="00EC5170">
      <w:pPr>
        <w:spacing w:line="360" w:lineRule="auto"/>
        <w:rPr>
          <w:rFonts w:ascii="Georgia" w:hAnsi="Georgia" w:cs="Georgia"/>
          <w:sz w:val="20"/>
          <w:szCs w:val="20"/>
        </w:rPr>
      </w:pPr>
    </w:p>
    <w:p w14:paraId="571AFAC8" w14:textId="77777777" w:rsidR="00EC5170" w:rsidRDefault="00EC5170" w:rsidP="00EC5170">
      <w:pPr>
        <w:spacing w:line="360" w:lineRule="auto"/>
        <w:rPr>
          <w:rFonts w:ascii="Georgia" w:hAnsi="Georgia" w:cs="Georgia"/>
          <w:sz w:val="20"/>
          <w:szCs w:val="20"/>
        </w:rPr>
      </w:pPr>
    </w:p>
    <w:p w14:paraId="4113AA1D" w14:textId="77777777" w:rsidR="00EC5170" w:rsidRDefault="00EC5170" w:rsidP="00EC5170">
      <w:pPr>
        <w:spacing w:line="360" w:lineRule="auto"/>
        <w:rPr>
          <w:rFonts w:ascii="Georgia" w:hAnsi="Georgia" w:cs="Georgia"/>
          <w:sz w:val="20"/>
          <w:szCs w:val="20"/>
        </w:rPr>
      </w:pPr>
    </w:p>
    <w:p w14:paraId="2A72041C" w14:textId="77777777" w:rsidR="00EC5170" w:rsidRDefault="00EC5170" w:rsidP="00EC5170">
      <w:pPr>
        <w:spacing w:line="360" w:lineRule="auto"/>
        <w:rPr>
          <w:rFonts w:ascii="Georgia" w:hAnsi="Georgia" w:cs="Georgia"/>
          <w:sz w:val="20"/>
          <w:szCs w:val="20"/>
        </w:rPr>
      </w:pPr>
    </w:p>
    <w:p w14:paraId="73147D63" w14:textId="77777777" w:rsidR="00EC5170" w:rsidRDefault="00EC5170" w:rsidP="00EC5170">
      <w:pPr>
        <w:spacing w:line="360" w:lineRule="auto"/>
        <w:rPr>
          <w:rFonts w:ascii="Georgia" w:hAnsi="Georgia" w:cs="Georgia"/>
          <w:sz w:val="20"/>
          <w:szCs w:val="20"/>
        </w:rPr>
      </w:pPr>
    </w:p>
    <w:p w14:paraId="741B2949" w14:textId="77777777" w:rsidR="00EC5170" w:rsidRDefault="00EC5170" w:rsidP="00EC5170">
      <w:pPr>
        <w:spacing w:line="360" w:lineRule="auto"/>
        <w:rPr>
          <w:rFonts w:ascii="Georgia" w:hAnsi="Georgia" w:cs="Georgia"/>
          <w:sz w:val="20"/>
          <w:szCs w:val="20"/>
        </w:rPr>
      </w:pPr>
    </w:p>
    <w:p w14:paraId="510BCC21" w14:textId="77777777" w:rsidR="00EC5170" w:rsidRDefault="00EC5170" w:rsidP="00EC5170">
      <w:pPr>
        <w:spacing w:line="360" w:lineRule="auto"/>
        <w:rPr>
          <w:rFonts w:ascii="Georgia" w:hAnsi="Georgia" w:cs="Georgia"/>
          <w:sz w:val="20"/>
          <w:szCs w:val="20"/>
        </w:rPr>
      </w:pPr>
    </w:p>
    <w:p w14:paraId="4CA2FC82" w14:textId="77777777" w:rsidR="00EC5170" w:rsidRDefault="00EC5170" w:rsidP="00EC5170">
      <w:pPr>
        <w:spacing w:line="360" w:lineRule="auto"/>
        <w:rPr>
          <w:rFonts w:ascii="Georgia" w:hAnsi="Georgia" w:cs="Georgia"/>
          <w:sz w:val="20"/>
          <w:szCs w:val="20"/>
        </w:rPr>
      </w:pPr>
    </w:p>
    <w:p w14:paraId="23BDDDFF" w14:textId="77777777" w:rsidR="00EC5170" w:rsidRDefault="00EC5170" w:rsidP="00EC5170">
      <w:pPr>
        <w:spacing w:line="360" w:lineRule="auto"/>
        <w:rPr>
          <w:rFonts w:ascii="Georgia" w:hAnsi="Georgia" w:cs="Georgia"/>
          <w:sz w:val="20"/>
          <w:szCs w:val="20"/>
        </w:rPr>
      </w:pPr>
    </w:p>
    <w:p w14:paraId="45FA4026" w14:textId="77777777" w:rsidR="00EC5170" w:rsidRDefault="00EC5170" w:rsidP="00EC5170">
      <w:pPr>
        <w:spacing w:line="360" w:lineRule="auto"/>
        <w:rPr>
          <w:rFonts w:ascii="Georgia" w:hAnsi="Georgia" w:cs="Georgia"/>
          <w:sz w:val="20"/>
          <w:szCs w:val="20"/>
        </w:rPr>
      </w:pPr>
    </w:p>
    <w:p w14:paraId="2C7BDAB5" w14:textId="77777777" w:rsidR="00EC5170" w:rsidRDefault="00EC5170" w:rsidP="00EC5170">
      <w:pPr>
        <w:spacing w:line="360" w:lineRule="auto"/>
        <w:rPr>
          <w:rFonts w:ascii="Georgia" w:hAnsi="Georgia" w:cs="Georgia"/>
          <w:sz w:val="20"/>
          <w:szCs w:val="20"/>
        </w:rPr>
      </w:pPr>
    </w:p>
    <w:p w14:paraId="2682109F" w14:textId="77777777" w:rsidR="00EC5170" w:rsidRDefault="00EC5170" w:rsidP="00EC5170">
      <w:pPr>
        <w:spacing w:line="360" w:lineRule="auto"/>
        <w:rPr>
          <w:rFonts w:ascii="Georgia" w:hAnsi="Georgia" w:cs="Georgia"/>
          <w:sz w:val="20"/>
          <w:szCs w:val="20"/>
        </w:rPr>
      </w:pPr>
    </w:p>
    <w:p w14:paraId="66C46672" w14:textId="77777777" w:rsidR="00EC5170" w:rsidRDefault="00EC5170" w:rsidP="00EC5170">
      <w:pPr>
        <w:spacing w:line="360" w:lineRule="auto"/>
        <w:rPr>
          <w:rFonts w:ascii="Georgia" w:hAnsi="Georgia" w:cs="Georgia"/>
          <w:sz w:val="20"/>
          <w:szCs w:val="20"/>
        </w:rPr>
      </w:pPr>
    </w:p>
    <w:p w14:paraId="179B1695" w14:textId="77777777" w:rsidR="00EC5170" w:rsidRDefault="00EC5170" w:rsidP="00EC5170">
      <w:pPr>
        <w:spacing w:line="360" w:lineRule="auto"/>
        <w:rPr>
          <w:rFonts w:ascii="Georgia" w:hAnsi="Georgia" w:cs="Georgia"/>
          <w:sz w:val="20"/>
          <w:szCs w:val="20"/>
        </w:rPr>
      </w:pPr>
    </w:p>
    <w:p w14:paraId="33BE0C93" w14:textId="77777777" w:rsidR="00EC5170" w:rsidRDefault="00EC5170" w:rsidP="00EC5170">
      <w:pPr>
        <w:spacing w:line="360" w:lineRule="auto"/>
        <w:rPr>
          <w:rFonts w:ascii="Georgia" w:hAnsi="Georgia" w:cs="Georgia"/>
          <w:sz w:val="20"/>
          <w:szCs w:val="20"/>
        </w:rPr>
      </w:pPr>
    </w:p>
    <w:p w14:paraId="1CF530F5" w14:textId="77777777" w:rsidR="00EC5170" w:rsidRDefault="00EC5170" w:rsidP="00EC5170">
      <w:pPr>
        <w:spacing w:line="360" w:lineRule="auto"/>
        <w:rPr>
          <w:rFonts w:ascii="Georgia" w:hAnsi="Georgia" w:cs="Georgia"/>
          <w:sz w:val="20"/>
          <w:szCs w:val="20"/>
        </w:rPr>
      </w:pPr>
    </w:p>
    <w:p w14:paraId="0563DA69" w14:textId="77777777" w:rsidR="00EC5170" w:rsidRDefault="00EC5170" w:rsidP="00EC5170">
      <w:pPr>
        <w:autoSpaceDE w:val="0"/>
        <w:spacing w:line="360" w:lineRule="auto"/>
        <w:rPr>
          <w:rFonts w:ascii="Georgia" w:hAnsi="Georgia" w:cs="Georgia"/>
          <w:b/>
          <w:bCs/>
          <w:sz w:val="20"/>
          <w:szCs w:val="20"/>
        </w:rPr>
      </w:pPr>
      <w:r>
        <w:rPr>
          <w:rFonts w:ascii="Georgia" w:hAnsi="Georgia" w:cs="Georgia"/>
          <w:sz w:val="20"/>
          <w:szCs w:val="20"/>
        </w:rPr>
        <w:t xml:space="preserve">Nazwa Zamawiającego: </w:t>
      </w:r>
      <w:r>
        <w:rPr>
          <w:rFonts w:ascii="Georgia" w:hAnsi="Georgia" w:cs="Georgia"/>
          <w:b/>
          <w:bCs/>
          <w:sz w:val="20"/>
          <w:szCs w:val="20"/>
        </w:rPr>
        <w:t>Zespół Zakładów Opieki Zdrowotnej w Wadowicach</w:t>
      </w:r>
    </w:p>
    <w:p w14:paraId="62BE927C" w14:textId="77777777" w:rsidR="00EC5170" w:rsidRDefault="00EC5170" w:rsidP="00EC5170">
      <w:pPr>
        <w:autoSpaceDE w:val="0"/>
        <w:spacing w:line="360" w:lineRule="auto"/>
        <w:rPr>
          <w:rFonts w:ascii="Georgia" w:hAnsi="Georgia" w:cs="Georgia"/>
          <w:sz w:val="20"/>
          <w:szCs w:val="20"/>
        </w:rPr>
      </w:pPr>
      <w:r>
        <w:rPr>
          <w:rFonts w:ascii="Georgia" w:hAnsi="Georgia" w:cs="Georgia"/>
          <w:sz w:val="20"/>
          <w:szCs w:val="20"/>
        </w:rPr>
        <w:t>REGON: 000306466</w:t>
      </w:r>
    </w:p>
    <w:p w14:paraId="44067C8F" w14:textId="77777777" w:rsidR="00EC5170" w:rsidRDefault="00EC5170" w:rsidP="00EC5170">
      <w:pPr>
        <w:autoSpaceDE w:val="0"/>
        <w:spacing w:line="360" w:lineRule="auto"/>
        <w:rPr>
          <w:rFonts w:ascii="Georgia" w:hAnsi="Georgia" w:cs="Georgia"/>
          <w:sz w:val="20"/>
          <w:szCs w:val="20"/>
        </w:rPr>
      </w:pPr>
      <w:r>
        <w:rPr>
          <w:rFonts w:ascii="Georgia" w:hAnsi="Georgia" w:cs="Georgia"/>
          <w:sz w:val="20"/>
          <w:szCs w:val="20"/>
        </w:rPr>
        <w:t>NIP: 551-21-24-676</w:t>
      </w:r>
    </w:p>
    <w:p w14:paraId="47E547CD" w14:textId="77777777" w:rsidR="00EC5170" w:rsidRDefault="00EC5170" w:rsidP="00EC5170">
      <w:pPr>
        <w:autoSpaceDE w:val="0"/>
        <w:spacing w:line="360" w:lineRule="auto"/>
        <w:rPr>
          <w:rFonts w:ascii="Georgia" w:hAnsi="Georgia" w:cs="Georgia"/>
          <w:sz w:val="20"/>
          <w:szCs w:val="20"/>
        </w:rPr>
      </w:pPr>
      <w:r>
        <w:rPr>
          <w:rFonts w:ascii="Georgia" w:hAnsi="Georgia" w:cs="Georgia"/>
          <w:sz w:val="20"/>
          <w:szCs w:val="20"/>
        </w:rPr>
        <w:t>Miejscowość: Wadowice</w:t>
      </w:r>
    </w:p>
    <w:p w14:paraId="420052BF" w14:textId="77777777" w:rsidR="00EC5170" w:rsidRDefault="00EC5170" w:rsidP="00EC5170">
      <w:pPr>
        <w:autoSpaceDE w:val="0"/>
        <w:spacing w:line="360" w:lineRule="auto"/>
        <w:rPr>
          <w:rFonts w:ascii="Georgia" w:hAnsi="Georgia" w:cs="Georgia"/>
          <w:sz w:val="20"/>
          <w:szCs w:val="20"/>
        </w:rPr>
      </w:pPr>
      <w:r>
        <w:rPr>
          <w:rFonts w:ascii="Georgia" w:hAnsi="Georgia" w:cs="Georgia"/>
          <w:sz w:val="20"/>
          <w:szCs w:val="20"/>
        </w:rPr>
        <w:t>Adres: ul. Karmelicka 5</w:t>
      </w:r>
    </w:p>
    <w:p w14:paraId="217349F9" w14:textId="77777777" w:rsidR="00EC5170" w:rsidRDefault="00EC5170" w:rsidP="00EC5170">
      <w:pPr>
        <w:autoSpaceDE w:val="0"/>
        <w:spacing w:line="360" w:lineRule="auto"/>
        <w:rPr>
          <w:rFonts w:ascii="Georgia" w:hAnsi="Georgia" w:cs="Georgia"/>
          <w:sz w:val="20"/>
          <w:szCs w:val="20"/>
        </w:rPr>
      </w:pPr>
      <w:r>
        <w:rPr>
          <w:rFonts w:ascii="Georgia" w:hAnsi="Georgia" w:cs="Georgia"/>
          <w:sz w:val="20"/>
          <w:szCs w:val="20"/>
        </w:rPr>
        <w:t>Strona internetowa: www.zzozwadowice.pl</w:t>
      </w:r>
    </w:p>
    <w:p w14:paraId="5EE98E1A" w14:textId="77777777" w:rsidR="00EC5170" w:rsidRDefault="00EC5170" w:rsidP="00EC5170">
      <w:pPr>
        <w:autoSpaceDE w:val="0"/>
        <w:spacing w:line="360" w:lineRule="auto"/>
        <w:rPr>
          <w:rFonts w:ascii="Georgia" w:hAnsi="Georgia" w:cs="Georgia"/>
          <w:sz w:val="20"/>
          <w:szCs w:val="20"/>
        </w:rPr>
      </w:pPr>
      <w:r>
        <w:rPr>
          <w:rFonts w:ascii="Georgia" w:hAnsi="Georgia" w:cs="Georgia"/>
          <w:sz w:val="20"/>
          <w:szCs w:val="20"/>
        </w:rPr>
        <w:t>Godziny pracy: od poniedziałku do piątku, w godzinach 7.00 - 15.00</w:t>
      </w:r>
    </w:p>
    <w:p w14:paraId="40FD6193" w14:textId="77777777" w:rsidR="00EC5170" w:rsidRDefault="00EC5170" w:rsidP="00EC5170">
      <w:pPr>
        <w:autoSpaceDE w:val="0"/>
        <w:spacing w:line="360" w:lineRule="auto"/>
        <w:rPr>
          <w:rFonts w:ascii="Georgia" w:hAnsi="Georgia" w:cs="Georgia"/>
          <w:sz w:val="20"/>
          <w:szCs w:val="20"/>
        </w:rPr>
      </w:pPr>
      <w:r>
        <w:rPr>
          <w:rFonts w:ascii="Georgia" w:hAnsi="Georgia" w:cs="Georgia"/>
          <w:sz w:val="20"/>
          <w:szCs w:val="20"/>
          <w:u w:val="single"/>
        </w:rPr>
        <w:t>Wszelką korespondencję</w:t>
      </w:r>
      <w:r>
        <w:rPr>
          <w:rFonts w:ascii="Georgia" w:hAnsi="Georgia" w:cs="Georgia"/>
          <w:sz w:val="20"/>
          <w:szCs w:val="20"/>
        </w:rPr>
        <w:t xml:space="preserve"> związaną z niniejszym postępowaniem należy adresować:</w:t>
      </w:r>
    </w:p>
    <w:p w14:paraId="53950DFB" w14:textId="77777777" w:rsidR="00EC5170" w:rsidRPr="00847555" w:rsidRDefault="00EC5170" w:rsidP="00EC5170">
      <w:pPr>
        <w:autoSpaceDE w:val="0"/>
        <w:spacing w:line="360" w:lineRule="auto"/>
        <w:rPr>
          <w:rFonts w:ascii="Georgia" w:hAnsi="Georgia" w:cs="Georgia"/>
          <w:sz w:val="20"/>
          <w:szCs w:val="20"/>
        </w:rPr>
      </w:pPr>
      <w:r>
        <w:rPr>
          <w:rFonts w:ascii="Georgia" w:hAnsi="Georgia" w:cs="Georgia"/>
          <w:sz w:val="20"/>
          <w:szCs w:val="20"/>
        </w:rPr>
        <w:t xml:space="preserve">34 – 100 Wadowice, </w:t>
      </w:r>
      <w:r w:rsidRPr="00847555">
        <w:rPr>
          <w:rFonts w:ascii="Georgia" w:hAnsi="Georgia" w:cs="Georgia"/>
          <w:sz w:val="20"/>
          <w:szCs w:val="20"/>
        </w:rPr>
        <w:t>ul. Karmelicka 5</w:t>
      </w:r>
    </w:p>
    <w:p w14:paraId="18463E43" w14:textId="1B3AA32A" w:rsidR="00EC5170" w:rsidRPr="005A3017" w:rsidRDefault="00EC5170" w:rsidP="00EC5170">
      <w:pPr>
        <w:spacing w:line="360" w:lineRule="auto"/>
        <w:rPr>
          <w:rFonts w:ascii="Georgia" w:hAnsi="Georgia" w:cs="Georgia"/>
          <w:b/>
          <w:bCs/>
          <w:sz w:val="20"/>
          <w:szCs w:val="20"/>
        </w:rPr>
      </w:pPr>
      <w:r w:rsidRPr="00B84665">
        <w:rPr>
          <w:rFonts w:ascii="Georgia" w:hAnsi="Georgia" w:cs="Georgia"/>
          <w:sz w:val="20"/>
          <w:szCs w:val="20"/>
        </w:rPr>
        <w:t xml:space="preserve">znak postępowania: </w:t>
      </w:r>
      <w:r w:rsidRPr="00B84665">
        <w:rPr>
          <w:rFonts w:ascii="Georgia" w:hAnsi="Georgia" w:cs="Georgia"/>
          <w:b/>
          <w:bCs/>
          <w:sz w:val="20"/>
          <w:szCs w:val="20"/>
        </w:rPr>
        <w:t>ZP.26.1.</w:t>
      </w:r>
      <w:r w:rsidR="00B84665" w:rsidRPr="00B84665">
        <w:rPr>
          <w:rFonts w:ascii="Georgia" w:hAnsi="Georgia" w:cs="Georgia"/>
          <w:b/>
          <w:bCs/>
          <w:sz w:val="20"/>
          <w:szCs w:val="20"/>
        </w:rPr>
        <w:t>11</w:t>
      </w:r>
      <w:r w:rsidRPr="00B84665">
        <w:rPr>
          <w:rFonts w:ascii="Georgia" w:hAnsi="Georgia" w:cs="Georgia"/>
          <w:b/>
          <w:bCs/>
          <w:sz w:val="20"/>
          <w:szCs w:val="20"/>
        </w:rPr>
        <w:t>.2020</w:t>
      </w:r>
      <w:r>
        <w:rPr>
          <w:rFonts w:ascii="Georgia" w:hAnsi="Georgia" w:cs="Georgia"/>
          <w:sz w:val="20"/>
          <w:szCs w:val="20"/>
        </w:rPr>
        <w:br w:type="page"/>
      </w:r>
    </w:p>
    <w:p w14:paraId="59CF4F47" w14:textId="77777777" w:rsidR="00EC5170" w:rsidRDefault="00EC5170" w:rsidP="00C804EA">
      <w:pPr>
        <w:spacing w:line="360" w:lineRule="auto"/>
        <w:jc w:val="both"/>
        <w:rPr>
          <w:rFonts w:ascii="Georgia" w:hAnsi="Georgia" w:cs="Georgia"/>
          <w:smallCaps/>
          <w:sz w:val="18"/>
          <w:szCs w:val="18"/>
        </w:rPr>
      </w:pPr>
      <w:r w:rsidRPr="00C804EA">
        <w:rPr>
          <w:rFonts w:ascii="Georgia" w:hAnsi="Georgia" w:cs="Georgia"/>
          <w:smallCaps/>
          <w:sz w:val="18"/>
          <w:szCs w:val="18"/>
        </w:rPr>
        <w:lastRenderedPageBreak/>
        <w:t>SPIS TREŚCI</w:t>
      </w:r>
    </w:p>
    <w:p w14:paraId="012146D1" w14:textId="77777777" w:rsidR="00D37A7A" w:rsidRPr="00C804EA" w:rsidRDefault="00D37A7A" w:rsidP="00C804EA">
      <w:pPr>
        <w:spacing w:line="360" w:lineRule="auto"/>
        <w:jc w:val="both"/>
        <w:rPr>
          <w:rFonts w:ascii="Georgia" w:hAnsi="Georgia" w:cs="Georgia"/>
          <w:smallCaps/>
          <w:sz w:val="18"/>
          <w:szCs w:val="18"/>
        </w:rPr>
        <w:sectPr w:rsidR="00D37A7A" w:rsidRPr="00C804EA">
          <w:headerReference w:type="default" r:id="rId9"/>
          <w:pgSz w:w="11906" w:h="16838"/>
          <w:pgMar w:top="851" w:right="851" w:bottom="851" w:left="851" w:header="709" w:footer="709" w:gutter="0"/>
          <w:cols w:space="708"/>
          <w:docGrid w:linePitch="360" w:charSpace="32768"/>
        </w:sectPr>
      </w:pPr>
    </w:p>
    <w:p w14:paraId="52E2C6D0" w14:textId="6FB69150" w:rsidR="002E24BD" w:rsidRPr="002E24BD" w:rsidRDefault="004822DD" w:rsidP="002E24BD">
      <w:pPr>
        <w:pStyle w:val="Spistreci1"/>
        <w:tabs>
          <w:tab w:val="left" w:pos="440"/>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sz w:val="20"/>
          <w:szCs w:val="20"/>
        </w:rPr>
        <w:fldChar w:fldCharType="begin"/>
      </w:r>
      <w:r w:rsidR="00EC5170" w:rsidRPr="002E24BD">
        <w:rPr>
          <w:rFonts w:ascii="Georgia" w:hAnsi="Georgia" w:cs="Georgia"/>
          <w:b w:val="0"/>
          <w:bCs w:val="0"/>
          <w:caps w:val="0"/>
          <w:smallCaps/>
          <w:sz w:val="20"/>
          <w:szCs w:val="20"/>
        </w:rPr>
        <w:instrText xml:space="preserve"> TOC </w:instrText>
      </w:r>
      <w:r w:rsidRPr="002E24BD">
        <w:rPr>
          <w:rFonts w:ascii="Georgia" w:hAnsi="Georgia" w:cs="Georgia"/>
          <w:b w:val="0"/>
          <w:bCs w:val="0"/>
          <w:caps w:val="0"/>
          <w:smallCaps/>
          <w:sz w:val="20"/>
          <w:szCs w:val="20"/>
        </w:rPr>
        <w:fldChar w:fldCharType="separate"/>
      </w:r>
      <w:r w:rsidR="002E24BD" w:rsidRPr="002E24BD">
        <w:rPr>
          <w:rFonts w:ascii="Georgia" w:hAnsi="Georgia"/>
          <w:b w:val="0"/>
          <w:bCs w:val="0"/>
          <w:caps w:val="0"/>
          <w:smallCaps/>
          <w:noProof/>
          <w:sz w:val="20"/>
          <w:szCs w:val="20"/>
        </w:rPr>
        <w:t>I.</w:t>
      </w:r>
      <w:r w:rsidR="002E24BD" w:rsidRPr="002E24BD">
        <w:rPr>
          <w:rFonts w:ascii="Georgia" w:eastAsiaTheme="minorEastAsia" w:hAnsi="Georgia" w:cstheme="minorBidi"/>
          <w:b w:val="0"/>
          <w:bCs w:val="0"/>
          <w:caps w:val="0"/>
          <w:smallCaps/>
          <w:noProof/>
          <w:sz w:val="20"/>
          <w:szCs w:val="20"/>
          <w:lang w:eastAsia="pl-PL"/>
        </w:rPr>
        <w:tab/>
      </w:r>
      <w:r w:rsidR="002E24BD" w:rsidRPr="002E24BD">
        <w:rPr>
          <w:rFonts w:ascii="Georgia" w:hAnsi="Georgia" w:cs="Georgia"/>
          <w:b w:val="0"/>
          <w:bCs w:val="0"/>
          <w:caps w:val="0"/>
          <w:smallCaps/>
          <w:noProof/>
          <w:sz w:val="20"/>
          <w:szCs w:val="20"/>
        </w:rPr>
        <w:t>Nazwa oraz adres Zamawiającego:</w:t>
      </w:r>
      <w:r w:rsidR="002E24BD" w:rsidRPr="002E24BD">
        <w:rPr>
          <w:rFonts w:ascii="Georgia" w:hAnsi="Georgia"/>
          <w:b w:val="0"/>
          <w:bCs w:val="0"/>
          <w:caps w:val="0"/>
          <w:smallCaps/>
          <w:noProof/>
          <w:sz w:val="20"/>
          <w:szCs w:val="20"/>
        </w:rPr>
        <w:tab/>
      </w:r>
      <w:r w:rsidR="002E24BD" w:rsidRPr="002E24BD">
        <w:rPr>
          <w:rFonts w:ascii="Georgia" w:hAnsi="Georgia"/>
          <w:b w:val="0"/>
          <w:bCs w:val="0"/>
          <w:caps w:val="0"/>
          <w:smallCaps/>
          <w:noProof/>
          <w:sz w:val="20"/>
          <w:szCs w:val="20"/>
        </w:rPr>
        <w:fldChar w:fldCharType="begin"/>
      </w:r>
      <w:r w:rsidR="002E24BD" w:rsidRPr="002E24BD">
        <w:rPr>
          <w:rFonts w:ascii="Georgia" w:hAnsi="Georgia"/>
          <w:b w:val="0"/>
          <w:bCs w:val="0"/>
          <w:caps w:val="0"/>
          <w:smallCaps/>
          <w:noProof/>
          <w:sz w:val="20"/>
          <w:szCs w:val="20"/>
        </w:rPr>
        <w:instrText xml:space="preserve"> PAGEREF _Toc39131828 \h </w:instrText>
      </w:r>
      <w:r w:rsidR="002E24BD" w:rsidRPr="002E24BD">
        <w:rPr>
          <w:rFonts w:ascii="Georgia" w:hAnsi="Georgia"/>
          <w:b w:val="0"/>
          <w:bCs w:val="0"/>
          <w:caps w:val="0"/>
          <w:smallCaps/>
          <w:noProof/>
          <w:sz w:val="20"/>
          <w:szCs w:val="20"/>
        </w:rPr>
      </w:r>
      <w:r w:rsidR="002E24BD"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3</w:t>
      </w:r>
      <w:r w:rsidR="002E24BD" w:rsidRPr="002E24BD">
        <w:rPr>
          <w:rFonts w:ascii="Georgia" w:hAnsi="Georgia"/>
          <w:b w:val="0"/>
          <w:bCs w:val="0"/>
          <w:caps w:val="0"/>
          <w:smallCaps/>
          <w:noProof/>
          <w:sz w:val="20"/>
          <w:szCs w:val="20"/>
        </w:rPr>
        <w:fldChar w:fldCharType="end"/>
      </w:r>
    </w:p>
    <w:p w14:paraId="60F1F400" w14:textId="53B9AB81" w:rsidR="002E24BD" w:rsidRPr="002E24BD" w:rsidRDefault="002E24BD" w:rsidP="002E24BD">
      <w:pPr>
        <w:pStyle w:val="Spistreci1"/>
        <w:tabs>
          <w:tab w:val="left" w:pos="660"/>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b w:val="0"/>
          <w:bCs w:val="0"/>
          <w:caps w:val="0"/>
          <w:smallCaps/>
          <w:noProof/>
          <w:sz w:val="20"/>
          <w:szCs w:val="20"/>
        </w:rPr>
        <w:t>II.</w:t>
      </w:r>
      <w:r w:rsidRPr="002E24BD">
        <w:rPr>
          <w:rFonts w:ascii="Georgia" w:eastAsiaTheme="minorEastAsia" w:hAnsi="Georgia" w:cstheme="minorBidi"/>
          <w:b w:val="0"/>
          <w:bCs w:val="0"/>
          <w:caps w:val="0"/>
          <w:smallCaps/>
          <w:noProof/>
          <w:sz w:val="20"/>
          <w:szCs w:val="20"/>
          <w:lang w:eastAsia="pl-PL"/>
        </w:rPr>
        <w:tab/>
      </w:r>
      <w:r w:rsidRPr="002E24BD">
        <w:rPr>
          <w:rFonts w:ascii="Georgia" w:hAnsi="Georgia" w:cs="Georgia"/>
          <w:b w:val="0"/>
          <w:bCs w:val="0"/>
          <w:caps w:val="0"/>
          <w:smallCaps/>
          <w:noProof/>
          <w:sz w:val="20"/>
          <w:szCs w:val="20"/>
        </w:rPr>
        <w:t>Tryb udzielenia zamówienia:</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_Toc39131829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3</w:t>
      </w:r>
      <w:r w:rsidRPr="002E24BD">
        <w:rPr>
          <w:rFonts w:ascii="Georgia" w:hAnsi="Georgia"/>
          <w:b w:val="0"/>
          <w:bCs w:val="0"/>
          <w:caps w:val="0"/>
          <w:smallCaps/>
          <w:noProof/>
          <w:sz w:val="20"/>
          <w:szCs w:val="20"/>
        </w:rPr>
        <w:fldChar w:fldCharType="end"/>
      </w:r>
    </w:p>
    <w:p w14:paraId="3D2A870E" w14:textId="25367B96" w:rsidR="002E24BD" w:rsidRPr="002E24BD" w:rsidRDefault="002E24BD" w:rsidP="002E24BD">
      <w:pPr>
        <w:pStyle w:val="Spistreci1"/>
        <w:tabs>
          <w:tab w:val="left" w:pos="660"/>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b w:val="0"/>
          <w:bCs w:val="0"/>
          <w:caps w:val="0"/>
          <w:smallCaps/>
          <w:noProof/>
          <w:sz w:val="20"/>
          <w:szCs w:val="20"/>
        </w:rPr>
        <w:t>III.</w:t>
      </w:r>
      <w:r w:rsidRPr="002E24BD">
        <w:rPr>
          <w:rFonts w:ascii="Georgia" w:eastAsiaTheme="minorEastAsia" w:hAnsi="Georgia" w:cstheme="minorBidi"/>
          <w:b w:val="0"/>
          <w:bCs w:val="0"/>
          <w:caps w:val="0"/>
          <w:smallCaps/>
          <w:noProof/>
          <w:sz w:val="20"/>
          <w:szCs w:val="20"/>
          <w:lang w:eastAsia="pl-PL"/>
        </w:rPr>
        <w:tab/>
      </w:r>
      <w:r w:rsidRPr="002E24BD">
        <w:rPr>
          <w:rFonts w:ascii="Georgia" w:hAnsi="Georgia" w:cs="Georgia"/>
          <w:b w:val="0"/>
          <w:bCs w:val="0"/>
          <w:caps w:val="0"/>
          <w:smallCaps/>
          <w:noProof/>
          <w:sz w:val="20"/>
          <w:szCs w:val="20"/>
        </w:rPr>
        <w:t>Informacja o przewidywanych zamówieniach uzupełniających</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_Toc39131830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3</w:t>
      </w:r>
      <w:r w:rsidRPr="002E24BD">
        <w:rPr>
          <w:rFonts w:ascii="Georgia" w:hAnsi="Georgia"/>
          <w:b w:val="0"/>
          <w:bCs w:val="0"/>
          <w:caps w:val="0"/>
          <w:smallCaps/>
          <w:noProof/>
          <w:sz w:val="20"/>
          <w:szCs w:val="20"/>
        </w:rPr>
        <w:fldChar w:fldCharType="end"/>
      </w:r>
    </w:p>
    <w:p w14:paraId="238C02DF" w14:textId="67566F94" w:rsidR="002E24BD" w:rsidRPr="002E24BD" w:rsidRDefault="002E24BD" w:rsidP="002E24BD">
      <w:pPr>
        <w:pStyle w:val="Spistreci1"/>
        <w:tabs>
          <w:tab w:val="left" w:pos="660"/>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b w:val="0"/>
          <w:bCs w:val="0"/>
          <w:caps w:val="0"/>
          <w:smallCaps/>
          <w:noProof/>
          <w:sz w:val="20"/>
          <w:szCs w:val="20"/>
        </w:rPr>
        <w:t>IV.</w:t>
      </w:r>
      <w:r w:rsidRPr="002E24BD">
        <w:rPr>
          <w:rFonts w:ascii="Georgia" w:eastAsiaTheme="minorEastAsia" w:hAnsi="Georgia" w:cstheme="minorBidi"/>
          <w:b w:val="0"/>
          <w:bCs w:val="0"/>
          <w:caps w:val="0"/>
          <w:smallCaps/>
          <w:noProof/>
          <w:sz w:val="20"/>
          <w:szCs w:val="20"/>
          <w:lang w:eastAsia="pl-PL"/>
        </w:rPr>
        <w:tab/>
      </w:r>
      <w:r w:rsidRPr="002E24BD">
        <w:rPr>
          <w:rFonts w:ascii="Georgia" w:hAnsi="Georgia" w:cs="Georgia"/>
          <w:b w:val="0"/>
          <w:bCs w:val="0"/>
          <w:caps w:val="0"/>
          <w:smallCaps/>
          <w:noProof/>
          <w:sz w:val="20"/>
          <w:szCs w:val="20"/>
        </w:rPr>
        <w:t>Opis przedmiotu zamówienia:</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_Toc39131831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3</w:t>
      </w:r>
      <w:r w:rsidRPr="002E24BD">
        <w:rPr>
          <w:rFonts w:ascii="Georgia" w:hAnsi="Georgia"/>
          <w:b w:val="0"/>
          <w:bCs w:val="0"/>
          <w:caps w:val="0"/>
          <w:smallCaps/>
          <w:noProof/>
          <w:sz w:val="20"/>
          <w:szCs w:val="20"/>
        </w:rPr>
        <w:fldChar w:fldCharType="end"/>
      </w:r>
    </w:p>
    <w:p w14:paraId="4D56F63C" w14:textId="72E4E25C" w:rsidR="002E24BD" w:rsidRPr="002E24BD" w:rsidRDefault="002E24BD" w:rsidP="002E24BD">
      <w:pPr>
        <w:pStyle w:val="Spistreci1"/>
        <w:tabs>
          <w:tab w:val="left" w:pos="440"/>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b w:val="0"/>
          <w:bCs w:val="0"/>
          <w:caps w:val="0"/>
          <w:smallCaps/>
          <w:noProof/>
          <w:sz w:val="20"/>
          <w:szCs w:val="20"/>
        </w:rPr>
        <w:t>V.</w:t>
      </w:r>
      <w:r w:rsidRPr="002E24BD">
        <w:rPr>
          <w:rFonts w:ascii="Georgia" w:eastAsiaTheme="minorEastAsia" w:hAnsi="Georgia" w:cstheme="minorBidi"/>
          <w:b w:val="0"/>
          <w:bCs w:val="0"/>
          <w:caps w:val="0"/>
          <w:smallCaps/>
          <w:noProof/>
          <w:sz w:val="20"/>
          <w:szCs w:val="20"/>
          <w:lang w:eastAsia="pl-PL"/>
        </w:rPr>
        <w:tab/>
      </w:r>
      <w:r w:rsidRPr="002E24BD">
        <w:rPr>
          <w:rFonts w:ascii="Georgia" w:hAnsi="Georgia" w:cs="Georgia"/>
          <w:b w:val="0"/>
          <w:bCs w:val="0"/>
          <w:caps w:val="0"/>
          <w:smallCaps/>
          <w:noProof/>
          <w:sz w:val="20"/>
          <w:szCs w:val="20"/>
        </w:rPr>
        <w:t>Termin wykonania zamówienia:</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_Toc39131832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4</w:t>
      </w:r>
      <w:r w:rsidRPr="002E24BD">
        <w:rPr>
          <w:rFonts w:ascii="Georgia" w:hAnsi="Georgia"/>
          <w:b w:val="0"/>
          <w:bCs w:val="0"/>
          <w:caps w:val="0"/>
          <w:smallCaps/>
          <w:noProof/>
          <w:sz w:val="20"/>
          <w:szCs w:val="20"/>
        </w:rPr>
        <w:fldChar w:fldCharType="end"/>
      </w:r>
    </w:p>
    <w:p w14:paraId="1C3131BE" w14:textId="3937660D"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VI. W</w:t>
      </w:r>
      <w:r w:rsidRPr="002E24BD">
        <w:rPr>
          <w:rFonts w:ascii="Georgia" w:hAnsi="Georgia" w:cs="Georgia"/>
          <w:b w:val="0"/>
          <w:bCs w:val="0"/>
          <w:caps w:val="0"/>
          <w:smallCaps/>
          <w:noProof/>
          <w:sz w:val="20"/>
          <w:szCs w:val="20"/>
        </w:rPr>
        <w:t>arunki udziału w postępowaniu oraz opis sposobu dokonywania oceny spełniania tych warunków:</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_Toc39131833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4</w:t>
      </w:r>
      <w:r w:rsidRPr="002E24BD">
        <w:rPr>
          <w:rFonts w:ascii="Georgia" w:hAnsi="Georgia"/>
          <w:b w:val="0"/>
          <w:bCs w:val="0"/>
          <w:caps w:val="0"/>
          <w:smallCaps/>
          <w:noProof/>
          <w:sz w:val="20"/>
          <w:szCs w:val="20"/>
        </w:rPr>
        <w:fldChar w:fldCharType="end"/>
      </w:r>
    </w:p>
    <w:p w14:paraId="264E069D" w14:textId="0B13E078"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VII. Wykaz oświadczeń i dokumentów, jakie mają dostarczyć Wykonawcy w celu potwierdzenia spełniania warunków udziału w postępowaniu oraz spełnienia przez oferowane dostawy wymagań określonych przez Zamawiającego:</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_Toc39131834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5</w:t>
      </w:r>
      <w:r w:rsidRPr="002E24BD">
        <w:rPr>
          <w:rFonts w:ascii="Georgia" w:hAnsi="Georgia"/>
          <w:b w:val="0"/>
          <w:bCs w:val="0"/>
          <w:caps w:val="0"/>
          <w:smallCaps/>
          <w:noProof/>
          <w:sz w:val="20"/>
          <w:szCs w:val="20"/>
        </w:rPr>
        <w:fldChar w:fldCharType="end"/>
      </w:r>
    </w:p>
    <w:p w14:paraId="1A607E8B" w14:textId="7FEDF0F1"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VIII. Informacja dla Wykonawców polegających na zasobach innych podmiotów, na zasadach określonych w art. 22a ustawy Pzp oraz zamierzających powierzyć wykonanie część zamówienia podwykonawcom.</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_Toc39131835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6</w:t>
      </w:r>
      <w:r w:rsidRPr="002E24BD">
        <w:rPr>
          <w:rFonts w:ascii="Georgia" w:hAnsi="Georgia"/>
          <w:b w:val="0"/>
          <w:bCs w:val="0"/>
          <w:caps w:val="0"/>
          <w:smallCaps/>
          <w:noProof/>
          <w:sz w:val="20"/>
          <w:szCs w:val="20"/>
        </w:rPr>
        <w:fldChar w:fldCharType="end"/>
      </w:r>
    </w:p>
    <w:p w14:paraId="02E3553E" w14:textId="746A3EC0"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IX. Informacja dla Wykonawców wspólnie ubiegających się o udzielenie zamówienia (spółki cywilne/konsorcja)</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_Toc39131836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7</w:t>
      </w:r>
      <w:r w:rsidRPr="002E24BD">
        <w:rPr>
          <w:rFonts w:ascii="Georgia" w:hAnsi="Georgia"/>
          <w:b w:val="0"/>
          <w:bCs w:val="0"/>
          <w:caps w:val="0"/>
          <w:smallCaps/>
          <w:noProof/>
          <w:sz w:val="20"/>
          <w:szCs w:val="20"/>
        </w:rPr>
        <w:fldChar w:fldCharType="end"/>
      </w:r>
    </w:p>
    <w:p w14:paraId="6649EE95" w14:textId="4190F238"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 Informacja o sposobie porozumiewania się Zamawiającego z wykonawcami oraz przekazywania oświadczeń i dokumentów, a także wskazanie osób uprawnionych do porozumiewania się z Wykonawcami.</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_Toc39131837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8</w:t>
      </w:r>
      <w:r w:rsidRPr="002E24BD">
        <w:rPr>
          <w:rFonts w:ascii="Georgia" w:hAnsi="Georgia"/>
          <w:b w:val="0"/>
          <w:bCs w:val="0"/>
          <w:caps w:val="0"/>
          <w:smallCaps/>
          <w:noProof/>
          <w:sz w:val="20"/>
          <w:szCs w:val="20"/>
        </w:rPr>
        <w:fldChar w:fldCharType="end"/>
      </w:r>
    </w:p>
    <w:p w14:paraId="3D52B9C6" w14:textId="239A0EB5"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XI. Wymagania dotyczące wadium.</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_Toc39131838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10</w:t>
      </w:r>
      <w:r w:rsidRPr="002E24BD">
        <w:rPr>
          <w:rFonts w:ascii="Georgia" w:hAnsi="Georgia"/>
          <w:b w:val="0"/>
          <w:bCs w:val="0"/>
          <w:caps w:val="0"/>
          <w:smallCaps/>
          <w:noProof/>
          <w:sz w:val="20"/>
          <w:szCs w:val="20"/>
        </w:rPr>
        <w:fldChar w:fldCharType="end"/>
      </w:r>
    </w:p>
    <w:p w14:paraId="29ADC423" w14:textId="05AB7CC8"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XII. Termin związania ofertą.</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_Toc39131839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10</w:t>
      </w:r>
      <w:r w:rsidRPr="002E24BD">
        <w:rPr>
          <w:rFonts w:ascii="Georgia" w:hAnsi="Georgia"/>
          <w:b w:val="0"/>
          <w:bCs w:val="0"/>
          <w:caps w:val="0"/>
          <w:smallCaps/>
          <w:noProof/>
          <w:sz w:val="20"/>
          <w:szCs w:val="20"/>
        </w:rPr>
        <w:fldChar w:fldCharType="end"/>
      </w:r>
    </w:p>
    <w:p w14:paraId="0A4A3913" w14:textId="5EF4DCEC"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XIII. Opis sposobu przygotowania ofert.</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_Toc39131840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10</w:t>
      </w:r>
      <w:r w:rsidRPr="002E24BD">
        <w:rPr>
          <w:rFonts w:ascii="Georgia" w:hAnsi="Georgia"/>
          <w:b w:val="0"/>
          <w:bCs w:val="0"/>
          <w:caps w:val="0"/>
          <w:smallCaps/>
          <w:noProof/>
          <w:sz w:val="20"/>
          <w:szCs w:val="20"/>
        </w:rPr>
        <w:fldChar w:fldCharType="end"/>
      </w:r>
    </w:p>
    <w:p w14:paraId="5C7C56E2" w14:textId="1E663A17"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XIV. Miejsce oraz termin składania i otwarcia ofert.</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_Toc39131841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14</w:t>
      </w:r>
      <w:r w:rsidRPr="002E24BD">
        <w:rPr>
          <w:rFonts w:ascii="Georgia" w:hAnsi="Georgia"/>
          <w:b w:val="0"/>
          <w:bCs w:val="0"/>
          <w:caps w:val="0"/>
          <w:smallCaps/>
          <w:noProof/>
          <w:sz w:val="20"/>
          <w:szCs w:val="20"/>
        </w:rPr>
        <w:fldChar w:fldCharType="end"/>
      </w:r>
    </w:p>
    <w:p w14:paraId="291DF2CC" w14:textId="76CB07F0"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XV. Opis sposobu obliczenia ceny:</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_Toc39131842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15</w:t>
      </w:r>
      <w:r w:rsidRPr="002E24BD">
        <w:rPr>
          <w:rFonts w:ascii="Georgia" w:hAnsi="Georgia"/>
          <w:b w:val="0"/>
          <w:bCs w:val="0"/>
          <w:caps w:val="0"/>
          <w:smallCaps/>
          <w:noProof/>
          <w:sz w:val="20"/>
          <w:szCs w:val="20"/>
        </w:rPr>
        <w:fldChar w:fldCharType="end"/>
      </w:r>
    </w:p>
    <w:p w14:paraId="7CF835A7" w14:textId="234B4644"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XVI. Opis kryteriów, którymi Zamawiający będzie się kierował przy wyborze oferty, wraz z podaniem znaczenia tych kryteriów i sposobu oceny ofert.</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_Toc39131843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15</w:t>
      </w:r>
      <w:r w:rsidRPr="002E24BD">
        <w:rPr>
          <w:rFonts w:ascii="Georgia" w:hAnsi="Georgia"/>
          <w:b w:val="0"/>
          <w:bCs w:val="0"/>
          <w:caps w:val="0"/>
          <w:smallCaps/>
          <w:noProof/>
          <w:sz w:val="20"/>
          <w:szCs w:val="20"/>
        </w:rPr>
        <w:fldChar w:fldCharType="end"/>
      </w:r>
    </w:p>
    <w:p w14:paraId="592F34B0" w14:textId="5ED8B448"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sz w:val="20"/>
          <w:szCs w:val="20"/>
        </w:rPr>
        <w:t>XVII. Informacje o formalnościach, jakie powinny zostać dopełnione po wyborze oferty w celu zawarcia umowy w sprawie zamówienia publicznego oraz istotne dla stron postanowienia, które zostaną wprowadzone do treści zawieranej umowy w sprawie zamówienia publicznego.</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_Toc39131844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16</w:t>
      </w:r>
      <w:r w:rsidRPr="002E24BD">
        <w:rPr>
          <w:rFonts w:ascii="Georgia" w:hAnsi="Georgia"/>
          <w:b w:val="0"/>
          <w:bCs w:val="0"/>
          <w:caps w:val="0"/>
          <w:smallCaps/>
          <w:noProof/>
          <w:sz w:val="20"/>
          <w:szCs w:val="20"/>
        </w:rPr>
        <w:fldChar w:fldCharType="end"/>
      </w:r>
    </w:p>
    <w:p w14:paraId="030528DF" w14:textId="38129BA5"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XVIII. Wymagania dotyczące zabezpieczenia należytego wykonania umowy.</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_Toc39131845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17</w:t>
      </w:r>
      <w:r w:rsidRPr="002E24BD">
        <w:rPr>
          <w:rFonts w:ascii="Georgia" w:hAnsi="Georgia"/>
          <w:b w:val="0"/>
          <w:bCs w:val="0"/>
          <w:caps w:val="0"/>
          <w:smallCaps/>
          <w:noProof/>
          <w:sz w:val="20"/>
          <w:szCs w:val="20"/>
        </w:rPr>
        <w:fldChar w:fldCharType="end"/>
      </w:r>
    </w:p>
    <w:p w14:paraId="77FD99D2" w14:textId="6FD3F0AF"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XIX. Pouczenie o środkach ochrony prawnej przysługujących Wykonawcy w toku postępowania o udzielenie zamówienia.</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_Toc39131846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17</w:t>
      </w:r>
      <w:r w:rsidRPr="002E24BD">
        <w:rPr>
          <w:rFonts w:ascii="Georgia" w:hAnsi="Georgia"/>
          <w:b w:val="0"/>
          <w:bCs w:val="0"/>
          <w:caps w:val="0"/>
          <w:smallCaps/>
          <w:noProof/>
          <w:sz w:val="20"/>
          <w:szCs w:val="20"/>
        </w:rPr>
        <w:fldChar w:fldCharType="end"/>
      </w:r>
    </w:p>
    <w:p w14:paraId="570310F0" w14:textId="1F83741C"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 xml:space="preserve">XX. </w:t>
      </w:r>
      <w:r w:rsidRPr="002E24BD">
        <w:rPr>
          <w:rFonts w:ascii="Georgia" w:hAnsi="Georgia" w:cs="Arial"/>
          <w:b w:val="0"/>
          <w:bCs w:val="0"/>
          <w:caps w:val="0"/>
          <w:smallCaps/>
          <w:noProof/>
          <w:sz w:val="20"/>
          <w:szCs w:val="20"/>
        </w:rPr>
        <w:t>Informacje dotyczące przetwarzania danych osobowych zgodnie z RODO</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_Toc39131847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18</w:t>
      </w:r>
      <w:r w:rsidRPr="002E24BD">
        <w:rPr>
          <w:rFonts w:ascii="Georgia" w:hAnsi="Georgia"/>
          <w:b w:val="0"/>
          <w:bCs w:val="0"/>
          <w:caps w:val="0"/>
          <w:smallCaps/>
          <w:noProof/>
          <w:sz w:val="20"/>
          <w:szCs w:val="20"/>
        </w:rPr>
        <w:fldChar w:fldCharType="end"/>
      </w:r>
    </w:p>
    <w:p w14:paraId="2BADBD80" w14:textId="4BE6F708"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XXI. Inne informacje.</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_Toc39131848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19</w:t>
      </w:r>
      <w:r w:rsidRPr="002E24BD">
        <w:rPr>
          <w:rFonts w:ascii="Georgia" w:hAnsi="Georgia"/>
          <w:b w:val="0"/>
          <w:bCs w:val="0"/>
          <w:caps w:val="0"/>
          <w:smallCaps/>
          <w:noProof/>
          <w:sz w:val="20"/>
          <w:szCs w:val="20"/>
        </w:rPr>
        <w:fldChar w:fldCharType="end"/>
      </w:r>
    </w:p>
    <w:p w14:paraId="434BAA12" w14:textId="6D5C7DEC"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color w:val="000000"/>
          <w:sz w:val="20"/>
          <w:szCs w:val="20"/>
        </w:rPr>
        <w:t>XXII. Załączniki:</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_Toc39131849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19</w:t>
      </w:r>
      <w:r w:rsidRPr="002E24BD">
        <w:rPr>
          <w:rFonts w:ascii="Georgia" w:hAnsi="Georgia"/>
          <w:b w:val="0"/>
          <w:bCs w:val="0"/>
          <w:caps w:val="0"/>
          <w:smallCaps/>
          <w:noProof/>
          <w:sz w:val="20"/>
          <w:szCs w:val="20"/>
        </w:rPr>
        <w:fldChar w:fldCharType="end"/>
      </w:r>
    </w:p>
    <w:p w14:paraId="48C854D2" w14:textId="123E3986"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caps w:val="0"/>
          <w:smallCaps/>
          <w:noProof/>
          <w:sz w:val="20"/>
          <w:szCs w:val="20"/>
        </w:rPr>
        <w:t>Załącznik nr 1 do SIWZ</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_Toc39131850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20</w:t>
      </w:r>
      <w:r w:rsidRPr="002E24BD">
        <w:rPr>
          <w:rFonts w:ascii="Georgia" w:hAnsi="Georgia"/>
          <w:b w:val="0"/>
          <w:bCs w:val="0"/>
          <w:caps w:val="0"/>
          <w:smallCaps/>
          <w:noProof/>
          <w:sz w:val="20"/>
          <w:szCs w:val="20"/>
        </w:rPr>
        <w:fldChar w:fldCharType="end"/>
      </w:r>
    </w:p>
    <w:p w14:paraId="486AE5CA" w14:textId="1F6FC420"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iCs/>
          <w:caps w:val="0"/>
          <w:smallCaps/>
          <w:noProof/>
          <w:sz w:val="20"/>
          <w:szCs w:val="20"/>
        </w:rPr>
        <w:t>Załącznik nr 2 do SIWZ</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_Toc39131851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24</w:t>
      </w:r>
      <w:r w:rsidRPr="002E24BD">
        <w:rPr>
          <w:rFonts w:ascii="Georgia" w:hAnsi="Georgia"/>
          <w:b w:val="0"/>
          <w:bCs w:val="0"/>
          <w:caps w:val="0"/>
          <w:smallCaps/>
          <w:noProof/>
          <w:sz w:val="20"/>
          <w:szCs w:val="20"/>
        </w:rPr>
        <w:fldChar w:fldCharType="end"/>
      </w:r>
    </w:p>
    <w:p w14:paraId="47FE46A1" w14:textId="7A7DDE4D"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b w:val="0"/>
          <w:bCs w:val="0"/>
          <w:i/>
          <w:iCs/>
          <w:caps w:val="0"/>
          <w:smallCaps/>
          <w:noProof/>
          <w:sz w:val="20"/>
          <w:szCs w:val="20"/>
        </w:rPr>
        <w:t>Załącznik nr 3 do SIWZ</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_Toc39131852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26</w:t>
      </w:r>
      <w:r w:rsidRPr="002E24BD">
        <w:rPr>
          <w:rFonts w:ascii="Georgia" w:hAnsi="Georgia"/>
          <w:b w:val="0"/>
          <w:bCs w:val="0"/>
          <w:caps w:val="0"/>
          <w:smallCaps/>
          <w:noProof/>
          <w:sz w:val="20"/>
          <w:szCs w:val="20"/>
        </w:rPr>
        <w:fldChar w:fldCharType="end"/>
      </w:r>
    </w:p>
    <w:p w14:paraId="00E87CF0" w14:textId="50AF1D10"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i/>
          <w:caps w:val="0"/>
          <w:smallCaps/>
          <w:noProof/>
          <w:sz w:val="20"/>
          <w:szCs w:val="20"/>
        </w:rPr>
        <w:t>Załącznik nr 4 do SIWZ</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_Toc39131853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27</w:t>
      </w:r>
      <w:r w:rsidRPr="002E24BD">
        <w:rPr>
          <w:rFonts w:ascii="Georgia" w:hAnsi="Georgia"/>
          <w:b w:val="0"/>
          <w:bCs w:val="0"/>
          <w:caps w:val="0"/>
          <w:smallCaps/>
          <w:noProof/>
          <w:sz w:val="20"/>
          <w:szCs w:val="20"/>
        </w:rPr>
        <w:fldChar w:fldCharType="end"/>
      </w:r>
    </w:p>
    <w:p w14:paraId="720DAC9F" w14:textId="794690F2"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i/>
          <w:iCs/>
          <w:caps w:val="0"/>
          <w:smallCaps/>
          <w:noProof/>
          <w:sz w:val="20"/>
          <w:szCs w:val="20"/>
        </w:rPr>
        <w:t>Załącznik nr 5 do SIWZ</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_Toc39131854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28</w:t>
      </w:r>
      <w:r w:rsidRPr="002E24BD">
        <w:rPr>
          <w:rFonts w:ascii="Georgia" w:hAnsi="Georgia"/>
          <w:b w:val="0"/>
          <w:bCs w:val="0"/>
          <w:caps w:val="0"/>
          <w:smallCaps/>
          <w:noProof/>
          <w:sz w:val="20"/>
          <w:szCs w:val="20"/>
        </w:rPr>
        <w:fldChar w:fldCharType="end"/>
      </w:r>
    </w:p>
    <w:p w14:paraId="11A43AC3" w14:textId="0DF3E6FF" w:rsidR="002E24BD" w:rsidRPr="002E24BD" w:rsidRDefault="002E24BD" w:rsidP="002E24BD">
      <w:pPr>
        <w:pStyle w:val="Spistreci1"/>
        <w:tabs>
          <w:tab w:val="right" w:leader="dot" w:pos="10194"/>
        </w:tabs>
        <w:jc w:val="both"/>
        <w:rPr>
          <w:rFonts w:ascii="Georgia" w:eastAsiaTheme="minorEastAsia" w:hAnsi="Georgia" w:cstheme="minorBidi"/>
          <w:b w:val="0"/>
          <w:bCs w:val="0"/>
          <w:caps w:val="0"/>
          <w:smallCaps/>
          <w:noProof/>
          <w:sz w:val="20"/>
          <w:szCs w:val="20"/>
          <w:lang w:eastAsia="pl-PL"/>
        </w:rPr>
      </w:pPr>
      <w:r w:rsidRPr="002E24BD">
        <w:rPr>
          <w:rFonts w:ascii="Georgia" w:hAnsi="Georgia" w:cs="Georgia"/>
          <w:b w:val="0"/>
          <w:bCs w:val="0"/>
          <w:i/>
          <w:iCs/>
          <w:caps w:val="0"/>
          <w:smallCaps/>
          <w:noProof/>
          <w:sz w:val="20"/>
          <w:szCs w:val="20"/>
        </w:rPr>
        <w:t>Załącznik nr 6 do SIWZ</w:t>
      </w:r>
      <w:r w:rsidRPr="002E24BD">
        <w:rPr>
          <w:rFonts w:ascii="Georgia" w:hAnsi="Georgia"/>
          <w:b w:val="0"/>
          <w:bCs w:val="0"/>
          <w:caps w:val="0"/>
          <w:smallCaps/>
          <w:noProof/>
          <w:sz w:val="20"/>
          <w:szCs w:val="20"/>
        </w:rPr>
        <w:tab/>
      </w:r>
      <w:r w:rsidRPr="002E24BD">
        <w:rPr>
          <w:rFonts w:ascii="Georgia" w:hAnsi="Georgia"/>
          <w:b w:val="0"/>
          <w:bCs w:val="0"/>
          <w:caps w:val="0"/>
          <w:smallCaps/>
          <w:noProof/>
          <w:sz w:val="20"/>
          <w:szCs w:val="20"/>
        </w:rPr>
        <w:fldChar w:fldCharType="begin"/>
      </w:r>
      <w:r w:rsidRPr="002E24BD">
        <w:rPr>
          <w:rFonts w:ascii="Georgia" w:hAnsi="Georgia"/>
          <w:b w:val="0"/>
          <w:bCs w:val="0"/>
          <w:caps w:val="0"/>
          <w:smallCaps/>
          <w:noProof/>
          <w:sz w:val="20"/>
          <w:szCs w:val="20"/>
        </w:rPr>
        <w:instrText xml:space="preserve"> PAGEREF _Toc39131855 \h </w:instrText>
      </w:r>
      <w:r w:rsidRPr="002E24BD">
        <w:rPr>
          <w:rFonts w:ascii="Georgia" w:hAnsi="Georgia"/>
          <w:b w:val="0"/>
          <w:bCs w:val="0"/>
          <w:caps w:val="0"/>
          <w:smallCaps/>
          <w:noProof/>
          <w:sz w:val="20"/>
          <w:szCs w:val="20"/>
        </w:rPr>
      </w:r>
      <w:r w:rsidRPr="002E24BD">
        <w:rPr>
          <w:rFonts w:ascii="Georgia" w:hAnsi="Georgia"/>
          <w:b w:val="0"/>
          <w:bCs w:val="0"/>
          <w:caps w:val="0"/>
          <w:smallCaps/>
          <w:noProof/>
          <w:sz w:val="20"/>
          <w:szCs w:val="20"/>
        </w:rPr>
        <w:fldChar w:fldCharType="separate"/>
      </w:r>
      <w:r w:rsidR="006231E1">
        <w:rPr>
          <w:rFonts w:ascii="Georgia" w:hAnsi="Georgia"/>
          <w:b w:val="0"/>
          <w:bCs w:val="0"/>
          <w:caps w:val="0"/>
          <w:smallCaps/>
          <w:noProof/>
          <w:sz w:val="20"/>
          <w:szCs w:val="20"/>
        </w:rPr>
        <w:t>30</w:t>
      </w:r>
      <w:r w:rsidRPr="002E24BD">
        <w:rPr>
          <w:rFonts w:ascii="Georgia" w:hAnsi="Georgia"/>
          <w:b w:val="0"/>
          <w:bCs w:val="0"/>
          <w:caps w:val="0"/>
          <w:smallCaps/>
          <w:noProof/>
          <w:sz w:val="20"/>
          <w:szCs w:val="20"/>
        </w:rPr>
        <w:fldChar w:fldCharType="end"/>
      </w:r>
    </w:p>
    <w:p w14:paraId="4E74CD86" w14:textId="646F188A" w:rsidR="00EC5170" w:rsidRPr="00E13A2D" w:rsidRDefault="004822DD" w:rsidP="002E24BD">
      <w:pPr>
        <w:pStyle w:val="Spistreci1"/>
        <w:tabs>
          <w:tab w:val="right" w:leader="dot" w:pos="10203"/>
        </w:tabs>
        <w:spacing w:before="0" w:after="0"/>
        <w:jc w:val="both"/>
        <w:rPr>
          <w:rFonts w:ascii="Georgia" w:eastAsiaTheme="minorEastAsia" w:hAnsi="Georgia" w:cstheme="minorBidi"/>
          <w:b w:val="0"/>
          <w:bCs w:val="0"/>
          <w:caps w:val="0"/>
          <w:noProof/>
          <w:sz w:val="20"/>
          <w:szCs w:val="20"/>
          <w:lang w:eastAsia="pl-PL"/>
        </w:rPr>
        <w:sectPr w:rsidR="00EC5170" w:rsidRPr="00E13A2D">
          <w:type w:val="continuous"/>
          <w:pgSz w:w="11906" w:h="16838"/>
          <w:pgMar w:top="851" w:right="851" w:bottom="851" w:left="851" w:header="709" w:footer="709" w:gutter="0"/>
          <w:cols w:space="708"/>
          <w:docGrid w:linePitch="360" w:charSpace="32768"/>
        </w:sectPr>
      </w:pPr>
      <w:r w:rsidRPr="002E24BD">
        <w:rPr>
          <w:rFonts w:ascii="Georgia" w:hAnsi="Georgia" w:cs="Georgia"/>
          <w:b w:val="0"/>
          <w:bCs w:val="0"/>
          <w:caps w:val="0"/>
          <w:smallCaps/>
          <w:sz w:val="20"/>
          <w:szCs w:val="20"/>
        </w:rPr>
        <w:fldChar w:fldCharType="end"/>
      </w:r>
    </w:p>
    <w:p w14:paraId="71FD6FD5" w14:textId="77777777" w:rsidR="00EC5170" w:rsidRDefault="00EC5170" w:rsidP="00EC5170">
      <w:pPr>
        <w:tabs>
          <w:tab w:val="left" w:pos="440"/>
          <w:tab w:val="right" w:leader="dot" w:pos="10194"/>
        </w:tabs>
        <w:spacing w:line="360" w:lineRule="auto"/>
        <w:rPr>
          <w:rFonts w:ascii="Georgia" w:hAnsi="Georgia" w:cs="Georgia"/>
          <w:b/>
          <w:bCs/>
          <w:i/>
          <w:iCs/>
          <w:sz w:val="20"/>
          <w:szCs w:val="20"/>
        </w:rPr>
      </w:pPr>
    </w:p>
    <w:p w14:paraId="22B83CA3" w14:textId="77777777" w:rsidR="00EC5170" w:rsidRDefault="00EC5170" w:rsidP="00EC5170">
      <w:pPr>
        <w:pStyle w:val="Nagwek1"/>
        <w:numPr>
          <w:ilvl w:val="0"/>
          <w:numId w:val="3"/>
        </w:numPr>
        <w:shd w:val="clear" w:color="auto" w:fill="F2F2F2"/>
        <w:tabs>
          <w:tab w:val="clear" w:pos="180"/>
          <w:tab w:val="left" w:pos="240"/>
        </w:tabs>
        <w:spacing w:before="0" w:after="0" w:line="360" w:lineRule="auto"/>
        <w:ind w:left="240" w:hanging="240"/>
        <w:rPr>
          <w:rFonts w:ascii="Georgia" w:hAnsi="Georgia" w:cs="Georgia"/>
          <w:b/>
          <w:bCs w:val="0"/>
          <w:sz w:val="20"/>
          <w:szCs w:val="20"/>
        </w:rPr>
      </w:pPr>
      <w:bookmarkStart w:id="0" w:name="_Toc39131828"/>
      <w:r>
        <w:rPr>
          <w:rFonts w:ascii="Georgia" w:hAnsi="Georgia" w:cs="Georgia"/>
          <w:b/>
          <w:bCs w:val="0"/>
          <w:sz w:val="20"/>
          <w:szCs w:val="20"/>
        </w:rPr>
        <w:t>Nazwa oraz adres Zamawiającego:</w:t>
      </w:r>
      <w:bookmarkEnd w:id="0"/>
    </w:p>
    <w:p w14:paraId="10FAEF3E" w14:textId="77777777" w:rsidR="00EC5170" w:rsidRPr="002F4938" w:rsidRDefault="00EC5170" w:rsidP="00EC5170">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5B8CF94" w14:textId="77777777" w:rsidR="00EC5170" w:rsidRPr="002F4938" w:rsidRDefault="00EC5170" w:rsidP="00EC5170">
      <w:pPr>
        <w:spacing w:line="360" w:lineRule="auto"/>
        <w:rPr>
          <w:rFonts w:ascii="Georgia" w:hAnsi="Georgia" w:cs="Georgia"/>
          <w:sz w:val="20"/>
          <w:szCs w:val="20"/>
        </w:rPr>
      </w:pPr>
      <w:r w:rsidRPr="002F4938">
        <w:rPr>
          <w:rFonts w:ascii="Georgia" w:hAnsi="Georgia" w:cs="Georgia"/>
          <w:sz w:val="20"/>
          <w:szCs w:val="20"/>
        </w:rPr>
        <w:t>ul. Karmelicka 5; 34-100 Wadowice</w:t>
      </w:r>
    </w:p>
    <w:p w14:paraId="1E002122" w14:textId="77777777" w:rsidR="00EC5170" w:rsidRDefault="00EC5170" w:rsidP="00EC5170">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0603C9F5" w14:textId="77777777" w:rsidR="00EC5170" w:rsidRPr="002F4938" w:rsidRDefault="00EC5170" w:rsidP="00EC5170">
      <w:pPr>
        <w:spacing w:line="360" w:lineRule="auto"/>
        <w:rPr>
          <w:rFonts w:ascii="Georgia" w:hAnsi="Georgia" w:cs="Georgia"/>
          <w:sz w:val="20"/>
          <w:szCs w:val="20"/>
        </w:rPr>
      </w:pPr>
      <w:r>
        <w:rPr>
          <w:rFonts w:ascii="Georgia" w:hAnsi="Georgia" w:cs="Georgia"/>
          <w:sz w:val="20"/>
          <w:szCs w:val="20"/>
        </w:rPr>
        <w:t>e-mail: zp@zzozwadowice.pl</w:t>
      </w:r>
    </w:p>
    <w:p w14:paraId="5A675CBF" w14:textId="77777777" w:rsidR="00EC5170" w:rsidRDefault="00EC5170" w:rsidP="00EC5170">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0" w:history="1">
        <w:r w:rsidRPr="001D0DFA">
          <w:rPr>
            <w:rStyle w:val="Hipercze"/>
            <w:rFonts w:ascii="Georgia" w:hAnsi="Georgia"/>
            <w:sz w:val="20"/>
            <w:szCs w:val="20"/>
          </w:rPr>
          <w:t>https://zzozwadowice.pl/</w:t>
        </w:r>
      </w:hyperlink>
    </w:p>
    <w:p w14:paraId="4A5DF3B0" w14:textId="77777777" w:rsidR="00EC5170" w:rsidRDefault="00EC5170" w:rsidP="00EC5170">
      <w:pPr>
        <w:spacing w:line="360" w:lineRule="auto"/>
        <w:rPr>
          <w:rFonts w:ascii="Georgia" w:hAnsi="Georgia"/>
          <w:sz w:val="20"/>
          <w:szCs w:val="20"/>
        </w:rPr>
      </w:pPr>
      <w:r>
        <w:rPr>
          <w:rFonts w:ascii="Georgia" w:hAnsi="Georgia"/>
          <w:sz w:val="20"/>
          <w:szCs w:val="20"/>
        </w:rPr>
        <w:t xml:space="preserve">Godziny urzędowania: od 7.00 do 15.00 </w:t>
      </w:r>
    </w:p>
    <w:p w14:paraId="115A7AC9" w14:textId="77777777" w:rsidR="00EC5170" w:rsidRDefault="00EC5170" w:rsidP="00EC5170">
      <w:pPr>
        <w:spacing w:line="360" w:lineRule="auto"/>
        <w:rPr>
          <w:rFonts w:ascii="Georgia" w:hAnsi="Georgia"/>
          <w:sz w:val="20"/>
          <w:szCs w:val="20"/>
        </w:rPr>
      </w:pPr>
    </w:p>
    <w:p w14:paraId="57252E4F" w14:textId="77777777" w:rsidR="00EC5170" w:rsidRDefault="00EC5170" w:rsidP="00EC5170">
      <w:pPr>
        <w:spacing w:line="360" w:lineRule="auto"/>
        <w:jc w:val="both"/>
        <w:rPr>
          <w:rFonts w:ascii="Georgia" w:hAnsi="Georgia"/>
          <w:sz w:val="20"/>
          <w:szCs w:val="20"/>
        </w:rPr>
      </w:pPr>
      <w:r>
        <w:rPr>
          <w:rFonts w:ascii="Georgia" w:hAnsi="Georgia"/>
          <w:sz w:val="20"/>
          <w:szCs w:val="20"/>
        </w:rPr>
        <w:t xml:space="preserve">Komunikacja między Zamawiającym a Wykonawcami w niniejszym postępowaniu odbywa się przy użyciu Platformy zakupowej </w:t>
      </w:r>
      <w:hyperlink r:id="rId11" w:history="1">
        <w:r w:rsidRPr="00A12B85">
          <w:rPr>
            <w:rStyle w:val="Hipercze"/>
            <w:rFonts w:ascii="Georgia" w:hAnsi="Georgia"/>
            <w:sz w:val="20"/>
            <w:szCs w:val="20"/>
          </w:rPr>
          <w:t>https://platformazakupowa.pl/pn/zzozwadowice</w:t>
        </w:r>
      </w:hyperlink>
      <w:r w:rsidR="005E6079">
        <w:rPr>
          <w:rFonts w:ascii="Georgia" w:hAnsi="Georgia"/>
          <w:sz w:val="20"/>
          <w:szCs w:val="20"/>
        </w:rPr>
        <w:t xml:space="preserve"> (dalej: Platforma) Ilekroć w </w:t>
      </w:r>
      <w:r>
        <w:rPr>
          <w:rFonts w:ascii="Georgia" w:hAnsi="Georgia"/>
          <w:sz w:val="20"/>
          <w:szCs w:val="20"/>
        </w:rPr>
        <w:t>Specyfikacji Warunków Zamówienia lub w przepisach o zamówieniach publicznych mowa jest o stronie internetowej należy przez to rozumieć także Platformę.</w:t>
      </w:r>
    </w:p>
    <w:p w14:paraId="486E7CDE" w14:textId="77777777" w:rsidR="00EC5170" w:rsidRPr="00E6507E" w:rsidRDefault="00EC5170" w:rsidP="00EC5170">
      <w:pPr>
        <w:suppressAutoHyphens w:val="0"/>
        <w:autoSpaceDE w:val="0"/>
        <w:autoSpaceDN w:val="0"/>
        <w:adjustRightInd w:val="0"/>
        <w:spacing w:line="360" w:lineRule="auto"/>
        <w:jc w:val="both"/>
        <w:rPr>
          <w:rFonts w:ascii="Georgia" w:eastAsiaTheme="minorHAnsi" w:hAnsi="Georgia" w:cs="Tahoma"/>
          <w:sz w:val="20"/>
          <w:szCs w:val="20"/>
          <w:lang w:eastAsia="en-US"/>
        </w:rPr>
      </w:pPr>
      <w:r w:rsidRPr="00E6507E">
        <w:rPr>
          <w:rFonts w:ascii="Georgia" w:eastAsiaTheme="minorHAnsi" w:hAnsi="Georgia" w:cs="Tahoma"/>
          <w:sz w:val="20"/>
          <w:szCs w:val="20"/>
          <w:lang w:eastAsia="en-US"/>
        </w:rPr>
        <w:t>Zamawiający wymaga, aby wszelkie pisma związane z postępowaniem o udzi</w:t>
      </w:r>
      <w:r w:rsidR="005E6079">
        <w:rPr>
          <w:rFonts w:ascii="Georgia" w:eastAsiaTheme="minorHAnsi" w:hAnsi="Georgia" w:cs="Tahoma"/>
          <w:sz w:val="20"/>
          <w:szCs w:val="20"/>
          <w:lang w:eastAsia="en-US"/>
        </w:rPr>
        <w:t>elenie zamówienia publicznego, w </w:t>
      </w:r>
      <w:r w:rsidRPr="00E6507E">
        <w:rPr>
          <w:rFonts w:ascii="Georgia" w:eastAsiaTheme="minorHAnsi" w:hAnsi="Georgia" w:cs="Tahoma"/>
          <w:sz w:val="20"/>
          <w:szCs w:val="20"/>
          <w:lang w:eastAsia="en-US"/>
        </w:rPr>
        <w:t>tym wszelkie zapytania, oświadczenia, informacje o wniesieniu odwołania były kierowanewyłącznie na wyżej wskazany adres. Jakiekolwiek inne zaadresowanie może wpłynąć na złe skierowaniepisma, za co Zamawiający nie ponosi odpowiedzialności (może spowodować niezachowanie ustawowychterminów z winy wnoszącego).</w:t>
      </w:r>
    </w:p>
    <w:p w14:paraId="51B92744" w14:textId="77777777" w:rsidR="00085977" w:rsidRPr="00085977" w:rsidRDefault="00085977" w:rsidP="00085977">
      <w:pPr>
        <w:pBdr>
          <w:top w:val="single" w:sz="4" w:space="1" w:color="auto"/>
          <w:left w:val="single" w:sz="4" w:space="4" w:color="auto"/>
          <w:bottom w:val="single" w:sz="4" w:space="0" w:color="auto"/>
          <w:right w:val="single" w:sz="4" w:space="4" w:color="auto"/>
        </w:pBdr>
        <w:autoSpaceDE w:val="0"/>
        <w:autoSpaceDN w:val="0"/>
        <w:adjustRightInd w:val="0"/>
        <w:spacing w:line="360" w:lineRule="auto"/>
        <w:jc w:val="both"/>
        <w:rPr>
          <w:rFonts w:ascii="Georgia" w:hAnsi="Georgia"/>
          <w:sz w:val="20"/>
          <w:szCs w:val="20"/>
        </w:rPr>
      </w:pPr>
      <w:r w:rsidRPr="00085977">
        <w:rPr>
          <w:rFonts w:ascii="Georgia" w:hAnsi="Georgia"/>
          <w:sz w:val="20"/>
          <w:szCs w:val="20"/>
        </w:rPr>
        <w:t xml:space="preserve">Z uwagi na wartość zamówienia (mniejszą niż kwoty określone w art. 11 ust. 8 ustawy PZP), </w:t>
      </w:r>
      <w:r w:rsidRPr="00085977">
        <w:rPr>
          <w:rFonts w:ascii="Georgia" w:hAnsi="Georgia"/>
          <w:b/>
          <w:sz w:val="20"/>
          <w:szCs w:val="20"/>
        </w:rPr>
        <w:t>dopuszczalną</w:t>
      </w:r>
      <w:r w:rsidR="004F2D5C">
        <w:rPr>
          <w:rFonts w:ascii="Georgia" w:hAnsi="Georgia"/>
          <w:b/>
          <w:sz w:val="20"/>
          <w:szCs w:val="20"/>
        </w:rPr>
        <w:t xml:space="preserve"> </w:t>
      </w:r>
      <w:r w:rsidRPr="00085977">
        <w:rPr>
          <w:rFonts w:ascii="Georgia" w:hAnsi="Georgia"/>
          <w:b/>
          <w:sz w:val="20"/>
          <w:szCs w:val="20"/>
        </w:rPr>
        <w:t>formą składania oferty</w:t>
      </w:r>
      <w:r w:rsidRPr="00085977">
        <w:rPr>
          <w:rFonts w:ascii="Georgia" w:hAnsi="Georgia"/>
          <w:sz w:val="20"/>
          <w:szCs w:val="20"/>
        </w:rPr>
        <w:t xml:space="preserve"> oraz oświadczenia z art. 25a ustawy z dnia </w:t>
      </w:r>
      <w:r w:rsidRPr="00085977">
        <w:rPr>
          <w:rFonts w:ascii="Georgia" w:hAnsi="Georgia"/>
          <w:color w:val="000000"/>
          <w:sz w:val="20"/>
          <w:szCs w:val="20"/>
        </w:rPr>
        <w:t xml:space="preserve">29 stycznia 2004 r. – Prawo zamówień </w:t>
      </w:r>
      <w:r>
        <w:rPr>
          <w:rFonts w:ascii="Georgia" w:hAnsi="Georgia"/>
          <w:color w:val="000000"/>
          <w:sz w:val="20"/>
          <w:szCs w:val="20"/>
        </w:rPr>
        <w:t xml:space="preserve">publicznych (Dz.U.2019. poz. 1843 </w:t>
      </w:r>
      <w:r w:rsidRPr="00085977">
        <w:rPr>
          <w:rFonts w:ascii="Georgia" w:hAnsi="Georgia"/>
          <w:color w:val="000000"/>
          <w:sz w:val="20"/>
          <w:szCs w:val="20"/>
        </w:rPr>
        <w:t>)</w:t>
      </w:r>
      <w:r w:rsidR="004F2D5C">
        <w:rPr>
          <w:rFonts w:ascii="Georgia" w:hAnsi="Georgia"/>
          <w:color w:val="000000"/>
          <w:sz w:val="20"/>
          <w:szCs w:val="20"/>
        </w:rPr>
        <w:t xml:space="preserve"> </w:t>
      </w:r>
      <w:r w:rsidRPr="00085977">
        <w:rPr>
          <w:rFonts w:ascii="Georgia" w:hAnsi="Georgia"/>
          <w:b/>
          <w:sz w:val="20"/>
          <w:szCs w:val="20"/>
        </w:rPr>
        <w:t>pozostaje forma pisemna</w:t>
      </w:r>
      <w:r w:rsidRPr="00085977">
        <w:rPr>
          <w:rFonts w:ascii="Georgia" w:hAnsi="Georgia"/>
          <w:sz w:val="20"/>
          <w:szCs w:val="20"/>
        </w:rPr>
        <w:t xml:space="preserve">.     </w:t>
      </w:r>
    </w:p>
    <w:p w14:paraId="472434A5" w14:textId="77777777" w:rsidR="00085977" w:rsidRPr="00085977" w:rsidRDefault="00085977" w:rsidP="00085977">
      <w:pPr>
        <w:pBdr>
          <w:top w:val="single" w:sz="4" w:space="1" w:color="auto"/>
          <w:left w:val="single" w:sz="4" w:space="4" w:color="auto"/>
          <w:bottom w:val="single" w:sz="4" w:space="0" w:color="auto"/>
          <w:right w:val="single" w:sz="4" w:space="4" w:color="auto"/>
        </w:pBdr>
        <w:autoSpaceDE w:val="0"/>
        <w:autoSpaceDN w:val="0"/>
        <w:adjustRightInd w:val="0"/>
        <w:spacing w:line="360" w:lineRule="auto"/>
        <w:jc w:val="both"/>
        <w:rPr>
          <w:rFonts w:ascii="Georgia" w:hAnsi="Georgia"/>
          <w:sz w:val="20"/>
          <w:szCs w:val="20"/>
        </w:rPr>
      </w:pPr>
      <w:r w:rsidRPr="00085977">
        <w:rPr>
          <w:rFonts w:ascii="Georgia" w:hAnsi="Georgia"/>
          <w:b/>
          <w:sz w:val="20"/>
          <w:szCs w:val="20"/>
        </w:rPr>
        <w:t>Szczegółowe informacje</w:t>
      </w:r>
      <w:r w:rsidRPr="00085977">
        <w:rPr>
          <w:rFonts w:ascii="Georgia" w:hAnsi="Georgia"/>
          <w:sz w:val="20"/>
          <w:szCs w:val="20"/>
        </w:rPr>
        <w:t xml:space="preserve"> o sposobie porozumiewania się zamawiającego z wykonawcami oraz przekazywania oświadczeń lub dokumentów: </w:t>
      </w:r>
      <w:r w:rsidR="0003598E">
        <w:rPr>
          <w:rFonts w:ascii="Georgia" w:hAnsi="Georgia"/>
          <w:b/>
          <w:sz w:val="20"/>
          <w:szCs w:val="20"/>
        </w:rPr>
        <w:t xml:space="preserve">Rozdział </w:t>
      </w:r>
      <w:r w:rsidRPr="00085977">
        <w:rPr>
          <w:rFonts w:ascii="Georgia" w:hAnsi="Georgia"/>
          <w:b/>
          <w:sz w:val="20"/>
          <w:szCs w:val="20"/>
        </w:rPr>
        <w:t>X SIWZ.</w:t>
      </w:r>
    </w:p>
    <w:p w14:paraId="530468B8" w14:textId="77777777" w:rsidR="00EC5170" w:rsidRPr="005A7EAC" w:rsidRDefault="00EC5170" w:rsidP="00EC5170">
      <w:pPr>
        <w:tabs>
          <w:tab w:val="left" w:pos="240"/>
        </w:tabs>
        <w:spacing w:line="360" w:lineRule="auto"/>
        <w:rPr>
          <w:rFonts w:ascii="Georgia" w:hAnsi="Georgia" w:cs="Georgia"/>
          <w:b/>
          <w:bCs/>
          <w:i/>
          <w:iCs/>
          <w:sz w:val="20"/>
          <w:szCs w:val="20"/>
        </w:rPr>
      </w:pPr>
    </w:p>
    <w:p w14:paraId="6B323F52" w14:textId="77777777" w:rsidR="00EC5170" w:rsidRDefault="00EC5170" w:rsidP="00EC5170">
      <w:pPr>
        <w:pStyle w:val="Nagwek1"/>
        <w:numPr>
          <w:ilvl w:val="0"/>
          <w:numId w:val="3"/>
        </w:numPr>
        <w:shd w:val="clear" w:color="auto" w:fill="F2F2F2"/>
        <w:tabs>
          <w:tab w:val="clear" w:pos="180"/>
          <w:tab w:val="left" w:pos="240"/>
          <w:tab w:val="left" w:pos="399"/>
        </w:tabs>
        <w:spacing w:before="0" w:after="0" w:line="360" w:lineRule="auto"/>
        <w:rPr>
          <w:rFonts w:ascii="Georgia" w:hAnsi="Georgia" w:cs="Georgia"/>
          <w:b/>
          <w:bCs w:val="0"/>
          <w:sz w:val="20"/>
          <w:szCs w:val="20"/>
        </w:rPr>
      </w:pPr>
      <w:bookmarkStart w:id="1" w:name="_Toc39131829"/>
      <w:r>
        <w:rPr>
          <w:rFonts w:ascii="Georgia" w:hAnsi="Georgia" w:cs="Georgia"/>
          <w:b/>
          <w:bCs w:val="0"/>
          <w:sz w:val="20"/>
          <w:szCs w:val="20"/>
        </w:rPr>
        <w:t>Tryb udzielenia zamówienia:</w:t>
      </w:r>
      <w:bookmarkEnd w:id="1"/>
    </w:p>
    <w:p w14:paraId="01B41CE3" w14:textId="77777777" w:rsidR="00EC5170" w:rsidRDefault="00EC5170" w:rsidP="00EC5170">
      <w:pPr>
        <w:pStyle w:val="Tekstpodstawowywcity22"/>
        <w:spacing w:after="0"/>
      </w:pPr>
      <w:r>
        <w:t>Postępowanie o udzielenie zamówienia publicznego prowadzone jest na podstawie art. 39 w zw. z art. 10 ustawy z dnia 29 stycznia 2004r. Prawo zamówień publicznych (t.j. Dz. U z 2019r., poz. 1843) w trybie przetargu nieograniczonego o wartości szacunkowej poniżej 214 tyś. euro.</w:t>
      </w:r>
    </w:p>
    <w:p w14:paraId="75C4D9BF" w14:textId="77777777" w:rsidR="00EC5170" w:rsidRPr="005A7EAC" w:rsidRDefault="00EC5170" w:rsidP="00EC5170">
      <w:pPr>
        <w:pStyle w:val="Tekstpodstawowywcity22"/>
        <w:spacing w:after="0"/>
      </w:pPr>
    </w:p>
    <w:p w14:paraId="1BE277D1" w14:textId="77777777" w:rsidR="00EC5170" w:rsidRDefault="00EC5170" w:rsidP="00EC5170">
      <w:pPr>
        <w:pStyle w:val="Nagwek1"/>
        <w:numPr>
          <w:ilvl w:val="0"/>
          <w:numId w:val="3"/>
        </w:numPr>
        <w:shd w:val="clear" w:color="auto" w:fill="F2F2F2"/>
        <w:tabs>
          <w:tab w:val="clear" w:pos="180"/>
          <w:tab w:val="left" w:pos="240"/>
          <w:tab w:val="left" w:pos="399"/>
          <w:tab w:val="num" w:pos="480"/>
        </w:tabs>
        <w:spacing w:before="0" w:after="0" w:line="360" w:lineRule="auto"/>
        <w:rPr>
          <w:rFonts w:ascii="Georgia" w:hAnsi="Georgia" w:cs="Georgia"/>
          <w:b/>
          <w:bCs w:val="0"/>
          <w:sz w:val="20"/>
          <w:szCs w:val="20"/>
        </w:rPr>
      </w:pPr>
      <w:bookmarkStart w:id="2" w:name="_Toc39131830"/>
      <w:r>
        <w:rPr>
          <w:rFonts w:ascii="Georgia" w:hAnsi="Georgia" w:cs="Georgia"/>
          <w:b/>
          <w:bCs w:val="0"/>
          <w:sz w:val="20"/>
          <w:szCs w:val="20"/>
        </w:rPr>
        <w:t>Informacja o przewidywanych zamówieniach uzupełniających</w:t>
      </w:r>
      <w:bookmarkEnd w:id="2"/>
    </w:p>
    <w:p w14:paraId="5A1B480B" w14:textId="77777777" w:rsidR="00EC5170" w:rsidRDefault="00EC5170" w:rsidP="00EC5170">
      <w:pPr>
        <w:pStyle w:val="Tekstpodstawowy21"/>
        <w:ind w:left="360"/>
        <w:jc w:val="both"/>
      </w:pPr>
      <w:r>
        <w:t>Zamawiający nie przewiduje udzielania zamówień uzupełniających, o których mowa w art. 67 ust. 1 pkt 6 i 7 ustawy z dnia 29 stycznia 2004 r. Prawo zamówień publicznych.</w:t>
      </w:r>
    </w:p>
    <w:p w14:paraId="63A7B3E6" w14:textId="77777777" w:rsidR="00EC5170" w:rsidRPr="005A7EAC" w:rsidRDefault="00EC5170" w:rsidP="00EC5170">
      <w:pPr>
        <w:pStyle w:val="Tekstpodstawowy21"/>
        <w:ind w:left="360"/>
        <w:jc w:val="both"/>
      </w:pPr>
    </w:p>
    <w:p w14:paraId="33AD5998" w14:textId="77777777" w:rsidR="00EC5170" w:rsidRDefault="00EC5170" w:rsidP="00EC5170">
      <w:pPr>
        <w:pStyle w:val="Nagwek1"/>
        <w:numPr>
          <w:ilvl w:val="0"/>
          <w:numId w:val="3"/>
        </w:numPr>
        <w:shd w:val="clear" w:color="auto" w:fill="F2F2F2"/>
        <w:tabs>
          <w:tab w:val="left" w:pos="360"/>
          <w:tab w:val="left" w:pos="399"/>
        </w:tabs>
        <w:spacing w:before="0" w:after="0" w:line="360" w:lineRule="auto"/>
        <w:rPr>
          <w:rFonts w:ascii="Georgia" w:hAnsi="Georgia" w:cs="Georgia"/>
          <w:b/>
          <w:bCs w:val="0"/>
          <w:sz w:val="20"/>
          <w:szCs w:val="20"/>
        </w:rPr>
      </w:pPr>
      <w:bookmarkStart w:id="3" w:name="_Toc39131831"/>
      <w:r>
        <w:rPr>
          <w:rFonts w:ascii="Georgia" w:hAnsi="Georgia" w:cs="Georgia"/>
          <w:b/>
          <w:bCs w:val="0"/>
          <w:sz w:val="20"/>
          <w:szCs w:val="20"/>
        </w:rPr>
        <w:t>Opis przedmiotu zamówienia:</w:t>
      </w:r>
      <w:bookmarkEnd w:id="3"/>
    </w:p>
    <w:p w14:paraId="1C52EA4C" w14:textId="77777777" w:rsidR="00EC5170" w:rsidRDefault="00EC5170" w:rsidP="00EC5170">
      <w:pPr>
        <w:numPr>
          <w:ilvl w:val="0"/>
          <w:numId w:val="4"/>
        </w:numPr>
        <w:tabs>
          <w:tab w:val="num" w:pos="-1260"/>
          <w:tab w:val="left" w:pos="360"/>
        </w:tabs>
        <w:spacing w:line="360" w:lineRule="auto"/>
        <w:ind w:left="0" w:firstLine="0"/>
        <w:jc w:val="both"/>
        <w:rPr>
          <w:rFonts w:ascii="Georgia" w:hAnsi="Georgia" w:cs="Georgia"/>
          <w:sz w:val="20"/>
          <w:szCs w:val="20"/>
          <w:lang w:eastAsia="pl-PL"/>
        </w:rPr>
      </w:pPr>
      <w:r>
        <w:rPr>
          <w:rFonts w:ascii="Georgia" w:hAnsi="Georgia" w:cs="Georgia"/>
          <w:sz w:val="20"/>
          <w:szCs w:val="20"/>
        </w:rPr>
        <w:t>Kod wg Wspólnego Słownika Zamówień (CPV):</w:t>
      </w:r>
    </w:p>
    <w:p w14:paraId="33F3236D" w14:textId="77777777" w:rsidR="004F2D5C" w:rsidRPr="00993CFA" w:rsidRDefault="004F2D5C" w:rsidP="004F2D5C">
      <w:pPr>
        <w:pStyle w:val="Akapitzlist"/>
        <w:tabs>
          <w:tab w:val="left" w:pos="720"/>
        </w:tabs>
        <w:spacing w:line="360" w:lineRule="auto"/>
        <w:ind w:left="360"/>
        <w:jc w:val="both"/>
        <w:rPr>
          <w:rFonts w:ascii="Georgia" w:hAnsi="Georgia"/>
          <w:b/>
          <w:bCs/>
          <w:i/>
          <w:iCs/>
          <w:sz w:val="20"/>
          <w:szCs w:val="20"/>
        </w:rPr>
      </w:pPr>
      <w:r w:rsidRPr="0003598E">
        <w:rPr>
          <w:rFonts w:ascii="Georgia" w:hAnsi="Georgia"/>
          <w:sz w:val="20"/>
          <w:szCs w:val="20"/>
        </w:rPr>
        <w:t xml:space="preserve">33141000-0 jednorazowe, </w:t>
      </w:r>
      <w:proofErr w:type="spellStart"/>
      <w:r w:rsidRPr="0003598E">
        <w:rPr>
          <w:rFonts w:ascii="Georgia" w:hAnsi="Georgia"/>
          <w:sz w:val="20"/>
          <w:szCs w:val="20"/>
        </w:rPr>
        <w:t>niechemiczne</w:t>
      </w:r>
      <w:proofErr w:type="spellEnd"/>
      <w:r w:rsidRPr="0003598E">
        <w:rPr>
          <w:rFonts w:ascii="Georgia" w:hAnsi="Georgia"/>
          <w:sz w:val="20"/>
          <w:szCs w:val="20"/>
        </w:rPr>
        <w:t xml:space="preserve"> artykuły medyczne i hematologiczne.</w:t>
      </w:r>
    </w:p>
    <w:p w14:paraId="11A2E0D2" w14:textId="77777777" w:rsidR="004F2D5C" w:rsidRPr="00993CFA" w:rsidRDefault="004F2D5C" w:rsidP="004F2D5C">
      <w:pPr>
        <w:pStyle w:val="Akapitzlist"/>
        <w:tabs>
          <w:tab w:val="left" w:pos="720"/>
        </w:tabs>
        <w:spacing w:line="360" w:lineRule="auto"/>
        <w:ind w:left="360"/>
        <w:jc w:val="both"/>
        <w:rPr>
          <w:rFonts w:ascii="Georgia" w:hAnsi="Georgia"/>
          <w:b/>
          <w:bCs/>
          <w:i/>
          <w:iCs/>
          <w:sz w:val="20"/>
          <w:szCs w:val="20"/>
          <w:lang w:eastAsia="en-US"/>
        </w:rPr>
      </w:pPr>
      <w:r w:rsidRPr="00993CFA">
        <w:rPr>
          <w:rFonts w:ascii="Georgia" w:hAnsi="Georgia"/>
          <w:sz w:val="20"/>
          <w:szCs w:val="20"/>
          <w:lang w:eastAsia="en-US"/>
        </w:rPr>
        <w:t>18424300-0 Rękawice jednorazowe</w:t>
      </w:r>
    </w:p>
    <w:p w14:paraId="3097920F" w14:textId="77777777" w:rsidR="00EC5170" w:rsidRDefault="00EC5170" w:rsidP="00EC5170">
      <w:pPr>
        <w:spacing w:line="360" w:lineRule="auto"/>
        <w:jc w:val="both"/>
        <w:rPr>
          <w:rFonts w:ascii="Georgia" w:hAnsi="Georgia" w:cs="Georgia"/>
          <w:sz w:val="20"/>
          <w:szCs w:val="20"/>
          <w:lang w:eastAsia="pl-PL"/>
        </w:rPr>
      </w:pPr>
    </w:p>
    <w:p w14:paraId="41CB2503" w14:textId="77777777" w:rsidR="004F2D5C" w:rsidRDefault="004F2D5C"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sidRPr="00B125BF">
        <w:rPr>
          <w:rFonts w:ascii="Georgia" w:hAnsi="Georgia" w:cs="Georgia"/>
          <w:color w:val="000000"/>
          <w:sz w:val="20"/>
          <w:szCs w:val="20"/>
          <w:lang w:eastAsia="pl-PL"/>
        </w:rPr>
        <w:t>Szczegółowy opis przedmiotu zamówienia określa załącznik 1 do SIWZ</w:t>
      </w:r>
      <w:r>
        <w:rPr>
          <w:rFonts w:ascii="Georgia" w:hAnsi="Georgia" w:cs="Georgia"/>
          <w:color w:val="000000"/>
          <w:sz w:val="20"/>
          <w:szCs w:val="20"/>
          <w:lang w:eastAsia="pl-PL"/>
        </w:rPr>
        <w:t>.</w:t>
      </w:r>
      <w:r>
        <w:rPr>
          <w:rFonts w:ascii="Georgia" w:hAnsi="Georgia" w:cs="Georgia"/>
          <w:sz w:val="20"/>
          <w:szCs w:val="20"/>
        </w:rPr>
        <w:t xml:space="preserve"> </w:t>
      </w:r>
    </w:p>
    <w:p w14:paraId="2957BC95" w14:textId="77777777" w:rsidR="00EC5170" w:rsidRDefault="00EC5170"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Pr>
          <w:rFonts w:ascii="Georgia" w:hAnsi="Georgia" w:cs="Georgia"/>
          <w:sz w:val="20"/>
          <w:szCs w:val="20"/>
        </w:rPr>
        <w:t>Zamawiający nie dopuszcza możliwości składania ofert wariantowych.</w:t>
      </w:r>
    </w:p>
    <w:p w14:paraId="25EA6776" w14:textId="77777777" w:rsidR="00EC5170" w:rsidRDefault="00EC5170"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Pr>
          <w:rFonts w:ascii="Georgia" w:hAnsi="Georgia" w:cs="Georgia"/>
          <w:sz w:val="20"/>
          <w:szCs w:val="20"/>
        </w:rPr>
        <w:t>Zamawiający dopuszcza możliwość składania ofert częściowych na poszczególne pakiety.</w:t>
      </w:r>
    </w:p>
    <w:p w14:paraId="2C8FF0B6" w14:textId="77777777" w:rsidR="00EC5170" w:rsidRDefault="00EC5170"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Pr>
          <w:rFonts w:ascii="Georgia" w:hAnsi="Georgia" w:cs="Georgia"/>
          <w:sz w:val="20"/>
          <w:szCs w:val="20"/>
        </w:rPr>
        <w:t>Zamawiający nie dopuszcza możliwości składania ofert częściowych na poszczególne pozycje</w:t>
      </w:r>
      <w:r>
        <w:rPr>
          <w:rFonts w:ascii="Georgia" w:hAnsi="Georgia" w:cs="Georgia"/>
          <w:sz w:val="20"/>
          <w:szCs w:val="20"/>
        </w:rPr>
        <w:br/>
        <w:t>w pakietach.</w:t>
      </w:r>
    </w:p>
    <w:p w14:paraId="29123D9A" w14:textId="77777777" w:rsidR="006D3E43" w:rsidRPr="006D3E43" w:rsidRDefault="006D3E43"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sidRPr="00B125BF">
        <w:rPr>
          <w:rFonts w:ascii="Georgia" w:hAnsi="Georgia" w:cs="Georgia"/>
          <w:sz w:val="20"/>
          <w:szCs w:val="20"/>
        </w:rPr>
        <w:t xml:space="preserve">Zamawiający zastrzega sobie prawo do </w:t>
      </w:r>
      <w:r w:rsidRPr="00B125BF">
        <w:rPr>
          <w:rFonts w:ascii="Georgia" w:hAnsi="Georgia" w:cs="Georgia"/>
          <w:sz w:val="20"/>
          <w:szCs w:val="20"/>
          <w:u w:val="single"/>
        </w:rPr>
        <w:t>zamawiania asortymentu w sztukach</w:t>
      </w:r>
      <w:r w:rsidRPr="00B125BF">
        <w:rPr>
          <w:rFonts w:ascii="Georgia" w:hAnsi="Georgia" w:cs="Georgia"/>
          <w:sz w:val="20"/>
          <w:szCs w:val="20"/>
        </w:rPr>
        <w:t xml:space="preserve">, a nie w opakowaniach </w:t>
      </w:r>
      <w:r w:rsidRPr="00B125BF">
        <w:rPr>
          <w:rFonts w:ascii="Georgia" w:hAnsi="Georgia" w:cs="Georgia"/>
          <w:sz w:val="20"/>
          <w:szCs w:val="20"/>
        </w:rPr>
        <w:lastRenderedPageBreak/>
        <w:t>zbiorczych</w:t>
      </w:r>
      <w:r>
        <w:rPr>
          <w:rFonts w:ascii="Georgia" w:hAnsi="Georgia"/>
          <w:sz w:val="20"/>
        </w:rPr>
        <w:t>.</w:t>
      </w:r>
    </w:p>
    <w:p w14:paraId="3BD1FB5C" w14:textId="77777777" w:rsidR="006D3E43" w:rsidRPr="006D3E43" w:rsidRDefault="006D3E43"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sidRPr="00B125BF">
        <w:rPr>
          <w:rFonts w:ascii="Georgia" w:hAnsi="Georgia" w:cs="Georgia"/>
          <w:color w:val="000000"/>
          <w:sz w:val="20"/>
          <w:szCs w:val="20"/>
        </w:rPr>
        <w:t>Zamawiający dopuszcza, w przypadku asortymentu zwyczajowo sprzedawanego w opakowaniach handlowych, podanie ceny za opakowanie a'100 sztuk z odpowiednim przeliczeniem zamawianych ilości wynikających z załącznika nr 1 do SIWZ.</w:t>
      </w:r>
    </w:p>
    <w:p w14:paraId="01A4DE07" w14:textId="77777777" w:rsidR="00EC5170" w:rsidRPr="00917515" w:rsidRDefault="00EC5170"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sidRPr="00917515">
        <w:rPr>
          <w:rFonts w:ascii="Georgia" w:hAnsi="Georgia"/>
          <w:sz w:val="20"/>
        </w:rPr>
        <w:t>W przypadku, gdy przedmiot zamówienia został opisany za pomocą norm, aprobat, specyfikacji technicznych i systemów odniesienia, dopuszcza się rozwiązania równoważne opisywanym. Wykonawca, który powołuje się na rozwiązania równoważne opisywanym przez Zamawiającego, jest obowiązany wykazać, że oferowane przez niego dostawy, usługi lub roboty budowlane spełniają wymagania określone przez Zamawiającego. Produkt równoważny to produkt spełniający wymagania określone w normach i aprobatach na które powołuje się Zamawiający.</w:t>
      </w:r>
    </w:p>
    <w:p w14:paraId="2CE671B6" w14:textId="77777777" w:rsidR="00EC5170" w:rsidRPr="00B84665" w:rsidRDefault="00EC5170"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sidRPr="00B84665">
        <w:rPr>
          <w:rFonts w:ascii="Georgia" w:hAnsi="Georgia"/>
          <w:sz w:val="20"/>
          <w:szCs w:val="20"/>
        </w:rPr>
        <w:t>Zamawiający nie zastrzega obowiązku osobistego wykonania przez Wykonawcę kluczowych części zamówienia.</w:t>
      </w:r>
    </w:p>
    <w:p w14:paraId="1FA50B51" w14:textId="77777777" w:rsidR="00EC5170" w:rsidRPr="00B84665" w:rsidRDefault="00EC5170"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sidRPr="00B84665">
        <w:rPr>
          <w:rFonts w:ascii="Georgia" w:eastAsia="Lucida Sans Unicode" w:hAnsi="Georgia" w:cs="Tahoma"/>
          <w:sz w:val="20"/>
          <w:szCs w:val="20"/>
        </w:rPr>
        <w:t>Wykonawca może powierzyć wykonanie części zamówienia Podwykonawcy.</w:t>
      </w:r>
    </w:p>
    <w:p w14:paraId="19AFEA3F" w14:textId="77777777" w:rsidR="00EC5170" w:rsidRPr="00B84665" w:rsidRDefault="00EC5170" w:rsidP="00605DAD">
      <w:pPr>
        <w:widowControl w:val="0"/>
        <w:numPr>
          <w:ilvl w:val="0"/>
          <w:numId w:val="6"/>
        </w:numPr>
        <w:tabs>
          <w:tab w:val="clear" w:pos="360"/>
          <w:tab w:val="num" w:pos="0"/>
        </w:tabs>
        <w:spacing w:line="360" w:lineRule="auto"/>
        <w:ind w:left="0" w:firstLine="0"/>
        <w:jc w:val="both"/>
        <w:rPr>
          <w:rFonts w:ascii="Georgia" w:hAnsi="Georgia" w:cs="Georgia"/>
          <w:sz w:val="20"/>
          <w:szCs w:val="20"/>
        </w:rPr>
      </w:pPr>
      <w:r w:rsidRPr="00B84665">
        <w:rPr>
          <w:rFonts w:ascii="Georgia" w:eastAsia="Lucida Sans Unicode" w:hAnsi="Georgia" w:cs="Tahoma"/>
          <w:sz w:val="20"/>
          <w:szCs w:val="20"/>
        </w:rPr>
        <w:t>Zamawiający żąda wskazania przez Wykonawcę części zamówienia, których wykonanie zamierza powierzyć Podwykonawcom i podania przez Wykonawcę firm Podwykonawców.</w:t>
      </w:r>
    </w:p>
    <w:p w14:paraId="168CF02A" w14:textId="77777777" w:rsidR="00972674" w:rsidRPr="00B84665" w:rsidRDefault="00972674" w:rsidP="00972674">
      <w:pPr>
        <w:pStyle w:val="WW-Tekstpodstawowy2"/>
        <w:tabs>
          <w:tab w:val="left" w:pos="-35"/>
          <w:tab w:val="left" w:pos="685"/>
        </w:tabs>
        <w:suppressAutoHyphens w:val="0"/>
        <w:spacing w:before="0" w:after="0" w:line="360" w:lineRule="auto"/>
        <w:jc w:val="both"/>
        <w:rPr>
          <w:rFonts w:ascii="Georgia" w:hAnsi="Georgia" w:cs="Georgia"/>
          <w:i w:val="0"/>
          <w:iCs w:val="0"/>
          <w:color w:val="auto"/>
          <w:sz w:val="20"/>
          <w:szCs w:val="20"/>
          <w:lang w:val="pl-PL"/>
        </w:rPr>
      </w:pPr>
      <w:r w:rsidRPr="00B84665">
        <w:rPr>
          <w:rFonts w:ascii="Georgia" w:hAnsi="Georgia" w:cs="Georgia"/>
          <w:i w:val="0"/>
          <w:iCs w:val="0"/>
          <w:color w:val="auto"/>
          <w:sz w:val="20"/>
          <w:szCs w:val="20"/>
          <w:lang w:val="pl-PL"/>
        </w:rPr>
        <w:t>UWAGA !!</w:t>
      </w:r>
    </w:p>
    <w:p w14:paraId="37E649EF" w14:textId="048AEBC8" w:rsidR="00972674" w:rsidRPr="00B84665" w:rsidRDefault="00972674" w:rsidP="00972674">
      <w:pPr>
        <w:tabs>
          <w:tab w:val="left" w:pos="465"/>
        </w:tabs>
        <w:spacing w:line="360" w:lineRule="auto"/>
        <w:jc w:val="both"/>
        <w:rPr>
          <w:rFonts w:ascii="Georgia" w:hAnsi="Georgia" w:cs="Georgia"/>
          <w:sz w:val="20"/>
          <w:szCs w:val="20"/>
        </w:rPr>
      </w:pPr>
      <w:r w:rsidRPr="00B84665">
        <w:rPr>
          <w:rFonts w:ascii="Georgia" w:hAnsi="Georgia" w:cs="Georgia"/>
          <w:sz w:val="20"/>
          <w:szCs w:val="20"/>
        </w:rPr>
        <w:t xml:space="preserve">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 </w:t>
      </w:r>
    </w:p>
    <w:p w14:paraId="18AF2507" w14:textId="77777777" w:rsidR="006D3E43" w:rsidRDefault="006D3E43" w:rsidP="00EC5170">
      <w:pPr>
        <w:tabs>
          <w:tab w:val="left" w:pos="360"/>
        </w:tabs>
        <w:suppressAutoHyphens w:val="0"/>
        <w:autoSpaceDE w:val="0"/>
        <w:autoSpaceDN w:val="0"/>
        <w:adjustRightInd w:val="0"/>
        <w:spacing w:line="360" w:lineRule="auto"/>
        <w:jc w:val="both"/>
        <w:rPr>
          <w:rFonts w:ascii="Georgia" w:hAnsi="Georgia" w:cs="Georgia"/>
          <w:sz w:val="20"/>
          <w:szCs w:val="20"/>
          <w:lang w:eastAsia="pl-PL"/>
        </w:rPr>
      </w:pPr>
    </w:p>
    <w:p w14:paraId="122C30CC" w14:textId="77777777" w:rsidR="00EC5170" w:rsidRDefault="00EC5170" w:rsidP="00EC5170">
      <w:pPr>
        <w:pStyle w:val="Nagwek1"/>
        <w:numPr>
          <w:ilvl w:val="0"/>
          <w:numId w:val="3"/>
        </w:numPr>
        <w:shd w:val="clear" w:color="auto" w:fill="F2F2F2"/>
        <w:tabs>
          <w:tab w:val="clear" w:pos="180"/>
          <w:tab w:val="left" w:pos="240"/>
          <w:tab w:val="left" w:pos="399"/>
        </w:tabs>
        <w:spacing w:before="0" w:after="0" w:line="360" w:lineRule="auto"/>
        <w:rPr>
          <w:rFonts w:ascii="Georgia" w:hAnsi="Georgia" w:cs="Georgia"/>
          <w:b/>
          <w:bCs w:val="0"/>
          <w:sz w:val="20"/>
          <w:szCs w:val="20"/>
        </w:rPr>
      </w:pPr>
      <w:bookmarkStart w:id="4" w:name="_Toc39131832"/>
      <w:r>
        <w:rPr>
          <w:rFonts w:ascii="Georgia" w:hAnsi="Georgia" w:cs="Georgia"/>
          <w:b/>
          <w:bCs w:val="0"/>
          <w:sz w:val="20"/>
          <w:szCs w:val="20"/>
        </w:rPr>
        <w:t>Termin wykonania zamówienia:</w:t>
      </w:r>
      <w:bookmarkEnd w:id="4"/>
    </w:p>
    <w:p w14:paraId="4458BEE0" w14:textId="1F2CE307" w:rsidR="00EC5170" w:rsidRPr="00851728" w:rsidRDefault="00EC5170" w:rsidP="00B84665">
      <w:pPr>
        <w:pStyle w:val="Akapitzlist4"/>
        <w:numPr>
          <w:ilvl w:val="0"/>
          <w:numId w:val="36"/>
        </w:numPr>
        <w:autoSpaceDN w:val="0"/>
        <w:spacing w:line="360" w:lineRule="auto"/>
        <w:ind w:left="0" w:firstLine="0"/>
        <w:jc w:val="both"/>
        <w:rPr>
          <w:rFonts w:ascii="Georgia" w:hAnsi="Georgia" w:cs="Georgia"/>
          <w:sz w:val="20"/>
          <w:szCs w:val="20"/>
        </w:rPr>
      </w:pPr>
      <w:r w:rsidRPr="00851728">
        <w:rPr>
          <w:rFonts w:ascii="Georgia" w:hAnsi="Georgia"/>
          <w:sz w:val="20"/>
          <w:szCs w:val="20"/>
        </w:rPr>
        <w:t>Okres obowiązywania umowy</w:t>
      </w:r>
      <w:r w:rsidRPr="00851728">
        <w:rPr>
          <w:rFonts w:ascii="Georgia" w:hAnsi="Georgia" w:cs="Georgia"/>
          <w:sz w:val="20"/>
          <w:szCs w:val="20"/>
        </w:rPr>
        <w:t xml:space="preserve">: </w:t>
      </w:r>
      <w:r w:rsidR="00851728" w:rsidRPr="00851728">
        <w:rPr>
          <w:rFonts w:ascii="Georgia" w:hAnsi="Georgia" w:cs="Georgia"/>
          <w:b/>
          <w:bCs/>
          <w:sz w:val="20"/>
          <w:szCs w:val="20"/>
        </w:rPr>
        <w:t>4 miesiące</w:t>
      </w:r>
    </w:p>
    <w:p w14:paraId="1B9F7D21" w14:textId="0CBE0CB8" w:rsidR="002575CD" w:rsidRPr="00E67DEF" w:rsidRDefault="002575CD" w:rsidP="00B84665">
      <w:pPr>
        <w:pStyle w:val="Akapitzlist4"/>
        <w:numPr>
          <w:ilvl w:val="0"/>
          <w:numId w:val="36"/>
        </w:numPr>
        <w:autoSpaceDN w:val="0"/>
        <w:spacing w:line="360" w:lineRule="auto"/>
        <w:ind w:left="0" w:firstLine="0"/>
        <w:jc w:val="both"/>
        <w:rPr>
          <w:rFonts w:ascii="Georgia" w:hAnsi="Georgia" w:cs="Georgia"/>
          <w:sz w:val="20"/>
          <w:szCs w:val="20"/>
        </w:rPr>
      </w:pPr>
      <w:r>
        <w:rPr>
          <w:rFonts w:ascii="Georgia" w:hAnsi="Georgia"/>
          <w:sz w:val="20"/>
        </w:rPr>
        <w:t xml:space="preserve">Dostawa w terminie </w:t>
      </w:r>
      <w:r>
        <w:rPr>
          <w:rFonts w:ascii="Georgia" w:hAnsi="Georgia"/>
          <w:b/>
          <w:bCs/>
          <w:sz w:val="20"/>
        </w:rPr>
        <w:t xml:space="preserve">max 3 dni, </w:t>
      </w:r>
      <w:r w:rsidRPr="00640AD3">
        <w:rPr>
          <w:rFonts w:ascii="Georgia" w:hAnsi="Georgia"/>
          <w:b/>
          <w:bCs/>
          <w:iCs/>
          <w:sz w:val="20"/>
          <w:szCs w:val="20"/>
        </w:rPr>
        <w:t xml:space="preserve">na cito </w:t>
      </w:r>
      <w:r w:rsidRPr="00640AD3">
        <w:rPr>
          <w:rFonts w:ascii="Georgia" w:hAnsi="Georgia"/>
          <w:b/>
          <w:iCs/>
          <w:sz w:val="20"/>
          <w:szCs w:val="20"/>
        </w:rPr>
        <w:t>max 24 godz</w:t>
      </w:r>
    </w:p>
    <w:p w14:paraId="71FAA218" w14:textId="58803343" w:rsidR="00E67DEF" w:rsidRPr="00E67DEF" w:rsidRDefault="00E67DEF" w:rsidP="00E67DEF">
      <w:pPr>
        <w:pStyle w:val="Akapitzlist4"/>
        <w:autoSpaceDN w:val="0"/>
        <w:spacing w:line="360" w:lineRule="auto"/>
        <w:ind w:left="0"/>
        <w:jc w:val="both"/>
        <w:rPr>
          <w:rFonts w:ascii="Georgia" w:hAnsi="Georgia"/>
          <w:b/>
          <w:iCs/>
          <w:sz w:val="20"/>
          <w:szCs w:val="20"/>
          <w:highlight w:val="yellow"/>
        </w:rPr>
      </w:pPr>
      <w:r w:rsidRPr="00E67DEF">
        <w:rPr>
          <w:rFonts w:ascii="Georgia" w:hAnsi="Georgia"/>
          <w:b/>
          <w:iCs/>
          <w:sz w:val="20"/>
          <w:szCs w:val="20"/>
          <w:highlight w:val="yellow"/>
        </w:rPr>
        <w:t>Modyfikacja:</w:t>
      </w:r>
    </w:p>
    <w:p w14:paraId="493B8255" w14:textId="0B03CD6D" w:rsidR="00E67DEF" w:rsidRDefault="00E67DEF" w:rsidP="00E67DEF">
      <w:pPr>
        <w:pStyle w:val="Akapitzlist4"/>
        <w:autoSpaceDN w:val="0"/>
        <w:spacing w:line="360" w:lineRule="auto"/>
        <w:ind w:left="0"/>
        <w:jc w:val="both"/>
        <w:rPr>
          <w:rFonts w:ascii="Georgia" w:hAnsi="Georgia" w:cs="Georgia"/>
          <w:sz w:val="20"/>
          <w:szCs w:val="20"/>
        </w:rPr>
      </w:pPr>
      <w:r w:rsidRPr="00E67DEF">
        <w:rPr>
          <w:rFonts w:ascii="Georgia" w:hAnsi="Georgia"/>
          <w:bCs/>
          <w:iCs/>
          <w:sz w:val="20"/>
          <w:szCs w:val="20"/>
          <w:highlight w:val="yellow"/>
        </w:rPr>
        <w:t>3.</w:t>
      </w:r>
      <w:r w:rsidRPr="00E67DEF">
        <w:rPr>
          <w:rFonts w:ascii="Georgia" w:hAnsi="Georgia"/>
          <w:b/>
          <w:iCs/>
          <w:sz w:val="20"/>
          <w:szCs w:val="20"/>
          <w:highlight w:val="yellow"/>
        </w:rPr>
        <w:t xml:space="preserve"> </w:t>
      </w:r>
      <w:r w:rsidRPr="00E67DEF">
        <w:rPr>
          <w:rFonts w:ascii="Georgia" w:hAnsi="Georgia"/>
          <w:sz w:val="20"/>
          <w:highlight w:val="yellow"/>
        </w:rPr>
        <w:t xml:space="preserve">Dostawa w terminie </w:t>
      </w:r>
      <w:r w:rsidRPr="00E67DEF">
        <w:rPr>
          <w:rFonts w:ascii="Georgia" w:hAnsi="Georgia"/>
          <w:b/>
          <w:bCs/>
          <w:sz w:val="20"/>
          <w:highlight w:val="yellow"/>
        </w:rPr>
        <w:t>max 3 dni</w:t>
      </w:r>
      <w:r w:rsidRPr="00E67DEF">
        <w:rPr>
          <w:rFonts w:ascii="Georgia" w:hAnsi="Georgia"/>
          <w:b/>
          <w:iCs/>
          <w:sz w:val="20"/>
          <w:szCs w:val="20"/>
          <w:highlight w:val="yellow"/>
        </w:rPr>
        <w:t xml:space="preserve"> – dotyczy Pakietu nr 3</w:t>
      </w:r>
    </w:p>
    <w:p w14:paraId="50902817" w14:textId="77777777" w:rsidR="00EC5170" w:rsidRPr="005A7EAC" w:rsidRDefault="00EC5170" w:rsidP="00EC5170">
      <w:pPr>
        <w:tabs>
          <w:tab w:val="left" w:pos="0"/>
          <w:tab w:val="left" w:pos="357"/>
          <w:tab w:val="left" w:pos="717"/>
        </w:tabs>
        <w:spacing w:line="360" w:lineRule="auto"/>
        <w:rPr>
          <w:rFonts w:ascii="Georgia" w:hAnsi="Georgia" w:cs="Georgia"/>
          <w:b/>
          <w:bCs/>
          <w:sz w:val="20"/>
          <w:szCs w:val="20"/>
        </w:rPr>
      </w:pPr>
    </w:p>
    <w:p w14:paraId="455ED0AC" w14:textId="77777777" w:rsidR="00EC5170" w:rsidRPr="00E86E96" w:rsidRDefault="00EC5170" w:rsidP="00EC5170">
      <w:pPr>
        <w:pStyle w:val="Nagwek1"/>
        <w:shd w:val="clear" w:color="auto" w:fill="F2F2F2"/>
        <w:tabs>
          <w:tab w:val="left" w:pos="399"/>
        </w:tabs>
        <w:spacing w:before="0" w:after="0" w:line="360" w:lineRule="auto"/>
        <w:jc w:val="both"/>
        <w:rPr>
          <w:rFonts w:ascii="Georgia" w:hAnsi="Georgia" w:cs="Georgia"/>
          <w:b/>
          <w:bCs w:val="0"/>
          <w:color w:val="000000"/>
          <w:sz w:val="20"/>
          <w:szCs w:val="20"/>
        </w:rPr>
      </w:pPr>
      <w:bookmarkStart w:id="5" w:name="_Toc492464131"/>
      <w:bookmarkStart w:id="6" w:name="_Toc39131833"/>
      <w:r w:rsidRPr="00E86E96">
        <w:rPr>
          <w:rFonts w:ascii="Georgia" w:hAnsi="Georgia" w:cs="Georgia"/>
          <w:b/>
          <w:bCs w:val="0"/>
          <w:color w:val="000000"/>
          <w:sz w:val="20"/>
          <w:szCs w:val="20"/>
        </w:rPr>
        <w:t>VI. W</w:t>
      </w:r>
      <w:r w:rsidRPr="00E86E96">
        <w:rPr>
          <w:rFonts w:ascii="Georgia" w:hAnsi="Georgia" w:cs="Georgia"/>
          <w:b/>
          <w:bCs w:val="0"/>
          <w:sz w:val="20"/>
          <w:szCs w:val="20"/>
        </w:rPr>
        <w:t>arunki udziału w postępowaniu oraz opis sposobu dokonywania oceny spełniania tych warunków:</w:t>
      </w:r>
      <w:bookmarkEnd w:id="5"/>
      <w:bookmarkEnd w:id="6"/>
    </w:p>
    <w:p w14:paraId="617839EA" w14:textId="77777777" w:rsidR="00EC5170" w:rsidRPr="00E86E96" w:rsidRDefault="00EC5170" w:rsidP="00605DAD">
      <w:pPr>
        <w:pStyle w:val="Normalny1"/>
        <w:widowControl/>
        <w:numPr>
          <w:ilvl w:val="3"/>
          <w:numId w:val="7"/>
        </w:numPr>
        <w:tabs>
          <w:tab w:val="clear" w:pos="0"/>
          <w:tab w:val="left" w:pos="600"/>
        </w:tabs>
        <w:suppressAutoHyphens w:val="0"/>
        <w:autoSpaceDE w:val="0"/>
        <w:spacing w:line="360" w:lineRule="auto"/>
        <w:jc w:val="both"/>
        <w:textAlignment w:val="auto"/>
        <w:rPr>
          <w:rStyle w:val="Domylnaczcionkaakapitu2"/>
          <w:sz w:val="20"/>
          <w:szCs w:val="20"/>
        </w:rPr>
      </w:pPr>
      <w:r w:rsidRPr="00E86E96">
        <w:rPr>
          <w:rStyle w:val="Domylnaczcionkaakapitu2"/>
          <w:sz w:val="20"/>
          <w:szCs w:val="20"/>
        </w:rPr>
        <w:t>O udzielenie zamówienia mogą ubiegać się Wykonawcy, którzy nie podlegają wykluczeniu oraz spełniają określone przez Zamawiającego warunki udziału w postępowaniu.</w:t>
      </w:r>
    </w:p>
    <w:p w14:paraId="5C52A145" w14:textId="77777777" w:rsidR="00EC5170" w:rsidRPr="00E86E96" w:rsidRDefault="00EC5170" w:rsidP="00605DAD">
      <w:pPr>
        <w:pStyle w:val="Normalny1"/>
        <w:widowControl/>
        <w:numPr>
          <w:ilvl w:val="3"/>
          <w:numId w:val="7"/>
        </w:numPr>
        <w:tabs>
          <w:tab w:val="clear" w:pos="0"/>
          <w:tab w:val="left" w:pos="600"/>
        </w:tabs>
        <w:suppressAutoHyphens w:val="0"/>
        <w:autoSpaceDE w:val="0"/>
        <w:spacing w:line="360" w:lineRule="auto"/>
        <w:jc w:val="both"/>
        <w:textAlignment w:val="auto"/>
        <w:rPr>
          <w:rStyle w:val="Domylnaczcionkaakapitu2"/>
          <w:sz w:val="20"/>
          <w:szCs w:val="20"/>
        </w:rPr>
      </w:pPr>
      <w:r w:rsidRPr="00E86E96">
        <w:rPr>
          <w:rStyle w:val="Domylnaczcionkaakapitu2"/>
          <w:sz w:val="20"/>
          <w:szCs w:val="20"/>
        </w:rPr>
        <w:t xml:space="preserve"> O udzielenie zamówienia mogą ubiegać się Wykonawcy, który spełniają warunki dotyczące:</w:t>
      </w:r>
    </w:p>
    <w:p w14:paraId="6901B70B" w14:textId="77777777" w:rsidR="00EC5170" w:rsidRDefault="00EC5170" w:rsidP="00605DAD">
      <w:pPr>
        <w:pStyle w:val="Normalny1"/>
        <w:widowControl/>
        <w:numPr>
          <w:ilvl w:val="1"/>
          <w:numId w:val="8"/>
        </w:numPr>
        <w:tabs>
          <w:tab w:val="left" w:pos="600"/>
        </w:tabs>
        <w:suppressAutoHyphens w:val="0"/>
        <w:autoSpaceDE w:val="0"/>
        <w:spacing w:line="360" w:lineRule="auto"/>
        <w:jc w:val="both"/>
        <w:textAlignment w:val="auto"/>
        <w:rPr>
          <w:color w:val="000000"/>
          <w:sz w:val="20"/>
          <w:szCs w:val="20"/>
        </w:rPr>
      </w:pPr>
      <w:r w:rsidRPr="00E86E96">
        <w:rPr>
          <w:color w:val="000000"/>
          <w:sz w:val="20"/>
          <w:szCs w:val="20"/>
        </w:rPr>
        <w:t>kompetencji lub uprawnień do prowadzenia określonej działaln</w:t>
      </w:r>
      <w:r>
        <w:rPr>
          <w:color w:val="000000"/>
          <w:sz w:val="20"/>
          <w:szCs w:val="20"/>
        </w:rPr>
        <w:t>ości zawodowej, o ile wynika to</w:t>
      </w:r>
      <w:r>
        <w:rPr>
          <w:color w:val="000000"/>
          <w:sz w:val="20"/>
          <w:szCs w:val="20"/>
        </w:rPr>
        <w:br/>
      </w:r>
      <w:r w:rsidRPr="00E86E96">
        <w:rPr>
          <w:color w:val="000000"/>
          <w:sz w:val="20"/>
          <w:szCs w:val="20"/>
        </w:rPr>
        <w:t xml:space="preserve">z odrębnych </w:t>
      </w:r>
      <w:r w:rsidRPr="00A35E22">
        <w:rPr>
          <w:color w:val="000000"/>
          <w:sz w:val="20"/>
          <w:szCs w:val="20"/>
        </w:rPr>
        <w:t>przepisów:</w:t>
      </w:r>
    </w:p>
    <w:p w14:paraId="01D81F2E" w14:textId="77777777" w:rsidR="00EC5170" w:rsidRPr="006145BE" w:rsidRDefault="00EC5170" w:rsidP="00A21A67">
      <w:pPr>
        <w:pStyle w:val="NormalnyWeb"/>
        <w:tabs>
          <w:tab w:val="left" w:pos="360"/>
          <w:tab w:val="left" w:pos="600"/>
        </w:tabs>
        <w:spacing w:before="0" w:after="0" w:line="360" w:lineRule="auto"/>
        <w:jc w:val="both"/>
        <w:rPr>
          <w:rFonts w:ascii="Georgia" w:hAnsi="Georgia" w:cs="Georgia"/>
          <w:color w:val="000000"/>
          <w:sz w:val="20"/>
          <w:szCs w:val="20"/>
        </w:rPr>
      </w:pPr>
      <w:r w:rsidRPr="006145BE">
        <w:rPr>
          <w:rFonts w:ascii="Georgia" w:hAnsi="Georgia"/>
          <w:color w:val="000000"/>
          <w:sz w:val="20"/>
          <w:szCs w:val="20"/>
        </w:rPr>
        <w:t>Zamawiający nie stawia wymagań w zakresie spełnienia tego warunku</w:t>
      </w:r>
      <w:r w:rsidRPr="006145BE">
        <w:rPr>
          <w:rFonts w:ascii="Georgia" w:hAnsi="Georgia" w:cs="Georgia"/>
          <w:color w:val="000000"/>
          <w:sz w:val="20"/>
          <w:szCs w:val="20"/>
        </w:rPr>
        <w:t>.</w:t>
      </w:r>
    </w:p>
    <w:p w14:paraId="5B30D6B1" w14:textId="77777777" w:rsidR="00EC5170" w:rsidRPr="006145BE" w:rsidRDefault="00EC5170" w:rsidP="00605DAD">
      <w:pPr>
        <w:pStyle w:val="Normalny1"/>
        <w:widowControl/>
        <w:numPr>
          <w:ilvl w:val="1"/>
          <w:numId w:val="8"/>
        </w:numPr>
        <w:tabs>
          <w:tab w:val="left" w:pos="600"/>
        </w:tabs>
        <w:suppressAutoHyphens w:val="0"/>
        <w:autoSpaceDE w:val="0"/>
        <w:spacing w:line="360" w:lineRule="auto"/>
        <w:jc w:val="both"/>
        <w:textAlignment w:val="auto"/>
        <w:rPr>
          <w:color w:val="000000"/>
          <w:sz w:val="20"/>
          <w:szCs w:val="20"/>
        </w:rPr>
      </w:pPr>
      <w:r w:rsidRPr="006145BE">
        <w:rPr>
          <w:color w:val="000000"/>
          <w:sz w:val="20"/>
          <w:szCs w:val="20"/>
        </w:rPr>
        <w:t>sytuacji ekonomicznej lub finansowej;</w:t>
      </w:r>
    </w:p>
    <w:p w14:paraId="7BA919DE" w14:textId="77777777" w:rsidR="00EC5170" w:rsidRPr="006145BE" w:rsidRDefault="00EC5170" w:rsidP="00A21A67">
      <w:pPr>
        <w:pStyle w:val="NormalnyWeb"/>
        <w:tabs>
          <w:tab w:val="left" w:pos="360"/>
          <w:tab w:val="left" w:pos="600"/>
        </w:tabs>
        <w:spacing w:before="0" w:after="0" w:line="360" w:lineRule="auto"/>
        <w:jc w:val="both"/>
        <w:rPr>
          <w:rFonts w:ascii="Georgia" w:hAnsi="Georgia" w:cs="Georgia"/>
          <w:color w:val="000000"/>
          <w:sz w:val="20"/>
          <w:szCs w:val="20"/>
        </w:rPr>
      </w:pPr>
      <w:r w:rsidRPr="006145BE">
        <w:rPr>
          <w:rFonts w:ascii="Georgia" w:hAnsi="Georgia"/>
          <w:color w:val="000000"/>
          <w:sz w:val="20"/>
          <w:szCs w:val="20"/>
        </w:rPr>
        <w:t>Zamawiający nie stawia wymagań w zakresie spełnienia tego warunku</w:t>
      </w:r>
      <w:r w:rsidRPr="006145BE">
        <w:rPr>
          <w:rFonts w:ascii="Georgia" w:hAnsi="Georgia" w:cs="Georgia"/>
          <w:color w:val="000000"/>
          <w:sz w:val="20"/>
          <w:szCs w:val="20"/>
        </w:rPr>
        <w:t>.</w:t>
      </w:r>
    </w:p>
    <w:p w14:paraId="21525B20" w14:textId="77777777" w:rsidR="00EC5170" w:rsidRPr="006145BE" w:rsidRDefault="00EC5170" w:rsidP="00605DAD">
      <w:pPr>
        <w:pStyle w:val="Akapitzlist2"/>
        <w:numPr>
          <w:ilvl w:val="1"/>
          <w:numId w:val="8"/>
        </w:numPr>
        <w:tabs>
          <w:tab w:val="left" w:pos="600"/>
        </w:tabs>
        <w:suppressAutoHyphens w:val="0"/>
        <w:autoSpaceDE w:val="0"/>
        <w:autoSpaceDN w:val="0"/>
        <w:adjustRightInd w:val="0"/>
        <w:spacing w:line="360" w:lineRule="auto"/>
        <w:rPr>
          <w:rFonts w:ascii="Georgia" w:hAnsi="Georgia" w:cs="Georgia"/>
          <w:sz w:val="20"/>
          <w:szCs w:val="20"/>
          <w:lang w:eastAsia="en-US"/>
        </w:rPr>
      </w:pPr>
      <w:r w:rsidRPr="006145BE">
        <w:rPr>
          <w:rFonts w:ascii="Georgia" w:hAnsi="Georgia" w:cs="Georgia"/>
          <w:sz w:val="20"/>
          <w:szCs w:val="20"/>
          <w:lang w:eastAsia="en-US"/>
        </w:rPr>
        <w:t>zdolności technicznej lub zawodowej;</w:t>
      </w:r>
    </w:p>
    <w:p w14:paraId="6F7EAFAB" w14:textId="77777777" w:rsidR="00A21A67" w:rsidRPr="006145BE" w:rsidRDefault="00A21A67" w:rsidP="0003598E">
      <w:pPr>
        <w:pStyle w:val="NormalnyWeb"/>
        <w:tabs>
          <w:tab w:val="left" w:pos="600"/>
        </w:tabs>
        <w:spacing w:before="0" w:after="0" w:line="360" w:lineRule="auto"/>
        <w:jc w:val="both"/>
        <w:rPr>
          <w:rFonts w:ascii="Georgia" w:hAnsi="Georgia" w:cs="Georgia"/>
          <w:color w:val="000000"/>
          <w:sz w:val="20"/>
          <w:szCs w:val="20"/>
        </w:rPr>
      </w:pPr>
      <w:r w:rsidRPr="006145BE">
        <w:rPr>
          <w:rFonts w:ascii="Georgia" w:hAnsi="Georgia"/>
          <w:color w:val="000000"/>
          <w:sz w:val="20"/>
          <w:szCs w:val="20"/>
        </w:rPr>
        <w:t>Zamawiający nie stawia wymagań w zakresie spełnienia tego warunku</w:t>
      </w:r>
      <w:r w:rsidRPr="006145BE">
        <w:rPr>
          <w:rFonts w:ascii="Georgia" w:hAnsi="Georgia" w:cs="Georgia"/>
          <w:color w:val="000000"/>
          <w:sz w:val="20"/>
          <w:szCs w:val="20"/>
        </w:rPr>
        <w:t>.</w:t>
      </w:r>
    </w:p>
    <w:p w14:paraId="6A26132D" w14:textId="77777777" w:rsidR="00EC5170" w:rsidRPr="005C5D61" w:rsidRDefault="00EC5170" w:rsidP="00605DAD">
      <w:pPr>
        <w:pStyle w:val="Akapitzlist"/>
        <w:numPr>
          <w:ilvl w:val="0"/>
          <w:numId w:val="25"/>
        </w:numPr>
        <w:tabs>
          <w:tab w:val="left" w:pos="600"/>
        </w:tabs>
        <w:suppressAutoHyphens w:val="0"/>
        <w:autoSpaceDE w:val="0"/>
        <w:autoSpaceDN w:val="0"/>
        <w:adjustRightInd w:val="0"/>
        <w:spacing w:line="360" w:lineRule="auto"/>
        <w:ind w:left="0" w:firstLine="0"/>
        <w:jc w:val="both"/>
        <w:rPr>
          <w:rFonts w:ascii="Georgia" w:hAnsi="Georgia" w:cs="Arial"/>
          <w:sz w:val="20"/>
          <w:szCs w:val="20"/>
          <w:lang w:eastAsia="en-US"/>
        </w:rPr>
      </w:pPr>
      <w:r w:rsidRPr="005C5D61">
        <w:rPr>
          <w:rFonts w:ascii="Georgia" w:hAnsi="Georgia" w:cs="Georgia"/>
          <w:sz w:val="20"/>
          <w:szCs w:val="20"/>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1BAA074" w14:textId="77777777" w:rsidR="00EC5170" w:rsidRPr="00E06BE8" w:rsidRDefault="00EC5170" w:rsidP="00605DAD">
      <w:pPr>
        <w:numPr>
          <w:ilvl w:val="0"/>
          <w:numId w:val="25"/>
        </w:numPr>
        <w:tabs>
          <w:tab w:val="clear" w:pos="360"/>
          <w:tab w:val="num" w:pos="0"/>
          <w:tab w:val="left" w:pos="284"/>
          <w:tab w:val="left" w:pos="600"/>
        </w:tabs>
        <w:suppressAutoHyphens w:val="0"/>
        <w:spacing w:line="360" w:lineRule="auto"/>
        <w:ind w:left="0" w:firstLine="0"/>
        <w:jc w:val="both"/>
        <w:rPr>
          <w:rFonts w:ascii="Georgia" w:hAnsi="Georgia" w:cs="Arial"/>
          <w:color w:val="000000"/>
          <w:sz w:val="20"/>
          <w:szCs w:val="20"/>
        </w:rPr>
      </w:pPr>
      <w:bookmarkStart w:id="7" w:name="_Toc492464132"/>
      <w:r w:rsidRPr="002D33CE">
        <w:rPr>
          <w:rFonts w:ascii="Georgia" w:hAnsi="Georgia" w:cs="Arial"/>
          <w:color w:val="000000"/>
          <w:sz w:val="20"/>
          <w:szCs w:val="20"/>
        </w:rPr>
        <w:t xml:space="preserve">O udzielenie zamówienia mogą ubiegać się wykonawcy, którzy </w:t>
      </w:r>
      <w:r w:rsidRPr="002D33CE">
        <w:rPr>
          <w:rFonts w:ascii="Georgia" w:hAnsi="Georgia" w:cs="Arial"/>
          <w:color w:val="000000"/>
          <w:sz w:val="20"/>
          <w:szCs w:val="20"/>
          <w:lang w:eastAsia="pl-PL"/>
        </w:rPr>
        <w:t xml:space="preserve">nie podlegają wykluczeniu </w:t>
      </w:r>
      <w:r w:rsidRPr="002D33CE">
        <w:rPr>
          <w:rFonts w:ascii="Georgia" w:hAnsi="Georgia" w:cs="Arial"/>
          <w:color w:val="000000"/>
          <w:sz w:val="20"/>
        </w:rPr>
        <w:t>na podstawie art. 24 ust. 1 ustawy i art. 24 ust. 5 pkt 1 ustawy</w:t>
      </w:r>
      <w:r>
        <w:rPr>
          <w:rFonts w:ascii="Georgia" w:hAnsi="Georgia" w:cs="Arial"/>
          <w:color w:val="000000"/>
          <w:sz w:val="20"/>
        </w:rPr>
        <w:t xml:space="preserve"> Pzp</w:t>
      </w:r>
      <w:r w:rsidRPr="002D33CE">
        <w:rPr>
          <w:rFonts w:ascii="Georgia" w:hAnsi="Georgia" w:cs="Arial"/>
          <w:color w:val="000000"/>
          <w:sz w:val="20"/>
        </w:rPr>
        <w:t>.</w:t>
      </w:r>
    </w:p>
    <w:p w14:paraId="7FAA6CAF" w14:textId="77777777" w:rsidR="00EC5170" w:rsidRPr="002D33CE" w:rsidRDefault="00EC5170" w:rsidP="00EC5170">
      <w:pPr>
        <w:tabs>
          <w:tab w:val="left" w:pos="284"/>
        </w:tabs>
        <w:suppressAutoHyphens w:val="0"/>
        <w:spacing w:line="360" w:lineRule="auto"/>
        <w:jc w:val="both"/>
        <w:rPr>
          <w:rFonts w:ascii="Georgia" w:hAnsi="Georgia" w:cs="Arial"/>
          <w:color w:val="000000"/>
          <w:sz w:val="20"/>
          <w:szCs w:val="20"/>
        </w:rPr>
      </w:pPr>
    </w:p>
    <w:p w14:paraId="48188104" w14:textId="77777777" w:rsidR="00EC5170" w:rsidRPr="00E86E96" w:rsidRDefault="00EC5170" w:rsidP="00EC5170">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8" w:name="_Toc39131834"/>
      <w:r w:rsidRPr="00E86E96">
        <w:rPr>
          <w:rFonts w:ascii="Georgia" w:hAnsi="Georgia" w:cs="Georgia"/>
          <w:b/>
          <w:bCs w:val="0"/>
          <w:color w:val="000000"/>
          <w:sz w:val="20"/>
          <w:szCs w:val="20"/>
        </w:rPr>
        <w:t xml:space="preserve">VII. </w:t>
      </w:r>
      <w:bookmarkStart w:id="9" w:name="_Toc266275245"/>
      <w:r w:rsidRPr="00E86E96">
        <w:rPr>
          <w:rFonts w:ascii="Georgia" w:hAnsi="Georgia" w:cs="Georgia"/>
          <w:b/>
          <w:bCs w:val="0"/>
          <w:color w:val="000000"/>
          <w:sz w:val="20"/>
          <w:szCs w:val="20"/>
        </w:rPr>
        <w:t>Wykaz oświadczeń i dokumentów, jakie mają dostarczyć Wykonawcy w celu potwierdzenia spełniania warunków udziału w postępowaniu oraz spełnienia przez oferowane dostawy wymagań określonych przez Zamawiającego:</w:t>
      </w:r>
      <w:bookmarkEnd w:id="7"/>
      <w:bookmarkEnd w:id="9"/>
      <w:bookmarkEnd w:id="8"/>
    </w:p>
    <w:p w14:paraId="6F1A51A3" w14:textId="77777777" w:rsidR="00EC5170" w:rsidRPr="00E86E96" w:rsidRDefault="00EC5170" w:rsidP="00605DAD">
      <w:pPr>
        <w:widowControl w:val="0"/>
        <w:numPr>
          <w:ilvl w:val="0"/>
          <w:numId w:val="14"/>
        </w:numPr>
        <w:tabs>
          <w:tab w:val="left" w:pos="-240"/>
          <w:tab w:val="left" w:pos="600"/>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Do oferty Wykonawca zobowiązany jest dołączyć aktualne na dzień składania ofert oświadczenie stanowiące wstępne potwierdzenie, że Wykonawca:</w:t>
      </w:r>
    </w:p>
    <w:p w14:paraId="5FBADC97" w14:textId="77777777" w:rsidR="00EC5170" w:rsidRDefault="00EC5170" w:rsidP="00605DAD">
      <w:pPr>
        <w:widowControl w:val="0"/>
        <w:numPr>
          <w:ilvl w:val="1"/>
          <w:numId w:val="14"/>
        </w:numPr>
        <w:tabs>
          <w:tab w:val="left" w:pos="-240"/>
          <w:tab w:val="num" w:pos="360"/>
          <w:tab w:val="left" w:pos="600"/>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nie podlega wykluczeniu;</w:t>
      </w:r>
    </w:p>
    <w:p w14:paraId="7D9A08B6" w14:textId="45C399AF" w:rsidR="00EC5170" w:rsidRPr="00847555" w:rsidRDefault="00EC5170" w:rsidP="00605DAD">
      <w:pPr>
        <w:widowControl w:val="0"/>
        <w:numPr>
          <w:ilvl w:val="0"/>
          <w:numId w:val="14"/>
        </w:numPr>
        <w:tabs>
          <w:tab w:val="left" w:pos="-240"/>
          <w:tab w:val="left" w:pos="600"/>
        </w:tabs>
        <w:spacing w:line="360" w:lineRule="auto"/>
        <w:jc w:val="both"/>
        <w:textAlignment w:val="baseline"/>
        <w:rPr>
          <w:rStyle w:val="Domylnaczcionkaakapitu2"/>
          <w:rFonts w:ascii="Georgia" w:hAnsi="Georgia" w:cs="Georgia"/>
          <w:strike/>
          <w:color w:val="000000"/>
          <w:sz w:val="20"/>
          <w:szCs w:val="20"/>
        </w:rPr>
      </w:pPr>
      <w:r w:rsidRPr="00E86E96">
        <w:rPr>
          <w:rFonts w:ascii="Georgia" w:hAnsi="Georgia" w:cs="Georgia"/>
          <w:color w:val="000000"/>
          <w:sz w:val="20"/>
          <w:szCs w:val="20"/>
        </w:rPr>
        <w:t xml:space="preserve">Wzór oświadczenia o którym mowa w pkt 1 stanowi </w:t>
      </w:r>
      <w:r w:rsidRPr="002915E3">
        <w:rPr>
          <w:rFonts w:ascii="Georgia" w:hAnsi="Georgia" w:cs="Georgia"/>
          <w:b/>
          <w:bCs/>
          <w:color w:val="000000"/>
          <w:sz w:val="20"/>
          <w:szCs w:val="20"/>
        </w:rPr>
        <w:t xml:space="preserve">załącznik nr </w:t>
      </w:r>
      <w:r w:rsidRPr="00906F78">
        <w:rPr>
          <w:rFonts w:ascii="Georgia" w:hAnsi="Georgia" w:cs="Georgia"/>
          <w:b/>
          <w:bCs/>
          <w:color w:val="000000"/>
          <w:sz w:val="20"/>
          <w:szCs w:val="20"/>
        </w:rPr>
        <w:t>2</w:t>
      </w:r>
      <w:r w:rsidRPr="002915E3">
        <w:rPr>
          <w:rFonts w:ascii="Georgia" w:hAnsi="Georgia" w:cs="Georgia"/>
          <w:b/>
          <w:bCs/>
          <w:color w:val="000000"/>
          <w:sz w:val="20"/>
          <w:szCs w:val="20"/>
        </w:rPr>
        <w:t xml:space="preserve"> do SIWZ</w:t>
      </w:r>
      <w:r w:rsidR="00A21A67">
        <w:rPr>
          <w:rFonts w:ascii="Georgia" w:hAnsi="Georgia" w:cs="Georgia"/>
          <w:b/>
          <w:bCs/>
          <w:color w:val="000000"/>
          <w:sz w:val="20"/>
          <w:szCs w:val="20"/>
        </w:rPr>
        <w:t xml:space="preserve"> </w:t>
      </w:r>
      <w:r>
        <w:rPr>
          <w:rFonts w:ascii="Georgia" w:hAnsi="Georgia" w:cs="Georgia"/>
          <w:color w:val="000000"/>
          <w:sz w:val="20"/>
          <w:szCs w:val="20"/>
        </w:rPr>
        <w:t>(</w:t>
      </w:r>
      <w:r w:rsidR="00FF5325">
        <w:rPr>
          <w:rFonts w:ascii="Georgia" w:hAnsi="Georgia" w:cs="Georgia"/>
          <w:color w:val="000000"/>
          <w:sz w:val="20"/>
          <w:szCs w:val="20"/>
        </w:rPr>
        <w:t xml:space="preserve">W przypadku składania oferty w formie pisemnej </w:t>
      </w:r>
      <w:r>
        <w:rPr>
          <w:rFonts w:ascii="Georgia" w:hAnsi="Georgia" w:cs="Georgia"/>
          <w:color w:val="000000"/>
          <w:sz w:val="20"/>
          <w:szCs w:val="20"/>
        </w:rPr>
        <w:t xml:space="preserve">Oświadczenie Wykonawca </w:t>
      </w:r>
      <w:r w:rsidR="0003598E">
        <w:rPr>
          <w:rFonts w:ascii="Georgia" w:hAnsi="Georgia" w:cs="Georgia"/>
          <w:color w:val="000000"/>
          <w:sz w:val="20"/>
          <w:szCs w:val="20"/>
        </w:rPr>
        <w:t xml:space="preserve">musi być złożone </w:t>
      </w:r>
      <w:r w:rsidR="00FF5325">
        <w:rPr>
          <w:rFonts w:ascii="Georgia" w:hAnsi="Georgia" w:cs="Georgia"/>
          <w:color w:val="000000"/>
          <w:sz w:val="20"/>
          <w:szCs w:val="20"/>
        </w:rPr>
        <w:t xml:space="preserve">w </w:t>
      </w:r>
      <w:r>
        <w:rPr>
          <w:rFonts w:ascii="Georgia" w:hAnsi="Georgia" w:cs="Georgia"/>
          <w:color w:val="000000"/>
          <w:sz w:val="20"/>
          <w:szCs w:val="20"/>
        </w:rPr>
        <w:t>formie pisemnej).</w:t>
      </w:r>
    </w:p>
    <w:p w14:paraId="194D2D93" w14:textId="1D3AFE91" w:rsidR="00EC5170" w:rsidRPr="00E86E96" w:rsidRDefault="00EC5170" w:rsidP="00605DAD">
      <w:pPr>
        <w:widowControl w:val="0"/>
        <w:numPr>
          <w:ilvl w:val="0"/>
          <w:numId w:val="14"/>
        </w:numPr>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lang w:eastAsia="pl-PL"/>
        </w:rPr>
        <w:t xml:space="preserve">W terminie 3 dni od zamieszczenia na stronie internetowej Zamawiającego informacji z otwarcia ofert, o której mowa w art. 86 ust.5 ustawy Pzp Wykonawca zobowiązany jest przekazać Zamawiającemu oświadczenie o przynależności lub braku przynależności do tej samej grupy kapitałowej, o której mowa w art. 24 ust. 1 pkt. 23 ustawy Pzp wzór stanowi </w:t>
      </w:r>
      <w:r w:rsidRPr="002915E3">
        <w:rPr>
          <w:rFonts w:ascii="Georgia" w:hAnsi="Georgia" w:cs="Georgia"/>
          <w:b/>
          <w:bCs/>
          <w:color w:val="000000"/>
          <w:sz w:val="20"/>
          <w:szCs w:val="20"/>
          <w:lang w:eastAsia="pl-PL"/>
        </w:rPr>
        <w:t xml:space="preserve">załącznik nr </w:t>
      </w:r>
      <w:r w:rsidR="00906F78">
        <w:rPr>
          <w:rFonts w:ascii="Georgia" w:hAnsi="Georgia" w:cs="Georgia"/>
          <w:b/>
          <w:bCs/>
          <w:color w:val="000000"/>
          <w:sz w:val="20"/>
          <w:szCs w:val="20"/>
          <w:lang w:eastAsia="pl-PL"/>
        </w:rPr>
        <w:t>3</w:t>
      </w:r>
      <w:r w:rsidRPr="002915E3">
        <w:rPr>
          <w:rFonts w:ascii="Georgia" w:hAnsi="Georgia" w:cs="Georgia"/>
          <w:b/>
          <w:bCs/>
          <w:color w:val="000000"/>
          <w:sz w:val="20"/>
          <w:szCs w:val="20"/>
          <w:lang w:eastAsia="pl-PL"/>
        </w:rPr>
        <w:t xml:space="preserve"> do SIWZ.</w:t>
      </w:r>
      <w:r w:rsidRPr="00E86E96">
        <w:rPr>
          <w:rFonts w:ascii="Georgia" w:hAnsi="Georgia" w:cs="Georgia"/>
          <w:b/>
          <w:bCs/>
          <w:color w:val="000000"/>
          <w:sz w:val="20"/>
          <w:szCs w:val="20"/>
          <w:lang w:eastAsia="pl-PL"/>
        </w:rPr>
        <w:t xml:space="preserve"> </w:t>
      </w:r>
      <w:r w:rsidRPr="00E86E96">
        <w:rPr>
          <w:rFonts w:ascii="Georgia" w:hAnsi="Georgia" w:cs="Georgia"/>
          <w:color w:val="000000"/>
          <w:sz w:val="20"/>
          <w:szCs w:val="20"/>
          <w:lang w:eastAsia="pl-PL"/>
        </w:rPr>
        <w:t>Wraz ze złożonym oświadczeniem wykonawca może przedstawić dowody, że powiązania z innym Wykonawcą nie prowadzą do zakłócenia konkurencyjności w postępowaniu o udzielenie zamówienia.</w:t>
      </w:r>
    </w:p>
    <w:p w14:paraId="40DA12D4" w14:textId="77777777" w:rsidR="00EC5170" w:rsidRPr="00E86E96" w:rsidRDefault="00EC5170" w:rsidP="00605DAD">
      <w:pPr>
        <w:widowControl w:val="0"/>
        <w:numPr>
          <w:ilvl w:val="0"/>
          <w:numId w:val="14"/>
        </w:numPr>
        <w:tabs>
          <w:tab w:val="left" w:pos="-240"/>
          <w:tab w:val="left" w:pos="600"/>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lang w:eastAsia="pl-PL"/>
        </w:rPr>
        <w:t>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14:paraId="09113239" w14:textId="77777777" w:rsidR="00EC5170" w:rsidRDefault="00EC5170" w:rsidP="00605DAD">
      <w:pPr>
        <w:widowControl w:val="0"/>
        <w:numPr>
          <w:ilvl w:val="0"/>
          <w:numId w:val="14"/>
        </w:numPr>
        <w:tabs>
          <w:tab w:val="left" w:pos="-240"/>
          <w:tab w:val="left" w:pos="600"/>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3C07B10" w14:textId="77777777" w:rsidR="00EC5170" w:rsidRPr="00847555" w:rsidRDefault="00EC5170" w:rsidP="00605DAD">
      <w:pPr>
        <w:widowControl w:val="0"/>
        <w:numPr>
          <w:ilvl w:val="0"/>
          <w:numId w:val="14"/>
        </w:numPr>
        <w:tabs>
          <w:tab w:val="left" w:pos="-240"/>
          <w:tab w:val="left" w:pos="600"/>
        </w:tabs>
        <w:spacing w:line="360" w:lineRule="auto"/>
        <w:jc w:val="both"/>
        <w:textAlignment w:val="baseline"/>
        <w:rPr>
          <w:rFonts w:ascii="Georgia" w:hAnsi="Georgia" w:cs="Georgia"/>
          <w:color w:val="000000"/>
          <w:sz w:val="20"/>
          <w:szCs w:val="20"/>
        </w:rPr>
      </w:pPr>
      <w:r w:rsidRPr="00123693">
        <w:rPr>
          <w:rFonts w:ascii="Georgia" w:hAnsi="Georgia"/>
          <w:bCs/>
          <w:color w:val="000000"/>
          <w:sz w:val="20"/>
          <w:szCs w:val="20"/>
        </w:rPr>
        <w:t>Zamawiający zgodnie z art. 24aa ustawy Pzp, przewiduje możliwość w pierws</w:t>
      </w:r>
      <w:r>
        <w:rPr>
          <w:rFonts w:ascii="Georgia" w:hAnsi="Georgia"/>
          <w:bCs/>
          <w:color w:val="000000"/>
          <w:sz w:val="20"/>
          <w:szCs w:val="20"/>
        </w:rPr>
        <w:t xml:space="preserve">zej kolejności dokonania oceny, </w:t>
      </w:r>
      <w:r w:rsidRPr="00123693">
        <w:rPr>
          <w:rFonts w:ascii="Georgia" w:hAnsi="Georgia"/>
          <w:bCs/>
          <w:color w:val="000000"/>
          <w:sz w:val="20"/>
          <w:szCs w:val="20"/>
        </w:rPr>
        <w:t xml:space="preserve">a następnie zbadania czy </w:t>
      </w:r>
      <w:r>
        <w:rPr>
          <w:rFonts w:ascii="Georgia" w:hAnsi="Georgia"/>
          <w:bCs/>
          <w:color w:val="000000"/>
          <w:sz w:val="20"/>
          <w:szCs w:val="20"/>
        </w:rPr>
        <w:t>W</w:t>
      </w:r>
      <w:r w:rsidRPr="00123693">
        <w:rPr>
          <w:rFonts w:ascii="Georgia" w:hAnsi="Georgia"/>
          <w:bCs/>
          <w:color w:val="000000"/>
          <w:sz w:val="20"/>
          <w:szCs w:val="20"/>
        </w:rPr>
        <w:t>ykonawca, którego oferta została oceniona jako najkorzystniejsza nie podlega wykluczeniu oraz spełnia warunki udziału w postępowaniu.</w:t>
      </w:r>
    </w:p>
    <w:p w14:paraId="3A3E0428" w14:textId="77777777" w:rsidR="00EC5170" w:rsidRPr="00847555" w:rsidRDefault="00EC5170" w:rsidP="00605DAD">
      <w:pPr>
        <w:widowControl w:val="0"/>
        <w:numPr>
          <w:ilvl w:val="0"/>
          <w:numId w:val="14"/>
        </w:numPr>
        <w:tabs>
          <w:tab w:val="left" w:pos="-240"/>
          <w:tab w:val="left" w:pos="600"/>
        </w:tabs>
        <w:spacing w:line="360" w:lineRule="auto"/>
        <w:jc w:val="both"/>
        <w:textAlignment w:val="baseline"/>
        <w:rPr>
          <w:rFonts w:ascii="Georgia" w:hAnsi="Georgia"/>
          <w:b/>
          <w:bCs/>
          <w:color w:val="000000"/>
          <w:sz w:val="20"/>
        </w:rPr>
      </w:pPr>
      <w:r w:rsidRPr="00847555">
        <w:rPr>
          <w:rFonts w:ascii="Georgia" w:hAnsi="Georgia"/>
          <w:b/>
          <w:bCs/>
          <w:color w:val="000000"/>
          <w:sz w:val="20"/>
          <w:lang w:eastAsia="pl-PL"/>
        </w:rPr>
        <w:t>Na wezwanie Zamawiającego Wykonawca zobowiązany jest złożyć następujące dokumenty:</w:t>
      </w:r>
    </w:p>
    <w:p w14:paraId="7832495F" w14:textId="77777777" w:rsidR="00EC5170" w:rsidRPr="00C7334D" w:rsidRDefault="00EC5170" w:rsidP="00605DAD">
      <w:pPr>
        <w:widowControl w:val="0"/>
        <w:numPr>
          <w:ilvl w:val="1"/>
          <w:numId w:val="14"/>
        </w:numPr>
        <w:tabs>
          <w:tab w:val="left" w:pos="-240"/>
          <w:tab w:val="num" w:pos="360"/>
          <w:tab w:val="left" w:pos="600"/>
        </w:tabs>
        <w:spacing w:line="360" w:lineRule="auto"/>
        <w:jc w:val="both"/>
        <w:textAlignment w:val="baseline"/>
        <w:rPr>
          <w:rFonts w:ascii="Georgia" w:hAnsi="Georgia"/>
          <w:color w:val="000000"/>
          <w:sz w:val="20"/>
          <w:szCs w:val="20"/>
        </w:rPr>
      </w:pPr>
      <w:r w:rsidRPr="007D0EC7">
        <w:rPr>
          <w:rFonts w:ascii="Georgia" w:hAnsi="Georgia"/>
          <w:color w:val="000000"/>
          <w:sz w:val="20"/>
          <w:lang w:eastAsia="pl-PL"/>
        </w:rPr>
        <w:t>O</w:t>
      </w:r>
      <w:r w:rsidRPr="007D0EC7">
        <w:rPr>
          <w:rFonts w:ascii="Georgia" w:eastAsia="TimesNewRoman" w:hAnsi="Georgia"/>
          <w:color w:val="000000"/>
          <w:sz w:val="20"/>
          <w:lang w:eastAsia="pl-PL"/>
        </w:rPr>
        <w:t xml:space="preserve">dpis z właściwego rejestru lub z centralnej ewidencji i informacji o działalności gospodarczej, jeżeli </w:t>
      </w:r>
      <w:r w:rsidRPr="00C7334D">
        <w:rPr>
          <w:rFonts w:ascii="Georgia" w:eastAsia="TimesNewRoman" w:hAnsi="Georgia"/>
          <w:color w:val="000000"/>
          <w:sz w:val="20"/>
          <w:lang w:eastAsia="pl-PL"/>
        </w:rPr>
        <w:t xml:space="preserve">odrębne przepisywymagają wpisu do rejestru lub ewidencji, w celu potwierdzenia braku podstaw wykluczenia </w:t>
      </w:r>
      <w:r w:rsidRPr="00C7334D">
        <w:rPr>
          <w:rFonts w:ascii="Georgia" w:eastAsia="TimesNewRoman" w:hAnsi="Georgia"/>
          <w:color w:val="000000"/>
          <w:sz w:val="20"/>
          <w:szCs w:val="20"/>
          <w:lang w:eastAsia="pl-PL"/>
        </w:rPr>
        <w:t>na podstawieart. 24 ust. 5 pkt 1 ustawy;</w:t>
      </w:r>
    </w:p>
    <w:p w14:paraId="3C35AF5B" w14:textId="77777777" w:rsidR="000E4572" w:rsidRPr="00C7334D" w:rsidRDefault="000E4572" w:rsidP="00605DAD">
      <w:pPr>
        <w:widowControl w:val="0"/>
        <w:numPr>
          <w:ilvl w:val="1"/>
          <w:numId w:val="14"/>
        </w:numPr>
        <w:tabs>
          <w:tab w:val="left" w:pos="-240"/>
          <w:tab w:val="num" w:pos="360"/>
          <w:tab w:val="left" w:pos="600"/>
        </w:tabs>
        <w:spacing w:line="360" w:lineRule="auto"/>
        <w:jc w:val="both"/>
        <w:textAlignment w:val="baseline"/>
        <w:rPr>
          <w:rFonts w:ascii="Georgia" w:hAnsi="Georgia"/>
          <w:color w:val="000000"/>
          <w:sz w:val="20"/>
          <w:szCs w:val="20"/>
        </w:rPr>
      </w:pPr>
      <w:r w:rsidRPr="00C7334D">
        <w:rPr>
          <w:rFonts w:ascii="Georgia" w:hAnsi="Georgia"/>
          <w:sz w:val="20"/>
          <w:szCs w:val="20"/>
          <w:lang w:eastAsia="pl-PL"/>
        </w:rPr>
        <w:t>Oświadczenie o spełnianiu przez oferowany przedmiot zamówienia wymagań przewidzianych przez ustawę z dnia 20 maja 2010r o wyrobach medycznych (</w:t>
      </w:r>
      <w:r w:rsidRPr="00C7334D">
        <w:rPr>
          <w:rFonts w:ascii="Georgia" w:hAnsi="Georgia" w:cs="Georgia"/>
          <w:sz w:val="20"/>
          <w:szCs w:val="20"/>
        </w:rPr>
        <w:t>Dz. U. z 2017r. poz. 221 ze zm.</w:t>
      </w:r>
      <w:r w:rsidRPr="00C7334D">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C7334D">
        <w:rPr>
          <w:rFonts w:ascii="Georgia" w:hAnsi="Georgia"/>
          <w:b/>
          <w:color w:val="000000"/>
          <w:sz w:val="20"/>
          <w:szCs w:val="20"/>
          <w:lang w:eastAsia="pl-PL"/>
        </w:rPr>
        <w:t>załącznik nr 5 do SWIZ</w:t>
      </w:r>
      <w:r w:rsidR="00384271" w:rsidRPr="00C7334D">
        <w:rPr>
          <w:rFonts w:ascii="Georgia" w:hAnsi="Georgia"/>
          <w:b/>
          <w:color w:val="000000"/>
          <w:sz w:val="20"/>
          <w:szCs w:val="20"/>
          <w:lang w:eastAsia="pl-PL"/>
        </w:rPr>
        <w:t>.</w:t>
      </w:r>
    </w:p>
    <w:p w14:paraId="72951AFC" w14:textId="77777777" w:rsidR="00384271" w:rsidRPr="00C7334D" w:rsidRDefault="00384271" w:rsidP="00605DAD">
      <w:pPr>
        <w:widowControl w:val="0"/>
        <w:numPr>
          <w:ilvl w:val="1"/>
          <w:numId w:val="14"/>
        </w:numPr>
        <w:tabs>
          <w:tab w:val="left" w:pos="-240"/>
          <w:tab w:val="num" w:pos="360"/>
          <w:tab w:val="left" w:pos="600"/>
        </w:tabs>
        <w:spacing w:line="360" w:lineRule="auto"/>
        <w:jc w:val="both"/>
        <w:textAlignment w:val="baseline"/>
        <w:rPr>
          <w:rFonts w:ascii="Georgia" w:hAnsi="Georgia"/>
          <w:color w:val="000000"/>
          <w:sz w:val="20"/>
          <w:szCs w:val="20"/>
        </w:rPr>
      </w:pPr>
      <w:r w:rsidRPr="00C7334D">
        <w:rPr>
          <w:rFonts w:ascii="Georgia" w:hAnsi="Georgia"/>
          <w:sz w:val="20"/>
          <w:szCs w:val="20"/>
          <w:lang w:eastAsia="pl-PL"/>
        </w:rPr>
        <w:t>Karty katalogowe, ulotki, materiały informacyjne (w języku polskim) dla oferowanego asortymentu. Wykonawca winien w katalogach wskazać, zaznaczyć oferowane parametry</w:t>
      </w:r>
      <w:r w:rsidRPr="00C7334D">
        <w:rPr>
          <w:rFonts w:ascii="Georgia" w:hAnsi="Georgia"/>
          <w:color w:val="000000"/>
          <w:sz w:val="20"/>
          <w:szCs w:val="20"/>
        </w:rPr>
        <w:t xml:space="preserve"> </w:t>
      </w:r>
    </w:p>
    <w:p w14:paraId="5D392916" w14:textId="77777777" w:rsidR="00AD0546" w:rsidRPr="00BA2B24" w:rsidRDefault="00AD0546" w:rsidP="00605DAD">
      <w:pPr>
        <w:pStyle w:val="Akapitzlist"/>
        <w:widowControl w:val="0"/>
        <w:numPr>
          <w:ilvl w:val="1"/>
          <w:numId w:val="37"/>
        </w:numPr>
        <w:tabs>
          <w:tab w:val="left" w:pos="-240"/>
          <w:tab w:val="num" w:pos="360"/>
          <w:tab w:val="left" w:pos="600"/>
        </w:tabs>
        <w:spacing w:line="360" w:lineRule="auto"/>
        <w:ind w:left="0" w:firstLine="0"/>
        <w:jc w:val="both"/>
        <w:rPr>
          <w:rFonts w:ascii="Georgia" w:hAnsi="Georgia"/>
          <w:i/>
          <w:color w:val="000000" w:themeColor="text1"/>
          <w:sz w:val="20"/>
          <w:szCs w:val="20"/>
        </w:rPr>
      </w:pPr>
      <w:r w:rsidRPr="00BA2B24">
        <w:rPr>
          <w:rFonts w:ascii="Georgia" w:hAnsi="Georgia"/>
          <w:color w:val="000000" w:themeColor="text1"/>
          <w:sz w:val="20"/>
          <w:szCs w:val="20"/>
        </w:rPr>
        <w:t xml:space="preserve">Oświadczenie, że oferowany asortyment jest zgodny z normą EN 455-1,2,3,4, EN 374- 2,3,4, EN ISO 374 - 1,5,  EN 16523-1, EN 420, ASTM F1671, ASTM D 6978, ISO 13485 – </w:t>
      </w:r>
      <w:r w:rsidRPr="00BA2B24">
        <w:rPr>
          <w:rFonts w:ascii="Georgia" w:hAnsi="Georgia"/>
          <w:i/>
          <w:color w:val="000000" w:themeColor="text1"/>
          <w:sz w:val="20"/>
          <w:szCs w:val="20"/>
        </w:rPr>
        <w:t>dotyczy Pakietu nr 1 poz 1, 2</w:t>
      </w:r>
    </w:p>
    <w:p w14:paraId="74EA0E6D" w14:textId="77777777" w:rsidR="00C51BEC" w:rsidRPr="00BA2B24" w:rsidRDefault="00C51BEC" w:rsidP="00605DAD">
      <w:pPr>
        <w:pStyle w:val="Akapitzlist"/>
        <w:widowControl w:val="0"/>
        <w:numPr>
          <w:ilvl w:val="1"/>
          <w:numId w:val="37"/>
        </w:numPr>
        <w:tabs>
          <w:tab w:val="left" w:pos="-240"/>
          <w:tab w:val="num" w:pos="360"/>
          <w:tab w:val="left" w:pos="600"/>
        </w:tabs>
        <w:spacing w:line="360" w:lineRule="auto"/>
        <w:ind w:left="0" w:firstLine="0"/>
        <w:jc w:val="both"/>
        <w:rPr>
          <w:rFonts w:ascii="Georgia" w:hAnsi="Georgia"/>
          <w:i/>
          <w:color w:val="000000" w:themeColor="text1"/>
          <w:sz w:val="20"/>
          <w:szCs w:val="20"/>
        </w:rPr>
      </w:pPr>
      <w:r w:rsidRPr="00BA2B24">
        <w:rPr>
          <w:rFonts w:ascii="Georgia" w:hAnsi="Georgia"/>
          <w:color w:val="000000" w:themeColor="text1"/>
          <w:sz w:val="20"/>
          <w:szCs w:val="20"/>
        </w:rPr>
        <w:t xml:space="preserve">Oświadczenie, że oferowany asortyment jest zgodny z normą EN 455-1,2,3,4, EN 374- 2,3,4, EN ISO 374 - 1,5, EN 420, ASTM F1671, ASTM D 6978, ISO 13485 – </w:t>
      </w:r>
      <w:r w:rsidRPr="00BA2B24">
        <w:rPr>
          <w:rFonts w:ascii="Georgia" w:hAnsi="Georgia"/>
          <w:i/>
          <w:color w:val="000000" w:themeColor="text1"/>
          <w:sz w:val="20"/>
          <w:szCs w:val="20"/>
        </w:rPr>
        <w:t>dotyczy Pakietu nr 1 poz 3</w:t>
      </w:r>
    </w:p>
    <w:p w14:paraId="523858D8" w14:textId="77777777" w:rsidR="00C51BEC" w:rsidRPr="00BA2B24" w:rsidRDefault="00C51BEC" w:rsidP="00605DAD">
      <w:pPr>
        <w:pStyle w:val="Akapitzlist"/>
        <w:widowControl w:val="0"/>
        <w:numPr>
          <w:ilvl w:val="1"/>
          <w:numId w:val="37"/>
        </w:numPr>
        <w:tabs>
          <w:tab w:val="left" w:pos="-240"/>
          <w:tab w:val="num" w:pos="360"/>
          <w:tab w:val="left" w:pos="600"/>
        </w:tabs>
        <w:spacing w:line="360" w:lineRule="auto"/>
        <w:ind w:left="0" w:firstLine="0"/>
        <w:jc w:val="both"/>
        <w:rPr>
          <w:rFonts w:ascii="Georgia" w:hAnsi="Georgia"/>
          <w:i/>
          <w:color w:val="000000" w:themeColor="text1"/>
          <w:sz w:val="20"/>
          <w:szCs w:val="20"/>
        </w:rPr>
      </w:pPr>
      <w:r w:rsidRPr="00BA2B24">
        <w:rPr>
          <w:rFonts w:ascii="Georgia" w:hAnsi="Georgia"/>
          <w:color w:val="000000" w:themeColor="text1"/>
          <w:sz w:val="20"/>
          <w:szCs w:val="20"/>
        </w:rPr>
        <w:t xml:space="preserve">Oświadczenie, że oferowany asortyment jest zgodny z normą EN 455-1,2,3,4, EN 374- 2,3,4, EN ISO 374 - 1,5,  EN 16523-1, EN 420, ASTM F1671, ASTM D 6978, – </w:t>
      </w:r>
      <w:r w:rsidRPr="00BA2B24">
        <w:rPr>
          <w:rFonts w:ascii="Georgia" w:hAnsi="Georgia"/>
          <w:i/>
          <w:color w:val="000000" w:themeColor="text1"/>
          <w:sz w:val="20"/>
          <w:szCs w:val="20"/>
        </w:rPr>
        <w:t>dotyczy Pakietu nr 1 poz 5</w:t>
      </w:r>
    </w:p>
    <w:p w14:paraId="56B52A03" w14:textId="77777777" w:rsidR="00C51BEC" w:rsidRPr="00BA2B24" w:rsidRDefault="00AD0546" w:rsidP="00605DAD">
      <w:pPr>
        <w:pStyle w:val="Akapitzlist"/>
        <w:widowControl w:val="0"/>
        <w:numPr>
          <w:ilvl w:val="1"/>
          <w:numId w:val="37"/>
        </w:numPr>
        <w:tabs>
          <w:tab w:val="left" w:pos="-240"/>
          <w:tab w:val="num" w:pos="360"/>
          <w:tab w:val="left" w:pos="600"/>
        </w:tabs>
        <w:spacing w:line="360" w:lineRule="auto"/>
        <w:ind w:left="0" w:firstLine="0"/>
        <w:jc w:val="both"/>
        <w:rPr>
          <w:rFonts w:ascii="Georgia" w:hAnsi="Georgia"/>
          <w:color w:val="000000" w:themeColor="text1"/>
          <w:sz w:val="20"/>
          <w:szCs w:val="20"/>
        </w:rPr>
      </w:pPr>
      <w:r w:rsidRPr="00BA2B24">
        <w:rPr>
          <w:rFonts w:ascii="Georgia" w:hAnsi="Georgia"/>
          <w:color w:val="000000" w:themeColor="text1"/>
          <w:sz w:val="20"/>
          <w:szCs w:val="20"/>
        </w:rPr>
        <w:lastRenderedPageBreak/>
        <w:t xml:space="preserve">Oświadczenie, że oferowany asortyment jest zgodny z normą PN-EN 374-1,2,3 z wyłączeniem pkt. 5.3.2 z części 1. Ochrona przed chemikaliami i mikroorganizmami wg ASTM F 1671– </w:t>
      </w:r>
      <w:r w:rsidRPr="00BA2B24">
        <w:rPr>
          <w:rFonts w:ascii="Georgia" w:hAnsi="Georgia"/>
          <w:i/>
          <w:color w:val="000000" w:themeColor="text1"/>
          <w:sz w:val="20"/>
          <w:szCs w:val="20"/>
        </w:rPr>
        <w:t>dotyczy Pakietu nr 2  poz 1, 2, 3.</w:t>
      </w:r>
    </w:p>
    <w:p w14:paraId="7F19A33B" w14:textId="77777777" w:rsidR="00C51BEC" w:rsidRPr="00BA2B24" w:rsidRDefault="00AD0546" w:rsidP="00605DAD">
      <w:pPr>
        <w:pStyle w:val="Akapitzlist"/>
        <w:widowControl w:val="0"/>
        <w:numPr>
          <w:ilvl w:val="1"/>
          <w:numId w:val="37"/>
        </w:numPr>
        <w:tabs>
          <w:tab w:val="left" w:pos="-240"/>
          <w:tab w:val="num" w:pos="360"/>
          <w:tab w:val="left" w:pos="600"/>
        </w:tabs>
        <w:spacing w:line="360" w:lineRule="auto"/>
        <w:ind w:left="0" w:firstLine="0"/>
        <w:jc w:val="both"/>
        <w:rPr>
          <w:rFonts w:ascii="Georgia" w:hAnsi="Georgia"/>
          <w:i/>
          <w:color w:val="000000" w:themeColor="text1"/>
          <w:sz w:val="20"/>
          <w:szCs w:val="20"/>
        </w:rPr>
      </w:pPr>
      <w:r w:rsidRPr="00BA2B24">
        <w:rPr>
          <w:rFonts w:ascii="Georgia" w:hAnsi="Georgia"/>
          <w:color w:val="000000" w:themeColor="text1"/>
          <w:sz w:val="20"/>
          <w:szCs w:val="20"/>
        </w:rPr>
        <w:t xml:space="preserve">Oświadczenie producenta o poziomie AQL– </w:t>
      </w:r>
      <w:r w:rsidRPr="00BA2B24">
        <w:rPr>
          <w:rFonts w:ascii="Georgia" w:hAnsi="Georgia"/>
          <w:i/>
          <w:color w:val="000000" w:themeColor="text1"/>
          <w:sz w:val="20"/>
          <w:szCs w:val="20"/>
        </w:rPr>
        <w:t>dotyczy Pakietu nr 1 poz 1, 2, 3</w:t>
      </w:r>
      <w:r w:rsidR="00C7334D" w:rsidRPr="00BA2B24">
        <w:rPr>
          <w:rFonts w:ascii="Georgia" w:hAnsi="Georgia"/>
          <w:i/>
          <w:color w:val="000000" w:themeColor="text1"/>
          <w:sz w:val="20"/>
          <w:szCs w:val="20"/>
        </w:rPr>
        <w:t>, 4, 5, Pakietu nr 2 poz 1, 2.</w:t>
      </w:r>
    </w:p>
    <w:p w14:paraId="15980F17" w14:textId="77777777" w:rsidR="00EC5170" w:rsidRPr="00917515" w:rsidRDefault="00EC5170" w:rsidP="00605DAD">
      <w:pPr>
        <w:pStyle w:val="Akapitzlist"/>
        <w:widowControl w:val="0"/>
        <w:numPr>
          <w:ilvl w:val="0"/>
          <w:numId w:val="37"/>
        </w:numPr>
        <w:tabs>
          <w:tab w:val="left" w:pos="-240"/>
          <w:tab w:val="num" w:pos="360"/>
          <w:tab w:val="left" w:pos="600"/>
        </w:tabs>
        <w:spacing w:line="360" w:lineRule="auto"/>
        <w:ind w:left="0" w:firstLine="0"/>
        <w:jc w:val="both"/>
        <w:rPr>
          <w:rFonts w:ascii="Georgia" w:hAnsi="Georgia" w:cs="Georgia"/>
          <w:color w:val="000000"/>
          <w:sz w:val="20"/>
          <w:szCs w:val="20"/>
          <w:lang w:eastAsia="pl-PL"/>
        </w:rPr>
      </w:pPr>
      <w:r w:rsidRPr="00847555">
        <w:rPr>
          <w:rFonts w:ascii="Georgia" w:hAnsi="Georgia" w:cs="Georgia"/>
          <w:color w:val="000000"/>
          <w:sz w:val="20"/>
          <w:szCs w:val="20"/>
          <w:lang w:eastAsia="pl-PL"/>
        </w:rPr>
        <w:t xml:space="preserve">Jeżeli Wykonawca ma siedzibę lub miejsce zamieszkania poza terytorium Rzeczpospolitej Polskiej, zamiast dokumentów o których mowa w pkt 7 </w:t>
      </w:r>
      <w:r w:rsidRPr="00847555">
        <w:rPr>
          <w:rFonts w:ascii="Georgia" w:eastAsia="TimesNewRoman" w:hAnsi="Georgia" w:cs="Georgia"/>
          <w:color w:val="000000"/>
          <w:sz w:val="20"/>
          <w:szCs w:val="20"/>
          <w:lang w:eastAsia="pl-PL"/>
        </w:rPr>
        <w:t>składa dokument lub dokumenty wystawione w kraju, w którym wykonawca ma siedzibę lub miejsce zamieszkania, potwierdzające odpowiednio, że</w:t>
      </w:r>
      <w:r w:rsidRPr="00917515">
        <w:rPr>
          <w:rFonts w:ascii="Georgia" w:eastAsia="TimesNewRoman" w:hAnsi="Georgia" w:cs="Georgia"/>
          <w:color w:val="000000"/>
          <w:sz w:val="20"/>
          <w:szCs w:val="20"/>
          <w:lang w:eastAsia="pl-PL"/>
        </w:rPr>
        <w:t>nie otwarto jego likwidacji ani nie ogłoszono upadłości.</w:t>
      </w:r>
    </w:p>
    <w:p w14:paraId="05879431" w14:textId="77777777" w:rsidR="00EC5170" w:rsidRPr="00E86E96" w:rsidRDefault="00EC5170" w:rsidP="00605DAD">
      <w:pPr>
        <w:pStyle w:val="Akapitzlist2"/>
        <w:numPr>
          <w:ilvl w:val="0"/>
          <w:numId w:val="37"/>
        </w:numPr>
        <w:tabs>
          <w:tab w:val="num" w:pos="360"/>
          <w:tab w:val="left" w:pos="567"/>
        </w:tabs>
        <w:suppressAutoHyphens w:val="0"/>
        <w:autoSpaceDE w:val="0"/>
        <w:autoSpaceDN w:val="0"/>
        <w:adjustRightInd w:val="0"/>
        <w:spacing w:line="360" w:lineRule="auto"/>
        <w:ind w:left="0" w:firstLine="0"/>
        <w:jc w:val="both"/>
        <w:textAlignment w:val="auto"/>
        <w:rPr>
          <w:rFonts w:ascii="Georgia" w:eastAsia="TimesNewRoman" w:hAnsi="Georgia" w:cs="Georgia"/>
          <w:color w:val="000000"/>
          <w:kern w:val="0"/>
          <w:sz w:val="20"/>
          <w:szCs w:val="20"/>
          <w:lang w:eastAsia="pl-PL"/>
        </w:rPr>
      </w:pPr>
      <w:r w:rsidRPr="00E86E96">
        <w:rPr>
          <w:rFonts w:ascii="Georgia" w:eastAsia="TimesNewRoman" w:hAnsi="Georgia" w:cs="Georgia"/>
          <w:color w:val="000000"/>
          <w:kern w:val="0"/>
          <w:sz w:val="20"/>
          <w:szCs w:val="20"/>
          <w:lang w:eastAsia="pl-PL"/>
        </w:rPr>
        <w:t>D</w:t>
      </w:r>
      <w:r>
        <w:rPr>
          <w:rFonts w:ascii="Georgia" w:eastAsia="TimesNewRoman" w:hAnsi="Georgia" w:cs="Georgia"/>
          <w:color w:val="000000"/>
          <w:kern w:val="0"/>
          <w:sz w:val="20"/>
          <w:szCs w:val="20"/>
          <w:lang w:eastAsia="pl-PL"/>
        </w:rPr>
        <w:t>okumenty, o których mowa w pkt 8</w:t>
      </w:r>
      <w:r w:rsidRPr="00E86E96">
        <w:rPr>
          <w:rFonts w:ascii="Georgia" w:eastAsia="TimesNewRoman" w:hAnsi="Georgia" w:cs="Georgia"/>
          <w:color w:val="000000"/>
          <w:kern w:val="0"/>
          <w:sz w:val="20"/>
          <w:szCs w:val="20"/>
          <w:lang w:eastAsia="pl-PL"/>
        </w:rPr>
        <w:t xml:space="preserve"> powinny być wystawione nie wcześniej niż 6 miesięcy przed upływem terminu składania ofert albo wniosków o dopuszczenie do ud</w:t>
      </w:r>
      <w:r>
        <w:rPr>
          <w:rFonts w:ascii="Georgia" w:eastAsia="TimesNewRoman" w:hAnsi="Georgia" w:cs="Georgia"/>
          <w:color w:val="000000"/>
          <w:kern w:val="0"/>
          <w:sz w:val="20"/>
          <w:szCs w:val="20"/>
          <w:lang w:eastAsia="pl-PL"/>
        </w:rPr>
        <w:t xml:space="preserve">ziału w postępowaniu. </w:t>
      </w:r>
    </w:p>
    <w:p w14:paraId="3D4CBD12" w14:textId="77777777" w:rsidR="00EC5170" w:rsidRPr="00E86E96" w:rsidRDefault="00EC5170" w:rsidP="00605DAD">
      <w:pPr>
        <w:pStyle w:val="Akapitzlist2"/>
        <w:numPr>
          <w:ilvl w:val="0"/>
          <w:numId w:val="37"/>
        </w:numPr>
        <w:tabs>
          <w:tab w:val="num" w:pos="360"/>
          <w:tab w:val="left" w:pos="567"/>
        </w:tabs>
        <w:suppressAutoHyphens w:val="0"/>
        <w:autoSpaceDE w:val="0"/>
        <w:autoSpaceDN w:val="0"/>
        <w:adjustRightInd w:val="0"/>
        <w:spacing w:line="360" w:lineRule="auto"/>
        <w:ind w:left="0" w:firstLine="0"/>
        <w:jc w:val="both"/>
        <w:textAlignment w:val="auto"/>
        <w:rPr>
          <w:rFonts w:ascii="Georgia" w:eastAsia="TimesNewRoman" w:hAnsi="Georgia" w:cs="Georgia"/>
          <w:color w:val="000000"/>
          <w:kern w:val="0"/>
          <w:sz w:val="20"/>
          <w:szCs w:val="20"/>
          <w:lang w:eastAsia="pl-PL"/>
        </w:rPr>
      </w:pPr>
      <w:r w:rsidRPr="00E86E96">
        <w:rPr>
          <w:rFonts w:ascii="Georgia" w:eastAsia="TimesNewRoman" w:hAnsi="Georgia" w:cs="Georgia"/>
          <w:color w:val="000000"/>
          <w:kern w:val="0"/>
          <w:sz w:val="20"/>
          <w:szCs w:val="20"/>
          <w:lang w:eastAsia="pl-PL"/>
        </w:rPr>
        <w:t>Jeżeli w kraju, w którym wykonawca ma siedzibę lub miejsce zamieszkania lub miejsce zamieszkania ma osoba, której dokument dotyczy, nie wydaje się dok</w:t>
      </w:r>
      <w:r>
        <w:rPr>
          <w:rFonts w:ascii="Georgia" w:eastAsia="TimesNewRoman" w:hAnsi="Georgia" w:cs="Georgia"/>
          <w:color w:val="000000"/>
          <w:kern w:val="0"/>
          <w:sz w:val="20"/>
          <w:szCs w:val="20"/>
          <w:lang w:eastAsia="pl-PL"/>
        </w:rPr>
        <w:t>umentów, o których mowa w pkt. 8</w:t>
      </w:r>
      <w:r w:rsidRPr="00E86E96">
        <w:rPr>
          <w:rFonts w:ascii="Georgia" w:eastAsia="TimesNewRoman" w:hAnsi="Georgia" w:cs="Georgia"/>
          <w:color w:val="000000"/>
          <w:kern w:val="0"/>
          <w:sz w:val="20"/>
          <w:szCs w:val="20"/>
          <w:lang w:eastAsia="pl-PL"/>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w:t>
      </w:r>
      <w:r>
        <w:rPr>
          <w:rFonts w:ascii="Georgia" w:eastAsia="TimesNewRoman" w:hAnsi="Georgia" w:cs="Georgia"/>
          <w:color w:val="000000"/>
          <w:kern w:val="0"/>
          <w:sz w:val="20"/>
          <w:szCs w:val="20"/>
          <w:lang w:eastAsia="pl-PL"/>
        </w:rPr>
        <w:t>zkania tej osoby. Przepis pkt. 9</w:t>
      </w:r>
      <w:r w:rsidRPr="00E86E96">
        <w:rPr>
          <w:rFonts w:ascii="Georgia" w:eastAsia="TimesNewRoman" w:hAnsi="Georgia" w:cs="Georgia"/>
          <w:color w:val="000000"/>
          <w:kern w:val="0"/>
          <w:sz w:val="20"/>
          <w:szCs w:val="20"/>
          <w:lang w:eastAsia="pl-PL"/>
        </w:rPr>
        <w:t xml:space="preserve"> stosuje się.</w:t>
      </w:r>
    </w:p>
    <w:p w14:paraId="43FE27E4" w14:textId="77777777" w:rsidR="00EC5170" w:rsidRPr="00847555" w:rsidRDefault="00EC5170" w:rsidP="00605DAD">
      <w:pPr>
        <w:pStyle w:val="Akapitzlist2"/>
        <w:numPr>
          <w:ilvl w:val="0"/>
          <w:numId w:val="37"/>
        </w:numPr>
        <w:tabs>
          <w:tab w:val="num" w:pos="360"/>
          <w:tab w:val="left" w:pos="567"/>
        </w:tabs>
        <w:suppressAutoHyphens w:val="0"/>
        <w:autoSpaceDE w:val="0"/>
        <w:autoSpaceDN w:val="0"/>
        <w:adjustRightInd w:val="0"/>
        <w:spacing w:line="360" w:lineRule="auto"/>
        <w:ind w:left="0" w:firstLine="0"/>
        <w:jc w:val="both"/>
        <w:textAlignment w:val="auto"/>
        <w:rPr>
          <w:rFonts w:ascii="Georgia" w:eastAsia="TimesNewRoman" w:hAnsi="Georgia"/>
          <w:color w:val="000000"/>
          <w:kern w:val="0"/>
          <w:sz w:val="20"/>
          <w:szCs w:val="20"/>
          <w:lang w:eastAsia="pl-PL"/>
        </w:rPr>
      </w:pPr>
      <w:r w:rsidRPr="00E86E96">
        <w:rPr>
          <w:rFonts w:ascii="Georgia" w:eastAsia="TimesNewRoman" w:hAnsi="Georgia" w:cs="Georgia"/>
          <w:color w:val="000000"/>
          <w:kern w:val="0"/>
          <w:sz w:val="20"/>
          <w:szCs w:val="20"/>
          <w:lang w:eastAsia="pl-PL"/>
        </w:rPr>
        <w:t>W przypadku wątpliwości co do treści dokumentu złożonego przez Wykonawcę, Zamawiający może zwrócić się do właściwego organu odpowiedniego kraju, w którym Wykonawca ma siedzibę lub miejsce zamieszkania lub miejsce zamieszkania ma osoba, której dokument dotyczy, o udzielenie niezbędnych informacji dotyczących tego dokumentu.</w:t>
      </w:r>
    </w:p>
    <w:p w14:paraId="084D3331" w14:textId="77777777" w:rsidR="00EC5170" w:rsidRPr="008676DA" w:rsidRDefault="00EC5170" w:rsidP="00605DAD">
      <w:pPr>
        <w:pStyle w:val="Akapitzlist"/>
        <w:widowControl w:val="0"/>
        <w:numPr>
          <w:ilvl w:val="0"/>
          <w:numId w:val="37"/>
        </w:numPr>
        <w:tabs>
          <w:tab w:val="left" w:pos="-240"/>
          <w:tab w:val="num" w:pos="360"/>
          <w:tab w:val="left" w:pos="600"/>
        </w:tabs>
        <w:spacing w:line="360" w:lineRule="auto"/>
        <w:ind w:left="0" w:firstLine="0"/>
        <w:jc w:val="both"/>
        <w:rPr>
          <w:rFonts w:ascii="Georgia" w:eastAsia="Calibri" w:hAnsi="Georgia" w:cs="Georgia"/>
          <w:color w:val="000000"/>
          <w:sz w:val="20"/>
          <w:szCs w:val="20"/>
          <w:lang w:eastAsia="pl-PL"/>
        </w:rPr>
      </w:pPr>
      <w:r w:rsidRPr="00D74358">
        <w:rPr>
          <w:rFonts w:ascii="Georgia" w:hAnsi="Georgia"/>
          <w:sz w:val="20"/>
          <w:szCs w:val="20"/>
        </w:rPr>
        <w:t xml:space="preserve">Wykonawca nie jest obowiązany do złożenia oświadczeń lub dokumentów potwierdzających okoliczności, o których mowa w art. 25 ust. 1 pkt 1 i 3 ustawy Pzp, jeżeli zamawiający posiada aktualne oświadczenia lub dokumenty dotyczące tego Wykonawcy lub może je uzyskać za pomocą bezpłatnych i ogólnodostępnych baz </w:t>
      </w:r>
      <w:r w:rsidRPr="008676DA">
        <w:rPr>
          <w:rFonts w:ascii="Georgia" w:hAnsi="Georgia"/>
          <w:sz w:val="20"/>
          <w:szCs w:val="20"/>
        </w:rPr>
        <w:t>danych, w szczególności rejestrów publicznych w rozumieniu ustawy z dnia 17 lutego 2005 r. o informatyzacji działalności podmiotów realizujących zadania publiczne (t.j.. Dz. U. z 2019 r. poz. 700).</w:t>
      </w:r>
    </w:p>
    <w:p w14:paraId="14B19EB8" w14:textId="77777777" w:rsidR="00EC5170" w:rsidRPr="008676DA" w:rsidRDefault="00EC5170" w:rsidP="00605DAD">
      <w:pPr>
        <w:pStyle w:val="Akapitzlist"/>
        <w:numPr>
          <w:ilvl w:val="0"/>
          <w:numId w:val="37"/>
        </w:numPr>
        <w:tabs>
          <w:tab w:val="num" w:pos="360"/>
        </w:tabs>
        <w:spacing w:line="360" w:lineRule="auto"/>
        <w:ind w:left="0" w:firstLine="0"/>
        <w:jc w:val="both"/>
        <w:textAlignment w:val="baseline"/>
        <w:rPr>
          <w:rFonts w:ascii="Georgia" w:hAnsi="Georgia"/>
          <w:sz w:val="20"/>
          <w:szCs w:val="20"/>
        </w:rPr>
      </w:pPr>
      <w:r w:rsidRPr="008676DA">
        <w:rPr>
          <w:rFonts w:ascii="Georgia" w:hAnsi="Georgia"/>
          <w:sz w:val="20"/>
          <w:szCs w:val="20"/>
        </w:rPr>
        <w:t xml:space="preserve">Zamawiający </w:t>
      </w:r>
      <w:r w:rsidRPr="008676DA">
        <w:rPr>
          <w:rFonts w:ascii="Georgia" w:hAnsi="Georgia"/>
          <w:bCs/>
          <w:sz w:val="20"/>
          <w:szCs w:val="20"/>
        </w:rPr>
        <w:t>zastrzega,</w:t>
      </w:r>
      <w:r w:rsidRPr="008676DA">
        <w:rPr>
          <w:rFonts w:ascii="Georgia" w:hAnsi="Georgia"/>
          <w:sz w:val="20"/>
          <w:szCs w:val="20"/>
        </w:rPr>
        <w:t xml:space="preserve">że </w:t>
      </w:r>
      <w:r w:rsidRPr="008676DA">
        <w:rPr>
          <w:rFonts w:ascii="Georgia" w:hAnsi="Georgia"/>
          <w:bCs/>
          <w:sz w:val="20"/>
          <w:szCs w:val="20"/>
        </w:rPr>
        <w:t xml:space="preserve">może </w:t>
      </w:r>
      <w:r w:rsidRPr="008676DA">
        <w:rPr>
          <w:rFonts w:ascii="Georgia" w:hAnsi="Georgia"/>
          <w:b/>
          <w:bCs/>
          <w:sz w:val="20"/>
          <w:szCs w:val="20"/>
        </w:rPr>
        <w:t>odstąpić</w:t>
      </w:r>
      <w:r w:rsidRPr="008676DA">
        <w:rPr>
          <w:rFonts w:ascii="Georgia" w:hAnsi="Georgia"/>
          <w:sz w:val="20"/>
          <w:szCs w:val="20"/>
        </w:rPr>
        <w:t xml:space="preserve"> od stosowania procedury odwróconej, jeśli oceniając stan faktyczny sprawy uzna to za niecelowe.</w:t>
      </w:r>
    </w:p>
    <w:p w14:paraId="7D22A9FE" w14:textId="77777777" w:rsidR="00EC5170" w:rsidRPr="00E86E96" w:rsidRDefault="00EC5170" w:rsidP="00EC5170">
      <w:pPr>
        <w:pStyle w:val="Akapitzlist1"/>
        <w:widowControl w:val="0"/>
        <w:tabs>
          <w:tab w:val="left" w:pos="360"/>
          <w:tab w:val="left" w:pos="426"/>
        </w:tabs>
        <w:spacing w:line="360" w:lineRule="auto"/>
        <w:ind w:left="0"/>
        <w:jc w:val="both"/>
        <w:rPr>
          <w:color w:val="000000"/>
          <w:sz w:val="20"/>
          <w:szCs w:val="20"/>
        </w:rPr>
      </w:pPr>
    </w:p>
    <w:p w14:paraId="35E07B79" w14:textId="77777777" w:rsidR="00EC5170" w:rsidRPr="00E86E96" w:rsidRDefault="00EC5170" w:rsidP="00EC5170">
      <w:pPr>
        <w:pStyle w:val="Nagwek1"/>
        <w:shd w:val="clear" w:color="auto" w:fill="F2F2F2"/>
        <w:tabs>
          <w:tab w:val="left" w:pos="570"/>
        </w:tabs>
        <w:spacing w:before="0" w:after="0" w:line="360" w:lineRule="auto"/>
        <w:jc w:val="both"/>
        <w:rPr>
          <w:rStyle w:val="Domylnaczcionkaakapitu2"/>
          <w:b/>
          <w:bCs w:val="0"/>
          <w:sz w:val="20"/>
          <w:szCs w:val="20"/>
        </w:rPr>
      </w:pPr>
      <w:bookmarkStart w:id="10" w:name="_Toc492464133"/>
      <w:bookmarkStart w:id="11" w:name="_Toc39131835"/>
      <w:r w:rsidRPr="00E86E96">
        <w:rPr>
          <w:rFonts w:ascii="Georgia" w:hAnsi="Georgia" w:cs="Georgia"/>
          <w:b/>
          <w:bCs w:val="0"/>
          <w:color w:val="000000"/>
          <w:sz w:val="20"/>
          <w:szCs w:val="20"/>
        </w:rPr>
        <w:t>VIII. Informacja dla Wykonawców polegających na zasobach innych podmiotów, na zasadach określonych w art. 22</w:t>
      </w:r>
      <w:r>
        <w:rPr>
          <w:rFonts w:ascii="Georgia" w:hAnsi="Georgia" w:cs="Georgia"/>
          <w:b/>
          <w:bCs w:val="0"/>
          <w:color w:val="000000"/>
          <w:sz w:val="20"/>
          <w:szCs w:val="20"/>
        </w:rPr>
        <w:t>a</w:t>
      </w:r>
      <w:r w:rsidRPr="00E86E96">
        <w:rPr>
          <w:rFonts w:ascii="Georgia" w:hAnsi="Georgia" w:cs="Georgia"/>
          <w:b/>
          <w:bCs w:val="0"/>
          <w:color w:val="000000"/>
          <w:sz w:val="20"/>
          <w:szCs w:val="20"/>
        </w:rPr>
        <w:t xml:space="preserve"> ustawy Pzp oraz zamierzających powierzyć wykonanie część zamówienia podwykonawcom.</w:t>
      </w:r>
      <w:bookmarkEnd w:id="10"/>
      <w:bookmarkEnd w:id="11"/>
    </w:p>
    <w:p w14:paraId="7FED90B8" w14:textId="77777777" w:rsidR="00EC5170" w:rsidRDefault="00EC5170" w:rsidP="00605DAD">
      <w:pPr>
        <w:pStyle w:val="Akapitzlist1"/>
        <w:widowControl w:val="0"/>
        <w:numPr>
          <w:ilvl w:val="6"/>
          <w:numId w:val="8"/>
        </w:numPr>
        <w:tabs>
          <w:tab w:val="left" w:pos="-142"/>
          <w:tab w:val="left" w:pos="360"/>
        </w:tabs>
        <w:spacing w:line="360" w:lineRule="auto"/>
        <w:ind w:left="0" w:firstLine="0"/>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 Wykonawca może w celu spełnienia warunków udziału w postępowaniu, w stosownych sytuacjach oraz w odniesieniu do zamówienia, lub jego części, polegać na zdolnościach technicznych lub zawodowych lub sytuacji finansowej lub ekonomicznej innych podmiotów, niezależnie od c</w:t>
      </w:r>
      <w:r>
        <w:rPr>
          <w:rFonts w:ascii="Georgia" w:hAnsi="Georgia" w:cs="Georgia"/>
          <w:color w:val="000000"/>
          <w:sz w:val="20"/>
          <w:szCs w:val="20"/>
        </w:rPr>
        <w:t>harakteru prawnego łączących go</w:t>
      </w:r>
      <w:r>
        <w:rPr>
          <w:rFonts w:ascii="Georgia" w:hAnsi="Georgia" w:cs="Georgia"/>
          <w:color w:val="000000"/>
          <w:sz w:val="20"/>
          <w:szCs w:val="20"/>
        </w:rPr>
        <w:br/>
      </w:r>
      <w:r w:rsidRPr="00E86E96">
        <w:rPr>
          <w:rFonts w:ascii="Georgia" w:hAnsi="Georgia" w:cs="Georgia"/>
          <w:color w:val="000000"/>
          <w:sz w:val="20"/>
          <w:szCs w:val="20"/>
        </w:rPr>
        <w:t>z nimi stosunków prawnych.</w:t>
      </w:r>
    </w:p>
    <w:p w14:paraId="57D5D2C9" w14:textId="77777777" w:rsidR="00EC5170" w:rsidRDefault="00EC5170" w:rsidP="00605DAD">
      <w:pPr>
        <w:pStyle w:val="Akapitzlist1"/>
        <w:widowControl w:val="0"/>
        <w:numPr>
          <w:ilvl w:val="6"/>
          <w:numId w:val="8"/>
        </w:numPr>
        <w:tabs>
          <w:tab w:val="left" w:pos="-142"/>
          <w:tab w:val="left" w:pos="360"/>
        </w:tabs>
        <w:spacing w:line="360" w:lineRule="auto"/>
        <w:ind w:left="0" w:firstLine="0"/>
        <w:jc w:val="both"/>
        <w:textAlignment w:val="baseline"/>
        <w:rPr>
          <w:rFonts w:ascii="Georgia" w:hAnsi="Georgia" w:cs="Georgia"/>
          <w:color w:val="000000"/>
          <w:sz w:val="20"/>
          <w:szCs w:val="20"/>
        </w:rPr>
      </w:pPr>
      <w:r w:rsidRPr="00D9723D">
        <w:rPr>
          <w:rFonts w:ascii="Georgia" w:hAnsi="Georgia" w:cs="Georgia"/>
          <w:color w:val="000000"/>
          <w:sz w:val="20"/>
          <w:szCs w:val="20"/>
        </w:rPr>
        <w:t xml:space="preserve"> Wykonawca polegający na zdolnościach lub sytuacji innych podmiotów, zobowiązany jest udowodnić Zamawiającemu, iż realizując zamówienie, będzie dysponował niezbędnymi zasobami tych podmiotów, w szczególności przedstawiając zobowiązanie tych podmiotów do oddania mu do dyspozycji niezbędnych zasobów na potrzeby realizacji zamówienia. </w:t>
      </w:r>
    </w:p>
    <w:p w14:paraId="4104513F" w14:textId="77777777" w:rsidR="00EC5170" w:rsidRDefault="00EC5170" w:rsidP="00605DAD">
      <w:pPr>
        <w:pStyle w:val="Akapitzlist1"/>
        <w:widowControl w:val="0"/>
        <w:numPr>
          <w:ilvl w:val="6"/>
          <w:numId w:val="8"/>
        </w:numPr>
        <w:tabs>
          <w:tab w:val="left" w:pos="-142"/>
          <w:tab w:val="left" w:pos="360"/>
        </w:tabs>
        <w:spacing w:line="360" w:lineRule="auto"/>
        <w:ind w:left="0" w:firstLine="0"/>
        <w:jc w:val="both"/>
        <w:textAlignment w:val="baseline"/>
        <w:rPr>
          <w:rFonts w:ascii="Georgia" w:hAnsi="Georgia" w:cs="Georgia"/>
          <w:color w:val="000000"/>
          <w:sz w:val="20"/>
          <w:szCs w:val="20"/>
        </w:rPr>
      </w:pPr>
      <w:r w:rsidRPr="00D9723D">
        <w:rPr>
          <w:rFonts w:ascii="Georgia" w:hAnsi="Georgia" w:cs="Georgia"/>
          <w:color w:val="000000"/>
          <w:sz w:val="20"/>
          <w:szCs w:val="20"/>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w:t>
      </w:r>
      <w:r>
        <w:rPr>
          <w:rFonts w:ascii="Georgia" w:hAnsi="Georgia" w:cs="Georgia"/>
          <w:color w:val="000000"/>
          <w:sz w:val="20"/>
          <w:szCs w:val="20"/>
        </w:rPr>
        <w:t>3</w:t>
      </w:r>
      <w:r w:rsidRPr="00D9723D">
        <w:rPr>
          <w:rFonts w:ascii="Georgia" w:hAnsi="Georgia" w:cs="Georgia"/>
          <w:color w:val="000000"/>
          <w:sz w:val="20"/>
          <w:szCs w:val="20"/>
        </w:rPr>
        <w:t xml:space="preserve"> ustawy Pzp</w:t>
      </w:r>
      <w:r>
        <w:rPr>
          <w:rFonts w:ascii="Georgia" w:hAnsi="Georgia" w:cs="Georgia"/>
          <w:color w:val="000000"/>
          <w:sz w:val="20"/>
          <w:szCs w:val="20"/>
        </w:rPr>
        <w:t>.</w:t>
      </w:r>
    </w:p>
    <w:p w14:paraId="5DADAAC3" w14:textId="77777777" w:rsidR="00EC5170" w:rsidRDefault="00EC5170" w:rsidP="00605DAD">
      <w:pPr>
        <w:pStyle w:val="Akapitzlist1"/>
        <w:widowControl w:val="0"/>
        <w:numPr>
          <w:ilvl w:val="6"/>
          <w:numId w:val="8"/>
        </w:numPr>
        <w:tabs>
          <w:tab w:val="left" w:pos="-142"/>
          <w:tab w:val="left" w:pos="360"/>
        </w:tabs>
        <w:spacing w:line="360" w:lineRule="auto"/>
        <w:ind w:left="0" w:firstLine="0"/>
        <w:jc w:val="both"/>
        <w:textAlignment w:val="baseline"/>
        <w:rPr>
          <w:rFonts w:ascii="Georgia" w:hAnsi="Georgia" w:cs="Georgia"/>
          <w:color w:val="000000"/>
          <w:sz w:val="20"/>
          <w:szCs w:val="20"/>
        </w:rPr>
      </w:pPr>
      <w:r w:rsidRPr="00D9723D">
        <w:rPr>
          <w:rFonts w:ascii="Georgia" w:hAnsi="Georgia" w:cs="Georgia"/>
          <w:color w:val="000000"/>
          <w:sz w:val="20"/>
          <w:szCs w:val="20"/>
          <w:lang w:eastAsia="en-US"/>
        </w:rPr>
        <w:lastRenderedPageBreak/>
        <w:t>W odniesieniu do warunków dotyczących doświadczenia, Wykonawcy mogą polegać na zdolnościach innych podmiotów, jeśli podmioty te realizują dostawy, do realizacji których te zdolności są wymagane.</w:t>
      </w:r>
    </w:p>
    <w:p w14:paraId="6A7CE29D" w14:textId="77777777" w:rsidR="00EC5170" w:rsidRPr="005B6918" w:rsidRDefault="00EC5170" w:rsidP="00605DAD">
      <w:pPr>
        <w:pStyle w:val="Akapitzlist1"/>
        <w:widowControl w:val="0"/>
        <w:numPr>
          <w:ilvl w:val="6"/>
          <w:numId w:val="8"/>
        </w:numPr>
        <w:tabs>
          <w:tab w:val="left" w:pos="-142"/>
          <w:tab w:val="left" w:pos="360"/>
        </w:tabs>
        <w:spacing w:line="360" w:lineRule="auto"/>
        <w:ind w:left="0" w:firstLine="0"/>
        <w:jc w:val="both"/>
        <w:textAlignment w:val="baseline"/>
        <w:rPr>
          <w:rFonts w:ascii="Georgia" w:hAnsi="Georgia" w:cs="Georgia"/>
          <w:color w:val="000000"/>
          <w:sz w:val="20"/>
          <w:szCs w:val="20"/>
        </w:rPr>
      </w:pPr>
      <w:r w:rsidRPr="00D9723D">
        <w:rPr>
          <w:rFonts w:ascii="Georgia" w:hAnsi="Georgia" w:cs="Georgia"/>
          <w:color w:val="000000"/>
          <w:sz w:val="20"/>
          <w:szCs w:val="20"/>
          <w:lang w:eastAsia="en-US"/>
        </w:rPr>
        <w:t>Jeżeli zdolności techniczne lub zawodowe lub sytuacja ekonomiczna lub finansowa, podmiotu na którego zdolnościach polega Wykonawca, nie potwierdzają spełnienia p</w:t>
      </w:r>
      <w:r>
        <w:rPr>
          <w:rFonts w:ascii="Georgia" w:hAnsi="Georgia" w:cs="Georgia"/>
          <w:color w:val="000000"/>
          <w:sz w:val="20"/>
          <w:szCs w:val="20"/>
          <w:lang w:eastAsia="en-US"/>
        </w:rPr>
        <w:t>rzez wykonawcę warunków udziału</w:t>
      </w:r>
      <w:r>
        <w:rPr>
          <w:rFonts w:ascii="Georgia" w:hAnsi="Georgia" w:cs="Georgia"/>
          <w:color w:val="000000"/>
          <w:sz w:val="20"/>
          <w:szCs w:val="20"/>
          <w:lang w:eastAsia="en-US"/>
        </w:rPr>
        <w:br/>
      </w:r>
      <w:r w:rsidRPr="00D9723D">
        <w:rPr>
          <w:rFonts w:ascii="Georgia" w:hAnsi="Georgia" w:cs="Georgia"/>
          <w:color w:val="000000"/>
          <w:sz w:val="20"/>
          <w:szCs w:val="20"/>
          <w:lang w:eastAsia="en-US"/>
        </w:rPr>
        <w:t xml:space="preserve">w </w:t>
      </w:r>
      <w:r w:rsidRPr="005B6918">
        <w:rPr>
          <w:rFonts w:ascii="Georgia" w:hAnsi="Georgia" w:cs="Georgia"/>
          <w:color w:val="000000"/>
          <w:sz w:val="20"/>
          <w:szCs w:val="20"/>
          <w:lang w:eastAsia="en-US"/>
        </w:rPr>
        <w:t xml:space="preserve">postępowaniu lub zachodzą wobec tych podmiotów podstawy wykluczenia, Zamawiający zażąda, aby Wykonawca w terminie określonym przez </w:t>
      </w:r>
      <w:r>
        <w:rPr>
          <w:rFonts w:ascii="Georgia" w:hAnsi="Georgia" w:cs="Georgia"/>
          <w:color w:val="000000"/>
          <w:sz w:val="20"/>
          <w:szCs w:val="20"/>
          <w:lang w:eastAsia="en-US"/>
        </w:rPr>
        <w:t>Z</w:t>
      </w:r>
      <w:r w:rsidRPr="005B6918">
        <w:rPr>
          <w:rFonts w:ascii="Georgia" w:hAnsi="Georgia" w:cs="Georgia"/>
          <w:color w:val="000000"/>
          <w:sz w:val="20"/>
          <w:szCs w:val="20"/>
          <w:lang w:eastAsia="en-US"/>
        </w:rPr>
        <w:t xml:space="preserve">amawiającego: </w:t>
      </w:r>
    </w:p>
    <w:p w14:paraId="540E90D4" w14:textId="77777777" w:rsidR="00EC5170" w:rsidRPr="005B6918" w:rsidRDefault="00EC5170" w:rsidP="00605DAD">
      <w:pPr>
        <w:pStyle w:val="Akapitzlist1"/>
        <w:widowControl w:val="0"/>
        <w:numPr>
          <w:ilvl w:val="1"/>
          <w:numId w:val="18"/>
        </w:numPr>
        <w:tabs>
          <w:tab w:val="clear" w:pos="720"/>
          <w:tab w:val="num" w:pos="360"/>
        </w:tabs>
        <w:spacing w:line="360" w:lineRule="auto"/>
        <w:jc w:val="both"/>
        <w:textAlignment w:val="baseline"/>
        <w:rPr>
          <w:rFonts w:ascii="Georgia" w:hAnsi="Georgia" w:cs="Georgia"/>
          <w:color w:val="000000"/>
          <w:sz w:val="20"/>
          <w:szCs w:val="20"/>
        </w:rPr>
      </w:pPr>
      <w:r w:rsidRPr="005B6918">
        <w:rPr>
          <w:rFonts w:ascii="Georgia" w:hAnsi="Georgia" w:cs="Georgia"/>
          <w:color w:val="000000"/>
          <w:sz w:val="20"/>
          <w:szCs w:val="20"/>
          <w:lang w:eastAsia="en-US"/>
        </w:rPr>
        <w:t xml:space="preserve">zastąpił ten podmiot innym podmiotem lub podmiotami lub </w:t>
      </w:r>
    </w:p>
    <w:p w14:paraId="4DD6EF27" w14:textId="77777777" w:rsidR="00EC5170" w:rsidRPr="00E86E96" w:rsidRDefault="00EC5170" w:rsidP="00605DAD">
      <w:pPr>
        <w:pStyle w:val="Akapitzlist1"/>
        <w:widowControl w:val="0"/>
        <w:numPr>
          <w:ilvl w:val="1"/>
          <w:numId w:val="18"/>
        </w:numPr>
        <w:tabs>
          <w:tab w:val="clear" w:pos="720"/>
          <w:tab w:val="left" w:pos="-540"/>
          <w:tab w:val="left" w:pos="-360"/>
          <w:tab w:val="num" w:pos="360"/>
        </w:tabs>
        <w:spacing w:line="360" w:lineRule="auto"/>
        <w:jc w:val="both"/>
        <w:textAlignment w:val="baseline"/>
        <w:rPr>
          <w:rFonts w:ascii="Georgia" w:hAnsi="Georgia" w:cs="Georgia"/>
          <w:color w:val="000000"/>
          <w:sz w:val="20"/>
          <w:szCs w:val="20"/>
        </w:rPr>
      </w:pPr>
      <w:r w:rsidRPr="005B6918">
        <w:rPr>
          <w:rFonts w:ascii="Georgia" w:hAnsi="Georgia" w:cs="Georgia"/>
          <w:color w:val="000000"/>
          <w:sz w:val="20"/>
          <w:szCs w:val="20"/>
          <w:lang w:eastAsia="en-US"/>
        </w:rPr>
        <w:t>zobowiązał się do</w:t>
      </w:r>
      <w:r w:rsidRPr="00E86E96">
        <w:rPr>
          <w:rFonts w:ascii="Georgia" w:hAnsi="Georgia" w:cs="Georgia"/>
          <w:color w:val="000000"/>
          <w:sz w:val="20"/>
          <w:szCs w:val="20"/>
          <w:lang w:eastAsia="en-US"/>
        </w:rPr>
        <w:t xml:space="preserve"> osobistego wykonania odpowiedniej części zamówienia, jeżeli wykaże zdolności techniczne lub zawodowe lub sytuację finansową lub ekonomiczną, o których mowa w pkt. 1.</w:t>
      </w:r>
    </w:p>
    <w:p w14:paraId="49A198B6" w14:textId="77777777" w:rsidR="00EC5170" w:rsidRPr="00E86E96" w:rsidRDefault="00EC5170" w:rsidP="00605DAD">
      <w:pPr>
        <w:pStyle w:val="Akapitzlist1"/>
        <w:widowControl w:val="0"/>
        <w:numPr>
          <w:ilvl w:val="0"/>
          <w:numId w:val="16"/>
        </w:numPr>
        <w:tabs>
          <w:tab w:val="left" w:pos="426"/>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 podmiotami gwarantuje rzeczywisty dostęp do ich zasobów, Zamawiający może żą</w:t>
      </w:r>
      <w:r>
        <w:rPr>
          <w:rFonts w:ascii="Georgia" w:hAnsi="Georgia" w:cs="Georgia"/>
          <w:color w:val="000000"/>
          <w:sz w:val="20"/>
          <w:szCs w:val="20"/>
        </w:rPr>
        <w:t>dać dokumentów, które określają</w:t>
      </w:r>
      <w:r>
        <w:rPr>
          <w:rFonts w:ascii="Georgia" w:hAnsi="Georgia" w:cs="Georgia"/>
          <w:color w:val="000000"/>
          <w:sz w:val="20"/>
          <w:szCs w:val="20"/>
        </w:rPr>
        <w:br/>
      </w:r>
      <w:r w:rsidRPr="00E86E96">
        <w:rPr>
          <w:rFonts w:ascii="Georgia" w:hAnsi="Georgia" w:cs="Georgia"/>
          <w:color w:val="000000"/>
          <w:sz w:val="20"/>
          <w:szCs w:val="20"/>
        </w:rPr>
        <w:t>w szczególności:</w:t>
      </w:r>
    </w:p>
    <w:p w14:paraId="576C6D62" w14:textId="77777777" w:rsidR="00EC5170" w:rsidRPr="00E86E96" w:rsidRDefault="00EC5170" w:rsidP="00605DAD">
      <w:pPr>
        <w:pStyle w:val="Akapitzlist1"/>
        <w:widowControl w:val="0"/>
        <w:numPr>
          <w:ilvl w:val="1"/>
          <w:numId w:val="16"/>
        </w:numPr>
        <w:tabs>
          <w:tab w:val="left" w:pos="426"/>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zakres dostępnych Wykonawcy zasobów innego podmiotu</w:t>
      </w:r>
    </w:p>
    <w:p w14:paraId="75AD3EB0" w14:textId="77777777" w:rsidR="00EC5170" w:rsidRPr="00E86E96" w:rsidRDefault="00EC5170" w:rsidP="00605DAD">
      <w:pPr>
        <w:pStyle w:val="Akapitzlist1"/>
        <w:widowControl w:val="0"/>
        <w:numPr>
          <w:ilvl w:val="1"/>
          <w:numId w:val="16"/>
        </w:numPr>
        <w:tabs>
          <w:tab w:val="left" w:pos="426"/>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sposób wykorzystania zasobów innego podmiotu, przez wykonawcę, przy wykonywaniu zamówienia publicznego,</w:t>
      </w:r>
    </w:p>
    <w:p w14:paraId="124AC9F8" w14:textId="77777777" w:rsidR="00EC5170" w:rsidRPr="00E86E96" w:rsidRDefault="00EC5170" w:rsidP="00605DAD">
      <w:pPr>
        <w:pStyle w:val="Akapitzlist1"/>
        <w:widowControl w:val="0"/>
        <w:numPr>
          <w:ilvl w:val="1"/>
          <w:numId w:val="16"/>
        </w:numPr>
        <w:tabs>
          <w:tab w:val="left" w:pos="360"/>
          <w:tab w:val="left" w:pos="426"/>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zakres i okres udziału innego podmiotu przy wykonywaniu zamówienia publicznego,</w:t>
      </w:r>
    </w:p>
    <w:p w14:paraId="5A32F573" w14:textId="77777777" w:rsidR="00EC5170" w:rsidRPr="00E86E96" w:rsidRDefault="00EC5170" w:rsidP="00605DAD">
      <w:pPr>
        <w:pStyle w:val="Akapitzlist1"/>
        <w:widowControl w:val="0"/>
        <w:numPr>
          <w:ilvl w:val="1"/>
          <w:numId w:val="16"/>
        </w:numPr>
        <w:tabs>
          <w:tab w:val="left" w:pos="426"/>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14:paraId="6FFF2C1E" w14:textId="77777777" w:rsidR="00EC5170" w:rsidRDefault="00EC5170" w:rsidP="00605DAD">
      <w:pPr>
        <w:pStyle w:val="Akapitzlist1"/>
        <w:widowControl w:val="0"/>
        <w:numPr>
          <w:ilvl w:val="0"/>
          <w:numId w:val="16"/>
        </w:numPr>
        <w:tabs>
          <w:tab w:val="left" w:pos="360"/>
          <w:tab w:val="left" w:pos="426"/>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Wykonawca, który powołuje się na zasoby innych podmiotów, w celu wykazania braku istnienia wobec nich podstaw wykluczenia oraz spełnienia, w zakresie, w jakim powołuje się na ich zasoby, warunków udziału w postępowaniu zamieszcza informacje o tych podmiotach w oświadczeniach, o których mowa w Rozdziale VII pkt 1 i 2.</w:t>
      </w:r>
    </w:p>
    <w:p w14:paraId="2B4C77F5" w14:textId="77777777" w:rsidR="00EC5170" w:rsidRPr="00D9723D" w:rsidRDefault="00EC5170" w:rsidP="00605DAD">
      <w:pPr>
        <w:pStyle w:val="Akapitzlist"/>
        <w:numPr>
          <w:ilvl w:val="0"/>
          <w:numId w:val="16"/>
        </w:numPr>
        <w:spacing w:line="360" w:lineRule="auto"/>
        <w:jc w:val="both"/>
        <w:textAlignment w:val="baseline"/>
        <w:rPr>
          <w:rFonts w:ascii="Georgia" w:hAnsi="Georgia"/>
          <w:sz w:val="20"/>
          <w:szCs w:val="20"/>
        </w:rPr>
      </w:pPr>
      <w:r w:rsidRPr="00D9723D">
        <w:rPr>
          <w:rFonts w:ascii="Georgia" w:hAnsi="Georgia"/>
          <w:sz w:val="20"/>
          <w:szCs w:val="20"/>
        </w:rPr>
        <w:t xml:space="preserve">W zakresie nie uregulowanym </w:t>
      </w:r>
      <w:r>
        <w:rPr>
          <w:rFonts w:ascii="Georgia" w:hAnsi="Georgia"/>
          <w:sz w:val="20"/>
          <w:szCs w:val="20"/>
        </w:rPr>
        <w:t>SIWZ</w:t>
      </w:r>
      <w:r w:rsidRPr="00D9723D">
        <w:rPr>
          <w:rFonts w:ascii="Georgia" w:hAnsi="Georgia"/>
          <w:sz w:val="20"/>
          <w:szCs w:val="20"/>
        </w:rPr>
        <w:t>, zastosowanie mają przepisy Rozporządzenia Ministra Rozwoju z dnia 26 lipca 2016r. w sprawie rodzajów dokumentów, jakich może żądać zamawiający od wykonawcy</w:t>
      </w:r>
      <w:r>
        <w:rPr>
          <w:rFonts w:ascii="Georgia" w:hAnsi="Georgia"/>
          <w:sz w:val="20"/>
          <w:szCs w:val="20"/>
        </w:rPr>
        <w:br/>
      </w:r>
      <w:r w:rsidRPr="00D9723D">
        <w:rPr>
          <w:rFonts w:ascii="Georgia" w:hAnsi="Georgia"/>
          <w:sz w:val="20"/>
          <w:szCs w:val="20"/>
        </w:rPr>
        <w:t>w postępowaniu o udzielenie zamówienia.</w:t>
      </w:r>
    </w:p>
    <w:p w14:paraId="2FA2ABA0" w14:textId="77777777" w:rsidR="00EC5170" w:rsidRDefault="00EC5170" w:rsidP="00EC5170">
      <w:pPr>
        <w:pStyle w:val="Akapitzlist1"/>
        <w:widowControl w:val="0"/>
        <w:tabs>
          <w:tab w:val="left" w:pos="360"/>
          <w:tab w:val="left" w:pos="426"/>
        </w:tabs>
        <w:spacing w:line="360" w:lineRule="auto"/>
        <w:ind w:left="-11"/>
        <w:jc w:val="both"/>
        <w:rPr>
          <w:rFonts w:ascii="Georgia" w:hAnsi="Georgia" w:cs="Georgia"/>
          <w:i/>
          <w:iCs/>
          <w:color w:val="000000"/>
          <w:sz w:val="20"/>
          <w:szCs w:val="20"/>
        </w:rPr>
      </w:pPr>
      <w:r w:rsidRPr="00E86E96">
        <w:rPr>
          <w:rFonts w:ascii="Georgia" w:hAnsi="Georgia" w:cs="Georgia"/>
          <w:i/>
          <w:iCs/>
          <w:color w:val="000000"/>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E9EE6C1" w14:textId="77777777" w:rsidR="00EC5170" w:rsidRPr="00E86E96" w:rsidRDefault="00EC5170" w:rsidP="00EC5170">
      <w:pPr>
        <w:pStyle w:val="Akapitzlist1"/>
        <w:widowControl w:val="0"/>
        <w:tabs>
          <w:tab w:val="left" w:pos="360"/>
          <w:tab w:val="left" w:pos="426"/>
        </w:tabs>
        <w:spacing w:line="360" w:lineRule="auto"/>
        <w:ind w:left="0"/>
        <w:jc w:val="both"/>
        <w:rPr>
          <w:color w:val="000000"/>
          <w:sz w:val="20"/>
          <w:szCs w:val="20"/>
        </w:rPr>
      </w:pPr>
    </w:p>
    <w:p w14:paraId="0107347D" w14:textId="77777777" w:rsidR="00EC5170" w:rsidRPr="00E86E96" w:rsidRDefault="00EC5170" w:rsidP="00EC5170">
      <w:pPr>
        <w:pStyle w:val="Nagwek1"/>
        <w:shd w:val="clear" w:color="auto" w:fill="F2F2F2"/>
        <w:tabs>
          <w:tab w:val="left" w:pos="570"/>
        </w:tabs>
        <w:spacing w:before="0" w:after="0" w:line="360" w:lineRule="auto"/>
        <w:jc w:val="both"/>
        <w:rPr>
          <w:rStyle w:val="Domylnaczcionkaakapitu2"/>
          <w:b/>
          <w:bCs w:val="0"/>
          <w:sz w:val="20"/>
          <w:szCs w:val="20"/>
        </w:rPr>
      </w:pPr>
      <w:bookmarkStart w:id="12" w:name="_Toc492464134"/>
      <w:bookmarkStart w:id="13" w:name="_Toc39131836"/>
      <w:r w:rsidRPr="00E86E96">
        <w:rPr>
          <w:rFonts w:ascii="Georgia" w:hAnsi="Georgia" w:cs="Georgia"/>
          <w:b/>
          <w:bCs w:val="0"/>
          <w:color w:val="000000"/>
          <w:sz w:val="20"/>
          <w:szCs w:val="20"/>
        </w:rPr>
        <w:t>IX. Informacja dla Wykonawców wspólnie ubiegających się o udziel</w:t>
      </w:r>
      <w:r>
        <w:rPr>
          <w:rFonts w:ascii="Georgia" w:hAnsi="Georgia" w:cs="Georgia"/>
          <w:b/>
          <w:bCs w:val="0"/>
          <w:color w:val="000000"/>
          <w:sz w:val="20"/>
          <w:szCs w:val="20"/>
        </w:rPr>
        <w:t>e</w:t>
      </w:r>
      <w:r w:rsidRPr="00E86E96">
        <w:rPr>
          <w:rFonts w:ascii="Georgia" w:hAnsi="Georgia" w:cs="Georgia"/>
          <w:b/>
          <w:bCs w:val="0"/>
          <w:color w:val="000000"/>
          <w:sz w:val="20"/>
          <w:szCs w:val="20"/>
        </w:rPr>
        <w:t>nie z</w:t>
      </w:r>
      <w:r>
        <w:rPr>
          <w:rFonts w:ascii="Georgia" w:hAnsi="Georgia" w:cs="Georgia"/>
          <w:b/>
          <w:bCs w:val="0"/>
          <w:color w:val="000000"/>
          <w:sz w:val="20"/>
          <w:szCs w:val="20"/>
        </w:rPr>
        <w:t>a</w:t>
      </w:r>
      <w:r w:rsidRPr="00E86E96">
        <w:rPr>
          <w:rFonts w:ascii="Georgia" w:hAnsi="Georgia" w:cs="Georgia"/>
          <w:b/>
          <w:bCs w:val="0"/>
          <w:color w:val="000000"/>
          <w:sz w:val="20"/>
          <w:szCs w:val="20"/>
        </w:rPr>
        <w:t>mówienia (spółki cywilne/konsorcja)</w:t>
      </w:r>
      <w:bookmarkEnd w:id="12"/>
      <w:bookmarkEnd w:id="13"/>
    </w:p>
    <w:p w14:paraId="0C753FA2" w14:textId="77777777" w:rsidR="00EC5170" w:rsidRPr="00E86E96" w:rsidRDefault="00EC5170" w:rsidP="002915E3">
      <w:pPr>
        <w:pStyle w:val="Akapitzlist1"/>
        <w:widowControl w:val="0"/>
        <w:numPr>
          <w:ilvl w:val="0"/>
          <w:numId w:val="17"/>
        </w:numPr>
        <w:tabs>
          <w:tab w:val="left" w:pos="360"/>
          <w:tab w:val="left" w:pos="426"/>
        </w:tabs>
        <w:spacing w:line="360" w:lineRule="auto"/>
        <w:ind w:left="0"/>
        <w:jc w:val="both"/>
        <w:textAlignment w:val="baseline"/>
        <w:rPr>
          <w:rFonts w:ascii="Georgia" w:hAnsi="Georgia" w:cs="Georgia"/>
          <w:color w:val="000000"/>
          <w:sz w:val="20"/>
          <w:szCs w:val="20"/>
        </w:rPr>
      </w:pPr>
      <w:r w:rsidRPr="00E86E96">
        <w:rPr>
          <w:rFonts w:ascii="Georgia" w:hAnsi="Georgia" w:cs="Georgia"/>
          <w:color w:val="000000"/>
          <w:sz w:val="20"/>
          <w:szCs w:val="20"/>
        </w:rPr>
        <w:t>Wykonawcy mogą wspólnie ubiegać się o udzielenie zamówienia w takim przypadku wykonawcy ustanawiając pełnomocnika do reprezentowania ich w postępowaniu o udzielenie zamówienia albo reprezentowania w postępowaniu i zawarciu umowy w sprawie zamówienia publicznego.</w:t>
      </w:r>
    </w:p>
    <w:p w14:paraId="0916E161" w14:textId="77777777" w:rsidR="00EC5170" w:rsidRPr="00E86E96" w:rsidRDefault="00EC5170" w:rsidP="002915E3">
      <w:pPr>
        <w:pStyle w:val="Akapitzlist1"/>
        <w:widowControl w:val="0"/>
        <w:numPr>
          <w:ilvl w:val="0"/>
          <w:numId w:val="17"/>
        </w:numPr>
        <w:tabs>
          <w:tab w:val="left" w:pos="360"/>
          <w:tab w:val="left" w:pos="426"/>
        </w:tabs>
        <w:spacing w:line="360" w:lineRule="auto"/>
        <w:ind w:left="0"/>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W przypadku wykonawców wspólnie ubiegających się o udzielenie zamówienia, żadne z nich nie może podlegać wykluczeniu z powodu niespełnienia warunków o których mowa w art. 24 ust 1 ustawy Pzp, natomiast spełnienie warunków udziału w postępowaniu Wykonawcy wykazują zgodnie z Rozdziałem VI pkt 2. </w:t>
      </w:r>
    </w:p>
    <w:p w14:paraId="4DD0F5B4" w14:textId="77777777" w:rsidR="00EC5170" w:rsidRPr="00E86E96" w:rsidRDefault="00EC5170" w:rsidP="002915E3">
      <w:pPr>
        <w:pStyle w:val="Akapitzlist1"/>
        <w:widowControl w:val="0"/>
        <w:numPr>
          <w:ilvl w:val="0"/>
          <w:numId w:val="17"/>
        </w:numPr>
        <w:tabs>
          <w:tab w:val="left" w:pos="360"/>
          <w:tab w:val="left" w:pos="426"/>
        </w:tabs>
        <w:spacing w:line="360" w:lineRule="auto"/>
        <w:ind w:left="0"/>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W przypadku wspólnego ubieganie się o zamówienie przez Wykonawców, oświadczenia, o których mowa </w:t>
      </w:r>
      <w:r w:rsidRPr="00E86E96">
        <w:rPr>
          <w:rFonts w:ascii="Georgia" w:hAnsi="Georgia" w:cs="Georgia"/>
          <w:color w:val="000000"/>
          <w:sz w:val="20"/>
          <w:szCs w:val="20"/>
        </w:rPr>
        <w:lastRenderedPageBreak/>
        <w:t xml:space="preserve">w Rozdziale VII pkt 2. składa każdy z Wykonawców wspólnie ubiegających się o zamówienie. Dokumenty te potwierdzając spełnienie warunków udziału w postępowaniu oraz brak </w:t>
      </w:r>
      <w:r>
        <w:rPr>
          <w:rFonts w:ascii="Georgia" w:hAnsi="Georgia" w:cs="Georgia"/>
          <w:color w:val="000000"/>
          <w:sz w:val="20"/>
          <w:szCs w:val="20"/>
        </w:rPr>
        <w:t>podstaw wykluczenia w zakresie,</w:t>
      </w:r>
      <w:r>
        <w:rPr>
          <w:rFonts w:ascii="Georgia" w:hAnsi="Georgia" w:cs="Georgia"/>
          <w:color w:val="000000"/>
          <w:sz w:val="20"/>
          <w:szCs w:val="20"/>
        </w:rPr>
        <w:br/>
      </w:r>
      <w:r w:rsidRPr="00E86E96">
        <w:rPr>
          <w:rFonts w:ascii="Georgia" w:hAnsi="Georgia" w:cs="Georgia"/>
          <w:color w:val="000000"/>
          <w:sz w:val="20"/>
          <w:szCs w:val="20"/>
        </w:rPr>
        <w:t>w którym każdy z Wykonawców wykazuje spełnienie warunków udziału w postępowaniu lub kryteriów selekcji oraz brak podstaw wykluczenia.</w:t>
      </w:r>
    </w:p>
    <w:p w14:paraId="646EEA12" w14:textId="77777777" w:rsidR="00EC5170" w:rsidRPr="001D1911" w:rsidRDefault="00EC5170" w:rsidP="002915E3">
      <w:pPr>
        <w:pStyle w:val="Akapitzlist1"/>
        <w:widowControl w:val="0"/>
        <w:numPr>
          <w:ilvl w:val="0"/>
          <w:numId w:val="17"/>
        </w:numPr>
        <w:tabs>
          <w:tab w:val="left" w:pos="360"/>
          <w:tab w:val="left" w:pos="426"/>
        </w:tabs>
        <w:spacing w:line="360" w:lineRule="auto"/>
        <w:ind w:left="0"/>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 W przypadku wspólnego ubiegania się o zamówienie przez Wykonawców oświadczenie o przynależności lub braku przynależności do tej samej grupy kapitałowej, o którym mowa w Rozdziale VII pkt 3 składa każdy z </w:t>
      </w:r>
      <w:r w:rsidRPr="001D1911">
        <w:rPr>
          <w:rFonts w:ascii="Georgia" w:hAnsi="Georgia" w:cs="Georgia"/>
          <w:color w:val="000000"/>
          <w:sz w:val="20"/>
          <w:szCs w:val="20"/>
        </w:rPr>
        <w:t>Wykonawców.</w:t>
      </w:r>
    </w:p>
    <w:p w14:paraId="0E169773" w14:textId="77777777" w:rsidR="00EC5170" w:rsidRPr="001D1911" w:rsidRDefault="00EC5170" w:rsidP="002915E3">
      <w:pPr>
        <w:pStyle w:val="Akapitzlist1"/>
        <w:widowControl w:val="0"/>
        <w:numPr>
          <w:ilvl w:val="0"/>
          <w:numId w:val="17"/>
        </w:numPr>
        <w:tabs>
          <w:tab w:val="left" w:pos="-360"/>
          <w:tab w:val="left" w:pos="-180"/>
        </w:tabs>
        <w:spacing w:line="360" w:lineRule="auto"/>
        <w:ind w:left="0"/>
        <w:jc w:val="both"/>
        <w:textAlignment w:val="baseline"/>
        <w:rPr>
          <w:rFonts w:ascii="Georgia" w:hAnsi="Georgia" w:cs="Georgia"/>
          <w:color w:val="000000"/>
          <w:sz w:val="20"/>
          <w:szCs w:val="20"/>
        </w:rPr>
      </w:pPr>
      <w:r w:rsidRPr="001D1911">
        <w:rPr>
          <w:rFonts w:ascii="Georgia" w:hAnsi="Georgia" w:cs="Georgia"/>
          <w:color w:val="000000"/>
          <w:sz w:val="20"/>
          <w:szCs w:val="20"/>
        </w:rPr>
        <w:t xml:space="preserve">W przypadku wspólnego ubiegania się o zamówienia przez Wykonawców są oni zobowiązani na wezwanie Zamawiającego złożyć dokumenty i oświadczenia o których mowa w Rozdziale VII pkt </w:t>
      </w:r>
      <w:r>
        <w:rPr>
          <w:rFonts w:ascii="Georgia" w:hAnsi="Georgia" w:cs="Georgia"/>
          <w:color w:val="000000"/>
          <w:sz w:val="20"/>
          <w:szCs w:val="20"/>
        </w:rPr>
        <w:t>7</w:t>
      </w:r>
      <w:r w:rsidRPr="001D1911">
        <w:rPr>
          <w:rFonts w:ascii="Georgia" w:hAnsi="Georgia" w:cs="Georgia"/>
          <w:color w:val="000000"/>
          <w:sz w:val="20"/>
          <w:szCs w:val="20"/>
        </w:rPr>
        <w:t>, przy czym:</w:t>
      </w:r>
    </w:p>
    <w:p w14:paraId="13BCC144" w14:textId="77777777" w:rsidR="00EC5170" w:rsidRPr="001D1911" w:rsidRDefault="00EC5170" w:rsidP="00605DAD">
      <w:pPr>
        <w:pStyle w:val="Akapitzlist1"/>
        <w:widowControl w:val="0"/>
        <w:numPr>
          <w:ilvl w:val="1"/>
          <w:numId w:val="19"/>
        </w:numPr>
        <w:tabs>
          <w:tab w:val="clear" w:pos="720"/>
          <w:tab w:val="num" w:pos="0"/>
          <w:tab w:val="left" w:pos="360"/>
          <w:tab w:val="left" w:pos="426"/>
        </w:tabs>
        <w:spacing w:line="360" w:lineRule="auto"/>
        <w:ind w:left="0"/>
        <w:jc w:val="both"/>
        <w:textAlignment w:val="baseline"/>
        <w:rPr>
          <w:rFonts w:ascii="Georgia" w:hAnsi="Georgia" w:cs="Georgia"/>
          <w:color w:val="000000"/>
          <w:kern w:val="20"/>
          <w:sz w:val="20"/>
          <w:szCs w:val="20"/>
        </w:rPr>
      </w:pPr>
      <w:r w:rsidRPr="001D1911">
        <w:rPr>
          <w:rFonts w:ascii="Georgia" w:hAnsi="Georgia" w:cs="Georgia"/>
          <w:color w:val="000000"/>
          <w:kern w:val="20"/>
          <w:sz w:val="20"/>
          <w:szCs w:val="20"/>
        </w:rPr>
        <w:t xml:space="preserve">dokumenty i oświadczenia o których mowa </w:t>
      </w:r>
      <w:r>
        <w:rPr>
          <w:rFonts w:ascii="Georgia" w:hAnsi="Georgia" w:cs="Georgia"/>
          <w:color w:val="000000"/>
          <w:kern w:val="20"/>
          <w:sz w:val="20"/>
          <w:szCs w:val="20"/>
        </w:rPr>
        <w:t xml:space="preserve">w Rozdziale </w:t>
      </w:r>
      <w:r w:rsidRPr="002915E3">
        <w:rPr>
          <w:rFonts w:ascii="Georgia" w:hAnsi="Georgia" w:cs="Georgia"/>
          <w:color w:val="000000"/>
          <w:kern w:val="20"/>
          <w:sz w:val="20"/>
          <w:szCs w:val="20"/>
        </w:rPr>
        <w:t>VII pkt 7 ppkt 7.2</w:t>
      </w:r>
      <w:r w:rsidR="002915E3" w:rsidRPr="002915E3">
        <w:rPr>
          <w:rFonts w:ascii="Georgia" w:hAnsi="Georgia" w:cs="Georgia"/>
          <w:color w:val="000000"/>
          <w:kern w:val="20"/>
          <w:sz w:val="20"/>
          <w:szCs w:val="20"/>
        </w:rPr>
        <w:t>-7.8</w:t>
      </w:r>
      <w:r w:rsidRPr="001D1911">
        <w:rPr>
          <w:rFonts w:ascii="Georgia" w:hAnsi="Georgia" w:cs="Georgia"/>
          <w:color w:val="000000"/>
          <w:kern w:val="20"/>
          <w:sz w:val="20"/>
          <w:szCs w:val="20"/>
        </w:rPr>
        <w:t xml:space="preserve"> składa odpowiednio Wykonawca, który wykazuje spełnienie wymagań.</w:t>
      </w:r>
    </w:p>
    <w:p w14:paraId="4B4F00CE" w14:textId="77777777" w:rsidR="00EC5170" w:rsidRPr="001D1911" w:rsidRDefault="00EC5170" w:rsidP="002915E3">
      <w:pPr>
        <w:pStyle w:val="Akapitzlist1"/>
        <w:widowControl w:val="0"/>
        <w:numPr>
          <w:ilvl w:val="1"/>
          <w:numId w:val="19"/>
        </w:numPr>
        <w:tabs>
          <w:tab w:val="clear" w:pos="720"/>
          <w:tab w:val="num" w:pos="-142"/>
          <w:tab w:val="left" w:pos="360"/>
          <w:tab w:val="left" w:pos="426"/>
        </w:tabs>
        <w:spacing w:line="360" w:lineRule="auto"/>
        <w:ind w:left="0"/>
        <w:jc w:val="both"/>
        <w:textAlignment w:val="baseline"/>
        <w:rPr>
          <w:rFonts w:ascii="Georgia" w:hAnsi="Georgia" w:cs="Georgia"/>
          <w:color w:val="000000"/>
          <w:sz w:val="20"/>
          <w:szCs w:val="20"/>
        </w:rPr>
      </w:pPr>
      <w:r w:rsidRPr="001D1911">
        <w:rPr>
          <w:rFonts w:ascii="Georgia" w:hAnsi="Georgia" w:cs="Georgia"/>
          <w:color w:val="000000"/>
          <w:sz w:val="20"/>
          <w:szCs w:val="20"/>
        </w:rPr>
        <w:t xml:space="preserve">dokument o którym mowa w Rozdziale VII pkt </w:t>
      </w:r>
      <w:r>
        <w:rPr>
          <w:rFonts w:ascii="Georgia" w:hAnsi="Georgia" w:cs="Georgia"/>
          <w:color w:val="000000"/>
          <w:sz w:val="20"/>
          <w:szCs w:val="20"/>
        </w:rPr>
        <w:t>7</w:t>
      </w:r>
      <w:r w:rsidRPr="001D1911">
        <w:rPr>
          <w:rFonts w:ascii="Georgia" w:hAnsi="Georgia" w:cs="Georgia"/>
          <w:color w:val="000000"/>
          <w:sz w:val="20"/>
          <w:szCs w:val="20"/>
        </w:rPr>
        <w:t xml:space="preserve"> ppkt .</w:t>
      </w:r>
      <w:r>
        <w:rPr>
          <w:rFonts w:ascii="Georgia" w:hAnsi="Georgia" w:cs="Georgia"/>
          <w:color w:val="000000"/>
          <w:sz w:val="20"/>
          <w:szCs w:val="20"/>
        </w:rPr>
        <w:t>7.</w:t>
      </w:r>
      <w:r w:rsidRPr="001D1911">
        <w:rPr>
          <w:rFonts w:ascii="Georgia" w:hAnsi="Georgia" w:cs="Georgia"/>
          <w:color w:val="000000"/>
          <w:sz w:val="20"/>
          <w:szCs w:val="20"/>
        </w:rPr>
        <w:t>1 składa każdy z nich.</w:t>
      </w:r>
    </w:p>
    <w:p w14:paraId="30DEB408" w14:textId="77777777" w:rsidR="00EC5170" w:rsidRPr="00D9723D" w:rsidRDefault="00EC5170" w:rsidP="00605DAD">
      <w:pPr>
        <w:pStyle w:val="Akapitzlist"/>
        <w:numPr>
          <w:ilvl w:val="0"/>
          <w:numId w:val="19"/>
        </w:numPr>
        <w:tabs>
          <w:tab w:val="clear" w:pos="360"/>
          <w:tab w:val="left" w:pos="0"/>
          <w:tab w:val="left" w:pos="426"/>
        </w:tabs>
        <w:spacing w:line="360" w:lineRule="auto"/>
        <w:ind w:left="0" w:firstLine="0"/>
        <w:jc w:val="both"/>
        <w:textAlignment w:val="baseline"/>
        <w:rPr>
          <w:rFonts w:ascii="Georgia" w:hAnsi="Georgia"/>
          <w:sz w:val="20"/>
          <w:szCs w:val="20"/>
        </w:rPr>
      </w:pPr>
      <w:r w:rsidRPr="00D9723D">
        <w:rPr>
          <w:rFonts w:ascii="Georgia" w:hAnsi="Georgia"/>
          <w:sz w:val="20"/>
          <w:szCs w:val="20"/>
        </w:rPr>
        <w:t xml:space="preserve">W zakresie nie uregulowanym </w:t>
      </w:r>
      <w:r>
        <w:rPr>
          <w:rFonts w:ascii="Georgia" w:hAnsi="Georgia"/>
          <w:sz w:val="20"/>
          <w:szCs w:val="20"/>
        </w:rPr>
        <w:t>SIWZ</w:t>
      </w:r>
      <w:r w:rsidRPr="00D9723D">
        <w:rPr>
          <w:rFonts w:ascii="Georgia" w:hAnsi="Georgia"/>
          <w:sz w:val="20"/>
          <w:szCs w:val="20"/>
        </w:rPr>
        <w:t>, zastosowanie mają przepisy Ro</w:t>
      </w:r>
      <w:r w:rsidR="002915E3">
        <w:rPr>
          <w:rFonts w:ascii="Georgia" w:hAnsi="Georgia"/>
          <w:sz w:val="20"/>
          <w:szCs w:val="20"/>
        </w:rPr>
        <w:t>zporządzenia Ministra Rozwoju z </w:t>
      </w:r>
      <w:r w:rsidRPr="00D9723D">
        <w:rPr>
          <w:rFonts w:ascii="Georgia" w:hAnsi="Georgia"/>
          <w:sz w:val="20"/>
          <w:szCs w:val="20"/>
        </w:rPr>
        <w:t>dnia 26 lipca 2016r. w sprawie rodzajów</w:t>
      </w:r>
      <w:r>
        <w:rPr>
          <w:rFonts w:ascii="Georgia" w:hAnsi="Georgia"/>
          <w:sz w:val="20"/>
          <w:szCs w:val="20"/>
        </w:rPr>
        <w:t xml:space="preserve"> dokumentów, jakich może żądać Z</w:t>
      </w:r>
      <w:r w:rsidRPr="00D9723D">
        <w:rPr>
          <w:rFonts w:ascii="Georgia" w:hAnsi="Georgia"/>
          <w:sz w:val="20"/>
          <w:szCs w:val="20"/>
        </w:rPr>
        <w:t>amawiaj</w:t>
      </w:r>
      <w:r>
        <w:rPr>
          <w:rFonts w:ascii="Georgia" w:hAnsi="Georgia"/>
          <w:sz w:val="20"/>
          <w:szCs w:val="20"/>
        </w:rPr>
        <w:t>ący od Wykonawcy</w:t>
      </w:r>
      <w:r>
        <w:rPr>
          <w:rFonts w:ascii="Georgia" w:hAnsi="Georgia"/>
          <w:sz w:val="20"/>
          <w:szCs w:val="20"/>
        </w:rPr>
        <w:br/>
        <w:t xml:space="preserve">w postępowaniu </w:t>
      </w:r>
      <w:r w:rsidRPr="00D9723D">
        <w:rPr>
          <w:rFonts w:ascii="Georgia" w:hAnsi="Georgia"/>
          <w:sz w:val="20"/>
          <w:szCs w:val="20"/>
        </w:rPr>
        <w:t>o udzielenie zamówienia.</w:t>
      </w:r>
    </w:p>
    <w:p w14:paraId="6AAD5E89" w14:textId="77777777" w:rsidR="00EC5170" w:rsidRPr="00E86E96" w:rsidRDefault="00EC5170" w:rsidP="00EC5170">
      <w:pPr>
        <w:pStyle w:val="Akapitzlist1"/>
        <w:widowControl w:val="0"/>
        <w:tabs>
          <w:tab w:val="left" w:pos="360"/>
          <w:tab w:val="left" w:pos="426"/>
        </w:tabs>
        <w:spacing w:line="360" w:lineRule="auto"/>
        <w:ind w:left="0"/>
        <w:jc w:val="both"/>
        <w:rPr>
          <w:color w:val="000000"/>
          <w:sz w:val="20"/>
          <w:szCs w:val="20"/>
        </w:rPr>
      </w:pPr>
    </w:p>
    <w:p w14:paraId="1810A07D" w14:textId="77777777" w:rsidR="00EC5170" w:rsidRPr="00E86E96" w:rsidRDefault="00EC5170" w:rsidP="00EC5170">
      <w:pPr>
        <w:pStyle w:val="Nagwek1"/>
        <w:shd w:val="clear" w:color="auto" w:fill="F2F2F2"/>
        <w:tabs>
          <w:tab w:val="left" w:pos="570"/>
        </w:tabs>
        <w:spacing w:before="0" w:after="0" w:line="360" w:lineRule="auto"/>
        <w:jc w:val="both"/>
        <w:rPr>
          <w:rStyle w:val="Domylnaczcionkaakapitu2"/>
          <w:b/>
          <w:bCs w:val="0"/>
          <w:sz w:val="20"/>
          <w:szCs w:val="20"/>
        </w:rPr>
      </w:pPr>
      <w:bookmarkStart w:id="14" w:name="_Toc492464135"/>
      <w:bookmarkStart w:id="15" w:name="_Toc39131837"/>
      <w:r w:rsidRPr="00E86E96">
        <w:rPr>
          <w:rFonts w:ascii="Georgia" w:hAnsi="Georgia" w:cs="Georgia"/>
          <w:b/>
          <w:bCs w:val="0"/>
          <w:color w:val="000000"/>
          <w:sz w:val="20"/>
          <w:szCs w:val="20"/>
        </w:rPr>
        <w:t xml:space="preserve">X. </w:t>
      </w:r>
      <w:bookmarkStart w:id="16" w:name="_Toc266275246"/>
      <w:r w:rsidRPr="00E86E96">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4"/>
      <w:bookmarkEnd w:id="16"/>
      <w:bookmarkEnd w:id="15"/>
    </w:p>
    <w:p w14:paraId="50E99268" w14:textId="77777777" w:rsidR="00085977" w:rsidRPr="00085977" w:rsidRDefault="00085977" w:rsidP="00605DAD">
      <w:pPr>
        <w:pStyle w:val="Akapitzlist"/>
        <w:numPr>
          <w:ilvl w:val="0"/>
          <w:numId w:val="27"/>
        </w:numPr>
        <w:tabs>
          <w:tab w:val="left" w:pos="284"/>
        </w:tabs>
        <w:suppressAutoHyphens w:val="0"/>
        <w:spacing w:line="360" w:lineRule="auto"/>
        <w:ind w:left="0" w:firstLine="0"/>
        <w:contextualSpacing/>
        <w:jc w:val="both"/>
        <w:rPr>
          <w:rFonts w:ascii="Georgia" w:hAnsi="Georgia"/>
          <w:sz w:val="20"/>
          <w:szCs w:val="20"/>
        </w:rPr>
      </w:pPr>
      <w:r w:rsidRPr="00085977">
        <w:rPr>
          <w:rFonts w:ascii="Georgia" w:hAnsi="Georgia"/>
          <w:sz w:val="20"/>
          <w:szCs w:val="20"/>
        </w:rPr>
        <w:t xml:space="preserve">W niniejszym postępowaniu </w:t>
      </w:r>
      <w:r w:rsidRPr="00085977">
        <w:rPr>
          <w:rFonts w:ascii="Georgia" w:hAnsi="Georgia"/>
          <w:b/>
          <w:sz w:val="20"/>
          <w:szCs w:val="20"/>
        </w:rPr>
        <w:t>komunikacja</w:t>
      </w:r>
      <w:r w:rsidRPr="00085977">
        <w:rPr>
          <w:rFonts w:ascii="Georgia" w:hAnsi="Georgia"/>
          <w:sz w:val="20"/>
          <w:szCs w:val="20"/>
        </w:rPr>
        <w:t xml:space="preserve"> między zamawiającym a w</w:t>
      </w:r>
      <w:r w:rsidR="00C7334D">
        <w:rPr>
          <w:rFonts w:ascii="Georgia" w:hAnsi="Georgia"/>
          <w:sz w:val="20"/>
          <w:szCs w:val="20"/>
        </w:rPr>
        <w:t>ykonawcami odbywa się zgodnie z </w:t>
      </w:r>
      <w:r w:rsidRPr="00085977">
        <w:rPr>
          <w:rFonts w:ascii="Georgia" w:hAnsi="Georgia"/>
          <w:sz w:val="20"/>
          <w:szCs w:val="20"/>
        </w:rPr>
        <w:t xml:space="preserve">wyborem zamawiającego </w:t>
      </w:r>
      <w:r w:rsidRPr="00085977">
        <w:rPr>
          <w:rFonts w:ascii="Georgia" w:hAnsi="Georgia"/>
          <w:b/>
          <w:sz w:val="20"/>
          <w:szCs w:val="20"/>
        </w:rPr>
        <w:t>przy użyciu środków komunikacji elektronicznej</w:t>
      </w:r>
      <w:r w:rsidRPr="00085977">
        <w:rPr>
          <w:rFonts w:ascii="Georgia" w:hAnsi="Georgia"/>
          <w:sz w:val="20"/>
          <w:szCs w:val="20"/>
        </w:rPr>
        <w:t xml:space="preserve"> w rozumieniu </w:t>
      </w:r>
      <w:hyperlink r:id="rId12" w:anchor="/document/16979921?cm=DOCUMENT" w:history="1">
        <w:r w:rsidRPr="00085977">
          <w:rPr>
            <w:rFonts w:ascii="Georgia" w:hAnsi="Georgia"/>
            <w:sz w:val="20"/>
            <w:szCs w:val="20"/>
          </w:rPr>
          <w:t>ustawy</w:t>
        </w:r>
      </w:hyperlink>
      <w:r w:rsidR="00C7334D">
        <w:rPr>
          <w:rFonts w:ascii="Georgia" w:hAnsi="Georgia"/>
          <w:sz w:val="20"/>
          <w:szCs w:val="20"/>
        </w:rPr>
        <w:t xml:space="preserve"> z </w:t>
      </w:r>
      <w:r w:rsidRPr="00085977">
        <w:rPr>
          <w:rFonts w:ascii="Georgia" w:hAnsi="Georgia"/>
          <w:sz w:val="20"/>
          <w:szCs w:val="20"/>
        </w:rPr>
        <w:t xml:space="preserve">dnia 18 lipca 2002 r. o świadczeniu usług drogą elektroniczną (Dz.U.2019. poz. 123) za pomocą platformy </w:t>
      </w:r>
      <w:r w:rsidRPr="00085977">
        <w:rPr>
          <w:rFonts w:ascii="Georgia" w:hAnsi="Georgia"/>
          <w:b/>
          <w:sz w:val="20"/>
          <w:szCs w:val="20"/>
        </w:rPr>
        <w:t xml:space="preserve">platformazakupowa.pl </w:t>
      </w:r>
      <w:r w:rsidRPr="00085977">
        <w:rPr>
          <w:rFonts w:ascii="Georgia" w:hAnsi="Georgia"/>
          <w:sz w:val="20"/>
          <w:szCs w:val="20"/>
        </w:rPr>
        <w:t>(zwanej dalej „Platformą”) – z zastrzeżeniem punktu 2.</w:t>
      </w:r>
    </w:p>
    <w:p w14:paraId="2BA2860F" w14:textId="77777777" w:rsidR="00085977" w:rsidRPr="00085977" w:rsidRDefault="00085977" w:rsidP="00C7334D">
      <w:pPr>
        <w:pStyle w:val="Akapitzlist"/>
        <w:tabs>
          <w:tab w:val="left" w:pos="284"/>
        </w:tabs>
        <w:spacing w:line="360" w:lineRule="auto"/>
        <w:ind w:left="0"/>
        <w:jc w:val="both"/>
        <w:rPr>
          <w:rFonts w:ascii="Georgia" w:hAnsi="Georgia"/>
          <w:b/>
          <w:sz w:val="20"/>
          <w:szCs w:val="20"/>
        </w:rPr>
      </w:pPr>
      <w:r w:rsidRPr="00085977">
        <w:rPr>
          <w:rFonts w:ascii="Georgia" w:hAnsi="Georgia"/>
          <w:sz w:val="20"/>
          <w:szCs w:val="20"/>
        </w:rPr>
        <w:t xml:space="preserve">Link do Platformy: </w:t>
      </w:r>
      <w:hyperlink r:id="rId13" w:history="1">
        <w:r w:rsidRPr="00085977">
          <w:rPr>
            <w:rStyle w:val="Hipercze"/>
            <w:rFonts w:ascii="Georgia" w:hAnsi="Georgia"/>
            <w:sz w:val="20"/>
            <w:szCs w:val="20"/>
          </w:rPr>
          <w:t>https://platformazakupowa.pl/pn/zzozwadowice</w:t>
        </w:r>
      </w:hyperlink>
    </w:p>
    <w:p w14:paraId="14FDC4F8" w14:textId="77777777" w:rsidR="00085977" w:rsidRPr="00085977" w:rsidRDefault="00085977" w:rsidP="00C7334D">
      <w:pPr>
        <w:pStyle w:val="Akapitzlist"/>
        <w:tabs>
          <w:tab w:val="left" w:pos="284"/>
        </w:tabs>
        <w:spacing w:line="360" w:lineRule="auto"/>
        <w:ind w:left="0"/>
        <w:jc w:val="both"/>
        <w:rPr>
          <w:rFonts w:ascii="Georgia" w:hAnsi="Georgia"/>
          <w:color w:val="000000"/>
          <w:sz w:val="20"/>
          <w:szCs w:val="20"/>
        </w:rPr>
      </w:pPr>
      <w:r w:rsidRPr="00085977">
        <w:rPr>
          <w:rFonts w:ascii="Georgia" w:hAnsi="Georgia"/>
          <w:bCs/>
          <w:sz w:val="20"/>
          <w:szCs w:val="20"/>
        </w:rPr>
        <w:t xml:space="preserve">(zakładka </w:t>
      </w:r>
      <w:r w:rsidRPr="00085977">
        <w:rPr>
          <w:rFonts w:ascii="Georgia" w:hAnsi="Georgia"/>
          <w:color w:val="000000"/>
          <w:sz w:val="20"/>
          <w:szCs w:val="20"/>
        </w:rPr>
        <w:t>dot. danego postępowania, do wyszukania po numerze referencyjnym)</w:t>
      </w:r>
    </w:p>
    <w:p w14:paraId="667A1790" w14:textId="77777777" w:rsidR="00085977" w:rsidRPr="00085977" w:rsidRDefault="00085977" w:rsidP="00605DAD">
      <w:pPr>
        <w:numPr>
          <w:ilvl w:val="0"/>
          <w:numId w:val="29"/>
        </w:numPr>
        <w:tabs>
          <w:tab w:val="left" w:pos="284"/>
        </w:tabs>
        <w:suppressAutoHyphens w:val="0"/>
        <w:spacing w:line="360" w:lineRule="auto"/>
        <w:jc w:val="both"/>
        <w:textAlignment w:val="baseline"/>
        <w:rPr>
          <w:rFonts w:ascii="Georgia" w:hAnsi="Georgia"/>
          <w:color w:val="000000"/>
          <w:sz w:val="20"/>
          <w:szCs w:val="20"/>
        </w:rPr>
      </w:pPr>
      <w:r w:rsidRPr="00085977">
        <w:rPr>
          <w:rFonts w:ascii="Georgia" w:hAnsi="Georgia"/>
          <w:sz w:val="20"/>
          <w:szCs w:val="20"/>
        </w:rPr>
        <w:t xml:space="preserve">Z uwagi na wartość zamówienia (poniżej progów unijnych – w rozumieniu przepisów PZP), </w:t>
      </w:r>
      <w:r w:rsidRPr="00085977">
        <w:rPr>
          <w:rFonts w:ascii="Georgia" w:hAnsi="Georgia"/>
          <w:b/>
          <w:sz w:val="20"/>
          <w:szCs w:val="20"/>
        </w:rPr>
        <w:t>dopuszczalną formą</w:t>
      </w:r>
      <w:r w:rsidRPr="00085977">
        <w:rPr>
          <w:rFonts w:ascii="Georgia" w:hAnsi="Georgia"/>
          <w:sz w:val="20"/>
          <w:szCs w:val="20"/>
        </w:rPr>
        <w:t xml:space="preserve"> złożenia oferty oraz oświadczenia z art. 25a ustawy PZP </w:t>
      </w:r>
      <w:r w:rsidRPr="00085977">
        <w:rPr>
          <w:rFonts w:ascii="Georgia" w:hAnsi="Georgia"/>
          <w:b/>
          <w:sz w:val="20"/>
          <w:szCs w:val="20"/>
        </w:rPr>
        <w:t>pozostaje</w:t>
      </w:r>
      <w:r w:rsidRPr="00085977">
        <w:rPr>
          <w:rFonts w:ascii="Georgia" w:hAnsi="Georgia"/>
          <w:sz w:val="20"/>
          <w:szCs w:val="20"/>
        </w:rPr>
        <w:t xml:space="preserve"> w niniejszym postępowaniu </w:t>
      </w:r>
      <w:r w:rsidRPr="00085977">
        <w:rPr>
          <w:rFonts w:ascii="Georgia" w:hAnsi="Georgia"/>
          <w:b/>
          <w:sz w:val="20"/>
          <w:szCs w:val="20"/>
        </w:rPr>
        <w:t>forma pisemna</w:t>
      </w:r>
      <w:r w:rsidRPr="00085977">
        <w:rPr>
          <w:rFonts w:ascii="Georgia" w:hAnsi="Georgia"/>
          <w:sz w:val="20"/>
          <w:szCs w:val="20"/>
        </w:rPr>
        <w:t>.</w:t>
      </w:r>
      <w:r w:rsidR="0003598E">
        <w:rPr>
          <w:rFonts w:ascii="Georgia" w:hAnsi="Georgia"/>
          <w:sz w:val="20"/>
          <w:szCs w:val="20"/>
        </w:rPr>
        <w:t xml:space="preserve"> </w:t>
      </w:r>
      <w:r w:rsidRPr="00085977">
        <w:rPr>
          <w:rFonts w:ascii="Georgia" w:hAnsi="Georgia"/>
          <w:sz w:val="20"/>
          <w:szCs w:val="20"/>
        </w:rPr>
        <w:t>Oznacza to, że</w:t>
      </w:r>
      <w:r w:rsidR="0003598E">
        <w:rPr>
          <w:rFonts w:ascii="Georgia" w:hAnsi="Georgia"/>
          <w:sz w:val="20"/>
          <w:szCs w:val="20"/>
        </w:rPr>
        <w:t xml:space="preserve"> </w:t>
      </w:r>
      <w:r w:rsidRPr="00085977">
        <w:rPr>
          <w:rFonts w:ascii="Georgia" w:hAnsi="Georgia"/>
          <w:sz w:val="20"/>
          <w:szCs w:val="20"/>
        </w:rPr>
        <w:t>ofertę, sporządzoną zgod</w:t>
      </w:r>
      <w:r w:rsidR="00C7334D">
        <w:rPr>
          <w:rFonts w:ascii="Georgia" w:hAnsi="Georgia"/>
          <w:sz w:val="20"/>
          <w:szCs w:val="20"/>
        </w:rPr>
        <w:t>nie z wymaganiami określonymi w </w:t>
      </w:r>
      <w:r w:rsidRPr="00085977">
        <w:rPr>
          <w:rFonts w:ascii="Georgia" w:hAnsi="Georgia"/>
          <w:sz w:val="20"/>
          <w:szCs w:val="20"/>
        </w:rPr>
        <w:t>SIWZ oraz oświadczenie, o którym mowa w art. 25a ustawy PZP, wykonawca składa w formie pisemnej</w:t>
      </w:r>
      <w:r w:rsidR="0003598E">
        <w:rPr>
          <w:rFonts w:ascii="Georgia" w:hAnsi="Georgia"/>
          <w:sz w:val="20"/>
          <w:szCs w:val="20"/>
        </w:rPr>
        <w:t xml:space="preserve"> </w:t>
      </w:r>
      <w:r w:rsidRPr="00085977">
        <w:rPr>
          <w:rFonts w:ascii="Georgia" w:hAnsi="Georgia"/>
          <w:sz w:val="20"/>
          <w:szCs w:val="20"/>
        </w:rPr>
        <w:t xml:space="preserve">albo w formie elektronicznej, </w:t>
      </w:r>
      <w:r w:rsidRPr="00085977">
        <w:rPr>
          <w:rFonts w:ascii="Georgia" w:hAnsi="Georgia"/>
          <w:b/>
          <w:sz w:val="20"/>
          <w:szCs w:val="20"/>
        </w:rPr>
        <w:t>opatrzone pod rygorem nieważności odpowiednio</w:t>
      </w:r>
      <w:r w:rsidRPr="00085977">
        <w:rPr>
          <w:rFonts w:ascii="Georgia" w:hAnsi="Georgia"/>
          <w:sz w:val="20"/>
          <w:szCs w:val="20"/>
        </w:rPr>
        <w:t xml:space="preserve"> własnoręcznym podpisem albo kwalifikowanym podpisem elektronicznym. </w:t>
      </w:r>
    </w:p>
    <w:p w14:paraId="74E6D55D" w14:textId="77777777" w:rsidR="00085977" w:rsidRPr="00085977" w:rsidRDefault="00085977" w:rsidP="00085977">
      <w:pPr>
        <w:tabs>
          <w:tab w:val="left" w:pos="284"/>
        </w:tabs>
        <w:spacing w:line="360" w:lineRule="auto"/>
        <w:jc w:val="both"/>
        <w:textAlignment w:val="baseline"/>
        <w:rPr>
          <w:rFonts w:ascii="Georgia" w:hAnsi="Georgia"/>
          <w:color w:val="000000"/>
          <w:sz w:val="20"/>
          <w:szCs w:val="20"/>
        </w:rPr>
      </w:pPr>
      <w:r w:rsidRPr="00085977">
        <w:rPr>
          <w:rFonts w:ascii="Georgia" w:hAnsi="Georgia"/>
          <w:b/>
          <w:sz w:val="20"/>
          <w:szCs w:val="20"/>
        </w:rPr>
        <w:t xml:space="preserve">2.1 </w:t>
      </w:r>
      <w:r w:rsidRPr="00085977">
        <w:rPr>
          <w:rFonts w:ascii="Georgia" w:hAnsi="Georgia"/>
          <w:sz w:val="20"/>
          <w:szCs w:val="20"/>
        </w:rPr>
        <w:t>W</w:t>
      </w:r>
      <w:r w:rsidR="0003598E">
        <w:rPr>
          <w:rFonts w:ascii="Georgia" w:hAnsi="Georgia"/>
          <w:sz w:val="20"/>
          <w:szCs w:val="20"/>
        </w:rPr>
        <w:t xml:space="preserve"> </w:t>
      </w:r>
      <w:r w:rsidRPr="00085977">
        <w:rPr>
          <w:rFonts w:ascii="Georgia" w:hAnsi="Georgia"/>
          <w:sz w:val="20"/>
          <w:szCs w:val="20"/>
        </w:rPr>
        <w:t xml:space="preserve">przypadku wyboru formy pisemnej, wykonawca ma możliwość złożenia dokumentów oraz wszelkiej innej korespondencji w </w:t>
      </w:r>
      <w:r w:rsidRPr="00085977">
        <w:rPr>
          <w:rFonts w:ascii="Georgia" w:hAnsi="Georgia"/>
          <w:color w:val="000000"/>
          <w:sz w:val="20"/>
          <w:szCs w:val="20"/>
        </w:rPr>
        <w:t xml:space="preserve">godzinach urzędowania zamawiającego, to jest od godz. 7:00 do godz. 15:00, w dniach roboczych od poniedziałku do piątku – </w:t>
      </w:r>
      <w:r w:rsidRPr="00085977">
        <w:rPr>
          <w:rFonts w:ascii="Georgia" w:hAnsi="Georgia"/>
          <w:b/>
          <w:color w:val="000000"/>
          <w:sz w:val="20"/>
          <w:szCs w:val="20"/>
        </w:rPr>
        <w:t>z zastrzeżeniem punktu 2.2</w:t>
      </w:r>
      <w:r w:rsidRPr="00085977">
        <w:rPr>
          <w:rFonts w:ascii="Georgia" w:hAnsi="Georgia"/>
          <w:color w:val="000000"/>
          <w:sz w:val="20"/>
          <w:szCs w:val="20"/>
        </w:rPr>
        <w:t>.</w:t>
      </w:r>
    </w:p>
    <w:p w14:paraId="569439C2" w14:textId="77777777" w:rsidR="00085977" w:rsidRPr="00085977" w:rsidRDefault="00085977" w:rsidP="00085977">
      <w:pPr>
        <w:tabs>
          <w:tab w:val="left" w:pos="284"/>
        </w:tabs>
        <w:spacing w:line="360" w:lineRule="auto"/>
        <w:jc w:val="both"/>
        <w:textAlignment w:val="baseline"/>
        <w:rPr>
          <w:rFonts w:ascii="Georgia" w:hAnsi="Georgia"/>
          <w:sz w:val="20"/>
          <w:szCs w:val="20"/>
        </w:rPr>
      </w:pPr>
      <w:r w:rsidRPr="00085977">
        <w:rPr>
          <w:rFonts w:ascii="Georgia" w:hAnsi="Georgia"/>
          <w:b/>
          <w:sz w:val="20"/>
          <w:szCs w:val="20"/>
        </w:rPr>
        <w:t xml:space="preserve">2.2 </w:t>
      </w:r>
      <w:r w:rsidRPr="00085977">
        <w:rPr>
          <w:rFonts w:ascii="Georgia" w:hAnsi="Georgia"/>
          <w:sz w:val="20"/>
          <w:szCs w:val="20"/>
        </w:rPr>
        <w:t>Powyższe nie dotyczy dokumentów oraz wszelkiej innej korespondencji z wyznaczonym terminem złożenia.</w:t>
      </w:r>
    </w:p>
    <w:p w14:paraId="0F78B3C0" w14:textId="77777777" w:rsidR="00085977" w:rsidRPr="00085977" w:rsidRDefault="00085977" w:rsidP="00605DAD">
      <w:pPr>
        <w:pStyle w:val="Normalny2"/>
        <w:numPr>
          <w:ilvl w:val="0"/>
          <w:numId w:val="26"/>
        </w:numP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 xml:space="preserve">Zamawiający </w:t>
      </w:r>
      <w:r w:rsidRPr="00085977">
        <w:rPr>
          <w:rFonts w:ascii="Georgia" w:hAnsi="Georgia" w:cs="Times New Roman"/>
          <w:b/>
          <w:sz w:val="20"/>
          <w:szCs w:val="20"/>
        </w:rPr>
        <w:t>zaleca przekazywanie</w:t>
      </w:r>
      <w:r w:rsidRPr="00085977">
        <w:rPr>
          <w:rFonts w:ascii="Georgia" w:hAnsi="Georgia" w:cs="Times New Roman"/>
          <w:sz w:val="20"/>
          <w:szCs w:val="20"/>
        </w:rPr>
        <w:t xml:space="preserve"> wszelkich oświadczeń, wniosków, zawiadomień oraz informacji w formie elektronicznej </w:t>
      </w:r>
      <w:r w:rsidRPr="00085977">
        <w:rPr>
          <w:rFonts w:ascii="Georgia" w:hAnsi="Georgia" w:cs="Times New Roman"/>
          <w:b/>
          <w:sz w:val="20"/>
          <w:szCs w:val="20"/>
        </w:rPr>
        <w:t>za pośrednictwem</w:t>
      </w:r>
      <w:r w:rsidRPr="00085977">
        <w:rPr>
          <w:rFonts w:ascii="Georgia" w:hAnsi="Georgia" w:cs="Times New Roman"/>
          <w:sz w:val="20"/>
          <w:szCs w:val="20"/>
        </w:rPr>
        <w:t xml:space="preserve"> Platformy i formularza </w:t>
      </w:r>
      <w:r w:rsidRPr="00085977">
        <w:rPr>
          <w:rFonts w:ascii="Georgia" w:hAnsi="Georgia" w:cs="Times New Roman"/>
          <w:b/>
          <w:sz w:val="20"/>
          <w:szCs w:val="20"/>
        </w:rPr>
        <w:t>„Wyślij wiadomość”</w:t>
      </w:r>
      <w:r w:rsidRPr="00085977">
        <w:rPr>
          <w:rFonts w:ascii="Georgia" w:hAnsi="Georgia" w:cs="Times New Roman"/>
          <w:sz w:val="20"/>
          <w:szCs w:val="20"/>
        </w:rPr>
        <w:t>, znajdującego się na stronie danego postępowania.</w:t>
      </w:r>
    </w:p>
    <w:p w14:paraId="24949249" w14:textId="77777777" w:rsidR="00085977" w:rsidRPr="00085977" w:rsidRDefault="00085977" w:rsidP="00605DAD">
      <w:pPr>
        <w:pStyle w:val="Normalny2"/>
        <w:numPr>
          <w:ilvl w:val="0"/>
          <w:numId w:val="26"/>
        </w:numP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72BCC392" w14:textId="77777777" w:rsidR="00085977" w:rsidRPr="00085977" w:rsidRDefault="00085977" w:rsidP="00605DAD">
      <w:pPr>
        <w:pStyle w:val="Normalny2"/>
        <w:numPr>
          <w:ilvl w:val="0"/>
          <w:numId w:val="26"/>
        </w:numP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lastRenderedPageBreak/>
        <w:t>Zamawiający będzie przekazywał wykonawcom informacje w formie elektronicznej za pośrednictwem Platformy:</w:t>
      </w:r>
    </w:p>
    <w:p w14:paraId="4EA7BC10" w14:textId="77777777" w:rsidR="00085977" w:rsidRPr="00085977" w:rsidRDefault="00085977" w:rsidP="00085977">
      <w:pPr>
        <w:pStyle w:val="Normalny2"/>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 xml:space="preserve">- </w:t>
      </w:r>
      <w:r w:rsidRPr="00085977">
        <w:rPr>
          <w:rFonts w:ascii="Georgia" w:hAnsi="Georgia" w:cs="Times New Roman"/>
          <w:b/>
          <w:sz w:val="20"/>
          <w:szCs w:val="20"/>
        </w:rPr>
        <w:t>informacje</w:t>
      </w:r>
      <w:r w:rsidRPr="00085977">
        <w:rPr>
          <w:rFonts w:ascii="Georgia" w:hAnsi="Georgia" w:cs="Times New Roman"/>
          <w:sz w:val="20"/>
          <w:szCs w:val="20"/>
        </w:rPr>
        <w:t xml:space="preserve"> dotyczące odpowiedzi na pytania, zmiany specyfikacji, zmiany terminu składania i otwarcia ofert – kierowane </w:t>
      </w:r>
      <w:r w:rsidRPr="00085977">
        <w:rPr>
          <w:rFonts w:ascii="Georgia" w:hAnsi="Georgia" w:cs="Times New Roman"/>
          <w:b/>
          <w:sz w:val="20"/>
          <w:szCs w:val="20"/>
        </w:rPr>
        <w:t>do ogółu</w:t>
      </w:r>
      <w:r w:rsidRPr="00085977">
        <w:rPr>
          <w:rFonts w:ascii="Georgia" w:hAnsi="Georgia" w:cs="Times New Roman"/>
          <w:sz w:val="20"/>
          <w:szCs w:val="20"/>
        </w:rPr>
        <w:t xml:space="preserve"> zainteresowanych zamawiający będzie zamieszczał na Platformie w sekcji “</w:t>
      </w:r>
      <w:r w:rsidRPr="00085977">
        <w:rPr>
          <w:rFonts w:ascii="Georgia" w:hAnsi="Georgia" w:cs="Times New Roman"/>
          <w:b/>
          <w:sz w:val="20"/>
          <w:szCs w:val="20"/>
        </w:rPr>
        <w:t>Komunikaty</w:t>
      </w:r>
      <w:r w:rsidRPr="00085977">
        <w:rPr>
          <w:rFonts w:ascii="Georgia" w:hAnsi="Georgia" w:cs="Times New Roman"/>
          <w:sz w:val="20"/>
          <w:szCs w:val="20"/>
        </w:rPr>
        <w:t>”,</w:t>
      </w:r>
    </w:p>
    <w:p w14:paraId="13E68DC1" w14:textId="77777777" w:rsidR="00085977" w:rsidRPr="00085977" w:rsidRDefault="00085977" w:rsidP="00085977">
      <w:pPr>
        <w:pStyle w:val="Normalny2"/>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 xml:space="preserve">- </w:t>
      </w:r>
      <w:r w:rsidRPr="00085977">
        <w:rPr>
          <w:rFonts w:ascii="Georgia" w:hAnsi="Georgia" w:cs="Times New Roman"/>
          <w:b/>
          <w:sz w:val="20"/>
          <w:szCs w:val="20"/>
        </w:rPr>
        <w:t>korespondencja, której</w:t>
      </w:r>
      <w:r w:rsidRPr="00085977">
        <w:rPr>
          <w:rFonts w:ascii="Georgia" w:hAnsi="Georgia" w:cs="Times New Roman"/>
          <w:sz w:val="20"/>
          <w:szCs w:val="20"/>
        </w:rPr>
        <w:t xml:space="preserve"> zgodnie z obowiązującymi przepisami </w:t>
      </w:r>
      <w:r w:rsidRPr="00085977">
        <w:rPr>
          <w:rFonts w:ascii="Georgia" w:hAnsi="Georgia" w:cs="Times New Roman"/>
          <w:b/>
          <w:sz w:val="20"/>
          <w:szCs w:val="20"/>
        </w:rPr>
        <w:t>adresatem jest konkretny wykonawca</w:t>
      </w:r>
      <w:r w:rsidRPr="00085977">
        <w:rPr>
          <w:rFonts w:ascii="Georgia" w:hAnsi="Georgia" w:cs="Times New Roman"/>
          <w:sz w:val="20"/>
          <w:szCs w:val="20"/>
        </w:rPr>
        <w:t xml:space="preserve">, będzie przekazywana w formie elektronicznej za pośrednictwem Platformy </w:t>
      </w:r>
      <w:r w:rsidRPr="00085977">
        <w:rPr>
          <w:rFonts w:ascii="Georgia" w:hAnsi="Georgia" w:cs="Times New Roman"/>
          <w:b/>
          <w:sz w:val="20"/>
          <w:szCs w:val="20"/>
        </w:rPr>
        <w:t>do konkretnego wykonawcy</w:t>
      </w:r>
      <w:r w:rsidRPr="00085977">
        <w:rPr>
          <w:rFonts w:ascii="Georgia" w:hAnsi="Georgia" w:cs="Times New Roman"/>
          <w:sz w:val="20"/>
          <w:szCs w:val="20"/>
        </w:rPr>
        <w:t>.</w:t>
      </w:r>
    </w:p>
    <w:p w14:paraId="0ED8D3B9" w14:textId="77777777" w:rsidR="00085977" w:rsidRPr="00085977" w:rsidRDefault="00085977" w:rsidP="00605DAD">
      <w:pPr>
        <w:pStyle w:val="Normalny2"/>
        <w:numPr>
          <w:ilvl w:val="0"/>
          <w:numId w:val="26"/>
        </w:numP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hyperlink r:id="rId14">
        <w:r w:rsidRPr="00085977">
          <w:rPr>
            <w:rFonts w:ascii="Georgia" w:hAnsi="Georgia" w:cs="Times New Roman"/>
            <w:color w:val="1155CC"/>
            <w:sz w:val="20"/>
            <w:szCs w:val="20"/>
            <w:u w:val="single"/>
          </w:rPr>
          <w:t>platformazakupowa.pl</w:t>
        </w:r>
      </w:hyperlink>
      <w:r w:rsidRPr="00085977">
        <w:rPr>
          <w:rFonts w:ascii="Georgia" w:hAnsi="Georgia" w:cs="Times New Roman"/>
          <w:sz w:val="20"/>
          <w:szCs w:val="20"/>
        </w:rPr>
        <w:t>, to jest:</w:t>
      </w:r>
    </w:p>
    <w:p w14:paraId="2F3F12EF" w14:textId="77777777" w:rsidR="00085977" w:rsidRPr="00085977" w:rsidRDefault="00085977" w:rsidP="00605DAD">
      <w:pPr>
        <w:pStyle w:val="Normalny2"/>
        <w:numPr>
          <w:ilvl w:val="1"/>
          <w:numId w:val="19"/>
        </w:numPr>
        <w:tabs>
          <w:tab w:val="left" w:pos="284"/>
        </w:tabs>
        <w:spacing w:line="360" w:lineRule="auto"/>
        <w:ind w:left="284" w:hanging="284"/>
        <w:jc w:val="both"/>
        <w:rPr>
          <w:rFonts w:ascii="Georgia" w:hAnsi="Georgia" w:cs="Times New Roman"/>
          <w:sz w:val="20"/>
          <w:szCs w:val="20"/>
        </w:rPr>
      </w:pPr>
      <w:r w:rsidRPr="00085977">
        <w:rPr>
          <w:rFonts w:ascii="Georgia" w:hAnsi="Georgia" w:cs="Times New Roman"/>
          <w:sz w:val="20"/>
          <w:szCs w:val="20"/>
        </w:rPr>
        <w:t xml:space="preserve">stały dostęp do sieci Internet o gwarantowanej przepustowości nie mniejszej niż 512 </w:t>
      </w:r>
      <w:proofErr w:type="spellStart"/>
      <w:r w:rsidRPr="00085977">
        <w:rPr>
          <w:rFonts w:ascii="Georgia" w:hAnsi="Georgia" w:cs="Times New Roman"/>
          <w:sz w:val="20"/>
          <w:szCs w:val="20"/>
        </w:rPr>
        <w:t>kb</w:t>
      </w:r>
      <w:proofErr w:type="spellEnd"/>
      <w:r w:rsidRPr="00085977">
        <w:rPr>
          <w:rFonts w:ascii="Georgia" w:hAnsi="Georgia" w:cs="Times New Roman"/>
          <w:sz w:val="20"/>
          <w:szCs w:val="20"/>
        </w:rPr>
        <w:t>/s,</w:t>
      </w:r>
    </w:p>
    <w:p w14:paraId="21C6338B" w14:textId="77777777" w:rsidR="00085977" w:rsidRPr="00085977" w:rsidRDefault="00085977" w:rsidP="00605DAD">
      <w:pPr>
        <w:pStyle w:val="Normalny2"/>
        <w:numPr>
          <w:ilvl w:val="1"/>
          <w:numId w:val="19"/>
        </w:numPr>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komputer klasy PC lub MAC o następującej konfiguracji: pamięć min. 2 GB Ram, procesor Intel IV 2 GHZ lub jego nowsza wersja, jeden z systemów operacyjnych - MS Windows 7, Mac Os x 10 4, Linux, lub ich nowsze wersje,</w:t>
      </w:r>
    </w:p>
    <w:p w14:paraId="4BB4115F" w14:textId="77777777" w:rsidR="00085977" w:rsidRPr="00085977" w:rsidRDefault="00085977" w:rsidP="00605DAD">
      <w:pPr>
        <w:pStyle w:val="Normalny2"/>
        <w:numPr>
          <w:ilvl w:val="1"/>
          <w:numId w:val="19"/>
        </w:numPr>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zainstalowana dowolna przeglądarka internetowa, w przypadku Internet Explorer minimalnie wersja 10 0.,</w:t>
      </w:r>
    </w:p>
    <w:p w14:paraId="560B33FD" w14:textId="77777777" w:rsidR="00085977" w:rsidRPr="00085977" w:rsidRDefault="00085977" w:rsidP="00605DAD">
      <w:pPr>
        <w:pStyle w:val="Normalny2"/>
        <w:numPr>
          <w:ilvl w:val="1"/>
          <w:numId w:val="19"/>
        </w:numPr>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włączona obsługa JavaScript,</w:t>
      </w:r>
    </w:p>
    <w:p w14:paraId="06D65FE2" w14:textId="77777777" w:rsidR="00085977" w:rsidRPr="00085977" w:rsidRDefault="00085977" w:rsidP="00605DAD">
      <w:pPr>
        <w:pStyle w:val="Normalny2"/>
        <w:numPr>
          <w:ilvl w:val="1"/>
          <w:numId w:val="19"/>
        </w:numPr>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 xml:space="preserve">zainstalowany program Adobe </w:t>
      </w:r>
      <w:proofErr w:type="spellStart"/>
      <w:r w:rsidRPr="00085977">
        <w:rPr>
          <w:rFonts w:ascii="Georgia" w:hAnsi="Georgia" w:cs="Times New Roman"/>
          <w:sz w:val="20"/>
          <w:szCs w:val="20"/>
        </w:rPr>
        <w:t>Acrobat</w:t>
      </w:r>
      <w:proofErr w:type="spellEnd"/>
      <w:r w:rsidRPr="00085977">
        <w:rPr>
          <w:rFonts w:ascii="Georgia" w:hAnsi="Georgia" w:cs="Times New Roman"/>
          <w:sz w:val="20"/>
          <w:szCs w:val="20"/>
        </w:rPr>
        <w:t xml:space="preserve"> Reader lub inny obsługujący format plików .pdf,</w:t>
      </w:r>
    </w:p>
    <w:p w14:paraId="692914F3" w14:textId="77777777" w:rsidR="00085977" w:rsidRPr="00085977" w:rsidRDefault="00085977" w:rsidP="00605DAD">
      <w:pPr>
        <w:pStyle w:val="Normalny2"/>
        <w:numPr>
          <w:ilvl w:val="1"/>
          <w:numId w:val="19"/>
        </w:numPr>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Platforma działa według standardu przyjętego w komunikacji sieciowej - kodowanie UTF8,</w:t>
      </w:r>
    </w:p>
    <w:p w14:paraId="6815A2CA" w14:textId="77777777" w:rsidR="00085977" w:rsidRPr="00085977" w:rsidRDefault="00085977" w:rsidP="00605DAD">
      <w:pPr>
        <w:pStyle w:val="Normalny2"/>
        <w:numPr>
          <w:ilvl w:val="1"/>
          <w:numId w:val="19"/>
        </w:numPr>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oznaczenie czasu odbioru danych przez platformę zakupową stanowi datę oraz dokładny czas (</w:t>
      </w:r>
      <w:proofErr w:type="spellStart"/>
      <w:r w:rsidRPr="00085977">
        <w:rPr>
          <w:rFonts w:ascii="Georgia" w:hAnsi="Georgia" w:cs="Times New Roman"/>
          <w:sz w:val="20"/>
          <w:szCs w:val="20"/>
        </w:rPr>
        <w:t>hh:mm:ss</w:t>
      </w:r>
      <w:proofErr w:type="spellEnd"/>
      <w:r w:rsidRPr="00085977">
        <w:rPr>
          <w:rFonts w:ascii="Georgia" w:hAnsi="Georgia" w:cs="Times New Roman"/>
          <w:sz w:val="20"/>
          <w:szCs w:val="20"/>
        </w:rPr>
        <w:t>) generowany według czasu lokalnego serwera synchronizowanego z zegarem Głównego Urzędu Miar.</w:t>
      </w:r>
    </w:p>
    <w:p w14:paraId="21130A88" w14:textId="77777777" w:rsidR="00085977" w:rsidRPr="00085977" w:rsidRDefault="00085977" w:rsidP="00605DAD">
      <w:pPr>
        <w:pStyle w:val="Normalny2"/>
        <w:numPr>
          <w:ilvl w:val="0"/>
          <w:numId w:val="19"/>
        </w:numP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Wykonawca, przystępując do niniejszego postępowania o udzielenie zamówienia publicznego:</w:t>
      </w:r>
    </w:p>
    <w:p w14:paraId="7287D380" w14:textId="77777777" w:rsidR="00085977" w:rsidRPr="00085977" w:rsidRDefault="00085977" w:rsidP="00605DAD">
      <w:pPr>
        <w:pStyle w:val="Normalny2"/>
        <w:numPr>
          <w:ilvl w:val="1"/>
          <w:numId w:val="19"/>
        </w:numPr>
        <w:tabs>
          <w:tab w:val="left" w:pos="284"/>
        </w:tabs>
        <w:spacing w:line="360" w:lineRule="auto"/>
        <w:jc w:val="both"/>
        <w:rPr>
          <w:rFonts w:ascii="Georgia" w:hAnsi="Georgia" w:cs="Times New Roman"/>
          <w:sz w:val="20"/>
          <w:szCs w:val="20"/>
        </w:rPr>
      </w:pPr>
      <w:r w:rsidRPr="00085977">
        <w:rPr>
          <w:rFonts w:ascii="Georgia" w:hAnsi="Georgia" w:cs="Times New Roman"/>
          <w:sz w:val="20"/>
          <w:szCs w:val="20"/>
        </w:rPr>
        <w:t xml:space="preserve">akceptuje warunki korzystania z </w:t>
      </w:r>
      <w:hyperlink r:id="rId15">
        <w:r w:rsidRPr="00085977">
          <w:rPr>
            <w:rFonts w:ascii="Georgia" w:hAnsi="Georgia" w:cs="Times New Roman"/>
            <w:color w:val="1155CC"/>
            <w:sz w:val="20"/>
            <w:szCs w:val="20"/>
            <w:u w:val="single"/>
          </w:rPr>
          <w:t>platformazakupowa.pl</w:t>
        </w:r>
      </w:hyperlink>
      <w:r w:rsidRPr="00085977">
        <w:rPr>
          <w:rFonts w:ascii="Georgia" w:hAnsi="Georgia" w:cs="Times New Roman"/>
          <w:sz w:val="20"/>
          <w:szCs w:val="20"/>
        </w:rPr>
        <w:t xml:space="preserve"> określone w Regulaminie zamieszczonym na stronie internetowej </w:t>
      </w:r>
      <w:hyperlink r:id="rId16">
        <w:r w:rsidRPr="00085977">
          <w:rPr>
            <w:rFonts w:ascii="Georgia" w:hAnsi="Georgia" w:cs="Times New Roman"/>
            <w:sz w:val="20"/>
            <w:szCs w:val="20"/>
          </w:rPr>
          <w:t>pod linkiem</w:t>
        </w:r>
      </w:hyperlink>
      <w:r w:rsidRPr="00085977">
        <w:rPr>
          <w:rFonts w:ascii="Georgia" w:hAnsi="Georgia" w:cs="Times New Roman"/>
          <w:sz w:val="20"/>
          <w:szCs w:val="20"/>
        </w:rPr>
        <w:t xml:space="preserve">  w zakładce „Regulamin" oraz uznaje go za wiążący,</w:t>
      </w:r>
    </w:p>
    <w:p w14:paraId="5FC9DC5F" w14:textId="77777777" w:rsidR="00085977" w:rsidRPr="00085977" w:rsidRDefault="00085977" w:rsidP="00605DAD">
      <w:pPr>
        <w:pStyle w:val="Normalny2"/>
        <w:numPr>
          <w:ilvl w:val="1"/>
          <w:numId w:val="19"/>
        </w:numPr>
        <w:tabs>
          <w:tab w:val="left" w:pos="284"/>
          <w:tab w:val="left" w:pos="567"/>
        </w:tabs>
        <w:spacing w:line="360" w:lineRule="auto"/>
        <w:jc w:val="both"/>
        <w:rPr>
          <w:rFonts w:ascii="Georgia" w:hAnsi="Georgia" w:cs="Times New Roman"/>
          <w:sz w:val="20"/>
          <w:szCs w:val="20"/>
        </w:rPr>
      </w:pPr>
      <w:r w:rsidRPr="00085977">
        <w:rPr>
          <w:rFonts w:ascii="Georgia" w:hAnsi="Georgia" w:cs="Times New Roman"/>
          <w:sz w:val="20"/>
          <w:szCs w:val="20"/>
        </w:rPr>
        <w:t xml:space="preserve">zapoznał się z Instrukcją składania ofert/wniosków, dostępną </w:t>
      </w:r>
      <w:hyperlink r:id="rId17">
        <w:r w:rsidRPr="00085977">
          <w:rPr>
            <w:rFonts w:ascii="Georgia" w:hAnsi="Georgia" w:cs="Times New Roman"/>
            <w:color w:val="1155CC"/>
            <w:sz w:val="20"/>
            <w:szCs w:val="20"/>
            <w:u w:val="single"/>
          </w:rPr>
          <w:t>pod linkiem</w:t>
        </w:r>
      </w:hyperlink>
      <w:r w:rsidRPr="00085977">
        <w:rPr>
          <w:rFonts w:ascii="Georgia" w:hAnsi="Georgia" w:cs="Times New Roman"/>
          <w:sz w:val="20"/>
          <w:szCs w:val="20"/>
        </w:rPr>
        <w:t xml:space="preserve"> i </w:t>
      </w:r>
      <w:proofErr w:type="spellStart"/>
      <w:r w:rsidRPr="00085977">
        <w:rPr>
          <w:rFonts w:ascii="Georgia" w:hAnsi="Georgia" w:cs="Times New Roman"/>
          <w:sz w:val="20"/>
          <w:szCs w:val="20"/>
        </w:rPr>
        <w:t>i</w:t>
      </w:r>
      <w:proofErr w:type="spellEnd"/>
      <w:r w:rsidRPr="00085977">
        <w:rPr>
          <w:rFonts w:ascii="Georgia" w:hAnsi="Georgia" w:cs="Times New Roman"/>
          <w:sz w:val="20"/>
          <w:szCs w:val="20"/>
        </w:rPr>
        <w:t xml:space="preserve"> stosuje się do niej.</w:t>
      </w:r>
    </w:p>
    <w:p w14:paraId="5E18008D" w14:textId="77777777" w:rsidR="00085977" w:rsidRPr="00085977" w:rsidRDefault="00085977" w:rsidP="00605DAD">
      <w:pPr>
        <w:pStyle w:val="Normalny2"/>
        <w:numPr>
          <w:ilvl w:val="0"/>
          <w:numId w:val="19"/>
        </w:numP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p>
    <w:p w14:paraId="59DA0B78" w14:textId="77777777" w:rsidR="00085977" w:rsidRPr="00085977" w:rsidRDefault="00085977" w:rsidP="00085977">
      <w:pPr>
        <w:pStyle w:val="Normalny2"/>
        <w:tabs>
          <w:tab w:val="left" w:pos="284"/>
        </w:tabs>
        <w:spacing w:line="360" w:lineRule="auto"/>
        <w:jc w:val="both"/>
        <w:rPr>
          <w:rFonts w:ascii="Georgia" w:hAnsi="Georgia" w:cs="Times New Roman"/>
          <w:sz w:val="20"/>
          <w:szCs w:val="20"/>
        </w:rPr>
      </w:pPr>
      <w:r w:rsidRPr="00085977">
        <w:rPr>
          <w:rFonts w:ascii="Georgia" w:hAnsi="Georgia" w:cs="Times New Roman"/>
          <w:color w:val="1155CC"/>
          <w:sz w:val="20"/>
          <w:szCs w:val="20"/>
          <w:u w:val="single"/>
        </w:rPr>
        <w:t>https://platformazakupowa.pl/strona/45-instrukcje</w:t>
      </w:r>
    </w:p>
    <w:p w14:paraId="1CF6EA2A" w14:textId="77777777" w:rsidR="00715922" w:rsidRDefault="00715922" w:rsidP="00085977">
      <w:pPr>
        <w:pStyle w:val="Normalny2"/>
        <w:tabs>
          <w:tab w:val="left" w:pos="284"/>
        </w:tabs>
        <w:spacing w:line="360" w:lineRule="auto"/>
        <w:jc w:val="both"/>
        <w:rPr>
          <w:rFonts w:ascii="Georgia" w:hAnsi="Georgia" w:cs="Times New Roman"/>
          <w:b/>
          <w:sz w:val="20"/>
          <w:szCs w:val="20"/>
        </w:rPr>
      </w:pPr>
    </w:p>
    <w:p w14:paraId="4782127E" w14:textId="77777777" w:rsidR="00085977" w:rsidRPr="00085977" w:rsidRDefault="00085977" w:rsidP="00085977">
      <w:pPr>
        <w:pStyle w:val="Normalny2"/>
        <w:tabs>
          <w:tab w:val="left" w:pos="284"/>
        </w:tabs>
        <w:spacing w:line="360" w:lineRule="auto"/>
        <w:jc w:val="both"/>
        <w:rPr>
          <w:rFonts w:ascii="Georgia" w:hAnsi="Georgia" w:cs="Times New Roman"/>
          <w:b/>
          <w:sz w:val="20"/>
          <w:szCs w:val="20"/>
        </w:rPr>
      </w:pPr>
      <w:r w:rsidRPr="00085977">
        <w:rPr>
          <w:rFonts w:ascii="Georgia" w:hAnsi="Georgia" w:cs="Times New Roman"/>
          <w:b/>
          <w:sz w:val="20"/>
          <w:szCs w:val="20"/>
        </w:rPr>
        <w:t>Uwaga:</w:t>
      </w:r>
    </w:p>
    <w:p w14:paraId="640C3F51" w14:textId="77777777" w:rsidR="00085977" w:rsidRPr="00085977" w:rsidRDefault="00085977" w:rsidP="00085977">
      <w:pPr>
        <w:pStyle w:val="Normalny2"/>
        <w:pBdr>
          <w:top w:val="single" w:sz="4" w:space="1" w:color="auto"/>
          <w:left w:val="single" w:sz="4" w:space="4" w:color="auto"/>
          <w:bottom w:val="single" w:sz="4" w:space="1" w:color="auto"/>
          <w:right w:val="single" w:sz="4" w:space="4" w:color="auto"/>
        </w:pBdr>
        <w:tabs>
          <w:tab w:val="left" w:pos="284"/>
        </w:tabs>
        <w:spacing w:line="360" w:lineRule="auto"/>
        <w:jc w:val="both"/>
        <w:rPr>
          <w:rFonts w:ascii="Georgia" w:hAnsi="Georgia" w:cs="Times New Roman"/>
          <w:b/>
          <w:sz w:val="20"/>
          <w:szCs w:val="20"/>
        </w:rPr>
      </w:pPr>
      <w:r w:rsidRPr="00085977">
        <w:rPr>
          <w:rFonts w:ascii="Georgia" w:hAnsi="Georgia" w:cs="Times New Roman"/>
          <w:b/>
          <w:sz w:val="20"/>
          <w:szCs w:val="20"/>
        </w:rPr>
        <w:t>ZALECENIA Zamawiającego:</w:t>
      </w:r>
    </w:p>
    <w:p w14:paraId="44E5F492" w14:textId="77777777" w:rsidR="00085977" w:rsidRPr="00085977" w:rsidRDefault="00085977" w:rsidP="00605DAD">
      <w:pPr>
        <w:pStyle w:val="Normalny2"/>
        <w:numPr>
          <w:ilvl w:val="0"/>
          <w:numId w:val="28"/>
        </w:numPr>
        <w:pBdr>
          <w:top w:val="single" w:sz="4" w:space="1" w:color="auto"/>
          <w:left w:val="single" w:sz="4" w:space="4" w:color="auto"/>
          <w:bottom w:val="single" w:sz="4" w:space="1" w:color="auto"/>
          <w:right w:val="single" w:sz="4" w:space="4" w:color="auto"/>
        </w:pBd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 xml:space="preserve">Ze względu na </w:t>
      </w:r>
      <w:r w:rsidRPr="00085977">
        <w:rPr>
          <w:rFonts w:ascii="Georgia" w:hAnsi="Georgia" w:cs="Times New Roman"/>
          <w:b/>
          <w:sz w:val="20"/>
          <w:szCs w:val="20"/>
        </w:rPr>
        <w:t>niskie ryzyko naruszenia integralności pliku</w:t>
      </w:r>
      <w:r w:rsidRPr="00085977">
        <w:rPr>
          <w:rFonts w:ascii="Georgia" w:hAnsi="Georgia" w:cs="Times New Roman"/>
          <w:sz w:val="20"/>
          <w:szCs w:val="20"/>
        </w:rPr>
        <w:t xml:space="preserve"> oraz </w:t>
      </w:r>
      <w:r w:rsidRPr="00085977">
        <w:rPr>
          <w:rFonts w:ascii="Georgia" w:hAnsi="Georgia" w:cs="Times New Roman"/>
          <w:b/>
          <w:sz w:val="20"/>
          <w:szCs w:val="20"/>
        </w:rPr>
        <w:t>łatwiejszą weryfikację podpisu</w:t>
      </w:r>
      <w:r w:rsidRPr="00085977">
        <w:rPr>
          <w:rFonts w:ascii="Georgia" w:hAnsi="Georgia" w:cs="Times New Roman"/>
          <w:sz w:val="20"/>
          <w:szCs w:val="20"/>
        </w:rPr>
        <w:t xml:space="preserve">, zamawiający zaleca, w miarę możliwości, przekonwertowanie plików składających się na ofertę na format PDF i opatrzenie ich podpisem kwalifikowanym </w:t>
      </w:r>
      <w:proofErr w:type="spellStart"/>
      <w:r w:rsidRPr="00085977">
        <w:rPr>
          <w:rFonts w:ascii="Georgia" w:hAnsi="Georgia" w:cs="Times New Roman"/>
          <w:sz w:val="20"/>
          <w:szCs w:val="20"/>
        </w:rPr>
        <w:t>PAdES</w:t>
      </w:r>
      <w:proofErr w:type="spellEnd"/>
      <w:r w:rsidRPr="00085977">
        <w:rPr>
          <w:rFonts w:ascii="Georgia" w:hAnsi="Georgia" w:cs="Times New Roman"/>
          <w:sz w:val="20"/>
          <w:szCs w:val="20"/>
        </w:rPr>
        <w:t xml:space="preserve">. </w:t>
      </w:r>
    </w:p>
    <w:p w14:paraId="44E45F54" w14:textId="77777777" w:rsidR="00085977" w:rsidRPr="00085977" w:rsidRDefault="00085977" w:rsidP="00605DAD">
      <w:pPr>
        <w:pStyle w:val="Normalny2"/>
        <w:numPr>
          <w:ilvl w:val="0"/>
          <w:numId w:val="28"/>
        </w:numPr>
        <w:pBdr>
          <w:top w:val="single" w:sz="4" w:space="1" w:color="auto"/>
          <w:left w:val="single" w:sz="4" w:space="4" w:color="auto"/>
          <w:bottom w:val="single" w:sz="4" w:space="1" w:color="auto"/>
          <w:right w:val="single" w:sz="4" w:space="4" w:color="auto"/>
        </w:pBd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 xml:space="preserve">Pliki w </w:t>
      </w:r>
      <w:r w:rsidRPr="00085977">
        <w:rPr>
          <w:rFonts w:ascii="Georgia" w:hAnsi="Georgia" w:cs="Times New Roman"/>
          <w:b/>
          <w:sz w:val="20"/>
          <w:szCs w:val="20"/>
        </w:rPr>
        <w:t>innych formatach niż PDF</w:t>
      </w:r>
      <w:r w:rsidRPr="00085977">
        <w:rPr>
          <w:rFonts w:ascii="Georgia" w:hAnsi="Georgia" w:cs="Times New Roman"/>
          <w:sz w:val="20"/>
          <w:szCs w:val="20"/>
        </w:rPr>
        <w:t xml:space="preserve"> zaleca się opatrzyć zewnętrznym podpisem </w:t>
      </w:r>
      <w:proofErr w:type="spellStart"/>
      <w:r w:rsidRPr="00085977">
        <w:rPr>
          <w:rFonts w:ascii="Georgia" w:hAnsi="Georgia" w:cs="Times New Roman"/>
          <w:sz w:val="20"/>
          <w:szCs w:val="20"/>
        </w:rPr>
        <w:t>XAdES</w:t>
      </w:r>
      <w:proofErr w:type="spellEnd"/>
      <w:r w:rsidRPr="00085977">
        <w:rPr>
          <w:rFonts w:ascii="Georgia" w:hAnsi="Georgia" w:cs="Times New Roman"/>
          <w:sz w:val="20"/>
          <w:szCs w:val="20"/>
        </w:rPr>
        <w:t xml:space="preserve">. Wykonawca powinien pamiętać, aby plik z podpisem przekazywać </w:t>
      </w:r>
      <w:r w:rsidRPr="00085977">
        <w:rPr>
          <w:rFonts w:ascii="Georgia" w:hAnsi="Georgia" w:cs="Times New Roman"/>
          <w:b/>
          <w:sz w:val="20"/>
          <w:szCs w:val="20"/>
        </w:rPr>
        <w:t>łącznie</w:t>
      </w:r>
      <w:r w:rsidRPr="00085977">
        <w:rPr>
          <w:rFonts w:ascii="Georgia" w:hAnsi="Georgia" w:cs="Times New Roman"/>
          <w:sz w:val="20"/>
          <w:szCs w:val="20"/>
        </w:rPr>
        <w:t xml:space="preserve"> z dokumentem podpisywanym.</w:t>
      </w:r>
    </w:p>
    <w:p w14:paraId="0829EEA3" w14:textId="77777777" w:rsidR="00085977" w:rsidRPr="00085977" w:rsidRDefault="00085977" w:rsidP="00605DAD">
      <w:pPr>
        <w:pStyle w:val="Normalny2"/>
        <w:numPr>
          <w:ilvl w:val="0"/>
          <w:numId w:val="28"/>
        </w:numPr>
        <w:pBdr>
          <w:top w:val="single" w:sz="4" w:space="1" w:color="auto"/>
          <w:left w:val="single" w:sz="4" w:space="4" w:color="auto"/>
          <w:bottom w:val="single" w:sz="4" w:space="1" w:color="auto"/>
          <w:right w:val="single" w:sz="4" w:space="4" w:color="auto"/>
        </w:pBd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lastRenderedPageBreak/>
        <w:t xml:space="preserve">Ofertę należy przygotować z należytą starannością i zachowaniem odpowiedniego odstępu czasu do zakończenia przyjmowania ofert. Sugerujemy złożenie oferty </w:t>
      </w:r>
      <w:r w:rsidRPr="00085977">
        <w:rPr>
          <w:rFonts w:ascii="Georgia" w:hAnsi="Georgia" w:cs="Times New Roman"/>
          <w:b/>
          <w:sz w:val="20"/>
          <w:szCs w:val="20"/>
        </w:rPr>
        <w:t>na 24 godziny przed terminem składania ofert</w:t>
      </w:r>
      <w:r w:rsidRPr="00085977">
        <w:rPr>
          <w:rFonts w:ascii="Georgia" w:hAnsi="Georgia" w:cs="Times New Roman"/>
          <w:sz w:val="20"/>
          <w:szCs w:val="20"/>
        </w:rPr>
        <w:t>.</w:t>
      </w:r>
    </w:p>
    <w:p w14:paraId="4BB4A3E1" w14:textId="77777777" w:rsidR="00085977" w:rsidRPr="00085977" w:rsidRDefault="00085977" w:rsidP="00605DAD">
      <w:pPr>
        <w:pStyle w:val="Normalny2"/>
        <w:numPr>
          <w:ilvl w:val="0"/>
          <w:numId w:val="28"/>
        </w:numPr>
        <w:pBdr>
          <w:top w:val="single" w:sz="4" w:space="1" w:color="auto"/>
          <w:left w:val="single" w:sz="4" w:space="4" w:color="auto"/>
          <w:bottom w:val="single" w:sz="4" w:space="1" w:color="auto"/>
          <w:right w:val="single" w:sz="4" w:space="4" w:color="auto"/>
        </w:pBd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sz w:val="20"/>
          <w:szCs w:val="20"/>
        </w:rPr>
        <w:t xml:space="preserve">Podczas podpisywania plików zaleca się stosowanie algorytmu skrótu </w:t>
      </w:r>
      <w:r w:rsidRPr="00085977">
        <w:rPr>
          <w:rFonts w:ascii="Georgia" w:hAnsi="Georgia" w:cs="Times New Roman"/>
          <w:b/>
          <w:sz w:val="20"/>
          <w:szCs w:val="20"/>
        </w:rPr>
        <w:t>SHA2</w:t>
      </w:r>
      <w:r w:rsidRPr="00085977">
        <w:rPr>
          <w:rFonts w:ascii="Georgia" w:hAnsi="Georgia" w:cs="Times New Roman"/>
          <w:sz w:val="20"/>
          <w:szCs w:val="20"/>
        </w:rPr>
        <w:t xml:space="preserve"> zamiast SHA1.  </w:t>
      </w:r>
    </w:p>
    <w:p w14:paraId="6BFFBF35" w14:textId="77777777" w:rsidR="00085977" w:rsidRPr="00085977" w:rsidRDefault="00085977" w:rsidP="00605DAD">
      <w:pPr>
        <w:pStyle w:val="Normalny2"/>
        <w:numPr>
          <w:ilvl w:val="0"/>
          <w:numId w:val="28"/>
        </w:numPr>
        <w:pBdr>
          <w:top w:val="single" w:sz="4" w:space="1" w:color="auto"/>
          <w:left w:val="single" w:sz="4" w:space="4" w:color="auto"/>
          <w:bottom w:val="single" w:sz="4" w:space="1" w:color="auto"/>
          <w:right w:val="single" w:sz="4" w:space="4" w:color="auto"/>
        </w:pBdr>
        <w:tabs>
          <w:tab w:val="left" w:pos="284"/>
        </w:tabs>
        <w:spacing w:line="360" w:lineRule="auto"/>
        <w:ind w:left="0" w:firstLine="0"/>
        <w:jc w:val="both"/>
        <w:rPr>
          <w:rFonts w:ascii="Georgia" w:hAnsi="Georgia" w:cs="Times New Roman"/>
          <w:sz w:val="20"/>
          <w:szCs w:val="20"/>
        </w:rPr>
      </w:pPr>
      <w:r w:rsidRPr="00085977">
        <w:rPr>
          <w:rFonts w:ascii="Georgia" w:hAnsi="Georgia" w:cs="Times New Roman"/>
          <w:b/>
          <w:sz w:val="20"/>
          <w:szCs w:val="20"/>
        </w:rPr>
        <w:t>Jeśli</w:t>
      </w:r>
      <w:r w:rsidRPr="00085977">
        <w:rPr>
          <w:rFonts w:ascii="Georgia" w:hAnsi="Georgia" w:cs="Times New Roman"/>
          <w:sz w:val="20"/>
          <w:szCs w:val="20"/>
        </w:rPr>
        <w:t xml:space="preserve"> wykonawca pakuje dokumenty np. w plik </w:t>
      </w:r>
      <w:r w:rsidRPr="00085977">
        <w:rPr>
          <w:rFonts w:ascii="Georgia" w:hAnsi="Georgia" w:cs="Times New Roman"/>
          <w:b/>
          <w:sz w:val="20"/>
          <w:szCs w:val="20"/>
        </w:rPr>
        <w:t>ZIP</w:t>
      </w:r>
      <w:r w:rsidRPr="00085977">
        <w:rPr>
          <w:rFonts w:ascii="Georgia" w:hAnsi="Georgia" w:cs="Times New Roman"/>
          <w:sz w:val="20"/>
          <w:szCs w:val="20"/>
        </w:rPr>
        <w:t xml:space="preserve"> zalecamy </w:t>
      </w:r>
      <w:r w:rsidRPr="00085977">
        <w:rPr>
          <w:rFonts w:ascii="Georgia" w:hAnsi="Georgia" w:cs="Times New Roman"/>
          <w:b/>
          <w:sz w:val="20"/>
          <w:szCs w:val="20"/>
        </w:rPr>
        <w:t>wcześniejsze podpisanie każdego</w:t>
      </w:r>
      <w:r w:rsidRPr="00085977">
        <w:rPr>
          <w:rFonts w:ascii="Georgia" w:hAnsi="Georgia" w:cs="Times New Roman"/>
          <w:sz w:val="20"/>
          <w:szCs w:val="20"/>
        </w:rPr>
        <w:t xml:space="preserve">                              ze skompresowanych plików. </w:t>
      </w:r>
    </w:p>
    <w:p w14:paraId="4D57579A" w14:textId="77777777" w:rsidR="00085977" w:rsidRPr="00085977" w:rsidRDefault="00085977" w:rsidP="00085977">
      <w:pPr>
        <w:pStyle w:val="Normalny2"/>
        <w:tabs>
          <w:tab w:val="left" w:pos="284"/>
        </w:tabs>
        <w:spacing w:line="360" w:lineRule="auto"/>
        <w:jc w:val="both"/>
        <w:rPr>
          <w:rFonts w:ascii="Georgia" w:hAnsi="Georgia" w:cs="Times New Roman"/>
          <w:sz w:val="20"/>
          <w:szCs w:val="20"/>
        </w:rPr>
      </w:pPr>
      <w:r w:rsidRPr="00085977">
        <w:rPr>
          <w:rFonts w:ascii="Georgia" w:hAnsi="Georgia" w:cs="Times New Roman"/>
          <w:b/>
          <w:sz w:val="20"/>
          <w:szCs w:val="20"/>
        </w:rPr>
        <w:t>Uwaga:</w:t>
      </w:r>
    </w:p>
    <w:p w14:paraId="2AC898D2" w14:textId="77777777" w:rsidR="00085977" w:rsidRPr="00085977" w:rsidRDefault="00085977" w:rsidP="00085977">
      <w:pPr>
        <w:pStyle w:val="Tekstpodstawowy"/>
        <w:tabs>
          <w:tab w:val="left" w:pos="0"/>
          <w:tab w:val="left" w:pos="284"/>
          <w:tab w:val="left" w:pos="426"/>
        </w:tabs>
        <w:spacing w:after="0" w:line="360" w:lineRule="auto"/>
        <w:jc w:val="both"/>
        <w:textAlignment w:val="baseline"/>
        <w:rPr>
          <w:rFonts w:ascii="Georgia" w:hAnsi="Georgia" w:cs="Georgia"/>
          <w:b w:val="0"/>
          <w:bCs w:val="0"/>
          <w:i w:val="0"/>
          <w:iCs w:val="0"/>
          <w:sz w:val="20"/>
          <w:szCs w:val="20"/>
          <w:lang w:val="pl-PL" w:eastAsia="en-US"/>
        </w:rPr>
      </w:pPr>
      <w:r w:rsidRPr="00085977">
        <w:rPr>
          <w:rFonts w:ascii="Georgia" w:hAnsi="Georgia" w:cs="Georgia"/>
          <w:b w:val="0"/>
          <w:bCs w:val="0"/>
          <w:i w:val="0"/>
          <w:iCs w:val="0"/>
          <w:sz w:val="20"/>
          <w:szCs w:val="20"/>
          <w:lang w:val="pl-PL" w:eastAsia="en-US"/>
        </w:rPr>
        <w:t xml:space="preserve">Do kontaktu z Wykonawcami upoważniony jest Dział Zamówień Publicznych, tel/fax: 33/ 82 322 30, e-mail: </w:t>
      </w:r>
      <w:hyperlink r:id="rId18" w:history="1">
        <w:r w:rsidRPr="00085977">
          <w:rPr>
            <w:rStyle w:val="Hipercze"/>
            <w:rFonts w:ascii="Georgia" w:hAnsi="Georgia" w:cs="Georgia"/>
            <w:b w:val="0"/>
            <w:bCs w:val="0"/>
            <w:i w:val="0"/>
            <w:iCs w:val="0"/>
            <w:sz w:val="20"/>
            <w:szCs w:val="20"/>
            <w:lang w:val="pl-PL"/>
          </w:rPr>
          <w:t>zp@zzozwadowice.pl</w:t>
        </w:r>
      </w:hyperlink>
      <w:r w:rsidRPr="00085977">
        <w:rPr>
          <w:rFonts w:ascii="Georgia" w:hAnsi="Georgia" w:cs="Georgia"/>
          <w:b w:val="0"/>
          <w:bCs w:val="0"/>
          <w:i w:val="0"/>
          <w:iCs w:val="0"/>
          <w:sz w:val="20"/>
          <w:szCs w:val="20"/>
          <w:lang w:val="pl-PL" w:eastAsia="en-US"/>
        </w:rPr>
        <w:t xml:space="preserve">, od poniedziałku od piątku w godzinach od 7:00 do 15:00. </w:t>
      </w:r>
      <w:r w:rsidRPr="00085977">
        <w:rPr>
          <w:rFonts w:ascii="Georgia" w:hAnsi="Georgia"/>
          <w:color w:val="FF0000"/>
          <w:sz w:val="20"/>
          <w:szCs w:val="20"/>
          <w:lang w:val="pl-PL"/>
        </w:rPr>
        <w:t>preferowana forma komunikacji w okresie epidemii</w:t>
      </w:r>
    </w:p>
    <w:p w14:paraId="6C9B7D03" w14:textId="77777777" w:rsidR="00EC5170" w:rsidRPr="00085977" w:rsidRDefault="00085977" w:rsidP="00085977">
      <w:pPr>
        <w:pStyle w:val="Tekstpodstawowy"/>
        <w:tabs>
          <w:tab w:val="left" w:pos="0"/>
          <w:tab w:val="left" w:pos="284"/>
          <w:tab w:val="left" w:pos="426"/>
        </w:tabs>
        <w:spacing w:after="0" w:line="360" w:lineRule="auto"/>
        <w:jc w:val="both"/>
        <w:textAlignment w:val="baseline"/>
        <w:rPr>
          <w:rFonts w:ascii="Georgia" w:hAnsi="Georgia" w:cs="Georgia"/>
          <w:b w:val="0"/>
          <w:bCs w:val="0"/>
          <w:i w:val="0"/>
          <w:iCs w:val="0"/>
          <w:sz w:val="20"/>
          <w:szCs w:val="20"/>
          <w:lang w:val="pl-PL" w:eastAsia="en-US"/>
        </w:rPr>
      </w:pPr>
      <w:r w:rsidRPr="00085977">
        <w:rPr>
          <w:rFonts w:ascii="Georgia" w:hAnsi="Georgia" w:cs="Georgia"/>
          <w:b w:val="0"/>
          <w:bCs w:val="0"/>
          <w:i w:val="0"/>
          <w:iCs w:val="0"/>
          <w:sz w:val="20"/>
          <w:szCs w:val="20"/>
          <w:lang w:val="pl-PL" w:eastAsia="en-US"/>
        </w:rPr>
        <w:t>Nie udziela się żadnych ustnych i telefonicznych informacji, wyjaśnień czy odpowiedzi na kierowane do Zamawiającego zapytania. Zachowana jest zasada pisemności postępowania</w:t>
      </w:r>
      <w:r w:rsidR="00EC5170" w:rsidRPr="00085977">
        <w:rPr>
          <w:rFonts w:ascii="Georgia" w:hAnsi="Georgia" w:cs="Georgia"/>
          <w:b w:val="0"/>
          <w:bCs w:val="0"/>
          <w:i w:val="0"/>
          <w:iCs w:val="0"/>
          <w:sz w:val="20"/>
          <w:szCs w:val="20"/>
          <w:lang w:val="pl-PL" w:eastAsia="en-US"/>
        </w:rPr>
        <w:t>.</w:t>
      </w:r>
    </w:p>
    <w:p w14:paraId="2417DC4B" w14:textId="77777777" w:rsidR="00EC5170" w:rsidRPr="00E86E96" w:rsidRDefault="00EC5170" w:rsidP="00EC5170">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426AFAFE" w14:textId="77777777" w:rsidR="00EC5170" w:rsidRPr="00E86E96" w:rsidRDefault="00EC5170" w:rsidP="00EC5170">
      <w:pPr>
        <w:pStyle w:val="Nagwek1"/>
        <w:shd w:val="clear" w:color="auto" w:fill="F2F2F2"/>
        <w:tabs>
          <w:tab w:val="left" w:pos="-105"/>
        </w:tabs>
        <w:spacing w:before="0" w:after="0" w:line="360" w:lineRule="auto"/>
        <w:rPr>
          <w:rFonts w:ascii="Georgia" w:hAnsi="Georgia" w:cs="Georgia"/>
          <w:b/>
          <w:bCs w:val="0"/>
          <w:color w:val="000000"/>
          <w:sz w:val="20"/>
          <w:szCs w:val="20"/>
          <w:highlight w:val="yellow"/>
        </w:rPr>
      </w:pPr>
      <w:bookmarkStart w:id="17" w:name="_Toc492464136"/>
      <w:bookmarkStart w:id="18" w:name="_Toc39131838"/>
      <w:r w:rsidRPr="00E86E96">
        <w:rPr>
          <w:rFonts w:ascii="Georgia" w:hAnsi="Georgia" w:cs="Georgia"/>
          <w:b/>
          <w:bCs w:val="0"/>
          <w:color w:val="000000"/>
          <w:sz w:val="20"/>
          <w:szCs w:val="20"/>
        </w:rPr>
        <w:t xml:space="preserve">XI. </w:t>
      </w:r>
      <w:bookmarkStart w:id="19" w:name="_Toc266275247"/>
      <w:r w:rsidRPr="00E86E96">
        <w:rPr>
          <w:rFonts w:ascii="Georgia" w:hAnsi="Georgia" w:cs="Georgia"/>
          <w:b/>
          <w:bCs w:val="0"/>
          <w:color w:val="000000"/>
          <w:sz w:val="20"/>
          <w:szCs w:val="20"/>
        </w:rPr>
        <w:t>Wymagania dotyczące wadium.</w:t>
      </w:r>
      <w:bookmarkEnd w:id="17"/>
      <w:bookmarkEnd w:id="19"/>
      <w:bookmarkEnd w:id="18"/>
    </w:p>
    <w:p w14:paraId="1D2BC2A2" w14:textId="77777777" w:rsidR="00EC5170" w:rsidRPr="00E86E96" w:rsidRDefault="00EC5170" w:rsidP="00EC5170">
      <w:pPr>
        <w:pStyle w:val="Tekstpodstawowy"/>
        <w:tabs>
          <w:tab w:val="left" w:pos="0"/>
        </w:tabs>
        <w:spacing w:after="0" w:line="360" w:lineRule="auto"/>
        <w:jc w:val="both"/>
        <w:rPr>
          <w:rFonts w:ascii="Georgia" w:hAnsi="Georgia" w:cs="Georgia"/>
          <w:b w:val="0"/>
          <w:bCs w:val="0"/>
          <w:i w:val="0"/>
          <w:iCs w:val="0"/>
          <w:sz w:val="20"/>
          <w:szCs w:val="20"/>
          <w:lang w:val="pl-PL" w:eastAsia="pl-PL"/>
        </w:rPr>
      </w:pPr>
      <w:r w:rsidRPr="00E86E96">
        <w:rPr>
          <w:rFonts w:ascii="Georgia" w:hAnsi="Georgia" w:cs="Georgia"/>
          <w:b w:val="0"/>
          <w:bCs w:val="0"/>
          <w:i w:val="0"/>
          <w:iCs w:val="0"/>
          <w:sz w:val="20"/>
          <w:szCs w:val="20"/>
          <w:lang w:val="pl-PL" w:eastAsia="pl-PL"/>
        </w:rPr>
        <w:t>Zamawiający nie wymaga wniesienia wadium.</w:t>
      </w:r>
    </w:p>
    <w:p w14:paraId="32D68AF5" w14:textId="77777777" w:rsidR="00EC5170" w:rsidRPr="00E86E96" w:rsidRDefault="00EC5170" w:rsidP="00EC5170">
      <w:pPr>
        <w:pStyle w:val="Tekstpodstawowy"/>
        <w:tabs>
          <w:tab w:val="left" w:pos="0"/>
        </w:tabs>
        <w:spacing w:after="0" w:line="360" w:lineRule="auto"/>
        <w:jc w:val="both"/>
        <w:rPr>
          <w:rFonts w:ascii="Georgia" w:hAnsi="Georgia" w:cs="Georgia"/>
          <w:b w:val="0"/>
          <w:bCs w:val="0"/>
          <w:i w:val="0"/>
          <w:iCs w:val="0"/>
          <w:sz w:val="20"/>
          <w:szCs w:val="20"/>
          <w:lang w:val="pl-PL" w:eastAsia="pl-PL"/>
        </w:rPr>
      </w:pPr>
    </w:p>
    <w:p w14:paraId="6B9DA521" w14:textId="77777777" w:rsidR="00EC5170" w:rsidRPr="00E86E96" w:rsidRDefault="00EC5170" w:rsidP="00EC5170">
      <w:pPr>
        <w:pStyle w:val="Nagwek1"/>
        <w:shd w:val="clear" w:color="auto" w:fill="F2F2F2"/>
        <w:tabs>
          <w:tab w:val="left" w:pos="-144"/>
        </w:tabs>
        <w:spacing w:before="0" w:after="0" w:line="360" w:lineRule="auto"/>
        <w:jc w:val="both"/>
        <w:rPr>
          <w:rFonts w:ascii="Georgia" w:hAnsi="Georgia" w:cs="Georgia"/>
          <w:b/>
          <w:bCs w:val="0"/>
          <w:color w:val="000000"/>
          <w:sz w:val="20"/>
          <w:szCs w:val="20"/>
        </w:rPr>
      </w:pPr>
      <w:bookmarkStart w:id="20" w:name="_Toc492464137"/>
      <w:bookmarkStart w:id="21" w:name="_Toc39131839"/>
      <w:r w:rsidRPr="00E86E96">
        <w:rPr>
          <w:rFonts w:ascii="Georgia" w:hAnsi="Georgia" w:cs="Georgia"/>
          <w:b/>
          <w:bCs w:val="0"/>
          <w:color w:val="000000"/>
          <w:sz w:val="20"/>
          <w:szCs w:val="20"/>
        </w:rPr>
        <w:t xml:space="preserve">XII. </w:t>
      </w:r>
      <w:bookmarkStart w:id="22" w:name="_Toc266275248"/>
      <w:r w:rsidRPr="00E86E96">
        <w:rPr>
          <w:rFonts w:ascii="Georgia" w:hAnsi="Georgia" w:cs="Georgia"/>
          <w:b/>
          <w:bCs w:val="0"/>
          <w:color w:val="000000"/>
          <w:sz w:val="20"/>
          <w:szCs w:val="20"/>
        </w:rPr>
        <w:t>Termin związania ofertą.</w:t>
      </w:r>
      <w:bookmarkEnd w:id="20"/>
      <w:bookmarkEnd w:id="22"/>
      <w:bookmarkEnd w:id="21"/>
    </w:p>
    <w:p w14:paraId="19D4D1CF" w14:textId="77777777" w:rsidR="00EC5170" w:rsidRPr="00E86E96" w:rsidRDefault="00EC5170" w:rsidP="00605DAD">
      <w:pPr>
        <w:numPr>
          <w:ilvl w:val="0"/>
          <w:numId w:val="12"/>
        </w:numPr>
        <w:suppressAutoHyphens w:val="0"/>
        <w:spacing w:line="360" w:lineRule="auto"/>
        <w:jc w:val="both"/>
        <w:textAlignment w:val="baseline"/>
        <w:rPr>
          <w:rFonts w:ascii="Georgia" w:hAnsi="Georgia" w:cs="Georgia"/>
          <w:color w:val="000000"/>
          <w:sz w:val="20"/>
          <w:szCs w:val="20"/>
          <w:lang w:eastAsia="pl-PL"/>
        </w:rPr>
      </w:pPr>
      <w:r w:rsidRPr="00E86E96">
        <w:rPr>
          <w:rFonts w:ascii="Georgia" w:hAnsi="Georgia" w:cs="Georgia"/>
          <w:color w:val="000000"/>
          <w:sz w:val="20"/>
          <w:szCs w:val="20"/>
          <w:lang w:eastAsia="pl-PL"/>
        </w:rPr>
        <w:t>Wykonawca jest związany ofertą przez okres 30 dni. Bieg terminu związania ofertą rozpoczyna się wraz z upływem ostatecznego terminu składania ofert.</w:t>
      </w:r>
    </w:p>
    <w:p w14:paraId="1481BE8E" w14:textId="77777777" w:rsidR="00EC5170" w:rsidRPr="00E86E96" w:rsidRDefault="00EC5170" w:rsidP="00605DAD">
      <w:pPr>
        <w:numPr>
          <w:ilvl w:val="0"/>
          <w:numId w:val="12"/>
        </w:numPr>
        <w:suppressAutoHyphens w:val="0"/>
        <w:spacing w:before="100" w:beforeAutospacing="1" w:line="360" w:lineRule="auto"/>
        <w:jc w:val="both"/>
        <w:textAlignment w:val="baseline"/>
        <w:rPr>
          <w:rFonts w:ascii="Georgia" w:hAnsi="Georgia" w:cs="Georgia"/>
          <w:color w:val="000000"/>
          <w:sz w:val="20"/>
          <w:szCs w:val="20"/>
          <w:lang w:eastAsia="pl-PL"/>
        </w:rPr>
      </w:pPr>
      <w:r w:rsidRPr="00E86E96">
        <w:rPr>
          <w:rFonts w:ascii="Georgia" w:hAnsi="Georgia" w:cs="Georgia"/>
          <w:color w:val="000000"/>
          <w:sz w:val="20"/>
          <w:szCs w:val="20"/>
          <w:lang w:eastAsia="pl-PL"/>
        </w:rPr>
        <w:t>Ewentualne wniesienie odwołania zawiesza bieg terminu związania ofertą do czasu ogłoszenia przez Izbę orzeczenia.</w:t>
      </w:r>
    </w:p>
    <w:p w14:paraId="50780495" w14:textId="77777777" w:rsidR="00EC5170" w:rsidRPr="00E86E96" w:rsidRDefault="00EC5170" w:rsidP="00605DAD">
      <w:pPr>
        <w:numPr>
          <w:ilvl w:val="0"/>
          <w:numId w:val="12"/>
        </w:numPr>
        <w:suppressAutoHyphens w:val="0"/>
        <w:spacing w:before="100" w:beforeAutospacing="1" w:line="360" w:lineRule="auto"/>
        <w:jc w:val="both"/>
        <w:textAlignment w:val="baseline"/>
        <w:rPr>
          <w:rFonts w:ascii="Georgia" w:hAnsi="Georgia" w:cs="Georgia"/>
          <w:color w:val="000000"/>
          <w:sz w:val="20"/>
          <w:szCs w:val="20"/>
          <w:lang w:eastAsia="pl-PL"/>
        </w:rPr>
      </w:pPr>
      <w:r w:rsidRPr="00E86E96">
        <w:rPr>
          <w:rFonts w:ascii="Georgia" w:hAnsi="Georgia" w:cs="Georgia"/>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14:paraId="2754AE68" w14:textId="77777777" w:rsidR="00EC5170" w:rsidRPr="00E86E96" w:rsidRDefault="00EC5170" w:rsidP="00EC5170">
      <w:pPr>
        <w:widowControl w:val="0"/>
        <w:tabs>
          <w:tab w:val="left" w:pos="360"/>
        </w:tabs>
        <w:spacing w:line="360" w:lineRule="auto"/>
        <w:jc w:val="both"/>
        <w:rPr>
          <w:rFonts w:ascii="Georgia" w:hAnsi="Georgia" w:cs="Georgia"/>
          <w:color w:val="000000"/>
          <w:sz w:val="20"/>
          <w:szCs w:val="20"/>
        </w:rPr>
      </w:pPr>
    </w:p>
    <w:p w14:paraId="76B3A34B" w14:textId="77777777" w:rsidR="00EC5170" w:rsidRPr="00E86E96" w:rsidRDefault="00EC5170" w:rsidP="00EC5170">
      <w:pPr>
        <w:pStyle w:val="Nagwek1"/>
        <w:shd w:val="clear" w:color="auto" w:fill="F2F2F2"/>
        <w:tabs>
          <w:tab w:val="left" w:pos="-57"/>
        </w:tabs>
        <w:spacing w:before="0" w:after="0" w:line="360" w:lineRule="auto"/>
        <w:rPr>
          <w:rFonts w:ascii="Georgia" w:hAnsi="Georgia" w:cs="Georgia"/>
          <w:b/>
          <w:bCs w:val="0"/>
          <w:color w:val="000000"/>
          <w:sz w:val="20"/>
          <w:szCs w:val="20"/>
        </w:rPr>
      </w:pPr>
      <w:bookmarkStart w:id="23" w:name="_Toc492464138"/>
      <w:bookmarkStart w:id="24" w:name="_Toc39131840"/>
      <w:r w:rsidRPr="00E86E96">
        <w:rPr>
          <w:rFonts w:ascii="Georgia" w:hAnsi="Georgia" w:cs="Georgia"/>
          <w:b/>
          <w:bCs w:val="0"/>
          <w:color w:val="000000"/>
          <w:sz w:val="20"/>
          <w:szCs w:val="20"/>
        </w:rPr>
        <w:t xml:space="preserve">XIII. </w:t>
      </w:r>
      <w:bookmarkStart w:id="25" w:name="_Toc266275249"/>
      <w:r w:rsidRPr="00E86E96">
        <w:rPr>
          <w:rFonts w:ascii="Georgia" w:hAnsi="Georgia" w:cs="Georgia"/>
          <w:b/>
          <w:bCs w:val="0"/>
          <w:color w:val="000000"/>
          <w:sz w:val="20"/>
          <w:szCs w:val="20"/>
        </w:rPr>
        <w:t>Opis sposobu przygotowania ofert.</w:t>
      </w:r>
      <w:bookmarkEnd w:id="23"/>
      <w:bookmarkEnd w:id="25"/>
      <w:bookmarkEnd w:id="24"/>
    </w:p>
    <w:p w14:paraId="648C7A71" w14:textId="77777777" w:rsidR="00743944" w:rsidRPr="00743944" w:rsidRDefault="00743944" w:rsidP="00743944">
      <w:pPr>
        <w:spacing w:line="360" w:lineRule="auto"/>
        <w:jc w:val="both"/>
        <w:textAlignment w:val="baseline"/>
        <w:rPr>
          <w:rFonts w:ascii="Georgia" w:hAnsi="Georgia"/>
          <w:b/>
          <w:sz w:val="20"/>
          <w:szCs w:val="20"/>
        </w:rPr>
      </w:pPr>
      <w:r w:rsidRPr="00743944">
        <w:rPr>
          <w:rFonts w:ascii="Georgia" w:hAnsi="Georgia"/>
          <w:b/>
          <w:sz w:val="20"/>
          <w:szCs w:val="20"/>
        </w:rPr>
        <w:t>Uwaga:</w:t>
      </w:r>
    </w:p>
    <w:p w14:paraId="7C42272D" w14:textId="77777777" w:rsidR="00743944" w:rsidRPr="00743944" w:rsidRDefault="00743944" w:rsidP="00743944">
      <w:pPr>
        <w:pBdr>
          <w:top w:val="single" w:sz="4" w:space="1" w:color="auto"/>
          <w:left w:val="single" w:sz="4" w:space="0" w:color="auto"/>
          <w:bottom w:val="single" w:sz="4" w:space="1" w:color="auto"/>
          <w:right w:val="single" w:sz="4" w:space="0" w:color="auto"/>
        </w:pBdr>
        <w:spacing w:line="360" w:lineRule="auto"/>
        <w:jc w:val="both"/>
        <w:textAlignment w:val="baseline"/>
        <w:rPr>
          <w:rFonts w:ascii="Georgia" w:hAnsi="Georgia"/>
          <w:b/>
          <w:color w:val="000000"/>
          <w:sz w:val="20"/>
          <w:szCs w:val="20"/>
        </w:rPr>
      </w:pPr>
      <w:r w:rsidRPr="00743944">
        <w:rPr>
          <w:rFonts w:ascii="Georgia" w:hAnsi="Georgia"/>
          <w:sz w:val="20"/>
          <w:szCs w:val="20"/>
        </w:rPr>
        <w:t xml:space="preserve">sposób przygotowania oferty oraz dokumentów wymaganych przez zamawiającego w SIWZ zależny jest od </w:t>
      </w:r>
      <w:r w:rsidRPr="00743944">
        <w:rPr>
          <w:rFonts w:ascii="Georgia" w:hAnsi="Georgia"/>
          <w:b/>
          <w:sz w:val="20"/>
          <w:szCs w:val="20"/>
        </w:rPr>
        <w:t xml:space="preserve">wybranej </w:t>
      </w:r>
      <w:r w:rsidRPr="00743944">
        <w:rPr>
          <w:rFonts w:ascii="Georgia" w:hAnsi="Georgia"/>
          <w:sz w:val="20"/>
          <w:szCs w:val="20"/>
        </w:rPr>
        <w:t>przez wykonawcę</w:t>
      </w:r>
      <w:r w:rsidRPr="00743944">
        <w:rPr>
          <w:rFonts w:ascii="Georgia" w:hAnsi="Georgia"/>
          <w:b/>
          <w:sz w:val="20"/>
          <w:szCs w:val="20"/>
        </w:rPr>
        <w:t xml:space="preserve"> formy, </w:t>
      </w:r>
      <w:r w:rsidRPr="00743944">
        <w:rPr>
          <w:rFonts w:ascii="Georgia" w:hAnsi="Georgia"/>
          <w:sz w:val="20"/>
          <w:szCs w:val="20"/>
        </w:rPr>
        <w:t xml:space="preserve">o której mowa w </w:t>
      </w:r>
      <w:r w:rsidR="0003598E">
        <w:rPr>
          <w:rFonts w:ascii="Georgia" w:hAnsi="Georgia"/>
          <w:sz w:val="20"/>
          <w:szCs w:val="20"/>
        </w:rPr>
        <w:t>Rozdziale</w:t>
      </w:r>
      <w:r w:rsidRPr="00743944">
        <w:rPr>
          <w:rFonts w:ascii="Georgia" w:hAnsi="Georgia"/>
          <w:sz w:val="20"/>
          <w:szCs w:val="20"/>
        </w:rPr>
        <w:t xml:space="preserve"> IX SIWZ, to jest </w:t>
      </w:r>
      <w:r w:rsidRPr="00743944">
        <w:rPr>
          <w:rFonts w:ascii="Georgia" w:hAnsi="Georgia"/>
          <w:b/>
          <w:sz w:val="20"/>
          <w:szCs w:val="20"/>
        </w:rPr>
        <w:t>elektronicznej lub pisemnej.</w:t>
      </w:r>
    </w:p>
    <w:p w14:paraId="10E5D94B" w14:textId="77777777" w:rsidR="00EB3504" w:rsidRDefault="00EB3504" w:rsidP="00EB3504">
      <w:pPr>
        <w:spacing w:line="360" w:lineRule="auto"/>
        <w:jc w:val="both"/>
        <w:textAlignment w:val="baseline"/>
        <w:rPr>
          <w:rFonts w:ascii="Tahoma" w:hAnsi="Tahoma" w:cs="Tahoma"/>
          <w:color w:val="000000"/>
          <w:sz w:val="18"/>
          <w:szCs w:val="18"/>
        </w:rPr>
      </w:pPr>
    </w:p>
    <w:p w14:paraId="5CCDD41B" w14:textId="77777777" w:rsidR="0025543E" w:rsidRPr="0025543E" w:rsidRDefault="00EB3504" w:rsidP="00605DAD">
      <w:pPr>
        <w:pStyle w:val="Akapitzlist"/>
        <w:numPr>
          <w:ilvl w:val="0"/>
          <w:numId w:val="31"/>
        </w:numPr>
        <w:suppressAutoHyphens w:val="0"/>
        <w:spacing w:line="360" w:lineRule="auto"/>
        <w:ind w:left="0" w:firstLine="0"/>
        <w:contextualSpacing/>
        <w:jc w:val="both"/>
        <w:rPr>
          <w:rFonts w:ascii="Georgia" w:hAnsi="Georgia"/>
          <w:sz w:val="20"/>
          <w:szCs w:val="20"/>
        </w:rPr>
      </w:pPr>
      <w:r w:rsidRPr="00EB3504">
        <w:rPr>
          <w:rFonts w:ascii="Georgia" w:hAnsi="Georgia"/>
          <w:sz w:val="20"/>
          <w:szCs w:val="20"/>
        </w:rPr>
        <w:t>W zależności od wybranej formy, ofertę i oświadczenie, o którym mowa w art. 25a ustawy PZP, wykonawca składa w formie pisemnej</w:t>
      </w:r>
      <w:r w:rsidRPr="00EB3504">
        <w:rPr>
          <w:rFonts w:ascii="Georgia" w:hAnsi="Georgia"/>
          <w:b/>
          <w:sz w:val="20"/>
          <w:szCs w:val="20"/>
        </w:rPr>
        <w:t xml:space="preserve"> albo </w:t>
      </w:r>
      <w:r w:rsidRPr="00EB3504">
        <w:rPr>
          <w:rFonts w:ascii="Georgia" w:hAnsi="Georgia"/>
          <w:sz w:val="20"/>
          <w:szCs w:val="20"/>
        </w:rPr>
        <w:t xml:space="preserve">w postaci elektronicznej, </w:t>
      </w:r>
      <w:r w:rsidRPr="00EB3504">
        <w:rPr>
          <w:rFonts w:ascii="Georgia" w:hAnsi="Georgia"/>
          <w:b/>
          <w:sz w:val="20"/>
          <w:szCs w:val="20"/>
        </w:rPr>
        <w:t>opatrzone pod rygorem nieważności odpowiednio</w:t>
      </w:r>
      <w:r w:rsidRPr="00EB3504">
        <w:rPr>
          <w:rFonts w:ascii="Georgia" w:hAnsi="Georgia"/>
          <w:sz w:val="20"/>
          <w:szCs w:val="20"/>
        </w:rPr>
        <w:t xml:space="preserve"> własnoręcznym podpisem albo kwalifikowanym podpisem elektronicznym, zgodnie z zasadami </w:t>
      </w:r>
      <w:r w:rsidRPr="0025543E">
        <w:rPr>
          <w:rFonts w:ascii="Georgia" w:hAnsi="Georgia"/>
          <w:sz w:val="20"/>
          <w:szCs w:val="20"/>
        </w:rPr>
        <w:t xml:space="preserve">reprezentacji wskazanymi we właściwym rejestrze lub centralnej ewidencji i informacji o działalności gospodarczej. </w:t>
      </w:r>
    </w:p>
    <w:p w14:paraId="5F4F030C" w14:textId="77777777" w:rsidR="0025543E" w:rsidRPr="0025543E" w:rsidRDefault="0025543E" w:rsidP="00605DAD">
      <w:pPr>
        <w:pStyle w:val="Akapitzlist"/>
        <w:numPr>
          <w:ilvl w:val="0"/>
          <w:numId w:val="31"/>
        </w:numPr>
        <w:suppressAutoHyphens w:val="0"/>
        <w:spacing w:line="360" w:lineRule="auto"/>
        <w:ind w:left="0" w:firstLine="0"/>
        <w:contextualSpacing/>
        <w:jc w:val="both"/>
        <w:rPr>
          <w:rFonts w:ascii="Georgia" w:hAnsi="Georgia"/>
          <w:sz w:val="20"/>
          <w:szCs w:val="20"/>
        </w:rPr>
      </w:pPr>
      <w:r w:rsidRPr="0025543E">
        <w:rPr>
          <w:rFonts w:ascii="Georgia" w:hAnsi="Georgia"/>
          <w:color w:val="000000"/>
          <w:sz w:val="20"/>
          <w:szCs w:val="20"/>
        </w:rPr>
        <w:t xml:space="preserve">Postępowanie prowadzone jest w </w:t>
      </w:r>
      <w:r w:rsidRPr="0025543E">
        <w:rPr>
          <w:rFonts w:ascii="Georgia" w:hAnsi="Georgia"/>
          <w:b/>
          <w:color w:val="000000"/>
          <w:sz w:val="20"/>
          <w:szCs w:val="20"/>
        </w:rPr>
        <w:t xml:space="preserve">języku polskim, </w:t>
      </w:r>
      <w:r w:rsidRPr="0025543E">
        <w:rPr>
          <w:rFonts w:ascii="Georgia" w:hAnsi="Georgia"/>
          <w:color w:val="000000"/>
          <w:sz w:val="20"/>
          <w:szCs w:val="20"/>
        </w:rPr>
        <w:t xml:space="preserve">wobec czego: </w:t>
      </w:r>
    </w:p>
    <w:p w14:paraId="7534CB22" w14:textId="77777777" w:rsidR="0025543E" w:rsidRDefault="0025543E" w:rsidP="00605DAD">
      <w:pPr>
        <w:pStyle w:val="Normalny1"/>
        <w:numPr>
          <w:ilvl w:val="1"/>
          <w:numId w:val="31"/>
        </w:numPr>
        <w:tabs>
          <w:tab w:val="left" w:pos="299"/>
        </w:tabs>
        <w:spacing w:line="360" w:lineRule="auto"/>
        <w:jc w:val="both"/>
        <w:rPr>
          <w:color w:val="000000"/>
          <w:sz w:val="20"/>
          <w:szCs w:val="20"/>
        </w:rPr>
      </w:pPr>
      <w:r>
        <w:rPr>
          <w:color w:val="000000"/>
          <w:sz w:val="20"/>
          <w:szCs w:val="20"/>
        </w:rPr>
        <w:t>o</w:t>
      </w:r>
      <w:r w:rsidRPr="00EB3504">
        <w:rPr>
          <w:color w:val="000000"/>
          <w:sz w:val="20"/>
          <w:szCs w:val="20"/>
        </w:rPr>
        <w:t>ferta i wszystkie jej załąc</w:t>
      </w:r>
      <w:r w:rsidR="0003598E">
        <w:rPr>
          <w:color w:val="000000"/>
          <w:sz w:val="20"/>
          <w:szCs w:val="20"/>
        </w:rPr>
        <w:t>zniki powinny być czytelne, sporządzona w języku polskim,</w:t>
      </w:r>
      <w:r w:rsidR="0003598E">
        <w:rPr>
          <w:color w:val="000000"/>
          <w:sz w:val="20"/>
          <w:szCs w:val="20"/>
        </w:rPr>
        <w:br/>
      </w:r>
      <w:r w:rsidRPr="00EB3504">
        <w:rPr>
          <w:color w:val="000000"/>
          <w:sz w:val="20"/>
          <w:szCs w:val="20"/>
        </w:rPr>
        <w:t xml:space="preserve">z zastrzeżeniem pkt. </w:t>
      </w:r>
      <w:r w:rsidR="00E35211">
        <w:rPr>
          <w:color w:val="000000"/>
          <w:sz w:val="20"/>
          <w:szCs w:val="20"/>
        </w:rPr>
        <w:t>2.2.</w:t>
      </w:r>
      <w:r w:rsidRPr="00EB3504">
        <w:rPr>
          <w:color w:val="000000"/>
          <w:sz w:val="20"/>
          <w:szCs w:val="20"/>
        </w:rPr>
        <w:t xml:space="preserve"> oraz podpisana przez Wykonawcę lub osobę przez niego upoważnioną.</w:t>
      </w:r>
    </w:p>
    <w:p w14:paraId="0561C726" w14:textId="77777777" w:rsidR="0025543E" w:rsidRDefault="0025543E" w:rsidP="00605DAD">
      <w:pPr>
        <w:pStyle w:val="Normalny1"/>
        <w:numPr>
          <w:ilvl w:val="1"/>
          <w:numId w:val="31"/>
        </w:numPr>
        <w:tabs>
          <w:tab w:val="left" w:pos="299"/>
        </w:tabs>
        <w:spacing w:line="360" w:lineRule="auto"/>
        <w:jc w:val="both"/>
        <w:rPr>
          <w:color w:val="000000"/>
          <w:sz w:val="20"/>
          <w:szCs w:val="20"/>
        </w:rPr>
      </w:pPr>
      <w:r>
        <w:rPr>
          <w:color w:val="000000"/>
          <w:sz w:val="20"/>
          <w:szCs w:val="20"/>
        </w:rPr>
        <w:t>d</w:t>
      </w:r>
      <w:r w:rsidRPr="00EB3504">
        <w:rPr>
          <w:color w:val="000000"/>
          <w:sz w:val="20"/>
          <w:szCs w:val="20"/>
        </w:rPr>
        <w:t>o wszystkich dokumentów i oświadczeń sporządzonych w języku obcym muszą być dołączone ich tłumaczenia na język polski, poświadczone przez Wykonawcę.</w:t>
      </w:r>
    </w:p>
    <w:p w14:paraId="1321B095" w14:textId="77777777" w:rsidR="00EB3504" w:rsidRPr="0025543E" w:rsidRDefault="00EB3504" w:rsidP="00605DAD">
      <w:pPr>
        <w:pStyle w:val="Akapitzlist"/>
        <w:numPr>
          <w:ilvl w:val="0"/>
          <w:numId w:val="31"/>
        </w:numPr>
        <w:spacing w:line="360" w:lineRule="auto"/>
        <w:ind w:left="0" w:firstLine="0"/>
        <w:jc w:val="both"/>
        <w:textAlignment w:val="baseline"/>
        <w:rPr>
          <w:rFonts w:ascii="Georgia" w:hAnsi="Georgia"/>
          <w:sz w:val="20"/>
          <w:szCs w:val="20"/>
        </w:rPr>
      </w:pPr>
      <w:r w:rsidRPr="0025543E">
        <w:rPr>
          <w:rFonts w:ascii="Georgia" w:hAnsi="Georgia" w:cs="Georgia"/>
          <w:sz w:val="20"/>
          <w:szCs w:val="20"/>
        </w:rPr>
        <w:lastRenderedPageBreak/>
        <w:t>Do oferty należy dołączyć następujące dokumenty (w formie oryginału lub kopii poświadczonej notarialnie):</w:t>
      </w:r>
    </w:p>
    <w:p w14:paraId="0E800B50" w14:textId="17FEF3FA" w:rsidR="00EB3504" w:rsidRPr="00EB3504" w:rsidRDefault="00EB3504" w:rsidP="00605DAD">
      <w:pPr>
        <w:pStyle w:val="Akapitzlist"/>
        <w:numPr>
          <w:ilvl w:val="1"/>
          <w:numId w:val="31"/>
        </w:numPr>
        <w:tabs>
          <w:tab w:val="left" w:pos="567"/>
          <w:tab w:val="left" w:pos="945"/>
        </w:tabs>
        <w:spacing w:line="360" w:lineRule="auto"/>
        <w:jc w:val="both"/>
        <w:rPr>
          <w:rFonts w:ascii="Georgia" w:hAnsi="Georgia" w:cs="Georgia"/>
          <w:color w:val="000000"/>
          <w:sz w:val="20"/>
          <w:szCs w:val="20"/>
        </w:rPr>
      </w:pPr>
      <w:r w:rsidRPr="00EB3504">
        <w:rPr>
          <w:rFonts w:ascii="Georgia" w:hAnsi="Georgia" w:cs="Georgia"/>
          <w:sz w:val="20"/>
          <w:szCs w:val="20"/>
        </w:rPr>
        <w:t xml:space="preserve">Wypełniony i podpisany przez osoby upoważnione do reprezentowania wykonawcy </w:t>
      </w:r>
      <w:r w:rsidRPr="00EB3504">
        <w:rPr>
          <w:rFonts w:ascii="Georgia" w:hAnsi="Georgia" w:cs="Georgia"/>
          <w:sz w:val="20"/>
          <w:szCs w:val="20"/>
          <w:u w:val="single"/>
        </w:rPr>
        <w:t>formularz oferty</w:t>
      </w:r>
      <w:r w:rsidRPr="00EB3504">
        <w:rPr>
          <w:rFonts w:ascii="Georgia" w:hAnsi="Georgia" w:cs="Georgia"/>
          <w:sz w:val="20"/>
          <w:szCs w:val="20"/>
        </w:rPr>
        <w:t xml:space="preserve">, sporządzony według wzoru stanowiącego </w:t>
      </w:r>
      <w:r w:rsidRPr="00EB3504">
        <w:rPr>
          <w:rFonts w:ascii="Georgia" w:hAnsi="Georgia" w:cs="Georgia"/>
          <w:b/>
          <w:bCs/>
          <w:color w:val="000000"/>
          <w:sz w:val="20"/>
          <w:szCs w:val="20"/>
        </w:rPr>
        <w:t xml:space="preserve">załącznik </w:t>
      </w:r>
      <w:r w:rsidRPr="00906F78">
        <w:rPr>
          <w:rFonts w:ascii="Georgia" w:hAnsi="Georgia" w:cs="Georgia"/>
          <w:b/>
          <w:bCs/>
          <w:color w:val="000000"/>
          <w:sz w:val="20"/>
          <w:szCs w:val="20"/>
        </w:rPr>
        <w:t xml:space="preserve">nr </w:t>
      </w:r>
      <w:r w:rsidR="00906F78" w:rsidRPr="00906F78">
        <w:rPr>
          <w:rFonts w:ascii="Georgia" w:hAnsi="Georgia" w:cs="Georgia"/>
          <w:b/>
          <w:bCs/>
          <w:color w:val="000000"/>
          <w:sz w:val="20"/>
          <w:szCs w:val="20"/>
        </w:rPr>
        <w:t>5</w:t>
      </w:r>
      <w:r w:rsidR="00404BD1" w:rsidRPr="00906F78">
        <w:rPr>
          <w:rFonts w:ascii="Georgia" w:hAnsi="Georgia" w:cs="Georgia"/>
          <w:b/>
          <w:bCs/>
          <w:color w:val="000000"/>
          <w:sz w:val="20"/>
          <w:szCs w:val="20"/>
        </w:rPr>
        <w:t xml:space="preserve"> </w:t>
      </w:r>
      <w:r w:rsidRPr="00906F78">
        <w:rPr>
          <w:rFonts w:ascii="Georgia" w:hAnsi="Georgia" w:cs="Georgia"/>
          <w:b/>
          <w:bCs/>
          <w:color w:val="000000"/>
          <w:sz w:val="20"/>
          <w:szCs w:val="20"/>
        </w:rPr>
        <w:t>do</w:t>
      </w:r>
      <w:r w:rsidRPr="00EB3504">
        <w:rPr>
          <w:rFonts w:ascii="Georgia" w:hAnsi="Georgia" w:cs="Georgia"/>
          <w:b/>
          <w:bCs/>
          <w:color w:val="000000"/>
          <w:sz w:val="20"/>
          <w:szCs w:val="20"/>
        </w:rPr>
        <w:t xml:space="preserve"> SIWZ</w:t>
      </w:r>
      <w:r w:rsidRPr="00EB3504">
        <w:rPr>
          <w:rFonts w:ascii="Georgia" w:hAnsi="Georgia" w:cs="Georgia"/>
          <w:color w:val="000000"/>
          <w:sz w:val="20"/>
          <w:szCs w:val="20"/>
        </w:rPr>
        <w:t>.</w:t>
      </w:r>
    </w:p>
    <w:p w14:paraId="613EC4F7" w14:textId="77777777" w:rsidR="00EB3504" w:rsidRDefault="00EB3504" w:rsidP="00605DAD">
      <w:pPr>
        <w:pStyle w:val="Akapitzlist2"/>
        <w:widowControl w:val="0"/>
        <w:numPr>
          <w:ilvl w:val="1"/>
          <w:numId w:val="31"/>
        </w:numPr>
        <w:tabs>
          <w:tab w:val="left" w:pos="-240"/>
          <w:tab w:val="left" w:pos="426"/>
        </w:tabs>
        <w:spacing w:line="360" w:lineRule="auto"/>
        <w:jc w:val="both"/>
        <w:rPr>
          <w:rFonts w:ascii="Georgia" w:hAnsi="Georgia" w:cs="Georgia"/>
          <w:color w:val="000000"/>
          <w:sz w:val="20"/>
          <w:szCs w:val="20"/>
        </w:rPr>
      </w:pPr>
      <w:r w:rsidRPr="004D0783">
        <w:rPr>
          <w:rFonts w:ascii="Georgia" w:hAnsi="Georgia" w:cs="Georgia"/>
          <w:sz w:val="20"/>
          <w:szCs w:val="20"/>
        </w:rPr>
        <w:t xml:space="preserve">Oświadczenie wymienione w Rozdziale VII pkt 1 </w:t>
      </w:r>
      <w:r>
        <w:rPr>
          <w:rFonts w:ascii="Georgia" w:hAnsi="Georgia" w:cs="Georgia"/>
          <w:sz w:val="20"/>
          <w:szCs w:val="20"/>
        </w:rPr>
        <w:t xml:space="preserve">i 2 </w:t>
      </w:r>
      <w:r w:rsidRPr="004D0783">
        <w:rPr>
          <w:rFonts w:ascii="Georgia" w:hAnsi="Georgia" w:cs="Georgia"/>
          <w:sz w:val="20"/>
          <w:szCs w:val="20"/>
        </w:rPr>
        <w:t>SIWZ.</w:t>
      </w:r>
    </w:p>
    <w:p w14:paraId="40172DD1" w14:textId="77777777" w:rsidR="00EB3504" w:rsidRPr="00EB3504" w:rsidRDefault="00EB3504" w:rsidP="00605DAD">
      <w:pPr>
        <w:pStyle w:val="Akapitzlist2"/>
        <w:widowControl w:val="0"/>
        <w:numPr>
          <w:ilvl w:val="1"/>
          <w:numId w:val="31"/>
        </w:numPr>
        <w:tabs>
          <w:tab w:val="left" w:pos="-240"/>
          <w:tab w:val="left" w:pos="426"/>
        </w:tabs>
        <w:spacing w:line="360" w:lineRule="auto"/>
        <w:jc w:val="both"/>
        <w:rPr>
          <w:rFonts w:ascii="Georgia" w:hAnsi="Georgia" w:cs="Georgia"/>
          <w:color w:val="000000"/>
          <w:sz w:val="20"/>
          <w:szCs w:val="20"/>
        </w:rPr>
      </w:pPr>
      <w:r w:rsidRPr="00EB3504">
        <w:rPr>
          <w:rFonts w:ascii="Georgia" w:hAnsi="Georgia"/>
          <w:sz w:val="20"/>
          <w:szCs w:val="20"/>
        </w:rPr>
        <w:t>Pełnomocnictwo do reprezentowania wszystkich Wykonawców wspólnie</w:t>
      </w:r>
      <w:r w:rsidR="00BA2B24">
        <w:rPr>
          <w:rFonts w:ascii="Georgia" w:hAnsi="Georgia"/>
          <w:sz w:val="20"/>
          <w:szCs w:val="20"/>
        </w:rPr>
        <w:t xml:space="preserve"> ubiegających się o </w:t>
      </w:r>
      <w:r w:rsidRPr="00EB3504">
        <w:rPr>
          <w:rFonts w:ascii="Georgia" w:hAnsi="Georgia"/>
          <w:sz w:val="20"/>
          <w:szCs w:val="20"/>
        </w:rPr>
        <w:t>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ale notarialnie poświadczonej kopii.</w:t>
      </w:r>
    </w:p>
    <w:p w14:paraId="54458EF4" w14:textId="77777777" w:rsidR="00EB3504" w:rsidRPr="00404BD1" w:rsidRDefault="00EB3504" w:rsidP="00605DAD">
      <w:pPr>
        <w:pStyle w:val="Akapitzlist2"/>
        <w:widowControl w:val="0"/>
        <w:numPr>
          <w:ilvl w:val="1"/>
          <w:numId w:val="31"/>
        </w:numPr>
        <w:tabs>
          <w:tab w:val="left" w:pos="-240"/>
          <w:tab w:val="left" w:pos="426"/>
        </w:tabs>
        <w:spacing w:line="360" w:lineRule="auto"/>
        <w:jc w:val="both"/>
        <w:rPr>
          <w:rFonts w:ascii="Georgia" w:hAnsi="Georgia" w:cs="Georgia"/>
          <w:color w:val="000000"/>
          <w:sz w:val="20"/>
          <w:szCs w:val="20"/>
        </w:rPr>
      </w:pPr>
      <w:r w:rsidRPr="00EB3504">
        <w:rPr>
          <w:rFonts w:ascii="Georgia" w:hAnsi="Georgia"/>
          <w:color w:val="000000"/>
          <w:sz w:val="20"/>
        </w:rPr>
        <w:t>Dokumenty, z których wynika prawo do podpisania oferty (oryginał lub kopia potwierdzona za zgodnośćz oryginałem przez notariusza) względnie do podpisania innych oświadczeń lub dokumentów składanych wrazz ofertą, chyba, że Zamawiający może je uzyskać w szczególności za pomocą bezpłatnych i ogólnodostępnych baz danych, w szczeg</w:t>
      </w:r>
      <w:r w:rsidR="00BA2B24">
        <w:rPr>
          <w:rFonts w:ascii="Georgia" w:hAnsi="Georgia"/>
          <w:color w:val="000000"/>
          <w:sz w:val="20"/>
        </w:rPr>
        <w:t>ólności rejestrów publicznych w </w:t>
      </w:r>
      <w:r w:rsidRPr="00EB3504">
        <w:rPr>
          <w:rFonts w:ascii="Georgia" w:hAnsi="Georgia"/>
          <w:color w:val="000000"/>
          <w:sz w:val="20"/>
        </w:rPr>
        <w:t xml:space="preserve">rozumieniu ustawy z dnia </w:t>
      </w:r>
      <w:r w:rsidRPr="00EB3504">
        <w:rPr>
          <w:rFonts w:ascii="Georgia" w:hAnsi="Georgia" w:cs="Georgia"/>
          <w:sz w:val="20"/>
          <w:szCs w:val="20"/>
        </w:rPr>
        <w:t xml:space="preserve">lutego 2005r. </w:t>
      </w:r>
      <w:r w:rsidRPr="00EB3504">
        <w:rPr>
          <w:rFonts w:ascii="Georgia" w:hAnsi="Georgia"/>
          <w:sz w:val="20"/>
          <w:szCs w:val="20"/>
        </w:rPr>
        <w:t>o informatyzacji działalności podmiotów realizujących zadania publiczne</w:t>
      </w:r>
      <w:r w:rsidRPr="00EB3504">
        <w:rPr>
          <w:rFonts w:ascii="Georgia" w:hAnsi="Georgia" w:cs="Georgia"/>
          <w:sz w:val="20"/>
          <w:szCs w:val="20"/>
        </w:rPr>
        <w:t xml:space="preserve"> (t.j. </w:t>
      </w:r>
      <w:r w:rsidRPr="00EB3504">
        <w:rPr>
          <w:rFonts w:ascii="Georgia" w:hAnsi="Georgia"/>
          <w:sz w:val="20"/>
          <w:szCs w:val="20"/>
        </w:rPr>
        <w:t>Dz.U. z 2019r., poz. 700</w:t>
      </w:r>
      <w:r w:rsidRPr="00EB3504">
        <w:rPr>
          <w:rFonts w:ascii="Georgia" w:hAnsi="Georgia" w:cs="Georgia"/>
          <w:sz w:val="20"/>
          <w:szCs w:val="20"/>
        </w:rPr>
        <w:t>) a Wykonawca wskazał to wraz ze złożeniem oferty.</w:t>
      </w:r>
    </w:p>
    <w:p w14:paraId="0B8A134A" w14:textId="77777777" w:rsidR="00404BD1" w:rsidRPr="00C804EA" w:rsidRDefault="00404BD1" w:rsidP="00605DAD">
      <w:pPr>
        <w:pStyle w:val="HTML-wstpniesformatowany"/>
        <w:numPr>
          <w:ilvl w:val="1"/>
          <w:numId w:val="31"/>
        </w:numPr>
        <w:shd w:val="clear" w:color="auto" w:fill="FFFFFF"/>
        <w:spacing w:line="360" w:lineRule="auto"/>
        <w:jc w:val="both"/>
        <w:rPr>
          <w:rFonts w:ascii="Georgia" w:hAnsi="Georgia" w:cs="Georgia"/>
        </w:rPr>
      </w:pPr>
      <w:r w:rsidRPr="00C804EA">
        <w:rPr>
          <w:rFonts w:ascii="Georgia" w:hAnsi="Georgia" w:cs="Georgia"/>
          <w:color w:val="000000"/>
          <w:shd w:val="clear" w:color="auto" w:fill="FFFFFF"/>
        </w:rPr>
        <w:t xml:space="preserve">Zamawiający wymaga złożenia </w:t>
      </w:r>
      <w:proofErr w:type="spellStart"/>
      <w:r w:rsidRPr="00C804EA">
        <w:rPr>
          <w:rFonts w:ascii="Georgia" w:hAnsi="Georgia" w:cs="Georgia"/>
          <w:color w:val="000000"/>
          <w:shd w:val="clear" w:color="auto" w:fill="FFFFFF"/>
        </w:rPr>
        <w:t>nieodpłatnch</w:t>
      </w:r>
      <w:proofErr w:type="spellEnd"/>
      <w:r w:rsidRPr="00C804EA">
        <w:rPr>
          <w:rFonts w:ascii="Georgia" w:hAnsi="Georgia" w:cs="Georgia"/>
          <w:color w:val="000000"/>
          <w:shd w:val="clear" w:color="auto" w:fill="FFFFFF"/>
        </w:rPr>
        <w:t xml:space="preserve"> próbek </w:t>
      </w:r>
      <w:r w:rsidRPr="00C804EA">
        <w:rPr>
          <w:rFonts w:ascii="Georgia" w:hAnsi="Georgia" w:cs="Georgia"/>
          <w:color w:val="000000"/>
          <w:u w:val="single"/>
          <w:shd w:val="clear" w:color="auto" w:fill="FFFFFF"/>
        </w:rPr>
        <w:t>opisanych numerem pakietu i pozycji:</w:t>
      </w:r>
    </w:p>
    <w:p w14:paraId="4B12BFE5" w14:textId="77777777" w:rsidR="00404BD1" w:rsidRPr="00C804EA" w:rsidRDefault="00404BD1" w:rsidP="00605DAD">
      <w:pPr>
        <w:pStyle w:val="Akapitzlist"/>
        <w:numPr>
          <w:ilvl w:val="2"/>
          <w:numId w:val="31"/>
        </w:numPr>
        <w:suppressAutoHyphens w:val="0"/>
        <w:spacing w:line="360" w:lineRule="auto"/>
        <w:contextualSpacing/>
        <w:rPr>
          <w:rFonts w:ascii="Georgia" w:hAnsi="Georgia"/>
          <w:sz w:val="20"/>
          <w:szCs w:val="20"/>
        </w:rPr>
      </w:pPr>
      <w:r w:rsidRPr="00C804EA">
        <w:rPr>
          <w:rFonts w:ascii="Georgia" w:hAnsi="Georgia"/>
          <w:sz w:val="20"/>
          <w:szCs w:val="20"/>
        </w:rPr>
        <w:t xml:space="preserve">rękawiczki z pakietu  nr 1, pozycja 1,2, 3, 4, 5 – rozmiar </w:t>
      </w:r>
      <w:r w:rsidRPr="00C804EA">
        <w:rPr>
          <w:rFonts w:ascii="Georgia" w:hAnsi="Georgia"/>
          <w:b/>
          <w:sz w:val="20"/>
          <w:szCs w:val="20"/>
        </w:rPr>
        <w:t>7.5.</w:t>
      </w:r>
      <w:r w:rsidRPr="00C804EA">
        <w:rPr>
          <w:rFonts w:ascii="Georgia" w:hAnsi="Georgia"/>
          <w:sz w:val="20"/>
          <w:szCs w:val="20"/>
        </w:rPr>
        <w:t xml:space="preserve"> po 5 par,</w:t>
      </w:r>
      <w:r w:rsidR="00C804EA" w:rsidRPr="00C804EA">
        <w:rPr>
          <w:rFonts w:ascii="Georgia" w:hAnsi="Georgia"/>
          <w:sz w:val="20"/>
          <w:szCs w:val="20"/>
        </w:rPr>
        <w:t xml:space="preserve"> </w:t>
      </w:r>
      <w:r w:rsidRPr="00C804EA">
        <w:rPr>
          <w:rFonts w:ascii="Georgia" w:hAnsi="Georgia"/>
          <w:sz w:val="20"/>
          <w:szCs w:val="20"/>
        </w:rPr>
        <w:t xml:space="preserve">rozmiar </w:t>
      </w:r>
      <w:r w:rsidRPr="00C804EA">
        <w:rPr>
          <w:rFonts w:ascii="Georgia" w:hAnsi="Georgia"/>
          <w:b/>
          <w:sz w:val="20"/>
          <w:szCs w:val="20"/>
        </w:rPr>
        <w:t>8</w:t>
      </w:r>
      <w:r w:rsidRPr="00C804EA">
        <w:rPr>
          <w:rFonts w:ascii="Georgia" w:hAnsi="Georgia"/>
          <w:sz w:val="20"/>
          <w:szCs w:val="20"/>
        </w:rPr>
        <w:t xml:space="preserve"> po 5 pary,</w:t>
      </w:r>
    </w:p>
    <w:p w14:paraId="29588F02" w14:textId="77777777" w:rsidR="00404BD1" w:rsidRPr="00C804EA" w:rsidRDefault="00404BD1" w:rsidP="00605DAD">
      <w:pPr>
        <w:pStyle w:val="Akapitzlist"/>
        <w:numPr>
          <w:ilvl w:val="2"/>
          <w:numId w:val="31"/>
        </w:numPr>
        <w:suppressAutoHyphens w:val="0"/>
        <w:spacing w:line="360" w:lineRule="auto"/>
        <w:contextualSpacing/>
        <w:rPr>
          <w:rFonts w:ascii="Georgia" w:hAnsi="Georgia"/>
          <w:sz w:val="20"/>
          <w:szCs w:val="20"/>
        </w:rPr>
      </w:pPr>
      <w:r w:rsidRPr="00C804EA">
        <w:rPr>
          <w:rFonts w:ascii="Georgia" w:hAnsi="Georgia"/>
          <w:sz w:val="20"/>
          <w:szCs w:val="20"/>
        </w:rPr>
        <w:t xml:space="preserve">rękawiczki z pakietu nr 2, pozycja 1,2, 3 – rozmiar </w:t>
      </w:r>
      <w:r w:rsidRPr="00C804EA">
        <w:rPr>
          <w:rFonts w:ascii="Georgia" w:hAnsi="Georgia"/>
          <w:b/>
          <w:sz w:val="20"/>
          <w:szCs w:val="20"/>
        </w:rPr>
        <w:t>M</w:t>
      </w:r>
      <w:r w:rsidRPr="00C804EA">
        <w:rPr>
          <w:rFonts w:ascii="Georgia" w:hAnsi="Georgia"/>
          <w:sz w:val="20"/>
          <w:szCs w:val="20"/>
        </w:rPr>
        <w:t xml:space="preserve"> po 5 par,</w:t>
      </w:r>
      <w:r w:rsidR="00C804EA" w:rsidRPr="00C804EA">
        <w:rPr>
          <w:rFonts w:ascii="Georgia" w:hAnsi="Georgia"/>
          <w:sz w:val="20"/>
          <w:szCs w:val="20"/>
        </w:rPr>
        <w:t xml:space="preserve"> </w:t>
      </w:r>
      <w:r w:rsidRPr="00C804EA">
        <w:rPr>
          <w:rFonts w:ascii="Georgia" w:hAnsi="Georgia"/>
          <w:sz w:val="20"/>
          <w:szCs w:val="20"/>
        </w:rPr>
        <w:t xml:space="preserve">rozmiar </w:t>
      </w:r>
      <w:r w:rsidRPr="00C804EA">
        <w:rPr>
          <w:rFonts w:ascii="Georgia" w:hAnsi="Georgia"/>
          <w:b/>
          <w:sz w:val="20"/>
          <w:szCs w:val="20"/>
        </w:rPr>
        <w:t>L</w:t>
      </w:r>
      <w:r w:rsidRPr="00C804EA">
        <w:rPr>
          <w:rFonts w:ascii="Georgia" w:hAnsi="Georgia"/>
          <w:sz w:val="20"/>
          <w:szCs w:val="20"/>
        </w:rPr>
        <w:t xml:space="preserve"> po 5 par,</w:t>
      </w:r>
    </w:p>
    <w:p w14:paraId="4572F8E6" w14:textId="77777777" w:rsidR="00EB3504" w:rsidRDefault="00EB3504" w:rsidP="00605DAD">
      <w:pPr>
        <w:pStyle w:val="Normalny1"/>
        <w:numPr>
          <w:ilvl w:val="0"/>
          <w:numId w:val="31"/>
        </w:numPr>
        <w:tabs>
          <w:tab w:val="left" w:pos="299"/>
        </w:tabs>
        <w:spacing w:line="360" w:lineRule="auto"/>
        <w:ind w:left="0" w:firstLine="0"/>
        <w:jc w:val="both"/>
        <w:rPr>
          <w:color w:val="000000"/>
          <w:sz w:val="20"/>
          <w:szCs w:val="20"/>
        </w:rPr>
      </w:pPr>
      <w:r w:rsidRPr="00E86E96">
        <w:rPr>
          <w:color w:val="000000"/>
          <w:sz w:val="20"/>
          <w:szCs w:val="20"/>
        </w:rPr>
        <w:t>Oferta powinna być podpisana przez osobę upoważnioną do reprezentowania Wykonawcy, zgodnie z formą reprezentacji Wykonawcy określaną w rejestrze lub innym dokumencie, właściwym dla danej formy organizacyjnej Wykonawcy albo przez upełnomocnionego przedstawiciela Wykonawcy.</w:t>
      </w:r>
    </w:p>
    <w:p w14:paraId="66C359BB" w14:textId="4F0CA0A8" w:rsidR="0025543E" w:rsidRPr="0025543E" w:rsidRDefault="00EB3504" w:rsidP="00605DAD">
      <w:pPr>
        <w:pStyle w:val="Normalny1"/>
        <w:numPr>
          <w:ilvl w:val="0"/>
          <w:numId w:val="31"/>
        </w:numPr>
        <w:tabs>
          <w:tab w:val="left" w:pos="299"/>
        </w:tabs>
        <w:spacing w:line="360" w:lineRule="auto"/>
        <w:ind w:left="0" w:firstLine="0"/>
        <w:jc w:val="both"/>
        <w:rPr>
          <w:color w:val="000000"/>
          <w:sz w:val="20"/>
          <w:szCs w:val="20"/>
        </w:rPr>
      </w:pPr>
      <w:r w:rsidRPr="002915E3">
        <w:rPr>
          <w:color w:val="000000"/>
          <w:sz w:val="20"/>
          <w:szCs w:val="20"/>
        </w:rPr>
        <w:t xml:space="preserve">Oferta oraz pozostałe oświadczenia i dokumenty, dla których Zamawiający określił wzory (załącznik nr od </w:t>
      </w:r>
      <w:r w:rsidRPr="00906F78">
        <w:rPr>
          <w:color w:val="000000"/>
          <w:sz w:val="20"/>
          <w:szCs w:val="20"/>
        </w:rPr>
        <w:t xml:space="preserve">2 do </w:t>
      </w:r>
      <w:r w:rsidR="00906F78" w:rsidRPr="00906F78">
        <w:rPr>
          <w:color w:val="000000"/>
          <w:sz w:val="20"/>
          <w:szCs w:val="20"/>
        </w:rPr>
        <w:t>6</w:t>
      </w:r>
      <w:r w:rsidRPr="00906F78">
        <w:rPr>
          <w:color w:val="000000"/>
          <w:sz w:val="20"/>
          <w:szCs w:val="20"/>
        </w:rPr>
        <w:t xml:space="preserve"> do SIWZ</w:t>
      </w:r>
      <w:r w:rsidRPr="002915E3">
        <w:rPr>
          <w:color w:val="000000"/>
          <w:sz w:val="20"/>
          <w:szCs w:val="20"/>
        </w:rPr>
        <w:t>) powinny być sporządzone zgodnie z tymi wzorami, co do treści oraz opisu</w:t>
      </w:r>
      <w:r w:rsidRPr="0025543E">
        <w:rPr>
          <w:color w:val="000000"/>
          <w:sz w:val="20"/>
          <w:szCs w:val="20"/>
        </w:rPr>
        <w:t xml:space="preserve"> kolumn i wierszy.</w:t>
      </w:r>
    </w:p>
    <w:p w14:paraId="6F565464" w14:textId="77777777" w:rsidR="0025543E" w:rsidRPr="00E35211" w:rsidRDefault="007D63E9" w:rsidP="00605DAD">
      <w:pPr>
        <w:pStyle w:val="Normalny1"/>
        <w:numPr>
          <w:ilvl w:val="0"/>
          <w:numId w:val="31"/>
        </w:numPr>
        <w:tabs>
          <w:tab w:val="left" w:pos="299"/>
        </w:tabs>
        <w:spacing w:line="360" w:lineRule="auto"/>
        <w:ind w:left="0" w:firstLine="0"/>
        <w:jc w:val="both"/>
        <w:rPr>
          <w:color w:val="000000"/>
          <w:sz w:val="20"/>
          <w:szCs w:val="20"/>
        </w:rPr>
      </w:pPr>
      <w:r w:rsidRPr="0025543E">
        <w:rPr>
          <w:color w:val="000000"/>
          <w:sz w:val="20"/>
          <w:szCs w:val="20"/>
        </w:rPr>
        <w:t>Każda poprawka w ofercie musi być podpisana przez osobę uprawnioną do podpisywania oferty.</w:t>
      </w:r>
    </w:p>
    <w:p w14:paraId="5DF06B06" w14:textId="77777777" w:rsidR="00EB3504" w:rsidRDefault="00EB3504" w:rsidP="00605DAD">
      <w:pPr>
        <w:pStyle w:val="Normalny1"/>
        <w:numPr>
          <w:ilvl w:val="0"/>
          <w:numId w:val="31"/>
        </w:numPr>
        <w:tabs>
          <w:tab w:val="left" w:pos="299"/>
        </w:tabs>
        <w:spacing w:line="360" w:lineRule="auto"/>
        <w:ind w:left="0" w:firstLine="0"/>
        <w:jc w:val="both"/>
        <w:rPr>
          <w:color w:val="000000"/>
          <w:sz w:val="20"/>
          <w:szCs w:val="20"/>
        </w:rPr>
      </w:pPr>
      <w:r w:rsidRPr="00A27E31">
        <w:rPr>
          <w:color w:val="000000"/>
          <w:sz w:val="20"/>
          <w:szCs w:val="20"/>
        </w:rPr>
        <w:t>Zamawiający informuje, iż zgodnie z art. 8 ust 3 ustawy Pzp, nie ujawnia się informacji stanowiącej tajemnicę przedsiębiorstwa, w rozumieniu przepisów składnia oferty, w sposób niebudzący wątpliwości zastrzegł, że nie mogą być one udostępniane oraz wykazał, załączając stosowne wyjaśnienia, iż zastrzeżone informacje stanowią tajemnicę przedsiębiorstwa. Wykonawca nie może zastrzec informacji, o których mowa</w:t>
      </w:r>
      <w:r w:rsidRPr="00A27E31">
        <w:rPr>
          <w:color w:val="000000"/>
          <w:sz w:val="20"/>
          <w:szCs w:val="20"/>
        </w:rPr>
        <w:br/>
        <w:t xml:space="preserve">w art. 86 ust 4 ustawy Pzp. </w:t>
      </w:r>
    </w:p>
    <w:p w14:paraId="6B46B831" w14:textId="77777777" w:rsidR="00A27E31" w:rsidRPr="00A27E31" w:rsidRDefault="00A27E31" w:rsidP="00A27E31">
      <w:pPr>
        <w:pStyle w:val="Normalny1"/>
        <w:tabs>
          <w:tab w:val="left" w:pos="299"/>
        </w:tabs>
        <w:spacing w:line="360" w:lineRule="auto"/>
        <w:jc w:val="both"/>
        <w:rPr>
          <w:color w:val="000000"/>
          <w:sz w:val="20"/>
          <w:szCs w:val="20"/>
        </w:rPr>
      </w:pPr>
    </w:p>
    <w:p w14:paraId="1315290A" w14:textId="77777777" w:rsidR="00EB3504" w:rsidRPr="00241AAB" w:rsidRDefault="00EB3504" w:rsidP="00241AAB">
      <w:pPr>
        <w:spacing w:line="360" w:lineRule="auto"/>
        <w:jc w:val="both"/>
        <w:textAlignment w:val="baseline"/>
        <w:rPr>
          <w:rFonts w:ascii="Georgia" w:hAnsi="Georgia"/>
          <w:b/>
          <w:sz w:val="20"/>
          <w:szCs w:val="20"/>
        </w:rPr>
      </w:pPr>
      <w:r w:rsidRPr="00241AAB">
        <w:rPr>
          <w:rFonts w:ascii="Georgia" w:hAnsi="Georgia"/>
          <w:b/>
          <w:sz w:val="20"/>
          <w:szCs w:val="20"/>
        </w:rPr>
        <w:t>A. FORMA ELEKTRONICZNA:</w:t>
      </w:r>
    </w:p>
    <w:p w14:paraId="2DD41437"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sz w:val="20"/>
          <w:szCs w:val="20"/>
        </w:rPr>
      </w:pPr>
      <w:r w:rsidRPr="00241AAB">
        <w:rPr>
          <w:rFonts w:ascii="Georgia" w:hAnsi="Georgia" w:cs="Times New Roman"/>
          <w:sz w:val="20"/>
          <w:szCs w:val="20"/>
        </w:rPr>
        <w:t>Oferta powinna zawierać wszystkie wymagane w niniejszym SIWZ oświadczenia i dokumenty, bez dokonywania  w ich treści jakichkolwiek zastrzeżeń lub zmian ze st</w:t>
      </w:r>
      <w:r w:rsidR="00BA2B24">
        <w:rPr>
          <w:rFonts w:ascii="Georgia" w:hAnsi="Georgia" w:cs="Times New Roman"/>
          <w:sz w:val="20"/>
          <w:szCs w:val="20"/>
        </w:rPr>
        <w:t>rony wykonawcy. Oświadczenia, o </w:t>
      </w:r>
      <w:r w:rsidRPr="00241AAB">
        <w:rPr>
          <w:rFonts w:ascii="Georgia" w:hAnsi="Georgia" w:cs="Times New Roman"/>
          <w:sz w:val="20"/>
          <w:szCs w:val="20"/>
        </w:rPr>
        <w:t>których mowa w SIWZ, dotyczące wykonawcy i innych podmiotów, na których zdolnościach lub sytuacji polega wykonawca na zasadach określonych w art. 22a ustawy Prawo zamówień publicznych, oraz dotyczące podwykonawców, składane są w oryginale. Pozostałe doku</w:t>
      </w:r>
      <w:r w:rsidR="00BA2B24">
        <w:rPr>
          <w:rFonts w:ascii="Georgia" w:hAnsi="Georgia" w:cs="Times New Roman"/>
          <w:sz w:val="20"/>
          <w:szCs w:val="20"/>
        </w:rPr>
        <w:t>menty, inne niż oświadczenia, o </w:t>
      </w:r>
      <w:r w:rsidRPr="00241AAB">
        <w:rPr>
          <w:rFonts w:ascii="Georgia" w:hAnsi="Georgia" w:cs="Times New Roman"/>
          <w:sz w:val="20"/>
          <w:szCs w:val="20"/>
        </w:rPr>
        <w:t>których mowa w zdaniu powyżej, składane są w oryginale lub ko</w:t>
      </w:r>
      <w:r w:rsidR="00BA2B24">
        <w:rPr>
          <w:rFonts w:ascii="Georgia" w:hAnsi="Georgia" w:cs="Times New Roman"/>
          <w:sz w:val="20"/>
          <w:szCs w:val="20"/>
        </w:rPr>
        <w:t>pii poświadczonej za zgodność z </w:t>
      </w:r>
      <w:r w:rsidRPr="00241AAB">
        <w:rPr>
          <w:rFonts w:ascii="Georgia" w:hAnsi="Georgia" w:cs="Times New Roman"/>
          <w:sz w:val="20"/>
          <w:szCs w:val="20"/>
        </w:rPr>
        <w:t xml:space="preserve">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241AAB">
        <w:rPr>
          <w:rFonts w:ascii="Georgia" w:hAnsi="Georgia" w:cs="Times New Roman"/>
          <w:b/>
          <w:sz w:val="20"/>
          <w:szCs w:val="20"/>
        </w:rPr>
        <w:t>Poprzez oryginał należy rozumieć</w:t>
      </w:r>
      <w:r w:rsidRPr="00241AAB">
        <w:rPr>
          <w:rFonts w:ascii="Georgia" w:hAnsi="Georgia" w:cs="Times New Roman"/>
          <w:sz w:val="20"/>
          <w:szCs w:val="20"/>
        </w:rPr>
        <w:t xml:space="preserve"> dokument podpisany kwalifikowanym podpisem elektronicznym </w:t>
      </w:r>
      <w:r w:rsidRPr="00241AAB">
        <w:rPr>
          <w:rFonts w:ascii="Georgia" w:hAnsi="Georgia" w:cs="Times New Roman"/>
          <w:sz w:val="20"/>
          <w:szCs w:val="20"/>
        </w:rPr>
        <w:lastRenderedPageBreak/>
        <w:t>przez osobę/osoby upoważnioną/upoważnione. Poświadczenie za zg</w:t>
      </w:r>
      <w:r w:rsidR="00BA2B24">
        <w:rPr>
          <w:rFonts w:ascii="Georgia" w:hAnsi="Georgia" w:cs="Times New Roman"/>
          <w:sz w:val="20"/>
          <w:szCs w:val="20"/>
        </w:rPr>
        <w:t>odność z oryginałem następuje w </w:t>
      </w:r>
      <w:r w:rsidRPr="00241AAB">
        <w:rPr>
          <w:rFonts w:ascii="Georgia" w:hAnsi="Georgia" w:cs="Times New Roman"/>
          <w:sz w:val="20"/>
          <w:szCs w:val="20"/>
        </w:rPr>
        <w:t xml:space="preserve">formie elektronicznej podpisane kwalifikowanym podpisem elektronicznym przez osobę/osoby upoważnioną/upoważnione. </w:t>
      </w:r>
    </w:p>
    <w:p w14:paraId="3C184292"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sz w:val="20"/>
          <w:szCs w:val="20"/>
        </w:rPr>
      </w:pPr>
      <w:r w:rsidRPr="00241AAB">
        <w:rPr>
          <w:rFonts w:ascii="Georgia" w:hAnsi="Georgia" w:cs="Times New Roman"/>
          <w:sz w:val="20"/>
          <w:szCs w:val="20"/>
        </w:rPr>
        <w:t>Oferta powinna być:</w:t>
      </w:r>
    </w:p>
    <w:p w14:paraId="09BEA48C" w14:textId="77777777" w:rsidR="00705508" w:rsidRDefault="00EB3504" w:rsidP="00605DAD">
      <w:pPr>
        <w:pStyle w:val="Normalny3"/>
        <w:numPr>
          <w:ilvl w:val="1"/>
          <w:numId w:val="32"/>
        </w:numPr>
        <w:tabs>
          <w:tab w:val="left" w:pos="567"/>
        </w:tabs>
        <w:spacing w:line="360" w:lineRule="auto"/>
        <w:jc w:val="both"/>
        <w:rPr>
          <w:rFonts w:ascii="Georgia" w:hAnsi="Georgia" w:cs="Times New Roman"/>
          <w:sz w:val="20"/>
          <w:szCs w:val="20"/>
        </w:rPr>
      </w:pPr>
      <w:r w:rsidRPr="00241AAB">
        <w:rPr>
          <w:rFonts w:ascii="Georgia" w:hAnsi="Georgia" w:cs="Times New Roman"/>
          <w:sz w:val="20"/>
          <w:szCs w:val="20"/>
        </w:rPr>
        <w:t xml:space="preserve">złożona w formie elektronicznej za pośrednictwem </w:t>
      </w:r>
      <w:hyperlink r:id="rId19">
        <w:r w:rsidRPr="00241AAB">
          <w:rPr>
            <w:rFonts w:ascii="Georgia" w:hAnsi="Georgia" w:cs="Times New Roman"/>
            <w:color w:val="1155CC"/>
            <w:sz w:val="20"/>
            <w:szCs w:val="20"/>
            <w:u w:val="single"/>
          </w:rPr>
          <w:t>platformazakupowa.pl</w:t>
        </w:r>
      </w:hyperlink>
      <w:r w:rsidRPr="00241AAB">
        <w:rPr>
          <w:rFonts w:ascii="Georgia" w:hAnsi="Georgia" w:cs="Times New Roman"/>
          <w:sz w:val="20"/>
          <w:szCs w:val="20"/>
        </w:rPr>
        <w:t>,</w:t>
      </w:r>
    </w:p>
    <w:p w14:paraId="71BB499A" w14:textId="77777777" w:rsidR="00EB3504" w:rsidRPr="00705508" w:rsidRDefault="00EB3504" w:rsidP="00605DAD">
      <w:pPr>
        <w:pStyle w:val="Normalny3"/>
        <w:numPr>
          <w:ilvl w:val="1"/>
          <w:numId w:val="32"/>
        </w:numPr>
        <w:tabs>
          <w:tab w:val="left" w:pos="567"/>
        </w:tabs>
        <w:spacing w:line="360" w:lineRule="auto"/>
        <w:jc w:val="both"/>
        <w:rPr>
          <w:rFonts w:ascii="Georgia" w:hAnsi="Georgia" w:cs="Times New Roman"/>
          <w:sz w:val="20"/>
          <w:szCs w:val="20"/>
        </w:rPr>
      </w:pPr>
      <w:r w:rsidRPr="00705508">
        <w:rPr>
          <w:rFonts w:ascii="Georgia" w:hAnsi="Georgia" w:cs="Times New Roman"/>
          <w:b/>
          <w:sz w:val="20"/>
          <w:szCs w:val="20"/>
        </w:rPr>
        <w:t>podpisana kwalifikowanym podpisem elektronicznym</w:t>
      </w:r>
      <w:r w:rsidRPr="00705508">
        <w:rPr>
          <w:rFonts w:ascii="Georgia" w:hAnsi="Georgia" w:cs="Times New Roman"/>
          <w:sz w:val="20"/>
          <w:szCs w:val="20"/>
        </w:rPr>
        <w:t xml:space="preserve"> przez osobę/osoby upoważnioną/upoważnione</w:t>
      </w:r>
    </w:p>
    <w:p w14:paraId="3903825F"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sz w:val="20"/>
          <w:szCs w:val="20"/>
        </w:rPr>
      </w:pPr>
      <w:r w:rsidRPr="00241AAB">
        <w:rPr>
          <w:rFonts w:ascii="Georgia" w:hAnsi="Georgia" w:cs="Times New Roman"/>
          <w:sz w:val="20"/>
          <w:szCs w:val="20"/>
        </w:rPr>
        <w:t xml:space="preserve">Zgodnie z art. 8 ust. 3 ustawy PZP, nie ujawnia się informacji stanowiących </w:t>
      </w:r>
      <w:r w:rsidRPr="00241AAB">
        <w:rPr>
          <w:rFonts w:ascii="Georgia" w:hAnsi="Georgia" w:cs="Times New Roman"/>
          <w:b/>
          <w:sz w:val="20"/>
          <w:szCs w:val="20"/>
        </w:rPr>
        <w:t>tajemnicę przedsiębiorstwa</w:t>
      </w:r>
      <w:r w:rsidRPr="00241AAB">
        <w:rPr>
          <w:rFonts w:ascii="Georgia" w:hAnsi="Georgia" w:cs="Times New Roman"/>
          <w:sz w:val="20"/>
          <w:szCs w:val="20"/>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w:t>
      </w:r>
      <w:r w:rsidRPr="00241AAB">
        <w:rPr>
          <w:rFonts w:ascii="Georgia" w:hAnsi="Georgia" w:cs="Times New Roman"/>
          <w:b/>
          <w:sz w:val="20"/>
          <w:szCs w:val="20"/>
        </w:rPr>
        <w:t>miejsce wyznaczone</w:t>
      </w:r>
      <w:r w:rsidRPr="00241AAB">
        <w:rPr>
          <w:rFonts w:ascii="Georgia" w:hAnsi="Georgia" w:cs="Times New Roman"/>
          <w:sz w:val="20"/>
          <w:szCs w:val="20"/>
        </w:rPr>
        <w:t xml:space="preserve"> do dołączenia części oferty stanowiącej tajemnicę przedsiębiorstwa.</w:t>
      </w:r>
    </w:p>
    <w:p w14:paraId="56AD3FDE" w14:textId="77777777" w:rsidR="00EB3504" w:rsidRPr="00241AAB" w:rsidRDefault="00EB3504" w:rsidP="00241AAB">
      <w:pPr>
        <w:spacing w:line="360" w:lineRule="auto"/>
        <w:ind w:left="284"/>
        <w:jc w:val="both"/>
        <w:rPr>
          <w:rFonts w:ascii="Georgia" w:hAnsi="Georgia"/>
          <w:color w:val="000000"/>
          <w:sz w:val="20"/>
          <w:szCs w:val="20"/>
        </w:rPr>
      </w:pPr>
      <w:r w:rsidRPr="00241AAB">
        <w:rPr>
          <w:rFonts w:ascii="Georgia" w:hAnsi="Georgia"/>
          <w:bCs/>
          <w:color w:val="000000"/>
          <w:sz w:val="20"/>
          <w:szCs w:val="20"/>
        </w:rPr>
        <w:t xml:space="preserve">Wykonawca </w:t>
      </w:r>
      <w:r w:rsidRPr="00241AAB">
        <w:rPr>
          <w:rFonts w:ascii="Georgia" w:hAnsi="Georgia"/>
          <w:b/>
          <w:bCs/>
          <w:color w:val="000000"/>
          <w:sz w:val="20"/>
          <w:szCs w:val="20"/>
        </w:rPr>
        <w:t>zobowiązany jest wykazać</w:t>
      </w:r>
      <w:r w:rsidRPr="00241AAB">
        <w:rPr>
          <w:rFonts w:ascii="Georgia" w:hAnsi="Georgia"/>
          <w:bCs/>
          <w:color w:val="000000"/>
          <w:sz w:val="20"/>
          <w:szCs w:val="20"/>
        </w:rPr>
        <w:t>, że zastrzeżone informacje stanowią tajemnicę przedsiębiorstwa</w:t>
      </w:r>
      <w:r w:rsidRPr="00241AAB">
        <w:rPr>
          <w:rFonts w:ascii="Georgia" w:hAnsi="Georgia"/>
          <w:color w:val="000000"/>
          <w:sz w:val="20"/>
          <w:szCs w:val="20"/>
        </w:rPr>
        <w:t>.</w:t>
      </w:r>
    </w:p>
    <w:p w14:paraId="4F77FAD1"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sz w:val="20"/>
          <w:szCs w:val="20"/>
        </w:rPr>
      </w:pPr>
      <w:r w:rsidRPr="00241AAB">
        <w:rPr>
          <w:rFonts w:ascii="Georgia" w:hAnsi="Georgia" w:cs="Times New Roman"/>
          <w:sz w:val="20"/>
          <w:szCs w:val="20"/>
        </w:rPr>
        <w:t xml:space="preserve">Wykonawca, za pośrednictwem </w:t>
      </w:r>
      <w:hyperlink r:id="rId20">
        <w:r w:rsidRPr="00241AAB">
          <w:rPr>
            <w:rFonts w:ascii="Georgia" w:hAnsi="Georgia" w:cs="Times New Roman"/>
            <w:color w:val="1155CC"/>
            <w:sz w:val="20"/>
            <w:szCs w:val="20"/>
            <w:u w:val="single"/>
          </w:rPr>
          <w:t>platformazakupowa.pl</w:t>
        </w:r>
      </w:hyperlink>
      <w:r w:rsidRPr="00241AAB">
        <w:rPr>
          <w:rFonts w:ascii="Georgia" w:hAnsi="Georgia" w:cs="Times New Roman"/>
          <w:sz w:val="20"/>
          <w:szCs w:val="20"/>
        </w:rPr>
        <w:t xml:space="preserve"> może przed upływem terminu do składania ofert zmienić  lub wycofać ofertę. Sposób dokonywania zmiany lub wycofania oferty zamieszczono w instrukcji zamieszczonej na stronie internetowej pod adresem:</w:t>
      </w:r>
    </w:p>
    <w:p w14:paraId="48DE1597" w14:textId="77777777" w:rsidR="00EB3504" w:rsidRPr="00241AAB" w:rsidRDefault="00E67DEF" w:rsidP="00241AAB">
      <w:pPr>
        <w:pStyle w:val="Normalny3"/>
        <w:spacing w:line="360" w:lineRule="auto"/>
        <w:ind w:left="284"/>
        <w:jc w:val="both"/>
        <w:rPr>
          <w:rFonts w:ascii="Georgia" w:hAnsi="Georgia" w:cs="Times New Roman"/>
          <w:sz w:val="20"/>
          <w:szCs w:val="20"/>
        </w:rPr>
      </w:pPr>
      <w:hyperlink r:id="rId21">
        <w:r w:rsidR="00EB3504" w:rsidRPr="00241AAB">
          <w:rPr>
            <w:rFonts w:ascii="Georgia" w:hAnsi="Georgia" w:cs="Times New Roman"/>
            <w:color w:val="1155CC"/>
            <w:sz w:val="20"/>
            <w:szCs w:val="20"/>
            <w:u w:val="single"/>
          </w:rPr>
          <w:t>https://platformazakupowa.pl/strona/45-instrukcje</w:t>
        </w:r>
      </w:hyperlink>
    </w:p>
    <w:p w14:paraId="0AEF30C1"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sz w:val="20"/>
          <w:szCs w:val="20"/>
        </w:rPr>
      </w:pPr>
      <w:r w:rsidRPr="00241AAB">
        <w:rPr>
          <w:rFonts w:ascii="Georgia" w:hAnsi="Georgia" w:cs="Times New Roman"/>
          <w:sz w:val="20"/>
          <w:szCs w:val="20"/>
        </w:rPr>
        <w:t>Każdy z wykonawców może złożyć tylko jedną ofertę. Złożenie większej liczby ofert lub oferty zawierającej propozycje wariantowe spowoduje odrzucenie wszystkich ofert złożonych przez danego wykonawcę.</w:t>
      </w:r>
    </w:p>
    <w:p w14:paraId="152E0900"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sz w:val="20"/>
          <w:szCs w:val="20"/>
        </w:rPr>
      </w:pPr>
      <w:r w:rsidRPr="00241AAB">
        <w:rPr>
          <w:rFonts w:ascii="Georgia" w:hAnsi="Georgia" w:cs="Times New Roman"/>
          <w:sz w:val="20"/>
          <w:szCs w:val="20"/>
        </w:rPr>
        <w:t>Cena oferty musi zawierać wszystkie koszty, jakie musi ponieść wykonawc</w:t>
      </w:r>
      <w:r w:rsidR="00BA2B24">
        <w:rPr>
          <w:rFonts w:ascii="Georgia" w:hAnsi="Georgia" w:cs="Times New Roman"/>
          <w:sz w:val="20"/>
          <w:szCs w:val="20"/>
        </w:rPr>
        <w:t>a, aby zrealizować zamówienie z </w:t>
      </w:r>
      <w:r w:rsidRPr="00241AAB">
        <w:rPr>
          <w:rFonts w:ascii="Georgia" w:hAnsi="Georgia" w:cs="Times New Roman"/>
          <w:sz w:val="20"/>
          <w:szCs w:val="20"/>
        </w:rPr>
        <w:t>najwyższą starannością.</w:t>
      </w:r>
    </w:p>
    <w:p w14:paraId="221BF0E9"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sz w:val="20"/>
          <w:szCs w:val="20"/>
        </w:rPr>
      </w:pPr>
      <w:r w:rsidRPr="00241AAB">
        <w:rPr>
          <w:rFonts w:ascii="Georgia" w:hAnsi="Georgia" w:cs="Times New Roman"/>
          <w:sz w:val="20"/>
          <w:szCs w:val="20"/>
        </w:rPr>
        <w:t>Zgodnie z definicją dokumentu elektronicznego z art. 3 ust. 2 Ustawy o informatyzacji działalności podmiotów realizujących zadania publiczne (Dz.U.2019.700 t.j. z dnia 2019.04.16), opatrzenie pliku zawierającego skompresowane dane kwalifikowanym podpisem ele</w:t>
      </w:r>
      <w:r w:rsidR="00BA2B24">
        <w:rPr>
          <w:rFonts w:ascii="Georgia" w:hAnsi="Georgia" w:cs="Times New Roman"/>
          <w:sz w:val="20"/>
          <w:szCs w:val="20"/>
        </w:rPr>
        <w:t>ktronicznym jest jednoznaczne z </w:t>
      </w:r>
      <w:r w:rsidRPr="00241AAB">
        <w:rPr>
          <w:rFonts w:ascii="Georgia" w:hAnsi="Georgia" w:cs="Times New Roman"/>
          <w:sz w:val="20"/>
          <w:szCs w:val="20"/>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F5DF0E" w14:textId="77777777" w:rsidR="00EB3504" w:rsidRPr="00241AAB" w:rsidRDefault="00EB3504" w:rsidP="00605DAD">
      <w:pPr>
        <w:pStyle w:val="Normalny3"/>
        <w:numPr>
          <w:ilvl w:val="0"/>
          <w:numId w:val="30"/>
        </w:numPr>
        <w:spacing w:line="360" w:lineRule="auto"/>
        <w:ind w:left="284" w:hanging="284"/>
        <w:jc w:val="both"/>
        <w:rPr>
          <w:rFonts w:ascii="Georgia" w:hAnsi="Georgia" w:cs="Times New Roman"/>
          <w:b/>
          <w:sz w:val="20"/>
          <w:szCs w:val="20"/>
        </w:rPr>
      </w:pPr>
      <w:r w:rsidRPr="00241AAB">
        <w:rPr>
          <w:rFonts w:ascii="Georgia" w:hAnsi="Georgia" w:cs="Times New Roman"/>
          <w:b/>
          <w:sz w:val="20"/>
          <w:szCs w:val="20"/>
        </w:rPr>
        <w:t xml:space="preserve">Szczegółowe instrukcje dla wykonawców: </w:t>
      </w:r>
      <w:hyperlink r:id="rId22">
        <w:r w:rsidRPr="00241AAB">
          <w:rPr>
            <w:rFonts w:ascii="Georgia" w:hAnsi="Georgia" w:cs="Times New Roman"/>
            <w:b/>
            <w:color w:val="1155CC"/>
            <w:sz w:val="20"/>
            <w:szCs w:val="20"/>
            <w:u w:val="single"/>
          </w:rPr>
          <w:t>https://platformazakupowa.pl/strona/45-instrukcje</w:t>
        </w:r>
      </w:hyperlink>
    </w:p>
    <w:p w14:paraId="077AEFB6" w14:textId="77777777" w:rsidR="00EB3504" w:rsidRDefault="00EB3504" w:rsidP="00743944">
      <w:pPr>
        <w:spacing w:line="360" w:lineRule="auto"/>
        <w:jc w:val="both"/>
        <w:rPr>
          <w:rFonts w:ascii="Georgia" w:hAnsi="Georgia" w:cs="Georgia"/>
          <w:color w:val="000000"/>
          <w:sz w:val="20"/>
          <w:szCs w:val="20"/>
        </w:rPr>
      </w:pPr>
    </w:p>
    <w:p w14:paraId="124AC182" w14:textId="77777777" w:rsidR="00EB3504" w:rsidRPr="00642791" w:rsidRDefault="00EB3504" w:rsidP="00642791">
      <w:pPr>
        <w:spacing w:line="360" w:lineRule="auto"/>
        <w:jc w:val="both"/>
        <w:textAlignment w:val="baseline"/>
        <w:rPr>
          <w:rFonts w:ascii="Georgia" w:hAnsi="Georgia"/>
          <w:color w:val="000000"/>
          <w:sz w:val="20"/>
          <w:szCs w:val="20"/>
        </w:rPr>
      </w:pPr>
      <w:r w:rsidRPr="00642791">
        <w:rPr>
          <w:rFonts w:ascii="Georgia" w:hAnsi="Georgia"/>
          <w:b/>
          <w:sz w:val="20"/>
          <w:szCs w:val="20"/>
        </w:rPr>
        <w:t>B. FORMA PISEMNA:</w:t>
      </w:r>
    </w:p>
    <w:p w14:paraId="58EE4808" w14:textId="77777777" w:rsidR="00A27E31" w:rsidRPr="00642791" w:rsidRDefault="00A27E31" w:rsidP="00642791">
      <w:pPr>
        <w:spacing w:line="360" w:lineRule="auto"/>
        <w:ind w:hanging="284"/>
        <w:jc w:val="both"/>
        <w:rPr>
          <w:rFonts w:ascii="Georgia" w:hAnsi="Georgia"/>
          <w:color w:val="000000"/>
          <w:sz w:val="20"/>
          <w:szCs w:val="20"/>
        </w:rPr>
      </w:pPr>
    </w:p>
    <w:p w14:paraId="484E3066" w14:textId="77777777" w:rsidR="00642791" w:rsidRPr="00642791" w:rsidRDefault="00EB3504" w:rsidP="00605DAD">
      <w:pPr>
        <w:pStyle w:val="Akapitzlist"/>
        <w:numPr>
          <w:ilvl w:val="6"/>
          <w:numId w:val="33"/>
        </w:numPr>
        <w:spacing w:line="360" w:lineRule="auto"/>
        <w:ind w:left="0" w:firstLine="0"/>
        <w:jc w:val="both"/>
        <w:rPr>
          <w:rFonts w:ascii="Georgia" w:hAnsi="Georgia"/>
          <w:color w:val="000000"/>
          <w:sz w:val="20"/>
          <w:szCs w:val="20"/>
        </w:rPr>
      </w:pPr>
      <w:r w:rsidRPr="00642791">
        <w:rPr>
          <w:rFonts w:ascii="Georgia" w:hAnsi="Georgia"/>
          <w:color w:val="000000"/>
          <w:sz w:val="20"/>
          <w:szCs w:val="20"/>
        </w:rPr>
        <w:t xml:space="preserve">Oświadczenia dotyczące wykonawcy i innych podmiotów, na których zdolnościach lub sytuacji podlega wykonawca na zasadach określonych w art. 22a) </w:t>
      </w:r>
      <w:r w:rsidR="00F664C6" w:rsidRPr="00642791">
        <w:rPr>
          <w:rFonts w:ascii="Georgia" w:hAnsi="Georgia"/>
          <w:color w:val="000000"/>
          <w:sz w:val="20"/>
          <w:szCs w:val="20"/>
        </w:rPr>
        <w:t>ustawy Pzp</w:t>
      </w:r>
      <w:r w:rsidRPr="00642791">
        <w:rPr>
          <w:rFonts w:ascii="Georgia" w:hAnsi="Georgia"/>
          <w:color w:val="000000"/>
          <w:sz w:val="20"/>
          <w:szCs w:val="20"/>
        </w:rPr>
        <w:t xml:space="preserve"> oraz dotyczące podwykonawców składane są w oryginale. Pozostałe dokumenty wymagane przez zamawiaj</w:t>
      </w:r>
      <w:r w:rsidR="00BA2B24">
        <w:rPr>
          <w:rFonts w:ascii="Georgia" w:hAnsi="Georgia"/>
          <w:color w:val="000000"/>
          <w:sz w:val="20"/>
          <w:szCs w:val="20"/>
        </w:rPr>
        <w:t>ącego muszą być przedstawione w </w:t>
      </w:r>
      <w:r w:rsidRPr="00642791">
        <w:rPr>
          <w:rFonts w:ascii="Georgia" w:hAnsi="Georgia"/>
          <w:color w:val="000000"/>
          <w:sz w:val="20"/>
          <w:szCs w:val="20"/>
        </w:rPr>
        <w:t xml:space="preserve">formie oryginału lub kopii uwierzytelnionej przez wykonawcę wraz z podaniem daty uwierzytelnienia. </w:t>
      </w:r>
    </w:p>
    <w:p w14:paraId="7AA39C8E" w14:textId="77777777" w:rsidR="00642791" w:rsidRPr="00642791" w:rsidRDefault="007D63E9" w:rsidP="00605DAD">
      <w:pPr>
        <w:pStyle w:val="Akapitzlist"/>
        <w:numPr>
          <w:ilvl w:val="6"/>
          <w:numId w:val="33"/>
        </w:numPr>
        <w:spacing w:line="360" w:lineRule="auto"/>
        <w:ind w:left="0" w:firstLine="0"/>
        <w:jc w:val="both"/>
        <w:rPr>
          <w:rFonts w:ascii="Georgia" w:hAnsi="Georgia"/>
          <w:color w:val="000000"/>
          <w:sz w:val="20"/>
          <w:szCs w:val="20"/>
        </w:rPr>
      </w:pPr>
      <w:r w:rsidRPr="00642791">
        <w:rPr>
          <w:rFonts w:ascii="Georgia" w:hAnsi="Georgia"/>
          <w:color w:val="000000"/>
          <w:sz w:val="20"/>
          <w:szCs w:val="20"/>
        </w:rPr>
        <w:t>Oferta i wszystkie jej załączniki powinny być czytelne, pod rygorem jej odrzucenia złożona na piśmie, sporządzona w języku polskim, oraz podpisana przez Wykonawcę lub osobę przez niego upoważnioną.</w:t>
      </w:r>
    </w:p>
    <w:p w14:paraId="71B9FC2D" w14:textId="77777777" w:rsidR="00642791" w:rsidRPr="00642791" w:rsidRDefault="007D63E9" w:rsidP="00605DAD">
      <w:pPr>
        <w:pStyle w:val="Akapitzlist"/>
        <w:numPr>
          <w:ilvl w:val="6"/>
          <w:numId w:val="33"/>
        </w:numPr>
        <w:spacing w:line="360" w:lineRule="auto"/>
        <w:ind w:left="0" w:firstLine="0"/>
        <w:jc w:val="both"/>
        <w:rPr>
          <w:rFonts w:ascii="Georgia" w:hAnsi="Georgia"/>
          <w:color w:val="000000"/>
          <w:sz w:val="20"/>
          <w:szCs w:val="20"/>
        </w:rPr>
      </w:pPr>
      <w:r w:rsidRPr="00642791">
        <w:rPr>
          <w:rFonts w:ascii="Georgia" w:hAnsi="Georgia"/>
          <w:color w:val="000000"/>
          <w:sz w:val="20"/>
          <w:szCs w:val="20"/>
        </w:rPr>
        <w:t>Wszelkie poprawki lub zmiany w treści oferty, a w szczególności każde przerobienie, przekreślenie, uzupełnienie, nadpisanie, etc winno być datowane i parafowane przez Wykonawcę w przeciwnym razie nie będzie uwzględnione.</w:t>
      </w:r>
    </w:p>
    <w:p w14:paraId="070C4FA6" w14:textId="77777777" w:rsidR="00642791" w:rsidRPr="00642791" w:rsidRDefault="007D63E9" w:rsidP="00605DAD">
      <w:pPr>
        <w:pStyle w:val="Akapitzlist"/>
        <w:numPr>
          <w:ilvl w:val="6"/>
          <w:numId w:val="33"/>
        </w:numPr>
        <w:spacing w:line="360" w:lineRule="auto"/>
        <w:ind w:left="0" w:firstLine="0"/>
        <w:jc w:val="both"/>
        <w:rPr>
          <w:rFonts w:ascii="Georgia" w:hAnsi="Georgia"/>
          <w:color w:val="000000"/>
          <w:sz w:val="20"/>
          <w:szCs w:val="20"/>
        </w:rPr>
      </w:pPr>
      <w:r w:rsidRPr="00642791">
        <w:rPr>
          <w:rFonts w:ascii="Georgia" w:hAnsi="Georgia"/>
          <w:color w:val="000000"/>
          <w:sz w:val="20"/>
          <w:szCs w:val="20"/>
        </w:rPr>
        <w:lastRenderedPageBreak/>
        <w:t xml:space="preserve">Strony oferty powinny być trwale ze sobą połączone i kolejno ponumerowane, z zastrzeżeniem sytuacji opisanej w pkt </w:t>
      </w:r>
      <w:r w:rsidR="00642791" w:rsidRPr="00642791">
        <w:rPr>
          <w:rFonts w:ascii="Georgia" w:hAnsi="Georgia"/>
          <w:color w:val="000000"/>
          <w:sz w:val="20"/>
          <w:szCs w:val="20"/>
        </w:rPr>
        <w:t>5</w:t>
      </w:r>
      <w:r w:rsidRPr="00642791">
        <w:rPr>
          <w:rFonts w:ascii="Georgia" w:hAnsi="Georgia"/>
          <w:color w:val="000000"/>
          <w:sz w:val="20"/>
          <w:szCs w:val="20"/>
        </w:rPr>
        <w:t xml:space="preserve"> i </w:t>
      </w:r>
      <w:r w:rsidR="00642791" w:rsidRPr="00642791">
        <w:rPr>
          <w:rFonts w:ascii="Georgia" w:hAnsi="Georgia"/>
          <w:color w:val="000000"/>
          <w:sz w:val="20"/>
          <w:szCs w:val="20"/>
        </w:rPr>
        <w:t>6</w:t>
      </w:r>
      <w:r w:rsidRPr="00642791">
        <w:rPr>
          <w:rFonts w:ascii="Georgia" w:hAnsi="Georgia"/>
          <w:color w:val="000000"/>
          <w:sz w:val="20"/>
          <w:szCs w:val="20"/>
        </w:rPr>
        <w:t>. W treści oferty powinna być umieszczona informacja o liczbie stron.</w:t>
      </w:r>
    </w:p>
    <w:p w14:paraId="7E584C2C" w14:textId="77777777" w:rsidR="00642791" w:rsidRPr="00642791" w:rsidRDefault="007D63E9" w:rsidP="00605DAD">
      <w:pPr>
        <w:pStyle w:val="Akapitzlist"/>
        <w:numPr>
          <w:ilvl w:val="6"/>
          <w:numId w:val="33"/>
        </w:numPr>
        <w:spacing w:line="360" w:lineRule="auto"/>
        <w:ind w:left="0" w:firstLine="0"/>
        <w:jc w:val="both"/>
        <w:rPr>
          <w:rFonts w:ascii="Georgia" w:hAnsi="Georgia"/>
          <w:color w:val="000000"/>
          <w:sz w:val="20"/>
          <w:szCs w:val="20"/>
        </w:rPr>
      </w:pPr>
      <w:r w:rsidRPr="00642791">
        <w:rPr>
          <w:rFonts w:ascii="Georgia" w:hAnsi="Georgia"/>
          <w:color w:val="000000"/>
          <w:sz w:val="20"/>
          <w:szCs w:val="20"/>
        </w:rPr>
        <w:t>Zamawiający informuje, iż zgodnie z art. 8 ust 3 ustawy Pzp, nie ujawnia się informacji stanowiącej tajemnicę przedsiębiorstwa, w rozumieniu przepisów składnia oferty, w sposób niebudzący wątpliwości zastrzegł, że nie mogą być one udostępniane oraz wykazał, załączając stosowne wyjaśnienia, iż zastrzeżone informacje stanowią tajemnicę przedsiębiorstwa. Wykonawca nie może zastrzec informacji, o których mowa</w:t>
      </w:r>
      <w:r w:rsidRPr="00642791">
        <w:rPr>
          <w:rFonts w:ascii="Georgia" w:hAnsi="Georgia"/>
          <w:color w:val="000000"/>
          <w:sz w:val="20"/>
          <w:szCs w:val="20"/>
        </w:rPr>
        <w:br/>
        <w:t>w art. 86 ust 4 ustawy Pzp. Wszelkie informacje stanowiące tajemnicę przedsiębiorstwa w rozumieniu ustawy</w:t>
      </w:r>
      <w:r w:rsidRPr="00642791">
        <w:rPr>
          <w:rFonts w:ascii="Georgia" w:hAnsi="Georgia"/>
          <w:color w:val="000000"/>
          <w:sz w:val="20"/>
          <w:szCs w:val="20"/>
        </w:rPr>
        <w:br/>
        <w:t xml:space="preserve">z dnia 16 kwietnia 1993r. o zwalczaniu nieuczciwej konkurencji (t.j. </w:t>
      </w:r>
      <w:r w:rsidRPr="00642791">
        <w:rPr>
          <w:rFonts w:ascii="Georgia" w:hAnsi="Georgia"/>
          <w:sz w:val="20"/>
          <w:szCs w:val="20"/>
        </w:rPr>
        <w:t>Dz. U. z 2019r. poz. 1010</w:t>
      </w:r>
      <w:r w:rsidRPr="00642791">
        <w:rPr>
          <w:rFonts w:ascii="Georgia" w:hAnsi="Georgia"/>
          <w:color w:val="000000"/>
          <w:sz w:val="20"/>
          <w:szCs w:val="20"/>
        </w:rPr>
        <w:t>), które Wykonawca pragnie zastrzec jako tajemnicę przedsiębiorstwa, winny być załączone z osobnym opakowaniu</w:t>
      </w:r>
      <w:r w:rsidRPr="00642791">
        <w:rPr>
          <w:rFonts w:ascii="Georgia" w:hAnsi="Georgia"/>
          <w:color w:val="000000"/>
          <w:sz w:val="20"/>
          <w:szCs w:val="20"/>
        </w:rPr>
        <w:br/>
        <w:t>w sposób umożliwiający łatwe od niej odłączenie i opatrzone napisem: „Informacje stanowiące tajemnicę przedsiębiorstwa – nie udostępniać” z zachowaniem kolejności numerowania stron oferty.</w:t>
      </w:r>
    </w:p>
    <w:p w14:paraId="1C6F2F05" w14:textId="77777777" w:rsidR="00EC5170" w:rsidRPr="00642791" w:rsidRDefault="007D63E9" w:rsidP="00605DAD">
      <w:pPr>
        <w:pStyle w:val="Akapitzlist"/>
        <w:numPr>
          <w:ilvl w:val="6"/>
          <w:numId w:val="33"/>
        </w:numPr>
        <w:spacing w:line="360" w:lineRule="auto"/>
        <w:ind w:left="0" w:firstLine="0"/>
        <w:jc w:val="both"/>
        <w:rPr>
          <w:rFonts w:ascii="Georgia" w:hAnsi="Georgia"/>
          <w:color w:val="000000"/>
          <w:sz w:val="20"/>
          <w:szCs w:val="20"/>
        </w:rPr>
      </w:pPr>
      <w:r w:rsidRPr="00642791">
        <w:rPr>
          <w:rFonts w:ascii="Georgia" w:hAnsi="Georgia"/>
          <w:color w:val="000000"/>
          <w:sz w:val="20"/>
          <w:szCs w:val="20"/>
        </w:rPr>
        <w:t>Ofertę wraz z oświadczeniami i dokumentami należy sporządzić i złożyć w oryginale. Ofertę należy umieścić w zamkniętym opakowaniu, uniemożliwiającym odczytanie jego zawartości bez uszkodzenia tego opakowania.Opakowanie powinno być oznaczone nazwą (firmą) i adresem Wykonawcy, zaadresowana według poniższego wzoru:</w:t>
      </w:r>
    </w:p>
    <w:tbl>
      <w:tblPr>
        <w:tblpPr w:leftFromText="141" w:rightFromText="141"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2"/>
      </w:tblGrid>
      <w:tr w:rsidR="00EC5170" w:rsidRPr="00642791" w14:paraId="3882ECE0" w14:textId="77777777" w:rsidTr="00642791">
        <w:trPr>
          <w:trHeight w:val="1787"/>
        </w:trPr>
        <w:tc>
          <w:tcPr>
            <w:tcW w:w="8282" w:type="dxa"/>
          </w:tcPr>
          <w:p w14:paraId="706B902E" w14:textId="77777777" w:rsidR="00EC5170" w:rsidRPr="00642791" w:rsidRDefault="00EC5170" w:rsidP="00715922">
            <w:pPr>
              <w:pStyle w:val="Tekstpodstawowy"/>
              <w:spacing w:after="0"/>
              <w:rPr>
                <w:rFonts w:ascii="Georgia" w:hAnsi="Georgia" w:cs="Georgia"/>
                <w:b w:val="0"/>
                <w:bCs w:val="0"/>
                <w:i w:val="0"/>
                <w:iCs w:val="0"/>
                <w:color w:val="auto"/>
                <w:sz w:val="20"/>
                <w:szCs w:val="20"/>
                <w:lang w:val="pl-PL"/>
              </w:rPr>
            </w:pPr>
            <w:r w:rsidRPr="00642791">
              <w:rPr>
                <w:rFonts w:ascii="Georgia" w:hAnsi="Georgia" w:cs="Georgia"/>
                <w:b w:val="0"/>
                <w:bCs w:val="0"/>
                <w:i w:val="0"/>
                <w:iCs w:val="0"/>
                <w:color w:val="auto"/>
                <w:sz w:val="20"/>
                <w:szCs w:val="20"/>
                <w:lang w:val="pl-PL"/>
              </w:rPr>
              <w:t>Nazwa i adres Wykonawcy</w:t>
            </w:r>
          </w:p>
          <w:p w14:paraId="69872BD8" w14:textId="77777777" w:rsidR="00EC5170" w:rsidRPr="00642791" w:rsidRDefault="00EC5170" w:rsidP="00715922">
            <w:pPr>
              <w:pStyle w:val="Tekstpodstawowy"/>
              <w:spacing w:after="0"/>
              <w:rPr>
                <w:rFonts w:ascii="Georgia" w:hAnsi="Georgia" w:cs="Georgia"/>
                <w:i w:val="0"/>
                <w:iCs w:val="0"/>
                <w:color w:val="auto"/>
                <w:sz w:val="20"/>
                <w:szCs w:val="20"/>
                <w:lang w:val="pl-PL"/>
              </w:rPr>
            </w:pPr>
          </w:p>
          <w:p w14:paraId="01A9F67B" w14:textId="77777777" w:rsidR="00EC5170" w:rsidRPr="00642791" w:rsidRDefault="00EC5170" w:rsidP="00715922">
            <w:pPr>
              <w:pStyle w:val="Tekstpodstawowy"/>
              <w:spacing w:after="0"/>
              <w:jc w:val="center"/>
              <w:rPr>
                <w:rFonts w:ascii="Georgia" w:hAnsi="Georgia" w:cs="Georgia"/>
                <w:i w:val="0"/>
                <w:iCs w:val="0"/>
                <w:color w:val="auto"/>
                <w:sz w:val="20"/>
                <w:szCs w:val="20"/>
                <w:lang w:val="pl-PL"/>
              </w:rPr>
            </w:pPr>
            <w:r w:rsidRPr="00642791">
              <w:rPr>
                <w:rFonts w:ascii="Georgia" w:hAnsi="Georgia" w:cs="Georgia"/>
                <w:i w:val="0"/>
                <w:iCs w:val="0"/>
                <w:color w:val="auto"/>
                <w:sz w:val="20"/>
                <w:szCs w:val="20"/>
                <w:lang w:val="pl-PL"/>
              </w:rPr>
              <w:t xml:space="preserve">Zespół Zakładów Opieki Zdrowotnej w Wadowicach </w:t>
            </w:r>
          </w:p>
          <w:p w14:paraId="70618D92" w14:textId="77777777" w:rsidR="00EC5170" w:rsidRPr="00642791" w:rsidRDefault="00EC5170" w:rsidP="00715922">
            <w:pPr>
              <w:pStyle w:val="Tekstpodstawowy"/>
              <w:spacing w:after="0"/>
              <w:jc w:val="center"/>
              <w:rPr>
                <w:rFonts w:ascii="Georgia" w:hAnsi="Georgia" w:cs="Georgia"/>
                <w:i w:val="0"/>
                <w:iCs w:val="0"/>
                <w:color w:val="auto"/>
                <w:sz w:val="20"/>
                <w:szCs w:val="20"/>
                <w:lang w:val="pl-PL"/>
              </w:rPr>
            </w:pPr>
          </w:p>
          <w:p w14:paraId="6980FF6A" w14:textId="77777777" w:rsidR="00EC5170" w:rsidRPr="00642791" w:rsidRDefault="00EC5170" w:rsidP="00715922">
            <w:pPr>
              <w:jc w:val="center"/>
              <w:rPr>
                <w:rFonts w:ascii="Georgia" w:hAnsi="Georgia" w:cs="Georgia"/>
                <w:sz w:val="20"/>
                <w:szCs w:val="20"/>
              </w:rPr>
            </w:pPr>
            <w:r w:rsidRPr="00642791">
              <w:rPr>
                <w:rFonts w:ascii="Georgia" w:hAnsi="Georgia" w:cs="Georgia"/>
                <w:sz w:val="20"/>
                <w:szCs w:val="20"/>
              </w:rPr>
              <w:t>34-100 Wadowice, ul. Karmelicka 5</w:t>
            </w:r>
          </w:p>
          <w:p w14:paraId="14D3881C" w14:textId="77777777" w:rsidR="00EC5170" w:rsidRPr="00642791" w:rsidRDefault="00EC5170" w:rsidP="00715922">
            <w:pPr>
              <w:jc w:val="center"/>
              <w:rPr>
                <w:rFonts w:ascii="Georgia" w:hAnsi="Georgia" w:cs="Georgia"/>
                <w:sz w:val="20"/>
                <w:szCs w:val="20"/>
              </w:rPr>
            </w:pPr>
          </w:p>
          <w:p w14:paraId="121964A7" w14:textId="77777777" w:rsidR="00EC5170" w:rsidRPr="00642791" w:rsidRDefault="00EC5170" w:rsidP="00715922">
            <w:pPr>
              <w:autoSpaceDE w:val="0"/>
              <w:jc w:val="center"/>
              <w:rPr>
                <w:rFonts w:ascii="Georgia" w:hAnsi="Georgia" w:cs="Georgia"/>
                <w:sz w:val="20"/>
                <w:szCs w:val="20"/>
              </w:rPr>
            </w:pPr>
            <w:r w:rsidRPr="00642791">
              <w:rPr>
                <w:rFonts w:ascii="Georgia" w:hAnsi="Georgia" w:cs="Georgia"/>
                <w:sz w:val="20"/>
                <w:szCs w:val="20"/>
              </w:rPr>
              <w:t xml:space="preserve">Oferta w postępowaniu  na </w:t>
            </w:r>
            <w:r w:rsidR="00404BD1">
              <w:rPr>
                <w:rFonts w:ascii="Georgia" w:hAnsi="Georgia" w:cs="Georgia"/>
                <w:sz w:val="20"/>
                <w:szCs w:val="20"/>
              </w:rPr>
              <w:t>dostawę sprzętu jednorazowego użytku – rękawiczek medycznych dla</w:t>
            </w:r>
            <w:r w:rsidRPr="00642791">
              <w:rPr>
                <w:rFonts w:ascii="Georgia" w:hAnsi="Georgia" w:cs="Georgia"/>
                <w:sz w:val="20"/>
                <w:szCs w:val="20"/>
              </w:rPr>
              <w:t xml:space="preserve"> ZZOZ w Wadowicach</w:t>
            </w:r>
          </w:p>
          <w:p w14:paraId="73372345" w14:textId="42B4EC11" w:rsidR="00EC5170" w:rsidRPr="00642791" w:rsidRDefault="00EC5170" w:rsidP="00715922">
            <w:pPr>
              <w:tabs>
                <w:tab w:val="left" w:pos="3722"/>
              </w:tabs>
              <w:jc w:val="center"/>
              <w:rPr>
                <w:rFonts w:ascii="Georgia" w:hAnsi="Georgia" w:cs="Georgia"/>
                <w:i/>
                <w:iCs/>
                <w:color w:val="000000"/>
                <w:sz w:val="20"/>
                <w:szCs w:val="20"/>
              </w:rPr>
            </w:pPr>
            <w:r w:rsidRPr="00642791">
              <w:rPr>
                <w:rFonts w:ascii="Georgia" w:hAnsi="Georgia" w:cs="Georgia"/>
                <w:color w:val="000000"/>
                <w:sz w:val="20"/>
                <w:szCs w:val="20"/>
              </w:rPr>
              <w:t xml:space="preserve">Znak: </w:t>
            </w:r>
            <w:r w:rsidRPr="002E24BD">
              <w:rPr>
                <w:rFonts w:ascii="Georgia" w:hAnsi="Georgia" w:cs="Georgia"/>
                <w:color w:val="000000"/>
                <w:sz w:val="20"/>
                <w:szCs w:val="20"/>
              </w:rPr>
              <w:t>ZP.26.1.1</w:t>
            </w:r>
            <w:r w:rsidR="002E24BD" w:rsidRPr="002E24BD">
              <w:rPr>
                <w:rFonts w:ascii="Georgia" w:hAnsi="Georgia" w:cs="Georgia"/>
                <w:color w:val="000000"/>
                <w:sz w:val="20"/>
                <w:szCs w:val="20"/>
              </w:rPr>
              <w:t>1</w:t>
            </w:r>
            <w:r w:rsidRPr="002E24BD">
              <w:rPr>
                <w:rFonts w:ascii="Georgia" w:hAnsi="Georgia" w:cs="Georgia"/>
                <w:color w:val="000000"/>
                <w:sz w:val="20"/>
                <w:szCs w:val="20"/>
              </w:rPr>
              <w:t>.2020</w:t>
            </w:r>
          </w:p>
          <w:p w14:paraId="25510EA5" w14:textId="77777777" w:rsidR="00EC5170" w:rsidRPr="00642791" w:rsidRDefault="00EC5170" w:rsidP="00715922">
            <w:pPr>
              <w:jc w:val="center"/>
              <w:rPr>
                <w:rFonts w:ascii="Georgia" w:hAnsi="Georgia" w:cs="Georgia"/>
                <w:color w:val="000000"/>
                <w:sz w:val="20"/>
                <w:szCs w:val="20"/>
              </w:rPr>
            </w:pPr>
            <w:r w:rsidRPr="00642791">
              <w:rPr>
                <w:rFonts w:ascii="Georgia" w:hAnsi="Georgia" w:cs="Georgia"/>
                <w:color w:val="000000"/>
                <w:sz w:val="20"/>
                <w:szCs w:val="20"/>
              </w:rPr>
              <w:t>Nie otwierać przed dniem……….……….. r. godz. …………</w:t>
            </w:r>
          </w:p>
          <w:p w14:paraId="31AB9E18" w14:textId="77777777" w:rsidR="00EC5170" w:rsidRPr="00642791" w:rsidRDefault="00EC5170" w:rsidP="00715922">
            <w:pPr>
              <w:jc w:val="center"/>
              <w:rPr>
                <w:rFonts w:ascii="Georgia" w:hAnsi="Georgia" w:cs="Georgia"/>
                <w:color w:val="000000"/>
                <w:sz w:val="20"/>
                <w:szCs w:val="20"/>
              </w:rPr>
            </w:pPr>
          </w:p>
          <w:p w14:paraId="1FDCC381" w14:textId="77777777" w:rsidR="00EC5170" w:rsidRPr="00642791" w:rsidRDefault="00EC5170" w:rsidP="00715922">
            <w:pPr>
              <w:jc w:val="center"/>
              <w:rPr>
                <w:rFonts w:ascii="Georgia" w:hAnsi="Georgia" w:cs="Georgia"/>
                <w:color w:val="000000"/>
                <w:sz w:val="20"/>
                <w:szCs w:val="20"/>
              </w:rPr>
            </w:pPr>
          </w:p>
          <w:p w14:paraId="7344FBF5" w14:textId="77777777" w:rsidR="00EC5170" w:rsidRPr="00642791" w:rsidRDefault="00EC5170" w:rsidP="00715922">
            <w:pPr>
              <w:jc w:val="right"/>
              <w:rPr>
                <w:rFonts w:ascii="Georgia" w:hAnsi="Georgia" w:cs="Georgia"/>
                <w:sz w:val="20"/>
                <w:szCs w:val="20"/>
              </w:rPr>
            </w:pPr>
            <w:r w:rsidRPr="00642791">
              <w:rPr>
                <w:rFonts w:ascii="Georgia" w:hAnsi="Georgia"/>
                <w:color w:val="000000"/>
                <w:sz w:val="20"/>
                <w:szCs w:val="20"/>
              </w:rPr>
              <w:t xml:space="preserve">Dostarczyć: Sekretariat, </w:t>
            </w:r>
            <w:r w:rsidRPr="00642791">
              <w:rPr>
                <w:rFonts w:ascii="Georgia" w:hAnsi="Georgia" w:cs="Georgia"/>
                <w:sz w:val="20"/>
                <w:szCs w:val="20"/>
              </w:rPr>
              <w:t>budynek PPS, pokój nr 230</w:t>
            </w:r>
          </w:p>
        </w:tc>
      </w:tr>
    </w:tbl>
    <w:p w14:paraId="11C6256B" w14:textId="77777777" w:rsidR="00EC5170" w:rsidRPr="00642791" w:rsidRDefault="00EC5170" w:rsidP="00642791">
      <w:pPr>
        <w:spacing w:line="360" w:lineRule="auto"/>
        <w:jc w:val="both"/>
        <w:rPr>
          <w:rFonts w:ascii="Georgia" w:hAnsi="Georgia" w:cs="Georgia"/>
          <w:sz w:val="20"/>
          <w:szCs w:val="20"/>
        </w:rPr>
      </w:pPr>
    </w:p>
    <w:p w14:paraId="79963DC1" w14:textId="77777777" w:rsidR="00EC5170" w:rsidRDefault="00EC5170" w:rsidP="00642791">
      <w:pPr>
        <w:spacing w:line="360" w:lineRule="auto"/>
        <w:jc w:val="both"/>
        <w:rPr>
          <w:rFonts w:ascii="Georgia" w:hAnsi="Georgia" w:cs="Georgia"/>
          <w:sz w:val="20"/>
          <w:szCs w:val="20"/>
        </w:rPr>
      </w:pPr>
    </w:p>
    <w:p w14:paraId="13CC04AF" w14:textId="77777777" w:rsidR="00642791" w:rsidRDefault="00642791" w:rsidP="00642791">
      <w:pPr>
        <w:spacing w:line="360" w:lineRule="auto"/>
        <w:jc w:val="both"/>
        <w:rPr>
          <w:rFonts w:ascii="Georgia" w:hAnsi="Georgia" w:cs="Georgia"/>
          <w:sz w:val="20"/>
          <w:szCs w:val="20"/>
        </w:rPr>
      </w:pPr>
    </w:p>
    <w:p w14:paraId="14DC72E3" w14:textId="77777777" w:rsidR="00642791" w:rsidRDefault="00642791" w:rsidP="00642791">
      <w:pPr>
        <w:spacing w:line="360" w:lineRule="auto"/>
        <w:jc w:val="both"/>
        <w:rPr>
          <w:rFonts w:ascii="Georgia" w:hAnsi="Georgia" w:cs="Georgia"/>
          <w:sz w:val="20"/>
          <w:szCs w:val="20"/>
        </w:rPr>
      </w:pPr>
    </w:p>
    <w:p w14:paraId="6830229D" w14:textId="77777777" w:rsidR="00642791" w:rsidRDefault="00642791" w:rsidP="00642791">
      <w:pPr>
        <w:spacing w:line="360" w:lineRule="auto"/>
        <w:jc w:val="both"/>
        <w:rPr>
          <w:rFonts w:ascii="Georgia" w:hAnsi="Georgia" w:cs="Georgia"/>
          <w:sz w:val="20"/>
          <w:szCs w:val="20"/>
        </w:rPr>
      </w:pPr>
    </w:p>
    <w:p w14:paraId="19ACCB10" w14:textId="77777777" w:rsidR="00642791" w:rsidRDefault="00642791" w:rsidP="00642791">
      <w:pPr>
        <w:spacing w:line="360" w:lineRule="auto"/>
        <w:jc w:val="both"/>
        <w:rPr>
          <w:rFonts w:ascii="Georgia" w:hAnsi="Georgia" w:cs="Georgia"/>
          <w:sz w:val="20"/>
          <w:szCs w:val="20"/>
        </w:rPr>
      </w:pPr>
    </w:p>
    <w:p w14:paraId="14F6D91E" w14:textId="77777777" w:rsidR="00642791" w:rsidRDefault="00642791" w:rsidP="00642791">
      <w:pPr>
        <w:spacing w:line="360" w:lineRule="auto"/>
        <w:jc w:val="both"/>
        <w:rPr>
          <w:rFonts w:ascii="Georgia" w:hAnsi="Georgia" w:cs="Georgia"/>
          <w:sz w:val="20"/>
          <w:szCs w:val="20"/>
        </w:rPr>
      </w:pPr>
    </w:p>
    <w:p w14:paraId="5CF3FF21" w14:textId="77777777" w:rsidR="00642791" w:rsidRDefault="00642791" w:rsidP="00642791">
      <w:pPr>
        <w:spacing w:line="360" w:lineRule="auto"/>
        <w:jc w:val="both"/>
        <w:rPr>
          <w:rFonts w:ascii="Georgia" w:hAnsi="Georgia" w:cs="Georgia"/>
          <w:sz w:val="20"/>
          <w:szCs w:val="20"/>
        </w:rPr>
      </w:pPr>
    </w:p>
    <w:p w14:paraId="178F8DC7" w14:textId="77777777" w:rsidR="00642791" w:rsidRDefault="00642791" w:rsidP="00642791">
      <w:pPr>
        <w:spacing w:line="360" w:lineRule="auto"/>
        <w:jc w:val="both"/>
        <w:rPr>
          <w:rFonts w:ascii="Georgia" w:hAnsi="Georgia" w:cs="Georgia"/>
          <w:sz w:val="20"/>
          <w:szCs w:val="20"/>
        </w:rPr>
      </w:pPr>
    </w:p>
    <w:p w14:paraId="793EB746" w14:textId="77777777" w:rsidR="00642791" w:rsidRDefault="00642791" w:rsidP="00642791">
      <w:pPr>
        <w:spacing w:line="360" w:lineRule="auto"/>
        <w:jc w:val="both"/>
        <w:rPr>
          <w:rFonts w:ascii="Georgia" w:hAnsi="Georgia" w:cs="Georgia"/>
          <w:sz w:val="20"/>
          <w:szCs w:val="20"/>
        </w:rPr>
      </w:pPr>
    </w:p>
    <w:p w14:paraId="7609EA2B" w14:textId="77777777" w:rsidR="00EC5170" w:rsidRPr="00642791" w:rsidRDefault="00EC5170" w:rsidP="00642791">
      <w:pPr>
        <w:pStyle w:val="Normalny1"/>
        <w:tabs>
          <w:tab w:val="left" w:pos="299"/>
        </w:tabs>
        <w:spacing w:line="360" w:lineRule="auto"/>
        <w:jc w:val="both"/>
        <w:rPr>
          <w:color w:val="000000"/>
          <w:sz w:val="20"/>
          <w:szCs w:val="20"/>
        </w:rPr>
      </w:pPr>
    </w:p>
    <w:p w14:paraId="756969A1" w14:textId="77777777" w:rsidR="00EC5170" w:rsidRPr="00642791" w:rsidRDefault="00EC5170" w:rsidP="00642791">
      <w:pPr>
        <w:pStyle w:val="Normalny1"/>
        <w:tabs>
          <w:tab w:val="left" w:pos="299"/>
        </w:tabs>
        <w:spacing w:line="360" w:lineRule="auto"/>
        <w:jc w:val="both"/>
        <w:rPr>
          <w:rStyle w:val="Domylnaczcionkaakapitu2"/>
          <w:i/>
          <w:iCs/>
          <w:sz w:val="20"/>
          <w:szCs w:val="20"/>
        </w:rPr>
      </w:pPr>
      <w:r w:rsidRPr="00642791">
        <w:rPr>
          <w:rStyle w:val="Domylnaczcionkaakapitu2"/>
          <w:i/>
          <w:sz w:val="20"/>
          <w:szCs w:val="20"/>
        </w:rPr>
        <w:t>* w przypadku zmiany terminu składania ofert należy wpisać obowiązujący (aktualny) termin</w:t>
      </w:r>
    </w:p>
    <w:p w14:paraId="680648FC" w14:textId="77777777" w:rsidR="00EC5170" w:rsidRPr="00642791" w:rsidRDefault="00EC5170" w:rsidP="00642791">
      <w:pPr>
        <w:pStyle w:val="Normalny1"/>
        <w:tabs>
          <w:tab w:val="left" w:pos="299"/>
        </w:tabs>
        <w:spacing w:line="360" w:lineRule="auto"/>
        <w:jc w:val="both"/>
        <w:rPr>
          <w:i/>
          <w:iCs/>
          <w:color w:val="000000"/>
          <w:sz w:val="20"/>
          <w:szCs w:val="20"/>
        </w:rPr>
      </w:pPr>
    </w:p>
    <w:p w14:paraId="542AE35B" w14:textId="77777777" w:rsidR="005A5B04" w:rsidRPr="005A5B04" w:rsidRDefault="00EC5170" w:rsidP="00605DAD">
      <w:pPr>
        <w:pStyle w:val="Akapitzlist"/>
        <w:numPr>
          <w:ilvl w:val="6"/>
          <w:numId w:val="33"/>
        </w:numPr>
        <w:tabs>
          <w:tab w:val="left" w:pos="284"/>
        </w:tabs>
        <w:spacing w:line="360" w:lineRule="auto"/>
        <w:ind w:left="0" w:firstLine="0"/>
        <w:jc w:val="both"/>
        <w:textAlignment w:val="baseline"/>
        <w:rPr>
          <w:rStyle w:val="Domylnaczcionkaakapitu2"/>
          <w:rFonts w:ascii="Georgia" w:hAnsi="Georgia" w:cs="Georgia"/>
          <w:color w:val="000000"/>
          <w:sz w:val="20"/>
          <w:szCs w:val="20"/>
        </w:rPr>
      </w:pPr>
      <w:r w:rsidRPr="005A5B04">
        <w:rPr>
          <w:rStyle w:val="Domylnaczcionkaakapitu2"/>
          <w:rFonts w:ascii="Georgia" w:hAnsi="Georgia"/>
          <w:sz w:val="20"/>
          <w:szCs w:val="20"/>
        </w:rPr>
        <w:t>Zamawiający nie ponosi odpowiedzialności za zdarzenia wynikające z braku tej informacji, np. przypadkowe otwarcie oferty przed wyznaczonym terminem otwarcia a w przypadku składania oferty pocztą lub pocztą kurierską za jej nie otwarcie w trakcie sesji otwarcia ofert</w:t>
      </w:r>
      <w:r w:rsidR="005A5B04" w:rsidRPr="005A5B04">
        <w:rPr>
          <w:rStyle w:val="Domylnaczcionkaakapitu2"/>
          <w:rFonts w:ascii="Georgia" w:hAnsi="Georgia"/>
          <w:sz w:val="20"/>
          <w:szCs w:val="20"/>
        </w:rPr>
        <w:t>.</w:t>
      </w:r>
    </w:p>
    <w:p w14:paraId="0C6104E9" w14:textId="77777777" w:rsidR="005A5B04" w:rsidRPr="005A5B04" w:rsidRDefault="00EC5170" w:rsidP="00605DAD">
      <w:pPr>
        <w:pStyle w:val="Akapitzlist"/>
        <w:numPr>
          <w:ilvl w:val="6"/>
          <w:numId w:val="33"/>
        </w:numPr>
        <w:tabs>
          <w:tab w:val="left" w:pos="284"/>
        </w:tabs>
        <w:spacing w:line="360" w:lineRule="auto"/>
        <w:ind w:left="0" w:firstLine="0"/>
        <w:jc w:val="both"/>
        <w:textAlignment w:val="baseline"/>
        <w:rPr>
          <w:rFonts w:ascii="Georgia" w:hAnsi="Georgia" w:cs="Georgia"/>
          <w:color w:val="000000"/>
          <w:sz w:val="20"/>
          <w:szCs w:val="20"/>
        </w:rPr>
      </w:pPr>
      <w:r w:rsidRPr="005A5B04">
        <w:rPr>
          <w:rFonts w:ascii="Georgia" w:hAnsi="Georgia"/>
          <w:color w:val="000000"/>
          <w:sz w:val="20"/>
          <w:szCs w:val="20"/>
        </w:rPr>
        <w:t xml:space="preserve">Wymagania określone w pkt </w:t>
      </w:r>
      <w:r w:rsidR="00642791" w:rsidRPr="005A5B04">
        <w:rPr>
          <w:rFonts w:ascii="Georgia" w:hAnsi="Georgia"/>
          <w:color w:val="000000"/>
          <w:sz w:val="20"/>
          <w:szCs w:val="20"/>
        </w:rPr>
        <w:t>5</w:t>
      </w:r>
      <w:r w:rsidRPr="005A5B04">
        <w:rPr>
          <w:rFonts w:ascii="Georgia" w:hAnsi="Georgia"/>
          <w:color w:val="000000"/>
          <w:sz w:val="20"/>
          <w:szCs w:val="20"/>
        </w:rPr>
        <w:t xml:space="preserve"> i </w:t>
      </w:r>
      <w:r w:rsidR="00642791" w:rsidRPr="005A5B04">
        <w:rPr>
          <w:rFonts w:ascii="Georgia" w:hAnsi="Georgia"/>
          <w:color w:val="000000"/>
          <w:sz w:val="20"/>
          <w:szCs w:val="20"/>
        </w:rPr>
        <w:t>6</w:t>
      </w:r>
      <w:r w:rsidRPr="005A5B04">
        <w:rPr>
          <w:rFonts w:ascii="Georgia" w:hAnsi="Georgia"/>
          <w:color w:val="000000"/>
          <w:sz w:val="20"/>
          <w:szCs w:val="20"/>
        </w:rPr>
        <w:t xml:space="preserve"> nie stanowią o treści oferty i ich niespełnienie nie będzie skutkować odrzuceniem oferty; wszelkie negatywne konsekwencje mogące wynikać z niezachowania tych wymagań będą obciążały Wykonawcę.</w:t>
      </w:r>
    </w:p>
    <w:p w14:paraId="010612E0" w14:textId="77777777" w:rsidR="005A5B04" w:rsidRPr="005A5B04" w:rsidRDefault="00EC5170" w:rsidP="00605DAD">
      <w:pPr>
        <w:pStyle w:val="Akapitzlist"/>
        <w:numPr>
          <w:ilvl w:val="6"/>
          <w:numId w:val="33"/>
        </w:numPr>
        <w:tabs>
          <w:tab w:val="left" w:pos="284"/>
        </w:tabs>
        <w:spacing w:line="360" w:lineRule="auto"/>
        <w:ind w:left="0" w:firstLine="0"/>
        <w:jc w:val="both"/>
        <w:textAlignment w:val="baseline"/>
        <w:rPr>
          <w:rFonts w:ascii="Georgia" w:hAnsi="Georgia" w:cs="Georgia"/>
          <w:color w:val="000000"/>
          <w:sz w:val="20"/>
          <w:szCs w:val="20"/>
        </w:rPr>
      </w:pPr>
      <w:r w:rsidRPr="005A5B04">
        <w:rPr>
          <w:rFonts w:ascii="Georgia" w:hAnsi="Georgia" w:cs="Georgia"/>
          <w:color w:val="000000"/>
          <w:sz w:val="20"/>
          <w:szCs w:val="20"/>
        </w:rPr>
        <w:t>Wykonawca przed upływem terminu do składania ofert może wprowadzić zmiany lub wycofać ofertę pod warunkiem, że Zamawiający otrzyma pisemne powiadomienie o wprowadzeniu zmian lub wycofaniu oferty. Powiadomienie o wycofaniu lub zmianach oferty powinno być dodatkowo opisane „zmiana” lub „wycofanie”.</w:t>
      </w:r>
    </w:p>
    <w:p w14:paraId="610EBFA3" w14:textId="77777777" w:rsidR="005A5B04" w:rsidRPr="005A5B04" w:rsidRDefault="00EC5170" w:rsidP="00605DAD">
      <w:pPr>
        <w:pStyle w:val="Akapitzlist"/>
        <w:numPr>
          <w:ilvl w:val="6"/>
          <w:numId w:val="33"/>
        </w:numPr>
        <w:tabs>
          <w:tab w:val="left" w:pos="284"/>
        </w:tabs>
        <w:spacing w:line="360" w:lineRule="auto"/>
        <w:ind w:left="0" w:firstLine="0"/>
        <w:jc w:val="both"/>
        <w:textAlignment w:val="baseline"/>
        <w:rPr>
          <w:rFonts w:ascii="Georgia" w:hAnsi="Georgia" w:cs="Georgia"/>
          <w:color w:val="000000"/>
          <w:sz w:val="20"/>
          <w:szCs w:val="20"/>
        </w:rPr>
      </w:pPr>
      <w:r w:rsidRPr="005A5B04">
        <w:rPr>
          <w:rFonts w:ascii="Georgia" w:hAnsi="Georgia" w:cs="Georgia"/>
          <w:color w:val="000000"/>
          <w:sz w:val="20"/>
          <w:szCs w:val="20"/>
        </w:rPr>
        <w:t>Wykonawca poniesie wszystkie koszty związane z przygotowaniem i złożeniem oferty.</w:t>
      </w:r>
    </w:p>
    <w:p w14:paraId="0DDACD20" w14:textId="77777777" w:rsidR="005A5B04" w:rsidRPr="005A5B04" w:rsidRDefault="00EC5170" w:rsidP="00605DAD">
      <w:pPr>
        <w:pStyle w:val="Akapitzlist"/>
        <w:numPr>
          <w:ilvl w:val="6"/>
          <w:numId w:val="33"/>
        </w:numPr>
        <w:tabs>
          <w:tab w:val="left" w:pos="284"/>
        </w:tabs>
        <w:spacing w:line="360" w:lineRule="auto"/>
        <w:ind w:left="0" w:firstLine="0"/>
        <w:jc w:val="both"/>
        <w:textAlignment w:val="baseline"/>
        <w:rPr>
          <w:rFonts w:ascii="Georgia" w:hAnsi="Georgia" w:cs="Georgia"/>
          <w:color w:val="000000"/>
          <w:sz w:val="20"/>
          <w:szCs w:val="20"/>
        </w:rPr>
      </w:pPr>
      <w:r w:rsidRPr="005A5B04">
        <w:rPr>
          <w:rFonts w:ascii="Georgia" w:hAnsi="Georgia" w:cs="Georgia"/>
          <w:color w:val="000000"/>
          <w:sz w:val="20"/>
          <w:szCs w:val="20"/>
        </w:rPr>
        <w:t>Z zawartością wniosków o dopuszczenie do udziału w postępowaniu lub ofert nie można zapoznać się przed upływem terminu, odpowiednio do ich złożenia lub otwarcia.</w:t>
      </w:r>
    </w:p>
    <w:p w14:paraId="1DFBFBB3" w14:textId="77777777" w:rsidR="005A5B04" w:rsidRPr="005A5B04" w:rsidRDefault="00EC5170" w:rsidP="00605DAD">
      <w:pPr>
        <w:pStyle w:val="Akapitzlist"/>
        <w:numPr>
          <w:ilvl w:val="6"/>
          <w:numId w:val="33"/>
        </w:numPr>
        <w:tabs>
          <w:tab w:val="left" w:pos="284"/>
        </w:tabs>
        <w:spacing w:line="360" w:lineRule="auto"/>
        <w:ind w:left="0" w:firstLine="0"/>
        <w:jc w:val="both"/>
        <w:textAlignment w:val="baseline"/>
        <w:rPr>
          <w:rFonts w:ascii="Georgia" w:hAnsi="Georgia" w:cs="Georgia"/>
          <w:color w:val="000000"/>
          <w:sz w:val="20"/>
          <w:szCs w:val="20"/>
        </w:rPr>
      </w:pPr>
      <w:r w:rsidRPr="005A5B04">
        <w:rPr>
          <w:rFonts w:ascii="Georgia" w:hAnsi="Georgia" w:cs="Georgia"/>
          <w:color w:val="000000"/>
          <w:sz w:val="20"/>
          <w:szCs w:val="20"/>
        </w:rPr>
        <w:t>Wykonawca nie może wycofać oferty i wprowadzić jakichkolwiek zmian w jej treści po upływie terminu do składania ofert.</w:t>
      </w:r>
    </w:p>
    <w:p w14:paraId="66F3C8E8" w14:textId="77777777" w:rsidR="00EC5170" w:rsidRPr="005A5B04" w:rsidRDefault="00EC5170" w:rsidP="00605DAD">
      <w:pPr>
        <w:pStyle w:val="Akapitzlist"/>
        <w:numPr>
          <w:ilvl w:val="6"/>
          <w:numId w:val="33"/>
        </w:numPr>
        <w:tabs>
          <w:tab w:val="left" w:pos="284"/>
        </w:tabs>
        <w:spacing w:line="360" w:lineRule="auto"/>
        <w:ind w:left="0" w:firstLine="0"/>
        <w:jc w:val="both"/>
        <w:textAlignment w:val="baseline"/>
        <w:rPr>
          <w:rFonts w:ascii="Georgia" w:hAnsi="Georgia" w:cs="Georgia"/>
          <w:color w:val="000000"/>
          <w:sz w:val="20"/>
          <w:szCs w:val="20"/>
        </w:rPr>
      </w:pPr>
      <w:r w:rsidRPr="005A5B04">
        <w:rPr>
          <w:rFonts w:ascii="Georgia" w:hAnsi="Georgia" w:cs="Georgia"/>
          <w:color w:val="000000"/>
          <w:sz w:val="20"/>
          <w:szCs w:val="20"/>
        </w:rPr>
        <w:lastRenderedPageBreak/>
        <w:t>Jeżeli koniec terminu do wykonania czynności podejmowanych przez Zamawiającego lub Wykonawcę przypada na sobotę lub dzień ustawowo wolny od pracy, termin upływa dnia następnego po dniu lub dniach wolnych od pracy.</w:t>
      </w:r>
    </w:p>
    <w:p w14:paraId="316F660A" w14:textId="77777777" w:rsidR="00EC5170" w:rsidRPr="00E86E96" w:rsidRDefault="00EC5170" w:rsidP="00EC5170">
      <w:pPr>
        <w:widowControl w:val="0"/>
        <w:tabs>
          <w:tab w:val="left" w:pos="360"/>
        </w:tabs>
        <w:spacing w:line="360" w:lineRule="auto"/>
        <w:jc w:val="both"/>
        <w:rPr>
          <w:rFonts w:ascii="Georgia" w:hAnsi="Georgia" w:cs="Georgia"/>
          <w:color w:val="000000"/>
          <w:sz w:val="20"/>
          <w:szCs w:val="20"/>
        </w:rPr>
      </w:pPr>
    </w:p>
    <w:p w14:paraId="19AA6DD8" w14:textId="77777777" w:rsidR="00EC5170" w:rsidRPr="00E86E96" w:rsidRDefault="00EC5170" w:rsidP="00EC5170">
      <w:pPr>
        <w:pStyle w:val="Nagwek1"/>
        <w:shd w:val="clear" w:color="auto" w:fill="F2F2F2"/>
        <w:tabs>
          <w:tab w:val="left" w:pos="-60"/>
        </w:tabs>
        <w:spacing w:before="0" w:after="0" w:line="360" w:lineRule="auto"/>
        <w:rPr>
          <w:rFonts w:ascii="Georgia" w:hAnsi="Georgia" w:cs="Georgia"/>
          <w:b/>
          <w:bCs w:val="0"/>
          <w:color w:val="000000"/>
          <w:sz w:val="20"/>
          <w:szCs w:val="20"/>
        </w:rPr>
      </w:pPr>
      <w:bookmarkStart w:id="26" w:name="_Toc492464139"/>
      <w:bookmarkStart w:id="27" w:name="_Toc39131841"/>
      <w:r w:rsidRPr="00E86E96">
        <w:rPr>
          <w:rFonts w:ascii="Georgia" w:hAnsi="Georgia" w:cs="Georgia"/>
          <w:b/>
          <w:bCs w:val="0"/>
          <w:color w:val="000000"/>
          <w:sz w:val="20"/>
          <w:szCs w:val="20"/>
        </w:rPr>
        <w:t xml:space="preserve">XIV. </w:t>
      </w:r>
      <w:bookmarkStart w:id="28" w:name="_Toc266275250"/>
      <w:r w:rsidRPr="00E86E96">
        <w:rPr>
          <w:rFonts w:ascii="Georgia" w:hAnsi="Georgia" w:cs="Georgia"/>
          <w:b/>
          <w:bCs w:val="0"/>
          <w:color w:val="000000"/>
          <w:sz w:val="20"/>
          <w:szCs w:val="20"/>
        </w:rPr>
        <w:t>Miejsce oraz termin składania i otwarcia ofert.</w:t>
      </w:r>
      <w:bookmarkEnd w:id="26"/>
      <w:bookmarkEnd w:id="28"/>
      <w:bookmarkEnd w:id="27"/>
    </w:p>
    <w:p w14:paraId="3A44B3A3" w14:textId="03A5D70B" w:rsidR="00EC5170" w:rsidRPr="002E24BD" w:rsidRDefault="00EC5170" w:rsidP="00EC5170">
      <w:pPr>
        <w:spacing w:line="360" w:lineRule="auto"/>
        <w:jc w:val="both"/>
        <w:rPr>
          <w:rFonts w:ascii="Georgia" w:hAnsi="Georgia" w:cs="Georgia"/>
          <w:b/>
          <w:bCs/>
          <w:sz w:val="20"/>
          <w:szCs w:val="20"/>
        </w:rPr>
      </w:pPr>
      <w:r w:rsidRPr="00E86E96">
        <w:rPr>
          <w:rFonts w:ascii="Georgia" w:hAnsi="Georgia" w:cs="Georgia"/>
          <w:sz w:val="20"/>
          <w:szCs w:val="20"/>
        </w:rPr>
        <w:t xml:space="preserve">1.  </w:t>
      </w:r>
      <w:r w:rsidR="00695050">
        <w:rPr>
          <w:rFonts w:ascii="Georgia" w:hAnsi="Georgia" w:cs="Georgia"/>
          <w:sz w:val="20"/>
          <w:szCs w:val="20"/>
        </w:rPr>
        <w:t xml:space="preserve">Termin składania </w:t>
      </w:r>
      <w:r w:rsidR="00695050" w:rsidRPr="002E24BD">
        <w:rPr>
          <w:rFonts w:ascii="Georgia" w:hAnsi="Georgia" w:cs="Georgia"/>
          <w:sz w:val="20"/>
          <w:szCs w:val="20"/>
        </w:rPr>
        <w:t xml:space="preserve">ofert </w:t>
      </w:r>
      <w:r w:rsidR="002E24BD" w:rsidRPr="002E24BD">
        <w:rPr>
          <w:rFonts w:ascii="Georgia" w:hAnsi="Georgia" w:cs="Georgia"/>
          <w:b/>
          <w:bCs/>
          <w:sz w:val="20"/>
          <w:szCs w:val="20"/>
        </w:rPr>
        <w:t>08</w:t>
      </w:r>
      <w:r w:rsidRPr="002E24BD">
        <w:rPr>
          <w:rFonts w:ascii="Georgia" w:hAnsi="Georgia" w:cs="Georgia"/>
          <w:b/>
          <w:bCs/>
          <w:sz w:val="20"/>
          <w:szCs w:val="20"/>
        </w:rPr>
        <w:t>.0</w:t>
      </w:r>
      <w:r w:rsidR="002E24BD" w:rsidRPr="002E24BD">
        <w:rPr>
          <w:rFonts w:ascii="Georgia" w:hAnsi="Georgia" w:cs="Georgia"/>
          <w:b/>
          <w:bCs/>
          <w:sz w:val="20"/>
          <w:szCs w:val="20"/>
        </w:rPr>
        <w:t>5</w:t>
      </w:r>
      <w:r w:rsidRPr="002E24BD">
        <w:rPr>
          <w:rFonts w:ascii="Georgia" w:hAnsi="Georgia" w:cs="Georgia"/>
          <w:b/>
          <w:bCs/>
          <w:sz w:val="20"/>
          <w:szCs w:val="20"/>
        </w:rPr>
        <w:t>.2020r. godz. 10:00</w:t>
      </w:r>
      <w:r w:rsidR="00695050" w:rsidRPr="002E24BD">
        <w:rPr>
          <w:rFonts w:ascii="Georgia" w:hAnsi="Georgia" w:cs="Georgia"/>
          <w:b/>
          <w:bCs/>
          <w:sz w:val="20"/>
          <w:szCs w:val="20"/>
        </w:rPr>
        <w:t>.</w:t>
      </w:r>
    </w:p>
    <w:p w14:paraId="78AC4895" w14:textId="77777777" w:rsidR="00404BD1" w:rsidRPr="002E24BD" w:rsidRDefault="00404BD1" w:rsidP="00EC5170">
      <w:pPr>
        <w:spacing w:line="360" w:lineRule="auto"/>
        <w:jc w:val="both"/>
        <w:rPr>
          <w:rFonts w:ascii="Georgia" w:hAnsi="Georgia" w:cs="Georgia"/>
          <w:sz w:val="20"/>
          <w:szCs w:val="20"/>
        </w:rPr>
      </w:pPr>
      <w:r w:rsidRPr="002E24BD">
        <w:rPr>
          <w:rFonts w:ascii="Georgia" w:hAnsi="Georgia" w:cs="Georgia"/>
          <w:sz w:val="20"/>
          <w:szCs w:val="20"/>
        </w:rPr>
        <w:t xml:space="preserve">Próbki należy składać w </w:t>
      </w:r>
      <w:r w:rsidRPr="002E24BD">
        <w:rPr>
          <w:rFonts w:ascii="Georgia" w:hAnsi="Georgia" w:cs="Georgia"/>
          <w:sz w:val="20"/>
          <w:szCs w:val="20"/>
          <w:lang w:eastAsia="en-US"/>
        </w:rPr>
        <w:t>Sekretariacie, (pok. nr 230) lub przesłać na adres Zamawiającego: Zespół Zakładów Opieki Zdrowotnej w Wadowicach; ul. Karmelicka 5, 34-100 Wadowice</w:t>
      </w:r>
      <w:r w:rsidRPr="002E24BD">
        <w:rPr>
          <w:rFonts w:ascii="Georgia" w:hAnsi="Georgia" w:cs="Georgia"/>
          <w:sz w:val="20"/>
          <w:szCs w:val="20"/>
        </w:rPr>
        <w:t>, nie później niż do dnia</w:t>
      </w:r>
      <w:r w:rsidRPr="002E24BD">
        <w:rPr>
          <w:rFonts w:ascii="Georgia" w:hAnsi="Georgia"/>
          <w:sz w:val="20"/>
          <w:szCs w:val="20"/>
        </w:rPr>
        <w:t xml:space="preserve"> ostatecznego terminu składania ofert.</w:t>
      </w:r>
    </w:p>
    <w:p w14:paraId="04696A34" w14:textId="62963EC6" w:rsidR="00EC5170" w:rsidRPr="00695050" w:rsidRDefault="00EC5170" w:rsidP="005F1780">
      <w:pPr>
        <w:spacing w:line="360" w:lineRule="auto"/>
        <w:jc w:val="both"/>
        <w:rPr>
          <w:rFonts w:ascii="Georgia" w:hAnsi="Georgia" w:cs="Georgia"/>
          <w:sz w:val="20"/>
          <w:szCs w:val="20"/>
        </w:rPr>
      </w:pPr>
      <w:r w:rsidRPr="002E24BD">
        <w:rPr>
          <w:rFonts w:ascii="Georgia" w:hAnsi="Georgia" w:cs="Georgia"/>
          <w:sz w:val="20"/>
          <w:szCs w:val="20"/>
        </w:rPr>
        <w:t xml:space="preserve">2. Otwarcie ofert odbędzie się w dniu </w:t>
      </w:r>
      <w:r w:rsidR="002E24BD" w:rsidRPr="002E24BD">
        <w:rPr>
          <w:rFonts w:ascii="Georgia" w:hAnsi="Georgia" w:cs="Georgia"/>
          <w:b/>
          <w:bCs/>
          <w:sz w:val="20"/>
          <w:szCs w:val="20"/>
        </w:rPr>
        <w:t>08</w:t>
      </w:r>
      <w:r w:rsidRPr="002E24BD">
        <w:rPr>
          <w:rFonts w:ascii="Georgia" w:hAnsi="Georgia" w:cs="Georgia"/>
          <w:b/>
          <w:bCs/>
          <w:sz w:val="20"/>
          <w:szCs w:val="20"/>
        </w:rPr>
        <w:t>.0</w:t>
      </w:r>
      <w:r w:rsidR="002E24BD" w:rsidRPr="002E24BD">
        <w:rPr>
          <w:rFonts w:ascii="Georgia" w:hAnsi="Georgia" w:cs="Georgia"/>
          <w:b/>
          <w:bCs/>
          <w:sz w:val="20"/>
          <w:szCs w:val="20"/>
        </w:rPr>
        <w:t>5</w:t>
      </w:r>
      <w:r w:rsidRPr="002E24BD">
        <w:rPr>
          <w:rFonts w:ascii="Georgia" w:hAnsi="Georgia" w:cs="Georgia"/>
          <w:b/>
          <w:bCs/>
          <w:sz w:val="20"/>
          <w:szCs w:val="20"/>
        </w:rPr>
        <w:t>.2020r. godz</w:t>
      </w:r>
      <w:r w:rsidRPr="005F1780">
        <w:rPr>
          <w:rFonts w:ascii="Georgia" w:hAnsi="Georgia" w:cs="Georgia"/>
          <w:b/>
          <w:bCs/>
          <w:sz w:val="20"/>
          <w:szCs w:val="20"/>
        </w:rPr>
        <w:t>. 10:30,</w:t>
      </w:r>
      <w:r w:rsidRPr="005F1780">
        <w:rPr>
          <w:rFonts w:ascii="Georgia" w:hAnsi="Georgia" w:cs="Georgia"/>
          <w:sz w:val="20"/>
          <w:szCs w:val="20"/>
        </w:rPr>
        <w:t xml:space="preserve"> w Zespole Zakładów Opieki Zdrowotnej w Wadowicach </w:t>
      </w:r>
      <w:r w:rsidRPr="005F1780">
        <w:rPr>
          <w:rFonts w:ascii="Georgia" w:hAnsi="Georgia"/>
          <w:sz w:val="20"/>
          <w:szCs w:val="20"/>
        </w:rPr>
        <w:t>w Dziale Zamówień Publicznych ul. Karmelicka 12b, 34-100 Wadowice.</w:t>
      </w:r>
    </w:p>
    <w:p w14:paraId="5B1BF9EC" w14:textId="77777777" w:rsidR="005F1780" w:rsidRDefault="005F1780" w:rsidP="00605DAD">
      <w:pPr>
        <w:pStyle w:val="Akapitzlist"/>
        <w:numPr>
          <w:ilvl w:val="0"/>
          <w:numId w:val="32"/>
        </w:numPr>
        <w:tabs>
          <w:tab w:val="left" w:pos="284"/>
        </w:tabs>
        <w:suppressAutoHyphens w:val="0"/>
        <w:spacing w:line="360" w:lineRule="auto"/>
        <w:ind w:left="0" w:firstLine="0"/>
        <w:jc w:val="both"/>
        <w:textAlignment w:val="baseline"/>
        <w:rPr>
          <w:rFonts w:ascii="Georgia" w:hAnsi="Georgia"/>
          <w:sz w:val="20"/>
          <w:szCs w:val="20"/>
        </w:rPr>
      </w:pPr>
      <w:r w:rsidRPr="005F1780">
        <w:rPr>
          <w:rFonts w:ascii="Georgia" w:hAnsi="Georgia"/>
          <w:color w:val="000000"/>
          <w:sz w:val="20"/>
          <w:szCs w:val="20"/>
        </w:rPr>
        <w:t xml:space="preserve">Sposób otwarcia danej oferty zależy od formy, w jakiej została złożona. Oferty złożone w formie elektronicznej zostaną otwarte za </w:t>
      </w:r>
      <w:r w:rsidRPr="005F1780">
        <w:rPr>
          <w:rFonts w:ascii="Georgia" w:hAnsi="Georgia"/>
          <w:sz w:val="20"/>
          <w:szCs w:val="20"/>
        </w:rPr>
        <w:t xml:space="preserve">pośrednictwem </w:t>
      </w:r>
      <w:hyperlink r:id="rId23">
        <w:r w:rsidRPr="005F1780">
          <w:rPr>
            <w:rFonts w:ascii="Georgia" w:hAnsi="Georgia"/>
            <w:color w:val="1155CC"/>
            <w:sz w:val="20"/>
            <w:szCs w:val="20"/>
            <w:u w:val="single"/>
          </w:rPr>
          <w:t>platformazakupowa.pl</w:t>
        </w:r>
      </w:hyperlink>
      <w:r w:rsidRPr="005F1780">
        <w:rPr>
          <w:rFonts w:ascii="Georgia" w:hAnsi="Georgia"/>
          <w:sz w:val="20"/>
          <w:szCs w:val="20"/>
        </w:rPr>
        <w:t>.</w:t>
      </w:r>
    </w:p>
    <w:p w14:paraId="5B4FB2F1" w14:textId="77777777" w:rsidR="00EC5170" w:rsidRPr="005F1780" w:rsidRDefault="00EC5170" w:rsidP="00605DAD">
      <w:pPr>
        <w:pStyle w:val="Akapitzlist"/>
        <w:numPr>
          <w:ilvl w:val="0"/>
          <w:numId w:val="32"/>
        </w:numPr>
        <w:suppressAutoHyphens w:val="0"/>
        <w:spacing w:line="360" w:lineRule="auto"/>
        <w:jc w:val="both"/>
        <w:textAlignment w:val="baseline"/>
        <w:rPr>
          <w:rFonts w:ascii="Georgia" w:hAnsi="Georgia"/>
          <w:sz w:val="20"/>
          <w:szCs w:val="20"/>
        </w:rPr>
      </w:pPr>
      <w:r w:rsidRPr="005F1780">
        <w:rPr>
          <w:rFonts w:ascii="Georgia" w:hAnsi="Georgia" w:cs="Georgia"/>
          <w:sz w:val="20"/>
          <w:szCs w:val="20"/>
        </w:rPr>
        <w:t>Niezwłocznie po otwarciu ofert Zamawiający zamieści na stronie internetowej informacje dotyczące:</w:t>
      </w:r>
    </w:p>
    <w:p w14:paraId="1B90AA16" w14:textId="77777777" w:rsidR="00EC5170" w:rsidRPr="005F1780" w:rsidRDefault="005F1780" w:rsidP="005F1780">
      <w:pPr>
        <w:spacing w:line="360" w:lineRule="auto"/>
        <w:jc w:val="both"/>
        <w:rPr>
          <w:rFonts w:ascii="Georgia" w:hAnsi="Georgia" w:cs="Georgia"/>
          <w:sz w:val="20"/>
          <w:szCs w:val="20"/>
        </w:rPr>
      </w:pPr>
      <w:r>
        <w:rPr>
          <w:rFonts w:ascii="Georgia" w:hAnsi="Georgia" w:cs="Georgia"/>
          <w:sz w:val="20"/>
          <w:szCs w:val="20"/>
        </w:rPr>
        <w:t>4</w:t>
      </w:r>
      <w:r w:rsidR="00EC5170" w:rsidRPr="005F1780">
        <w:rPr>
          <w:rFonts w:ascii="Georgia" w:hAnsi="Georgia" w:cs="Georgia"/>
          <w:sz w:val="20"/>
          <w:szCs w:val="20"/>
        </w:rPr>
        <w:t>.1. kwoty, jaką zamierza przeznaczyć na sfinansowanie zamówienia;</w:t>
      </w:r>
    </w:p>
    <w:p w14:paraId="17D9BC00" w14:textId="77777777" w:rsidR="00EC5170" w:rsidRPr="00E86E96" w:rsidRDefault="005F1780" w:rsidP="005F1780">
      <w:pPr>
        <w:spacing w:line="360" w:lineRule="auto"/>
        <w:jc w:val="both"/>
        <w:rPr>
          <w:rFonts w:ascii="Georgia" w:hAnsi="Georgia" w:cs="Georgia"/>
          <w:sz w:val="20"/>
          <w:szCs w:val="20"/>
        </w:rPr>
      </w:pPr>
      <w:r>
        <w:rPr>
          <w:rFonts w:ascii="Georgia" w:hAnsi="Georgia" w:cs="Georgia"/>
          <w:sz w:val="20"/>
          <w:szCs w:val="20"/>
        </w:rPr>
        <w:t>4</w:t>
      </w:r>
      <w:r w:rsidR="00EC5170" w:rsidRPr="005F1780">
        <w:rPr>
          <w:rFonts w:ascii="Georgia" w:hAnsi="Georgia" w:cs="Georgia"/>
          <w:sz w:val="20"/>
          <w:szCs w:val="20"/>
        </w:rPr>
        <w:t>.2. firm oraz adresów wykonawców, którzy złożyli oferty w terminie</w:t>
      </w:r>
      <w:r w:rsidR="00EC5170" w:rsidRPr="00E86E96">
        <w:rPr>
          <w:rFonts w:ascii="Georgia" w:hAnsi="Georgia" w:cs="Georgia"/>
          <w:sz w:val="20"/>
          <w:szCs w:val="20"/>
        </w:rPr>
        <w:t>;</w:t>
      </w:r>
    </w:p>
    <w:p w14:paraId="170E13B6" w14:textId="77777777" w:rsidR="00EC5170" w:rsidRPr="00E86E96" w:rsidRDefault="005F1780" w:rsidP="00EC5170">
      <w:pPr>
        <w:spacing w:line="360" w:lineRule="auto"/>
        <w:jc w:val="both"/>
        <w:rPr>
          <w:rFonts w:ascii="Georgia" w:hAnsi="Georgia" w:cs="Georgia"/>
          <w:sz w:val="20"/>
          <w:szCs w:val="20"/>
        </w:rPr>
      </w:pPr>
      <w:r>
        <w:rPr>
          <w:rFonts w:ascii="Georgia" w:hAnsi="Georgia" w:cs="Georgia"/>
          <w:sz w:val="20"/>
          <w:szCs w:val="20"/>
        </w:rPr>
        <w:t>4</w:t>
      </w:r>
      <w:r w:rsidR="00EC5170" w:rsidRPr="00E86E96">
        <w:rPr>
          <w:rFonts w:ascii="Georgia" w:hAnsi="Georgia" w:cs="Georgia"/>
          <w:sz w:val="20"/>
          <w:szCs w:val="20"/>
        </w:rPr>
        <w:t>.3. ceny, terminu wykonania zamówienia, okresu gwarancji i warunków płatności zawartych w ofertach.</w:t>
      </w:r>
    </w:p>
    <w:p w14:paraId="1216DA14" w14:textId="77777777" w:rsidR="00EC5170" w:rsidRPr="00695050" w:rsidRDefault="00EC5170" w:rsidP="00EC5170">
      <w:pPr>
        <w:spacing w:line="360" w:lineRule="auto"/>
        <w:jc w:val="both"/>
        <w:rPr>
          <w:sz w:val="20"/>
          <w:szCs w:val="20"/>
        </w:rPr>
      </w:pPr>
      <w:r w:rsidRPr="00E86E96">
        <w:rPr>
          <w:rFonts w:ascii="Georgia" w:hAnsi="Georgia" w:cs="Georgia"/>
          <w:sz w:val="20"/>
          <w:szCs w:val="20"/>
        </w:rPr>
        <w:t xml:space="preserve">Informacje te zostaną zamieszczone </w:t>
      </w:r>
      <w:r w:rsidR="00317683" w:rsidRPr="00695050">
        <w:rPr>
          <w:rFonts w:ascii="Georgia" w:hAnsi="Georgia"/>
          <w:b/>
          <w:sz w:val="20"/>
          <w:szCs w:val="20"/>
        </w:rPr>
        <w:t>na Platformie</w:t>
      </w:r>
      <w:r w:rsidR="00317683" w:rsidRPr="00695050">
        <w:rPr>
          <w:rFonts w:ascii="Georgia" w:hAnsi="Georgia"/>
          <w:sz w:val="20"/>
          <w:szCs w:val="20"/>
        </w:rPr>
        <w:t xml:space="preserve"> pod adresem </w:t>
      </w:r>
      <w:hyperlink r:id="rId24" w:history="1">
        <w:r w:rsidR="00317683" w:rsidRPr="00695050">
          <w:rPr>
            <w:rStyle w:val="Hipercze"/>
            <w:rFonts w:ascii="Georgia" w:hAnsi="Georgia"/>
            <w:sz w:val="20"/>
            <w:szCs w:val="20"/>
          </w:rPr>
          <w:t>https://platformazakupowa.pl/pn/zzozwadowice</w:t>
        </w:r>
      </w:hyperlink>
      <w:r w:rsidR="00317683">
        <w:t xml:space="preserve"> </w:t>
      </w:r>
      <w:r w:rsidR="00317683">
        <w:rPr>
          <w:rFonts w:ascii="Georgia" w:hAnsi="Georgia" w:cs="Georgia"/>
          <w:sz w:val="20"/>
          <w:szCs w:val="20"/>
        </w:rPr>
        <w:t xml:space="preserve">w </w:t>
      </w:r>
      <w:r w:rsidRPr="00E86E96">
        <w:rPr>
          <w:rFonts w:ascii="Georgia" w:hAnsi="Georgia" w:cs="Georgia"/>
          <w:sz w:val="20"/>
          <w:szCs w:val="20"/>
        </w:rPr>
        <w:t>miejscu, w którym zostało zamieszczone ogłoszenie o przedmiotowym postępowaniu.</w:t>
      </w:r>
    </w:p>
    <w:p w14:paraId="11B8E425" w14:textId="77777777" w:rsidR="005F1780" w:rsidRPr="00695050" w:rsidRDefault="005F1780" w:rsidP="00605DAD">
      <w:pPr>
        <w:pStyle w:val="Akapitzlist"/>
        <w:numPr>
          <w:ilvl w:val="0"/>
          <w:numId w:val="32"/>
        </w:numPr>
        <w:spacing w:line="360" w:lineRule="auto"/>
        <w:ind w:left="0" w:firstLine="0"/>
        <w:jc w:val="both"/>
        <w:rPr>
          <w:rFonts w:ascii="Georgia" w:hAnsi="Georgia"/>
          <w:bCs/>
          <w:color w:val="000000"/>
          <w:sz w:val="20"/>
          <w:szCs w:val="20"/>
        </w:rPr>
      </w:pPr>
      <w:r w:rsidRPr="00695050">
        <w:rPr>
          <w:rFonts w:ascii="Georgia" w:hAnsi="Georgia"/>
          <w:bCs/>
          <w:color w:val="000000"/>
          <w:sz w:val="20"/>
          <w:szCs w:val="20"/>
        </w:rPr>
        <w:t>Wykonawcy w terminie 3-ch dni</w:t>
      </w:r>
      <w:r w:rsidRPr="00695050">
        <w:rPr>
          <w:rFonts w:ascii="Georgia" w:hAnsi="Georgia"/>
          <w:color w:val="000000"/>
          <w:sz w:val="20"/>
          <w:szCs w:val="20"/>
        </w:rPr>
        <w:t xml:space="preserve"> od dnia opublikowania na Platfor</w:t>
      </w:r>
      <w:r w:rsidR="00404BD1">
        <w:rPr>
          <w:rFonts w:ascii="Georgia" w:hAnsi="Georgia"/>
          <w:color w:val="000000"/>
          <w:sz w:val="20"/>
          <w:szCs w:val="20"/>
        </w:rPr>
        <w:t>mie informacji, o której mowa w </w:t>
      </w:r>
      <w:r w:rsidRPr="00695050">
        <w:rPr>
          <w:rFonts w:ascii="Georgia" w:hAnsi="Georgia"/>
          <w:color w:val="000000"/>
          <w:sz w:val="20"/>
          <w:szCs w:val="20"/>
        </w:rPr>
        <w:t xml:space="preserve">ppkt 4 przekazują zamawiającemu </w:t>
      </w:r>
      <w:r w:rsidRPr="00695050">
        <w:rPr>
          <w:rFonts w:ascii="Georgia" w:hAnsi="Georgia"/>
          <w:b/>
          <w:color w:val="000000"/>
          <w:sz w:val="20"/>
          <w:szCs w:val="20"/>
        </w:rPr>
        <w:t>oświadczenie</w:t>
      </w:r>
      <w:r w:rsidRPr="00695050">
        <w:rPr>
          <w:rFonts w:ascii="Georgia" w:hAnsi="Georgia"/>
          <w:color w:val="000000"/>
          <w:sz w:val="20"/>
          <w:szCs w:val="20"/>
        </w:rPr>
        <w:t xml:space="preserve"> o przynależności lub braku przynależności do tej samej grupy kapitałowej, o której mowa w art. 24 ust 1 pkt 23 </w:t>
      </w:r>
      <w:r w:rsidR="00695050" w:rsidRPr="00695050">
        <w:rPr>
          <w:rFonts w:ascii="Georgia" w:hAnsi="Georgia"/>
          <w:color w:val="000000"/>
          <w:sz w:val="20"/>
          <w:szCs w:val="20"/>
        </w:rPr>
        <w:t>ustawy Pzp</w:t>
      </w:r>
      <w:r w:rsidRPr="00695050">
        <w:rPr>
          <w:rFonts w:ascii="Georgia" w:hAnsi="Georgia"/>
          <w:color w:val="000000"/>
          <w:sz w:val="20"/>
          <w:szCs w:val="20"/>
        </w:rPr>
        <w:t xml:space="preserve">. Wraz ze złożeniem oświadczenia wykonawca może przedstawić dowody, że powiązania z innym wykonawcą nie prowadzą do zakłócenia konkurencji w postępowaniu o udzielenie zamówienia. </w:t>
      </w:r>
      <w:r w:rsidRPr="00695050">
        <w:rPr>
          <w:rFonts w:ascii="Georgia" w:hAnsi="Georgia"/>
          <w:bCs/>
          <w:color w:val="000000"/>
          <w:sz w:val="20"/>
          <w:szCs w:val="20"/>
        </w:rPr>
        <w:t xml:space="preserve">Wykonawcy zobowiązani są przekazać zamawiającemu oświadczenie o przynależności lub braku przynależności do tej samej grupy kapitałowej </w:t>
      </w:r>
      <w:r w:rsidRPr="00695050">
        <w:rPr>
          <w:rFonts w:ascii="Georgia" w:hAnsi="Georgia"/>
          <w:b/>
          <w:bCs/>
          <w:color w:val="000000"/>
          <w:sz w:val="20"/>
          <w:szCs w:val="20"/>
        </w:rPr>
        <w:t>bez wezwania</w:t>
      </w:r>
      <w:r w:rsidRPr="00695050">
        <w:rPr>
          <w:rFonts w:ascii="Georgia" w:hAnsi="Georgia"/>
          <w:bCs/>
          <w:color w:val="000000"/>
          <w:sz w:val="20"/>
          <w:szCs w:val="20"/>
        </w:rPr>
        <w:t>.</w:t>
      </w:r>
    </w:p>
    <w:p w14:paraId="7D151FBA" w14:textId="77777777" w:rsidR="005F1780" w:rsidRPr="00695050" w:rsidRDefault="005F1780" w:rsidP="00695050">
      <w:pPr>
        <w:spacing w:line="360" w:lineRule="auto"/>
        <w:ind w:left="284" w:hanging="284"/>
        <w:jc w:val="both"/>
        <w:rPr>
          <w:rFonts w:ascii="Georgia" w:hAnsi="Georgia"/>
          <w:bCs/>
          <w:color w:val="000000"/>
          <w:sz w:val="20"/>
          <w:szCs w:val="20"/>
        </w:rPr>
      </w:pPr>
      <w:r w:rsidRPr="00695050">
        <w:rPr>
          <w:rFonts w:ascii="Georgia" w:hAnsi="Georgia"/>
          <w:bCs/>
          <w:color w:val="000000"/>
          <w:sz w:val="20"/>
          <w:szCs w:val="20"/>
        </w:rPr>
        <w:tab/>
        <w:t xml:space="preserve">Sposób złożenia oświadczenia jest tożsamy ze sposobem, w jaki została złożona oferta. </w:t>
      </w:r>
    </w:p>
    <w:p w14:paraId="2E6F1CEE" w14:textId="77777777" w:rsidR="005F1780" w:rsidRPr="00695050" w:rsidRDefault="005F1780" w:rsidP="00695050">
      <w:pPr>
        <w:pStyle w:val="Normalny3"/>
        <w:spacing w:line="360" w:lineRule="auto"/>
        <w:jc w:val="both"/>
        <w:rPr>
          <w:rFonts w:ascii="Georgia" w:hAnsi="Georgia" w:cs="Times New Roman"/>
          <w:sz w:val="20"/>
          <w:szCs w:val="20"/>
        </w:rPr>
      </w:pPr>
      <w:r w:rsidRPr="00317683">
        <w:rPr>
          <w:rFonts w:ascii="Georgia" w:hAnsi="Georgia" w:cs="Times New Roman"/>
          <w:sz w:val="20"/>
          <w:szCs w:val="20"/>
        </w:rPr>
        <w:t>6</w:t>
      </w:r>
      <w:r w:rsidRPr="00695050">
        <w:rPr>
          <w:rFonts w:ascii="Georgia" w:hAnsi="Georgia" w:cs="Times New Roman"/>
          <w:b/>
          <w:sz w:val="20"/>
          <w:szCs w:val="20"/>
        </w:rPr>
        <w:t xml:space="preserve">. </w:t>
      </w:r>
      <w:r w:rsidRPr="00695050">
        <w:rPr>
          <w:rFonts w:ascii="Georgia" w:hAnsi="Georgia" w:cs="Times New Roman"/>
          <w:sz w:val="20"/>
          <w:szCs w:val="20"/>
        </w:rPr>
        <w:t>Miejsce składania ofert:</w:t>
      </w:r>
    </w:p>
    <w:p w14:paraId="77B5A1C3" w14:textId="77777777" w:rsidR="005F1780" w:rsidRPr="00695050" w:rsidRDefault="005F1780" w:rsidP="00695050">
      <w:pPr>
        <w:pStyle w:val="Normalny3"/>
        <w:spacing w:line="360" w:lineRule="auto"/>
        <w:jc w:val="both"/>
        <w:rPr>
          <w:rFonts w:ascii="Georgia" w:hAnsi="Georgia" w:cs="Times New Roman"/>
          <w:b/>
          <w:sz w:val="20"/>
          <w:szCs w:val="20"/>
        </w:rPr>
      </w:pPr>
      <w:r w:rsidRPr="00695050">
        <w:rPr>
          <w:rFonts w:ascii="Georgia" w:hAnsi="Georgia" w:cs="Times New Roman"/>
          <w:b/>
          <w:sz w:val="20"/>
          <w:szCs w:val="20"/>
        </w:rPr>
        <w:t>A. OFERTY SKŁADANE ELEKTRONICZNIE - Platforma:</w:t>
      </w:r>
    </w:p>
    <w:p w14:paraId="0E0BA4BD" w14:textId="77777777" w:rsidR="005F1780" w:rsidRPr="00695050" w:rsidRDefault="005F1780" w:rsidP="00605DAD">
      <w:pPr>
        <w:pStyle w:val="Normalny3"/>
        <w:numPr>
          <w:ilvl w:val="0"/>
          <w:numId w:val="34"/>
        </w:numPr>
        <w:spacing w:line="360" w:lineRule="auto"/>
        <w:ind w:left="0" w:firstLine="0"/>
        <w:jc w:val="both"/>
        <w:rPr>
          <w:rFonts w:ascii="Georgia" w:hAnsi="Georgia" w:cs="Times New Roman"/>
          <w:sz w:val="20"/>
          <w:szCs w:val="20"/>
        </w:rPr>
      </w:pPr>
      <w:r w:rsidRPr="00695050">
        <w:rPr>
          <w:rFonts w:ascii="Georgia" w:hAnsi="Georgia" w:cs="Times New Roman"/>
          <w:sz w:val="20"/>
          <w:szCs w:val="20"/>
        </w:rPr>
        <w:t xml:space="preserve">Ofertę wraz z wymaganymi na tym etapie postępowania dokumentami należy umieścić </w:t>
      </w:r>
      <w:r w:rsidRPr="00695050">
        <w:rPr>
          <w:rFonts w:ascii="Georgia" w:hAnsi="Georgia" w:cs="Times New Roman"/>
          <w:b/>
          <w:sz w:val="20"/>
          <w:szCs w:val="20"/>
        </w:rPr>
        <w:t>na Platformie</w:t>
      </w:r>
      <w:r w:rsidRPr="00695050">
        <w:rPr>
          <w:rFonts w:ascii="Georgia" w:hAnsi="Georgia" w:cs="Times New Roman"/>
          <w:sz w:val="20"/>
          <w:szCs w:val="20"/>
        </w:rPr>
        <w:t xml:space="preserve"> pod adresem </w:t>
      </w:r>
      <w:hyperlink r:id="rId25" w:history="1">
        <w:r w:rsidR="00695050" w:rsidRPr="00695050">
          <w:rPr>
            <w:rStyle w:val="Hipercze"/>
            <w:rFonts w:ascii="Georgia" w:hAnsi="Georgia"/>
            <w:sz w:val="20"/>
            <w:szCs w:val="20"/>
          </w:rPr>
          <w:t>https://platformazakupowa.pl/pn/zzozwadowice</w:t>
        </w:r>
      </w:hyperlink>
      <w:r w:rsidR="00317683">
        <w:t xml:space="preserve"> </w:t>
      </w:r>
      <w:r w:rsidRPr="00695050">
        <w:rPr>
          <w:rFonts w:ascii="Georgia" w:hAnsi="Georgia" w:cs="Times New Roman"/>
          <w:bCs/>
          <w:sz w:val="20"/>
          <w:szCs w:val="20"/>
        </w:rPr>
        <w:t>n</w:t>
      </w:r>
      <w:r w:rsidRPr="00695050">
        <w:rPr>
          <w:rFonts w:ascii="Georgia" w:hAnsi="Georgia" w:cs="Times New Roman"/>
          <w:sz w:val="20"/>
          <w:szCs w:val="20"/>
        </w:rPr>
        <w:t>a stronie dotyczącej odpowiedniego postępowania.</w:t>
      </w:r>
    </w:p>
    <w:p w14:paraId="6FBB938A" w14:textId="77777777" w:rsidR="005F1780" w:rsidRPr="00695050" w:rsidRDefault="005F1780" w:rsidP="00605DAD">
      <w:pPr>
        <w:pStyle w:val="Normalny3"/>
        <w:numPr>
          <w:ilvl w:val="0"/>
          <w:numId w:val="34"/>
        </w:numPr>
        <w:spacing w:line="360" w:lineRule="auto"/>
        <w:ind w:left="0" w:firstLine="0"/>
        <w:jc w:val="both"/>
        <w:rPr>
          <w:rFonts w:ascii="Georgia" w:hAnsi="Georgia" w:cs="Times New Roman"/>
          <w:sz w:val="20"/>
          <w:szCs w:val="20"/>
        </w:rPr>
      </w:pPr>
      <w:r w:rsidRPr="00695050">
        <w:rPr>
          <w:rFonts w:ascii="Georgia" w:hAnsi="Georgia" w:cs="Times New Roman"/>
          <w:sz w:val="20"/>
          <w:szCs w:val="20"/>
        </w:rPr>
        <w:t>Po wypełnieniu Formularza składania oferty lub wniosku i załadowaniu wszystkich wymaganych załączników należy kliknąć przycisk „</w:t>
      </w:r>
      <w:r w:rsidRPr="00695050">
        <w:rPr>
          <w:rFonts w:ascii="Georgia" w:hAnsi="Georgia" w:cs="Times New Roman"/>
          <w:b/>
          <w:sz w:val="20"/>
          <w:szCs w:val="20"/>
        </w:rPr>
        <w:t>Przejdź do podsumowania</w:t>
      </w:r>
      <w:r w:rsidRPr="00695050">
        <w:rPr>
          <w:rFonts w:ascii="Georgia" w:hAnsi="Georgia" w:cs="Times New Roman"/>
          <w:sz w:val="20"/>
          <w:szCs w:val="20"/>
        </w:rPr>
        <w:t>”.</w:t>
      </w:r>
    </w:p>
    <w:p w14:paraId="0A180DC5" w14:textId="77777777" w:rsidR="005F1780" w:rsidRPr="00695050" w:rsidRDefault="005F1780" w:rsidP="00605DAD">
      <w:pPr>
        <w:pStyle w:val="Normalny3"/>
        <w:numPr>
          <w:ilvl w:val="0"/>
          <w:numId w:val="34"/>
        </w:numPr>
        <w:spacing w:line="360" w:lineRule="auto"/>
        <w:ind w:left="0" w:firstLine="0"/>
        <w:jc w:val="both"/>
        <w:rPr>
          <w:rFonts w:ascii="Georgia" w:hAnsi="Georgia" w:cs="Times New Roman"/>
          <w:sz w:val="20"/>
          <w:szCs w:val="20"/>
        </w:rPr>
      </w:pPr>
      <w:r w:rsidRPr="00695050">
        <w:rPr>
          <w:rFonts w:ascii="Georgia" w:hAnsi="Georgia" w:cs="Times New Roman"/>
          <w:sz w:val="20"/>
          <w:szCs w:val="20"/>
        </w:rPr>
        <w:t xml:space="preserve">Oferta lub wniosek składana elektronicznie musi zostać podpisana </w:t>
      </w:r>
      <w:r w:rsidRPr="00695050">
        <w:rPr>
          <w:rFonts w:ascii="Georgia" w:hAnsi="Georgia" w:cs="Times New Roman"/>
          <w:b/>
          <w:sz w:val="20"/>
          <w:szCs w:val="20"/>
        </w:rPr>
        <w:t>elektronicznym podpisem kwalifikowanym</w:t>
      </w:r>
      <w:r w:rsidRPr="00695050">
        <w:rPr>
          <w:rFonts w:ascii="Georgia" w:hAnsi="Georgia" w:cs="Times New Roman"/>
          <w:sz w:val="20"/>
          <w:szCs w:val="20"/>
        </w:rPr>
        <w:t>.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57D50320" w14:textId="77777777" w:rsidR="005F1780" w:rsidRPr="00695050" w:rsidRDefault="005F1780" w:rsidP="00605DAD">
      <w:pPr>
        <w:pStyle w:val="Normalny3"/>
        <w:numPr>
          <w:ilvl w:val="0"/>
          <w:numId w:val="34"/>
        </w:numPr>
        <w:spacing w:line="360" w:lineRule="auto"/>
        <w:ind w:left="0" w:firstLine="0"/>
        <w:jc w:val="both"/>
        <w:rPr>
          <w:rFonts w:ascii="Georgia" w:hAnsi="Georgia" w:cs="Times New Roman"/>
          <w:sz w:val="20"/>
          <w:szCs w:val="20"/>
        </w:rPr>
      </w:pPr>
      <w:r w:rsidRPr="00695050">
        <w:rPr>
          <w:rFonts w:ascii="Georgia" w:hAnsi="Georgia" w:cs="Times New Roman"/>
          <w:sz w:val="20"/>
          <w:szCs w:val="20"/>
        </w:rPr>
        <w:t>Za datę przekazania oferty przyjmuje się datę jej przekazania w systemie (platformie) w drugim kroku składania oferty poprzez kliknięcie przycisku “</w:t>
      </w:r>
      <w:r w:rsidRPr="00695050">
        <w:rPr>
          <w:rFonts w:ascii="Georgia" w:hAnsi="Georgia" w:cs="Times New Roman"/>
          <w:b/>
          <w:sz w:val="20"/>
          <w:szCs w:val="20"/>
        </w:rPr>
        <w:t>Złóż ofertę</w:t>
      </w:r>
      <w:r w:rsidRPr="00695050">
        <w:rPr>
          <w:rFonts w:ascii="Georgia" w:hAnsi="Georgia" w:cs="Times New Roman"/>
          <w:sz w:val="20"/>
          <w:szCs w:val="20"/>
        </w:rPr>
        <w:t>” i wyświetlenie się komunikatu, że oferta została zaszyfrowana i złożona.</w:t>
      </w:r>
    </w:p>
    <w:p w14:paraId="21E5C42F" w14:textId="77777777" w:rsidR="005F1780" w:rsidRPr="00695050" w:rsidRDefault="005F1780" w:rsidP="00605DAD">
      <w:pPr>
        <w:pStyle w:val="Normalny3"/>
        <w:numPr>
          <w:ilvl w:val="0"/>
          <w:numId w:val="34"/>
        </w:numPr>
        <w:spacing w:line="360" w:lineRule="auto"/>
        <w:ind w:left="0" w:firstLine="0"/>
        <w:jc w:val="both"/>
        <w:rPr>
          <w:rStyle w:val="Hipercze"/>
          <w:rFonts w:ascii="Georgia" w:hAnsi="Georgia"/>
          <w:color w:val="auto"/>
          <w:sz w:val="20"/>
          <w:szCs w:val="20"/>
          <w:u w:val="none"/>
        </w:rPr>
      </w:pPr>
      <w:r w:rsidRPr="00695050">
        <w:rPr>
          <w:rFonts w:ascii="Georgia" w:hAnsi="Georgia" w:cs="Times New Roman"/>
          <w:b/>
          <w:sz w:val="20"/>
          <w:szCs w:val="20"/>
        </w:rPr>
        <w:lastRenderedPageBreak/>
        <w:t>Szczegółowa instrukcja</w:t>
      </w:r>
      <w:r w:rsidRPr="00695050">
        <w:rPr>
          <w:rFonts w:ascii="Georgia" w:hAnsi="Georgia" w:cs="Times New Roman"/>
          <w:sz w:val="20"/>
          <w:szCs w:val="20"/>
        </w:rPr>
        <w:t xml:space="preserve"> dla Wykonawców dotycząca złożenia, zmiany i wycofania oferty znajduje się na stronie internetowej pod adresem:  </w:t>
      </w:r>
      <w:hyperlink r:id="rId26" w:history="1">
        <w:r w:rsidR="00695050" w:rsidRPr="00695050">
          <w:rPr>
            <w:rStyle w:val="Hipercze"/>
            <w:rFonts w:ascii="Georgia" w:hAnsi="Georgia"/>
            <w:sz w:val="20"/>
            <w:szCs w:val="20"/>
          </w:rPr>
          <w:t>https://platformazakupowa.pl/pn/zzozwadowice</w:t>
        </w:r>
      </w:hyperlink>
    </w:p>
    <w:p w14:paraId="06A40596" w14:textId="77777777" w:rsidR="00695050" w:rsidRPr="00695050" w:rsidRDefault="00695050" w:rsidP="00695050">
      <w:pPr>
        <w:pStyle w:val="Normalny3"/>
        <w:spacing w:line="360" w:lineRule="auto"/>
        <w:ind w:left="284"/>
        <w:jc w:val="both"/>
        <w:rPr>
          <w:rFonts w:ascii="Georgia" w:hAnsi="Georgia" w:cs="Times New Roman"/>
          <w:sz w:val="20"/>
          <w:szCs w:val="20"/>
        </w:rPr>
      </w:pPr>
    </w:p>
    <w:p w14:paraId="5D76FC0B" w14:textId="77777777" w:rsidR="005F1780" w:rsidRPr="00695050" w:rsidRDefault="005F1780" w:rsidP="00695050">
      <w:pPr>
        <w:pStyle w:val="Normalny3"/>
        <w:spacing w:line="360" w:lineRule="auto"/>
        <w:jc w:val="both"/>
        <w:rPr>
          <w:rFonts w:ascii="Georgia" w:hAnsi="Georgia" w:cs="Times New Roman"/>
          <w:b/>
          <w:sz w:val="20"/>
          <w:szCs w:val="20"/>
        </w:rPr>
      </w:pPr>
      <w:bookmarkStart w:id="29" w:name="_heading=h.5dbt01wipcl5" w:colFirst="0" w:colLast="0"/>
      <w:bookmarkEnd w:id="29"/>
      <w:r w:rsidRPr="00695050">
        <w:rPr>
          <w:rFonts w:ascii="Georgia" w:hAnsi="Georgia" w:cs="Times New Roman"/>
          <w:b/>
          <w:sz w:val="20"/>
          <w:szCs w:val="20"/>
        </w:rPr>
        <w:t>B. OFERTY SKŁADANE W FORMIE PISEMNEJ – siedziba zamawiającego:</w:t>
      </w:r>
    </w:p>
    <w:p w14:paraId="38B026CF" w14:textId="77777777" w:rsidR="00695050" w:rsidRPr="00695050" w:rsidRDefault="005F1780" w:rsidP="00605DAD">
      <w:pPr>
        <w:numPr>
          <w:ilvl w:val="0"/>
          <w:numId w:val="35"/>
        </w:numPr>
        <w:suppressAutoHyphens w:val="0"/>
        <w:spacing w:line="360" w:lineRule="auto"/>
        <w:ind w:left="0" w:firstLine="0"/>
        <w:jc w:val="both"/>
        <w:textAlignment w:val="baseline"/>
        <w:rPr>
          <w:rFonts w:ascii="Georgia" w:hAnsi="Georgia"/>
          <w:color w:val="000000"/>
          <w:sz w:val="20"/>
          <w:szCs w:val="20"/>
        </w:rPr>
      </w:pPr>
      <w:r w:rsidRPr="00695050">
        <w:rPr>
          <w:rFonts w:ascii="Georgia" w:hAnsi="Georgia"/>
          <w:sz w:val="20"/>
          <w:szCs w:val="20"/>
        </w:rPr>
        <w:t>Ofertę wraz z wymaganymi na tym etapie postępowania dokumentami należy</w:t>
      </w:r>
      <w:r w:rsidRPr="00695050">
        <w:rPr>
          <w:rFonts w:ascii="Georgia" w:hAnsi="Georgia"/>
          <w:color w:val="000000"/>
          <w:sz w:val="20"/>
          <w:szCs w:val="20"/>
        </w:rPr>
        <w:t xml:space="preserve"> złożyć </w:t>
      </w:r>
      <w:r w:rsidR="00695050" w:rsidRPr="00695050">
        <w:rPr>
          <w:rFonts w:ascii="Georgia" w:hAnsi="Georgia" w:cs="Georgia"/>
          <w:sz w:val="20"/>
          <w:szCs w:val="20"/>
        </w:rPr>
        <w:t xml:space="preserve">Oferty należy składać w </w:t>
      </w:r>
      <w:r w:rsidR="00695050" w:rsidRPr="00695050">
        <w:rPr>
          <w:rFonts w:ascii="Georgia" w:hAnsi="Georgia" w:cs="Georgia"/>
          <w:sz w:val="20"/>
          <w:szCs w:val="20"/>
          <w:lang w:eastAsia="en-US"/>
        </w:rPr>
        <w:t>Sekretariacie, (pok. nr 230) lub przesłać na adres Zamawiającego: Zespół Zakładów Opieki Zdrowotnej w Wadowicach; ul. Karmelicka 5, 34-100 Wadowice</w:t>
      </w:r>
      <w:r w:rsidR="00695050" w:rsidRPr="00695050">
        <w:rPr>
          <w:rFonts w:ascii="Georgia" w:hAnsi="Georgia"/>
          <w:color w:val="000000"/>
          <w:sz w:val="20"/>
          <w:szCs w:val="20"/>
        </w:rPr>
        <w:t>.</w:t>
      </w:r>
    </w:p>
    <w:p w14:paraId="58CDB3DB" w14:textId="77777777" w:rsidR="005F1780" w:rsidRPr="00AB4503" w:rsidRDefault="005F1780" w:rsidP="00605DAD">
      <w:pPr>
        <w:numPr>
          <w:ilvl w:val="0"/>
          <w:numId w:val="35"/>
        </w:numPr>
        <w:suppressAutoHyphens w:val="0"/>
        <w:spacing w:line="360" w:lineRule="auto"/>
        <w:ind w:left="0" w:firstLine="0"/>
        <w:jc w:val="both"/>
        <w:textAlignment w:val="baseline"/>
        <w:rPr>
          <w:rFonts w:ascii="Georgia" w:hAnsi="Georgia"/>
          <w:color w:val="000000"/>
          <w:sz w:val="20"/>
          <w:szCs w:val="20"/>
        </w:rPr>
      </w:pPr>
      <w:r w:rsidRPr="00695050">
        <w:rPr>
          <w:rFonts w:ascii="Georgia" w:hAnsi="Georgia"/>
          <w:color w:val="000000"/>
          <w:sz w:val="20"/>
          <w:szCs w:val="20"/>
        </w:rPr>
        <w:t xml:space="preserve">W przypadku </w:t>
      </w:r>
      <w:r w:rsidRPr="00695050">
        <w:rPr>
          <w:rFonts w:ascii="Georgia" w:hAnsi="Georgia"/>
          <w:b/>
          <w:color w:val="000000"/>
          <w:sz w:val="20"/>
          <w:szCs w:val="20"/>
        </w:rPr>
        <w:t>złożenia oferty</w:t>
      </w:r>
      <w:r w:rsidR="00404BD1">
        <w:rPr>
          <w:rFonts w:ascii="Georgia" w:hAnsi="Georgia"/>
          <w:b/>
          <w:color w:val="000000"/>
          <w:sz w:val="20"/>
          <w:szCs w:val="20"/>
        </w:rPr>
        <w:t xml:space="preserve"> </w:t>
      </w:r>
      <w:r w:rsidRPr="00695050">
        <w:rPr>
          <w:rFonts w:ascii="Georgia" w:hAnsi="Georgia"/>
          <w:b/>
          <w:color w:val="000000"/>
          <w:sz w:val="20"/>
          <w:szCs w:val="20"/>
        </w:rPr>
        <w:t>po</w:t>
      </w:r>
      <w:r w:rsidRPr="00695050">
        <w:rPr>
          <w:rFonts w:ascii="Georgia" w:hAnsi="Georgia"/>
          <w:color w:val="000000"/>
          <w:sz w:val="20"/>
          <w:szCs w:val="20"/>
        </w:rPr>
        <w:t xml:space="preserve"> wyznaczonym </w:t>
      </w:r>
      <w:r w:rsidRPr="00695050">
        <w:rPr>
          <w:rFonts w:ascii="Georgia" w:hAnsi="Georgia"/>
          <w:b/>
          <w:color w:val="000000"/>
          <w:sz w:val="20"/>
          <w:szCs w:val="20"/>
        </w:rPr>
        <w:t>terminie</w:t>
      </w:r>
      <w:r w:rsidRPr="00695050">
        <w:rPr>
          <w:rFonts w:ascii="Georgia" w:hAnsi="Georgia"/>
          <w:color w:val="000000"/>
          <w:sz w:val="20"/>
          <w:szCs w:val="20"/>
        </w:rPr>
        <w:t>, zamaw</w:t>
      </w:r>
      <w:r w:rsidR="00404BD1">
        <w:rPr>
          <w:rFonts w:ascii="Georgia" w:hAnsi="Georgia"/>
          <w:color w:val="000000"/>
          <w:sz w:val="20"/>
          <w:szCs w:val="20"/>
        </w:rPr>
        <w:t>iający niezwłocznie zawiadomi o </w:t>
      </w:r>
      <w:r w:rsidRPr="00695050">
        <w:rPr>
          <w:rFonts w:ascii="Georgia" w:hAnsi="Georgia"/>
          <w:color w:val="000000"/>
          <w:sz w:val="20"/>
          <w:szCs w:val="20"/>
        </w:rPr>
        <w:t xml:space="preserve">tym wykonawcę oraz </w:t>
      </w:r>
      <w:r w:rsidRPr="00695050">
        <w:rPr>
          <w:rFonts w:ascii="Georgia" w:hAnsi="Georgia"/>
          <w:b/>
          <w:color w:val="000000"/>
          <w:sz w:val="20"/>
          <w:szCs w:val="20"/>
        </w:rPr>
        <w:t>zwróci ofertę</w:t>
      </w:r>
      <w:r w:rsidRPr="00695050">
        <w:rPr>
          <w:rFonts w:ascii="Georgia" w:hAnsi="Georgia"/>
          <w:color w:val="000000"/>
          <w:sz w:val="20"/>
          <w:szCs w:val="20"/>
        </w:rPr>
        <w:t xml:space="preserve"> po upływie terminu do wniesienia odwołania.</w:t>
      </w:r>
    </w:p>
    <w:p w14:paraId="6679BE89" w14:textId="77777777" w:rsidR="005F1780" w:rsidRPr="00E86E96" w:rsidRDefault="005F1780" w:rsidP="00EC5170">
      <w:pPr>
        <w:spacing w:line="360" w:lineRule="auto"/>
        <w:jc w:val="both"/>
        <w:rPr>
          <w:rFonts w:ascii="Georgia" w:hAnsi="Georgia" w:cs="Georgia"/>
          <w:b/>
          <w:bCs/>
          <w:i/>
          <w:iCs/>
          <w:color w:val="000000"/>
          <w:sz w:val="20"/>
          <w:szCs w:val="20"/>
          <w:shd w:val="clear" w:color="auto" w:fill="C0C0C0"/>
        </w:rPr>
      </w:pPr>
    </w:p>
    <w:p w14:paraId="678F6FC6" w14:textId="77777777" w:rsidR="00EC5170" w:rsidRPr="00E86E96" w:rsidRDefault="00EC5170" w:rsidP="00EC5170">
      <w:pPr>
        <w:pStyle w:val="Nagwek1"/>
        <w:shd w:val="clear" w:color="auto" w:fill="F2F2F2"/>
        <w:spacing w:before="0" w:after="0" w:line="360" w:lineRule="auto"/>
        <w:rPr>
          <w:rFonts w:ascii="Georgia" w:hAnsi="Georgia" w:cs="Georgia"/>
          <w:b/>
          <w:bCs w:val="0"/>
          <w:color w:val="000000"/>
          <w:sz w:val="20"/>
          <w:szCs w:val="20"/>
        </w:rPr>
      </w:pPr>
      <w:bookmarkStart w:id="30" w:name="_Toc492464140"/>
      <w:bookmarkStart w:id="31" w:name="_Toc39131842"/>
      <w:r w:rsidRPr="00E86E96">
        <w:rPr>
          <w:rFonts w:ascii="Georgia" w:hAnsi="Georgia" w:cs="Georgia"/>
          <w:b/>
          <w:bCs w:val="0"/>
          <w:color w:val="000000"/>
          <w:sz w:val="20"/>
          <w:szCs w:val="20"/>
        </w:rPr>
        <w:t xml:space="preserve">XV. </w:t>
      </w:r>
      <w:bookmarkStart w:id="32" w:name="_Toc266275251"/>
      <w:r w:rsidRPr="00E86E96">
        <w:rPr>
          <w:rFonts w:ascii="Georgia" w:hAnsi="Georgia" w:cs="Georgia"/>
          <w:b/>
          <w:bCs w:val="0"/>
          <w:color w:val="000000"/>
          <w:sz w:val="20"/>
          <w:szCs w:val="20"/>
        </w:rPr>
        <w:t>Opis sposobu obliczenia ceny:</w:t>
      </w:r>
      <w:bookmarkEnd w:id="30"/>
      <w:bookmarkEnd w:id="32"/>
      <w:bookmarkEnd w:id="31"/>
    </w:p>
    <w:p w14:paraId="04BFEF40" w14:textId="604246CD" w:rsidR="00EC5170" w:rsidRPr="00E86E96" w:rsidRDefault="00EC5170" w:rsidP="00EC5170">
      <w:pPr>
        <w:widowControl w:val="0"/>
        <w:tabs>
          <w:tab w:val="left" w:pos="240"/>
          <w:tab w:val="left" w:pos="426"/>
        </w:tabs>
        <w:spacing w:line="360" w:lineRule="auto"/>
        <w:jc w:val="both"/>
        <w:rPr>
          <w:rFonts w:ascii="Georgia" w:hAnsi="Georgia" w:cs="Georgia"/>
          <w:color w:val="000000"/>
          <w:sz w:val="20"/>
          <w:szCs w:val="20"/>
        </w:rPr>
      </w:pPr>
      <w:r w:rsidRPr="00E86E96">
        <w:rPr>
          <w:rFonts w:ascii="Georgia" w:hAnsi="Georgia" w:cs="Georgia"/>
          <w:color w:val="000000"/>
          <w:sz w:val="20"/>
          <w:szCs w:val="20"/>
        </w:rPr>
        <w:t>1. Wykonawca musi przedstawić cenę za przedmiot zamówienia w formularzu ofertowym, stanowiącym</w:t>
      </w:r>
      <w:r w:rsidR="00404BD1">
        <w:rPr>
          <w:rFonts w:ascii="Georgia" w:hAnsi="Georgia" w:cs="Georgia"/>
          <w:color w:val="000000"/>
          <w:sz w:val="20"/>
          <w:szCs w:val="20"/>
        </w:rPr>
        <w:t xml:space="preserve"> </w:t>
      </w:r>
      <w:r w:rsidRPr="00906F78">
        <w:rPr>
          <w:rFonts w:ascii="Georgia" w:hAnsi="Georgia" w:cs="Georgia"/>
          <w:b/>
          <w:bCs/>
          <w:color w:val="000000"/>
          <w:sz w:val="20"/>
          <w:szCs w:val="20"/>
        </w:rPr>
        <w:t xml:space="preserve">załącznik nr </w:t>
      </w:r>
      <w:r w:rsidR="00906F78" w:rsidRPr="00906F78">
        <w:rPr>
          <w:rFonts w:ascii="Georgia" w:hAnsi="Georgia" w:cs="Georgia"/>
          <w:b/>
          <w:bCs/>
          <w:color w:val="000000"/>
          <w:sz w:val="20"/>
          <w:szCs w:val="20"/>
        </w:rPr>
        <w:t>5</w:t>
      </w:r>
      <w:r w:rsidRPr="00906F78">
        <w:rPr>
          <w:rFonts w:ascii="Georgia" w:hAnsi="Georgia" w:cs="Georgia"/>
          <w:b/>
          <w:bCs/>
          <w:color w:val="000000"/>
          <w:sz w:val="20"/>
          <w:szCs w:val="20"/>
        </w:rPr>
        <w:t xml:space="preserve"> do SIWZ</w:t>
      </w:r>
      <w:r w:rsidRPr="00E53670">
        <w:rPr>
          <w:rFonts w:ascii="Georgia" w:hAnsi="Georgia" w:cs="Georgia"/>
          <w:b/>
          <w:bCs/>
          <w:color w:val="000000"/>
          <w:sz w:val="20"/>
          <w:szCs w:val="20"/>
        </w:rPr>
        <w:t>.</w:t>
      </w:r>
    </w:p>
    <w:p w14:paraId="524A2871" w14:textId="77777777" w:rsidR="00EC5170" w:rsidRPr="00E86E96" w:rsidRDefault="00EC5170" w:rsidP="00EC5170">
      <w:pPr>
        <w:widowControl w:val="0"/>
        <w:numPr>
          <w:ilvl w:val="0"/>
          <w:numId w:val="5"/>
        </w:numPr>
        <w:tabs>
          <w:tab w:val="left" w:pos="240"/>
          <w:tab w:val="left" w:pos="426"/>
        </w:tabs>
        <w:spacing w:line="360" w:lineRule="auto"/>
        <w:jc w:val="both"/>
        <w:rPr>
          <w:rFonts w:ascii="Georgia" w:hAnsi="Georgia" w:cs="Georgia"/>
          <w:color w:val="000000"/>
          <w:sz w:val="20"/>
          <w:szCs w:val="20"/>
        </w:rPr>
      </w:pPr>
      <w:r w:rsidRPr="00E86E96">
        <w:rPr>
          <w:rFonts w:ascii="Georgia" w:hAnsi="Georgia" w:cs="Georgia"/>
          <w:color w:val="000000"/>
          <w:sz w:val="20"/>
          <w:szCs w:val="20"/>
        </w:rPr>
        <w:t>Cena powinna być podana cyfrowo i słownie w złotych polskich, zaokrąglona do dwóch miejsc po przecinku.</w:t>
      </w:r>
    </w:p>
    <w:p w14:paraId="01FE47C1" w14:textId="77777777" w:rsidR="00EC5170" w:rsidRPr="00E86E96" w:rsidRDefault="00EC5170" w:rsidP="00EC5170">
      <w:pPr>
        <w:widowControl w:val="0"/>
        <w:numPr>
          <w:ilvl w:val="0"/>
          <w:numId w:val="5"/>
        </w:numPr>
        <w:tabs>
          <w:tab w:val="left" w:pos="240"/>
          <w:tab w:val="left" w:pos="426"/>
        </w:tabs>
        <w:spacing w:line="360" w:lineRule="auto"/>
        <w:ind w:left="0" w:firstLine="0"/>
        <w:jc w:val="both"/>
        <w:rPr>
          <w:rFonts w:ascii="Georgia" w:hAnsi="Georgia" w:cs="Georgia"/>
          <w:color w:val="000000"/>
          <w:sz w:val="20"/>
          <w:szCs w:val="20"/>
        </w:rPr>
      </w:pPr>
      <w:r w:rsidRPr="00E86E96">
        <w:rPr>
          <w:rFonts w:ascii="Georgia" w:hAnsi="Georgia" w:cs="Georgia"/>
          <w:color w:val="000000"/>
          <w:sz w:val="20"/>
          <w:szCs w:val="20"/>
        </w:rPr>
        <w:t xml:space="preserve">W ofercie należy podać cenę netto, stawkę podatku VAT oraz cenę brutto. </w:t>
      </w:r>
    </w:p>
    <w:p w14:paraId="13135C48" w14:textId="77777777" w:rsidR="00EC5170" w:rsidRPr="00E86E96" w:rsidRDefault="00EC5170" w:rsidP="00EC5170">
      <w:pPr>
        <w:widowControl w:val="0"/>
        <w:numPr>
          <w:ilvl w:val="0"/>
          <w:numId w:val="5"/>
        </w:numPr>
        <w:tabs>
          <w:tab w:val="left" w:pos="240"/>
          <w:tab w:val="left" w:pos="426"/>
        </w:tabs>
        <w:spacing w:line="360" w:lineRule="auto"/>
        <w:ind w:left="0" w:firstLine="0"/>
        <w:jc w:val="both"/>
        <w:rPr>
          <w:rFonts w:ascii="Georgia" w:hAnsi="Georgia" w:cs="Georgia"/>
          <w:color w:val="000000"/>
          <w:sz w:val="20"/>
          <w:szCs w:val="20"/>
        </w:rPr>
      </w:pPr>
      <w:r w:rsidRPr="00E86E96">
        <w:rPr>
          <w:rFonts w:ascii="Georgia" w:hAnsi="Georgia" w:cs="Georgia"/>
          <w:color w:val="000000"/>
          <w:sz w:val="20"/>
          <w:szCs w:val="20"/>
        </w:rPr>
        <w:t>Cena oferty winna obejmować całkowity koszt wykonania zadania zamówienia wraz z podatkiem VAT. Równocześnie Wykonawca ponosi wszystkie koszty związane z przygotowaniem i złożeniem oferty.</w:t>
      </w:r>
    </w:p>
    <w:p w14:paraId="68C7ED3B" w14:textId="77777777" w:rsidR="00EC5170" w:rsidRPr="00E86E96" w:rsidRDefault="00EC5170" w:rsidP="00EC5170">
      <w:pPr>
        <w:widowControl w:val="0"/>
        <w:numPr>
          <w:ilvl w:val="0"/>
          <w:numId w:val="5"/>
        </w:numPr>
        <w:tabs>
          <w:tab w:val="left" w:pos="240"/>
          <w:tab w:val="left" w:pos="426"/>
        </w:tabs>
        <w:spacing w:line="360" w:lineRule="auto"/>
        <w:ind w:left="0" w:firstLine="0"/>
        <w:jc w:val="both"/>
        <w:rPr>
          <w:rFonts w:ascii="Georgia" w:hAnsi="Georgia" w:cs="Georgia"/>
          <w:color w:val="000000"/>
          <w:sz w:val="20"/>
          <w:szCs w:val="20"/>
        </w:rPr>
      </w:pPr>
      <w:r w:rsidRPr="00E86E96">
        <w:rPr>
          <w:rFonts w:ascii="Georgia" w:hAnsi="Georgia" w:cs="Georgia"/>
          <w:color w:val="000000"/>
          <w:sz w:val="20"/>
          <w:szCs w:val="20"/>
        </w:rPr>
        <w:t xml:space="preserve">W przypadku omyłek w zakresie obliczania ceny, Zamawiający będzie postępował zgodnie z zaleceniami określonymi  w art. 87 i 89 ustawy Pzp. </w:t>
      </w:r>
    </w:p>
    <w:p w14:paraId="58E4CE51" w14:textId="77777777" w:rsidR="00EC5170" w:rsidRPr="00E86E96" w:rsidRDefault="00EC5170" w:rsidP="00EC5170">
      <w:pPr>
        <w:widowControl w:val="0"/>
        <w:tabs>
          <w:tab w:val="left" w:pos="240"/>
          <w:tab w:val="left" w:pos="426"/>
        </w:tabs>
        <w:spacing w:line="360" w:lineRule="auto"/>
        <w:jc w:val="both"/>
        <w:rPr>
          <w:rFonts w:ascii="Georgia" w:hAnsi="Georgia" w:cs="Georgia"/>
          <w:color w:val="000000"/>
          <w:sz w:val="20"/>
          <w:szCs w:val="20"/>
        </w:rPr>
      </w:pPr>
    </w:p>
    <w:p w14:paraId="5CCBEA1E" w14:textId="77777777" w:rsidR="00EC5170" w:rsidRPr="00E86E96" w:rsidRDefault="00EC5170" w:rsidP="00EC5170">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3" w:name="_Toc492464141"/>
      <w:bookmarkStart w:id="34" w:name="_Toc39131843"/>
      <w:r w:rsidRPr="00E86E96">
        <w:rPr>
          <w:rFonts w:ascii="Georgia" w:hAnsi="Georgia" w:cs="Georgia"/>
          <w:b/>
          <w:bCs w:val="0"/>
          <w:color w:val="000000"/>
          <w:sz w:val="20"/>
          <w:szCs w:val="20"/>
        </w:rPr>
        <w:t xml:space="preserve">XVI. </w:t>
      </w:r>
      <w:bookmarkStart w:id="35" w:name="_Toc266275252"/>
      <w:bookmarkStart w:id="36" w:name="_Hlk40165992"/>
      <w:r w:rsidRPr="00E86E96">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6"/>
      <w:r w:rsidRPr="00E86E96">
        <w:rPr>
          <w:rFonts w:ascii="Georgia" w:hAnsi="Georgia" w:cs="Georgia"/>
          <w:b/>
          <w:bCs w:val="0"/>
          <w:color w:val="000000"/>
          <w:sz w:val="20"/>
          <w:szCs w:val="20"/>
        </w:rPr>
        <w:t>.</w:t>
      </w:r>
      <w:bookmarkEnd w:id="33"/>
      <w:bookmarkEnd w:id="35"/>
      <w:bookmarkEnd w:id="34"/>
    </w:p>
    <w:p w14:paraId="15E161EF" w14:textId="77777777" w:rsidR="00833765" w:rsidRPr="0003598E" w:rsidRDefault="00833765" w:rsidP="00833765">
      <w:pPr>
        <w:pStyle w:val="Tekstpodstawowy"/>
        <w:tabs>
          <w:tab w:val="left" w:pos="567"/>
        </w:tabs>
        <w:spacing w:line="360" w:lineRule="auto"/>
        <w:jc w:val="both"/>
        <w:rPr>
          <w:rFonts w:ascii="Georgia" w:hAnsi="Georgia" w:cs="Georgia"/>
          <w:b w:val="0"/>
          <w:bCs w:val="0"/>
          <w:i w:val="0"/>
          <w:iCs w:val="0"/>
          <w:sz w:val="20"/>
          <w:szCs w:val="20"/>
          <w:lang w:val="pl-PL"/>
        </w:rPr>
      </w:pPr>
      <w:bookmarkStart w:id="37" w:name="_Toc492464142"/>
      <w:r w:rsidRPr="0003598E">
        <w:rPr>
          <w:rFonts w:ascii="Georgia" w:hAnsi="Georgia" w:cs="Georgia"/>
          <w:b w:val="0"/>
          <w:i w:val="0"/>
          <w:sz w:val="20"/>
          <w:szCs w:val="20"/>
          <w:lang w:val="pl-PL"/>
        </w:rPr>
        <w:t>Zamawiający podczas oceny ofert kierować się będzie następującymi kryteriami:</w:t>
      </w:r>
    </w:p>
    <w:p w14:paraId="0276C9EC" w14:textId="77777777" w:rsidR="00833765" w:rsidRPr="00833765" w:rsidRDefault="00833765" w:rsidP="00605DAD">
      <w:pPr>
        <w:pStyle w:val="Tekstpodstawowy"/>
        <w:numPr>
          <w:ilvl w:val="1"/>
          <w:numId w:val="38"/>
        </w:numPr>
        <w:tabs>
          <w:tab w:val="clear" w:pos="1080"/>
          <w:tab w:val="num" w:pos="284"/>
        </w:tabs>
        <w:spacing w:after="0" w:line="360" w:lineRule="auto"/>
        <w:ind w:left="0" w:firstLine="0"/>
        <w:jc w:val="both"/>
        <w:textAlignment w:val="baseline"/>
        <w:rPr>
          <w:rFonts w:ascii="Georgia" w:hAnsi="Georgia" w:cs="Georgia"/>
          <w:b w:val="0"/>
          <w:bCs w:val="0"/>
          <w:i w:val="0"/>
          <w:iCs w:val="0"/>
          <w:sz w:val="20"/>
          <w:szCs w:val="20"/>
        </w:rPr>
      </w:pPr>
      <w:r w:rsidRPr="00833765">
        <w:rPr>
          <w:rFonts w:ascii="Georgia" w:hAnsi="Georgia" w:cs="Georgia"/>
          <w:b w:val="0"/>
          <w:i w:val="0"/>
          <w:sz w:val="20"/>
          <w:szCs w:val="20"/>
        </w:rPr>
        <w:t xml:space="preserve">Cena 60% </w:t>
      </w:r>
    </w:p>
    <w:p w14:paraId="222D09C6" w14:textId="77777777" w:rsidR="00833765" w:rsidRPr="0003598E" w:rsidRDefault="00833765" w:rsidP="00833765">
      <w:pPr>
        <w:pStyle w:val="Tekstpodstawowy"/>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Cena brutto przedmiotu zamówienia 60 % wg wzoru dla pakietu:</w:t>
      </w:r>
    </w:p>
    <w:tbl>
      <w:tblPr>
        <w:tblW w:w="0" w:type="auto"/>
        <w:tblInd w:w="70" w:type="dxa"/>
        <w:tblLayout w:type="fixed"/>
        <w:tblCellMar>
          <w:left w:w="70" w:type="dxa"/>
          <w:right w:w="70" w:type="dxa"/>
        </w:tblCellMar>
        <w:tblLook w:val="0000" w:firstRow="0" w:lastRow="0" w:firstColumn="0" w:lastColumn="0" w:noHBand="0" w:noVBand="0"/>
      </w:tblPr>
      <w:tblGrid>
        <w:gridCol w:w="1168"/>
        <w:gridCol w:w="2536"/>
        <w:gridCol w:w="1680"/>
      </w:tblGrid>
      <w:tr w:rsidR="00833765" w:rsidRPr="00833765" w14:paraId="0EF87FF8" w14:textId="77777777" w:rsidTr="00D37A7A">
        <w:trPr>
          <w:cantSplit/>
          <w:trHeight w:hRule="exact" w:val="274"/>
        </w:trPr>
        <w:tc>
          <w:tcPr>
            <w:tcW w:w="1168" w:type="dxa"/>
            <w:vMerge w:val="restart"/>
            <w:shd w:val="clear" w:color="auto" w:fill="auto"/>
            <w:vAlign w:val="center"/>
          </w:tcPr>
          <w:p w14:paraId="34DCBCC3" w14:textId="77777777" w:rsidR="00833765" w:rsidRPr="00833765" w:rsidRDefault="00833765" w:rsidP="00D37A7A">
            <w:pPr>
              <w:pStyle w:val="Tekstpodstawowy"/>
              <w:snapToGrid w:val="0"/>
              <w:spacing w:line="360" w:lineRule="auto"/>
              <w:jc w:val="both"/>
              <w:rPr>
                <w:rFonts w:ascii="Georgia" w:hAnsi="Georgia" w:cs="Georgia"/>
                <w:b w:val="0"/>
                <w:bCs w:val="0"/>
                <w:i w:val="0"/>
                <w:iCs w:val="0"/>
                <w:sz w:val="20"/>
                <w:szCs w:val="20"/>
              </w:rPr>
            </w:pPr>
            <w:r w:rsidRPr="00833765">
              <w:rPr>
                <w:rFonts w:ascii="Georgia" w:hAnsi="Georgia" w:cs="Georgia"/>
                <w:b w:val="0"/>
                <w:i w:val="0"/>
                <w:sz w:val="20"/>
                <w:szCs w:val="20"/>
              </w:rPr>
              <w:t>Cena =</w:t>
            </w:r>
          </w:p>
        </w:tc>
        <w:tc>
          <w:tcPr>
            <w:tcW w:w="2536" w:type="dxa"/>
            <w:shd w:val="clear" w:color="auto" w:fill="auto"/>
          </w:tcPr>
          <w:p w14:paraId="1342486E" w14:textId="77777777" w:rsidR="00833765" w:rsidRPr="00833765" w:rsidRDefault="00833765" w:rsidP="00D37A7A">
            <w:pPr>
              <w:pStyle w:val="Tekstpodstawowy"/>
              <w:snapToGrid w:val="0"/>
              <w:spacing w:line="360" w:lineRule="auto"/>
              <w:jc w:val="both"/>
              <w:rPr>
                <w:rFonts w:ascii="Georgia" w:hAnsi="Georgia" w:cs="Georgia"/>
                <w:b w:val="0"/>
                <w:bCs w:val="0"/>
                <w:i w:val="0"/>
                <w:iCs w:val="0"/>
                <w:sz w:val="20"/>
                <w:szCs w:val="20"/>
              </w:rPr>
            </w:pPr>
            <w:r w:rsidRPr="00833765">
              <w:rPr>
                <w:rFonts w:ascii="Georgia" w:hAnsi="Georgia" w:cs="Georgia"/>
                <w:b w:val="0"/>
                <w:i w:val="0"/>
                <w:sz w:val="20"/>
                <w:szCs w:val="20"/>
              </w:rPr>
              <w:t>Cena najniższa</w:t>
            </w:r>
          </w:p>
        </w:tc>
        <w:tc>
          <w:tcPr>
            <w:tcW w:w="1680" w:type="dxa"/>
            <w:vMerge w:val="restart"/>
            <w:shd w:val="clear" w:color="auto" w:fill="auto"/>
            <w:vAlign w:val="center"/>
          </w:tcPr>
          <w:p w14:paraId="70E1514A" w14:textId="77777777" w:rsidR="00833765" w:rsidRPr="00833765" w:rsidRDefault="00833765" w:rsidP="00D37A7A">
            <w:pPr>
              <w:pStyle w:val="Tekstpodstawowy"/>
              <w:snapToGrid w:val="0"/>
              <w:spacing w:line="360" w:lineRule="auto"/>
              <w:jc w:val="both"/>
              <w:rPr>
                <w:rFonts w:ascii="Georgia" w:hAnsi="Georgia" w:cs="Georgia"/>
                <w:b w:val="0"/>
                <w:bCs w:val="0"/>
                <w:i w:val="0"/>
                <w:iCs w:val="0"/>
                <w:sz w:val="20"/>
                <w:szCs w:val="20"/>
              </w:rPr>
            </w:pPr>
            <w:r w:rsidRPr="00833765">
              <w:rPr>
                <w:rFonts w:ascii="Georgia" w:hAnsi="Georgia" w:cs="Georgia"/>
                <w:b w:val="0"/>
                <w:i w:val="0"/>
                <w:sz w:val="20"/>
                <w:szCs w:val="20"/>
              </w:rPr>
              <w:t>x 100 x 60 %</w:t>
            </w:r>
          </w:p>
        </w:tc>
      </w:tr>
      <w:tr w:rsidR="00833765" w:rsidRPr="00833765" w14:paraId="0794791C" w14:textId="77777777" w:rsidTr="00D37A7A">
        <w:trPr>
          <w:cantSplit/>
          <w:trHeight w:hRule="exact" w:val="275"/>
        </w:trPr>
        <w:tc>
          <w:tcPr>
            <w:tcW w:w="1168" w:type="dxa"/>
            <w:vMerge/>
            <w:shd w:val="clear" w:color="auto" w:fill="auto"/>
            <w:vAlign w:val="center"/>
          </w:tcPr>
          <w:p w14:paraId="6E51F8C6" w14:textId="77777777" w:rsidR="00833765" w:rsidRPr="00833765" w:rsidRDefault="00833765" w:rsidP="00D37A7A">
            <w:pPr>
              <w:snapToGrid w:val="0"/>
              <w:spacing w:line="360" w:lineRule="auto"/>
              <w:rPr>
                <w:color w:val="000000"/>
              </w:rPr>
            </w:pPr>
          </w:p>
        </w:tc>
        <w:tc>
          <w:tcPr>
            <w:tcW w:w="2536" w:type="dxa"/>
            <w:tcBorders>
              <w:top w:val="single" w:sz="1" w:space="0" w:color="000000"/>
            </w:tcBorders>
            <w:shd w:val="clear" w:color="auto" w:fill="auto"/>
          </w:tcPr>
          <w:p w14:paraId="59C1C029" w14:textId="77777777" w:rsidR="00833765" w:rsidRPr="00833765" w:rsidRDefault="00833765" w:rsidP="00D37A7A">
            <w:pPr>
              <w:pStyle w:val="Tekstpodstawowy"/>
              <w:snapToGrid w:val="0"/>
              <w:spacing w:line="360" w:lineRule="auto"/>
              <w:jc w:val="both"/>
              <w:rPr>
                <w:rFonts w:ascii="Georgia" w:hAnsi="Georgia" w:cs="Georgia"/>
                <w:b w:val="0"/>
                <w:bCs w:val="0"/>
                <w:i w:val="0"/>
                <w:iCs w:val="0"/>
                <w:sz w:val="20"/>
                <w:szCs w:val="20"/>
              </w:rPr>
            </w:pPr>
            <w:r w:rsidRPr="00833765">
              <w:rPr>
                <w:rFonts w:ascii="Georgia" w:hAnsi="Georgia" w:cs="Georgia"/>
                <w:b w:val="0"/>
                <w:i w:val="0"/>
                <w:sz w:val="20"/>
                <w:szCs w:val="20"/>
              </w:rPr>
              <w:t>Cena oferowana</w:t>
            </w:r>
          </w:p>
        </w:tc>
        <w:tc>
          <w:tcPr>
            <w:tcW w:w="1680" w:type="dxa"/>
            <w:vMerge/>
            <w:shd w:val="clear" w:color="auto" w:fill="auto"/>
            <w:vAlign w:val="center"/>
          </w:tcPr>
          <w:p w14:paraId="78F5C506" w14:textId="77777777" w:rsidR="00833765" w:rsidRPr="00833765" w:rsidRDefault="00833765" w:rsidP="00D37A7A">
            <w:pPr>
              <w:snapToGrid w:val="0"/>
              <w:spacing w:line="360" w:lineRule="auto"/>
              <w:rPr>
                <w:color w:val="000000"/>
              </w:rPr>
            </w:pPr>
          </w:p>
        </w:tc>
      </w:tr>
    </w:tbl>
    <w:p w14:paraId="65F6D972" w14:textId="77777777" w:rsidR="00833765" w:rsidRPr="00833765" w:rsidRDefault="00833765" w:rsidP="00833765">
      <w:pPr>
        <w:pStyle w:val="Domylnie"/>
        <w:widowControl/>
        <w:spacing w:line="360" w:lineRule="auto"/>
        <w:jc w:val="both"/>
        <w:rPr>
          <w:rFonts w:ascii="Georgia" w:hAnsi="Georgia" w:cs="Times New Roman"/>
          <w:sz w:val="20"/>
          <w:szCs w:val="20"/>
        </w:rPr>
      </w:pPr>
    </w:p>
    <w:p w14:paraId="4A00E60C" w14:textId="33DD8641" w:rsidR="00833765" w:rsidRDefault="00833765" w:rsidP="00833765">
      <w:pPr>
        <w:pStyle w:val="Tekstpodstawowy"/>
        <w:spacing w:line="360" w:lineRule="auto"/>
        <w:jc w:val="both"/>
        <w:rPr>
          <w:rFonts w:ascii="Georgia" w:hAnsi="Georgia" w:cs="Georgia"/>
          <w:b w:val="0"/>
          <w:i w:val="0"/>
          <w:sz w:val="20"/>
          <w:szCs w:val="20"/>
        </w:rPr>
      </w:pPr>
      <w:bookmarkStart w:id="38" w:name="_Hlk40166119"/>
      <w:r w:rsidRPr="00833765">
        <w:rPr>
          <w:rFonts w:ascii="Georgia" w:hAnsi="Georgia" w:cs="Georgia"/>
          <w:b w:val="0"/>
          <w:i w:val="0"/>
          <w:kern w:val="2"/>
          <w:sz w:val="20"/>
          <w:szCs w:val="20"/>
        </w:rPr>
        <w:t>2.</w:t>
      </w:r>
      <w:r w:rsidRPr="00833765">
        <w:rPr>
          <w:rFonts w:ascii="Georgia" w:hAnsi="Georgia" w:cs="Georgia"/>
          <w:b w:val="0"/>
          <w:i w:val="0"/>
          <w:sz w:val="20"/>
          <w:szCs w:val="20"/>
        </w:rPr>
        <w:t>Jakość przedmiotu zamówienia 40%:</w:t>
      </w:r>
    </w:p>
    <w:p w14:paraId="547433B2" w14:textId="42118339" w:rsidR="004E5814" w:rsidRPr="004E5814" w:rsidRDefault="004E5814" w:rsidP="00833765">
      <w:pPr>
        <w:pStyle w:val="Tekstpodstawowy"/>
        <w:spacing w:line="360" w:lineRule="auto"/>
        <w:jc w:val="both"/>
        <w:rPr>
          <w:rFonts w:ascii="Georgia" w:hAnsi="Georgia" w:cs="Georgia"/>
          <w:b w:val="0"/>
          <w:i w:val="0"/>
          <w:sz w:val="20"/>
          <w:szCs w:val="20"/>
          <w:highlight w:val="yellow"/>
        </w:rPr>
      </w:pPr>
      <w:proofErr w:type="spellStart"/>
      <w:r w:rsidRPr="004E5814">
        <w:rPr>
          <w:rFonts w:ascii="Georgia" w:hAnsi="Georgia" w:cs="Georgia"/>
          <w:b w:val="0"/>
          <w:i w:val="0"/>
          <w:sz w:val="20"/>
          <w:szCs w:val="20"/>
          <w:highlight w:val="yellow"/>
        </w:rPr>
        <w:t>Modyfikacja</w:t>
      </w:r>
      <w:proofErr w:type="spellEnd"/>
      <w:r w:rsidRPr="004E5814">
        <w:rPr>
          <w:rFonts w:ascii="Georgia" w:hAnsi="Georgia" w:cs="Georgia"/>
          <w:b w:val="0"/>
          <w:i w:val="0"/>
          <w:sz w:val="20"/>
          <w:szCs w:val="20"/>
          <w:highlight w:val="yellow"/>
        </w:rPr>
        <w:t>:</w:t>
      </w:r>
    </w:p>
    <w:p w14:paraId="53C9E80F" w14:textId="77777777" w:rsidR="004E5814" w:rsidRPr="00D733CF" w:rsidRDefault="004E5814" w:rsidP="004E5814">
      <w:pPr>
        <w:pStyle w:val="Tekstpodstawowy"/>
        <w:spacing w:line="360" w:lineRule="auto"/>
        <w:ind w:left="360"/>
        <w:jc w:val="both"/>
        <w:rPr>
          <w:rFonts w:ascii="Georgia" w:hAnsi="Georgia" w:cs="Georgia"/>
          <w:bCs w:val="0"/>
          <w:i w:val="0"/>
          <w:iCs w:val="0"/>
          <w:sz w:val="20"/>
          <w:szCs w:val="20"/>
        </w:rPr>
      </w:pPr>
      <w:r w:rsidRPr="004E5814">
        <w:rPr>
          <w:rFonts w:ascii="Georgia" w:hAnsi="Georgia" w:cs="Georgia"/>
          <w:bCs w:val="0"/>
          <w:i w:val="0"/>
          <w:kern w:val="2"/>
          <w:sz w:val="20"/>
          <w:szCs w:val="20"/>
          <w:highlight w:val="yellow"/>
        </w:rPr>
        <w:t>„2.</w:t>
      </w:r>
      <w:r w:rsidRPr="004E5814">
        <w:rPr>
          <w:rFonts w:ascii="Georgia" w:hAnsi="Georgia" w:cs="Georgia"/>
          <w:bCs w:val="0"/>
          <w:i w:val="0"/>
          <w:sz w:val="20"/>
          <w:szCs w:val="20"/>
          <w:highlight w:val="yellow"/>
        </w:rPr>
        <w:t xml:space="preserve">Jakość przedmiotu zamówienia 40% - dotyczy </w:t>
      </w:r>
      <w:proofErr w:type="spellStart"/>
      <w:r w:rsidRPr="004E5814">
        <w:rPr>
          <w:rFonts w:ascii="Georgia" w:hAnsi="Georgia" w:cs="Georgia"/>
          <w:bCs w:val="0"/>
          <w:i w:val="0"/>
          <w:sz w:val="20"/>
          <w:szCs w:val="20"/>
          <w:highlight w:val="yellow"/>
        </w:rPr>
        <w:t>Pakietu</w:t>
      </w:r>
      <w:proofErr w:type="spellEnd"/>
      <w:r w:rsidRPr="004E5814">
        <w:rPr>
          <w:rFonts w:ascii="Georgia" w:hAnsi="Georgia" w:cs="Georgia"/>
          <w:bCs w:val="0"/>
          <w:i w:val="0"/>
          <w:sz w:val="20"/>
          <w:szCs w:val="20"/>
          <w:highlight w:val="yellow"/>
        </w:rPr>
        <w:t xml:space="preserve"> nr 1 i 2”</w:t>
      </w:r>
    </w:p>
    <w:bookmarkEnd w:id="38"/>
    <w:p w14:paraId="1F8628F6" w14:textId="77777777" w:rsidR="00833765" w:rsidRPr="0003598E" w:rsidRDefault="00833765" w:rsidP="00833765">
      <w:pPr>
        <w:pStyle w:val="Tekstpodstawowy"/>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Dostarczone próbki zostaną przekazane przez Komisję Przetargową na wybrane oddziały gdzie na podstawie ankiety zostanie przeprowadzona ocena jakości.</w:t>
      </w:r>
    </w:p>
    <w:p w14:paraId="78DE2D98" w14:textId="77777777" w:rsidR="00833765" w:rsidRPr="0003598E" w:rsidRDefault="00833765" w:rsidP="00833765">
      <w:pPr>
        <w:pStyle w:val="Tekstpodstawowy"/>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 xml:space="preserve">Poszczególne pozycje zostaną ocenione pojedynczo wg poniższych algorytmów. </w:t>
      </w:r>
    </w:p>
    <w:p w14:paraId="7E882450" w14:textId="77777777" w:rsidR="00833765" w:rsidRPr="0003598E" w:rsidRDefault="00833765" w:rsidP="00833765">
      <w:pPr>
        <w:pStyle w:val="Tekstpodstawowy"/>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W przypadku oceny kilku pozycji z danego Pakietu łączna ocena jakości dla tego Pakietu będzie stanowiła średnią arytmetyczną uprzednio ocenionych pozycji.</w:t>
      </w:r>
    </w:p>
    <w:p w14:paraId="47E61A42" w14:textId="77777777" w:rsidR="00833765" w:rsidRPr="0003598E" w:rsidRDefault="00833765" w:rsidP="00833765">
      <w:pPr>
        <w:pStyle w:val="Tekstpodstawowy"/>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Maksymalna liczba punktów dla ocenianego Pakietu = 40 pkt.</w:t>
      </w:r>
    </w:p>
    <w:p w14:paraId="618A1FEE" w14:textId="2A3F0520" w:rsidR="00833765" w:rsidRDefault="00833765" w:rsidP="00833765">
      <w:pPr>
        <w:pStyle w:val="Tekstpodstawowy"/>
        <w:spacing w:line="360" w:lineRule="auto"/>
        <w:jc w:val="both"/>
        <w:rPr>
          <w:rFonts w:ascii="Georgia" w:hAnsi="Georgia" w:cs="Georgia"/>
          <w:b w:val="0"/>
          <w:i w:val="0"/>
          <w:iCs w:val="0"/>
          <w:sz w:val="20"/>
          <w:szCs w:val="20"/>
          <w:lang w:val="pl-PL"/>
        </w:rPr>
      </w:pPr>
    </w:p>
    <w:p w14:paraId="4EB46C6C" w14:textId="77777777" w:rsidR="004E5814" w:rsidRPr="0003598E" w:rsidRDefault="004E5814" w:rsidP="00833765">
      <w:pPr>
        <w:pStyle w:val="Tekstpodstawowy"/>
        <w:spacing w:line="360" w:lineRule="auto"/>
        <w:jc w:val="both"/>
        <w:rPr>
          <w:rFonts w:ascii="Georgia" w:hAnsi="Georgia" w:cs="Georgia"/>
          <w:b w:val="0"/>
          <w:i w:val="0"/>
          <w:iCs w:val="0"/>
          <w:sz w:val="20"/>
          <w:szCs w:val="20"/>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1204"/>
        <w:gridCol w:w="6220"/>
        <w:gridCol w:w="1485"/>
      </w:tblGrid>
      <w:tr w:rsidR="00833765" w:rsidRPr="00833765" w14:paraId="58D01519" w14:textId="77777777" w:rsidTr="00D37A7A">
        <w:trPr>
          <w:cantSplit/>
          <w:trHeight w:hRule="exact" w:val="387"/>
        </w:trPr>
        <w:tc>
          <w:tcPr>
            <w:tcW w:w="1204" w:type="dxa"/>
            <w:vMerge w:val="restart"/>
            <w:tcBorders>
              <w:top w:val="nil"/>
              <w:left w:val="nil"/>
              <w:bottom w:val="nil"/>
              <w:right w:val="nil"/>
            </w:tcBorders>
            <w:vAlign w:val="center"/>
          </w:tcPr>
          <w:p w14:paraId="0AF7D205" w14:textId="77777777" w:rsidR="00833765" w:rsidRPr="00833765" w:rsidRDefault="00833765" w:rsidP="00D37A7A">
            <w:pPr>
              <w:pStyle w:val="Tekstpodstawowy"/>
              <w:snapToGrid w:val="0"/>
              <w:spacing w:line="360" w:lineRule="auto"/>
              <w:jc w:val="both"/>
              <w:rPr>
                <w:rFonts w:ascii="Georgia" w:hAnsi="Georgia" w:cs="Georgia"/>
                <w:b w:val="0"/>
                <w:bCs w:val="0"/>
                <w:i w:val="0"/>
                <w:iCs w:val="0"/>
                <w:sz w:val="20"/>
                <w:szCs w:val="20"/>
              </w:rPr>
            </w:pPr>
            <w:r w:rsidRPr="00833765">
              <w:rPr>
                <w:rFonts w:ascii="Georgia" w:hAnsi="Georgia" w:cs="Georgia"/>
                <w:b w:val="0"/>
                <w:i w:val="0"/>
                <w:sz w:val="20"/>
                <w:szCs w:val="20"/>
              </w:rPr>
              <w:lastRenderedPageBreak/>
              <w:t>Jakość =</w:t>
            </w:r>
          </w:p>
        </w:tc>
        <w:tc>
          <w:tcPr>
            <w:tcW w:w="6220" w:type="dxa"/>
            <w:tcBorders>
              <w:top w:val="nil"/>
              <w:left w:val="nil"/>
              <w:bottom w:val="nil"/>
              <w:right w:val="nil"/>
            </w:tcBorders>
          </w:tcPr>
          <w:p w14:paraId="6040B426" w14:textId="77777777" w:rsidR="00833765" w:rsidRPr="0003598E" w:rsidRDefault="00833765" w:rsidP="00D37A7A">
            <w:pPr>
              <w:pStyle w:val="Tekstpodstawowy"/>
              <w:snapToGrid w:val="0"/>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Liczba pkt uzyskanych dla oferowanego pakietu</w:t>
            </w:r>
          </w:p>
        </w:tc>
        <w:tc>
          <w:tcPr>
            <w:tcW w:w="1485" w:type="dxa"/>
            <w:vMerge w:val="restart"/>
            <w:tcBorders>
              <w:top w:val="nil"/>
              <w:left w:val="nil"/>
              <w:bottom w:val="nil"/>
              <w:right w:val="nil"/>
            </w:tcBorders>
            <w:vAlign w:val="center"/>
          </w:tcPr>
          <w:p w14:paraId="2D4C07B2" w14:textId="77777777" w:rsidR="00833765" w:rsidRPr="00833765" w:rsidRDefault="00833765" w:rsidP="00D37A7A">
            <w:pPr>
              <w:pStyle w:val="Tekstpodstawowy"/>
              <w:snapToGrid w:val="0"/>
              <w:spacing w:line="360" w:lineRule="auto"/>
              <w:jc w:val="both"/>
              <w:rPr>
                <w:rFonts w:ascii="Georgia" w:hAnsi="Georgia" w:cs="Georgia"/>
                <w:b w:val="0"/>
                <w:bCs w:val="0"/>
                <w:i w:val="0"/>
                <w:iCs w:val="0"/>
                <w:sz w:val="20"/>
                <w:szCs w:val="20"/>
              </w:rPr>
            </w:pPr>
            <w:r w:rsidRPr="00833765">
              <w:rPr>
                <w:rFonts w:ascii="Georgia" w:hAnsi="Georgia" w:cs="Georgia"/>
                <w:b w:val="0"/>
                <w:i w:val="0"/>
                <w:sz w:val="20"/>
                <w:szCs w:val="20"/>
              </w:rPr>
              <w:t>x 100 x 40 %</w:t>
            </w:r>
          </w:p>
        </w:tc>
      </w:tr>
      <w:tr w:rsidR="00833765" w:rsidRPr="00833765" w14:paraId="2005E1BA" w14:textId="77777777" w:rsidTr="00D37A7A">
        <w:trPr>
          <w:cantSplit/>
          <w:trHeight w:hRule="exact" w:val="394"/>
        </w:trPr>
        <w:tc>
          <w:tcPr>
            <w:tcW w:w="1204" w:type="dxa"/>
            <w:vMerge/>
            <w:tcBorders>
              <w:top w:val="nil"/>
              <w:left w:val="nil"/>
              <w:bottom w:val="nil"/>
              <w:right w:val="nil"/>
            </w:tcBorders>
            <w:vAlign w:val="center"/>
          </w:tcPr>
          <w:p w14:paraId="41C64D54" w14:textId="77777777" w:rsidR="00833765" w:rsidRPr="00833765" w:rsidRDefault="00833765" w:rsidP="00D37A7A">
            <w:pPr>
              <w:snapToGrid w:val="0"/>
              <w:spacing w:line="360" w:lineRule="auto"/>
              <w:rPr>
                <w:color w:val="000000"/>
              </w:rPr>
            </w:pPr>
          </w:p>
        </w:tc>
        <w:tc>
          <w:tcPr>
            <w:tcW w:w="6220" w:type="dxa"/>
            <w:tcBorders>
              <w:top w:val="single" w:sz="2" w:space="0" w:color="000000"/>
              <w:left w:val="nil"/>
              <w:bottom w:val="nil"/>
              <w:right w:val="nil"/>
            </w:tcBorders>
          </w:tcPr>
          <w:p w14:paraId="6F9162E9" w14:textId="77777777" w:rsidR="00833765" w:rsidRPr="0003598E" w:rsidRDefault="00833765" w:rsidP="00D37A7A">
            <w:pPr>
              <w:pStyle w:val="Tekstpodstawowy"/>
              <w:snapToGrid w:val="0"/>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Maksymalna ilość pkt osiągnięta dla kryterium</w:t>
            </w:r>
          </w:p>
        </w:tc>
        <w:tc>
          <w:tcPr>
            <w:tcW w:w="1485" w:type="dxa"/>
            <w:vMerge/>
            <w:tcBorders>
              <w:top w:val="nil"/>
              <w:left w:val="nil"/>
              <w:bottom w:val="nil"/>
              <w:right w:val="nil"/>
            </w:tcBorders>
            <w:vAlign w:val="center"/>
          </w:tcPr>
          <w:p w14:paraId="378C64DA" w14:textId="77777777" w:rsidR="00833765" w:rsidRPr="00833765" w:rsidRDefault="00833765" w:rsidP="00D37A7A">
            <w:pPr>
              <w:snapToGrid w:val="0"/>
              <w:spacing w:line="360" w:lineRule="auto"/>
              <w:rPr>
                <w:color w:val="000000"/>
              </w:rPr>
            </w:pPr>
          </w:p>
        </w:tc>
      </w:tr>
    </w:tbl>
    <w:p w14:paraId="1DEEB4DA" w14:textId="77777777" w:rsidR="00833765" w:rsidRPr="00833765" w:rsidRDefault="00833765" w:rsidP="00833765">
      <w:pPr>
        <w:tabs>
          <w:tab w:val="num" w:pos="900"/>
        </w:tabs>
        <w:suppressAutoHyphens w:val="0"/>
        <w:spacing w:line="360" w:lineRule="auto"/>
        <w:jc w:val="both"/>
        <w:rPr>
          <w:rFonts w:ascii="Georgia" w:hAnsi="Georgia"/>
          <w:sz w:val="20"/>
          <w:szCs w:val="22"/>
          <w:u w:val="single"/>
          <w:lang w:eastAsia="pl-PL"/>
        </w:rPr>
      </w:pPr>
    </w:p>
    <w:p w14:paraId="699CCF7B" w14:textId="77777777" w:rsidR="00833765" w:rsidRPr="0003598E" w:rsidRDefault="00833765" w:rsidP="00833765">
      <w:pPr>
        <w:pStyle w:val="Tekstpodstawowy"/>
        <w:tabs>
          <w:tab w:val="left" w:pos="-513"/>
        </w:tabs>
        <w:spacing w:line="360" w:lineRule="auto"/>
        <w:jc w:val="both"/>
        <w:rPr>
          <w:rFonts w:ascii="Georgia" w:hAnsi="Georgia" w:cs="Georgia"/>
          <w:b w:val="0"/>
          <w:bCs w:val="0"/>
          <w:i w:val="0"/>
          <w:iCs w:val="0"/>
          <w:sz w:val="20"/>
          <w:szCs w:val="20"/>
          <w:lang w:val="pl-PL"/>
        </w:rPr>
      </w:pPr>
      <w:r w:rsidRPr="0003598E">
        <w:rPr>
          <w:rFonts w:ascii="Georgia" w:hAnsi="Georgia" w:cs="Georgia"/>
          <w:b w:val="0"/>
          <w:i w:val="0"/>
          <w:sz w:val="20"/>
          <w:szCs w:val="20"/>
          <w:lang w:val="pl-PL"/>
        </w:rPr>
        <w:t xml:space="preserve">Opis kryteriów oceny jakości </w:t>
      </w:r>
    </w:p>
    <w:p w14:paraId="3FD09C0B" w14:textId="77777777" w:rsidR="00833765" w:rsidRPr="00505630" w:rsidRDefault="00833765" w:rsidP="00833765">
      <w:pPr>
        <w:rPr>
          <w:rFonts w:ascii="Georgia" w:hAnsi="Georgia"/>
          <w:b/>
          <w:sz w:val="20"/>
          <w:szCs w:val="20"/>
        </w:rPr>
      </w:pPr>
      <w:r w:rsidRPr="00505630">
        <w:rPr>
          <w:rFonts w:ascii="Georgia" w:hAnsi="Georgia"/>
          <w:b/>
          <w:sz w:val="20"/>
          <w:szCs w:val="20"/>
        </w:rPr>
        <w:t xml:space="preserve">PAKIET NR 1 </w:t>
      </w:r>
    </w:p>
    <w:tbl>
      <w:tblPr>
        <w:tblStyle w:val="Tabela-Siatka"/>
        <w:tblW w:w="9639" w:type="dxa"/>
        <w:tblInd w:w="108" w:type="dxa"/>
        <w:tblLook w:val="04A0" w:firstRow="1" w:lastRow="0" w:firstColumn="1" w:lastColumn="0" w:noHBand="0" w:noVBand="1"/>
      </w:tblPr>
      <w:tblGrid>
        <w:gridCol w:w="551"/>
        <w:gridCol w:w="3842"/>
        <w:gridCol w:w="1127"/>
        <w:gridCol w:w="4119"/>
      </w:tblGrid>
      <w:tr w:rsidR="00833765" w:rsidRPr="00505630" w14:paraId="44862574" w14:textId="77777777" w:rsidTr="000E3187">
        <w:tc>
          <w:tcPr>
            <w:tcW w:w="551" w:type="dxa"/>
            <w:vAlign w:val="center"/>
          </w:tcPr>
          <w:p w14:paraId="40FF1D39"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Lp.</w:t>
            </w:r>
          </w:p>
        </w:tc>
        <w:tc>
          <w:tcPr>
            <w:tcW w:w="3842" w:type="dxa"/>
            <w:vAlign w:val="center"/>
          </w:tcPr>
          <w:p w14:paraId="1610FBA3"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24924D38"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Ilość punktów</w:t>
            </w:r>
          </w:p>
        </w:tc>
        <w:tc>
          <w:tcPr>
            <w:tcW w:w="4119" w:type="dxa"/>
            <w:vAlign w:val="center"/>
          </w:tcPr>
          <w:p w14:paraId="1BA92F3E"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Instrukcja</w:t>
            </w:r>
          </w:p>
        </w:tc>
      </w:tr>
      <w:tr w:rsidR="00833765" w:rsidRPr="00505630" w14:paraId="63E5FA69" w14:textId="77777777" w:rsidTr="000E3187">
        <w:tc>
          <w:tcPr>
            <w:tcW w:w="551" w:type="dxa"/>
            <w:vAlign w:val="center"/>
          </w:tcPr>
          <w:p w14:paraId="6957BB5D"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1</w:t>
            </w:r>
          </w:p>
        </w:tc>
        <w:tc>
          <w:tcPr>
            <w:tcW w:w="3842" w:type="dxa"/>
            <w:vAlign w:val="center"/>
          </w:tcPr>
          <w:p w14:paraId="65BBD206"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Odporność na uszkodzenia mechaniczne</w:t>
            </w:r>
          </w:p>
          <w:p w14:paraId="717517F4"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 xml:space="preserve"> typu rozdarcie, zakłucie</w:t>
            </w:r>
          </w:p>
        </w:tc>
        <w:tc>
          <w:tcPr>
            <w:tcW w:w="1127" w:type="dxa"/>
            <w:vAlign w:val="center"/>
          </w:tcPr>
          <w:p w14:paraId="3424DB6F" w14:textId="77777777" w:rsidR="00833765" w:rsidRPr="00505630" w:rsidRDefault="00833765" w:rsidP="00D37A7A">
            <w:pPr>
              <w:rPr>
                <w:rFonts w:ascii="Georgia" w:hAnsi="Georgia"/>
                <w:sz w:val="20"/>
                <w:szCs w:val="20"/>
              </w:rPr>
            </w:pPr>
            <w:r w:rsidRPr="00505630">
              <w:rPr>
                <w:rFonts w:ascii="Georgia" w:hAnsi="Georgia"/>
                <w:sz w:val="20"/>
                <w:szCs w:val="20"/>
              </w:rPr>
              <w:t xml:space="preserve">   0 – 10</w:t>
            </w:r>
          </w:p>
        </w:tc>
        <w:tc>
          <w:tcPr>
            <w:tcW w:w="4119" w:type="dxa"/>
            <w:vAlign w:val="center"/>
          </w:tcPr>
          <w:p w14:paraId="05030B78" w14:textId="77777777" w:rsidR="00833765" w:rsidRPr="00505630" w:rsidRDefault="00833765" w:rsidP="00D37A7A">
            <w:pPr>
              <w:rPr>
                <w:rFonts w:ascii="Georgia" w:hAnsi="Georgia"/>
                <w:sz w:val="20"/>
                <w:szCs w:val="20"/>
              </w:rPr>
            </w:pPr>
            <w:r w:rsidRPr="00505630">
              <w:rPr>
                <w:rFonts w:ascii="Georgia" w:hAnsi="Georgia"/>
                <w:sz w:val="20"/>
                <w:szCs w:val="20"/>
              </w:rPr>
              <w:t>0 pkt -  nie spełnia wymagań</w:t>
            </w:r>
          </w:p>
          <w:p w14:paraId="60DB9B69" w14:textId="77777777" w:rsidR="00833765" w:rsidRPr="00505630" w:rsidRDefault="00833765" w:rsidP="00D37A7A">
            <w:pPr>
              <w:rPr>
                <w:rFonts w:ascii="Georgia" w:hAnsi="Georgia"/>
                <w:sz w:val="20"/>
                <w:szCs w:val="20"/>
              </w:rPr>
            </w:pPr>
            <w:r w:rsidRPr="00505630">
              <w:rPr>
                <w:rFonts w:ascii="Georgia" w:hAnsi="Georgia"/>
                <w:sz w:val="20"/>
                <w:szCs w:val="20"/>
              </w:rPr>
              <w:t>10 pkt – spełnia wymagania</w:t>
            </w:r>
          </w:p>
        </w:tc>
      </w:tr>
      <w:tr w:rsidR="00833765" w:rsidRPr="00505630" w14:paraId="5BFAA4CF" w14:textId="77777777" w:rsidTr="000E3187">
        <w:tblPrEx>
          <w:tblCellMar>
            <w:left w:w="70" w:type="dxa"/>
            <w:right w:w="70" w:type="dxa"/>
          </w:tblCellMar>
          <w:tblLook w:val="0000" w:firstRow="0" w:lastRow="0" w:firstColumn="0" w:lastColumn="0" w:noHBand="0" w:noVBand="0"/>
        </w:tblPrEx>
        <w:trPr>
          <w:trHeight w:val="924"/>
        </w:trPr>
        <w:tc>
          <w:tcPr>
            <w:tcW w:w="551" w:type="dxa"/>
            <w:vAlign w:val="center"/>
          </w:tcPr>
          <w:p w14:paraId="08C4843C"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3</w:t>
            </w:r>
          </w:p>
        </w:tc>
        <w:tc>
          <w:tcPr>
            <w:tcW w:w="3842" w:type="dxa"/>
            <w:vAlign w:val="center"/>
          </w:tcPr>
          <w:p w14:paraId="7611AF76"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1F852E84" w14:textId="77777777" w:rsidR="00833765" w:rsidRPr="00505630" w:rsidRDefault="00833765" w:rsidP="00D37A7A">
            <w:pPr>
              <w:rPr>
                <w:rFonts w:ascii="Georgia" w:hAnsi="Georgia"/>
                <w:sz w:val="20"/>
                <w:szCs w:val="20"/>
              </w:rPr>
            </w:pPr>
            <w:r w:rsidRPr="00505630">
              <w:rPr>
                <w:rFonts w:ascii="Georgia" w:hAnsi="Georgia"/>
                <w:sz w:val="20"/>
                <w:szCs w:val="20"/>
              </w:rPr>
              <w:t xml:space="preserve">   0 – 10   </w:t>
            </w:r>
          </w:p>
        </w:tc>
        <w:tc>
          <w:tcPr>
            <w:tcW w:w="4119" w:type="dxa"/>
            <w:vAlign w:val="center"/>
          </w:tcPr>
          <w:p w14:paraId="5356401D" w14:textId="77777777" w:rsidR="00833765" w:rsidRPr="00505630" w:rsidRDefault="00833765" w:rsidP="00D37A7A">
            <w:pPr>
              <w:rPr>
                <w:rFonts w:ascii="Georgia" w:hAnsi="Georgia"/>
                <w:sz w:val="20"/>
                <w:szCs w:val="20"/>
              </w:rPr>
            </w:pPr>
            <w:r w:rsidRPr="00505630">
              <w:rPr>
                <w:rFonts w:ascii="Georgia" w:hAnsi="Georgia"/>
                <w:sz w:val="20"/>
                <w:szCs w:val="20"/>
              </w:rPr>
              <w:t>0 pkt -  nie spełnia wymagań</w:t>
            </w:r>
          </w:p>
          <w:p w14:paraId="2EE68149" w14:textId="77777777" w:rsidR="00833765" w:rsidRPr="00505630" w:rsidRDefault="00833765" w:rsidP="00D37A7A">
            <w:pPr>
              <w:rPr>
                <w:rFonts w:ascii="Georgia" w:hAnsi="Georgia"/>
                <w:sz w:val="20"/>
                <w:szCs w:val="20"/>
              </w:rPr>
            </w:pPr>
            <w:r w:rsidRPr="00505630">
              <w:rPr>
                <w:rFonts w:ascii="Georgia" w:hAnsi="Georgia"/>
                <w:sz w:val="20"/>
                <w:szCs w:val="20"/>
              </w:rPr>
              <w:t>10 pkt – spełnia wymagania</w:t>
            </w:r>
          </w:p>
        </w:tc>
      </w:tr>
      <w:tr w:rsidR="00833765" w:rsidRPr="00505630" w14:paraId="39529AFB" w14:textId="77777777" w:rsidTr="000E3187">
        <w:tblPrEx>
          <w:tblCellMar>
            <w:left w:w="70" w:type="dxa"/>
            <w:right w:w="70" w:type="dxa"/>
          </w:tblCellMar>
          <w:tblLook w:val="0000" w:firstRow="0" w:lastRow="0" w:firstColumn="0" w:lastColumn="0" w:noHBand="0" w:noVBand="0"/>
        </w:tblPrEx>
        <w:trPr>
          <w:trHeight w:val="853"/>
        </w:trPr>
        <w:tc>
          <w:tcPr>
            <w:tcW w:w="551" w:type="dxa"/>
            <w:vAlign w:val="center"/>
          </w:tcPr>
          <w:p w14:paraId="39918A7E"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5</w:t>
            </w:r>
          </w:p>
        </w:tc>
        <w:tc>
          <w:tcPr>
            <w:tcW w:w="3842" w:type="dxa"/>
            <w:vAlign w:val="center"/>
          </w:tcPr>
          <w:p w14:paraId="1F7ACFD4"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w:t>
            </w:r>
            <w:r w:rsidR="00CE6DEE">
              <w:rPr>
                <w:rFonts w:ascii="Georgia" w:hAnsi="Georgia"/>
                <w:sz w:val="20"/>
                <w:szCs w:val="20"/>
              </w:rPr>
              <w:t>ozciągliwość i elastyczność ręka</w:t>
            </w:r>
            <w:r w:rsidRPr="00505630">
              <w:rPr>
                <w:rFonts w:ascii="Georgia" w:hAnsi="Georgia"/>
                <w:sz w:val="20"/>
                <w:szCs w:val="20"/>
              </w:rPr>
              <w:t>wic)</w:t>
            </w:r>
          </w:p>
        </w:tc>
        <w:tc>
          <w:tcPr>
            <w:tcW w:w="1127" w:type="dxa"/>
            <w:vAlign w:val="center"/>
          </w:tcPr>
          <w:p w14:paraId="4583B981" w14:textId="77777777" w:rsidR="00833765" w:rsidRPr="00505630" w:rsidRDefault="00833765" w:rsidP="00D37A7A">
            <w:pPr>
              <w:rPr>
                <w:rFonts w:ascii="Georgia" w:hAnsi="Georgia"/>
                <w:sz w:val="20"/>
                <w:szCs w:val="20"/>
              </w:rPr>
            </w:pPr>
            <w:r w:rsidRPr="00505630">
              <w:rPr>
                <w:rFonts w:ascii="Georgia" w:hAnsi="Georgia"/>
                <w:sz w:val="20"/>
                <w:szCs w:val="20"/>
              </w:rPr>
              <w:t xml:space="preserve">   0 – 10   </w:t>
            </w:r>
          </w:p>
        </w:tc>
        <w:tc>
          <w:tcPr>
            <w:tcW w:w="4119" w:type="dxa"/>
            <w:vAlign w:val="center"/>
          </w:tcPr>
          <w:p w14:paraId="69705A42" w14:textId="77777777" w:rsidR="00833765" w:rsidRPr="00505630" w:rsidRDefault="00833765" w:rsidP="00D37A7A">
            <w:pPr>
              <w:rPr>
                <w:rFonts w:ascii="Georgia" w:hAnsi="Georgia"/>
                <w:sz w:val="20"/>
                <w:szCs w:val="20"/>
              </w:rPr>
            </w:pPr>
            <w:r w:rsidRPr="00505630">
              <w:rPr>
                <w:rFonts w:ascii="Georgia" w:hAnsi="Georgia"/>
                <w:sz w:val="20"/>
                <w:szCs w:val="20"/>
              </w:rPr>
              <w:t>0 pkt -  nie spełnia wymagań</w:t>
            </w:r>
          </w:p>
          <w:p w14:paraId="1643925C" w14:textId="77777777" w:rsidR="00833765" w:rsidRPr="00505630" w:rsidRDefault="00833765" w:rsidP="00D37A7A">
            <w:pPr>
              <w:rPr>
                <w:rFonts w:ascii="Georgia" w:hAnsi="Georgia"/>
                <w:sz w:val="20"/>
                <w:szCs w:val="20"/>
              </w:rPr>
            </w:pPr>
            <w:r w:rsidRPr="00505630">
              <w:rPr>
                <w:rFonts w:ascii="Georgia" w:hAnsi="Georgia"/>
                <w:sz w:val="20"/>
                <w:szCs w:val="20"/>
              </w:rPr>
              <w:t>10 pkt – spełnia wymagania</w:t>
            </w:r>
          </w:p>
        </w:tc>
      </w:tr>
      <w:tr w:rsidR="00833765" w:rsidRPr="00505630" w14:paraId="09B43E41" w14:textId="77777777" w:rsidTr="000E3187">
        <w:tblPrEx>
          <w:tblCellMar>
            <w:left w:w="70" w:type="dxa"/>
            <w:right w:w="70" w:type="dxa"/>
          </w:tblCellMar>
          <w:tblLook w:val="0000" w:firstRow="0" w:lastRow="0" w:firstColumn="0" w:lastColumn="0" w:noHBand="0" w:noVBand="0"/>
        </w:tblPrEx>
        <w:trPr>
          <w:trHeight w:val="259"/>
        </w:trPr>
        <w:tc>
          <w:tcPr>
            <w:tcW w:w="551" w:type="dxa"/>
            <w:vAlign w:val="center"/>
          </w:tcPr>
          <w:p w14:paraId="31105492"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6</w:t>
            </w:r>
          </w:p>
        </w:tc>
        <w:tc>
          <w:tcPr>
            <w:tcW w:w="3842" w:type="dxa"/>
            <w:vAlign w:val="center"/>
          </w:tcPr>
          <w:p w14:paraId="5A892028"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Łatwość otwierania opakowania</w:t>
            </w:r>
          </w:p>
        </w:tc>
        <w:tc>
          <w:tcPr>
            <w:tcW w:w="1127" w:type="dxa"/>
            <w:vAlign w:val="center"/>
          </w:tcPr>
          <w:p w14:paraId="59A3846F" w14:textId="77777777" w:rsidR="00833765" w:rsidRPr="00505630" w:rsidRDefault="00833765" w:rsidP="00D37A7A">
            <w:pPr>
              <w:rPr>
                <w:rFonts w:ascii="Georgia" w:hAnsi="Georgia"/>
                <w:sz w:val="20"/>
                <w:szCs w:val="20"/>
              </w:rPr>
            </w:pPr>
            <w:r w:rsidRPr="00505630">
              <w:rPr>
                <w:rFonts w:ascii="Georgia" w:hAnsi="Georgia"/>
                <w:sz w:val="20"/>
                <w:szCs w:val="20"/>
              </w:rPr>
              <w:t xml:space="preserve">   0 – 10   </w:t>
            </w:r>
          </w:p>
        </w:tc>
        <w:tc>
          <w:tcPr>
            <w:tcW w:w="4119" w:type="dxa"/>
            <w:vAlign w:val="center"/>
          </w:tcPr>
          <w:p w14:paraId="711C715C" w14:textId="77777777" w:rsidR="00833765" w:rsidRPr="00505630" w:rsidRDefault="00833765" w:rsidP="00D37A7A">
            <w:pPr>
              <w:rPr>
                <w:rFonts w:ascii="Georgia" w:hAnsi="Georgia"/>
                <w:sz w:val="20"/>
                <w:szCs w:val="20"/>
              </w:rPr>
            </w:pPr>
            <w:r w:rsidRPr="00505630">
              <w:rPr>
                <w:rFonts w:ascii="Georgia" w:hAnsi="Georgia"/>
                <w:sz w:val="20"/>
                <w:szCs w:val="20"/>
              </w:rPr>
              <w:t>0 pkt -  nie spełnia wymagań</w:t>
            </w:r>
          </w:p>
          <w:p w14:paraId="6B35CADC" w14:textId="77777777" w:rsidR="00833765" w:rsidRPr="00505630" w:rsidRDefault="00833765" w:rsidP="00D37A7A">
            <w:pPr>
              <w:rPr>
                <w:rFonts w:ascii="Georgia" w:hAnsi="Georgia"/>
                <w:sz w:val="20"/>
                <w:szCs w:val="20"/>
              </w:rPr>
            </w:pPr>
            <w:r w:rsidRPr="00505630">
              <w:rPr>
                <w:rFonts w:ascii="Georgia" w:hAnsi="Georgia"/>
                <w:sz w:val="20"/>
                <w:szCs w:val="20"/>
              </w:rPr>
              <w:t>10 pkt – spełnia wymagania</w:t>
            </w:r>
          </w:p>
        </w:tc>
      </w:tr>
      <w:tr w:rsidR="00833765" w:rsidRPr="00505630" w14:paraId="3A89F08B" w14:textId="77777777" w:rsidTr="000E3187">
        <w:tblPrEx>
          <w:tblCellMar>
            <w:left w:w="70" w:type="dxa"/>
            <w:right w:w="70" w:type="dxa"/>
          </w:tblCellMar>
          <w:tblLook w:val="0000" w:firstRow="0" w:lastRow="0" w:firstColumn="0" w:lastColumn="0" w:noHBand="0" w:noVBand="0"/>
        </w:tblPrEx>
        <w:trPr>
          <w:trHeight w:val="345"/>
        </w:trPr>
        <w:tc>
          <w:tcPr>
            <w:tcW w:w="9639" w:type="dxa"/>
            <w:gridSpan w:val="4"/>
            <w:vAlign w:val="center"/>
          </w:tcPr>
          <w:p w14:paraId="62C4FF7B" w14:textId="77777777" w:rsidR="00833765" w:rsidRPr="00505630" w:rsidRDefault="00833765" w:rsidP="00D37A7A">
            <w:pPr>
              <w:pStyle w:val="Akapitzlist"/>
              <w:ind w:left="0"/>
              <w:rPr>
                <w:rFonts w:ascii="Georgia" w:hAnsi="Georgia"/>
                <w:b/>
                <w:sz w:val="20"/>
                <w:szCs w:val="20"/>
              </w:rPr>
            </w:pPr>
            <w:r w:rsidRPr="00505630">
              <w:rPr>
                <w:rFonts w:ascii="Georgia" w:hAnsi="Georgia"/>
                <w:b/>
                <w:sz w:val="20"/>
                <w:szCs w:val="20"/>
              </w:rPr>
              <w:t>Maksymalnie można uzyskać  40 punktów</w:t>
            </w:r>
          </w:p>
        </w:tc>
      </w:tr>
    </w:tbl>
    <w:p w14:paraId="58DDDCAF" w14:textId="77777777" w:rsidR="00833765" w:rsidRPr="00505630" w:rsidRDefault="00833765" w:rsidP="00833765">
      <w:pPr>
        <w:tabs>
          <w:tab w:val="num" w:pos="900"/>
        </w:tabs>
        <w:suppressAutoHyphens w:val="0"/>
        <w:jc w:val="both"/>
        <w:rPr>
          <w:rFonts w:ascii="Georgia" w:hAnsi="Georgia"/>
          <w:b/>
          <w:sz w:val="20"/>
          <w:szCs w:val="20"/>
          <w:u w:val="single"/>
          <w:lang w:eastAsia="pl-PL"/>
        </w:rPr>
      </w:pPr>
    </w:p>
    <w:p w14:paraId="52681DC2" w14:textId="77777777" w:rsidR="00833765" w:rsidRPr="00505630" w:rsidRDefault="00833765" w:rsidP="00833765">
      <w:pPr>
        <w:rPr>
          <w:rFonts w:ascii="Georgia" w:hAnsi="Georgia"/>
          <w:b/>
          <w:sz w:val="20"/>
          <w:szCs w:val="20"/>
        </w:rPr>
      </w:pPr>
      <w:r w:rsidRPr="00505630">
        <w:rPr>
          <w:rFonts w:ascii="Georgia" w:hAnsi="Georgia"/>
          <w:b/>
          <w:sz w:val="20"/>
          <w:szCs w:val="20"/>
        </w:rPr>
        <w:t xml:space="preserve">PAKIET NR 2 </w:t>
      </w:r>
    </w:p>
    <w:tbl>
      <w:tblPr>
        <w:tblStyle w:val="Tabela-Siatka"/>
        <w:tblW w:w="9639" w:type="dxa"/>
        <w:tblInd w:w="108" w:type="dxa"/>
        <w:tblLook w:val="04A0" w:firstRow="1" w:lastRow="0" w:firstColumn="1" w:lastColumn="0" w:noHBand="0" w:noVBand="1"/>
      </w:tblPr>
      <w:tblGrid>
        <w:gridCol w:w="551"/>
        <w:gridCol w:w="3827"/>
        <w:gridCol w:w="1127"/>
        <w:gridCol w:w="4134"/>
      </w:tblGrid>
      <w:tr w:rsidR="00833765" w:rsidRPr="00505630" w14:paraId="7195EF06" w14:textId="77777777" w:rsidTr="000E3187">
        <w:tc>
          <w:tcPr>
            <w:tcW w:w="551" w:type="dxa"/>
            <w:vAlign w:val="center"/>
          </w:tcPr>
          <w:p w14:paraId="7F4A82CD"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Lp.</w:t>
            </w:r>
          </w:p>
        </w:tc>
        <w:tc>
          <w:tcPr>
            <w:tcW w:w="3827" w:type="dxa"/>
            <w:vAlign w:val="center"/>
          </w:tcPr>
          <w:p w14:paraId="6888DED1"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Obszar oceny</w:t>
            </w:r>
          </w:p>
        </w:tc>
        <w:tc>
          <w:tcPr>
            <w:tcW w:w="1127" w:type="dxa"/>
            <w:vAlign w:val="center"/>
          </w:tcPr>
          <w:p w14:paraId="65D8EAF0"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Ilość punktów</w:t>
            </w:r>
          </w:p>
        </w:tc>
        <w:tc>
          <w:tcPr>
            <w:tcW w:w="4134" w:type="dxa"/>
            <w:vAlign w:val="center"/>
          </w:tcPr>
          <w:p w14:paraId="4DB9F26C" w14:textId="77777777" w:rsidR="00833765" w:rsidRPr="00505630" w:rsidRDefault="00833765" w:rsidP="00D37A7A">
            <w:pPr>
              <w:pStyle w:val="Akapitzlist"/>
              <w:ind w:left="0"/>
              <w:jc w:val="center"/>
              <w:rPr>
                <w:rFonts w:ascii="Georgia" w:hAnsi="Georgia"/>
                <w:b/>
                <w:sz w:val="20"/>
                <w:szCs w:val="20"/>
              </w:rPr>
            </w:pPr>
            <w:r w:rsidRPr="00505630">
              <w:rPr>
                <w:rFonts w:ascii="Georgia" w:hAnsi="Georgia"/>
                <w:b/>
                <w:sz w:val="20"/>
                <w:szCs w:val="20"/>
              </w:rPr>
              <w:t>Instrukcja</w:t>
            </w:r>
          </w:p>
        </w:tc>
      </w:tr>
      <w:tr w:rsidR="00833765" w:rsidRPr="00505630" w14:paraId="3071811E" w14:textId="77777777" w:rsidTr="000E3187">
        <w:tc>
          <w:tcPr>
            <w:tcW w:w="551" w:type="dxa"/>
            <w:vAlign w:val="center"/>
          </w:tcPr>
          <w:p w14:paraId="1FFFB88F"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1</w:t>
            </w:r>
          </w:p>
        </w:tc>
        <w:tc>
          <w:tcPr>
            <w:tcW w:w="3827" w:type="dxa"/>
            <w:vAlign w:val="center"/>
          </w:tcPr>
          <w:p w14:paraId="305817B3"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Odporność na uszkodzenia mechaniczne</w:t>
            </w:r>
          </w:p>
          <w:p w14:paraId="3E91E806"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 xml:space="preserve"> typu rozdarcie, zakłucie</w:t>
            </w:r>
          </w:p>
        </w:tc>
        <w:tc>
          <w:tcPr>
            <w:tcW w:w="1127" w:type="dxa"/>
            <w:vAlign w:val="center"/>
          </w:tcPr>
          <w:p w14:paraId="7E7EF848" w14:textId="77777777" w:rsidR="00833765" w:rsidRPr="00505630" w:rsidRDefault="00833765" w:rsidP="00D37A7A">
            <w:pPr>
              <w:rPr>
                <w:rFonts w:ascii="Georgia" w:hAnsi="Georgia"/>
                <w:sz w:val="20"/>
                <w:szCs w:val="20"/>
              </w:rPr>
            </w:pPr>
            <w:r w:rsidRPr="00505630">
              <w:rPr>
                <w:rFonts w:ascii="Georgia" w:hAnsi="Georgia"/>
                <w:sz w:val="20"/>
                <w:szCs w:val="20"/>
              </w:rPr>
              <w:t xml:space="preserve">   0 – 10   </w:t>
            </w:r>
          </w:p>
        </w:tc>
        <w:tc>
          <w:tcPr>
            <w:tcW w:w="4134" w:type="dxa"/>
            <w:vAlign w:val="center"/>
          </w:tcPr>
          <w:p w14:paraId="6807D4A5" w14:textId="77777777" w:rsidR="00833765" w:rsidRPr="00505630" w:rsidRDefault="00833765" w:rsidP="00D37A7A">
            <w:pPr>
              <w:rPr>
                <w:rFonts w:ascii="Georgia" w:hAnsi="Georgia"/>
                <w:sz w:val="20"/>
                <w:szCs w:val="20"/>
              </w:rPr>
            </w:pPr>
            <w:r w:rsidRPr="00505630">
              <w:rPr>
                <w:rFonts w:ascii="Georgia" w:hAnsi="Georgia"/>
                <w:sz w:val="20"/>
                <w:szCs w:val="20"/>
              </w:rPr>
              <w:t>0 pkt -  nie spełnia wymagań</w:t>
            </w:r>
          </w:p>
          <w:p w14:paraId="0F75ACC3" w14:textId="77777777" w:rsidR="00833765" w:rsidRPr="00505630" w:rsidRDefault="00833765" w:rsidP="00D37A7A">
            <w:pPr>
              <w:rPr>
                <w:rFonts w:ascii="Georgia" w:hAnsi="Georgia"/>
                <w:sz w:val="20"/>
                <w:szCs w:val="20"/>
              </w:rPr>
            </w:pPr>
            <w:r w:rsidRPr="00505630">
              <w:rPr>
                <w:rFonts w:ascii="Georgia" w:hAnsi="Georgia"/>
                <w:sz w:val="20"/>
                <w:szCs w:val="20"/>
              </w:rPr>
              <w:t>10 pkt – spełnia wymagania</w:t>
            </w:r>
          </w:p>
        </w:tc>
      </w:tr>
      <w:tr w:rsidR="00833765" w:rsidRPr="00505630" w14:paraId="6D973B05" w14:textId="77777777" w:rsidTr="000E3187">
        <w:tblPrEx>
          <w:tblCellMar>
            <w:left w:w="70" w:type="dxa"/>
            <w:right w:w="70" w:type="dxa"/>
          </w:tblCellMar>
          <w:tblLook w:val="0000" w:firstRow="0" w:lastRow="0" w:firstColumn="0" w:lastColumn="0" w:noHBand="0" w:noVBand="0"/>
        </w:tblPrEx>
        <w:trPr>
          <w:trHeight w:val="312"/>
        </w:trPr>
        <w:tc>
          <w:tcPr>
            <w:tcW w:w="551" w:type="dxa"/>
            <w:vAlign w:val="center"/>
          </w:tcPr>
          <w:p w14:paraId="0D73324B"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2</w:t>
            </w:r>
          </w:p>
        </w:tc>
        <w:tc>
          <w:tcPr>
            <w:tcW w:w="3827" w:type="dxa"/>
            <w:vAlign w:val="center"/>
          </w:tcPr>
          <w:p w14:paraId="175D2B49"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Chwytność i czucie</w:t>
            </w:r>
          </w:p>
        </w:tc>
        <w:tc>
          <w:tcPr>
            <w:tcW w:w="1127" w:type="dxa"/>
            <w:vAlign w:val="center"/>
          </w:tcPr>
          <w:p w14:paraId="6C52404C" w14:textId="77777777" w:rsidR="00833765" w:rsidRPr="00505630" w:rsidRDefault="00833765" w:rsidP="00D37A7A">
            <w:pPr>
              <w:rPr>
                <w:rFonts w:ascii="Georgia" w:hAnsi="Georgia"/>
                <w:sz w:val="20"/>
                <w:szCs w:val="20"/>
              </w:rPr>
            </w:pPr>
            <w:r w:rsidRPr="00505630">
              <w:rPr>
                <w:rFonts w:ascii="Georgia" w:hAnsi="Georgia"/>
                <w:sz w:val="20"/>
                <w:szCs w:val="20"/>
              </w:rPr>
              <w:t xml:space="preserve">   0 – 10   </w:t>
            </w:r>
          </w:p>
        </w:tc>
        <w:tc>
          <w:tcPr>
            <w:tcW w:w="4134" w:type="dxa"/>
            <w:vAlign w:val="center"/>
          </w:tcPr>
          <w:p w14:paraId="2A7986F7" w14:textId="77777777" w:rsidR="00833765" w:rsidRPr="00505630" w:rsidRDefault="00833765" w:rsidP="00D37A7A">
            <w:pPr>
              <w:rPr>
                <w:rFonts w:ascii="Georgia" w:hAnsi="Georgia"/>
                <w:sz w:val="20"/>
                <w:szCs w:val="20"/>
              </w:rPr>
            </w:pPr>
            <w:r w:rsidRPr="00505630">
              <w:rPr>
                <w:rFonts w:ascii="Georgia" w:hAnsi="Georgia"/>
                <w:sz w:val="20"/>
                <w:szCs w:val="20"/>
              </w:rPr>
              <w:t>0 pkt -  nie spełnia wymagań</w:t>
            </w:r>
          </w:p>
          <w:p w14:paraId="133B862D" w14:textId="77777777" w:rsidR="00833765" w:rsidRPr="00505630" w:rsidRDefault="00833765" w:rsidP="00D37A7A">
            <w:pPr>
              <w:rPr>
                <w:rFonts w:ascii="Georgia" w:hAnsi="Georgia"/>
                <w:sz w:val="20"/>
                <w:szCs w:val="20"/>
              </w:rPr>
            </w:pPr>
            <w:r w:rsidRPr="00505630">
              <w:rPr>
                <w:rFonts w:ascii="Georgia" w:hAnsi="Georgia"/>
                <w:sz w:val="20"/>
                <w:szCs w:val="20"/>
              </w:rPr>
              <w:t>10 pkt – spełnia wymagania</w:t>
            </w:r>
          </w:p>
        </w:tc>
      </w:tr>
      <w:tr w:rsidR="00833765" w:rsidRPr="00505630" w14:paraId="631CE349" w14:textId="77777777" w:rsidTr="000E3187">
        <w:tblPrEx>
          <w:tblCellMar>
            <w:left w:w="70" w:type="dxa"/>
            <w:right w:w="70" w:type="dxa"/>
          </w:tblCellMar>
          <w:tblLook w:val="0000" w:firstRow="0" w:lastRow="0" w:firstColumn="0" w:lastColumn="0" w:noHBand="0" w:noVBand="0"/>
        </w:tblPrEx>
        <w:trPr>
          <w:trHeight w:val="210"/>
        </w:trPr>
        <w:tc>
          <w:tcPr>
            <w:tcW w:w="551" w:type="dxa"/>
            <w:vAlign w:val="center"/>
          </w:tcPr>
          <w:p w14:paraId="5DC02461"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3</w:t>
            </w:r>
          </w:p>
        </w:tc>
        <w:tc>
          <w:tcPr>
            <w:tcW w:w="3827" w:type="dxa"/>
            <w:vAlign w:val="center"/>
          </w:tcPr>
          <w:p w14:paraId="2F4076EE" w14:textId="77777777" w:rsidR="00833765" w:rsidRPr="00505630" w:rsidRDefault="00833765" w:rsidP="00D37A7A">
            <w:pPr>
              <w:pStyle w:val="Akapitzlist"/>
              <w:ind w:left="0"/>
              <w:rPr>
                <w:rFonts w:ascii="Georgia" w:hAnsi="Georgia"/>
                <w:sz w:val="20"/>
                <w:szCs w:val="20"/>
              </w:rPr>
            </w:pPr>
            <w:r w:rsidRPr="00505630">
              <w:rPr>
                <w:rFonts w:ascii="Georgia" w:hAnsi="Georgia"/>
                <w:sz w:val="20"/>
                <w:szCs w:val="20"/>
              </w:rPr>
              <w:t>Łatwość zakładania i zdejmowania rękawic (czy w trakcie nakładania nie ma oporu, czy rękawica nie jest posklejana, rozciągliwość i elastyczność rękawic)</w:t>
            </w:r>
          </w:p>
        </w:tc>
        <w:tc>
          <w:tcPr>
            <w:tcW w:w="1127" w:type="dxa"/>
            <w:vAlign w:val="center"/>
          </w:tcPr>
          <w:p w14:paraId="571F4C32" w14:textId="77777777" w:rsidR="00833765" w:rsidRPr="00505630" w:rsidRDefault="00833765" w:rsidP="00D37A7A">
            <w:pPr>
              <w:rPr>
                <w:rFonts w:ascii="Georgia" w:hAnsi="Georgia"/>
                <w:sz w:val="20"/>
                <w:szCs w:val="20"/>
              </w:rPr>
            </w:pPr>
            <w:r w:rsidRPr="00505630">
              <w:rPr>
                <w:rFonts w:ascii="Georgia" w:hAnsi="Georgia"/>
                <w:sz w:val="20"/>
                <w:szCs w:val="20"/>
              </w:rPr>
              <w:t xml:space="preserve">   0 – 20   </w:t>
            </w:r>
          </w:p>
        </w:tc>
        <w:tc>
          <w:tcPr>
            <w:tcW w:w="4134" w:type="dxa"/>
            <w:vAlign w:val="center"/>
          </w:tcPr>
          <w:p w14:paraId="66BAFBCB" w14:textId="77777777" w:rsidR="00833765" w:rsidRPr="00505630" w:rsidRDefault="00833765" w:rsidP="00D37A7A">
            <w:pPr>
              <w:rPr>
                <w:rFonts w:ascii="Georgia" w:hAnsi="Georgia"/>
                <w:sz w:val="20"/>
                <w:szCs w:val="20"/>
              </w:rPr>
            </w:pPr>
            <w:r w:rsidRPr="00505630">
              <w:rPr>
                <w:rFonts w:ascii="Georgia" w:hAnsi="Georgia"/>
                <w:sz w:val="20"/>
                <w:szCs w:val="20"/>
              </w:rPr>
              <w:t>0 pkt -  nie spełnia wymagań</w:t>
            </w:r>
          </w:p>
          <w:p w14:paraId="2E5A8E96" w14:textId="77777777" w:rsidR="00833765" w:rsidRPr="00505630" w:rsidRDefault="00833765" w:rsidP="00D37A7A">
            <w:pPr>
              <w:rPr>
                <w:rFonts w:ascii="Georgia" w:hAnsi="Georgia"/>
                <w:sz w:val="20"/>
                <w:szCs w:val="20"/>
              </w:rPr>
            </w:pPr>
            <w:r w:rsidRPr="00505630">
              <w:rPr>
                <w:rFonts w:ascii="Georgia" w:hAnsi="Georgia"/>
                <w:sz w:val="20"/>
                <w:szCs w:val="20"/>
              </w:rPr>
              <w:t>20 pkt – spełnia wymagania</w:t>
            </w:r>
          </w:p>
        </w:tc>
      </w:tr>
      <w:tr w:rsidR="00833765" w:rsidRPr="00505630" w14:paraId="011968E5" w14:textId="77777777" w:rsidTr="000E3187">
        <w:tblPrEx>
          <w:tblCellMar>
            <w:left w:w="70" w:type="dxa"/>
            <w:right w:w="70" w:type="dxa"/>
          </w:tblCellMar>
          <w:tblLook w:val="0000" w:firstRow="0" w:lastRow="0" w:firstColumn="0" w:lastColumn="0" w:noHBand="0" w:noVBand="0"/>
        </w:tblPrEx>
        <w:trPr>
          <w:trHeight w:val="345"/>
        </w:trPr>
        <w:tc>
          <w:tcPr>
            <w:tcW w:w="9639" w:type="dxa"/>
            <w:gridSpan w:val="4"/>
            <w:vAlign w:val="center"/>
          </w:tcPr>
          <w:p w14:paraId="66485CB5" w14:textId="77777777" w:rsidR="00833765" w:rsidRPr="00505630" w:rsidRDefault="00833765" w:rsidP="00D37A7A">
            <w:pPr>
              <w:pStyle w:val="Akapitzlist"/>
              <w:ind w:left="0"/>
              <w:rPr>
                <w:rFonts w:ascii="Georgia" w:hAnsi="Georgia"/>
                <w:b/>
                <w:sz w:val="20"/>
                <w:szCs w:val="20"/>
              </w:rPr>
            </w:pPr>
            <w:r w:rsidRPr="00505630">
              <w:rPr>
                <w:rFonts w:ascii="Georgia" w:hAnsi="Georgia"/>
                <w:b/>
                <w:sz w:val="20"/>
                <w:szCs w:val="20"/>
              </w:rPr>
              <w:t>Maksymalnie można uzyskać  40 punktów</w:t>
            </w:r>
          </w:p>
        </w:tc>
      </w:tr>
    </w:tbl>
    <w:p w14:paraId="46D9C433" w14:textId="77777777" w:rsidR="00833765" w:rsidRPr="00505630" w:rsidRDefault="00833765" w:rsidP="00833765">
      <w:pPr>
        <w:rPr>
          <w:rFonts w:ascii="Georgia" w:hAnsi="Georgia"/>
          <w:b/>
          <w:sz w:val="20"/>
          <w:szCs w:val="20"/>
        </w:rPr>
      </w:pPr>
    </w:p>
    <w:p w14:paraId="2B48BC69" w14:textId="77777777" w:rsidR="00833765" w:rsidRDefault="00833765" w:rsidP="00833765">
      <w:pPr>
        <w:pStyle w:val="Domylnie"/>
        <w:spacing w:line="360" w:lineRule="auto"/>
        <w:rPr>
          <w:rFonts w:ascii="Georgia" w:hAnsi="Georgia" w:cs="Georgia"/>
          <w:bCs/>
          <w:iCs/>
          <w:sz w:val="20"/>
          <w:szCs w:val="20"/>
          <w:lang w:val="pl-PL"/>
        </w:rPr>
      </w:pPr>
      <w:r w:rsidRPr="00505630">
        <w:rPr>
          <w:rFonts w:ascii="Georgia" w:hAnsi="Georgia" w:cs="Georgia"/>
          <w:bCs/>
          <w:iCs/>
          <w:sz w:val="20"/>
          <w:szCs w:val="20"/>
          <w:lang w:val="pl-PL"/>
        </w:rPr>
        <w:t>Ocena jakości przeprowadzona zostanie przez Członków Komisji Przetargowej w oparciu o dostarczone próbki oraz punktację parametrów.</w:t>
      </w:r>
    </w:p>
    <w:p w14:paraId="2070CBF5" w14:textId="526B8ACD" w:rsidR="00833765" w:rsidRPr="004E5814" w:rsidRDefault="004E5814" w:rsidP="00833765">
      <w:pPr>
        <w:pStyle w:val="Domylnie"/>
        <w:spacing w:line="360" w:lineRule="auto"/>
        <w:rPr>
          <w:rFonts w:ascii="Georgia" w:hAnsi="Georgia" w:cs="Times New Roman"/>
          <w:sz w:val="20"/>
          <w:szCs w:val="20"/>
          <w:highlight w:val="yellow"/>
          <w:lang w:val="pl-PL"/>
        </w:rPr>
      </w:pPr>
      <w:r w:rsidRPr="004E5814">
        <w:rPr>
          <w:rFonts w:ascii="Georgia" w:hAnsi="Georgia" w:cs="Times New Roman"/>
          <w:sz w:val="20"/>
          <w:szCs w:val="20"/>
          <w:highlight w:val="yellow"/>
          <w:lang w:val="pl-PL"/>
        </w:rPr>
        <w:t>Modyfikacja”</w:t>
      </w:r>
    </w:p>
    <w:p w14:paraId="77322E3D" w14:textId="77777777" w:rsidR="004E5814" w:rsidRPr="004E5814" w:rsidRDefault="004E5814" w:rsidP="004E5814">
      <w:pPr>
        <w:pStyle w:val="Tekstpodstawowy"/>
        <w:tabs>
          <w:tab w:val="left" w:pos="426"/>
        </w:tabs>
        <w:spacing w:after="0" w:line="360" w:lineRule="auto"/>
        <w:jc w:val="both"/>
        <w:textAlignment w:val="baseline"/>
        <w:rPr>
          <w:rFonts w:ascii="Georgia" w:hAnsi="Georgia"/>
          <w:b w:val="0"/>
          <w:bCs w:val="0"/>
          <w:i w:val="0"/>
          <w:iCs w:val="0"/>
          <w:kern w:val="2"/>
          <w:sz w:val="20"/>
          <w:szCs w:val="20"/>
          <w:highlight w:val="yellow"/>
        </w:rPr>
      </w:pPr>
      <w:r w:rsidRPr="004E5814">
        <w:rPr>
          <w:rFonts w:ascii="Georgia" w:hAnsi="Georgia"/>
          <w:b w:val="0"/>
          <w:bCs w:val="0"/>
          <w:i w:val="0"/>
          <w:iCs w:val="0"/>
          <w:kern w:val="2"/>
          <w:sz w:val="20"/>
          <w:szCs w:val="20"/>
          <w:highlight w:val="yellow"/>
        </w:rPr>
        <w:t>„</w:t>
      </w:r>
      <w:r w:rsidRPr="004E5814">
        <w:rPr>
          <w:rFonts w:ascii="Georgia" w:hAnsi="Georgia"/>
          <w:b w:val="0"/>
          <w:bCs w:val="0"/>
          <w:i w:val="0"/>
          <w:iCs w:val="0"/>
          <w:kern w:val="2"/>
          <w:sz w:val="20"/>
          <w:szCs w:val="20"/>
          <w:highlight w:val="yellow"/>
        </w:rPr>
        <w:t>Termin dostawy 40%</w:t>
      </w:r>
      <w:r w:rsidRPr="004E5814">
        <w:rPr>
          <w:rFonts w:ascii="Georgia" w:hAnsi="Georgia"/>
          <w:b w:val="0"/>
          <w:bCs w:val="0"/>
          <w:i w:val="0"/>
          <w:iCs w:val="0"/>
          <w:kern w:val="2"/>
          <w:sz w:val="20"/>
          <w:szCs w:val="20"/>
          <w:highlight w:val="yellow"/>
        </w:rPr>
        <w:t xml:space="preserve"> - </w:t>
      </w:r>
      <w:r w:rsidRPr="004E5814">
        <w:rPr>
          <w:rFonts w:ascii="Georgia" w:hAnsi="Georgia"/>
          <w:b w:val="0"/>
          <w:bCs w:val="0"/>
          <w:i w:val="0"/>
          <w:iCs w:val="0"/>
          <w:kern w:val="2"/>
          <w:sz w:val="20"/>
          <w:szCs w:val="20"/>
          <w:highlight w:val="yellow"/>
          <w:u w:val="single"/>
        </w:rPr>
        <w:t xml:space="preserve">dotyczy </w:t>
      </w:r>
      <w:proofErr w:type="spellStart"/>
      <w:r w:rsidRPr="004E5814">
        <w:rPr>
          <w:rFonts w:ascii="Georgia" w:hAnsi="Georgia"/>
          <w:b w:val="0"/>
          <w:bCs w:val="0"/>
          <w:i w:val="0"/>
          <w:iCs w:val="0"/>
          <w:kern w:val="2"/>
          <w:sz w:val="20"/>
          <w:szCs w:val="20"/>
          <w:highlight w:val="yellow"/>
          <w:u w:val="single"/>
        </w:rPr>
        <w:t>pakietu</w:t>
      </w:r>
      <w:proofErr w:type="spellEnd"/>
      <w:r w:rsidRPr="004E5814">
        <w:rPr>
          <w:rFonts w:ascii="Georgia" w:hAnsi="Georgia"/>
          <w:b w:val="0"/>
          <w:bCs w:val="0"/>
          <w:i w:val="0"/>
          <w:iCs w:val="0"/>
          <w:kern w:val="2"/>
          <w:sz w:val="20"/>
          <w:szCs w:val="20"/>
          <w:highlight w:val="yellow"/>
          <w:u w:val="single"/>
        </w:rPr>
        <w:t xml:space="preserve"> nr 3</w:t>
      </w:r>
    </w:p>
    <w:tbl>
      <w:tblPr>
        <w:tblW w:w="0" w:type="auto"/>
        <w:tblInd w:w="70" w:type="dxa"/>
        <w:tblLayout w:type="fixed"/>
        <w:tblCellMar>
          <w:left w:w="70" w:type="dxa"/>
          <w:right w:w="70" w:type="dxa"/>
        </w:tblCellMar>
        <w:tblLook w:val="0000" w:firstRow="0" w:lastRow="0" w:firstColumn="0" w:lastColumn="0" w:noHBand="0" w:noVBand="0"/>
      </w:tblPr>
      <w:tblGrid>
        <w:gridCol w:w="1800"/>
        <w:gridCol w:w="5288"/>
        <w:gridCol w:w="1440"/>
      </w:tblGrid>
      <w:tr w:rsidR="004E5814" w:rsidRPr="004E5814" w14:paraId="73A93984" w14:textId="77777777" w:rsidTr="00325B1B">
        <w:trPr>
          <w:cantSplit/>
          <w:trHeight w:val="274"/>
        </w:trPr>
        <w:tc>
          <w:tcPr>
            <w:tcW w:w="1800" w:type="dxa"/>
            <w:vMerge w:val="restart"/>
            <w:tcBorders>
              <w:top w:val="nil"/>
              <w:left w:val="nil"/>
              <w:bottom w:val="nil"/>
              <w:right w:val="nil"/>
            </w:tcBorders>
            <w:vAlign w:val="center"/>
          </w:tcPr>
          <w:p w14:paraId="5B24C801" w14:textId="77777777" w:rsidR="004E5814" w:rsidRPr="004E5814" w:rsidRDefault="004E5814" w:rsidP="00325B1B">
            <w:pPr>
              <w:pStyle w:val="Tekstpodstawowy"/>
              <w:tabs>
                <w:tab w:val="left" w:pos="426"/>
              </w:tabs>
              <w:snapToGrid w:val="0"/>
              <w:spacing w:after="0" w:line="360" w:lineRule="auto"/>
              <w:jc w:val="both"/>
              <w:rPr>
                <w:rFonts w:ascii="Georgia" w:hAnsi="Georgia"/>
                <w:b w:val="0"/>
                <w:bCs w:val="0"/>
                <w:i w:val="0"/>
                <w:iCs w:val="0"/>
                <w:kern w:val="2"/>
                <w:sz w:val="20"/>
                <w:szCs w:val="20"/>
                <w:highlight w:val="yellow"/>
              </w:rPr>
            </w:pPr>
            <w:r w:rsidRPr="004E5814">
              <w:rPr>
                <w:rFonts w:ascii="Georgia" w:hAnsi="Georgia"/>
                <w:b w:val="0"/>
                <w:bCs w:val="0"/>
                <w:i w:val="0"/>
                <w:iCs w:val="0"/>
                <w:kern w:val="2"/>
                <w:sz w:val="20"/>
                <w:szCs w:val="20"/>
                <w:highlight w:val="yellow"/>
              </w:rPr>
              <w:t>Liczba punktów =</w:t>
            </w:r>
          </w:p>
        </w:tc>
        <w:tc>
          <w:tcPr>
            <w:tcW w:w="5288" w:type="dxa"/>
            <w:tcBorders>
              <w:top w:val="nil"/>
              <w:left w:val="nil"/>
              <w:bottom w:val="nil"/>
              <w:right w:val="nil"/>
            </w:tcBorders>
          </w:tcPr>
          <w:p w14:paraId="2D19B34B" w14:textId="77777777" w:rsidR="004E5814" w:rsidRPr="004E5814" w:rsidRDefault="004E5814" w:rsidP="00325B1B">
            <w:pPr>
              <w:pStyle w:val="Tekstpodstawowy"/>
              <w:tabs>
                <w:tab w:val="left" w:pos="426"/>
              </w:tabs>
              <w:snapToGrid w:val="0"/>
              <w:spacing w:after="0" w:line="360" w:lineRule="auto"/>
              <w:jc w:val="both"/>
              <w:rPr>
                <w:rFonts w:ascii="Georgia" w:hAnsi="Georgia"/>
                <w:b w:val="0"/>
                <w:bCs w:val="0"/>
                <w:i w:val="0"/>
                <w:iCs w:val="0"/>
                <w:kern w:val="2"/>
                <w:sz w:val="20"/>
                <w:szCs w:val="20"/>
                <w:highlight w:val="yellow"/>
              </w:rPr>
            </w:pPr>
            <w:r w:rsidRPr="004E5814">
              <w:rPr>
                <w:rFonts w:ascii="Georgia" w:hAnsi="Georgia"/>
                <w:b w:val="0"/>
                <w:bCs w:val="0"/>
                <w:i w:val="0"/>
                <w:iCs w:val="0"/>
                <w:kern w:val="2"/>
                <w:sz w:val="20"/>
                <w:szCs w:val="20"/>
                <w:highlight w:val="yellow"/>
              </w:rPr>
              <w:t xml:space="preserve">Najkrótszy termin dostawy spośród </w:t>
            </w:r>
            <w:proofErr w:type="spellStart"/>
            <w:r w:rsidRPr="004E5814">
              <w:rPr>
                <w:rFonts w:ascii="Georgia" w:hAnsi="Georgia"/>
                <w:b w:val="0"/>
                <w:bCs w:val="0"/>
                <w:i w:val="0"/>
                <w:iCs w:val="0"/>
                <w:kern w:val="2"/>
                <w:sz w:val="20"/>
                <w:szCs w:val="20"/>
                <w:highlight w:val="yellow"/>
              </w:rPr>
              <w:t>złożonych</w:t>
            </w:r>
            <w:proofErr w:type="spellEnd"/>
            <w:r w:rsidRPr="004E5814">
              <w:rPr>
                <w:rFonts w:ascii="Georgia" w:hAnsi="Georgia"/>
                <w:b w:val="0"/>
                <w:bCs w:val="0"/>
                <w:i w:val="0"/>
                <w:iCs w:val="0"/>
                <w:kern w:val="2"/>
                <w:sz w:val="20"/>
                <w:szCs w:val="20"/>
                <w:highlight w:val="yellow"/>
              </w:rPr>
              <w:t xml:space="preserve"> ofert </w:t>
            </w:r>
          </w:p>
        </w:tc>
        <w:tc>
          <w:tcPr>
            <w:tcW w:w="1440" w:type="dxa"/>
            <w:vMerge w:val="restart"/>
            <w:tcBorders>
              <w:top w:val="nil"/>
              <w:left w:val="nil"/>
              <w:bottom w:val="nil"/>
              <w:right w:val="nil"/>
            </w:tcBorders>
            <w:vAlign w:val="center"/>
          </w:tcPr>
          <w:p w14:paraId="4E00116C" w14:textId="77777777" w:rsidR="004E5814" w:rsidRPr="004E5814" w:rsidRDefault="004E5814" w:rsidP="00325B1B">
            <w:pPr>
              <w:pStyle w:val="Tekstpodstawowy"/>
              <w:tabs>
                <w:tab w:val="left" w:pos="426"/>
              </w:tabs>
              <w:snapToGrid w:val="0"/>
              <w:spacing w:after="0" w:line="360" w:lineRule="auto"/>
              <w:jc w:val="both"/>
              <w:rPr>
                <w:rFonts w:ascii="Georgia" w:hAnsi="Georgia"/>
                <w:b w:val="0"/>
                <w:bCs w:val="0"/>
                <w:i w:val="0"/>
                <w:iCs w:val="0"/>
                <w:kern w:val="2"/>
                <w:sz w:val="20"/>
                <w:szCs w:val="20"/>
                <w:highlight w:val="yellow"/>
              </w:rPr>
            </w:pPr>
            <w:r w:rsidRPr="004E5814">
              <w:rPr>
                <w:rFonts w:ascii="Georgia" w:hAnsi="Georgia"/>
                <w:b w:val="0"/>
                <w:bCs w:val="0"/>
                <w:i w:val="0"/>
                <w:iCs w:val="0"/>
                <w:kern w:val="2"/>
                <w:sz w:val="20"/>
                <w:szCs w:val="20"/>
                <w:highlight w:val="yellow"/>
              </w:rPr>
              <w:t>x 100 x 40 %</w:t>
            </w:r>
          </w:p>
        </w:tc>
      </w:tr>
      <w:tr w:rsidR="004E5814" w:rsidRPr="004E5814" w14:paraId="6701CC2E" w14:textId="77777777" w:rsidTr="00325B1B">
        <w:trPr>
          <w:cantSplit/>
          <w:trHeight w:val="275"/>
        </w:trPr>
        <w:tc>
          <w:tcPr>
            <w:tcW w:w="1800" w:type="dxa"/>
            <w:vMerge/>
            <w:tcBorders>
              <w:top w:val="nil"/>
              <w:left w:val="nil"/>
              <w:bottom w:val="nil"/>
              <w:right w:val="nil"/>
            </w:tcBorders>
            <w:vAlign w:val="center"/>
          </w:tcPr>
          <w:p w14:paraId="3E1082A0" w14:textId="77777777" w:rsidR="004E5814" w:rsidRPr="004E5814" w:rsidRDefault="004E5814" w:rsidP="00325B1B">
            <w:pPr>
              <w:tabs>
                <w:tab w:val="left" w:pos="426"/>
              </w:tabs>
              <w:suppressAutoHyphens w:val="0"/>
              <w:spacing w:line="360" w:lineRule="auto"/>
              <w:rPr>
                <w:rFonts w:ascii="Georgia" w:hAnsi="Georgia" w:cs="Georgia"/>
                <w:color w:val="000000"/>
                <w:kern w:val="2"/>
                <w:sz w:val="20"/>
                <w:szCs w:val="20"/>
                <w:highlight w:val="yellow"/>
              </w:rPr>
            </w:pPr>
          </w:p>
        </w:tc>
        <w:tc>
          <w:tcPr>
            <w:tcW w:w="5288" w:type="dxa"/>
            <w:tcBorders>
              <w:top w:val="single" w:sz="2" w:space="0" w:color="000000"/>
              <w:left w:val="nil"/>
              <w:bottom w:val="nil"/>
              <w:right w:val="nil"/>
            </w:tcBorders>
          </w:tcPr>
          <w:p w14:paraId="1A700FC4" w14:textId="77777777" w:rsidR="004E5814" w:rsidRPr="004E5814" w:rsidRDefault="004E5814" w:rsidP="00325B1B">
            <w:pPr>
              <w:pStyle w:val="Tekstpodstawowy"/>
              <w:tabs>
                <w:tab w:val="left" w:pos="426"/>
              </w:tabs>
              <w:snapToGrid w:val="0"/>
              <w:spacing w:after="0" w:line="360" w:lineRule="auto"/>
              <w:jc w:val="both"/>
              <w:rPr>
                <w:rFonts w:ascii="Georgia" w:hAnsi="Georgia"/>
                <w:b w:val="0"/>
                <w:bCs w:val="0"/>
                <w:i w:val="0"/>
                <w:iCs w:val="0"/>
                <w:kern w:val="2"/>
                <w:sz w:val="20"/>
                <w:szCs w:val="20"/>
                <w:highlight w:val="yellow"/>
              </w:rPr>
            </w:pPr>
            <w:r w:rsidRPr="004E5814">
              <w:rPr>
                <w:rFonts w:ascii="Georgia" w:hAnsi="Georgia"/>
                <w:b w:val="0"/>
                <w:bCs w:val="0"/>
                <w:i w:val="0"/>
                <w:iCs w:val="0"/>
                <w:kern w:val="2"/>
                <w:sz w:val="20"/>
                <w:szCs w:val="20"/>
                <w:highlight w:val="yellow"/>
              </w:rPr>
              <w:t xml:space="preserve">Termin dostawy </w:t>
            </w:r>
            <w:proofErr w:type="spellStart"/>
            <w:r w:rsidRPr="004E5814">
              <w:rPr>
                <w:rFonts w:ascii="Georgia" w:hAnsi="Georgia"/>
                <w:b w:val="0"/>
                <w:bCs w:val="0"/>
                <w:i w:val="0"/>
                <w:iCs w:val="0"/>
                <w:kern w:val="2"/>
                <w:sz w:val="20"/>
                <w:szCs w:val="20"/>
                <w:highlight w:val="yellow"/>
              </w:rPr>
              <w:t>ocenianej</w:t>
            </w:r>
            <w:proofErr w:type="spellEnd"/>
            <w:r w:rsidRPr="004E5814">
              <w:rPr>
                <w:rFonts w:ascii="Georgia" w:hAnsi="Georgia"/>
                <w:b w:val="0"/>
                <w:bCs w:val="0"/>
                <w:i w:val="0"/>
                <w:iCs w:val="0"/>
                <w:kern w:val="2"/>
                <w:sz w:val="20"/>
                <w:szCs w:val="20"/>
                <w:highlight w:val="yellow"/>
              </w:rPr>
              <w:t xml:space="preserve"> oferty </w:t>
            </w:r>
          </w:p>
        </w:tc>
        <w:tc>
          <w:tcPr>
            <w:tcW w:w="1440" w:type="dxa"/>
            <w:vMerge/>
            <w:tcBorders>
              <w:top w:val="nil"/>
              <w:left w:val="nil"/>
              <w:bottom w:val="nil"/>
              <w:right w:val="nil"/>
            </w:tcBorders>
            <w:vAlign w:val="center"/>
          </w:tcPr>
          <w:p w14:paraId="58198B4C" w14:textId="77777777" w:rsidR="004E5814" w:rsidRPr="004E5814" w:rsidRDefault="004E5814" w:rsidP="00325B1B">
            <w:pPr>
              <w:tabs>
                <w:tab w:val="left" w:pos="426"/>
              </w:tabs>
              <w:suppressAutoHyphens w:val="0"/>
              <w:spacing w:line="360" w:lineRule="auto"/>
              <w:rPr>
                <w:rFonts w:ascii="Georgia" w:hAnsi="Georgia" w:cs="Georgia"/>
                <w:color w:val="000000"/>
                <w:kern w:val="2"/>
                <w:sz w:val="20"/>
                <w:szCs w:val="20"/>
                <w:highlight w:val="yellow"/>
              </w:rPr>
            </w:pPr>
          </w:p>
        </w:tc>
      </w:tr>
    </w:tbl>
    <w:p w14:paraId="4B02FE4A" w14:textId="77777777" w:rsidR="004E5814" w:rsidRPr="004E5814" w:rsidRDefault="004E5814" w:rsidP="004E5814">
      <w:pPr>
        <w:pStyle w:val="Tekstpodstawowy"/>
        <w:tabs>
          <w:tab w:val="left" w:pos="426"/>
        </w:tabs>
        <w:spacing w:after="0" w:line="360" w:lineRule="auto"/>
        <w:jc w:val="both"/>
        <w:rPr>
          <w:rFonts w:ascii="Georgia" w:hAnsi="Georgia"/>
          <w:b w:val="0"/>
          <w:bCs w:val="0"/>
          <w:i w:val="0"/>
          <w:iCs w:val="0"/>
          <w:kern w:val="2"/>
          <w:sz w:val="20"/>
          <w:szCs w:val="20"/>
          <w:highlight w:val="yellow"/>
        </w:rPr>
      </w:pPr>
      <w:r w:rsidRPr="004E5814">
        <w:rPr>
          <w:rFonts w:ascii="Georgia" w:hAnsi="Georgia"/>
          <w:b w:val="0"/>
          <w:bCs w:val="0"/>
          <w:i w:val="0"/>
          <w:iCs w:val="0"/>
          <w:kern w:val="2"/>
          <w:sz w:val="20"/>
          <w:szCs w:val="20"/>
          <w:highlight w:val="yellow"/>
        </w:rPr>
        <w:t xml:space="preserve">Uwaga!!! </w:t>
      </w:r>
    </w:p>
    <w:p w14:paraId="4CE24735" w14:textId="77777777" w:rsidR="004E5814" w:rsidRPr="004E5814" w:rsidRDefault="004E5814" w:rsidP="004E5814">
      <w:pPr>
        <w:pStyle w:val="Tekstpodstawowy"/>
        <w:tabs>
          <w:tab w:val="left" w:pos="426"/>
        </w:tabs>
        <w:spacing w:after="0" w:line="360" w:lineRule="auto"/>
        <w:jc w:val="both"/>
        <w:rPr>
          <w:rFonts w:ascii="Georgia" w:hAnsi="Georgia"/>
          <w:b w:val="0"/>
          <w:bCs w:val="0"/>
          <w:i w:val="0"/>
          <w:iCs w:val="0"/>
          <w:sz w:val="20"/>
        </w:rPr>
      </w:pPr>
      <w:r w:rsidRPr="004E5814">
        <w:rPr>
          <w:rFonts w:ascii="Georgia" w:hAnsi="Georgia"/>
          <w:b w:val="0"/>
          <w:bCs w:val="0"/>
          <w:i w:val="0"/>
          <w:iCs w:val="0"/>
          <w:kern w:val="2"/>
          <w:sz w:val="20"/>
          <w:szCs w:val="20"/>
          <w:highlight w:val="yellow"/>
        </w:rPr>
        <w:t xml:space="preserve">Termin dostawy nie może być dłuższy niż </w:t>
      </w:r>
      <w:r w:rsidRPr="004E5814">
        <w:rPr>
          <w:rFonts w:ascii="Georgia" w:hAnsi="Georgia"/>
          <w:b w:val="0"/>
          <w:bCs w:val="0"/>
          <w:i w:val="0"/>
          <w:iCs w:val="0"/>
          <w:kern w:val="2"/>
          <w:sz w:val="20"/>
          <w:szCs w:val="20"/>
          <w:highlight w:val="yellow"/>
        </w:rPr>
        <w:t>3</w:t>
      </w:r>
      <w:r w:rsidRPr="004E5814">
        <w:rPr>
          <w:rFonts w:ascii="Georgia" w:hAnsi="Georgia"/>
          <w:b w:val="0"/>
          <w:bCs w:val="0"/>
          <w:i w:val="0"/>
          <w:iCs w:val="0"/>
          <w:kern w:val="2"/>
          <w:sz w:val="20"/>
          <w:szCs w:val="20"/>
          <w:highlight w:val="yellow"/>
        </w:rPr>
        <w:t xml:space="preserve"> dni </w:t>
      </w:r>
      <w:r w:rsidRPr="004E5814">
        <w:rPr>
          <w:rFonts w:ascii="Georgia" w:hAnsi="Georgia"/>
          <w:b w:val="0"/>
          <w:bCs w:val="0"/>
          <w:i w:val="0"/>
          <w:iCs w:val="0"/>
          <w:sz w:val="20"/>
          <w:szCs w:val="20"/>
          <w:highlight w:val="yellow"/>
        </w:rPr>
        <w:t>od dnia złożenia zamówienia</w:t>
      </w:r>
      <w:r w:rsidRPr="004E5814">
        <w:rPr>
          <w:rFonts w:ascii="Georgia" w:hAnsi="Georgia"/>
          <w:b w:val="0"/>
          <w:bCs w:val="0"/>
          <w:i w:val="0"/>
          <w:iCs w:val="0"/>
          <w:sz w:val="20"/>
          <w:highlight w:val="yellow"/>
        </w:rPr>
        <w:t xml:space="preserve">. </w:t>
      </w:r>
      <w:r w:rsidRPr="004E5814">
        <w:rPr>
          <w:rFonts w:ascii="Georgia" w:hAnsi="Georgia"/>
          <w:b w:val="0"/>
          <w:bCs w:val="0"/>
          <w:i w:val="0"/>
          <w:iCs w:val="0"/>
          <w:sz w:val="20"/>
          <w:highlight w:val="yellow"/>
        </w:rPr>
        <w:t>„</w:t>
      </w:r>
    </w:p>
    <w:p w14:paraId="3C5A8AEB" w14:textId="77777777" w:rsidR="004E5814" w:rsidRPr="00505630" w:rsidRDefault="004E5814" w:rsidP="00833765">
      <w:pPr>
        <w:pStyle w:val="Domylnie"/>
        <w:spacing w:line="360" w:lineRule="auto"/>
        <w:rPr>
          <w:rFonts w:ascii="Georgia" w:hAnsi="Georgia" w:cs="Times New Roman"/>
          <w:sz w:val="20"/>
          <w:szCs w:val="20"/>
          <w:lang w:val="pl-PL"/>
        </w:rPr>
      </w:pPr>
    </w:p>
    <w:p w14:paraId="224D383E" w14:textId="77777777" w:rsidR="00833765" w:rsidRPr="0003598E" w:rsidRDefault="00833765" w:rsidP="00833765">
      <w:pPr>
        <w:pStyle w:val="Tekstpodstawowy"/>
        <w:tabs>
          <w:tab w:val="left" w:pos="77"/>
          <w:tab w:val="left" w:pos="284"/>
        </w:tabs>
        <w:spacing w:line="360" w:lineRule="auto"/>
        <w:jc w:val="both"/>
        <w:rPr>
          <w:rFonts w:ascii="Georgia" w:hAnsi="Georgia" w:cs="Georgia"/>
          <w:b w:val="0"/>
          <w:bCs w:val="0"/>
          <w:i w:val="0"/>
          <w:iCs w:val="0"/>
          <w:kern w:val="2"/>
          <w:sz w:val="20"/>
          <w:szCs w:val="20"/>
          <w:lang w:val="pl-PL"/>
        </w:rPr>
      </w:pPr>
      <w:r w:rsidRPr="0003598E">
        <w:rPr>
          <w:rFonts w:ascii="Georgia" w:hAnsi="Georgia" w:cs="Georgia"/>
          <w:b w:val="0"/>
          <w:i w:val="0"/>
          <w:kern w:val="2"/>
          <w:sz w:val="20"/>
          <w:szCs w:val="20"/>
          <w:lang w:val="pl-PL"/>
        </w:rPr>
        <w:t>Członkowie Komisji Przetargowej ocenią każdą ofertę wg podanych algorytmów przyznając jej ocenę punktową. Zamawiający za najkorzystniejszą ofertę uzna, która uzyska największą ilość punktów obliczonych wg powyższych algorytmów.</w:t>
      </w:r>
    </w:p>
    <w:p w14:paraId="07736BE2" w14:textId="77777777" w:rsidR="00EC5170" w:rsidRPr="00360BE7" w:rsidRDefault="00EC5170" w:rsidP="00EC5170">
      <w:pPr>
        <w:pStyle w:val="Tekstpodstawowy"/>
        <w:spacing w:after="0" w:line="360" w:lineRule="auto"/>
        <w:jc w:val="both"/>
        <w:rPr>
          <w:rFonts w:ascii="Georgia" w:hAnsi="Georgia"/>
          <w:b w:val="0"/>
          <w:i w:val="0"/>
          <w:sz w:val="20"/>
          <w:szCs w:val="20"/>
          <w:lang w:val="pl-PL"/>
        </w:rPr>
      </w:pPr>
    </w:p>
    <w:p w14:paraId="71FE69E8" w14:textId="77777777" w:rsidR="00EC5170" w:rsidRPr="00E86E96" w:rsidRDefault="00EC5170" w:rsidP="00EC5170">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9" w:name="_Toc39131844"/>
      <w:r w:rsidRPr="00E86E96">
        <w:rPr>
          <w:rFonts w:ascii="Georgia" w:hAnsi="Georgia" w:cs="Georgia"/>
          <w:b/>
          <w:bCs w:val="0"/>
          <w:sz w:val="20"/>
          <w:szCs w:val="20"/>
        </w:rPr>
        <w:t xml:space="preserve">XVII. </w:t>
      </w:r>
      <w:bookmarkStart w:id="40" w:name="_Toc266275253"/>
      <w:r w:rsidRPr="00E86E96">
        <w:rPr>
          <w:rFonts w:ascii="Georgia" w:hAnsi="Georgia" w:cs="Georgia"/>
          <w:b/>
          <w:bCs w:val="0"/>
          <w:sz w:val="20"/>
          <w:szCs w:val="20"/>
        </w:rPr>
        <w:t>Informacje o formalnościach, jakie powinny zostać dopełnione po wyborze oferty w celu zawarcia umowy w sprawie zamówienia publicznego oraz istotne dla stron postanowienia, które zostaną wprowadzone do treści zawieranej umowy w sprawie zamówienia publicznego.</w:t>
      </w:r>
      <w:bookmarkEnd w:id="37"/>
      <w:bookmarkEnd w:id="40"/>
      <w:bookmarkEnd w:id="39"/>
    </w:p>
    <w:p w14:paraId="4831DAF3" w14:textId="77777777" w:rsidR="00EC5170" w:rsidRPr="00E86E96" w:rsidRDefault="00EC5170" w:rsidP="00605DAD">
      <w:pPr>
        <w:numPr>
          <w:ilvl w:val="0"/>
          <w:numId w:val="13"/>
        </w:numPr>
        <w:spacing w:line="360" w:lineRule="auto"/>
        <w:jc w:val="both"/>
        <w:textAlignment w:val="baseline"/>
        <w:rPr>
          <w:rFonts w:ascii="Georgia" w:hAnsi="Georgia" w:cs="Georgia"/>
          <w:sz w:val="20"/>
          <w:szCs w:val="20"/>
        </w:rPr>
      </w:pPr>
      <w:r w:rsidRPr="00E86E96">
        <w:rPr>
          <w:rFonts w:ascii="Georgia" w:hAnsi="Georgia" w:cs="Georgia"/>
          <w:sz w:val="20"/>
          <w:szCs w:val="20"/>
        </w:rPr>
        <w:t>Zamawiający poinformuje niezwłocznie wszystkich Wykonawców o:</w:t>
      </w:r>
    </w:p>
    <w:p w14:paraId="3BA964E2" w14:textId="77777777" w:rsidR="00EC5170" w:rsidRPr="00E86E96" w:rsidRDefault="00EC5170" w:rsidP="00605DAD">
      <w:pPr>
        <w:numPr>
          <w:ilvl w:val="1"/>
          <w:numId w:val="15"/>
        </w:numPr>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C900C50" w14:textId="77777777" w:rsidR="00EC5170" w:rsidRPr="00E86E96" w:rsidRDefault="00EC5170" w:rsidP="00605DAD">
      <w:pPr>
        <w:numPr>
          <w:ilvl w:val="1"/>
          <w:numId w:val="15"/>
        </w:numPr>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Wykonawcach, którzy zostali wykluczeni,</w:t>
      </w:r>
    </w:p>
    <w:p w14:paraId="6D354D93" w14:textId="77777777" w:rsidR="00EC5170" w:rsidRPr="00991768" w:rsidRDefault="00EC5170" w:rsidP="00605DAD">
      <w:pPr>
        <w:numPr>
          <w:ilvl w:val="1"/>
          <w:numId w:val="15"/>
        </w:numPr>
        <w:spacing w:line="360" w:lineRule="auto"/>
        <w:jc w:val="both"/>
        <w:textAlignment w:val="baseline"/>
        <w:rPr>
          <w:rFonts w:ascii="Georgia" w:hAnsi="Georgia" w:cs="Georgia"/>
          <w:color w:val="000000"/>
          <w:sz w:val="20"/>
          <w:szCs w:val="20"/>
        </w:rPr>
      </w:pPr>
      <w:r w:rsidRPr="003A6400">
        <w:rPr>
          <w:rFonts w:ascii="Georgia" w:hAnsi="Georgia" w:cs="Georgia"/>
          <w:color w:val="000000"/>
          <w:sz w:val="20"/>
          <w:szCs w:val="20"/>
        </w:rPr>
        <w:t>Wykonawcach, których oferty zostały odrzucone, powodach odrz</w:t>
      </w:r>
      <w:r>
        <w:rPr>
          <w:rFonts w:ascii="Georgia" w:hAnsi="Georgia" w:cs="Georgia"/>
          <w:color w:val="000000"/>
          <w:sz w:val="20"/>
          <w:szCs w:val="20"/>
        </w:rPr>
        <w:t>ucenia oferty, a w przypadkach,</w:t>
      </w:r>
      <w:r>
        <w:rPr>
          <w:rFonts w:ascii="Georgia" w:hAnsi="Georgia" w:cs="Georgia"/>
          <w:color w:val="000000"/>
          <w:sz w:val="20"/>
          <w:szCs w:val="20"/>
        </w:rPr>
        <w:br/>
      </w:r>
      <w:r w:rsidRPr="003A6400">
        <w:rPr>
          <w:rFonts w:ascii="Georgia" w:hAnsi="Georgia" w:cs="Georgia"/>
          <w:color w:val="000000"/>
          <w:sz w:val="20"/>
          <w:szCs w:val="20"/>
        </w:rPr>
        <w:t xml:space="preserve">o których mowa w art. 89 ust. 4 i 5, braku równoważności lub braku spełniania wymagań dotyczących </w:t>
      </w:r>
      <w:r w:rsidRPr="00991768">
        <w:rPr>
          <w:rFonts w:ascii="Georgia" w:hAnsi="Georgia" w:cs="Georgia"/>
          <w:color w:val="000000"/>
          <w:sz w:val="20"/>
          <w:szCs w:val="20"/>
        </w:rPr>
        <w:t>wydajności lub funkcjonalności,</w:t>
      </w:r>
    </w:p>
    <w:p w14:paraId="30EDEBA0" w14:textId="77777777" w:rsidR="00EC5170" w:rsidRPr="00991768" w:rsidRDefault="00EC5170" w:rsidP="00605DAD">
      <w:pPr>
        <w:numPr>
          <w:ilvl w:val="1"/>
          <w:numId w:val="15"/>
        </w:numPr>
        <w:spacing w:line="360" w:lineRule="auto"/>
        <w:jc w:val="both"/>
        <w:textAlignment w:val="baseline"/>
        <w:rPr>
          <w:rFonts w:ascii="Georgia" w:hAnsi="Georgia" w:cs="Georgia"/>
          <w:color w:val="000000"/>
          <w:sz w:val="20"/>
          <w:szCs w:val="20"/>
        </w:rPr>
      </w:pPr>
      <w:r w:rsidRPr="00991768">
        <w:rPr>
          <w:rFonts w:ascii="Georgia" w:hAnsi="Georgia" w:cs="Georgia"/>
          <w:color w:val="000000"/>
          <w:sz w:val="20"/>
          <w:szCs w:val="20"/>
        </w:rPr>
        <w:t>unieważnieniu postępowania</w:t>
      </w:r>
    </w:p>
    <w:p w14:paraId="32753045" w14:textId="77777777" w:rsidR="00EC5170" w:rsidRPr="00991768" w:rsidRDefault="00EC5170" w:rsidP="00EC5170">
      <w:pPr>
        <w:spacing w:line="360" w:lineRule="auto"/>
        <w:jc w:val="both"/>
        <w:rPr>
          <w:rFonts w:ascii="Georgia" w:hAnsi="Georgia" w:cs="Georgia"/>
          <w:color w:val="000000"/>
          <w:sz w:val="20"/>
          <w:szCs w:val="20"/>
        </w:rPr>
      </w:pPr>
      <w:r w:rsidRPr="00991768">
        <w:rPr>
          <w:rFonts w:ascii="Georgia" w:hAnsi="Georgia" w:cs="Georgia"/>
          <w:color w:val="000000"/>
          <w:sz w:val="20"/>
          <w:szCs w:val="20"/>
        </w:rPr>
        <w:t>- podając uzasadnienie faktyczne i prawne.</w:t>
      </w:r>
    </w:p>
    <w:p w14:paraId="54C9840F" w14:textId="77777777" w:rsidR="00EC5170" w:rsidRPr="00991768" w:rsidRDefault="00EC5170" w:rsidP="00605DAD">
      <w:pPr>
        <w:numPr>
          <w:ilvl w:val="0"/>
          <w:numId w:val="13"/>
        </w:numPr>
        <w:tabs>
          <w:tab w:val="num" w:pos="426"/>
        </w:tabs>
        <w:spacing w:line="360" w:lineRule="auto"/>
        <w:jc w:val="both"/>
        <w:textAlignment w:val="baseline"/>
        <w:rPr>
          <w:rFonts w:ascii="Georgia" w:hAnsi="Georgia" w:cs="Georgia"/>
          <w:sz w:val="20"/>
          <w:szCs w:val="20"/>
        </w:rPr>
      </w:pPr>
      <w:r w:rsidRPr="00991768">
        <w:rPr>
          <w:rFonts w:ascii="Georgia" w:hAnsi="Georgia" w:cs="Georgia"/>
          <w:sz w:val="20"/>
          <w:szCs w:val="20"/>
        </w:rPr>
        <w:t>Informacje, o których mowa powyżej zostaną zamieszczone na stronie internetowej.</w:t>
      </w:r>
    </w:p>
    <w:p w14:paraId="51DC07BE" w14:textId="40747264" w:rsidR="00EC5170" w:rsidRPr="00991768" w:rsidRDefault="00EC5170" w:rsidP="00605DAD">
      <w:pPr>
        <w:numPr>
          <w:ilvl w:val="0"/>
          <w:numId w:val="13"/>
        </w:numPr>
        <w:tabs>
          <w:tab w:val="num" w:pos="426"/>
        </w:tabs>
        <w:spacing w:line="360" w:lineRule="auto"/>
        <w:jc w:val="both"/>
        <w:textAlignment w:val="baseline"/>
        <w:rPr>
          <w:rStyle w:val="Domylnaczcionkaakapitu2"/>
          <w:rFonts w:ascii="Georgia" w:hAnsi="Georgia"/>
          <w:sz w:val="20"/>
          <w:szCs w:val="20"/>
        </w:rPr>
      </w:pPr>
      <w:r w:rsidRPr="00991768">
        <w:rPr>
          <w:rStyle w:val="Domylnaczcionkaakapitu2"/>
          <w:rFonts w:ascii="Georgia" w:hAnsi="Georgia"/>
          <w:sz w:val="20"/>
          <w:szCs w:val="20"/>
        </w:rPr>
        <w:t xml:space="preserve">Umowa z Wykonawcą, którego ofertę uznano za najkorzystniejszą zostanie zawarta w terminie nie krótszym niż 5 dni od dnia przesłania </w:t>
      </w:r>
      <w:r w:rsidRPr="00991768">
        <w:rPr>
          <w:rFonts w:ascii="Georgia" w:hAnsi="Georgia" w:cs="Georgia"/>
          <w:color w:val="000000"/>
          <w:sz w:val="20"/>
          <w:szCs w:val="20"/>
        </w:rPr>
        <w:t xml:space="preserve">zawiadomienia o wyborze najkorzystniejszej oferty, jeżeli zawiadomienie to zostało przesłane przy użyciu środków komunikacji elektronicznej, albo 10 dni – jeżeli zostało przesłane w inny sposób, </w:t>
      </w:r>
      <w:r w:rsidRPr="00991768">
        <w:rPr>
          <w:rStyle w:val="Domylnaczcionkaakapitu2"/>
          <w:rFonts w:ascii="Georgia" w:hAnsi="Georgia"/>
          <w:sz w:val="20"/>
          <w:szCs w:val="20"/>
        </w:rPr>
        <w:t xml:space="preserve">w brzmieniu zgodnym z projektem umowy stanowiącym </w:t>
      </w:r>
      <w:r w:rsidRPr="00991768">
        <w:rPr>
          <w:rStyle w:val="Domylnaczcionkaakapitu2"/>
          <w:rFonts w:ascii="Georgia" w:hAnsi="Georgia"/>
          <w:b/>
          <w:sz w:val="20"/>
          <w:szCs w:val="20"/>
        </w:rPr>
        <w:t xml:space="preserve">załącznik </w:t>
      </w:r>
      <w:r w:rsidRPr="00906F78">
        <w:rPr>
          <w:rStyle w:val="Domylnaczcionkaakapitu2"/>
          <w:rFonts w:ascii="Georgia" w:hAnsi="Georgia"/>
          <w:b/>
          <w:sz w:val="20"/>
          <w:szCs w:val="20"/>
        </w:rPr>
        <w:t xml:space="preserve">nr </w:t>
      </w:r>
      <w:r w:rsidR="00906F78" w:rsidRPr="00906F78">
        <w:rPr>
          <w:rStyle w:val="Domylnaczcionkaakapitu2"/>
          <w:rFonts w:ascii="Georgia" w:hAnsi="Georgia"/>
          <w:b/>
          <w:sz w:val="20"/>
          <w:szCs w:val="20"/>
        </w:rPr>
        <w:t>6</w:t>
      </w:r>
      <w:r w:rsidRPr="00906F78">
        <w:rPr>
          <w:rStyle w:val="Domylnaczcionkaakapitu2"/>
          <w:rFonts w:ascii="Georgia" w:hAnsi="Georgia"/>
          <w:b/>
          <w:sz w:val="20"/>
          <w:szCs w:val="20"/>
        </w:rPr>
        <w:t xml:space="preserve"> do</w:t>
      </w:r>
      <w:r w:rsidRPr="00991768">
        <w:rPr>
          <w:rStyle w:val="Domylnaczcionkaakapitu2"/>
          <w:rFonts w:ascii="Georgia" w:hAnsi="Georgia"/>
          <w:b/>
          <w:sz w:val="20"/>
          <w:szCs w:val="20"/>
        </w:rPr>
        <w:t xml:space="preserve"> SIWZ</w:t>
      </w:r>
      <w:r w:rsidRPr="00991768">
        <w:rPr>
          <w:rStyle w:val="Domylnaczcionkaakapitu2"/>
          <w:rFonts w:ascii="Georgia" w:hAnsi="Georgia"/>
          <w:sz w:val="20"/>
          <w:szCs w:val="20"/>
        </w:rPr>
        <w:t>. Zamawiający może zawrzeć umowę w sprawie zamówienia public</w:t>
      </w:r>
      <w:r w:rsidR="00205883">
        <w:rPr>
          <w:rStyle w:val="Domylnaczcionkaakapitu2"/>
          <w:rFonts w:ascii="Georgia" w:hAnsi="Georgia"/>
          <w:sz w:val="20"/>
          <w:szCs w:val="20"/>
        </w:rPr>
        <w:t>znego przed upływem terminów, o </w:t>
      </w:r>
      <w:r w:rsidRPr="00991768">
        <w:rPr>
          <w:rStyle w:val="Domylnaczcionkaakapitu2"/>
          <w:rFonts w:ascii="Georgia" w:hAnsi="Georgia"/>
          <w:sz w:val="20"/>
          <w:szCs w:val="20"/>
        </w:rPr>
        <w:t xml:space="preserve">których mowa w zdaniu poprzednim, jeżeli w postępowaniu o udzielenie zamówienia została złożona tylko jedna oferta. </w:t>
      </w:r>
    </w:p>
    <w:p w14:paraId="0121EB21" w14:textId="77777777" w:rsidR="00EC5170" w:rsidRPr="00991768" w:rsidRDefault="00EC5170" w:rsidP="00605DAD">
      <w:pPr>
        <w:numPr>
          <w:ilvl w:val="0"/>
          <w:numId w:val="13"/>
        </w:numPr>
        <w:tabs>
          <w:tab w:val="num" w:pos="426"/>
        </w:tabs>
        <w:spacing w:line="360" w:lineRule="auto"/>
        <w:jc w:val="both"/>
        <w:textAlignment w:val="baseline"/>
        <w:rPr>
          <w:rStyle w:val="Domylnaczcionkaakapitu2"/>
          <w:rFonts w:ascii="Georgia" w:hAnsi="Georgia"/>
          <w:sz w:val="20"/>
          <w:szCs w:val="20"/>
        </w:rPr>
      </w:pPr>
      <w:r w:rsidRPr="00991768">
        <w:rPr>
          <w:rFonts w:ascii="Georgia" w:hAnsi="Georgia" w:cs="Georgia"/>
          <w:color w:val="000000"/>
          <w:sz w:val="20"/>
          <w:szCs w:val="20"/>
        </w:rPr>
        <w:t>W przypadku wyboru oferty złożonej przez Wykonawców wspólnie ubiegających się o udzielenie zamówienia publicznego zamawiający może żądać - przed zawarciem umowy - umowy regulującej współpracę tych Wykonawców.</w:t>
      </w:r>
    </w:p>
    <w:p w14:paraId="0D460212" w14:textId="77777777" w:rsidR="00EC5170" w:rsidRPr="00991768" w:rsidRDefault="00EC5170" w:rsidP="00EC5170">
      <w:pPr>
        <w:widowControl w:val="0"/>
        <w:tabs>
          <w:tab w:val="left" w:pos="0"/>
          <w:tab w:val="left" w:pos="106"/>
        </w:tabs>
        <w:spacing w:line="360" w:lineRule="auto"/>
        <w:jc w:val="both"/>
        <w:rPr>
          <w:rStyle w:val="Domylnaczcionkaakapitu2"/>
          <w:rFonts w:ascii="Georgia" w:hAnsi="Georgia"/>
          <w:sz w:val="20"/>
          <w:szCs w:val="20"/>
        </w:rPr>
      </w:pPr>
    </w:p>
    <w:p w14:paraId="51CA1F0B" w14:textId="77777777" w:rsidR="00EC5170" w:rsidRPr="00E86E96" w:rsidRDefault="00EC5170" w:rsidP="00EC5170">
      <w:pPr>
        <w:pStyle w:val="Nagwek1"/>
        <w:shd w:val="clear" w:color="auto" w:fill="F2F2F2"/>
        <w:tabs>
          <w:tab w:val="left" w:pos="0"/>
        </w:tabs>
        <w:spacing w:before="0" w:after="0" w:line="360" w:lineRule="auto"/>
        <w:jc w:val="both"/>
        <w:rPr>
          <w:rFonts w:ascii="Georgia" w:hAnsi="Georgia" w:cs="Georgia"/>
          <w:b/>
          <w:bCs w:val="0"/>
          <w:color w:val="000000"/>
          <w:sz w:val="20"/>
          <w:szCs w:val="20"/>
          <w:shd w:val="clear" w:color="auto" w:fill="FFFF00"/>
        </w:rPr>
      </w:pPr>
      <w:bookmarkStart w:id="41" w:name="_Toc492464143"/>
      <w:bookmarkStart w:id="42" w:name="_Toc39131845"/>
      <w:r w:rsidRPr="00E86E96">
        <w:rPr>
          <w:rFonts w:ascii="Georgia" w:hAnsi="Georgia" w:cs="Georgia"/>
          <w:b/>
          <w:bCs w:val="0"/>
          <w:color w:val="000000"/>
          <w:sz w:val="20"/>
          <w:szCs w:val="20"/>
        </w:rPr>
        <w:t>XVIII. Wymagania dotyczące zabezpieczenia należytego wykonania umowy.</w:t>
      </w:r>
      <w:bookmarkEnd w:id="41"/>
      <w:bookmarkEnd w:id="42"/>
    </w:p>
    <w:p w14:paraId="5215B84F" w14:textId="77777777" w:rsidR="00EC5170" w:rsidRPr="00E86E96" w:rsidRDefault="00EC5170" w:rsidP="00EC5170">
      <w:pPr>
        <w:pStyle w:val="Tekstpodstawowywcity22"/>
        <w:suppressAutoHyphens w:val="0"/>
        <w:spacing w:after="0"/>
        <w:ind w:left="0"/>
        <w:rPr>
          <w:color w:val="000000"/>
        </w:rPr>
      </w:pPr>
      <w:r w:rsidRPr="00E86E96">
        <w:rPr>
          <w:color w:val="000000"/>
        </w:rPr>
        <w:t>Zamawiający nie wymaga wniesienia zabezpieczenia należytego wykonania umowy.</w:t>
      </w:r>
    </w:p>
    <w:p w14:paraId="264C7FA0" w14:textId="77777777" w:rsidR="00EC5170" w:rsidRPr="00E86E96" w:rsidRDefault="00EC5170" w:rsidP="00EC5170">
      <w:pPr>
        <w:pStyle w:val="Tekstpodstawowywcity22"/>
        <w:suppressAutoHyphens w:val="0"/>
        <w:spacing w:after="0"/>
        <w:ind w:left="0"/>
        <w:rPr>
          <w:rFonts w:ascii="Tahoma" w:hAnsi="Tahoma" w:cs="Tahoma"/>
          <w:color w:val="000000"/>
        </w:rPr>
      </w:pPr>
    </w:p>
    <w:p w14:paraId="5FC8D731" w14:textId="77777777" w:rsidR="00EC5170" w:rsidRPr="00E86E96" w:rsidRDefault="00EC5170" w:rsidP="00EC5170">
      <w:pPr>
        <w:pStyle w:val="Nagwek1"/>
        <w:shd w:val="clear" w:color="auto" w:fill="F2F2F2"/>
        <w:tabs>
          <w:tab w:val="left" w:pos="0"/>
        </w:tabs>
        <w:spacing w:before="0" w:after="0" w:line="360" w:lineRule="auto"/>
        <w:jc w:val="both"/>
        <w:rPr>
          <w:rFonts w:ascii="Georgia" w:hAnsi="Georgia" w:cs="Georgia"/>
          <w:b/>
          <w:bCs w:val="0"/>
          <w:color w:val="000000"/>
          <w:sz w:val="20"/>
          <w:szCs w:val="20"/>
        </w:rPr>
      </w:pPr>
      <w:bookmarkStart w:id="43" w:name="_Toc492464144"/>
      <w:bookmarkStart w:id="44" w:name="_Toc39131846"/>
      <w:r w:rsidRPr="00E86E96">
        <w:rPr>
          <w:rFonts w:ascii="Georgia" w:hAnsi="Georgia" w:cs="Georgia"/>
          <w:b/>
          <w:bCs w:val="0"/>
          <w:color w:val="000000"/>
          <w:sz w:val="20"/>
          <w:szCs w:val="20"/>
        </w:rPr>
        <w:t xml:space="preserve">XIX. </w:t>
      </w:r>
      <w:bookmarkStart w:id="45" w:name="_Toc266275255"/>
      <w:r w:rsidRPr="00E86E96">
        <w:rPr>
          <w:rFonts w:ascii="Georgia" w:hAnsi="Georgia" w:cs="Georgia"/>
          <w:b/>
          <w:bCs w:val="0"/>
          <w:color w:val="000000"/>
          <w:sz w:val="20"/>
          <w:szCs w:val="20"/>
        </w:rPr>
        <w:t>Pouczenie o środkach ochrony prawnej przysługujących Wykonawcy w toku postępowania</w:t>
      </w:r>
      <w:r w:rsidR="00205883">
        <w:rPr>
          <w:rFonts w:ascii="Georgia" w:hAnsi="Georgia" w:cs="Georgia"/>
          <w:b/>
          <w:bCs w:val="0"/>
          <w:color w:val="000000"/>
          <w:sz w:val="20"/>
          <w:szCs w:val="20"/>
        </w:rPr>
        <w:t xml:space="preserve"> </w:t>
      </w:r>
      <w:r w:rsidRPr="00E86E96">
        <w:rPr>
          <w:rFonts w:ascii="Georgia" w:hAnsi="Georgia" w:cs="Georgia"/>
          <w:b/>
          <w:bCs w:val="0"/>
          <w:color w:val="000000"/>
          <w:sz w:val="20"/>
          <w:szCs w:val="20"/>
        </w:rPr>
        <w:t>o udzielenie zamówienia.</w:t>
      </w:r>
      <w:bookmarkEnd w:id="43"/>
      <w:bookmarkEnd w:id="45"/>
      <w:bookmarkEnd w:id="44"/>
    </w:p>
    <w:p w14:paraId="36F46A3D"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Środki ochrony prawnej przysługują Wykonawcy, jeżeli ma lub miał interes w uzyskaniu danego zamówienia oraz poniósł lub może ponieść szkodę w wyniku naruszenia przez Zamawiającego przepisów ustawy Prawo zamówień publicznych.</w:t>
      </w:r>
    </w:p>
    <w:p w14:paraId="599C6E2A"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613B3073"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6BE9AE6"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49492B57"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E86E96">
        <w:rPr>
          <w:rFonts w:ascii="Georgia" w:hAnsi="Georgia" w:cs="Georgia"/>
          <w:color w:val="000000"/>
          <w:sz w:val="20"/>
          <w:szCs w:val="20"/>
        </w:rPr>
        <w:lastRenderedPageBreak/>
        <w:t>przesłanie jego kopii nastąpiło przed upływem terminu do jego wniesienia przy użyciu środków komunikacji elektronicznej.</w:t>
      </w:r>
    </w:p>
    <w:p w14:paraId="171094E1"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Odwołanie wnosi się w terminie 5 dni od dnia przesłania informacji o czynności zamawiającego stanowiącej podstawę jego wniesienia – jeżeli zostały przesłane w sposób określony w pkt 5 albo w terminie 10 dni – jeżeli zostały przesłane w inny sposób.</w:t>
      </w:r>
    </w:p>
    <w:p w14:paraId="722C4145"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Odwołanie wobec treści ogłoszenia o zamówieniu oraz wobec postanowień specyfikacji istotnych warunków zamówienia wnosi się w terminie 5 dni od dnia zamieszczenia ogłoszenia w Dzienniku Urzędowym Unii Europejskiej lub zamieszczenia specyfikacji istotnych warunków zamówienia na stronie internetowej.</w:t>
      </w:r>
    </w:p>
    <w:p w14:paraId="26D0E37D"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Odwołanie wobec czynności innych niż w pkt. 6 i 7 wnosi się w terminie 5 dni od dnia , w którym powzięto, lub przy zachowaniu należytej staranności można było powziąć wiadomość o okolicznościach stanowiących podstawę jego wniesienia.</w:t>
      </w:r>
    </w:p>
    <w:p w14:paraId="36B3E9C8" w14:textId="77777777" w:rsidR="00EC5170" w:rsidRPr="00E86E96" w:rsidRDefault="00EC5170" w:rsidP="00605DAD">
      <w:pPr>
        <w:pStyle w:val="NormalnyWeb"/>
        <w:numPr>
          <w:ilvl w:val="0"/>
          <w:numId w:val="9"/>
        </w:numPr>
        <w:tabs>
          <w:tab w:val="left" w:pos="0"/>
        </w:tabs>
        <w:spacing w:before="0" w:after="0" w:line="360" w:lineRule="auto"/>
        <w:ind w:left="360" w:right="-31" w:hanging="360"/>
        <w:jc w:val="both"/>
        <w:rPr>
          <w:rFonts w:ascii="Georgia" w:hAnsi="Georgia" w:cs="Georgia"/>
          <w:color w:val="000000"/>
          <w:sz w:val="20"/>
          <w:szCs w:val="20"/>
        </w:rPr>
      </w:pPr>
      <w:r w:rsidRPr="00E86E96">
        <w:rPr>
          <w:rFonts w:ascii="Georgia" w:hAnsi="Georgia" w:cs="Georgia"/>
          <w:color w:val="000000"/>
          <w:sz w:val="20"/>
          <w:szCs w:val="20"/>
        </w:rPr>
        <w:t>Jeżeli Zamawiający nie opublikował ogłoszenia o zamiarze zawarcia umowy lub mimo takiego obowiązku nie przesłał Wykonawcy zawiadomienia o wyborze oferty najkorzystniejszej, odwołanie wnosi się nie później niż w terminie:</w:t>
      </w:r>
    </w:p>
    <w:p w14:paraId="2F1C806A" w14:textId="77777777" w:rsidR="00EC5170" w:rsidRPr="00E86E96" w:rsidRDefault="00EC5170" w:rsidP="00605DAD">
      <w:pPr>
        <w:pStyle w:val="NormalnyWeb"/>
        <w:numPr>
          <w:ilvl w:val="1"/>
          <w:numId w:val="11"/>
        </w:numPr>
        <w:tabs>
          <w:tab w:val="clear" w:pos="720"/>
          <w:tab w:val="left" w:pos="-540"/>
          <w:tab w:val="num" w:pos="-360"/>
        </w:tabs>
        <w:spacing w:before="0" w:after="0" w:line="360" w:lineRule="auto"/>
        <w:ind w:right="-31"/>
        <w:jc w:val="both"/>
        <w:rPr>
          <w:rFonts w:ascii="Georgia" w:hAnsi="Georgia" w:cs="Georgia"/>
          <w:color w:val="000000"/>
          <w:sz w:val="20"/>
          <w:szCs w:val="20"/>
        </w:rPr>
      </w:pPr>
      <w:r w:rsidRPr="00E86E96">
        <w:rPr>
          <w:rFonts w:ascii="Georgia" w:hAnsi="Georgia" w:cs="Georgia"/>
          <w:color w:val="000000"/>
          <w:sz w:val="20"/>
          <w:szCs w:val="20"/>
        </w:rPr>
        <w:t>15 dni od dnia zamieszczenia w Biuletynie Zamówień Publicznych.</w:t>
      </w:r>
    </w:p>
    <w:p w14:paraId="7377256A" w14:textId="77777777" w:rsidR="00EC5170" w:rsidRPr="00E86E96" w:rsidRDefault="00EC5170" w:rsidP="00605DAD">
      <w:pPr>
        <w:pStyle w:val="NormalnyWeb"/>
        <w:numPr>
          <w:ilvl w:val="1"/>
          <w:numId w:val="11"/>
        </w:numPr>
        <w:tabs>
          <w:tab w:val="left" w:pos="0"/>
        </w:tabs>
        <w:spacing w:before="0" w:after="0" w:line="360" w:lineRule="auto"/>
        <w:ind w:right="-31"/>
        <w:jc w:val="both"/>
        <w:rPr>
          <w:rFonts w:ascii="Georgia" w:hAnsi="Georgia" w:cs="Georgia"/>
          <w:color w:val="000000"/>
          <w:sz w:val="20"/>
          <w:szCs w:val="20"/>
        </w:rPr>
      </w:pPr>
      <w:r w:rsidRPr="00E86E96">
        <w:rPr>
          <w:rFonts w:ascii="Georgia" w:hAnsi="Georgia" w:cs="Georgia"/>
          <w:color w:val="000000"/>
          <w:sz w:val="20"/>
          <w:szCs w:val="20"/>
        </w:rPr>
        <w:t>1 miesiąca od dnia zawarcia umowy, jeżeli Zamawiający nie zamieścił w Biuletynie Zamówień Publicznych ogłoszenia o udzieleniu zamówienia.</w:t>
      </w:r>
    </w:p>
    <w:p w14:paraId="3CE35B94" w14:textId="77777777" w:rsidR="00EC5170" w:rsidRPr="00E86E96" w:rsidRDefault="00EC5170" w:rsidP="00605DAD">
      <w:pPr>
        <w:pStyle w:val="NormalnyWeb"/>
        <w:numPr>
          <w:ilvl w:val="0"/>
          <w:numId w:val="10"/>
        </w:numPr>
        <w:tabs>
          <w:tab w:val="left" w:pos="0"/>
        </w:tabs>
        <w:spacing w:before="0" w:after="0" w:line="360" w:lineRule="auto"/>
        <w:ind w:right="-31"/>
        <w:jc w:val="both"/>
        <w:rPr>
          <w:rFonts w:ascii="Georgia" w:hAnsi="Georgia" w:cs="Georgia"/>
          <w:color w:val="000000"/>
          <w:sz w:val="20"/>
          <w:szCs w:val="20"/>
        </w:rPr>
      </w:pPr>
      <w:r w:rsidRPr="00E86E96">
        <w:rPr>
          <w:rFonts w:ascii="Georgia" w:hAnsi="Georgia" w:cs="Georgia"/>
          <w:color w:val="000000"/>
          <w:sz w:val="20"/>
          <w:szCs w:val="20"/>
        </w:rPr>
        <w:t>Środki ochrony prawnej wobec ogłoszenia o zamówieniu oraz specyfikacji istotnych warunków zamówienia przysługują również organizacjom wpisanym na listę prowadzoną przez prezesa Urzędu Zamówień Publicznych i ogłaszaną na stronie internetowej Urzędu.</w:t>
      </w:r>
    </w:p>
    <w:p w14:paraId="793D1135" w14:textId="77777777" w:rsidR="00EC5170" w:rsidRPr="00E86E96" w:rsidRDefault="00EC5170" w:rsidP="00EC5170">
      <w:pPr>
        <w:pStyle w:val="NormalnyWeb"/>
        <w:tabs>
          <w:tab w:val="left" w:pos="345"/>
        </w:tabs>
        <w:spacing w:before="0" w:after="0" w:line="360" w:lineRule="auto"/>
        <w:ind w:right="-31"/>
        <w:jc w:val="center"/>
        <w:rPr>
          <w:rFonts w:ascii="Georgia" w:hAnsi="Georgia" w:cs="Georgia"/>
          <w:i/>
          <w:iCs/>
          <w:color w:val="000000"/>
          <w:sz w:val="20"/>
          <w:szCs w:val="20"/>
        </w:rPr>
      </w:pPr>
      <w:r w:rsidRPr="00E86E96">
        <w:rPr>
          <w:rFonts w:ascii="Georgia" w:hAnsi="Georgia" w:cs="Georgia"/>
          <w:i/>
          <w:iCs/>
          <w:color w:val="000000"/>
          <w:sz w:val="20"/>
          <w:szCs w:val="20"/>
        </w:rPr>
        <w:t xml:space="preserve">Szczegółowe informacje dotyczące środków ochrony prawnej określa Dział VI </w:t>
      </w:r>
    </w:p>
    <w:p w14:paraId="36CA134B" w14:textId="77777777" w:rsidR="00EC5170" w:rsidRDefault="00EC5170" w:rsidP="00EC5170">
      <w:pPr>
        <w:pStyle w:val="NormalnyWeb"/>
        <w:tabs>
          <w:tab w:val="left" w:pos="345"/>
        </w:tabs>
        <w:spacing w:before="0" w:after="0" w:line="360" w:lineRule="auto"/>
        <w:ind w:right="-31"/>
        <w:jc w:val="center"/>
        <w:rPr>
          <w:rFonts w:ascii="Georgia" w:hAnsi="Georgia" w:cs="Georgia"/>
          <w:i/>
          <w:iCs/>
          <w:color w:val="000000"/>
          <w:sz w:val="20"/>
          <w:szCs w:val="20"/>
        </w:rPr>
      </w:pPr>
      <w:r w:rsidRPr="00E86E96">
        <w:rPr>
          <w:rFonts w:ascii="Georgia" w:hAnsi="Georgia" w:cs="Georgia"/>
          <w:i/>
          <w:iCs/>
          <w:color w:val="000000"/>
          <w:sz w:val="20"/>
          <w:szCs w:val="20"/>
        </w:rPr>
        <w:t>ustawy Prawo zamówień publicznych</w:t>
      </w:r>
    </w:p>
    <w:p w14:paraId="0152F399" w14:textId="77777777" w:rsidR="00EC5170" w:rsidRDefault="00EC5170" w:rsidP="00EC5170">
      <w:pPr>
        <w:pStyle w:val="NormalnyWeb"/>
        <w:tabs>
          <w:tab w:val="left" w:pos="345"/>
        </w:tabs>
        <w:spacing w:before="0" w:after="0" w:line="360" w:lineRule="auto"/>
        <w:ind w:right="-31"/>
        <w:jc w:val="center"/>
        <w:rPr>
          <w:rFonts w:ascii="Georgia" w:hAnsi="Georgia" w:cs="Georgia"/>
          <w:i/>
          <w:iCs/>
          <w:color w:val="000000"/>
          <w:sz w:val="20"/>
          <w:szCs w:val="20"/>
        </w:rPr>
      </w:pPr>
    </w:p>
    <w:p w14:paraId="6657F5C5" w14:textId="77777777" w:rsidR="00EC5170" w:rsidRPr="00A43576" w:rsidRDefault="00EC5170" w:rsidP="00EC5170">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6" w:name="_Toc14436460"/>
      <w:bookmarkStart w:id="47" w:name="_Toc34809710"/>
      <w:bookmarkStart w:id="48" w:name="_Toc39131847"/>
      <w:r w:rsidRPr="00A43576">
        <w:rPr>
          <w:rFonts w:ascii="Georgia" w:hAnsi="Georgia" w:cs="Georgia"/>
          <w:b/>
          <w:bCs w:val="0"/>
          <w:color w:val="000000"/>
          <w:sz w:val="20"/>
          <w:szCs w:val="20"/>
        </w:rPr>
        <w:t xml:space="preserve">XX. </w:t>
      </w:r>
      <w:bookmarkEnd w:id="46"/>
      <w:r w:rsidRPr="00FD3C7B">
        <w:rPr>
          <w:rFonts w:ascii="Georgia" w:hAnsi="Georgia" w:cs="Arial"/>
          <w:b/>
          <w:sz w:val="20"/>
          <w:szCs w:val="20"/>
        </w:rPr>
        <w:t>Informacje dotyczące przetwarzania danych osobowych zgodnie z RODO</w:t>
      </w:r>
      <w:bookmarkEnd w:id="47"/>
      <w:bookmarkEnd w:id="48"/>
    </w:p>
    <w:p w14:paraId="577C6174" w14:textId="77777777" w:rsidR="00EC5170" w:rsidRPr="00A30DAA" w:rsidRDefault="00EC5170" w:rsidP="00EC5170">
      <w:pPr>
        <w:shd w:val="clear" w:color="auto" w:fill="FFFFFF"/>
        <w:spacing w:line="360" w:lineRule="auto"/>
        <w:jc w:val="both"/>
        <w:rPr>
          <w:rFonts w:ascii="Georgia" w:hAnsi="Georgia"/>
          <w:sz w:val="20"/>
          <w:szCs w:val="20"/>
        </w:rPr>
      </w:pPr>
      <w:r w:rsidRPr="00A30DAA">
        <w:rPr>
          <w:rFonts w:ascii="Georgia" w:hAnsi="Georgia"/>
          <w:sz w:val="20"/>
          <w:szCs w:val="20"/>
        </w:rPr>
        <w:t>Obowiązek informacyjny do postępowań o udzielenia zamówienia zgodnie z Rozporządzeniem Parlamentu Europejskiego i Rady 2016 / 679 z dnia 27 kwietnia 2016r. w sprawie ochrony osób fizycznych w związku</w:t>
      </w:r>
      <w:r>
        <w:rPr>
          <w:rFonts w:ascii="Georgia" w:hAnsi="Georgia"/>
          <w:sz w:val="20"/>
          <w:szCs w:val="20"/>
        </w:rPr>
        <w:br/>
      </w:r>
      <w:r w:rsidRPr="00A30DAA">
        <w:rPr>
          <w:rFonts w:ascii="Georgia" w:hAnsi="Georgia"/>
          <w:sz w:val="20"/>
          <w:szCs w:val="20"/>
        </w:rPr>
        <w:t xml:space="preserve">z przetwarzaniem danych osobowych i w sprawie swobodnego przepływu takich danych oraz uchylenia dyrektywy 95/46/WE zw. dalej RODO.  </w:t>
      </w:r>
    </w:p>
    <w:p w14:paraId="59B3911B" w14:textId="77777777" w:rsidR="00EC5170" w:rsidRPr="00A30DAA" w:rsidRDefault="00EC5170" w:rsidP="00605DAD">
      <w:pPr>
        <w:pStyle w:val="Akapitzlist"/>
        <w:numPr>
          <w:ilvl w:val="0"/>
          <w:numId w:val="23"/>
        </w:numPr>
        <w:tabs>
          <w:tab w:val="left" w:pos="426"/>
        </w:tabs>
        <w:suppressAutoHyphens w:val="0"/>
        <w:spacing w:line="360" w:lineRule="auto"/>
        <w:contextualSpacing/>
        <w:jc w:val="both"/>
        <w:rPr>
          <w:rFonts w:ascii="Georgia" w:hAnsi="Georgia"/>
          <w:sz w:val="20"/>
          <w:szCs w:val="20"/>
        </w:rPr>
      </w:pPr>
      <w:r w:rsidRPr="00A30DAA">
        <w:rPr>
          <w:rFonts w:ascii="Georgia" w:hAnsi="Georgia"/>
          <w:color w:val="000000"/>
          <w:sz w:val="20"/>
          <w:szCs w:val="20"/>
          <w:lang w:eastAsia="pl-PL"/>
        </w:rPr>
        <w:t xml:space="preserve">Administratorem Pani/Pana danych osobowych jest </w:t>
      </w:r>
      <w:r w:rsidRPr="00A30DAA">
        <w:rPr>
          <w:rFonts w:ascii="Georgia" w:hAnsi="Georgia" w:cs="Georgia"/>
          <w:bCs/>
          <w:sz w:val="20"/>
          <w:szCs w:val="20"/>
        </w:rPr>
        <w:t>Zespół Zakładów Opieki Zdrowotnej</w:t>
      </w:r>
      <w:r>
        <w:rPr>
          <w:rFonts w:ascii="Georgia" w:hAnsi="Georgia" w:cs="Georgia"/>
          <w:bCs/>
          <w:sz w:val="20"/>
          <w:szCs w:val="20"/>
        </w:rPr>
        <w:br/>
      </w:r>
      <w:r w:rsidRPr="00A30DAA">
        <w:rPr>
          <w:rFonts w:ascii="Georgia" w:hAnsi="Georgia" w:cs="Georgia"/>
          <w:bCs/>
          <w:sz w:val="20"/>
          <w:szCs w:val="20"/>
        </w:rPr>
        <w:t xml:space="preserve">w Wadowicach, 34-100 Wadowice, ul. </w:t>
      </w:r>
      <w:r w:rsidRPr="00A30DAA">
        <w:rPr>
          <w:rFonts w:ascii="Georgia" w:hAnsi="Georgia" w:cs="Georgia"/>
          <w:bCs/>
          <w:sz w:val="20"/>
          <w:szCs w:val="20"/>
          <w:lang w:val="it-IT"/>
        </w:rPr>
        <w:t>Karmelicka 5,</w:t>
      </w:r>
      <w:r w:rsidRPr="00A30DAA">
        <w:rPr>
          <w:rFonts w:ascii="Georgia" w:hAnsi="Georgia" w:cs="Georgia"/>
          <w:sz w:val="20"/>
          <w:szCs w:val="20"/>
          <w:lang w:val="de-DE"/>
        </w:rPr>
        <w:t xml:space="preserve">e-mail: </w:t>
      </w:r>
      <w:hyperlink r:id="rId27" w:history="1">
        <w:r w:rsidRPr="00A30DAA">
          <w:rPr>
            <w:rStyle w:val="Hipercze"/>
            <w:sz w:val="20"/>
            <w:szCs w:val="20"/>
            <w:lang w:val="de-DE"/>
          </w:rPr>
          <w:t>sekretariat@zzozwadowice.pl</w:t>
        </w:r>
      </w:hyperlink>
      <w:r w:rsidRPr="00A30DAA">
        <w:rPr>
          <w:rFonts w:ascii="Georgia" w:hAnsi="Georgia" w:cs="Georgia"/>
          <w:sz w:val="20"/>
          <w:szCs w:val="20"/>
          <w:lang w:val="de-DE"/>
        </w:rPr>
        <w:t xml:space="preserve">; </w:t>
      </w:r>
      <w:hyperlink r:id="rId28" w:history="1">
        <w:r w:rsidRPr="00A30DAA">
          <w:rPr>
            <w:rStyle w:val="Hipercze"/>
            <w:sz w:val="20"/>
            <w:szCs w:val="20"/>
            <w:lang w:val="de-DE"/>
          </w:rPr>
          <w:t>www.zzozwadowice.pl</w:t>
        </w:r>
      </w:hyperlink>
      <w:r w:rsidRPr="00A30DAA">
        <w:rPr>
          <w:rFonts w:ascii="Georgia" w:hAnsi="Georgia" w:cs="Georgia"/>
          <w:bCs/>
          <w:sz w:val="20"/>
          <w:szCs w:val="20"/>
          <w:lang w:val="it-IT"/>
        </w:rPr>
        <w:t xml:space="preserve">, </w:t>
      </w:r>
      <w:r w:rsidRPr="00A30DAA">
        <w:rPr>
          <w:rFonts w:ascii="Georgia" w:hAnsi="Georgia" w:cs="Georgia"/>
          <w:sz w:val="20"/>
          <w:szCs w:val="20"/>
          <w:lang w:val="it-IT"/>
        </w:rPr>
        <w:t xml:space="preserve">tel. </w:t>
      </w:r>
      <w:r w:rsidRPr="00A30DAA">
        <w:rPr>
          <w:rFonts w:ascii="Georgia" w:hAnsi="Georgia" w:cs="Georgia"/>
          <w:sz w:val="20"/>
          <w:szCs w:val="20"/>
        </w:rPr>
        <w:t>(33) 872 12 80 fax. (33) 82 34 687.</w:t>
      </w:r>
    </w:p>
    <w:p w14:paraId="58D29D36" w14:textId="77777777" w:rsidR="00EC5170" w:rsidRPr="00A30DAA" w:rsidRDefault="00EC5170" w:rsidP="00605DAD">
      <w:pPr>
        <w:pStyle w:val="Akapitzlist"/>
        <w:numPr>
          <w:ilvl w:val="0"/>
          <w:numId w:val="23"/>
        </w:numPr>
        <w:shd w:val="clear" w:color="auto" w:fill="FFFFFF"/>
        <w:suppressAutoHyphens w:val="0"/>
        <w:spacing w:line="360" w:lineRule="auto"/>
        <w:contextualSpacing/>
        <w:jc w:val="both"/>
        <w:rPr>
          <w:rFonts w:ascii="Georgia" w:hAnsi="Georgia"/>
          <w:color w:val="000000"/>
          <w:sz w:val="20"/>
          <w:szCs w:val="20"/>
          <w:lang w:eastAsia="pl-PL"/>
        </w:rPr>
      </w:pPr>
      <w:r w:rsidRPr="00A30DAA">
        <w:rPr>
          <w:rFonts w:ascii="Georgia" w:hAnsi="Georgia"/>
          <w:color w:val="000000"/>
          <w:sz w:val="20"/>
          <w:szCs w:val="20"/>
          <w:lang w:eastAsia="pl-PL"/>
        </w:rPr>
        <w:t>Kontakt do Inspektora Danych Osobowy</w:t>
      </w:r>
      <w:bookmarkStart w:id="49" w:name="_Hlk9421200"/>
      <w:r w:rsidRPr="00A30DAA">
        <w:rPr>
          <w:rFonts w:ascii="Georgia" w:hAnsi="Georgia"/>
          <w:color w:val="000000"/>
          <w:sz w:val="20"/>
          <w:szCs w:val="20"/>
          <w:lang w:eastAsia="pl-PL"/>
        </w:rPr>
        <w:t xml:space="preserve">ch: </w:t>
      </w:r>
      <w:hyperlink r:id="rId29" w:history="1">
        <w:r w:rsidRPr="00A30DAA">
          <w:rPr>
            <w:rStyle w:val="Hipercze"/>
            <w:sz w:val="20"/>
            <w:szCs w:val="20"/>
            <w:lang w:eastAsia="pl-PL"/>
          </w:rPr>
          <w:t>iod@zzozwadowice.pl</w:t>
        </w:r>
      </w:hyperlink>
    </w:p>
    <w:p w14:paraId="22E609BE" w14:textId="77777777" w:rsidR="00EC5170" w:rsidRPr="00A30DAA" w:rsidRDefault="00EC5170" w:rsidP="00605DAD">
      <w:pPr>
        <w:pStyle w:val="Akapitzlist"/>
        <w:numPr>
          <w:ilvl w:val="0"/>
          <w:numId w:val="23"/>
        </w:numPr>
        <w:shd w:val="clear" w:color="auto" w:fill="FFFFFF"/>
        <w:suppressAutoHyphens w:val="0"/>
        <w:spacing w:line="360" w:lineRule="auto"/>
        <w:contextualSpacing/>
        <w:jc w:val="both"/>
        <w:rPr>
          <w:rFonts w:ascii="Georgia" w:hAnsi="Georgia"/>
          <w:color w:val="000000"/>
          <w:sz w:val="20"/>
          <w:szCs w:val="20"/>
          <w:lang w:eastAsia="pl-PL"/>
        </w:rPr>
      </w:pPr>
      <w:r w:rsidRPr="00A30DAA">
        <w:rPr>
          <w:rFonts w:ascii="Georgia" w:hAnsi="Georgia"/>
          <w:color w:val="000000"/>
          <w:sz w:val="20"/>
          <w:szCs w:val="20"/>
          <w:lang w:eastAsia="pl-PL"/>
        </w:rPr>
        <w:t>Dane osobowe są przetwarzane </w:t>
      </w:r>
      <w:r w:rsidRPr="00A30DAA">
        <w:rPr>
          <w:rFonts w:ascii="Georgia" w:hAnsi="Georgia"/>
          <w:sz w:val="20"/>
          <w:szCs w:val="20"/>
          <w:lang w:eastAsia="pl-PL"/>
        </w:rPr>
        <w:t xml:space="preserve">w celu wyboru oferty i realizacji </w:t>
      </w:r>
      <w:r>
        <w:rPr>
          <w:rFonts w:ascii="Georgia" w:hAnsi="Georgia"/>
          <w:sz w:val="20"/>
          <w:szCs w:val="20"/>
          <w:lang w:eastAsia="pl-PL"/>
        </w:rPr>
        <w:t>postępowania</w:t>
      </w:r>
      <w:r w:rsidRPr="00A30DAA">
        <w:rPr>
          <w:rFonts w:ascii="Georgia" w:hAnsi="Georgia"/>
          <w:color w:val="000000"/>
          <w:sz w:val="20"/>
          <w:szCs w:val="20"/>
          <w:lang w:eastAsia="pl-PL"/>
        </w:rPr>
        <w:t>, zawarcia umowy i jej rozliczenia na podstawie art. 6 ust. 1 lit b, c  RODO</w:t>
      </w:r>
      <w:r>
        <w:rPr>
          <w:rFonts w:ascii="Georgia" w:hAnsi="Georgia"/>
          <w:color w:val="000000"/>
          <w:sz w:val="20"/>
          <w:szCs w:val="20"/>
          <w:lang w:eastAsia="pl-PL"/>
        </w:rPr>
        <w:t>.</w:t>
      </w:r>
    </w:p>
    <w:p w14:paraId="6E1091CA" w14:textId="77777777" w:rsidR="00EC5170" w:rsidRPr="00A30DAA" w:rsidRDefault="00EC5170" w:rsidP="00605DAD">
      <w:pPr>
        <w:pStyle w:val="Akapitzlist"/>
        <w:numPr>
          <w:ilvl w:val="0"/>
          <w:numId w:val="23"/>
        </w:numPr>
        <w:shd w:val="clear" w:color="auto" w:fill="FFFFFF"/>
        <w:suppressAutoHyphens w:val="0"/>
        <w:spacing w:line="360" w:lineRule="auto"/>
        <w:contextualSpacing/>
        <w:jc w:val="both"/>
        <w:rPr>
          <w:rFonts w:ascii="Georgia" w:hAnsi="Georgia"/>
          <w:color w:val="000000"/>
          <w:sz w:val="20"/>
          <w:szCs w:val="20"/>
          <w:lang w:eastAsia="pl-PL"/>
        </w:rPr>
      </w:pPr>
      <w:r w:rsidRPr="00A30DAA">
        <w:rPr>
          <w:rFonts w:ascii="Georgia" w:hAnsi="Georgia"/>
          <w:sz w:val="20"/>
          <w:szCs w:val="20"/>
        </w:rPr>
        <w:t xml:space="preserve">Odbiorcami Pani/Pana danych osobowych będą podmioty upoważnione na podstawie prawa oraz podmioty przetwarzające na podstawie zawartych umów powierzenia przetwarzania danychw zakresie wsparcia organizacyjnego. </w:t>
      </w:r>
    </w:p>
    <w:p w14:paraId="0CB5F570" w14:textId="77777777" w:rsidR="00EC5170" w:rsidRPr="004662B1" w:rsidRDefault="00EC5170" w:rsidP="00605DAD">
      <w:pPr>
        <w:pStyle w:val="Akapitzlist"/>
        <w:numPr>
          <w:ilvl w:val="0"/>
          <w:numId w:val="23"/>
        </w:numPr>
        <w:shd w:val="clear" w:color="auto" w:fill="FFFFFF"/>
        <w:suppressAutoHyphens w:val="0"/>
        <w:spacing w:line="360" w:lineRule="auto"/>
        <w:ind w:hanging="357"/>
        <w:contextualSpacing/>
        <w:jc w:val="both"/>
        <w:rPr>
          <w:rFonts w:ascii="Georgia" w:hAnsi="Georgia"/>
          <w:color w:val="000000"/>
          <w:sz w:val="20"/>
          <w:szCs w:val="20"/>
          <w:lang w:eastAsia="pl-PL"/>
        </w:rPr>
      </w:pPr>
      <w:r w:rsidRPr="00A30DAA">
        <w:rPr>
          <w:rFonts w:ascii="Georgia" w:hAnsi="Georgia"/>
          <w:color w:val="000000"/>
          <w:sz w:val="20"/>
          <w:szCs w:val="20"/>
          <w:lang w:eastAsia="pl-PL"/>
        </w:rPr>
        <w:t>Pani/Pana dane osobowe będą przechowywane przez okres archiwizacji wymaganej przepisami prawa:</w:t>
      </w:r>
      <w:r w:rsidRPr="004662B1">
        <w:rPr>
          <w:rFonts w:ascii="Georgia" w:hAnsi="Georgia"/>
          <w:sz w:val="20"/>
          <w:szCs w:val="20"/>
        </w:rPr>
        <w:t>ustawyz 14 lipca 1983r. o narodowym zasobie archiwalnym i archiwach</w:t>
      </w:r>
      <w:r>
        <w:rPr>
          <w:rFonts w:ascii="Georgia" w:hAnsi="Georgia"/>
          <w:sz w:val="20"/>
          <w:szCs w:val="20"/>
        </w:rPr>
        <w:t>.</w:t>
      </w:r>
    </w:p>
    <w:bookmarkEnd w:id="49"/>
    <w:p w14:paraId="3B957153" w14:textId="77777777" w:rsidR="00EC5170" w:rsidRPr="00A30DAA" w:rsidRDefault="00EC5170" w:rsidP="00605DAD">
      <w:pPr>
        <w:numPr>
          <w:ilvl w:val="0"/>
          <w:numId w:val="23"/>
        </w:numPr>
        <w:suppressAutoHyphens w:val="0"/>
        <w:spacing w:line="360" w:lineRule="auto"/>
        <w:jc w:val="both"/>
        <w:rPr>
          <w:rFonts w:ascii="Georgia" w:hAnsi="Georgia"/>
          <w:sz w:val="20"/>
          <w:szCs w:val="20"/>
        </w:rPr>
      </w:pPr>
      <w:r w:rsidRPr="00A30DAA">
        <w:rPr>
          <w:rFonts w:ascii="Georgia" w:hAnsi="Georgia"/>
          <w:sz w:val="20"/>
          <w:szCs w:val="20"/>
        </w:rPr>
        <w:t xml:space="preserve">Posiada Pani/Pan prawo do żądania od administratora dostępu do danych osobowych, prawo do ich sprostowania, usunięcia po terminach archiwizacyjnych wyrażonych w odrębnych przepisach lub ograniczenia przetwarzania. </w:t>
      </w:r>
    </w:p>
    <w:p w14:paraId="6F295A5C" w14:textId="77777777" w:rsidR="00EC5170" w:rsidRPr="00A30DAA" w:rsidRDefault="00EC5170" w:rsidP="00605DAD">
      <w:pPr>
        <w:numPr>
          <w:ilvl w:val="0"/>
          <w:numId w:val="23"/>
        </w:numPr>
        <w:suppressAutoHyphens w:val="0"/>
        <w:spacing w:line="360" w:lineRule="auto"/>
        <w:jc w:val="both"/>
        <w:rPr>
          <w:rFonts w:ascii="Georgia" w:hAnsi="Georgia"/>
          <w:sz w:val="20"/>
          <w:szCs w:val="20"/>
        </w:rPr>
      </w:pPr>
      <w:r w:rsidRPr="00A30DAA">
        <w:rPr>
          <w:rFonts w:ascii="Georgia" w:hAnsi="Georgia"/>
          <w:sz w:val="20"/>
          <w:szCs w:val="20"/>
        </w:rPr>
        <w:lastRenderedPageBreak/>
        <w:t>Ma Pani/Pan prawo wniesienia skargi do organu nadzorczego – Prezesa Urzędu ds. Ochrony Danych Osobowych.</w:t>
      </w:r>
    </w:p>
    <w:p w14:paraId="207C7A21" w14:textId="77777777" w:rsidR="00EC5170" w:rsidRPr="00A30DAA" w:rsidRDefault="00EC5170" w:rsidP="00605DAD">
      <w:pPr>
        <w:numPr>
          <w:ilvl w:val="0"/>
          <w:numId w:val="23"/>
        </w:numPr>
        <w:suppressAutoHyphens w:val="0"/>
        <w:spacing w:line="360" w:lineRule="auto"/>
        <w:jc w:val="both"/>
        <w:rPr>
          <w:rFonts w:ascii="Georgia" w:hAnsi="Georgia"/>
          <w:sz w:val="20"/>
          <w:szCs w:val="20"/>
        </w:rPr>
      </w:pPr>
      <w:r w:rsidRPr="00A30DAA">
        <w:rPr>
          <w:rFonts w:ascii="Georgia" w:hAnsi="Georgia"/>
          <w:sz w:val="20"/>
          <w:szCs w:val="20"/>
        </w:rPr>
        <w:t xml:space="preserve">Podanie danych osobowych jest obligatoryjne w oparciu o przepisy prawa oraz w zakresie koniecznym do zawarcia umowy. W pozostałym zakresie jest dobrowolne. Konsekwencją nie podania danych jest niemożliwość zawarcia umowy. </w:t>
      </w:r>
    </w:p>
    <w:p w14:paraId="6265FD75" w14:textId="77777777" w:rsidR="00EC5170" w:rsidRPr="00A30DAA" w:rsidRDefault="00EC5170" w:rsidP="00EC5170">
      <w:pPr>
        <w:spacing w:line="360" w:lineRule="auto"/>
        <w:ind w:left="360"/>
        <w:jc w:val="both"/>
        <w:rPr>
          <w:rFonts w:ascii="Georgia" w:hAnsi="Georgia"/>
          <w:sz w:val="20"/>
          <w:szCs w:val="20"/>
        </w:rPr>
      </w:pPr>
    </w:p>
    <w:p w14:paraId="7DB9578E" w14:textId="77777777" w:rsidR="00EC5170" w:rsidRPr="00A30DAA" w:rsidRDefault="00EC5170" w:rsidP="00EC5170">
      <w:pPr>
        <w:spacing w:line="360" w:lineRule="auto"/>
        <w:jc w:val="both"/>
        <w:rPr>
          <w:rFonts w:ascii="Georgia" w:hAnsi="Georgia"/>
          <w:b/>
          <w:bCs/>
          <w:sz w:val="20"/>
          <w:szCs w:val="20"/>
        </w:rPr>
      </w:pPr>
      <w:r w:rsidRPr="00A30DAA">
        <w:rPr>
          <w:rFonts w:ascii="Georgia" w:hAnsi="Georgia"/>
          <w:b/>
          <w:bCs/>
          <w:sz w:val="20"/>
          <w:szCs w:val="20"/>
        </w:rPr>
        <w:t xml:space="preserve">Ograniczenia stosowania RODO: </w:t>
      </w:r>
    </w:p>
    <w:p w14:paraId="4A60CB8F" w14:textId="77777777" w:rsidR="00EC5170" w:rsidRPr="00A30DAA" w:rsidRDefault="00EC5170" w:rsidP="00605DAD">
      <w:pPr>
        <w:pStyle w:val="Akapitzlist"/>
        <w:numPr>
          <w:ilvl w:val="0"/>
          <w:numId w:val="24"/>
        </w:numPr>
        <w:suppressAutoHyphens w:val="0"/>
        <w:spacing w:line="360" w:lineRule="auto"/>
        <w:contextualSpacing/>
        <w:jc w:val="both"/>
        <w:rPr>
          <w:rFonts w:ascii="Georgia" w:hAnsi="Georgia"/>
          <w:sz w:val="20"/>
          <w:szCs w:val="20"/>
        </w:rPr>
      </w:pPr>
      <w:r w:rsidRPr="00A30DAA">
        <w:rPr>
          <w:rFonts w:ascii="Georgia" w:hAnsi="Georgia"/>
          <w:sz w:val="20"/>
          <w:szCs w:val="20"/>
        </w:rPr>
        <w:t xml:space="preserve">W przypadku gdy wykonanie obowiązków, o których mowa w art. 15 ust. 1–3 rozporządzenia 2016/679, wymagałoby niewspółmiernie dużego wysiłku, </w:t>
      </w:r>
      <w:r>
        <w:rPr>
          <w:rFonts w:ascii="Georgia" w:hAnsi="Georgia"/>
          <w:sz w:val="20"/>
          <w:szCs w:val="20"/>
        </w:rPr>
        <w:t>Z</w:t>
      </w:r>
      <w:r w:rsidRPr="00A30DAA">
        <w:rPr>
          <w:rFonts w:ascii="Georgia" w:hAnsi="Georgia"/>
          <w:sz w:val="20"/>
          <w:szCs w:val="20"/>
        </w:rPr>
        <w:t>amawiający może żądać od osoby, której dane dotyczą, wskazania dodatkowych informacji mających na celu sprecyzowanie żądania,w szczególności podania nazwy lub daty postępowania o udzielenie zamówienia publicznego lub konkursu.</w:t>
      </w:r>
    </w:p>
    <w:p w14:paraId="7E6E1938" w14:textId="77777777" w:rsidR="00EC5170" w:rsidRPr="00A30DAA" w:rsidRDefault="00EC5170" w:rsidP="00605DAD">
      <w:pPr>
        <w:pStyle w:val="zustzmustartykuempunktem"/>
        <w:numPr>
          <w:ilvl w:val="0"/>
          <w:numId w:val="24"/>
        </w:numPr>
        <w:spacing w:before="0" w:beforeAutospacing="0" w:after="0" w:afterAutospacing="0" w:line="360" w:lineRule="auto"/>
        <w:jc w:val="both"/>
        <w:rPr>
          <w:rFonts w:ascii="Georgia" w:hAnsi="Georgia"/>
          <w:sz w:val="20"/>
          <w:szCs w:val="20"/>
          <w:lang w:val="pl-PL"/>
        </w:rPr>
      </w:pPr>
      <w:r w:rsidRPr="00A30DAA">
        <w:rPr>
          <w:rFonts w:ascii="Georgia" w:hAnsi="Georgia"/>
          <w:sz w:val="20"/>
          <w:szCs w:val="20"/>
          <w:lang w:val="pl-PL"/>
        </w:rPr>
        <w:t>Skorzystanie przez osobę, której dane dotyczą, z uprawnienia do sprostowania lub uzupełnienia danych osobowych, o którym mowa w art. 16 rozporządzenia 2016/679, nie może skutkować zmianą wyniku postępowania o udzielenie zamówienia publicznego lub konkursu</w:t>
      </w:r>
      <w:r w:rsidR="00205883">
        <w:rPr>
          <w:rFonts w:ascii="Georgia" w:hAnsi="Georgia"/>
          <w:sz w:val="20"/>
          <w:szCs w:val="20"/>
          <w:lang w:val="pl-PL"/>
        </w:rPr>
        <w:t xml:space="preserve"> ani zmianą postanowień umowy w </w:t>
      </w:r>
      <w:r w:rsidRPr="00A30DAA">
        <w:rPr>
          <w:rFonts w:ascii="Georgia" w:hAnsi="Georgia"/>
          <w:sz w:val="20"/>
          <w:szCs w:val="20"/>
          <w:lang w:val="pl-PL"/>
        </w:rPr>
        <w:t>zakresie niezgodnym z ustawą.</w:t>
      </w:r>
    </w:p>
    <w:p w14:paraId="60CA653D" w14:textId="77777777" w:rsidR="00EC5170" w:rsidRPr="00A30DAA" w:rsidRDefault="00EC5170" w:rsidP="00605DAD">
      <w:pPr>
        <w:pStyle w:val="zustzmustartykuempunktem"/>
        <w:numPr>
          <w:ilvl w:val="0"/>
          <w:numId w:val="24"/>
        </w:numPr>
        <w:spacing w:before="0" w:beforeAutospacing="0" w:after="0" w:afterAutospacing="0" w:line="360" w:lineRule="auto"/>
        <w:jc w:val="both"/>
        <w:rPr>
          <w:rFonts w:ascii="Georgia" w:hAnsi="Georgia"/>
          <w:sz w:val="20"/>
          <w:szCs w:val="20"/>
          <w:lang w:val="pl-PL"/>
        </w:rPr>
      </w:pPr>
      <w:r w:rsidRPr="00A30DAA">
        <w:rPr>
          <w:rFonts w:ascii="Georgia" w:hAnsi="Georgia"/>
          <w:sz w:val="20"/>
          <w:szCs w:val="20"/>
          <w:lang w:val="pl-PL"/>
        </w:rPr>
        <w:t>Wystąpienie z żądaniem, o którym mowa w art. 18 ust. 1 rozporządzenia 2016/679, nie ogranicza przetwarzania danych osobowych do czasu zakończenia postępowania o udzielenie zamówienia publicznego lub konkursu.</w:t>
      </w:r>
    </w:p>
    <w:p w14:paraId="4F9AC494" w14:textId="77777777" w:rsidR="00EC5170" w:rsidRDefault="00EC5170" w:rsidP="00605DAD">
      <w:pPr>
        <w:pStyle w:val="zustzmustartykuempunktem"/>
        <w:numPr>
          <w:ilvl w:val="0"/>
          <w:numId w:val="24"/>
        </w:numPr>
        <w:spacing w:before="0" w:beforeAutospacing="0" w:after="0" w:afterAutospacing="0" w:line="360" w:lineRule="auto"/>
        <w:jc w:val="both"/>
        <w:rPr>
          <w:rFonts w:ascii="Georgia" w:hAnsi="Georgia"/>
          <w:sz w:val="20"/>
          <w:szCs w:val="20"/>
          <w:lang w:val="pl-PL"/>
        </w:rPr>
      </w:pPr>
      <w:r w:rsidRPr="00A30DAA">
        <w:rPr>
          <w:rFonts w:ascii="Georgia" w:hAnsi="Georgia"/>
          <w:sz w:val="20"/>
          <w:szCs w:val="20"/>
          <w:lang w:val="pl-PL"/>
        </w:rPr>
        <w:t>Skorzystanie przez osobę, której dane dotyczą, z uprawnienia do sprostowania lub uzupełnienia,</w:t>
      </w:r>
      <w:r>
        <w:rPr>
          <w:rFonts w:ascii="Georgia" w:hAnsi="Georgia"/>
          <w:sz w:val="20"/>
          <w:szCs w:val="20"/>
          <w:lang w:val="pl-PL"/>
        </w:rPr>
        <w:br/>
      </w:r>
      <w:r w:rsidRPr="00A30DAA">
        <w:rPr>
          <w:rFonts w:ascii="Georgia" w:hAnsi="Georgia"/>
          <w:sz w:val="20"/>
          <w:szCs w:val="20"/>
          <w:lang w:val="pl-PL"/>
        </w:rPr>
        <w:t>o którym mowa w art. 16 rozporządzenia 2016/679, nie może naruszać integralności protokołu oraz jego załączników.</w:t>
      </w:r>
    </w:p>
    <w:p w14:paraId="7F743F6C" w14:textId="77777777" w:rsidR="00EC5170" w:rsidRPr="00E86E96" w:rsidRDefault="00EC5170" w:rsidP="00EC5170">
      <w:pPr>
        <w:pStyle w:val="NormalnyWeb"/>
        <w:tabs>
          <w:tab w:val="left" w:pos="345"/>
        </w:tabs>
        <w:spacing w:before="0" w:after="0" w:line="360" w:lineRule="auto"/>
        <w:ind w:right="-31"/>
        <w:rPr>
          <w:rFonts w:ascii="Georgia" w:hAnsi="Georgia" w:cs="Georgia"/>
          <w:color w:val="000000"/>
          <w:sz w:val="20"/>
          <w:szCs w:val="20"/>
        </w:rPr>
      </w:pPr>
    </w:p>
    <w:p w14:paraId="29B21463" w14:textId="77777777" w:rsidR="00EC5170" w:rsidRPr="00E86E96" w:rsidRDefault="00EC5170" w:rsidP="00EC5170">
      <w:pPr>
        <w:pStyle w:val="Nagwek1"/>
        <w:shd w:val="clear" w:color="auto" w:fill="F2F2F2"/>
        <w:tabs>
          <w:tab w:val="left" w:pos="720"/>
        </w:tabs>
        <w:spacing w:before="0" w:after="0" w:line="360" w:lineRule="auto"/>
        <w:jc w:val="both"/>
        <w:rPr>
          <w:rFonts w:ascii="Georgia" w:hAnsi="Georgia" w:cs="Georgia"/>
          <w:b/>
          <w:bCs w:val="0"/>
          <w:color w:val="000000"/>
          <w:sz w:val="20"/>
          <w:szCs w:val="20"/>
        </w:rPr>
      </w:pPr>
      <w:bookmarkStart w:id="50" w:name="_Toc492464145"/>
      <w:bookmarkStart w:id="51" w:name="_Toc39131848"/>
      <w:r w:rsidRPr="00E86E96">
        <w:rPr>
          <w:rFonts w:ascii="Georgia" w:hAnsi="Georgia" w:cs="Georgia"/>
          <w:b/>
          <w:bCs w:val="0"/>
          <w:color w:val="000000"/>
          <w:sz w:val="20"/>
          <w:szCs w:val="20"/>
        </w:rPr>
        <w:t>XX</w:t>
      </w:r>
      <w:r>
        <w:rPr>
          <w:rFonts w:ascii="Georgia" w:hAnsi="Georgia" w:cs="Georgia"/>
          <w:b/>
          <w:bCs w:val="0"/>
          <w:color w:val="000000"/>
          <w:sz w:val="20"/>
          <w:szCs w:val="20"/>
        </w:rPr>
        <w:t>I</w:t>
      </w:r>
      <w:r w:rsidRPr="00E86E96">
        <w:rPr>
          <w:rFonts w:ascii="Georgia" w:hAnsi="Georgia" w:cs="Georgia"/>
          <w:b/>
          <w:bCs w:val="0"/>
          <w:color w:val="000000"/>
          <w:sz w:val="20"/>
          <w:szCs w:val="20"/>
        </w:rPr>
        <w:t xml:space="preserve">. </w:t>
      </w:r>
      <w:bookmarkStart w:id="52" w:name="_Toc266275256"/>
      <w:r w:rsidRPr="00E86E96">
        <w:rPr>
          <w:rFonts w:ascii="Georgia" w:hAnsi="Georgia" w:cs="Georgia"/>
          <w:b/>
          <w:bCs w:val="0"/>
          <w:color w:val="000000"/>
          <w:sz w:val="20"/>
          <w:szCs w:val="20"/>
        </w:rPr>
        <w:t>Inne informacje.</w:t>
      </w:r>
      <w:bookmarkEnd w:id="50"/>
      <w:bookmarkEnd w:id="52"/>
      <w:bookmarkEnd w:id="51"/>
    </w:p>
    <w:p w14:paraId="2FC4E113" w14:textId="77777777" w:rsidR="00EC5170" w:rsidRPr="00E86E96" w:rsidRDefault="00EC5170" w:rsidP="00EC5170">
      <w:pPr>
        <w:numPr>
          <w:ilvl w:val="2"/>
          <w:numId w:val="2"/>
        </w:numPr>
        <w:tabs>
          <w:tab w:val="left" w:pos="0"/>
          <w:tab w:val="left" w:pos="360"/>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 Zamawiający nie zamierza zawrzeć umowy ramowej.</w:t>
      </w:r>
    </w:p>
    <w:p w14:paraId="2EFB57D7" w14:textId="77777777" w:rsidR="00EC5170" w:rsidRPr="00E86E96" w:rsidRDefault="00EC5170" w:rsidP="00EC5170">
      <w:pPr>
        <w:numPr>
          <w:ilvl w:val="2"/>
          <w:numId w:val="2"/>
        </w:numPr>
        <w:tabs>
          <w:tab w:val="left" w:pos="0"/>
          <w:tab w:val="left" w:pos="360"/>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 Zamawiający nie zamierza ustanawiać dynamicznego systemu zakupów.</w:t>
      </w:r>
    </w:p>
    <w:p w14:paraId="7B65A6F2" w14:textId="77777777" w:rsidR="00EC5170" w:rsidRPr="00E86E96" w:rsidRDefault="00EC5170" w:rsidP="00EC5170">
      <w:pPr>
        <w:numPr>
          <w:ilvl w:val="2"/>
          <w:numId w:val="2"/>
        </w:numPr>
        <w:tabs>
          <w:tab w:val="left" w:pos="0"/>
          <w:tab w:val="left" w:pos="360"/>
        </w:tabs>
        <w:spacing w:line="360" w:lineRule="auto"/>
        <w:jc w:val="both"/>
        <w:textAlignment w:val="baseline"/>
        <w:rPr>
          <w:rFonts w:ascii="Georgia" w:hAnsi="Georgia" w:cs="Georgia"/>
          <w:color w:val="000000"/>
          <w:sz w:val="20"/>
          <w:szCs w:val="20"/>
        </w:rPr>
      </w:pPr>
      <w:r w:rsidRPr="00E86E96">
        <w:rPr>
          <w:rFonts w:ascii="Georgia" w:hAnsi="Georgia" w:cs="Georgia"/>
          <w:color w:val="000000"/>
          <w:sz w:val="20"/>
          <w:szCs w:val="20"/>
        </w:rPr>
        <w:t xml:space="preserve"> Zamawiający nie przewiduje wyboru oferty najkorzystniejszej z zastosowaniem aukcji elektronicznej.</w:t>
      </w:r>
    </w:p>
    <w:p w14:paraId="05C29BF0" w14:textId="77777777" w:rsidR="00EC5170" w:rsidRPr="00E86E96" w:rsidRDefault="00EC5170" w:rsidP="00EC5170">
      <w:pPr>
        <w:tabs>
          <w:tab w:val="left" w:pos="360"/>
        </w:tabs>
        <w:spacing w:line="360" w:lineRule="auto"/>
        <w:jc w:val="both"/>
        <w:rPr>
          <w:rFonts w:ascii="Georgia" w:hAnsi="Georgia" w:cs="Georgia"/>
          <w:color w:val="000000"/>
          <w:sz w:val="20"/>
          <w:szCs w:val="20"/>
        </w:rPr>
      </w:pPr>
    </w:p>
    <w:p w14:paraId="15E4E9C8" w14:textId="77777777" w:rsidR="00EC5170" w:rsidRPr="00E86E96" w:rsidRDefault="00EC5170" w:rsidP="00EC5170">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3" w:name="_Toc492464146"/>
      <w:bookmarkStart w:id="54" w:name="_Toc39131849"/>
      <w:r w:rsidRPr="00E86E96">
        <w:rPr>
          <w:rFonts w:ascii="Georgia" w:hAnsi="Georgia" w:cs="Georgia"/>
          <w:b/>
          <w:bCs w:val="0"/>
          <w:color w:val="000000"/>
          <w:sz w:val="20"/>
          <w:szCs w:val="20"/>
        </w:rPr>
        <w:t>XXI</w:t>
      </w:r>
      <w:r>
        <w:rPr>
          <w:rFonts w:ascii="Georgia" w:hAnsi="Georgia" w:cs="Georgia"/>
          <w:b/>
          <w:bCs w:val="0"/>
          <w:color w:val="000000"/>
          <w:sz w:val="20"/>
          <w:szCs w:val="20"/>
        </w:rPr>
        <w:t>I</w:t>
      </w:r>
      <w:r w:rsidRPr="00E86E96">
        <w:rPr>
          <w:rFonts w:ascii="Georgia" w:hAnsi="Georgia" w:cs="Georgia"/>
          <w:b/>
          <w:bCs w:val="0"/>
          <w:color w:val="000000"/>
          <w:sz w:val="20"/>
          <w:szCs w:val="20"/>
        </w:rPr>
        <w:t>.</w:t>
      </w:r>
      <w:bookmarkStart w:id="55" w:name="_Toc266275257"/>
      <w:r w:rsidRPr="00E86E96">
        <w:rPr>
          <w:rFonts w:ascii="Georgia" w:hAnsi="Georgia" w:cs="Georgia"/>
          <w:b/>
          <w:bCs w:val="0"/>
          <w:color w:val="000000"/>
          <w:sz w:val="20"/>
          <w:szCs w:val="20"/>
        </w:rPr>
        <w:t xml:space="preserve"> Załączniki</w:t>
      </w:r>
      <w:bookmarkEnd w:id="55"/>
      <w:r w:rsidRPr="00E86E96">
        <w:rPr>
          <w:rFonts w:ascii="Georgia" w:hAnsi="Georgia" w:cs="Georgia"/>
          <w:b/>
          <w:bCs w:val="0"/>
          <w:color w:val="000000"/>
          <w:sz w:val="20"/>
          <w:szCs w:val="20"/>
        </w:rPr>
        <w:t>:</w:t>
      </w:r>
      <w:bookmarkEnd w:id="53"/>
      <w:bookmarkEnd w:id="54"/>
    </w:p>
    <w:p w14:paraId="09E95BDA" w14:textId="77777777" w:rsidR="00EC5170" w:rsidRPr="00906F78" w:rsidRDefault="00EC5170" w:rsidP="00EC5170">
      <w:pPr>
        <w:spacing w:line="360" w:lineRule="auto"/>
        <w:jc w:val="both"/>
        <w:rPr>
          <w:rFonts w:ascii="Georgia" w:hAnsi="Georgia" w:cs="Georgia"/>
          <w:color w:val="000000"/>
          <w:sz w:val="20"/>
          <w:szCs w:val="20"/>
        </w:rPr>
      </w:pPr>
      <w:r w:rsidRPr="00906F78">
        <w:rPr>
          <w:rFonts w:ascii="Georgia" w:hAnsi="Georgia" w:cs="Georgia"/>
          <w:color w:val="000000"/>
          <w:sz w:val="20"/>
          <w:szCs w:val="20"/>
        </w:rPr>
        <w:t>Załącznik nr 1</w:t>
      </w:r>
      <w:r w:rsidRPr="00906F78">
        <w:rPr>
          <w:rFonts w:ascii="Georgia" w:hAnsi="Georgia" w:cs="Georgia"/>
          <w:color w:val="000000"/>
          <w:sz w:val="20"/>
          <w:szCs w:val="20"/>
        </w:rPr>
        <w:tab/>
      </w:r>
      <w:r w:rsidRPr="00906F78">
        <w:rPr>
          <w:rFonts w:ascii="Georgia" w:hAnsi="Georgia" w:cs="Georgia"/>
          <w:color w:val="000000"/>
          <w:sz w:val="20"/>
          <w:szCs w:val="20"/>
        </w:rPr>
        <w:tab/>
      </w:r>
      <w:r w:rsidRPr="00906F78">
        <w:rPr>
          <w:rFonts w:ascii="Georgia" w:hAnsi="Georgia" w:cs="Georgia"/>
          <w:color w:val="000000"/>
          <w:sz w:val="20"/>
          <w:szCs w:val="20"/>
        </w:rPr>
        <w:tab/>
        <w:t xml:space="preserve">Szczegółowy opis przedmiotu zamówienia </w:t>
      </w:r>
    </w:p>
    <w:p w14:paraId="58756487" w14:textId="3968ADD3" w:rsidR="00EC5170" w:rsidRPr="00906F78" w:rsidRDefault="00EC5170" w:rsidP="00EC5170">
      <w:pPr>
        <w:spacing w:line="360" w:lineRule="auto"/>
        <w:jc w:val="both"/>
        <w:rPr>
          <w:rFonts w:ascii="Georgia" w:hAnsi="Georgia" w:cs="Georgia"/>
          <w:color w:val="000000"/>
          <w:sz w:val="20"/>
          <w:szCs w:val="20"/>
        </w:rPr>
      </w:pPr>
      <w:r w:rsidRPr="00906F78">
        <w:rPr>
          <w:rFonts w:ascii="Georgia" w:hAnsi="Georgia" w:cs="Georgia"/>
          <w:color w:val="000000"/>
          <w:sz w:val="20"/>
          <w:szCs w:val="20"/>
        </w:rPr>
        <w:t>Załącznik nr 2-</w:t>
      </w:r>
      <w:r w:rsidR="00906F78" w:rsidRPr="00906F78">
        <w:rPr>
          <w:rFonts w:ascii="Georgia" w:hAnsi="Georgia" w:cs="Georgia"/>
          <w:color w:val="000000"/>
          <w:sz w:val="20"/>
          <w:szCs w:val="20"/>
        </w:rPr>
        <w:t>4</w:t>
      </w:r>
      <w:r w:rsidRPr="00906F78">
        <w:rPr>
          <w:rFonts w:ascii="Georgia" w:hAnsi="Georgia" w:cs="Georgia"/>
          <w:color w:val="000000"/>
          <w:sz w:val="20"/>
          <w:szCs w:val="20"/>
        </w:rPr>
        <w:tab/>
      </w:r>
      <w:r w:rsidRPr="00906F78">
        <w:rPr>
          <w:rFonts w:ascii="Georgia" w:hAnsi="Georgia" w:cs="Georgia"/>
          <w:color w:val="000000"/>
          <w:sz w:val="20"/>
          <w:szCs w:val="20"/>
        </w:rPr>
        <w:tab/>
        <w:t>Wzory oświadczeń</w:t>
      </w:r>
    </w:p>
    <w:p w14:paraId="2A9E80F0" w14:textId="02E6161A" w:rsidR="00EC5170" w:rsidRPr="00906F78" w:rsidRDefault="00EC5170" w:rsidP="00EC5170">
      <w:pPr>
        <w:spacing w:line="360" w:lineRule="auto"/>
        <w:jc w:val="both"/>
        <w:rPr>
          <w:rFonts w:ascii="Georgia" w:hAnsi="Georgia" w:cs="Georgia"/>
          <w:color w:val="000000"/>
          <w:sz w:val="20"/>
          <w:szCs w:val="20"/>
        </w:rPr>
      </w:pPr>
      <w:r w:rsidRPr="00906F78">
        <w:rPr>
          <w:rFonts w:ascii="Georgia" w:hAnsi="Georgia" w:cs="Georgia"/>
          <w:color w:val="000000"/>
          <w:sz w:val="20"/>
          <w:szCs w:val="20"/>
        </w:rPr>
        <w:t xml:space="preserve">Załącznik nr </w:t>
      </w:r>
      <w:r w:rsidR="00906F78" w:rsidRPr="00906F78">
        <w:rPr>
          <w:rFonts w:ascii="Georgia" w:hAnsi="Georgia" w:cs="Georgia"/>
          <w:color w:val="000000"/>
          <w:sz w:val="20"/>
          <w:szCs w:val="20"/>
        </w:rPr>
        <w:t>5</w:t>
      </w:r>
      <w:r w:rsidRPr="00906F78">
        <w:rPr>
          <w:rFonts w:ascii="Georgia" w:hAnsi="Georgia" w:cs="Georgia"/>
          <w:color w:val="000000"/>
          <w:sz w:val="20"/>
          <w:szCs w:val="20"/>
        </w:rPr>
        <w:tab/>
      </w:r>
      <w:r w:rsidRPr="00906F78">
        <w:rPr>
          <w:rFonts w:ascii="Georgia" w:hAnsi="Georgia" w:cs="Georgia"/>
          <w:color w:val="000000"/>
          <w:sz w:val="20"/>
          <w:szCs w:val="20"/>
        </w:rPr>
        <w:tab/>
      </w:r>
      <w:r w:rsidRPr="00906F78">
        <w:rPr>
          <w:rFonts w:ascii="Georgia" w:hAnsi="Georgia" w:cs="Georgia"/>
          <w:color w:val="000000"/>
          <w:sz w:val="20"/>
          <w:szCs w:val="20"/>
        </w:rPr>
        <w:tab/>
        <w:t>Wzór Formularza ofertowego</w:t>
      </w:r>
    </w:p>
    <w:p w14:paraId="1DC52E43" w14:textId="77F71306" w:rsidR="00EC5170" w:rsidRPr="00DA49B1" w:rsidRDefault="00EC5170" w:rsidP="00EC5170">
      <w:pPr>
        <w:spacing w:line="360" w:lineRule="auto"/>
        <w:jc w:val="both"/>
        <w:rPr>
          <w:rFonts w:ascii="Georgia" w:hAnsi="Georgia" w:cs="Georgia"/>
          <w:color w:val="000000"/>
          <w:sz w:val="20"/>
          <w:szCs w:val="20"/>
        </w:rPr>
      </w:pPr>
      <w:r w:rsidRPr="00906F78">
        <w:rPr>
          <w:rFonts w:ascii="Georgia" w:hAnsi="Georgia" w:cs="Georgia"/>
          <w:color w:val="000000"/>
          <w:sz w:val="20"/>
          <w:szCs w:val="20"/>
        </w:rPr>
        <w:t xml:space="preserve">Załącznik nr </w:t>
      </w:r>
      <w:r w:rsidR="00906F78" w:rsidRPr="00906F78">
        <w:rPr>
          <w:rFonts w:ascii="Georgia" w:hAnsi="Georgia" w:cs="Georgia"/>
          <w:color w:val="000000"/>
          <w:sz w:val="20"/>
          <w:szCs w:val="20"/>
        </w:rPr>
        <w:t>6</w:t>
      </w:r>
      <w:r w:rsidRPr="00906F78">
        <w:rPr>
          <w:rFonts w:ascii="Georgia" w:hAnsi="Georgia" w:cs="Georgia"/>
          <w:color w:val="000000"/>
          <w:sz w:val="20"/>
          <w:szCs w:val="20"/>
        </w:rPr>
        <w:t xml:space="preserve"> </w:t>
      </w:r>
      <w:r w:rsidRPr="00906F78">
        <w:rPr>
          <w:rFonts w:ascii="Georgia" w:hAnsi="Georgia" w:cs="Georgia"/>
          <w:color w:val="000000"/>
          <w:sz w:val="20"/>
          <w:szCs w:val="20"/>
        </w:rPr>
        <w:tab/>
      </w:r>
      <w:r w:rsidRPr="00906F78">
        <w:rPr>
          <w:rFonts w:ascii="Georgia" w:hAnsi="Georgia" w:cs="Georgia"/>
          <w:color w:val="000000"/>
          <w:sz w:val="20"/>
          <w:szCs w:val="20"/>
        </w:rPr>
        <w:tab/>
      </w:r>
      <w:r w:rsidRPr="00906F78">
        <w:rPr>
          <w:rFonts w:ascii="Georgia" w:hAnsi="Georgia" w:cs="Georgia"/>
          <w:color w:val="000000"/>
          <w:sz w:val="20"/>
          <w:szCs w:val="20"/>
        </w:rPr>
        <w:tab/>
        <w:t>Projekt umowy</w:t>
      </w:r>
    </w:p>
    <w:p w14:paraId="308C8739" w14:textId="77777777" w:rsidR="00EC5170" w:rsidRDefault="00EC5170" w:rsidP="00EC5170">
      <w:pPr>
        <w:jc w:val="both"/>
        <w:rPr>
          <w:rStyle w:val="Domylnaczcionkaakapitu2"/>
          <w:rFonts w:ascii="Georgia" w:hAnsi="Georgia"/>
          <w:sz w:val="20"/>
          <w:szCs w:val="20"/>
        </w:rPr>
      </w:pPr>
    </w:p>
    <w:p w14:paraId="1A2C691B" w14:textId="77777777" w:rsidR="00EC5170" w:rsidRDefault="00EC5170" w:rsidP="00EC5170">
      <w:pPr>
        <w:jc w:val="both"/>
        <w:rPr>
          <w:rStyle w:val="Domylnaczcionkaakapitu2"/>
          <w:rFonts w:ascii="Georgia" w:hAnsi="Georgia"/>
          <w:sz w:val="20"/>
          <w:szCs w:val="20"/>
        </w:rPr>
      </w:pPr>
    </w:p>
    <w:p w14:paraId="34C8EAA7" w14:textId="77777777" w:rsidR="00EC5170" w:rsidRDefault="00EC5170" w:rsidP="00EC5170">
      <w:pPr>
        <w:jc w:val="both"/>
        <w:rPr>
          <w:rStyle w:val="Domylnaczcionkaakapitu2"/>
          <w:rFonts w:ascii="Georgia" w:hAnsi="Georgia"/>
          <w:sz w:val="20"/>
          <w:szCs w:val="20"/>
        </w:rPr>
      </w:pPr>
    </w:p>
    <w:p w14:paraId="1ADEEB34" w14:textId="77777777" w:rsidR="005F3DC0" w:rsidRDefault="005F3DC0" w:rsidP="00EC5170">
      <w:pPr>
        <w:jc w:val="both"/>
        <w:rPr>
          <w:rStyle w:val="Domylnaczcionkaakapitu2"/>
          <w:rFonts w:ascii="Georgia" w:hAnsi="Georgia"/>
          <w:sz w:val="20"/>
          <w:szCs w:val="20"/>
        </w:rPr>
      </w:pPr>
    </w:p>
    <w:p w14:paraId="74F1D7E5" w14:textId="77777777" w:rsidR="005F3DC0" w:rsidRDefault="005F3DC0" w:rsidP="00EC5170">
      <w:pPr>
        <w:jc w:val="both"/>
        <w:rPr>
          <w:rStyle w:val="Domylnaczcionkaakapitu2"/>
          <w:rFonts w:ascii="Georgia" w:hAnsi="Georgia"/>
          <w:sz w:val="20"/>
          <w:szCs w:val="20"/>
        </w:rPr>
      </w:pPr>
    </w:p>
    <w:p w14:paraId="7CF45A42" w14:textId="77777777" w:rsidR="005F3DC0" w:rsidRPr="00DA49B1" w:rsidRDefault="005F3DC0" w:rsidP="002E24BD">
      <w:pPr>
        <w:ind w:left="5529"/>
        <w:jc w:val="center"/>
        <w:rPr>
          <w:rStyle w:val="Domylnaczcionkaakapitu2"/>
          <w:rFonts w:ascii="Georgia" w:hAnsi="Georgia"/>
          <w:sz w:val="20"/>
          <w:szCs w:val="20"/>
        </w:rPr>
      </w:pPr>
    </w:p>
    <w:p w14:paraId="45378FBC" w14:textId="38152011" w:rsidR="00EC5170" w:rsidRPr="006231E1" w:rsidRDefault="002E24BD" w:rsidP="002E24BD">
      <w:pPr>
        <w:pStyle w:val="NormalnyWeb"/>
        <w:spacing w:before="0" w:after="0"/>
        <w:ind w:left="5529"/>
        <w:jc w:val="center"/>
        <w:rPr>
          <w:rStyle w:val="Domylnaczcionkaakapitu2"/>
          <w:rFonts w:ascii="Georgia" w:hAnsi="Georgia"/>
          <w:bCs/>
          <w:i/>
          <w:iCs/>
          <w:sz w:val="16"/>
          <w:szCs w:val="16"/>
        </w:rPr>
      </w:pPr>
      <w:r w:rsidRPr="006231E1">
        <w:rPr>
          <w:rStyle w:val="Domylnaczcionkaakapitu2"/>
          <w:rFonts w:ascii="Georgia" w:hAnsi="Georgia"/>
          <w:bCs/>
          <w:i/>
          <w:iCs/>
          <w:sz w:val="16"/>
          <w:szCs w:val="16"/>
        </w:rPr>
        <w:t>p.o. Zastępca Dyrektora ds. Lecznictwa</w:t>
      </w:r>
    </w:p>
    <w:p w14:paraId="618BC0F8" w14:textId="4976C43B" w:rsidR="002E24BD" w:rsidRPr="006231E1" w:rsidRDefault="002E24BD" w:rsidP="002E24BD">
      <w:pPr>
        <w:pStyle w:val="NormalnyWeb"/>
        <w:spacing w:before="0" w:after="0"/>
        <w:ind w:left="5529"/>
        <w:jc w:val="center"/>
        <w:rPr>
          <w:rStyle w:val="Domylnaczcionkaakapitu2"/>
          <w:rFonts w:ascii="Georgia" w:hAnsi="Georgia"/>
          <w:bCs/>
          <w:i/>
          <w:iCs/>
          <w:sz w:val="16"/>
          <w:szCs w:val="16"/>
        </w:rPr>
      </w:pPr>
      <w:r w:rsidRPr="006231E1">
        <w:rPr>
          <w:rStyle w:val="Domylnaczcionkaakapitu2"/>
          <w:rFonts w:ascii="Georgia" w:hAnsi="Georgia"/>
          <w:bCs/>
          <w:i/>
          <w:iCs/>
          <w:sz w:val="16"/>
          <w:szCs w:val="16"/>
        </w:rPr>
        <w:t>Zespołu Zakładów Opieki Zdrowotnej</w:t>
      </w:r>
    </w:p>
    <w:p w14:paraId="1D7C106F" w14:textId="617F0911" w:rsidR="002E24BD" w:rsidRPr="006231E1" w:rsidRDefault="002E24BD" w:rsidP="002E24BD">
      <w:pPr>
        <w:pStyle w:val="NormalnyWeb"/>
        <w:spacing w:before="0" w:after="0"/>
        <w:ind w:left="5529"/>
        <w:jc w:val="center"/>
        <w:rPr>
          <w:rStyle w:val="Domylnaczcionkaakapitu2"/>
          <w:rFonts w:ascii="Georgia" w:hAnsi="Georgia"/>
          <w:bCs/>
          <w:i/>
          <w:iCs/>
          <w:sz w:val="16"/>
          <w:szCs w:val="16"/>
        </w:rPr>
      </w:pPr>
      <w:r w:rsidRPr="006231E1">
        <w:rPr>
          <w:rStyle w:val="Domylnaczcionkaakapitu2"/>
          <w:rFonts w:ascii="Georgia" w:hAnsi="Georgia"/>
          <w:bCs/>
          <w:i/>
          <w:iCs/>
          <w:sz w:val="16"/>
          <w:szCs w:val="16"/>
        </w:rPr>
        <w:t>w Wadowicach</w:t>
      </w:r>
    </w:p>
    <w:p w14:paraId="254576B4" w14:textId="74E7A743" w:rsidR="002E24BD" w:rsidRPr="006231E1" w:rsidRDefault="002E24BD" w:rsidP="002E24BD">
      <w:pPr>
        <w:pStyle w:val="NormalnyWeb"/>
        <w:spacing w:before="0" w:after="0"/>
        <w:ind w:left="5529"/>
        <w:jc w:val="center"/>
        <w:rPr>
          <w:rStyle w:val="Domylnaczcionkaakapitu2"/>
          <w:rFonts w:ascii="Georgia" w:hAnsi="Georgia"/>
          <w:bCs/>
          <w:i/>
          <w:iCs/>
          <w:sz w:val="16"/>
          <w:szCs w:val="16"/>
        </w:rPr>
      </w:pPr>
    </w:p>
    <w:p w14:paraId="7608A74E" w14:textId="250FE038" w:rsidR="002E24BD" w:rsidRPr="006231E1" w:rsidRDefault="002E24BD" w:rsidP="002E24BD">
      <w:pPr>
        <w:pStyle w:val="NormalnyWeb"/>
        <w:spacing w:before="0" w:after="0"/>
        <w:ind w:left="5529"/>
        <w:jc w:val="center"/>
        <w:rPr>
          <w:rStyle w:val="Domylnaczcionkaakapitu2"/>
          <w:rFonts w:ascii="Georgia" w:hAnsi="Georgia"/>
          <w:b/>
          <w:i/>
          <w:iCs/>
          <w:sz w:val="16"/>
          <w:szCs w:val="16"/>
        </w:rPr>
      </w:pPr>
      <w:r w:rsidRPr="006231E1">
        <w:rPr>
          <w:rStyle w:val="Domylnaczcionkaakapitu2"/>
          <w:rFonts w:ascii="Georgia" w:hAnsi="Georgia"/>
          <w:b/>
          <w:i/>
          <w:iCs/>
          <w:sz w:val="16"/>
          <w:szCs w:val="16"/>
        </w:rPr>
        <w:t xml:space="preserve">lek. Krzysztof </w:t>
      </w:r>
      <w:proofErr w:type="spellStart"/>
      <w:r w:rsidRPr="006231E1">
        <w:rPr>
          <w:rStyle w:val="Domylnaczcionkaakapitu2"/>
          <w:rFonts w:ascii="Georgia" w:hAnsi="Georgia"/>
          <w:b/>
          <w:i/>
          <w:iCs/>
          <w:sz w:val="16"/>
          <w:szCs w:val="16"/>
        </w:rPr>
        <w:t>Harpula</w:t>
      </w:r>
      <w:proofErr w:type="spellEnd"/>
    </w:p>
    <w:p w14:paraId="39A62302" w14:textId="34403D40" w:rsidR="00EC5170" w:rsidRPr="00DA49B1" w:rsidRDefault="00EC5170" w:rsidP="00EC5170">
      <w:pPr>
        <w:jc w:val="both"/>
        <w:rPr>
          <w:rStyle w:val="Domylnaczcionkaakapitu2"/>
          <w:rFonts w:ascii="Georgia" w:hAnsi="Georgia"/>
          <w:b/>
          <w:bCs/>
          <w:sz w:val="20"/>
          <w:szCs w:val="20"/>
        </w:rPr>
      </w:pPr>
      <w:r w:rsidRPr="00205883">
        <w:rPr>
          <w:rStyle w:val="Domylnaczcionkaakapitu2"/>
          <w:rFonts w:ascii="Georgia" w:hAnsi="Georgia"/>
          <w:sz w:val="20"/>
          <w:szCs w:val="20"/>
        </w:rPr>
        <w:t xml:space="preserve">Wadowice, </w:t>
      </w:r>
      <w:r w:rsidRPr="002E24BD">
        <w:rPr>
          <w:rStyle w:val="Domylnaczcionkaakapitu2"/>
          <w:rFonts w:ascii="Georgia" w:hAnsi="Georgia"/>
          <w:sz w:val="20"/>
          <w:szCs w:val="20"/>
        </w:rPr>
        <w:t xml:space="preserve">dnia </w:t>
      </w:r>
      <w:r w:rsidR="002E24BD" w:rsidRPr="002E24BD">
        <w:rPr>
          <w:rStyle w:val="Domylnaczcionkaakapitu2"/>
          <w:rFonts w:ascii="Georgia" w:hAnsi="Georgia"/>
          <w:sz w:val="20"/>
          <w:szCs w:val="20"/>
        </w:rPr>
        <w:t>30</w:t>
      </w:r>
      <w:r w:rsidRPr="002E24BD">
        <w:rPr>
          <w:rStyle w:val="Domylnaczcionkaakapitu2"/>
          <w:rFonts w:ascii="Georgia" w:hAnsi="Georgia"/>
          <w:sz w:val="20"/>
          <w:szCs w:val="20"/>
        </w:rPr>
        <w:t>.04.2020r.</w:t>
      </w:r>
      <w:r w:rsidRPr="00205883">
        <w:rPr>
          <w:rStyle w:val="Domylnaczcionkaakapitu2"/>
          <w:rFonts w:ascii="Georgia" w:hAnsi="Georgia"/>
          <w:sz w:val="20"/>
          <w:szCs w:val="20"/>
        </w:rPr>
        <w:tab/>
      </w:r>
      <w:r w:rsidRPr="00205883">
        <w:rPr>
          <w:rStyle w:val="Domylnaczcionkaakapitu2"/>
          <w:rFonts w:ascii="Georgia" w:hAnsi="Georgia"/>
          <w:sz w:val="20"/>
          <w:szCs w:val="20"/>
        </w:rPr>
        <w:tab/>
      </w:r>
      <w:r w:rsidRPr="00205883">
        <w:rPr>
          <w:rStyle w:val="Domylnaczcionkaakapitu2"/>
          <w:rFonts w:ascii="Georgia" w:hAnsi="Georgia"/>
          <w:sz w:val="20"/>
          <w:szCs w:val="20"/>
        </w:rPr>
        <w:tab/>
      </w:r>
      <w:r w:rsidRPr="00205883">
        <w:rPr>
          <w:rStyle w:val="Domylnaczcionkaakapitu2"/>
          <w:rFonts w:ascii="Georgia" w:hAnsi="Georgia"/>
          <w:sz w:val="20"/>
          <w:szCs w:val="20"/>
        </w:rPr>
        <w:tab/>
        <w:t>Zatwierdzam ………………….........………...........…….</w:t>
      </w:r>
    </w:p>
    <w:p w14:paraId="3599C870" w14:textId="77777777" w:rsidR="00EC5170" w:rsidRPr="00DA49B1" w:rsidRDefault="00EC5170" w:rsidP="00EC5170">
      <w:pPr>
        <w:pStyle w:val="Tekstpodstawowywcity2"/>
        <w:spacing w:after="0" w:line="240" w:lineRule="auto"/>
        <w:ind w:left="5664"/>
        <w:rPr>
          <w:rStyle w:val="Domylnaczcionkaakapitu2"/>
          <w:rFonts w:ascii="Georgia" w:hAnsi="Georgia"/>
          <w:i/>
          <w:iCs/>
          <w:sz w:val="16"/>
          <w:szCs w:val="16"/>
        </w:rPr>
      </w:pPr>
      <w:r w:rsidRPr="00DA49B1">
        <w:rPr>
          <w:rStyle w:val="Domylnaczcionkaakapitu2"/>
          <w:rFonts w:ascii="Georgia" w:hAnsi="Georgia"/>
          <w:i/>
          <w:sz w:val="16"/>
          <w:szCs w:val="16"/>
        </w:rPr>
        <w:t xml:space="preserve">                     (podpis Dyrektora ZZOZ w Wadowicach</w:t>
      </w:r>
    </w:p>
    <w:p w14:paraId="67AB39D1" w14:textId="77777777" w:rsidR="00EC5170" w:rsidRPr="00DA49B1" w:rsidRDefault="00EC5170" w:rsidP="00EC5170">
      <w:pPr>
        <w:ind w:left="6000"/>
        <w:rPr>
          <w:rStyle w:val="Domylnaczcionkaakapitu2"/>
          <w:rFonts w:ascii="Georgia" w:hAnsi="Georgia"/>
          <w:i/>
          <w:sz w:val="16"/>
          <w:szCs w:val="16"/>
        </w:rPr>
      </w:pPr>
      <w:r w:rsidRPr="00DA49B1">
        <w:rPr>
          <w:rStyle w:val="Domylnaczcionkaakapitu2"/>
          <w:rFonts w:ascii="Georgia" w:hAnsi="Georgia"/>
          <w:i/>
          <w:sz w:val="16"/>
          <w:szCs w:val="16"/>
        </w:rPr>
        <w:t xml:space="preserve">            lub osoby przez niego upoważnionej)</w:t>
      </w:r>
    </w:p>
    <w:p w14:paraId="2ED5EB8E" w14:textId="77777777" w:rsidR="00EC5170" w:rsidRDefault="00101EF3" w:rsidP="00D8713A">
      <w:pPr>
        <w:suppressAutoHyphens w:val="0"/>
        <w:spacing w:after="200" w:line="276" w:lineRule="auto"/>
        <w:rPr>
          <w:rStyle w:val="Domylnaczcionkaakapitu2"/>
          <w:sz w:val="16"/>
          <w:szCs w:val="16"/>
        </w:rPr>
      </w:pPr>
      <w:r>
        <w:rPr>
          <w:rStyle w:val="Domylnaczcionkaakapitu2"/>
          <w:sz w:val="16"/>
          <w:szCs w:val="16"/>
        </w:rPr>
        <w:br w:type="page"/>
      </w:r>
    </w:p>
    <w:p w14:paraId="5FBA7E40" w14:textId="77777777" w:rsidR="00864572" w:rsidRDefault="00864572" w:rsidP="00864572">
      <w:pPr>
        <w:pStyle w:val="Nagwek1"/>
        <w:pageBreakBefore/>
        <w:numPr>
          <w:ilvl w:val="0"/>
          <w:numId w:val="1"/>
        </w:numPr>
        <w:tabs>
          <w:tab w:val="left" w:pos="0"/>
        </w:tabs>
        <w:spacing w:before="0" w:after="0" w:line="276" w:lineRule="auto"/>
        <w:jc w:val="right"/>
        <w:rPr>
          <w:rFonts w:ascii="Georgia" w:hAnsi="Georgia" w:cs="Georgia"/>
          <w:b/>
          <w:bCs w:val="0"/>
          <w:sz w:val="20"/>
          <w:szCs w:val="20"/>
        </w:rPr>
      </w:pPr>
      <w:bookmarkStart w:id="56" w:name="_Toc314217618"/>
      <w:bookmarkStart w:id="57" w:name="_Toc37412813"/>
      <w:bookmarkStart w:id="58" w:name="_Toc39131850"/>
      <w:bookmarkStart w:id="59" w:name="_Toc37412814"/>
      <w:r>
        <w:rPr>
          <w:rFonts w:ascii="Georgia" w:hAnsi="Georgia" w:cs="Georgia"/>
          <w:b/>
          <w:bCs w:val="0"/>
          <w:sz w:val="20"/>
          <w:szCs w:val="20"/>
        </w:rPr>
        <w:lastRenderedPageBreak/>
        <w:t>Załącznik nr 1 do SIWZ</w:t>
      </w:r>
      <w:bookmarkEnd w:id="56"/>
      <w:bookmarkEnd w:id="57"/>
      <w:bookmarkEnd w:id="58"/>
    </w:p>
    <w:p w14:paraId="108A4B06" w14:textId="77777777" w:rsidR="00864572" w:rsidRDefault="00864572" w:rsidP="00864572">
      <w:pPr>
        <w:pStyle w:val="ListParagraph1"/>
        <w:jc w:val="center"/>
        <w:rPr>
          <w:sz w:val="20"/>
          <w:szCs w:val="20"/>
        </w:rPr>
      </w:pPr>
    </w:p>
    <w:p w14:paraId="246CDCA1" w14:textId="77777777" w:rsidR="00864572" w:rsidRDefault="00864572" w:rsidP="00864572">
      <w:pPr>
        <w:pStyle w:val="ListParagraph1"/>
        <w:jc w:val="center"/>
        <w:rPr>
          <w:sz w:val="20"/>
          <w:szCs w:val="20"/>
        </w:rPr>
      </w:pPr>
    </w:p>
    <w:p w14:paraId="7F58CFD8" w14:textId="77777777" w:rsidR="00864572" w:rsidRPr="0049175D" w:rsidRDefault="00864572" w:rsidP="00864572">
      <w:pPr>
        <w:pStyle w:val="ListParagraph1"/>
        <w:ind w:left="0"/>
        <w:jc w:val="center"/>
        <w:rPr>
          <w:rFonts w:ascii="Georgia" w:hAnsi="Georgia" w:cs="Georgia"/>
          <w:b/>
          <w:bCs/>
          <w:i/>
          <w:iCs/>
        </w:rPr>
      </w:pPr>
      <w:r w:rsidRPr="0049175D">
        <w:rPr>
          <w:rFonts w:ascii="Georgia" w:hAnsi="Georgia" w:cs="Georgia"/>
          <w:b/>
          <w:bCs/>
          <w:i/>
          <w:iCs/>
        </w:rPr>
        <w:t>Szczegółowy opis przedmiotu zamówienia</w:t>
      </w:r>
    </w:p>
    <w:p w14:paraId="0D2A9CFD" w14:textId="77777777" w:rsidR="00864572" w:rsidRPr="0049175D" w:rsidRDefault="00864572" w:rsidP="00864572">
      <w:pPr>
        <w:pStyle w:val="ListParagraph1"/>
        <w:jc w:val="center"/>
        <w:rPr>
          <w:rFonts w:ascii="Georgia" w:hAnsi="Georgia" w:cs="Georgia"/>
          <w:b/>
          <w:bCs/>
          <w:i/>
          <w:iCs/>
        </w:rPr>
      </w:pPr>
    </w:p>
    <w:p w14:paraId="36D551C7" w14:textId="77777777" w:rsidR="00205883" w:rsidRPr="001519B7" w:rsidRDefault="00205883" w:rsidP="00205883">
      <w:pPr>
        <w:spacing w:line="360" w:lineRule="auto"/>
        <w:jc w:val="both"/>
        <w:rPr>
          <w:rFonts w:ascii="Georgia" w:hAnsi="Georgia" w:cs="Georgia"/>
          <w:sz w:val="20"/>
          <w:szCs w:val="20"/>
        </w:rPr>
      </w:pPr>
      <w:r>
        <w:rPr>
          <w:rFonts w:ascii="Georgia" w:hAnsi="Georgia" w:cs="Georgia"/>
          <w:sz w:val="20"/>
          <w:szCs w:val="20"/>
        </w:rPr>
        <w:t>Przedmiotem zamówienia jest dostawa sprzętu jednorazowego</w:t>
      </w:r>
      <w:r w:rsidR="00076BB2">
        <w:rPr>
          <w:rFonts w:ascii="Georgia" w:hAnsi="Georgia" w:cs="Georgia"/>
          <w:sz w:val="20"/>
          <w:szCs w:val="20"/>
        </w:rPr>
        <w:t xml:space="preserve"> – rękawiczek medycznych dla ZZOZ w </w:t>
      </w:r>
      <w:r>
        <w:rPr>
          <w:rFonts w:ascii="Georgia" w:hAnsi="Georgia" w:cs="Georgia"/>
          <w:sz w:val="20"/>
          <w:szCs w:val="20"/>
        </w:rPr>
        <w:t>Wadowicach.</w:t>
      </w:r>
    </w:p>
    <w:p w14:paraId="30AF1E27" w14:textId="77777777" w:rsidR="00864572" w:rsidRPr="00076BB2" w:rsidRDefault="00076BB2" w:rsidP="00864572">
      <w:pPr>
        <w:spacing w:line="360" w:lineRule="auto"/>
        <w:jc w:val="both"/>
        <w:rPr>
          <w:rFonts w:ascii="Georgia" w:hAnsi="Georgia"/>
          <w:b/>
          <w:iCs/>
          <w:sz w:val="20"/>
          <w:szCs w:val="20"/>
        </w:rPr>
      </w:pPr>
      <w:r w:rsidRPr="00076BB2">
        <w:rPr>
          <w:rFonts w:ascii="Georgia" w:hAnsi="Georgia"/>
          <w:b/>
          <w:iCs/>
          <w:sz w:val="20"/>
          <w:szCs w:val="20"/>
        </w:rPr>
        <w:t xml:space="preserve">Pakiet nr 1 </w:t>
      </w:r>
    </w:p>
    <w:tbl>
      <w:tblPr>
        <w:tblW w:w="97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682"/>
        <w:gridCol w:w="640"/>
        <w:gridCol w:w="933"/>
      </w:tblGrid>
      <w:tr w:rsidR="00076BB2" w:rsidRPr="00076BB2" w14:paraId="2FCAB437" w14:textId="77777777" w:rsidTr="00076BB2">
        <w:trPr>
          <w:trHeight w:val="807"/>
        </w:trPr>
        <w:tc>
          <w:tcPr>
            <w:tcW w:w="460" w:type="dxa"/>
            <w:shd w:val="clear" w:color="FFFFFF" w:fill="FFFFFF"/>
            <w:vAlign w:val="center"/>
            <w:hideMark/>
          </w:tcPr>
          <w:p w14:paraId="4924965C"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r w:rsidRPr="00076BB2">
              <w:rPr>
                <w:rFonts w:ascii="Georgia" w:hAnsi="Georgia" w:cs="Arial"/>
                <w:b/>
                <w:bCs/>
                <w:sz w:val="20"/>
                <w:szCs w:val="20"/>
                <w:lang w:eastAsia="pl-PL"/>
              </w:rPr>
              <w:t>Lp</w:t>
            </w:r>
          </w:p>
        </w:tc>
        <w:tc>
          <w:tcPr>
            <w:tcW w:w="7775" w:type="dxa"/>
            <w:shd w:val="clear" w:color="auto" w:fill="auto"/>
            <w:vAlign w:val="center"/>
            <w:hideMark/>
          </w:tcPr>
          <w:p w14:paraId="1BA9193F"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r w:rsidRPr="00076BB2">
              <w:rPr>
                <w:rFonts w:ascii="Georgia" w:hAnsi="Georgia" w:cs="Arial"/>
                <w:b/>
                <w:bCs/>
                <w:sz w:val="20"/>
                <w:szCs w:val="20"/>
                <w:lang w:eastAsia="pl-PL"/>
              </w:rPr>
              <w:t>Nazwa sprzętu 1razowego</w:t>
            </w:r>
          </w:p>
        </w:tc>
        <w:tc>
          <w:tcPr>
            <w:tcW w:w="640" w:type="dxa"/>
            <w:shd w:val="clear" w:color="auto" w:fill="auto"/>
            <w:vAlign w:val="center"/>
            <w:hideMark/>
          </w:tcPr>
          <w:p w14:paraId="413A46DA"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proofErr w:type="spellStart"/>
            <w:r w:rsidRPr="00076BB2">
              <w:rPr>
                <w:rFonts w:ascii="Georgia" w:hAnsi="Georgia" w:cs="Arial"/>
                <w:b/>
                <w:bCs/>
                <w:sz w:val="20"/>
                <w:szCs w:val="20"/>
                <w:lang w:eastAsia="pl-PL"/>
              </w:rPr>
              <w:t>jm</w:t>
            </w:r>
            <w:proofErr w:type="spellEnd"/>
            <w:r w:rsidRPr="00076BB2">
              <w:rPr>
                <w:rFonts w:ascii="Georgia" w:hAnsi="Georgia" w:cs="Arial"/>
                <w:b/>
                <w:bCs/>
                <w:sz w:val="20"/>
                <w:szCs w:val="20"/>
                <w:lang w:eastAsia="pl-PL"/>
              </w:rPr>
              <w:t>.</w:t>
            </w:r>
          </w:p>
        </w:tc>
        <w:tc>
          <w:tcPr>
            <w:tcW w:w="840" w:type="dxa"/>
            <w:shd w:val="clear" w:color="auto" w:fill="auto"/>
            <w:vAlign w:val="center"/>
            <w:hideMark/>
          </w:tcPr>
          <w:p w14:paraId="73BCDF2D"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r w:rsidRPr="00076BB2">
              <w:rPr>
                <w:rFonts w:ascii="Georgia" w:hAnsi="Georgia" w:cs="Arial"/>
                <w:b/>
                <w:bCs/>
                <w:sz w:val="20"/>
                <w:szCs w:val="20"/>
                <w:lang w:eastAsia="pl-PL"/>
              </w:rPr>
              <w:t>Suma zamów.</w:t>
            </w:r>
          </w:p>
        </w:tc>
      </w:tr>
      <w:tr w:rsidR="00076BB2" w:rsidRPr="00076BB2" w14:paraId="0C9102B7" w14:textId="77777777" w:rsidTr="00076BB2">
        <w:trPr>
          <w:trHeight w:val="4849"/>
        </w:trPr>
        <w:tc>
          <w:tcPr>
            <w:tcW w:w="460" w:type="dxa"/>
            <w:shd w:val="clear" w:color="FFFFFF" w:fill="FFFFFF"/>
            <w:noWrap/>
            <w:vAlign w:val="center"/>
            <w:hideMark/>
          </w:tcPr>
          <w:p w14:paraId="0E7066FE"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1</w:t>
            </w:r>
          </w:p>
        </w:tc>
        <w:tc>
          <w:tcPr>
            <w:tcW w:w="7775" w:type="dxa"/>
            <w:shd w:val="clear" w:color="auto" w:fill="auto"/>
            <w:vAlign w:val="center"/>
            <w:hideMark/>
          </w:tcPr>
          <w:p w14:paraId="092BDCEB" w14:textId="77777777" w:rsidR="00076BB2" w:rsidRPr="00076BB2" w:rsidRDefault="00076BB2" w:rsidP="00076BB2">
            <w:pPr>
              <w:suppressAutoHyphens w:val="0"/>
              <w:spacing w:line="276" w:lineRule="auto"/>
              <w:rPr>
                <w:rFonts w:ascii="Georgia" w:hAnsi="Georgia" w:cs="Arial"/>
                <w:bCs/>
                <w:sz w:val="20"/>
                <w:szCs w:val="20"/>
                <w:lang w:eastAsia="pl-PL"/>
              </w:rPr>
            </w:pPr>
            <w:r w:rsidRPr="00076BB2">
              <w:rPr>
                <w:rFonts w:ascii="Georgia" w:hAnsi="Georgia"/>
                <w:bCs/>
                <w:sz w:val="20"/>
                <w:szCs w:val="20"/>
                <w:u w:val="single"/>
                <w:lang w:eastAsia="pl-PL"/>
              </w:rPr>
              <w:t xml:space="preserve">I Rękawice chirurgiczne lateksowe, </w:t>
            </w:r>
            <w:proofErr w:type="spellStart"/>
            <w:r w:rsidRPr="00076BB2">
              <w:rPr>
                <w:rFonts w:ascii="Georgia" w:hAnsi="Georgia"/>
                <w:bCs/>
                <w:sz w:val="20"/>
                <w:szCs w:val="20"/>
                <w:u w:val="single"/>
                <w:lang w:eastAsia="pl-PL"/>
              </w:rPr>
              <w:t>bezpudrowe</w:t>
            </w:r>
            <w:proofErr w:type="spellEnd"/>
            <w:r w:rsidRPr="00076BB2">
              <w:rPr>
                <w:rFonts w:ascii="Georgia" w:hAnsi="Georgia"/>
                <w:bCs/>
                <w:sz w:val="20"/>
                <w:szCs w:val="20"/>
                <w:u w:val="single"/>
                <w:lang w:eastAsia="pl-PL"/>
              </w:rPr>
              <w:br/>
            </w:r>
            <w:r w:rsidRPr="00076BB2">
              <w:rPr>
                <w:rFonts w:ascii="Georgia" w:hAnsi="Georgia"/>
                <w:bCs/>
                <w:sz w:val="20"/>
                <w:szCs w:val="20"/>
                <w:lang w:eastAsia="pl-PL"/>
              </w:rPr>
              <w:t>Kolor biały/kremowy.</w:t>
            </w:r>
            <w:r w:rsidRPr="00076BB2">
              <w:rPr>
                <w:rFonts w:ascii="Georgia" w:hAnsi="Georgia"/>
                <w:bCs/>
                <w:sz w:val="20"/>
                <w:szCs w:val="20"/>
                <w:lang w:eastAsia="pl-PL"/>
              </w:rPr>
              <w:br/>
              <w:t>Sterylizowane radiacyjnie.</w:t>
            </w:r>
            <w:r w:rsidRPr="00076BB2">
              <w:rPr>
                <w:rFonts w:ascii="Georgia" w:hAnsi="Georgia"/>
                <w:bCs/>
                <w:sz w:val="20"/>
                <w:szCs w:val="20"/>
                <w:lang w:eastAsia="pl-PL"/>
              </w:rPr>
              <w:br/>
              <w:t>Wewnętrzna warstwa polimerowa o strukturze sieci zapewniającą lepsze zakładanie</w:t>
            </w:r>
            <w:r w:rsidRPr="00076BB2">
              <w:rPr>
                <w:rFonts w:ascii="Georgia" w:hAnsi="Georgia"/>
                <w:bCs/>
                <w:sz w:val="20"/>
                <w:szCs w:val="20"/>
                <w:lang w:eastAsia="pl-PL"/>
              </w:rPr>
              <w:br/>
              <w:t>Mankiet prosty z taśmą adhezyjną lub rolowany,</w:t>
            </w:r>
            <w:r w:rsidRPr="00076BB2">
              <w:rPr>
                <w:rFonts w:ascii="Georgia" w:hAnsi="Georgia"/>
                <w:bCs/>
                <w:sz w:val="20"/>
                <w:szCs w:val="20"/>
                <w:lang w:eastAsia="pl-PL"/>
              </w:rPr>
              <w:br/>
              <w:t>szczelność - AQL 0,65 po zapakowaniu,</w:t>
            </w:r>
            <w:r w:rsidRPr="00076BB2">
              <w:rPr>
                <w:rFonts w:ascii="Georgia" w:hAnsi="Georgia"/>
                <w:bCs/>
                <w:sz w:val="20"/>
                <w:szCs w:val="20"/>
                <w:lang w:eastAsia="pl-PL"/>
              </w:rPr>
              <w:br/>
              <w:t>długość min. 270-285 mm (+/- 0,1 mm) dopasowane do rozmiaru,</w:t>
            </w:r>
            <w:r w:rsidRPr="00076BB2">
              <w:rPr>
                <w:rFonts w:ascii="Georgia" w:hAnsi="Georgia"/>
                <w:bCs/>
                <w:sz w:val="20"/>
                <w:szCs w:val="20"/>
                <w:lang w:eastAsia="pl-PL"/>
              </w:rPr>
              <w:br/>
              <w:t>grubość na palcu min. 0,25</w:t>
            </w:r>
            <w:r w:rsidRPr="00076BB2">
              <w:rPr>
                <w:rFonts w:ascii="Georgia" w:hAnsi="Georgia" w:cs="Calibri"/>
                <w:bCs/>
                <w:sz w:val="20"/>
                <w:szCs w:val="20"/>
                <w:lang w:eastAsia="pl-PL"/>
              </w:rPr>
              <w:t>± 0,02</w:t>
            </w:r>
            <w:r w:rsidRPr="00076BB2">
              <w:rPr>
                <w:rFonts w:ascii="Georgia" w:hAnsi="Georgia"/>
                <w:bCs/>
                <w:sz w:val="20"/>
                <w:szCs w:val="20"/>
                <w:lang w:eastAsia="pl-PL"/>
              </w:rPr>
              <w:t xml:space="preserve"> mm,</w:t>
            </w:r>
            <w:r w:rsidRPr="00076BB2">
              <w:rPr>
                <w:rFonts w:ascii="Georgia" w:hAnsi="Georgia"/>
                <w:bCs/>
                <w:sz w:val="20"/>
                <w:szCs w:val="20"/>
                <w:lang w:eastAsia="pl-PL"/>
              </w:rPr>
              <w:br/>
              <w:t>poziom protein max  10 µg/g (potwierdzony raportem niezależnego laboratorium od producenta załączonym do oferty z jasno oznaczoną na dokumencie nazwą rękawic których one dotyczą),                                                                                                      Opakowanie jednostkowe podwójne: zewnętrzne hermetyczne foliowe z wycięciem w listku ułatwiającym otwieranie,</w:t>
            </w:r>
            <w:r w:rsidRPr="00076BB2">
              <w:rPr>
                <w:rFonts w:ascii="Georgia" w:hAnsi="Georgia"/>
                <w:bCs/>
                <w:sz w:val="20"/>
                <w:szCs w:val="20"/>
                <w:lang w:eastAsia="pl-PL"/>
              </w:rPr>
              <w:br/>
              <w:t>Siła zerwania (po przyśpieszonym starzeniu) ≥15 N,</w:t>
            </w:r>
            <w:r w:rsidRPr="00076BB2">
              <w:rPr>
                <w:rFonts w:ascii="Georgia" w:hAnsi="Georgia"/>
                <w:bCs/>
                <w:sz w:val="20"/>
                <w:szCs w:val="20"/>
                <w:lang w:eastAsia="pl-PL"/>
              </w:rPr>
              <w:br/>
              <w:t>Zgodne z normami EN 455-1,2,3,4, EN 374- 2,3,4, EN ISO 374 - 1,5,  EN 16523-1, EN 420, ASTM F1671, ASTM D 6978, ISO 13485.</w:t>
            </w:r>
            <w:r w:rsidRPr="00076BB2">
              <w:rPr>
                <w:rFonts w:ascii="Georgia" w:hAnsi="Georgia"/>
                <w:bCs/>
                <w:sz w:val="20"/>
                <w:szCs w:val="20"/>
                <w:lang w:eastAsia="pl-PL"/>
              </w:rPr>
              <w:br/>
              <w:t>Rozmiar od 5,5 do 9,0 (do wyboru zamawiającego).</w:t>
            </w:r>
          </w:p>
        </w:tc>
        <w:tc>
          <w:tcPr>
            <w:tcW w:w="640" w:type="dxa"/>
            <w:shd w:val="clear" w:color="auto" w:fill="auto"/>
            <w:noWrap/>
            <w:vAlign w:val="center"/>
            <w:hideMark/>
          </w:tcPr>
          <w:p w14:paraId="72C6D126"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Par</w:t>
            </w:r>
          </w:p>
        </w:tc>
        <w:tc>
          <w:tcPr>
            <w:tcW w:w="840" w:type="dxa"/>
            <w:shd w:val="clear" w:color="auto" w:fill="auto"/>
            <w:noWrap/>
            <w:vAlign w:val="center"/>
            <w:hideMark/>
          </w:tcPr>
          <w:p w14:paraId="50529E55"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5000</w:t>
            </w:r>
          </w:p>
        </w:tc>
      </w:tr>
      <w:tr w:rsidR="00076BB2" w:rsidRPr="00076BB2" w14:paraId="1631F3DE" w14:textId="77777777" w:rsidTr="00076BB2">
        <w:trPr>
          <w:trHeight w:val="4482"/>
        </w:trPr>
        <w:tc>
          <w:tcPr>
            <w:tcW w:w="460" w:type="dxa"/>
            <w:shd w:val="clear" w:color="FFFFFF" w:fill="FFFFFF"/>
            <w:noWrap/>
            <w:vAlign w:val="center"/>
            <w:hideMark/>
          </w:tcPr>
          <w:p w14:paraId="3221E62C"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2</w:t>
            </w:r>
          </w:p>
        </w:tc>
        <w:tc>
          <w:tcPr>
            <w:tcW w:w="7775" w:type="dxa"/>
            <w:shd w:val="clear" w:color="auto" w:fill="auto"/>
            <w:vAlign w:val="center"/>
            <w:hideMark/>
          </w:tcPr>
          <w:p w14:paraId="5987E898" w14:textId="77777777" w:rsidR="00076BB2" w:rsidRPr="00076BB2" w:rsidRDefault="00076BB2" w:rsidP="00076BB2">
            <w:pPr>
              <w:suppressAutoHyphens w:val="0"/>
              <w:spacing w:line="276" w:lineRule="auto"/>
              <w:rPr>
                <w:rFonts w:ascii="Georgia" w:hAnsi="Georgia" w:cs="Arial"/>
                <w:bCs/>
                <w:sz w:val="20"/>
                <w:szCs w:val="20"/>
                <w:lang w:eastAsia="pl-PL"/>
              </w:rPr>
            </w:pPr>
            <w:r w:rsidRPr="00076BB2">
              <w:rPr>
                <w:rFonts w:ascii="Georgia" w:hAnsi="Georgia" w:cs="Arial"/>
                <w:bCs/>
                <w:sz w:val="20"/>
                <w:szCs w:val="20"/>
                <w:lang w:eastAsia="pl-PL"/>
              </w:rPr>
              <w:t xml:space="preserve">II </w:t>
            </w:r>
            <w:r w:rsidRPr="00076BB2">
              <w:rPr>
                <w:rFonts w:ascii="Georgia" w:hAnsi="Georgia"/>
                <w:bCs/>
                <w:sz w:val="20"/>
                <w:szCs w:val="20"/>
                <w:u w:val="single"/>
                <w:lang w:eastAsia="pl-PL"/>
              </w:rPr>
              <w:t xml:space="preserve">Rękawice chirurgiczne lateksowe, </w:t>
            </w:r>
            <w:proofErr w:type="spellStart"/>
            <w:r w:rsidRPr="00076BB2">
              <w:rPr>
                <w:rFonts w:ascii="Georgia" w:hAnsi="Georgia"/>
                <w:bCs/>
                <w:sz w:val="20"/>
                <w:szCs w:val="20"/>
                <w:u w:val="single"/>
                <w:lang w:eastAsia="pl-PL"/>
              </w:rPr>
              <w:t>bezpudrowe</w:t>
            </w:r>
            <w:proofErr w:type="spellEnd"/>
            <w:r w:rsidRPr="00076BB2">
              <w:rPr>
                <w:rFonts w:ascii="Georgia" w:hAnsi="Georgia"/>
                <w:bCs/>
                <w:sz w:val="20"/>
                <w:szCs w:val="20"/>
                <w:u w:val="single"/>
                <w:lang w:eastAsia="pl-PL"/>
              </w:rPr>
              <w:t>:</w:t>
            </w:r>
            <w:r w:rsidRPr="00076BB2">
              <w:rPr>
                <w:rFonts w:ascii="Georgia" w:hAnsi="Georgia"/>
                <w:bCs/>
                <w:sz w:val="20"/>
                <w:szCs w:val="20"/>
                <w:lang w:eastAsia="pl-PL"/>
              </w:rPr>
              <w:t xml:space="preserve">                                                                     Rękawice chirurgiczne lateksowe, </w:t>
            </w:r>
            <w:proofErr w:type="spellStart"/>
            <w:r w:rsidRPr="00076BB2">
              <w:rPr>
                <w:rFonts w:ascii="Georgia" w:hAnsi="Georgia"/>
                <w:bCs/>
                <w:sz w:val="20"/>
                <w:szCs w:val="20"/>
                <w:lang w:eastAsia="pl-PL"/>
              </w:rPr>
              <w:t>bezpudrowe</w:t>
            </w:r>
            <w:proofErr w:type="spellEnd"/>
            <w:r w:rsidRPr="00076BB2">
              <w:rPr>
                <w:rFonts w:ascii="Georgia" w:hAnsi="Georgia"/>
                <w:bCs/>
                <w:sz w:val="20"/>
                <w:szCs w:val="20"/>
                <w:lang w:eastAsia="pl-PL"/>
              </w:rPr>
              <w:br/>
              <w:t>Kolor biały/kremowy.</w:t>
            </w:r>
            <w:r w:rsidRPr="00076BB2">
              <w:rPr>
                <w:rFonts w:ascii="Georgia" w:hAnsi="Georgia"/>
                <w:bCs/>
                <w:sz w:val="20"/>
                <w:szCs w:val="20"/>
                <w:lang w:eastAsia="pl-PL"/>
              </w:rPr>
              <w:br/>
              <w:t>Sterylizowane radiacyjnie.</w:t>
            </w:r>
            <w:r w:rsidRPr="00076BB2">
              <w:rPr>
                <w:rFonts w:ascii="Georgia" w:hAnsi="Georgia"/>
                <w:bCs/>
                <w:sz w:val="20"/>
                <w:szCs w:val="20"/>
                <w:lang w:eastAsia="pl-PL"/>
              </w:rPr>
              <w:br/>
              <w:t>Wewnętrzna warstwa polimerowa o strukturze sieci zapewniającą lepsze zakładanie</w:t>
            </w:r>
            <w:r w:rsidRPr="00076BB2">
              <w:rPr>
                <w:rFonts w:ascii="Georgia" w:hAnsi="Georgia"/>
                <w:bCs/>
                <w:sz w:val="20"/>
                <w:szCs w:val="20"/>
                <w:lang w:eastAsia="pl-PL"/>
              </w:rPr>
              <w:br/>
              <w:t>Mankiet z równomiernie rolowanym brzegiem,</w:t>
            </w:r>
            <w:r w:rsidRPr="00076BB2">
              <w:rPr>
                <w:rFonts w:ascii="Georgia" w:hAnsi="Georgia"/>
                <w:bCs/>
                <w:sz w:val="20"/>
                <w:szCs w:val="20"/>
                <w:lang w:eastAsia="pl-PL"/>
              </w:rPr>
              <w:br/>
              <w:t>szczelność - AQL ≤1,0 po zapakowaniu,</w:t>
            </w:r>
            <w:r w:rsidRPr="00076BB2">
              <w:rPr>
                <w:rFonts w:ascii="Georgia" w:hAnsi="Georgia"/>
                <w:bCs/>
                <w:sz w:val="20"/>
                <w:szCs w:val="20"/>
                <w:lang w:eastAsia="pl-PL"/>
              </w:rPr>
              <w:br/>
              <w:t>długość min. 270-285 mm (+/- 0,1mm) dopasowane do rozmiaru,</w:t>
            </w:r>
            <w:r w:rsidRPr="00076BB2">
              <w:rPr>
                <w:rFonts w:ascii="Georgia" w:hAnsi="Georgia"/>
                <w:bCs/>
                <w:sz w:val="20"/>
                <w:szCs w:val="20"/>
                <w:lang w:eastAsia="pl-PL"/>
              </w:rPr>
              <w:br/>
              <w:t>grubość na palcu min. 0,24mm (+/- 0,02mm),</w:t>
            </w:r>
            <w:r w:rsidRPr="00076BB2">
              <w:rPr>
                <w:rFonts w:ascii="Georgia" w:hAnsi="Georgia"/>
                <w:bCs/>
                <w:sz w:val="20"/>
                <w:szCs w:val="20"/>
                <w:lang w:eastAsia="pl-PL"/>
              </w:rPr>
              <w:br/>
              <w:t>poziom protein max  10 µg/g (potwierdzony raportem niezależnego laboratorium od producenta załączonym do oferty z jasno oznaczoną na dokumencie nazwą rękawic których one dotyczą),                                                                                        Opakowanie jednostkowe podwójne: zewnętrzne hermetyczne foliowe z wycięciem w listku ułatwiającym otwieranie.</w:t>
            </w:r>
            <w:r w:rsidRPr="00076BB2">
              <w:rPr>
                <w:rFonts w:ascii="Georgia" w:hAnsi="Georgia"/>
                <w:bCs/>
                <w:sz w:val="20"/>
                <w:szCs w:val="20"/>
                <w:lang w:eastAsia="pl-PL"/>
              </w:rPr>
              <w:br/>
            </w:r>
            <w:r w:rsidRPr="0003598E">
              <w:rPr>
                <w:rFonts w:ascii="Georgia" w:hAnsi="Georgia"/>
                <w:bCs/>
                <w:sz w:val="20"/>
                <w:szCs w:val="20"/>
                <w:lang w:val="en-US" w:eastAsia="pl-PL"/>
              </w:rPr>
              <w:t xml:space="preserve">Zgodne z </w:t>
            </w:r>
            <w:proofErr w:type="spellStart"/>
            <w:r w:rsidRPr="0003598E">
              <w:rPr>
                <w:rFonts w:ascii="Georgia" w:hAnsi="Georgia"/>
                <w:bCs/>
                <w:sz w:val="20"/>
                <w:szCs w:val="20"/>
                <w:lang w:val="en-US" w:eastAsia="pl-PL"/>
              </w:rPr>
              <w:t>normami</w:t>
            </w:r>
            <w:proofErr w:type="spellEnd"/>
            <w:r w:rsidRPr="0003598E">
              <w:rPr>
                <w:rFonts w:ascii="Georgia" w:hAnsi="Georgia"/>
                <w:bCs/>
                <w:sz w:val="20"/>
                <w:szCs w:val="20"/>
                <w:lang w:val="en-US" w:eastAsia="pl-PL"/>
              </w:rPr>
              <w:t xml:space="preserve"> EN 455-1,2,3,4, EN 374- 2,3,4, EN ISO 374 - 1,5, EN 16523-1, EN 420, ASTM F1671, ASTM D 6978, ISO 13485.</w:t>
            </w:r>
            <w:r w:rsidRPr="0003598E">
              <w:rPr>
                <w:rFonts w:ascii="Georgia" w:hAnsi="Georgia"/>
                <w:bCs/>
                <w:sz w:val="20"/>
                <w:szCs w:val="20"/>
                <w:lang w:val="en-US" w:eastAsia="pl-PL"/>
              </w:rPr>
              <w:br/>
            </w:r>
            <w:r w:rsidRPr="00076BB2">
              <w:rPr>
                <w:rFonts w:ascii="Georgia" w:hAnsi="Georgia"/>
                <w:bCs/>
                <w:sz w:val="20"/>
                <w:szCs w:val="20"/>
                <w:lang w:eastAsia="pl-PL"/>
              </w:rPr>
              <w:t xml:space="preserve">Rozmiar od 5,5 do 9,0 (do wyboru zamawiającego).               </w:t>
            </w:r>
          </w:p>
        </w:tc>
        <w:tc>
          <w:tcPr>
            <w:tcW w:w="640" w:type="dxa"/>
            <w:shd w:val="clear" w:color="auto" w:fill="auto"/>
            <w:noWrap/>
            <w:vAlign w:val="center"/>
            <w:hideMark/>
          </w:tcPr>
          <w:p w14:paraId="4DF2FB6A"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Par</w:t>
            </w:r>
          </w:p>
        </w:tc>
        <w:tc>
          <w:tcPr>
            <w:tcW w:w="840" w:type="dxa"/>
            <w:shd w:val="clear" w:color="auto" w:fill="auto"/>
            <w:noWrap/>
            <w:vAlign w:val="center"/>
            <w:hideMark/>
          </w:tcPr>
          <w:p w14:paraId="7DA3F66F"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5000</w:t>
            </w:r>
          </w:p>
        </w:tc>
      </w:tr>
      <w:tr w:rsidR="00076BB2" w:rsidRPr="00076BB2" w14:paraId="068B198A" w14:textId="77777777" w:rsidTr="00076BB2">
        <w:trPr>
          <w:trHeight w:val="4159"/>
        </w:trPr>
        <w:tc>
          <w:tcPr>
            <w:tcW w:w="460" w:type="dxa"/>
            <w:shd w:val="clear" w:color="FFFFFF" w:fill="FFFFFF"/>
            <w:noWrap/>
            <w:vAlign w:val="center"/>
            <w:hideMark/>
          </w:tcPr>
          <w:p w14:paraId="156542B9"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lastRenderedPageBreak/>
              <w:t>3</w:t>
            </w:r>
          </w:p>
        </w:tc>
        <w:tc>
          <w:tcPr>
            <w:tcW w:w="7775" w:type="dxa"/>
            <w:shd w:val="clear" w:color="auto" w:fill="auto"/>
            <w:vAlign w:val="center"/>
            <w:hideMark/>
          </w:tcPr>
          <w:p w14:paraId="68BD7A16" w14:textId="77777777" w:rsidR="00076BB2" w:rsidRPr="00076BB2" w:rsidRDefault="00076BB2" w:rsidP="00076BB2">
            <w:pPr>
              <w:suppressAutoHyphens w:val="0"/>
              <w:spacing w:line="276" w:lineRule="auto"/>
              <w:rPr>
                <w:rFonts w:ascii="Georgia" w:hAnsi="Georgia"/>
                <w:bCs/>
                <w:sz w:val="20"/>
                <w:szCs w:val="20"/>
                <w:lang w:eastAsia="pl-PL"/>
              </w:rPr>
            </w:pPr>
            <w:r w:rsidRPr="00076BB2">
              <w:rPr>
                <w:rFonts w:ascii="Georgia" w:hAnsi="Georgia"/>
                <w:bCs/>
                <w:sz w:val="20"/>
                <w:szCs w:val="20"/>
                <w:lang w:eastAsia="pl-PL"/>
              </w:rPr>
              <w:t xml:space="preserve">III </w:t>
            </w:r>
            <w:r w:rsidRPr="00076BB2">
              <w:rPr>
                <w:rFonts w:ascii="Georgia" w:hAnsi="Georgia"/>
                <w:bCs/>
                <w:sz w:val="20"/>
                <w:szCs w:val="20"/>
                <w:u w:val="single"/>
                <w:lang w:eastAsia="pl-PL"/>
              </w:rPr>
              <w:t xml:space="preserve">Rękawice chirurgiczne </w:t>
            </w:r>
            <w:proofErr w:type="spellStart"/>
            <w:r w:rsidRPr="00076BB2">
              <w:rPr>
                <w:rFonts w:ascii="Georgia" w:hAnsi="Georgia"/>
                <w:bCs/>
                <w:sz w:val="20"/>
                <w:szCs w:val="20"/>
                <w:u w:val="single"/>
                <w:lang w:eastAsia="pl-PL"/>
              </w:rPr>
              <w:t>bezpudrowe</w:t>
            </w:r>
            <w:proofErr w:type="spellEnd"/>
            <w:r w:rsidRPr="00076BB2">
              <w:rPr>
                <w:rFonts w:ascii="Georgia" w:hAnsi="Georgia"/>
                <w:bCs/>
                <w:sz w:val="20"/>
                <w:szCs w:val="20"/>
                <w:u w:val="single"/>
                <w:lang w:eastAsia="pl-PL"/>
              </w:rPr>
              <w:t xml:space="preserve">, 100% </w:t>
            </w:r>
            <w:proofErr w:type="spellStart"/>
            <w:r w:rsidRPr="00076BB2">
              <w:rPr>
                <w:rFonts w:ascii="Georgia" w:hAnsi="Georgia"/>
                <w:bCs/>
                <w:sz w:val="20"/>
                <w:szCs w:val="20"/>
                <w:u w:val="single"/>
                <w:lang w:eastAsia="pl-PL"/>
              </w:rPr>
              <w:t>polizoprenowe</w:t>
            </w:r>
            <w:proofErr w:type="spellEnd"/>
            <w:r w:rsidRPr="00076BB2">
              <w:rPr>
                <w:rFonts w:ascii="Georgia" w:hAnsi="Georgia"/>
                <w:bCs/>
                <w:sz w:val="20"/>
                <w:szCs w:val="20"/>
                <w:lang w:eastAsia="pl-PL"/>
              </w:rPr>
              <w:t xml:space="preserve">                                                                                      </w:t>
            </w:r>
            <w:r w:rsidRPr="00076BB2">
              <w:rPr>
                <w:rFonts w:ascii="Georgia" w:hAnsi="Georgia"/>
                <w:bCs/>
                <w:sz w:val="20"/>
                <w:szCs w:val="20"/>
                <w:u w:val="single"/>
                <w:lang w:eastAsia="pl-PL"/>
              </w:rPr>
              <w:br/>
            </w:r>
            <w:r w:rsidRPr="00076BB2">
              <w:rPr>
                <w:rFonts w:ascii="Georgia" w:hAnsi="Georgia"/>
                <w:bCs/>
                <w:sz w:val="20"/>
                <w:szCs w:val="20"/>
                <w:lang w:eastAsia="pl-PL"/>
              </w:rPr>
              <w:t>Kolor biały/ beżowy</w:t>
            </w:r>
            <w:r w:rsidRPr="00076BB2">
              <w:rPr>
                <w:rFonts w:ascii="Georgia" w:hAnsi="Georgia"/>
                <w:bCs/>
                <w:sz w:val="20"/>
                <w:szCs w:val="20"/>
                <w:lang w:eastAsia="pl-PL"/>
              </w:rPr>
              <w:br/>
              <w:t>Sterylizowane radiacyjnie.</w:t>
            </w:r>
            <w:r w:rsidRPr="00076BB2">
              <w:rPr>
                <w:rFonts w:ascii="Georgia" w:hAnsi="Georgia"/>
                <w:bCs/>
                <w:sz w:val="20"/>
                <w:szCs w:val="20"/>
                <w:lang w:eastAsia="pl-PL"/>
              </w:rPr>
              <w:br/>
              <w:t>Wewnętrzna warstwa polimerowa o strukturze sieci zapewniającą lepsze zakładanie</w:t>
            </w:r>
            <w:r w:rsidRPr="00076BB2">
              <w:rPr>
                <w:rFonts w:ascii="Georgia" w:hAnsi="Georgia"/>
                <w:bCs/>
                <w:sz w:val="20"/>
                <w:szCs w:val="20"/>
                <w:lang w:eastAsia="pl-PL"/>
              </w:rPr>
              <w:br/>
              <w:t>Mankiet z równomiernie rolowanym brzegiem,</w:t>
            </w:r>
            <w:r w:rsidRPr="00076BB2">
              <w:rPr>
                <w:rFonts w:ascii="Georgia" w:hAnsi="Georgia"/>
                <w:bCs/>
                <w:sz w:val="20"/>
                <w:szCs w:val="20"/>
                <w:lang w:eastAsia="pl-PL"/>
              </w:rPr>
              <w:br/>
              <w:t>szczelność - AQL 0,65 po zapakowaniu,</w:t>
            </w:r>
            <w:r w:rsidRPr="00076BB2">
              <w:rPr>
                <w:rFonts w:ascii="Georgia" w:hAnsi="Georgia"/>
                <w:bCs/>
                <w:sz w:val="20"/>
                <w:szCs w:val="20"/>
                <w:lang w:eastAsia="pl-PL"/>
              </w:rPr>
              <w:br/>
              <w:t>długość min. 270-285 mm (+/- 0,1mm) dopasowane do rozmiaru,</w:t>
            </w:r>
            <w:r w:rsidRPr="00076BB2">
              <w:rPr>
                <w:rFonts w:ascii="Georgia" w:hAnsi="Georgia"/>
                <w:bCs/>
                <w:sz w:val="20"/>
                <w:szCs w:val="20"/>
                <w:lang w:eastAsia="pl-PL"/>
              </w:rPr>
              <w:br/>
              <w:t xml:space="preserve">grubość na palcu min. 0,25± 0,02 mm,                                                                   </w:t>
            </w:r>
            <w:proofErr w:type="spellStart"/>
            <w:r w:rsidRPr="00076BB2">
              <w:rPr>
                <w:rFonts w:ascii="Georgia" w:hAnsi="Georgia"/>
                <w:bCs/>
                <w:sz w:val="20"/>
                <w:szCs w:val="20"/>
                <w:lang w:eastAsia="pl-PL"/>
              </w:rPr>
              <w:t>Modulus</w:t>
            </w:r>
            <w:proofErr w:type="spellEnd"/>
            <w:r w:rsidRPr="00076BB2">
              <w:rPr>
                <w:rFonts w:ascii="Georgia" w:hAnsi="Georgia"/>
                <w:bCs/>
                <w:sz w:val="20"/>
                <w:szCs w:val="20"/>
                <w:lang w:eastAsia="pl-PL"/>
              </w:rPr>
              <w:t xml:space="preserve"> 50% max.0,5N/mm2,</w:t>
            </w:r>
            <w:r w:rsidRPr="00076BB2">
              <w:rPr>
                <w:rFonts w:ascii="Georgia" w:hAnsi="Georgia"/>
                <w:bCs/>
                <w:sz w:val="20"/>
                <w:szCs w:val="20"/>
                <w:lang w:eastAsia="pl-PL"/>
              </w:rPr>
              <w:br/>
              <w:t>Bez zawartości protein lateksowych,                                                                    Opakowanie jednostkowe podwójne: zewnętrzne hermetyczne foliowe z wycięciem w listku ułatwiającym otwieranie.</w:t>
            </w:r>
            <w:r w:rsidRPr="00076BB2">
              <w:rPr>
                <w:rFonts w:ascii="Georgia" w:hAnsi="Georgia"/>
                <w:bCs/>
                <w:sz w:val="20"/>
                <w:szCs w:val="20"/>
                <w:lang w:eastAsia="pl-PL"/>
              </w:rPr>
              <w:br/>
            </w:r>
            <w:r w:rsidRPr="0003598E">
              <w:rPr>
                <w:rFonts w:ascii="Georgia" w:hAnsi="Georgia"/>
                <w:bCs/>
                <w:sz w:val="20"/>
                <w:szCs w:val="20"/>
                <w:lang w:val="en-US" w:eastAsia="pl-PL"/>
              </w:rPr>
              <w:t xml:space="preserve">Zgodne z </w:t>
            </w:r>
            <w:proofErr w:type="spellStart"/>
            <w:r w:rsidRPr="0003598E">
              <w:rPr>
                <w:rFonts w:ascii="Georgia" w:hAnsi="Georgia"/>
                <w:bCs/>
                <w:sz w:val="20"/>
                <w:szCs w:val="20"/>
                <w:lang w:val="en-US" w:eastAsia="pl-PL"/>
              </w:rPr>
              <w:t>normami</w:t>
            </w:r>
            <w:proofErr w:type="spellEnd"/>
            <w:r w:rsidRPr="0003598E">
              <w:rPr>
                <w:rFonts w:ascii="Georgia" w:hAnsi="Georgia"/>
                <w:bCs/>
                <w:sz w:val="20"/>
                <w:szCs w:val="20"/>
                <w:lang w:val="en-US" w:eastAsia="pl-PL"/>
              </w:rPr>
              <w:t xml:space="preserve"> EN 455-1,2,3,4, EN 374- 2,3,4,  EN ISO 374 - 1,5,  EN 420, ASTM F 1671, ASTM D 6978, ISO 13485.</w:t>
            </w:r>
            <w:r w:rsidRPr="0003598E">
              <w:rPr>
                <w:rFonts w:ascii="Georgia" w:hAnsi="Georgia"/>
                <w:bCs/>
                <w:sz w:val="20"/>
                <w:szCs w:val="20"/>
                <w:lang w:val="en-US" w:eastAsia="pl-PL"/>
              </w:rPr>
              <w:br/>
            </w:r>
            <w:r w:rsidRPr="00076BB2">
              <w:rPr>
                <w:rFonts w:ascii="Georgia" w:hAnsi="Georgia"/>
                <w:bCs/>
                <w:sz w:val="20"/>
                <w:szCs w:val="20"/>
                <w:lang w:eastAsia="pl-PL"/>
              </w:rPr>
              <w:t>Rozmiar od 5,5 do 9,0 (do wyboru zamawiającego).</w:t>
            </w:r>
          </w:p>
        </w:tc>
        <w:tc>
          <w:tcPr>
            <w:tcW w:w="640" w:type="dxa"/>
            <w:shd w:val="clear" w:color="auto" w:fill="auto"/>
            <w:noWrap/>
            <w:vAlign w:val="center"/>
            <w:hideMark/>
          </w:tcPr>
          <w:p w14:paraId="480197C0"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par</w:t>
            </w:r>
          </w:p>
        </w:tc>
        <w:tc>
          <w:tcPr>
            <w:tcW w:w="840" w:type="dxa"/>
            <w:shd w:val="clear" w:color="auto" w:fill="auto"/>
            <w:noWrap/>
            <w:vAlign w:val="center"/>
            <w:hideMark/>
          </w:tcPr>
          <w:p w14:paraId="002780F6"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50</w:t>
            </w:r>
          </w:p>
        </w:tc>
      </w:tr>
      <w:tr w:rsidR="00076BB2" w:rsidRPr="00076BB2" w14:paraId="5F5A5F54" w14:textId="77777777" w:rsidTr="00076BB2">
        <w:trPr>
          <w:trHeight w:val="4028"/>
        </w:trPr>
        <w:tc>
          <w:tcPr>
            <w:tcW w:w="460" w:type="dxa"/>
            <w:shd w:val="clear" w:color="FFFFFF" w:fill="FFFFFF"/>
            <w:noWrap/>
            <w:vAlign w:val="center"/>
            <w:hideMark/>
          </w:tcPr>
          <w:p w14:paraId="215F7124"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4</w:t>
            </w:r>
          </w:p>
        </w:tc>
        <w:tc>
          <w:tcPr>
            <w:tcW w:w="7775" w:type="dxa"/>
            <w:shd w:val="clear" w:color="auto" w:fill="auto"/>
            <w:vAlign w:val="center"/>
            <w:hideMark/>
          </w:tcPr>
          <w:p w14:paraId="65844828" w14:textId="77777777" w:rsidR="00076BB2" w:rsidRPr="00076BB2" w:rsidRDefault="00076BB2" w:rsidP="00076BB2">
            <w:pPr>
              <w:suppressAutoHyphens w:val="0"/>
              <w:spacing w:after="240" w:line="276" w:lineRule="auto"/>
              <w:rPr>
                <w:rFonts w:ascii="Georgia" w:hAnsi="Georgia"/>
                <w:bCs/>
                <w:sz w:val="20"/>
                <w:szCs w:val="20"/>
                <w:lang w:eastAsia="pl-PL"/>
              </w:rPr>
            </w:pPr>
            <w:r w:rsidRPr="00076BB2">
              <w:rPr>
                <w:rFonts w:ascii="Georgia" w:hAnsi="Georgia"/>
                <w:bCs/>
                <w:sz w:val="20"/>
                <w:szCs w:val="20"/>
                <w:lang w:eastAsia="pl-PL"/>
              </w:rPr>
              <w:t xml:space="preserve">IV </w:t>
            </w:r>
            <w:r w:rsidRPr="00076BB2">
              <w:rPr>
                <w:rFonts w:ascii="Georgia" w:hAnsi="Georgia"/>
                <w:bCs/>
                <w:sz w:val="20"/>
                <w:szCs w:val="20"/>
                <w:u w:val="single"/>
                <w:lang w:eastAsia="pl-PL"/>
              </w:rPr>
              <w:t xml:space="preserve">Rękawice chirurgiczne lateksowe do wyjmowania łożyska </w:t>
            </w:r>
            <w:r w:rsidRPr="00076BB2">
              <w:rPr>
                <w:rFonts w:ascii="Georgia" w:hAnsi="Georgia"/>
                <w:bCs/>
                <w:sz w:val="20"/>
                <w:szCs w:val="20"/>
                <w:lang w:eastAsia="pl-PL"/>
              </w:rPr>
              <w:t xml:space="preserve">                                                          Ginekologiczne, jednorazowe, </w:t>
            </w:r>
            <w:proofErr w:type="spellStart"/>
            <w:r w:rsidRPr="00076BB2">
              <w:rPr>
                <w:rFonts w:ascii="Georgia" w:hAnsi="Georgia"/>
                <w:bCs/>
                <w:sz w:val="20"/>
                <w:szCs w:val="20"/>
                <w:lang w:eastAsia="pl-PL"/>
              </w:rPr>
              <w:t>bezpudrowe</w:t>
            </w:r>
            <w:proofErr w:type="spellEnd"/>
            <w:r w:rsidRPr="00076BB2">
              <w:rPr>
                <w:rFonts w:ascii="Georgia" w:hAnsi="Georgia"/>
                <w:bCs/>
                <w:sz w:val="20"/>
                <w:szCs w:val="20"/>
                <w:lang w:eastAsia="pl-PL"/>
              </w:rPr>
              <w:t xml:space="preserve">, kształt anatomiczny o przedłużonym rolowanym mankiecie, kolor biały/kremowy, sterylizowane radiacyjnie, powierzchnia zewnętrzna teksturowana.                                 </w:t>
            </w:r>
            <w:r w:rsidRPr="00076BB2">
              <w:rPr>
                <w:rFonts w:ascii="Georgia" w:hAnsi="Georgia"/>
                <w:bCs/>
                <w:sz w:val="20"/>
                <w:szCs w:val="20"/>
                <w:lang w:eastAsia="pl-PL"/>
              </w:rPr>
              <w:br/>
              <w:t>Posiadające podwyższone parametry dla normy PN-EN 455 – 1, 2, 3, 4 :</w:t>
            </w:r>
            <w:r w:rsidRPr="00076BB2">
              <w:rPr>
                <w:rFonts w:ascii="Georgia" w:hAnsi="Georgia"/>
                <w:bCs/>
                <w:sz w:val="20"/>
                <w:szCs w:val="20"/>
                <w:lang w:eastAsia="pl-PL"/>
              </w:rPr>
              <w:br/>
              <w:t>szczelność – AQL -1,5,</w:t>
            </w:r>
            <w:r w:rsidRPr="00076BB2">
              <w:rPr>
                <w:rFonts w:ascii="Georgia" w:hAnsi="Georgia"/>
                <w:bCs/>
                <w:sz w:val="20"/>
                <w:szCs w:val="20"/>
                <w:lang w:eastAsia="pl-PL"/>
              </w:rPr>
              <w:br/>
              <w:t>długość min. 500 mm dla rozmiarów S-L (potwierdzona fabrycznie na opakowaniu)</w:t>
            </w:r>
            <w:r w:rsidRPr="00076BB2">
              <w:rPr>
                <w:rFonts w:ascii="Georgia" w:hAnsi="Georgia"/>
                <w:bCs/>
                <w:sz w:val="20"/>
                <w:szCs w:val="20"/>
                <w:lang w:eastAsia="pl-PL"/>
              </w:rPr>
              <w:br/>
              <w:t>grubość rękawic :</w:t>
            </w:r>
            <w:r w:rsidRPr="00076BB2">
              <w:rPr>
                <w:rFonts w:ascii="Georgia" w:hAnsi="Georgia"/>
                <w:bCs/>
                <w:sz w:val="20"/>
                <w:szCs w:val="20"/>
                <w:lang w:eastAsia="pl-PL"/>
              </w:rPr>
              <w:br/>
              <w:t>palce  0,18 +/- 0,02 mm,</w:t>
            </w:r>
            <w:r w:rsidRPr="00076BB2">
              <w:rPr>
                <w:rFonts w:ascii="Georgia" w:hAnsi="Georgia"/>
                <w:bCs/>
                <w:sz w:val="20"/>
                <w:szCs w:val="20"/>
                <w:lang w:eastAsia="pl-PL"/>
              </w:rPr>
              <w:br/>
              <w:t>dłoń    0,17 +/- 0,02 mm,</w:t>
            </w:r>
            <w:r w:rsidRPr="00076BB2">
              <w:rPr>
                <w:rFonts w:ascii="Georgia" w:hAnsi="Georgia"/>
                <w:bCs/>
                <w:sz w:val="20"/>
                <w:szCs w:val="20"/>
                <w:lang w:eastAsia="pl-PL"/>
              </w:rPr>
              <w:br/>
              <w:t>mankiet  0,15 +/- 0,02 mm,</w:t>
            </w:r>
            <w:r w:rsidRPr="00076BB2">
              <w:rPr>
                <w:rFonts w:ascii="Georgia" w:hAnsi="Georgia"/>
                <w:bCs/>
                <w:sz w:val="20"/>
                <w:szCs w:val="20"/>
                <w:lang w:eastAsia="pl-PL"/>
              </w:rPr>
              <w:br/>
              <w:t xml:space="preserve"> siła zrywania – 10 N     </w:t>
            </w:r>
            <w:r w:rsidRPr="00076BB2">
              <w:rPr>
                <w:rFonts w:ascii="Georgia" w:hAnsi="Georgia"/>
                <w:bCs/>
                <w:sz w:val="20"/>
                <w:szCs w:val="20"/>
                <w:lang w:eastAsia="pl-PL"/>
              </w:rPr>
              <w:br/>
              <w:t xml:space="preserve">zawartość protein – poniżej 50 </w:t>
            </w:r>
            <w:proofErr w:type="spellStart"/>
            <w:r w:rsidRPr="00076BB2">
              <w:rPr>
                <w:rFonts w:ascii="Georgia" w:hAnsi="Georgia"/>
                <w:bCs/>
                <w:sz w:val="20"/>
                <w:szCs w:val="20"/>
                <w:lang w:eastAsia="pl-PL"/>
              </w:rPr>
              <w:t>ug</w:t>
            </w:r>
            <w:proofErr w:type="spellEnd"/>
            <w:r w:rsidRPr="00076BB2">
              <w:rPr>
                <w:rFonts w:ascii="Georgia" w:hAnsi="Georgia"/>
                <w:bCs/>
                <w:sz w:val="20"/>
                <w:szCs w:val="20"/>
                <w:lang w:eastAsia="pl-PL"/>
              </w:rPr>
              <w:t>/g</w:t>
            </w:r>
            <w:r w:rsidRPr="00076BB2">
              <w:rPr>
                <w:rFonts w:ascii="Georgia" w:hAnsi="Georgia"/>
                <w:bCs/>
                <w:sz w:val="20"/>
                <w:szCs w:val="20"/>
                <w:lang w:eastAsia="pl-PL"/>
              </w:rPr>
              <w:br/>
              <w:t>Ochrona przed mikroorganizmami wg ASTM F 1671. Zgodne z normami EN 455.</w:t>
            </w:r>
          </w:p>
        </w:tc>
        <w:tc>
          <w:tcPr>
            <w:tcW w:w="640" w:type="dxa"/>
            <w:shd w:val="clear" w:color="auto" w:fill="auto"/>
            <w:noWrap/>
            <w:vAlign w:val="center"/>
            <w:hideMark/>
          </w:tcPr>
          <w:p w14:paraId="1ED10488"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Par</w:t>
            </w:r>
          </w:p>
        </w:tc>
        <w:tc>
          <w:tcPr>
            <w:tcW w:w="840" w:type="dxa"/>
            <w:shd w:val="clear" w:color="auto" w:fill="auto"/>
            <w:noWrap/>
            <w:vAlign w:val="center"/>
            <w:hideMark/>
          </w:tcPr>
          <w:p w14:paraId="53A7970B"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25</w:t>
            </w:r>
          </w:p>
        </w:tc>
      </w:tr>
      <w:tr w:rsidR="00076BB2" w:rsidRPr="00076BB2" w14:paraId="0A22E396" w14:textId="77777777" w:rsidTr="00076BB2">
        <w:trPr>
          <w:trHeight w:val="4789"/>
        </w:trPr>
        <w:tc>
          <w:tcPr>
            <w:tcW w:w="460" w:type="dxa"/>
            <w:shd w:val="clear" w:color="FFFFFF" w:fill="FFFFFF"/>
            <w:noWrap/>
            <w:vAlign w:val="center"/>
            <w:hideMark/>
          </w:tcPr>
          <w:p w14:paraId="29080DA8"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5</w:t>
            </w:r>
          </w:p>
        </w:tc>
        <w:tc>
          <w:tcPr>
            <w:tcW w:w="7775" w:type="dxa"/>
            <w:shd w:val="clear" w:color="auto" w:fill="auto"/>
            <w:vAlign w:val="center"/>
            <w:hideMark/>
          </w:tcPr>
          <w:p w14:paraId="3500AE57" w14:textId="77777777" w:rsidR="00076BB2" w:rsidRPr="00076BB2" w:rsidRDefault="00076BB2" w:rsidP="00076BB2">
            <w:pPr>
              <w:suppressAutoHyphens w:val="0"/>
              <w:spacing w:line="276" w:lineRule="auto"/>
              <w:rPr>
                <w:rFonts w:ascii="Georgia" w:hAnsi="Georgia" w:cs="Arial"/>
                <w:bCs/>
                <w:sz w:val="20"/>
                <w:szCs w:val="20"/>
                <w:lang w:eastAsia="pl-PL"/>
              </w:rPr>
            </w:pPr>
            <w:r w:rsidRPr="00076BB2">
              <w:rPr>
                <w:rFonts w:ascii="Georgia" w:hAnsi="Georgia"/>
                <w:bCs/>
                <w:sz w:val="20"/>
                <w:szCs w:val="20"/>
                <w:u w:val="single"/>
                <w:lang w:eastAsia="pl-PL"/>
              </w:rPr>
              <w:t>V.  Rękawice chirurgiczne spodnie lateksowe, w systemie podwójnego zakładania</w:t>
            </w:r>
            <w:r w:rsidRPr="00076BB2">
              <w:rPr>
                <w:rFonts w:ascii="Georgia" w:hAnsi="Georgia"/>
                <w:bCs/>
                <w:sz w:val="20"/>
                <w:szCs w:val="20"/>
                <w:u w:val="single"/>
                <w:lang w:eastAsia="pl-PL"/>
              </w:rPr>
              <w:br/>
            </w:r>
            <w:r w:rsidRPr="00076BB2">
              <w:rPr>
                <w:rFonts w:ascii="Georgia" w:hAnsi="Georgia"/>
                <w:bCs/>
                <w:sz w:val="20"/>
                <w:szCs w:val="20"/>
                <w:lang w:eastAsia="pl-PL"/>
              </w:rPr>
              <w:t>Kolor zielony.</w:t>
            </w:r>
            <w:r w:rsidRPr="00076BB2">
              <w:rPr>
                <w:rFonts w:ascii="Georgia" w:hAnsi="Georgia"/>
                <w:bCs/>
                <w:sz w:val="20"/>
                <w:szCs w:val="20"/>
                <w:lang w:eastAsia="pl-PL"/>
              </w:rPr>
              <w:br/>
              <w:t>Sterylizowane radiacyjnie.</w:t>
            </w:r>
            <w:r w:rsidRPr="00076BB2">
              <w:rPr>
                <w:rFonts w:ascii="Georgia" w:hAnsi="Georgia"/>
                <w:bCs/>
                <w:sz w:val="20"/>
                <w:szCs w:val="20"/>
                <w:lang w:eastAsia="pl-PL"/>
              </w:rPr>
              <w:br/>
              <w:t>Wewnętrzna warstwa polimerowa o strukturze sieci zapewniającą lepsze zakładanie</w:t>
            </w:r>
            <w:r w:rsidRPr="00076BB2">
              <w:rPr>
                <w:rFonts w:ascii="Georgia" w:hAnsi="Georgia"/>
                <w:bCs/>
                <w:sz w:val="20"/>
                <w:szCs w:val="20"/>
                <w:lang w:eastAsia="pl-PL"/>
              </w:rPr>
              <w:br/>
              <w:t>Mankiet prosty z taśmą adhezyjną lub rolowany,</w:t>
            </w:r>
            <w:r w:rsidRPr="00076BB2">
              <w:rPr>
                <w:rFonts w:ascii="Georgia" w:hAnsi="Georgia"/>
                <w:bCs/>
                <w:sz w:val="20"/>
                <w:szCs w:val="20"/>
                <w:lang w:eastAsia="pl-PL"/>
              </w:rPr>
              <w:br/>
              <w:t>szczelność - AQL 0,65 po zapakowaniu,</w:t>
            </w:r>
            <w:r w:rsidRPr="00076BB2">
              <w:rPr>
                <w:rFonts w:ascii="Georgia" w:hAnsi="Georgia"/>
                <w:bCs/>
                <w:sz w:val="20"/>
                <w:szCs w:val="20"/>
                <w:lang w:eastAsia="pl-PL"/>
              </w:rPr>
              <w:br/>
              <w:t>długość min. 270-285 mm (+/- 0,01mm) dopasowane do rozmiaru,</w:t>
            </w:r>
            <w:r w:rsidRPr="00076BB2">
              <w:rPr>
                <w:rFonts w:ascii="Georgia" w:hAnsi="Georgia"/>
                <w:bCs/>
                <w:sz w:val="20"/>
                <w:szCs w:val="20"/>
                <w:lang w:eastAsia="pl-PL"/>
              </w:rPr>
              <w:br/>
              <w:t xml:space="preserve">grubość na </w:t>
            </w:r>
            <w:proofErr w:type="spellStart"/>
            <w:r w:rsidRPr="00076BB2">
              <w:rPr>
                <w:rFonts w:ascii="Georgia" w:hAnsi="Georgia"/>
                <w:bCs/>
                <w:sz w:val="20"/>
                <w:szCs w:val="20"/>
                <w:lang w:eastAsia="pl-PL"/>
              </w:rPr>
              <w:t>palecu</w:t>
            </w:r>
            <w:proofErr w:type="spellEnd"/>
            <w:r w:rsidRPr="00076BB2">
              <w:rPr>
                <w:rFonts w:ascii="Georgia" w:hAnsi="Georgia"/>
                <w:bCs/>
                <w:sz w:val="20"/>
                <w:szCs w:val="20"/>
                <w:lang w:eastAsia="pl-PL"/>
              </w:rPr>
              <w:t xml:space="preserve"> - 0,18±0,02 mm,</w:t>
            </w:r>
            <w:r w:rsidRPr="00076BB2">
              <w:rPr>
                <w:rFonts w:ascii="Georgia" w:hAnsi="Georgia"/>
                <w:bCs/>
                <w:sz w:val="20"/>
                <w:szCs w:val="20"/>
                <w:lang w:eastAsia="pl-PL"/>
              </w:rPr>
              <w:br/>
              <w:t>poziom protein max  10 µg/g (potwierdzony raportem niezależnego laboratorium od producenta załączonym do oferty z jasno oznaczoną na dokumencie nazwą rękawic których one dotyczą),                                                                                         Opakowanie jednostkowe podwójne: zewnętrzne hermetyczne foliowe z wycięciem w listku ułatwiającym otwieranie,</w:t>
            </w:r>
            <w:r w:rsidRPr="00076BB2">
              <w:rPr>
                <w:rFonts w:ascii="Georgia" w:hAnsi="Georgia"/>
                <w:bCs/>
                <w:sz w:val="20"/>
                <w:szCs w:val="20"/>
                <w:lang w:eastAsia="pl-PL"/>
              </w:rPr>
              <w:br/>
              <w:t>Zgodne z normami EN 455-1,2,3,4, EN 374- 2,3,4, EN ISO 374 - 1,5,  EN 16523-1, EN 420, ASTM F1671, ASTM D 6978.</w:t>
            </w:r>
            <w:r w:rsidRPr="00076BB2">
              <w:rPr>
                <w:rFonts w:ascii="Georgia" w:hAnsi="Georgia"/>
                <w:bCs/>
                <w:sz w:val="20"/>
                <w:szCs w:val="20"/>
                <w:lang w:eastAsia="pl-PL"/>
              </w:rPr>
              <w:br/>
              <w:t>Rozmiar od 5,5 do 9,0 (do wyboru zamawiającego).</w:t>
            </w:r>
          </w:p>
        </w:tc>
        <w:tc>
          <w:tcPr>
            <w:tcW w:w="640" w:type="dxa"/>
            <w:shd w:val="clear" w:color="auto" w:fill="auto"/>
            <w:noWrap/>
            <w:vAlign w:val="center"/>
            <w:hideMark/>
          </w:tcPr>
          <w:p w14:paraId="762CFDF1"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par</w:t>
            </w:r>
          </w:p>
        </w:tc>
        <w:tc>
          <w:tcPr>
            <w:tcW w:w="840" w:type="dxa"/>
            <w:shd w:val="clear" w:color="auto" w:fill="auto"/>
            <w:noWrap/>
            <w:vAlign w:val="center"/>
            <w:hideMark/>
          </w:tcPr>
          <w:p w14:paraId="37170B8D"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50</w:t>
            </w:r>
          </w:p>
        </w:tc>
      </w:tr>
    </w:tbl>
    <w:p w14:paraId="7781B047" w14:textId="77777777" w:rsidR="00864572" w:rsidRDefault="00864572" w:rsidP="00864572"/>
    <w:p w14:paraId="45549C3D" w14:textId="77777777" w:rsidR="00864572" w:rsidRDefault="00864572" w:rsidP="00864572"/>
    <w:p w14:paraId="59FAA128" w14:textId="77777777" w:rsidR="00864572" w:rsidRDefault="00864572" w:rsidP="00864572"/>
    <w:p w14:paraId="7F0562EE" w14:textId="77777777" w:rsidR="00076BB2" w:rsidRDefault="00076BB2" w:rsidP="00864572"/>
    <w:p w14:paraId="0CB137C7" w14:textId="77777777" w:rsidR="00076BB2" w:rsidRDefault="00076BB2" w:rsidP="00864572"/>
    <w:p w14:paraId="05B595C1" w14:textId="77777777" w:rsidR="00076BB2" w:rsidRDefault="00076BB2" w:rsidP="00864572"/>
    <w:p w14:paraId="223EB307" w14:textId="77777777" w:rsidR="00076BB2" w:rsidRDefault="00076BB2" w:rsidP="00864572"/>
    <w:p w14:paraId="5A66E9EF" w14:textId="2B969AA3" w:rsidR="00076BB2" w:rsidRDefault="00076BB2" w:rsidP="00864572">
      <w:pPr>
        <w:rPr>
          <w:rFonts w:ascii="Georgia" w:hAnsi="Georgia"/>
          <w:b/>
          <w:sz w:val="20"/>
          <w:szCs w:val="20"/>
        </w:rPr>
      </w:pPr>
      <w:r w:rsidRPr="00076BB2">
        <w:rPr>
          <w:rFonts w:ascii="Georgia" w:hAnsi="Georgia"/>
          <w:b/>
          <w:sz w:val="20"/>
          <w:szCs w:val="20"/>
        </w:rPr>
        <w:t>Pakiet nr 2</w:t>
      </w:r>
      <w:r w:rsidR="004E5814">
        <w:rPr>
          <w:rFonts w:ascii="Georgia" w:hAnsi="Georgia"/>
          <w:b/>
          <w:sz w:val="20"/>
          <w:szCs w:val="20"/>
        </w:rPr>
        <w:t xml:space="preserve"> Modyfikacja: Usunięcie poz. 4 i utworzenie odrębnego pakietu</w:t>
      </w:r>
    </w:p>
    <w:p w14:paraId="39296039" w14:textId="77777777" w:rsidR="00076BB2" w:rsidRDefault="00076BB2" w:rsidP="00864572">
      <w:pPr>
        <w:rPr>
          <w:rFonts w:ascii="Georgia" w:hAnsi="Georgia"/>
          <w:b/>
          <w:sz w:val="20"/>
          <w:szCs w:val="20"/>
        </w:rPr>
      </w:pPr>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550"/>
        <w:gridCol w:w="709"/>
        <w:gridCol w:w="933"/>
      </w:tblGrid>
      <w:tr w:rsidR="00076BB2" w:rsidRPr="00076BB2" w14:paraId="6EEF4FB5" w14:textId="77777777" w:rsidTr="00076BB2">
        <w:trPr>
          <w:trHeight w:val="702"/>
        </w:trPr>
        <w:tc>
          <w:tcPr>
            <w:tcW w:w="460" w:type="dxa"/>
            <w:shd w:val="clear" w:color="FFFFFF" w:fill="FFFFFF"/>
            <w:vAlign w:val="center"/>
            <w:hideMark/>
          </w:tcPr>
          <w:p w14:paraId="035D41DA"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r w:rsidRPr="00076BB2">
              <w:rPr>
                <w:rFonts w:ascii="Georgia" w:hAnsi="Georgia" w:cs="Arial"/>
                <w:b/>
                <w:bCs/>
                <w:sz w:val="20"/>
                <w:szCs w:val="20"/>
                <w:lang w:eastAsia="pl-PL"/>
              </w:rPr>
              <w:t>Lp</w:t>
            </w:r>
          </w:p>
        </w:tc>
        <w:tc>
          <w:tcPr>
            <w:tcW w:w="7633" w:type="dxa"/>
            <w:shd w:val="clear" w:color="auto" w:fill="auto"/>
            <w:vAlign w:val="center"/>
            <w:hideMark/>
          </w:tcPr>
          <w:p w14:paraId="2BB40530"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r w:rsidRPr="00076BB2">
              <w:rPr>
                <w:rFonts w:ascii="Georgia" w:hAnsi="Georgia" w:cs="Arial"/>
                <w:b/>
                <w:bCs/>
                <w:sz w:val="20"/>
                <w:szCs w:val="20"/>
                <w:lang w:eastAsia="pl-PL"/>
              </w:rPr>
              <w:t>Nazwa sprzętu 1razowego</w:t>
            </w:r>
          </w:p>
        </w:tc>
        <w:tc>
          <w:tcPr>
            <w:tcW w:w="709" w:type="dxa"/>
            <w:shd w:val="clear" w:color="auto" w:fill="auto"/>
            <w:vAlign w:val="center"/>
            <w:hideMark/>
          </w:tcPr>
          <w:p w14:paraId="3437D6BC"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proofErr w:type="spellStart"/>
            <w:r w:rsidRPr="00076BB2">
              <w:rPr>
                <w:rFonts w:ascii="Georgia" w:hAnsi="Georgia" w:cs="Arial"/>
                <w:b/>
                <w:bCs/>
                <w:sz w:val="20"/>
                <w:szCs w:val="20"/>
                <w:lang w:eastAsia="pl-PL"/>
              </w:rPr>
              <w:t>jm</w:t>
            </w:r>
            <w:proofErr w:type="spellEnd"/>
            <w:r w:rsidRPr="00076BB2">
              <w:rPr>
                <w:rFonts w:ascii="Georgia" w:hAnsi="Georgia" w:cs="Arial"/>
                <w:b/>
                <w:bCs/>
                <w:sz w:val="20"/>
                <w:szCs w:val="20"/>
                <w:lang w:eastAsia="pl-PL"/>
              </w:rPr>
              <w:t>.</w:t>
            </w:r>
          </w:p>
        </w:tc>
        <w:tc>
          <w:tcPr>
            <w:tcW w:w="850" w:type="dxa"/>
            <w:shd w:val="clear" w:color="auto" w:fill="auto"/>
            <w:vAlign w:val="center"/>
            <w:hideMark/>
          </w:tcPr>
          <w:p w14:paraId="5D35AB09" w14:textId="77777777" w:rsidR="00076BB2" w:rsidRPr="00076BB2" w:rsidRDefault="00076BB2" w:rsidP="00076BB2">
            <w:pPr>
              <w:suppressAutoHyphens w:val="0"/>
              <w:spacing w:line="276" w:lineRule="auto"/>
              <w:jc w:val="center"/>
              <w:rPr>
                <w:rFonts w:ascii="Georgia" w:hAnsi="Georgia" w:cs="Arial"/>
                <w:b/>
                <w:bCs/>
                <w:sz w:val="20"/>
                <w:szCs w:val="20"/>
                <w:lang w:eastAsia="pl-PL"/>
              </w:rPr>
            </w:pPr>
            <w:r w:rsidRPr="00076BB2">
              <w:rPr>
                <w:rFonts w:ascii="Georgia" w:hAnsi="Georgia" w:cs="Arial"/>
                <w:b/>
                <w:bCs/>
                <w:sz w:val="20"/>
                <w:szCs w:val="20"/>
                <w:lang w:eastAsia="pl-PL"/>
              </w:rPr>
              <w:t>Suma zamów.</w:t>
            </w:r>
          </w:p>
        </w:tc>
      </w:tr>
      <w:tr w:rsidR="00076BB2" w:rsidRPr="00076BB2" w14:paraId="24563638" w14:textId="77777777" w:rsidTr="00076BB2">
        <w:trPr>
          <w:trHeight w:val="4598"/>
        </w:trPr>
        <w:tc>
          <w:tcPr>
            <w:tcW w:w="460" w:type="dxa"/>
            <w:shd w:val="clear" w:color="FFFFFF" w:fill="FFFFFF"/>
            <w:noWrap/>
            <w:vAlign w:val="center"/>
            <w:hideMark/>
          </w:tcPr>
          <w:p w14:paraId="6DD1D1FB"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1</w:t>
            </w:r>
          </w:p>
        </w:tc>
        <w:tc>
          <w:tcPr>
            <w:tcW w:w="7633" w:type="dxa"/>
            <w:shd w:val="clear" w:color="auto" w:fill="auto"/>
            <w:vAlign w:val="center"/>
            <w:hideMark/>
          </w:tcPr>
          <w:p w14:paraId="25717482" w14:textId="77777777" w:rsidR="00076BB2" w:rsidRPr="00076BB2" w:rsidRDefault="00076BB2" w:rsidP="00076BB2">
            <w:pPr>
              <w:suppressAutoHyphens w:val="0"/>
              <w:spacing w:line="276" w:lineRule="auto"/>
              <w:rPr>
                <w:rFonts w:ascii="Georgia" w:hAnsi="Georgia" w:cs="Arial"/>
                <w:bCs/>
                <w:sz w:val="20"/>
                <w:szCs w:val="20"/>
                <w:u w:val="single"/>
                <w:lang w:eastAsia="pl-PL"/>
              </w:rPr>
            </w:pPr>
            <w:r w:rsidRPr="00076BB2">
              <w:rPr>
                <w:rFonts w:ascii="Georgia" w:hAnsi="Georgia" w:cs="Arial"/>
                <w:bCs/>
                <w:sz w:val="20"/>
                <w:szCs w:val="20"/>
                <w:u w:val="single"/>
                <w:lang w:eastAsia="pl-PL"/>
              </w:rPr>
              <w:t>Rękawice diagnostyczne , medyczne do procedury ochronnej</w:t>
            </w:r>
            <w:r w:rsidRPr="00076BB2">
              <w:rPr>
                <w:rFonts w:ascii="Georgia" w:hAnsi="Georgia" w:cs="Arial"/>
                <w:bCs/>
                <w:sz w:val="20"/>
                <w:szCs w:val="20"/>
                <w:u w:val="single"/>
                <w:lang w:eastAsia="pl-PL"/>
              </w:rPr>
              <w:br/>
            </w:r>
            <w:r w:rsidRPr="00076BB2">
              <w:rPr>
                <w:rFonts w:ascii="Georgia" w:hAnsi="Georgia"/>
                <w:bCs/>
                <w:sz w:val="20"/>
                <w:szCs w:val="20"/>
                <w:u w:val="single"/>
                <w:lang w:eastAsia="pl-PL"/>
              </w:rPr>
              <w:t>wysokiego ryzyka :</w:t>
            </w:r>
            <w:r w:rsidRPr="00076BB2">
              <w:rPr>
                <w:rFonts w:ascii="Georgia" w:hAnsi="Georgia"/>
                <w:bCs/>
                <w:sz w:val="20"/>
                <w:szCs w:val="20"/>
                <w:lang w:eastAsia="pl-PL"/>
              </w:rPr>
              <w:t xml:space="preserve"> Jednorazowe, </w:t>
            </w:r>
            <w:proofErr w:type="spellStart"/>
            <w:r w:rsidRPr="00076BB2">
              <w:rPr>
                <w:rFonts w:ascii="Georgia" w:hAnsi="Georgia"/>
                <w:bCs/>
                <w:sz w:val="20"/>
                <w:szCs w:val="20"/>
                <w:lang w:eastAsia="pl-PL"/>
              </w:rPr>
              <w:t>bezpudrowe</w:t>
            </w:r>
            <w:proofErr w:type="spellEnd"/>
            <w:r w:rsidRPr="00076BB2">
              <w:rPr>
                <w:rFonts w:ascii="Georgia" w:hAnsi="Georgia"/>
                <w:bCs/>
                <w:sz w:val="20"/>
                <w:szCs w:val="20"/>
                <w:lang w:eastAsia="pl-PL"/>
              </w:rPr>
              <w:t>, niesterylne, teksturowane na końcach palców. Długi, profilowany mankiet dobrze uszczelniający przedramię fartucha ochronnego. Posiadające podwyższone parametry dla normy PN-EN 455 – 1, 2, 3, 4 :</w:t>
            </w:r>
            <w:r w:rsidRPr="00076BB2">
              <w:rPr>
                <w:rFonts w:ascii="Georgia" w:hAnsi="Georgia"/>
                <w:bCs/>
                <w:sz w:val="20"/>
                <w:szCs w:val="20"/>
                <w:lang w:eastAsia="pl-PL"/>
              </w:rPr>
              <w:br/>
              <w:t>szczelność – AQL- 1,5,</w:t>
            </w:r>
            <w:r w:rsidRPr="00076BB2">
              <w:rPr>
                <w:rFonts w:ascii="Georgia" w:hAnsi="Georgia"/>
                <w:bCs/>
                <w:sz w:val="20"/>
                <w:szCs w:val="20"/>
                <w:lang w:eastAsia="pl-PL"/>
              </w:rPr>
              <w:br/>
              <w:t>długość min. 280 mm dla rozmiarów XS - L,</w:t>
            </w:r>
            <w:r w:rsidRPr="00076BB2">
              <w:rPr>
                <w:rFonts w:ascii="Georgia" w:hAnsi="Georgia"/>
                <w:bCs/>
                <w:sz w:val="20"/>
                <w:szCs w:val="20"/>
                <w:lang w:eastAsia="pl-PL"/>
              </w:rPr>
              <w:br/>
              <w:t>grubość rękawic :</w:t>
            </w:r>
            <w:r w:rsidRPr="00076BB2">
              <w:rPr>
                <w:rFonts w:ascii="Georgia" w:hAnsi="Georgia"/>
                <w:bCs/>
                <w:sz w:val="20"/>
                <w:szCs w:val="20"/>
                <w:lang w:eastAsia="pl-PL"/>
              </w:rPr>
              <w:br/>
              <w:t>Palce min 0,16 +/- 0,01 mm,</w:t>
            </w:r>
            <w:r w:rsidRPr="00076BB2">
              <w:rPr>
                <w:rFonts w:ascii="Georgia" w:hAnsi="Georgia"/>
                <w:bCs/>
                <w:sz w:val="20"/>
                <w:szCs w:val="20"/>
                <w:lang w:eastAsia="pl-PL"/>
              </w:rPr>
              <w:br/>
              <w:t>dłoń min. 0,14 +/- 0,01 mm,</w:t>
            </w:r>
            <w:r w:rsidRPr="00076BB2">
              <w:rPr>
                <w:rFonts w:ascii="Georgia" w:hAnsi="Georgia"/>
                <w:bCs/>
                <w:sz w:val="20"/>
                <w:szCs w:val="20"/>
                <w:lang w:eastAsia="pl-PL"/>
              </w:rPr>
              <w:br/>
              <w:t>mankiet 0,11 +/- 0,01 mm,</w:t>
            </w:r>
            <w:r w:rsidRPr="00076BB2">
              <w:rPr>
                <w:rFonts w:ascii="Georgia" w:hAnsi="Georgia"/>
                <w:bCs/>
                <w:sz w:val="20"/>
                <w:szCs w:val="20"/>
                <w:lang w:eastAsia="pl-PL"/>
              </w:rPr>
              <w:br/>
              <w:t>średnia siła zrywania :</w:t>
            </w:r>
            <w:r w:rsidRPr="00076BB2">
              <w:rPr>
                <w:rFonts w:ascii="Georgia" w:hAnsi="Georgia"/>
                <w:bCs/>
                <w:sz w:val="20"/>
                <w:szCs w:val="20"/>
                <w:lang w:eastAsia="pl-PL"/>
              </w:rPr>
              <w:br/>
              <w:t>przed starzeniem – min.10,2 N</w:t>
            </w:r>
            <w:r w:rsidRPr="00076BB2">
              <w:rPr>
                <w:rFonts w:ascii="Georgia" w:hAnsi="Georgia"/>
                <w:bCs/>
                <w:sz w:val="20"/>
                <w:szCs w:val="20"/>
                <w:lang w:eastAsia="pl-PL"/>
              </w:rPr>
              <w:br/>
              <w:t>po starzeniu - min. 9.8 N,</w:t>
            </w:r>
            <w:r w:rsidRPr="00076BB2">
              <w:rPr>
                <w:rFonts w:ascii="Georgia" w:hAnsi="Georgia"/>
                <w:bCs/>
                <w:sz w:val="20"/>
                <w:szCs w:val="20"/>
                <w:lang w:eastAsia="pl-PL"/>
              </w:rPr>
              <w:br/>
              <w:t>zawartość protein – 1,0 mg/rękawice</w:t>
            </w:r>
            <w:r w:rsidRPr="00076BB2">
              <w:rPr>
                <w:rFonts w:ascii="Georgia" w:hAnsi="Georgia"/>
                <w:bCs/>
                <w:sz w:val="20"/>
                <w:szCs w:val="20"/>
                <w:lang w:eastAsia="pl-PL"/>
              </w:rPr>
              <w:br/>
              <w:t>ilość rękawic w dyspenserze – 50 szt</w:t>
            </w:r>
            <w:r w:rsidRPr="00076BB2">
              <w:rPr>
                <w:rFonts w:ascii="Georgia" w:hAnsi="Georgia"/>
                <w:bCs/>
                <w:sz w:val="20"/>
                <w:szCs w:val="20"/>
                <w:lang w:eastAsia="pl-PL"/>
              </w:rPr>
              <w:br/>
              <w:t>Zgodne z normą PN-EN 374-1,2,3 z wyłączeniem pkt. 5.3.2 z części 1</w:t>
            </w:r>
            <w:r w:rsidRPr="00076BB2">
              <w:rPr>
                <w:rFonts w:ascii="Georgia" w:hAnsi="Georgia"/>
                <w:bCs/>
                <w:sz w:val="20"/>
                <w:szCs w:val="20"/>
                <w:lang w:eastAsia="pl-PL"/>
              </w:rPr>
              <w:br/>
              <w:t>Ochrona przed chemikaliami i mikroorganizmami wg ASTM F 1671.</w:t>
            </w:r>
          </w:p>
        </w:tc>
        <w:tc>
          <w:tcPr>
            <w:tcW w:w="709" w:type="dxa"/>
            <w:shd w:val="clear" w:color="auto" w:fill="auto"/>
            <w:noWrap/>
            <w:vAlign w:val="center"/>
            <w:hideMark/>
          </w:tcPr>
          <w:p w14:paraId="0C8F6F7A"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op</w:t>
            </w:r>
          </w:p>
        </w:tc>
        <w:tc>
          <w:tcPr>
            <w:tcW w:w="850" w:type="dxa"/>
            <w:shd w:val="clear" w:color="auto" w:fill="auto"/>
            <w:noWrap/>
            <w:vAlign w:val="center"/>
            <w:hideMark/>
          </w:tcPr>
          <w:p w14:paraId="75B46366"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50</w:t>
            </w:r>
          </w:p>
        </w:tc>
      </w:tr>
      <w:tr w:rsidR="00076BB2" w:rsidRPr="00076BB2" w14:paraId="685BBC03" w14:textId="77777777" w:rsidTr="00076BB2">
        <w:trPr>
          <w:trHeight w:val="5524"/>
        </w:trPr>
        <w:tc>
          <w:tcPr>
            <w:tcW w:w="460" w:type="dxa"/>
            <w:shd w:val="clear" w:color="FFFFFF" w:fill="FFFFFF"/>
            <w:noWrap/>
            <w:vAlign w:val="center"/>
            <w:hideMark/>
          </w:tcPr>
          <w:p w14:paraId="1A6AC70E"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2</w:t>
            </w:r>
          </w:p>
        </w:tc>
        <w:tc>
          <w:tcPr>
            <w:tcW w:w="7633" w:type="dxa"/>
            <w:shd w:val="clear" w:color="auto" w:fill="auto"/>
            <w:vAlign w:val="center"/>
            <w:hideMark/>
          </w:tcPr>
          <w:p w14:paraId="0D632D38" w14:textId="77777777" w:rsidR="00076BB2" w:rsidRPr="00076BB2" w:rsidRDefault="00076BB2" w:rsidP="00076BB2">
            <w:pPr>
              <w:suppressAutoHyphens w:val="0"/>
              <w:spacing w:line="276" w:lineRule="auto"/>
              <w:rPr>
                <w:rFonts w:ascii="Georgia" w:hAnsi="Georgia"/>
                <w:bCs/>
                <w:sz w:val="20"/>
                <w:szCs w:val="20"/>
                <w:lang w:eastAsia="pl-PL"/>
              </w:rPr>
            </w:pPr>
            <w:r w:rsidRPr="00076BB2">
              <w:rPr>
                <w:rFonts w:ascii="Georgia" w:hAnsi="Georgia"/>
                <w:bCs/>
                <w:sz w:val="20"/>
                <w:szCs w:val="20"/>
                <w:lang w:eastAsia="pl-PL"/>
              </w:rPr>
              <w:t>Rękawice diagnostyczne , medyczne do procedury ochronnej podwyższonego ryzyka</w:t>
            </w:r>
            <w:r w:rsidRPr="00076BB2">
              <w:rPr>
                <w:rFonts w:ascii="Georgia" w:hAnsi="Georgia"/>
                <w:sz w:val="20"/>
                <w:szCs w:val="20"/>
                <w:lang w:eastAsia="pl-PL"/>
              </w:rPr>
              <w:t xml:space="preserve"> </w:t>
            </w:r>
            <w:r w:rsidRPr="00076BB2">
              <w:rPr>
                <w:rFonts w:ascii="Georgia" w:hAnsi="Georgia"/>
                <w:bCs/>
                <w:sz w:val="20"/>
                <w:szCs w:val="20"/>
                <w:lang w:eastAsia="pl-PL"/>
              </w:rPr>
              <w:t xml:space="preserve">Jednorazowe, </w:t>
            </w:r>
            <w:proofErr w:type="spellStart"/>
            <w:r w:rsidRPr="00076BB2">
              <w:rPr>
                <w:rFonts w:ascii="Georgia" w:hAnsi="Georgia"/>
                <w:bCs/>
                <w:sz w:val="20"/>
                <w:szCs w:val="20"/>
                <w:lang w:eastAsia="pl-PL"/>
              </w:rPr>
              <w:t>bezpudrowe</w:t>
            </w:r>
            <w:proofErr w:type="spellEnd"/>
            <w:r w:rsidRPr="00076BB2">
              <w:rPr>
                <w:rFonts w:ascii="Georgia" w:hAnsi="Georgia"/>
                <w:bCs/>
                <w:sz w:val="20"/>
                <w:szCs w:val="20"/>
                <w:lang w:eastAsia="pl-PL"/>
              </w:rPr>
              <w:t>, niesterylne, teksturowane na końcach palców. Dłuższy, profilowany mankiet dobrze uszczelniający nadgarstek. Posiadające podwyższone parametry dla normy PN-EN 455 – 1, 2, 3, 4 :</w:t>
            </w:r>
            <w:r w:rsidRPr="00076BB2">
              <w:rPr>
                <w:rFonts w:ascii="Georgia" w:hAnsi="Georgia"/>
                <w:bCs/>
                <w:sz w:val="20"/>
                <w:szCs w:val="20"/>
                <w:lang w:eastAsia="pl-PL"/>
              </w:rPr>
              <w:br/>
              <w:t>szczelność – AQL ≤ 1,5,</w:t>
            </w:r>
            <w:r w:rsidRPr="00076BB2">
              <w:rPr>
                <w:rFonts w:ascii="Georgia" w:hAnsi="Georgia"/>
                <w:bCs/>
                <w:sz w:val="20"/>
                <w:szCs w:val="20"/>
                <w:lang w:eastAsia="pl-PL"/>
              </w:rPr>
              <w:br/>
              <w:t>długość min. 302 +/- 0,02 mm dla rozmiarów XS -L,</w:t>
            </w:r>
            <w:r w:rsidRPr="00076BB2">
              <w:rPr>
                <w:rFonts w:ascii="Georgia" w:hAnsi="Georgia"/>
                <w:bCs/>
                <w:sz w:val="20"/>
                <w:szCs w:val="20"/>
                <w:lang w:eastAsia="pl-PL"/>
              </w:rPr>
              <w:br/>
              <w:t>grubość rękawic :</w:t>
            </w:r>
            <w:r w:rsidRPr="00076BB2">
              <w:rPr>
                <w:rFonts w:ascii="Georgia" w:hAnsi="Georgia"/>
                <w:bCs/>
                <w:sz w:val="20"/>
                <w:szCs w:val="20"/>
                <w:lang w:eastAsia="pl-PL"/>
              </w:rPr>
              <w:br/>
              <w:t>Palce min.0,12 +/- 0,01 mm,</w:t>
            </w:r>
            <w:r w:rsidRPr="00076BB2">
              <w:rPr>
                <w:rFonts w:ascii="Georgia" w:hAnsi="Georgia"/>
                <w:bCs/>
                <w:sz w:val="20"/>
                <w:szCs w:val="20"/>
                <w:lang w:eastAsia="pl-PL"/>
              </w:rPr>
              <w:br/>
              <w:t>dłoń 0,08 +/- 0,01 mm,</w:t>
            </w:r>
            <w:r w:rsidRPr="00076BB2">
              <w:rPr>
                <w:rFonts w:ascii="Georgia" w:hAnsi="Georgia"/>
                <w:bCs/>
                <w:sz w:val="20"/>
                <w:szCs w:val="20"/>
                <w:lang w:eastAsia="pl-PL"/>
              </w:rPr>
              <w:br/>
              <w:t>Mankiet min. 0,05 +/- 0,01 mm,</w:t>
            </w:r>
            <w:r w:rsidRPr="00076BB2">
              <w:rPr>
                <w:rFonts w:ascii="Georgia" w:hAnsi="Georgia"/>
                <w:bCs/>
                <w:sz w:val="20"/>
                <w:szCs w:val="20"/>
                <w:lang w:eastAsia="pl-PL"/>
              </w:rPr>
              <w:br/>
              <w:t>średnia siła zrywania :</w:t>
            </w:r>
            <w:r w:rsidRPr="00076BB2">
              <w:rPr>
                <w:rFonts w:ascii="Georgia" w:hAnsi="Georgia"/>
                <w:bCs/>
                <w:sz w:val="20"/>
                <w:szCs w:val="20"/>
                <w:lang w:eastAsia="pl-PL"/>
              </w:rPr>
              <w:br/>
              <w:t>przed starzeniem –min. 8,7 N</w:t>
            </w:r>
            <w:r w:rsidRPr="00076BB2">
              <w:rPr>
                <w:rFonts w:ascii="Georgia" w:hAnsi="Georgia"/>
                <w:bCs/>
                <w:sz w:val="20"/>
                <w:szCs w:val="20"/>
                <w:lang w:eastAsia="pl-PL"/>
              </w:rPr>
              <w:br/>
              <w:t>po starzeniu -min 9,5 N,</w:t>
            </w:r>
            <w:r w:rsidRPr="00076BB2">
              <w:rPr>
                <w:rFonts w:ascii="Georgia" w:hAnsi="Georgia"/>
                <w:bCs/>
                <w:sz w:val="20"/>
                <w:szCs w:val="20"/>
                <w:lang w:eastAsia="pl-PL"/>
              </w:rPr>
              <w:br/>
              <w:t>zawartość protein – 1,0 mg/rękawice</w:t>
            </w:r>
            <w:r w:rsidRPr="00076BB2">
              <w:rPr>
                <w:rFonts w:ascii="Georgia" w:hAnsi="Georgia"/>
                <w:bCs/>
                <w:sz w:val="20"/>
                <w:szCs w:val="20"/>
                <w:lang w:eastAsia="pl-PL"/>
              </w:rPr>
              <w:br/>
              <w:t>ilość rękawic w dyspenserze – 100 sztuk</w:t>
            </w:r>
            <w:r w:rsidRPr="00076BB2">
              <w:rPr>
                <w:rFonts w:ascii="Georgia" w:hAnsi="Georgia"/>
                <w:bCs/>
                <w:sz w:val="20"/>
                <w:szCs w:val="20"/>
                <w:lang w:eastAsia="pl-PL"/>
              </w:rPr>
              <w:br/>
              <w:t>Zgodne z normą PN-EN 374-1,2,3 z wyłączeniem pkt. 5.3.2 z części 1</w:t>
            </w:r>
            <w:r w:rsidRPr="00076BB2">
              <w:rPr>
                <w:rFonts w:ascii="Georgia" w:hAnsi="Georgia"/>
                <w:bCs/>
                <w:sz w:val="20"/>
                <w:szCs w:val="20"/>
                <w:lang w:eastAsia="pl-PL"/>
              </w:rPr>
              <w:br/>
              <w:t>Ochrona przed chemikaliami i mikroorganizmami wg ASTM F 1671.</w:t>
            </w:r>
            <w:r w:rsidRPr="00076BB2">
              <w:rPr>
                <w:rFonts w:ascii="Georgia" w:hAnsi="Georgia"/>
                <w:bCs/>
                <w:sz w:val="20"/>
                <w:szCs w:val="20"/>
                <w:lang w:eastAsia="pl-PL"/>
              </w:rPr>
              <w:br/>
              <w:t>Dopuszczone do kontaktu z żywnością</w:t>
            </w:r>
          </w:p>
        </w:tc>
        <w:tc>
          <w:tcPr>
            <w:tcW w:w="709" w:type="dxa"/>
            <w:shd w:val="clear" w:color="auto" w:fill="auto"/>
            <w:noWrap/>
            <w:vAlign w:val="center"/>
            <w:hideMark/>
          </w:tcPr>
          <w:p w14:paraId="30CA7B9C"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op</w:t>
            </w:r>
          </w:p>
        </w:tc>
        <w:tc>
          <w:tcPr>
            <w:tcW w:w="850" w:type="dxa"/>
            <w:shd w:val="clear" w:color="auto" w:fill="auto"/>
            <w:noWrap/>
            <w:vAlign w:val="center"/>
            <w:hideMark/>
          </w:tcPr>
          <w:p w14:paraId="62F4E756"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120</w:t>
            </w:r>
          </w:p>
        </w:tc>
      </w:tr>
      <w:tr w:rsidR="00076BB2" w:rsidRPr="00076BB2" w14:paraId="741AA921" w14:textId="77777777" w:rsidTr="00076BB2">
        <w:trPr>
          <w:trHeight w:val="5003"/>
        </w:trPr>
        <w:tc>
          <w:tcPr>
            <w:tcW w:w="460" w:type="dxa"/>
            <w:shd w:val="clear" w:color="FFFFFF" w:fill="FFFFFF"/>
            <w:noWrap/>
            <w:vAlign w:val="center"/>
            <w:hideMark/>
          </w:tcPr>
          <w:p w14:paraId="22489CE7"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lastRenderedPageBreak/>
              <w:t>3</w:t>
            </w:r>
          </w:p>
        </w:tc>
        <w:tc>
          <w:tcPr>
            <w:tcW w:w="7633" w:type="dxa"/>
            <w:shd w:val="clear" w:color="auto" w:fill="auto"/>
            <w:vAlign w:val="center"/>
            <w:hideMark/>
          </w:tcPr>
          <w:p w14:paraId="56B80D47"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Rękawice diagnostyczne , medyczne do procedury ochronnej</w:t>
            </w:r>
            <w:r>
              <w:rPr>
                <w:rFonts w:ascii="Georgia" w:hAnsi="Georgia"/>
                <w:bCs/>
                <w:sz w:val="20"/>
                <w:szCs w:val="20"/>
                <w:lang w:eastAsia="pl-PL"/>
              </w:rPr>
              <w:t xml:space="preserve"> </w:t>
            </w:r>
            <w:r w:rsidRPr="00076BB2">
              <w:rPr>
                <w:rFonts w:ascii="Georgia" w:hAnsi="Georgia"/>
                <w:bCs/>
                <w:sz w:val="20"/>
                <w:szCs w:val="20"/>
                <w:u w:val="single"/>
                <w:lang w:eastAsia="pl-PL"/>
              </w:rPr>
              <w:t>obniżonego ryzyka:</w:t>
            </w:r>
            <w:r w:rsidRPr="00076BB2">
              <w:rPr>
                <w:rFonts w:ascii="Georgia" w:hAnsi="Georgia"/>
                <w:bCs/>
                <w:sz w:val="20"/>
                <w:szCs w:val="20"/>
                <w:lang w:eastAsia="pl-PL"/>
              </w:rPr>
              <w:t xml:space="preserve"> Jednorazowe, </w:t>
            </w:r>
            <w:proofErr w:type="spellStart"/>
            <w:r w:rsidRPr="00076BB2">
              <w:rPr>
                <w:rFonts w:ascii="Georgia" w:hAnsi="Georgia"/>
                <w:bCs/>
                <w:sz w:val="20"/>
                <w:szCs w:val="20"/>
                <w:lang w:eastAsia="pl-PL"/>
              </w:rPr>
              <w:t>bezpudrowe</w:t>
            </w:r>
            <w:proofErr w:type="spellEnd"/>
            <w:r w:rsidRPr="00076BB2">
              <w:rPr>
                <w:rFonts w:ascii="Georgia" w:hAnsi="Georgia"/>
                <w:bCs/>
                <w:sz w:val="20"/>
                <w:szCs w:val="20"/>
                <w:lang w:eastAsia="pl-PL"/>
              </w:rPr>
              <w:t>, niesterylne, teksturowane na końcach palców, mankiet rolowany.</w:t>
            </w:r>
            <w:r w:rsidRPr="00076BB2">
              <w:rPr>
                <w:rFonts w:ascii="Georgia" w:hAnsi="Georgia"/>
                <w:bCs/>
                <w:sz w:val="20"/>
                <w:szCs w:val="20"/>
                <w:lang w:eastAsia="pl-PL"/>
              </w:rPr>
              <w:br/>
              <w:t>Posiadające parametry dla normy PN-EN 455 – 1, 2, 3, 4 :</w:t>
            </w:r>
          </w:p>
          <w:p w14:paraId="6DE241F2"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szczelność – AQL - 1,0</w:t>
            </w:r>
            <w:r>
              <w:rPr>
                <w:rFonts w:ascii="Georgia" w:hAnsi="Georgia"/>
                <w:bCs/>
                <w:sz w:val="20"/>
                <w:szCs w:val="20"/>
                <w:lang w:eastAsia="pl-PL"/>
              </w:rPr>
              <w:t xml:space="preserve"> </w:t>
            </w:r>
          </w:p>
          <w:p w14:paraId="1C08C2FF"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długość min. 240 mm dla rozmiarów XS -L,</w:t>
            </w:r>
          </w:p>
          <w:p w14:paraId="172D81A3"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grubość rękawic :</w:t>
            </w:r>
          </w:p>
          <w:p w14:paraId="47D30B41"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palce 0,10 +/- 0,01 mm,</w:t>
            </w:r>
          </w:p>
          <w:p w14:paraId="06638992"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dłoń 0,07 +/- 0,01 mm,</w:t>
            </w:r>
          </w:p>
          <w:p w14:paraId="33A1480F"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mankiet 0,06 +/- 0,01 mm,</w:t>
            </w:r>
          </w:p>
          <w:p w14:paraId="4D562CC2"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średnia siła zrywania :</w:t>
            </w:r>
          </w:p>
          <w:p w14:paraId="7DFFE8FD"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przed starzeniem –min. 6 N</w:t>
            </w:r>
          </w:p>
          <w:p w14:paraId="5D9A1BEF"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po starzeniu -min. 6 N,</w:t>
            </w:r>
          </w:p>
          <w:p w14:paraId="7C2E7A8F"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zawartość protein – max. 2,0 mg/rękawice</w:t>
            </w:r>
          </w:p>
          <w:p w14:paraId="1E20BEE1"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ilość rękawic w dyspenserze – 100szt</w:t>
            </w:r>
          </w:p>
          <w:p w14:paraId="69478C30"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Zgodne z normą PN-EN 374-1,2,3 z wyłączeniem pkt. 5.3.2 z części 1</w:t>
            </w:r>
          </w:p>
          <w:p w14:paraId="78D9EE18" w14:textId="77777777" w:rsid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Ochrona przed chemikaliami i mikroorganizmami wg ASTM F 1671</w:t>
            </w:r>
          </w:p>
          <w:p w14:paraId="5B8FF4B2" w14:textId="77777777" w:rsidR="00076BB2" w:rsidRP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Dopuszczone do kontaktu z żywnością.</w:t>
            </w:r>
          </w:p>
        </w:tc>
        <w:tc>
          <w:tcPr>
            <w:tcW w:w="709" w:type="dxa"/>
            <w:shd w:val="clear" w:color="auto" w:fill="auto"/>
            <w:noWrap/>
            <w:vAlign w:val="center"/>
            <w:hideMark/>
          </w:tcPr>
          <w:p w14:paraId="3CAB32BF"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op</w:t>
            </w:r>
          </w:p>
        </w:tc>
        <w:tc>
          <w:tcPr>
            <w:tcW w:w="850" w:type="dxa"/>
            <w:shd w:val="clear" w:color="auto" w:fill="auto"/>
            <w:noWrap/>
            <w:vAlign w:val="center"/>
            <w:hideMark/>
          </w:tcPr>
          <w:p w14:paraId="0EC69A50"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8000</w:t>
            </w:r>
          </w:p>
        </w:tc>
      </w:tr>
      <w:tr w:rsidR="00076BB2" w:rsidRPr="00076BB2" w14:paraId="56ED6702" w14:textId="77777777" w:rsidTr="00076BB2">
        <w:trPr>
          <w:trHeight w:val="507"/>
        </w:trPr>
        <w:tc>
          <w:tcPr>
            <w:tcW w:w="460" w:type="dxa"/>
            <w:shd w:val="clear" w:color="FFFFFF" w:fill="FFFFFF"/>
            <w:noWrap/>
            <w:vAlign w:val="center"/>
            <w:hideMark/>
          </w:tcPr>
          <w:p w14:paraId="3DD74E6D" w14:textId="77777777" w:rsidR="00076BB2" w:rsidRPr="004E5814" w:rsidRDefault="00076BB2" w:rsidP="00076BB2">
            <w:pPr>
              <w:suppressAutoHyphens w:val="0"/>
              <w:spacing w:line="276" w:lineRule="auto"/>
              <w:jc w:val="center"/>
              <w:rPr>
                <w:rFonts w:ascii="Georgia" w:hAnsi="Georgia" w:cs="Arial"/>
                <w:sz w:val="20"/>
                <w:szCs w:val="20"/>
                <w:highlight w:val="yellow"/>
                <w:lang w:eastAsia="pl-PL"/>
              </w:rPr>
            </w:pPr>
            <w:r w:rsidRPr="004E5814">
              <w:rPr>
                <w:rFonts w:ascii="Georgia" w:hAnsi="Georgia" w:cs="Arial"/>
                <w:sz w:val="20"/>
                <w:szCs w:val="20"/>
                <w:highlight w:val="yellow"/>
                <w:lang w:eastAsia="pl-PL"/>
              </w:rPr>
              <w:t>4</w:t>
            </w:r>
          </w:p>
        </w:tc>
        <w:tc>
          <w:tcPr>
            <w:tcW w:w="7633" w:type="dxa"/>
            <w:shd w:val="clear" w:color="auto" w:fill="auto"/>
            <w:vAlign w:val="center"/>
            <w:hideMark/>
          </w:tcPr>
          <w:p w14:paraId="07E873C2" w14:textId="77777777" w:rsidR="00076BB2" w:rsidRPr="004E5814" w:rsidRDefault="00076BB2" w:rsidP="00076BB2">
            <w:pPr>
              <w:suppressAutoHyphens w:val="0"/>
              <w:spacing w:line="276" w:lineRule="auto"/>
              <w:jc w:val="both"/>
              <w:rPr>
                <w:rFonts w:ascii="Georgia" w:hAnsi="Georgia"/>
                <w:bCs/>
                <w:sz w:val="20"/>
                <w:szCs w:val="20"/>
                <w:highlight w:val="yellow"/>
                <w:lang w:eastAsia="pl-PL"/>
              </w:rPr>
            </w:pPr>
            <w:r w:rsidRPr="004E5814">
              <w:rPr>
                <w:rFonts w:ascii="Georgia" w:hAnsi="Georgia"/>
                <w:bCs/>
                <w:sz w:val="20"/>
                <w:szCs w:val="20"/>
                <w:highlight w:val="yellow"/>
                <w:lang w:eastAsia="pl-PL"/>
              </w:rPr>
              <w:t>Rękawiczki foliowe opak.100 szt</w:t>
            </w:r>
          </w:p>
        </w:tc>
        <w:tc>
          <w:tcPr>
            <w:tcW w:w="709" w:type="dxa"/>
            <w:shd w:val="clear" w:color="auto" w:fill="auto"/>
            <w:noWrap/>
            <w:vAlign w:val="center"/>
            <w:hideMark/>
          </w:tcPr>
          <w:p w14:paraId="7BAD89E0" w14:textId="77777777" w:rsidR="00076BB2" w:rsidRPr="004E5814" w:rsidRDefault="00076BB2" w:rsidP="00076BB2">
            <w:pPr>
              <w:suppressAutoHyphens w:val="0"/>
              <w:spacing w:line="276" w:lineRule="auto"/>
              <w:jc w:val="center"/>
              <w:rPr>
                <w:rFonts w:ascii="Georgia" w:hAnsi="Georgia" w:cs="Arial"/>
                <w:sz w:val="20"/>
                <w:szCs w:val="20"/>
                <w:highlight w:val="yellow"/>
                <w:lang w:eastAsia="pl-PL"/>
              </w:rPr>
            </w:pPr>
            <w:r w:rsidRPr="004E5814">
              <w:rPr>
                <w:rFonts w:ascii="Georgia" w:hAnsi="Georgia" w:cs="Arial"/>
                <w:sz w:val="20"/>
                <w:szCs w:val="20"/>
                <w:highlight w:val="yellow"/>
                <w:lang w:eastAsia="pl-PL"/>
              </w:rPr>
              <w:t>op</w:t>
            </w:r>
          </w:p>
        </w:tc>
        <w:tc>
          <w:tcPr>
            <w:tcW w:w="850" w:type="dxa"/>
            <w:shd w:val="clear" w:color="auto" w:fill="auto"/>
            <w:noWrap/>
            <w:vAlign w:val="center"/>
            <w:hideMark/>
          </w:tcPr>
          <w:p w14:paraId="4B8F639D"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4E5814">
              <w:rPr>
                <w:rFonts w:ascii="Georgia" w:hAnsi="Georgia" w:cs="Arial"/>
                <w:sz w:val="20"/>
                <w:szCs w:val="20"/>
                <w:highlight w:val="yellow"/>
                <w:lang w:eastAsia="pl-PL"/>
              </w:rPr>
              <w:t>40</w:t>
            </w:r>
          </w:p>
        </w:tc>
      </w:tr>
      <w:tr w:rsidR="00076BB2" w:rsidRPr="00076BB2" w14:paraId="4CD60485" w14:textId="77777777" w:rsidTr="00076BB2">
        <w:trPr>
          <w:trHeight w:val="1118"/>
        </w:trPr>
        <w:tc>
          <w:tcPr>
            <w:tcW w:w="460" w:type="dxa"/>
            <w:shd w:val="clear" w:color="FFFFFF" w:fill="FFFFFF"/>
            <w:noWrap/>
            <w:vAlign w:val="center"/>
            <w:hideMark/>
          </w:tcPr>
          <w:p w14:paraId="6C95A3EC"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5</w:t>
            </w:r>
          </w:p>
        </w:tc>
        <w:tc>
          <w:tcPr>
            <w:tcW w:w="7633" w:type="dxa"/>
            <w:shd w:val="clear" w:color="auto" w:fill="auto"/>
            <w:vAlign w:val="center"/>
            <w:hideMark/>
          </w:tcPr>
          <w:p w14:paraId="43BE79AA" w14:textId="77777777" w:rsidR="00076BB2" w:rsidRPr="00076BB2" w:rsidRDefault="00076BB2" w:rsidP="00076BB2">
            <w:pPr>
              <w:suppressAutoHyphens w:val="0"/>
              <w:spacing w:line="276" w:lineRule="auto"/>
              <w:jc w:val="both"/>
              <w:rPr>
                <w:rFonts w:ascii="Georgia" w:hAnsi="Georgia"/>
                <w:bCs/>
                <w:sz w:val="20"/>
                <w:szCs w:val="20"/>
                <w:lang w:eastAsia="pl-PL"/>
              </w:rPr>
            </w:pPr>
            <w:r w:rsidRPr="00076BB2">
              <w:rPr>
                <w:rFonts w:ascii="Georgia" w:hAnsi="Georgia"/>
                <w:bCs/>
                <w:sz w:val="20"/>
                <w:szCs w:val="20"/>
                <w:lang w:eastAsia="pl-PL"/>
              </w:rPr>
              <w:t>Dozownik wielorazowy na rękawice diagnostyczne z możliwością powieszenia na ścianie. o wymiarach kompatybilnych z ogólnie dostępnymi rękawiczkami na rynku.  Możliwość mycia i dezynfekcji.</w:t>
            </w:r>
          </w:p>
        </w:tc>
        <w:tc>
          <w:tcPr>
            <w:tcW w:w="709" w:type="dxa"/>
            <w:shd w:val="clear" w:color="auto" w:fill="auto"/>
            <w:noWrap/>
            <w:vAlign w:val="center"/>
            <w:hideMark/>
          </w:tcPr>
          <w:p w14:paraId="7D4E3C01"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szt</w:t>
            </w:r>
          </w:p>
        </w:tc>
        <w:tc>
          <w:tcPr>
            <w:tcW w:w="850" w:type="dxa"/>
            <w:shd w:val="clear" w:color="auto" w:fill="auto"/>
            <w:noWrap/>
            <w:vAlign w:val="center"/>
            <w:hideMark/>
          </w:tcPr>
          <w:p w14:paraId="3D60FCFB" w14:textId="77777777" w:rsidR="00076BB2" w:rsidRPr="00076BB2" w:rsidRDefault="00076BB2" w:rsidP="00076BB2">
            <w:pPr>
              <w:suppressAutoHyphens w:val="0"/>
              <w:spacing w:line="276" w:lineRule="auto"/>
              <w:jc w:val="center"/>
              <w:rPr>
                <w:rFonts w:ascii="Georgia" w:hAnsi="Georgia" w:cs="Arial"/>
                <w:sz w:val="20"/>
                <w:szCs w:val="20"/>
                <w:lang w:eastAsia="pl-PL"/>
              </w:rPr>
            </w:pPr>
            <w:r w:rsidRPr="00076BB2">
              <w:rPr>
                <w:rFonts w:ascii="Georgia" w:hAnsi="Georgia" w:cs="Arial"/>
                <w:sz w:val="20"/>
                <w:szCs w:val="20"/>
                <w:lang w:eastAsia="pl-PL"/>
              </w:rPr>
              <w:t>10</w:t>
            </w:r>
          </w:p>
        </w:tc>
      </w:tr>
    </w:tbl>
    <w:p w14:paraId="49784C44" w14:textId="77777777" w:rsidR="00076BB2" w:rsidRDefault="00076BB2" w:rsidP="00864572">
      <w:pPr>
        <w:rPr>
          <w:rFonts w:ascii="Georgia" w:hAnsi="Georgia"/>
          <w:b/>
          <w:sz w:val="20"/>
          <w:szCs w:val="20"/>
        </w:rPr>
      </w:pPr>
    </w:p>
    <w:p w14:paraId="2712A066" w14:textId="34F9641D" w:rsidR="00076BB2" w:rsidRPr="004E5814" w:rsidRDefault="004E5814" w:rsidP="00864572">
      <w:pPr>
        <w:rPr>
          <w:rFonts w:ascii="Georgia" w:hAnsi="Georgia"/>
          <w:b/>
          <w:sz w:val="20"/>
          <w:szCs w:val="20"/>
          <w:highlight w:val="yellow"/>
        </w:rPr>
      </w:pPr>
      <w:r w:rsidRPr="004E5814">
        <w:rPr>
          <w:rFonts w:ascii="Georgia" w:hAnsi="Georgia"/>
          <w:b/>
          <w:sz w:val="20"/>
          <w:szCs w:val="20"/>
          <w:highlight w:val="yellow"/>
        </w:rPr>
        <w:t>Modyfikacja:</w:t>
      </w:r>
    </w:p>
    <w:p w14:paraId="5E827F08" w14:textId="4F502F38" w:rsidR="004E5814" w:rsidRPr="004E5814" w:rsidRDefault="004E5814" w:rsidP="00864572">
      <w:pPr>
        <w:rPr>
          <w:rFonts w:ascii="Georgia" w:hAnsi="Georgia"/>
          <w:b/>
          <w:sz w:val="20"/>
          <w:szCs w:val="20"/>
          <w:highlight w:val="yellow"/>
        </w:rPr>
      </w:pPr>
    </w:p>
    <w:p w14:paraId="51E20006" w14:textId="77777777" w:rsidR="004E5814" w:rsidRPr="004E5814" w:rsidRDefault="004E5814" w:rsidP="004E5814">
      <w:pPr>
        <w:spacing w:line="360" w:lineRule="auto"/>
        <w:jc w:val="both"/>
        <w:rPr>
          <w:rFonts w:ascii="Georgia" w:hAnsi="Georgia"/>
          <w:b/>
          <w:sz w:val="20"/>
          <w:szCs w:val="20"/>
          <w:highlight w:val="yellow"/>
        </w:rPr>
      </w:pPr>
      <w:r w:rsidRPr="004E5814">
        <w:rPr>
          <w:rFonts w:ascii="Georgia" w:hAnsi="Georgia"/>
          <w:b/>
          <w:sz w:val="20"/>
          <w:szCs w:val="20"/>
          <w:highlight w:val="yellow"/>
        </w:rPr>
        <w:t xml:space="preserve">Pakiet nr </w:t>
      </w:r>
      <w:r w:rsidRPr="004E5814">
        <w:rPr>
          <w:rFonts w:ascii="Georgia" w:hAnsi="Georgia"/>
          <w:b/>
          <w:sz w:val="20"/>
          <w:szCs w:val="20"/>
          <w:highlight w:val="yellow"/>
        </w:rPr>
        <w:t>3</w:t>
      </w:r>
    </w:p>
    <w:tbl>
      <w:tblPr>
        <w:tblW w:w="91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066"/>
        <w:gridCol w:w="709"/>
        <w:gridCol w:w="933"/>
      </w:tblGrid>
      <w:tr w:rsidR="004E5814" w:rsidRPr="004E5814" w14:paraId="3F101947" w14:textId="77777777" w:rsidTr="00325B1B">
        <w:trPr>
          <w:trHeight w:val="297"/>
        </w:trPr>
        <w:tc>
          <w:tcPr>
            <w:tcW w:w="460" w:type="dxa"/>
            <w:shd w:val="clear" w:color="FFFFFF" w:fill="FFFFFF"/>
            <w:vAlign w:val="center"/>
            <w:hideMark/>
          </w:tcPr>
          <w:p w14:paraId="6627B527" w14:textId="77777777" w:rsidR="004E5814" w:rsidRPr="004E5814" w:rsidRDefault="004E5814" w:rsidP="00325B1B">
            <w:pPr>
              <w:suppressAutoHyphens w:val="0"/>
              <w:jc w:val="center"/>
              <w:rPr>
                <w:rFonts w:ascii="Georgia" w:hAnsi="Georgia" w:cs="Arial"/>
                <w:b/>
                <w:bCs/>
                <w:sz w:val="20"/>
                <w:szCs w:val="20"/>
                <w:highlight w:val="yellow"/>
                <w:lang w:eastAsia="pl-PL"/>
              </w:rPr>
            </w:pPr>
            <w:r w:rsidRPr="004E5814">
              <w:rPr>
                <w:rFonts w:ascii="Georgia" w:hAnsi="Georgia" w:cs="Arial"/>
                <w:b/>
                <w:bCs/>
                <w:sz w:val="20"/>
                <w:szCs w:val="20"/>
                <w:highlight w:val="yellow"/>
                <w:lang w:eastAsia="pl-PL"/>
              </w:rPr>
              <w:t>Lp</w:t>
            </w:r>
          </w:p>
        </w:tc>
        <w:tc>
          <w:tcPr>
            <w:tcW w:w="7066" w:type="dxa"/>
            <w:shd w:val="clear" w:color="auto" w:fill="auto"/>
            <w:vAlign w:val="center"/>
            <w:hideMark/>
          </w:tcPr>
          <w:p w14:paraId="1C5D843E" w14:textId="77777777" w:rsidR="004E5814" w:rsidRPr="004E5814" w:rsidRDefault="004E5814" w:rsidP="00325B1B">
            <w:pPr>
              <w:suppressAutoHyphens w:val="0"/>
              <w:jc w:val="center"/>
              <w:rPr>
                <w:rFonts w:ascii="Georgia" w:hAnsi="Georgia" w:cs="Arial"/>
                <w:b/>
                <w:bCs/>
                <w:sz w:val="20"/>
                <w:szCs w:val="20"/>
                <w:highlight w:val="yellow"/>
                <w:lang w:eastAsia="pl-PL"/>
              </w:rPr>
            </w:pPr>
            <w:r w:rsidRPr="004E5814">
              <w:rPr>
                <w:rFonts w:ascii="Georgia" w:hAnsi="Georgia" w:cs="Arial"/>
                <w:b/>
                <w:bCs/>
                <w:sz w:val="20"/>
                <w:szCs w:val="20"/>
                <w:highlight w:val="yellow"/>
                <w:lang w:eastAsia="pl-PL"/>
              </w:rPr>
              <w:t>Nazwa sprzętu 1razowego</w:t>
            </w:r>
          </w:p>
        </w:tc>
        <w:tc>
          <w:tcPr>
            <w:tcW w:w="709" w:type="dxa"/>
            <w:shd w:val="clear" w:color="auto" w:fill="auto"/>
            <w:vAlign w:val="center"/>
            <w:hideMark/>
          </w:tcPr>
          <w:p w14:paraId="4AA707A7" w14:textId="77777777" w:rsidR="004E5814" w:rsidRPr="004E5814" w:rsidRDefault="004E5814" w:rsidP="00325B1B">
            <w:pPr>
              <w:suppressAutoHyphens w:val="0"/>
              <w:jc w:val="center"/>
              <w:rPr>
                <w:rFonts w:ascii="Georgia" w:hAnsi="Georgia" w:cs="Arial"/>
                <w:b/>
                <w:bCs/>
                <w:sz w:val="20"/>
                <w:szCs w:val="20"/>
                <w:highlight w:val="yellow"/>
                <w:lang w:eastAsia="pl-PL"/>
              </w:rPr>
            </w:pPr>
            <w:proofErr w:type="spellStart"/>
            <w:r w:rsidRPr="004E5814">
              <w:rPr>
                <w:rFonts w:ascii="Georgia" w:hAnsi="Georgia" w:cs="Arial"/>
                <w:b/>
                <w:bCs/>
                <w:sz w:val="20"/>
                <w:szCs w:val="20"/>
                <w:highlight w:val="yellow"/>
                <w:lang w:eastAsia="pl-PL"/>
              </w:rPr>
              <w:t>jm</w:t>
            </w:r>
            <w:proofErr w:type="spellEnd"/>
            <w:r w:rsidRPr="004E5814">
              <w:rPr>
                <w:rFonts w:ascii="Georgia" w:hAnsi="Georgia" w:cs="Arial"/>
                <w:b/>
                <w:bCs/>
                <w:sz w:val="20"/>
                <w:szCs w:val="20"/>
                <w:highlight w:val="yellow"/>
                <w:lang w:eastAsia="pl-PL"/>
              </w:rPr>
              <w:t>.</w:t>
            </w:r>
          </w:p>
        </w:tc>
        <w:tc>
          <w:tcPr>
            <w:tcW w:w="933" w:type="dxa"/>
            <w:shd w:val="clear" w:color="auto" w:fill="auto"/>
            <w:vAlign w:val="center"/>
            <w:hideMark/>
          </w:tcPr>
          <w:p w14:paraId="04DD764D" w14:textId="77777777" w:rsidR="004E5814" w:rsidRPr="004E5814" w:rsidRDefault="004E5814" w:rsidP="00325B1B">
            <w:pPr>
              <w:suppressAutoHyphens w:val="0"/>
              <w:jc w:val="center"/>
              <w:rPr>
                <w:rFonts w:ascii="Georgia" w:hAnsi="Georgia" w:cs="Arial"/>
                <w:b/>
                <w:bCs/>
                <w:sz w:val="20"/>
                <w:szCs w:val="20"/>
                <w:highlight w:val="yellow"/>
                <w:lang w:eastAsia="pl-PL"/>
              </w:rPr>
            </w:pPr>
            <w:r w:rsidRPr="004E5814">
              <w:rPr>
                <w:rFonts w:ascii="Georgia" w:hAnsi="Georgia" w:cs="Arial"/>
                <w:b/>
                <w:bCs/>
                <w:sz w:val="20"/>
                <w:szCs w:val="20"/>
                <w:highlight w:val="yellow"/>
                <w:lang w:eastAsia="pl-PL"/>
              </w:rPr>
              <w:t>Suma zamów.</w:t>
            </w:r>
          </w:p>
        </w:tc>
      </w:tr>
      <w:tr w:rsidR="004E5814" w:rsidRPr="00076BB2" w14:paraId="3B051E0E" w14:textId="77777777" w:rsidTr="00325B1B">
        <w:trPr>
          <w:trHeight w:val="507"/>
        </w:trPr>
        <w:tc>
          <w:tcPr>
            <w:tcW w:w="460" w:type="dxa"/>
            <w:shd w:val="clear" w:color="FFFFFF" w:fill="FFFFFF"/>
            <w:noWrap/>
            <w:vAlign w:val="center"/>
            <w:hideMark/>
          </w:tcPr>
          <w:p w14:paraId="67A68033" w14:textId="77777777" w:rsidR="004E5814" w:rsidRPr="004E5814" w:rsidRDefault="004E5814" w:rsidP="00325B1B">
            <w:pPr>
              <w:suppressAutoHyphens w:val="0"/>
              <w:jc w:val="center"/>
              <w:rPr>
                <w:rFonts w:ascii="Georgia" w:hAnsi="Georgia" w:cs="Arial"/>
                <w:sz w:val="20"/>
                <w:szCs w:val="20"/>
                <w:highlight w:val="yellow"/>
                <w:lang w:eastAsia="pl-PL"/>
              </w:rPr>
            </w:pPr>
            <w:r w:rsidRPr="004E5814">
              <w:rPr>
                <w:rFonts w:ascii="Georgia" w:hAnsi="Georgia" w:cs="Arial"/>
                <w:sz w:val="20"/>
                <w:szCs w:val="20"/>
                <w:highlight w:val="yellow"/>
              </w:rPr>
              <w:t>1</w:t>
            </w:r>
          </w:p>
        </w:tc>
        <w:tc>
          <w:tcPr>
            <w:tcW w:w="7066" w:type="dxa"/>
            <w:shd w:val="clear" w:color="auto" w:fill="auto"/>
            <w:vAlign w:val="center"/>
            <w:hideMark/>
          </w:tcPr>
          <w:p w14:paraId="79910256" w14:textId="77777777" w:rsidR="004E5814" w:rsidRPr="004E5814" w:rsidRDefault="004E5814" w:rsidP="00325B1B">
            <w:pPr>
              <w:suppressAutoHyphens w:val="0"/>
              <w:jc w:val="both"/>
              <w:rPr>
                <w:rFonts w:ascii="Georgia" w:hAnsi="Georgia"/>
                <w:bCs/>
                <w:sz w:val="20"/>
                <w:szCs w:val="20"/>
                <w:highlight w:val="yellow"/>
                <w:lang w:eastAsia="pl-PL"/>
              </w:rPr>
            </w:pPr>
            <w:r w:rsidRPr="004E5814">
              <w:rPr>
                <w:rFonts w:ascii="Georgia" w:hAnsi="Georgia"/>
                <w:bCs/>
                <w:sz w:val="20"/>
                <w:szCs w:val="20"/>
                <w:highlight w:val="yellow"/>
                <w:lang w:eastAsia="pl-PL"/>
              </w:rPr>
              <w:t>Rękawiczki foliowe opak.100 szt</w:t>
            </w:r>
          </w:p>
        </w:tc>
        <w:tc>
          <w:tcPr>
            <w:tcW w:w="709" w:type="dxa"/>
            <w:shd w:val="clear" w:color="auto" w:fill="auto"/>
            <w:noWrap/>
            <w:vAlign w:val="center"/>
            <w:hideMark/>
          </w:tcPr>
          <w:p w14:paraId="4B1386F7" w14:textId="77777777" w:rsidR="004E5814" w:rsidRPr="004E5814" w:rsidRDefault="004E5814" w:rsidP="00325B1B">
            <w:pPr>
              <w:suppressAutoHyphens w:val="0"/>
              <w:jc w:val="center"/>
              <w:rPr>
                <w:rFonts w:ascii="Georgia" w:hAnsi="Georgia" w:cs="Arial"/>
                <w:sz w:val="20"/>
                <w:szCs w:val="20"/>
                <w:highlight w:val="yellow"/>
                <w:lang w:eastAsia="pl-PL"/>
              </w:rPr>
            </w:pPr>
            <w:r w:rsidRPr="004E5814">
              <w:rPr>
                <w:rFonts w:ascii="Georgia" w:hAnsi="Georgia" w:cs="Arial"/>
                <w:sz w:val="20"/>
                <w:szCs w:val="20"/>
                <w:highlight w:val="yellow"/>
                <w:lang w:eastAsia="pl-PL"/>
              </w:rPr>
              <w:t>op</w:t>
            </w:r>
          </w:p>
        </w:tc>
        <w:tc>
          <w:tcPr>
            <w:tcW w:w="933" w:type="dxa"/>
            <w:shd w:val="clear" w:color="auto" w:fill="auto"/>
            <w:noWrap/>
            <w:vAlign w:val="center"/>
            <w:hideMark/>
          </w:tcPr>
          <w:p w14:paraId="472D96F5" w14:textId="77777777" w:rsidR="004E5814" w:rsidRPr="00076BB2" w:rsidRDefault="004E5814" w:rsidP="00325B1B">
            <w:pPr>
              <w:suppressAutoHyphens w:val="0"/>
              <w:jc w:val="center"/>
              <w:rPr>
                <w:rFonts w:ascii="Georgia" w:hAnsi="Georgia" w:cs="Arial"/>
                <w:sz w:val="20"/>
                <w:szCs w:val="20"/>
                <w:lang w:eastAsia="pl-PL"/>
              </w:rPr>
            </w:pPr>
            <w:r w:rsidRPr="004E5814">
              <w:rPr>
                <w:rFonts w:ascii="Georgia" w:hAnsi="Georgia" w:cs="Arial"/>
                <w:sz w:val="20"/>
                <w:szCs w:val="20"/>
                <w:highlight w:val="yellow"/>
                <w:lang w:eastAsia="pl-PL"/>
              </w:rPr>
              <w:t>40</w:t>
            </w:r>
          </w:p>
        </w:tc>
      </w:tr>
    </w:tbl>
    <w:p w14:paraId="4E5ECBE3" w14:textId="77777777" w:rsidR="004E5814" w:rsidRDefault="004E5814" w:rsidP="004E5814">
      <w:pPr>
        <w:spacing w:line="360" w:lineRule="auto"/>
        <w:jc w:val="both"/>
        <w:rPr>
          <w:rFonts w:ascii="Georgia" w:hAnsi="Georgia"/>
          <w:b/>
          <w:sz w:val="20"/>
          <w:szCs w:val="20"/>
        </w:rPr>
      </w:pPr>
    </w:p>
    <w:p w14:paraId="523064F7" w14:textId="77777777" w:rsidR="004E5814" w:rsidRDefault="004E5814" w:rsidP="00864572">
      <w:pPr>
        <w:rPr>
          <w:rFonts w:ascii="Georgia" w:hAnsi="Georgia"/>
          <w:b/>
          <w:sz w:val="20"/>
          <w:szCs w:val="20"/>
        </w:rPr>
      </w:pPr>
    </w:p>
    <w:p w14:paraId="10A03EC7" w14:textId="77777777" w:rsidR="00076BB2" w:rsidRDefault="00076BB2" w:rsidP="00864572">
      <w:pPr>
        <w:rPr>
          <w:rFonts w:ascii="Georgia" w:hAnsi="Georgia"/>
          <w:b/>
          <w:sz w:val="20"/>
          <w:szCs w:val="20"/>
        </w:rPr>
      </w:pPr>
    </w:p>
    <w:p w14:paraId="6E9503F9" w14:textId="77777777" w:rsidR="00076BB2" w:rsidRPr="00076BB2" w:rsidRDefault="00076BB2" w:rsidP="00864572">
      <w:pPr>
        <w:rPr>
          <w:rFonts w:ascii="Georgia" w:hAnsi="Georgia"/>
          <w:b/>
          <w:sz w:val="20"/>
          <w:szCs w:val="20"/>
        </w:rPr>
      </w:pPr>
    </w:p>
    <w:p w14:paraId="65C663B0" w14:textId="77777777" w:rsidR="00864572" w:rsidRPr="00F4214C" w:rsidRDefault="00864572" w:rsidP="00864572"/>
    <w:p w14:paraId="06EB3713" w14:textId="77777777" w:rsidR="00864572" w:rsidRDefault="00864572" w:rsidP="00864572">
      <w:pPr>
        <w:pStyle w:val="Legenda"/>
        <w:ind w:firstLine="708"/>
        <w:jc w:val="left"/>
        <w:rPr>
          <w:bCs/>
          <w:sz w:val="18"/>
        </w:rPr>
      </w:pPr>
      <w:r>
        <w:t>Niespełnienie jakiegokolwiek parametru będzie skutkowało odrzuceniem oferty</w:t>
      </w:r>
    </w:p>
    <w:p w14:paraId="08AC891B" w14:textId="77777777" w:rsidR="00864572" w:rsidRDefault="00864572">
      <w:pPr>
        <w:suppressAutoHyphens w:val="0"/>
        <w:spacing w:after="200" w:line="276" w:lineRule="auto"/>
        <w:rPr>
          <w:rFonts w:ascii="Georgia" w:hAnsi="Georgia" w:cs="Georgia"/>
          <w:b/>
          <w:iCs/>
          <w:kern w:val="1"/>
          <w:sz w:val="20"/>
          <w:szCs w:val="20"/>
        </w:rPr>
      </w:pPr>
      <w:r>
        <w:rPr>
          <w:rFonts w:ascii="Georgia" w:hAnsi="Georgia" w:cs="Georgia"/>
          <w:b/>
          <w:bCs/>
          <w:iCs/>
          <w:sz w:val="20"/>
          <w:szCs w:val="20"/>
        </w:rPr>
        <w:br w:type="page"/>
      </w:r>
    </w:p>
    <w:p w14:paraId="5E1482EF" w14:textId="77777777" w:rsidR="00101EF3" w:rsidRPr="00BE6923" w:rsidRDefault="00101EF3" w:rsidP="00101EF3">
      <w:pPr>
        <w:pStyle w:val="Nagwek1"/>
        <w:spacing w:line="360" w:lineRule="auto"/>
        <w:jc w:val="right"/>
        <w:rPr>
          <w:rFonts w:ascii="Georgia" w:hAnsi="Georgia" w:cs="Georgia"/>
          <w:b/>
          <w:bCs w:val="0"/>
          <w:iCs/>
          <w:sz w:val="20"/>
          <w:szCs w:val="20"/>
        </w:rPr>
      </w:pPr>
      <w:bookmarkStart w:id="60" w:name="_Toc39131851"/>
      <w:r w:rsidRPr="00BE6923">
        <w:rPr>
          <w:rFonts w:ascii="Georgia" w:hAnsi="Georgia" w:cs="Georgia"/>
          <w:b/>
          <w:bCs w:val="0"/>
          <w:iCs/>
          <w:sz w:val="20"/>
          <w:szCs w:val="20"/>
        </w:rPr>
        <w:lastRenderedPageBreak/>
        <w:t>Załącznik nr 2 do SIWZ</w:t>
      </w:r>
      <w:bookmarkEnd w:id="59"/>
      <w:bookmarkEnd w:id="60"/>
    </w:p>
    <w:p w14:paraId="53EFF885" w14:textId="77777777" w:rsidR="00101EF3" w:rsidRDefault="00101EF3" w:rsidP="00101EF3">
      <w:pPr>
        <w:spacing w:line="360" w:lineRule="auto"/>
        <w:rPr>
          <w:rFonts w:ascii="Georgia" w:hAnsi="Georgia" w:cs="Georgia"/>
          <w:sz w:val="20"/>
          <w:szCs w:val="20"/>
        </w:rPr>
      </w:pPr>
      <w:r>
        <w:rPr>
          <w:rFonts w:ascii="Georgia" w:hAnsi="Georgia" w:cs="Georgia"/>
          <w:sz w:val="20"/>
          <w:szCs w:val="20"/>
        </w:rPr>
        <w:t>.........................................................</w:t>
      </w:r>
    </w:p>
    <w:p w14:paraId="381DDD29" w14:textId="77777777" w:rsidR="00101EF3" w:rsidRDefault="00101EF3" w:rsidP="00101EF3">
      <w:pPr>
        <w:spacing w:line="360" w:lineRule="auto"/>
        <w:rPr>
          <w:rFonts w:ascii="Georgia" w:hAnsi="Georgia" w:cs="Georgia"/>
          <w:sz w:val="20"/>
          <w:szCs w:val="20"/>
        </w:rPr>
      </w:pPr>
      <w:r>
        <w:rPr>
          <w:rFonts w:ascii="Georgia" w:hAnsi="Georgia" w:cs="Georgia"/>
          <w:sz w:val="20"/>
          <w:szCs w:val="20"/>
        </w:rPr>
        <w:t>.........................................................</w:t>
      </w:r>
    </w:p>
    <w:p w14:paraId="6CBA3560" w14:textId="77777777" w:rsidR="00101EF3" w:rsidRDefault="00101EF3" w:rsidP="00101EF3">
      <w:pPr>
        <w:spacing w:line="360" w:lineRule="auto"/>
        <w:rPr>
          <w:rFonts w:ascii="Georgia" w:hAnsi="Georgia" w:cs="Georgia"/>
          <w:i/>
          <w:iCs/>
          <w:sz w:val="18"/>
          <w:szCs w:val="18"/>
        </w:rPr>
      </w:pPr>
      <w:r>
        <w:rPr>
          <w:rFonts w:ascii="Georgia" w:hAnsi="Georgia" w:cs="Georgia"/>
          <w:i/>
          <w:iCs/>
          <w:sz w:val="18"/>
          <w:szCs w:val="18"/>
        </w:rPr>
        <w:t>(pełna nazwa/firma, adres</w:t>
      </w:r>
    </w:p>
    <w:p w14:paraId="3E9E88A7" w14:textId="77777777" w:rsidR="00101EF3" w:rsidRDefault="00101EF3" w:rsidP="00101EF3">
      <w:pPr>
        <w:spacing w:line="360" w:lineRule="auto"/>
        <w:rPr>
          <w:rFonts w:ascii="Georgia" w:hAnsi="Georgia" w:cs="Georgia"/>
          <w:i/>
          <w:iCs/>
          <w:sz w:val="18"/>
          <w:szCs w:val="18"/>
        </w:rPr>
      </w:pPr>
      <w:r>
        <w:rPr>
          <w:rFonts w:ascii="Georgia" w:hAnsi="Georgia" w:cs="Georgia"/>
          <w:i/>
          <w:iCs/>
          <w:sz w:val="18"/>
          <w:szCs w:val="18"/>
        </w:rPr>
        <w:t>w zależności od podmiotu:</w:t>
      </w:r>
    </w:p>
    <w:p w14:paraId="62ED5458" w14:textId="77777777" w:rsidR="00101EF3" w:rsidRPr="00C226CF" w:rsidRDefault="00101EF3" w:rsidP="00101EF3">
      <w:pPr>
        <w:spacing w:line="360" w:lineRule="auto"/>
        <w:rPr>
          <w:rFonts w:ascii="Georgia" w:hAnsi="Georgia" w:cs="Georgia"/>
          <w:i/>
          <w:iCs/>
          <w:sz w:val="18"/>
          <w:szCs w:val="18"/>
        </w:rPr>
      </w:pPr>
      <w:r w:rsidRPr="00C226CF">
        <w:rPr>
          <w:rFonts w:ascii="Georgia" w:hAnsi="Georgia" w:cs="Georgia"/>
          <w:i/>
          <w:iCs/>
          <w:sz w:val="18"/>
          <w:szCs w:val="18"/>
        </w:rPr>
        <w:t>NIP/PESEL, KRS/CEiDG)</w:t>
      </w:r>
    </w:p>
    <w:p w14:paraId="45C9A077" w14:textId="77777777" w:rsidR="00101EF3" w:rsidRPr="00C226CF" w:rsidRDefault="00101EF3" w:rsidP="00101EF3">
      <w:pPr>
        <w:spacing w:line="360" w:lineRule="auto"/>
        <w:rPr>
          <w:rFonts w:ascii="Georgia" w:hAnsi="Georgia" w:cs="Georgia"/>
          <w:i/>
          <w:iCs/>
          <w:sz w:val="18"/>
          <w:szCs w:val="18"/>
        </w:rPr>
      </w:pPr>
    </w:p>
    <w:p w14:paraId="631DCFAB" w14:textId="77777777" w:rsidR="00101EF3" w:rsidRDefault="00101EF3" w:rsidP="00101EF3">
      <w:pPr>
        <w:spacing w:line="360" w:lineRule="auto"/>
        <w:rPr>
          <w:rFonts w:ascii="Georgia" w:hAnsi="Georgia" w:cs="Georgia"/>
          <w:i/>
          <w:iCs/>
          <w:sz w:val="18"/>
          <w:szCs w:val="18"/>
        </w:rPr>
      </w:pPr>
      <w:r>
        <w:rPr>
          <w:rFonts w:ascii="Georgia" w:hAnsi="Georgia" w:cs="Georgia"/>
          <w:i/>
          <w:iCs/>
          <w:sz w:val="18"/>
          <w:szCs w:val="18"/>
        </w:rPr>
        <w:t>reprezentowany przez:</w:t>
      </w:r>
    </w:p>
    <w:p w14:paraId="09B4B62E" w14:textId="77777777" w:rsidR="00101EF3" w:rsidRDefault="00101EF3" w:rsidP="00101EF3">
      <w:pPr>
        <w:spacing w:line="360" w:lineRule="auto"/>
        <w:rPr>
          <w:rFonts w:ascii="Georgia" w:hAnsi="Georgia" w:cs="Georgia"/>
          <w:i/>
          <w:iCs/>
          <w:sz w:val="18"/>
          <w:szCs w:val="18"/>
        </w:rPr>
      </w:pPr>
      <w:r>
        <w:rPr>
          <w:rFonts w:ascii="Georgia" w:hAnsi="Georgia" w:cs="Georgia"/>
          <w:sz w:val="20"/>
          <w:szCs w:val="20"/>
        </w:rPr>
        <w:t>.........................................................</w:t>
      </w:r>
    </w:p>
    <w:p w14:paraId="74BDBB21" w14:textId="77777777" w:rsidR="00101EF3" w:rsidRDefault="00101EF3" w:rsidP="00101EF3">
      <w:pPr>
        <w:spacing w:line="360" w:lineRule="auto"/>
        <w:rPr>
          <w:rFonts w:ascii="Georgia" w:hAnsi="Georgia" w:cs="Georgia"/>
          <w:sz w:val="20"/>
          <w:szCs w:val="20"/>
        </w:rPr>
      </w:pPr>
      <w:r>
        <w:rPr>
          <w:rFonts w:ascii="Georgia" w:hAnsi="Georgia" w:cs="Georgia"/>
          <w:sz w:val="20"/>
          <w:szCs w:val="20"/>
        </w:rPr>
        <w:t>.........................................................</w:t>
      </w:r>
    </w:p>
    <w:p w14:paraId="2DC0D893" w14:textId="77777777" w:rsidR="00101EF3" w:rsidRDefault="00101EF3" w:rsidP="00101EF3">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5A415558" w14:textId="77777777" w:rsidR="00101EF3" w:rsidRDefault="00101EF3" w:rsidP="00101EF3">
      <w:pPr>
        <w:spacing w:line="360" w:lineRule="auto"/>
        <w:rPr>
          <w:rFonts w:ascii="Georgia" w:hAnsi="Georgia" w:cs="Georgia"/>
        </w:rPr>
      </w:pPr>
      <w:r>
        <w:rPr>
          <w:rFonts w:ascii="Georgia" w:hAnsi="Georgia" w:cs="Georgia"/>
          <w:i/>
          <w:iCs/>
          <w:sz w:val="18"/>
          <w:szCs w:val="18"/>
        </w:rPr>
        <w:t>do reprezentacji)</w:t>
      </w:r>
    </w:p>
    <w:p w14:paraId="1773F7EC" w14:textId="77777777" w:rsidR="00101EF3" w:rsidRDefault="00101EF3" w:rsidP="00101EF3">
      <w:pPr>
        <w:spacing w:line="360" w:lineRule="auto"/>
        <w:jc w:val="center"/>
        <w:rPr>
          <w:rFonts w:ascii="Georgia" w:hAnsi="Georgia" w:cs="Georgia"/>
          <w:b/>
          <w:bCs/>
          <w:i/>
          <w:iCs/>
        </w:rPr>
      </w:pPr>
    </w:p>
    <w:p w14:paraId="56FAE23D" w14:textId="77777777" w:rsidR="00101EF3" w:rsidRDefault="00101EF3" w:rsidP="00101EF3">
      <w:pPr>
        <w:spacing w:line="360" w:lineRule="auto"/>
        <w:jc w:val="center"/>
        <w:rPr>
          <w:rFonts w:ascii="Georgia" w:hAnsi="Georgia" w:cs="Georgia"/>
          <w:b/>
          <w:bCs/>
          <w:i/>
          <w:iCs/>
        </w:rPr>
      </w:pPr>
    </w:p>
    <w:p w14:paraId="71C61F44" w14:textId="77777777" w:rsidR="00101EF3" w:rsidRDefault="00101EF3" w:rsidP="00101EF3">
      <w:pPr>
        <w:pStyle w:val="Normalny1"/>
        <w:jc w:val="center"/>
        <w:rPr>
          <w:b/>
          <w:bCs/>
          <w:i/>
          <w:iCs/>
        </w:rPr>
      </w:pPr>
      <w:r>
        <w:rPr>
          <w:b/>
          <w:bCs/>
          <w:i/>
          <w:iCs/>
        </w:rPr>
        <w:t>Oświadczenie Wykonawcy</w:t>
      </w:r>
    </w:p>
    <w:p w14:paraId="58AA5D20" w14:textId="77777777" w:rsidR="00101EF3" w:rsidRDefault="00101EF3" w:rsidP="00101EF3">
      <w:pPr>
        <w:pStyle w:val="Tekstpodstawowy21"/>
      </w:pPr>
    </w:p>
    <w:p w14:paraId="1AC38458" w14:textId="77777777" w:rsidR="00101EF3" w:rsidRDefault="00101EF3" w:rsidP="00101EF3">
      <w:pPr>
        <w:spacing w:line="360" w:lineRule="auto"/>
        <w:jc w:val="center"/>
        <w:rPr>
          <w:rFonts w:ascii="Georgia" w:hAnsi="Georgia" w:cs="Georgia"/>
          <w:sz w:val="20"/>
          <w:szCs w:val="20"/>
        </w:rPr>
      </w:pPr>
      <w:r>
        <w:rPr>
          <w:rFonts w:ascii="Georgia" w:hAnsi="Georgia" w:cs="Georgia"/>
          <w:sz w:val="20"/>
          <w:szCs w:val="20"/>
        </w:rPr>
        <w:t xml:space="preserve">Składane na podstawie art. 25a ust. 1 ustawy z dnia 29 stycznia 2004 r. </w:t>
      </w:r>
    </w:p>
    <w:p w14:paraId="59B8F723" w14:textId="77777777" w:rsidR="00101EF3" w:rsidRDefault="00101EF3" w:rsidP="00101EF3">
      <w:pPr>
        <w:spacing w:line="360" w:lineRule="auto"/>
        <w:jc w:val="center"/>
        <w:rPr>
          <w:rFonts w:ascii="Georgia" w:hAnsi="Georgia" w:cs="Georgia"/>
          <w:sz w:val="20"/>
          <w:szCs w:val="20"/>
        </w:rPr>
      </w:pPr>
      <w:r>
        <w:rPr>
          <w:rFonts w:ascii="Georgia" w:hAnsi="Georgia" w:cs="Georgia"/>
          <w:sz w:val="20"/>
          <w:szCs w:val="20"/>
        </w:rPr>
        <w:t>Prawo zamówień publicznych (dalej jako: ustawa Pzp),</w:t>
      </w:r>
    </w:p>
    <w:p w14:paraId="27EDEB62" w14:textId="77777777" w:rsidR="00101EF3" w:rsidRDefault="00101EF3" w:rsidP="00101EF3">
      <w:pPr>
        <w:spacing w:line="360" w:lineRule="auto"/>
        <w:jc w:val="center"/>
        <w:rPr>
          <w:rFonts w:ascii="Georgia" w:hAnsi="Georgia" w:cs="Georgia"/>
          <w:sz w:val="20"/>
          <w:szCs w:val="20"/>
        </w:rPr>
      </w:pPr>
    </w:p>
    <w:p w14:paraId="6D6BD721" w14:textId="77777777" w:rsidR="00101EF3" w:rsidRDefault="00101EF3" w:rsidP="00101EF3">
      <w:pPr>
        <w:pStyle w:val="Normalny1"/>
        <w:jc w:val="center"/>
        <w:rPr>
          <w:b/>
          <w:bCs/>
          <w:u w:val="single"/>
        </w:rPr>
      </w:pPr>
      <w:r>
        <w:rPr>
          <w:b/>
          <w:bCs/>
          <w:sz w:val="20"/>
          <w:szCs w:val="20"/>
          <w:u w:val="single"/>
        </w:rPr>
        <w:t>DOTYCZĄCE PRZESŁANEK WYKLUCZENIA Z POSTĘPOWANIA</w:t>
      </w:r>
    </w:p>
    <w:p w14:paraId="5D290698" w14:textId="77777777" w:rsidR="00101EF3" w:rsidRDefault="00101EF3" w:rsidP="00101EF3">
      <w:pPr>
        <w:rPr>
          <w:rFonts w:ascii="Georgia" w:hAnsi="Georgia" w:cs="Georgia"/>
          <w:sz w:val="20"/>
          <w:szCs w:val="20"/>
        </w:rPr>
      </w:pPr>
    </w:p>
    <w:p w14:paraId="09EEEDEF" w14:textId="77777777" w:rsidR="00101EF3" w:rsidRDefault="00101EF3" w:rsidP="00101EF3">
      <w:pPr>
        <w:rPr>
          <w:rFonts w:ascii="Georgia" w:hAnsi="Georgia" w:cs="Georgia"/>
          <w:sz w:val="20"/>
          <w:szCs w:val="20"/>
        </w:rPr>
      </w:pPr>
    </w:p>
    <w:p w14:paraId="2E2A8ED7" w14:textId="77777777" w:rsidR="00101EF3" w:rsidRDefault="00101EF3" w:rsidP="00101EF3">
      <w:pPr>
        <w:autoSpaceDE w:val="0"/>
        <w:spacing w:line="360" w:lineRule="auto"/>
        <w:ind w:firstLine="708"/>
        <w:jc w:val="both"/>
        <w:rPr>
          <w:rFonts w:ascii="Georgia" w:hAnsi="Georgia" w:cs="Georgia"/>
          <w:sz w:val="20"/>
          <w:szCs w:val="20"/>
        </w:rPr>
      </w:pPr>
      <w:r>
        <w:rPr>
          <w:rFonts w:ascii="Georgia" w:hAnsi="Georgia" w:cs="Georgia"/>
          <w:sz w:val="20"/>
          <w:szCs w:val="20"/>
        </w:rPr>
        <w:t xml:space="preserve">Na potrzeby postępowania o udzielenie zamówienia publicznego pn. </w:t>
      </w:r>
      <w:r w:rsidR="00332DBA">
        <w:rPr>
          <w:rFonts w:ascii="Georgia" w:hAnsi="Georgia" w:cs="Georgia"/>
          <w:iCs/>
          <w:sz w:val="20"/>
          <w:szCs w:val="20"/>
        </w:rPr>
        <w:t>dostawa sprzętu jednorazowego – rękawiczek medycznych dla</w:t>
      </w:r>
      <w:r w:rsidRPr="00DB14D7">
        <w:rPr>
          <w:rFonts w:ascii="Georgia" w:hAnsi="Georgia" w:cs="Georgia"/>
          <w:iCs/>
          <w:sz w:val="20"/>
          <w:szCs w:val="20"/>
        </w:rPr>
        <w:t xml:space="preserve"> ZZOZ w Wadowicach,</w:t>
      </w:r>
      <w:r>
        <w:rPr>
          <w:rFonts w:ascii="Georgia" w:hAnsi="Georgia" w:cs="Georgia"/>
          <w:sz w:val="20"/>
          <w:szCs w:val="20"/>
        </w:rPr>
        <w:t xml:space="preserve"> prowadzonego przez Zespół Zakładów Opieki Zdrowotnej w Wadowicach, ul. Karmelicka 5; 34-100 Wadowice, oświadczam co następuje:</w:t>
      </w:r>
    </w:p>
    <w:p w14:paraId="31B69D9B" w14:textId="77777777" w:rsidR="00101EF3" w:rsidRDefault="00101EF3" w:rsidP="00101EF3">
      <w:pPr>
        <w:autoSpaceDE w:val="0"/>
        <w:spacing w:line="360" w:lineRule="auto"/>
        <w:rPr>
          <w:rFonts w:ascii="Georgia" w:hAnsi="Georgia" w:cs="Georgia"/>
          <w:b/>
          <w:bCs/>
          <w:sz w:val="20"/>
          <w:szCs w:val="20"/>
        </w:rPr>
      </w:pPr>
    </w:p>
    <w:p w14:paraId="45C9126F" w14:textId="77777777" w:rsidR="00101EF3" w:rsidRDefault="00101EF3" w:rsidP="00101EF3">
      <w:pPr>
        <w:autoSpaceDE w:val="0"/>
        <w:spacing w:line="360" w:lineRule="auto"/>
        <w:rPr>
          <w:rFonts w:ascii="Georgia" w:hAnsi="Georgia" w:cs="Georgia"/>
          <w:b/>
          <w:bCs/>
          <w:sz w:val="20"/>
          <w:szCs w:val="20"/>
        </w:rPr>
      </w:pPr>
    </w:p>
    <w:p w14:paraId="4DD4FEF8" w14:textId="77777777" w:rsidR="00101EF3" w:rsidRDefault="00101EF3" w:rsidP="00101EF3">
      <w:pPr>
        <w:shd w:val="clear" w:color="auto" w:fill="B3B3B3"/>
        <w:spacing w:line="360" w:lineRule="auto"/>
        <w:rPr>
          <w:rFonts w:ascii="Georgia" w:hAnsi="Georgia" w:cs="Georgia"/>
          <w:b/>
          <w:bCs/>
          <w:sz w:val="20"/>
          <w:szCs w:val="20"/>
        </w:rPr>
      </w:pPr>
      <w:r>
        <w:rPr>
          <w:rFonts w:ascii="Georgia" w:hAnsi="Georgia" w:cs="Georgia"/>
          <w:b/>
          <w:bCs/>
          <w:sz w:val="20"/>
          <w:szCs w:val="20"/>
          <w:shd w:val="clear" w:color="auto" w:fill="B3B3B3"/>
        </w:rPr>
        <w:t>OŚWIADCZENIA DOTYCZĄCE WYKONAWCY:</w:t>
      </w:r>
    </w:p>
    <w:p w14:paraId="7F465757" w14:textId="77777777" w:rsidR="00101EF3" w:rsidRDefault="00101EF3" w:rsidP="00101EF3">
      <w:pPr>
        <w:pStyle w:val="Tekstpodstawowy"/>
        <w:rPr>
          <w:rFonts w:ascii="Georgia" w:hAnsi="Georgia" w:cs="Georgia"/>
          <w:b w:val="0"/>
          <w:bCs w:val="0"/>
          <w:i w:val="0"/>
          <w:iCs w:val="0"/>
          <w:sz w:val="20"/>
          <w:szCs w:val="20"/>
          <w:lang w:val="pl-PL"/>
        </w:rPr>
      </w:pPr>
    </w:p>
    <w:p w14:paraId="4891B059" w14:textId="77777777" w:rsidR="00101EF3" w:rsidRDefault="00101EF3" w:rsidP="00605DAD">
      <w:pPr>
        <w:pStyle w:val="Tekstpodstawowy"/>
        <w:numPr>
          <w:ilvl w:val="0"/>
          <w:numId w:val="20"/>
        </w:numPr>
        <w:spacing w:line="100" w:lineRule="atLeast"/>
        <w:textAlignment w:val="baseline"/>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Oświadczam, że nie podlegam wykluczeniu z postępowania na podstawie art. 24 ust. 1 pkt 12-22 ustawy Pzp.</w:t>
      </w:r>
    </w:p>
    <w:p w14:paraId="18271708" w14:textId="77777777" w:rsidR="00101EF3" w:rsidRDefault="00101EF3" w:rsidP="00605DAD">
      <w:pPr>
        <w:pStyle w:val="Tekstpodstawowy"/>
        <w:numPr>
          <w:ilvl w:val="0"/>
          <w:numId w:val="20"/>
        </w:numPr>
        <w:spacing w:line="100" w:lineRule="atLeast"/>
        <w:textAlignment w:val="baseline"/>
        <w:rPr>
          <w:rFonts w:ascii="Georgia" w:hAnsi="Georgia" w:cs="Georgia"/>
          <w:sz w:val="20"/>
          <w:szCs w:val="20"/>
          <w:lang w:val="pl-PL"/>
        </w:rPr>
      </w:pPr>
      <w:r>
        <w:rPr>
          <w:rFonts w:ascii="Georgia" w:hAnsi="Georgia" w:cs="Georgia"/>
          <w:b w:val="0"/>
          <w:bCs w:val="0"/>
          <w:i w:val="0"/>
          <w:iCs w:val="0"/>
          <w:sz w:val="20"/>
          <w:szCs w:val="20"/>
          <w:lang w:val="pl-PL"/>
        </w:rPr>
        <w:t>Oświadczam, że nie podlegam wykluczeniu z postępowania na podstawie art. 24 ust. 5 pkt 1 ustawy Pzp.</w:t>
      </w:r>
    </w:p>
    <w:p w14:paraId="2EAB596F" w14:textId="77777777" w:rsidR="00101EF3" w:rsidRPr="00991768" w:rsidRDefault="00101EF3" w:rsidP="00101EF3">
      <w:pPr>
        <w:pStyle w:val="Tekstpodstawowy"/>
        <w:rPr>
          <w:rFonts w:ascii="Georgia" w:hAnsi="Georgia" w:cs="Georgia"/>
          <w:sz w:val="20"/>
          <w:szCs w:val="20"/>
          <w:lang w:val="pl-PL"/>
        </w:rPr>
      </w:pPr>
    </w:p>
    <w:p w14:paraId="7E92D4C2" w14:textId="77777777" w:rsidR="00101EF3" w:rsidRPr="00991768" w:rsidRDefault="00101EF3" w:rsidP="00101EF3">
      <w:pPr>
        <w:pStyle w:val="Tekstpodstawowy"/>
        <w:spacing w:after="0"/>
        <w:rPr>
          <w:rFonts w:ascii="Georgia" w:hAnsi="Georgia" w:cs="Georgia"/>
          <w:sz w:val="20"/>
          <w:szCs w:val="20"/>
          <w:lang w:val="pl-PL"/>
        </w:rPr>
      </w:pPr>
    </w:p>
    <w:p w14:paraId="61F903B8" w14:textId="77777777" w:rsidR="00101EF3" w:rsidRPr="00991768" w:rsidRDefault="00101EF3" w:rsidP="00101EF3">
      <w:pPr>
        <w:pStyle w:val="Normalny1"/>
        <w:autoSpaceDE w:val="0"/>
        <w:spacing w:line="240" w:lineRule="auto"/>
        <w:jc w:val="both"/>
        <w:rPr>
          <w:i/>
          <w:iCs/>
          <w:sz w:val="18"/>
          <w:szCs w:val="18"/>
        </w:rPr>
      </w:pPr>
      <w:r w:rsidRPr="00991768">
        <w:rPr>
          <w:i/>
          <w:iCs/>
          <w:sz w:val="18"/>
          <w:szCs w:val="18"/>
        </w:rPr>
        <w:t xml:space="preserve">...................................... , </w:t>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t>.............................................. ,</w:t>
      </w:r>
    </w:p>
    <w:p w14:paraId="2910A3C1" w14:textId="77777777" w:rsidR="00101EF3" w:rsidRPr="00991768" w:rsidRDefault="00101EF3" w:rsidP="00101EF3">
      <w:pPr>
        <w:pStyle w:val="Normalny1"/>
        <w:autoSpaceDE w:val="0"/>
        <w:spacing w:line="240" w:lineRule="auto"/>
        <w:jc w:val="both"/>
        <w:rPr>
          <w:rStyle w:val="Domylnaczcionkaakapitu2"/>
          <w:i/>
          <w:iCs/>
          <w:sz w:val="18"/>
          <w:szCs w:val="18"/>
        </w:rPr>
      </w:pPr>
      <w:r w:rsidRPr="00991768">
        <w:rPr>
          <w:rStyle w:val="Domylnaczcionkaakapitu2"/>
          <w:sz w:val="18"/>
          <w:szCs w:val="18"/>
        </w:rPr>
        <w:t xml:space="preserve">(miejscowość, data) </w:t>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t>(podpis osoby uprawnionej do</w:t>
      </w:r>
    </w:p>
    <w:p w14:paraId="7E66EAE4" w14:textId="77777777" w:rsidR="00101EF3" w:rsidRPr="00991768" w:rsidRDefault="00101EF3" w:rsidP="00101EF3">
      <w:pPr>
        <w:pStyle w:val="Tekstpodstawowy"/>
        <w:spacing w:after="0"/>
        <w:ind w:left="6381" w:firstLine="709"/>
        <w:rPr>
          <w:rFonts w:ascii="Georgia" w:hAnsi="Georgia" w:cs="Georgia"/>
          <w:sz w:val="20"/>
          <w:szCs w:val="20"/>
          <w:lang w:val="pl-PL"/>
        </w:rPr>
      </w:pPr>
      <w:r w:rsidRPr="00991768">
        <w:rPr>
          <w:rFonts w:ascii="Georgia" w:hAnsi="Georgia" w:cs="Georgia"/>
          <w:b w:val="0"/>
          <w:bCs w:val="0"/>
          <w:iCs w:val="0"/>
          <w:sz w:val="18"/>
          <w:szCs w:val="18"/>
          <w:lang w:val="pl-PL"/>
        </w:rPr>
        <w:t>reprezentowania Wykonawcy)</w:t>
      </w:r>
    </w:p>
    <w:p w14:paraId="4D4E2D7B" w14:textId="77777777" w:rsidR="00101EF3" w:rsidRPr="00991768" w:rsidRDefault="00101EF3" w:rsidP="00101EF3">
      <w:pPr>
        <w:pStyle w:val="Tekstpodstawowy"/>
        <w:rPr>
          <w:rFonts w:ascii="Georgia" w:hAnsi="Georgia" w:cs="Georgia"/>
          <w:sz w:val="20"/>
          <w:szCs w:val="20"/>
          <w:lang w:val="pl-PL"/>
        </w:rPr>
      </w:pPr>
    </w:p>
    <w:p w14:paraId="4B339CE0" w14:textId="77777777" w:rsidR="00101EF3" w:rsidRPr="00991768" w:rsidRDefault="00101EF3" w:rsidP="00101EF3">
      <w:pPr>
        <w:pStyle w:val="Tekstpodstawowy2"/>
        <w:ind w:firstLine="357"/>
        <w:jc w:val="both"/>
        <w:rPr>
          <w:rFonts w:ascii="Georgia" w:hAnsi="Georgia"/>
          <w:sz w:val="20"/>
        </w:rPr>
      </w:pPr>
      <w:r w:rsidRPr="00991768">
        <w:rPr>
          <w:rFonts w:ascii="Georgia" w:hAnsi="Georgia"/>
          <w:sz w:val="20"/>
        </w:rPr>
        <w:t>Oświadczam, że zachodzą w stosunku do mnie podstawy wykluczenia z postępowania na podstawie art. ........................... ustawy Pzp</w:t>
      </w:r>
      <w:r w:rsidRPr="00991768">
        <w:rPr>
          <w:rFonts w:ascii="Georgia" w:hAnsi="Georgia"/>
          <w:i/>
          <w:iCs/>
          <w:sz w:val="16"/>
        </w:rPr>
        <w:t xml:space="preserve">(podać mającą zastosowanie podstawę wykluczenia spośród wymienionych w art. 24 ust. 1 pkt 13-14, 16-20 lub art. 24 ust. 5 pkt ..........................ustawy Pzp). </w:t>
      </w:r>
      <w:r w:rsidRPr="00991768">
        <w:rPr>
          <w:rFonts w:ascii="Georgia" w:hAnsi="Georgia"/>
          <w:sz w:val="20"/>
        </w:rPr>
        <w:t>Jednocześnie oświadczam, że w związku z ww. okolicznością na podstawie art. 24 ust. 8 ustawy Pzp podjąłem następujące środki naprawcze:</w:t>
      </w:r>
    </w:p>
    <w:p w14:paraId="16162B5F" w14:textId="77777777" w:rsidR="00101EF3" w:rsidRPr="00991768" w:rsidRDefault="00101EF3" w:rsidP="00101EF3">
      <w:pPr>
        <w:autoSpaceDE w:val="0"/>
        <w:spacing w:line="360" w:lineRule="auto"/>
        <w:jc w:val="both"/>
        <w:rPr>
          <w:rFonts w:ascii="Georgia" w:hAnsi="Georgia" w:cs="Georgia"/>
          <w:sz w:val="20"/>
          <w:szCs w:val="20"/>
        </w:rPr>
      </w:pPr>
      <w:r w:rsidRPr="00991768">
        <w:rPr>
          <w:rFonts w:ascii="Georgia" w:hAnsi="Georgia" w:cs="Georgia"/>
          <w:sz w:val="20"/>
          <w:szCs w:val="20"/>
        </w:rPr>
        <w:t>........................................................................................................................................................................................................................................................................................................................................</w:t>
      </w:r>
      <w:r>
        <w:rPr>
          <w:rFonts w:ascii="Georgia" w:hAnsi="Georgia" w:cs="Georgia"/>
          <w:sz w:val="20"/>
          <w:szCs w:val="20"/>
        </w:rPr>
        <w:t>...............................</w:t>
      </w:r>
    </w:p>
    <w:p w14:paraId="6B8AA7DC" w14:textId="77777777" w:rsidR="00101EF3" w:rsidRPr="00991768" w:rsidRDefault="00101EF3" w:rsidP="00101EF3">
      <w:pPr>
        <w:autoSpaceDE w:val="0"/>
        <w:spacing w:line="360" w:lineRule="auto"/>
        <w:rPr>
          <w:rFonts w:ascii="Georgia" w:hAnsi="Georgia" w:cs="Georgia"/>
          <w:sz w:val="20"/>
          <w:szCs w:val="20"/>
        </w:rPr>
      </w:pPr>
    </w:p>
    <w:p w14:paraId="4156A6A5" w14:textId="77777777" w:rsidR="00101EF3" w:rsidRPr="00991768" w:rsidRDefault="00101EF3" w:rsidP="00101EF3">
      <w:pPr>
        <w:autoSpaceDE w:val="0"/>
        <w:spacing w:line="360" w:lineRule="auto"/>
        <w:rPr>
          <w:rFonts w:ascii="Georgia" w:hAnsi="Georgia" w:cs="Georgia"/>
          <w:sz w:val="20"/>
          <w:szCs w:val="20"/>
        </w:rPr>
      </w:pPr>
    </w:p>
    <w:p w14:paraId="3443EE5F" w14:textId="77777777" w:rsidR="00101EF3" w:rsidRPr="00991768" w:rsidRDefault="00101EF3" w:rsidP="00101EF3">
      <w:pPr>
        <w:pStyle w:val="Normalny1"/>
        <w:autoSpaceDE w:val="0"/>
        <w:spacing w:line="240" w:lineRule="auto"/>
        <w:jc w:val="both"/>
        <w:rPr>
          <w:i/>
          <w:iCs/>
          <w:sz w:val="18"/>
          <w:szCs w:val="18"/>
        </w:rPr>
      </w:pPr>
      <w:r w:rsidRPr="00991768">
        <w:rPr>
          <w:i/>
          <w:iCs/>
          <w:sz w:val="18"/>
          <w:szCs w:val="18"/>
        </w:rPr>
        <w:lastRenderedPageBreak/>
        <w:t xml:space="preserve">...................................... , </w:t>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t>.............................................. ,</w:t>
      </w:r>
    </w:p>
    <w:p w14:paraId="2D1C719A" w14:textId="77777777" w:rsidR="00101EF3" w:rsidRPr="00991768" w:rsidRDefault="00101EF3" w:rsidP="00101EF3">
      <w:pPr>
        <w:pStyle w:val="Normalny1"/>
        <w:autoSpaceDE w:val="0"/>
        <w:spacing w:line="240" w:lineRule="auto"/>
        <w:jc w:val="both"/>
        <w:rPr>
          <w:rStyle w:val="Domylnaczcionkaakapitu2"/>
          <w:i/>
          <w:iCs/>
          <w:sz w:val="18"/>
          <w:szCs w:val="18"/>
        </w:rPr>
      </w:pPr>
      <w:r w:rsidRPr="00991768">
        <w:rPr>
          <w:rStyle w:val="Domylnaczcionkaakapitu2"/>
          <w:sz w:val="18"/>
          <w:szCs w:val="18"/>
        </w:rPr>
        <w:t xml:space="preserve">(miejscowość, data) </w:t>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t>(podpis osoby uprawnionej do</w:t>
      </w:r>
    </w:p>
    <w:p w14:paraId="373EF88A" w14:textId="77777777" w:rsidR="00101EF3" w:rsidRPr="00991768" w:rsidRDefault="00101EF3" w:rsidP="00101EF3">
      <w:pPr>
        <w:autoSpaceDE w:val="0"/>
        <w:ind w:left="6381" w:firstLine="709"/>
        <w:rPr>
          <w:rFonts w:ascii="Georgia" w:hAnsi="Georgia" w:cs="Georgia"/>
          <w:i/>
          <w:iCs/>
          <w:sz w:val="18"/>
          <w:szCs w:val="18"/>
        </w:rPr>
      </w:pPr>
      <w:r w:rsidRPr="00991768">
        <w:rPr>
          <w:rFonts w:ascii="Georgia" w:hAnsi="Georgia" w:cs="Georgia"/>
          <w:i/>
          <w:iCs/>
          <w:sz w:val="18"/>
          <w:szCs w:val="18"/>
        </w:rPr>
        <w:t>reprezentowania Wykonawcy)</w:t>
      </w:r>
    </w:p>
    <w:p w14:paraId="05D18693" w14:textId="77777777" w:rsidR="00101EF3" w:rsidRPr="00991768" w:rsidRDefault="00101EF3" w:rsidP="00101EF3">
      <w:pPr>
        <w:autoSpaceDE w:val="0"/>
        <w:spacing w:line="360" w:lineRule="auto"/>
        <w:rPr>
          <w:rFonts w:ascii="Georgia" w:hAnsi="Georgia" w:cs="Georgia"/>
          <w:i/>
          <w:iCs/>
          <w:sz w:val="18"/>
          <w:szCs w:val="18"/>
        </w:rPr>
      </w:pPr>
    </w:p>
    <w:p w14:paraId="522470F8" w14:textId="77777777" w:rsidR="00101EF3" w:rsidRPr="00991768" w:rsidRDefault="00101EF3" w:rsidP="00101EF3">
      <w:pPr>
        <w:shd w:val="clear" w:color="auto" w:fill="B3B3B3"/>
        <w:autoSpaceDE w:val="0"/>
        <w:spacing w:line="360" w:lineRule="auto"/>
        <w:rPr>
          <w:rFonts w:ascii="Georgia" w:hAnsi="Georgia" w:cs="Georgia"/>
          <w:b/>
          <w:bCs/>
          <w:sz w:val="20"/>
          <w:szCs w:val="20"/>
        </w:rPr>
      </w:pPr>
      <w:r w:rsidRPr="00991768">
        <w:rPr>
          <w:rFonts w:ascii="Georgia" w:hAnsi="Georgia" w:cs="Georgia"/>
          <w:b/>
          <w:bCs/>
          <w:sz w:val="20"/>
          <w:szCs w:val="20"/>
        </w:rPr>
        <w:t>OŚWIADCZENIE DOTYCZĄCE PODMIOTU, NA KTÓREGO ZASOBY POWOŁUJE SIĘ WYKONAWCA:</w:t>
      </w:r>
    </w:p>
    <w:p w14:paraId="5B0EC371" w14:textId="77777777" w:rsidR="00101EF3" w:rsidRPr="00991768" w:rsidRDefault="00101EF3" w:rsidP="00101EF3">
      <w:pPr>
        <w:autoSpaceDE w:val="0"/>
        <w:spacing w:line="360" w:lineRule="auto"/>
        <w:rPr>
          <w:rFonts w:ascii="Georgia" w:hAnsi="Georgia" w:cs="Georgia"/>
          <w:b/>
          <w:bCs/>
          <w:sz w:val="20"/>
          <w:szCs w:val="20"/>
        </w:rPr>
      </w:pPr>
    </w:p>
    <w:p w14:paraId="606CAEB9" w14:textId="77777777" w:rsidR="00101EF3" w:rsidRPr="00991768" w:rsidRDefault="00101EF3" w:rsidP="00101EF3">
      <w:pPr>
        <w:pStyle w:val="Tekstpodstawowy21"/>
        <w:autoSpaceDE w:val="0"/>
        <w:jc w:val="both"/>
      </w:pPr>
      <w:r w:rsidRPr="00991768">
        <w:t>Oświadczam, że następujący/e podmiot/y, na którego/ych zasoby powołuję się w niniejszym postępowaniu,</w:t>
      </w:r>
      <w:r w:rsidRPr="00991768">
        <w:br/>
        <w:t xml:space="preserve">tj. .............................................................................................................................. </w:t>
      </w:r>
      <w:r w:rsidRPr="00991768">
        <w:rPr>
          <w:i/>
          <w:iCs/>
          <w:sz w:val="16"/>
        </w:rPr>
        <w:t>(</w:t>
      </w:r>
      <w:r>
        <w:rPr>
          <w:i/>
          <w:iCs/>
          <w:sz w:val="16"/>
        </w:rPr>
        <w:t>podać pełną nazwę/firmę, adres,</w:t>
      </w:r>
      <w:r>
        <w:rPr>
          <w:i/>
          <w:iCs/>
          <w:sz w:val="16"/>
        </w:rPr>
        <w:br/>
      </w:r>
      <w:r w:rsidRPr="00991768">
        <w:rPr>
          <w:i/>
          <w:iCs/>
          <w:sz w:val="16"/>
        </w:rPr>
        <w:t>a także w zależności od podmiotu NIP/PESEL, KRS/</w:t>
      </w:r>
      <w:proofErr w:type="spellStart"/>
      <w:r w:rsidRPr="00991768">
        <w:rPr>
          <w:i/>
          <w:iCs/>
          <w:sz w:val="16"/>
        </w:rPr>
        <w:t>CeiDG</w:t>
      </w:r>
      <w:proofErr w:type="spellEnd"/>
      <w:r w:rsidRPr="00991768">
        <w:rPr>
          <w:i/>
          <w:iCs/>
          <w:sz w:val="16"/>
        </w:rPr>
        <w:t>)</w:t>
      </w:r>
      <w:r w:rsidRPr="00991768">
        <w:t xml:space="preserve"> nie podlegają wykluczeniu z postępowania o udzielenie zamówienia.</w:t>
      </w:r>
    </w:p>
    <w:p w14:paraId="4477E5E5" w14:textId="77777777" w:rsidR="00101EF3" w:rsidRPr="00991768" w:rsidRDefault="00101EF3" w:rsidP="00101EF3">
      <w:pPr>
        <w:pStyle w:val="Tekstpodstawowy21"/>
        <w:autoSpaceDE w:val="0"/>
      </w:pPr>
    </w:p>
    <w:p w14:paraId="46BB513E" w14:textId="77777777" w:rsidR="00101EF3" w:rsidRPr="00991768" w:rsidRDefault="00101EF3" w:rsidP="00101EF3">
      <w:pPr>
        <w:pStyle w:val="Tekstpodstawowy21"/>
        <w:autoSpaceDE w:val="0"/>
      </w:pPr>
    </w:p>
    <w:p w14:paraId="1B288334" w14:textId="77777777" w:rsidR="00101EF3" w:rsidRPr="00991768" w:rsidRDefault="00101EF3" w:rsidP="00101EF3">
      <w:pPr>
        <w:pStyle w:val="Normalny1"/>
        <w:autoSpaceDE w:val="0"/>
        <w:spacing w:line="240" w:lineRule="auto"/>
        <w:jc w:val="both"/>
        <w:rPr>
          <w:i/>
          <w:iCs/>
          <w:sz w:val="18"/>
          <w:szCs w:val="18"/>
        </w:rPr>
      </w:pPr>
      <w:r w:rsidRPr="00991768">
        <w:rPr>
          <w:i/>
          <w:iCs/>
          <w:sz w:val="18"/>
          <w:szCs w:val="18"/>
        </w:rPr>
        <w:t xml:space="preserve">...................................... , </w:t>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t>.............................................. ,</w:t>
      </w:r>
    </w:p>
    <w:p w14:paraId="7C3E26E5" w14:textId="77777777" w:rsidR="00101EF3" w:rsidRPr="00991768" w:rsidRDefault="00101EF3" w:rsidP="00101EF3">
      <w:pPr>
        <w:pStyle w:val="Normalny1"/>
        <w:autoSpaceDE w:val="0"/>
        <w:spacing w:line="240" w:lineRule="auto"/>
        <w:jc w:val="both"/>
        <w:rPr>
          <w:rStyle w:val="Domylnaczcionkaakapitu2"/>
          <w:i/>
          <w:iCs/>
          <w:sz w:val="18"/>
          <w:szCs w:val="18"/>
        </w:rPr>
      </w:pPr>
      <w:r w:rsidRPr="00991768">
        <w:rPr>
          <w:rStyle w:val="Domylnaczcionkaakapitu2"/>
          <w:sz w:val="18"/>
          <w:szCs w:val="18"/>
        </w:rPr>
        <w:t xml:space="preserve">(miejscowość, data) </w:t>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t>(podpis osoby uprawnionej do</w:t>
      </w:r>
    </w:p>
    <w:p w14:paraId="77672A8E" w14:textId="77777777" w:rsidR="00101EF3" w:rsidRPr="00991768" w:rsidRDefault="00101EF3" w:rsidP="00101EF3">
      <w:pPr>
        <w:autoSpaceDE w:val="0"/>
        <w:ind w:left="6381" w:firstLine="709"/>
        <w:rPr>
          <w:rFonts w:ascii="Georgia" w:hAnsi="Georgia" w:cs="Georgia"/>
          <w:i/>
          <w:sz w:val="20"/>
          <w:szCs w:val="20"/>
        </w:rPr>
      </w:pPr>
      <w:r w:rsidRPr="00991768">
        <w:rPr>
          <w:rFonts w:ascii="Georgia" w:hAnsi="Georgia" w:cs="Georgia"/>
          <w:i/>
          <w:iCs/>
          <w:sz w:val="18"/>
          <w:szCs w:val="18"/>
        </w:rPr>
        <w:t>reprezentowania Wykonawcy)</w:t>
      </w:r>
    </w:p>
    <w:p w14:paraId="4BD88418" w14:textId="77777777" w:rsidR="00101EF3" w:rsidRPr="00991768" w:rsidRDefault="00101EF3" w:rsidP="00101EF3">
      <w:pPr>
        <w:autoSpaceDE w:val="0"/>
        <w:spacing w:line="360" w:lineRule="auto"/>
        <w:rPr>
          <w:rFonts w:ascii="Georgia" w:hAnsi="Georgia" w:cs="Georgia"/>
          <w:b/>
          <w:bCs/>
          <w:sz w:val="20"/>
          <w:szCs w:val="20"/>
        </w:rPr>
      </w:pPr>
    </w:p>
    <w:p w14:paraId="4C5065F5" w14:textId="77777777" w:rsidR="00101EF3" w:rsidRPr="00991768" w:rsidRDefault="00101EF3" w:rsidP="00101EF3">
      <w:pPr>
        <w:shd w:val="clear" w:color="auto" w:fill="B3B3B3"/>
        <w:autoSpaceDE w:val="0"/>
        <w:spacing w:line="360" w:lineRule="auto"/>
        <w:rPr>
          <w:rFonts w:ascii="Georgia" w:hAnsi="Georgia" w:cs="Georgia"/>
          <w:b/>
          <w:bCs/>
          <w:sz w:val="20"/>
          <w:szCs w:val="20"/>
        </w:rPr>
      </w:pPr>
      <w:r w:rsidRPr="00991768">
        <w:rPr>
          <w:rFonts w:ascii="Georgia" w:hAnsi="Georgia" w:cs="Georgia"/>
          <w:b/>
          <w:bCs/>
          <w:sz w:val="20"/>
          <w:szCs w:val="20"/>
        </w:rPr>
        <w:t>OŚWIADCZENIE DOTYCZĄCE PODWYKONAWCY NIEBĘDĄCEGO PODMIOTEM, NA KTÓREGO ZASOBY POWOŁUJE SIĘ WYKONAWCA:</w:t>
      </w:r>
    </w:p>
    <w:p w14:paraId="43644EA8" w14:textId="77777777" w:rsidR="00101EF3" w:rsidRPr="00991768" w:rsidRDefault="00101EF3" w:rsidP="00101EF3">
      <w:pPr>
        <w:pStyle w:val="Tekstpodstawowy21"/>
        <w:autoSpaceDE w:val="0"/>
      </w:pPr>
    </w:p>
    <w:p w14:paraId="7A2A5706" w14:textId="77777777" w:rsidR="00101EF3" w:rsidRPr="00991768" w:rsidRDefault="00101EF3" w:rsidP="00101EF3">
      <w:pPr>
        <w:pStyle w:val="Tekstpodstawowy21"/>
        <w:autoSpaceDE w:val="0"/>
        <w:jc w:val="both"/>
      </w:pPr>
      <w:r w:rsidRPr="00991768">
        <w:t>Oświadczam, że następujący/e podmiot/y będący/e podwykonawcą/ami: ..............................</w:t>
      </w:r>
      <w:r>
        <w:t>...............................</w:t>
      </w:r>
      <w:r w:rsidRPr="00991768">
        <w:t>....................................................................................</w:t>
      </w:r>
      <w:r>
        <w:t>. (podać pe</w:t>
      </w:r>
      <w:r w:rsidRPr="00991768">
        <w:t>łną nazwę/firmę, adres, a także w zależności od podmiotu: NIP/PESEL, KRS/</w:t>
      </w:r>
      <w:proofErr w:type="spellStart"/>
      <w:r w:rsidRPr="00991768">
        <w:t>CeiDG</w:t>
      </w:r>
      <w:proofErr w:type="spellEnd"/>
      <w:r w:rsidRPr="00991768">
        <w:t>), nie podlega/ją wykluczeniu z postępowania o udzielenie zamówienia.</w:t>
      </w:r>
    </w:p>
    <w:p w14:paraId="455972C5" w14:textId="77777777" w:rsidR="00101EF3" w:rsidRPr="00991768" w:rsidRDefault="00101EF3" w:rsidP="00101EF3">
      <w:pPr>
        <w:autoSpaceDE w:val="0"/>
        <w:spacing w:line="360" w:lineRule="auto"/>
        <w:rPr>
          <w:rFonts w:ascii="Georgia" w:hAnsi="Georgia" w:cs="Georgia"/>
          <w:sz w:val="20"/>
          <w:szCs w:val="20"/>
        </w:rPr>
      </w:pPr>
    </w:p>
    <w:p w14:paraId="1394D77F" w14:textId="77777777" w:rsidR="00101EF3" w:rsidRPr="00991768" w:rsidRDefault="00101EF3" w:rsidP="00101EF3">
      <w:pPr>
        <w:autoSpaceDE w:val="0"/>
        <w:spacing w:line="360" w:lineRule="auto"/>
        <w:rPr>
          <w:rFonts w:ascii="Georgia" w:hAnsi="Georgia" w:cs="Georgia"/>
          <w:sz w:val="20"/>
          <w:szCs w:val="20"/>
        </w:rPr>
      </w:pPr>
    </w:p>
    <w:p w14:paraId="501BD424" w14:textId="77777777" w:rsidR="00101EF3" w:rsidRPr="00991768" w:rsidRDefault="00101EF3" w:rsidP="00101EF3">
      <w:pPr>
        <w:pStyle w:val="Normalny1"/>
        <w:autoSpaceDE w:val="0"/>
        <w:spacing w:line="360" w:lineRule="auto"/>
        <w:jc w:val="both"/>
        <w:rPr>
          <w:i/>
          <w:iCs/>
          <w:sz w:val="18"/>
          <w:szCs w:val="18"/>
        </w:rPr>
      </w:pPr>
      <w:r w:rsidRPr="00991768">
        <w:rPr>
          <w:i/>
          <w:iCs/>
          <w:sz w:val="18"/>
          <w:szCs w:val="18"/>
        </w:rPr>
        <w:t xml:space="preserve">...................................... , </w:t>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t>.............................................. ,</w:t>
      </w:r>
    </w:p>
    <w:p w14:paraId="56A63AF9" w14:textId="77777777" w:rsidR="00101EF3" w:rsidRPr="00991768" w:rsidRDefault="00101EF3" w:rsidP="00101EF3">
      <w:pPr>
        <w:pStyle w:val="Normalny1"/>
        <w:autoSpaceDE w:val="0"/>
        <w:spacing w:line="240" w:lineRule="auto"/>
        <w:jc w:val="both"/>
        <w:rPr>
          <w:rStyle w:val="Domylnaczcionkaakapitu2"/>
          <w:i/>
          <w:iCs/>
          <w:sz w:val="18"/>
          <w:szCs w:val="18"/>
        </w:rPr>
      </w:pPr>
      <w:r w:rsidRPr="00991768">
        <w:rPr>
          <w:rStyle w:val="Domylnaczcionkaakapitu2"/>
          <w:sz w:val="18"/>
          <w:szCs w:val="18"/>
        </w:rPr>
        <w:t xml:space="preserve">(miejscowość, data) </w:t>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t>(podpis osoby uprawnionej do</w:t>
      </w:r>
    </w:p>
    <w:p w14:paraId="423150C0" w14:textId="77777777" w:rsidR="00101EF3" w:rsidRPr="00991768" w:rsidRDefault="00101EF3" w:rsidP="00101EF3">
      <w:pPr>
        <w:autoSpaceDE w:val="0"/>
        <w:spacing w:line="360" w:lineRule="auto"/>
        <w:ind w:left="6381" w:firstLine="709"/>
        <w:rPr>
          <w:rFonts w:ascii="Georgia" w:hAnsi="Georgia" w:cs="Georgia"/>
          <w:sz w:val="20"/>
          <w:szCs w:val="20"/>
        </w:rPr>
      </w:pPr>
      <w:r w:rsidRPr="00991768">
        <w:rPr>
          <w:rFonts w:ascii="Georgia" w:hAnsi="Georgia" w:cs="Georgia"/>
          <w:i/>
          <w:iCs/>
          <w:sz w:val="18"/>
          <w:szCs w:val="18"/>
        </w:rPr>
        <w:t>reprezentowania Wykonawcy)</w:t>
      </w:r>
    </w:p>
    <w:p w14:paraId="78F3BDF9" w14:textId="77777777" w:rsidR="00101EF3" w:rsidRPr="00991768" w:rsidRDefault="00101EF3" w:rsidP="00101EF3">
      <w:pPr>
        <w:shd w:val="clear" w:color="auto" w:fill="B3B3B3"/>
        <w:spacing w:line="360" w:lineRule="auto"/>
        <w:rPr>
          <w:rFonts w:ascii="Georgia" w:hAnsi="Georgia" w:cs="Georgia"/>
          <w:b/>
          <w:bCs/>
          <w:sz w:val="20"/>
          <w:szCs w:val="20"/>
        </w:rPr>
      </w:pPr>
      <w:r w:rsidRPr="00991768">
        <w:rPr>
          <w:rFonts w:ascii="Georgia" w:hAnsi="Georgia" w:cs="Georgia"/>
          <w:b/>
          <w:bCs/>
          <w:sz w:val="20"/>
          <w:szCs w:val="20"/>
          <w:shd w:val="clear" w:color="auto" w:fill="B3B3B3"/>
        </w:rPr>
        <w:t>OŚWIADCZENIE DOTYCZĄCE PODANYCH INFORMACJI:</w:t>
      </w:r>
    </w:p>
    <w:p w14:paraId="39CBECB3" w14:textId="77777777" w:rsidR="00101EF3" w:rsidRPr="00991768" w:rsidRDefault="00101EF3" w:rsidP="00101EF3">
      <w:pPr>
        <w:pStyle w:val="Tekstpodstawowy"/>
        <w:spacing w:after="0" w:line="360" w:lineRule="auto"/>
        <w:jc w:val="both"/>
        <w:rPr>
          <w:rFonts w:ascii="Georgia" w:hAnsi="Georgia" w:cs="Georgia"/>
          <w:b w:val="0"/>
          <w:bCs w:val="0"/>
          <w:i w:val="0"/>
          <w:iCs w:val="0"/>
          <w:sz w:val="20"/>
          <w:szCs w:val="20"/>
          <w:lang w:val="pl-PL"/>
        </w:rPr>
      </w:pPr>
    </w:p>
    <w:p w14:paraId="5F445097" w14:textId="77777777" w:rsidR="00101EF3" w:rsidRPr="00991768" w:rsidRDefault="00101EF3" w:rsidP="00101EF3">
      <w:pPr>
        <w:pStyle w:val="Tekstpodstawowy"/>
        <w:spacing w:after="0" w:line="360" w:lineRule="auto"/>
        <w:jc w:val="both"/>
        <w:rPr>
          <w:rFonts w:ascii="Georgia" w:hAnsi="Georgia" w:cs="Georgia"/>
          <w:b w:val="0"/>
          <w:bCs w:val="0"/>
          <w:i w:val="0"/>
          <w:iCs w:val="0"/>
          <w:lang w:val="pl-PL"/>
        </w:rPr>
      </w:pPr>
      <w:r w:rsidRPr="00991768">
        <w:rPr>
          <w:rFonts w:ascii="Georgia" w:hAnsi="Georgia" w:cs="Georgia"/>
          <w:b w:val="0"/>
          <w:bCs w:val="0"/>
          <w:i w:val="0"/>
          <w:iCs w:val="0"/>
          <w:sz w:val="20"/>
          <w:szCs w:val="20"/>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5AD48838" w14:textId="77777777" w:rsidR="00101EF3" w:rsidRPr="00991768" w:rsidRDefault="00101EF3" w:rsidP="00101EF3">
      <w:pPr>
        <w:autoSpaceDE w:val="0"/>
        <w:spacing w:line="360" w:lineRule="auto"/>
        <w:rPr>
          <w:rFonts w:ascii="Georgia" w:hAnsi="Georgia" w:cs="Georgia"/>
          <w:b/>
          <w:bCs/>
          <w:sz w:val="22"/>
          <w:szCs w:val="22"/>
        </w:rPr>
      </w:pPr>
    </w:p>
    <w:p w14:paraId="267AC49B" w14:textId="77777777" w:rsidR="00101EF3" w:rsidRPr="00991768" w:rsidRDefault="00101EF3" w:rsidP="00101EF3">
      <w:pPr>
        <w:autoSpaceDE w:val="0"/>
        <w:rPr>
          <w:rFonts w:ascii="Georgia" w:hAnsi="Georgia" w:cs="Georgia"/>
          <w:b/>
          <w:bCs/>
          <w:sz w:val="22"/>
          <w:szCs w:val="22"/>
        </w:rPr>
      </w:pPr>
    </w:p>
    <w:p w14:paraId="4ED5363D" w14:textId="77777777" w:rsidR="00101EF3" w:rsidRPr="00991768" w:rsidRDefault="00101EF3" w:rsidP="00101EF3">
      <w:pPr>
        <w:pStyle w:val="Normalny1"/>
        <w:autoSpaceDE w:val="0"/>
        <w:spacing w:line="240" w:lineRule="auto"/>
        <w:jc w:val="both"/>
        <w:rPr>
          <w:i/>
          <w:iCs/>
          <w:sz w:val="18"/>
          <w:szCs w:val="18"/>
        </w:rPr>
      </w:pPr>
      <w:r w:rsidRPr="00991768">
        <w:rPr>
          <w:i/>
          <w:iCs/>
          <w:sz w:val="18"/>
          <w:szCs w:val="18"/>
        </w:rPr>
        <w:t xml:space="preserve">...................................... , </w:t>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r>
      <w:r w:rsidRPr="00991768">
        <w:rPr>
          <w:i/>
          <w:iCs/>
          <w:sz w:val="18"/>
          <w:szCs w:val="18"/>
        </w:rPr>
        <w:tab/>
        <w:t>.............................................. ,</w:t>
      </w:r>
    </w:p>
    <w:p w14:paraId="648EAA62" w14:textId="77777777" w:rsidR="00101EF3" w:rsidRPr="00991768" w:rsidRDefault="00101EF3" w:rsidP="00101EF3">
      <w:pPr>
        <w:pStyle w:val="Normalny1"/>
        <w:autoSpaceDE w:val="0"/>
        <w:spacing w:line="240" w:lineRule="auto"/>
        <w:jc w:val="both"/>
        <w:rPr>
          <w:rStyle w:val="Domylnaczcionkaakapitu2"/>
          <w:i/>
          <w:iCs/>
          <w:sz w:val="18"/>
          <w:szCs w:val="18"/>
        </w:rPr>
      </w:pPr>
      <w:r w:rsidRPr="00991768">
        <w:rPr>
          <w:rStyle w:val="Domylnaczcionkaakapitu2"/>
          <w:sz w:val="18"/>
          <w:szCs w:val="18"/>
        </w:rPr>
        <w:t xml:space="preserve">(miejscowość, data) </w:t>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r>
      <w:r w:rsidRPr="00991768">
        <w:rPr>
          <w:rStyle w:val="Domylnaczcionkaakapitu2"/>
          <w:sz w:val="18"/>
          <w:szCs w:val="18"/>
        </w:rPr>
        <w:tab/>
        <w:t>(podpis osoby uprawnionej do</w:t>
      </w:r>
    </w:p>
    <w:p w14:paraId="502B64D7" w14:textId="77777777" w:rsidR="00101EF3" w:rsidRPr="00991768" w:rsidRDefault="00101EF3" w:rsidP="00101EF3">
      <w:pPr>
        <w:autoSpaceDE w:val="0"/>
        <w:ind w:left="6381" w:firstLine="709"/>
        <w:rPr>
          <w:rFonts w:ascii="Georgia" w:hAnsi="Georgia" w:cs="Georgia"/>
          <w:i/>
          <w:iCs/>
          <w:sz w:val="18"/>
          <w:szCs w:val="18"/>
        </w:rPr>
      </w:pPr>
      <w:r w:rsidRPr="00991768">
        <w:rPr>
          <w:rFonts w:ascii="Georgia" w:hAnsi="Georgia" w:cs="Georgia"/>
          <w:i/>
          <w:iCs/>
          <w:sz w:val="18"/>
          <w:szCs w:val="18"/>
        </w:rPr>
        <w:t>reprezentowania Wykonawcy)</w:t>
      </w:r>
    </w:p>
    <w:p w14:paraId="2BC873E2" w14:textId="77777777" w:rsidR="00101EF3" w:rsidRPr="00317683" w:rsidRDefault="00101EF3" w:rsidP="00101EF3">
      <w:pPr>
        <w:pStyle w:val="Nagwek1"/>
        <w:jc w:val="right"/>
        <w:rPr>
          <w:rFonts w:ascii="Georgia" w:hAnsi="Georgia"/>
          <w:b/>
          <w:bCs w:val="0"/>
          <w:i/>
          <w:iCs/>
          <w:sz w:val="20"/>
          <w:szCs w:val="20"/>
          <w:highlight w:val="yellow"/>
        </w:rPr>
      </w:pPr>
      <w:r w:rsidRPr="00991768">
        <w:rPr>
          <w:rFonts w:ascii="Georgia" w:hAnsi="Georgia"/>
          <w:sz w:val="18"/>
          <w:szCs w:val="18"/>
        </w:rPr>
        <w:br w:type="page"/>
      </w:r>
      <w:bookmarkStart w:id="61" w:name="_Toc480370163"/>
      <w:bookmarkStart w:id="62" w:name="_Toc492464150"/>
      <w:bookmarkStart w:id="63" w:name="_Toc37412815"/>
      <w:bookmarkStart w:id="64" w:name="_Toc39131852"/>
      <w:r w:rsidRPr="002E24BD">
        <w:rPr>
          <w:rFonts w:ascii="Georgia" w:hAnsi="Georgia"/>
          <w:b/>
          <w:i/>
          <w:iCs/>
          <w:sz w:val="20"/>
          <w:szCs w:val="20"/>
        </w:rPr>
        <w:lastRenderedPageBreak/>
        <w:t>Załącznik nr 3 do SIWZ</w:t>
      </w:r>
      <w:bookmarkEnd w:id="61"/>
      <w:bookmarkEnd w:id="62"/>
      <w:bookmarkEnd w:id="63"/>
      <w:bookmarkEnd w:id="64"/>
    </w:p>
    <w:p w14:paraId="44126E88" w14:textId="77777777" w:rsidR="00101EF3" w:rsidRPr="00317683" w:rsidRDefault="00101EF3" w:rsidP="00101EF3">
      <w:pPr>
        <w:pStyle w:val="Normalny1"/>
        <w:autoSpaceDE w:val="0"/>
        <w:spacing w:line="240" w:lineRule="auto"/>
        <w:jc w:val="both"/>
        <w:rPr>
          <w:sz w:val="20"/>
          <w:szCs w:val="20"/>
          <w:highlight w:val="yellow"/>
        </w:rPr>
      </w:pPr>
    </w:p>
    <w:p w14:paraId="58C35B60" w14:textId="77777777" w:rsidR="00101EF3" w:rsidRDefault="00101EF3" w:rsidP="00101EF3">
      <w:pPr>
        <w:pStyle w:val="Normalny1"/>
        <w:autoSpaceDE w:val="0"/>
        <w:spacing w:line="240" w:lineRule="auto"/>
        <w:jc w:val="both"/>
        <w:rPr>
          <w:sz w:val="20"/>
          <w:szCs w:val="20"/>
        </w:rPr>
      </w:pPr>
    </w:p>
    <w:p w14:paraId="59954B90" w14:textId="77777777" w:rsidR="00101EF3" w:rsidRDefault="00101EF3" w:rsidP="00101EF3">
      <w:pPr>
        <w:tabs>
          <w:tab w:val="center" w:pos="4896"/>
          <w:tab w:val="right" w:pos="9432"/>
        </w:tabs>
        <w:snapToGrid w:val="0"/>
        <w:spacing w:before="40" w:after="40" w:line="360" w:lineRule="auto"/>
        <w:rPr>
          <w:color w:val="000000"/>
        </w:rPr>
      </w:pPr>
    </w:p>
    <w:p w14:paraId="4F80BD69" w14:textId="77777777" w:rsidR="00101EF3" w:rsidRDefault="00101EF3" w:rsidP="00101EF3">
      <w:pPr>
        <w:pStyle w:val="Normalny1"/>
        <w:autoSpaceDE w:val="0"/>
        <w:spacing w:line="240" w:lineRule="auto"/>
        <w:jc w:val="both"/>
        <w:rPr>
          <w:color w:val="000000"/>
          <w:sz w:val="20"/>
          <w:szCs w:val="20"/>
        </w:rPr>
      </w:pPr>
      <w:r>
        <w:rPr>
          <w:color w:val="000000"/>
          <w:sz w:val="20"/>
          <w:szCs w:val="20"/>
        </w:rPr>
        <w:t>................................................. ,</w:t>
      </w:r>
    </w:p>
    <w:p w14:paraId="18EF46C7" w14:textId="77777777" w:rsidR="00101EF3" w:rsidRDefault="00101EF3" w:rsidP="00101EF3">
      <w:pPr>
        <w:rPr>
          <w:rFonts w:ascii="Georgia" w:hAnsi="Georgia" w:cs="Georgia"/>
          <w:i/>
          <w:iCs/>
          <w:color w:val="000000"/>
          <w:sz w:val="20"/>
          <w:szCs w:val="20"/>
        </w:rPr>
      </w:pPr>
      <w:r>
        <w:rPr>
          <w:i/>
          <w:iCs/>
          <w:color w:val="000000"/>
          <w:sz w:val="20"/>
          <w:szCs w:val="20"/>
        </w:rPr>
        <w:t>(pieczęć Wykonawcy)</w:t>
      </w:r>
    </w:p>
    <w:p w14:paraId="2E7B0DC5" w14:textId="77777777" w:rsidR="00101EF3" w:rsidRDefault="00101EF3" w:rsidP="00101EF3">
      <w:pPr>
        <w:spacing w:line="360" w:lineRule="auto"/>
        <w:rPr>
          <w:color w:val="000000"/>
        </w:rPr>
      </w:pPr>
    </w:p>
    <w:p w14:paraId="41CC115D" w14:textId="77777777" w:rsidR="00101EF3" w:rsidRDefault="00101EF3" w:rsidP="00101EF3">
      <w:pPr>
        <w:spacing w:line="360" w:lineRule="auto"/>
        <w:jc w:val="center"/>
        <w:rPr>
          <w:rFonts w:ascii="Georgia" w:hAnsi="Georgia" w:cs="Georgia"/>
          <w:b/>
          <w:bCs/>
          <w:i/>
          <w:iCs/>
          <w:color w:val="000000"/>
        </w:rPr>
      </w:pPr>
      <w:r>
        <w:rPr>
          <w:rFonts w:ascii="Georgia" w:hAnsi="Georgia" w:cs="Georgia"/>
          <w:b/>
          <w:bCs/>
          <w:i/>
          <w:iCs/>
          <w:color w:val="000000"/>
        </w:rPr>
        <w:t>Oświadczenie</w:t>
      </w:r>
    </w:p>
    <w:p w14:paraId="4CC2EB9C" w14:textId="77777777" w:rsidR="00101EF3" w:rsidRDefault="00101EF3" w:rsidP="00101EF3">
      <w:pPr>
        <w:spacing w:line="360" w:lineRule="auto"/>
        <w:jc w:val="center"/>
        <w:rPr>
          <w:rFonts w:ascii="Georgia" w:hAnsi="Georgia" w:cs="Georgia"/>
          <w:b/>
          <w:bCs/>
          <w:color w:val="000000"/>
        </w:rPr>
      </w:pPr>
    </w:p>
    <w:p w14:paraId="6CD59CCE" w14:textId="77777777" w:rsidR="00101EF3" w:rsidRPr="00DB14D7" w:rsidRDefault="00101EF3" w:rsidP="00101EF3">
      <w:pPr>
        <w:autoSpaceDE w:val="0"/>
        <w:spacing w:line="360" w:lineRule="auto"/>
        <w:jc w:val="center"/>
        <w:rPr>
          <w:rFonts w:ascii="Georgia" w:hAnsi="Georgia" w:cs="Georgia"/>
          <w:iCs/>
          <w:sz w:val="20"/>
          <w:szCs w:val="20"/>
        </w:rPr>
      </w:pPr>
      <w:r>
        <w:rPr>
          <w:rFonts w:ascii="Georgia" w:hAnsi="Georgia" w:cs="Georgia"/>
          <w:color w:val="000000"/>
          <w:sz w:val="20"/>
          <w:szCs w:val="20"/>
        </w:rPr>
        <w:t xml:space="preserve">Składane w postępowaniu na wybór Wykonawcy w postępowaniu o udzielenie zamówienia publicznego </w:t>
      </w:r>
      <w:r>
        <w:rPr>
          <w:rFonts w:ascii="Georgia" w:hAnsi="Georgia" w:cs="Georgia"/>
          <w:color w:val="000000"/>
          <w:sz w:val="20"/>
          <w:szCs w:val="22"/>
        </w:rPr>
        <w:t xml:space="preserve">na </w:t>
      </w:r>
      <w:r w:rsidR="00332DBA">
        <w:rPr>
          <w:rFonts w:ascii="Georgia" w:hAnsi="Georgia" w:cs="Georgia"/>
          <w:sz w:val="20"/>
          <w:szCs w:val="20"/>
        </w:rPr>
        <w:t xml:space="preserve">. </w:t>
      </w:r>
      <w:r w:rsidR="00332DBA">
        <w:rPr>
          <w:rFonts w:ascii="Georgia" w:hAnsi="Georgia" w:cs="Georgia"/>
          <w:iCs/>
          <w:sz w:val="20"/>
          <w:szCs w:val="20"/>
        </w:rPr>
        <w:t xml:space="preserve">dostawę sprzętu jednorazowego – rękawiczek medycznych dla </w:t>
      </w:r>
      <w:r w:rsidRPr="00DB14D7">
        <w:rPr>
          <w:rFonts w:ascii="Georgia" w:hAnsi="Georgia" w:cs="Georgia"/>
          <w:iCs/>
          <w:sz w:val="20"/>
          <w:szCs w:val="20"/>
        </w:rPr>
        <w:t>ZZOZ w Wadowicach</w:t>
      </w:r>
    </w:p>
    <w:p w14:paraId="59ED8292" w14:textId="77777777" w:rsidR="00101EF3" w:rsidRPr="004D1917" w:rsidRDefault="00101EF3" w:rsidP="00101EF3">
      <w:pPr>
        <w:autoSpaceDE w:val="0"/>
        <w:spacing w:line="360" w:lineRule="auto"/>
        <w:jc w:val="center"/>
        <w:rPr>
          <w:rFonts w:ascii="Georgia" w:hAnsi="Georgia" w:cs="Georgia"/>
          <w:color w:val="000000"/>
          <w:sz w:val="20"/>
          <w:szCs w:val="20"/>
        </w:rPr>
      </w:pPr>
      <w:r>
        <w:rPr>
          <w:rFonts w:ascii="Georgia" w:hAnsi="Georgia" w:cs="Georgia"/>
          <w:color w:val="000000"/>
          <w:sz w:val="20"/>
          <w:szCs w:val="20"/>
        </w:rPr>
        <w:t xml:space="preserve">o przynależności </w:t>
      </w:r>
      <w:r>
        <w:rPr>
          <w:rFonts w:ascii="Georgia" w:eastAsia="TimesNewRoman" w:hAnsi="Georgia" w:cs="TimesNewRoman"/>
          <w:color w:val="000000"/>
          <w:sz w:val="20"/>
          <w:szCs w:val="20"/>
          <w:lang w:eastAsia="pl-PL"/>
        </w:rPr>
        <w:t xml:space="preserve">lub braku przynależności do tej samej grupy kapitałowej w rozumieniu ustawy </w:t>
      </w:r>
      <w:r>
        <w:rPr>
          <w:rFonts w:ascii="Georgia" w:eastAsia="TimesNewRoman" w:hAnsi="Georgia" w:cs="Georgia"/>
          <w:color w:val="000000"/>
          <w:sz w:val="20"/>
          <w:szCs w:val="20"/>
          <w:lang w:eastAsia="pl-PL"/>
        </w:rPr>
        <w:t xml:space="preserve">z dnia 16 lutego 2007r. o ochronie konkurencji i </w:t>
      </w:r>
      <w:r w:rsidRPr="00B139AF">
        <w:rPr>
          <w:rFonts w:ascii="Georgia" w:eastAsia="TimesNewRoman" w:hAnsi="Georgia" w:cs="Georgia"/>
          <w:color w:val="000000"/>
          <w:sz w:val="20"/>
          <w:szCs w:val="20"/>
          <w:lang w:eastAsia="pl-PL"/>
        </w:rPr>
        <w:t xml:space="preserve">konsumentów (t.j. </w:t>
      </w:r>
      <w:r w:rsidRPr="00B139AF">
        <w:rPr>
          <w:rFonts w:ascii="Georgia" w:hAnsi="Georgia"/>
          <w:sz w:val="20"/>
          <w:szCs w:val="20"/>
        </w:rPr>
        <w:t>Dz.U. z 2019r. poz. 369</w:t>
      </w:r>
      <w:r w:rsidRPr="00B139AF">
        <w:rPr>
          <w:rFonts w:ascii="Georgia" w:eastAsia="TimesNewRoman" w:hAnsi="Georgia" w:cs="Georgia"/>
          <w:sz w:val="20"/>
          <w:szCs w:val="20"/>
          <w:lang w:eastAsia="pl-PL"/>
        </w:rPr>
        <w:t>),</w:t>
      </w:r>
    </w:p>
    <w:p w14:paraId="07B6FF12" w14:textId="77777777" w:rsidR="00101EF3" w:rsidRDefault="00101EF3" w:rsidP="00101EF3">
      <w:pPr>
        <w:suppressAutoHyphens w:val="0"/>
        <w:autoSpaceDE w:val="0"/>
        <w:autoSpaceDN w:val="0"/>
        <w:adjustRightInd w:val="0"/>
        <w:spacing w:line="360" w:lineRule="auto"/>
        <w:jc w:val="center"/>
        <w:rPr>
          <w:rFonts w:ascii="Georgia" w:eastAsia="TimesNewRoman" w:hAnsi="Georgia" w:cs="TimesNewRoman"/>
          <w:sz w:val="20"/>
          <w:szCs w:val="20"/>
          <w:lang w:eastAsia="pl-PL"/>
        </w:rPr>
      </w:pPr>
    </w:p>
    <w:p w14:paraId="12641BD3" w14:textId="77777777" w:rsidR="00101EF3" w:rsidRDefault="00101EF3" w:rsidP="00101EF3">
      <w:pPr>
        <w:suppressAutoHyphens w:val="0"/>
        <w:autoSpaceDE w:val="0"/>
        <w:autoSpaceDN w:val="0"/>
        <w:adjustRightInd w:val="0"/>
        <w:spacing w:line="360" w:lineRule="auto"/>
        <w:rPr>
          <w:rFonts w:ascii="Georgia" w:eastAsia="TimesNewRoman" w:hAnsi="Georgia" w:cs="TimesNewRoman"/>
          <w:sz w:val="20"/>
          <w:szCs w:val="20"/>
          <w:lang w:eastAsia="pl-PL"/>
        </w:rPr>
      </w:pPr>
    </w:p>
    <w:p w14:paraId="258C2FAB" w14:textId="77777777" w:rsidR="00101EF3" w:rsidRDefault="00101EF3" w:rsidP="00101EF3">
      <w:pPr>
        <w:suppressAutoHyphens w:val="0"/>
        <w:autoSpaceDE w:val="0"/>
        <w:autoSpaceDN w:val="0"/>
        <w:adjustRightInd w:val="0"/>
        <w:spacing w:line="360" w:lineRule="auto"/>
        <w:jc w:val="both"/>
        <w:rPr>
          <w:rFonts w:ascii="Georgia" w:eastAsia="TimesNewRoman" w:hAnsi="Georgia" w:cs="TimesNewRoman"/>
          <w:sz w:val="20"/>
          <w:szCs w:val="20"/>
          <w:lang w:eastAsia="pl-PL"/>
        </w:rPr>
      </w:pPr>
      <w:r>
        <w:rPr>
          <w:rFonts w:ascii="Georgia" w:eastAsia="TimesNewRoman" w:hAnsi="Georgia" w:cs="TimesNewRoman"/>
          <w:sz w:val="20"/>
          <w:szCs w:val="20"/>
          <w:lang w:eastAsia="pl-PL"/>
        </w:rPr>
        <w:t xml:space="preserve">Niniejszym oświadczam, że </w:t>
      </w:r>
      <w:r>
        <w:rPr>
          <w:rFonts w:ascii="Georgia" w:eastAsia="TimesNewRoman" w:hAnsi="Georgia" w:cs="TimesNewRoman,Bold"/>
          <w:b/>
          <w:bCs/>
          <w:sz w:val="20"/>
          <w:szCs w:val="20"/>
          <w:lang w:eastAsia="pl-PL"/>
        </w:rPr>
        <w:t xml:space="preserve">należę/nie należę </w:t>
      </w:r>
      <w:r>
        <w:rPr>
          <w:rFonts w:ascii="Georgia" w:eastAsia="TimesNewRoman" w:hAnsi="Georgia" w:cs="TimesNewRoman"/>
          <w:sz w:val="20"/>
          <w:szCs w:val="20"/>
          <w:lang w:eastAsia="pl-PL"/>
        </w:rPr>
        <w:t>(</w:t>
      </w:r>
      <w:r>
        <w:rPr>
          <w:rFonts w:ascii="Georgia" w:eastAsia="TimesNewRoman" w:hAnsi="Georgia" w:cs="TimesNewRoman,Italic"/>
          <w:i/>
          <w:iCs/>
          <w:sz w:val="20"/>
          <w:szCs w:val="20"/>
          <w:lang w:eastAsia="pl-PL"/>
        </w:rPr>
        <w:t>niepotrzebne skreślić</w:t>
      </w:r>
      <w:r>
        <w:rPr>
          <w:rFonts w:ascii="Georgia" w:eastAsia="TimesNewRoman" w:hAnsi="Georgia" w:cs="TimesNewRoman"/>
          <w:sz w:val="20"/>
          <w:szCs w:val="20"/>
          <w:lang w:eastAsia="pl-PL"/>
        </w:rPr>
        <w:t>) do tej samej grupy kapitałowej</w:t>
      </w:r>
      <w:r>
        <w:rPr>
          <w:rFonts w:ascii="Georgia" w:eastAsia="TimesNewRoman" w:hAnsi="Georgia" w:cs="TimesNewRoman"/>
          <w:sz w:val="20"/>
          <w:szCs w:val="20"/>
          <w:lang w:eastAsia="pl-PL"/>
        </w:rPr>
        <w:br/>
        <w:t>z innymi Wykonawcami, którzy złożyli odrębne oferty, oferty częściowe lub wnioski o dopuszczenie do udziału w niniejszym postępowaniu.</w:t>
      </w:r>
    </w:p>
    <w:p w14:paraId="0E0D6793" w14:textId="77777777" w:rsidR="00101EF3" w:rsidRDefault="00101EF3" w:rsidP="00101EF3">
      <w:pPr>
        <w:suppressAutoHyphens w:val="0"/>
        <w:autoSpaceDE w:val="0"/>
        <w:autoSpaceDN w:val="0"/>
        <w:adjustRightInd w:val="0"/>
        <w:spacing w:line="360" w:lineRule="auto"/>
        <w:rPr>
          <w:rFonts w:ascii="Georgia" w:eastAsia="TimesNewRoman" w:hAnsi="Georgia" w:cs="TimesNewRoman"/>
          <w:sz w:val="20"/>
          <w:szCs w:val="20"/>
          <w:lang w:eastAsia="pl-PL"/>
        </w:rPr>
      </w:pPr>
    </w:p>
    <w:p w14:paraId="334B2B93" w14:textId="77777777" w:rsidR="00101EF3" w:rsidRDefault="00101EF3" w:rsidP="00101EF3">
      <w:pPr>
        <w:suppressAutoHyphens w:val="0"/>
        <w:autoSpaceDE w:val="0"/>
        <w:autoSpaceDN w:val="0"/>
        <w:adjustRightInd w:val="0"/>
        <w:spacing w:line="360" w:lineRule="auto"/>
        <w:rPr>
          <w:rFonts w:ascii="Georgia" w:eastAsia="TimesNewRoman" w:hAnsi="Georgia" w:cs="TimesNewRoman"/>
          <w:sz w:val="20"/>
          <w:szCs w:val="20"/>
          <w:lang w:eastAsia="pl-PL"/>
        </w:rPr>
      </w:pPr>
    </w:p>
    <w:p w14:paraId="65D37094" w14:textId="77777777" w:rsidR="00101EF3" w:rsidRDefault="00101EF3" w:rsidP="00101EF3">
      <w:pPr>
        <w:suppressAutoHyphens w:val="0"/>
        <w:autoSpaceDE w:val="0"/>
        <w:autoSpaceDN w:val="0"/>
        <w:adjustRightInd w:val="0"/>
        <w:spacing w:line="360" w:lineRule="auto"/>
        <w:rPr>
          <w:rFonts w:ascii="Georgia" w:eastAsia="TimesNewRoman" w:hAnsi="Georgia" w:cs="TimesNewRoman"/>
          <w:sz w:val="20"/>
          <w:szCs w:val="20"/>
          <w:lang w:eastAsia="pl-PL"/>
        </w:rPr>
      </w:pPr>
      <w:r>
        <w:rPr>
          <w:rFonts w:ascii="Georgia" w:eastAsia="TimesNewRoman" w:hAnsi="Georgia" w:cs="TimesNewRoman"/>
          <w:sz w:val="20"/>
          <w:szCs w:val="20"/>
          <w:lang w:eastAsia="pl-PL"/>
        </w:rPr>
        <w:t>Wykaz Wykonawców należących do tej samej grupy kapitałowej, którzy złożyli oferty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7"/>
        <w:gridCol w:w="9161"/>
      </w:tblGrid>
      <w:tr w:rsidR="00101EF3" w14:paraId="794BB26E" w14:textId="77777777" w:rsidTr="00864572">
        <w:tc>
          <w:tcPr>
            <w:tcW w:w="674" w:type="dxa"/>
            <w:tcBorders>
              <w:top w:val="single" w:sz="4" w:space="0" w:color="000000"/>
              <w:left w:val="single" w:sz="4" w:space="0" w:color="000000"/>
              <w:bottom w:val="single" w:sz="4" w:space="0" w:color="000000"/>
              <w:right w:val="single" w:sz="4" w:space="0" w:color="000000"/>
            </w:tcBorders>
            <w:vAlign w:val="center"/>
          </w:tcPr>
          <w:p w14:paraId="7B92D739" w14:textId="77777777" w:rsidR="00101EF3" w:rsidRDefault="00101EF3" w:rsidP="00864572">
            <w:pPr>
              <w:pStyle w:val="Akapitzlist1"/>
              <w:spacing w:line="360" w:lineRule="auto"/>
              <w:ind w:left="0"/>
              <w:jc w:val="center"/>
              <w:rPr>
                <w:rFonts w:ascii="Georgia" w:hAnsi="Georgia" w:cs="Georgia"/>
                <w:b/>
                <w:bCs/>
                <w:color w:val="000000"/>
                <w:sz w:val="20"/>
                <w:szCs w:val="20"/>
              </w:rPr>
            </w:pPr>
            <w:r>
              <w:rPr>
                <w:rFonts w:ascii="Georgia" w:hAnsi="Georgia" w:cs="Georgia"/>
                <w:b/>
                <w:bCs/>
                <w:color w:val="000000"/>
                <w:sz w:val="20"/>
                <w:szCs w:val="20"/>
              </w:rPr>
              <w:t>Lp.</w:t>
            </w:r>
          </w:p>
        </w:tc>
        <w:tc>
          <w:tcPr>
            <w:tcW w:w="9638" w:type="dxa"/>
            <w:tcBorders>
              <w:top w:val="single" w:sz="4" w:space="0" w:color="000000"/>
              <w:left w:val="single" w:sz="4" w:space="0" w:color="000000"/>
              <w:bottom w:val="single" w:sz="4" w:space="0" w:color="000000"/>
              <w:right w:val="single" w:sz="4" w:space="0" w:color="000000"/>
            </w:tcBorders>
            <w:vAlign w:val="center"/>
          </w:tcPr>
          <w:p w14:paraId="4B579068" w14:textId="77777777" w:rsidR="00101EF3" w:rsidRDefault="00101EF3" w:rsidP="00864572">
            <w:pPr>
              <w:pStyle w:val="Akapitzlist1"/>
              <w:spacing w:line="360" w:lineRule="auto"/>
              <w:ind w:left="0"/>
              <w:jc w:val="center"/>
              <w:rPr>
                <w:rFonts w:ascii="Georgia" w:hAnsi="Georgia" w:cs="Georgia"/>
                <w:b/>
                <w:bCs/>
                <w:color w:val="000000"/>
                <w:sz w:val="20"/>
                <w:szCs w:val="20"/>
              </w:rPr>
            </w:pPr>
            <w:r>
              <w:rPr>
                <w:rFonts w:ascii="Georgia" w:hAnsi="Georgia" w:cs="Georgia"/>
                <w:b/>
                <w:bCs/>
                <w:color w:val="000000"/>
                <w:sz w:val="20"/>
                <w:szCs w:val="20"/>
              </w:rPr>
              <w:t>Wskazanie Wykonawców</w:t>
            </w:r>
          </w:p>
        </w:tc>
      </w:tr>
      <w:tr w:rsidR="00101EF3" w14:paraId="01F7CDC4" w14:textId="77777777" w:rsidTr="00864572">
        <w:tc>
          <w:tcPr>
            <w:tcW w:w="674" w:type="dxa"/>
            <w:tcBorders>
              <w:top w:val="single" w:sz="4" w:space="0" w:color="000000"/>
              <w:left w:val="single" w:sz="4" w:space="0" w:color="000000"/>
              <w:bottom w:val="single" w:sz="4" w:space="0" w:color="000000"/>
              <w:right w:val="single" w:sz="4" w:space="0" w:color="000000"/>
            </w:tcBorders>
          </w:tcPr>
          <w:p w14:paraId="68091F31" w14:textId="77777777" w:rsidR="00101EF3" w:rsidRDefault="00101EF3" w:rsidP="00864572">
            <w:pPr>
              <w:pStyle w:val="Akapitzlist1"/>
              <w:spacing w:line="360" w:lineRule="auto"/>
              <w:ind w:left="0"/>
              <w:jc w:val="both"/>
              <w:rPr>
                <w:rFonts w:ascii="Georgia" w:hAnsi="Georgia" w:cs="Georgia"/>
                <w:color w:val="000000"/>
                <w:sz w:val="20"/>
                <w:szCs w:val="20"/>
              </w:rPr>
            </w:pPr>
            <w:r>
              <w:rPr>
                <w:rFonts w:ascii="Georgia" w:hAnsi="Georgia" w:cs="Georgia"/>
                <w:color w:val="000000"/>
                <w:sz w:val="20"/>
                <w:szCs w:val="20"/>
              </w:rPr>
              <w:t>1</w:t>
            </w:r>
          </w:p>
        </w:tc>
        <w:tc>
          <w:tcPr>
            <w:tcW w:w="9638" w:type="dxa"/>
            <w:tcBorders>
              <w:top w:val="single" w:sz="4" w:space="0" w:color="000000"/>
              <w:left w:val="single" w:sz="4" w:space="0" w:color="000000"/>
              <w:bottom w:val="single" w:sz="4" w:space="0" w:color="000000"/>
              <w:right w:val="single" w:sz="4" w:space="0" w:color="000000"/>
            </w:tcBorders>
          </w:tcPr>
          <w:p w14:paraId="40FE971B" w14:textId="77777777" w:rsidR="00101EF3" w:rsidRDefault="00101EF3" w:rsidP="00864572">
            <w:pPr>
              <w:pStyle w:val="Akapitzlist1"/>
              <w:spacing w:line="360" w:lineRule="auto"/>
              <w:ind w:left="0"/>
              <w:jc w:val="both"/>
              <w:rPr>
                <w:rFonts w:ascii="Georgia" w:hAnsi="Georgia" w:cs="Georgia"/>
                <w:color w:val="000000"/>
                <w:sz w:val="20"/>
                <w:szCs w:val="20"/>
              </w:rPr>
            </w:pPr>
          </w:p>
        </w:tc>
      </w:tr>
      <w:tr w:rsidR="00101EF3" w14:paraId="40829954" w14:textId="77777777" w:rsidTr="00864572">
        <w:tc>
          <w:tcPr>
            <w:tcW w:w="674" w:type="dxa"/>
            <w:tcBorders>
              <w:top w:val="single" w:sz="4" w:space="0" w:color="000000"/>
              <w:left w:val="single" w:sz="4" w:space="0" w:color="000000"/>
              <w:bottom w:val="single" w:sz="4" w:space="0" w:color="000000"/>
              <w:right w:val="single" w:sz="4" w:space="0" w:color="000000"/>
            </w:tcBorders>
          </w:tcPr>
          <w:p w14:paraId="1A9D7B59" w14:textId="77777777" w:rsidR="00101EF3" w:rsidRDefault="00101EF3" w:rsidP="00864572">
            <w:pPr>
              <w:pStyle w:val="Akapitzlist1"/>
              <w:spacing w:line="360" w:lineRule="auto"/>
              <w:ind w:left="0"/>
              <w:jc w:val="both"/>
              <w:rPr>
                <w:rFonts w:ascii="Georgia" w:hAnsi="Georgia" w:cs="Georgia"/>
                <w:color w:val="000000"/>
                <w:sz w:val="20"/>
                <w:szCs w:val="20"/>
              </w:rPr>
            </w:pPr>
            <w:r>
              <w:rPr>
                <w:rFonts w:ascii="Georgia" w:hAnsi="Georgia" w:cs="Georgia"/>
                <w:color w:val="000000"/>
                <w:sz w:val="20"/>
                <w:szCs w:val="20"/>
              </w:rPr>
              <w:t>2</w:t>
            </w:r>
          </w:p>
        </w:tc>
        <w:tc>
          <w:tcPr>
            <w:tcW w:w="9638" w:type="dxa"/>
            <w:tcBorders>
              <w:top w:val="single" w:sz="4" w:space="0" w:color="000000"/>
              <w:left w:val="single" w:sz="4" w:space="0" w:color="000000"/>
              <w:bottom w:val="single" w:sz="4" w:space="0" w:color="000000"/>
              <w:right w:val="single" w:sz="4" w:space="0" w:color="000000"/>
            </w:tcBorders>
          </w:tcPr>
          <w:p w14:paraId="2691C014" w14:textId="77777777" w:rsidR="00101EF3" w:rsidRDefault="00101EF3" w:rsidP="00864572">
            <w:pPr>
              <w:pStyle w:val="Akapitzlist1"/>
              <w:spacing w:line="360" w:lineRule="auto"/>
              <w:ind w:left="0"/>
              <w:jc w:val="both"/>
              <w:rPr>
                <w:rFonts w:ascii="Georgia" w:hAnsi="Georgia" w:cs="Georgia"/>
                <w:color w:val="000000"/>
                <w:sz w:val="20"/>
                <w:szCs w:val="20"/>
              </w:rPr>
            </w:pPr>
          </w:p>
        </w:tc>
      </w:tr>
      <w:tr w:rsidR="00101EF3" w14:paraId="1F7D41BD" w14:textId="77777777" w:rsidTr="00864572">
        <w:tc>
          <w:tcPr>
            <w:tcW w:w="674" w:type="dxa"/>
            <w:tcBorders>
              <w:top w:val="single" w:sz="4" w:space="0" w:color="000000"/>
              <w:left w:val="single" w:sz="4" w:space="0" w:color="000000"/>
              <w:bottom w:val="single" w:sz="4" w:space="0" w:color="000000"/>
              <w:right w:val="single" w:sz="4" w:space="0" w:color="000000"/>
            </w:tcBorders>
          </w:tcPr>
          <w:p w14:paraId="6D411217" w14:textId="77777777" w:rsidR="00101EF3" w:rsidRDefault="00101EF3" w:rsidP="00864572">
            <w:pPr>
              <w:pStyle w:val="Akapitzlist1"/>
              <w:spacing w:line="360" w:lineRule="auto"/>
              <w:ind w:left="0"/>
              <w:jc w:val="both"/>
              <w:rPr>
                <w:rFonts w:ascii="Georgia" w:hAnsi="Georgia" w:cs="Georgia"/>
                <w:color w:val="000000"/>
                <w:sz w:val="20"/>
                <w:szCs w:val="20"/>
              </w:rPr>
            </w:pPr>
            <w:r>
              <w:rPr>
                <w:rFonts w:ascii="Georgia" w:hAnsi="Georgia" w:cs="Georgia"/>
                <w:color w:val="000000"/>
                <w:sz w:val="20"/>
                <w:szCs w:val="20"/>
              </w:rPr>
              <w:t>3 itd</w:t>
            </w:r>
          </w:p>
        </w:tc>
        <w:tc>
          <w:tcPr>
            <w:tcW w:w="9638" w:type="dxa"/>
            <w:tcBorders>
              <w:top w:val="single" w:sz="4" w:space="0" w:color="000000"/>
              <w:left w:val="single" w:sz="4" w:space="0" w:color="000000"/>
              <w:bottom w:val="single" w:sz="4" w:space="0" w:color="000000"/>
              <w:right w:val="single" w:sz="4" w:space="0" w:color="000000"/>
            </w:tcBorders>
          </w:tcPr>
          <w:p w14:paraId="745FEFBE" w14:textId="77777777" w:rsidR="00101EF3" w:rsidRDefault="00101EF3" w:rsidP="00864572">
            <w:pPr>
              <w:pStyle w:val="Akapitzlist1"/>
              <w:spacing w:line="360" w:lineRule="auto"/>
              <w:ind w:left="0"/>
              <w:jc w:val="both"/>
              <w:rPr>
                <w:rFonts w:ascii="Georgia" w:hAnsi="Georgia" w:cs="Georgia"/>
                <w:color w:val="000000"/>
                <w:sz w:val="20"/>
                <w:szCs w:val="20"/>
              </w:rPr>
            </w:pPr>
          </w:p>
        </w:tc>
      </w:tr>
    </w:tbl>
    <w:p w14:paraId="234FB0ED" w14:textId="77777777" w:rsidR="00101EF3" w:rsidRDefault="00101EF3" w:rsidP="00101EF3">
      <w:pPr>
        <w:pStyle w:val="Akapitzlist1"/>
        <w:spacing w:line="360" w:lineRule="auto"/>
        <w:ind w:left="0"/>
        <w:jc w:val="both"/>
        <w:rPr>
          <w:rFonts w:ascii="Georgia" w:hAnsi="Georgia" w:cs="Georgia"/>
          <w:color w:val="000000"/>
          <w:sz w:val="20"/>
          <w:szCs w:val="20"/>
        </w:rPr>
      </w:pPr>
    </w:p>
    <w:p w14:paraId="43432F97" w14:textId="77777777" w:rsidR="00101EF3" w:rsidRDefault="00101EF3" w:rsidP="00101EF3">
      <w:pPr>
        <w:suppressAutoHyphens w:val="0"/>
        <w:autoSpaceDE w:val="0"/>
        <w:autoSpaceDN w:val="0"/>
        <w:adjustRightInd w:val="0"/>
        <w:spacing w:line="360" w:lineRule="auto"/>
        <w:jc w:val="both"/>
        <w:rPr>
          <w:rFonts w:ascii="Georgia" w:eastAsia="TimesNewRoman" w:hAnsi="Georgia" w:cs="TimesNewRoman"/>
          <w:color w:val="000000"/>
          <w:sz w:val="20"/>
          <w:szCs w:val="20"/>
          <w:lang w:eastAsia="pl-PL"/>
        </w:rPr>
      </w:pPr>
      <w:r>
        <w:rPr>
          <w:rFonts w:ascii="Georgia" w:eastAsia="TimesNewRoman" w:hAnsi="Georgia" w:cs="TimesNewRoman"/>
          <w:color w:val="000000"/>
          <w:sz w:val="20"/>
          <w:szCs w:val="20"/>
          <w:lang w:eastAsia="pl-PL"/>
        </w:rPr>
        <w:t>W załączeniu dowody wskazujące, że istniejące między wykonawcami należącymi do tej samej grupy kapitałowej, powiązania nie prowadzą do zachwiania uczciwej konkurencji w postępowaniu o udzielenie zamówienia.</w:t>
      </w:r>
    </w:p>
    <w:p w14:paraId="0385963E" w14:textId="77777777" w:rsidR="00101EF3" w:rsidRDefault="00101EF3" w:rsidP="00101EF3">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36E16898" w14:textId="77777777" w:rsidR="00101EF3" w:rsidRDefault="00101EF3" w:rsidP="00101EF3">
      <w:pPr>
        <w:suppressAutoHyphens w:val="0"/>
        <w:autoSpaceDE w:val="0"/>
        <w:autoSpaceDN w:val="0"/>
        <w:adjustRightInd w:val="0"/>
        <w:spacing w:line="360" w:lineRule="auto"/>
        <w:rPr>
          <w:rFonts w:ascii="Georgia" w:eastAsia="TimesNewRoman" w:hAnsi="Georgia" w:cs="TimesNewRoman"/>
          <w:color w:val="000000"/>
          <w:sz w:val="20"/>
          <w:szCs w:val="20"/>
          <w:lang w:eastAsia="pl-PL"/>
        </w:rPr>
      </w:pPr>
    </w:p>
    <w:p w14:paraId="00765F2C" w14:textId="77777777" w:rsidR="00101EF3" w:rsidRDefault="00101EF3" w:rsidP="00101EF3">
      <w:pPr>
        <w:pStyle w:val="WW-Tekstpodstawowy2"/>
        <w:tabs>
          <w:tab w:val="left" w:pos="283"/>
        </w:tabs>
        <w:suppressAutoHyphens w:val="0"/>
        <w:spacing w:before="0" w:after="0" w:line="100" w:lineRule="atLeast"/>
        <w:jc w:val="both"/>
        <w:rPr>
          <w:rFonts w:ascii="Georgia" w:hAnsi="Georgia" w:cs="Georgia"/>
          <w:b w:val="0"/>
          <w:bCs w:val="0"/>
          <w:sz w:val="20"/>
          <w:szCs w:val="20"/>
          <w:lang w:val="pl-PL"/>
        </w:rPr>
      </w:pPr>
      <w:r>
        <w:rPr>
          <w:rFonts w:ascii="Georgia" w:hAnsi="Georgia" w:cs="Georgia"/>
          <w:b w:val="0"/>
          <w:bCs w:val="0"/>
          <w:sz w:val="20"/>
          <w:szCs w:val="20"/>
          <w:lang w:val="pl-PL"/>
        </w:rPr>
        <w:t>................................................. ,</w:t>
      </w:r>
    </w:p>
    <w:p w14:paraId="582DC731" w14:textId="77777777" w:rsidR="00101EF3" w:rsidRDefault="00101EF3" w:rsidP="00101EF3">
      <w:pPr>
        <w:rPr>
          <w:rFonts w:ascii="Georgia" w:hAnsi="Georgia" w:cs="Georgia"/>
          <w:i/>
          <w:iCs/>
          <w:color w:val="000000"/>
          <w:sz w:val="20"/>
          <w:szCs w:val="20"/>
        </w:rPr>
      </w:pPr>
      <w:r>
        <w:rPr>
          <w:rFonts w:ascii="Georgia" w:hAnsi="Georgia" w:cs="Georgia"/>
          <w:i/>
          <w:iCs/>
          <w:color w:val="000000"/>
          <w:sz w:val="20"/>
          <w:szCs w:val="20"/>
        </w:rPr>
        <w:t>(miejscowość, data)</w:t>
      </w:r>
    </w:p>
    <w:p w14:paraId="6F3F8315" w14:textId="77777777" w:rsidR="00101EF3" w:rsidRDefault="00101EF3" w:rsidP="00101EF3">
      <w:pPr>
        <w:ind w:left="4962"/>
        <w:rPr>
          <w:rFonts w:ascii="Georgia" w:hAnsi="Georgia" w:cs="Georgia"/>
          <w:i/>
          <w:iCs/>
          <w:color w:val="000000"/>
          <w:sz w:val="20"/>
          <w:szCs w:val="20"/>
        </w:rPr>
      </w:pPr>
      <w:r>
        <w:rPr>
          <w:rFonts w:ascii="Georgia" w:hAnsi="Georgia" w:cs="Georgia"/>
          <w:i/>
          <w:iCs/>
          <w:color w:val="000000"/>
          <w:sz w:val="20"/>
          <w:szCs w:val="20"/>
        </w:rPr>
        <w:t>…………………………………………………………………………</w:t>
      </w:r>
    </w:p>
    <w:p w14:paraId="7294B197" w14:textId="77777777" w:rsidR="00101EF3" w:rsidRDefault="00101EF3" w:rsidP="00101EF3">
      <w:pPr>
        <w:pStyle w:val="Tekstpodstawowywcity21"/>
        <w:ind w:left="5040"/>
        <w:rPr>
          <w:sz w:val="20"/>
          <w:szCs w:val="20"/>
          <w:lang w:val="pl-PL"/>
        </w:rPr>
      </w:pPr>
      <w:r>
        <w:rPr>
          <w:sz w:val="20"/>
          <w:szCs w:val="20"/>
          <w:lang w:val="pl-PL"/>
        </w:rPr>
        <w:t>data i podpis(y) osób(y) upoważnionej(ych) do reprezentowania Wykonawcy</w:t>
      </w:r>
    </w:p>
    <w:p w14:paraId="4D6DDC86" w14:textId="77777777" w:rsidR="00101EF3" w:rsidRDefault="00101EF3" w:rsidP="00101EF3">
      <w:pPr>
        <w:pStyle w:val="Akapitzlist1"/>
        <w:spacing w:line="360" w:lineRule="auto"/>
        <w:ind w:left="0"/>
        <w:jc w:val="both"/>
        <w:rPr>
          <w:rFonts w:ascii="Georgia" w:hAnsi="Georgia" w:cs="Georgia"/>
          <w:color w:val="000000"/>
          <w:sz w:val="20"/>
          <w:szCs w:val="20"/>
        </w:rPr>
      </w:pPr>
    </w:p>
    <w:p w14:paraId="0AB1E576" w14:textId="77777777" w:rsidR="00101EF3" w:rsidRDefault="00101EF3" w:rsidP="00101EF3">
      <w:pPr>
        <w:pStyle w:val="Akapitzlist1"/>
        <w:spacing w:line="360" w:lineRule="auto"/>
        <w:ind w:left="0"/>
        <w:jc w:val="both"/>
        <w:rPr>
          <w:rFonts w:ascii="Georgia" w:hAnsi="Georgia" w:cs="Georgia"/>
          <w:color w:val="000000"/>
          <w:sz w:val="20"/>
          <w:szCs w:val="20"/>
        </w:rPr>
      </w:pPr>
    </w:p>
    <w:p w14:paraId="65BC9F1B" w14:textId="77777777" w:rsidR="00101EF3" w:rsidRDefault="00101EF3" w:rsidP="00101EF3">
      <w:pPr>
        <w:pStyle w:val="Akapitzlist1"/>
        <w:spacing w:line="360" w:lineRule="auto"/>
        <w:ind w:left="0"/>
        <w:jc w:val="both"/>
        <w:rPr>
          <w:rFonts w:ascii="Georgia" w:hAnsi="Georgia" w:cs="Georgia"/>
          <w:color w:val="000000"/>
          <w:sz w:val="20"/>
          <w:szCs w:val="20"/>
        </w:rPr>
      </w:pPr>
    </w:p>
    <w:p w14:paraId="1030B457" w14:textId="77777777" w:rsidR="00101EF3" w:rsidRDefault="00101EF3" w:rsidP="00101EF3">
      <w:pPr>
        <w:suppressAutoHyphens w:val="0"/>
        <w:autoSpaceDE w:val="0"/>
        <w:autoSpaceDN w:val="0"/>
        <w:adjustRightInd w:val="0"/>
        <w:rPr>
          <w:rFonts w:ascii="Georgia" w:hAnsi="Georgia" w:cs="TimesNewRoman,Bold"/>
          <w:b/>
          <w:bCs/>
          <w:i/>
          <w:color w:val="000000"/>
          <w:sz w:val="18"/>
          <w:szCs w:val="18"/>
          <w:lang w:eastAsia="pl-PL"/>
        </w:rPr>
      </w:pPr>
      <w:r>
        <w:rPr>
          <w:rFonts w:ascii="Georgia" w:hAnsi="Georgia" w:cs="TimesNewRoman,Bold"/>
          <w:b/>
          <w:bCs/>
          <w:i/>
          <w:color w:val="000000"/>
          <w:sz w:val="18"/>
          <w:szCs w:val="18"/>
          <w:lang w:eastAsia="pl-PL"/>
        </w:rPr>
        <w:t>UWAGA</w:t>
      </w:r>
    </w:p>
    <w:p w14:paraId="378325CD" w14:textId="77777777" w:rsidR="00101EF3" w:rsidRDefault="00101EF3" w:rsidP="00101EF3">
      <w:pPr>
        <w:suppressAutoHyphens w:val="0"/>
        <w:autoSpaceDE w:val="0"/>
        <w:autoSpaceDN w:val="0"/>
        <w:adjustRightInd w:val="0"/>
        <w:rPr>
          <w:rFonts w:ascii="Georgia" w:eastAsia="TimesNewRoman" w:hAnsi="Georgia" w:cs="TimesNewRoman"/>
          <w:i/>
          <w:color w:val="000000"/>
          <w:sz w:val="18"/>
          <w:szCs w:val="18"/>
          <w:lang w:eastAsia="pl-PL"/>
        </w:rPr>
      </w:pPr>
      <w:r>
        <w:rPr>
          <w:rFonts w:ascii="Georgia" w:eastAsia="TimesNewRoman" w:hAnsi="Georgia" w:cs="TimesNewRoman"/>
          <w:i/>
          <w:color w:val="000000"/>
          <w:sz w:val="18"/>
          <w:szCs w:val="18"/>
          <w:lang w:eastAsia="pl-PL"/>
        </w:rPr>
        <w:t>Oświadczenie należy złożyć w terminie 3 dni od zamieszczenia przez Zamawiającego na stronie internetowej www.zzozwadowice.pl informacji z otwarcia ofert zawierającej nazwy i adresy wykonawców, którzy złożyli oferty.</w:t>
      </w:r>
    </w:p>
    <w:p w14:paraId="3D4E0C27" w14:textId="77777777" w:rsidR="00101EF3" w:rsidRPr="004B0502" w:rsidRDefault="00101EF3" w:rsidP="00101EF3">
      <w:pPr>
        <w:suppressAutoHyphens w:val="0"/>
        <w:autoSpaceDE w:val="0"/>
        <w:autoSpaceDN w:val="0"/>
        <w:adjustRightInd w:val="0"/>
        <w:rPr>
          <w:rFonts w:ascii="Georgia" w:eastAsia="TimesNewRoman" w:hAnsi="Georgia" w:cs="TimesNewRoman"/>
          <w:i/>
          <w:sz w:val="18"/>
          <w:szCs w:val="18"/>
          <w:lang w:eastAsia="pl-PL"/>
        </w:rPr>
      </w:pPr>
      <w:r>
        <w:rPr>
          <w:rFonts w:ascii="Georgia" w:eastAsia="TimesNewRoman" w:hAnsi="Georgia" w:cs="TimesNewRoman"/>
          <w:i/>
          <w:sz w:val="18"/>
          <w:szCs w:val="18"/>
          <w:lang w:eastAsia="pl-PL"/>
        </w:rPr>
        <w:t>Oświadczenie złożone jednocześnie z ofertą nie będzie brane pod uwagę.</w:t>
      </w:r>
    </w:p>
    <w:p w14:paraId="76351679" w14:textId="77777777" w:rsidR="00101EF3" w:rsidRDefault="00101EF3" w:rsidP="00101EF3">
      <w:pPr>
        <w:rPr>
          <w:rFonts w:ascii="Georgia" w:hAnsi="Georgia" w:cs="Georgia"/>
          <w:i/>
          <w:iCs/>
          <w:sz w:val="18"/>
          <w:szCs w:val="18"/>
        </w:rPr>
      </w:pPr>
    </w:p>
    <w:p w14:paraId="6DAC05C8" w14:textId="77777777" w:rsidR="00101EF3" w:rsidRDefault="00101EF3" w:rsidP="00101EF3">
      <w:pPr>
        <w:suppressAutoHyphens w:val="0"/>
        <w:spacing w:after="200" w:line="276" w:lineRule="auto"/>
        <w:rPr>
          <w:rFonts w:ascii="Georgia" w:hAnsi="Georgia" w:cs="Georgia"/>
          <w:b/>
          <w:i/>
          <w:iCs/>
          <w:kern w:val="1"/>
          <w:sz w:val="20"/>
          <w:szCs w:val="20"/>
        </w:rPr>
      </w:pPr>
      <w:r>
        <w:rPr>
          <w:rFonts w:ascii="Georgia" w:hAnsi="Georgia" w:cs="Georgia"/>
          <w:b/>
          <w:bCs/>
          <w:i/>
          <w:iCs/>
          <w:sz w:val="20"/>
          <w:szCs w:val="20"/>
        </w:rPr>
        <w:br w:type="page"/>
      </w:r>
    </w:p>
    <w:p w14:paraId="7B66C429" w14:textId="3D1E9124" w:rsidR="00101EF3" w:rsidRPr="00990B5E" w:rsidRDefault="00101EF3" w:rsidP="00101EF3">
      <w:pPr>
        <w:pStyle w:val="Nagwek1"/>
        <w:spacing w:before="0" w:after="0" w:line="360" w:lineRule="auto"/>
        <w:jc w:val="right"/>
        <w:rPr>
          <w:rFonts w:ascii="Georgia" w:hAnsi="Georgia" w:cs="Georgia"/>
          <w:b/>
          <w:i/>
          <w:sz w:val="20"/>
          <w:szCs w:val="20"/>
        </w:rPr>
      </w:pPr>
      <w:bookmarkStart w:id="65" w:name="_Toc411580833"/>
      <w:bookmarkStart w:id="66" w:name="_Toc422997507"/>
      <w:bookmarkStart w:id="67" w:name="_Toc37412817"/>
      <w:bookmarkStart w:id="68" w:name="_Toc39131853"/>
      <w:r w:rsidRPr="00990B5E">
        <w:rPr>
          <w:rFonts w:ascii="Georgia" w:hAnsi="Georgia" w:cs="Georgia"/>
          <w:b/>
          <w:i/>
          <w:sz w:val="20"/>
          <w:szCs w:val="20"/>
        </w:rPr>
        <w:lastRenderedPageBreak/>
        <w:t xml:space="preserve">Załącznik nr </w:t>
      </w:r>
      <w:r w:rsidR="002E24BD">
        <w:rPr>
          <w:rFonts w:ascii="Georgia" w:hAnsi="Georgia" w:cs="Georgia"/>
          <w:b/>
          <w:i/>
          <w:sz w:val="20"/>
          <w:szCs w:val="20"/>
        </w:rPr>
        <w:t>4</w:t>
      </w:r>
      <w:r w:rsidRPr="00990B5E">
        <w:rPr>
          <w:rFonts w:ascii="Georgia" w:hAnsi="Georgia" w:cs="Georgia"/>
          <w:b/>
          <w:i/>
          <w:sz w:val="20"/>
          <w:szCs w:val="20"/>
        </w:rPr>
        <w:t xml:space="preserve"> do SIWZ</w:t>
      </w:r>
      <w:bookmarkEnd w:id="65"/>
      <w:bookmarkEnd w:id="66"/>
      <w:bookmarkEnd w:id="67"/>
      <w:bookmarkEnd w:id="68"/>
    </w:p>
    <w:p w14:paraId="30805880" w14:textId="77777777" w:rsidR="00101EF3" w:rsidRDefault="00101EF3" w:rsidP="00101EF3">
      <w:pPr>
        <w:suppressAutoHyphens w:val="0"/>
        <w:spacing w:line="360" w:lineRule="auto"/>
        <w:ind w:left="284"/>
        <w:jc w:val="center"/>
        <w:rPr>
          <w:rFonts w:ascii="Georgia" w:hAnsi="Georgia" w:cs="Georgia"/>
          <w:b/>
          <w:bCs/>
          <w:kern w:val="2"/>
          <w:sz w:val="20"/>
          <w:szCs w:val="20"/>
        </w:rPr>
      </w:pPr>
    </w:p>
    <w:p w14:paraId="46CFE6DD" w14:textId="77777777" w:rsidR="00101EF3" w:rsidRDefault="00101EF3" w:rsidP="00332DBA">
      <w:pPr>
        <w:pStyle w:val="Normalny1"/>
        <w:autoSpaceDE w:val="0"/>
        <w:spacing w:line="240" w:lineRule="auto"/>
        <w:jc w:val="both"/>
        <w:rPr>
          <w:sz w:val="20"/>
          <w:szCs w:val="20"/>
        </w:rPr>
      </w:pPr>
      <w:r>
        <w:rPr>
          <w:sz w:val="20"/>
          <w:szCs w:val="20"/>
        </w:rPr>
        <w:t>................................................. ,</w:t>
      </w:r>
    </w:p>
    <w:p w14:paraId="30D88740" w14:textId="77777777" w:rsidR="00101EF3" w:rsidRPr="00332DBA" w:rsidRDefault="00332DBA" w:rsidP="00332DBA">
      <w:pPr>
        <w:rPr>
          <w:rFonts w:ascii="Georgia" w:hAnsi="Georgia" w:cs="Georgia"/>
          <w:sz w:val="16"/>
          <w:szCs w:val="16"/>
        </w:rPr>
      </w:pPr>
      <w:r>
        <w:rPr>
          <w:rFonts w:ascii="Georgia" w:hAnsi="Georgia" w:cs="Georgia"/>
          <w:i/>
          <w:iCs/>
          <w:sz w:val="16"/>
          <w:szCs w:val="16"/>
        </w:rPr>
        <w:t xml:space="preserve">              </w:t>
      </w:r>
      <w:r w:rsidR="00101EF3" w:rsidRPr="00332DBA">
        <w:rPr>
          <w:rFonts w:ascii="Georgia" w:hAnsi="Georgia" w:cs="Georgia"/>
          <w:i/>
          <w:iCs/>
          <w:sz w:val="16"/>
          <w:szCs w:val="16"/>
        </w:rPr>
        <w:t>(pieczęć Wykonawcy)</w:t>
      </w:r>
    </w:p>
    <w:p w14:paraId="7DC9695A" w14:textId="77777777" w:rsidR="00101EF3" w:rsidRDefault="00101EF3" w:rsidP="00332DBA">
      <w:pPr>
        <w:pStyle w:val="Normalny1"/>
        <w:autoSpaceDE w:val="0"/>
        <w:spacing w:line="240" w:lineRule="auto"/>
        <w:rPr>
          <w:b/>
          <w:bCs/>
          <w:sz w:val="20"/>
          <w:szCs w:val="20"/>
        </w:rPr>
      </w:pPr>
    </w:p>
    <w:p w14:paraId="32DBB05C" w14:textId="77777777" w:rsidR="00332DBA" w:rsidRDefault="00332DBA" w:rsidP="00332DBA">
      <w:pPr>
        <w:pStyle w:val="Tekstpodstawowywcity"/>
        <w:jc w:val="center"/>
        <w:rPr>
          <w:b w:val="0"/>
          <w:bCs w:val="0"/>
          <w:sz w:val="20"/>
          <w:szCs w:val="20"/>
        </w:rPr>
      </w:pPr>
      <w:r>
        <w:rPr>
          <w:b w:val="0"/>
          <w:bCs w:val="0"/>
          <w:sz w:val="20"/>
          <w:szCs w:val="20"/>
        </w:rPr>
        <w:t>OŚWIADCZENIE</w:t>
      </w:r>
    </w:p>
    <w:p w14:paraId="31098D45" w14:textId="77777777" w:rsidR="00332DBA" w:rsidRDefault="00332DBA" w:rsidP="00332DBA">
      <w:pPr>
        <w:pStyle w:val="Tekstpodstawowywcity"/>
        <w:jc w:val="center"/>
        <w:rPr>
          <w:rFonts w:cs="Times New Roman"/>
          <w:sz w:val="20"/>
          <w:szCs w:val="20"/>
        </w:rPr>
      </w:pPr>
    </w:p>
    <w:p w14:paraId="567D4D5B" w14:textId="77777777" w:rsidR="00332DBA" w:rsidRDefault="00332DBA" w:rsidP="00332DBA">
      <w:pPr>
        <w:pStyle w:val="Normalny1"/>
        <w:autoSpaceDE w:val="0"/>
        <w:spacing w:line="360" w:lineRule="auto"/>
        <w:jc w:val="center"/>
        <w:rPr>
          <w:rStyle w:val="Domylnaczcionkaakapitu2"/>
          <w:sz w:val="20"/>
          <w:szCs w:val="20"/>
        </w:rPr>
      </w:pPr>
      <w:r>
        <w:rPr>
          <w:rStyle w:val="Domylnaczcionkaakapitu2"/>
          <w:sz w:val="20"/>
          <w:szCs w:val="20"/>
        </w:rPr>
        <w:t xml:space="preserve">o spełnianiu wymogów ustawy o wyrobach medycznych, Rozporządzenia Ministra Zdrowia w sprawie wymagań zasadniczych dla wyrobów medycznych do różnego przeznaczenia </w:t>
      </w:r>
    </w:p>
    <w:p w14:paraId="200D8C3B" w14:textId="77777777" w:rsidR="00332DBA" w:rsidRDefault="00332DBA" w:rsidP="00332DBA">
      <w:pPr>
        <w:pStyle w:val="Normalny1"/>
        <w:autoSpaceDE w:val="0"/>
        <w:spacing w:line="360" w:lineRule="auto"/>
        <w:jc w:val="both"/>
        <w:rPr>
          <w:rFonts w:cs="Times New Roman"/>
          <w:sz w:val="20"/>
          <w:szCs w:val="20"/>
        </w:rPr>
      </w:pPr>
    </w:p>
    <w:p w14:paraId="42C963B0" w14:textId="77777777" w:rsidR="00332DBA" w:rsidRDefault="00332DBA" w:rsidP="00332DBA">
      <w:pPr>
        <w:pStyle w:val="Normalny1"/>
        <w:autoSpaceDE w:val="0"/>
        <w:spacing w:line="360" w:lineRule="auto"/>
        <w:jc w:val="both"/>
        <w:rPr>
          <w:sz w:val="20"/>
          <w:szCs w:val="20"/>
        </w:rPr>
      </w:pPr>
      <w:r>
        <w:rPr>
          <w:sz w:val="20"/>
          <w:szCs w:val="20"/>
        </w:rPr>
        <w:t>Nazwa oraz siedziba Wykonawcy: ...........................................................................................................................</w:t>
      </w:r>
    </w:p>
    <w:p w14:paraId="43022FE1" w14:textId="77777777" w:rsidR="00332DBA" w:rsidRDefault="00332DBA" w:rsidP="00332DBA">
      <w:pPr>
        <w:pStyle w:val="Normalny1"/>
        <w:autoSpaceDE w:val="0"/>
        <w:spacing w:line="360" w:lineRule="auto"/>
        <w:jc w:val="both"/>
        <w:rPr>
          <w:sz w:val="20"/>
          <w:szCs w:val="20"/>
        </w:rPr>
      </w:pPr>
      <w:r>
        <w:rPr>
          <w:sz w:val="20"/>
          <w:szCs w:val="20"/>
        </w:rPr>
        <w:t>...................................................................................................................................................................................</w:t>
      </w:r>
    </w:p>
    <w:p w14:paraId="45F39584" w14:textId="77777777" w:rsidR="00332DBA" w:rsidRDefault="00332DBA" w:rsidP="00332DBA">
      <w:pPr>
        <w:autoSpaceDE w:val="0"/>
        <w:autoSpaceDN w:val="0"/>
        <w:adjustRightInd w:val="0"/>
        <w:spacing w:line="360" w:lineRule="auto"/>
        <w:jc w:val="both"/>
        <w:rPr>
          <w:rFonts w:ascii="Georgia" w:hAnsi="Georgia" w:cs="Georgia"/>
          <w:sz w:val="20"/>
          <w:szCs w:val="20"/>
        </w:rPr>
      </w:pPr>
    </w:p>
    <w:p w14:paraId="2CBBCD6F" w14:textId="77777777" w:rsidR="00332DBA" w:rsidRDefault="00332DBA" w:rsidP="00605DAD">
      <w:pPr>
        <w:numPr>
          <w:ilvl w:val="0"/>
          <w:numId w:val="39"/>
        </w:numPr>
        <w:suppressAutoHyphens w:val="0"/>
        <w:autoSpaceDE w:val="0"/>
        <w:autoSpaceDN w:val="0"/>
        <w:adjustRightInd w:val="0"/>
        <w:spacing w:line="360" w:lineRule="auto"/>
        <w:ind w:left="0" w:firstLine="0"/>
        <w:jc w:val="both"/>
        <w:textAlignment w:val="baseline"/>
        <w:rPr>
          <w:rFonts w:ascii="Georgia" w:hAnsi="Georgia" w:cs="Georgia"/>
          <w:sz w:val="20"/>
          <w:szCs w:val="20"/>
        </w:rPr>
      </w:pPr>
      <w:r>
        <w:rPr>
          <w:rFonts w:ascii="Georgia" w:hAnsi="Georgia" w:cs="Georgia"/>
          <w:sz w:val="20"/>
          <w:szCs w:val="20"/>
        </w:rPr>
        <w:t>Oświadczam, że oferowany asortyment .............................................................................................</w:t>
      </w:r>
    </w:p>
    <w:p w14:paraId="3BC4E50E" w14:textId="77777777" w:rsidR="00332DBA" w:rsidRDefault="00332DBA" w:rsidP="00605DAD">
      <w:pPr>
        <w:pStyle w:val="Akapitzlist5"/>
        <w:numPr>
          <w:ilvl w:val="1"/>
          <w:numId w:val="39"/>
        </w:numPr>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Pr>
          <w:rFonts w:ascii="Georgia" w:hAnsi="Georgia" w:cs="Georgia"/>
          <w:color w:val="000000"/>
          <w:sz w:val="20"/>
          <w:szCs w:val="20"/>
        </w:rPr>
        <w:t>spełnia/nie spełnia* wymogi przewidziane przez ustawę z 20 maja 2010r. o wyrobach medycznych (Dz. U. z 2020r. poz. 186)/potwierdzające dopuszczenie tych wyrobów do obrotu i używania</w:t>
      </w:r>
    </w:p>
    <w:p w14:paraId="0B9419BD" w14:textId="77777777" w:rsidR="00332DBA" w:rsidRDefault="00332DBA" w:rsidP="00605DAD">
      <w:pPr>
        <w:pStyle w:val="Akapitzlist5"/>
        <w:numPr>
          <w:ilvl w:val="1"/>
          <w:numId w:val="39"/>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color w:val="000000"/>
          <w:sz w:val="20"/>
          <w:szCs w:val="20"/>
        </w:rPr>
        <w:t>spełnia/nie spełnia* wymogi przewidziane</w:t>
      </w:r>
      <w:r>
        <w:rPr>
          <w:rFonts w:ascii="Georgia" w:hAnsi="Georgia" w:cs="Georgia"/>
          <w:sz w:val="20"/>
          <w:szCs w:val="20"/>
        </w:rPr>
        <w:t xml:space="preserve"> przez </w:t>
      </w:r>
      <w:r>
        <w:rPr>
          <w:rFonts w:ascii="Georgia" w:hAnsi="Georgia" w:cs="Georgia"/>
          <w:color w:val="000000"/>
          <w:sz w:val="20"/>
          <w:szCs w:val="20"/>
        </w:rPr>
        <w:t xml:space="preserve">Rozporządzenie Ministra Zdrowia z dnia 12 stycznia 2011 r. w sprawie wymagań zasadniczych oraz procedur oceny zgodności wyrobów medycznych </w:t>
      </w:r>
      <w:r>
        <w:rPr>
          <w:rFonts w:ascii="Georgia" w:hAnsi="Georgia" w:cs="Georgia"/>
          <w:sz w:val="20"/>
          <w:szCs w:val="20"/>
        </w:rPr>
        <w:t>do rożnego przeznaczenia (Dz. U z 2016 poz.211 ze zm.)</w:t>
      </w:r>
    </w:p>
    <w:p w14:paraId="4BAC1E5C" w14:textId="77777777" w:rsidR="00332DBA" w:rsidRDefault="00332DBA" w:rsidP="00605DAD">
      <w:pPr>
        <w:numPr>
          <w:ilvl w:val="0"/>
          <w:numId w:val="39"/>
        </w:numPr>
        <w:autoSpaceDE w:val="0"/>
        <w:autoSpaceDN w:val="0"/>
        <w:adjustRightInd w:val="0"/>
        <w:spacing w:line="360" w:lineRule="auto"/>
        <w:ind w:left="0" w:firstLine="0"/>
        <w:jc w:val="both"/>
        <w:textAlignment w:val="baseline"/>
        <w:rPr>
          <w:rFonts w:ascii="Georgia" w:hAnsi="Georgia" w:cs="Georgia"/>
          <w:sz w:val="20"/>
          <w:szCs w:val="20"/>
        </w:rPr>
      </w:pPr>
      <w:r>
        <w:rPr>
          <w:rFonts w:ascii="Georgia" w:hAnsi="Georgia" w:cs="Georgia"/>
          <w:sz w:val="20"/>
          <w:szCs w:val="20"/>
        </w:rPr>
        <w:t xml:space="preserve">Oświadczam, że posiadam dokumenty potwierdzające spełnianie przez oferowany przedmiot zamówienia wymagań przewidzianych przez ustawę z dnia 20 maja 2010r. o wyrobach medycznych </w:t>
      </w:r>
      <w:r>
        <w:rPr>
          <w:rFonts w:ascii="Georgia" w:hAnsi="Georgia" w:cs="Georgia"/>
          <w:color w:val="000000"/>
          <w:sz w:val="20"/>
          <w:szCs w:val="20"/>
        </w:rPr>
        <w:t>(Dz. U. z 2020r. poz. 186)</w:t>
      </w:r>
      <w:r>
        <w:rPr>
          <w:rFonts w:ascii="Georgia" w:hAnsi="Georgia" w:cs="Georgia"/>
          <w:sz w:val="20"/>
          <w:szCs w:val="20"/>
        </w:rPr>
        <w:t xml:space="preserve">, zwaną dalej „ustawą”, potwierdzające dopuszczenie tych wyrobów do obrotu i używania </w:t>
      </w:r>
      <w:proofErr w:type="spellStart"/>
      <w:r>
        <w:rPr>
          <w:rFonts w:ascii="Georgia" w:hAnsi="Georgia" w:cs="Georgia"/>
          <w:sz w:val="20"/>
          <w:szCs w:val="20"/>
        </w:rPr>
        <w:t>tj</w:t>
      </w:r>
      <w:proofErr w:type="spellEnd"/>
      <w:r>
        <w:rPr>
          <w:rFonts w:ascii="Georgia" w:hAnsi="Georgia" w:cs="Georgia"/>
          <w:sz w:val="20"/>
          <w:szCs w:val="20"/>
        </w:rPr>
        <w:t xml:space="preserve">; deklarację zgodności dla oferowanego wyrobu lub deklarację zgodności dla oferowanego wyrobu wraz z certyfikatem zgodności dla Pakietu ………. pozycji: ………………..… </w:t>
      </w:r>
    </w:p>
    <w:p w14:paraId="251579D4" w14:textId="77777777" w:rsidR="00332DBA" w:rsidRDefault="00332DBA" w:rsidP="00605DAD">
      <w:pPr>
        <w:numPr>
          <w:ilvl w:val="0"/>
          <w:numId w:val="39"/>
        </w:numPr>
        <w:autoSpaceDE w:val="0"/>
        <w:autoSpaceDN w:val="0"/>
        <w:adjustRightInd w:val="0"/>
        <w:spacing w:line="360" w:lineRule="auto"/>
        <w:ind w:left="0" w:firstLine="0"/>
        <w:jc w:val="both"/>
        <w:textAlignment w:val="baseline"/>
        <w:rPr>
          <w:rFonts w:ascii="Georgia" w:hAnsi="Georgia" w:cs="Georgia"/>
          <w:sz w:val="20"/>
          <w:szCs w:val="20"/>
        </w:rPr>
      </w:pPr>
      <w:r>
        <w:rPr>
          <w:rFonts w:ascii="Georgia" w:hAnsi="Georgia" w:cs="Georgia"/>
          <w:sz w:val="20"/>
          <w:szCs w:val="20"/>
        </w:rPr>
        <w:t>Zobowiązujemy się do:</w:t>
      </w:r>
    </w:p>
    <w:p w14:paraId="43EF7BA7" w14:textId="77777777" w:rsidR="00332DBA" w:rsidRDefault="00332DBA" w:rsidP="00605DAD">
      <w:pPr>
        <w:numPr>
          <w:ilvl w:val="1"/>
          <w:numId w:val="39"/>
        </w:numPr>
        <w:autoSpaceDE w:val="0"/>
        <w:autoSpaceDN w:val="0"/>
        <w:adjustRightInd w:val="0"/>
        <w:spacing w:line="360" w:lineRule="auto"/>
        <w:ind w:left="0" w:firstLine="0"/>
        <w:jc w:val="both"/>
        <w:textAlignment w:val="baseline"/>
        <w:rPr>
          <w:rFonts w:ascii="Georgia" w:hAnsi="Georgia" w:cs="Georgia"/>
          <w:sz w:val="20"/>
          <w:szCs w:val="20"/>
        </w:rPr>
      </w:pPr>
      <w:r>
        <w:rPr>
          <w:rFonts w:ascii="Georgia" w:hAnsi="Georgia" w:cs="Georgia"/>
          <w:sz w:val="20"/>
          <w:szCs w:val="20"/>
        </w:rPr>
        <w:t>przedstawienia w/w dokumentów na każde żądanie Zamawiającego.</w:t>
      </w:r>
    </w:p>
    <w:p w14:paraId="55679400" w14:textId="77777777" w:rsidR="00332DBA" w:rsidRDefault="00332DBA" w:rsidP="00605DAD">
      <w:pPr>
        <w:numPr>
          <w:ilvl w:val="1"/>
          <w:numId w:val="39"/>
        </w:numPr>
        <w:autoSpaceDE w:val="0"/>
        <w:autoSpaceDN w:val="0"/>
        <w:adjustRightInd w:val="0"/>
        <w:spacing w:line="360" w:lineRule="auto"/>
        <w:ind w:left="0" w:firstLine="0"/>
        <w:jc w:val="both"/>
        <w:textAlignment w:val="baseline"/>
        <w:rPr>
          <w:rFonts w:ascii="Georgia" w:hAnsi="Georgia" w:cs="Georgia"/>
          <w:sz w:val="20"/>
          <w:szCs w:val="20"/>
        </w:rPr>
      </w:pPr>
      <w:r>
        <w:rPr>
          <w:rFonts w:ascii="Georgia" w:hAnsi="Georgia" w:cs="Georgia"/>
          <w:sz w:val="20"/>
          <w:szCs w:val="20"/>
        </w:rPr>
        <w:t>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w:t>
      </w:r>
    </w:p>
    <w:p w14:paraId="01A5B825" w14:textId="77777777" w:rsidR="00332DBA" w:rsidRDefault="00332DBA" w:rsidP="00605DAD">
      <w:pPr>
        <w:numPr>
          <w:ilvl w:val="0"/>
          <w:numId w:val="39"/>
        </w:numPr>
        <w:autoSpaceDE w:val="0"/>
        <w:autoSpaceDN w:val="0"/>
        <w:adjustRightInd w:val="0"/>
        <w:spacing w:line="360" w:lineRule="auto"/>
        <w:ind w:left="0" w:firstLine="0"/>
        <w:jc w:val="both"/>
        <w:textAlignment w:val="baseline"/>
        <w:rPr>
          <w:rFonts w:ascii="Georgia" w:hAnsi="Georgia" w:cs="Georgia"/>
          <w:sz w:val="20"/>
          <w:szCs w:val="20"/>
        </w:rPr>
      </w:pPr>
      <w:r>
        <w:rPr>
          <w:rFonts w:ascii="Georgia" w:hAnsi="Georgia" w:cs="Georgia"/>
          <w:sz w:val="20"/>
          <w:szCs w:val="20"/>
        </w:rPr>
        <w:t xml:space="preserve">Oświadczam, że dla Pakietu …………. pozycji .................................... nie są wymagane w/w dokumenty. </w:t>
      </w:r>
    </w:p>
    <w:p w14:paraId="4D960562" w14:textId="77777777" w:rsidR="00332DBA" w:rsidRPr="002D560C" w:rsidRDefault="00332DBA" w:rsidP="00332DBA">
      <w:pPr>
        <w:pStyle w:val="Standard"/>
        <w:tabs>
          <w:tab w:val="left" w:pos="0"/>
        </w:tabs>
        <w:spacing w:line="360" w:lineRule="auto"/>
        <w:jc w:val="both"/>
        <w:rPr>
          <w:b/>
          <w:bCs/>
          <w:i/>
          <w:iCs/>
          <w:color w:val="000000"/>
          <w:sz w:val="18"/>
          <w:szCs w:val="18"/>
        </w:rPr>
      </w:pPr>
    </w:p>
    <w:p w14:paraId="0F59654F" w14:textId="77777777" w:rsidR="00332DBA" w:rsidRPr="00332DBA" w:rsidRDefault="00332DBA" w:rsidP="00332DBA">
      <w:pPr>
        <w:pStyle w:val="Standard"/>
        <w:tabs>
          <w:tab w:val="left" w:pos="0"/>
        </w:tabs>
        <w:spacing w:line="360" w:lineRule="auto"/>
        <w:jc w:val="both"/>
        <w:rPr>
          <w:rFonts w:ascii="Georgia" w:hAnsi="Georgia"/>
          <w:bCs/>
          <w:i/>
          <w:sz w:val="18"/>
          <w:szCs w:val="18"/>
        </w:rPr>
      </w:pPr>
      <w:r w:rsidRPr="00332DBA">
        <w:rPr>
          <w:rFonts w:ascii="Georgia" w:hAnsi="Georgia"/>
          <w:bCs/>
          <w:i/>
          <w:sz w:val="18"/>
          <w:szCs w:val="18"/>
        </w:rPr>
        <w:t>* niepotrzebne skreślić</w:t>
      </w:r>
    </w:p>
    <w:p w14:paraId="73904B6E" w14:textId="77777777" w:rsidR="00332DBA" w:rsidRDefault="00332DBA" w:rsidP="00332DBA">
      <w:pPr>
        <w:pStyle w:val="Standard"/>
        <w:tabs>
          <w:tab w:val="left" w:pos="0"/>
        </w:tabs>
        <w:spacing w:line="360" w:lineRule="auto"/>
        <w:jc w:val="both"/>
        <w:rPr>
          <w:b/>
          <w:bCs/>
          <w:sz w:val="20"/>
          <w:szCs w:val="20"/>
        </w:rPr>
      </w:pPr>
    </w:p>
    <w:p w14:paraId="01AAC2F6" w14:textId="77777777" w:rsidR="00332DBA" w:rsidRDefault="00332DBA" w:rsidP="00332DBA">
      <w:pPr>
        <w:pStyle w:val="Standard"/>
        <w:tabs>
          <w:tab w:val="left" w:pos="0"/>
        </w:tabs>
        <w:spacing w:line="360" w:lineRule="auto"/>
        <w:jc w:val="both"/>
        <w:rPr>
          <w:b/>
          <w:bCs/>
          <w:sz w:val="20"/>
          <w:szCs w:val="20"/>
        </w:rPr>
      </w:pPr>
    </w:p>
    <w:p w14:paraId="0F05FE8F" w14:textId="77777777" w:rsidR="00332DBA" w:rsidRDefault="00332DBA" w:rsidP="00332DBA">
      <w:pPr>
        <w:pStyle w:val="Standard"/>
        <w:tabs>
          <w:tab w:val="left" w:pos="0"/>
        </w:tabs>
        <w:spacing w:line="360" w:lineRule="auto"/>
        <w:jc w:val="both"/>
        <w:rPr>
          <w:b/>
          <w:bCs/>
          <w:sz w:val="20"/>
          <w:szCs w:val="20"/>
        </w:rPr>
      </w:pPr>
    </w:p>
    <w:p w14:paraId="74036759" w14:textId="77777777" w:rsidR="00332DBA" w:rsidRDefault="00332DBA" w:rsidP="00332DBA">
      <w:pPr>
        <w:pStyle w:val="Standard"/>
        <w:tabs>
          <w:tab w:val="left" w:pos="0"/>
        </w:tabs>
        <w:spacing w:line="360" w:lineRule="auto"/>
        <w:jc w:val="both"/>
        <w:rPr>
          <w:b/>
          <w:bCs/>
          <w:sz w:val="20"/>
          <w:szCs w:val="20"/>
        </w:rPr>
      </w:pPr>
    </w:p>
    <w:p w14:paraId="41A0C967" w14:textId="77777777" w:rsidR="00332DBA" w:rsidRDefault="00332DBA" w:rsidP="00332DBA">
      <w:pPr>
        <w:pStyle w:val="Normalny1"/>
        <w:autoSpaceDE w:val="0"/>
        <w:spacing w:line="240" w:lineRule="auto"/>
        <w:jc w:val="both"/>
        <w:rPr>
          <w:i/>
          <w:iCs/>
          <w:sz w:val="20"/>
          <w:szCs w:val="20"/>
        </w:rPr>
      </w:pPr>
      <w:r>
        <w:rPr>
          <w:i/>
          <w:iCs/>
          <w:sz w:val="20"/>
          <w:szCs w:val="20"/>
        </w:rPr>
        <w:t xml:space="preserve">...................................... ,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w:t>
      </w:r>
    </w:p>
    <w:p w14:paraId="505B48DD" w14:textId="77777777" w:rsidR="00332DBA" w:rsidRPr="00EA1E0A" w:rsidRDefault="00332DBA" w:rsidP="00332DBA">
      <w:pPr>
        <w:pStyle w:val="Normalny1"/>
        <w:autoSpaceDE w:val="0"/>
        <w:spacing w:line="240" w:lineRule="auto"/>
        <w:jc w:val="both"/>
        <w:rPr>
          <w:rStyle w:val="Domylnaczcionkaakapitu2"/>
          <w:i/>
          <w:iCs/>
          <w:sz w:val="18"/>
          <w:szCs w:val="18"/>
        </w:rPr>
      </w:pPr>
      <w:r w:rsidRPr="00EA1E0A">
        <w:rPr>
          <w:rStyle w:val="Domylnaczcionkaakapitu2"/>
          <w:i/>
          <w:iCs/>
          <w:sz w:val="18"/>
          <w:szCs w:val="18"/>
        </w:rPr>
        <w:t xml:space="preserve">(miejscowość, data) </w:t>
      </w:r>
      <w:r w:rsidRPr="00EA1E0A">
        <w:rPr>
          <w:rStyle w:val="Domylnaczcionkaakapitu2"/>
          <w:i/>
          <w:iCs/>
          <w:sz w:val="18"/>
          <w:szCs w:val="18"/>
        </w:rPr>
        <w:tab/>
      </w:r>
      <w:r w:rsidRPr="00EA1E0A">
        <w:rPr>
          <w:rStyle w:val="Domylnaczcionkaakapitu2"/>
          <w:i/>
          <w:iCs/>
          <w:sz w:val="18"/>
          <w:szCs w:val="18"/>
        </w:rPr>
        <w:tab/>
      </w:r>
      <w:r w:rsidRPr="00EA1E0A">
        <w:rPr>
          <w:rStyle w:val="Domylnaczcionkaakapitu2"/>
          <w:i/>
          <w:iCs/>
          <w:sz w:val="18"/>
          <w:szCs w:val="18"/>
        </w:rPr>
        <w:tab/>
      </w:r>
      <w:r w:rsidRPr="00EA1E0A">
        <w:rPr>
          <w:rStyle w:val="Domylnaczcionkaakapitu2"/>
          <w:i/>
          <w:iCs/>
          <w:sz w:val="18"/>
          <w:szCs w:val="18"/>
        </w:rPr>
        <w:tab/>
      </w:r>
      <w:r w:rsidRPr="00EA1E0A">
        <w:rPr>
          <w:rStyle w:val="Domylnaczcionkaakapitu2"/>
          <w:i/>
          <w:iCs/>
          <w:sz w:val="18"/>
          <w:szCs w:val="18"/>
        </w:rPr>
        <w:tab/>
      </w:r>
      <w:r w:rsidRPr="00EA1E0A">
        <w:rPr>
          <w:rStyle w:val="Domylnaczcionkaakapitu2"/>
          <w:i/>
          <w:iCs/>
          <w:sz w:val="18"/>
          <w:szCs w:val="18"/>
        </w:rPr>
        <w:tab/>
      </w:r>
      <w:r w:rsidRPr="00EA1E0A">
        <w:rPr>
          <w:rStyle w:val="Domylnaczcionkaakapitu2"/>
          <w:i/>
          <w:iCs/>
          <w:sz w:val="18"/>
          <w:szCs w:val="18"/>
        </w:rPr>
        <w:tab/>
        <w:t>(podpis osoby uprawnionej do</w:t>
      </w:r>
    </w:p>
    <w:p w14:paraId="590714F5" w14:textId="77777777" w:rsidR="00332DBA" w:rsidRDefault="00332DBA" w:rsidP="00332DBA">
      <w:pPr>
        <w:pStyle w:val="Normalny1"/>
        <w:autoSpaceDE w:val="0"/>
        <w:spacing w:line="240" w:lineRule="auto"/>
        <w:ind w:left="5664" w:firstLine="708"/>
        <w:jc w:val="both"/>
        <w:rPr>
          <w:i/>
          <w:iCs/>
          <w:sz w:val="18"/>
          <w:szCs w:val="18"/>
        </w:rPr>
      </w:pPr>
      <w:r w:rsidRPr="00EA1E0A">
        <w:rPr>
          <w:i/>
          <w:iCs/>
          <w:sz w:val="18"/>
          <w:szCs w:val="18"/>
        </w:rPr>
        <w:t>reprezentowania Wykonawcy)</w:t>
      </w:r>
    </w:p>
    <w:p w14:paraId="7FBBF090" w14:textId="77777777" w:rsidR="00332DBA" w:rsidRDefault="00332DBA" w:rsidP="00332DBA">
      <w:pPr>
        <w:pStyle w:val="Normalny1"/>
        <w:autoSpaceDE w:val="0"/>
        <w:spacing w:line="240" w:lineRule="auto"/>
        <w:ind w:left="5664" w:firstLine="708"/>
        <w:jc w:val="both"/>
        <w:rPr>
          <w:i/>
          <w:iCs/>
          <w:sz w:val="18"/>
          <w:szCs w:val="18"/>
        </w:rPr>
      </w:pPr>
    </w:p>
    <w:p w14:paraId="6808C44A" w14:textId="77777777" w:rsidR="00332DBA" w:rsidRDefault="00332DBA" w:rsidP="00332DBA">
      <w:pPr>
        <w:pStyle w:val="Normalny1"/>
        <w:autoSpaceDE w:val="0"/>
        <w:spacing w:line="240" w:lineRule="auto"/>
        <w:ind w:left="5664" w:firstLine="708"/>
        <w:jc w:val="both"/>
        <w:rPr>
          <w:i/>
          <w:iCs/>
          <w:sz w:val="18"/>
          <w:szCs w:val="18"/>
        </w:rPr>
      </w:pPr>
    </w:p>
    <w:p w14:paraId="335F2E04" w14:textId="77777777" w:rsidR="00332DBA" w:rsidRPr="002171A9" w:rsidRDefault="00332DBA" w:rsidP="00332DBA">
      <w:pPr>
        <w:pStyle w:val="Normalny1"/>
        <w:autoSpaceDE w:val="0"/>
        <w:spacing w:line="240" w:lineRule="auto"/>
        <w:ind w:left="5664" w:firstLine="708"/>
        <w:jc w:val="both"/>
        <w:rPr>
          <w:i/>
          <w:iCs/>
          <w:sz w:val="18"/>
          <w:szCs w:val="18"/>
        </w:rPr>
      </w:pPr>
    </w:p>
    <w:p w14:paraId="65750ED7" w14:textId="77777777" w:rsidR="00101EF3" w:rsidRDefault="00101EF3" w:rsidP="00101EF3">
      <w:pPr>
        <w:pStyle w:val="Normalny1"/>
        <w:autoSpaceDE w:val="0"/>
        <w:spacing w:line="360" w:lineRule="auto"/>
        <w:jc w:val="center"/>
        <w:rPr>
          <w:b/>
          <w:bCs/>
          <w:sz w:val="20"/>
          <w:szCs w:val="20"/>
        </w:rPr>
      </w:pPr>
    </w:p>
    <w:p w14:paraId="56C74192" w14:textId="621FF2E8" w:rsidR="00101EF3" w:rsidRDefault="00101EF3" w:rsidP="00101EF3">
      <w:pPr>
        <w:pStyle w:val="Nagwek1"/>
        <w:pageBreakBefore/>
        <w:spacing w:before="0" w:after="0" w:line="276" w:lineRule="auto"/>
        <w:jc w:val="right"/>
        <w:rPr>
          <w:rFonts w:ascii="Georgia" w:hAnsi="Georgia" w:cs="Georgia"/>
          <w:b/>
          <w:bCs w:val="0"/>
          <w:i/>
          <w:iCs/>
          <w:sz w:val="20"/>
          <w:szCs w:val="20"/>
        </w:rPr>
      </w:pPr>
      <w:bookmarkStart w:id="69" w:name="_Toc37412818"/>
      <w:bookmarkStart w:id="70" w:name="_Toc39131854"/>
      <w:r w:rsidRPr="005A7EAC">
        <w:rPr>
          <w:rFonts w:ascii="Georgia" w:hAnsi="Georgia" w:cs="Georgia"/>
          <w:b/>
          <w:bCs w:val="0"/>
          <w:i/>
          <w:iCs/>
          <w:sz w:val="20"/>
          <w:szCs w:val="20"/>
        </w:rPr>
        <w:lastRenderedPageBreak/>
        <w:t xml:space="preserve">Załącznik nr </w:t>
      </w:r>
      <w:r w:rsidR="002E24BD">
        <w:rPr>
          <w:rFonts w:ascii="Georgia" w:hAnsi="Georgia" w:cs="Georgia"/>
          <w:b/>
          <w:bCs w:val="0"/>
          <w:i/>
          <w:iCs/>
          <w:sz w:val="20"/>
          <w:szCs w:val="20"/>
        </w:rPr>
        <w:t>5</w:t>
      </w:r>
      <w:r w:rsidRPr="005A7EAC">
        <w:rPr>
          <w:rFonts w:ascii="Georgia" w:hAnsi="Georgia" w:cs="Georgia"/>
          <w:b/>
          <w:bCs w:val="0"/>
          <w:i/>
          <w:iCs/>
          <w:sz w:val="20"/>
          <w:szCs w:val="20"/>
        </w:rPr>
        <w:t xml:space="preserve"> do SIWZ</w:t>
      </w:r>
      <w:bookmarkEnd w:id="69"/>
      <w:bookmarkEnd w:id="70"/>
    </w:p>
    <w:p w14:paraId="352B545C" w14:textId="77777777" w:rsidR="00101EF3" w:rsidRDefault="00101EF3" w:rsidP="00101EF3">
      <w:pPr>
        <w:rPr>
          <w:rFonts w:ascii="Georgia" w:hAnsi="Georgia" w:cs="Georgia"/>
          <w:i/>
          <w:iCs/>
          <w:sz w:val="18"/>
          <w:szCs w:val="18"/>
        </w:rPr>
      </w:pPr>
    </w:p>
    <w:p w14:paraId="5A500A7D" w14:textId="77777777" w:rsidR="00101EF3" w:rsidRDefault="00101EF3" w:rsidP="00101EF3">
      <w:pPr>
        <w:rPr>
          <w:rFonts w:ascii="Georgia" w:hAnsi="Georgia" w:cs="Georgia"/>
          <w:i/>
          <w:iCs/>
          <w:sz w:val="18"/>
          <w:szCs w:val="18"/>
        </w:rPr>
      </w:pPr>
      <w:r>
        <w:rPr>
          <w:rFonts w:ascii="Georgia" w:hAnsi="Georgia" w:cs="Georgia"/>
          <w:i/>
          <w:iCs/>
          <w:sz w:val="18"/>
          <w:szCs w:val="18"/>
        </w:rPr>
        <w:t>................................................. ,</w:t>
      </w:r>
    </w:p>
    <w:p w14:paraId="4BAF38AC" w14:textId="77777777" w:rsidR="00101EF3" w:rsidRPr="00332DBA" w:rsidRDefault="00101EF3" w:rsidP="00101EF3">
      <w:pPr>
        <w:rPr>
          <w:rFonts w:ascii="Georgia" w:hAnsi="Georgia" w:cs="Georgia"/>
          <w:i/>
          <w:iCs/>
          <w:sz w:val="16"/>
          <w:szCs w:val="16"/>
        </w:rPr>
      </w:pPr>
      <w:r w:rsidRPr="00332DBA">
        <w:rPr>
          <w:rFonts w:ascii="Georgia" w:hAnsi="Georgia" w:cs="Georgia"/>
          <w:i/>
          <w:iCs/>
          <w:sz w:val="16"/>
          <w:szCs w:val="16"/>
        </w:rPr>
        <w:t xml:space="preserve"> </w:t>
      </w:r>
      <w:r w:rsidR="00332DBA">
        <w:rPr>
          <w:rFonts w:ascii="Georgia" w:hAnsi="Georgia" w:cs="Georgia"/>
          <w:i/>
          <w:iCs/>
          <w:sz w:val="16"/>
          <w:szCs w:val="16"/>
        </w:rPr>
        <w:t xml:space="preserve">     </w:t>
      </w:r>
      <w:r w:rsidRPr="00332DBA">
        <w:rPr>
          <w:rFonts w:ascii="Georgia" w:hAnsi="Georgia" w:cs="Georgia"/>
          <w:i/>
          <w:iCs/>
          <w:sz w:val="16"/>
          <w:szCs w:val="16"/>
        </w:rPr>
        <w:t xml:space="preserve">     (pieczęć Wykonawcy)</w:t>
      </w:r>
    </w:p>
    <w:p w14:paraId="1C1E0178" w14:textId="77777777" w:rsidR="00101EF3" w:rsidRDefault="00101EF3" w:rsidP="00101EF3">
      <w:pPr>
        <w:rPr>
          <w:rFonts w:ascii="Georgia" w:hAnsi="Georgia" w:cs="Georgia"/>
          <w:i/>
          <w:iCs/>
          <w:sz w:val="20"/>
          <w:szCs w:val="20"/>
        </w:rPr>
      </w:pPr>
    </w:p>
    <w:p w14:paraId="462B0A0C" w14:textId="77777777" w:rsidR="00101EF3" w:rsidRDefault="00101EF3" w:rsidP="00101EF3">
      <w:pPr>
        <w:spacing w:before="40" w:after="40" w:line="360" w:lineRule="auto"/>
        <w:jc w:val="center"/>
        <w:rPr>
          <w:rFonts w:ascii="Georgia" w:hAnsi="Georgia" w:cs="Georgia"/>
          <w:b/>
          <w:bCs/>
          <w:sz w:val="20"/>
          <w:szCs w:val="20"/>
        </w:rPr>
      </w:pPr>
      <w:r>
        <w:rPr>
          <w:rFonts w:ascii="Georgia" w:hAnsi="Georgia" w:cs="Georgia"/>
          <w:b/>
          <w:bCs/>
          <w:sz w:val="20"/>
          <w:szCs w:val="20"/>
        </w:rPr>
        <w:t>Formularz Ofertowy (wzór)</w:t>
      </w:r>
    </w:p>
    <w:p w14:paraId="7C2D43B3" w14:textId="77777777" w:rsidR="00101EF3" w:rsidRDefault="00101EF3" w:rsidP="00101EF3">
      <w:pPr>
        <w:spacing w:before="40" w:after="40" w:line="360" w:lineRule="auto"/>
        <w:jc w:val="center"/>
        <w:rPr>
          <w:rFonts w:ascii="Georgia" w:hAnsi="Georgia" w:cs="Georgia"/>
          <w:b/>
          <w:bCs/>
          <w:sz w:val="20"/>
          <w:szCs w:val="20"/>
        </w:rPr>
      </w:pPr>
    </w:p>
    <w:p w14:paraId="6F8B25F5" w14:textId="77777777" w:rsidR="00101EF3" w:rsidRDefault="00101EF3" w:rsidP="00101EF3">
      <w:pPr>
        <w:spacing w:line="360" w:lineRule="auto"/>
        <w:rPr>
          <w:rFonts w:ascii="Georgia" w:hAnsi="Georgia" w:cs="Georgia"/>
          <w:sz w:val="20"/>
          <w:szCs w:val="20"/>
        </w:rPr>
      </w:pPr>
      <w:r>
        <w:rPr>
          <w:rFonts w:ascii="Georgia" w:hAnsi="Georgia" w:cs="Georgia"/>
          <w:sz w:val="20"/>
          <w:szCs w:val="20"/>
        </w:rPr>
        <w:t>Nazwa oraz siedziba Wykonawcy: ............................................................................................................................</w:t>
      </w:r>
    </w:p>
    <w:p w14:paraId="483C12A0" w14:textId="77777777" w:rsidR="00101EF3" w:rsidRDefault="00101EF3" w:rsidP="00101EF3">
      <w:pPr>
        <w:pStyle w:val="WW-Tekstpodstawowy2"/>
        <w:suppressAutoHyphens w:val="0"/>
        <w:spacing w:before="0" w:after="0" w:line="360" w:lineRule="auto"/>
        <w:rPr>
          <w:rFonts w:ascii="Georgia" w:hAnsi="Georgia" w:cs="Georgia"/>
          <w:b w:val="0"/>
          <w:bCs w:val="0"/>
          <w:i w:val="0"/>
          <w:iCs w:val="0"/>
          <w:sz w:val="20"/>
          <w:szCs w:val="20"/>
          <w:lang w:val="de-DE"/>
        </w:rPr>
      </w:pPr>
      <w:r>
        <w:rPr>
          <w:rFonts w:ascii="Georgia" w:hAnsi="Georgia" w:cs="Georgia"/>
          <w:b w:val="0"/>
          <w:bCs w:val="0"/>
          <w:i w:val="0"/>
          <w:iCs w:val="0"/>
          <w:sz w:val="20"/>
          <w:szCs w:val="20"/>
          <w:lang w:val="de-DE"/>
        </w:rPr>
        <w:t>TELEFON: .......................................................................; FAX: ..............................................................................</w:t>
      </w:r>
    </w:p>
    <w:p w14:paraId="43A3703F" w14:textId="77777777" w:rsidR="00101EF3" w:rsidRDefault="00101EF3" w:rsidP="00101EF3">
      <w:pPr>
        <w:spacing w:line="360" w:lineRule="auto"/>
        <w:jc w:val="both"/>
        <w:rPr>
          <w:rFonts w:ascii="Georgia" w:hAnsi="Georgia" w:cs="Georgia"/>
          <w:sz w:val="20"/>
          <w:szCs w:val="20"/>
          <w:lang w:val="de-DE"/>
        </w:rPr>
      </w:pPr>
      <w:r>
        <w:rPr>
          <w:rFonts w:ascii="Georgia" w:hAnsi="Georgia" w:cs="Georgia"/>
          <w:sz w:val="20"/>
          <w:szCs w:val="20"/>
          <w:lang w:val="de-DE"/>
        </w:rPr>
        <w:t>REGON: ..........................................................................., NIP: ...............................................................................</w:t>
      </w:r>
    </w:p>
    <w:p w14:paraId="7015FED8" w14:textId="77777777" w:rsidR="00101EF3" w:rsidRDefault="00101EF3" w:rsidP="00101EF3">
      <w:pPr>
        <w:spacing w:line="360" w:lineRule="auto"/>
        <w:jc w:val="both"/>
        <w:rPr>
          <w:rFonts w:ascii="Georgia" w:hAnsi="Georgia" w:cs="Georgia"/>
          <w:sz w:val="20"/>
          <w:szCs w:val="20"/>
          <w:lang w:val="de-DE"/>
        </w:rPr>
      </w:pPr>
      <w:r>
        <w:rPr>
          <w:rFonts w:ascii="Georgia" w:hAnsi="Georgia" w:cs="Georgia"/>
          <w:sz w:val="20"/>
          <w:szCs w:val="20"/>
          <w:lang w:val="de-DE"/>
        </w:rPr>
        <w:t>INTERNET: http: ...........................................................; e-mail: ............................................................................</w:t>
      </w:r>
    </w:p>
    <w:p w14:paraId="16DE9C22" w14:textId="77777777" w:rsidR="00101EF3" w:rsidRDefault="00101EF3" w:rsidP="00101EF3">
      <w:pPr>
        <w:spacing w:line="360" w:lineRule="auto"/>
        <w:jc w:val="both"/>
        <w:rPr>
          <w:rFonts w:ascii="Georgia" w:hAnsi="Georgia" w:cs="Georgia"/>
          <w:kern w:val="1"/>
          <w:sz w:val="20"/>
          <w:szCs w:val="20"/>
        </w:rPr>
      </w:pPr>
      <w:r>
        <w:rPr>
          <w:rFonts w:ascii="Georgia" w:hAnsi="Georgia" w:cs="Georgia"/>
          <w:sz w:val="20"/>
          <w:szCs w:val="20"/>
        </w:rPr>
        <w:t xml:space="preserve">Numer faks do składania zamówień </w:t>
      </w:r>
      <w:r>
        <w:rPr>
          <w:rFonts w:ascii="Georgia" w:hAnsi="Georgia" w:cs="Georgia"/>
          <w:kern w:val="1"/>
          <w:sz w:val="20"/>
          <w:szCs w:val="20"/>
        </w:rPr>
        <w:t>........................................................................................................................</w:t>
      </w:r>
    </w:p>
    <w:p w14:paraId="75187AF9" w14:textId="77777777" w:rsidR="00EE2F17" w:rsidRDefault="00EE2F17" w:rsidP="00EE2F17">
      <w:pPr>
        <w:spacing w:line="360" w:lineRule="auto"/>
        <w:rPr>
          <w:rFonts w:ascii="Georgia" w:hAnsi="Georgia" w:cs="Georgia"/>
          <w:sz w:val="20"/>
          <w:szCs w:val="20"/>
        </w:rPr>
      </w:pPr>
      <w:r>
        <w:rPr>
          <w:rFonts w:ascii="Georgia" w:hAnsi="Georgia" w:cs="Georgia"/>
          <w:sz w:val="20"/>
          <w:szCs w:val="20"/>
        </w:rPr>
        <w:t xml:space="preserve">Osoba odpowiedzialna za realizację umowy w zakresie dostawy asortymentu: </w:t>
      </w:r>
    </w:p>
    <w:p w14:paraId="47328C41" w14:textId="77777777" w:rsidR="00EE2F17" w:rsidRDefault="00EE2F17" w:rsidP="00EE2F17">
      <w:pPr>
        <w:rPr>
          <w:rFonts w:ascii="Georgia" w:hAnsi="Georgia" w:cs="Georgia"/>
          <w:sz w:val="20"/>
          <w:szCs w:val="20"/>
        </w:rPr>
      </w:pPr>
      <w:r>
        <w:rPr>
          <w:rFonts w:ascii="Georgia" w:hAnsi="Georgia" w:cs="Georgia"/>
          <w:sz w:val="20"/>
          <w:szCs w:val="20"/>
        </w:rPr>
        <w:t>………………………………………………………………………………………………………………......................................................</w:t>
      </w:r>
    </w:p>
    <w:p w14:paraId="793B85BB" w14:textId="77777777" w:rsidR="00EE2F17" w:rsidRPr="00EE2F17" w:rsidRDefault="00EE2F17" w:rsidP="00EE2F17">
      <w:pPr>
        <w:jc w:val="center"/>
        <w:rPr>
          <w:rFonts w:ascii="Georgia" w:hAnsi="Georgia" w:cs="Georgia"/>
          <w:i/>
          <w:sz w:val="18"/>
          <w:szCs w:val="18"/>
        </w:rPr>
      </w:pPr>
      <w:r w:rsidRPr="00EE2F17">
        <w:rPr>
          <w:rFonts w:ascii="Georgia" w:hAnsi="Georgia" w:cs="Georgia"/>
          <w:i/>
          <w:sz w:val="18"/>
          <w:szCs w:val="18"/>
        </w:rPr>
        <w:t>(Imię i nazwisko, nr tel).</w:t>
      </w:r>
    </w:p>
    <w:p w14:paraId="7B865B41" w14:textId="77777777" w:rsidR="00EE2F17" w:rsidRDefault="00EE2F17" w:rsidP="00EE2F17">
      <w:pPr>
        <w:spacing w:line="360" w:lineRule="auto"/>
        <w:rPr>
          <w:rFonts w:ascii="Georgia" w:hAnsi="Georgia" w:cs="Georgia"/>
          <w:sz w:val="20"/>
          <w:szCs w:val="20"/>
        </w:rPr>
      </w:pPr>
      <w:r>
        <w:rPr>
          <w:rFonts w:ascii="Georgia" w:hAnsi="Georgia" w:cs="Georgia"/>
          <w:sz w:val="20"/>
          <w:szCs w:val="20"/>
        </w:rPr>
        <w:t xml:space="preserve">Osoba odpowiedzialna podpisanie umowy: </w:t>
      </w:r>
    </w:p>
    <w:p w14:paraId="6C67C46C" w14:textId="77777777" w:rsidR="00EE2F17" w:rsidRDefault="00EE2F17" w:rsidP="00EE2F17">
      <w:pPr>
        <w:rPr>
          <w:rFonts w:ascii="Georgia" w:hAnsi="Georgia" w:cs="Georgia"/>
          <w:sz w:val="20"/>
          <w:szCs w:val="20"/>
        </w:rPr>
      </w:pPr>
      <w:r>
        <w:rPr>
          <w:rFonts w:ascii="Georgia" w:hAnsi="Georgia" w:cs="Georgia"/>
          <w:sz w:val="20"/>
          <w:szCs w:val="20"/>
        </w:rPr>
        <w:t>………………………………………………………………………………………………………………......................................................</w:t>
      </w:r>
    </w:p>
    <w:p w14:paraId="63E74E28" w14:textId="77777777" w:rsidR="00EE2F17" w:rsidRPr="00EE2F17" w:rsidRDefault="00EE2F17" w:rsidP="00EE2F17">
      <w:pPr>
        <w:jc w:val="center"/>
        <w:rPr>
          <w:rFonts w:ascii="Georgia" w:hAnsi="Georgia" w:cs="Georgia"/>
          <w:i/>
          <w:sz w:val="18"/>
          <w:szCs w:val="18"/>
        </w:rPr>
      </w:pPr>
      <w:r w:rsidRPr="00EE2F17">
        <w:rPr>
          <w:rFonts w:ascii="Georgia" w:hAnsi="Georgia" w:cs="Georgia"/>
          <w:i/>
          <w:sz w:val="18"/>
          <w:szCs w:val="18"/>
        </w:rPr>
        <w:t xml:space="preserve"> (Imię i nazwisko, zajmowane stanowisko)</w:t>
      </w:r>
    </w:p>
    <w:p w14:paraId="3BAE362A" w14:textId="77777777" w:rsidR="00101EF3" w:rsidRDefault="00101EF3" w:rsidP="00101EF3">
      <w:pPr>
        <w:pStyle w:val="Tekstpodstawowy21"/>
        <w:ind w:left="5220"/>
        <w:rPr>
          <w:i/>
          <w:iCs/>
          <w:sz w:val="16"/>
          <w:szCs w:val="16"/>
        </w:rPr>
      </w:pPr>
    </w:p>
    <w:p w14:paraId="2560B6BC" w14:textId="3BA21E28" w:rsidR="00101EF3" w:rsidRDefault="00101EF3" w:rsidP="00101EF3">
      <w:pPr>
        <w:pStyle w:val="Tekstpodstawowy3"/>
        <w:rPr>
          <w:i/>
          <w:iCs/>
        </w:rPr>
      </w:pPr>
      <w:r>
        <w:rPr>
          <w:i/>
          <w:iCs/>
        </w:rPr>
        <w:t xml:space="preserve">Niniejsza oferta dotyczy postępowania o udzielenie zamówienia publicznego znak: </w:t>
      </w:r>
      <w:r w:rsidRPr="002E24BD">
        <w:rPr>
          <w:i/>
          <w:iCs/>
        </w:rPr>
        <w:t>ZP.26.1.1</w:t>
      </w:r>
      <w:r w:rsidR="002E24BD" w:rsidRPr="002E24BD">
        <w:rPr>
          <w:i/>
          <w:iCs/>
        </w:rPr>
        <w:t>1</w:t>
      </w:r>
      <w:r w:rsidRPr="002E24BD">
        <w:rPr>
          <w:i/>
          <w:iCs/>
        </w:rPr>
        <w:t>.2020</w:t>
      </w:r>
    </w:p>
    <w:p w14:paraId="0A4F1D19" w14:textId="77777777" w:rsidR="00101EF3" w:rsidRDefault="00101EF3" w:rsidP="00101EF3">
      <w:pPr>
        <w:pStyle w:val="Tekstpodstawowy3"/>
        <w:rPr>
          <w:i/>
          <w:iCs/>
        </w:rPr>
      </w:pPr>
    </w:p>
    <w:p w14:paraId="181BF08C" w14:textId="77777777" w:rsidR="00EE2F17" w:rsidRPr="00EE2F17" w:rsidRDefault="00EE2F17" w:rsidP="00EE2F17">
      <w:pPr>
        <w:pStyle w:val="Tekstpodstawowy"/>
        <w:spacing w:line="360" w:lineRule="auto"/>
        <w:rPr>
          <w:rFonts w:ascii="Georgia" w:hAnsi="Georgia"/>
          <w:b w:val="0"/>
          <w:bCs w:val="0"/>
          <w:i w:val="0"/>
          <w:sz w:val="20"/>
          <w:szCs w:val="20"/>
        </w:rPr>
      </w:pPr>
      <w:proofErr w:type="spellStart"/>
      <w:r w:rsidRPr="00EE2F17">
        <w:rPr>
          <w:rFonts w:ascii="Georgia" w:hAnsi="Georgia"/>
          <w:i w:val="0"/>
          <w:sz w:val="20"/>
          <w:szCs w:val="20"/>
        </w:rPr>
        <w:t>Pakiet</w:t>
      </w:r>
      <w:proofErr w:type="spellEnd"/>
      <w:r w:rsidRPr="00EE2F17">
        <w:rPr>
          <w:rFonts w:ascii="Georgia" w:hAnsi="Georgia"/>
          <w:i w:val="0"/>
          <w:sz w:val="20"/>
          <w:szCs w:val="20"/>
        </w:rPr>
        <w:t xml:space="preserve"> nr ……….*</w:t>
      </w:r>
    </w:p>
    <w:tbl>
      <w:tblPr>
        <w:tblW w:w="4988" w:type="pct"/>
        <w:tblInd w:w="70" w:type="dxa"/>
        <w:tblLayout w:type="fixed"/>
        <w:tblCellMar>
          <w:left w:w="70" w:type="dxa"/>
          <w:right w:w="70" w:type="dxa"/>
        </w:tblCellMar>
        <w:tblLook w:val="0000" w:firstRow="0" w:lastRow="0" w:firstColumn="0" w:lastColumn="0" w:noHBand="0" w:noVBand="0"/>
      </w:tblPr>
      <w:tblGrid>
        <w:gridCol w:w="472"/>
        <w:gridCol w:w="1241"/>
        <w:gridCol w:w="458"/>
        <w:gridCol w:w="572"/>
        <w:gridCol w:w="915"/>
        <w:gridCol w:w="801"/>
        <w:gridCol w:w="572"/>
        <w:gridCol w:w="801"/>
        <w:gridCol w:w="803"/>
        <w:gridCol w:w="1944"/>
        <w:gridCol w:w="1257"/>
      </w:tblGrid>
      <w:tr w:rsidR="00EE2F17" w14:paraId="6C7B5A0A" w14:textId="77777777" w:rsidTr="00D37A7A">
        <w:trPr>
          <w:cantSplit/>
          <w:trHeight w:val="816"/>
        </w:trPr>
        <w:tc>
          <w:tcPr>
            <w:tcW w:w="240" w:type="pct"/>
            <w:tcBorders>
              <w:top w:val="single" w:sz="4" w:space="0" w:color="000000"/>
              <w:left w:val="single" w:sz="4" w:space="0" w:color="000000"/>
              <w:bottom w:val="single" w:sz="4" w:space="0" w:color="000000"/>
              <w:right w:val="nil"/>
            </w:tcBorders>
            <w:vAlign w:val="center"/>
          </w:tcPr>
          <w:p w14:paraId="02E7E1A3"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14C7D53A"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514BCF97"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j.m</w:t>
            </w:r>
          </w:p>
        </w:tc>
        <w:tc>
          <w:tcPr>
            <w:tcW w:w="290" w:type="pct"/>
            <w:tcBorders>
              <w:top w:val="single" w:sz="4" w:space="0" w:color="000000"/>
              <w:left w:val="single" w:sz="4" w:space="0" w:color="000000"/>
              <w:bottom w:val="single" w:sz="4" w:space="0" w:color="000000"/>
              <w:right w:val="nil"/>
            </w:tcBorders>
            <w:vAlign w:val="center"/>
          </w:tcPr>
          <w:p w14:paraId="6467A334"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76ECE970"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79C46EF0"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7FE0D3C3"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6F28D34D"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0C3F2DBB" w14:textId="77777777" w:rsidR="00EE2F17" w:rsidRDefault="00EE2F17" w:rsidP="00D37A7A">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6ECA230A" w14:textId="77777777" w:rsidR="00EE2F17" w:rsidRDefault="00EE2F17" w:rsidP="00D37A7A">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14:paraId="5BAF3B1B" w14:textId="77777777" w:rsidR="00EE2F17" w:rsidRDefault="00EE2F17" w:rsidP="00D37A7A">
            <w:pPr>
              <w:snapToGrid w:val="0"/>
              <w:ind w:right="4"/>
              <w:jc w:val="center"/>
              <w:rPr>
                <w:rFonts w:ascii="Georgia" w:hAnsi="Georgia" w:cs="Georgia"/>
                <w:sz w:val="18"/>
                <w:szCs w:val="18"/>
              </w:rPr>
            </w:pPr>
            <w:r>
              <w:rPr>
                <w:rFonts w:ascii="Georgia" w:hAnsi="Georgia" w:cs="Georgia"/>
                <w:sz w:val="18"/>
                <w:szCs w:val="18"/>
              </w:rPr>
              <w:t>Nr katalogowy jeżeli dotyczy</w:t>
            </w:r>
          </w:p>
        </w:tc>
      </w:tr>
      <w:tr w:rsidR="00EE2F17" w14:paraId="7436BEA4" w14:textId="77777777" w:rsidTr="00D37A7A">
        <w:trPr>
          <w:cantSplit/>
        </w:trPr>
        <w:tc>
          <w:tcPr>
            <w:tcW w:w="240" w:type="pct"/>
            <w:tcBorders>
              <w:top w:val="nil"/>
              <w:left w:val="single" w:sz="4" w:space="0" w:color="000000"/>
              <w:bottom w:val="single" w:sz="4" w:space="0" w:color="000000"/>
              <w:right w:val="nil"/>
            </w:tcBorders>
          </w:tcPr>
          <w:p w14:paraId="533A2CAA" w14:textId="77777777" w:rsidR="00EE2F17" w:rsidRDefault="00EE2F17" w:rsidP="00D37A7A">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14:paraId="79D0597C" w14:textId="77777777" w:rsidR="00EE2F17" w:rsidRDefault="00EE2F17" w:rsidP="00D37A7A">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4905E12F" w14:textId="77777777" w:rsidR="00EE2F17" w:rsidRDefault="00EE2F17" w:rsidP="00D37A7A">
            <w:pPr>
              <w:snapToGrid w:val="0"/>
              <w:spacing w:line="360" w:lineRule="auto"/>
              <w:jc w:val="both"/>
              <w:rPr>
                <w:rFonts w:ascii="Georgia" w:hAnsi="Georgia" w:cs="Georgia"/>
                <w:sz w:val="18"/>
                <w:szCs w:val="18"/>
              </w:rPr>
            </w:pPr>
          </w:p>
        </w:tc>
        <w:tc>
          <w:tcPr>
            <w:tcW w:w="290" w:type="pct"/>
            <w:tcBorders>
              <w:top w:val="nil"/>
              <w:left w:val="single" w:sz="4" w:space="0" w:color="000000"/>
              <w:bottom w:val="single" w:sz="4" w:space="0" w:color="000000"/>
              <w:right w:val="nil"/>
            </w:tcBorders>
          </w:tcPr>
          <w:p w14:paraId="019C9AB9" w14:textId="77777777" w:rsidR="00EE2F17" w:rsidRDefault="00EE2F17" w:rsidP="00D37A7A">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6FE86C18" w14:textId="77777777" w:rsidR="00EE2F17" w:rsidRDefault="00EE2F17" w:rsidP="00D37A7A">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4287BA19" w14:textId="77777777" w:rsidR="00EE2F17" w:rsidRDefault="00EE2F17" w:rsidP="00D37A7A">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BFB2D51" w14:textId="77777777" w:rsidR="00EE2F17" w:rsidRDefault="00EE2F17" w:rsidP="00D37A7A">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1E066D45" w14:textId="77777777" w:rsidR="00EE2F17" w:rsidRDefault="00EE2F17" w:rsidP="00D37A7A">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779AB8D2" w14:textId="77777777" w:rsidR="00EE2F17" w:rsidRDefault="00EE2F17" w:rsidP="00D37A7A">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05B13871" w14:textId="77777777" w:rsidR="00EE2F17" w:rsidRDefault="00EE2F17" w:rsidP="00D37A7A">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7ACF0D1B" w14:textId="77777777" w:rsidR="00EE2F17" w:rsidRDefault="00EE2F17" w:rsidP="00D37A7A">
            <w:pPr>
              <w:snapToGrid w:val="0"/>
              <w:spacing w:line="360" w:lineRule="auto"/>
              <w:jc w:val="both"/>
              <w:rPr>
                <w:rFonts w:ascii="Georgia" w:hAnsi="Georgia" w:cs="Georgia"/>
                <w:sz w:val="18"/>
                <w:szCs w:val="18"/>
              </w:rPr>
            </w:pPr>
          </w:p>
        </w:tc>
      </w:tr>
      <w:tr w:rsidR="00EE2F17" w14:paraId="6E2DFB33" w14:textId="77777777" w:rsidTr="00D37A7A">
        <w:trPr>
          <w:cantSplit/>
        </w:trPr>
        <w:tc>
          <w:tcPr>
            <w:tcW w:w="240" w:type="pct"/>
            <w:tcBorders>
              <w:top w:val="nil"/>
              <w:left w:val="single" w:sz="4" w:space="0" w:color="000000"/>
              <w:bottom w:val="single" w:sz="4" w:space="0" w:color="000000"/>
              <w:right w:val="nil"/>
            </w:tcBorders>
          </w:tcPr>
          <w:p w14:paraId="733C80E7" w14:textId="77777777" w:rsidR="00EE2F17" w:rsidRDefault="00EE2F17" w:rsidP="00D37A7A">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tcPr>
          <w:p w14:paraId="732A0A56" w14:textId="77777777" w:rsidR="00EE2F17" w:rsidRDefault="00EE2F17" w:rsidP="00D37A7A">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2EDB7F27" w14:textId="77777777" w:rsidR="00EE2F17" w:rsidRDefault="00EE2F17" w:rsidP="00D37A7A">
            <w:pPr>
              <w:snapToGrid w:val="0"/>
              <w:spacing w:line="360" w:lineRule="auto"/>
              <w:jc w:val="both"/>
              <w:rPr>
                <w:rFonts w:ascii="Georgia" w:hAnsi="Georgia" w:cs="Georgia"/>
                <w:sz w:val="18"/>
                <w:szCs w:val="18"/>
              </w:rPr>
            </w:pPr>
          </w:p>
        </w:tc>
        <w:tc>
          <w:tcPr>
            <w:tcW w:w="290" w:type="pct"/>
            <w:tcBorders>
              <w:top w:val="nil"/>
              <w:left w:val="single" w:sz="4" w:space="0" w:color="000000"/>
              <w:bottom w:val="single" w:sz="4" w:space="0" w:color="000000"/>
              <w:right w:val="nil"/>
            </w:tcBorders>
          </w:tcPr>
          <w:p w14:paraId="35A9C306" w14:textId="77777777" w:rsidR="00EE2F17" w:rsidRDefault="00EE2F17" w:rsidP="00D37A7A">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4CAB9E70" w14:textId="77777777" w:rsidR="00EE2F17" w:rsidRDefault="00EE2F17" w:rsidP="00D37A7A">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6EE9FFAF" w14:textId="77777777" w:rsidR="00EE2F17" w:rsidRDefault="00EE2F17" w:rsidP="00D37A7A">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2202C3FA" w14:textId="77777777" w:rsidR="00EE2F17" w:rsidRDefault="00EE2F17" w:rsidP="00D37A7A">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5F251AC5" w14:textId="77777777" w:rsidR="00EE2F17" w:rsidRDefault="00EE2F17" w:rsidP="00D37A7A">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2D80E650" w14:textId="77777777" w:rsidR="00EE2F17" w:rsidRDefault="00EE2F17" w:rsidP="00D37A7A">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510505F" w14:textId="77777777" w:rsidR="00EE2F17" w:rsidRDefault="00EE2F17" w:rsidP="00D37A7A">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1DE82707" w14:textId="77777777" w:rsidR="00EE2F17" w:rsidRDefault="00EE2F17" w:rsidP="00D37A7A">
            <w:pPr>
              <w:snapToGrid w:val="0"/>
              <w:spacing w:line="360" w:lineRule="auto"/>
              <w:jc w:val="both"/>
              <w:rPr>
                <w:rFonts w:ascii="Georgia" w:hAnsi="Georgia" w:cs="Georgia"/>
                <w:sz w:val="18"/>
                <w:szCs w:val="18"/>
              </w:rPr>
            </w:pPr>
          </w:p>
        </w:tc>
      </w:tr>
      <w:tr w:rsidR="00EE2F17" w14:paraId="0AB4AECF" w14:textId="77777777" w:rsidTr="00D37A7A">
        <w:trPr>
          <w:cantSplit/>
        </w:trPr>
        <w:tc>
          <w:tcPr>
            <w:tcW w:w="1395" w:type="pct"/>
            <w:gridSpan w:val="4"/>
            <w:tcBorders>
              <w:top w:val="nil"/>
              <w:left w:val="single" w:sz="4" w:space="0" w:color="000000"/>
              <w:bottom w:val="single" w:sz="4" w:space="0" w:color="000000"/>
              <w:right w:val="nil"/>
            </w:tcBorders>
          </w:tcPr>
          <w:p w14:paraId="750AD48D" w14:textId="77777777" w:rsidR="00EE2F17" w:rsidRDefault="00EE2F17" w:rsidP="00D37A7A">
            <w:pPr>
              <w:snapToGrid w:val="0"/>
              <w:spacing w:line="360" w:lineRule="auto"/>
              <w:jc w:val="right"/>
              <w:rPr>
                <w:rFonts w:ascii="Georgia" w:hAnsi="Georgia" w:cs="Georgia"/>
                <w:sz w:val="18"/>
                <w:szCs w:val="18"/>
              </w:rPr>
            </w:pPr>
            <w:r>
              <w:rPr>
                <w:rFonts w:ascii="Georgia" w:hAnsi="Georgia" w:cs="Georgia"/>
                <w:sz w:val="18"/>
                <w:szCs w:val="18"/>
              </w:rPr>
              <w:t>Razem</w:t>
            </w:r>
          </w:p>
        </w:tc>
        <w:tc>
          <w:tcPr>
            <w:tcW w:w="465" w:type="pct"/>
            <w:tcBorders>
              <w:top w:val="nil"/>
              <w:left w:val="single" w:sz="4" w:space="0" w:color="000000"/>
              <w:bottom w:val="single" w:sz="4" w:space="0" w:color="000000"/>
              <w:right w:val="nil"/>
            </w:tcBorders>
          </w:tcPr>
          <w:p w14:paraId="3B891D55" w14:textId="77777777" w:rsidR="00EE2F17" w:rsidRDefault="00EE2F17" w:rsidP="00D37A7A">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16372651" w14:textId="77777777" w:rsidR="00EE2F17" w:rsidRDefault="00EE2F17" w:rsidP="00D37A7A">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5CC59C22" w14:textId="77777777" w:rsidR="00EE2F17" w:rsidRDefault="00EE2F17" w:rsidP="00D37A7A">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2403B2B9" w14:textId="77777777" w:rsidR="00EE2F17" w:rsidRDefault="00EE2F17" w:rsidP="00D37A7A">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3CEC2C0A" w14:textId="77777777" w:rsidR="00EE2F17" w:rsidRDefault="00EE2F17" w:rsidP="00D37A7A">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B624463" w14:textId="77777777" w:rsidR="00EE2F17" w:rsidRDefault="00EE2F17" w:rsidP="00D37A7A">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13E6721E" w14:textId="77777777" w:rsidR="00EE2F17" w:rsidRDefault="00EE2F17" w:rsidP="00D37A7A">
            <w:pPr>
              <w:snapToGrid w:val="0"/>
              <w:spacing w:line="360" w:lineRule="auto"/>
              <w:jc w:val="both"/>
              <w:rPr>
                <w:rFonts w:ascii="Georgia" w:hAnsi="Georgia" w:cs="Georgia"/>
                <w:sz w:val="18"/>
                <w:szCs w:val="18"/>
              </w:rPr>
            </w:pPr>
          </w:p>
        </w:tc>
      </w:tr>
    </w:tbl>
    <w:p w14:paraId="50A300BB" w14:textId="77777777" w:rsidR="00EE2F17" w:rsidRPr="0003598E" w:rsidRDefault="00EE2F17" w:rsidP="00EE2F17">
      <w:pPr>
        <w:pStyle w:val="Tekstpodstawowy"/>
        <w:tabs>
          <w:tab w:val="left" w:pos="345"/>
        </w:tabs>
        <w:spacing w:line="360" w:lineRule="auto"/>
        <w:jc w:val="both"/>
        <w:rPr>
          <w:rFonts w:ascii="Georgia" w:hAnsi="Georgia"/>
          <w:b w:val="0"/>
          <w:bCs w:val="0"/>
          <w:sz w:val="18"/>
          <w:szCs w:val="18"/>
          <w:lang w:val="pl-PL"/>
        </w:rPr>
      </w:pPr>
      <w:r w:rsidRPr="0003598E">
        <w:rPr>
          <w:rFonts w:ascii="Georgia" w:hAnsi="Georgia"/>
          <w:b w:val="0"/>
          <w:sz w:val="18"/>
          <w:szCs w:val="18"/>
          <w:lang w:val="pl-PL"/>
        </w:rPr>
        <w:t>*Tabelę należy powtórzyć dla każdego oferowanego pakietu</w:t>
      </w:r>
    </w:p>
    <w:p w14:paraId="185FF55B" w14:textId="77777777" w:rsidR="00EE2F17" w:rsidRDefault="00EE2F17" w:rsidP="00EE2F17">
      <w:pPr>
        <w:tabs>
          <w:tab w:val="left" w:pos="0"/>
        </w:tabs>
        <w:spacing w:line="360" w:lineRule="auto"/>
        <w:jc w:val="both"/>
        <w:rPr>
          <w:rFonts w:ascii="Georgia" w:hAnsi="Georgia" w:cs="Georgia"/>
          <w:color w:val="000000"/>
          <w:sz w:val="20"/>
          <w:szCs w:val="20"/>
        </w:rPr>
      </w:pPr>
    </w:p>
    <w:p w14:paraId="34545B5B" w14:textId="77777777" w:rsidR="00EE2F17" w:rsidRPr="00EE2F17" w:rsidRDefault="00EE2F17" w:rsidP="00EE2F17">
      <w:pPr>
        <w:pStyle w:val="Akapitzlist"/>
        <w:numPr>
          <w:ilvl w:val="3"/>
          <w:numId w:val="2"/>
        </w:numPr>
        <w:tabs>
          <w:tab w:val="left" w:pos="0"/>
          <w:tab w:val="left" w:pos="567"/>
        </w:tabs>
        <w:spacing w:line="360" w:lineRule="auto"/>
        <w:ind w:left="0"/>
        <w:jc w:val="both"/>
        <w:rPr>
          <w:rFonts w:ascii="Georgia" w:hAnsi="Georgia" w:cs="Georgia"/>
          <w:color w:val="000000"/>
          <w:sz w:val="20"/>
          <w:szCs w:val="20"/>
        </w:rPr>
      </w:pPr>
      <w:r w:rsidRPr="00EE2F17">
        <w:rPr>
          <w:rFonts w:ascii="Georgia" w:hAnsi="Georgia" w:cs="Georgia"/>
          <w:b/>
          <w:color w:val="000000"/>
          <w:sz w:val="20"/>
          <w:szCs w:val="20"/>
        </w:rPr>
        <w:t>Wartość oferty n</w:t>
      </w:r>
      <w:r>
        <w:rPr>
          <w:rFonts w:ascii="Georgia" w:hAnsi="Georgia" w:cs="Georgia"/>
          <w:b/>
          <w:color w:val="000000"/>
          <w:sz w:val="20"/>
          <w:szCs w:val="20"/>
        </w:rPr>
        <w:t>etto: ..................</w:t>
      </w:r>
      <w:r w:rsidRPr="00EE2F17">
        <w:rPr>
          <w:rFonts w:ascii="Georgia" w:hAnsi="Georgia" w:cs="Georgia"/>
          <w:b/>
          <w:color w:val="000000"/>
          <w:sz w:val="20"/>
          <w:szCs w:val="20"/>
        </w:rPr>
        <w:t>.......... brutto</w:t>
      </w:r>
      <w:r w:rsidRPr="00EE2F17">
        <w:rPr>
          <w:rFonts w:ascii="Georgia" w:hAnsi="Georgia" w:cs="Georgia"/>
          <w:color w:val="000000"/>
          <w:sz w:val="20"/>
          <w:szCs w:val="20"/>
        </w:rPr>
        <w:t>: ....</w:t>
      </w:r>
      <w:r>
        <w:rPr>
          <w:rFonts w:ascii="Georgia" w:hAnsi="Georgia" w:cs="Georgia"/>
          <w:color w:val="000000"/>
          <w:sz w:val="20"/>
          <w:szCs w:val="20"/>
        </w:rPr>
        <w:t>.........................</w:t>
      </w:r>
      <w:r w:rsidRPr="00EE2F17">
        <w:rPr>
          <w:rFonts w:ascii="Georgia" w:hAnsi="Georgia" w:cs="Georgia"/>
          <w:color w:val="000000"/>
          <w:sz w:val="20"/>
          <w:szCs w:val="20"/>
        </w:rPr>
        <w:t>........</w:t>
      </w:r>
      <w:r>
        <w:rPr>
          <w:rFonts w:ascii="Georgia" w:hAnsi="Georgia" w:cs="Georgia"/>
          <w:color w:val="000000"/>
          <w:sz w:val="20"/>
          <w:szCs w:val="20"/>
        </w:rPr>
        <w:t xml:space="preserve"> </w:t>
      </w:r>
      <w:r w:rsidRPr="00EE2F17">
        <w:rPr>
          <w:rFonts w:ascii="Georgia" w:hAnsi="Georgia" w:cs="Georgia"/>
          <w:color w:val="000000"/>
          <w:sz w:val="20"/>
          <w:szCs w:val="20"/>
        </w:rPr>
        <w:t>(słownie brutto:</w:t>
      </w:r>
      <w:r>
        <w:rPr>
          <w:rFonts w:ascii="Georgia" w:hAnsi="Georgia" w:cs="Georgia"/>
          <w:color w:val="000000"/>
          <w:sz w:val="20"/>
          <w:szCs w:val="20"/>
        </w:rPr>
        <w:t xml:space="preserve"> </w:t>
      </w:r>
      <w:r w:rsidRPr="00EE2F17">
        <w:rPr>
          <w:rFonts w:ascii="Georgia" w:hAnsi="Georgia" w:cs="Georgia"/>
          <w:color w:val="000000"/>
          <w:sz w:val="20"/>
          <w:szCs w:val="20"/>
        </w:rPr>
        <w:t>......................................................................................................)</w:t>
      </w:r>
      <w:r>
        <w:rPr>
          <w:rFonts w:ascii="Georgia" w:hAnsi="Georgia" w:cs="Georgia"/>
          <w:color w:val="000000"/>
          <w:sz w:val="20"/>
          <w:szCs w:val="20"/>
        </w:rPr>
        <w:t xml:space="preserve"> </w:t>
      </w:r>
      <w:r w:rsidRPr="00EE2F17">
        <w:rPr>
          <w:rFonts w:ascii="Georgia" w:hAnsi="Georgia" w:cs="Georgia"/>
          <w:color w:val="000000"/>
          <w:sz w:val="20"/>
          <w:szCs w:val="20"/>
        </w:rPr>
        <w:t>w tym dla:</w:t>
      </w:r>
    </w:p>
    <w:p w14:paraId="23418DD9" w14:textId="77777777" w:rsidR="00EE2F17" w:rsidRDefault="00EE2F17" w:rsidP="00EE2F17">
      <w:pPr>
        <w:tabs>
          <w:tab w:val="left" w:pos="0"/>
          <w:tab w:val="left" w:pos="567"/>
        </w:tabs>
        <w:spacing w:line="360" w:lineRule="auto"/>
        <w:rPr>
          <w:rFonts w:ascii="Georgia" w:hAnsi="Georgia" w:cs="Georgia"/>
          <w:color w:val="000000"/>
          <w:sz w:val="20"/>
          <w:szCs w:val="20"/>
        </w:rPr>
      </w:pPr>
      <w:r w:rsidRPr="00FE2E72">
        <w:rPr>
          <w:rFonts w:ascii="Georgia" w:hAnsi="Georgia" w:cs="Georgia"/>
          <w:color w:val="000000"/>
          <w:sz w:val="20"/>
          <w:szCs w:val="20"/>
        </w:rPr>
        <w:t>Pakietu nr</w:t>
      </w:r>
      <w:r>
        <w:rPr>
          <w:rFonts w:ascii="Georgia" w:hAnsi="Georgia" w:cs="Georgia"/>
          <w:b/>
          <w:color w:val="000000"/>
          <w:sz w:val="20"/>
          <w:szCs w:val="20"/>
        </w:rPr>
        <w:t xml:space="preserve"> ….*</w:t>
      </w:r>
      <w:r w:rsidRPr="00FE2E72">
        <w:rPr>
          <w:rFonts w:ascii="Georgia" w:hAnsi="Georgia" w:cs="Georgia"/>
          <w:color w:val="000000"/>
          <w:sz w:val="20"/>
          <w:szCs w:val="20"/>
        </w:rPr>
        <w:t>:netto: .................., brutto: .................. (słownie brutto: ................................), itd.</w:t>
      </w:r>
    </w:p>
    <w:p w14:paraId="24EB84DE" w14:textId="20F91CF3" w:rsidR="00EE2F17" w:rsidRPr="004E5814" w:rsidRDefault="00EE2F17" w:rsidP="00605DAD">
      <w:pPr>
        <w:pStyle w:val="Akapitzlist"/>
        <w:numPr>
          <w:ilvl w:val="0"/>
          <w:numId w:val="40"/>
        </w:numPr>
        <w:tabs>
          <w:tab w:val="left" w:pos="540"/>
          <w:tab w:val="left" w:pos="567"/>
        </w:tabs>
        <w:spacing w:line="360" w:lineRule="auto"/>
        <w:ind w:left="0" w:firstLine="0"/>
        <w:jc w:val="both"/>
        <w:textAlignment w:val="baseline"/>
        <w:rPr>
          <w:rFonts w:ascii="Georgia" w:hAnsi="Georgia"/>
          <w:sz w:val="20"/>
          <w:szCs w:val="20"/>
        </w:rPr>
      </w:pPr>
      <w:bookmarkStart w:id="71" w:name="_Hlk40166580"/>
      <w:r w:rsidRPr="00EE2F17">
        <w:rPr>
          <w:rFonts w:ascii="Georgia" w:hAnsi="Georgia"/>
          <w:b/>
          <w:bCs/>
          <w:sz w:val="20"/>
          <w:szCs w:val="20"/>
        </w:rPr>
        <w:t xml:space="preserve">Dostawy: max.3 dni </w:t>
      </w:r>
      <w:r w:rsidRPr="00EE2F17">
        <w:rPr>
          <w:rFonts w:ascii="Georgia" w:hAnsi="Georgia"/>
          <w:sz w:val="20"/>
          <w:szCs w:val="20"/>
        </w:rPr>
        <w:t xml:space="preserve">od dni od dnia złożenia zamówienia, </w:t>
      </w:r>
      <w:r w:rsidRPr="00EE2F17">
        <w:rPr>
          <w:rFonts w:ascii="Georgia" w:hAnsi="Georgia"/>
          <w:bCs/>
          <w:iCs/>
          <w:sz w:val="20"/>
          <w:szCs w:val="20"/>
        </w:rPr>
        <w:t xml:space="preserve">na cito </w:t>
      </w:r>
      <w:r w:rsidRPr="00EE2F17">
        <w:rPr>
          <w:rFonts w:ascii="Georgia" w:hAnsi="Georgia"/>
          <w:iCs/>
          <w:sz w:val="20"/>
          <w:szCs w:val="20"/>
        </w:rPr>
        <w:t>max 24 godz</w:t>
      </w:r>
      <w:r w:rsidRPr="00EE2F17">
        <w:rPr>
          <w:rFonts w:ascii="Georgia" w:hAnsi="Georgia"/>
          <w:bCs/>
          <w:iCs/>
          <w:sz w:val="20"/>
          <w:szCs w:val="20"/>
        </w:rPr>
        <w:t>.</w:t>
      </w:r>
      <w:bookmarkEnd w:id="71"/>
    </w:p>
    <w:p w14:paraId="0FD860FC" w14:textId="77777777" w:rsidR="004E5814" w:rsidRPr="00EE2F17" w:rsidRDefault="004E5814" w:rsidP="004E5814">
      <w:pPr>
        <w:pStyle w:val="Akapitzlist"/>
        <w:tabs>
          <w:tab w:val="left" w:pos="540"/>
          <w:tab w:val="left" w:pos="567"/>
        </w:tabs>
        <w:spacing w:line="360" w:lineRule="auto"/>
        <w:ind w:left="0"/>
        <w:jc w:val="both"/>
        <w:textAlignment w:val="baseline"/>
        <w:rPr>
          <w:rFonts w:ascii="Georgia" w:hAnsi="Georgia"/>
          <w:sz w:val="20"/>
          <w:szCs w:val="20"/>
        </w:rPr>
      </w:pPr>
    </w:p>
    <w:p w14:paraId="7A54F39D" w14:textId="77777777" w:rsidR="00101EF3" w:rsidRPr="00B80CBA" w:rsidRDefault="00101EF3" w:rsidP="00605DAD">
      <w:pPr>
        <w:numPr>
          <w:ilvl w:val="0"/>
          <w:numId w:val="40"/>
        </w:numPr>
        <w:tabs>
          <w:tab w:val="left" w:pos="567"/>
        </w:tabs>
        <w:suppressAutoHyphens w:val="0"/>
        <w:autoSpaceDE w:val="0"/>
        <w:spacing w:line="360" w:lineRule="auto"/>
        <w:ind w:left="0" w:firstLine="0"/>
        <w:jc w:val="both"/>
        <w:rPr>
          <w:rFonts w:ascii="Georgia" w:hAnsi="Georgia"/>
          <w:sz w:val="20"/>
          <w:szCs w:val="20"/>
        </w:rPr>
      </w:pPr>
      <w:r w:rsidRPr="00B80CBA">
        <w:rPr>
          <w:rFonts w:ascii="Georgia" w:hAnsi="Georgia"/>
          <w:sz w:val="20"/>
          <w:szCs w:val="20"/>
        </w:rPr>
        <w:t xml:space="preserve">Termin płatności: 60 dni od daty </w:t>
      </w:r>
      <w:r w:rsidRPr="00B80CBA">
        <w:rPr>
          <w:rFonts w:ascii="Georgia" w:hAnsi="Georgia"/>
          <w:color w:val="000000" w:themeColor="text1"/>
          <w:sz w:val="20"/>
          <w:szCs w:val="20"/>
        </w:rPr>
        <w:t>doręczenia</w:t>
      </w:r>
      <w:r w:rsidR="00EE2F17">
        <w:rPr>
          <w:rFonts w:ascii="Georgia" w:hAnsi="Georgia"/>
          <w:color w:val="000000" w:themeColor="text1"/>
          <w:sz w:val="20"/>
          <w:szCs w:val="20"/>
        </w:rPr>
        <w:t xml:space="preserve"> </w:t>
      </w:r>
      <w:r>
        <w:rPr>
          <w:rFonts w:ascii="Georgia" w:hAnsi="Georgia"/>
          <w:sz w:val="20"/>
          <w:szCs w:val="20"/>
        </w:rPr>
        <w:t xml:space="preserve">prawidłowo wystawionej </w:t>
      </w:r>
      <w:r w:rsidRPr="00B80CBA">
        <w:rPr>
          <w:rFonts w:ascii="Georgia" w:hAnsi="Georgia"/>
          <w:sz w:val="20"/>
          <w:szCs w:val="20"/>
        </w:rPr>
        <w:t>faktury VAT do siedziby Zamawiającego w formie przelewu.</w:t>
      </w:r>
    </w:p>
    <w:p w14:paraId="2812CC5E" w14:textId="77777777" w:rsidR="00EE2F17" w:rsidRPr="00936E01" w:rsidRDefault="00EE2F17" w:rsidP="00605DAD">
      <w:pPr>
        <w:pStyle w:val="Tekstpodstawowywcity31"/>
        <w:numPr>
          <w:ilvl w:val="0"/>
          <w:numId w:val="40"/>
        </w:numPr>
        <w:tabs>
          <w:tab w:val="left" w:pos="540"/>
          <w:tab w:val="left" w:pos="567"/>
        </w:tabs>
        <w:ind w:left="0" w:firstLine="0"/>
        <w:rPr>
          <w:rFonts w:ascii="Georgia" w:hAnsi="Georgia" w:cs="Georgia"/>
        </w:rPr>
      </w:pPr>
      <w:r w:rsidRPr="00936E01">
        <w:rPr>
          <w:rFonts w:ascii="Georgia" w:hAnsi="Georgia" w:cs="Georgia"/>
        </w:rPr>
        <w:t>Oświadczam/ y, że w przypadku uznania mojej/ naszej oferty za najkorzystniejszą zobowiązuję/ emy się do dostarczenia przedmiotu zamówienia na warunkach zawartych w specyfikacji istotnych warunków zamówienia wraz z załączonym do niej projektem umowy oraz w złożonej ofercie.</w:t>
      </w:r>
    </w:p>
    <w:p w14:paraId="7436EF36" w14:textId="77777777" w:rsidR="00EE2F17" w:rsidRPr="00936E01" w:rsidRDefault="00EE2F17" w:rsidP="00605DAD">
      <w:pPr>
        <w:pStyle w:val="Tekstpodstawowywcity31"/>
        <w:numPr>
          <w:ilvl w:val="0"/>
          <w:numId w:val="40"/>
        </w:numPr>
        <w:tabs>
          <w:tab w:val="left" w:pos="540"/>
          <w:tab w:val="left" w:pos="567"/>
        </w:tabs>
        <w:ind w:left="0" w:firstLine="0"/>
        <w:rPr>
          <w:rFonts w:ascii="Georgia" w:hAnsi="Georgia" w:cs="Georgia"/>
          <w:color w:val="000000"/>
        </w:rPr>
      </w:pPr>
      <w:r w:rsidRPr="00936E01">
        <w:rPr>
          <w:rFonts w:ascii="Georgia" w:hAnsi="Georgia" w:cs="Georgia"/>
        </w:rPr>
        <w:t>Oświadczam/ y, że zaoferowany asortyment spełniania wszystkie wymagania określone w „Szczegółowym opisie przedmiotu zamówienia”.</w:t>
      </w:r>
    </w:p>
    <w:p w14:paraId="7A83EC3D" w14:textId="77777777" w:rsidR="00EE2F17" w:rsidRDefault="00EE2F17" w:rsidP="00605DAD">
      <w:pPr>
        <w:numPr>
          <w:ilvl w:val="0"/>
          <w:numId w:val="40"/>
        </w:numPr>
        <w:tabs>
          <w:tab w:val="left" w:pos="0"/>
          <w:tab w:val="left" w:pos="540"/>
          <w:tab w:val="left" w:pos="567"/>
        </w:tabs>
        <w:spacing w:line="360" w:lineRule="auto"/>
        <w:ind w:left="0" w:firstLine="0"/>
        <w:jc w:val="both"/>
        <w:textAlignment w:val="baseline"/>
        <w:rPr>
          <w:rFonts w:ascii="Georgia" w:hAnsi="Georgia" w:cs="Georgia"/>
          <w:sz w:val="20"/>
          <w:szCs w:val="20"/>
        </w:rPr>
      </w:pPr>
      <w:r w:rsidRPr="00936E01">
        <w:rPr>
          <w:rFonts w:ascii="Georgia" w:hAnsi="Georgia" w:cs="Georgia"/>
          <w:sz w:val="20"/>
          <w:szCs w:val="20"/>
        </w:rPr>
        <w:t>Oświadczam/y, że w przedstawię/my karty katalogowe potwierdzające s</w:t>
      </w:r>
      <w:r>
        <w:rPr>
          <w:rFonts w:ascii="Georgia" w:hAnsi="Georgia" w:cs="Georgia"/>
          <w:sz w:val="20"/>
          <w:szCs w:val="20"/>
        </w:rPr>
        <w:t xml:space="preserve">pełnianie wymagania określonych </w:t>
      </w:r>
      <w:r w:rsidRPr="00936E01">
        <w:rPr>
          <w:rFonts w:ascii="Georgia" w:hAnsi="Georgia" w:cs="Georgia"/>
          <w:sz w:val="20"/>
          <w:szCs w:val="20"/>
        </w:rPr>
        <w:t>w SIWZ na każde żądanie Zamawiającego.</w:t>
      </w:r>
    </w:p>
    <w:p w14:paraId="320AE9A8" w14:textId="77777777" w:rsidR="00101EF3" w:rsidRPr="00B80CBA" w:rsidRDefault="00101EF3" w:rsidP="00605DAD">
      <w:pPr>
        <w:numPr>
          <w:ilvl w:val="0"/>
          <w:numId w:val="40"/>
        </w:numPr>
        <w:tabs>
          <w:tab w:val="left" w:pos="567"/>
        </w:tabs>
        <w:suppressAutoHyphens w:val="0"/>
        <w:autoSpaceDE w:val="0"/>
        <w:spacing w:line="360" w:lineRule="auto"/>
        <w:ind w:left="0" w:firstLine="0"/>
        <w:jc w:val="both"/>
        <w:rPr>
          <w:rFonts w:ascii="Georgia" w:hAnsi="Georgia"/>
          <w:sz w:val="20"/>
          <w:szCs w:val="20"/>
        </w:rPr>
      </w:pPr>
      <w:r w:rsidRPr="00B80CBA">
        <w:rPr>
          <w:rFonts w:ascii="Georgia" w:hAnsi="Georgia"/>
          <w:color w:val="000000"/>
          <w:sz w:val="20"/>
          <w:szCs w:val="20"/>
        </w:rPr>
        <w:t>Wymienione niżej dokumenty stanowią tajemnicę przedsiębiorstwa i nie mogą być udostępniane osobom trzecim:</w:t>
      </w:r>
    </w:p>
    <w:p w14:paraId="67B2917E" w14:textId="77777777" w:rsidR="00101EF3" w:rsidRDefault="00101EF3" w:rsidP="00605DAD">
      <w:pPr>
        <w:pStyle w:val="Tekstpodstawowy22"/>
        <w:numPr>
          <w:ilvl w:val="1"/>
          <w:numId w:val="41"/>
        </w:numPr>
        <w:tabs>
          <w:tab w:val="left" w:pos="540"/>
          <w:tab w:val="left" w:pos="567"/>
        </w:tabs>
        <w:suppressAutoHyphens w:val="0"/>
        <w:spacing w:before="0" w:after="0"/>
        <w:rPr>
          <w:rFonts w:cs="Arial"/>
          <w:b w:val="0"/>
          <w:i w:val="0"/>
          <w:iCs w:val="0"/>
          <w:color w:val="000000"/>
          <w:lang w:val="pl-PL" w:eastAsia="pl-PL"/>
        </w:rPr>
      </w:pPr>
      <w:r w:rsidRPr="00B80CBA">
        <w:rPr>
          <w:b w:val="0"/>
          <w:i w:val="0"/>
          <w:iCs w:val="0"/>
          <w:color w:val="000000"/>
          <w:lang w:val="pl-PL"/>
        </w:rPr>
        <w:t>…………………………………………………..</w:t>
      </w:r>
    </w:p>
    <w:p w14:paraId="48848935" w14:textId="77777777" w:rsidR="00101EF3" w:rsidRPr="00990B5E" w:rsidRDefault="00101EF3" w:rsidP="00605DAD">
      <w:pPr>
        <w:pStyle w:val="Tekstpodstawowy22"/>
        <w:numPr>
          <w:ilvl w:val="1"/>
          <w:numId w:val="41"/>
        </w:numPr>
        <w:tabs>
          <w:tab w:val="left" w:pos="540"/>
          <w:tab w:val="left" w:pos="567"/>
        </w:tabs>
        <w:suppressAutoHyphens w:val="0"/>
        <w:spacing w:before="0" w:after="0"/>
        <w:rPr>
          <w:rFonts w:cs="Arial"/>
          <w:b w:val="0"/>
          <w:i w:val="0"/>
          <w:iCs w:val="0"/>
          <w:color w:val="000000"/>
          <w:lang w:val="pl-PL" w:eastAsia="pl-PL"/>
        </w:rPr>
      </w:pPr>
      <w:r w:rsidRPr="00990B5E">
        <w:rPr>
          <w:b w:val="0"/>
          <w:i w:val="0"/>
          <w:iCs w:val="0"/>
          <w:color w:val="000000"/>
          <w:lang w:val="pl-PL"/>
        </w:rPr>
        <w:lastRenderedPageBreak/>
        <w:t>………………………………………………….</w:t>
      </w:r>
    </w:p>
    <w:p w14:paraId="1F908874" w14:textId="77777777" w:rsidR="00101EF3" w:rsidRPr="00B80CBA" w:rsidRDefault="00101EF3" w:rsidP="00605DAD">
      <w:pPr>
        <w:pStyle w:val="HTML-wstpniesformatowany"/>
        <w:numPr>
          <w:ilvl w:val="0"/>
          <w:numId w:val="40"/>
        </w:numPr>
        <w:tabs>
          <w:tab w:val="left" w:pos="567"/>
        </w:tabs>
        <w:spacing w:line="360" w:lineRule="auto"/>
        <w:ind w:left="0" w:firstLine="0"/>
        <w:jc w:val="both"/>
        <w:rPr>
          <w:rFonts w:ascii="Georgia" w:hAnsi="Georgia"/>
        </w:rPr>
      </w:pPr>
      <w:r w:rsidRPr="00B80CBA">
        <w:rPr>
          <w:rFonts w:ascii="Georgia" w:hAnsi="Georgia"/>
        </w:rPr>
        <w:t>Oświadczam/y,  że przewiduję/emy powierzenie zamówienia podwykonawcom  …………………….. (podać nazwę firmy podwykonawcy) ………………………. (podać zakres powierzonych prac) …………………………….. (podać wartość powierzanych prac (brutto) …………………………………………………………(podać % udział (brutto) w cenie oferty).</w:t>
      </w:r>
    </w:p>
    <w:p w14:paraId="06CF8796" w14:textId="77777777" w:rsidR="00101EF3" w:rsidRPr="00A56C22" w:rsidRDefault="00101EF3" w:rsidP="00605DAD">
      <w:pPr>
        <w:pStyle w:val="HTML-wstpniesformatowany"/>
        <w:numPr>
          <w:ilvl w:val="0"/>
          <w:numId w:val="40"/>
        </w:numPr>
        <w:tabs>
          <w:tab w:val="left" w:pos="567"/>
        </w:tabs>
        <w:spacing w:line="360" w:lineRule="auto"/>
        <w:ind w:left="0" w:firstLine="0"/>
        <w:jc w:val="both"/>
        <w:rPr>
          <w:rFonts w:ascii="Georgia" w:hAnsi="Georgia"/>
        </w:rPr>
      </w:pPr>
      <w:r w:rsidRPr="00B80CBA">
        <w:rPr>
          <w:rFonts w:ascii="Georgia" w:hAnsi="Georgia"/>
        </w:rPr>
        <w:t>Części realizacji zamówienia jakie powierzam/y podwykonawcy:</w:t>
      </w:r>
    </w:p>
    <w:p w14:paraId="629136DE" w14:textId="77777777" w:rsidR="00101EF3" w:rsidRPr="00B80CBA" w:rsidRDefault="00101EF3" w:rsidP="00605DAD">
      <w:pPr>
        <w:pStyle w:val="HTML-wstpniesformatowany"/>
        <w:numPr>
          <w:ilvl w:val="1"/>
          <w:numId w:val="42"/>
        </w:numPr>
        <w:tabs>
          <w:tab w:val="left" w:pos="567"/>
        </w:tabs>
        <w:spacing w:line="360" w:lineRule="auto"/>
        <w:jc w:val="both"/>
        <w:rPr>
          <w:rFonts w:ascii="Georgia" w:hAnsi="Georgia"/>
        </w:rPr>
      </w:pPr>
      <w:r w:rsidRPr="00B80CBA">
        <w:rPr>
          <w:rFonts w:ascii="Georgia" w:hAnsi="Georgia"/>
        </w:rPr>
        <w:t>…………………………………………………..</w:t>
      </w:r>
    </w:p>
    <w:p w14:paraId="77F2D762" w14:textId="77777777" w:rsidR="00101EF3" w:rsidRPr="00B80CBA" w:rsidRDefault="00101EF3" w:rsidP="00605DAD">
      <w:pPr>
        <w:pStyle w:val="HTML-wstpniesformatowany"/>
        <w:numPr>
          <w:ilvl w:val="1"/>
          <w:numId w:val="42"/>
        </w:numPr>
        <w:tabs>
          <w:tab w:val="left" w:pos="567"/>
        </w:tabs>
        <w:spacing w:line="360" w:lineRule="auto"/>
        <w:jc w:val="both"/>
        <w:rPr>
          <w:rFonts w:ascii="Georgia" w:hAnsi="Georgia"/>
        </w:rPr>
      </w:pPr>
      <w:r w:rsidRPr="00B80CBA">
        <w:rPr>
          <w:rFonts w:ascii="Georgia" w:hAnsi="Georgia"/>
        </w:rPr>
        <w:t>…………………………………………………..</w:t>
      </w:r>
    </w:p>
    <w:p w14:paraId="3A3DCAA8" w14:textId="77777777" w:rsidR="00101EF3" w:rsidRPr="00B80CBA" w:rsidRDefault="00101EF3" w:rsidP="00605DAD">
      <w:pPr>
        <w:pStyle w:val="Akapitzlist"/>
        <w:numPr>
          <w:ilvl w:val="0"/>
          <w:numId w:val="42"/>
        </w:numPr>
        <w:tabs>
          <w:tab w:val="left" w:pos="567"/>
        </w:tabs>
        <w:suppressAutoHyphens w:val="0"/>
        <w:autoSpaceDE w:val="0"/>
        <w:autoSpaceDN w:val="0"/>
        <w:adjustRightInd w:val="0"/>
        <w:spacing w:line="360" w:lineRule="auto"/>
        <w:ind w:left="0" w:firstLine="0"/>
        <w:jc w:val="both"/>
        <w:rPr>
          <w:rFonts w:ascii="Georgia" w:hAnsi="Georgia" w:cs="Georgia"/>
          <w:color w:val="000000"/>
          <w:sz w:val="20"/>
          <w:szCs w:val="20"/>
          <w:lang w:eastAsia="pl-PL"/>
        </w:rPr>
      </w:pPr>
      <w:r w:rsidRPr="00B80CBA">
        <w:rPr>
          <w:rFonts w:ascii="Georgia" w:hAnsi="Georgia" w:cs="Georgia"/>
          <w:color w:val="000000"/>
          <w:sz w:val="20"/>
          <w:szCs w:val="20"/>
          <w:lang w:eastAsia="pl-PL"/>
        </w:rPr>
        <w:t>Oświadczam/y, że nie przewiduję/emy powierzenia podwykonawcom realizacji części zamówienia*.</w:t>
      </w:r>
    </w:p>
    <w:p w14:paraId="6F9452D7" w14:textId="77777777" w:rsidR="00101EF3" w:rsidRPr="00A56C22" w:rsidRDefault="00101EF3" w:rsidP="00605DAD">
      <w:pPr>
        <w:pStyle w:val="Akapitzlist"/>
        <w:numPr>
          <w:ilvl w:val="0"/>
          <w:numId w:val="42"/>
        </w:numPr>
        <w:tabs>
          <w:tab w:val="left" w:pos="567"/>
        </w:tabs>
        <w:suppressAutoHyphens w:val="0"/>
        <w:autoSpaceDE w:val="0"/>
        <w:autoSpaceDN w:val="0"/>
        <w:adjustRightInd w:val="0"/>
        <w:spacing w:line="360" w:lineRule="auto"/>
        <w:ind w:left="0" w:firstLine="0"/>
        <w:jc w:val="both"/>
        <w:rPr>
          <w:rFonts w:ascii="Georgia" w:hAnsi="Georgia" w:cs="Georgia"/>
          <w:color w:val="000000"/>
          <w:sz w:val="20"/>
          <w:szCs w:val="20"/>
          <w:lang w:eastAsia="pl-PL"/>
        </w:rPr>
      </w:pPr>
      <w:r w:rsidRPr="00B80CBA">
        <w:rPr>
          <w:rFonts w:ascii="Georgia" w:hAnsi="Georgia" w:cs="Georgia"/>
          <w:color w:val="000000"/>
          <w:sz w:val="20"/>
          <w:szCs w:val="20"/>
        </w:rPr>
        <w:t>Wykonawca informuje, że:*</w:t>
      </w:r>
    </w:p>
    <w:p w14:paraId="283AEAB5" w14:textId="77777777" w:rsidR="00101EF3" w:rsidRPr="00B80CBA" w:rsidRDefault="00101EF3" w:rsidP="00605DAD">
      <w:pPr>
        <w:pStyle w:val="Akapitzlist"/>
        <w:numPr>
          <w:ilvl w:val="1"/>
          <w:numId w:val="42"/>
        </w:numPr>
        <w:tabs>
          <w:tab w:val="left" w:pos="567"/>
        </w:tabs>
        <w:suppressAutoHyphens w:val="0"/>
        <w:autoSpaceDE w:val="0"/>
        <w:autoSpaceDN w:val="0"/>
        <w:adjustRightInd w:val="0"/>
        <w:spacing w:line="360" w:lineRule="auto"/>
        <w:ind w:left="0" w:firstLine="0"/>
        <w:jc w:val="both"/>
        <w:rPr>
          <w:rFonts w:ascii="Georgia" w:hAnsi="Georgia" w:cs="Georgia"/>
          <w:color w:val="000000"/>
          <w:sz w:val="20"/>
          <w:szCs w:val="20"/>
          <w:lang w:eastAsia="pl-PL"/>
        </w:rPr>
      </w:pPr>
      <w:r w:rsidRPr="00B80CBA">
        <w:rPr>
          <w:rFonts w:ascii="Georgia" w:hAnsi="Georgia" w:cs="Georgia"/>
          <w:color w:val="000000"/>
          <w:sz w:val="20"/>
          <w:szCs w:val="20"/>
          <w:lang w:eastAsia="pl-PL"/>
        </w:rPr>
        <w:t>wybór oferty nie będzie prowadzić do powstania u Zamawiającego obowiązku podatkowego.</w:t>
      </w:r>
    </w:p>
    <w:p w14:paraId="774AEB1B" w14:textId="77777777" w:rsidR="00101EF3" w:rsidRPr="00B80CBA" w:rsidRDefault="00101EF3" w:rsidP="00605DAD">
      <w:pPr>
        <w:pStyle w:val="Akapitzlist"/>
        <w:numPr>
          <w:ilvl w:val="1"/>
          <w:numId w:val="42"/>
        </w:numPr>
        <w:tabs>
          <w:tab w:val="left" w:pos="567"/>
        </w:tabs>
        <w:suppressAutoHyphens w:val="0"/>
        <w:autoSpaceDE w:val="0"/>
        <w:autoSpaceDN w:val="0"/>
        <w:adjustRightInd w:val="0"/>
        <w:spacing w:line="360" w:lineRule="auto"/>
        <w:ind w:left="0" w:firstLine="0"/>
        <w:jc w:val="both"/>
        <w:rPr>
          <w:rFonts w:ascii="Georgia" w:hAnsi="Georgia" w:cs="Georgia"/>
          <w:color w:val="000000"/>
          <w:sz w:val="20"/>
          <w:szCs w:val="20"/>
          <w:lang w:eastAsia="pl-PL"/>
        </w:rPr>
      </w:pPr>
      <w:r w:rsidRPr="00B80CBA">
        <w:rPr>
          <w:rFonts w:ascii="Georgia" w:hAnsi="Georgia" w:cs="Georgia"/>
          <w:color w:val="000000"/>
          <w:sz w:val="20"/>
          <w:szCs w:val="20"/>
          <w:lang w:eastAsia="pl-PL"/>
        </w:rPr>
        <w:t xml:space="preserve"> 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102A6458" w14:textId="77777777" w:rsidR="00101EF3" w:rsidRPr="00B80CBA" w:rsidRDefault="00101EF3" w:rsidP="00605DAD">
      <w:pPr>
        <w:pStyle w:val="Akapitzlist"/>
        <w:numPr>
          <w:ilvl w:val="0"/>
          <w:numId w:val="42"/>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rPr>
          <w:rFonts w:ascii="Georgia" w:hAnsi="Georgia" w:cs="Georgia"/>
          <w:color w:val="000000"/>
          <w:sz w:val="20"/>
          <w:szCs w:val="20"/>
          <w:lang w:eastAsia="pl-PL"/>
        </w:rPr>
      </w:pPr>
      <w:r w:rsidRPr="00B80CBA">
        <w:rPr>
          <w:rFonts w:ascii="Georgia" w:hAnsi="Georgia" w:cs="Georgia"/>
          <w:color w:val="000000"/>
          <w:sz w:val="20"/>
          <w:szCs w:val="20"/>
          <w:lang w:eastAsia="pl-PL"/>
        </w:rPr>
        <w:t>Oświadczam/y, że jesteśmy/nie jesteśmy* mikroprzedsiębiorstwem, małym lub średnim przedsiębiorstwem (zgodnie z definicją MŚP zawartą w Załączniku I do Rozporządzenia Komisji (UE) nr 651/2014 z dnia 17 czerwca 2014 r.)</w:t>
      </w:r>
    </w:p>
    <w:p w14:paraId="45584F6C" w14:textId="77777777" w:rsidR="00101EF3" w:rsidRPr="00B80CBA" w:rsidRDefault="00101EF3" w:rsidP="00605DAD">
      <w:pPr>
        <w:pStyle w:val="Akapitzlist"/>
        <w:numPr>
          <w:ilvl w:val="0"/>
          <w:numId w:val="42"/>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jc w:val="both"/>
        <w:rPr>
          <w:rFonts w:ascii="Georgia" w:hAnsi="Georgia" w:cs="Georgia"/>
          <w:color w:val="000000"/>
          <w:sz w:val="20"/>
          <w:szCs w:val="20"/>
          <w:lang w:eastAsia="pl-PL"/>
        </w:rPr>
      </w:pPr>
      <w:r w:rsidRPr="00B80CBA">
        <w:rPr>
          <w:rFonts w:ascii="Georgia" w:hAnsi="Georgia" w:cs="Arial"/>
          <w:sz w:val="20"/>
          <w:szCs w:val="20"/>
        </w:rPr>
        <w:t>Oświadczam/y, że:</w:t>
      </w:r>
    </w:p>
    <w:p w14:paraId="67EBB8B3" w14:textId="77777777" w:rsidR="00101EF3" w:rsidRDefault="00101EF3" w:rsidP="00605DAD">
      <w:pPr>
        <w:pStyle w:val="Akapitzlist"/>
        <w:numPr>
          <w:ilvl w:val="1"/>
          <w:numId w:val="42"/>
        </w:numPr>
        <w:tabs>
          <w:tab w:val="left" w:pos="567"/>
        </w:tabs>
        <w:suppressAutoHyphens w:val="0"/>
        <w:spacing w:line="360" w:lineRule="auto"/>
        <w:ind w:left="0" w:firstLine="0"/>
        <w:contextualSpacing/>
        <w:jc w:val="both"/>
        <w:rPr>
          <w:rFonts w:ascii="Georgia" w:hAnsi="Georgia" w:cs="Arial"/>
          <w:sz w:val="20"/>
          <w:szCs w:val="20"/>
        </w:rPr>
      </w:pPr>
      <w:r w:rsidRPr="00B80CBA">
        <w:rPr>
          <w:rFonts w:ascii="Georgia" w:hAnsi="Georgia" w:cs="Arial"/>
          <w:sz w:val="20"/>
          <w:szCs w:val="20"/>
        </w:rPr>
        <w:t>Zostałem poinformowany zgodnie z art. 13 ust. 1 i 2 RODO</w:t>
      </w:r>
      <w:r w:rsidRPr="00B80CBA">
        <w:rPr>
          <w:rStyle w:val="Odwoanieprzypisudolnego"/>
          <w:rFonts w:cs="Arial"/>
          <w:sz w:val="20"/>
          <w:szCs w:val="20"/>
        </w:rPr>
        <w:footnoteReference w:id="1"/>
      </w:r>
      <w:r w:rsidRPr="00B80CBA">
        <w:rPr>
          <w:rFonts w:ascii="Georgia" w:hAnsi="Georgia" w:cs="Arial"/>
          <w:sz w:val="20"/>
          <w:szCs w:val="20"/>
        </w:rPr>
        <w:t xml:space="preserve"> o przetwarzaniu moich danych osobowych na potrzeby niniejszego postępowania o udzielenie zamówienia publicznego oraz zawarcia i realizacji umowy</w:t>
      </w:r>
      <w:r w:rsidRPr="00B80CBA">
        <w:rPr>
          <w:rStyle w:val="Odwoanieprzypisudolnego"/>
          <w:rFonts w:cs="Arial"/>
          <w:sz w:val="20"/>
          <w:szCs w:val="20"/>
        </w:rPr>
        <w:footnoteReference w:id="2"/>
      </w:r>
    </w:p>
    <w:p w14:paraId="59199C65" w14:textId="77777777" w:rsidR="00101EF3" w:rsidRPr="00B80CBA" w:rsidRDefault="00101EF3" w:rsidP="00605DAD">
      <w:pPr>
        <w:pStyle w:val="Akapitzlist"/>
        <w:numPr>
          <w:ilvl w:val="1"/>
          <w:numId w:val="42"/>
        </w:numPr>
        <w:tabs>
          <w:tab w:val="left" w:pos="567"/>
        </w:tabs>
        <w:suppressAutoHyphens w:val="0"/>
        <w:spacing w:line="360" w:lineRule="auto"/>
        <w:ind w:left="0" w:firstLine="0"/>
        <w:contextualSpacing/>
        <w:jc w:val="both"/>
        <w:rPr>
          <w:rFonts w:ascii="Georgia" w:hAnsi="Georgia" w:cs="Arial"/>
          <w:sz w:val="20"/>
          <w:szCs w:val="20"/>
        </w:rPr>
      </w:pPr>
      <w:r w:rsidRPr="00B80CBA">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B80CBA">
        <w:rPr>
          <w:rStyle w:val="Odwoanieprzypisudolnego"/>
          <w:rFonts w:cs="Arial"/>
          <w:sz w:val="20"/>
          <w:szCs w:val="20"/>
        </w:rPr>
        <w:footnoteReference w:id="3"/>
      </w:r>
    </w:p>
    <w:p w14:paraId="4691A1B6" w14:textId="77777777" w:rsidR="00101EF3" w:rsidRPr="004E60C8" w:rsidRDefault="00101EF3" w:rsidP="00EE2F17">
      <w:pPr>
        <w:tabs>
          <w:tab w:val="left" w:pos="567"/>
        </w:tabs>
        <w:suppressAutoHyphens w:val="0"/>
        <w:autoSpaceDE w:val="0"/>
        <w:autoSpaceDN w:val="0"/>
        <w:adjustRightInd w:val="0"/>
        <w:spacing w:after="99" w:line="360" w:lineRule="auto"/>
        <w:jc w:val="both"/>
        <w:rPr>
          <w:rFonts w:ascii="Georgia" w:hAnsi="Georgia" w:cs="Georgia"/>
          <w:i/>
          <w:iCs/>
          <w:color w:val="000000"/>
          <w:sz w:val="20"/>
          <w:szCs w:val="20"/>
          <w:lang w:eastAsia="pl-PL"/>
        </w:rPr>
      </w:pPr>
    </w:p>
    <w:p w14:paraId="5BF5A6D8" w14:textId="77777777" w:rsidR="00101EF3" w:rsidRDefault="00101EF3" w:rsidP="00101EF3">
      <w:pPr>
        <w:tabs>
          <w:tab w:val="left" w:pos="360"/>
        </w:tabs>
        <w:overflowPunct w:val="0"/>
        <w:autoSpaceDE w:val="0"/>
        <w:spacing w:line="360" w:lineRule="auto"/>
        <w:jc w:val="both"/>
        <w:rPr>
          <w:rFonts w:ascii="Georgia" w:hAnsi="Georgia"/>
          <w:sz w:val="16"/>
          <w:szCs w:val="20"/>
        </w:rPr>
      </w:pPr>
    </w:p>
    <w:p w14:paraId="7A0EA39A" w14:textId="77777777" w:rsidR="00101EF3" w:rsidRDefault="00101EF3" w:rsidP="00101EF3">
      <w:pPr>
        <w:tabs>
          <w:tab w:val="left" w:pos="360"/>
        </w:tabs>
        <w:overflowPunct w:val="0"/>
        <w:autoSpaceDE w:val="0"/>
        <w:spacing w:line="360" w:lineRule="auto"/>
        <w:jc w:val="both"/>
        <w:rPr>
          <w:rFonts w:ascii="Georgia" w:hAnsi="Georgia"/>
          <w:sz w:val="16"/>
          <w:szCs w:val="20"/>
        </w:rPr>
      </w:pPr>
    </w:p>
    <w:p w14:paraId="1EA743CF" w14:textId="77777777" w:rsidR="00101EF3" w:rsidRDefault="00101EF3" w:rsidP="00101EF3">
      <w:pPr>
        <w:autoSpaceDE w:val="0"/>
        <w:jc w:val="both"/>
        <w:rPr>
          <w:rFonts w:ascii="Georgia" w:hAnsi="Georgia"/>
          <w:sz w:val="16"/>
          <w:szCs w:val="18"/>
        </w:rPr>
      </w:pPr>
      <w:r>
        <w:rPr>
          <w:rFonts w:ascii="Georgia" w:hAnsi="Georgia"/>
          <w:sz w:val="16"/>
          <w:szCs w:val="18"/>
        </w:rPr>
        <w:t xml:space="preserve">........................................... ,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w:t>
      </w:r>
    </w:p>
    <w:p w14:paraId="11E10F3B" w14:textId="77777777" w:rsidR="00101EF3" w:rsidRDefault="00101EF3" w:rsidP="00101EF3">
      <w:pPr>
        <w:autoSpaceDE w:val="0"/>
        <w:ind w:left="5812" w:hanging="5632"/>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0211F24D" w14:textId="77777777" w:rsidR="00101EF3" w:rsidRDefault="00101EF3" w:rsidP="00101EF3">
      <w:pPr>
        <w:tabs>
          <w:tab w:val="left" w:pos="360"/>
        </w:tabs>
        <w:overflowPunct w:val="0"/>
        <w:autoSpaceDE w:val="0"/>
        <w:spacing w:line="360" w:lineRule="auto"/>
        <w:jc w:val="both"/>
        <w:rPr>
          <w:rFonts w:ascii="Georgia" w:hAnsi="Georgia"/>
          <w:sz w:val="16"/>
          <w:szCs w:val="20"/>
        </w:rPr>
      </w:pPr>
    </w:p>
    <w:p w14:paraId="0589195E" w14:textId="77777777" w:rsidR="00101EF3" w:rsidRDefault="00101EF3" w:rsidP="00101EF3">
      <w:pPr>
        <w:tabs>
          <w:tab w:val="left" w:pos="360"/>
        </w:tabs>
        <w:overflowPunct w:val="0"/>
        <w:autoSpaceDE w:val="0"/>
        <w:spacing w:line="360" w:lineRule="auto"/>
        <w:jc w:val="both"/>
        <w:rPr>
          <w:rFonts w:ascii="Georgia" w:hAnsi="Georgia"/>
          <w:sz w:val="16"/>
          <w:szCs w:val="20"/>
        </w:rPr>
      </w:pPr>
    </w:p>
    <w:p w14:paraId="779ED0C3" w14:textId="77777777" w:rsidR="00101EF3" w:rsidRDefault="00101EF3" w:rsidP="00101EF3">
      <w:pPr>
        <w:tabs>
          <w:tab w:val="left" w:pos="360"/>
        </w:tabs>
        <w:overflowPunct w:val="0"/>
        <w:autoSpaceDE w:val="0"/>
        <w:spacing w:line="360" w:lineRule="auto"/>
        <w:jc w:val="both"/>
        <w:rPr>
          <w:rFonts w:ascii="Georgia" w:hAnsi="Georgia"/>
          <w:sz w:val="16"/>
          <w:szCs w:val="20"/>
        </w:rPr>
      </w:pPr>
    </w:p>
    <w:p w14:paraId="22BBC0B8" w14:textId="77777777" w:rsidR="00101EF3" w:rsidRDefault="00101EF3" w:rsidP="00101EF3">
      <w:pPr>
        <w:tabs>
          <w:tab w:val="left" w:pos="360"/>
        </w:tabs>
        <w:overflowPunct w:val="0"/>
        <w:autoSpaceDE w:val="0"/>
        <w:spacing w:line="360" w:lineRule="auto"/>
        <w:jc w:val="both"/>
        <w:rPr>
          <w:rFonts w:ascii="Georgia" w:hAnsi="Georgia"/>
          <w:sz w:val="16"/>
          <w:szCs w:val="20"/>
        </w:rPr>
      </w:pPr>
    </w:p>
    <w:p w14:paraId="17DD0F2A" w14:textId="77777777" w:rsidR="00101EF3" w:rsidRDefault="00101EF3" w:rsidP="00101EF3">
      <w:pPr>
        <w:tabs>
          <w:tab w:val="left" w:pos="360"/>
        </w:tabs>
        <w:overflowPunct w:val="0"/>
        <w:autoSpaceDE w:val="0"/>
        <w:spacing w:line="360" w:lineRule="auto"/>
        <w:jc w:val="both"/>
        <w:rPr>
          <w:rFonts w:ascii="Georgia" w:hAnsi="Georgia"/>
          <w:sz w:val="16"/>
          <w:szCs w:val="20"/>
        </w:rPr>
      </w:pPr>
    </w:p>
    <w:p w14:paraId="169B7A34" w14:textId="77777777" w:rsidR="00101EF3" w:rsidRDefault="00101EF3" w:rsidP="00101EF3">
      <w:pPr>
        <w:tabs>
          <w:tab w:val="left" w:pos="360"/>
        </w:tabs>
        <w:overflowPunct w:val="0"/>
        <w:autoSpaceDE w:val="0"/>
        <w:jc w:val="both"/>
        <w:rPr>
          <w:rFonts w:ascii="Georgia" w:hAnsi="Georgia"/>
          <w:sz w:val="16"/>
          <w:szCs w:val="20"/>
        </w:rPr>
      </w:pPr>
      <w:r>
        <w:rPr>
          <w:rFonts w:ascii="Georgia" w:hAnsi="Georgia"/>
          <w:i/>
          <w:color w:val="000000"/>
          <w:sz w:val="16"/>
        </w:rPr>
        <w:t>* niepotrzebne skreślić</w:t>
      </w:r>
    </w:p>
    <w:p w14:paraId="65ABDC5A" w14:textId="77777777" w:rsidR="00101EF3" w:rsidRDefault="00101EF3" w:rsidP="00101EF3">
      <w:pPr>
        <w:tabs>
          <w:tab w:val="left" w:pos="360"/>
        </w:tabs>
        <w:overflowPunct w:val="0"/>
        <w:autoSpaceDE w:val="0"/>
        <w:jc w:val="both"/>
        <w:rPr>
          <w:rFonts w:ascii="Georgia" w:hAnsi="Georgia"/>
          <w:i/>
          <w:iCs/>
          <w:sz w:val="16"/>
          <w:szCs w:val="20"/>
        </w:rPr>
      </w:pPr>
      <w:r>
        <w:rPr>
          <w:rFonts w:ascii="Georgia" w:hAnsi="Georgia"/>
          <w:sz w:val="16"/>
          <w:szCs w:val="20"/>
        </w:rPr>
        <w:t xml:space="preserve">** </w:t>
      </w:r>
      <w:r>
        <w:rPr>
          <w:rFonts w:ascii="Georgia" w:hAnsi="Georgia"/>
          <w:i/>
          <w:iCs/>
          <w:sz w:val="16"/>
          <w:szCs w:val="20"/>
        </w:rPr>
        <w:t>dotyczyWykonawców, których oferty będą generować obowiązek doliczania wartości podatku VAT do wartości netto oferty, tj. w przypadku:</w:t>
      </w:r>
    </w:p>
    <w:p w14:paraId="0D316322" w14:textId="77777777" w:rsidR="00101EF3" w:rsidRDefault="00101EF3" w:rsidP="00605DAD">
      <w:pPr>
        <w:numPr>
          <w:ilvl w:val="0"/>
          <w:numId w:val="21"/>
        </w:numPr>
        <w:overflowPunct w:val="0"/>
        <w:autoSpaceDE w:val="0"/>
        <w:ind w:left="180"/>
        <w:jc w:val="both"/>
        <w:textAlignment w:val="baseline"/>
        <w:rPr>
          <w:rFonts w:ascii="Georgia" w:hAnsi="Georgia"/>
          <w:i/>
          <w:iCs/>
          <w:sz w:val="16"/>
          <w:szCs w:val="20"/>
        </w:rPr>
      </w:pPr>
      <w:r>
        <w:rPr>
          <w:rFonts w:ascii="Georgia" w:hAnsi="Georgia"/>
          <w:i/>
          <w:iCs/>
          <w:sz w:val="16"/>
          <w:szCs w:val="20"/>
        </w:rPr>
        <w:t>wewnątrzwspólnotowego nabycia towarów</w:t>
      </w:r>
    </w:p>
    <w:p w14:paraId="3AB4BB2F" w14:textId="77777777" w:rsidR="00101EF3" w:rsidRDefault="00101EF3" w:rsidP="00605DAD">
      <w:pPr>
        <w:numPr>
          <w:ilvl w:val="0"/>
          <w:numId w:val="21"/>
        </w:numPr>
        <w:overflowPunct w:val="0"/>
        <w:autoSpaceDE w:val="0"/>
        <w:ind w:left="180"/>
        <w:jc w:val="both"/>
        <w:textAlignment w:val="baseline"/>
        <w:rPr>
          <w:rFonts w:ascii="Georgia" w:hAnsi="Georgia"/>
          <w:i/>
          <w:iCs/>
          <w:sz w:val="16"/>
          <w:szCs w:val="20"/>
        </w:rPr>
      </w:pPr>
      <w:r>
        <w:rPr>
          <w:rFonts w:ascii="Georgia" w:hAnsi="Georgia"/>
          <w:i/>
          <w:iCs/>
          <w:sz w:val="16"/>
          <w:szCs w:val="20"/>
        </w:rPr>
        <w:t>mechanizmu odwróconego obciążenia, o którym mowa w art. 17 ust. 1 pkt 7 ustawy o podatku od towarów i usług,</w:t>
      </w:r>
    </w:p>
    <w:p w14:paraId="427DDDE1" w14:textId="77777777" w:rsidR="00101EF3" w:rsidRPr="00B80B2D" w:rsidRDefault="00101EF3" w:rsidP="00605DAD">
      <w:pPr>
        <w:numPr>
          <w:ilvl w:val="0"/>
          <w:numId w:val="21"/>
        </w:numPr>
        <w:overflowPunct w:val="0"/>
        <w:autoSpaceDE w:val="0"/>
        <w:ind w:left="180"/>
        <w:jc w:val="both"/>
        <w:textAlignment w:val="baseline"/>
        <w:rPr>
          <w:rFonts w:ascii="Georgia" w:hAnsi="Georgia"/>
          <w:i/>
          <w:iCs/>
          <w:sz w:val="16"/>
          <w:szCs w:val="20"/>
        </w:rPr>
      </w:pPr>
      <w:r>
        <w:rPr>
          <w:rFonts w:ascii="Georgia" w:hAnsi="Georgia"/>
          <w:i/>
          <w:iCs/>
          <w:sz w:val="16"/>
          <w:szCs w:val="20"/>
        </w:rPr>
        <w:t>importu usług lub importu towarów, z którymi wiąże się obowiązek doliczenia przez zamawiającego przy porównywaniu cen ofertowych podatku VAT</w:t>
      </w:r>
    </w:p>
    <w:p w14:paraId="71B5D87A" w14:textId="236CFD6D" w:rsidR="00101EF3" w:rsidRDefault="00101EF3" w:rsidP="00101EF3">
      <w:pPr>
        <w:pStyle w:val="Nagwek1"/>
        <w:pageBreakBefore/>
        <w:numPr>
          <w:ilvl w:val="0"/>
          <w:numId w:val="1"/>
        </w:numPr>
        <w:tabs>
          <w:tab w:val="left" w:pos="0"/>
        </w:tabs>
        <w:suppressAutoHyphens w:val="0"/>
        <w:autoSpaceDE w:val="0"/>
        <w:spacing w:before="0" w:after="0" w:line="100" w:lineRule="atLeast"/>
        <w:jc w:val="right"/>
        <w:rPr>
          <w:rFonts w:ascii="Georgia" w:hAnsi="Georgia" w:cs="Georgia"/>
          <w:b/>
          <w:bCs w:val="0"/>
          <w:i/>
          <w:iCs/>
          <w:sz w:val="20"/>
          <w:szCs w:val="20"/>
        </w:rPr>
      </w:pPr>
      <w:bookmarkStart w:id="72" w:name="_Toc37366941"/>
      <w:bookmarkStart w:id="73" w:name="_Toc37412819"/>
      <w:bookmarkStart w:id="74" w:name="_Toc39131855"/>
      <w:bookmarkStart w:id="75" w:name="_Hlk39131646"/>
      <w:r>
        <w:rPr>
          <w:rFonts w:ascii="Georgia" w:hAnsi="Georgia" w:cs="Georgia"/>
          <w:b/>
          <w:bCs w:val="0"/>
          <w:i/>
          <w:iCs/>
          <w:sz w:val="20"/>
          <w:szCs w:val="20"/>
        </w:rPr>
        <w:lastRenderedPageBreak/>
        <w:t xml:space="preserve">Załącznik nr </w:t>
      </w:r>
      <w:r w:rsidR="002E24BD">
        <w:rPr>
          <w:rFonts w:ascii="Georgia" w:hAnsi="Georgia" w:cs="Georgia"/>
          <w:b/>
          <w:bCs w:val="0"/>
          <w:i/>
          <w:iCs/>
          <w:sz w:val="20"/>
          <w:szCs w:val="20"/>
        </w:rPr>
        <w:t>6</w:t>
      </w:r>
      <w:r>
        <w:rPr>
          <w:rFonts w:ascii="Georgia" w:hAnsi="Georgia" w:cs="Georgia"/>
          <w:b/>
          <w:bCs w:val="0"/>
          <w:i/>
          <w:iCs/>
          <w:sz w:val="20"/>
          <w:szCs w:val="20"/>
        </w:rPr>
        <w:t xml:space="preserve"> do SIWZ</w:t>
      </w:r>
      <w:bookmarkEnd w:id="72"/>
      <w:bookmarkEnd w:id="73"/>
      <w:bookmarkEnd w:id="74"/>
    </w:p>
    <w:p w14:paraId="683EB50E" w14:textId="77777777" w:rsidR="00101EF3" w:rsidRDefault="00101EF3" w:rsidP="00101EF3">
      <w:pPr>
        <w:spacing w:line="360" w:lineRule="auto"/>
        <w:jc w:val="center"/>
        <w:rPr>
          <w:rFonts w:ascii="Georgia" w:hAnsi="Georgia" w:cs="Georgia"/>
          <w:b/>
          <w:bCs/>
          <w:kern w:val="1"/>
          <w:sz w:val="20"/>
          <w:szCs w:val="20"/>
        </w:rPr>
      </w:pPr>
    </w:p>
    <w:p w14:paraId="48B4DA4A" w14:textId="77777777" w:rsidR="00101EF3" w:rsidRDefault="00101EF3" w:rsidP="00101EF3">
      <w:pPr>
        <w:jc w:val="center"/>
        <w:rPr>
          <w:rFonts w:ascii="Georgia" w:hAnsi="Georgia" w:cs="Georgia"/>
          <w:b/>
          <w:bCs/>
          <w:sz w:val="20"/>
          <w:szCs w:val="20"/>
        </w:rPr>
      </w:pPr>
      <w:bookmarkStart w:id="76" w:name="_Toc309115904"/>
      <w:bookmarkStart w:id="77" w:name="_Toc309116011"/>
      <w:r>
        <w:rPr>
          <w:rFonts w:ascii="Georgia" w:hAnsi="Georgia" w:cs="Georgia"/>
          <w:b/>
          <w:bCs/>
          <w:sz w:val="20"/>
          <w:szCs w:val="20"/>
        </w:rPr>
        <w:t>Projekt umowy</w:t>
      </w:r>
      <w:bookmarkEnd w:id="76"/>
      <w:bookmarkEnd w:id="77"/>
    </w:p>
    <w:p w14:paraId="5D271A8E" w14:textId="77777777" w:rsidR="00101EF3" w:rsidRDefault="00101EF3" w:rsidP="00101EF3">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403292FA" w14:textId="77777777" w:rsidR="00101EF3" w:rsidRDefault="00101EF3" w:rsidP="00101EF3">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6F3D4F0B" w14:textId="77777777" w:rsidR="00101EF3" w:rsidRDefault="00101EF3" w:rsidP="00101EF3">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p>
    <w:p w14:paraId="1E0E4B1D" w14:textId="77777777" w:rsidR="00101EF3" w:rsidRDefault="00101EF3" w:rsidP="00101EF3">
      <w:pPr>
        <w:spacing w:line="360" w:lineRule="auto"/>
        <w:jc w:val="both"/>
        <w:rPr>
          <w:rFonts w:ascii="Georgia" w:hAnsi="Georgia" w:cs="Georgia"/>
          <w:sz w:val="20"/>
          <w:szCs w:val="20"/>
        </w:rPr>
      </w:pPr>
      <w:r>
        <w:rPr>
          <w:rFonts w:ascii="Georgia" w:hAnsi="Georgia" w:cs="Georgia"/>
          <w:sz w:val="20"/>
          <w:szCs w:val="20"/>
        </w:rPr>
        <w:t>Dyrektora</w:t>
      </w:r>
      <w:r>
        <w:rPr>
          <w:rFonts w:ascii="Georgia" w:hAnsi="Georgia" w:cs="Georgia"/>
          <w:sz w:val="20"/>
          <w:szCs w:val="20"/>
        </w:rPr>
        <w:tab/>
      </w:r>
      <w:r>
        <w:rPr>
          <w:rFonts w:ascii="Georgia" w:hAnsi="Georgia" w:cs="Georgia"/>
          <w:sz w:val="20"/>
          <w:szCs w:val="20"/>
        </w:rPr>
        <w:tab/>
      </w:r>
      <w:r w:rsidRPr="00B80CBA">
        <w:rPr>
          <w:rFonts w:ascii="Georgia" w:hAnsi="Georgia" w:cs="Georgia"/>
          <w:b/>
          <w:bCs/>
          <w:i/>
          <w:iCs/>
          <w:sz w:val="20"/>
          <w:szCs w:val="20"/>
        </w:rPr>
        <w:t>Barbara Bulanowska</w:t>
      </w:r>
    </w:p>
    <w:p w14:paraId="25646397" w14:textId="77777777" w:rsidR="00101EF3" w:rsidRDefault="00101EF3" w:rsidP="00101EF3">
      <w:pPr>
        <w:spacing w:line="360" w:lineRule="auto"/>
        <w:jc w:val="both"/>
        <w:rPr>
          <w:rFonts w:ascii="Georgia" w:hAnsi="Georgia" w:cs="Georgia"/>
          <w:sz w:val="10"/>
          <w:szCs w:val="10"/>
        </w:rPr>
      </w:pPr>
    </w:p>
    <w:p w14:paraId="174D5958" w14:textId="77777777" w:rsidR="00101EF3" w:rsidRDefault="00101EF3" w:rsidP="00101EF3">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„Wykonawcą”,</w:t>
      </w:r>
      <w:r>
        <w:rPr>
          <w:rFonts w:ascii="Georgia" w:hAnsi="Georgia" w:cs="Georgia"/>
          <w:sz w:val="20"/>
          <w:szCs w:val="20"/>
        </w:rPr>
        <w:t xml:space="preserve"> reprezentowanym przez: .................................................................................</w:t>
      </w:r>
    </w:p>
    <w:p w14:paraId="0D69555F" w14:textId="77777777" w:rsidR="00101EF3" w:rsidRDefault="00101EF3" w:rsidP="00101EF3">
      <w:pPr>
        <w:spacing w:line="360" w:lineRule="auto"/>
        <w:jc w:val="both"/>
        <w:rPr>
          <w:rFonts w:ascii="Georgia" w:hAnsi="Georgia" w:cs="Georgia"/>
          <w:sz w:val="20"/>
          <w:szCs w:val="20"/>
        </w:rPr>
      </w:pPr>
    </w:p>
    <w:p w14:paraId="1CFCCD2B" w14:textId="77777777" w:rsidR="00101EF3" w:rsidRDefault="00101EF3" w:rsidP="00101EF3">
      <w:pPr>
        <w:pStyle w:val="Tekstpodstawowywcity"/>
        <w:spacing w:after="0" w:line="360" w:lineRule="auto"/>
        <w:ind w:left="0"/>
        <w:jc w:val="center"/>
        <w:rPr>
          <w:b w:val="0"/>
          <w:bCs w:val="0"/>
          <w:sz w:val="18"/>
          <w:szCs w:val="18"/>
        </w:rPr>
      </w:pPr>
      <w:r>
        <w:rPr>
          <w:b w:val="0"/>
          <w:bCs w:val="0"/>
          <w:sz w:val="18"/>
          <w:szCs w:val="18"/>
        </w:rPr>
        <w:t>W rezultacie dokonania wyboru Wykonawcy w postępowaniu o zamówienie publiczne prowadzonym</w:t>
      </w:r>
      <w:r>
        <w:rPr>
          <w:b w:val="0"/>
          <w:bCs w:val="0"/>
          <w:sz w:val="18"/>
          <w:szCs w:val="18"/>
        </w:rPr>
        <w:br/>
        <w:t xml:space="preserve"> w trybie przetargu nieograniczonego na podstawie ustawy z dnia 29 stycznia 2004r. </w:t>
      </w:r>
    </w:p>
    <w:p w14:paraId="2957B22E" w14:textId="4EC64F24" w:rsidR="00101EF3" w:rsidRDefault="00101EF3" w:rsidP="00101EF3">
      <w:pPr>
        <w:pStyle w:val="Tekstpodstawowywcity"/>
        <w:spacing w:after="0" w:line="360" w:lineRule="auto"/>
        <w:ind w:left="0"/>
        <w:jc w:val="center"/>
        <w:rPr>
          <w:b w:val="0"/>
          <w:bCs w:val="0"/>
          <w:sz w:val="18"/>
          <w:szCs w:val="18"/>
        </w:rPr>
      </w:pPr>
      <w:r>
        <w:rPr>
          <w:b w:val="0"/>
          <w:bCs w:val="0"/>
          <w:sz w:val="18"/>
          <w:szCs w:val="18"/>
        </w:rPr>
        <w:t>Prawo zamówień publicznych (t.j. Dz. U z 2019r., poz. 1843) znak ZP.</w:t>
      </w:r>
      <w:r w:rsidRPr="002E24BD">
        <w:rPr>
          <w:b w:val="0"/>
          <w:bCs w:val="0"/>
          <w:sz w:val="18"/>
          <w:szCs w:val="18"/>
        </w:rPr>
        <w:t>26.1.1</w:t>
      </w:r>
      <w:r w:rsidR="002E24BD" w:rsidRPr="002E24BD">
        <w:rPr>
          <w:b w:val="0"/>
          <w:bCs w:val="0"/>
          <w:sz w:val="18"/>
          <w:szCs w:val="18"/>
        </w:rPr>
        <w:t>1</w:t>
      </w:r>
      <w:r w:rsidRPr="002E24BD">
        <w:rPr>
          <w:b w:val="0"/>
          <w:bCs w:val="0"/>
          <w:sz w:val="18"/>
          <w:szCs w:val="18"/>
        </w:rPr>
        <w:t>.2020</w:t>
      </w:r>
    </w:p>
    <w:p w14:paraId="245B5419" w14:textId="77777777" w:rsidR="00101EF3" w:rsidRDefault="00101EF3" w:rsidP="00101EF3">
      <w:pPr>
        <w:pStyle w:val="Tekstpodstawowywcity"/>
        <w:spacing w:after="0" w:line="360" w:lineRule="auto"/>
        <w:ind w:left="0"/>
        <w:jc w:val="center"/>
        <w:rPr>
          <w:b w:val="0"/>
          <w:bCs w:val="0"/>
          <w:sz w:val="20"/>
          <w:szCs w:val="20"/>
        </w:rPr>
      </w:pPr>
      <w:r>
        <w:rPr>
          <w:b w:val="0"/>
          <w:bCs w:val="0"/>
          <w:sz w:val="18"/>
          <w:szCs w:val="18"/>
        </w:rPr>
        <w:t xml:space="preserve"> strony zawierają umowę o następującej treści:</w:t>
      </w:r>
    </w:p>
    <w:p w14:paraId="5EB5FE33" w14:textId="77777777" w:rsidR="00101EF3" w:rsidRDefault="00101EF3" w:rsidP="00101EF3">
      <w:pPr>
        <w:pStyle w:val="Tekstpodstawowy"/>
        <w:spacing w:after="0" w:line="360" w:lineRule="auto"/>
        <w:jc w:val="center"/>
        <w:rPr>
          <w:rFonts w:ascii="Georgia" w:hAnsi="Georgia"/>
          <w:bCs w:val="0"/>
          <w:i w:val="0"/>
          <w:sz w:val="20"/>
          <w:szCs w:val="20"/>
          <w:lang w:val="pl-PL"/>
        </w:rPr>
      </w:pPr>
    </w:p>
    <w:p w14:paraId="06E5D06F" w14:textId="77777777" w:rsidR="00792ECD" w:rsidRPr="0003598E" w:rsidRDefault="00792ECD" w:rsidP="00792ECD">
      <w:pPr>
        <w:pStyle w:val="Tekstpodstawowy"/>
        <w:spacing w:line="360" w:lineRule="auto"/>
        <w:jc w:val="center"/>
        <w:rPr>
          <w:rFonts w:ascii="Georgia" w:hAnsi="Georgia" w:cs="Georgia"/>
          <w:i w:val="0"/>
          <w:iCs w:val="0"/>
          <w:sz w:val="20"/>
          <w:szCs w:val="20"/>
          <w:lang w:val="pl-PL"/>
        </w:rPr>
      </w:pPr>
      <w:r w:rsidRPr="0003598E">
        <w:rPr>
          <w:rFonts w:ascii="Georgia" w:hAnsi="Georgia" w:cs="Georgia"/>
          <w:i w:val="0"/>
          <w:iCs w:val="0"/>
          <w:sz w:val="20"/>
          <w:szCs w:val="20"/>
          <w:lang w:val="pl-PL"/>
        </w:rPr>
        <w:t>§ 1</w:t>
      </w:r>
    </w:p>
    <w:p w14:paraId="3979E700" w14:textId="77777777" w:rsidR="00792ECD" w:rsidRPr="00DA0DBC" w:rsidRDefault="00792ECD" w:rsidP="00792ECD">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jednorazowego – rękawiczek medycznych</w:t>
      </w:r>
      <w:r>
        <w:rPr>
          <w:rFonts w:ascii="Georgia" w:hAnsi="Georgia" w:cs="Georgia"/>
          <w:bCs/>
          <w:iCs/>
          <w:sz w:val="20"/>
          <w:szCs w:val="20"/>
        </w:rPr>
        <w:t xml:space="preserve"> dla ZZOZ</w:t>
      </w:r>
      <w:r>
        <w:rPr>
          <w:rFonts w:ascii="Georgia" w:hAnsi="Georgia" w:cs="Georgia"/>
          <w:bCs/>
          <w:iCs/>
          <w:sz w:val="20"/>
          <w:szCs w:val="20"/>
        </w:rPr>
        <w:br/>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Pr>
          <w:rFonts w:ascii="Georgia" w:hAnsi="Georgia" w:cs="Georgia"/>
          <w:bCs/>
          <w:iCs/>
          <w:sz w:val="20"/>
          <w:szCs w:val="20"/>
        </w:rPr>
        <w:br/>
        <w:t>z dnia …………</w:t>
      </w:r>
      <w:r w:rsidRPr="00DA0DBC">
        <w:rPr>
          <w:rFonts w:ascii="Georgia" w:hAnsi="Georgia" w:cs="Georgia"/>
          <w:bCs/>
          <w:iCs/>
          <w:sz w:val="20"/>
          <w:szCs w:val="20"/>
        </w:rPr>
        <w:t>, stanowiącą załącznik nr 1 do niniejszej umowy.</w:t>
      </w:r>
    </w:p>
    <w:p w14:paraId="149FB914"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E8BF215" w14:textId="77777777" w:rsidR="00792ECD" w:rsidRPr="003466D1" w:rsidRDefault="00792ECD" w:rsidP="00605DAD">
      <w:pPr>
        <w:widowControl w:val="0"/>
        <w:numPr>
          <w:ilvl w:val="0"/>
          <w:numId w:val="45"/>
        </w:numPr>
        <w:tabs>
          <w:tab w:val="num" w:pos="0"/>
          <w:tab w:val="left" w:pos="360"/>
        </w:tabs>
        <w:spacing w:line="360" w:lineRule="auto"/>
        <w:ind w:left="0" w:firstLine="0"/>
        <w:jc w:val="both"/>
        <w:textAlignment w:val="baseline"/>
        <w:rPr>
          <w:rFonts w:ascii="Georgia" w:hAnsi="Georgia" w:cs="Georgia"/>
          <w:sz w:val="20"/>
          <w:szCs w:val="20"/>
        </w:rPr>
      </w:pPr>
      <w:r w:rsidRPr="003466D1">
        <w:rPr>
          <w:rFonts w:ascii="Georgia" w:hAnsi="Georgia" w:cs="Georgia"/>
          <w:sz w:val="20"/>
          <w:szCs w:val="20"/>
        </w:rPr>
        <w:t>Dostawa asortymentu będzie następować w częściach. Zamawiający zastrzega sobie prawo realizacji zamówienia w zależności od bieżących potrzeb.</w:t>
      </w:r>
    </w:p>
    <w:p w14:paraId="69D2E3D9" w14:textId="77777777" w:rsidR="00792ECD" w:rsidRPr="003466D1" w:rsidRDefault="00792ECD" w:rsidP="00605DAD">
      <w:pPr>
        <w:widowControl w:val="0"/>
        <w:numPr>
          <w:ilvl w:val="0"/>
          <w:numId w:val="45"/>
        </w:numPr>
        <w:tabs>
          <w:tab w:val="num" w:pos="0"/>
          <w:tab w:val="left" w:pos="360"/>
        </w:tabs>
        <w:spacing w:line="360" w:lineRule="auto"/>
        <w:ind w:left="0" w:firstLine="0"/>
        <w:jc w:val="both"/>
        <w:textAlignment w:val="baseline"/>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5A7BDBF7" w14:textId="77777777" w:rsidR="00792ECD" w:rsidRPr="003466D1" w:rsidRDefault="00792ECD" w:rsidP="00605DAD">
      <w:pPr>
        <w:widowControl w:val="0"/>
        <w:numPr>
          <w:ilvl w:val="0"/>
          <w:numId w:val="45"/>
        </w:numPr>
        <w:tabs>
          <w:tab w:val="num" w:pos="0"/>
          <w:tab w:val="left" w:pos="360"/>
        </w:tabs>
        <w:spacing w:line="360" w:lineRule="auto"/>
        <w:ind w:left="0" w:firstLine="0"/>
        <w:jc w:val="both"/>
        <w:textAlignment w:val="baseline"/>
        <w:rPr>
          <w:rFonts w:ascii="Georgia" w:hAnsi="Georgia" w:cs="Georgia"/>
          <w:sz w:val="20"/>
          <w:szCs w:val="20"/>
        </w:rPr>
      </w:pPr>
      <w:r w:rsidRPr="003466D1">
        <w:rPr>
          <w:rFonts w:ascii="Georgia" w:hAnsi="Georgia" w:cs="Georgia"/>
          <w:sz w:val="20"/>
          <w:szCs w:val="20"/>
        </w:rPr>
        <w:t>Osobą odpowiedzialną za realizację niniejszej umowy:</w:t>
      </w:r>
    </w:p>
    <w:p w14:paraId="5CB26E4B" w14:textId="77777777" w:rsidR="00792ECD" w:rsidRPr="003466D1" w:rsidRDefault="00792ECD" w:rsidP="00605DAD">
      <w:pPr>
        <w:widowControl w:val="0"/>
        <w:numPr>
          <w:ilvl w:val="1"/>
          <w:numId w:val="45"/>
        </w:numPr>
        <w:tabs>
          <w:tab w:val="clear" w:pos="792"/>
          <w:tab w:val="num" w:pos="0"/>
          <w:tab w:val="num" w:pos="540"/>
        </w:tabs>
        <w:spacing w:line="360" w:lineRule="auto"/>
        <w:ind w:left="0" w:firstLine="0"/>
        <w:jc w:val="both"/>
        <w:textAlignment w:val="baseline"/>
        <w:rPr>
          <w:rFonts w:ascii="Georgia" w:hAnsi="Georgia" w:cs="Georgia"/>
          <w:sz w:val="20"/>
          <w:szCs w:val="20"/>
        </w:rPr>
      </w:pPr>
      <w:r w:rsidRPr="003466D1">
        <w:rPr>
          <w:rFonts w:ascii="Georgia" w:hAnsi="Georgia" w:cs="Georgia"/>
          <w:sz w:val="20"/>
          <w:szCs w:val="20"/>
        </w:rPr>
        <w:t xml:space="preserve">ze strony Zamawiającego jest Kierownik Działu Gospodarczego i Zaopatrzenia ZZOZ w Wadowicach lub osoba przez niego upoważniona; </w:t>
      </w:r>
    </w:p>
    <w:p w14:paraId="443E0BBD" w14:textId="77777777" w:rsidR="00792ECD" w:rsidRPr="003466D1" w:rsidRDefault="00792ECD" w:rsidP="00605DAD">
      <w:pPr>
        <w:widowControl w:val="0"/>
        <w:numPr>
          <w:ilvl w:val="1"/>
          <w:numId w:val="45"/>
        </w:numPr>
        <w:tabs>
          <w:tab w:val="clear" w:pos="792"/>
          <w:tab w:val="num" w:pos="0"/>
          <w:tab w:val="num" w:pos="540"/>
        </w:tabs>
        <w:spacing w:line="360" w:lineRule="auto"/>
        <w:ind w:left="0" w:firstLine="0"/>
        <w:jc w:val="both"/>
        <w:textAlignment w:val="baseline"/>
        <w:rPr>
          <w:rFonts w:ascii="Georgia" w:hAnsi="Georgia" w:cs="Georgia"/>
          <w:sz w:val="20"/>
          <w:szCs w:val="20"/>
        </w:rPr>
      </w:pPr>
      <w:r w:rsidRPr="003466D1">
        <w:rPr>
          <w:rFonts w:ascii="Georgia" w:hAnsi="Georgia"/>
          <w:sz w:val="20"/>
          <w:szCs w:val="20"/>
        </w:rPr>
        <w:t>ze strony Dostawcy jest Pani/Pan ……………..…………………………….. lub osoba przez nią/niego upoważniona.</w:t>
      </w:r>
    </w:p>
    <w:p w14:paraId="1B5518FF"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2AAC9F1E" w14:textId="77777777" w:rsidR="00792ECD" w:rsidRPr="00DA0DBC" w:rsidRDefault="00792ECD" w:rsidP="00605DAD">
      <w:pPr>
        <w:widowControl w:val="0"/>
        <w:numPr>
          <w:ilvl w:val="0"/>
          <w:numId w:val="46"/>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Dostawca zobowiązuje się do:</w:t>
      </w:r>
    </w:p>
    <w:p w14:paraId="3B610961" w14:textId="48055815" w:rsidR="00792ECD" w:rsidRDefault="00792ECD" w:rsidP="00605DAD">
      <w:pPr>
        <w:widowControl w:val="0"/>
        <w:numPr>
          <w:ilvl w:val="1"/>
          <w:numId w:val="46"/>
        </w:numPr>
        <w:tabs>
          <w:tab w:val="clear" w:pos="792"/>
          <w:tab w:val="num" w:pos="360"/>
          <w:tab w:val="num" w:pos="1440"/>
        </w:tabs>
        <w:spacing w:line="360" w:lineRule="auto"/>
        <w:ind w:left="0" w:firstLine="0"/>
        <w:jc w:val="both"/>
        <w:textAlignment w:val="baseline"/>
        <w:rPr>
          <w:rFonts w:ascii="Georgia" w:hAnsi="Georgia" w:cs="Georgia"/>
          <w:bCs/>
          <w:iCs/>
          <w:sz w:val="20"/>
          <w:szCs w:val="20"/>
        </w:rPr>
      </w:pPr>
      <w:bookmarkStart w:id="78" w:name="_Hlk40166993"/>
      <w:r w:rsidRPr="00DA0DBC">
        <w:rPr>
          <w:rFonts w:ascii="Georgia" w:hAnsi="Georgia" w:cs="Georgia"/>
          <w:bCs/>
          <w:iCs/>
          <w:sz w:val="20"/>
          <w:szCs w:val="20"/>
        </w:rPr>
        <w:t>dostarczenia asortymentu</w:t>
      </w:r>
      <w:r>
        <w:rPr>
          <w:rFonts w:ascii="Georgia" w:hAnsi="Georgia" w:cs="Georgia"/>
          <w:bCs/>
          <w:iCs/>
          <w:sz w:val="20"/>
          <w:szCs w:val="20"/>
        </w:rPr>
        <w:t xml:space="preserve"> </w:t>
      </w:r>
      <w:r w:rsidRPr="00792ECD">
        <w:rPr>
          <w:rFonts w:ascii="Georgia" w:hAnsi="Georgia" w:cs="Georgia"/>
          <w:b/>
          <w:bCs/>
          <w:iCs/>
          <w:sz w:val="20"/>
          <w:szCs w:val="20"/>
        </w:rPr>
        <w:t>w terminie max 3 dni robocze (na cito 24 godziny)</w:t>
      </w:r>
      <w:r>
        <w:rPr>
          <w:rFonts w:ascii="Georgia" w:hAnsi="Georgia" w:cs="Georgia"/>
          <w:bCs/>
          <w:iCs/>
          <w:sz w:val="20"/>
          <w:szCs w:val="20"/>
        </w:rPr>
        <w:t xml:space="preserve"> </w:t>
      </w:r>
      <w:r w:rsidRPr="00DA0DBC">
        <w:rPr>
          <w:rFonts w:ascii="Georgia" w:hAnsi="Georgia" w:cs="Georgia"/>
          <w:bCs/>
          <w:iCs/>
          <w:sz w:val="20"/>
          <w:szCs w:val="20"/>
        </w:rPr>
        <w:t>od momentu złożenia zamówienia, w ilości uzgodnionej z osobą upoważnioną, na własny koszt i ryzyko do siedziby Zamawiającego - loco Budynek PPS (przyziemie).</w:t>
      </w:r>
      <w:bookmarkEnd w:id="78"/>
    </w:p>
    <w:p w14:paraId="101102EF" w14:textId="14A652FA" w:rsidR="004C70FF" w:rsidRPr="004C70FF" w:rsidRDefault="004C70FF" w:rsidP="004C70FF">
      <w:pPr>
        <w:widowControl w:val="0"/>
        <w:tabs>
          <w:tab w:val="num" w:pos="1440"/>
        </w:tabs>
        <w:spacing w:line="360" w:lineRule="auto"/>
        <w:jc w:val="both"/>
        <w:textAlignment w:val="baseline"/>
        <w:rPr>
          <w:rFonts w:ascii="Georgia" w:hAnsi="Georgia" w:cs="Georgia"/>
          <w:bCs/>
          <w:iCs/>
          <w:sz w:val="20"/>
          <w:szCs w:val="20"/>
          <w:highlight w:val="yellow"/>
        </w:rPr>
      </w:pPr>
      <w:r w:rsidRPr="004C70FF">
        <w:rPr>
          <w:rFonts w:ascii="Georgia" w:hAnsi="Georgia" w:cs="Georgia"/>
          <w:bCs/>
          <w:iCs/>
          <w:sz w:val="20"/>
          <w:szCs w:val="20"/>
          <w:highlight w:val="yellow"/>
        </w:rPr>
        <w:t>Modyfikacja:</w:t>
      </w:r>
    </w:p>
    <w:p w14:paraId="1D01610B" w14:textId="4E170FDC" w:rsidR="004C70FF" w:rsidRPr="00AC4887" w:rsidRDefault="004C70FF" w:rsidP="004C70FF">
      <w:pPr>
        <w:pStyle w:val="Default"/>
        <w:spacing w:line="360" w:lineRule="auto"/>
        <w:jc w:val="both"/>
        <w:rPr>
          <w:rFonts w:ascii="Georgia" w:hAnsi="Georgia" w:cs="Georgia"/>
          <w:bCs/>
          <w:i/>
          <w:iCs/>
          <w:sz w:val="20"/>
          <w:szCs w:val="20"/>
        </w:rPr>
      </w:pPr>
      <w:r w:rsidRPr="004C70FF">
        <w:rPr>
          <w:rFonts w:ascii="Georgia" w:hAnsi="Georgia"/>
          <w:bCs/>
          <w:i/>
          <w:iCs/>
          <w:sz w:val="20"/>
          <w:szCs w:val="20"/>
          <w:highlight w:val="yellow"/>
        </w:rPr>
        <w:t xml:space="preserve">„1.1. </w:t>
      </w:r>
      <w:r w:rsidRPr="004C70FF">
        <w:rPr>
          <w:rFonts w:ascii="Georgia" w:hAnsi="Georgia" w:cs="Georgia"/>
          <w:bCs/>
          <w:i/>
          <w:iCs/>
          <w:sz w:val="20"/>
          <w:szCs w:val="20"/>
          <w:highlight w:val="yellow"/>
        </w:rPr>
        <w:t>dostarczenia asortymentu w terminie …………………… od momentu złożenia zamówienia, w ilości uzgodnionej z osobą upoważnioną, na własny koszt i ryzyko do siedziby Zamawiającego - loco Budynek PPS (przyziemie</w:t>
      </w:r>
      <w:r w:rsidR="00585E5D">
        <w:rPr>
          <w:rFonts w:ascii="Georgia" w:hAnsi="Georgia" w:cs="Georgia"/>
          <w:bCs/>
          <w:i/>
          <w:iCs/>
          <w:sz w:val="20"/>
          <w:szCs w:val="20"/>
          <w:highlight w:val="yellow"/>
        </w:rPr>
        <w:t xml:space="preserve"> - Magazyn</w:t>
      </w:r>
      <w:r w:rsidRPr="004C70FF">
        <w:rPr>
          <w:rFonts w:ascii="Georgia" w:hAnsi="Georgia" w:cs="Georgia"/>
          <w:bCs/>
          <w:i/>
          <w:iCs/>
          <w:sz w:val="20"/>
          <w:szCs w:val="20"/>
          <w:highlight w:val="yellow"/>
        </w:rPr>
        <w:t>).”</w:t>
      </w:r>
    </w:p>
    <w:p w14:paraId="4BC9EFCD" w14:textId="77777777" w:rsidR="004C70FF" w:rsidRPr="00DA0DBC" w:rsidRDefault="004C70FF" w:rsidP="004C70FF">
      <w:pPr>
        <w:widowControl w:val="0"/>
        <w:tabs>
          <w:tab w:val="num" w:pos="1440"/>
        </w:tabs>
        <w:spacing w:line="360" w:lineRule="auto"/>
        <w:jc w:val="both"/>
        <w:textAlignment w:val="baseline"/>
        <w:rPr>
          <w:rFonts w:ascii="Georgia" w:hAnsi="Georgia" w:cs="Georgia"/>
          <w:bCs/>
          <w:iCs/>
          <w:sz w:val="20"/>
          <w:szCs w:val="20"/>
        </w:rPr>
      </w:pPr>
    </w:p>
    <w:p w14:paraId="14B1B305" w14:textId="77777777" w:rsidR="00792ECD" w:rsidRDefault="00792ECD" w:rsidP="00605DAD">
      <w:pPr>
        <w:widowControl w:val="0"/>
        <w:numPr>
          <w:ilvl w:val="1"/>
          <w:numId w:val="46"/>
        </w:numPr>
        <w:tabs>
          <w:tab w:val="clear" w:pos="792"/>
          <w:tab w:val="num" w:pos="360"/>
          <w:tab w:val="num" w:pos="144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 xml:space="preserve">dołączenia do każdej dostawy specyfikacji - faktury VAT z wyszczególnieniem ilości oraz asortymentu. </w:t>
      </w:r>
    </w:p>
    <w:p w14:paraId="002D860F" w14:textId="77777777" w:rsidR="00792ECD" w:rsidRPr="00317683" w:rsidRDefault="00792ECD" w:rsidP="00605DAD">
      <w:pPr>
        <w:widowControl w:val="0"/>
        <w:numPr>
          <w:ilvl w:val="1"/>
          <w:numId w:val="46"/>
        </w:numPr>
        <w:tabs>
          <w:tab w:val="clear" w:pos="792"/>
          <w:tab w:val="num" w:pos="360"/>
          <w:tab w:val="num" w:pos="1440"/>
        </w:tabs>
        <w:spacing w:line="360" w:lineRule="auto"/>
        <w:ind w:left="0" w:firstLine="0"/>
        <w:jc w:val="both"/>
        <w:textAlignment w:val="baseline"/>
        <w:rPr>
          <w:rFonts w:ascii="Georgia" w:hAnsi="Georgia" w:cs="Georgia"/>
          <w:bCs/>
          <w:iCs/>
          <w:sz w:val="20"/>
          <w:szCs w:val="20"/>
        </w:rPr>
      </w:pPr>
      <w:r w:rsidRPr="00633C4A">
        <w:rPr>
          <w:rFonts w:ascii="Georgia" w:hAnsi="Georgia" w:cs="Georgia"/>
          <w:bCs/>
          <w:iCs/>
          <w:snapToGrid w:val="0"/>
          <w:sz w:val="20"/>
          <w:szCs w:val="20"/>
        </w:rPr>
        <w:t>przedstawienia na każde żądanie Zamawiającego dokumentów potwierdzających spełnianie przez oferowany przedmiot zamówienia wymagań przewidzianych przez ustawę z dnia 20 maja 2010r o wyrobach medycznych.</w:t>
      </w:r>
    </w:p>
    <w:p w14:paraId="66594A76" w14:textId="77777777" w:rsidR="002E24BD" w:rsidRDefault="002E24BD" w:rsidP="00605DAD">
      <w:pPr>
        <w:widowControl w:val="0"/>
        <w:numPr>
          <w:ilvl w:val="0"/>
          <w:numId w:val="46"/>
        </w:numPr>
        <w:tabs>
          <w:tab w:val="num" w:pos="0"/>
          <w:tab w:val="left" w:pos="360"/>
        </w:tabs>
        <w:spacing w:line="360" w:lineRule="auto"/>
        <w:ind w:left="0" w:firstLine="0"/>
        <w:jc w:val="both"/>
        <w:textAlignment w:val="baseline"/>
        <w:rPr>
          <w:rFonts w:ascii="Georgia" w:hAnsi="Georgia" w:cs="Georgia"/>
          <w:bCs/>
          <w:iCs/>
          <w:sz w:val="20"/>
          <w:szCs w:val="20"/>
        </w:rPr>
      </w:pPr>
      <w:r>
        <w:rPr>
          <w:rFonts w:ascii="Georgia" w:hAnsi="Georgia"/>
          <w:sz w:val="20"/>
          <w:szCs w:val="20"/>
        </w:rPr>
        <w:t>udostępnienia na każde żądanie Zamawiającego kart technicznych produktów potwierdzające spełnianie wymagań określonych w Szczegółowym Opisie Przedmiotu Zamówienia</w:t>
      </w:r>
      <w:r w:rsidRPr="00DA0DBC">
        <w:rPr>
          <w:rFonts w:ascii="Georgia" w:hAnsi="Georgia" w:cs="Georgia"/>
          <w:bCs/>
          <w:iCs/>
          <w:sz w:val="20"/>
          <w:szCs w:val="20"/>
        </w:rPr>
        <w:t xml:space="preserve"> </w:t>
      </w:r>
    </w:p>
    <w:p w14:paraId="62F6E198" w14:textId="063625EB" w:rsidR="00792ECD" w:rsidRPr="00DA0DBC" w:rsidRDefault="00792ECD" w:rsidP="00605DAD">
      <w:pPr>
        <w:widowControl w:val="0"/>
        <w:numPr>
          <w:ilvl w:val="0"/>
          <w:numId w:val="46"/>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Zamawiający zobowiązuje się do:</w:t>
      </w:r>
    </w:p>
    <w:p w14:paraId="34397549" w14:textId="77777777" w:rsidR="00792ECD" w:rsidRPr="00DA0DBC" w:rsidRDefault="00792ECD" w:rsidP="00605DAD">
      <w:pPr>
        <w:widowControl w:val="0"/>
        <w:numPr>
          <w:ilvl w:val="1"/>
          <w:numId w:val="46"/>
        </w:numPr>
        <w:tabs>
          <w:tab w:val="clear" w:pos="792"/>
          <w:tab w:val="num" w:pos="360"/>
          <w:tab w:val="num" w:pos="144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1B554F08" w14:textId="77777777" w:rsidR="00792ECD" w:rsidRPr="00E21944" w:rsidRDefault="00792ECD" w:rsidP="00605DAD">
      <w:pPr>
        <w:widowControl w:val="0"/>
        <w:numPr>
          <w:ilvl w:val="1"/>
          <w:numId w:val="46"/>
        </w:numPr>
        <w:tabs>
          <w:tab w:val="clear" w:pos="792"/>
          <w:tab w:val="num" w:pos="360"/>
          <w:tab w:val="num" w:pos="144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pisemnego potwierdzenia odbioru kolejnych dostaw.</w:t>
      </w:r>
    </w:p>
    <w:p w14:paraId="32C5B3C2"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658DE8C0" w14:textId="242164B0" w:rsidR="00792ECD" w:rsidRDefault="00792ECD" w:rsidP="00605DAD">
      <w:pPr>
        <w:widowControl w:val="0"/>
        <w:numPr>
          <w:ilvl w:val="0"/>
          <w:numId w:val="47"/>
        </w:numPr>
        <w:tabs>
          <w:tab w:val="num" w:pos="0"/>
          <w:tab w:val="left" w:pos="360"/>
        </w:tabs>
        <w:spacing w:line="360" w:lineRule="auto"/>
        <w:ind w:left="0" w:firstLine="0"/>
        <w:jc w:val="both"/>
        <w:textAlignment w:val="baseline"/>
        <w:rPr>
          <w:rFonts w:ascii="Georgia" w:hAnsi="Georgia" w:cs="Georgia"/>
          <w:bCs/>
          <w:iCs/>
          <w:sz w:val="20"/>
          <w:szCs w:val="20"/>
        </w:rPr>
      </w:pPr>
      <w:bookmarkStart w:id="79" w:name="_Hlk40171248"/>
      <w:r w:rsidRPr="00DA0DBC">
        <w:rPr>
          <w:rFonts w:ascii="Georgia" w:hAnsi="Georgia" w:cs="Georgia"/>
          <w:bCs/>
          <w:iCs/>
          <w:sz w:val="20"/>
          <w:szCs w:val="20"/>
        </w:rPr>
        <w:t>Termin dostawy, ilość i rodzaj asortymentu Zamawiający będzie uzgadniał każdorazowo z Dostawcą pisemnie lub faksem</w:t>
      </w:r>
      <w:bookmarkEnd w:id="79"/>
      <w:r w:rsidRPr="00DA0DBC">
        <w:rPr>
          <w:rFonts w:ascii="Georgia" w:hAnsi="Georgia" w:cs="Georgia"/>
          <w:bCs/>
          <w:iCs/>
          <w:sz w:val="20"/>
          <w:szCs w:val="20"/>
        </w:rPr>
        <w:t>.</w:t>
      </w:r>
    </w:p>
    <w:p w14:paraId="30207B45" w14:textId="4BEBECE8" w:rsidR="00FB5880" w:rsidRPr="00FB5880" w:rsidRDefault="00FB5880" w:rsidP="00FB5880">
      <w:pPr>
        <w:widowControl w:val="0"/>
        <w:spacing w:line="360" w:lineRule="auto"/>
        <w:jc w:val="both"/>
        <w:textAlignment w:val="baseline"/>
        <w:rPr>
          <w:rFonts w:ascii="Georgia" w:hAnsi="Georgia" w:cs="Georgia"/>
          <w:bCs/>
          <w:iCs/>
          <w:sz w:val="20"/>
          <w:szCs w:val="20"/>
          <w:highlight w:val="yellow"/>
        </w:rPr>
      </w:pPr>
      <w:r w:rsidRPr="00FB5880">
        <w:rPr>
          <w:rFonts w:ascii="Georgia" w:hAnsi="Georgia" w:cs="Georgia"/>
          <w:bCs/>
          <w:iCs/>
          <w:sz w:val="20"/>
          <w:szCs w:val="20"/>
          <w:highlight w:val="yellow"/>
        </w:rPr>
        <w:t>Modyfikacja:</w:t>
      </w:r>
    </w:p>
    <w:p w14:paraId="34EC6A15" w14:textId="6CAE6D62" w:rsidR="00FB5880" w:rsidRPr="00DA0DBC" w:rsidRDefault="00FB5880" w:rsidP="00FB5880">
      <w:pPr>
        <w:widowControl w:val="0"/>
        <w:spacing w:line="360" w:lineRule="auto"/>
        <w:jc w:val="both"/>
        <w:textAlignment w:val="baseline"/>
        <w:rPr>
          <w:rFonts w:ascii="Georgia" w:hAnsi="Georgia" w:cs="Georgia"/>
          <w:bCs/>
          <w:iCs/>
          <w:sz w:val="20"/>
          <w:szCs w:val="20"/>
        </w:rPr>
      </w:pPr>
      <w:r w:rsidRPr="00FB5880">
        <w:rPr>
          <w:rFonts w:ascii="Georgia" w:eastAsiaTheme="minorHAnsi" w:hAnsi="Georgia" w:cs="Georgia"/>
          <w:i/>
          <w:iCs/>
          <w:sz w:val="20"/>
          <w:szCs w:val="20"/>
          <w:highlight w:val="yellow"/>
          <w:lang w:eastAsia="en-US"/>
        </w:rPr>
        <w:t xml:space="preserve">„1. </w:t>
      </w:r>
      <w:r w:rsidRPr="00FB5880">
        <w:rPr>
          <w:rFonts w:ascii="Georgia" w:hAnsi="Georgia" w:cs="Georgia"/>
          <w:bCs/>
          <w:i/>
          <w:iCs/>
          <w:sz w:val="20"/>
          <w:szCs w:val="20"/>
          <w:highlight w:val="yellow"/>
        </w:rPr>
        <w:t>Termin dostawy, ilość i rodzaj asortymentu Zamawiający będzie uzgadniał każdorazowo z Dostawcą pisemnie, faksem lub drogą mailową.”</w:t>
      </w:r>
    </w:p>
    <w:p w14:paraId="1026EE56" w14:textId="77777777" w:rsidR="00792ECD" w:rsidRPr="00DA0DBC" w:rsidRDefault="00792ECD" w:rsidP="00605DAD">
      <w:pPr>
        <w:widowControl w:val="0"/>
        <w:numPr>
          <w:ilvl w:val="0"/>
          <w:numId w:val="47"/>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409211E3" w14:textId="2327E2AE" w:rsidR="00792ECD" w:rsidRPr="00FB5880" w:rsidRDefault="00792ECD" w:rsidP="00605DAD">
      <w:pPr>
        <w:widowControl w:val="0"/>
        <w:numPr>
          <w:ilvl w:val="0"/>
          <w:numId w:val="47"/>
        </w:numPr>
        <w:tabs>
          <w:tab w:val="num" w:pos="0"/>
          <w:tab w:val="left" w:pos="360"/>
        </w:tabs>
        <w:spacing w:line="360" w:lineRule="auto"/>
        <w:ind w:left="0" w:firstLine="0"/>
        <w:jc w:val="both"/>
        <w:textAlignment w:val="baseline"/>
        <w:rPr>
          <w:rFonts w:ascii="Georgia" w:hAnsi="Georgia" w:cs="Georgia"/>
          <w:bCs/>
          <w:iCs/>
          <w:sz w:val="20"/>
          <w:szCs w:val="20"/>
        </w:rPr>
      </w:pPr>
      <w:bookmarkStart w:id="80" w:name="_Hlk40173086"/>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bookmarkEnd w:id="80"/>
    </w:p>
    <w:p w14:paraId="4C2FE914" w14:textId="3DAD9228" w:rsidR="00FB5880" w:rsidRPr="00FB5880" w:rsidRDefault="00FB5880" w:rsidP="00FB5880">
      <w:pPr>
        <w:widowControl w:val="0"/>
        <w:spacing w:line="360" w:lineRule="auto"/>
        <w:jc w:val="both"/>
        <w:textAlignment w:val="baseline"/>
        <w:rPr>
          <w:rFonts w:ascii="Georgia" w:hAnsi="Georgia" w:cs="Georgia"/>
          <w:iCs/>
          <w:sz w:val="20"/>
          <w:szCs w:val="20"/>
          <w:highlight w:val="yellow"/>
        </w:rPr>
      </w:pPr>
      <w:r w:rsidRPr="00FB5880">
        <w:rPr>
          <w:rFonts w:ascii="Georgia" w:hAnsi="Georgia" w:cs="Georgia"/>
          <w:iCs/>
          <w:sz w:val="20"/>
          <w:szCs w:val="20"/>
          <w:highlight w:val="yellow"/>
        </w:rPr>
        <w:t>Modyfikacja:</w:t>
      </w:r>
    </w:p>
    <w:p w14:paraId="3F0391F1" w14:textId="77777777" w:rsidR="00FB5880" w:rsidRPr="00EB1BBE" w:rsidRDefault="00FB5880" w:rsidP="00FB5880">
      <w:pPr>
        <w:pStyle w:val="Akapitzlist"/>
        <w:tabs>
          <w:tab w:val="left" w:pos="426"/>
        </w:tabs>
        <w:suppressAutoHyphens w:val="0"/>
        <w:autoSpaceDE w:val="0"/>
        <w:autoSpaceDN w:val="0"/>
        <w:adjustRightInd w:val="0"/>
        <w:spacing w:line="360" w:lineRule="auto"/>
        <w:ind w:left="0"/>
        <w:contextualSpacing/>
        <w:jc w:val="both"/>
        <w:rPr>
          <w:rFonts w:ascii="Georgia" w:hAnsi="Georgia"/>
          <w:b/>
          <w:i/>
          <w:iCs/>
          <w:sz w:val="20"/>
          <w:szCs w:val="20"/>
        </w:rPr>
      </w:pPr>
      <w:r w:rsidRPr="00FB5880">
        <w:rPr>
          <w:rFonts w:ascii="Georgia" w:eastAsiaTheme="minorHAnsi" w:hAnsi="Georgia" w:cs="Georgia"/>
          <w:i/>
          <w:iCs/>
          <w:sz w:val="20"/>
          <w:szCs w:val="20"/>
          <w:highlight w:val="yellow"/>
          <w:lang w:eastAsia="en-US"/>
        </w:rPr>
        <w:t xml:space="preserve">„3. </w:t>
      </w:r>
      <w:r w:rsidRPr="00FB5880">
        <w:rPr>
          <w:rFonts w:ascii="Georgia" w:hAnsi="Georgia" w:cs="Georgia"/>
          <w:bCs/>
          <w:i/>
          <w:iCs/>
          <w:sz w:val="20"/>
          <w:szCs w:val="20"/>
          <w:highlight w:val="yellow"/>
        </w:rPr>
        <w:t>W przypadku wad jakościowych, Zamawiający powiadomi Dostawcę w ciągu 7 dni od daty ich ujawnienia. Reklamację dotyczącą wad jakościowych Zamawiający zgłosi Wykonawcy w formie pisemnej, a wadliwy asortyment zostanie przez Wykonawcę odebrany na jego koszt w terminie 7 dni od dnia dostarczenia reklamacji przez Zamawiającego. Zamawiający może również odesłać wadliwy towar Wykonawcy. W przypadku uwzględnienia reklamacji Wykonawca zwróci Zamawiającemu koszty dostarczenia Wykonawcy reklamowanego asortymentu</w:t>
      </w:r>
      <w:r w:rsidRPr="00FB5880">
        <w:rPr>
          <w:rFonts w:ascii="Georgia" w:hAnsi="Georgia" w:cs="Georgia"/>
          <w:i/>
          <w:iCs/>
          <w:sz w:val="20"/>
          <w:szCs w:val="20"/>
          <w:highlight w:val="yellow"/>
        </w:rPr>
        <w:t xml:space="preserve"> (o ile taki koszt wystąpi).”</w:t>
      </w:r>
    </w:p>
    <w:p w14:paraId="46CCEF42" w14:textId="77777777" w:rsidR="00FB5880" w:rsidRPr="00DA0DBC" w:rsidRDefault="00FB5880" w:rsidP="00FB5880">
      <w:pPr>
        <w:widowControl w:val="0"/>
        <w:spacing w:line="360" w:lineRule="auto"/>
        <w:jc w:val="both"/>
        <w:textAlignment w:val="baseline"/>
        <w:rPr>
          <w:rFonts w:ascii="Georgia" w:hAnsi="Georgia" w:cs="Georgia"/>
          <w:bCs/>
          <w:iCs/>
          <w:sz w:val="20"/>
          <w:szCs w:val="20"/>
        </w:rPr>
      </w:pPr>
    </w:p>
    <w:p w14:paraId="3EC51798" w14:textId="77777777" w:rsidR="00792ECD" w:rsidRPr="00DA0DBC" w:rsidRDefault="00792ECD" w:rsidP="00605DAD">
      <w:pPr>
        <w:widowControl w:val="0"/>
        <w:numPr>
          <w:ilvl w:val="0"/>
          <w:numId w:val="47"/>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Dostawca reklamację zgłoszoną w sposób określony w ust. 3 rozpatrzy niezwłocznie, nie później jednak niż w ciągu 14 dni od daty pisemnego powiadomienia. Brak odpowiedzi w w/w terminie uznaje się za przyjęcie reklamacji.</w:t>
      </w:r>
    </w:p>
    <w:p w14:paraId="2A26EBCD" w14:textId="77777777" w:rsidR="00792ECD" w:rsidRPr="00DA0DBC" w:rsidRDefault="00792ECD" w:rsidP="00605DAD">
      <w:pPr>
        <w:widowControl w:val="0"/>
        <w:numPr>
          <w:ilvl w:val="0"/>
          <w:numId w:val="47"/>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3230D930" w14:textId="77777777" w:rsidR="00792ECD" w:rsidRDefault="00792ECD" w:rsidP="00605DAD">
      <w:pPr>
        <w:widowControl w:val="0"/>
        <w:numPr>
          <w:ilvl w:val="0"/>
          <w:numId w:val="47"/>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1708C561" w14:textId="77777777" w:rsidR="00792ECD" w:rsidRPr="00A575CE" w:rsidRDefault="00792ECD" w:rsidP="00792ECD">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4688E3E5" w14:textId="77777777" w:rsidR="00792ECD" w:rsidRPr="00A575CE" w:rsidRDefault="00792ECD" w:rsidP="00605DAD">
      <w:pPr>
        <w:widowControl w:val="0"/>
        <w:numPr>
          <w:ilvl w:val="0"/>
          <w:numId w:val="22"/>
        </w:numPr>
        <w:tabs>
          <w:tab w:val="clear" w:pos="360"/>
          <w:tab w:val="num" w:pos="0"/>
          <w:tab w:val="left" w:pos="284"/>
        </w:tabs>
        <w:spacing w:line="360" w:lineRule="auto"/>
        <w:ind w:left="0" w:firstLine="0"/>
        <w:jc w:val="both"/>
        <w:textAlignment w:val="baseline"/>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0C9B90E0" w14:textId="77777777" w:rsidR="00792ECD" w:rsidRPr="00A575CE" w:rsidRDefault="00792ECD" w:rsidP="00605DAD">
      <w:pPr>
        <w:widowControl w:val="0"/>
        <w:numPr>
          <w:ilvl w:val="0"/>
          <w:numId w:val="22"/>
        </w:numPr>
        <w:tabs>
          <w:tab w:val="clear" w:pos="360"/>
          <w:tab w:val="left"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jest odpowiedzialny za działania, zaniechanie działań, uchybieni</w:t>
      </w:r>
      <w:r>
        <w:rPr>
          <w:rFonts w:ascii="Georgia" w:hAnsi="Georgia"/>
          <w:sz w:val="20"/>
          <w:szCs w:val="20"/>
        </w:rPr>
        <w:t>a i zaniedbania Podwykonawcy i </w:t>
      </w:r>
      <w:r w:rsidRPr="00A575CE">
        <w:rPr>
          <w:rFonts w:ascii="Georgia" w:hAnsi="Georgia"/>
          <w:sz w:val="20"/>
          <w:szCs w:val="20"/>
        </w:rPr>
        <w:t>ich pracowników (działania zawinione i niezawinione), jak za własne na zasadzie art. 474 kodeksu cywilnego.</w:t>
      </w:r>
    </w:p>
    <w:p w14:paraId="47119C32" w14:textId="77777777" w:rsidR="00792ECD" w:rsidRPr="006969EB" w:rsidRDefault="00792ECD" w:rsidP="00792ECD">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09A1F432"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 xml:space="preserve">§ 5 </w:t>
      </w:r>
    </w:p>
    <w:p w14:paraId="2521E753" w14:textId="77777777" w:rsidR="00792ECD" w:rsidRPr="00DA0DBC" w:rsidRDefault="00792ECD" w:rsidP="00605DAD">
      <w:pPr>
        <w:widowControl w:val="0"/>
        <w:numPr>
          <w:ilvl w:val="0"/>
          <w:numId w:val="48"/>
        </w:numPr>
        <w:tabs>
          <w:tab w:val="num" w:pos="0"/>
          <w:tab w:val="left" w:pos="360"/>
        </w:tabs>
        <w:spacing w:line="360" w:lineRule="auto"/>
        <w:ind w:left="0" w:firstLine="0"/>
        <w:jc w:val="both"/>
        <w:textAlignment w:val="baseline"/>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20B427BB" w14:textId="77777777" w:rsidR="00792ECD" w:rsidRPr="00DA0DBC" w:rsidRDefault="00792ECD" w:rsidP="00605DAD">
      <w:pPr>
        <w:pStyle w:val="Textbody"/>
        <w:numPr>
          <w:ilvl w:val="1"/>
          <w:numId w:val="48"/>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p>
    <w:p w14:paraId="3A64FCD6" w14:textId="77777777" w:rsidR="00792ECD" w:rsidRPr="00DA0DBC" w:rsidRDefault="00792ECD" w:rsidP="00605DAD">
      <w:pPr>
        <w:widowControl w:val="0"/>
        <w:numPr>
          <w:ilvl w:val="0"/>
          <w:numId w:val="48"/>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Ceny jednostkowe netto określone w ofercie będą stałe przez okres obowiązywania umowy także przy zamówieniach w trybie §2 ust. 2.</w:t>
      </w:r>
    </w:p>
    <w:p w14:paraId="4F4477A8" w14:textId="77777777" w:rsidR="00792ECD" w:rsidRPr="00DA0DBC" w:rsidRDefault="00792ECD" w:rsidP="00605DAD">
      <w:pPr>
        <w:widowControl w:val="0"/>
        <w:numPr>
          <w:ilvl w:val="0"/>
          <w:numId w:val="48"/>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10AF40AD" w14:textId="77777777" w:rsidR="00792ECD" w:rsidRDefault="00792ECD" w:rsidP="00605DAD">
      <w:pPr>
        <w:widowControl w:val="0"/>
        <w:numPr>
          <w:ilvl w:val="0"/>
          <w:numId w:val="48"/>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2E50DBC1" w14:textId="77777777" w:rsidR="00792ECD" w:rsidRPr="00DA0DBC" w:rsidRDefault="00792ECD" w:rsidP="00605DAD">
      <w:pPr>
        <w:widowControl w:val="0"/>
        <w:numPr>
          <w:ilvl w:val="0"/>
          <w:numId w:val="48"/>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6F0B49B6" w14:textId="77777777" w:rsidR="00792ECD" w:rsidRPr="001F1329" w:rsidRDefault="00792ECD" w:rsidP="00605DAD">
      <w:pPr>
        <w:widowControl w:val="0"/>
        <w:numPr>
          <w:ilvl w:val="0"/>
          <w:numId w:val="48"/>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sidR="00B8214E">
        <w:rPr>
          <w:rFonts w:ascii="Georgia" w:hAnsi="Georgia"/>
          <w:sz w:val="20"/>
        </w:rPr>
        <w:t>dostarczenia prawidłowo wystawionej faktury VAT</w:t>
      </w:r>
      <w:r w:rsidRPr="001F1329">
        <w:rPr>
          <w:rFonts w:ascii="Georgia" w:hAnsi="Georgia" w:cs="Georgia"/>
          <w:bCs/>
          <w:iCs/>
          <w:sz w:val="20"/>
          <w:szCs w:val="20"/>
        </w:rPr>
        <w:t xml:space="preserve"> do siedziby Zamawiającego.</w:t>
      </w:r>
    </w:p>
    <w:p w14:paraId="1F17B9B7"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6C3C58DA" w14:textId="77777777" w:rsidR="00792ECD" w:rsidRPr="00DA0DBC" w:rsidRDefault="00792ECD" w:rsidP="00605DAD">
      <w:pPr>
        <w:widowControl w:val="0"/>
        <w:numPr>
          <w:ilvl w:val="0"/>
          <w:numId w:val="49"/>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Pr>
          <w:rFonts w:ascii="Georgia" w:hAnsi="Georgia" w:cs="Georgia"/>
          <w:iCs/>
          <w:sz w:val="20"/>
          <w:szCs w:val="20"/>
        </w:rPr>
        <w:t>od dnia ……………..</w:t>
      </w:r>
      <w:r w:rsidRPr="00DA0DBC">
        <w:rPr>
          <w:rFonts w:ascii="Georgia" w:hAnsi="Georgia" w:cs="Georgia"/>
          <w:iCs/>
          <w:sz w:val="20"/>
          <w:szCs w:val="20"/>
        </w:rPr>
        <w:t xml:space="preserve"> do dnia </w:t>
      </w:r>
      <w:r>
        <w:rPr>
          <w:rFonts w:ascii="Georgia" w:hAnsi="Georgia" w:cs="Georgia"/>
          <w:iCs/>
          <w:sz w:val="20"/>
          <w:szCs w:val="20"/>
        </w:rPr>
        <w:t>…………..</w:t>
      </w:r>
    </w:p>
    <w:p w14:paraId="622985F3" w14:textId="77777777" w:rsidR="00792ECD" w:rsidRPr="00DA0DBC" w:rsidRDefault="00792ECD" w:rsidP="00605DAD">
      <w:pPr>
        <w:widowControl w:val="0"/>
        <w:numPr>
          <w:ilvl w:val="0"/>
          <w:numId w:val="49"/>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6E04A4B3" w14:textId="77777777" w:rsidR="00792ECD" w:rsidRPr="00DA0DBC" w:rsidRDefault="00792ECD" w:rsidP="00605DAD">
      <w:pPr>
        <w:widowControl w:val="0"/>
        <w:numPr>
          <w:ilvl w:val="1"/>
          <w:numId w:val="49"/>
        </w:numPr>
        <w:tabs>
          <w:tab w:val="clear" w:pos="792"/>
          <w:tab w:val="num"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niezrealizowania dostawy asortymentu w ciągu</w:t>
      </w:r>
      <w:r>
        <w:rPr>
          <w:rFonts w:ascii="Georgia" w:hAnsi="Georgia" w:cs="Georgia"/>
          <w:bCs/>
          <w:iCs/>
          <w:sz w:val="20"/>
          <w:szCs w:val="20"/>
        </w:rPr>
        <w:t xml:space="preserve">3 </w:t>
      </w:r>
      <w:r w:rsidR="00B8214E">
        <w:rPr>
          <w:rFonts w:ascii="Georgia" w:hAnsi="Georgia" w:cs="Georgia"/>
          <w:bCs/>
          <w:iCs/>
          <w:sz w:val="20"/>
          <w:szCs w:val="20"/>
        </w:rPr>
        <w:t>dni</w:t>
      </w:r>
      <w:r w:rsidRPr="00DA0DBC">
        <w:rPr>
          <w:rFonts w:ascii="Georgia" w:hAnsi="Georgia" w:cs="Georgia"/>
          <w:bCs/>
          <w:iCs/>
          <w:sz w:val="20"/>
          <w:szCs w:val="20"/>
        </w:rPr>
        <w:t xml:space="preserve"> od daty złożenia zamówienia, </w:t>
      </w:r>
    </w:p>
    <w:p w14:paraId="432F56AC" w14:textId="77777777" w:rsidR="00792ECD" w:rsidRDefault="00792ECD" w:rsidP="00605DAD">
      <w:pPr>
        <w:widowControl w:val="0"/>
        <w:numPr>
          <w:ilvl w:val="1"/>
          <w:numId w:val="49"/>
        </w:numPr>
        <w:tabs>
          <w:tab w:val="clear" w:pos="792"/>
          <w:tab w:val="num"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zmiany cen z wyjątkiem sytuacji przewidzianej w § 5 ust. 3.</w:t>
      </w:r>
    </w:p>
    <w:p w14:paraId="0A1CD0D7" w14:textId="66B116AF" w:rsidR="00792ECD" w:rsidRDefault="00792ECD" w:rsidP="00605DAD">
      <w:pPr>
        <w:widowControl w:val="0"/>
        <w:numPr>
          <w:ilvl w:val="1"/>
          <w:numId w:val="49"/>
        </w:numPr>
        <w:tabs>
          <w:tab w:val="clear" w:pos="792"/>
          <w:tab w:val="num" w:pos="360"/>
        </w:tabs>
        <w:spacing w:line="360" w:lineRule="auto"/>
        <w:ind w:left="0" w:firstLine="0"/>
        <w:jc w:val="both"/>
        <w:textAlignment w:val="baseline"/>
        <w:rPr>
          <w:rFonts w:ascii="Georgia" w:hAnsi="Georgia" w:cs="Georgia"/>
          <w:bCs/>
          <w:iCs/>
          <w:sz w:val="20"/>
          <w:szCs w:val="20"/>
        </w:rPr>
      </w:pPr>
      <w:r w:rsidRPr="00317683">
        <w:rPr>
          <w:rFonts w:ascii="Georgia" w:hAnsi="Georgia"/>
          <w:sz w:val="20"/>
          <w:szCs w:val="20"/>
        </w:rPr>
        <w:t xml:space="preserve">nie przedstawienia Zamawiającemu w wyznaczonym terminie dokumentów </w:t>
      </w:r>
      <w:r w:rsidR="00317683" w:rsidRPr="00317683">
        <w:rPr>
          <w:rFonts w:ascii="Georgia" w:hAnsi="Georgia"/>
          <w:sz w:val="20"/>
          <w:szCs w:val="20"/>
        </w:rPr>
        <w:t>o których mowa w</w:t>
      </w:r>
      <w:r w:rsidR="00317683" w:rsidRPr="00317683">
        <w:rPr>
          <w:rFonts w:ascii="Georgia" w:hAnsi="Georgia" w:cs="Georgia"/>
          <w:bCs/>
          <w:iCs/>
          <w:sz w:val="20"/>
          <w:szCs w:val="20"/>
        </w:rPr>
        <w:t xml:space="preserve"> § 3 ust. 1. Pkt 1.3. i 1.4. </w:t>
      </w:r>
    </w:p>
    <w:p w14:paraId="32C024E5" w14:textId="429CC59F" w:rsidR="00FB5880" w:rsidRPr="00FB5880" w:rsidRDefault="00FB5880" w:rsidP="00FB5880">
      <w:pPr>
        <w:widowControl w:val="0"/>
        <w:spacing w:line="360" w:lineRule="auto"/>
        <w:jc w:val="both"/>
        <w:textAlignment w:val="baseline"/>
        <w:rPr>
          <w:rFonts w:ascii="Georgia" w:hAnsi="Georgia" w:cs="Georgia"/>
          <w:bCs/>
          <w:iCs/>
          <w:sz w:val="20"/>
          <w:szCs w:val="20"/>
          <w:highlight w:val="yellow"/>
        </w:rPr>
      </w:pPr>
      <w:r w:rsidRPr="00FB5880">
        <w:rPr>
          <w:rFonts w:ascii="Georgia" w:hAnsi="Georgia" w:cs="Georgia"/>
          <w:bCs/>
          <w:iCs/>
          <w:sz w:val="20"/>
          <w:szCs w:val="20"/>
          <w:highlight w:val="yellow"/>
        </w:rPr>
        <w:t>Modyfikacja:</w:t>
      </w:r>
    </w:p>
    <w:p w14:paraId="13564DBD" w14:textId="70F1117E" w:rsidR="00FB5880" w:rsidRPr="00317683" w:rsidRDefault="00FB5880" w:rsidP="00FB5880">
      <w:pPr>
        <w:widowControl w:val="0"/>
        <w:spacing w:line="360" w:lineRule="auto"/>
        <w:jc w:val="both"/>
        <w:textAlignment w:val="baseline"/>
        <w:rPr>
          <w:rFonts w:ascii="Georgia" w:hAnsi="Georgia" w:cs="Georgia"/>
          <w:bCs/>
          <w:iCs/>
          <w:sz w:val="20"/>
          <w:szCs w:val="20"/>
        </w:rPr>
      </w:pPr>
      <w:r w:rsidRPr="00FB5880">
        <w:rPr>
          <w:rFonts w:ascii="Georgia" w:eastAsiaTheme="minorHAnsi" w:hAnsi="Georgia" w:cs="Georgia"/>
          <w:i/>
          <w:iCs/>
          <w:sz w:val="20"/>
          <w:szCs w:val="20"/>
          <w:highlight w:val="yellow"/>
          <w:lang w:eastAsia="en-US"/>
        </w:rPr>
        <w:t xml:space="preserve">„2.3 </w:t>
      </w:r>
      <w:r w:rsidRPr="00FB5880">
        <w:rPr>
          <w:rFonts w:ascii="Georgia" w:hAnsi="Georgia"/>
          <w:i/>
          <w:iCs/>
          <w:sz w:val="20"/>
          <w:szCs w:val="20"/>
          <w:highlight w:val="yellow"/>
        </w:rPr>
        <w:t>nieprzedstawienia Zamawiającemu w wyznaczonym terminie dokumentów, o których mowa w</w:t>
      </w:r>
      <w:r w:rsidRPr="00FB5880">
        <w:rPr>
          <w:rFonts w:ascii="Georgia" w:hAnsi="Georgia" w:cs="Georgia"/>
          <w:bCs/>
          <w:i/>
          <w:iCs/>
          <w:sz w:val="20"/>
          <w:szCs w:val="20"/>
          <w:highlight w:val="yellow"/>
        </w:rPr>
        <w:t xml:space="preserve"> § 3 ust. 1. pkt 1.3. i ust. 2”</w:t>
      </w:r>
    </w:p>
    <w:p w14:paraId="0E847F1B" w14:textId="77777777" w:rsidR="00792ECD" w:rsidRPr="00B8214E" w:rsidRDefault="00792ECD" w:rsidP="00605DAD">
      <w:pPr>
        <w:pStyle w:val="Standard"/>
        <w:numPr>
          <w:ilvl w:val="1"/>
          <w:numId w:val="49"/>
        </w:numPr>
        <w:tabs>
          <w:tab w:val="clear" w:pos="792"/>
          <w:tab w:val="left" w:pos="0"/>
          <w:tab w:val="num" w:pos="360"/>
        </w:tabs>
        <w:spacing w:line="360" w:lineRule="auto"/>
        <w:ind w:left="0" w:firstLine="0"/>
        <w:jc w:val="both"/>
        <w:rPr>
          <w:rFonts w:ascii="Georgia" w:hAnsi="Georgia"/>
          <w:bCs/>
          <w:iCs/>
          <w:sz w:val="20"/>
          <w:szCs w:val="20"/>
        </w:rPr>
      </w:pPr>
      <w:r w:rsidRPr="00B8214E">
        <w:rPr>
          <w:rFonts w:ascii="Georgia" w:hAnsi="Georgia"/>
          <w:bCs/>
          <w:iCs/>
          <w:sz w:val="20"/>
          <w:szCs w:val="20"/>
        </w:rPr>
        <w:t>w razie istotnej zmiany okoliczności powodujących, że wykonanie umowy nie leży w interesie publicznym, czego nie można było przewidzieć w chwili zawarcia umowy. Odstąpienie od umowy w tym wypadku może nastąpić</w:t>
      </w:r>
      <w:r w:rsidR="00B8214E">
        <w:rPr>
          <w:rFonts w:ascii="Georgia" w:hAnsi="Georgia"/>
          <w:bCs/>
          <w:iCs/>
          <w:sz w:val="20"/>
          <w:szCs w:val="20"/>
        </w:rPr>
        <w:t xml:space="preserve"> </w:t>
      </w:r>
      <w:r w:rsidRPr="00B8214E">
        <w:rPr>
          <w:rFonts w:ascii="Georgia" w:hAnsi="Georgia"/>
          <w:bCs/>
          <w:iCs/>
          <w:sz w:val="20"/>
          <w:szCs w:val="20"/>
        </w:rPr>
        <w:t>w trybie i na zasadach określonych w art. 145 ustawy Prawo zamówień publicznych.</w:t>
      </w:r>
    </w:p>
    <w:p w14:paraId="0C0CEEBA" w14:textId="77777777" w:rsidR="00792ECD" w:rsidRPr="00DA0DBC" w:rsidRDefault="00792ECD" w:rsidP="00605DAD">
      <w:pPr>
        <w:widowControl w:val="0"/>
        <w:numPr>
          <w:ilvl w:val="0"/>
          <w:numId w:val="49"/>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Odstąpienie od umowy, o którym mowa w ust 2.1, 2.2</w:t>
      </w:r>
      <w:r>
        <w:rPr>
          <w:rFonts w:ascii="Georgia" w:hAnsi="Georgia" w:cs="Georgia"/>
          <w:bCs/>
          <w:iCs/>
          <w:sz w:val="20"/>
          <w:szCs w:val="20"/>
        </w:rPr>
        <w:t>, 2.3</w:t>
      </w:r>
      <w:r w:rsidRPr="00DA0DBC">
        <w:rPr>
          <w:rFonts w:ascii="Georgia" w:hAnsi="Georgia" w:cs="Georgia"/>
          <w:bCs/>
          <w:iCs/>
          <w:sz w:val="20"/>
          <w:szCs w:val="20"/>
        </w:rPr>
        <w:t>powinno być zrealizowane w ciągu 14 dni od daty zaistnienia zdarzeń stanowiących podstawy do odstąpienia od umowy.</w:t>
      </w:r>
    </w:p>
    <w:p w14:paraId="672F06B9" w14:textId="77777777" w:rsidR="00792ECD" w:rsidRPr="006969EB" w:rsidRDefault="00792ECD" w:rsidP="00605DAD">
      <w:pPr>
        <w:widowControl w:val="0"/>
        <w:numPr>
          <w:ilvl w:val="0"/>
          <w:numId w:val="49"/>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sz w:val="20"/>
          <w:szCs w:val="20"/>
          <w:lang w:eastAsia="pl-PL"/>
        </w:rPr>
        <w:t xml:space="preserve">Zamawiającemu przysługuje prawo wypowiedzenia umowy ze skutkiem natychmiastowym i naliczenie kar umownych w wysokości 10% kwoty brutto przedmiotu umowy, jeżeli w terminie 3 dni od zmiany lub rezygnacji </w:t>
      </w:r>
      <w:r>
        <w:rPr>
          <w:rFonts w:ascii="Georgia" w:hAnsi="Georgia" w:cs="Georgia"/>
          <w:sz w:val="20"/>
          <w:szCs w:val="20"/>
          <w:lang w:eastAsia="pl-PL"/>
        </w:rPr>
        <w:t>podmiotu trzeciego</w:t>
      </w:r>
      <w:r w:rsidRPr="00DA0DBC">
        <w:rPr>
          <w:rFonts w:ascii="Georgia" w:hAnsi="Georgia" w:cs="Georgia"/>
          <w:sz w:val="20"/>
          <w:szCs w:val="20"/>
          <w:lang w:eastAsia="pl-PL"/>
        </w:rPr>
        <w:t xml:space="preserve">, na którego zasoby Dostawca się powoływał nie wykaże, że nowy </w:t>
      </w:r>
      <w:r>
        <w:rPr>
          <w:rFonts w:ascii="Georgia" w:hAnsi="Georgia" w:cs="Georgia"/>
          <w:sz w:val="20"/>
          <w:szCs w:val="20"/>
          <w:lang w:eastAsia="pl-PL"/>
        </w:rPr>
        <w:t>podmiot trzeci</w:t>
      </w:r>
      <w:r w:rsidRPr="00DA0DBC">
        <w:rPr>
          <w:rFonts w:ascii="Georgia" w:hAnsi="Georgia" w:cs="Georgia"/>
          <w:sz w:val="20"/>
          <w:szCs w:val="20"/>
          <w:lang w:eastAsia="pl-PL"/>
        </w:rPr>
        <w:t xml:space="preserve"> lub sam</w:t>
      </w:r>
      <w:r w:rsidR="00B8214E">
        <w:rPr>
          <w:rFonts w:ascii="Georgia" w:hAnsi="Georgia" w:cs="Georgia"/>
          <w:sz w:val="20"/>
          <w:szCs w:val="20"/>
          <w:lang w:eastAsia="pl-PL"/>
        </w:rPr>
        <w:t xml:space="preserve"> </w:t>
      </w:r>
      <w:r w:rsidRPr="00DA0DBC">
        <w:rPr>
          <w:rFonts w:ascii="Georgia" w:hAnsi="Georgia" w:cs="Georgia"/>
          <w:sz w:val="20"/>
          <w:szCs w:val="20"/>
          <w:lang w:eastAsia="pl-PL"/>
        </w:rPr>
        <w:t>Dostawca spełnia wymagania stawiane w trakcie postępowania o udzielenie zamówienia</w:t>
      </w:r>
      <w:r>
        <w:rPr>
          <w:rFonts w:ascii="Georgia" w:hAnsi="Georgia" w:cs="Georgia"/>
          <w:sz w:val="20"/>
          <w:szCs w:val="20"/>
          <w:lang w:eastAsia="pl-PL"/>
        </w:rPr>
        <w:t>*</w:t>
      </w:r>
      <w:r w:rsidRPr="00DA0DBC">
        <w:rPr>
          <w:rFonts w:ascii="Georgia" w:hAnsi="Georgia" w:cs="Georgia"/>
          <w:sz w:val="20"/>
          <w:szCs w:val="20"/>
          <w:lang w:eastAsia="pl-PL"/>
        </w:rPr>
        <w:t>.</w:t>
      </w:r>
    </w:p>
    <w:p w14:paraId="1221C70B" w14:textId="77777777" w:rsidR="00792ECD" w:rsidRPr="006969EB" w:rsidRDefault="00792ECD" w:rsidP="00792ECD">
      <w:pPr>
        <w:pStyle w:val="Normalny1"/>
        <w:tabs>
          <w:tab w:val="left" w:pos="0"/>
        </w:tabs>
        <w:spacing w:line="360" w:lineRule="auto"/>
        <w:jc w:val="both"/>
        <w:rPr>
          <w:sz w:val="18"/>
          <w:szCs w:val="18"/>
        </w:rPr>
      </w:pPr>
      <w:r w:rsidRPr="006969EB">
        <w:rPr>
          <w:rFonts w:cs="Tahoma"/>
          <w:i/>
          <w:sz w:val="18"/>
          <w:szCs w:val="18"/>
        </w:rPr>
        <w:t>*) zapis dotyczy umowy realizowanej prz</w:t>
      </w:r>
      <w:r>
        <w:rPr>
          <w:rFonts w:cs="Tahoma"/>
          <w:i/>
          <w:sz w:val="18"/>
          <w:szCs w:val="18"/>
        </w:rPr>
        <w:t>y udziale</w:t>
      </w:r>
      <w:r w:rsidR="00B8214E">
        <w:rPr>
          <w:rFonts w:cs="Tahoma"/>
          <w:i/>
          <w:sz w:val="18"/>
          <w:szCs w:val="18"/>
        </w:rPr>
        <w:t xml:space="preserve"> </w:t>
      </w:r>
      <w:r>
        <w:rPr>
          <w:rFonts w:cs="Tahoma"/>
          <w:i/>
          <w:sz w:val="18"/>
          <w:szCs w:val="18"/>
        </w:rPr>
        <w:t>podmiotu trzeciego</w:t>
      </w:r>
      <w:r w:rsidRPr="006969EB">
        <w:rPr>
          <w:rFonts w:cs="Tahoma"/>
          <w:i/>
          <w:sz w:val="18"/>
          <w:szCs w:val="18"/>
        </w:rPr>
        <w:t xml:space="preserve"> (w przypadku zadeklarowania w ofercie)</w:t>
      </w:r>
    </w:p>
    <w:p w14:paraId="34DDB0B0"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37D0128D" w14:textId="77777777" w:rsidR="00792ECD" w:rsidRPr="00DA0DBC" w:rsidRDefault="00792ECD" w:rsidP="00605DAD">
      <w:pPr>
        <w:widowControl w:val="0"/>
        <w:numPr>
          <w:ilvl w:val="0"/>
          <w:numId w:val="50"/>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W razie niewykonania lub nienależytego wykonania umowy:</w:t>
      </w:r>
    </w:p>
    <w:p w14:paraId="4464710E" w14:textId="77777777" w:rsidR="00792ECD" w:rsidRPr="00640AD3" w:rsidRDefault="00792ECD" w:rsidP="00605DAD">
      <w:pPr>
        <w:widowControl w:val="0"/>
        <w:numPr>
          <w:ilvl w:val="1"/>
          <w:numId w:val="50"/>
        </w:numPr>
        <w:tabs>
          <w:tab w:val="clear" w:pos="792"/>
          <w:tab w:val="num" w:pos="360"/>
        </w:tabs>
        <w:spacing w:line="360" w:lineRule="auto"/>
        <w:ind w:left="0" w:firstLine="0"/>
        <w:jc w:val="both"/>
        <w:textAlignment w:val="baseline"/>
        <w:rPr>
          <w:rFonts w:ascii="Georgia" w:hAnsi="Georgia" w:cs="Georgia"/>
          <w:bCs/>
          <w:iCs/>
          <w:sz w:val="20"/>
          <w:szCs w:val="20"/>
        </w:rPr>
      </w:pPr>
      <w:r w:rsidRPr="00640AD3">
        <w:rPr>
          <w:rFonts w:ascii="Georgia" w:hAnsi="Georgia" w:cs="Georgia"/>
          <w:bCs/>
          <w:iCs/>
          <w:sz w:val="20"/>
          <w:szCs w:val="20"/>
        </w:rPr>
        <w:t>Dostawca zobowiązuje się zapłacić Zamawiającemu karę umowną w wysokości 10% niezrealizowanej wartości brutto przedmiotu umowy, w sytuacji gdy Zamawiający odstąpi od umowy z powodu okoliczności, za które odpowiada Dostawca, w szczególności w przypadku, o którym m</w:t>
      </w:r>
      <w:r>
        <w:rPr>
          <w:rFonts w:ascii="Georgia" w:hAnsi="Georgia" w:cs="Georgia"/>
          <w:bCs/>
          <w:iCs/>
          <w:sz w:val="20"/>
          <w:szCs w:val="20"/>
        </w:rPr>
        <w:t>owa w § 6 ust. 2 pkt. 2.1, 2.2, 2.3.</w:t>
      </w:r>
    </w:p>
    <w:p w14:paraId="5C520B03" w14:textId="77777777" w:rsidR="00792ECD" w:rsidRPr="00DA0DBC" w:rsidRDefault="00792ECD" w:rsidP="00605DAD">
      <w:pPr>
        <w:widowControl w:val="0"/>
        <w:numPr>
          <w:ilvl w:val="1"/>
          <w:numId w:val="50"/>
        </w:numPr>
        <w:tabs>
          <w:tab w:val="clear" w:pos="792"/>
          <w:tab w:val="num" w:pos="360"/>
        </w:tabs>
        <w:spacing w:line="360" w:lineRule="auto"/>
        <w:ind w:left="0" w:firstLine="0"/>
        <w:jc w:val="both"/>
        <w:textAlignment w:val="baseline"/>
        <w:rPr>
          <w:rFonts w:ascii="Georgia" w:hAnsi="Georgia" w:cs="Georgia"/>
          <w:bCs/>
          <w:iCs/>
          <w:sz w:val="20"/>
          <w:szCs w:val="20"/>
        </w:rPr>
      </w:pPr>
      <w:r w:rsidRPr="00640AD3">
        <w:rPr>
          <w:rFonts w:ascii="Georgia" w:hAnsi="Georgia" w:cs="Georgia"/>
          <w:bCs/>
          <w:iCs/>
          <w:sz w:val="20"/>
          <w:szCs w:val="20"/>
        </w:rPr>
        <w:t>Dostawca zobowiązuje się do zapłaty kary umownej w wysokości 0,2 % wartości brutto zamówionego asortymentu za każdy dzień opóźnienia w realizacji zamówienia.</w:t>
      </w:r>
    </w:p>
    <w:p w14:paraId="527D65A1" w14:textId="35C4000E" w:rsidR="00792ECD" w:rsidRDefault="00792ECD" w:rsidP="00605DAD">
      <w:pPr>
        <w:widowControl w:val="0"/>
        <w:numPr>
          <w:ilvl w:val="1"/>
          <w:numId w:val="50"/>
        </w:numPr>
        <w:tabs>
          <w:tab w:val="clear" w:pos="792"/>
          <w:tab w:val="num"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Kary umowne, o których mowa w ust. 1.2 będą potrącane po ich zsumowaniu za okresy 6 miesięczne.</w:t>
      </w:r>
    </w:p>
    <w:p w14:paraId="3B42E4D7" w14:textId="4743E5F7" w:rsidR="00D37D8B" w:rsidRPr="00D37D8B" w:rsidRDefault="00D37D8B" w:rsidP="00D37D8B">
      <w:pPr>
        <w:widowControl w:val="0"/>
        <w:spacing w:line="360" w:lineRule="auto"/>
        <w:jc w:val="both"/>
        <w:textAlignment w:val="baseline"/>
        <w:rPr>
          <w:rFonts w:ascii="Georgia" w:hAnsi="Georgia" w:cs="Georgia"/>
          <w:bCs/>
          <w:iCs/>
          <w:sz w:val="20"/>
          <w:szCs w:val="20"/>
          <w:highlight w:val="yellow"/>
        </w:rPr>
      </w:pPr>
      <w:r w:rsidRPr="00D37D8B">
        <w:rPr>
          <w:rFonts w:ascii="Georgia" w:hAnsi="Georgia" w:cs="Georgia"/>
          <w:bCs/>
          <w:iCs/>
          <w:sz w:val="20"/>
          <w:szCs w:val="20"/>
          <w:highlight w:val="yellow"/>
        </w:rPr>
        <w:t>Modyfikacja:</w:t>
      </w:r>
    </w:p>
    <w:p w14:paraId="12DA0369" w14:textId="50C17BFB" w:rsidR="00D37D8B" w:rsidRPr="00DA0DBC" w:rsidRDefault="00D37D8B" w:rsidP="00D37D8B">
      <w:pPr>
        <w:widowControl w:val="0"/>
        <w:spacing w:line="360" w:lineRule="auto"/>
        <w:jc w:val="both"/>
        <w:textAlignment w:val="baseline"/>
        <w:rPr>
          <w:rFonts w:ascii="Georgia" w:hAnsi="Georgia" w:cs="Georgia"/>
          <w:bCs/>
          <w:iCs/>
          <w:sz w:val="20"/>
          <w:szCs w:val="20"/>
        </w:rPr>
      </w:pPr>
      <w:r w:rsidRPr="00D37D8B">
        <w:rPr>
          <w:rFonts w:ascii="Georgia" w:eastAsiaTheme="minorHAnsi" w:hAnsi="Georgia" w:cs="Georgia"/>
          <w:i/>
          <w:iCs/>
          <w:sz w:val="20"/>
          <w:szCs w:val="20"/>
          <w:highlight w:val="yellow"/>
          <w:lang w:eastAsia="en-US"/>
        </w:rPr>
        <w:lastRenderedPageBreak/>
        <w:t xml:space="preserve">„1.3 </w:t>
      </w:r>
      <w:r w:rsidRPr="00D37D8B">
        <w:rPr>
          <w:rFonts w:ascii="Georgia" w:hAnsi="Georgia" w:cs="Georgia"/>
          <w:bCs/>
          <w:i/>
          <w:iCs/>
          <w:sz w:val="20"/>
          <w:szCs w:val="20"/>
          <w:highlight w:val="yellow"/>
        </w:rPr>
        <w:t>Kary umowne, o których mowa w ust. 1.2 będą potrącane z wynagrodzeniem Wykonawcy po ich zsumowaniu za okresy 6 miesięczne.”</w:t>
      </w:r>
    </w:p>
    <w:p w14:paraId="2FB0AEC6" w14:textId="77777777" w:rsidR="00792ECD" w:rsidRPr="00DA0DBC" w:rsidRDefault="00792ECD" w:rsidP="00605DAD">
      <w:pPr>
        <w:widowControl w:val="0"/>
        <w:numPr>
          <w:ilvl w:val="0"/>
          <w:numId w:val="50"/>
        </w:numPr>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Zamawiający upoważniony jest do potrącania kar umownych przewidzianych w niniejszej umowie z wynagrodzenia Dostawcy, po uprzednim pisemnym wezwaniu go do zapłacenia kary.</w:t>
      </w:r>
    </w:p>
    <w:p w14:paraId="282DC13E" w14:textId="77777777" w:rsidR="00792ECD" w:rsidRDefault="00792ECD" w:rsidP="00605DAD">
      <w:pPr>
        <w:widowControl w:val="0"/>
        <w:numPr>
          <w:ilvl w:val="0"/>
          <w:numId w:val="50"/>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cs="Georgia"/>
          <w:bCs/>
          <w:iCs/>
          <w:sz w:val="20"/>
          <w:szCs w:val="20"/>
        </w:rPr>
        <w:t>W przypadku, gdy kara nie pokrywa poniesionej szkody Zamawiający może dochodzić odszkodowania uzupełniającego na zasadach ogólnych.</w:t>
      </w:r>
    </w:p>
    <w:p w14:paraId="7E5B1CCB" w14:textId="77777777" w:rsidR="00792ECD" w:rsidRPr="000E7A1B" w:rsidRDefault="00792ECD" w:rsidP="00605DAD">
      <w:pPr>
        <w:widowControl w:val="0"/>
        <w:numPr>
          <w:ilvl w:val="0"/>
          <w:numId w:val="50"/>
        </w:numPr>
        <w:tabs>
          <w:tab w:val="num" w:pos="0"/>
          <w:tab w:val="left" w:pos="360"/>
        </w:tabs>
        <w:spacing w:line="360" w:lineRule="auto"/>
        <w:ind w:left="0" w:firstLine="0"/>
        <w:jc w:val="both"/>
        <w:textAlignment w:val="baseline"/>
        <w:rPr>
          <w:rFonts w:ascii="Georgia" w:hAnsi="Georgia" w:cs="Georgia"/>
          <w:bCs/>
          <w:iCs/>
          <w:sz w:val="20"/>
          <w:szCs w:val="20"/>
        </w:rPr>
      </w:pPr>
      <w:r w:rsidRPr="000E7A1B">
        <w:rPr>
          <w:rFonts w:ascii="Georgia" w:hAnsi="Georgia" w:cs="Georgia"/>
          <w:sz w:val="20"/>
          <w:szCs w:val="20"/>
        </w:rPr>
        <w:t>W przypadku niezrealizowania dostawy asortymentu w ciągu 3 dni roboczych od dnia złożenia zamówienia, Zamawiającemu przysługuje prawo dokonania zakupu przedmiotu umowy od osoby trzeciej na koszt Dostawcy,</w:t>
      </w:r>
      <w:r w:rsidR="00B8214E">
        <w:rPr>
          <w:rFonts w:ascii="Georgia" w:hAnsi="Georgia" w:cs="Georgia"/>
          <w:sz w:val="20"/>
          <w:szCs w:val="20"/>
        </w:rPr>
        <w:t xml:space="preserve"> </w:t>
      </w:r>
      <w:r w:rsidRPr="000E7A1B">
        <w:rPr>
          <w:rFonts w:ascii="Georgia" w:hAnsi="Georgia" w:cs="Georgia"/>
          <w:sz w:val="20"/>
          <w:szCs w:val="20"/>
        </w:rPr>
        <w:t xml:space="preserve">o fakcie tym Zamawiający niezwłocznie poinformuje Dostawcę pisemne lub za pośrednictwem faksu. Złożone wcześniej zamówienie z chwilą powiadomienia Dostawcy zostanie anulowane, a Dostawca zostanie obciążony różnicą kosztów. </w:t>
      </w:r>
      <w:r w:rsidRPr="000E7A1B">
        <w:rPr>
          <w:rFonts w:ascii="Georgia" w:hAnsi="Georgia"/>
          <w:sz w:val="20"/>
          <w:szCs w:val="20"/>
        </w:rPr>
        <w:t>W przypadku, gdy termin dostawy został określony „na cito” prawo o którym mowa powyżej przysługuje Zamawiającemu natychmiast po bezskutecznym upływie terminu dostawy.</w:t>
      </w:r>
    </w:p>
    <w:p w14:paraId="086C9D92"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49E5AD66" w14:textId="77777777" w:rsidR="00792ECD" w:rsidRPr="00DA0DBC" w:rsidRDefault="00792ECD" w:rsidP="00792ECD">
      <w:pPr>
        <w:spacing w:line="360" w:lineRule="auto"/>
        <w:jc w:val="both"/>
        <w:rPr>
          <w:rFonts w:ascii="Georgia" w:hAnsi="Georgia" w:cs="Georgia"/>
          <w:bCs/>
          <w:iCs/>
          <w:sz w:val="20"/>
          <w:szCs w:val="20"/>
        </w:rPr>
      </w:pPr>
      <w:r w:rsidRPr="00DA0DBC">
        <w:rPr>
          <w:rFonts w:ascii="Georgia" w:hAnsi="Georgia" w:cs="Georgia"/>
          <w:bCs/>
          <w:iCs/>
          <w:sz w:val="20"/>
          <w:szCs w:val="20"/>
        </w:rPr>
        <w:t xml:space="preserve">Wszelkie zmiany niniejszej umowy mogą być dokonane za zgodą obu stron i </w:t>
      </w:r>
      <w:r>
        <w:rPr>
          <w:rFonts w:ascii="Georgia" w:hAnsi="Georgia" w:cs="Georgia"/>
          <w:bCs/>
          <w:iCs/>
          <w:sz w:val="20"/>
          <w:szCs w:val="20"/>
        </w:rPr>
        <w:t>dla</w:t>
      </w:r>
      <w:r w:rsidRPr="00DA0DBC">
        <w:rPr>
          <w:rFonts w:ascii="Georgia" w:hAnsi="Georgia" w:cs="Georgia"/>
          <w:bCs/>
          <w:iCs/>
          <w:sz w:val="20"/>
          <w:szCs w:val="20"/>
        </w:rPr>
        <w:t xml:space="preserve"> swej ważności wymagają </w:t>
      </w:r>
      <w:r>
        <w:rPr>
          <w:rFonts w:ascii="Georgia" w:hAnsi="Georgia" w:cs="Georgia"/>
          <w:bCs/>
          <w:iCs/>
          <w:sz w:val="20"/>
          <w:szCs w:val="20"/>
        </w:rPr>
        <w:t>zawarcia aneksu w formie pisemnej</w:t>
      </w:r>
      <w:r w:rsidRPr="00DA0DBC">
        <w:rPr>
          <w:rFonts w:ascii="Georgia" w:hAnsi="Georgia" w:cs="Georgia"/>
          <w:bCs/>
          <w:iCs/>
          <w:sz w:val="20"/>
          <w:szCs w:val="20"/>
        </w:rPr>
        <w:t>.</w:t>
      </w:r>
    </w:p>
    <w:p w14:paraId="0B3A0736" w14:textId="77777777" w:rsidR="00792ECD" w:rsidRPr="00DA0DBC" w:rsidRDefault="00792ECD" w:rsidP="00792ECD">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4C335E56" w14:textId="77777777" w:rsidR="00792ECD" w:rsidRPr="00DA0DBC" w:rsidRDefault="00792ECD" w:rsidP="00605DAD">
      <w:pPr>
        <w:widowControl w:val="0"/>
        <w:numPr>
          <w:ilvl w:val="0"/>
          <w:numId w:val="51"/>
        </w:numPr>
        <w:tabs>
          <w:tab w:val="num" w:pos="0"/>
          <w:tab w:val="left" w:pos="360"/>
        </w:tabs>
        <w:spacing w:line="360" w:lineRule="auto"/>
        <w:ind w:left="0" w:firstLine="0"/>
        <w:jc w:val="both"/>
        <w:textAlignment w:val="baseline"/>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69B6DA2A" w14:textId="77777777" w:rsidR="00792ECD" w:rsidRPr="00DA0DBC" w:rsidRDefault="00792ECD" w:rsidP="00605DAD">
      <w:pPr>
        <w:widowControl w:val="0"/>
        <w:numPr>
          <w:ilvl w:val="0"/>
          <w:numId w:val="51"/>
        </w:numPr>
        <w:tabs>
          <w:tab w:val="num" w:pos="0"/>
          <w:tab w:val="left" w:pos="360"/>
        </w:tabs>
        <w:spacing w:line="360" w:lineRule="auto"/>
        <w:ind w:left="0" w:firstLine="0"/>
        <w:jc w:val="both"/>
        <w:textAlignment w:val="baseline"/>
        <w:rPr>
          <w:rFonts w:ascii="Georgia" w:hAnsi="Georgia" w:cs="Georgia"/>
          <w:sz w:val="20"/>
          <w:szCs w:val="20"/>
        </w:rPr>
      </w:pPr>
      <w:r w:rsidRPr="00DA0DBC">
        <w:rPr>
          <w:rFonts w:ascii="Georgia" w:hAnsi="Georgia"/>
          <w:sz w:val="20"/>
          <w:szCs w:val="20"/>
          <w:lang w:eastAsia="pl-PL"/>
        </w:rPr>
        <w:t xml:space="preserve">Wyklucza się stosowanie przez strony umowy konstrukcji prawnej, o której mowa w art. 518 kodeksu cywilnego (w szczególności Dostawca nie może zawrzeć umowy poręczenia z podmiotem trzecim) oraz </w:t>
      </w:r>
      <w:proofErr w:type="spellStart"/>
      <w:r w:rsidRPr="00DA0DBC">
        <w:rPr>
          <w:rFonts w:ascii="Georgia" w:hAnsi="Georgia"/>
          <w:sz w:val="20"/>
          <w:szCs w:val="20"/>
          <w:lang w:eastAsia="pl-PL"/>
        </w:rPr>
        <w:t>wszelkich</w:t>
      </w:r>
      <w:r w:rsidRPr="00DA0DBC">
        <w:rPr>
          <w:rFonts w:ascii="Georgia" w:hAnsi="Georgia" w:cs="Georgia"/>
          <w:sz w:val="20"/>
          <w:szCs w:val="20"/>
          <w:lang w:eastAsia="pl-PL"/>
        </w:rPr>
        <w:t>innych</w:t>
      </w:r>
      <w:proofErr w:type="spellEnd"/>
      <w:r w:rsidRPr="00DA0DBC">
        <w:rPr>
          <w:rFonts w:ascii="Georgia" w:hAnsi="Georgia" w:cs="Georgia"/>
          <w:sz w:val="20"/>
          <w:szCs w:val="20"/>
          <w:lang w:eastAsia="pl-PL"/>
        </w:rPr>
        <w:t xml:space="preserve"> konstrukcji prawnych skutkujących zmianą podmiotową po stronie wierzyciela.</w:t>
      </w:r>
    </w:p>
    <w:p w14:paraId="26DC5DB1" w14:textId="77777777" w:rsidR="00792ECD" w:rsidRPr="00731407" w:rsidRDefault="00792ECD" w:rsidP="00605DAD">
      <w:pPr>
        <w:widowControl w:val="0"/>
        <w:numPr>
          <w:ilvl w:val="0"/>
          <w:numId w:val="51"/>
        </w:numPr>
        <w:tabs>
          <w:tab w:val="left" w:pos="0"/>
        </w:tabs>
        <w:spacing w:line="360" w:lineRule="auto"/>
        <w:ind w:left="0" w:firstLine="0"/>
        <w:jc w:val="both"/>
        <w:textAlignment w:val="baseline"/>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6F03205F" w14:textId="77777777" w:rsidR="00792ECD" w:rsidRPr="00B8214E" w:rsidRDefault="00792ECD" w:rsidP="00792ECD">
      <w:pPr>
        <w:pStyle w:val="Tekstpodstawowy"/>
        <w:tabs>
          <w:tab w:val="left" w:pos="0"/>
        </w:tabs>
        <w:spacing w:line="360" w:lineRule="auto"/>
        <w:jc w:val="center"/>
        <w:rPr>
          <w:rFonts w:ascii="Georgia" w:hAnsi="Georgia" w:cs="Georgia"/>
          <w:i w:val="0"/>
          <w:iCs w:val="0"/>
          <w:sz w:val="20"/>
          <w:szCs w:val="20"/>
        </w:rPr>
      </w:pPr>
      <w:r w:rsidRPr="00B8214E">
        <w:rPr>
          <w:rFonts w:ascii="Georgia" w:hAnsi="Georgia" w:cs="Georgia"/>
          <w:i w:val="0"/>
          <w:iCs w:val="0"/>
          <w:sz w:val="20"/>
          <w:szCs w:val="20"/>
        </w:rPr>
        <w:t>§ 10</w:t>
      </w:r>
    </w:p>
    <w:p w14:paraId="65FDCAE1" w14:textId="77777777" w:rsidR="00792ECD" w:rsidRDefault="00792ECD" w:rsidP="00605DAD">
      <w:pPr>
        <w:pStyle w:val="Textbody"/>
        <w:numPr>
          <w:ilvl w:val="0"/>
          <w:numId w:val="43"/>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Dostawca oświadcza, że:</w:t>
      </w:r>
    </w:p>
    <w:p w14:paraId="545D0902" w14:textId="77777777" w:rsidR="00792ECD" w:rsidRDefault="00792ECD" w:rsidP="00605DAD">
      <w:pPr>
        <w:pStyle w:val="Textbody"/>
        <w:numPr>
          <w:ilvl w:val="1"/>
          <w:numId w:val="43"/>
        </w:numPr>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102F6174" w14:textId="77777777" w:rsidR="00792ECD" w:rsidRDefault="00792ECD" w:rsidP="00605DAD">
      <w:pPr>
        <w:pStyle w:val="Textbody"/>
        <w:numPr>
          <w:ilvl w:val="1"/>
          <w:numId w:val="43"/>
        </w:numPr>
        <w:tabs>
          <w:tab w:val="num" w:pos="0"/>
        </w:tabs>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posiada uprawnienia do wykonywania określonej działalności lub czynności, jeżeli ustawy nakładają obowiązek posiadania takich uprawnień,</w:t>
      </w:r>
    </w:p>
    <w:p w14:paraId="04BA5CD0" w14:textId="77777777" w:rsidR="00792ECD" w:rsidRPr="00731407" w:rsidRDefault="00792ECD" w:rsidP="00605DAD">
      <w:pPr>
        <w:pStyle w:val="Textbody"/>
        <w:numPr>
          <w:ilvl w:val="1"/>
          <w:numId w:val="43"/>
        </w:numPr>
        <w:tabs>
          <w:tab w:val="num" w:pos="0"/>
        </w:tabs>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kern w:val="1"/>
          <w:sz w:val="20"/>
          <w:szCs w:val="20"/>
          <w:lang w:val="pl-PL"/>
        </w:rPr>
        <w:t xml:space="preserve">znajduje się w </w:t>
      </w:r>
      <w:r w:rsidRPr="00731407">
        <w:rPr>
          <w:rFonts w:ascii="Georgia" w:hAnsi="Georgia" w:cs="Georgia"/>
          <w:b w:val="0"/>
          <w:bCs w:val="0"/>
          <w:i w:val="0"/>
          <w:iCs w:val="0"/>
          <w:kern w:val="1"/>
          <w:sz w:val="20"/>
          <w:szCs w:val="20"/>
          <w:lang w:val="pl-PL"/>
        </w:rPr>
        <w:t xml:space="preserve">sytuacji ekonomicznej i finansowej </w:t>
      </w:r>
      <w:r w:rsidRPr="00731407">
        <w:rPr>
          <w:rFonts w:ascii="Georgia" w:hAnsi="Georgia" w:cs="Georgia"/>
          <w:b w:val="0"/>
          <w:bCs w:val="0"/>
          <w:i w:val="0"/>
          <w:iCs w:val="0"/>
          <w:sz w:val="20"/>
          <w:szCs w:val="20"/>
          <w:lang w:val="pl-PL"/>
        </w:rPr>
        <w:t>zapewniającej wykonanie zamówienia.</w:t>
      </w:r>
    </w:p>
    <w:p w14:paraId="7C87377B" w14:textId="77777777" w:rsidR="00792ECD" w:rsidRPr="00731407" w:rsidRDefault="00792ECD" w:rsidP="00792ECD">
      <w:pPr>
        <w:pStyle w:val="Textbody"/>
        <w:spacing w:after="0" w:line="360" w:lineRule="auto"/>
        <w:jc w:val="both"/>
        <w:rPr>
          <w:rFonts w:ascii="Georgia" w:hAnsi="Georgia" w:cs="Georgia"/>
          <w:b w:val="0"/>
          <w:bCs w:val="0"/>
          <w:i w:val="0"/>
          <w:iCs w:val="0"/>
          <w:sz w:val="20"/>
          <w:szCs w:val="20"/>
          <w:lang w:val="pl-PL"/>
        </w:rPr>
      </w:pPr>
      <w:r w:rsidRPr="00731407">
        <w:rPr>
          <w:rFonts w:ascii="Georgia" w:hAnsi="Georgia" w:cs="Georgia"/>
          <w:b w:val="0"/>
          <w:i w:val="0"/>
          <w:sz w:val="20"/>
          <w:szCs w:val="20"/>
          <w:lang w:val="pl-PL"/>
        </w:rPr>
        <w:t>1.4. przekaże obowiązek informacyjny osobom, których dane osobowe udostępnia w związku z realizacją niniejszej umowy w imieniu Udzielającego zamówienie, w zakresie ujętym w załączniku nr 2.</w:t>
      </w:r>
    </w:p>
    <w:p w14:paraId="6A68520E" w14:textId="77777777" w:rsidR="00792ECD" w:rsidRPr="00B8214E" w:rsidRDefault="00792ECD" w:rsidP="00792ECD">
      <w:pPr>
        <w:pStyle w:val="Tekstpodstawowy"/>
        <w:spacing w:line="360" w:lineRule="auto"/>
        <w:jc w:val="center"/>
        <w:rPr>
          <w:rFonts w:ascii="Georgia" w:hAnsi="Georgia" w:cs="Georgia"/>
          <w:i w:val="0"/>
          <w:iCs w:val="0"/>
          <w:sz w:val="20"/>
          <w:szCs w:val="20"/>
        </w:rPr>
      </w:pPr>
      <w:r w:rsidRPr="00B8214E">
        <w:rPr>
          <w:rFonts w:ascii="Georgia" w:hAnsi="Georgia" w:cs="Georgia"/>
          <w:i w:val="0"/>
          <w:iCs w:val="0"/>
          <w:sz w:val="20"/>
          <w:szCs w:val="20"/>
        </w:rPr>
        <w:t>§ 11</w:t>
      </w:r>
    </w:p>
    <w:p w14:paraId="3F20E456" w14:textId="77777777" w:rsidR="00792ECD" w:rsidRPr="0003598E" w:rsidRDefault="00792ECD" w:rsidP="00605DAD">
      <w:pPr>
        <w:pStyle w:val="Tekstpodstawowy"/>
        <w:numPr>
          <w:ilvl w:val="0"/>
          <w:numId w:val="44"/>
        </w:numPr>
        <w:tabs>
          <w:tab w:val="clear" w:pos="360"/>
          <w:tab w:val="num" w:pos="0"/>
          <w:tab w:val="left" w:pos="426"/>
        </w:tabs>
        <w:spacing w:after="0" w:line="360" w:lineRule="auto"/>
        <w:jc w:val="both"/>
        <w:textAlignment w:val="baseline"/>
        <w:rPr>
          <w:rFonts w:ascii="Georgia" w:hAnsi="Georgia" w:cs="Georgia"/>
          <w:b w:val="0"/>
          <w:bCs w:val="0"/>
          <w:i w:val="0"/>
          <w:iCs w:val="0"/>
          <w:sz w:val="20"/>
          <w:szCs w:val="20"/>
          <w:lang w:val="pl-PL"/>
        </w:rPr>
      </w:pPr>
      <w:r w:rsidRPr="0003598E">
        <w:rPr>
          <w:rFonts w:ascii="Georgia" w:hAnsi="Georgia" w:cs="Georgia"/>
          <w:b w:val="0"/>
          <w:bCs w:val="0"/>
          <w:i w:val="0"/>
          <w:iCs w:val="0"/>
          <w:sz w:val="20"/>
          <w:szCs w:val="20"/>
          <w:lang w:val="pl-PL"/>
        </w:rPr>
        <w:t>W sprawach nieuregulowanych w niniejszej umowie mają zastosowanie przepisy Kodeksu Cywilnego i Ustawy Prawo Zamówień Publicznych.</w:t>
      </w:r>
    </w:p>
    <w:p w14:paraId="6BE49DBE" w14:textId="77777777" w:rsidR="00792ECD" w:rsidRPr="0003598E" w:rsidRDefault="00792ECD" w:rsidP="00605DAD">
      <w:pPr>
        <w:pStyle w:val="Tekstpodstawowy"/>
        <w:numPr>
          <w:ilvl w:val="0"/>
          <w:numId w:val="44"/>
        </w:numPr>
        <w:tabs>
          <w:tab w:val="clear" w:pos="360"/>
          <w:tab w:val="num" w:pos="0"/>
          <w:tab w:val="left" w:pos="426"/>
        </w:tabs>
        <w:spacing w:after="0" w:line="360" w:lineRule="auto"/>
        <w:jc w:val="both"/>
        <w:textAlignment w:val="baseline"/>
        <w:rPr>
          <w:rFonts w:ascii="Georgia" w:hAnsi="Georgia" w:cs="Georgia"/>
          <w:b w:val="0"/>
          <w:bCs w:val="0"/>
          <w:i w:val="0"/>
          <w:iCs w:val="0"/>
          <w:sz w:val="20"/>
          <w:szCs w:val="20"/>
          <w:lang w:val="pl-PL"/>
        </w:rPr>
      </w:pPr>
      <w:r w:rsidRPr="0003598E">
        <w:rPr>
          <w:rFonts w:ascii="Georgia" w:hAnsi="Georgia" w:cs="Georgia"/>
          <w:b w:val="0"/>
          <w:bCs w:val="0"/>
          <w:i w:val="0"/>
          <w:iCs w:val="0"/>
          <w:sz w:val="20"/>
          <w:szCs w:val="20"/>
          <w:lang w:val="pl-PL"/>
        </w:rPr>
        <w:t>Ewentualne spory wynikłe na tle niniejszej umowy rozstrzygać będzie Sąd właściwy dla siedziby Zamawiającego.</w:t>
      </w:r>
    </w:p>
    <w:p w14:paraId="3C846E72" w14:textId="77777777" w:rsidR="00792ECD" w:rsidRPr="0003598E" w:rsidRDefault="00792ECD" w:rsidP="00792ECD">
      <w:pPr>
        <w:pStyle w:val="Tekstpodstawowy"/>
        <w:spacing w:line="360" w:lineRule="auto"/>
        <w:jc w:val="center"/>
        <w:rPr>
          <w:rFonts w:ascii="Georgia" w:hAnsi="Georgia" w:cs="Georgia"/>
          <w:i w:val="0"/>
          <w:iCs w:val="0"/>
          <w:sz w:val="20"/>
          <w:szCs w:val="20"/>
          <w:lang w:val="pl-PL"/>
        </w:rPr>
      </w:pPr>
      <w:r w:rsidRPr="0003598E">
        <w:rPr>
          <w:rFonts w:ascii="Georgia" w:hAnsi="Georgia" w:cs="Georgia"/>
          <w:i w:val="0"/>
          <w:iCs w:val="0"/>
          <w:sz w:val="20"/>
          <w:szCs w:val="20"/>
          <w:lang w:val="pl-PL"/>
        </w:rPr>
        <w:t>§ 12</w:t>
      </w:r>
    </w:p>
    <w:p w14:paraId="3F8DDEF6" w14:textId="77777777" w:rsidR="00792ECD" w:rsidRPr="0003598E" w:rsidRDefault="00792ECD" w:rsidP="00792ECD">
      <w:pPr>
        <w:pStyle w:val="Tekstpodstawowy"/>
        <w:spacing w:line="360" w:lineRule="auto"/>
        <w:jc w:val="both"/>
        <w:rPr>
          <w:rFonts w:ascii="Georgia" w:hAnsi="Georgia" w:cs="Georgia"/>
          <w:b w:val="0"/>
          <w:bCs w:val="0"/>
          <w:i w:val="0"/>
          <w:iCs w:val="0"/>
          <w:sz w:val="20"/>
          <w:szCs w:val="20"/>
          <w:lang w:val="pl-PL"/>
        </w:rPr>
      </w:pPr>
      <w:r w:rsidRPr="0003598E">
        <w:rPr>
          <w:rFonts w:ascii="Georgia" w:hAnsi="Georgia" w:cs="Georgia"/>
          <w:b w:val="0"/>
          <w:bCs w:val="0"/>
          <w:i w:val="0"/>
          <w:iCs w:val="0"/>
          <w:sz w:val="20"/>
          <w:szCs w:val="20"/>
          <w:lang w:val="pl-PL"/>
        </w:rPr>
        <w:t xml:space="preserve">Umowę niniejszą sporządzono w trzech jednobrzmiących egzemplarzach: dwa egzemplarze dla </w:t>
      </w:r>
      <w:r w:rsidRPr="0003598E">
        <w:rPr>
          <w:rFonts w:ascii="Georgia" w:hAnsi="Georgia" w:cs="Georgia"/>
          <w:b w:val="0"/>
          <w:bCs w:val="0"/>
          <w:i w:val="0"/>
          <w:iCs w:val="0"/>
          <w:sz w:val="20"/>
          <w:szCs w:val="20"/>
          <w:lang w:val="pl-PL"/>
        </w:rPr>
        <w:lastRenderedPageBreak/>
        <w:t>Zamawiającego, jeden  egzemplarz dla Dostawcy.</w:t>
      </w:r>
    </w:p>
    <w:p w14:paraId="40AF4B26" w14:textId="77777777" w:rsidR="00792ECD" w:rsidRDefault="00792ECD" w:rsidP="00792ECD">
      <w:pPr>
        <w:pStyle w:val="Textbody"/>
        <w:spacing w:after="0" w:line="360" w:lineRule="auto"/>
        <w:jc w:val="both"/>
        <w:rPr>
          <w:rFonts w:ascii="Georgia" w:hAnsi="Georgia" w:cs="Georgia"/>
          <w:b w:val="0"/>
          <w:bCs w:val="0"/>
          <w:i w:val="0"/>
          <w:iCs w:val="0"/>
          <w:sz w:val="20"/>
          <w:szCs w:val="20"/>
          <w:lang w:val="pl-PL"/>
        </w:rPr>
      </w:pPr>
    </w:p>
    <w:p w14:paraId="1FE2CB18" w14:textId="77777777" w:rsidR="00792ECD" w:rsidRDefault="00792ECD" w:rsidP="00792ECD">
      <w:pPr>
        <w:pStyle w:val="Heading21"/>
        <w:spacing w:before="0" w:after="0" w:line="360" w:lineRule="auto"/>
        <w:jc w:val="center"/>
        <w:rPr>
          <w:rFonts w:ascii="Georgia" w:hAnsi="Georgia" w:cs="Georgia"/>
          <w:sz w:val="20"/>
          <w:szCs w:val="20"/>
        </w:rPr>
      </w:pPr>
      <w:r>
        <w:rPr>
          <w:rFonts w:ascii="Georgia" w:hAnsi="Georgia" w:cs="Georgia"/>
          <w:b/>
          <w:bCs/>
          <w:sz w:val="20"/>
          <w:szCs w:val="20"/>
        </w:rPr>
        <w:t>DOSTAWCA</w:t>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r>
      <w:r>
        <w:rPr>
          <w:rFonts w:ascii="Georgia" w:hAnsi="Georgia" w:cs="Georgia"/>
          <w:b/>
          <w:bCs/>
          <w:sz w:val="20"/>
          <w:szCs w:val="20"/>
        </w:rPr>
        <w:tab/>
        <w:t xml:space="preserve"> ZAMAWIAJĄCY</w:t>
      </w:r>
    </w:p>
    <w:p w14:paraId="5A962CD6"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r>
        <w:rPr>
          <w:rFonts w:ascii="Georgia" w:hAnsi="Georgia" w:cs="Georgia"/>
          <w:b w:val="0"/>
          <w:bCs w:val="0"/>
          <w:i w:val="0"/>
          <w:iCs w:val="0"/>
          <w:sz w:val="18"/>
          <w:szCs w:val="18"/>
          <w:lang w:val="pl-PL"/>
        </w:rPr>
        <w:t> </w:t>
      </w:r>
    </w:p>
    <w:p w14:paraId="4E42F4C5"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79B4FA09"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2EE92E9F"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42AE4D46"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33D74328"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64382F5E"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5A7E212F"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33CBE177"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2F956075"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10A23442"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39BB93F4"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6C27D885"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4FAA6133"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565FB72B"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3102DE10"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560DE5CD" w14:textId="77777777" w:rsidR="00792ECD" w:rsidRDefault="00792ECD" w:rsidP="00792ECD">
      <w:pPr>
        <w:pStyle w:val="Textbody"/>
        <w:spacing w:after="0" w:line="360" w:lineRule="auto"/>
        <w:jc w:val="both"/>
        <w:rPr>
          <w:rFonts w:ascii="Georgia" w:hAnsi="Georgia" w:cs="Georgia"/>
          <w:b w:val="0"/>
          <w:bCs w:val="0"/>
          <w:i w:val="0"/>
          <w:iCs w:val="0"/>
          <w:sz w:val="18"/>
          <w:szCs w:val="18"/>
          <w:lang w:val="pl-PL"/>
        </w:rPr>
      </w:pPr>
    </w:p>
    <w:p w14:paraId="6E35C914" w14:textId="77777777" w:rsidR="00101EF3" w:rsidRDefault="00101EF3" w:rsidP="00101EF3">
      <w:pPr>
        <w:pStyle w:val="Normalny1"/>
        <w:tabs>
          <w:tab w:val="left" w:pos="0"/>
        </w:tabs>
        <w:spacing w:line="240" w:lineRule="auto"/>
        <w:ind w:right="-28"/>
        <w:jc w:val="both"/>
        <w:rPr>
          <w:sz w:val="18"/>
          <w:szCs w:val="20"/>
        </w:rPr>
      </w:pPr>
    </w:p>
    <w:p w14:paraId="206FFBC7" w14:textId="77777777" w:rsidR="00101EF3" w:rsidRDefault="00101EF3" w:rsidP="00101EF3">
      <w:pPr>
        <w:pStyle w:val="Normalny1"/>
        <w:tabs>
          <w:tab w:val="left" w:pos="0"/>
        </w:tabs>
        <w:spacing w:line="240" w:lineRule="auto"/>
        <w:ind w:right="-28"/>
        <w:jc w:val="both"/>
        <w:rPr>
          <w:i/>
          <w:sz w:val="18"/>
          <w:szCs w:val="20"/>
        </w:rPr>
      </w:pPr>
      <w:r w:rsidRPr="003A643D">
        <w:rPr>
          <w:i/>
          <w:sz w:val="18"/>
          <w:szCs w:val="20"/>
        </w:rPr>
        <w:t>Załączniki:</w:t>
      </w:r>
    </w:p>
    <w:p w14:paraId="031AD059" w14:textId="77777777" w:rsidR="00101EF3" w:rsidRDefault="00101EF3" w:rsidP="00101EF3">
      <w:pPr>
        <w:pStyle w:val="Normalny1"/>
        <w:tabs>
          <w:tab w:val="left" w:pos="0"/>
        </w:tabs>
        <w:spacing w:line="240" w:lineRule="auto"/>
        <w:ind w:right="-28"/>
        <w:jc w:val="both"/>
        <w:rPr>
          <w:i/>
          <w:sz w:val="18"/>
        </w:rPr>
      </w:pPr>
      <w:r w:rsidRPr="003A643D">
        <w:rPr>
          <w:i/>
          <w:sz w:val="18"/>
        </w:rPr>
        <w:t>Załącznik nr 1 – Formularz ofertowy z dnia: ….....................</w:t>
      </w:r>
    </w:p>
    <w:bookmarkEnd w:id="75"/>
    <w:p w14:paraId="36B78BA6" w14:textId="77777777" w:rsidR="00101EF3" w:rsidRDefault="00101EF3" w:rsidP="00101EF3">
      <w:pPr>
        <w:suppressAutoHyphens w:val="0"/>
        <w:spacing w:after="200" w:line="276" w:lineRule="auto"/>
        <w:rPr>
          <w:rFonts w:ascii="Georgia" w:hAnsi="Georgia"/>
          <w:b/>
          <w:bCs/>
          <w:i/>
          <w:iCs/>
          <w:sz w:val="20"/>
        </w:rPr>
      </w:pPr>
    </w:p>
    <w:sectPr w:rsidR="00101EF3" w:rsidSect="005F3DC0">
      <w:pgSz w:w="11906" w:h="16838"/>
      <w:pgMar w:top="851" w:right="986" w:bottom="567" w:left="1200" w:header="709" w:footer="709"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FCF1B" w14:textId="77777777" w:rsidR="00E67DEF" w:rsidRDefault="00E67DEF" w:rsidP="00EC5170">
      <w:r>
        <w:separator/>
      </w:r>
    </w:p>
  </w:endnote>
  <w:endnote w:type="continuationSeparator" w:id="0">
    <w:p w14:paraId="2AA9CB75" w14:textId="77777777" w:rsidR="00E67DEF" w:rsidRDefault="00E67DEF" w:rsidP="00EC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Palatino Linotype'">
    <w:altName w:val="Times New Roman"/>
    <w:charset w:val="00"/>
    <w:family w:val="roman"/>
    <w:pitch w:val="variable"/>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D2564" w14:textId="77777777" w:rsidR="00E67DEF" w:rsidRDefault="00E67DEF" w:rsidP="00EC5170">
      <w:r>
        <w:separator/>
      </w:r>
    </w:p>
  </w:footnote>
  <w:footnote w:type="continuationSeparator" w:id="0">
    <w:p w14:paraId="21D4A68D" w14:textId="77777777" w:rsidR="00E67DEF" w:rsidRDefault="00E67DEF" w:rsidP="00EC5170">
      <w:r>
        <w:continuationSeparator/>
      </w:r>
    </w:p>
  </w:footnote>
  <w:footnote w:id="1">
    <w:p w14:paraId="5DDA31AA" w14:textId="77777777" w:rsidR="00E67DEF" w:rsidRPr="00B80CBA" w:rsidRDefault="00E67DEF" w:rsidP="00101EF3">
      <w:pPr>
        <w:pStyle w:val="Tekstprzypisudolnego"/>
        <w:jc w:val="both"/>
        <w:rPr>
          <w:rFonts w:ascii="Georgia" w:hAnsi="Georgia"/>
          <w:sz w:val="16"/>
        </w:rPr>
      </w:pPr>
      <w:r w:rsidRPr="00B80CBA">
        <w:rPr>
          <w:rFonts w:ascii="Georgia" w:hAnsi="Georgia"/>
          <w:sz w:val="16"/>
        </w:rPr>
        <w:footnoteRef/>
      </w:r>
      <w:r w:rsidRPr="00B80CBA">
        <w:rPr>
          <w:rFonts w:ascii="Georgia" w:hAnsi="Georgia"/>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6B0222C" w14:textId="77777777" w:rsidR="00E67DEF" w:rsidRPr="00B80CBA" w:rsidRDefault="00E67DEF" w:rsidP="00101EF3">
      <w:pPr>
        <w:pStyle w:val="Tekstprzypisudolnego"/>
        <w:jc w:val="both"/>
        <w:rPr>
          <w:rFonts w:ascii="Georgia" w:hAnsi="Georgia"/>
          <w:sz w:val="16"/>
        </w:rPr>
      </w:pPr>
      <w:r w:rsidRPr="00B80CBA">
        <w:rPr>
          <w:rStyle w:val="Odwoanieprzypisudolnego"/>
          <w:sz w:val="16"/>
        </w:rPr>
        <w:footnoteRef/>
      </w:r>
      <w:r w:rsidRPr="00B80CBA">
        <w:rPr>
          <w:rFonts w:ascii="Georgia" w:hAnsi="Georgia"/>
          <w:sz w:val="16"/>
        </w:rPr>
        <w:t xml:space="preserve"> Dotyczy wykonawcy, z którym zostanie zawarta umowa</w:t>
      </w:r>
    </w:p>
  </w:footnote>
  <w:footnote w:id="3">
    <w:p w14:paraId="7E1BBC89" w14:textId="77777777" w:rsidR="00E67DEF" w:rsidRDefault="00E67DEF" w:rsidP="00101EF3">
      <w:pPr>
        <w:pStyle w:val="Tekstprzypisudolnego"/>
        <w:jc w:val="both"/>
      </w:pPr>
      <w:r w:rsidRPr="00B80CBA">
        <w:rPr>
          <w:rStyle w:val="Odwoanieprzypisudolnego"/>
          <w:sz w:val="16"/>
        </w:rPr>
        <w:footnoteRef/>
      </w:r>
      <w:r w:rsidRPr="00B80CBA">
        <w:rPr>
          <w:rFonts w:ascii="Georgia" w:hAnsi="Georgia"/>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E1670" w14:textId="77777777" w:rsidR="00E67DEF" w:rsidRDefault="00E67DEF">
    <w:pPr>
      <w:spacing w:line="100" w:lineRule="atLeast"/>
      <w:rPr>
        <w:rFonts w:ascii="Georgia" w:hAnsi="Georgia" w:cs="Georgia"/>
        <w:sz w:val="18"/>
        <w:szCs w:val="18"/>
      </w:rPr>
    </w:pPr>
    <w:r>
      <w:rPr>
        <w:rFonts w:ascii="Georgia" w:hAnsi="Georgia" w:cs="Georgia"/>
        <w:sz w:val="18"/>
        <w:szCs w:val="18"/>
      </w:rPr>
      <w:t xml:space="preserve">Zamawiający: Zespół Zakładów Opieki Zdrowotnej w Wadowicach                                </w:t>
    </w:r>
    <w:r>
      <w:rPr>
        <w:rFonts w:ascii="Georgia" w:hAnsi="Georgia" w:cs="Georgia"/>
        <w:sz w:val="18"/>
        <w:szCs w:val="18"/>
      </w:rPr>
      <w:tab/>
    </w:r>
    <w:r>
      <w:rPr>
        <w:rFonts w:ascii="Georgia" w:hAnsi="Georgia" w:cs="Georgia"/>
        <w:sz w:val="18"/>
        <w:szCs w:val="18"/>
      </w:rPr>
      <w:tab/>
    </w:r>
    <w:r>
      <w:rPr>
        <w:rFonts w:ascii="Georgia" w:hAnsi="Georgia" w:cs="Georgia"/>
        <w:sz w:val="18"/>
        <w:szCs w:val="18"/>
      </w:rPr>
      <w:tab/>
      <w:t xml:space="preserve">ISO 9001:2015 </w:t>
    </w:r>
  </w:p>
  <w:p w14:paraId="313F9716" w14:textId="77777777" w:rsidR="00E67DEF" w:rsidRDefault="00E67DEF">
    <w:pPr>
      <w:spacing w:line="100" w:lineRule="atLeast"/>
      <w:rPr>
        <w:rFonts w:ascii="Georgia" w:hAnsi="Georgia" w:cs="Georgia"/>
        <w:sz w:val="18"/>
        <w:szCs w:val="18"/>
      </w:rPr>
    </w:pPr>
    <w:r>
      <w:rPr>
        <w:rFonts w:ascii="Georgia" w:hAnsi="Georgia" w:cs="Georgia"/>
        <w:sz w:val="18"/>
        <w:szCs w:val="18"/>
      </w:rPr>
      <w:t>ul. Karmelicka 5, 34-100 Wadowice</w:t>
    </w:r>
    <w:r>
      <w:rPr>
        <w:rFonts w:ascii="Georgia" w:hAnsi="Georgia" w:cs="Georgia"/>
        <w:sz w:val="18"/>
        <w:szCs w:val="18"/>
      </w:rPr>
      <w:tab/>
    </w:r>
  </w:p>
  <w:p w14:paraId="6F93FD02" w14:textId="48277892" w:rsidR="00E67DEF" w:rsidRPr="002E24BD" w:rsidRDefault="00E67DEF">
    <w:pPr>
      <w:spacing w:line="100" w:lineRule="atLeast"/>
      <w:rPr>
        <w:rFonts w:ascii="Georgia" w:hAnsi="Georgia" w:cs="Georgia"/>
        <w:sz w:val="18"/>
        <w:szCs w:val="18"/>
      </w:rPr>
    </w:pPr>
    <w:r w:rsidRPr="002E24BD">
      <w:rPr>
        <w:rFonts w:ascii="Georgia" w:hAnsi="Georgia" w:cs="Georgia"/>
        <w:sz w:val="18"/>
        <w:szCs w:val="18"/>
      </w:rPr>
      <w:t>znak: ZP.26.1.11.2020</w:t>
    </w:r>
  </w:p>
  <w:p w14:paraId="1B5E23A6" w14:textId="5B41EEA9" w:rsidR="00E67DEF" w:rsidRDefault="00E67DEF">
    <w:pPr>
      <w:spacing w:line="100" w:lineRule="atLeast"/>
      <w:jc w:val="center"/>
      <w:rPr>
        <w:rFonts w:ascii="Georgia" w:hAnsi="Georgia" w:cs="Georgia"/>
        <w:sz w:val="18"/>
        <w:szCs w:val="18"/>
      </w:rPr>
    </w:pPr>
    <w:r w:rsidRPr="002E24BD">
      <w:rPr>
        <w:rFonts w:ascii="Georgia" w:hAnsi="Georgia" w:cs="Georgia"/>
        <w:sz w:val="18"/>
        <w:szCs w:val="18"/>
      </w:rPr>
      <w:t>[30.04.2020r.]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multilevel"/>
    <w:tmpl w:val="C8C0EA34"/>
    <w:name w:val="WW8Num2"/>
    <w:lvl w:ilvl="0">
      <w:start w:val="1"/>
      <w:numFmt w:val="decimal"/>
      <w:suff w:val="nothing"/>
      <w:lvlText w:val="%1."/>
      <w:lvlJc w:val="left"/>
      <w:pPr>
        <w:tabs>
          <w:tab w:val="num" w:pos="0"/>
        </w:tabs>
      </w:pPr>
      <w:rPr>
        <w:rFonts w:ascii="Times New Roman" w:hAnsi="Times New Roman" w:cs="Times New Roman"/>
      </w:rPr>
    </w:lvl>
    <w:lvl w:ilvl="1">
      <w:start w:val="1"/>
      <w:numFmt w:val="decimal"/>
      <w:suff w:val="nothing"/>
      <w:lvlText w:val="%2."/>
      <w:lvlJc w:val="left"/>
      <w:pPr>
        <w:tabs>
          <w:tab w:val="num" w:pos="0"/>
        </w:tabs>
      </w:pPr>
      <w:rPr>
        <w:rFonts w:ascii="Times New Roman" w:hAnsi="Times New Roman" w:cs="Times New Roman"/>
      </w:rPr>
    </w:lvl>
    <w:lvl w:ilvl="2">
      <w:start w:val="1"/>
      <w:numFmt w:val="decimal"/>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decimal"/>
      <w:suff w:val="nothing"/>
      <w:lvlText w:val="%8."/>
      <w:lvlJc w:val="left"/>
      <w:pPr>
        <w:tabs>
          <w:tab w:val="num" w:pos="0"/>
        </w:tabs>
      </w:pPr>
      <w:rPr>
        <w:rFonts w:ascii="Times New Roman" w:hAnsi="Times New Roman" w:cs="Times New Roman"/>
      </w:rPr>
    </w:lvl>
    <w:lvl w:ilvl="8">
      <w:start w:val="1"/>
      <w:numFmt w:val="decimal"/>
      <w:suff w:val="nothing"/>
      <w:lvlText w:val="%9."/>
      <w:lvlJc w:val="left"/>
      <w:pPr>
        <w:tabs>
          <w:tab w:val="num" w:pos="0"/>
        </w:tabs>
      </w:pPr>
      <w:rPr>
        <w:rFonts w:ascii="Times New Roman" w:hAnsi="Times New Roman" w:cs="Times New Roman"/>
      </w:rPr>
    </w:lvl>
  </w:abstractNum>
  <w:abstractNum w:abstractNumId="2" w15:restartNumberingAfterBreak="0">
    <w:nsid w:val="00000004"/>
    <w:multiLevelType w:val="multilevel"/>
    <w:tmpl w:val="1C7C37DE"/>
    <w:name w:val="WW8Num6"/>
    <w:lvl w:ilvl="0">
      <w:start w:val="1"/>
      <w:numFmt w:val="decimal"/>
      <w:lvlText w:val="%1."/>
      <w:lvlJc w:val="left"/>
      <w:pPr>
        <w:tabs>
          <w:tab w:val="num" w:pos="720"/>
        </w:tabs>
        <w:ind w:left="720" w:hanging="360"/>
      </w:pPr>
      <w:rPr>
        <w:rFonts w:ascii="Georgia" w:eastAsia="Times New Roman" w:hAnsi="Georgia" w:cs="Georg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F"/>
    <w:multiLevelType w:val="multilevel"/>
    <w:tmpl w:val="74D4893C"/>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6"/>
    <w:multiLevelType w:val="multilevel"/>
    <w:tmpl w:val="E74E1CFA"/>
    <w:lvl w:ilvl="0">
      <w:start w:val="1"/>
      <w:numFmt w:val="upperRoman"/>
      <w:lvlText w:val="%1."/>
      <w:lvlJc w:val="right"/>
      <w:pPr>
        <w:tabs>
          <w:tab w:val="num" w:pos="180"/>
        </w:tabs>
        <w:ind w:left="180" w:hanging="180"/>
      </w:pPr>
      <w:rPr>
        <w:rFonts w:ascii="Times New Roman" w:hAnsi="Times New Roman" w:cs="Times New Roman" w:hint="default"/>
        <w:b/>
        <w:bCs/>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2886E7FE"/>
    <w:lvl w:ilvl="0">
      <w:start w:val="1"/>
      <w:numFmt w:val="decimal"/>
      <w:suff w:val="nothing"/>
      <w:lvlText w:val="%1."/>
      <w:lvlJc w:val="left"/>
      <w:pPr>
        <w:tabs>
          <w:tab w:val="num" w:pos="0"/>
        </w:tabs>
      </w:pPr>
      <w:rPr>
        <w:rFonts w:ascii="Georgia" w:hAnsi="Georgia" w:cs="Georgia" w:hint="default"/>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Georgia"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Georgia"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DE62F6"/>
    <w:multiLevelType w:val="multilevel"/>
    <w:tmpl w:val="8954CFBA"/>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06534EA7"/>
    <w:multiLevelType w:val="multilevel"/>
    <w:tmpl w:val="989C19CC"/>
    <w:lvl w:ilvl="0">
      <w:start w:val="1"/>
      <w:numFmt w:val="decimal"/>
      <w:lvlText w:val="%1."/>
      <w:lvlJc w:val="left"/>
      <w:pPr>
        <w:tabs>
          <w:tab w:val="num" w:pos="360"/>
        </w:tabs>
        <w:ind w:left="0" w:firstLine="0"/>
      </w:pPr>
      <w:rPr>
        <w:rFonts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 w15:restartNumberingAfterBreak="0">
    <w:nsid w:val="0AAD4A71"/>
    <w:multiLevelType w:val="hybridMultilevel"/>
    <w:tmpl w:val="14FEC240"/>
    <w:lvl w:ilvl="0" w:tplc="05B43CE2">
      <w:start w:val="2"/>
      <w:numFmt w:val="decimal"/>
      <w:lvlText w:val="%1."/>
      <w:lvlJc w:val="left"/>
      <w:pPr>
        <w:tabs>
          <w:tab w:val="num" w:pos="360"/>
        </w:tabs>
        <w:ind w:left="357" w:hanging="357"/>
      </w:pPr>
      <w:rPr>
        <w:rFonts w:ascii="Georgia" w:hAnsi="Georgia" w:cs="Georgia" w:hint="default"/>
        <w:b w:val="0"/>
        <w:bCs w:val="0"/>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8C1ABD"/>
    <w:multiLevelType w:val="hybridMultilevel"/>
    <w:tmpl w:val="F29CCA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72F5B"/>
    <w:multiLevelType w:val="multilevel"/>
    <w:tmpl w:val="F4B09A06"/>
    <w:lvl w:ilvl="0">
      <w:start w:val="7"/>
      <w:numFmt w:val="decimal"/>
      <w:lvlText w:val="%1"/>
      <w:lvlJc w:val="left"/>
      <w:pPr>
        <w:ind w:left="360" w:hanging="360"/>
      </w:pPr>
      <w:rPr>
        <w:rFonts w:cs="Georgia" w:hint="default"/>
      </w:rPr>
    </w:lvl>
    <w:lvl w:ilvl="1">
      <w:start w:val="1"/>
      <w:numFmt w:val="decimal"/>
      <w:lvlText w:val="%1.%2"/>
      <w:lvlJc w:val="left"/>
      <w:pPr>
        <w:ind w:left="360" w:hanging="360"/>
      </w:pPr>
      <w:rPr>
        <w:rFonts w:cs="Georgia" w:hint="default"/>
      </w:rPr>
    </w:lvl>
    <w:lvl w:ilvl="2">
      <w:start w:val="1"/>
      <w:numFmt w:val="decimal"/>
      <w:lvlText w:val="%1.%2.%3"/>
      <w:lvlJc w:val="left"/>
      <w:pPr>
        <w:ind w:left="720" w:hanging="720"/>
      </w:pPr>
      <w:rPr>
        <w:rFonts w:cs="Georgia" w:hint="default"/>
      </w:rPr>
    </w:lvl>
    <w:lvl w:ilvl="3">
      <w:start w:val="1"/>
      <w:numFmt w:val="decimal"/>
      <w:lvlText w:val="%1.%2.%3.%4"/>
      <w:lvlJc w:val="left"/>
      <w:pPr>
        <w:ind w:left="720" w:hanging="720"/>
      </w:pPr>
      <w:rPr>
        <w:rFonts w:cs="Georgia" w:hint="default"/>
      </w:rPr>
    </w:lvl>
    <w:lvl w:ilvl="4">
      <w:start w:val="1"/>
      <w:numFmt w:val="decimal"/>
      <w:lvlText w:val="%1.%2.%3.%4.%5"/>
      <w:lvlJc w:val="left"/>
      <w:pPr>
        <w:ind w:left="1080" w:hanging="1080"/>
      </w:pPr>
      <w:rPr>
        <w:rFonts w:cs="Georgia" w:hint="default"/>
      </w:rPr>
    </w:lvl>
    <w:lvl w:ilvl="5">
      <w:start w:val="1"/>
      <w:numFmt w:val="decimal"/>
      <w:lvlText w:val="%1.%2.%3.%4.%5.%6"/>
      <w:lvlJc w:val="left"/>
      <w:pPr>
        <w:ind w:left="1080" w:hanging="1080"/>
      </w:pPr>
      <w:rPr>
        <w:rFonts w:cs="Georgia" w:hint="default"/>
      </w:rPr>
    </w:lvl>
    <w:lvl w:ilvl="6">
      <w:start w:val="1"/>
      <w:numFmt w:val="decimal"/>
      <w:lvlText w:val="%1.%2.%3.%4.%5.%6.%7"/>
      <w:lvlJc w:val="left"/>
      <w:pPr>
        <w:ind w:left="1440" w:hanging="1440"/>
      </w:pPr>
      <w:rPr>
        <w:rFonts w:cs="Georgia" w:hint="default"/>
      </w:rPr>
    </w:lvl>
    <w:lvl w:ilvl="7">
      <w:start w:val="1"/>
      <w:numFmt w:val="decimal"/>
      <w:lvlText w:val="%1.%2.%3.%4.%5.%6.%7.%8"/>
      <w:lvlJc w:val="left"/>
      <w:pPr>
        <w:ind w:left="1440" w:hanging="1440"/>
      </w:pPr>
      <w:rPr>
        <w:rFonts w:cs="Georgia" w:hint="default"/>
      </w:rPr>
    </w:lvl>
    <w:lvl w:ilvl="8">
      <w:start w:val="1"/>
      <w:numFmt w:val="decimal"/>
      <w:lvlText w:val="%1.%2.%3.%4.%5.%6.%7.%8.%9"/>
      <w:lvlJc w:val="left"/>
      <w:pPr>
        <w:ind w:left="1800" w:hanging="1800"/>
      </w:pPr>
      <w:rPr>
        <w:rFonts w:cs="Georgia" w:hint="default"/>
      </w:rPr>
    </w:lvl>
  </w:abstractNum>
  <w:abstractNum w:abstractNumId="13"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1E124085"/>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1E362ADC"/>
    <w:multiLevelType w:val="multilevel"/>
    <w:tmpl w:val="0A1400B4"/>
    <w:lvl w:ilvl="0">
      <w:start w:val="5"/>
      <w:numFmt w:val="decimal"/>
      <w:lvlText w:val="%1."/>
      <w:lvlJc w:val="left"/>
      <w:pPr>
        <w:tabs>
          <w:tab w:val="num" w:pos="360"/>
        </w:tabs>
        <w:ind w:left="360" w:hanging="360"/>
      </w:pPr>
      <w:rPr>
        <w:rFonts w:ascii="Georgia" w:eastAsia="TimesNewRoman" w:hAnsi="Georgia" w:hint="default"/>
      </w:rPr>
    </w:lvl>
    <w:lvl w:ilvl="1">
      <w:start w:val="1"/>
      <w:numFmt w:val="decimal"/>
      <w:lvlText w:val="%1.%2."/>
      <w:lvlJc w:val="left"/>
      <w:pPr>
        <w:tabs>
          <w:tab w:val="num" w:pos="720"/>
        </w:tabs>
      </w:pPr>
      <w:rPr>
        <w:rFonts w:ascii="Georgia" w:hAnsi="Georgia" w:cs="Georgia" w:hint="default"/>
        <w:b w:val="0"/>
        <w:bCs w:val="0"/>
        <w:i w:val="0"/>
        <w:iCs w:val="0"/>
        <w:strike w:val="0"/>
        <w:dstrike w:val="0"/>
        <w:sz w:val="20"/>
        <w:szCs w:val="20"/>
      </w:rPr>
    </w:lvl>
    <w:lvl w:ilvl="2">
      <w:start w:val="1"/>
      <w:numFmt w:val="decimal"/>
      <w:lvlText w:val="%1.%2.%3."/>
      <w:lvlJc w:val="left"/>
      <w:pPr>
        <w:tabs>
          <w:tab w:val="num" w:pos="720"/>
        </w:tabs>
      </w:pPr>
      <w:rPr>
        <w:rFonts w:ascii="Georgia" w:hAnsi="Georgia" w:cs="Georgia" w:hint="default"/>
        <w:strike w:val="0"/>
        <w:dstrike w:val="0"/>
      </w:rPr>
    </w:lvl>
    <w:lvl w:ilvl="3">
      <w:start w:val="1"/>
      <w:numFmt w:val="decimal"/>
      <w:lvlText w:val="%1.%2.%3.%4."/>
      <w:lvlJc w:val="left"/>
      <w:pPr>
        <w:tabs>
          <w:tab w:val="num" w:pos="0"/>
        </w:tabs>
        <w:ind w:left="3240" w:hanging="1080"/>
      </w:pPr>
      <w:rPr>
        <w:rFonts w:ascii="TimesNewRoman" w:eastAsia="TimesNewRoman" w:hAnsi="Times New Roman" w:hint="default"/>
      </w:rPr>
    </w:lvl>
    <w:lvl w:ilvl="4">
      <w:start w:val="1"/>
      <w:numFmt w:val="decimal"/>
      <w:lvlText w:val="%1.%2.%3.%4.%5."/>
      <w:lvlJc w:val="left"/>
      <w:pPr>
        <w:tabs>
          <w:tab w:val="num" w:pos="0"/>
        </w:tabs>
        <w:ind w:left="3960" w:hanging="1080"/>
      </w:pPr>
      <w:rPr>
        <w:rFonts w:ascii="TimesNewRoman" w:eastAsia="TimesNewRoman" w:hAnsi="Times New Roman" w:hint="default"/>
      </w:rPr>
    </w:lvl>
    <w:lvl w:ilvl="5">
      <w:start w:val="1"/>
      <w:numFmt w:val="decimal"/>
      <w:lvlText w:val="%1.%2.%3.%4.%5.%6."/>
      <w:lvlJc w:val="left"/>
      <w:pPr>
        <w:tabs>
          <w:tab w:val="num" w:pos="0"/>
        </w:tabs>
        <w:ind w:left="5040" w:hanging="1440"/>
      </w:pPr>
      <w:rPr>
        <w:rFonts w:ascii="TimesNewRoman" w:eastAsia="TimesNewRoman" w:hAnsi="Times New Roman" w:hint="default"/>
      </w:rPr>
    </w:lvl>
    <w:lvl w:ilvl="6">
      <w:start w:val="1"/>
      <w:numFmt w:val="decimal"/>
      <w:lvlText w:val="%1.%2.%3.%4.%5.%6.%7."/>
      <w:lvlJc w:val="left"/>
      <w:pPr>
        <w:tabs>
          <w:tab w:val="num" w:pos="0"/>
        </w:tabs>
        <w:ind w:left="5760" w:hanging="1440"/>
      </w:pPr>
      <w:rPr>
        <w:rFonts w:ascii="TimesNewRoman" w:eastAsia="TimesNewRoman" w:hAnsi="Times New Roman" w:hint="default"/>
      </w:rPr>
    </w:lvl>
    <w:lvl w:ilvl="7">
      <w:start w:val="1"/>
      <w:numFmt w:val="decimal"/>
      <w:lvlText w:val="%1.%2.%3.%4.%5.%6.%7.%8."/>
      <w:lvlJc w:val="left"/>
      <w:pPr>
        <w:tabs>
          <w:tab w:val="num" w:pos="0"/>
        </w:tabs>
        <w:ind w:left="6840" w:hanging="1800"/>
      </w:pPr>
      <w:rPr>
        <w:rFonts w:ascii="TimesNewRoman" w:eastAsia="TimesNewRoman" w:hAnsi="Times New Roman" w:hint="default"/>
      </w:rPr>
    </w:lvl>
    <w:lvl w:ilvl="8">
      <w:start w:val="1"/>
      <w:numFmt w:val="decimal"/>
      <w:lvlText w:val="%1.%2.%3.%4.%5.%6.%7.%8.%9."/>
      <w:lvlJc w:val="left"/>
      <w:pPr>
        <w:tabs>
          <w:tab w:val="num" w:pos="0"/>
        </w:tabs>
        <w:ind w:left="7560" w:hanging="1800"/>
      </w:pPr>
      <w:rPr>
        <w:rFonts w:ascii="TimesNewRoman" w:eastAsia="TimesNewRoman" w:hAnsi="Times New Roman" w:hint="default"/>
      </w:rPr>
    </w:lvl>
  </w:abstractNum>
  <w:abstractNum w:abstractNumId="16" w15:restartNumberingAfterBreak="0">
    <w:nsid w:val="226A73B8"/>
    <w:multiLevelType w:val="hybridMultilevel"/>
    <w:tmpl w:val="198A0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9950F0"/>
    <w:multiLevelType w:val="multilevel"/>
    <w:tmpl w:val="A3F0A220"/>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1.%2."/>
      <w:lvlJc w:val="left"/>
      <w:pPr>
        <w:tabs>
          <w:tab w:val="num" w:pos="720"/>
        </w:tabs>
        <w:ind w:left="720" w:hanging="720"/>
      </w:pPr>
      <w:rPr>
        <w:rFonts w:ascii="Times New Roman" w:hAnsi="Times New Roman" w:cs="Times New Roman" w:hint="default"/>
        <w:b w:val="0"/>
        <w:bCs w:val="0"/>
      </w:rPr>
    </w:lvl>
    <w:lvl w:ilvl="2">
      <w:start w:val="1"/>
      <w:numFmt w:val="decimalZero"/>
      <w:lvlText w:val="%1.%2.%3."/>
      <w:lvlJc w:val="left"/>
      <w:pPr>
        <w:tabs>
          <w:tab w:val="num" w:pos="720"/>
        </w:tabs>
        <w:ind w:left="720" w:hanging="720"/>
      </w:pPr>
      <w:rPr>
        <w:rFonts w:ascii="Times New Roman" w:hAnsi="Times New Roman" w:cs="Times New Roman" w:hint="default"/>
        <w:b w:val="0"/>
        <w:bCs w:val="0"/>
      </w:rPr>
    </w:lvl>
    <w:lvl w:ilvl="3">
      <w:start w:val="1"/>
      <w:numFmt w:val="decimalZero"/>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18" w15:restartNumberingAfterBreak="0">
    <w:nsid w:val="24D83590"/>
    <w:multiLevelType w:val="multilevel"/>
    <w:tmpl w:val="5192E0B2"/>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272C0A22"/>
    <w:multiLevelType w:val="multilevel"/>
    <w:tmpl w:val="86D05860"/>
    <w:lvl w:ilvl="0">
      <w:start w:val="1"/>
      <w:numFmt w:val="decimal"/>
      <w:lvlText w:val="%1."/>
      <w:lvlJc w:val="left"/>
      <w:pPr>
        <w:tabs>
          <w:tab w:val="num" w:pos="360"/>
        </w:tabs>
        <w:ind w:left="360" w:hanging="360"/>
      </w:pPr>
      <w:rPr>
        <w:rFonts w:ascii="Georgia" w:hAnsi="Georgia" w:cs="Georgia" w:hint="default"/>
        <w:b w:val="0"/>
        <w:b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2CCC44FF"/>
    <w:multiLevelType w:val="hybridMultilevel"/>
    <w:tmpl w:val="5242103E"/>
    <w:lvl w:ilvl="0" w:tplc="4F304A5E">
      <w:start w:val="1"/>
      <w:numFmt w:val="decimal"/>
      <w:lvlText w:val="%1."/>
      <w:lvlJc w:val="left"/>
      <w:pPr>
        <w:tabs>
          <w:tab w:val="num" w:pos="360"/>
        </w:tabs>
        <w:ind w:left="357" w:hanging="357"/>
      </w:pPr>
      <w:rPr>
        <w:rFonts w:ascii="Georgia" w:hAnsi="Georgia" w:cs="Georgia" w:hint="default"/>
        <w:b w:val="0"/>
        <w:bCs w:val="0"/>
        <w:i w:val="0"/>
        <w:iCs w:val="0"/>
        <w:sz w:val="20"/>
        <w:szCs w:val="2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D751DFD"/>
    <w:multiLevelType w:val="multilevel"/>
    <w:tmpl w:val="BA60A81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DE74054"/>
    <w:multiLevelType w:val="hybridMultilevel"/>
    <w:tmpl w:val="1076F6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B84D1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43340EA"/>
    <w:multiLevelType w:val="multilevel"/>
    <w:tmpl w:val="09FEBB6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35024C3E"/>
    <w:multiLevelType w:val="multilevel"/>
    <w:tmpl w:val="480084A6"/>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390B14D9"/>
    <w:multiLevelType w:val="hybridMultilevel"/>
    <w:tmpl w:val="F54E749A"/>
    <w:lvl w:ilvl="0" w:tplc="CB8AEB2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8948CF"/>
    <w:multiLevelType w:val="hybridMultilevel"/>
    <w:tmpl w:val="F2762512"/>
    <w:lvl w:ilvl="0" w:tplc="A718B7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CA71B54"/>
    <w:multiLevelType w:val="multilevel"/>
    <w:tmpl w:val="312E3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D3F692F"/>
    <w:multiLevelType w:val="multilevel"/>
    <w:tmpl w:val="698EDB78"/>
    <w:lvl w:ilvl="0">
      <w:start w:val="10"/>
      <w:numFmt w:val="decimal"/>
      <w:lvlText w:val="%1."/>
      <w:lvlJc w:val="left"/>
      <w:pPr>
        <w:tabs>
          <w:tab w:val="num" w:pos="360"/>
        </w:tabs>
      </w:pPr>
      <w:rPr>
        <w:rFonts w:ascii="Georgia" w:hAnsi="Georgia" w:cs="Georgia" w:hint="default"/>
      </w:rPr>
    </w:lvl>
    <w:lvl w:ilvl="1">
      <w:start w:val="1"/>
      <w:numFmt w:val="decimal"/>
      <w:lvlText w:val="%1.%2."/>
      <w:lvlJc w:val="left"/>
      <w:pPr>
        <w:tabs>
          <w:tab w:val="num" w:pos="0"/>
        </w:tabs>
        <w:ind w:left="720" w:hanging="72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440" w:hanging="144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1800" w:hanging="1800"/>
      </w:pPr>
      <w:rPr>
        <w:rFonts w:ascii="Times New Roman" w:hAnsi="Times New Roman" w:cs="Times New Roman" w:hint="default"/>
      </w:rPr>
    </w:lvl>
  </w:abstractNum>
  <w:abstractNum w:abstractNumId="31" w15:restartNumberingAfterBreak="0">
    <w:nsid w:val="3EA16BCC"/>
    <w:multiLevelType w:val="hybridMultilevel"/>
    <w:tmpl w:val="E7D47256"/>
    <w:lvl w:ilvl="0" w:tplc="5E903276">
      <w:start w:val="3"/>
      <w:numFmt w:val="decimal"/>
      <w:lvlText w:val="%1."/>
      <w:lvlJc w:val="left"/>
      <w:pPr>
        <w:tabs>
          <w:tab w:val="num" w:pos="360"/>
        </w:tabs>
        <w:ind w:left="357" w:hanging="357"/>
      </w:pPr>
      <w:rPr>
        <w:rFonts w:ascii="Georgia" w:hAnsi="Georgia" w:cs="Georgia"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437F2F04"/>
    <w:multiLevelType w:val="multilevel"/>
    <w:tmpl w:val="A3C403AC"/>
    <w:lvl w:ilvl="0">
      <w:start w:val="1"/>
      <w:numFmt w:val="decimal"/>
      <w:lvlText w:val="%1."/>
      <w:lvlJc w:val="left"/>
      <w:pPr>
        <w:tabs>
          <w:tab w:val="num" w:pos="360"/>
        </w:tabs>
        <w:ind w:left="0" w:firstLine="0"/>
      </w:pPr>
      <w:rPr>
        <w:rFonts w:ascii="Georgia" w:hAnsi="Georgia" w:cs="Georgia" w:hint="default"/>
        <w:strike w:val="0"/>
        <w:dstrike w:val="0"/>
      </w:rPr>
    </w:lvl>
    <w:lvl w:ilvl="1">
      <w:start w:val="1"/>
      <w:numFmt w:val="decimal"/>
      <w:lvlText w:val="%1.%2."/>
      <w:lvlJc w:val="left"/>
      <w:pPr>
        <w:tabs>
          <w:tab w:val="num" w:pos="720"/>
        </w:tabs>
        <w:ind w:left="0" w:firstLine="0"/>
      </w:pPr>
      <w:rPr>
        <w:rFonts w:ascii="Georgia" w:hAnsi="Georgia" w:cs="Times New Roman" w:hint="default"/>
        <w:b w:val="0"/>
        <w:i w:val="0"/>
        <w:strike w:val="0"/>
        <w:dstrike w:val="0"/>
        <w:sz w:val="2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43EF6355"/>
    <w:multiLevelType w:val="multilevel"/>
    <w:tmpl w:val="4B788E20"/>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0"/>
        </w:tabs>
        <w:ind w:left="1440" w:hanging="720"/>
      </w:pPr>
      <w:rPr>
        <w:rFonts w:ascii="Times New Roman" w:hAnsi="Times New Roman" w:cs="Times New Roman" w:hint="default"/>
      </w:rPr>
    </w:lvl>
    <w:lvl w:ilvl="3">
      <w:start w:val="1"/>
      <w:numFmt w:val="decimal"/>
      <w:lvlText w:val="%1.%2.%3.%4."/>
      <w:lvlJc w:val="left"/>
      <w:pPr>
        <w:tabs>
          <w:tab w:val="num" w:pos="0"/>
        </w:tabs>
        <w:ind w:left="2160" w:hanging="1080"/>
      </w:pPr>
      <w:rPr>
        <w:rFonts w:ascii="Times New Roman" w:hAnsi="Times New Roman" w:cs="Times New Roman" w:hint="default"/>
      </w:rPr>
    </w:lvl>
    <w:lvl w:ilvl="4">
      <w:start w:val="1"/>
      <w:numFmt w:val="decimal"/>
      <w:lvlText w:val="%1.%2.%3.%4.%5."/>
      <w:lvlJc w:val="left"/>
      <w:pPr>
        <w:tabs>
          <w:tab w:val="num" w:pos="0"/>
        </w:tabs>
        <w:ind w:left="2520" w:hanging="1080"/>
      </w:pPr>
      <w:rPr>
        <w:rFonts w:ascii="Times New Roman" w:hAnsi="Times New Roman" w:cs="Times New Roman" w:hint="default"/>
      </w:rPr>
    </w:lvl>
    <w:lvl w:ilvl="5">
      <w:start w:val="1"/>
      <w:numFmt w:val="decimal"/>
      <w:lvlText w:val="%1.%2.%3.%4.%5.%6."/>
      <w:lvlJc w:val="left"/>
      <w:pPr>
        <w:tabs>
          <w:tab w:val="num" w:pos="0"/>
        </w:tabs>
        <w:ind w:left="3240" w:hanging="1440"/>
      </w:pPr>
      <w:rPr>
        <w:rFonts w:ascii="Times New Roman" w:hAnsi="Times New Roman" w:cs="Times New Roman" w:hint="default"/>
      </w:rPr>
    </w:lvl>
    <w:lvl w:ilvl="6">
      <w:start w:val="1"/>
      <w:numFmt w:val="decimal"/>
      <w:lvlText w:val="%1.%2.%3.%4.%5.%6.%7."/>
      <w:lvlJc w:val="left"/>
      <w:pPr>
        <w:tabs>
          <w:tab w:val="num" w:pos="0"/>
        </w:tabs>
        <w:ind w:left="3600" w:hanging="1440"/>
      </w:pPr>
      <w:rPr>
        <w:rFonts w:ascii="Times New Roman" w:hAnsi="Times New Roman" w:cs="Times New Roman" w:hint="default"/>
      </w:rPr>
    </w:lvl>
    <w:lvl w:ilvl="7">
      <w:start w:val="1"/>
      <w:numFmt w:val="decimal"/>
      <w:lvlText w:val="%1.%2.%3.%4.%5.%6.%7.%8."/>
      <w:lvlJc w:val="left"/>
      <w:pPr>
        <w:tabs>
          <w:tab w:val="num" w:pos="0"/>
        </w:tabs>
        <w:ind w:left="4320" w:hanging="1800"/>
      </w:pPr>
      <w:rPr>
        <w:rFonts w:ascii="Times New Roman" w:hAnsi="Times New Roman" w:cs="Times New Roman" w:hint="default"/>
      </w:rPr>
    </w:lvl>
    <w:lvl w:ilvl="8">
      <w:start w:val="1"/>
      <w:numFmt w:val="decimal"/>
      <w:lvlText w:val="%1.%2.%3.%4.%5.%6.%7.%8.%9."/>
      <w:lvlJc w:val="left"/>
      <w:pPr>
        <w:tabs>
          <w:tab w:val="num" w:pos="0"/>
        </w:tabs>
        <w:ind w:left="4680" w:hanging="1800"/>
      </w:pPr>
      <w:rPr>
        <w:rFonts w:ascii="Times New Roman" w:hAnsi="Times New Roman" w:cs="Times New Roman" w:hint="default"/>
      </w:rPr>
    </w:lvl>
  </w:abstractNum>
  <w:abstractNum w:abstractNumId="34"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8466F82"/>
    <w:multiLevelType w:val="multilevel"/>
    <w:tmpl w:val="56C2C73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720"/>
        </w:tabs>
        <w:ind w:left="0" w:firstLine="0"/>
      </w:pPr>
      <w:rPr>
        <w:rFonts w:ascii="Georgia" w:hAnsi="Georgia" w:cs="Times New Roman" w:hint="default"/>
        <w:i w:val="0"/>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7."/>
      <w:lvlJc w:val="left"/>
      <w:pPr>
        <w:tabs>
          <w:tab w:val="num" w:pos="0"/>
        </w:tabs>
        <w:ind w:left="1440" w:hanging="1440"/>
      </w:pPr>
      <w:rPr>
        <w:rFonts w:ascii="Georgia" w:eastAsia="Times New Roman" w:hAnsi="Georgia" w:cs="Georgia"/>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1800" w:hanging="1800"/>
      </w:pPr>
      <w:rPr>
        <w:rFonts w:ascii="Times New Roman" w:hAnsi="Times New Roman" w:cs="Times New Roman" w:hint="default"/>
      </w:rPr>
    </w:lvl>
  </w:abstractNum>
  <w:abstractNum w:abstractNumId="36"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DFB6354"/>
    <w:multiLevelType w:val="multilevel"/>
    <w:tmpl w:val="60448B6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8" w15:restartNumberingAfterBreak="0">
    <w:nsid w:val="4F2D37CB"/>
    <w:multiLevelType w:val="multilevel"/>
    <w:tmpl w:val="DB12D41A"/>
    <w:lvl w:ilvl="0">
      <w:start w:val="6"/>
      <w:numFmt w:val="decimal"/>
      <w:lvlText w:val="%1."/>
      <w:lvlJc w:val="left"/>
      <w:pPr>
        <w:tabs>
          <w:tab w:val="num" w:pos="360"/>
        </w:tabs>
        <w:ind w:left="0" w:firstLine="0"/>
      </w:pPr>
      <w:rPr>
        <w:rFonts w:ascii="Georgia" w:hAnsi="Georgia" w:cs="Times New Roman" w:hint="default"/>
      </w:rPr>
    </w:lvl>
    <w:lvl w:ilvl="1">
      <w:start w:val="1"/>
      <w:numFmt w:val="decimal"/>
      <w:isLgl/>
      <w:lvlText w:val="%1.%2."/>
      <w:lvlJc w:val="left"/>
      <w:pPr>
        <w:tabs>
          <w:tab w:val="num" w:pos="720"/>
        </w:tabs>
        <w:ind w:left="0" w:firstLine="0"/>
      </w:pPr>
      <w:rPr>
        <w:rFonts w:ascii="Georgia" w:hAnsi="Georgia" w:cs="Times New Roman" w:hint="default"/>
      </w:rPr>
    </w:lvl>
    <w:lvl w:ilvl="2">
      <w:start w:val="1"/>
      <w:numFmt w:val="decimal"/>
      <w:isLgl/>
      <w:lvlText w:val="%1.%2.%3."/>
      <w:lvlJc w:val="left"/>
      <w:pPr>
        <w:tabs>
          <w:tab w:val="num" w:pos="0"/>
        </w:tabs>
        <w:ind w:left="1080" w:hanging="720"/>
      </w:pPr>
      <w:rPr>
        <w:rFonts w:ascii="Times New Roman" w:hAnsi="Times New Roman" w:cs="Times New Roman" w:hint="default"/>
      </w:rPr>
    </w:lvl>
    <w:lvl w:ilvl="3">
      <w:start w:val="1"/>
      <w:numFmt w:val="decimal"/>
      <w:isLgl/>
      <w:lvlText w:val="%1.%2.%3.%4."/>
      <w:lvlJc w:val="left"/>
      <w:pPr>
        <w:tabs>
          <w:tab w:val="num" w:pos="0"/>
        </w:tabs>
        <w:ind w:left="1440" w:hanging="1080"/>
      </w:pPr>
      <w:rPr>
        <w:rFonts w:ascii="Times New Roman" w:hAnsi="Times New Roman" w:cs="Times New Roman" w:hint="default"/>
      </w:rPr>
    </w:lvl>
    <w:lvl w:ilvl="4">
      <w:start w:val="1"/>
      <w:numFmt w:val="decimal"/>
      <w:isLgl/>
      <w:lvlText w:val="%1.%2.%3.%4.%5."/>
      <w:lvlJc w:val="left"/>
      <w:pPr>
        <w:tabs>
          <w:tab w:val="num" w:pos="0"/>
        </w:tabs>
        <w:ind w:left="1440" w:hanging="1080"/>
      </w:pPr>
      <w:rPr>
        <w:rFonts w:ascii="Times New Roman" w:hAnsi="Times New Roman" w:cs="Times New Roman" w:hint="default"/>
      </w:rPr>
    </w:lvl>
    <w:lvl w:ilvl="5">
      <w:start w:val="1"/>
      <w:numFmt w:val="decimal"/>
      <w:isLgl/>
      <w:lvlText w:val="%1.%2.%3.%4.%5.%6."/>
      <w:lvlJc w:val="left"/>
      <w:pPr>
        <w:tabs>
          <w:tab w:val="num" w:pos="0"/>
        </w:tabs>
        <w:ind w:left="1800" w:hanging="1440"/>
      </w:pPr>
      <w:rPr>
        <w:rFonts w:ascii="Times New Roman" w:hAnsi="Times New Roman" w:cs="Times New Roman" w:hint="default"/>
      </w:rPr>
    </w:lvl>
    <w:lvl w:ilvl="6">
      <w:start w:val="1"/>
      <w:numFmt w:val="decimal"/>
      <w:isLgl/>
      <w:lvlText w:val="%1.%2.%3.%4.%5.%6.%7."/>
      <w:lvlJc w:val="left"/>
      <w:pPr>
        <w:tabs>
          <w:tab w:val="num" w:pos="0"/>
        </w:tabs>
        <w:ind w:left="1800" w:hanging="1440"/>
      </w:pPr>
      <w:rPr>
        <w:rFonts w:ascii="Times New Roman" w:hAnsi="Times New Roman" w:cs="Times New Roman" w:hint="default"/>
      </w:rPr>
    </w:lvl>
    <w:lvl w:ilvl="7">
      <w:start w:val="1"/>
      <w:numFmt w:val="decimal"/>
      <w:isLgl/>
      <w:lvlText w:val="%1.%2.%3.%4.%5.%6.%7.%8."/>
      <w:lvlJc w:val="left"/>
      <w:pPr>
        <w:tabs>
          <w:tab w:val="num" w:pos="0"/>
        </w:tabs>
        <w:ind w:left="2160" w:hanging="1800"/>
      </w:pPr>
      <w:rPr>
        <w:rFonts w:ascii="Times New Roman" w:hAnsi="Times New Roman" w:cs="Times New Roman" w:hint="default"/>
      </w:rPr>
    </w:lvl>
    <w:lvl w:ilvl="8">
      <w:start w:val="1"/>
      <w:numFmt w:val="decimal"/>
      <w:isLgl/>
      <w:lvlText w:val="%1.%2.%3.%4.%5.%6.%7.%8.%9."/>
      <w:lvlJc w:val="left"/>
      <w:pPr>
        <w:tabs>
          <w:tab w:val="num" w:pos="0"/>
        </w:tabs>
        <w:ind w:left="2160" w:hanging="1800"/>
      </w:pPr>
      <w:rPr>
        <w:rFonts w:ascii="Times New Roman" w:hAnsi="Times New Roman" w:cs="Times New Roman" w:hint="default"/>
      </w:rPr>
    </w:lvl>
  </w:abstractNum>
  <w:abstractNum w:abstractNumId="39"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0AF0A22"/>
    <w:multiLevelType w:val="multilevel"/>
    <w:tmpl w:val="8E44584E"/>
    <w:lvl w:ilvl="0">
      <w:start w:val="1"/>
      <w:numFmt w:val="decimal"/>
      <w:lvlText w:val="%1."/>
      <w:lvlJc w:val="left"/>
      <w:pPr>
        <w:tabs>
          <w:tab w:val="num" w:pos="360"/>
        </w:tabs>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41" w15:restartNumberingAfterBreak="0">
    <w:nsid w:val="52362ABD"/>
    <w:multiLevelType w:val="multilevel"/>
    <w:tmpl w:val="3104E7D8"/>
    <w:lvl w:ilvl="0">
      <w:start w:val="5"/>
      <w:numFmt w:val="decimal"/>
      <w:lvlText w:val="%1."/>
      <w:lvlJc w:val="left"/>
      <w:pPr>
        <w:tabs>
          <w:tab w:val="num" w:pos="360"/>
        </w:tabs>
        <w:ind w:left="360" w:hanging="360"/>
      </w:pPr>
      <w:rPr>
        <w:rFonts w:ascii="Arial" w:eastAsia="Times New Roman" w:hAnsi="Arial"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0"/>
        </w:tabs>
        <w:ind w:left="720" w:hanging="720"/>
      </w:pPr>
      <w:rPr>
        <w:rFonts w:ascii="Arial" w:eastAsia="Times New Roman" w:hAnsi="Arial" w:hint="default"/>
      </w:rPr>
    </w:lvl>
    <w:lvl w:ilvl="3">
      <w:start w:val="1"/>
      <w:numFmt w:val="decimal"/>
      <w:lvlText w:val="%1.%2.%3.%4."/>
      <w:lvlJc w:val="left"/>
      <w:pPr>
        <w:tabs>
          <w:tab w:val="num" w:pos="0"/>
        </w:tabs>
        <w:ind w:left="1080" w:hanging="1080"/>
      </w:pPr>
      <w:rPr>
        <w:rFonts w:ascii="Arial" w:eastAsia="Times New Roman" w:hAnsi="Arial" w:hint="default"/>
      </w:rPr>
    </w:lvl>
    <w:lvl w:ilvl="4">
      <w:start w:val="1"/>
      <w:numFmt w:val="decimal"/>
      <w:lvlText w:val="%1.%2.%3.%4.%5."/>
      <w:lvlJc w:val="left"/>
      <w:pPr>
        <w:tabs>
          <w:tab w:val="num" w:pos="0"/>
        </w:tabs>
        <w:ind w:left="1080" w:hanging="1080"/>
      </w:pPr>
      <w:rPr>
        <w:rFonts w:ascii="Arial" w:eastAsia="Times New Roman" w:hAnsi="Arial" w:hint="default"/>
      </w:rPr>
    </w:lvl>
    <w:lvl w:ilvl="5">
      <w:start w:val="1"/>
      <w:numFmt w:val="decimal"/>
      <w:lvlText w:val="%1.%2.%3.%4.%5.%6."/>
      <w:lvlJc w:val="left"/>
      <w:pPr>
        <w:tabs>
          <w:tab w:val="num" w:pos="0"/>
        </w:tabs>
        <w:ind w:left="1440" w:hanging="1440"/>
      </w:pPr>
      <w:rPr>
        <w:rFonts w:ascii="Arial" w:eastAsia="Times New Roman" w:hAnsi="Arial" w:hint="default"/>
      </w:rPr>
    </w:lvl>
    <w:lvl w:ilvl="6">
      <w:start w:val="1"/>
      <w:numFmt w:val="decimal"/>
      <w:lvlText w:val="%1.%2.%3.%4.%5.%6.%7."/>
      <w:lvlJc w:val="left"/>
      <w:pPr>
        <w:tabs>
          <w:tab w:val="num" w:pos="0"/>
        </w:tabs>
        <w:ind w:left="1440" w:hanging="1440"/>
      </w:pPr>
      <w:rPr>
        <w:rFonts w:ascii="Arial" w:eastAsia="Times New Roman" w:hAnsi="Arial" w:hint="default"/>
      </w:rPr>
    </w:lvl>
    <w:lvl w:ilvl="7">
      <w:start w:val="1"/>
      <w:numFmt w:val="decimal"/>
      <w:lvlText w:val="%1.%2.%3.%4.%5.%6.%7.%8."/>
      <w:lvlJc w:val="left"/>
      <w:pPr>
        <w:tabs>
          <w:tab w:val="num" w:pos="0"/>
        </w:tabs>
        <w:ind w:left="1800" w:hanging="1800"/>
      </w:pPr>
      <w:rPr>
        <w:rFonts w:ascii="Arial" w:eastAsia="Times New Roman" w:hAnsi="Arial" w:hint="default"/>
      </w:rPr>
    </w:lvl>
    <w:lvl w:ilvl="8">
      <w:start w:val="1"/>
      <w:numFmt w:val="decimal"/>
      <w:lvlText w:val="%1.%2.%3.%4.%5.%6.%7.%8.%9."/>
      <w:lvlJc w:val="left"/>
      <w:pPr>
        <w:tabs>
          <w:tab w:val="num" w:pos="0"/>
        </w:tabs>
        <w:ind w:left="1800" w:hanging="1800"/>
      </w:pPr>
      <w:rPr>
        <w:rFonts w:ascii="Arial" w:eastAsia="Times New Roman" w:hAnsi="Arial" w:hint="default"/>
      </w:rPr>
    </w:lvl>
  </w:abstractNum>
  <w:abstractNum w:abstractNumId="42"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56391427"/>
    <w:multiLevelType w:val="multilevel"/>
    <w:tmpl w:val="A732DA64"/>
    <w:lvl w:ilvl="0">
      <w:start w:val="7"/>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58A5712D"/>
    <w:multiLevelType w:val="multilevel"/>
    <w:tmpl w:val="4C84EE1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15:restartNumberingAfterBreak="0">
    <w:nsid w:val="5E860437"/>
    <w:multiLevelType w:val="hybridMultilevel"/>
    <w:tmpl w:val="59A2FC58"/>
    <w:lvl w:ilvl="0" w:tplc="7E560B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1520BE"/>
    <w:multiLevelType w:val="multilevel"/>
    <w:tmpl w:val="F9F864F0"/>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48" w15:restartNumberingAfterBreak="0">
    <w:nsid w:val="631F7990"/>
    <w:multiLevelType w:val="multilevel"/>
    <w:tmpl w:val="EC340934"/>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36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645853A2"/>
    <w:multiLevelType w:val="multilevel"/>
    <w:tmpl w:val="CBBCA28A"/>
    <w:lvl w:ilvl="0">
      <w:start w:val="3"/>
      <w:numFmt w:val="decimal"/>
      <w:lvlText w:val="%1."/>
      <w:lvlJc w:val="left"/>
      <w:pPr>
        <w:ind w:left="720" w:hanging="360"/>
      </w:pPr>
      <w:rPr>
        <w:rFonts w:cs="Times New Roman" w:hint="default"/>
        <w:b w:val="0"/>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0" w15:restartNumberingAfterBreak="0">
    <w:nsid w:val="69401389"/>
    <w:multiLevelType w:val="hybridMultilevel"/>
    <w:tmpl w:val="B45CE5CA"/>
    <w:lvl w:ilvl="0" w:tplc="04D6E57A">
      <w:start w:val="1"/>
      <w:numFmt w:val="decimal"/>
      <w:lvlText w:val="%1."/>
      <w:lvlJc w:val="left"/>
      <w:pPr>
        <w:tabs>
          <w:tab w:val="num" w:pos="360"/>
        </w:tabs>
      </w:pPr>
      <w:rPr>
        <w:rFonts w:ascii="Georgia" w:hAnsi="Georgia" w:cs="Georgia" w:hint="default"/>
        <w:b w:val="0"/>
        <w:bCs w:val="0"/>
        <w:i w:val="0"/>
        <w:iCs w:val="0"/>
        <w:sz w:val="20"/>
        <w:szCs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15:restartNumberingAfterBreak="0">
    <w:nsid w:val="6BD2311C"/>
    <w:multiLevelType w:val="multilevel"/>
    <w:tmpl w:val="61B007B8"/>
    <w:lvl w:ilvl="0">
      <w:start w:val="9"/>
      <w:numFmt w:val="decimal"/>
      <w:lvlText w:val="%1."/>
      <w:lvlJc w:val="left"/>
      <w:pPr>
        <w:tabs>
          <w:tab w:val="num" w:pos="0"/>
        </w:tabs>
        <w:ind w:left="360" w:hanging="360"/>
      </w:pPr>
      <w:rPr>
        <w:rFonts w:ascii="Times New Roman" w:hAnsi="Times New Roman" w:cs="Times New Roman" w:hint="default"/>
      </w:rPr>
    </w:lvl>
    <w:lvl w:ilvl="1">
      <w:start w:val="1"/>
      <w:numFmt w:val="decimal"/>
      <w:lvlText w:val="%1.%2."/>
      <w:lvlJc w:val="left"/>
      <w:pPr>
        <w:tabs>
          <w:tab w:val="num" w:pos="720"/>
        </w:tabs>
      </w:pPr>
      <w:rPr>
        <w:rFonts w:ascii="Georgia" w:hAnsi="Georgia" w:cs="Georgia" w:hint="default"/>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1080" w:hanging="108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440" w:hanging="1440"/>
      </w:pPr>
      <w:rPr>
        <w:rFonts w:ascii="Times New Roman" w:hAnsi="Times New Roman" w:cs="Times New Roman" w:hint="default"/>
      </w:rPr>
    </w:lvl>
    <w:lvl w:ilvl="6">
      <w:start w:val="1"/>
      <w:numFmt w:val="decimal"/>
      <w:lvlText w:val="%1.%2.%3.%4.%5.%6.%7."/>
      <w:lvlJc w:val="left"/>
      <w:pPr>
        <w:tabs>
          <w:tab w:val="num" w:pos="0"/>
        </w:tabs>
        <w:ind w:left="1440" w:hanging="1440"/>
      </w:pPr>
      <w:rPr>
        <w:rFonts w:ascii="Times New Roman" w:hAnsi="Times New Roman" w:cs="Times New Roman" w:hint="default"/>
      </w:rPr>
    </w:lvl>
    <w:lvl w:ilvl="7">
      <w:start w:val="1"/>
      <w:numFmt w:val="decimal"/>
      <w:lvlText w:val="%1.%2.%3.%4.%5.%6.%7.%8."/>
      <w:lvlJc w:val="left"/>
      <w:pPr>
        <w:tabs>
          <w:tab w:val="num" w:pos="0"/>
        </w:tabs>
        <w:ind w:left="1800" w:hanging="1800"/>
      </w:pPr>
      <w:rPr>
        <w:rFonts w:ascii="Times New Roman" w:hAnsi="Times New Roman" w:cs="Times New Roman" w:hint="default"/>
      </w:rPr>
    </w:lvl>
    <w:lvl w:ilvl="8">
      <w:start w:val="1"/>
      <w:numFmt w:val="decimal"/>
      <w:lvlText w:val="%1.%2.%3.%4.%5.%6.%7.%8.%9."/>
      <w:lvlJc w:val="left"/>
      <w:pPr>
        <w:tabs>
          <w:tab w:val="num" w:pos="0"/>
        </w:tabs>
        <w:ind w:left="1800" w:hanging="1800"/>
      </w:pPr>
      <w:rPr>
        <w:rFonts w:ascii="Times New Roman" w:hAnsi="Times New Roman" w:cs="Times New Roman" w:hint="default"/>
      </w:rPr>
    </w:lvl>
  </w:abstractNum>
  <w:abstractNum w:abstractNumId="52" w15:restartNumberingAfterBreak="0">
    <w:nsid w:val="6F223819"/>
    <w:multiLevelType w:val="multilevel"/>
    <w:tmpl w:val="68BC518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71243E1A"/>
    <w:multiLevelType w:val="multilevel"/>
    <w:tmpl w:val="598CA9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337F09"/>
    <w:multiLevelType w:val="multilevel"/>
    <w:tmpl w:val="DF207A52"/>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732B7D2E"/>
    <w:multiLevelType w:val="multilevel"/>
    <w:tmpl w:val="3D50B6DC"/>
    <w:lvl w:ilvl="0">
      <w:start w:val="1"/>
      <w:numFmt w:val="decimal"/>
      <w:lvlText w:val="%1."/>
      <w:lvlJc w:val="left"/>
      <w:pPr>
        <w:tabs>
          <w:tab w:val="num" w:pos="360"/>
        </w:tabs>
      </w:pPr>
      <w:rPr>
        <w:rFonts w:ascii="Georgia" w:hAnsi="Georgia" w:cs="Georgia" w:hint="default"/>
        <w:color w:val="000000"/>
        <w:sz w:val="20"/>
        <w:szCs w:val="20"/>
      </w:rPr>
    </w:lvl>
    <w:lvl w:ilvl="1">
      <w:start w:val="1"/>
      <w:numFmt w:val="decimal"/>
      <w:isLgl/>
      <w:lvlText w:val="%1.%2."/>
      <w:lvlJc w:val="left"/>
      <w:pPr>
        <w:tabs>
          <w:tab w:val="num" w:pos="0"/>
        </w:tabs>
        <w:ind w:left="720" w:hanging="720"/>
      </w:pPr>
      <w:rPr>
        <w:rFonts w:ascii="Georgia" w:hAnsi="Georgia" w:cs="Times New Roman" w:hint="default"/>
      </w:rPr>
    </w:lvl>
    <w:lvl w:ilvl="2">
      <w:start w:val="1"/>
      <w:numFmt w:val="decimal"/>
      <w:isLgl/>
      <w:lvlText w:val="%1.%2.%3."/>
      <w:lvlJc w:val="left"/>
      <w:pPr>
        <w:tabs>
          <w:tab w:val="num" w:pos="0"/>
        </w:tabs>
        <w:ind w:left="720" w:hanging="720"/>
      </w:pPr>
      <w:rPr>
        <w:rFonts w:ascii="Times New Roman" w:hAnsi="Times New Roman" w:cs="Times New Roman" w:hint="default"/>
      </w:rPr>
    </w:lvl>
    <w:lvl w:ilvl="3">
      <w:start w:val="1"/>
      <w:numFmt w:val="decimal"/>
      <w:isLgl/>
      <w:lvlText w:val="%1.%2.%3.%4."/>
      <w:lvlJc w:val="left"/>
      <w:pPr>
        <w:tabs>
          <w:tab w:val="num" w:pos="0"/>
        </w:tabs>
        <w:ind w:left="1080" w:hanging="1080"/>
      </w:pPr>
      <w:rPr>
        <w:rFonts w:ascii="Times New Roman" w:hAnsi="Times New Roman" w:cs="Times New Roman" w:hint="default"/>
      </w:rPr>
    </w:lvl>
    <w:lvl w:ilvl="4">
      <w:start w:val="1"/>
      <w:numFmt w:val="decimal"/>
      <w:isLgl/>
      <w:lvlText w:val="%1.%2.%3.%4.%5."/>
      <w:lvlJc w:val="left"/>
      <w:pPr>
        <w:tabs>
          <w:tab w:val="num" w:pos="0"/>
        </w:tabs>
        <w:ind w:left="1080" w:hanging="1080"/>
      </w:pPr>
      <w:rPr>
        <w:rFonts w:ascii="Times New Roman" w:hAnsi="Times New Roman" w:cs="Times New Roman" w:hint="default"/>
      </w:rPr>
    </w:lvl>
    <w:lvl w:ilvl="5">
      <w:start w:val="1"/>
      <w:numFmt w:val="decimal"/>
      <w:isLgl/>
      <w:lvlText w:val="%1.%2.%3.%4.%5.%6."/>
      <w:lvlJc w:val="left"/>
      <w:pPr>
        <w:tabs>
          <w:tab w:val="num" w:pos="0"/>
        </w:tabs>
        <w:ind w:left="1440" w:hanging="1440"/>
      </w:pPr>
      <w:rPr>
        <w:rFonts w:ascii="Times New Roman" w:hAnsi="Times New Roman" w:cs="Times New Roman" w:hint="default"/>
      </w:rPr>
    </w:lvl>
    <w:lvl w:ilvl="6">
      <w:start w:val="1"/>
      <w:numFmt w:val="decimal"/>
      <w:isLgl/>
      <w:lvlText w:val="%1.%2.%3.%4.%5.%6.%7."/>
      <w:lvlJc w:val="left"/>
      <w:pPr>
        <w:tabs>
          <w:tab w:val="num" w:pos="0"/>
        </w:tabs>
        <w:ind w:left="1440" w:hanging="1440"/>
      </w:pPr>
      <w:rPr>
        <w:rFonts w:ascii="Times New Roman" w:hAnsi="Times New Roman" w:cs="Times New Roman" w:hint="default"/>
      </w:rPr>
    </w:lvl>
    <w:lvl w:ilvl="7">
      <w:start w:val="1"/>
      <w:numFmt w:val="decimal"/>
      <w:isLgl/>
      <w:lvlText w:val="%1.%2.%3.%4.%5.%6.%7.%8."/>
      <w:lvlJc w:val="left"/>
      <w:pPr>
        <w:tabs>
          <w:tab w:val="num" w:pos="0"/>
        </w:tabs>
        <w:ind w:left="1800" w:hanging="1800"/>
      </w:pPr>
      <w:rPr>
        <w:rFonts w:ascii="Times New Roman" w:hAnsi="Times New Roman" w:cs="Times New Roman" w:hint="default"/>
      </w:rPr>
    </w:lvl>
    <w:lvl w:ilvl="8">
      <w:start w:val="1"/>
      <w:numFmt w:val="decimal"/>
      <w:isLgl/>
      <w:lvlText w:val="%1.%2.%3.%4.%5.%6.%7.%8.%9."/>
      <w:lvlJc w:val="left"/>
      <w:pPr>
        <w:tabs>
          <w:tab w:val="num" w:pos="0"/>
        </w:tabs>
        <w:ind w:left="1800" w:hanging="1800"/>
      </w:pPr>
      <w:rPr>
        <w:rFonts w:ascii="Times New Roman" w:hAnsi="Times New Roman" w:cs="Times New Roman" w:hint="default"/>
      </w:rPr>
    </w:lvl>
  </w:abstractNum>
  <w:num w:numId="1">
    <w:abstractNumId w:val="0"/>
  </w:num>
  <w:num w:numId="2">
    <w:abstractNumId w:val="1"/>
  </w:num>
  <w:num w:numId="3">
    <w:abstractNumId w:val="5"/>
  </w:num>
  <w:num w:numId="4">
    <w:abstractNumId w:val="19"/>
  </w:num>
  <w:num w:numId="5">
    <w:abstractNumId w:val="17"/>
  </w:num>
  <w:num w:numId="6">
    <w:abstractNumId w:val="14"/>
  </w:num>
  <w:num w:numId="7">
    <w:abstractNumId w:val="7"/>
  </w:num>
  <w:num w:numId="8">
    <w:abstractNumId w:val="35"/>
  </w:num>
  <w:num w:numId="9">
    <w:abstractNumId w:val="55"/>
  </w:num>
  <w:num w:numId="10">
    <w:abstractNumId w:val="30"/>
  </w:num>
  <w:num w:numId="11">
    <w:abstractNumId w:val="51"/>
  </w:num>
  <w:num w:numId="12">
    <w:abstractNumId w:val="9"/>
  </w:num>
  <w:num w:numId="13">
    <w:abstractNumId w:val="40"/>
  </w:num>
  <w:num w:numId="14">
    <w:abstractNumId w:val="32"/>
  </w:num>
  <w:num w:numId="15">
    <w:abstractNumId w:val="33"/>
  </w:num>
  <w:num w:numId="16">
    <w:abstractNumId w:val="38"/>
  </w:num>
  <w:num w:numId="17">
    <w:abstractNumId w:val="50"/>
  </w:num>
  <w:num w:numId="18">
    <w:abstractNumId w:val="41"/>
  </w:num>
  <w:num w:numId="19">
    <w:abstractNumId w:val="15"/>
  </w:num>
  <w:num w:numId="20">
    <w:abstractNumId w:val="20"/>
  </w:num>
  <w:num w:numId="21">
    <w:abstractNumId w:val="46"/>
  </w:num>
  <w:num w:numId="22">
    <w:abstractNumId w:val="13"/>
  </w:num>
  <w:num w:numId="23">
    <w:abstractNumId w:val="52"/>
  </w:num>
  <w:num w:numId="24">
    <w:abstractNumId w:val="16"/>
  </w:num>
  <w:num w:numId="25">
    <w:abstractNumId w:val="31"/>
  </w:num>
  <w:num w:numId="26">
    <w:abstractNumId w:val="49"/>
  </w:num>
  <w:num w:numId="27">
    <w:abstractNumId w:val="45"/>
  </w:num>
  <w:num w:numId="28">
    <w:abstractNumId w:val="44"/>
  </w:num>
  <w:num w:numId="29">
    <w:abstractNumId w:val="25"/>
    <w:lvlOverride w:ilvl="0">
      <w:lvl w:ilvl="0">
        <w:numFmt w:val="decimal"/>
        <w:lvlText w:val="%1."/>
        <w:lvlJc w:val="left"/>
        <w:rPr>
          <w:rFonts w:cs="Times New Roman"/>
          <w:b/>
        </w:rPr>
      </w:lvl>
    </w:lvlOverride>
  </w:num>
  <w:num w:numId="30">
    <w:abstractNumId w:val="18"/>
  </w:num>
  <w:num w:numId="31">
    <w:abstractNumId w:val="8"/>
  </w:num>
  <w:num w:numId="32">
    <w:abstractNumId w:val="26"/>
  </w:num>
  <w:num w:numId="33">
    <w:abstractNumId w:val="22"/>
  </w:num>
  <w:num w:numId="34">
    <w:abstractNumId w:val="37"/>
  </w:num>
  <w:num w:numId="35">
    <w:abstractNumId w:val="28"/>
  </w:num>
  <w:num w:numId="36">
    <w:abstractNumId w:val="11"/>
  </w:num>
  <w:num w:numId="37">
    <w:abstractNumId w:val="43"/>
  </w:num>
  <w:num w:numId="38">
    <w:abstractNumId w:val="4"/>
  </w:num>
  <w:num w:numId="39">
    <w:abstractNumId w:val="21"/>
  </w:num>
  <w:num w:numId="40">
    <w:abstractNumId w:val="10"/>
  </w:num>
  <w:num w:numId="41">
    <w:abstractNumId w:val="12"/>
  </w:num>
  <w:num w:numId="42">
    <w:abstractNumId w:val="53"/>
  </w:num>
  <w:num w:numId="43">
    <w:abstractNumId w:val="48"/>
  </w:num>
  <w:num w:numId="44">
    <w:abstractNumId w:val="54"/>
  </w:num>
  <w:num w:numId="45">
    <w:abstractNumId w:val="42"/>
  </w:num>
  <w:num w:numId="46">
    <w:abstractNumId w:val="34"/>
  </w:num>
  <w:num w:numId="47">
    <w:abstractNumId w:val="36"/>
  </w:num>
  <w:num w:numId="48">
    <w:abstractNumId w:val="39"/>
  </w:num>
  <w:num w:numId="49">
    <w:abstractNumId w:val="29"/>
  </w:num>
  <w:num w:numId="50">
    <w:abstractNumId w:val="23"/>
  </w:num>
  <w:num w:numId="51">
    <w:abstractNumId w:val="24"/>
  </w:num>
  <w:num w:numId="52">
    <w:abstractNumId w:val="47"/>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170"/>
    <w:rsid w:val="0003598E"/>
    <w:rsid w:val="00076BB2"/>
    <w:rsid w:val="00081AC1"/>
    <w:rsid w:val="00085977"/>
    <w:rsid w:val="000B2CA0"/>
    <w:rsid w:val="000E3187"/>
    <w:rsid w:val="000E4572"/>
    <w:rsid w:val="000F11A2"/>
    <w:rsid w:val="00101EF3"/>
    <w:rsid w:val="00154D2A"/>
    <w:rsid w:val="001E0356"/>
    <w:rsid w:val="00205883"/>
    <w:rsid w:val="00241AAB"/>
    <w:rsid w:val="0025543E"/>
    <w:rsid w:val="002575CD"/>
    <w:rsid w:val="002915E3"/>
    <w:rsid w:val="002D4599"/>
    <w:rsid w:val="002E24BD"/>
    <w:rsid w:val="003022DF"/>
    <w:rsid w:val="00317683"/>
    <w:rsid w:val="00332DBA"/>
    <w:rsid w:val="0038328C"/>
    <w:rsid w:val="00384271"/>
    <w:rsid w:val="003A6BE5"/>
    <w:rsid w:val="00400365"/>
    <w:rsid w:val="00404BD1"/>
    <w:rsid w:val="004822DD"/>
    <w:rsid w:val="004C70FF"/>
    <w:rsid w:val="004E1FAA"/>
    <w:rsid w:val="004E5814"/>
    <w:rsid w:val="004F2D5C"/>
    <w:rsid w:val="00585E5D"/>
    <w:rsid w:val="005A5B04"/>
    <w:rsid w:val="005A6BF6"/>
    <w:rsid w:val="005E6079"/>
    <w:rsid w:val="005F1780"/>
    <w:rsid w:val="005F3DC0"/>
    <w:rsid w:val="00605DAD"/>
    <w:rsid w:val="006145BE"/>
    <w:rsid w:val="006231E1"/>
    <w:rsid w:val="00642791"/>
    <w:rsid w:val="00681F08"/>
    <w:rsid w:val="00695050"/>
    <w:rsid w:val="006B74B4"/>
    <w:rsid w:val="006D3E43"/>
    <w:rsid w:val="00705508"/>
    <w:rsid w:val="00715922"/>
    <w:rsid w:val="00725C48"/>
    <w:rsid w:val="00743944"/>
    <w:rsid w:val="00771145"/>
    <w:rsid w:val="00792ECD"/>
    <w:rsid w:val="007D63E9"/>
    <w:rsid w:val="00824896"/>
    <w:rsid w:val="00833765"/>
    <w:rsid w:val="00851728"/>
    <w:rsid w:val="00864572"/>
    <w:rsid w:val="00906F78"/>
    <w:rsid w:val="009345FF"/>
    <w:rsid w:val="00972674"/>
    <w:rsid w:val="009816DF"/>
    <w:rsid w:val="009A3403"/>
    <w:rsid w:val="00A21A67"/>
    <w:rsid w:val="00A27E31"/>
    <w:rsid w:val="00A54488"/>
    <w:rsid w:val="00AB2D33"/>
    <w:rsid w:val="00AB4503"/>
    <w:rsid w:val="00AD0546"/>
    <w:rsid w:val="00B8214E"/>
    <w:rsid w:val="00B84665"/>
    <w:rsid w:val="00BA2B24"/>
    <w:rsid w:val="00BB5433"/>
    <w:rsid w:val="00C225C5"/>
    <w:rsid w:val="00C51BEC"/>
    <w:rsid w:val="00C7334D"/>
    <w:rsid w:val="00C804EA"/>
    <w:rsid w:val="00CE6DEE"/>
    <w:rsid w:val="00D1228D"/>
    <w:rsid w:val="00D21625"/>
    <w:rsid w:val="00D32E80"/>
    <w:rsid w:val="00D37A7A"/>
    <w:rsid w:val="00D37D8B"/>
    <w:rsid w:val="00D631FF"/>
    <w:rsid w:val="00D8713A"/>
    <w:rsid w:val="00E35211"/>
    <w:rsid w:val="00E67DEF"/>
    <w:rsid w:val="00EB3504"/>
    <w:rsid w:val="00EC5170"/>
    <w:rsid w:val="00EE2F17"/>
    <w:rsid w:val="00F664C6"/>
    <w:rsid w:val="00F925B5"/>
    <w:rsid w:val="00FB5880"/>
    <w:rsid w:val="00FF53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4EE840"/>
  <w15:docId w15:val="{840AEEBF-528C-443C-A808-AB0B9920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17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C5170"/>
    <w:pPr>
      <w:keepNext/>
      <w:spacing w:before="240" w:after="60"/>
      <w:outlineLvl w:val="0"/>
    </w:pPr>
    <w:rPr>
      <w:rFonts w:ascii="Cambria" w:hAnsi="Cambria"/>
      <w:bCs/>
      <w:kern w:val="1"/>
      <w:sz w:val="32"/>
      <w:szCs w:val="32"/>
    </w:rPr>
  </w:style>
  <w:style w:type="paragraph" w:styleId="Nagwek2">
    <w:name w:val="heading 2"/>
    <w:basedOn w:val="Normalny"/>
    <w:next w:val="Normalny"/>
    <w:link w:val="Nagwek2Znak"/>
    <w:qFormat/>
    <w:rsid w:val="00EC5170"/>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EC5170"/>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basedOn w:val="Normalny"/>
    <w:next w:val="Normalny"/>
    <w:link w:val="Nagwek4Znak"/>
    <w:qFormat/>
    <w:rsid w:val="00EC5170"/>
    <w:pPr>
      <w:keepNext/>
      <w:spacing w:line="360" w:lineRule="auto"/>
      <w:jc w:val="both"/>
      <w:outlineLvl w:val="3"/>
    </w:pPr>
    <w:rPr>
      <w:iCs/>
      <w:sz w:val="20"/>
      <w:szCs w:val="21"/>
    </w:rPr>
  </w:style>
  <w:style w:type="paragraph" w:styleId="Nagwek5">
    <w:name w:val="heading 5"/>
    <w:basedOn w:val="Normalny"/>
    <w:next w:val="Normalny"/>
    <w:link w:val="Nagwek5Znak"/>
    <w:qFormat/>
    <w:rsid w:val="00EC5170"/>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EC5170"/>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EC5170"/>
    <w:pPr>
      <w:numPr>
        <w:ilvl w:val="6"/>
        <w:numId w:val="1"/>
      </w:numPr>
      <w:spacing w:before="240" w:after="60"/>
      <w:outlineLvl w:val="6"/>
    </w:pPr>
  </w:style>
  <w:style w:type="paragraph" w:styleId="Nagwek8">
    <w:name w:val="heading 8"/>
    <w:basedOn w:val="Normalny"/>
    <w:next w:val="Normalny"/>
    <w:link w:val="Nagwek8Znak"/>
    <w:qFormat/>
    <w:rsid w:val="00EC5170"/>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EC5170"/>
    <w:pPr>
      <w:keepNext/>
      <w:widowControl w:val="0"/>
      <w:tabs>
        <w:tab w:val="left" w:pos="9000"/>
      </w:tabs>
      <w:spacing w:line="100" w:lineRule="atLeast"/>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5170"/>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EC5170"/>
    <w:rPr>
      <w:rFonts w:ascii="Cambria" w:eastAsia="Times New Roman" w:hAnsi="Cambria" w:cs="Times New Roman"/>
      <w:bCs/>
      <w:iCs/>
      <w:sz w:val="28"/>
      <w:szCs w:val="28"/>
      <w:lang w:eastAsia="ar-SA"/>
    </w:rPr>
  </w:style>
  <w:style w:type="character" w:customStyle="1" w:styleId="Nagwek3Znak">
    <w:name w:val="Nagłówek 3 Znak"/>
    <w:basedOn w:val="Domylnaczcionkaakapitu"/>
    <w:link w:val="Nagwek3"/>
    <w:rsid w:val="00EC5170"/>
    <w:rPr>
      <w:rFonts w:ascii="Times New Roman" w:eastAsia="Lucida Sans Unicode" w:hAnsi="Times New Roman" w:cs="Tahoma"/>
      <w:color w:val="000000"/>
      <w:sz w:val="32"/>
      <w:szCs w:val="24"/>
      <w:lang w:val="en-US" w:bidi="en-US"/>
    </w:rPr>
  </w:style>
  <w:style w:type="character" w:customStyle="1" w:styleId="Nagwek4Znak">
    <w:name w:val="Nagłówek 4 Znak"/>
    <w:basedOn w:val="Domylnaczcionkaakapitu"/>
    <w:link w:val="Nagwek4"/>
    <w:rsid w:val="00EC5170"/>
    <w:rPr>
      <w:rFonts w:ascii="Times New Roman" w:eastAsia="Times New Roman" w:hAnsi="Times New Roman" w:cs="Times New Roman"/>
      <w:iCs/>
      <w:sz w:val="20"/>
      <w:szCs w:val="21"/>
      <w:lang w:eastAsia="ar-SA"/>
    </w:rPr>
  </w:style>
  <w:style w:type="character" w:customStyle="1" w:styleId="Nagwek5Znak">
    <w:name w:val="Nagłówek 5 Znak"/>
    <w:basedOn w:val="Domylnaczcionkaakapitu"/>
    <w:link w:val="Nagwek5"/>
    <w:rsid w:val="00EC5170"/>
    <w:rPr>
      <w:rFonts w:ascii="Times New Roman" w:eastAsia="Lucida Sans Unicode" w:hAnsi="Times New Roman" w:cs="Tahoma"/>
      <w:sz w:val="24"/>
      <w:szCs w:val="20"/>
      <w:lang w:eastAsia="ar-SA"/>
    </w:rPr>
  </w:style>
  <w:style w:type="character" w:customStyle="1" w:styleId="Nagwek6Znak">
    <w:name w:val="Nagłówek 6 Znak"/>
    <w:basedOn w:val="Domylnaczcionkaakapitu"/>
    <w:link w:val="Nagwek6"/>
    <w:rsid w:val="00EC5170"/>
    <w:rPr>
      <w:rFonts w:ascii="Georgia" w:eastAsia="Times New Roman" w:hAnsi="Georgia" w:cs="Georgia"/>
      <w:b/>
      <w:bCs/>
      <w:i/>
      <w:iCs/>
      <w:lang w:eastAsia="ar-SA"/>
    </w:rPr>
  </w:style>
  <w:style w:type="character" w:customStyle="1" w:styleId="Nagwek7Znak">
    <w:name w:val="Nagłówek 7 Znak"/>
    <w:basedOn w:val="Domylnaczcionkaakapitu"/>
    <w:link w:val="Nagwek7"/>
    <w:rsid w:val="00EC5170"/>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EC5170"/>
    <w:rPr>
      <w:rFonts w:ascii="Times New Roman" w:eastAsia="Times New Roman" w:hAnsi="Times New Roman" w:cs="Times New Roman"/>
      <w:bCs/>
      <w:iCs/>
      <w:sz w:val="20"/>
      <w:szCs w:val="24"/>
      <w:lang w:eastAsia="ar-SA"/>
    </w:rPr>
  </w:style>
  <w:style w:type="character" w:customStyle="1" w:styleId="Nagwek9Znak">
    <w:name w:val="Nagłówek 9 Znak"/>
    <w:basedOn w:val="Domylnaczcionkaakapitu"/>
    <w:link w:val="Nagwek9"/>
    <w:rsid w:val="00EC5170"/>
    <w:rPr>
      <w:rFonts w:ascii="Times New Roman" w:eastAsia="Lucida Sans Unicode" w:hAnsi="Times New Roman" w:cs="Tahoma"/>
      <w:bCs/>
      <w:sz w:val="24"/>
      <w:szCs w:val="20"/>
      <w:lang w:eastAsia="ar-SA"/>
    </w:rPr>
  </w:style>
  <w:style w:type="paragraph" w:styleId="Akapitzlist">
    <w:name w:val="List Paragraph"/>
    <w:aliases w:val="sw tekst,Podsis rysunku,CW_Lista,L1,Numerowanie,Akapit z listą BS,normalny tekst"/>
    <w:basedOn w:val="Normalny"/>
    <w:link w:val="AkapitzlistZnak"/>
    <w:uiPriority w:val="34"/>
    <w:qFormat/>
    <w:rsid w:val="00EC5170"/>
    <w:pPr>
      <w:ind w:left="720"/>
    </w:pPr>
  </w:style>
  <w:style w:type="character" w:customStyle="1" w:styleId="AkapitzlistZnak">
    <w:name w:val="Akapit z listą Znak"/>
    <w:aliases w:val="sw tekst Znak,Podsis rysunku Znak,CW_Lista Znak,L1 Znak,Numerowanie Znak,Akapit z listą BS Znak,normalny tekst Znak"/>
    <w:link w:val="Akapitzlist"/>
    <w:uiPriority w:val="99"/>
    <w:qFormat/>
    <w:rsid w:val="00EC5170"/>
    <w:rPr>
      <w:rFonts w:ascii="Times New Roman" w:eastAsia="Times New Roman" w:hAnsi="Times New Roman" w:cs="Times New Roman"/>
      <w:sz w:val="24"/>
      <w:szCs w:val="24"/>
      <w:lang w:eastAsia="ar-SA"/>
    </w:rPr>
  </w:style>
  <w:style w:type="character" w:customStyle="1" w:styleId="Heading1Char">
    <w:name w:val="Heading 1 Char"/>
    <w:basedOn w:val="Domylnaczcionkaakapitu"/>
    <w:rsid w:val="00EC5170"/>
    <w:rPr>
      <w:rFonts w:ascii="Cambria" w:hAnsi="Cambria" w:cs="Cambria"/>
      <w:b/>
      <w:bCs/>
      <w:i/>
      <w:iCs/>
      <w:kern w:val="1"/>
      <w:sz w:val="32"/>
      <w:szCs w:val="32"/>
      <w:lang w:eastAsia="ar-SA" w:bidi="ar-SA"/>
    </w:rPr>
  </w:style>
  <w:style w:type="character" w:customStyle="1" w:styleId="Heading2Char">
    <w:name w:val="Heading 2 Char"/>
    <w:basedOn w:val="Domylnaczcionkaakapitu"/>
    <w:rsid w:val="00EC5170"/>
    <w:rPr>
      <w:rFonts w:ascii="Cambria" w:hAnsi="Cambria" w:cs="Cambria"/>
      <w:sz w:val="28"/>
      <w:szCs w:val="28"/>
      <w:lang w:eastAsia="ar-SA" w:bidi="ar-SA"/>
    </w:rPr>
  </w:style>
  <w:style w:type="character" w:customStyle="1" w:styleId="Heading3Char">
    <w:name w:val="Heading 3 Char"/>
    <w:basedOn w:val="Domylnaczcionkaakapitu"/>
    <w:rsid w:val="00EC5170"/>
    <w:rPr>
      <w:rFonts w:ascii="Georgia" w:hAnsi="Georgia" w:cs="Georgia"/>
      <w:i/>
      <w:iCs/>
      <w:color w:val="000000"/>
      <w:sz w:val="24"/>
      <w:szCs w:val="24"/>
      <w:lang w:val="en-US"/>
    </w:rPr>
  </w:style>
  <w:style w:type="character" w:customStyle="1" w:styleId="Heading4Char">
    <w:name w:val="Heading 4 Char"/>
    <w:basedOn w:val="Domylnaczcionkaakapitu"/>
    <w:rsid w:val="00EC5170"/>
    <w:rPr>
      <w:rFonts w:ascii="Georgia" w:hAnsi="Georgia" w:cs="Georgia"/>
      <w:b/>
      <w:bCs/>
      <w:sz w:val="21"/>
      <w:szCs w:val="21"/>
      <w:lang w:eastAsia="ar-SA" w:bidi="ar-SA"/>
    </w:rPr>
  </w:style>
  <w:style w:type="character" w:customStyle="1" w:styleId="Heading5Char">
    <w:name w:val="Heading 5 Char"/>
    <w:basedOn w:val="Domylnaczcionkaakapitu"/>
    <w:rsid w:val="00EC5170"/>
    <w:rPr>
      <w:rFonts w:ascii="Georgia" w:hAnsi="Georgia" w:cs="Georgia"/>
      <w:sz w:val="20"/>
      <w:szCs w:val="20"/>
      <w:lang w:eastAsia="ar-SA" w:bidi="ar-SA"/>
    </w:rPr>
  </w:style>
  <w:style w:type="character" w:customStyle="1" w:styleId="Heading6Char">
    <w:name w:val="Heading 6 Char"/>
    <w:basedOn w:val="Domylnaczcionkaakapitu"/>
    <w:rsid w:val="00EC5170"/>
    <w:rPr>
      <w:rFonts w:ascii="Georgia" w:hAnsi="Georgia" w:cs="Georgia"/>
      <w:b/>
      <w:bCs/>
      <w:i/>
      <w:iCs/>
      <w:lang w:eastAsia="ar-SA" w:bidi="ar-SA"/>
    </w:rPr>
  </w:style>
  <w:style w:type="character" w:customStyle="1" w:styleId="Heading7Char">
    <w:name w:val="Heading 7 Char"/>
    <w:basedOn w:val="Domylnaczcionkaakapitu"/>
    <w:rsid w:val="00EC5170"/>
    <w:rPr>
      <w:rFonts w:ascii="Times New Roman" w:hAnsi="Times New Roman" w:cs="Times New Roman"/>
      <w:sz w:val="24"/>
      <w:szCs w:val="24"/>
      <w:lang w:eastAsia="ar-SA" w:bidi="ar-SA"/>
    </w:rPr>
  </w:style>
  <w:style w:type="character" w:customStyle="1" w:styleId="Heading8Char">
    <w:name w:val="Heading 8 Char"/>
    <w:basedOn w:val="Domylnaczcionkaakapitu"/>
    <w:rsid w:val="00EC5170"/>
    <w:rPr>
      <w:rFonts w:ascii="Georgia" w:hAnsi="Georgia" w:cs="Georgia"/>
      <w:b/>
      <w:bCs/>
      <w:i/>
      <w:iCs/>
      <w:sz w:val="24"/>
      <w:szCs w:val="24"/>
      <w:lang w:eastAsia="ar-SA" w:bidi="ar-SA"/>
    </w:rPr>
  </w:style>
  <w:style w:type="character" w:customStyle="1" w:styleId="Heading9Char">
    <w:name w:val="Heading 9 Char"/>
    <w:basedOn w:val="Domylnaczcionkaakapitu"/>
    <w:rsid w:val="00EC5170"/>
    <w:rPr>
      <w:rFonts w:ascii="Times New Roman" w:hAnsi="Times New Roman" w:cs="Times New Roman"/>
      <w:b/>
      <w:bCs/>
      <w:sz w:val="20"/>
      <w:szCs w:val="20"/>
      <w:lang w:eastAsia="ar-SA" w:bidi="ar-SA"/>
    </w:rPr>
  </w:style>
  <w:style w:type="paragraph" w:customStyle="1" w:styleId="Akapitzlist1">
    <w:name w:val="Akapit z listą1"/>
    <w:basedOn w:val="Normalny"/>
    <w:qFormat/>
    <w:rsid w:val="00EC5170"/>
    <w:pPr>
      <w:ind w:left="720"/>
    </w:pPr>
  </w:style>
  <w:style w:type="paragraph" w:customStyle="1" w:styleId="ListParagraph1">
    <w:name w:val="List Paragraph1"/>
    <w:basedOn w:val="Normalny"/>
    <w:rsid w:val="00EC5170"/>
    <w:pPr>
      <w:ind w:left="720"/>
    </w:pPr>
  </w:style>
  <w:style w:type="character" w:styleId="Hipercze">
    <w:name w:val="Hyperlink"/>
    <w:basedOn w:val="Domylnaczcionkaakapitu"/>
    <w:uiPriority w:val="99"/>
    <w:rsid w:val="00EC5170"/>
    <w:rPr>
      <w:rFonts w:ascii="Times New Roman" w:hAnsi="Times New Roman" w:cs="Times New Roman"/>
      <w:color w:val="0000FF"/>
      <w:u w:val="single"/>
    </w:rPr>
  </w:style>
  <w:style w:type="paragraph" w:styleId="Tekstpodstawowy">
    <w:name w:val="Body Text"/>
    <w:aliases w:val="Znak Znak Znak,Body Text Char Znak Znak,Body Text Char Znak"/>
    <w:basedOn w:val="Normalny"/>
    <w:link w:val="TekstpodstawowyZnak"/>
    <w:semiHidden/>
    <w:rsid w:val="00EC5170"/>
    <w:pPr>
      <w:widowControl w:val="0"/>
      <w:spacing w:after="120"/>
    </w:pPr>
    <w:rPr>
      <w:b/>
      <w:bCs/>
      <w:i/>
      <w:iCs/>
      <w:color w:val="000000"/>
      <w:lang w:val="en-US"/>
    </w:rPr>
  </w:style>
  <w:style w:type="character" w:customStyle="1" w:styleId="TekstpodstawowyZnak">
    <w:name w:val="Tekst podstawowy Znak"/>
    <w:aliases w:val="Znak Znak Znak Znak1,Body Text Char Znak Znak Znak,Body Text Char Znak Znak1"/>
    <w:basedOn w:val="Domylnaczcionkaakapitu"/>
    <w:link w:val="Tekstpodstawowy"/>
    <w:semiHidden/>
    <w:rsid w:val="00EC5170"/>
    <w:rPr>
      <w:rFonts w:ascii="Times New Roman" w:eastAsia="Times New Roman" w:hAnsi="Times New Roman" w:cs="Times New Roman"/>
      <w:b/>
      <w:bCs/>
      <w:i/>
      <w:iCs/>
      <w:color w:val="000000"/>
      <w:sz w:val="24"/>
      <w:szCs w:val="24"/>
      <w:lang w:val="en-US" w:eastAsia="ar-SA"/>
    </w:rPr>
  </w:style>
  <w:style w:type="character" w:customStyle="1" w:styleId="BodyTextChar">
    <w:name w:val="Body Text Char"/>
    <w:aliases w:val="Znak Znak Znak Char,Body Text Char1,Body Text Char Znak Char"/>
    <w:basedOn w:val="Domylnaczcionkaakapitu"/>
    <w:rsid w:val="00EC5170"/>
    <w:rPr>
      <w:rFonts w:ascii="Times New Roman" w:hAnsi="Times New Roman" w:cs="Times New Roman"/>
      <w:b/>
      <w:bCs/>
      <w:i/>
      <w:iCs/>
      <w:color w:val="000000"/>
      <w:sz w:val="24"/>
      <w:szCs w:val="24"/>
      <w:lang w:val="en-US" w:eastAsia="ar-SA" w:bidi="ar-SA"/>
    </w:rPr>
  </w:style>
  <w:style w:type="paragraph" w:styleId="Tekstpodstawowywcity">
    <w:name w:val="Body Text Indent"/>
    <w:basedOn w:val="Normalny"/>
    <w:link w:val="TekstpodstawowywcityZnak"/>
    <w:semiHidden/>
    <w:rsid w:val="00EC5170"/>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semiHidden/>
    <w:rsid w:val="00EC5170"/>
    <w:rPr>
      <w:rFonts w:ascii="Georgia" w:eastAsia="Times New Roman" w:hAnsi="Georgia" w:cs="Georgia"/>
      <w:b/>
      <w:bCs/>
      <w:i/>
      <w:iCs/>
      <w:lang w:eastAsia="ar-SA"/>
    </w:rPr>
  </w:style>
  <w:style w:type="character" w:customStyle="1" w:styleId="BodyTextIndentChar">
    <w:name w:val="Body Text Indent Char"/>
    <w:basedOn w:val="Domylnaczcionkaakapitu"/>
    <w:rsid w:val="00EC5170"/>
    <w:rPr>
      <w:rFonts w:ascii="Georgia" w:hAnsi="Georgia" w:cs="Georgia"/>
      <w:b/>
      <w:bCs/>
      <w:i/>
      <w:iCs/>
      <w:lang w:eastAsia="ar-SA" w:bidi="ar-SA"/>
    </w:rPr>
  </w:style>
  <w:style w:type="paragraph" w:styleId="Stopka">
    <w:name w:val="footer"/>
    <w:basedOn w:val="Normalny"/>
    <w:link w:val="StopkaZnak"/>
    <w:semiHidden/>
    <w:rsid w:val="00EC5170"/>
    <w:pPr>
      <w:tabs>
        <w:tab w:val="center" w:pos="4536"/>
        <w:tab w:val="right" w:pos="9072"/>
      </w:tabs>
    </w:pPr>
    <w:rPr>
      <w:rFonts w:ascii="Georgia" w:hAnsi="Georgia" w:cs="Georgia"/>
      <w:b/>
      <w:bCs/>
      <w:i/>
      <w:iCs/>
      <w:sz w:val="22"/>
      <w:szCs w:val="22"/>
    </w:rPr>
  </w:style>
  <w:style w:type="character" w:customStyle="1" w:styleId="StopkaZnak">
    <w:name w:val="Stopka Znak"/>
    <w:basedOn w:val="Domylnaczcionkaakapitu"/>
    <w:link w:val="Stopka"/>
    <w:semiHidden/>
    <w:rsid w:val="00EC5170"/>
    <w:rPr>
      <w:rFonts w:ascii="Georgia" w:eastAsia="Times New Roman" w:hAnsi="Georgia" w:cs="Georgia"/>
      <w:b/>
      <w:bCs/>
      <w:i/>
      <w:iCs/>
      <w:lang w:eastAsia="ar-SA"/>
    </w:rPr>
  </w:style>
  <w:style w:type="character" w:customStyle="1" w:styleId="FooterChar">
    <w:name w:val="Footer Char"/>
    <w:basedOn w:val="Domylnaczcionkaakapitu"/>
    <w:rsid w:val="00EC5170"/>
    <w:rPr>
      <w:rFonts w:ascii="Georgia" w:hAnsi="Georgia" w:cs="Georgia"/>
      <w:b/>
      <w:bCs/>
      <w:i/>
      <w:iCs/>
      <w:lang w:eastAsia="ar-SA" w:bidi="ar-SA"/>
    </w:rPr>
  </w:style>
  <w:style w:type="paragraph" w:customStyle="1" w:styleId="Nagwektabeli">
    <w:name w:val="Nagłówek tabeli"/>
    <w:basedOn w:val="Normalny"/>
    <w:rsid w:val="00EC5170"/>
    <w:pPr>
      <w:suppressLineNumbers/>
      <w:jc w:val="center"/>
    </w:pPr>
    <w:rPr>
      <w:b/>
      <w:bCs/>
    </w:rPr>
  </w:style>
  <w:style w:type="paragraph" w:styleId="Spistreci1">
    <w:name w:val="toc 1"/>
    <w:basedOn w:val="Normalny"/>
    <w:next w:val="Normalny"/>
    <w:autoRedefine/>
    <w:uiPriority w:val="39"/>
    <w:rsid w:val="00EC5170"/>
    <w:pPr>
      <w:spacing w:before="120" w:after="120" w:line="276" w:lineRule="auto"/>
    </w:pPr>
    <w:rPr>
      <w:b/>
      <w:bCs/>
      <w:caps/>
      <w:sz w:val="22"/>
      <w:szCs w:val="22"/>
    </w:rPr>
  </w:style>
  <w:style w:type="paragraph" w:customStyle="1" w:styleId="Tekstpodstawowywcity22">
    <w:name w:val="Tekst podstawowy wcięty 22"/>
    <w:basedOn w:val="Normalny"/>
    <w:rsid w:val="00EC5170"/>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EC5170"/>
    <w:pPr>
      <w:spacing w:line="360" w:lineRule="auto"/>
    </w:pPr>
    <w:rPr>
      <w:rFonts w:ascii="Georgia" w:hAnsi="Georgia" w:cs="Georgia"/>
      <w:kern w:val="1"/>
      <w:sz w:val="20"/>
      <w:szCs w:val="20"/>
    </w:rPr>
  </w:style>
  <w:style w:type="paragraph" w:customStyle="1" w:styleId="WW-Tekstpodstawowy2">
    <w:name w:val="WW-Tekst podstawowy 2"/>
    <w:basedOn w:val="Normalny"/>
    <w:rsid w:val="00EC5170"/>
    <w:pPr>
      <w:widowControl w:val="0"/>
      <w:spacing w:before="60" w:after="60" w:line="288" w:lineRule="auto"/>
    </w:pPr>
    <w:rPr>
      <w:b/>
      <w:bCs/>
      <w:i/>
      <w:iCs/>
      <w:color w:val="000000"/>
      <w:lang w:val="en-US"/>
    </w:rPr>
  </w:style>
  <w:style w:type="paragraph" w:customStyle="1" w:styleId="WW-Tekstpodstawowy21">
    <w:name w:val="WW-Tekst podstawowy 21"/>
    <w:basedOn w:val="Normalny"/>
    <w:rsid w:val="00EC5170"/>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rsid w:val="00EC5170"/>
    <w:pPr>
      <w:widowControl w:val="0"/>
      <w:spacing w:before="280" w:after="280"/>
    </w:pPr>
    <w:rPr>
      <w:kern w:val="1"/>
    </w:rPr>
  </w:style>
  <w:style w:type="paragraph" w:customStyle="1" w:styleId="Tekstpodstawowywcity21">
    <w:name w:val="Tekst podstawowy wcięty 21"/>
    <w:basedOn w:val="Normalny"/>
    <w:rsid w:val="00EC5170"/>
    <w:pPr>
      <w:widowControl w:val="0"/>
      <w:ind w:left="5664"/>
    </w:pPr>
    <w:rPr>
      <w:rFonts w:ascii="Georgia" w:hAnsi="Georgia" w:cs="Georgia"/>
      <w:i/>
      <w:iCs/>
      <w:color w:val="000000"/>
      <w:sz w:val="16"/>
      <w:szCs w:val="16"/>
      <w:lang w:val="en-US"/>
    </w:rPr>
  </w:style>
  <w:style w:type="paragraph" w:customStyle="1" w:styleId="western">
    <w:name w:val="western"/>
    <w:basedOn w:val="Normalny"/>
    <w:rsid w:val="00EC5170"/>
    <w:pPr>
      <w:spacing w:before="280" w:after="119"/>
    </w:pPr>
    <w:rPr>
      <w:color w:val="000000"/>
    </w:rPr>
  </w:style>
  <w:style w:type="paragraph" w:styleId="Tekstpodstawowywcity2">
    <w:name w:val="Body Text Indent 2"/>
    <w:basedOn w:val="Normalny"/>
    <w:link w:val="Tekstpodstawowywcity2Znak"/>
    <w:semiHidden/>
    <w:rsid w:val="00EC5170"/>
    <w:pPr>
      <w:spacing w:after="120" w:line="480" w:lineRule="auto"/>
      <w:ind w:left="283"/>
    </w:pPr>
  </w:style>
  <w:style w:type="character" w:customStyle="1" w:styleId="Tekstpodstawowywcity2Znak">
    <w:name w:val="Tekst podstawowy wcięty 2 Znak"/>
    <w:basedOn w:val="Domylnaczcionkaakapitu"/>
    <w:link w:val="Tekstpodstawowywcity2"/>
    <w:semiHidden/>
    <w:rsid w:val="00EC5170"/>
    <w:rPr>
      <w:rFonts w:ascii="Times New Roman" w:eastAsia="Times New Roman" w:hAnsi="Times New Roman" w:cs="Times New Roman"/>
      <w:sz w:val="24"/>
      <w:szCs w:val="24"/>
      <w:lang w:eastAsia="ar-SA"/>
    </w:rPr>
  </w:style>
  <w:style w:type="character" w:customStyle="1" w:styleId="BodyTextIndent2Char">
    <w:name w:val="Body Text Indent 2 Char"/>
    <w:basedOn w:val="Domylnaczcionkaakapitu"/>
    <w:rsid w:val="00EC5170"/>
    <w:rPr>
      <w:rFonts w:ascii="Times New Roman" w:hAnsi="Times New Roman" w:cs="Times New Roman"/>
      <w:sz w:val="24"/>
      <w:szCs w:val="24"/>
      <w:lang w:eastAsia="ar-SA" w:bidi="ar-SA"/>
    </w:rPr>
  </w:style>
  <w:style w:type="paragraph" w:customStyle="1" w:styleId="Textbody">
    <w:name w:val="Text body"/>
    <w:basedOn w:val="Normalny"/>
    <w:rsid w:val="00EC5170"/>
    <w:pPr>
      <w:widowControl w:val="0"/>
      <w:autoSpaceDN w:val="0"/>
      <w:spacing w:after="120"/>
    </w:pPr>
    <w:rPr>
      <w:b/>
      <w:bCs/>
      <w:i/>
      <w:iCs/>
      <w:color w:val="000000"/>
      <w:kern w:val="3"/>
      <w:lang w:val="en-US" w:eastAsia="pl-PL"/>
    </w:rPr>
  </w:style>
  <w:style w:type="paragraph" w:customStyle="1" w:styleId="Standard">
    <w:name w:val="Standard"/>
    <w:rsid w:val="00EC517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Numerstrony">
    <w:name w:val="page number"/>
    <w:basedOn w:val="Domylnaczcionkaakapitu"/>
    <w:semiHidden/>
    <w:rsid w:val="00EC5170"/>
    <w:rPr>
      <w:rFonts w:ascii="Times New Roman" w:hAnsi="Times New Roman" w:cs="Times New Roman"/>
    </w:rPr>
  </w:style>
  <w:style w:type="paragraph" w:customStyle="1" w:styleId="Textbodyindent">
    <w:name w:val="Text body indent"/>
    <w:basedOn w:val="Standard"/>
    <w:rsid w:val="00EC5170"/>
    <w:pPr>
      <w:spacing w:after="120" w:line="276" w:lineRule="auto"/>
      <w:ind w:left="283"/>
    </w:pPr>
    <w:rPr>
      <w:rFonts w:ascii="Georgia" w:hAnsi="Georgia" w:cs="Georgia"/>
      <w:b/>
      <w:bCs/>
      <w:i/>
      <w:iCs/>
      <w:sz w:val="22"/>
      <w:szCs w:val="22"/>
    </w:rPr>
  </w:style>
  <w:style w:type="paragraph" w:customStyle="1" w:styleId="lista-western">
    <w:name w:val="lista-western"/>
    <w:basedOn w:val="Normalny"/>
    <w:rsid w:val="00EC5170"/>
    <w:pPr>
      <w:suppressAutoHyphens w:val="0"/>
      <w:spacing w:before="100" w:beforeAutospacing="1" w:after="119"/>
    </w:pPr>
    <w:rPr>
      <w:rFonts w:ascii="Georgia" w:hAnsi="Georgia" w:cs="Georgia"/>
      <w:color w:val="000000"/>
      <w:lang w:eastAsia="pl-PL"/>
    </w:rPr>
  </w:style>
  <w:style w:type="paragraph" w:customStyle="1" w:styleId="Normalny1">
    <w:name w:val="Normalny1"/>
    <w:rsid w:val="00EC5170"/>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character" w:customStyle="1" w:styleId="Domylnaczcionkaakapitu2">
    <w:name w:val="Domyślna czcionka akapitu2"/>
    <w:rsid w:val="00EC5170"/>
  </w:style>
  <w:style w:type="paragraph" w:styleId="Tekstpodstawowy2">
    <w:name w:val="Body Text 2"/>
    <w:basedOn w:val="Normalny"/>
    <w:link w:val="Tekstpodstawowy2Znak"/>
    <w:semiHidden/>
    <w:rsid w:val="00EC5170"/>
    <w:pPr>
      <w:spacing w:line="360" w:lineRule="auto"/>
    </w:pPr>
    <w:rPr>
      <w:noProof/>
    </w:rPr>
  </w:style>
  <w:style w:type="character" w:customStyle="1" w:styleId="Tekstpodstawowy2Znak">
    <w:name w:val="Tekst podstawowy 2 Znak"/>
    <w:basedOn w:val="Domylnaczcionkaakapitu"/>
    <w:link w:val="Tekstpodstawowy2"/>
    <w:semiHidden/>
    <w:rsid w:val="00EC5170"/>
    <w:rPr>
      <w:rFonts w:ascii="Times New Roman" w:eastAsia="Times New Roman" w:hAnsi="Times New Roman" w:cs="Times New Roman"/>
      <w:noProof/>
      <w:sz w:val="24"/>
      <w:szCs w:val="24"/>
      <w:lang w:eastAsia="ar-SA"/>
    </w:rPr>
  </w:style>
  <w:style w:type="character" w:customStyle="1" w:styleId="BodyText2Char">
    <w:name w:val="Body Text 2 Char"/>
    <w:basedOn w:val="Domylnaczcionkaakapitu"/>
    <w:rsid w:val="00EC5170"/>
    <w:rPr>
      <w:rFonts w:ascii="Times New Roman" w:hAnsi="Times New Roman" w:cs="Times New Roman"/>
      <w:noProof/>
      <w:sz w:val="24"/>
      <w:szCs w:val="24"/>
      <w:lang w:eastAsia="ar-SA"/>
    </w:rPr>
  </w:style>
  <w:style w:type="paragraph" w:styleId="Nagwek">
    <w:name w:val="header"/>
    <w:aliases w:val="Znak3"/>
    <w:basedOn w:val="Normalny"/>
    <w:link w:val="NagwekZnak"/>
    <w:semiHidden/>
    <w:rsid w:val="00EC5170"/>
    <w:pPr>
      <w:tabs>
        <w:tab w:val="center" w:pos="4536"/>
        <w:tab w:val="right" w:pos="9072"/>
      </w:tabs>
    </w:pPr>
  </w:style>
  <w:style w:type="character" w:customStyle="1" w:styleId="NagwekZnak">
    <w:name w:val="Nagłówek Znak"/>
    <w:aliases w:val="Znak3 Znak"/>
    <w:basedOn w:val="Domylnaczcionkaakapitu"/>
    <w:link w:val="Nagwek"/>
    <w:semiHidden/>
    <w:rsid w:val="00EC5170"/>
    <w:rPr>
      <w:rFonts w:ascii="Times New Roman" w:eastAsia="Times New Roman" w:hAnsi="Times New Roman" w:cs="Times New Roman"/>
      <w:sz w:val="24"/>
      <w:szCs w:val="24"/>
      <w:lang w:eastAsia="ar-SA"/>
    </w:rPr>
  </w:style>
  <w:style w:type="character" w:customStyle="1" w:styleId="HeaderChar">
    <w:name w:val="Header Char"/>
    <w:basedOn w:val="Domylnaczcionkaakapitu"/>
    <w:rsid w:val="00EC5170"/>
    <w:rPr>
      <w:rFonts w:ascii="Times New Roman" w:hAnsi="Times New Roman" w:cs="Times New Roman"/>
      <w:sz w:val="24"/>
      <w:szCs w:val="24"/>
      <w:lang w:eastAsia="ar-SA" w:bidi="ar-SA"/>
    </w:rPr>
  </w:style>
  <w:style w:type="paragraph" w:styleId="Legenda">
    <w:name w:val="caption"/>
    <w:basedOn w:val="Normalny"/>
    <w:next w:val="Normalny"/>
    <w:qFormat/>
    <w:rsid w:val="00EC5170"/>
    <w:pPr>
      <w:autoSpaceDE w:val="0"/>
      <w:spacing w:line="360" w:lineRule="auto"/>
      <w:jc w:val="center"/>
    </w:pPr>
    <w:rPr>
      <w:rFonts w:ascii="Georgia" w:hAnsi="Georgia"/>
      <w:b/>
      <w:i/>
      <w:iCs/>
      <w:sz w:val="20"/>
      <w:szCs w:val="20"/>
    </w:rPr>
  </w:style>
  <w:style w:type="paragraph" w:styleId="Tekstpodstawowy3">
    <w:name w:val="Body Text 3"/>
    <w:basedOn w:val="Normalny"/>
    <w:link w:val="Tekstpodstawowy3Znak"/>
    <w:semiHidden/>
    <w:rsid w:val="00EC5170"/>
    <w:pPr>
      <w:spacing w:line="100" w:lineRule="atLeast"/>
      <w:jc w:val="center"/>
    </w:pPr>
    <w:rPr>
      <w:rFonts w:ascii="Georgia" w:hAnsi="Georgia"/>
      <w:kern w:val="1"/>
      <w:sz w:val="20"/>
      <w:szCs w:val="20"/>
    </w:rPr>
  </w:style>
  <w:style w:type="character" w:customStyle="1" w:styleId="Tekstpodstawowy3Znak">
    <w:name w:val="Tekst podstawowy 3 Znak"/>
    <w:basedOn w:val="Domylnaczcionkaakapitu"/>
    <w:link w:val="Tekstpodstawowy3"/>
    <w:semiHidden/>
    <w:rsid w:val="00EC5170"/>
    <w:rPr>
      <w:rFonts w:ascii="Georgia" w:eastAsia="Times New Roman" w:hAnsi="Georgia" w:cs="Times New Roman"/>
      <w:kern w:val="1"/>
      <w:sz w:val="20"/>
      <w:szCs w:val="20"/>
      <w:lang w:eastAsia="ar-SA"/>
    </w:rPr>
  </w:style>
  <w:style w:type="paragraph" w:customStyle="1" w:styleId="Tekstpodstawowywcity31">
    <w:name w:val="Tekst podstawowy wcięty 31"/>
    <w:basedOn w:val="Normalny"/>
    <w:rsid w:val="00EC5170"/>
    <w:pPr>
      <w:tabs>
        <w:tab w:val="left" w:pos="0"/>
      </w:tabs>
      <w:spacing w:line="360" w:lineRule="auto"/>
      <w:ind w:left="295"/>
      <w:jc w:val="both"/>
      <w:textAlignment w:val="baseline"/>
    </w:pPr>
    <w:rPr>
      <w:kern w:val="1"/>
      <w:sz w:val="20"/>
      <w:szCs w:val="20"/>
    </w:rPr>
  </w:style>
  <w:style w:type="paragraph" w:styleId="Tekstpodstawowywcity3">
    <w:name w:val="Body Text Indent 3"/>
    <w:basedOn w:val="Normalny"/>
    <w:link w:val="Tekstpodstawowywcity3Znak"/>
    <w:uiPriority w:val="99"/>
    <w:semiHidden/>
    <w:unhideWhenUsed/>
    <w:rsid w:val="00EC51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C5170"/>
    <w:rPr>
      <w:rFonts w:ascii="Times New Roman" w:eastAsia="Times New Roman" w:hAnsi="Times New Roman" w:cs="Times New Roman"/>
      <w:sz w:val="16"/>
      <w:szCs w:val="16"/>
      <w:lang w:eastAsia="ar-SA"/>
    </w:rPr>
  </w:style>
  <w:style w:type="paragraph" w:customStyle="1" w:styleId="TableHeading">
    <w:name w:val="Table Heading"/>
    <w:basedOn w:val="Normalny"/>
    <w:rsid w:val="00EC5170"/>
    <w:pPr>
      <w:suppressLineNumbers/>
      <w:autoSpaceDN w:val="0"/>
      <w:jc w:val="center"/>
    </w:pPr>
    <w:rPr>
      <w:rFonts w:ascii="Georgia" w:hAnsi="Georgia"/>
      <w:b/>
      <w:bCs/>
    </w:rPr>
  </w:style>
  <w:style w:type="paragraph" w:customStyle="1" w:styleId="Tekstpodstawowy31">
    <w:name w:val="Tekst podstawowy 31"/>
    <w:basedOn w:val="Normalny"/>
    <w:rsid w:val="00EC5170"/>
    <w:rPr>
      <w:rFonts w:ascii="MS Sans Serif" w:hAnsi="MS Sans Serif" w:cs="MS Sans Serif"/>
      <w:i/>
      <w:szCs w:val="20"/>
      <w:lang w:eastAsia="zh-CN"/>
    </w:rPr>
  </w:style>
  <w:style w:type="paragraph" w:customStyle="1" w:styleId="Akapitzlist2">
    <w:name w:val="Akapit z listą2"/>
    <w:basedOn w:val="Normalny"/>
    <w:qFormat/>
    <w:rsid w:val="00EC5170"/>
    <w:pPr>
      <w:spacing w:line="100" w:lineRule="atLeast"/>
      <w:ind w:left="720"/>
      <w:textAlignment w:val="baseline"/>
    </w:pPr>
    <w:rPr>
      <w:kern w:val="1"/>
    </w:rPr>
  </w:style>
  <w:style w:type="paragraph" w:customStyle="1" w:styleId="Domylnie">
    <w:name w:val="Domyślnie"/>
    <w:uiPriority w:val="99"/>
    <w:rsid w:val="00EC5170"/>
    <w:pPr>
      <w:widowControl w:val="0"/>
      <w:suppressAutoHyphens/>
      <w:spacing w:after="0" w:line="100" w:lineRule="atLeast"/>
    </w:pPr>
    <w:rPr>
      <w:rFonts w:ascii="Calibri" w:eastAsia="Times New Roman" w:hAnsi="Calibri" w:cs="Calibri"/>
      <w:color w:val="000000"/>
      <w:sz w:val="24"/>
      <w:szCs w:val="24"/>
      <w:lang w:val="en-US"/>
    </w:rPr>
  </w:style>
  <w:style w:type="paragraph" w:customStyle="1" w:styleId="Akapitzlist4">
    <w:name w:val="Akapit z listą4"/>
    <w:basedOn w:val="Normalny"/>
    <w:qFormat/>
    <w:rsid w:val="00EC5170"/>
    <w:pPr>
      <w:spacing w:line="100" w:lineRule="atLeast"/>
      <w:ind w:left="720"/>
      <w:textAlignment w:val="baseline"/>
    </w:pPr>
    <w:rPr>
      <w:kern w:val="1"/>
    </w:rPr>
  </w:style>
  <w:style w:type="paragraph" w:customStyle="1" w:styleId="Zawartotabeli">
    <w:name w:val="Zawartość tabeli"/>
    <w:basedOn w:val="Normalny"/>
    <w:rsid w:val="00EC5170"/>
    <w:pPr>
      <w:suppressLineNumbers/>
      <w:spacing w:after="200" w:line="276" w:lineRule="auto"/>
    </w:pPr>
    <w:rPr>
      <w:rFonts w:ascii="Calibri" w:eastAsia="Calibri" w:hAnsi="Calibri" w:cs="Calibri"/>
      <w:sz w:val="22"/>
      <w:szCs w:val="22"/>
    </w:rPr>
  </w:style>
  <w:style w:type="paragraph" w:customStyle="1" w:styleId="Tekstpodstawowy22">
    <w:name w:val="Tekst podstawowy 22"/>
    <w:basedOn w:val="Normalny"/>
    <w:rsid w:val="00EC5170"/>
    <w:pPr>
      <w:spacing w:before="40" w:after="40" w:line="360" w:lineRule="auto"/>
      <w:jc w:val="both"/>
    </w:pPr>
    <w:rPr>
      <w:rFonts w:ascii="Georgia" w:hAnsi="Georgia" w:cs="Georgia"/>
      <w:b/>
      <w:bCs/>
      <w:i/>
      <w:iCs/>
      <w:sz w:val="20"/>
      <w:szCs w:val="20"/>
      <w:lang w:val="de-DE"/>
    </w:rPr>
  </w:style>
  <w:style w:type="table" w:styleId="Tabela-Siatka">
    <w:name w:val="Table Grid"/>
    <w:basedOn w:val="Standardowy"/>
    <w:uiPriority w:val="59"/>
    <w:rsid w:val="00EC517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3">
    <w:name w:val="Znak Znak3"/>
    <w:basedOn w:val="Normalny"/>
    <w:rsid w:val="00EC5170"/>
    <w:pPr>
      <w:suppressAutoHyphens w:val="0"/>
      <w:overflowPunct w:val="0"/>
      <w:autoSpaceDE w:val="0"/>
      <w:autoSpaceDN w:val="0"/>
      <w:adjustRightInd w:val="0"/>
    </w:pPr>
    <w:rPr>
      <w:rFonts w:ascii="Arial" w:hAnsi="Arial" w:cs="Arial"/>
      <w:lang w:eastAsia="pl-PL"/>
    </w:rPr>
  </w:style>
  <w:style w:type="paragraph" w:customStyle="1" w:styleId="Tekstdymka1">
    <w:name w:val="Tekst dymka1"/>
    <w:basedOn w:val="Normalny1"/>
    <w:rsid w:val="00EC5170"/>
    <w:rPr>
      <w:rFonts w:ascii="Tahoma" w:hAnsi="Tahoma" w:cs="Tahoma"/>
      <w:sz w:val="16"/>
      <w:szCs w:val="16"/>
    </w:rPr>
  </w:style>
  <w:style w:type="paragraph" w:customStyle="1" w:styleId="ZnakZnakZnakZnak">
    <w:name w:val="Znak Znak Znak Znak"/>
    <w:basedOn w:val="Normalny"/>
    <w:rsid w:val="00EC5170"/>
    <w:pPr>
      <w:suppressAutoHyphens w:val="0"/>
    </w:pPr>
    <w:rPr>
      <w:sz w:val="20"/>
      <w:szCs w:val="20"/>
      <w:lang w:eastAsia="pl-PL"/>
    </w:rPr>
  </w:style>
  <w:style w:type="paragraph" w:styleId="Tekstprzypisudolnego">
    <w:name w:val="footnote text"/>
    <w:basedOn w:val="Normalny"/>
    <w:link w:val="TekstprzypisudolnegoZnak"/>
    <w:uiPriority w:val="99"/>
    <w:rsid w:val="00EC5170"/>
    <w:pPr>
      <w:widowControl w:val="0"/>
      <w:suppressAutoHyphens w:val="0"/>
    </w:pPr>
    <w:rPr>
      <w:rFonts w:ascii="Courier New" w:hAnsi="Courier New"/>
      <w:sz w:val="20"/>
      <w:szCs w:val="20"/>
      <w:lang w:eastAsia="pl-PL"/>
    </w:rPr>
  </w:style>
  <w:style w:type="character" w:customStyle="1" w:styleId="TekstprzypisudolnegoZnak">
    <w:name w:val="Tekst przypisu dolnego Znak"/>
    <w:basedOn w:val="Domylnaczcionkaakapitu"/>
    <w:link w:val="Tekstprzypisudolnego"/>
    <w:uiPriority w:val="99"/>
    <w:rsid w:val="00EC5170"/>
    <w:rPr>
      <w:rFonts w:ascii="Courier New" w:eastAsia="Times New Roman" w:hAnsi="Courier New" w:cs="Times New Roman"/>
      <w:sz w:val="20"/>
      <w:szCs w:val="20"/>
      <w:lang w:eastAsia="pl-PL"/>
    </w:rPr>
  </w:style>
  <w:style w:type="character" w:styleId="Odwoanieprzypisudolnego">
    <w:name w:val="footnote reference"/>
    <w:uiPriority w:val="99"/>
    <w:rsid w:val="00EC5170"/>
    <w:rPr>
      <w:vertAlign w:val="superscript"/>
    </w:rPr>
  </w:style>
  <w:style w:type="paragraph" w:styleId="Spistreci6">
    <w:name w:val="toc 6"/>
    <w:basedOn w:val="Normalny"/>
    <w:next w:val="Normalny"/>
    <w:autoRedefine/>
    <w:uiPriority w:val="39"/>
    <w:unhideWhenUsed/>
    <w:rsid w:val="00EC5170"/>
    <w:pPr>
      <w:spacing w:after="100"/>
      <w:ind w:left="1200"/>
    </w:pPr>
  </w:style>
  <w:style w:type="paragraph" w:customStyle="1" w:styleId="Nagwek10">
    <w:name w:val="Nagłówek 10"/>
    <w:basedOn w:val="Normalny"/>
    <w:rsid w:val="00EC5170"/>
    <w:pPr>
      <w:keepNext/>
      <w:widowControl w:val="0"/>
      <w:tabs>
        <w:tab w:val="num" w:pos="4680"/>
      </w:tabs>
      <w:spacing w:before="240" w:after="120"/>
      <w:ind w:left="720" w:hanging="1440"/>
      <w:outlineLvl w:val="8"/>
    </w:pPr>
    <w:rPr>
      <w:rFonts w:ascii="Arial" w:hAnsi="Arial" w:cs="Arial"/>
      <w:b/>
      <w:bCs/>
      <w:kern w:val="1"/>
      <w:sz w:val="21"/>
      <w:szCs w:val="21"/>
    </w:rPr>
  </w:style>
  <w:style w:type="paragraph" w:customStyle="1" w:styleId="zustzmustartykuempunktem">
    <w:name w:val="zustzmustartykuempunktem"/>
    <w:basedOn w:val="Normalny"/>
    <w:rsid w:val="00EC5170"/>
    <w:pPr>
      <w:suppressAutoHyphens w:val="0"/>
      <w:spacing w:before="100" w:beforeAutospacing="1" w:after="100" w:afterAutospacing="1"/>
    </w:pPr>
    <w:rPr>
      <w:lang w:val="en-US" w:eastAsia="en-US"/>
    </w:rPr>
  </w:style>
  <w:style w:type="paragraph" w:styleId="HTML-wstpniesformatowany">
    <w:name w:val="HTML Preformatted"/>
    <w:basedOn w:val="Normalny"/>
    <w:link w:val="HTML-wstpniesformatowanyZnak"/>
    <w:rsid w:val="00EC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C5170"/>
    <w:rPr>
      <w:rFonts w:ascii="Courier New" w:eastAsia="Courier New" w:hAnsi="Courier New" w:cs="Courier New"/>
      <w:sz w:val="20"/>
      <w:szCs w:val="20"/>
      <w:lang w:eastAsia="pl-PL"/>
    </w:rPr>
  </w:style>
  <w:style w:type="table" w:customStyle="1" w:styleId="Siatkatabelijasna1">
    <w:name w:val="Siatka tabeli — jasna1"/>
    <w:basedOn w:val="Standardowy"/>
    <w:uiPriority w:val="40"/>
    <w:rsid w:val="00EC5170"/>
    <w:pPr>
      <w:spacing w:after="0" w:line="240" w:lineRule="auto"/>
    </w:pPr>
    <w:rPr>
      <w:rFonts w:eastAsia="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yteHipercze">
    <w:name w:val="FollowedHyperlink"/>
    <w:basedOn w:val="Domylnaczcionkaakapitu"/>
    <w:uiPriority w:val="99"/>
    <w:semiHidden/>
    <w:unhideWhenUsed/>
    <w:rsid w:val="00EC5170"/>
    <w:rPr>
      <w:color w:val="954F72"/>
      <w:u w:val="single"/>
    </w:rPr>
  </w:style>
  <w:style w:type="paragraph" w:customStyle="1" w:styleId="msonormal0">
    <w:name w:val="msonormal"/>
    <w:basedOn w:val="Normalny"/>
    <w:rsid w:val="00EC5170"/>
    <w:pPr>
      <w:suppressAutoHyphens w:val="0"/>
      <w:spacing w:before="100" w:beforeAutospacing="1" w:after="100" w:afterAutospacing="1"/>
    </w:pPr>
    <w:rPr>
      <w:lang w:eastAsia="pl-PL"/>
    </w:rPr>
  </w:style>
  <w:style w:type="paragraph" w:customStyle="1" w:styleId="xl1787">
    <w:name w:val="xl1787"/>
    <w:basedOn w:val="Normalny"/>
    <w:rsid w:val="00EC5170"/>
    <w:pPr>
      <w:pBdr>
        <w:top w:val="single" w:sz="4" w:space="0" w:color="000000"/>
        <w:left w:val="single" w:sz="4" w:space="0" w:color="000000"/>
        <w:bottom w:val="single" w:sz="4" w:space="0" w:color="000000"/>
        <w:right w:val="single" w:sz="4" w:space="0" w:color="000000"/>
      </w:pBdr>
      <w:shd w:val="clear" w:color="00CCFF" w:fill="FFFFFF"/>
      <w:suppressAutoHyphens w:val="0"/>
      <w:spacing w:before="100" w:beforeAutospacing="1" w:after="100" w:afterAutospacing="1"/>
      <w:jc w:val="center"/>
      <w:textAlignment w:val="center"/>
    </w:pPr>
    <w:rPr>
      <w:rFonts w:ascii="Georgia" w:hAnsi="Georgia"/>
      <w:b/>
      <w:bCs/>
      <w:color w:val="000000"/>
      <w:sz w:val="16"/>
      <w:szCs w:val="16"/>
      <w:lang w:eastAsia="pl-PL"/>
    </w:rPr>
  </w:style>
  <w:style w:type="paragraph" w:customStyle="1" w:styleId="xl1788">
    <w:name w:val="xl1788"/>
    <w:basedOn w:val="Normalny"/>
    <w:rsid w:val="00EC5170"/>
    <w:pPr>
      <w:pBdr>
        <w:top w:val="single" w:sz="4" w:space="0" w:color="000000"/>
        <w:left w:val="single" w:sz="4" w:space="0" w:color="000000"/>
        <w:bottom w:val="single" w:sz="4" w:space="0" w:color="000000"/>
        <w:right w:val="single" w:sz="4" w:space="0" w:color="000000"/>
      </w:pBdr>
      <w:shd w:val="clear" w:color="00CCFF" w:fill="FFFFFF"/>
      <w:suppressAutoHyphens w:val="0"/>
      <w:spacing w:before="100" w:beforeAutospacing="1" w:after="100" w:afterAutospacing="1"/>
      <w:jc w:val="center"/>
      <w:textAlignment w:val="center"/>
    </w:pPr>
    <w:rPr>
      <w:rFonts w:ascii="Georgia" w:hAnsi="Georgia"/>
      <w:b/>
      <w:bCs/>
      <w:color w:val="000000"/>
      <w:sz w:val="16"/>
      <w:szCs w:val="16"/>
      <w:lang w:eastAsia="pl-PL"/>
    </w:rPr>
  </w:style>
  <w:style w:type="paragraph" w:customStyle="1" w:styleId="xl1789">
    <w:name w:val="xl1789"/>
    <w:basedOn w:val="Normalny"/>
    <w:rsid w:val="00EC5170"/>
    <w:pPr>
      <w:pBdr>
        <w:top w:val="single" w:sz="4" w:space="0" w:color="000000"/>
        <w:left w:val="single" w:sz="4" w:space="0" w:color="000000"/>
        <w:bottom w:val="single" w:sz="4" w:space="0" w:color="000000"/>
        <w:right w:val="single" w:sz="4" w:space="0" w:color="000000"/>
      </w:pBdr>
      <w:shd w:val="clear" w:color="00CCFF" w:fill="FFFFFF"/>
      <w:suppressAutoHyphens w:val="0"/>
      <w:spacing w:before="100" w:beforeAutospacing="1" w:after="100" w:afterAutospacing="1"/>
      <w:jc w:val="center"/>
      <w:textAlignment w:val="center"/>
    </w:pPr>
    <w:rPr>
      <w:rFonts w:ascii="Georgia" w:hAnsi="Georgia"/>
      <w:b/>
      <w:bCs/>
      <w:color w:val="000000"/>
      <w:sz w:val="16"/>
      <w:szCs w:val="16"/>
      <w:lang w:eastAsia="pl-PL"/>
    </w:rPr>
  </w:style>
  <w:style w:type="paragraph" w:customStyle="1" w:styleId="xl1790">
    <w:name w:val="xl1790"/>
    <w:basedOn w:val="Normalny"/>
    <w:rsid w:val="00EC5170"/>
    <w:pPr>
      <w:pBdr>
        <w:top w:val="single" w:sz="4" w:space="0" w:color="000000"/>
        <w:left w:val="single" w:sz="4" w:space="0" w:color="000000"/>
        <w:bottom w:val="single" w:sz="4" w:space="0" w:color="000000"/>
        <w:right w:val="single" w:sz="4" w:space="0" w:color="000000"/>
      </w:pBdr>
      <w:shd w:val="clear" w:color="00CCFF" w:fill="FFFFFF"/>
      <w:suppressAutoHyphens w:val="0"/>
      <w:spacing w:before="100" w:beforeAutospacing="1" w:after="100" w:afterAutospacing="1"/>
      <w:jc w:val="center"/>
      <w:textAlignment w:val="center"/>
    </w:pPr>
    <w:rPr>
      <w:rFonts w:ascii="Georgia" w:hAnsi="Georgia"/>
      <w:b/>
      <w:bCs/>
      <w:i/>
      <w:iCs/>
      <w:color w:val="000000"/>
      <w:sz w:val="16"/>
      <w:szCs w:val="16"/>
      <w:lang w:eastAsia="pl-PL"/>
    </w:rPr>
  </w:style>
  <w:style w:type="paragraph" w:customStyle="1" w:styleId="xl1791">
    <w:name w:val="xl1791"/>
    <w:basedOn w:val="Normalny"/>
    <w:rsid w:val="00EC5170"/>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ascii="Georgia" w:hAnsi="Georgia"/>
      <w:sz w:val="16"/>
      <w:szCs w:val="16"/>
      <w:lang w:eastAsia="pl-PL"/>
    </w:rPr>
  </w:style>
  <w:style w:type="paragraph" w:customStyle="1" w:styleId="xl1792">
    <w:name w:val="xl1792"/>
    <w:basedOn w:val="Normalny"/>
    <w:rsid w:val="00EC5170"/>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ascii="Georgia" w:hAnsi="Georgia"/>
      <w:sz w:val="16"/>
      <w:szCs w:val="16"/>
      <w:lang w:eastAsia="pl-PL"/>
    </w:rPr>
  </w:style>
  <w:style w:type="paragraph" w:customStyle="1" w:styleId="xl1793">
    <w:name w:val="xl1793"/>
    <w:basedOn w:val="Normalny"/>
    <w:rsid w:val="00EC5170"/>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ascii="Georgia" w:hAnsi="Georgia"/>
      <w:color w:val="000000"/>
      <w:sz w:val="16"/>
      <w:szCs w:val="16"/>
      <w:lang w:eastAsia="pl-PL"/>
    </w:rPr>
  </w:style>
  <w:style w:type="paragraph" w:customStyle="1" w:styleId="xl1794">
    <w:name w:val="xl1794"/>
    <w:basedOn w:val="Normalny"/>
    <w:rsid w:val="00EC5170"/>
    <w:pPr>
      <w:shd w:val="clear" w:color="000000" w:fill="FFFFFF"/>
      <w:suppressAutoHyphens w:val="0"/>
      <w:spacing w:before="100" w:beforeAutospacing="1" w:after="100" w:afterAutospacing="1"/>
    </w:pPr>
    <w:rPr>
      <w:rFonts w:ascii="Georgia" w:hAnsi="Georgia"/>
      <w:color w:val="000000"/>
      <w:sz w:val="16"/>
      <w:szCs w:val="16"/>
      <w:lang w:eastAsia="pl-PL"/>
    </w:rPr>
  </w:style>
  <w:style w:type="paragraph" w:customStyle="1" w:styleId="xl1795">
    <w:name w:val="xl1795"/>
    <w:basedOn w:val="Normalny"/>
    <w:rsid w:val="00EC5170"/>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ascii="Georgia" w:hAnsi="Georgia"/>
      <w:b/>
      <w:bCs/>
      <w:sz w:val="16"/>
      <w:szCs w:val="16"/>
      <w:lang w:eastAsia="pl-PL"/>
    </w:rPr>
  </w:style>
  <w:style w:type="paragraph" w:customStyle="1" w:styleId="xl1796">
    <w:name w:val="xl1796"/>
    <w:basedOn w:val="Normalny"/>
    <w:rsid w:val="00EC5170"/>
    <w:pPr>
      <w:shd w:val="clear" w:color="000000" w:fill="FFFFFF"/>
      <w:suppressAutoHyphens w:val="0"/>
      <w:spacing w:before="100" w:beforeAutospacing="1" w:after="100" w:afterAutospacing="1"/>
    </w:pPr>
    <w:rPr>
      <w:rFonts w:ascii="Georgia" w:hAnsi="Georgia"/>
      <w:sz w:val="16"/>
      <w:szCs w:val="16"/>
      <w:lang w:eastAsia="pl-PL"/>
    </w:rPr>
  </w:style>
  <w:style w:type="paragraph" w:styleId="Spistreci9">
    <w:name w:val="toc 9"/>
    <w:basedOn w:val="Normalny"/>
    <w:next w:val="Normalny"/>
    <w:autoRedefine/>
    <w:uiPriority w:val="39"/>
    <w:unhideWhenUsed/>
    <w:rsid w:val="00EC5170"/>
    <w:pPr>
      <w:spacing w:after="100"/>
      <w:ind w:left="1920"/>
    </w:pPr>
  </w:style>
  <w:style w:type="paragraph" w:styleId="Tekstdymka">
    <w:name w:val="Balloon Text"/>
    <w:basedOn w:val="Normalny"/>
    <w:link w:val="TekstdymkaZnak"/>
    <w:uiPriority w:val="99"/>
    <w:semiHidden/>
    <w:unhideWhenUsed/>
    <w:rsid w:val="00EC51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170"/>
    <w:rPr>
      <w:rFonts w:ascii="Segoe UI" w:eastAsia="Times New Roman" w:hAnsi="Segoe UI" w:cs="Segoe UI"/>
      <w:sz w:val="18"/>
      <w:szCs w:val="18"/>
      <w:lang w:eastAsia="ar-SA"/>
    </w:rPr>
  </w:style>
  <w:style w:type="paragraph" w:customStyle="1" w:styleId="Normalny2">
    <w:name w:val="Normalny2"/>
    <w:rsid w:val="00085977"/>
    <w:pPr>
      <w:spacing w:after="0"/>
    </w:pPr>
    <w:rPr>
      <w:rFonts w:ascii="Arial" w:eastAsia="Times New Roman" w:hAnsi="Arial" w:cs="Arial"/>
      <w:lang w:eastAsia="pl-PL"/>
    </w:rPr>
  </w:style>
  <w:style w:type="paragraph" w:customStyle="1" w:styleId="Normalny3">
    <w:name w:val="Normalny3"/>
    <w:rsid w:val="00EB3504"/>
    <w:pPr>
      <w:spacing w:after="0"/>
    </w:pPr>
    <w:rPr>
      <w:rFonts w:ascii="Arial" w:eastAsia="Times New Roman" w:hAnsi="Arial" w:cs="Arial"/>
      <w:lang w:eastAsia="pl-PL"/>
    </w:rPr>
  </w:style>
  <w:style w:type="paragraph" w:customStyle="1" w:styleId="Akapitzlist5">
    <w:name w:val="Akapit z listą5"/>
    <w:basedOn w:val="Normalny"/>
    <w:qFormat/>
    <w:rsid w:val="00332DBA"/>
    <w:pPr>
      <w:spacing w:line="100" w:lineRule="atLeast"/>
      <w:ind w:left="720"/>
      <w:textAlignment w:val="baseline"/>
    </w:pPr>
    <w:rPr>
      <w:rFonts w:eastAsia="Calibri"/>
      <w:kern w:val="1"/>
    </w:rPr>
  </w:style>
  <w:style w:type="paragraph" w:customStyle="1" w:styleId="Heading21">
    <w:name w:val="Heading 21"/>
    <w:basedOn w:val="Normalny"/>
    <w:next w:val="Normalny"/>
    <w:rsid w:val="00792ECD"/>
    <w:pPr>
      <w:keepNext/>
      <w:autoSpaceDN w:val="0"/>
      <w:spacing w:before="240" w:after="60" w:line="276" w:lineRule="auto"/>
      <w:textAlignment w:val="baseline"/>
    </w:pPr>
    <w:rPr>
      <w:rFonts w:ascii="Cambria, 'Palatino Linotype'" w:hAnsi="Cambria, 'Palatino Linotype'" w:cs="Cambria, 'Palatino Linotype'"/>
      <w:kern w:val="3"/>
      <w:sz w:val="28"/>
      <w:szCs w:val="28"/>
      <w:lang w:eastAsia="pl-PL"/>
    </w:rPr>
  </w:style>
  <w:style w:type="paragraph" w:customStyle="1" w:styleId="Default">
    <w:name w:val="Default"/>
    <w:rsid w:val="004C70FF"/>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49416">
      <w:bodyDiv w:val="1"/>
      <w:marLeft w:val="0"/>
      <w:marRight w:val="0"/>
      <w:marTop w:val="0"/>
      <w:marBottom w:val="0"/>
      <w:divBdr>
        <w:top w:val="none" w:sz="0" w:space="0" w:color="auto"/>
        <w:left w:val="none" w:sz="0" w:space="0" w:color="auto"/>
        <w:bottom w:val="none" w:sz="0" w:space="0" w:color="auto"/>
        <w:right w:val="none" w:sz="0" w:space="0" w:color="auto"/>
      </w:divBdr>
    </w:div>
    <w:div w:id="11548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zzozwadowice" TargetMode="External"/><Relationship Id="rId18" Type="http://schemas.openxmlformats.org/officeDocument/2006/relationships/hyperlink" Target="mailto:zp@zzozwadowice.pl" TargetMode="External"/><Relationship Id="rId26" Type="http://schemas.openxmlformats.org/officeDocument/2006/relationships/hyperlink" Target="https://platformazakupowa.pl/pn/zzozwadowic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pn/zzozwadowic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mailto:iod@zzozwad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zozwadowice" TargetMode="External"/><Relationship Id="rId24" Type="http://schemas.openxmlformats.org/officeDocument/2006/relationships/hyperlink" Target="https://platformazakupowa.pl/pn/zzozwadowic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www.zzozwadowice.pl/" TargetMode="External"/><Relationship Id="rId10" Type="http://schemas.openxmlformats.org/officeDocument/2006/relationships/hyperlink" Target="https://zzozwadowice.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sekretariat@zzozwadowice.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62E5-BF4C-49FD-B1AA-E43ADD4B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34</Pages>
  <Words>12520</Words>
  <Characters>75120</Characters>
  <Application>Microsoft Office Word</Application>
  <DocSecurity>0</DocSecurity>
  <Lines>626</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ZZOZ Wadowice</cp:lastModifiedBy>
  <cp:revision>6</cp:revision>
  <cp:lastPrinted>2020-04-30T07:47:00Z</cp:lastPrinted>
  <dcterms:created xsi:type="dcterms:W3CDTF">2020-04-29T06:01:00Z</dcterms:created>
  <dcterms:modified xsi:type="dcterms:W3CDTF">2020-05-12T09:14:00Z</dcterms:modified>
</cp:coreProperties>
</file>