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B1D43" w14:textId="6E63A6C2" w:rsidR="00DD7BAF" w:rsidRPr="00DD7BAF" w:rsidRDefault="00DD7BAF" w:rsidP="00DD7BAF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D7BAF">
        <w:rPr>
          <w:rFonts w:ascii="Times New Roman" w:hAnsi="Times New Roman" w:cs="Times New Roman"/>
          <w:sz w:val="20"/>
          <w:szCs w:val="20"/>
        </w:rPr>
        <w:t xml:space="preserve">Załącznik nr 1 do </w:t>
      </w:r>
      <w:r w:rsidR="00145AA1">
        <w:rPr>
          <w:rFonts w:ascii="Times New Roman" w:hAnsi="Times New Roman" w:cs="Times New Roman"/>
          <w:sz w:val="20"/>
          <w:szCs w:val="20"/>
        </w:rPr>
        <w:t>zapytania ofertowego</w:t>
      </w:r>
    </w:p>
    <w:p w14:paraId="44809000" w14:textId="1DDB3634" w:rsidR="00031E4F" w:rsidRPr="008A48F1" w:rsidRDefault="00031E4F" w:rsidP="00A60C7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8F1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2396048A" w14:textId="77777777" w:rsidR="00FA14DA" w:rsidRPr="008A48F1" w:rsidRDefault="00031E4F" w:rsidP="00FA14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 xml:space="preserve">1. </w:t>
      </w:r>
      <w:r w:rsidR="00FA14DA" w:rsidRPr="008A48F1">
        <w:rPr>
          <w:rFonts w:ascii="Times New Roman" w:hAnsi="Times New Roman" w:cs="Times New Roman"/>
          <w:sz w:val="24"/>
          <w:szCs w:val="24"/>
          <w:u w:val="single"/>
        </w:rPr>
        <w:t>Przedmiot zamówienia</w:t>
      </w:r>
      <w:r w:rsidR="00FA14DA" w:rsidRPr="008A48F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5D229E" w14:textId="05EE6BC2" w:rsidR="00031E4F" w:rsidRPr="00275222" w:rsidRDefault="00031E4F" w:rsidP="002752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222">
        <w:rPr>
          <w:rFonts w:ascii="Times New Roman" w:hAnsi="Times New Roman" w:cs="Times New Roman"/>
          <w:sz w:val="24"/>
          <w:szCs w:val="24"/>
        </w:rPr>
        <w:t xml:space="preserve">Przedmiotem zamówienia jest Pełnienie nadzoru inwestorskiego </w:t>
      </w:r>
      <w:r w:rsidR="0036199B" w:rsidRPr="00275222">
        <w:rPr>
          <w:rFonts w:ascii="Times New Roman" w:hAnsi="Times New Roman" w:cs="Times New Roman"/>
          <w:sz w:val="24"/>
          <w:szCs w:val="24"/>
        </w:rPr>
        <w:t>przy realizacji</w:t>
      </w:r>
      <w:r w:rsidRPr="00275222">
        <w:rPr>
          <w:rFonts w:ascii="Times New Roman" w:hAnsi="Times New Roman" w:cs="Times New Roman"/>
          <w:sz w:val="24"/>
          <w:szCs w:val="24"/>
        </w:rPr>
        <w:t xml:space="preserve"> zadani</w:t>
      </w:r>
      <w:r w:rsidR="0036199B" w:rsidRPr="00275222">
        <w:rPr>
          <w:rFonts w:ascii="Times New Roman" w:hAnsi="Times New Roman" w:cs="Times New Roman"/>
          <w:sz w:val="24"/>
          <w:szCs w:val="24"/>
        </w:rPr>
        <w:t>a pn.</w:t>
      </w:r>
      <w:r w:rsidRPr="00275222">
        <w:rPr>
          <w:rFonts w:ascii="Times New Roman" w:hAnsi="Times New Roman" w:cs="Times New Roman"/>
          <w:sz w:val="24"/>
          <w:szCs w:val="24"/>
        </w:rPr>
        <w:t xml:space="preserve">: </w:t>
      </w:r>
      <w:r w:rsidR="0036199B" w:rsidRPr="00275222">
        <w:rPr>
          <w:rFonts w:ascii="Times New Roman" w:hAnsi="Times New Roman" w:cs="Times New Roman"/>
          <w:sz w:val="24"/>
          <w:szCs w:val="24"/>
        </w:rPr>
        <w:t>„</w:t>
      </w:r>
      <w:r w:rsidR="00CA00FB" w:rsidRPr="00275222">
        <w:rPr>
          <w:rFonts w:ascii="Times New Roman" w:hAnsi="Times New Roman" w:cs="Times New Roman"/>
          <w:sz w:val="24"/>
          <w:szCs w:val="24"/>
        </w:rPr>
        <w:t>Kompleksowa przebudowa ul. Modrzewiowej, Kochanowskiego, Iwaszkiewicza, Słowackiego, Prusa, Jodłowej, Kraszewskiego, Bojanowskiego, Bednarkiewicza</w:t>
      </w:r>
      <w:r w:rsidR="0036199B" w:rsidRPr="00275222">
        <w:rPr>
          <w:rFonts w:ascii="Times New Roman" w:hAnsi="Times New Roman" w:cs="Times New Roman"/>
          <w:sz w:val="24"/>
          <w:szCs w:val="24"/>
        </w:rPr>
        <w:t xml:space="preserve">”.  </w:t>
      </w:r>
    </w:p>
    <w:p w14:paraId="032D2676" w14:textId="2AEF4384" w:rsidR="008A48F1" w:rsidRPr="00275222" w:rsidRDefault="008A48F1" w:rsidP="002752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222">
        <w:rPr>
          <w:rFonts w:ascii="Times New Roman" w:hAnsi="Times New Roman" w:cs="Times New Roman"/>
          <w:sz w:val="24"/>
          <w:szCs w:val="24"/>
        </w:rPr>
        <w:t>Inwestycja realizowana jest w formule zaprojektuj-wybuduj. Na realizację inwestycji pozyskano dofinansowanie z Rządowego Funduszu Polski ład: Programu Inwestycji Strategicznych.</w:t>
      </w:r>
      <w:r w:rsidR="00275222" w:rsidRPr="002752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F38F5D" w14:textId="164CDFFB" w:rsidR="00275222" w:rsidRDefault="00275222" w:rsidP="002752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5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Zakres inwestycji zawiera katalog ulic szerszy niż nazwa zadania ze względu na ograniczenie długości nazwy zadania inwestycyjnego do 140 znaków określone przez aplikację Polski Ład. Zadanie dofinansowane z Rządowego Funduszu Polski Ład: Program Inwestycji Strategicznych Edycja 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związku z tym dla pełnego obrazu zasięgu inwestycji należy zapoznać się z Programami funkcjonalno-użytkowymi. </w:t>
      </w:r>
    </w:p>
    <w:p w14:paraId="1B114C20" w14:textId="77777777" w:rsidR="00275222" w:rsidRPr="00275222" w:rsidRDefault="00275222" w:rsidP="002752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060368" w14:textId="551844D3" w:rsidR="00031E4F" w:rsidRPr="008A48F1" w:rsidRDefault="00B214F7" w:rsidP="00A60C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 xml:space="preserve">2. </w:t>
      </w:r>
      <w:r w:rsidR="00031E4F" w:rsidRPr="008A48F1">
        <w:rPr>
          <w:rFonts w:ascii="Times New Roman" w:hAnsi="Times New Roman" w:cs="Times New Roman"/>
          <w:sz w:val="24"/>
          <w:szCs w:val="24"/>
          <w:u w:val="single"/>
        </w:rPr>
        <w:t>Opis czynności</w:t>
      </w:r>
      <w:r w:rsidR="00031E4F" w:rsidRPr="008A48F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E44A8D8" w14:textId="16845E1F" w:rsidR="003434AB" w:rsidRDefault="00330A28" w:rsidP="00A60C7F">
      <w:pPr>
        <w:tabs>
          <w:tab w:val="left" w:pos="34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Przyjmujący zamówienie</w:t>
      </w:r>
      <w:r w:rsidR="00031E4F" w:rsidRPr="008A48F1">
        <w:rPr>
          <w:rFonts w:ascii="Times New Roman" w:hAnsi="Times New Roman" w:cs="Times New Roman"/>
          <w:sz w:val="24"/>
          <w:szCs w:val="24"/>
        </w:rPr>
        <w:t xml:space="preserve"> jest zobowiązany do sprawowania nadzoru inwestorskiego nad robotami budowlanymi w zakresie branży drogowej</w:t>
      </w:r>
      <w:r w:rsidR="002D4037" w:rsidRPr="008A48F1">
        <w:rPr>
          <w:rFonts w:ascii="Times New Roman" w:hAnsi="Times New Roman" w:cs="Times New Roman"/>
          <w:sz w:val="24"/>
          <w:szCs w:val="24"/>
        </w:rPr>
        <w:t xml:space="preserve">. Ponadto do obowiązków </w:t>
      </w:r>
      <w:r w:rsidR="003434AB" w:rsidRPr="008A48F1">
        <w:rPr>
          <w:rFonts w:ascii="Times New Roman" w:hAnsi="Times New Roman" w:cs="Times New Roman"/>
          <w:sz w:val="24"/>
          <w:szCs w:val="24"/>
        </w:rPr>
        <w:t>inspektora nadzoru inwestorskiego należeć będzie weryfikacja opracow</w:t>
      </w:r>
      <w:r>
        <w:rPr>
          <w:rFonts w:ascii="Times New Roman" w:hAnsi="Times New Roman" w:cs="Times New Roman"/>
          <w:sz w:val="24"/>
          <w:szCs w:val="24"/>
        </w:rPr>
        <w:t>a</w:t>
      </w:r>
      <w:r w:rsidR="003434AB" w:rsidRPr="008A48F1">
        <w:rPr>
          <w:rFonts w:ascii="Times New Roman" w:hAnsi="Times New Roman" w:cs="Times New Roman"/>
          <w:sz w:val="24"/>
          <w:szCs w:val="24"/>
        </w:rPr>
        <w:t>nej dokumentacji w ramach formuły zaprojektuj-wybuduj oraz udział w przeprowadzeniu konsultacji z mieszkańcami 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434AB" w:rsidRPr="008A48F1">
        <w:rPr>
          <w:rFonts w:ascii="Times New Roman" w:hAnsi="Times New Roman" w:cs="Times New Roman"/>
          <w:sz w:val="24"/>
          <w:szCs w:val="24"/>
        </w:rPr>
        <w:t>formie spotkania, na którym projektant udziel</w:t>
      </w:r>
      <w:r w:rsidR="008A48F1" w:rsidRPr="008A48F1">
        <w:rPr>
          <w:rFonts w:ascii="Times New Roman" w:hAnsi="Times New Roman" w:cs="Times New Roman"/>
          <w:sz w:val="24"/>
          <w:szCs w:val="24"/>
        </w:rPr>
        <w:t>ać będzie</w:t>
      </w:r>
      <w:r w:rsidR="003434AB" w:rsidRPr="008A48F1">
        <w:rPr>
          <w:rFonts w:ascii="Times New Roman" w:hAnsi="Times New Roman" w:cs="Times New Roman"/>
          <w:sz w:val="24"/>
          <w:szCs w:val="24"/>
        </w:rPr>
        <w:t xml:space="preserve"> odpowiedzi na pytania mieszkańców</w:t>
      </w:r>
      <w:r w:rsidR="008A48F1" w:rsidRPr="008A48F1">
        <w:rPr>
          <w:rFonts w:ascii="Times New Roman" w:hAnsi="Times New Roman" w:cs="Times New Roman"/>
          <w:sz w:val="24"/>
          <w:szCs w:val="24"/>
        </w:rPr>
        <w:t>,</w:t>
      </w:r>
      <w:r w:rsidR="003434AB" w:rsidRPr="008A48F1">
        <w:rPr>
          <w:rFonts w:ascii="Times New Roman" w:hAnsi="Times New Roman" w:cs="Times New Roman"/>
          <w:sz w:val="24"/>
          <w:szCs w:val="24"/>
        </w:rPr>
        <w:t xml:space="preserve"> co do zastosowanych materiałów, rozwiązań projektowych. </w:t>
      </w:r>
    </w:p>
    <w:p w14:paraId="459447FC" w14:textId="77777777" w:rsidR="00275222" w:rsidRPr="008A48F1" w:rsidRDefault="00275222" w:rsidP="00A60C7F">
      <w:pPr>
        <w:tabs>
          <w:tab w:val="left" w:pos="34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3EB22" w14:textId="7E30CFE2" w:rsidR="00031E4F" w:rsidRPr="008A48F1" w:rsidRDefault="00B214F7" w:rsidP="00A60C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 xml:space="preserve">3. </w:t>
      </w:r>
      <w:r w:rsidR="00031E4F" w:rsidRPr="008A48F1">
        <w:rPr>
          <w:rFonts w:ascii="Times New Roman" w:hAnsi="Times New Roman" w:cs="Times New Roman"/>
          <w:sz w:val="24"/>
          <w:szCs w:val="24"/>
        </w:rPr>
        <w:t>Roboty budowlane będące przedmiotem zamówienia, obejmują wykonanie prac związanych z</w:t>
      </w:r>
      <w:r w:rsidR="00520570" w:rsidRPr="008A48F1">
        <w:rPr>
          <w:rFonts w:ascii="Times New Roman" w:hAnsi="Times New Roman" w:cs="Times New Roman"/>
          <w:sz w:val="24"/>
          <w:szCs w:val="24"/>
        </w:rPr>
        <w:t> przebudową</w:t>
      </w:r>
      <w:r w:rsidR="00031E4F" w:rsidRPr="008A48F1">
        <w:rPr>
          <w:rFonts w:ascii="Times New Roman" w:hAnsi="Times New Roman" w:cs="Times New Roman"/>
          <w:sz w:val="24"/>
          <w:szCs w:val="24"/>
        </w:rPr>
        <w:t xml:space="preserve"> dr</w:t>
      </w:r>
      <w:r w:rsidR="008A48F1">
        <w:rPr>
          <w:rFonts w:ascii="Times New Roman" w:hAnsi="Times New Roman" w:cs="Times New Roman"/>
          <w:sz w:val="24"/>
          <w:szCs w:val="24"/>
        </w:rPr>
        <w:t>óg</w:t>
      </w:r>
      <w:r w:rsidR="00031E4F" w:rsidRPr="008A48F1">
        <w:rPr>
          <w:rFonts w:ascii="Times New Roman" w:hAnsi="Times New Roman" w:cs="Times New Roman"/>
          <w:sz w:val="24"/>
          <w:szCs w:val="24"/>
        </w:rPr>
        <w:t xml:space="preserve">, z uwagi na </w:t>
      </w:r>
      <w:r w:rsidR="008A48F1">
        <w:rPr>
          <w:rFonts w:ascii="Times New Roman" w:hAnsi="Times New Roman" w:cs="Times New Roman"/>
          <w:sz w:val="24"/>
          <w:szCs w:val="24"/>
        </w:rPr>
        <w:t>ich</w:t>
      </w:r>
      <w:r w:rsidR="00031E4F" w:rsidRPr="008A48F1">
        <w:rPr>
          <w:rFonts w:ascii="Times New Roman" w:hAnsi="Times New Roman" w:cs="Times New Roman"/>
          <w:sz w:val="24"/>
          <w:szCs w:val="24"/>
        </w:rPr>
        <w:t xml:space="preserve"> zły stan techniczny.  </w:t>
      </w:r>
    </w:p>
    <w:p w14:paraId="558F72E6" w14:textId="77777777" w:rsidR="00520570" w:rsidRPr="008A48F1" w:rsidRDefault="00520570" w:rsidP="00A60C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 xml:space="preserve">W ramach inwestycji zostaną wykonane następujące prace: </w:t>
      </w:r>
    </w:p>
    <w:p w14:paraId="0173BE14" w14:textId="77777777" w:rsidR="00275222" w:rsidRPr="00275222" w:rsidRDefault="00275222" w:rsidP="0027522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</w:rPr>
      </w:pPr>
      <w:r w:rsidRPr="00275222">
        <w:rPr>
          <w:rFonts w:ascii="Times New Roman" w:hAnsi="Times New Roman" w:cs="Times New Roman"/>
          <w:bCs/>
          <w:sz w:val="24"/>
        </w:rPr>
        <w:t xml:space="preserve">Przebudowa nawierzchni, wykonanie kanalizacji deszczowej, oznakowanie pionowe i poziome ul. Modrzewiowej. </w:t>
      </w:r>
    </w:p>
    <w:p w14:paraId="504FC089" w14:textId="77777777" w:rsidR="00275222" w:rsidRPr="00275222" w:rsidRDefault="00275222" w:rsidP="0027522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</w:rPr>
      </w:pPr>
      <w:r w:rsidRPr="00275222">
        <w:rPr>
          <w:rFonts w:ascii="Times New Roman" w:hAnsi="Times New Roman" w:cs="Times New Roman"/>
          <w:bCs/>
          <w:sz w:val="24"/>
        </w:rPr>
        <w:t xml:space="preserve">Przebudowa nawierzchni, wykonanie kanalizacji deszczowej, oznakowanie pionowe i poziome ul. Kochanowskiego. </w:t>
      </w:r>
    </w:p>
    <w:p w14:paraId="1E9A1540" w14:textId="77777777" w:rsidR="00275222" w:rsidRPr="00275222" w:rsidRDefault="00275222" w:rsidP="0027522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</w:rPr>
      </w:pPr>
      <w:r w:rsidRPr="00275222">
        <w:rPr>
          <w:rFonts w:ascii="Times New Roman" w:hAnsi="Times New Roman" w:cs="Times New Roman"/>
          <w:bCs/>
          <w:sz w:val="24"/>
        </w:rPr>
        <w:t xml:space="preserve">Przebudowa nawierzchni, wykonanie kanalizacji deszczowej, oznakowanie pionowe i poziome ul. Iwaszkiewicza. </w:t>
      </w:r>
    </w:p>
    <w:p w14:paraId="182DF026" w14:textId="77777777" w:rsidR="00275222" w:rsidRPr="00275222" w:rsidRDefault="00275222" w:rsidP="0027522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</w:rPr>
      </w:pPr>
      <w:r w:rsidRPr="00275222">
        <w:rPr>
          <w:rFonts w:ascii="Times New Roman" w:hAnsi="Times New Roman" w:cs="Times New Roman"/>
          <w:bCs/>
          <w:sz w:val="24"/>
        </w:rPr>
        <w:lastRenderedPageBreak/>
        <w:t xml:space="preserve">Przebudowa nawierzchni, wykonanie kanalizacji deszczowej, oznakowanie pionowe i poziome ul. Słowackiego. </w:t>
      </w:r>
    </w:p>
    <w:p w14:paraId="3562A89D" w14:textId="77777777" w:rsidR="00275222" w:rsidRPr="00275222" w:rsidRDefault="00275222" w:rsidP="0027522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</w:rPr>
      </w:pPr>
      <w:r w:rsidRPr="00275222">
        <w:rPr>
          <w:rFonts w:ascii="Times New Roman" w:hAnsi="Times New Roman" w:cs="Times New Roman"/>
          <w:bCs/>
          <w:sz w:val="24"/>
        </w:rPr>
        <w:t xml:space="preserve">Przebudowa nawierzchni, wykonanie kanalizacji deszczowej, oznakowanie pionowe i poziome ul. Prusa. </w:t>
      </w:r>
    </w:p>
    <w:p w14:paraId="24EB5B77" w14:textId="77777777" w:rsidR="00275222" w:rsidRPr="00275222" w:rsidRDefault="00275222" w:rsidP="0027522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</w:rPr>
      </w:pPr>
      <w:r w:rsidRPr="00275222">
        <w:rPr>
          <w:rFonts w:ascii="Times New Roman" w:hAnsi="Times New Roman" w:cs="Times New Roman"/>
          <w:bCs/>
          <w:sz w:val="24"/>
        </w:rPr>
        <w:t xml:space="preserve">Przebudowa nawierzchni, wykonanie kanalizacji deszczowej, oznakowanie pionowe i poziome ul. Jodłowej. </w:t>
      </w:r>
    </w:p>
    <w:p w14:paraId="7420A231" w14:textId="77777777" w:rsidR="00275222" w:rsidRPr="00275222" w:rsidRDefault="00275222" w:rsidP="0027522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</w:rPr>
      </w:pPr>
      <w:r w:rsidRPr="00275222">
        <w:rPr>
          <w:rFonts w:ascii="Times New Roman" w:hAnsi="Times New Roman" w:cs="Times New Roman"/>
          <w:bCs/>
          <w:sz w:val="24"/>
        </w:rPr>
        <w:t xml:space="preserve">Przebudowa nawierzchni, budowa kanalizacji deszczowej, oznakowanie pionowe i poziome ul. Kraszewskiego. </w:t>
      </w:r>
    </w:p>
    <w:p w14:paraId="22FB3A52" w14:textId="77777777" w:rsidR="00275222" w:rsidRPr="00275222" w:rsidRDefault="00275222" w:rsidP="0027522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</w:rPr>
      </w:pPr>
      <w:r w:rsidRPr="00275222">
        <w:rPr>
          <w:rFonts w:ascii="Times New Roman" w:hAnsi="Times New Roman" w:cs="Times New Roman"/>
          <w:bCs/>
          <w:sz w:val="24"/>
        </w:rPr>
        <w:t xml:space="preserve">Przebudowa nawierzchni, wykonanie kanalizacji deszczowej, oznakowanie pionowe i poziome ul. Bojanowskiego. </w:t>
      </w:r>
    </w:p>
    <w:p w14:paraId="1AF933D5" w14:textId="77777777" w:rsidR="00275222" w:rsidRPr="00275222" w:rsidRDefault="00275222" w:rsidP="0027522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</w:rPr>
      </w:pPr>
      <w:r w:rsidRPr="00275222">
        <w:rPr>
          <w:rFonts w:ascii="Times New Roman" w:hAnsi="Times New Roman" w:cs="Times New Roman"/>
          <w:bCs/>
          <w:sz w:val="24"/>
        </w:rPr>
        <w:t xml:space="preserve">Przebudowa nawierzchni, wykonanie kanalizacji deszczowej, oznakowanie pionowe i poziome ul. Bednarkiewicza. </w:t>
      </w:r>
    </w:p>
    <w:p w14:paraId="65463643" w14:textId="77777777" w:rsidR="00275222" w:rsidRPr="00275222" w:rsidRDefault="00275222" w:rsidP="0027522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</w:rPr>
      </w:pPr>
      <w:r w:rsidRPr="00275222">
        <w:rPr>
          <w:rFonts w:ascii="Times New Roman" w:hAnsi="Times New Roman" w:cs="Times New Roman"/>
          <w:bCs/>
          <w:sz w:val="24"/>
        </w:rPr>
        <w:t xml:space="preserve">Zagospodarowanie terenów przy ul. Okrężnej wraz z budową kanalizacji deszczowej i nawierzchni ul. Okrężnej i budową kanalizacji deszczowej w ul. </w:t>
      </w:r>
      <w:proofErr w:type="spellStart"/>
      <w:r w:rsidRPr="00275222">
        <w:rPr>
          <w:rFonts w:ascii="Times New Roman" w:hAnsi="Times New Roman" w:cs="Times New Roman"/>
          <w:bCs/>
          <w:sz w:val="24"/>
        </w:rPr>
        <w:t>Igłowicza</w:t>
      </w:r>
      <w:proofErr w:type="spellEnd"/>
      <w:r w:rsidRPr="00275222">
        <w:rPr>
          <w:rFonts w:ascii="Times New Roman" w:hAnsi="Times New Roman" w:cs="Times New Roman"/>
          <w:bCs/>
          <w:sz w:val="24"/>
        </w:rPr>
        <w:t xml:space="preserve"> w Kościanie. </w:t>
      </w:r>
    </w:p>
    <w:p w14:paraId="131248D0" w14:textId="77777777" w:rsidR="00275222" w:rsidRPr="008D4FFB" w:rsidRDefault="00275222" w:rsidP="00275222">
      <w:pPr>
        <w:pStyle w:val="Akapitzlist"/>
        <w:autoSpaceDE w:val="0"/>
        <w:autoSpaceDN w:val="0"/>
        <w:adjustRightInd w:val="0"/>
        <w:spacing w:after="0" w:line="276" w:lineRule="auto"/>
        <w:ind w:left="1428"/>
        <w:contextualSpacing w:val="0"/>
        <w:jc w:val="both"/>
        <w:rPr>
          <w:rFonts w:ascii="Book Antiqua" w:hAnsi="Book Antiqua" w:cs="CalibriBold"/>
          <w:bCs/>
          <w:sz w:val="24"/>
        </w:rPr>
      </w:pPr>
    </w:p>
    <w:p w14:paraId="294049D9" w14:textId="2B749C19" w:rsidR="00031E4F" w:rsidRPr="006B140C" w:rsidRDefault="00B214F7" w:rsidP="00A60C7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A48F1">
        <w:rPr>
          <w:rFonts w:ascii="Times New Roman" w:hAnsi="Times New Roman" w:cs="Times New Roman"/>
          <w:sz w:val="24"/>
          <w:szCs w:val="24"/>
        </w:rPr>
        <w:t xml:space="preserve">4. </w:t>
      </w:r>
      <w:r w:rsidR="00031E4F" w:rsidRPr="006B140C">
        <w:rPr>
          <w:rFonts w:ascii="Times New Roman" w:hAnsi="Times New Roman" w:cs="Times New Roman"/>
          <w:sz w:val="24"/>
          <w:szCs w:val="24"/>
          <w:u w:val="single"/>
        </w:rPr>
        <w:t>W zakres prac związanych z przebudową dr</w:t>
      </w:r>
      <w:r w:rsidR="00B61B17" w:rsidRPr="006B140C">
        <w:rPr>
          <w:rFonts w:ascii="Times New Roman" w:hAnsi="Times New Roman" w:cs="Times New Roman"/>
          <w:sz w:val="24"/>
          <w:szCs w:val="24"/>
          <w:u w:val="single"/>
        </w:rPr>
        <w:t>óg</w:t>
      </w:r>
      <w:r w:rsidR="00031E4F" w:rsidRPr="006B140C">
        <w:rPr>
          <w:rFonts w:ascii="Times New Roman" w:hAnsi="Times New Roman" w:cs="Times New Roman"/>
          <w:sz w:val="24"/>
          <w:szCs w:val="24"/>
          <w:u w:val="single"/>
        </w:rPr>
        <w:t xml:space="preserve"> wchodzi</w:t>
      </w:r>
      <w:r w:rsidR="006061C3" w:rsidRPr="006B140C">
        <w:rPr>
          <w:rFonts w:ascii="Times New Roman" w:hAnsi="Times New Roman" w:cs="Times New Roman"/>
          <w:sz w:val="24"/>
          <w:szCs w:val="24"/>
          <w:u w:val="single"/>
        </w:rPr>
        <w:t xml:space="preserve"> w szczególności</w:t>
      </w:r>
      <w:r w:rsidR="00031E4F" w:rsidRPr="006B140C">
        <w:rPr>
          <w:rFonts w:ascii="Times New Roman" w:hAnsi="Times New Roman" w:cs="Times New Roman"/>
          <w:sz w:val="24"/>
          <w:szCs w:val="24"/>
          <w:u w:val="single"/>
        </w:rPr>
        <w:t xml:space="preserve">:  </w:t>
      </w:r>
    </w:p>
    <w:p w14:paraId="06BBE645" w14:textId="1EA164BB" w:rsidR="00B61B17" w:rsidRPr="008A48F1" w:rsidRDefault="006061C3" w:rsidP="00A60C7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>o</w:t>
      </w:r>
      <w:r w:rsidR="00B61B17" w:rsidRPr="008A48F1">
        <w:rPr>
          <w:rFonts w:ascii="Times New Roman" w:hAnsi="Times New Roman" w:cs="Times New Roman"/>
          <w:sz w:val="24"/>
          <w:szCs w:val="24"/>
        </w:rPr>
        <w:t>pracowanie dokumentacji projektowej</w:t>
      </w:r>
      <w:r w:rsidR="008A48F1">
        <w:rPr>
          <w:rFonts w:ascii="Times New Roman" w:hAnsi="Times New Roman" w:cs="Times New Roman"/>
          <w:sz w:val="24"/>
          <w:szCs w:val="24"/>
        </w:rPr>
        <w:t>,</w:t>
      </w:r>
    </w:p>
    <w:p w14:paraId="2926C211" w14:textId="30A20D1C" w:rsidR="006061C3" w:rsidRPr="008A48F1" w:rsidRDefault="006061C3" w:rsidP="00A60C7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>u</w:t>
      </w:r>
      <w:r w:rsidR="00B61B17" w:rsidRPr="008A48F1">
        <w:rPr>
          <w:rFonts w:ascii="Times New Roman" w:hAnsi="Times New Roman" w:cs="Times New Roman"/>
          <w:sz w:val="24"/>
          <w:szCs w:val="24"/>
        </w:rPr>
        <w:t>zyskanie niezbędnych opinii, zgód i pozwoleń</w:t>
      </w:r>
      <w:r w:rsidR="008A48F1">
        <w:rPr>
          <w:rFonts w:ascii="Times New Roman" w:hAnsi="Times New Roman" w:cs="Times New Roman"/>
          <w:sz w:val="24"/>
          <w:szCs w:val="24"/>
        </w:rPr>
        <w:t>,</w:t>
      </w:r>
    </w:p>
    <w:p w14:paraId="757B30A3" w14:textId="77777777" w:rsidR="006061C3" w:rsidRPr="008A48F1" w:rsidRDefault="00031E4F" w:rsidP="00A60C7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 xml:space="preserve">roboty przygotowawcze,  </w:t>
      </w:r>
    </w:p>
    <w:p w14:paraId="7B4441B8" w14:textId="77777777" w:rsidR="006061C3" w:rsidRPr="008A48F1" w:rsidRDefault="00031E4F" w:rsidP="00A60C7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 xml:space="preserve">roboty ziemne,  </w:t>
      </w:r>
    </w:p>
    <w:p w14:paraId="18A1666E" w14:textId="1ACE66A3" w:rsidR="00B61B17" w:rsidRPr="008A48F1" w:rsidRDefault="00031E4F" w:rsidP="00A60C7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 xml:space="preserve">roboty rozbiórkowe, </w:t>
      </w:r>
    </w:p>
    <w:p w14:paraId="3DC9D485" w14:textId="03AFB754" w:rsidR="006061C3" w:rsidRPr="008A48F1" w:rsidRDefault="006061C3" w:rsidP="00A60C7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>r</w:t>
      </w:r>
      <w:r w:rsidR="00B61B17" w:rsidRPr="008A48F1">
        <w:rPr>
          <w:rFonts w:ascii="Times New Roman" w:hAnsi="Times New Roman" w:cs="Times New Roman"/>
          <w:sz w:val="24"/>
          <w:szCs w:val="24"/>
        </w:rPr>
        <w:t xml:space="preserve">oboty </w:t>
      </w:r>
      <w:r w:rsidRPr="008A48F1">
        <w:rPr>
          <w:rFonts w:ascii="Times New Roman" w:hAnsi="Times New Roman" w:cs="Times New Roman"/>
          <w:sz w:val="24"/>
          <w:szCs w:val="24"/>
        </w:rPr>
        <w:t>branży sanitarnej,</w:t>
      </w:r>
      <w:r w:rsidR="00031E4F" w:rsidRPr="008A48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FD1B4" w14:textId="77777777" w:rsidR="006061C3" w:rsidRPr="008A48F1" w:rsidRDefault="00031E4F" w:rsidP="00A60C7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 xml:space="preserve">roboty bitumiczne,  </w:t>
      </w:r>
    </w:p>
    <w:p w14:paraId="2BD5C018" w14:textId="77777777" w:rsidR="006061C3" w:rsidRPr="008A48F1" w:rsidRDefault="00031E4F" w:rsidP="00A60C7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 xml:space="preserve">wykonanie podbudów,  </w:t>
      </w:r>
    </w:p>
    <w:p w14:paraId="78F7F17E" w14:textId="77777777" w:rsidR="006061C3" w:rsidRPr="008A48F1" w:rsidRDefault="00031E4F" w:rsidP="00A60C7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 xml:space="preserve">roboty brukarskie, </w:t>
      </w:r>
    </w:p>
    <w:p w14:paraId="371DBB56" w14:textId="77777777" w:rsidR="006061C3" w:rsidRPr="008A48F1" w:rsidRDefault="00031E4F" w:rsidP="00A60C7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 xml:space="preserve">wzmocnienie nawierzchni,  </w:t>
      </w:r>
    </w:p>
    <w:p w14:paraId="11D4C046" w14:textId="1F9BCD3F" w:rsidR="00B61B17" w:rsidRDefault="00031E4F" w:rsidP="00A60C7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>roboty wykończeniowe,</w:t>
      </w:r>
    </w:p>
    <w:p w14:paraId="0DA60127" w14:textId="53EB9ECD" w:rsidR="00330A28" w:rsidRPr="008A48F1" w:rsidRDefault="00330A28" w:rsidP="00A60C7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zagospodarowanie terenów zielonych,</w:t>
      </w:r>
    </w:p>
    <w:p w14:paraId="1371CB04" w14:textId="3012A3EA" w:rsidR="00031E4F" w:rsidRPr="008A48F1" w:rsidRDefault="006061C3" w:rsidP="00A60C7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>wprowadzenie stałej organizacji ruchu.</w:t>
      </w:r>
    </w:p>
    <w:p w14:paraId="23FA8158" w14:textId="15CB3B6B" w:rsidR="00031E4F" w:rsidRPr="008A48F1" w:rsidRDefault="00031E4F" w:rsidP="00A60C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F85D84" w14:textId="65EBB77C" w:rsidR="00031E4F" w:rsidRPr="008A48F1" w:rsidRDefault="00B2647D" w:rsidP="00A60C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31E4F" w:rsidRPr="008A48F1">
        <w:rPr>
          <w:rFonts w:ascii="Times New Roman" w:hAnsi="Times New Roman" w:cs="Times New Roman"/>
          <w:sz w:val="24"/>
          <w:szCs w:val="24"/>
        </w:rPr>
        <w:t>.</w:t>
      </w:r>
      <w:r w:rsidR="009B3E71" w:rsidRPr="008A48F1">
        <w:rPr>
          <w:rFonts w:ascii="Times New Roman" w:hAnsi="Times New Roman" w:cs="Times New Roman"/>
          <w:sz w:val="24"/>
          <w:szCs w:val="24"/>
        </w:rPr>
        <w:t xml:space="preserve"> </w:t>
      </w:r>
      <w:r w:rsidR="00031E4F" w:rsidRPr="006B140C">
        <w:rPr>
          <w:rFonts w:ascii="Times New Roman" w:hAnsi="Times New Roman" w:cs="Times New Roman"/>
          <w:sz w:val="24"/>
          <w:szCs w:val="24"/>
          <w:u w:val="single"/>
        </w:rPr>
        <w:t>Obowiązki nadzoru inwestorskiego</w:t>
      </w:r>
      <w:r w:rsidR="00031E4F" w:rsidRPr="008A48F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286C4A" w14:textId="13C098FF" w:rsidR="00031E4F" w:rsidRPr="008A48F1" w:rsidRDefault="00031E4F" w:rsidP="00225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lastRenderedPageBreak/>
        <w:t xml:space="preserve">Inspektor Nadzoru jest zobowiązany do:  </w:t>
      </w:r>
    </w:p>
    <w:p w14:paraId="23CF3CD5" w14:textId="2944FB79" w:rsidR="00031E4F" w:rsidRPr="008A48F1" w:rsidRDefault="00031E4F" w:rsidP="00225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>1)</w:t>
      </w:r>
      <w:r w:rsidRPr="008A48F1">
        <w:rPr>
          <w:rFonts w:ascii="Times New Roman" w:hAnsi="Times New Roman" w:cs="Times New Roman"/>
          <w:sz w:val="24"/>
          <w:szCs w:val="24"/>
        </w:rPr>
        <w:tab/>
        <w:t>Podejmowania czynności mających na celu zabezpieczenie praw i interesów Zamawiającego w</w:t>
      </w:r>
      <w:r w:rsidR="009B3E71" w:rsidRPr="008A48F1">
        <w:rPr>
          <w:rFonts w:ascii="Times New Roman" w:hAnsi="Times New Roman" w:cs="Times New Roman"/>
          <w:sz w:val="24"/>
          <w:szCs w:val="24"/>
        </w:rPr>
        <w:t> </w:t>
      </w:r>
      <w:r w:rsidRPr="008A48F1">
        <w:rPr>
          <w:rFonts w:ascii="Times New Roman" w:hAnsi="Times New Roman" w:cs="Times New Roman"/>
          <w:sz w:val="24"/>
          <w:szCs w:val="24"/>
        </w:rPr>
        <w:t xml:space="preserve">związku z realizacją umowy z wykonawcą robót.  </w:t>
      </w:r>
    </w:p>
    <w:p w14:paraId="605D8B12" w14:textId="53F1BCCE" w:rsidR="00031E4F" w:rsidRPr="008A48F1" w:rsidRDefault="00031E4F" w:rsidP="00225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>2)</w:t>
      </w:r>
      <w:r w:rsidRPr="008A48F1">
        <w:rPr>
          <w:rFonts w:ascii="Times New Roman" w:hAnsi="Times New Roman" w:cs="Times New Roman"/>
          <w:sz w:val="24"/>
          <w:szCs w:val="24"/>
        </w:rPr>
        <w:tab/>
        <w:t xml:space="preserve">Odpowiadania za zachowanie należytej staranności w granicach wyznaczonych przez ustawę Kodeks cywilny dla odpowiedzialności Wykonawcy.  </w:t>
      </w:r>
    </w:p>
    <w:p w14:paraId="7FAD2D9E" w14:textId="77777777" w:rsidR="00031E4F" w:rsidRPr="008A48F1" w:rsidRDefault="00031E4F" w:rsidP="00225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>3)</w:t>
      </w:r>
      <w:r w:rsidRPr="008A48F1">
        <w:rPr>
          <w:rFonts w:ascii="Times New Roman" w:hAnsi="Times New Roman" w:cs="Times New Roman"/>
          <w:sz w:val="24"/>
          <w:szCs w:val="24"/>
        </w:rPr>
        <w:tab/>
        <w:t xml:space="preserve">Weryfikacji Projektów stałej organizacji ruchu oraz Projektów organizacji ruchu na czas prowadzenia robót budowlanych i ich opiniowanie.  </w:t>
      </w:r>
    </w:p>
    <w:p w14:paraId="31BBFECF" w14:textId="77777777" w:rsidR="00031E4F" w:rsidRPr="008A48F1" w:rsidRDefault="00031E4F" w:rsidP="00225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>4)</w:t>
      </w:r>
      <w:r w:rsidRPr="008A48F1">
        <w:rPr>
          <w:rFonts w:ascii="Times New Roman" w:hAnsi="Times New Roman" w:cs="Times New Roman"/>
          <w:sz w:val="24"/>
          <w:szCs w:val="24"/>
        </w:rPr>
        <w:tab/>
        <w:t xml:space="preserve">Reprezentowania Zamawiającego na budowie przez sprawowanie kontroli zgodności realizacji zadania z SWZ, dokumentacją projektową, przepisami prawa, w szczególności Prawa budowlanego oraz zasadami wiedzy technicznej.  </w:t>
      </w:r>
    </w:p>
    <w:p w14:paraId="142B2125" w14:textId="77777777" w:rsidR="00031E4F" w:rsidRPr="008A48F1" w:rsidRDefault="00031E4F" w:rsidP="00225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>5)</w:t>
      </w:r>
      <w:r w:rsidRPr="008A48F1">
        <w:rPr>
          <w:rFonts w:ascii="Times New Roman" w:hAnsi="Times New Roman" w:cs="Times New Roman"/>
          <w:sz w:val="24"/>
          <w:szCs w:val="24"/>
        </w:rPr>
        <w:tab/>
        <w:t xml:space="preserve">Zaopiniowania Programu Zapewnienia Jakości, Projektów Technologii i Organizacji Robót oraz Planu BIOZ przedstawionego przez Wykonawcę robót budowlanych.  </w:t>
      </w:r>
    </w:p>
    <w:p w14:paraId="55A34907" w14:textId="77777777" w:rsidR="00031E4F" w:rsidRPr="008A48F1" w:rsidRDefault="00031E4F" w:rsidP="00225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>6)</w:t>
      </w:r>
      <w:r w:rsidRPr="008A48F1">
        <w:rPr>
          <w:rFonts w:ascii="Times New Roman" w:hAnsi="Times New Roman" w:cs="Times New Roman"/>
          <w:sz w:val="24"/>
          <w:szCs w:val="24"/>
        </w:rPr>
        <w:tab/>
        <w:t xml:space="preserve">Odbioru tymczasowej organizacji ruchu, kontroli stanu i zgodności oznakowania na czas prowadzenia robót (oznakowanie budowy) z zatwierdzonym projektem organizacji ruchu i egzekwowanie na bieżąco usunięcia nieprawidłowości.  </w:t>
      </w:r>
    </w:p>
    <w:p w14:paraId="39EF9551" w14:textId="4DC5A6E2" w:rsidR="00B61B17" w:rsidRPr="008A48F1" w:rsidRDefault="00031E4F" w:rsidP="00225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>7)</w:t>
      </w:r>
      <w:r w:rsidRPr="008A48F1">
        <w:rPr>
          <w:rFonts w:ascii="Times New Roman" w:hAnsi="Times New Roman" w:cs="Times New Roman"/>
          <w:sz w:val="24"/>
          <w:szCs w:val="24"/>
        </w:rPr>
        <w:tab/>
      </w:r>
      <w:r w:rsidR="00B80C09" w:rsidRPr="008A48F1">
        <w:rPr>
          <w:rFonts w:ascii="Times New Roman" w:hAnsi="Times New Roman" w:cs="Times New Roman"/>
          <w:sz w:val="24"/>
          <w:szCs w:val="24"/>
        </w:rPr>
        <w:t>Sprawdzania jakości wykonywanych robót budowlanych, wbudowanych materiałów, a</w:t>
      </w:r>
      <w:r w:rsidR="008A48F1">
        <w:rPr>
          <w:rFonts w:ascii="Times New Roman" w:hAnsi="Times New Roman" w:cs="Times New Roman"/>
          <w:sz w:val="24"/>
          <w:szCs w:val="24"/>
        </w:rPr>
        <w:t> </w:t>
      </w:r>
      <w:r w:rsidR="00B80C09" w:rsidRPr="008A48F1">
        <w:rPr>
          <w:rFonts w:ascii="Times New Roman" w:hAnsi="Times New Roman" w:cs="Times New Roman"/>
          <w:sz w:val="24"/>
          <w:szCs w:val="24"/>
        </w:rPr>
        <w:t>w szczególności sprawdzania ich zgodności z wymaganiami specyfikacji technicznych i</w:t>
      </w:r>
      <w:r w:rsidR="008A48F1">
        <w:rPr>
          <w:rFonts w:ascii="Times New Roman" w:hAnsi="Times New Roman" w:cs="Times New Roman"/>
          <w:sz w:val="24"/>
          <w:szCs w:val="24"/>
        </w:rPr>
        <w:t> </w:t>
      </w:r>
      <w:r w:rsidR="00B80C09" w:rsidRPr="008A48F1">
        <w:rPr>
          <w:rFonts w:ascii="Times New Roman" w:hAnsi="Times New Roman" w:cs="Times New Roman"/>
          <w:sz w:val="24"/>
          <w:szCs w:val="24"/>
        </w:rPr>
        <w:t>dokumentacji projektowej oraz zapobieganie zastosowaniu materiałów wadliwych i</w:t>
      </w:r>
      <w:r w:rsidR="008A48F1">
        <w:rPr>
          <w:rFonts w:ascii="Times New Roman" w:hAnsi="Times New Roman" w:cs="Times New Roman"/>
          <w:sz w:val="24"/>
          <w:szCs w:val="24"/>
        </w:rPr>
        <w:t> </w:t>
      </w:r>
      <w:r w:rsidR="00B80C09" w:rsidRPr="008A48F1">
        <w:rPr>
          <w:rFonts w:ascii="Times New Roman" w:hAnsi="Times New Roman" w:cs="Times New Roman"/>
          <w:sz w:val="24"/>
          <w:szCs w:val="24"/>
        </w:rPr>
        <w:t>niedopuszczonych do obrotu i stosowania w budownictwie poprzez ewentualne wydanie decyzji o wstrzymaniu robót lub usunięciu wad w określonym terminie.</w:t>
      </w:r>
    </w:p>
    <w:p w14:paraId="43B27A40" w14:textId="77777777" w:rsidR="00031E4F" w:rsidRPr="008A48F1" w:rsidRDefault="00031E4F" w:rsidP="00225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>8)</w:t>
      </w:r>
      <w:r w:rsidRPr="008A48F1">
        <w:rPr>
          <w:rFonts w:ascii="Times New Roman" w:hAnsi="Times New Roman" w:cs="Times New Roman"/>
          <w:sz w:val="24"/>
          <w:szCs w:val="24"/>
        </w:rPr>
        <w:tab/>
        <w:t xml:space="preserve">Zapewnienia, że roboty budowlane wykonywane są przy zachowaniu należytego poziomu ochrony zdrowia i bezpieczeństwa, przepisów BHP i ochrony środowiska, a także zabezpieczenia budynków i budowli znajdujących się w strefie oddziaływania robót budowlanych.  </w:t>
      </w:r>
    </w:p>
    <w:p w14:paraId="3108D2AD" w14:textId="01E85619" w:rsidR="00031E4F" w:rsidRPr="008A48F1" w:rsidRDefault="00031E4F" w:rsidP="00225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>9)</w:t>
      </w:r>
      <w:r w:rsidRPr="008A48F1">
        <w:rPr>
          <w:rFonts w:ascii="Times New Roman" w:hAnsi="Times New Roman" w:cs="Times New Roman"/>
          <w:sz w:val="24"/>
          <w:szCs w:val="24"/>
        </w:rPr>
        <w:tab/>
        <w:t>Opiniowania, celem akceptacji przez Zamawiającego podwykonawców robót budowlanych projektów umów wykonawcy robót budowlanych z podwykonawcami, w</w:t>
      </w:r>
      <w:r w:rsidR="008A48F1">
        <w:rPr>
          <w:rFonts w:ascii="Times New Roman" w:hAnsi="Times New Roman" w:cs="Times New Roman"/>
          <w:sz w:val="24"/>
          <w:szCs w:val="24"/>
        </w:rPr>
        <w:t> </w:t>
      </w:r>
      <w:r w:rsidRPr="008A48F1">
        <w:rPr>
          <w:rFonts w:ascii="Times New Roman" w:hAnsi="Times New Roman" w:cs="Times New Roman"/>
          <w:sz w:val="24"/>
          <w:szCs w:val="24"/>
        </w:rPr>
        <w:t xml:space="preserve">terminie 7 dni od przekazania projektu umowy o podwykonawstwo kontroli umów i płatności pomiędzy wykonawcą robót, a podwykonawcami.  </w:t>
      </w:r>
    </w:p>
    <w:p w14:paraId="3A870021" w14:textId="77777777" w:rsidR="00031E4F" w:rsidRPr="008A48F1" w:rsidRDefault="00031E4F" w:rsidP="00225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>10)</w:t>
      </w:r>
      <w:r w:rsidRPr="008A48F1">
        <w:rPr>
          <w:rFonts w:ascii="Times New Roman" w:hAnsi="Times New Roman" w:cs="Times New Roman"/>
          <w:sz w:val="24"/>
          <w:szCs w:val="24"/>
        </w:rPr>
        <w:tab/>
        <w:t xml:space="preserve">Sprawdzania zgodności rozliczania prowadzonych robót budowlanych z dokumentacją projektową i ofertą.  </w:t>
      </w:r>
    </w:p>
    <w:p w14:paraId="681CBE30" w14:textId="77777777" w:rsidR="00031E4F" w:rsidRPr="008A48F1" w:rsidRDefault="00031E4F" w:rsidP="00225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lastRenderedPageBreak/>
        <w:t>11)</w:t>
      </w:r>
      <w:r w:rsidRPr="008A48F1">
        <w:rPr>
          <w:rFonts w:ascii="Times New Roman" w:hAnsi="Times New Roman" w:cs="Times New Roman"/>
          <w:sz w:val="24"/>
          <w:szCs w:val="24"/>
        </w:rPr>
        <w:tab/>
        <w:t xml:space="preserve">Oceny i weryfikacji propozycji oraz potwierdzenia zasadności wykonania robót dodatkowych lub zamiennych przedstawionych przez wykonawcę robót budowlanych w zakresie finansowym i rzeczowym. Inspektor nadzoru nie jest umocowany do zatwierdzania robót dodatkowych i zamiennych do ww. zadania.  </w:t>
      </w:r>
    </w:p>
    <w:p w14:paraId="31B92D3A" w14:textId="77777777" w:rsidR="00031E4F" w:rsidRPr="008A48F1" w:rsidRDefault="00031E4F" w:rsidP="00225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>12)</w:t>
      </w:r>
      <w:r w:rsidRPr="008A48F1">
        <w:rPr>
          <w:rFonts w:ascii="Times New Roman" w:hAnsi="Times New Roman" w:cs="Times New Roman"/>
          <w:sz w:val="24"/>
          <w:szCs w:val="24"/>
        </w:rPr>
        <w:tab/>
        <w:t xml:space="preserve">Sprawdzania kalkulacji kosztów robót dodatkowych i zamiennych przygotowanych przez Wykonawcę robót budowlanych. </w:t>
      </w:r>
    </w:p>
    <w:p w14:paraId="2808D23A" w14:textId="77777777" w:rsidR="00031E4F" w:rsidRPr="008A48F1" w:rsidRDefault="00031E4F" w:rsidP="00225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>13)</w:t>
      </w:r>
      <w:r w:rsidRPr="008A48F1">
        <w:rPr>
          <w:rFonts w:ascii="Times New Roman" w:hAnsi="Times New Roman" w:cs="Times New Roman"/>
          <w:sz w:val="24"/>
          <w:szCs w:val="24"/>
        </w:rPr>
        <w:tab/>
        <w:t xml:space="preserve">Kontrolowania robót co najmniej 3 razy w tygodniu w okresie realizacji zadania, na każde wezwanie Zamawiającego bądź wykonawcy robót oraz każdorazowo w trakcie całego procesu układania masy.  </w:t>
      </w:r>
    </w:p>
    <w:p w14:paraId="7575D1D6" w14:textId="77777777" w:rsidR="00031E4F" w:rsidRPr="008A48F1" w:rsidRDefault="00031E4F" w:rsidP="00225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>14)</w:t>
      </w:r>
      <w:r w:rsidRPr="008A48F1">
        <w:rPr>
          <w:rFonts w:ascii="Times New Roman" w:hAnsi="Times New Roman" w:cs="Times New Roman"/>
          <w:sz w:val="24"/>
          <w:szCs w:val="24"/>
        </w:rPr>
        <w:tab/>
        <w:t xml:space="preserve">Nadzorowania i uczestniczenia w wykonywanych pomiarach oraz badaniach laboratoryjnych i polowych gruntów Wykonawcy robót budowlanych.  </w:t>
      </w:r>
    </w:p>
    <w:p w14:paraId="43FFE59E" w14:textId="77777777" w:rsidR="00031E4F" w:rsidRPr="008A48F1" w:rsidRDefault="00031E4F" w:rsidP="00225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>15)</w:t>
      </w:r>
      <w:r w:rsidRPr="008A48F1">
        <w:rPr>
          <w:rFonts w:ascii="Times New Roman" w:hAnsi="Times New Roman" w:cs="Times New Roman"/>
          <w:sz w:val="24"/>
          <w:szCs w:val="24"/>
        </w:rPr>
        <w:tab/>
        <w:t xml:space="preserve">Zlecania Wykonawcy robót budowlanych wykonania dodatkowych badań materiałów lub robót budzących wątpliwość co do ich jakości.  </w:t>
      </w:r>
    </w:p>
    <w:p w14:paraId="10A573B6" w14:textId="56A4D824" w:rsidR="00031E4F" w:rsidRPr="008A48F1" w:rsidRDefault="00031E4F" w:rsidP="00225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>16)</w:t>
      </w:r>
      <w:r w:rsidRPr="008A48F1">
        <w:rPr>
          <w:rFonts w:ascii="Times New Roman" w:hAnsi="Times New Roman" w:cs="Times New Roman"/>
          <w:sz w:val="24"/>
          <w:szCs w:val="24"/>
        </w:rPr>
        <w:tab/>
        <w:t xml:space="preserve">Doprowadzania do polubownego rozwiazywania sporów z Wykonawcą robót budowlanych i osobami trzecimi.    </w:t>
      </w:r>
    </w:p>
    <w:p w14:paraId="3654CBAF" w14:textId="08464E6B" w:rsidR="00031E4F" w:rsidRPr="008A48F1" w:rsidRDefault="00031E4F" w:rsidP="00225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>1</w:t>
      </w:r>
      <w:r w:rsidR="008A48F1">
        <w:rPr>
          <w:rFonts w:ascii="Times New Roman" w:hAnsi="Times New Roman" w:cs="Times New Roman"/>
          <w:sz w:val="24"/>
          <w:szCs w:val="24"/>
        </w:rPr>
        <w:t>7</w:t>
      </w:r>
      <w:r w:rsidRPr="008A48F1">
        <w:rPr>
          <w:rFonts w:ascii="Times New Roman" w:hAnsi="Times New Roman" w:cs="Times New Roman"/>
          <w:sz w:val="24"/>
          <w:szCs w:val="24"/>
        </w:rPr>
        <w:t>)</w:t>
      </w:r>
      <w:r w:rsidRPr="008A48F1">
        <w:rPr>
          <w:rFonts w:ascii="Times New Roman" w:hAnsi="Times New Roman" w:cs="Times New Roman"/>
          <w:sz w:val="24"/>
          <w:szCs w:val="24"/>
        </w:rPr>
        <w:tab/>
        <w:t xml:space="preserve">Niezwłocznego zawiadamiania Zamawiającego o wszelkich okolicznościach mogących mieć wpływ na prawidłową i terminową realizację robót budowlanych.  </w:t>
      </w:r>
    </w:p>
    <w:p w14:paraId="6E16C5BF" w14:textId="51DF8AA2" w:rsidR="00031E4F" w:rsidRPr="008A48F1" w:rsidRDefault="00031E4F" w:rsidP="00225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>1</w:t>
      </w:r>
      <w:r w:rsidR="008A48F1">
        <w:rPr>
          <w:rFonts w:ascii="Times New Roman" w:hAnsi="Times New Roman" w:cs="Times New Roman"/>
          <w:sz w:val="24"/>
          <w:szCs w:val="24"/>
        </w:rPr>
        <w:t>8</w:t>
      </w:r>
      <w:r w:rsidRPr="008A48F1">
        <w:rPr>
          <w:rFonts w:ascii="Times New Roman" w:hAnsi="Times New Roman" w:cs="Times New Roman"/>
          <w:sz w:val="24"/>
          <w:szCs w:val="24"/>
        </w:rPr>
        <w:t>)</w:t>
      </w:r>
      <w:r w:rsidRPr="008A48F1">
        <w:rPr>
          <w:rFonts w:ascii="Times New Roman" w:hAnsi="Times New Roman" w:cs="Times New Roman"/>
          <w:sz w:val="24"/>
          <w:szCs w:val="24"/>
        </w:rPr>
        <w:tab/>
        <w:t xml:space="preserve">Sprawowania specjalistycznego nadzoru geotechnicznego i geologicznego, jeśli zajdzie taka potrzeba.  </w:t>
      </w:r>
    </w:p>
    <w:p w14:paraId="29578302" w14:textId="41C83311" w:rsidR="00B80C09" w:rsidRPr="008A48F1" w:rsidRDefault="008A48F1" w:rsidP="00225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031E4F" w:rsidRPr="008A48F1">
        <w:rPr>
          <w:rFonts w:ascii="Times New Roman" w:hAnsi="Times New Roman" w:cs="Times New Roman"/>
          <w:sz w:val="24"/>
          <w:szCs w:val="24"/>
        </w:rPr>
        <w:t>)</w:t>
      </w:r>
      <w:r w:rsidR="00031E4F" w:rsidRPr="008A48F1">
        <w:rPr>
          <w:rFonts w:ascii="Times New Roman" w:hAnsi="Times New Roman" w:cs="Times New Roman"/>
          <w:sz w:val="24"/>
          <w:szCs w:val="24"/>
        </w:rPr>
        <w:tab/>
        <w:t xml:space="preserve">Rozliczania umowy na roboty budowlane w przypadku jej rozwiązania lub odstąpienia. </w:t>
      </w:r>
    </w:p>
    <w:p w14:paraId="7AAD3408" w14:textId="396FA653" w:rsidR="00031E4F" w:rsidRPr="008A48F1" w:rsidRDefault="00031E4F" w:rsidP="00225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>2</w:t>
      </w:r>
      <w:r w:rsidR="008A48F1">
        <w:rPr>
          <w:rFonts w:ascii="Times New Roman" w:hAnsi="Times New Roman" w:cs="Times New Roman"/>
          <w:sz w:val="24"/>
          <w:szCs w:val="24"/>
        </w:rPr>
        <w:t>0</w:t>
      </w:r>
      <w:r w:rsidRPr="008A48F1">
        <w:rPr>
          <w:rFonts w:ascii="Times New Roman" w:hAnsi="Times New Roman" w:cs="Times New Roman"/>
          <w:sz w:val="24"/>
          <w:szCs w:val="24"/>
        </w:rPr>
        <w:t xml:space="preserve">) Zawiadamianie organów nadzoru budowlanego oraz Zamawiającego o przypadkach naruszenia przepisów Prawa budowlanego, dotyczących bezpieczeństwa budowy i ochrony środowiska lub rażących uchybień technicznych.  </w:t>
      </w:r>
    </w:p>
    <w:p w14:paraId="61B21CA7" w14:textId="135EA93C" w:rsidR="00031E4F" w:rsidRPr="008A48F1" w:rsidRDefault="00031E4F" w:rsidP="00225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>2</w:t>
      </w:r>
      <w:r w:rsidR="008A48F1">
        <w:rPr>
          <w:rFonts w:ascii="Times New Roman" w:hAnsi="Times New Roman" w:cs="Times New Roman"/>
          <w:sz w:val="24"/>
          <w:szCs w:val="24"/>
        </w:rPr>
        <w:t>1</w:t>
      </w:r>
      <w:r w:rsidRPr="008A48F1">
        <w:rPr>
          <w:rFonts w:ascii="Times New Roman" w:hAnsi="Times New Roman" w:cs="Times New Roman"/>
          <w:sz w:val="24"/>
          <w:szCs w:val="24"/>
        </w:rPr>
        <w:t xml:space="preserve">) Sprawdzenia wszystkich niezbędnych dokumentów potrzebnych do odbioru końcowego zadania oraz potwierdzenia gotowości do dokonania przez Zamawiającego komisyjnego odbioru końcowego robót budowlanych.  </w:t>
      </w:r>
    </w:p>
    <w:p w14:paraId="0902155A" w14:textId="5A72E04C" w:rsidR="00031E4F" w:rsidRPr="008A48F1" w:rsidRDefault="00031E4F" w:rsidP="00225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>2</w:t>
      </w:r>
      <w:r w:rsidR="008A48F1">
        <w:rPr>
          <w:rFonts w:ascii="Times New Roman" w:hAnsi="Times New Roman" w:cs="Times New Roman"/>
          <w:sz w:val="24"/>
          <w:szCs w:val="24"/>
        </w:rPr>
        <w:t>2</w:t>
      </w:r>
      <w:r w:rsidRPr="008A48F1">
        <w:rPr>
          <w:rFonts w:ascii="Times New Roman" w:hAnsi="Times New Roman" w:cs="Times New Roman"/>
          <w:sz w:val="24"/>
          <w:szCs w:val="24"/>
        </w:rPr>
        <w:t>)Wnioskowania do Zamawiającego o konieczności dokonania zmian jakości, ilości lub technologii robót lub ich części, które uzna za niezbędne dla uzyskania celu oznaczonego w</w:t>
      </w:r>
      <w:r w:rsidR="00225281" w:rsidRPr="008A48F1">
        <w:rPr>
          <w:rFonts w:ascii="Times New Roman" w:hAnsi="Times New Roman" w:cs="Times New Roman"/>
          <w:sz w:val="24"/>
          <w:szCs w:val="24"/>
        </w:rPr>
        <w:t> </w:t>
      </w:r>
      <w:r w:rsidRPr="008A48F1">
        <w:rPr>
          <w:rFonts w:ascii="Times New Roman" w:hAnsi="Times New Roman" w:cs="Times New Roman"/>
          <w:sz w:val="24"/>
          <w:szCs w:val="24"/>
        </w:rPr>
        <w:t xml:space="preserve">umowie na wykonanie zadania oraz sporządzania wraz z Kierownikiem budowy protokołów </w:t>
      </w:r>
      <w:r w:rsidRPr="008A48F1">
        <w:rPr>
          <w:rFonts w:ascii="Times New Roman" w:hAnsi="Times New Roman" w:cs="Times New Roman"/>
          <w:sz w:val="24"/>
          <w:szCs w:val="24"/>
        </w:rPr>
        <w:lastRenderedPageBreak/>
        <w:t xml:space="preserve">konieczności na okoliczność wykonania zamówień uzupełniających, zamówień dodatkowych, zaniechania wykonania robót i przedstawianie protokołów konieczności do zaakceptowania Zamawiającemu.  </w:t>
      </w:r>
    </w:p>
    <w:p w14:paraId="2FF9D9A4" w14:textId="01945F0C" w:rsidR="00031E4F" w:rsidRPr="008A48F1" w:rsidRDefault="00031E4F" w:rsidP="00225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>2</w:t>
      </w:r>
      <w:r w:rsidR="008A48F1">
        <w:rPr>
          <w:rFonts w:ascii="Times New Roman" w:hAnsi="Times New Roman" w:cs="Times New Roman"/>
          <w:sz w:val="24"/>
          <w:szCs w:val="24"/>
        </w:rPr>
        <w:t>3</w:t>
      </w:r>
      <w:r w:rsidRPr="008A48F1">
        <w:rPr>
          <w:rFonts w:ascii="Times New Roman" w:hAnsi="Times New Roman" w:cs="Times New Roman"/>
          <w:sz w:val="24"/>
          <w:szCs w:val="24"/>
        </w:rPr>
        <w:t>)</w:t>
      </w:r>
      <w:r w:rsidRPr="008A48F1">
        <w:rPr>
          <w:rFonts w:ascii="Times New Roman" w:hAnsi="Times New Roman" w:cs="Times New Roman"/>
          <w:sz w:val="24"/>
          <w:szCs w:val="24"/>
        </w:rPr>
        <w:tab/>
        <w:t xml:space="preserve">Kontroli i odbioru robót budowlanych ulegających zakryciu i zanikających poprzez przystąpienie do odbioru tych robót w terminie nie dłuższym niż 2 dni robocze od daty zgłoszenia ich do odbioru wpisem Wykonawcy robót do dziennika budowy.  </w:t>
      </w:r>
    </w:p>
    <w:p w14:paraId="1F1F280B" w14:textId="3C4EDB8C" w:rsidR="00031E4F" w:rsidRPr="008A48F1" w:rsidRDefault="00031E4F" w:rsidP="00225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>2</w:t>
      </w:r>
      <w:r w:rsidR="008A48F1">
        <w:rPr>
          <w:rFonts w:ascii="Times New Roman" w:hAnsi="Times New Roman" w:cs="Times New Roman"/>
          <w:sz w:val="24"/>
          <w:szCs w:val="24"/>
        </w:rPr>
        <w:t>4</w:t>
      </w:r>
      <w:r w:rsidRPr="008A48F1">
        <w:rPr>
          <w:rFonts w:ascii="Times New Roman" w:hAnsi="Times New Roman" w:cs="Times New Roman"/>
          <w:sz w:val="24"/>
          <w:szCs w:val="24"/>
        </w:rPr>
        <w:t>)</w:t>
      </w:r>
      <w:r w:rsidRPr="008A48F1">
        <w:rPr>
          <w:rFonts w:ascii="Times New Roman" w:hAnsi="Times New Roman" w:cs="Times New Roman"/>
          <w:sz w:val="24"/>
          <w:szCs w:val="24"/>
        </w:rPr>
        <w:tab/>
        <w:t xml:space="preserve">Sprawdzania kalkulacji kosztów robót dodatkowych i zamiennych przygotowanych przez wykonawcę robót budowlanych.  </w:t>
      </w:r>
    </w:p>
    <w:p w14:paraId="09500212" w14:textId="7455B6A5" w:rsidR="00031E4F" w:rsidRPr="008A48F1" w:rsidRDefault="00031E4F" w:rsidP="00225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>2</w:t>
      </w:r>
      <w:r w:rsidR="008A48F1">
        <w:rPr>
          <w:rFonts w:ascii="Times New Roman" w:hAnsi="Times New Roman" w:cs="Times New Roman"/>
          <w:sz w:val="24"/>
          <w:szCs w:val="24"/>
        </w:rPr>
        <w:t>5</w:t>
      </w:r>
      <w:r w:rsidRPr="008A48F1">
        <w:rPr>
          <w:rFonts w:ascii="Times New Roman" w:hAnsi="Times New Roman" w:cs="Times New Roman"/>
          <w:sz w:val="24"/>
          <w:szCs w:val="24"/>
        </w:rPr>
        <w:t>)</w:t>
      </w:r>
      <w:r w:rsidRPr="008A48F1">
        <w:rPr>
          <w:rFonts w:ascii="Times New Roman" w:hAnsi="Times New Roman" w:cs="Times New Roman"/>
          <w:sz w:val="24"/>
          <w:szCs w:val="24"/>
        </w:rPr>
        <w:tab/>
        <w:t xml:space="preserve">Sprawdzanie czy kierownictwo budowy/robót i Podwykonawcy posiadają akceptację Zamawiającego do realizacji zadania.  </w:t>
      </w:r>
    </w:p>
    <w:p w14:paraId="5D6C185F" w14:textId="76D6BA2C" w:rsidR="00031E4F" w:rsidRPr="008A48F1" w:rsidRDefault="00031E4F" w:rsidP="00225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>2</w:t>
      </w:r>
      <w:r w:rsidR="008A48F1">
        <w:rPr>
          <w:rFonts w:ascii="Times New Roman" w:hAnsi="Times New Roman" w:cs="Times New Roman"/>
          <w:sz w:val="24"/>
          <w:szCs w:val="24"/>
        </w:rPr>
        <w:t>6</w:t>
      </w:r>
      <w:r w:rsidRPr="008A48F1">
        <w:rPr>
          <w:rFonts w:ascii="Times New Roman" w:hAnsi="Times New Roman" w:cs="Times New Roman"/>
          <w:sz w:val="24"/>
          <w:szCs w:val="24"/>
        </w:rPr>
        <w:t>)</w:t>
      </w:r>
      <w:r w:rsidRPr="008A48F1">
        <w:rPr>
          <w:rFonts w:ascii="Times New Roman" w:hAnsi="Times New Roman" w:cs="Times New Roman"/>
          <w:sz w:val="24"/>
          <w:szCs w:val="24"/>
        </w:rPr>
        <w:tab/>
        <w:t xml:space="preserve">Uczestniczenie w naradach technicznych zwołanych przez Zamawiającego lub Wykonawcę robót.  </w:t>
      </w:r>
    </w:p>
    <w:p w14:paraId="16EFD852" w14:textId="750E2C38" w:rsidR="00031E4F" w:rsidRPr="008A48F1" w:rsidRDefault="00031E4F" w:rsidP="00225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>2</w:t>
      </w:r>
      <w:r w:rsidR="008A48F1">
        <w:rPr>
          <w:rFonts w:ascii="Times New Roman" w:hAnsi="Times New Roman" w:cs="Times New Roman"/>
          <w:sz w:val="24"/>
          <w:szCs w:val="24"/>
        </w:rPr>
        <w:t>7</w:t>
      </w:r>
      <w:r w:rsidRPr="008A48F1">
        <w:rPr>
          <w:rFonts w:ascii="Times New Roman" w:hAnsi="Times New Roman" w:cs="Times New Roman"/>
          <w:sz w:val="24"/>
          <w:szCs w:val="24"/>
        </w:rPr>
        <w:t>)</w:t>
      </w:r>
      <w:r w:rsidR="00B80C09" w:rsidRPr="008A48F1">
        <w:rPr>
          <w:rFonts w:ascii="Times New Roman" w:hAnsi="Times New Roman" w:cs="Times New Roman"/>
          <w:sz w:val="24"/>
          <w:szCs w:val="24"/>
        </w:rPr>
        <w:t xml:space="preserve">  </w:t>
      </w:r>
      <w:r w:rsidRPr="008A48F1">
        <w:rPr>
          <w:rFonts w:ascii="Times New Roman" w:hAnsi="Times New Roman" w:cs="Times New Roman"/>
          <w:sz w:val="24"/>
          <w:szCs w:val="24"/>
        </w:rPr>
        <w:t xml:space="preserve">Rozliczenie umowy na wykonanie robót w przypadku odstąpienia od umowy przez Zamawiającego lub Wykonawcę robót w terminie 5 dni roboczych od sporządzenia protokołu inwentaryzacji zadania.  </w:t>
      </w:r>
    </w:p>
    <w:p w14:paraId="0A4A732C" w14:textId="50C35389" w:rsidR="00031E4F" w:rsidRPr="008A48F1" w:rsidRDefault="00031E4F" w:rsidP="00225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>2</w:t>
      </w:r>
      <w:r w:rsidR="008A48F1">
        <w:rPr>
          <w:rFonts w:ascii="Times New Roman" w:hAnsi="Times New Roman" w:cs="Times New Roman"/>
          <w:sz w:val="24"/>
          <w:szCs w:val="24"/>
        </w:rPr>
        <w:t>8</w:t>
      </w:r>
      <w:r w:rsidRPr="008A48F1">
        <w:rPr>
          <w:rFonts w:ascii="Times New Roman" w:hAnsi="Times New Roman" w:cs="Times New Roman"/>
          <w:sz w:val="24"/>
          <w:szCs w:val="24"/>
        </w:rPr>
        <w:t>)</w:t>
      </w:r>
      <w:r w:rsidR="00B80C09" w:rsidRPr="008A48F1">
        <w:rPr>
          <w:rFonts w:ascii="Times New Roman" w:hAnsi="Times New Roman" w:cs="Times New Roman"/>
          <w:sz w:val="24"/>
          <w:szCs w:val="24"/>
        </w:rPr>
        <w:t xml:space="preserve">  </w:t>
      </w:r>
      <w:r w:rsidRPr="008A48F1">
        <w:rPr>
          <w:rFonts w:ascii="Times New Roman" w:hAnsi="Times New Roman" w:cs="Times New Roman"/>
          <w:sz w:val="24"/>
          <w:szCs w:val="24"/>
        </w:rPr>
        <w:t xml:space="preserve">Identyfikacji ewentualnych wad stwierdzonych w dokumentacji projektowej oraz interpretacji ich wpływu na wykonanie robót budowlanych, a następnie przedstawienia wniosków Zamawiającemu wraz z propozycją zmian, gdzie według jego opinii i zawodowego doświadczenia jest to potrzebne lub właściwe.  </w:t>
      </w:r>
    </w:p>
    <w:p w14:paraId="653106FF" w14:textId="6763DB41" w:rsidR="00031E4F" w:rsidRPr="008A48F1" w:rsidRDefault="008A48F1" w:rsidP="00225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031E4F" w:rsidRPr="008A48F1">
        <w:rPr>
          <w:rFonts w:ascii="Times New Roman" w:hAnsi="Times New Roman" w:cs="Times New Roman"/>
          <w:sz w:val="24"/>
          <w:szCs w:val="24"/>
        </w:rPr>
        <w:t>)</w:t>
      </w:r>
      <w:r w:rsidR="00B80C09" w:rsidRPr="008A48F1">
        <w:rPr>
          <w:rFonts w:ascii="Times New Roman" w:hAnsi="Times New Roman" w:cs="Times New Roman"/>
          <w:sz w:val="24"/>
          <w:szCs w:val="24"/>
        </w:rPr>
        <w:t xml:space="preserve">  </w:t>
      </w:r>
      <w:r w:rsidR="00031E4F" w:rsidRPr="008A48F1">
        <w:rPr>
          <w:rFonts w:ascii="Times New Roman" w:hAnsi="Times New Roman" w:cs="Times New Roman"/>
          <w:sz w:val="24"/>
          <w:szCs w:val="24"/>
        </w:rPr>
        <w:t xml:space="preserve">Informowania bezpośrednio Przedstawiciela Zamawiającego o problemach, jakie napotkał w trakcie realizacji zadania oraz przedstawienia propozycji ich rozwiązania do akceptacji Przedstawiciela Zamawiającego.  </w:t>
      </w:r>
    </w:p>
    <w:p w14:paraId="24E63E54" w14:textId="1B3FBA5F" w:rsidR="00031E4F" w:rsidRPr="008A48F1" w:rsidRDefault="00031E4F" w:rsidP="00225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>3</w:t>
      </w:r>
      <w:r w:rsidR="008A48F1">
        <w:rPr>
          <w:rFonts w:ascii="Times New Roman" w:hAnsi="Times New Roman" w:cs="Times New Roman"/>
          <w:sz w:val="24"/>
          <w:szCs w:val="24"/>
        </w:rPr>
        <w:t>0</w:t>
      </w:r>
      <w:r w:rsidRPr="008A48F1">
        <w:rPr>
          <w:rFonts w:ascii="Times New Roman" w:hAnsi="Times New Roman" w:cs="Times New Roman"/>
          <w:sz w:val="24"/>
          <w:szCs w:val="24"/>
        </w:rPr>
        <w:t>)</w:t>
      </w:r>
      <w:r w:rsidRPr="008A48F1">
        <w:rPr>
          <w:rFonts w:ascii="Times New Roman" w:hAnsi="Times New Roman" w:cs="Times New Roman"/>
          <w:sz w:val="24"/>
          <w:szCs w:val="24"/>
        </w:rPr>
        <w:tab/>
        <w:t xml:space="preserve">Sprawdzania zgodności dostaw materiałów i urządzeń z dokumentacją projektową oraz sprawdzanie kompletności wymaganych atestów, aprobat i gwarancji na ww. dostarczone materiały i urządzenia.  </w:t>
      </w:r>
    </w:p>
    <w:p w14:paraId="2FF1E041" w14:textId="2C1E0995" w:rsidR="00031E4F" w:rsidRPr="008A48F1" w:rsidRDefault="00031E4F" w:rsidP="00225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>3</w:t>
      </w:r>
      <w:r w:rsidR="008A48F1">
        <w:rPr>
          <w:rFonts w:ascii="Times New Roman" w:hAnsi="Times New Roman" w:cs="Times New Roman"/>
          <w:sz w:val="24"/>
          <w:szCs w:val="24"/>
        </w:rPr>
        <w:t>1</w:t>
      </w:r>
      <w:r w:rsidRPr="008A48F1">
        <w:rPr>
          <w:rFonts w:ascii="Times New Roman" w:hAnsi="Times New Roman" w:cs="Times New Roman"/>
          <w:sz w:val="24"/>
          <w:szCs w:val="24"/>
        </w:rPr>
        <w:t>)</w:t>
      </w:r>
      <w:r w:rsidRPr="008A48F1">
        <w:rPr>
          <w:rFonts w:ascii="Times New Roman" w:hAnsi="Times New Roman" w:cs="Times New Roman"/>
          <w:sz w:val="24"/>
          <w:szCs w:val="24"/>
        </w:rPr>
        <w:tab/>
        <w:t xml:space="preserve">Przygotowania i potwierdzenia gotowości robót do odbioru końcowego oraz udział w czynnościach tego odbioru.  </w:t>
      </w:r>
    </w:p>
    <w:p w14:paraId="6D34D8E1" w14:textId="342F84CE" w:rsidR="00031E4F" w:rsidRPr="008A48F1" w:rsidRDefault="00031E4F" w:rsidP="00225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>3</w:t>
      </w:r>
      <w:r w:rsidR="008A48F1">
        <w:rPr>
          <w:rFonts w:ascii="Times New Roman" w:hAnsi="Times New Roman" w:cs="Times New Roman"/>
          <w:sz w:val="24"/>
          <w:szCs w:val="24"/>
        </w:rPr>
        <w:t>2</w:t>
      </w:r>
      <w:r w:rsidRPr="008A48F1">
        <w:rPr>
          <w:rFonts w:ascii="Times New Roman" w:hAnsi="Times New Roman" w:cs="Times New Roman"/>
          <w:sz w:val="24"/>
          <w:szCs w:val="24"/>
        </w:rPr>
        <w:t>)</w:t>
      </w:r>
      <w:r w:rsidRPr="008A48F1">
        <w:rPr>
          <w:rFonts w:ascii="Times New Roman" w:hAnsi="Times New Roman" w:cs="Times New Roman"/>
          <w:sz w:val="24"/>
          <w:szCs w:val="24"/>
        </w:rPr>
        <w:tab/>
        <w:t xml:space="preserve">Kontroli i potwierdzenia ilości faktycznie wykonanych robót.  </w:t>
      </w:r>
    </w:p>
    <w:p w14:paraId="1F712394" w14:textId="7FC809C7" w:rsidR="00031E4F" w:rsidRPr="008A48F1" w:rsidRDefault="00031E4F" w:rsidP="00225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>3</w:t>
      </w:r>
      <w:r w:rsidR="008A48F1">
        <w:rPr>
          <w:rFonts w:ascii="Times New Roman" w:hAnsi="Times New Roman" w:cs="Times New Roman"/>
          <w:sz w:val="24"/>
          <w:szCs w:val="24"/>
        </w:rPr>
        <w:t>3</w:t>
      </w:r>
      <w:r w:rsidRPr="008A48F1">
        <w:rPr>
          <w:rFonts w:ascii="Times New Roman" w:hAnsi="Times New Roman" w:cs="Times New Roman"/>
          <w:sz w:val="24"/>
          <w:szCs w:val="24"/>
        </w:rPr>
        <w:t>)</w:t>
      </w:r>
      <w:r w:rsidRPr="008A48F1">
        <w:rPr>
          <w:rFonts w:ascii="Times New Roman" w:hAnsi="Times New Roman" w:cs="Times New Roman"/>
          <w:sz w:val="24"/>
          <w:szCs w:val="24"/>
        </w:rPr>
        <w:tab/>
        <w:t xml:space="preserve">Potwierdzenia usunięcia wad stwierdzonych przy odbiorze końcowym robót.  </w:t>
      </w:r>
    </w:p>
    <w:p w14:paraId="526EB7B6" w14:textId="0C9FCB22" w:rsidR="00031E4F" w:rsidRPr="008A48F1" w:rsidRDefault="00031E4F" w:rsidP="00225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8A48F1">
        <w:rPr>
          <w:rFonts w:ascii="Times New Roman" w:hAnsi="Times New Roman" w:cs="Times New Roman"/>
          <w:sz w:val="24"/>
          <w:szCs w:val="24"/>
        </w:rPr>
        <w:t>4</w:t>
      </w:r>
      <w:r w:rsidRPr="008A48F1">
        <w:rPr>
          <w:rFonts w:ascii="Times New Roman" w:hAnsi="Times New Roman" w:cs="Times New Roman"/>
          <w:sz w:val="24"/>
          <w:szCs w:val="24"/>
        </w:rPr>
        <w:t>)</w:t>
      </w:r>
      <w:r w:rsidRPr="008A48F1">
        <w:rPr>
          <w:rFonts w:ascii="Times New Roman" w:hAnsi="Times New Roman" w:cs="Times New Roman"/>
          <w:sz w:val="24"/>
          <w:szCs w:val="24"/>
        </w:rPr>
        <w:tab/>
        <w:t xml:space="preserve">Sprawowania kontroli rozliczeń Wykonawców robót i potwierdzania należnego im wynagrodzenia na Zestawieniu wartości wykonanych robót.  </w:t>
      </w:r>
    </w:p>
    <w:p w14:paraId="7C8A9DE0" w14:textId="6A127018" w:rsidR="00031E4F" w:rsidRPr="008A48F1" w:rsidRDefault="00031E4F" w:rsidP="00225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>3</w:t>
      </w:r>
      <w:r w:rsidR="008A48F1">
        <w:rPr>
          <w:rFonts w:ascii="Times New Roman" w:hAnsi="Times New Roman" w:cs="Times New Roman"/>
          <w:sz w:val="24"/>
          <w:szCs w:val="24"/>
        </w:rPr>
        <w:t>5</w:t>
      </w:r>
      <w:r w:rsidRPr="008A48F1">
        <w:rPr>
          <w:rFonts w:ascii="Times New Roman" w:hAnsi="Times New Roman" w:cs="Times New Roman"/>
          <w:sz w:val="24"/>
          <w:szCs w:val="24"/>
        </w:rPr>
        <w:t>)</w:t>
      </w:r>
      <w:r w:rsidR="00B80C09" w:rsidRPr="008A48F1">
        <w:rPr>
          <w:rFonts w:ascii="Times New Roman" w:hAnsi="Times New Roman" w:cs="Times New Roman"/>
          <w:sz w:val="24"/>
          <w:szCs w:val="24"/>
        </w:rPr>
        <w:t xml:space="preserve"> </w:t>
      </w:r>
      <w:r w:rsidRPr="008A48F1">
        <w:rPr>
          <w:rFonts w:ascii="Times New Roman" w:hAnsi="Times New Roman" w:cs="Times New Roman"/>
          <w:sz w:val="24"/>
          <w:szCs w:val="24"/>
        </w:rPr>
        <w:t xml:space="preserve">Bycia obecnym przy każdorazowym układaniu masy.  </w:t>
      </w:r>
    </w:p>
    <w:p w14:paraId="6CD795A1" w14:textId="58ACDD0A" w:rsidR="00031E4F" w:rsidRPr="008A48F1" w:rsidRDefault="00031E4F" w:rsidP="00225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>3</w:t>
      </w:r>
      <w:r w:rsidR="008A48F1">
        <w:rPr>
          <w:rFonts w:ascii="Times New Roman" w:hAnsi="Times New Roman" w:cs="Times New Roman"/>
          <w:sz w:val="24"/>
          <w:szCs w:val="24"/>
        </w:rPr>
        <w:t>6</w:t>
      </w:r>
      <w:r w:rsidRPr="008A48F1">
        <w:rPr>
          <w:rFonts w:ascii="Times New Roman" w:hAnsi="Times New Roman" w:cs="Times New Roman"/>
          <w:sz w:val="24"/>
          <w:szCs w:val="24"/>
        </w:rPr>
        <w:t>)</w:t>
      </w:r>
      <w:r w:rsidRPr="008A48F1">
        <w:rPr>
          <w:rFonts w:ascii="Times New Roman" w:hAnsi="Times New Roman" w:cs="Times New Roman"/>
          <w:sz w:val="24"/>
          <w:szCs w:val="24"/>
        </w:rPr>
        <w:tab/>
        <w:t xml:space="preserve">Telefonicznego informowania Zamawiającego, z co najmniej dwu godzinnym wyprzedzeniem, o planowanym pobycie Inspektora na budowie.  </w:t>
      </w:r>
    </w:p>
    <w:p w14:paraId="452288F3" w14:textId="33DADD35" w:rsidR="00B80C09" w:rsidRPr="008A48F1" w:rsidRDefault="00031E4F" w:rsidP="00225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>3</w:t>
      </w:r>
      <w:r w:rsidR="008A48F1">
        <w:rPr>
          <w:rFonts w:ascii="Times New Roman" w:hAnsi="Times New Roman" w:cs="Times New Roman"/>
          <w:sz w:val="24"/>
          <w:szCs w:val="24"/>
        </w:rPr>
        <w:t>7</w:t>
      </w:r>
      <w:r w:rsidRPr="008A48F1">
        <w:rPr>
          <w:rFonts w:ascii="Times New Roman" w:hAnsi="Times New Roman" w:cs="Times New Roman"/>
          <w:sz w:val="24"/>
          <w:szCs w:val="24"/>
        </w:rPr>
        <w:t>)</w:t>
      </w:r>
      <w:r w:rsidRPr="008A48F1">
        <w:rPr>
          <w:rFonts w:ascii="Times New Roman" w:hAnsi="Times New Roman" w:cs="Times New Roman"/>
          <w:sz w:val="24"/>
          <w:szCs w:val="24"/>
        </w:rPr>
        <w:tab/>
        <w:t xml:space="preserve">Składania Zamawiającemu cotygodniowych raportów o stanie zaawansowania robót oraz występujących trudnościach w realizacji umowy na wykonanie zadania, w terminie do 5 –go dnia tygodnia za tydzień poprzedni w formie uprzednio ustalonej z Zamawiającym. </w:t>
      </w:r>
    </w:p>
    <w:p w14:paraId="25943A0D" w14:textId="33009996" w:rsidR="00031E4F" w:rsidRDefault="00031E4F" w:rsidP="00225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F1">
        <w:rPr>
          <w:rFonts w:ascii="Times New Roman" w:hAnsi="Times New Roman" w:cs="Times New Roman"/>
          <w:sz w:val="24"/>
          <w:szCs w:val="24"/>
        </w:rPr>
        <w:t>3</w:t>
      </w:r>
      <w:r w:rsidR="008A48F1">
        <w:rPr>
          <w:rFonts w:ascii="Times New Roman" w:hAnsi="Times New Roman" w:cs="Times New Roman"/>
          <w:sz w:val="24"/>
          <w:szCs w:val="24"/>
        </w:rPr>
        <w:t>8</w:t>
      </w:r>
      <w:r w:rsidRPr="008A48F1">
        <w:rPr>
          <w:rFonts w:ascii="Times New Roman" w:hAnsi="Times New Roman" w:cs="Times New Roman"/>
          <w:sz w:val="24"/>
          <w:szCs w:val="24"/>
        </w:rPr>
        <w:t xml:space="preserve">) Sporządzenia i złożenia raportu końcowego z realizacji robót budowlanych, w terminie 3 dni od daty zgłoszenia zakończenia robót przez Wykonawcę, które będzie podlegało akceptacji przez Zamawiającego.  </w:t>
      </w:r>
    </w:p>
    <w:p w14:paraId="5810BC58" w14:textId="0C34506C" w:rsidR="008A48F1" w:rsidRPr="008A48F1" w:rsidRDefault="008A48F1" w:rsidP="00225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39) Udział w radach budowy organizowanych nie częściej niż raz w tygodniu i nie mniej niż raz w miesiącu.</w:t>
      </w:r>
    </w:p>
    <w:p w14:paraId="6D775B0D" w14:textId="35AB34AC" w:rsidR="008910FF" w:rsidRDefault="00B2647D" w:rsidP="00A60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31E4F" w:rsidRPr="008A48F1">
        <w:rPr>
          <w:rFonts w:ascii="Times New Roman" w:hAnsi="Times New Roman" w:cs="Times New Roman"/>
          <w:sz w:val="24"/>
          <w:szCs w:val="24"/>
        </w:rPr>
        <w:t>.</w:t>
      </w:r>
      <w:r w:rsidR="00F22685">
        <w:rPr>
          <w:rFonts w:ascii="Times New Roman" w:hAnsi="Times New Roman" w:cs="Times New Roman"/>
          <w:sz w:val="24"/>
          <w:szCs w:val="24"/>
        </w:rPr>
        <w:t xml:space="preserve"> </w:t>
      </w:r>
      <w:r w:rsidR="00031E4F" w:rsidRPr="008A48F1">
        <w:rPr>
          <w:rFonts w:ascii="Times New Roman" w:hAnsi="Times New Roman" w:cs="Times New Roman"/>
          <w:sz w:val="24"/>
          <w:szCs w:val="24"/>
        </w:rPr>
        <w:t>Wykonawca zobowiązany jest do posiadania aktualnej polisy ubezpieczenia odpowiedzialności cywilnej w zakresie prowadzonej działalności gospodarczej związanej z</w:t>
      </w:r>
      <w:r w:rsidR="00FA14DA" w:rsidRPr="008A48F1">
        <w:rPr>
          <w:rFonts w:ascii="Times New Roman" w:hAnsi="Times New Roman" w:cs="Times New Roman"/>
          <w:sz w:val="24"/>
          <w:szCs w:val="24"/>
        </w:rPr>
        <w:t> </w:t>
      </w:r>
      <w:r w:rsidR="00031E4F" w:rsidRPr="008A48F1">
        <w:rPr>
          <w:rFonts w:ascii="Times New Roman" w:hAnsi="Times New Roman" w:cs="Times New Roman"/>
          <w:sz w:val="24"/>
          <w:szCs w:val="24"/>
        </w:rPr>
        <w:t>przedmiotem zamówienia.  W</w:t>
      </w:r>
      <w:r w:rsidR="00B80C09" w:rsidRPr="008A48F1">
        <w:rPr>
          <w:rFonts w:ascii="Times New Roman" w:hAnsi="Times New Roman" w:cs="Times New Roman"/>
          <w:sz w:val="24"/>
          <w:szCs w:val="24"/>
        </w:rPr>
        <w:t> </w:t>
      </w:r>
      <w:r w:rsidR="00031E4F" w:rsidRPr="008A48F1">
        <w:rPr>
          <w:rFonts w:ascii="Times New Roman" w:hAnsi="Times New Roman" w:cs="Times New Roman"/>
          <w:sz w:val="24"/>
          <w:szCs w:val="24"/>
        </w:rPr>
        <w:t>dniu zawarcia Umowy Wykonawca przedłoży Zamawiającemu kopię umowy ubezpieczenia wraz z</w:t>
      </w:r>
      <w:r w:rsidR="00B80C09" w:rsidRPr="008A48F1">
        <w:rPr>
          <w:rFonts w:ascii="Times New Roman" w:hAnsi="Times New Roman" w:cs="Times New Roman"/>
          <w:sz w:val="24"/>
          <w:szCs w:val="24"/>
        </w:rPr>
        <w:t> </w:t>
      </w:r>
      <w:r w:rsidR="00031E4F" w:rsidRPr="008A48F1">
        <w:rPr>
          <w:rFonts w:ascii="Times New Roman" w:hAnsi="Times New Roman" w:cs="Times New Roman"/>
          <w:sz w:val="24"/>
          <w:szCs w:val="24"/>
        </w:rPr>
        <w:t>dowodem zapłaty składki ubezpieczeniowej lub innego dokumentu potwierdzającego objęcie go ubezpieczeniem</w:t>
      </w:r>
      <w:r w:rsidR="00FA14DA" w:rsidRPr="008A48F1">
        <w:rPr>
          <w:rFonts w:ascii="Times New Roman" w:hAnsi="Times New Roman" w:cs="Times New Roman"/>
          <w:sz w:val="24"/>
          <w:szCs w:val="24"/>
        </w:rPr>
        <w:t>.</w:t>
      </w:r>
    </w:p>
    <w:p w14:paraId="6BEDB4B2" w14:textId="3FDC417B" w:rsidR="00FA14DA" w:rsidRPr="008A48F1" w:rsidRDefault="00B2647D" w:rsidP="00A60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22685">
        <w:rPr>
          <w:rFonts w:ascii="Times New Roman" w:hAnsi="Times New Roman" w:cs="Times New Roman"/>
          <w:sz w:val="24"/>
          <w:szCs w:val="24"/>
        </w:rPr>
        <w:t xml:space="preserve">. </w:t>
      </w:r>
      <w:r w:rsidR="00D32B6D">
        <w:rPr>
          <w:rFonts w:ascii="Times New Roman" w:hAnsi="Times New Roman" w:cs="Times New Roman"/>
          <w:sz w:val="24"/>
          <w:szCs w:val="24"/>
        </w:rPr>
        <w:t xml:space="preserve">  </w:t>
      </w:r>
      <w:r w:rsidR="00F22685">
        <w:rPr>
          <w:rFonts w:ascii="Times New Roman" w:hAnsi="Times New Roman" w:cs="Times New Roman"/>
          <w:sz w:val="24"/>
          <w:szCs w:val="24"/>
        </w:rPr>
        <w:t>Wykonawca zobowiązany jest do zapoznania się z Program</w:t>
      </w:r>
      <w:r w:rsidR="00275222">
        <w:rPr>
          <w:rFonts w:ascii="Times New Roman" w:hAnsi="Times New Roman" w:cs="Times New Roman"/>
          <w:sz w:val="24"/>
          <w:szCs w:val="24"/>
        </w:rPr>
        <w:t>ami</w:t>
      </w:r>
      <w:r w:rsidR="00F22685">
        <w:rPr>
          <w:rFonts w:ascii="Times New Roman" w:hAnsi="Times New Roman" w:cs="Times New Roman"/>
          <w:sz w:val="24"/>
          <w:szCs w:val="24"/>
        </w:rPr>
        <w:t xml:space="preserve"> funkcjonalno-użytkowym, na podstawie któr</w:t>
      </w:r>
      <w:r w:rsidR="00275222">
        <w:rPr>
          <w:rFonts w:ascii="Times New Roman" w:hAnsi="Times New Roman" w:cs="Times New Roman"/>
          <w:sz w:val="24"/>
          <w:szCs w:val="24"/>
        </w:rPr>
        <w:t>ych</w:t>
      </w:r>
      <w:r w:rsidR="00F22685">
        <w:rPr>
          <w:rFonts w:ascii="Times New Roman" w:hAnsi="Times New Roman" w:cs="Times New Roman"/>
          <w:sz w:val="24"/>
          <w:szCs w:val="24"/>
        </w:rPr>
        <w:t xml:space="preserve"> wyłoniono Generalnego wykonawcę robót drogowych dla zadania </w:t>
      </w:r>
      <w:r w:rsidR="00F22685" w:rsidRPr="008A48F1">
        <w:rPr>
          <w:rFonts w:ascii="Times New Roman" w:hAnsi="Times New Roman" w:cs="Times New Roman"/>
          <w:sz w:val="24"/>
          <w:szCs w:val="24"/>
        </w:rPr>
        <w:t>„</w:t>
      </w:r>
      <w:r w:rsidR="00275222" w:rsidRPr="00275222">
        <w:rPr>
          <w:rFonts w:ascii="Times New Roman" w:hAnsi="Times New Roman" w:cs="Times New Roman"/>
          <w:sz w:val="24"/>
          <w:szCs w:val="24"/>
        </w:rPr>
        <w:t>Kompleksowa przebudowa ul. Modrzewiowej, Kochanowskiego, Iwaszkiewicza, Słowackiego, Prusa, Jodłowej, Kraszewskiego, Bojanowskiego, Bednarkiewicza</w:t>
      </w:r>
      <w:r w:rsidR="00F22685" w:rsidRPr="008A48F1">
        <w:rPr>
          <w:rFonts w:ascii="Times New Roman" w:hAnsi="Times New Roman" w:cs="Times New Roman"/>
          <w:sz w:val="24"/>
          <w:szCs w:val="24"/>
        </w:rPr>
        <w:t>”</w:t>
      </w:r>
      <w:r w:rsidR="00F22685">
        <w:rPr>
          <w:rFonts w:ascii="Times New Roman" w:hAnsi="Times New Roman" w:cs="Times New Roman"/>
          <w:sz w:val="24"/>
          <w:szCs w:val="24"/>
        </w:rPr>
        <w:t>, w formule zaprojektuj-wybuduj</w:t>
      </w:r>
      <w:r w:rsidR="00F22685" w:rsidRPr="008A48F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D184AA7" w14:textId="77777777" w:rsidR="00FA14DA" w:rsidRPr="00A60C7F" w:rsidRDefault="00FA14DA" w:rsidP="00A60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14DA" w:rsidRPr="00A60C7F" w:rsidSect="00953F6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905BB"/>
    <w:multiLevelType w:val="hybridMultilevel"/>
    <w:tmpl w:val="5ABC40A0"/>
    <w:lvl w:ilvl="0" w:tplc="2458C5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16457"/>
    <w:multiLevelType w:val="hybridMultilevel"/>
    <w:tmpl w:val="B2AC1740"/>
    <w:lvl w:ilvl="0" w:tplc="59986EBA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13169"/>
    <w:multiLevelType w:val="hybridMultilevel"/>
    <w:tmpl w:val="11E018A6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93237000">
    <w:abstractNumId w:val="1"/>
  </w:num>
  <w:num w:numId="2" w16cid:durableId="738744873">
    <w:abstractNumId w:val="0"/>
  </w:num>
  <w:num w:numId="3" w16cid:durableId="16195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25"/>
    <w:rsid w:val="00031E4F"/>
    <w:rsid w:val="00053210"/>
    <w:rsid w:val="0005536C"/>
    <w:rsid w:val="00145AA1"/>
    <w:rsid w:val="001D46CD"/>
    <w:rsid w:val="00204D6B"/>
    <w:rsid w:val="00225281"/>
    <w:rsid w:val="00275222"/>
    <w:rsid w:val="002D4037"/>
    <w:rsid w:val="00301A53"/>
    <w:rsid w:val="00330A28"/>
    <w:rsid w:val="003434AB"/>
    <w:rsid w:val="0036199B"/>
    <w:rsid w:val="003B5552"/>
    <w:rsid w:val="00520570"/>
    <w:rsid w:val="006061C3"/>
    <w:rsid w:val="006B140C"/>
    <w:rsid w:val="006C4828"/>
    <w:rsid w:val="00760DE8"/>
    <w:rsid w:val="007C1AE8"/>
    <w:rsid w:val="008910FF"/>
    <w:rsid w:val="00895743"/>
    <w:rsid w:val="008A48F1"/>
    <w:rsid w:val="00953F60"/>
    <w:rsid w:val="009B3E71"/>
    <w:rsid w:val="009C3C70"/>
    <w:rsid w:val="009F5307"/>
    <w:rsid w:val="00A60C7F"/>
    <w:rsid w:val="00AC34ED"/>
    <w:rsid w:val="00AD7A59"/>
    <w:rsid w:val="00B214F7"/>
    <w:rsid w:val="00B2647D"/>
    <w:rsid w:val="00B61B17"/>
    <w:rsid w:val="00B80C09"/>
    <w:rsid w:val="00C202DB"/>
    <w:rsid w:val="00C36479"/>
    <w:rsid w:val="00CA00FB"/>
    <w:rsid w:val="00CE791D"/>
    <w:rsid w:val="00D178C8"/>
    <w:rsid w:val="00D32B6D"/>
    <w:rsid w:val="00DD7BAF"/>
    <w:rsid w:val="00E11D4F"/>
    <w:rsid w:val="00EB7BD1"/>
    <w:rsid w:val="00EC1925"/>
    <w:rsid w:val="00F22685"/>
    <w:rsid w:val="00F8281D"/>
    <w:rsid w:val="00FA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3A47"/>
  <w15:chartTrackingRefBased/>
  <w15:docId w15:val="{775F5A5B-07DA-4389-8D03-65546766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Odstavec,Akapit z listą numerowaną,Podsis rysunku,BulletC,L1,Numerowanie,Akapit z listą5,T_SZ_List Paragraph,normalny tekst,Akapit z listą BS,Kolorowa lista — akcent 11,List Paragraph,2 heading,A_wyliczenie,K-P_odwolanie"/>
    <w:basedOn w:val="Normalny"/>
    <w:link w:val="AkapitzlistZnak"/>
    <w:uiPriority w:val="34"/>
    <w:qFormat/>
    <w:rsid w:val="00B61B17"/>
    <w:pPr>
      <w:ind w:left="720"/>
      <w:contextualSpacing/>
    </w:pPr>
  </w:style>
  <w:style w:type="character" w:customStyle="1" w:styleId="AkapitzlistZnak">
    <w:name w:val="Akapit z listą Znak"/>
    <w:aliases w:val="CW_Lista Znak,Odstavec Znak,Akapit z listą numerowaną Znak,Podsis rysunku Znak,BulletC Znak,L1 Znak,Numerowanie Znak,Akapit z listą5 Znak,T_SZ_List Paragraph Znak,normalny tekst Znak,Akapit z listą BS Znak,List Paragraph Znak"/>
    <w:link w:val="Akapitzlist"/>
    <w:uiPriority w:val="34"/>
    <w:qFormat/>
    <w:locked/>
    <w:rsid w:val="00275222"/>
  </w:style>
  <w:style w:type="character" w:styleId="Hipercze">
    <w:name w:val="Hyperlink"/>
    <w:basedOn w:val="Domylnaczcionkaakapitu"/>
    <w:uiPriority w:val="99"/>
    <w:unhideWhenUsed/>
    <w:rsid w:val="002752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5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1556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Frąckowiak</dc:creator>
  <cp:keywords/>
  <dc:description/>
  <cp:lastModifiedBy>Katarzyna Grześkowiak</cp:lastModifiedBy>
  <cp:revision>6</cp:revision>
  <cp:lastPrinted>2024-07-24T07:58:00Z</cp:lastPrinted>
  <dcterms:created xsi:type="dcterms:W3CDTF">2024-11-21T13:10:00Z</dcterms:created>
  <dcterms:modified xsi:type="dcterms:W3CDTF">2024-11-21T13:17:00Z</dcterms:modified>
</cp:coreProperties>
</file>