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0301" w14:textId="17F0AB60" w:rsidR="00C02032" w:rsidRDefault="00DD7851" w:rsidP="00495FBD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Włoszczowa, dnia </w:t>
      </w:r>
      <w:r w:rsidR="00D8702F">
        <w:rPr>
          <w:rFonts w:cstheme="minorHAnsi"/>
          <w:sz w:val="24"/>
          <w:szCs w:val="24"/>
        </w:rPr>
        <w:t>04 września</w:t>
      </w:r>
      <w:r w:rsidR="0021458C">
        <w:rPr>
          <w:rFonts w:cstheme="minorHAnsi"/>
          <w:sz w:val="24"/>
          <w:szCs w:val="24"/>
        </w:rPr>
        <w:t xml:space="preserve"> </w:t>
      </w:r>
      <w:r w:rsidR="00D07B3F">
        <w:rPr>
          <w:rFonts w:cstheme="minorHAnsi"/>
          <w:sz w:val="24"/>
          <w:szCs w:val="24"/>
        </w:rPr>
        <w:t xml:space="preserve">2024 </w:t>
      </w:r>
      <w:r>
        <w:rPr>
          <w:rFonts w:cstheme="minorHAnsi"/>
          <w:sz w:val="24"/>
          <w:szCs w:val="24"/>
        </w:rPr>
        <w:t>roku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10EE880C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AA474B" w:rsidRPr="00D8702F">
        <w:rPr>
          <w:rFonts w:cstheme="minorHAnsi"/>
          <w:b/>
          <w:color w:val="auto"/>
          <w:sz w:val="24"/>
          <w:szCs w:val="24"/>
        </w:rPr>
        <w:t>19</w:t>
      </w:r>
      <w:r w:rsidRPr="00AB45FC">
        <w:rPr>
          <w:rFonts w:cstheme="minorHAnsi"/>
          <w:b/>
          <w:color w:val="auto"/>
          <w:sz w:val="24"/>
          <w:szCs w:val="24"/>
        </w:rPr>
        <w:t>/0</w:t>
      </w:r>
      <w:r w:rsidR="00D8702F">
        <w:rPr>
          <w:rFonts w:cstheme="minorHAnsi"/>
          <w:b/>
          <w:color w:val="auto"/>
          <w:sz w:val="24"/>
          <w:szCs w:val="24"/>
        </w:rPr>
        <w:t>9</w:t>
      </w:r>
      <w:r w:rsidRPr="00AB45FC">
        <w:rPr>
          <w:rFonts w:cstheme="minorHAnsi"/>
          <w:b/>
          <w:color w:val="auto"/>
          <w:sz w:val="24"/>
          <w:szCs w:val="24"/>
        </w:rPr>
        <w:t>/202</w:t>
      </w:r>
      <w:r w:rsidR="00D07B3F">
        <w:rPr>
          <w:rFonts w:cstheme="minorHAnsi"/>
          <w:b/>
          <w:color w:val="auto"/>
          <w:sz w:val="24"/>
          <w:szCs w:val="24"/>
        </w:rPr>
        <w:t>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D07B3F">
        <w:rPr>
          <w:rFonts w:cstheme="minorHAnsi"/>
          <w:b/>
          <w:sz w:val="24"/>
          <w:szCs w:val="24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D07B3F">
        <w:rPr>
          <w:rFonts w:cstheme="minorHAnsi"/>
          <w:b/>
          <w:sz w:val="24"/>
          <w:szCs w:val="24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 w:rsidRPr="00D07B3F">
        <w:rPr>
          <w:rFonts w:cstheme="minorHAnsi"/>
          <w:b/>
          <w:sz w:val="24"/>
          <w:szCs w:val="24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 w:rsidRPr="00D07B3F">
        <w:rPr>
          <w:rFonts w:cstheme="minorHAnsi"/>
          <w:b/>
          <w:sz w:val="24"/>
          <w:szCs w:val="24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Pr="00B70144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2429B0E4" w14:textId="43CEA76F" w:rsidR="00C02032" w:rsidRPr="00C3050F" w:rsidRDefault="00DD7851" w:rsidP="00495FBD">
      <w:pPr>
        <w:pStyle w:val="Akapitzlist"/>
        <w:numPr>
          <w:ilvl w:val="0"/>
          <w:numId w:val="8"/>
        </w:numPr>
        <w:tabs>
          <w:tab w:val="right" w:pos="9070"/>
        </w:tabs>
        <w:ind w:left="142" w:hanging="284"/>
        <w:jc w:val="both"/>
        <w:rPr>
          <w:rFonts w:asciiTheme="minorHAnsi" w:hAnsiTheme="minorHAnsi" w:cstheme="minorHAnsi"/>
        </w:rPr>
      </w:pPr>
      <w:bookmarkStart w:id="2" w:name="_Hlk162516753"/>
      <w:r w:rsidRPr="00C3050F">
        <w:rPr>
          <w:rFonts w:asciiTheme="minorHAnsi" w:hAnsiTheme="minorHAnsi" w:cstheme="minorHAnsi"/>
          <w:b/>
          <w:bCs/>
        </w:rPr>
        <w:t xml:space="preserve">Przedmiotem zamówienia jest </w:t>
      </w:r>
      <w:bookmarkStart w:id="3" w:name="_Hlk162519030"/>
      <w:r w:rsidRPr="00C3050F">
        <w:rPr>
          <w:rFonts w:asciiTheme="minorHAnsi" w:eastAsia="SimSun" w:hAnsiTheme="minorHAnsi" w:cstheme="minorHAnsi"/>
          <w:b/>
          <w:bCs/>
        </w:rPr>
        <w:t xml:space="preserve">dostawa </w:t>
      </w:r>
      <w:bookmarkEnd w:id="2"/>
      <w:bookmarkEnd w:id="3"/>
      <w:r w:rsidR="004F494F">
        <w:rPr>
          <w:rFonts w:asciiTheme="minorHAnsi" w:eastAsia="SimSun" w:hAnsiTheme="minorHAnsi" w:cstheme="minorHAnsi"/>
          <w:b/>
          <w:bCs/>
        </w:rPr>
        <w:t xml:space="preserve">zestawu do stabilizacji zewnętrznej </w:t>
      </w:r>
      <w:r w:rsidR="00AA474B">
        <w:rPr>
          <w:rFonts w:asciiTheme="minorHAnsi" w:eastAsia="SimSun" w:hAnsiTheme="minorHAnsi" w:cstheme="minorHAnsi"/>
          <w:b/>
          <w:bCs/>
        </w:rPr>
        <w:t>do zabiegów ortopedycznych</w:t>
      </w:r>
      <w:r w:rsidR="00C3050F" w:rsidRPr="00C3050F">
        <w:rPr>
          <w:rFonts w:asciiTheme="minorHAnsi" w:eastAsia="SimSun" w:hAnsiTheme="minorHAnsi" w:cstheme="minorHAnsi"/>
          <w:b/>
          <w:bCs/>
        </w:rPr>
        <w:t xml:space="preserve"> dla Zespołu Opieki Zdrowotnej we Włoszczowie – Szpitala Powiatowego im. Jana Pawła II</w:t>
      </w:r>
      <w:r w:rsidR="00D174B9">
        <w:rPr>
          <w:rFonts w:asciiTheme="minorHAnsi" w:eastAsia="SimSun" w:hAnsiTheme="minorHAnsi" w:cstheme="minorHAnsi"/>
          <w:b/>
          <w:bCs/>
        </w:rPr>
        <w:t>.</w:t>
      </w:r>
    </w:p>
    <w:p w14:paraId="6DAFBC68" w14:textId="7EB09915" w:rsidR="00C02032" w:rsidRPr="00BC41C7" w:rsidRDefault="00C3050F" w:rsidP="00495FBD">
      <w:pPr>
        <w:ind w:left="142" w:hanging="284"/>
        <w:rPr>
          <w:rFonts w:ascii="Calibri" w:hAnsi="Calibri" w:cs="Calibri"/>
        </w:rPr>
      </w:pPr>
      <w:r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br/>
      </w:r>
      <w:r w:rsidR="00DD7851" w:rsidRPr="00C3050F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  <w:r w:rsidRPr="00C3050F">
        <w:rPr>
          <w:rFonts w:ascii="Calibri" w:hAnsi="Calibri" w:cs="Calibri"/>
        </w:rPr>
        <w:t xml:space="preserve">    </w:t>
      </w:r>
      <w:r w:rsidRPr="00C3050F">
        <w:rPr>
          <w:rFonts w:ascii="Calibri" w:hAnsi="Calibri" w:cs="Calibri"/>
        </w:rPr>
        <w:br/>
        <w:t>33183100-7  - Implanty ortopedyczne</w:t>
      </w:r>
      <w:r w:rsidRPr="00C3050F">
        <w:rPr>
          <w:rFonts w:ascii="Calibri" w:hAnsi="Calibri" w:cs="Calibri"/>
        </w:rPr>
        <w:br/>
      </w:r>
      <w:r w:rsidR="00EC193C" w:rsidRPr="00C3050F">
        <w:rPr>
          <w:rFonts w:ascii="Calibri" w:eastAsia="Univers-PL" w:hAnsi="Calibri" w:cs="Calibri"/>
          <w:color w:val="000000"/>
          <w:sz w:val="24"/>
          <w:szCs w:val="24"/>
          <w:lang w:eastAsia="pl-PL"/>
        </w:rPr>
        <w:t>33140000-3   - Materiały medyczne</w:t>
      </w:r>
    </w:p>
    <w:p w14:paraId="09DBCF68" w14:textId="77777777" w:rsidR="00C02032" w:rsidRPr="00B70144" w:rsidRDefault="00DD7851" w:rsidP="00495FBD">
      <w:pPr>
        <w:pStyle w:val="Akapitzlist"/>
        <w:numPr>
          <w:ilvl w:val="0"/>
          <w:numId w:val="8"/>
        </w:numPr>
        <w:tabs>
          <w:tab w:val="right" w:pos="9070"/>
        </w:tabs>
        <w:ind w:left="142" w:hanging="284"/>
        <w:jc w:val="both"/>
        <w:rPr>
          <w:rFonts w:asciiTheme="minorHAnsi" w:hAnsiTheme="minorHAnsi" w:cstheme="minorHAnsi"/>
        </w:rPr>
      </w:pPr>
      <w:r w:rsidRPr="00B70144">
        <w:rPr>
          <w:rFonts w:asciiTheme="minorHAnsi" w:hAnsiTheme="minorHAnsi" w:cstheme="minorHAnsi"/>
        </w:rPr>
        <w:t xml:space="preserve">Opis przedmiotu zamówienia: </w:t>
      </w:r>
    </w:p>
    <w:p w14:paraId="5ADC11FA" w14:textId="77777777" w:rsidR="00965F5C" w:rsidRPr="00B70144" w:rsidRDefault="00965F5C" w:rsidP="00495FBD">
      <w:pPr>
        <w:pStyle w:val="Akapitzlist"/>
        <w:tabs>
          <w:tab w:val="right" w:pos="9070"/>
        </w:tabs>
        <w:ind w:left="142" w:hanging="284"/>
        <w:jc w:val="both"/>
        <w:rPr>
          <w:rFonts w:asciiTheme="minorHAnsi" w:hAnsiTheme="minorHAnsi" w:cstheme="minorHAnsi"/>
        </w:rPr>
      </w:pPr>
    </w:p>
    <w:p w14:paraId="0E9F5556" w14:textId="0630A204" w:rsidR="00BC41C7" w:rsidRDefault="00495FBD" w:rsidP="00495FBD">
      <w:pPr>
        <w:pStyle w:val="Standard"/>
        <w:ind w:left="142" w:hanging="284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EC193C" w:rsidRPr="00EC193C">
        <w:rPr>
          <w:rFonts w:asciiTheme="minorHAnsi" w:hAnsiTheme="minorHAnsi" w:cstheme="minorHAnsi"/>
        </w:rPr>
        <w:t xml:space="preserve">Przedmiotem zamówienia jest dostawa </w:t>
      </w:r>
      <w:r w:rsidR="004F494F">
        <w:rPr>
          <w:rFonts w:asciiTheme="minorHAnsi" w:hAnsiTheme="minorHAnsi" w:cstheme="minorHAnsi"/>
        </w:rPr>
        <w:t xml:space="preserve">zestawu do stabilizacji zewnętrznej </w:t>
      </w:r>
      <w:r w:rsidR="00EC193C" w:rsidRPr="00EC193C">
        <w:rPr>
          <w:rFonts w:asciiTheme="minorHAnsi" w:hAnsiTheme="minorHAnsi" w:cstheme="minorHAnsi"/>
        </w:rPr>
        <w:t>dla Zespołu Opieki Zdrowotnej we Włoszczowie - Szpitala Powiatowego im. Jana Pawła II</w:t>
      </w:r>
      <w:r w:rsidR="00DD7851" w:rsidRPr="00B70144">
        <w:rPr>
          <w:rFonts w:asciiTheme="minorHAnsi" w:hAnsiTheme="minorHAnsi" w:cstheme="minorHAnsi"/>
          <w:bCs/>
        </w:rPr>
        <w:t xml:space="preserve">, </w:t>
      </w:r>
      <w:r w:rsidR="00DD7851" w:rsidRPr="00B70144">
        <w:rPr>
          <w:rFonts w:asciiTheme="minorHAnsi" w:hAnsiTheme="minorHAnsi" w:cstheme="minorHAnsi"/>
        </w:rPr>
        <w:t>na zasadach określonych w załączonym projekcie umowy stanowiącym załącznik nr 3</w:t>
      </w:r>
      <w:r w:rsidR="00BC41C7">
        <w:rPr>
          <w:rFonts w:asciiTheme="minorHAnsi" w:hAnsiTheme="minorHAnsi" w:cstheme="minorHAnsi"/>
        </w:rPr>
        <w:t>.</w:t>
      </w:r>
    </w:p>
    <w:p w14:paraId="63809407" w14:textId="77777777" w:rsidR="00BC41C7" w:rsidRDefault="00BC41C7" w:rsidP="00495FBD">
      <w:pPr>
        <w:pStyle w:val="Standard"/>
        <w:ind w:left="142" w:hanging="284"/>
        <w:jc w:val="both"/>
        <w:textAlignment w:val="auto"/>
        <w:rPr>
          <w:rFonts w:asciiTheme="minorHAnsi" w:hAnsiTheme="minorHAnsi" w:cstheme="minorHAnsi"/>
        </w:rPr>
      </w:pPr>
    </w:p>
    <w:p w14:paraId="1C2052B9" w14:textId="0EB5A9E1" w:rsidR="00C02032" w:rsidRDefault="00BC41C7" w:rsidP="007728E3">
      <w:pPr>
        <w:pStyle w:val="Standard"/>
        <w:numPr>
          <w:ilvl w:val="0"/>
          <w:numId w:val="8"/>
        </w:numPr>
        <w:ind w:left="142" w:hanging="284"/>
        <w:jc w:val="both"/>
        <w:textAlignment w:val="auto"/>
        <w:rPr>
          <w:rFonts w:asciiTheme="minorHAnsi" w:hAnsiTheme="minorHAnsi" w:cstheme="minorHAnsi"/>
        </w:rPr>
      </w:pPr>
      <w:r w:rsidRPr="004F494F">
        <w:rPr>
          <w:rFonts w:asciiTheme="minorHAnsi" w:hAnsiTheme="minorHAnsi" w:cstheme="minorHAnsi"/>
        </w:rPr>
        <w:t xml:space="preserve">W ramach realizacji zamówienia Wykonawca będzie zobowiązany do </w:t>
      </w:r>
      <w:r w:rsidR="004F494F" w:rsidRPr="004F494F">
        <w:rPr>
          <w:rFonts w:asciiTheme="minorHAnsi" w:hAnsiTheme="minorHAnsi" w:cstheme="minorHAnsi"/>
        </w:rPr>
        <w:t>realizacji dostaw w terminie wskazanym w ofercie .</w:t>
      </w:r>
    </w:p>
    <w:p w14:paraId="23D83603" w14:textId="77777777" w:rsidR="004F494F" w:rsidRPr="004F494F" w:rsidRDefault="004F494F" w:rsidP="004F494F">
      <w:pPr>
        <w:pStyle w:val="Standard"/>
        <w:ind w:left="142"/>
        <w:jc w:val="both"/>
        <w:textAlignment w:val="auto"/>
        <w:rPr>
          <w:rFonts w:asciiTheme="minorHAnsi" w:hAnsiTheme="minorHAnsi" w:cstheme="minorHAnsi"/>
        </w:rPr>
      </w:pPr>
    </w:p>
    <w:p w14:paraId="1F123D21" w14:textId="7D4FBFB2" w:rsidR="00C02032" w:rsidRDefault="00DD7851" w:rsidP="00495FBD">
      <w:pPr>
        <w:pStyle w:val="Standard"/>
        <w:widowControl/>
        <w:numPr>
          <w:ilvl w:val="0"/>
          <w:numId w:val="8"/>
        </w:numPr>
        <w:ind w:left="142" w:hanging="284"/>
        <w:jc w:val="both"/>
        <w:textAlignment w:val="auto"/>
        <w:rPr>
          <w:rFonts w:asciiTheme="minorHAnsi" w:hAnsiTheme="minorHAnsi" w:cstheme="minorHAnsi"/>
        </w:rPr>
      </w:pPr>
      <w:r w:rsidRPr="00B70144"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zamówienia znajduje się w szczegółowym opisie przedmiotu zamówienia</w:t>
      </w:r>
      <w:r w:rsidR="00823211" w:rsidRPr="00B70144">
        <w:rPr>
          <w:rFonts w:asciiTheme="minorHAnsi" w:hAnsiTheme="minorHAnsi" w:cstheme="minorHAnsi"/>
        </w:rPr>
        <w:t xml:space="preserve">, </w:t>
      </w:r>
      <w:r w:rsidR="00CC1BD0" w:rsidRPr="00B70144">
        <w:rPr>
          <w:rFonts w:asciiTheme="minorHAnsi" w:hAnsiTheme="minorHAnsi" w:cstheme="minorHAnsi"/>
        </w:rPr>
        <w:t>stanowiącym załącznik</w:t>
      </w:r>
      <w:r w:rsidRPr="00B70144">
        <w:rPr>
          <w:rFonts w:asciiTheme="minorHAnsi" w:hAnsiTheme="minorHAnsi" w:cstheme="minorHAnsi"/>
        </w:rPr>
        <w:t xml:space="preserve"> nr 2 do ogłoszenia – zaproszenia do składania ofert - formularz asortymentowo - cenowy.</w:t>
      </w:r>
    </w:p>
    <w:p w14:paraId="5D1BDA5D" w14:textId="77777777" w:rsidR="002F7405" w:rsidRPr="00D8702F" w:rsidRDefault="002F7405" w:rsidP="002F7405">
      <w:pPr>
        <w:pStyle w:val="pkt"/>
        <w:ind w:left="502" w:firstLine="0"/>
        <w:rPr>
          <w:rFonts w:ascii="Calibri" w:hAnsi="Calibri" w:cs="Calibri"/>
          <w:sz w:val="24"/>
          <w:szCs w:val="24"/>
        </w:rPr>
      </w:pPr>
      <w:r w:rsidRPr="00D8702F">
        <w:rPr>
          <w:rFonts w:ascii="Calibri" w:hAnsi="Calibri" w:cs="Calibri"/>
          <w:b/>
          <w:sz w:val="24"/>
          <w:szCs w:val="24"/>
          <w:u w:val="single"/>
        </w:rPr>
        <w:t>Wymagania stawiane wykonawcy:</w:t>
      </w:r>
    </w:p>
    <w:p w14:paraId="109500CC" w14:textId="77777777" w:rsidR="002F7405" w:rsidRPr="00D8702F" w:rsidRDefault="002F7405" w:rsidP="002F7405">
      <w:pPr>
        <w:pStyle w:val="pkt"/>
        <w:ind w:left="502" w:firstLine="0"/>
        <w:rPr>
          <w:rFonts w:ascii="Calibri" w:hAnsi="Calibri" w:cs="Calibri"/>
          <w:sz w:val="24"/>
          <w:szCs w:val="24"/>
        </w:rPr>
      </w:pPr>
      <w:r w:rsidRPr="00D8702F">
        <w:rPr>
          <w:rFonts w:ascii="Calibri" w:hAnsi="Calibri" w:cs="Calibri"/>
          <w:sz w:val="24"/>
          <w:szCs w:val="24"/>
        </w:rPr>
        <w:t>W ramach realizacji zamówienia Wykonawca będzie zobowiązany również do:</w:t>
      </w:r>
    </w:p>
    <w:p w14:paraId="425D349E" w14:textId="77777777" w:rsidR="00DC4CDC" w:rsidRPr="00D8702F" w:rsidRDefault="002F7405" w:rsidP="002F7405">
      <w:pPr>
        <w:pStyle w:val="pkt"/>
        <w:tabs>
          <w:tab w:val="num" w:pos="540"/>
        </w:tabs>
        <w:ind w:left="540" w:firstLine="0"/>
        <w:rPr>
          <w:rFonts w:ascii="Calibri" w:hAnsi="Calibri" w:cs="Calibri"/>
          <w:sz w:val="24"/>
          <w:szCs w:val="24"/>
        </w:rPr>
      </w:pPr>
      <w:r w:rsidRPr="00D8702F">
        <w:rPr>
          <w:rFonts w:ascii="Calibri" w:hAnsi="Calibri" w:cs="Calibri"/>
          <w:sz w:val="24"/>
          <w:szCs w:val="24"/>
        </w:rPr>
        <w:t xml:space="preserve">- </w:t>
      </w:r>
      <w:r w:rsidR="00DC4CDC" w:rsidRPr="00D8702F">
        <w:rPr>
          <w:rFonts w:ascii="Calibri" w:hAnsi="Calibri" w:cs="Calibri"/>
          <w:sz w:val="24"/>
          <w:szCs w:val="24"/>
        </w:rPr>
        <w:t xml:space="preserve">Zamawiający wymaga przeszkolenia personelu w technice operacyjnej z zastosowaniem  </w:t>
      </w:r>
    </w:p>
    <w:p w14:paraId="3BC5296B" w14:textId="3CE4409A" w:rsidR="002F7405" w:rsidRPr="00D8702F" w:rsidRDefault="00DC4CDC" w:rsidP="002F7405">
      <w:pPr>
        <w:pStyle w:val="pkt"/>
        <w:tabs>
          <w:tab w:val="num" w:pos="540"/>
        </w:tabs>
        <w:ind w:left="540" w:firstLine="0"/>
        <w:rPr>
          <w:rFonts w:ascii="Calibri" w:hAnsi="Calibri" w:cs="Calibri"/>
          <w:sz w:val="24"/>
          <w:szCs w:val="24"/>
        </w:rPr>
      </w:pPr>
      <w:r w:rsidRPr="00D8702F">
        <w:rPr>
          <w:rFonts w:ascii="Calibri" w:hAnsi="Calibri" w:cs="Calibri"/>
          <w:sz w:val="24"/>
          <w:szCs w:val="24"/>
        </w:rPr>
        <w:t xml:space="preserve">   stabilizatorów , szkolenie w miejscu Zamawiającego</w:t>
      </w:r>
      <w:r w:rsidR="00474BC2" w:rsidRPr="00D8702F">
        <w:rPr>
          <w:rFonts w:ascii="Calibri" w:hAnsi="Calibri" w:cs="Calibri"/>
          <w:sz w:val="24"/>
          <w:szCs w:val="24"/>
        </w:rPr>
        <w:t xml:space="preserve"> </w:t>
      </w:r>
      <w:r w:rsidR="002F7405" w:rsidRPr="00D8702F">
        <w:rPr>
          <w:rFonts w:ascii="Calibri" w:hAnsi="Calibri" w:cs="Calibri"/>
          <w:sz w:val="24"/>
          <w:szCs w:val="24"/>
        </w:rPr>
        <w:t>.</w:t>
      </w:r>
    </w:p>
    <w:p w14:paraId="037DFDA4" w14:textId="2267A905" w:rsidR="002F7405" w:rsidRPr="00D8702F" w:rsidRDefault="002F7405" w:rsidP="002F7405">
      <w:pPr>
        <w:pStyle w:val="pkt"/>
        <w:tabs>
          <w:tab w:val="num" w:pos="540"/>
        </w:tabs>
        <w:ind w:left="540" w:firstLine="0"/>
        <w:rPr>
          <w:rFonts w:ascii="Calibri" w:hAnsi="Calibri" w:cs="Calibri"/>
          <w:sz w:val="24"/>
          <w:szCs w:val="24"/>
        </w:rPr>
      </w:pPr>
      <w:r w:rsidRPr="00D8702F">
        <w:rPr>
          <w:rFonts w:ascii="Calibri" w:hAnsi="Calibri" w:cs="Calibri"/>
          <w:sz w:val="24"/>
          <w:szCs w:val="24"/>
        </w:rPr>
        <w:t xml:space="preserve">- zestawy  </w:t>
      </w:r>
      <w:r w:rsidR="009723C8" w:rsidRPr="00D8702F">
        <w:rPr>
          <w:rFonts w:ascii="Calibri" w:hAnsi="Calibri" w:cs="Calibri"/>
          <w:sz w:val="24"/>
          <w:szCs w:val="24"/>
        </w:rPr>
        <w:t>dostarczone niesterylne, przeznaczone do sterylizacji w 134˚</w:t>
      </w:r>
      <w:r w:rsidR="008776AA" w:rsidRPr="00D8702F">
        <w:rPr>
          <w:rFonts w:ascii="Calibri" w:hAnsi="Calibri" w:cs="Calibri"/>
          <w:sz w:val="24"/>
          <w:szCs w:val="24"/>
        </w:rPr>
        <w:t>C</w:t>
      </w:r>
    </w:p>
    <w:p w14:paraId="0074036D" w14:textId="77777777" w:rsidR="00495FBD" w:rsidRDefault="00495FBD" w:rsidP="002F7405">
      <w:pPr>
        <w:pStyle w:val="Standard"/>
        <w:widowControl/>
        <w:ind w:firstLine="708"/>
        <w:jc w:val="both"/>
        <w:textAlignment w:val="auto"/>
        <w:rPr>
          <w:rFonts w:asciiTheme="minorHAnsi" w:hAnsiTheme="minorHAnsi" w:cstheme="minorHAnsi"/>
        </w:rPr>
      </w:pPr>
    </w:p>
    <w:p w14:paraId="70B941DF" w14:textId="77777777" w:rsidR="00C02032" w:rsidRDefault="00DD7851" w:rsidP="007E3841">
      <w:pPr>
        <w:pStyle w:val="Akapitzlist"/>
        <w:numPr>
          <w:ilvl w:val="0"/>
          <w:numId w:val="8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Wymagane oświadczenia/ dokumenty</w:t>
      </w:r>
      <w:r>
        <w:rPr>
          <w:rFonts w:asciiTheme="minorHAnsi" w:hAnsiTheme="minorHAnsi" w:cstheme="minorHAnsi"/>
        </w:rPr>
        <w:t>:</w:t>
      </w:r>
    </w:p>
    <w:p w14:paraId="0E20F676" w14:textId="77777777" w:rsidR="00C02032" w:rsidRDefault="00C02032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19BB674" w14:textId="77777777" w:rsidR="00C02032" w:rsidRDefault="00DD7851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092990B8" w14:textId="6C50AA17" w:rsidR="00C02032" w:rsidRPr="00B91669" w:rsidRDefault="00DD7851" w:rsidP="00235A8B">
      <w:pPr>
        <w:suppressAutoHyphens/>
        <w:spacing w:line="240" w:lineRule="auto"/>
        <w:ind w:left="284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>wskazanej w załączniku nr 6.</w:t>
      </w: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1F800907" w14:textId="77777777" w:rsidR="00DD6FB8" w:rsidRPr="00DD6FB8" w:rsidRDefault="00DD7851" w:rsidP="007E3841">
      <w:pPr>
        <w:pStyle w:val="Akapitzlist"/>
        <w:numPr>
          <w:ilvl w:val="0"/>
          <w:numId w:val="9"/>
        </w:numPr>
        <w:spacing w:before="10" w:after="2" w:line="259" w:lineRule="auto"/>
        <w:ind w:left="284" w:hanging="284"/>
        <w:jc w:val="both"/>
      </w:pPr>
      <w:r>
        <w:rPr>
          <w:rFonts w:asciiTheme="minorHAnsi" w:eastAsia="Calibri" w:hAnsiTheme="minorHAnsi" w:cstheme="minorHAnsi"/>
          <w:color w:val="000000" w:themeColor="text1"/>
          <w:lang w:eastAsia="pl-PL"/>
        </w:rPr>
        <w:t>Komunikacja Zamawiającego z Wykonawcami odbywa się za pomocą środków komunikacji elektronicznej. Komunikacja między Zamawiającym, a Wykonawcami, w tym wszelkie oświadczenia, wnioski, zawiadomienia oraz informacje przekazywane są w formie elektronicznej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>przy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lang w:eastAsia="pl-PL"/>
        </w:rPr>
        <w:t>użyciu</w:t>
      </w:r>
      <w:r w:rsidR="00BB1DC1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lang w:eastAsia="pl-PL"/>
        </w:rPr>
        <w:t>platformy</w:t>
      </w:r>
      <w:r w:rsidR="00BB1DC1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lang w:eastAsia="pl-PL"/>
        </w:rPr>
        <w:t xml:space="preserve">zakupowej: </w:t>
      </w:r>
    </w:p>
    <w:p w14:paraId="7AE28253" w14:textId="0DE7167B" w:rsidR="00C02032" w:rsidRDefault="00CF1215" w:rsidP="00DD6FB8">
      <w:pPr>
        <w:pStyle w:val="Akapitzlist"/>
        <w:spacing w:before="10" w:after="2" w:line="259" w:lineRule="auto"/>
        <w:ind w:left="284"/>
        <w:jc w:val="both"/>
      </w:pPr>
      <w:hyperlink r:id="rId9" w:history="1">
        <w:r w:rsidR="00BB1DC1" w:rsidRPr="0016225D">
          <w:rPr>
            <w:rStyle w:val="Hipercze"/>
            <w:rFonts w:asciiTheme="minorHAnsi" w:hAnsiTheme="minorHAnsi" w:cstheme="minorHAnsi"/>
            <w:lang w:eastAsia="pl-PL"/>
          </w:rPr>
          <w:t>https://platformazakupowa.pl/pn/zoz_wloszczowa</w:t>
        </w:r>
      </w:hyperlink>
      <w:r w:rsidR="00DD7851">
        <w:rPr>
          <w:rStyle w:val="czeinternetowe"/>
          <w:rFonts w:asciiTheme="minorHAnsi" w:hAnsiTheme="minorHAnsi" w:cstheme="minorHAnsi"/>
          <w:u w:val="none"/>
          <w:lang w:eastAsia="pl-PL"/>
        </w:rPr>
        <w:br/>
      </w:r>
    </w:p>
    <w:p w14:paraId="596F34A6" w14:textId="01B78709" w:rsidR="00E03B18" w:rsidRPr="00E03B18" w:rsidRDefault="00DD7851" w:rsidP="007E384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04BD8F54" w14:textId="77777777" w:rsidR="00DD6FB8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>
        <w:rPr>
          <w:rFonts w:cstheme="minorHAnsi"/>
          <w:color w:val="000000" w:themeColor="text1"/>
          <w:sz w:val="24"/>
          <w:szCs w:val="24"/>
          <w:lang w:eastAsia="pl-PL"/>
        </w:rPr>
        <w:t>.</w:t>
      </w:r>
    </w:p>
    <w:p w14:paraId="5EAEAD0D" w14:textId="77303C17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E31B226" w14:textId="77777777" w:rsidR="00C02032" w:rsidRDefault="00DD7851" w:rsidP="007E3841">
      <w:pPr>
        <w:numPr>
          <w:ilvl w:val="0"/>
          <w:numId w:val="9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 w:rsidP="007E3841">
      <w:pPr>
        <w:pStyle w:val="Akapitzlist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10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194CB000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1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  <w:r w:rsidR="002C7112"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  <w:br/>
      </w:r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5BE0FBFE" w14:textId="70AF820F" w:rsidR="00D962C6" w:rsidRPr="00DD6FB8" w:rsidRDefault="00D962C6" w:rsidP="00DD6FB8">
      <w:pPr>
        <w:spacing w:before="10" w:after="2"/>
        <w:ind w:left="567" w:hanging="142"/>
        <w:jc w:val="both"/>
        <w:rPr>
          <w:rStyle w:val="czeinternetowe"/>
          <w:rFonts w:cstheme="minorHAnsi"/>
          <w:color w:val="00000A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DD6FB8" w:rsidRPr="00DD6FB8">
        <w:rPr>
          <w:rFonts w:cstheme="minorHAnsi"/>
          <w:sz w:val="24"/>
          <w:szCs w:val="24"/>
        </w:rPr>
        <w:t>https://platformazakupowa.pl/pn/zoz_wloszczowa</w:t>
      </w:r>
    </w:p>
    <w:p w14:paraId="5A6067BA" w14:textId="0309D060" w:rsidR="00C02032" w:rsidRPr="00DD6FB8" w:rsidRDefault="00D962C6" w:rsidP="00DD6FB8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doc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docx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.xls,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xlsx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xps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.rtf, .</w:t>
      </w:r>
      <w:proofErr w:type="spellStart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odt</w:t>
      </w:r>
      <w:proofErr w:type="spellEnd"/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, .zip.</w:t>
      </w:r>
    </w:p>
    <w:p w14:paraId="030D744C" w14:textId="5FFB6AB2" w:rsidR="00C02032" w:rsidRDefault="00D962C6" w:rsidP="004E4709">
      <w:pPr>
        <w:ind w:left="284" w:hanging="284"/>
        <w:jc w:val="both"/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2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65A37AAE" w14:textId="77777777" w:rsidR="004E4709" w:rsidRPr="004E4709" w:rsidRDefault="004E4709" w:rsidP="004E4709">
      <w:pPr>
        <w:ind w:left="284" w:hanging="284"/>
        <w:jc w:val="both"/>
      </w:pPr>
    </w:p>
    <w:p w14:paraId="67714106" w14:textId="0B962BB4" w:rsidR="00C02032" w:rsidRPr="002C711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7ED8804E" w14:textId="4C46E20A" w:rsidR="00C02032" w:rsidRPr="00D174B9" w:rsidRDefault="00DD7851" w:rsidP="007E3841">
      <w:pPr>
        <w:pStyle w:val="Tekstpodstawowy"/>
        <w:numPr>
          <w:ilvl w:val="0"/>
          <w:numId w:val="1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74B9">
        <w:rPr>
          <w:rFonts w:asciiTheme="minorHAnsi" w:hAnsiTheme="minorHAnsi" w:cstheme="minorHAnsi"/>
          <w:color w:val="auto"/>
          <w:spacing w:val="-6"/>
          <w:sz w:val="24"/>
          <w:szCs w:val="24"/>
        </w:rPr>
        <w:t>Sukcesywne dostawy wg bieżących potrzeb Zamawiającego na koszt Wykonawcy przez okres od daty zawarcia umowy</w:t>
      </w:r>
      <w:r w:rsidR="00376F46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do 30.01.2026r.</w:t>
      </w:r>
      <w:r w:rsidRPr="00D174B9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</w:p>
    <w:p w14:paraId="0DAA1961" w14:textId="77777777" w:rsidR="00C02032" w:rsidRPr="00D8702F" w:rsidRDefault="00DD7851" w:rsidP="007E3841">
      <w:pPr>
        <w:pStyle w:val="Tekstpodstawowy"/>
        <w:numPr>
          <w:ilvl w:val="0"/>
          <w:numId w:val="1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8702F">
        <w:rPr>
          <w:rFonts w:asciiTheme="minorHAnsi" w:hAnsiTheme="minorHAnsi" w:cstheme="minorHAnsi"/>
          <w:color w:val="auto"/>
          <w:sz w:val="24"/>
          <w:szCs w:val="24"/>
        </w:rPr>
        <w:t>Realizacja dostaw w terminie:</w:t>
      </w:r>
    </w:p>
    <w:p w14:paraId="519C6412" w14:textId="2B13B342" w:rsidR="00C02032" w:rsidRDefault="00DD7851" w:rsidP="00F76813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9723C8">
        <w:rPr>
          <w:rFonts w:asciiTheme="minorHAnsi" w:hAnsiTheme="minorHAnsi" w:cstheme="minorHAnsi"/>
          <w:b/>
          <w:bCs/>
          <w:color w:val="000000" w:themeColor="text1"/>
        </w:rPr>
        <w:t>3</w:t>
      </w:r>
      <w:r w:rsidRPr="00955D7A">
        <w:rPr>
          <w:rFonts w:asciiTheme="minorHAnsi" w:hAnsiTheme="minorHAnsi" w:cstheme="minorHAnsi"/>
          <w:b/>
          <w:bCs/>
          <w:color w:val="000000" w:themeColor="text1"/>
        </w:rPr>
        <w:t xml:space="preserve"> dni</w:t>
      </w:r>
      <w:r>
        <w:rPr>
          <w:rFonts w:asciiTheme="minorHAnsi" w:hAnsiTheme="minorHAnsi" w:cstheme="minorHAnsi"/>
          <w:color w:val="000000" w:themeColor="text1"/>
        </w:rPr>
        <w:t xml:space="preserve"> od daty złożenia pisemnego zamówienia przesłanego</w:t>
      </w:r>
      <w:r w:rsidR="002C7112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e-mailem</w:t>
      </w:r>
      <w:r w:rsidR="00823211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1D401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77B7EB77" w14:textId="77777777" w:rsidR="00C02032" w:rsidRDefault="00DD7851" w:rsidP="007E3841">
      <w:pPr>
        <w:pStyle w:val="Tekstpodstawowy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Zamówienia składane przez Zamawiającego będą wynikać z bieżących i uzasadnionych potrzeb, co jest równoważne z możliwością niezrealizowania przedmiotu zamówienia w ilościach określonych w załączniku nr 2 do zapytania ofertowego.</w:t>
      </w:r>
    </w:p>
    <w:p w14:paraId="2F95C624" w14:textId="69FA1ED8" w:rsidR="00CE5AF3" w:rsidRPr="00DF739A" w:rsidRDefault="00DD7851" w:rsidP="00F76813">
      <w:pPr>
        <w:pStyle w:val="Akapitzlist"/>
        <w:numPr>
          <w:ilvl w:val="0"/>
          <w:numId w:val="10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</w:t>
      </w:r>
      <w:r w:rsidR="0054043A">
        <w:rPr>
          <w:rFonts w:asciiTheme="minorHAnsi" w:eastAsia="Calibri" w:hAnsiTheme="minorHAnsi" w:cstheme="minorHAnsi"/>
          <w:bCs/>
          <w:color w:val="000000" w:themeColor="text1"/>
        </w:rPr>
        <w:br/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 w:rsidR="00F47A7F">
        <w:rPr>
          <w:rFonts w:asciiTheme="minorHAnsi" w:eastAsia="Calibri" w:hAnsiTheme="minorHAnsi" w:cstheme="minorHAnsi"/>
          <w:bCs/>
          <w:color w:val="000000" w:themeColor="text1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61430B87" w14:textId="77777777" w:rsidR="00DF739A" w:rsidRPr="00E51D8E" w:rsidRDefault="00DF739A" w:rsidP="00DF739A">
      <w:pPr>
        <w:pStyle w:val="Akapitzlist"/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</w:p>
    <w:p w14:paraId="3827833F" w14:textId="1418882D" w:rsidR="00C02032" w:rsidRPr="00996D21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sz w:val="24"/>
          <w:szCs w:val="24"/>
        </w:rPr>
        <w:t>IV. KRYTERIA OCENY OFERT</w:t>
      </w:r>
      <w:r w:rsidRPr="00996D21"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996D21"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2D6FC6EB" w14:textId="77777777" w:rsidR="00996D21" w:rsidRPr="00996D21" w:rsidRDefault="00996D21" w:rsidP="00E23CD5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03C0CDBA" w14:textId="7C53F29E" w:rsidR="00996D21" w:rsidRPr="00996D21" w:rsidRDefault="00E23CD5" w:rsidP="00E23CD5">
      <w:pPr>
        <w:tabs>
          <w:tab w:val="left" w:pos="1134"/>
          <w:tab w:val="left" w:pos="8931"/>
        </w:tabs>
        <w:ind w:hanging="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      </w:t>
      </w:r>
      <w:r w:rsidR="00996D21" w:rsidRPr="00996D21">
        <w:rPr>
          <w:rFonts w:cstheme="minorHAnsi"/>
          <w:b/>
          <w:bCs/>
          <w:color w:val="000000"/>
          <w:sz w:val="24"/>
          <w:szCs w:val="24"/>
        </w:rPr>
        <w:t>Cena danej części zamówienia brutto –</w:t>
      </w:r>
      <w:r w:rsidR="00996D21" w:rsidRPr="00996D21">
        <w:rPr>
          <w:rFonts w:cstheme="minorHAnsi"/>
          <w:color w:val="000000"/>
          <w:sz w:val="24"/>
          <w:szCs w:val="24"/>
        </w:rPr>
        <w:t xml:space="preserve"> wartość kryterium – </w:t>
      </w:r>
      <w:r w:rsidR="003F71B4" w:rsidRPr="003F71B4">
        <w:rPr>
          <w:rFonts w:cstheme="minorHAnsi"/>
          <w:b/>
          <w:bCs/>
          <w:color w:val="000000"/>
          <w:sz w:val="24"/>
          <w:szCs w:val="24"/>
        </w:rPr>
        <w:t>10</w:t>
      </w:r>
      <w:r w:rsidR="00996D21" w:rsidRPr="003F71B4">
        <w:rPr>
          <w:rFonts w:cstheme="minorHAnsi"/>
          <w:b/>
          <w:bCs/>
          <w:color w:val="000000"/>
          <w:sz w:val="24"/>
          <w:szCs w:val="24"/>
        </w:rPr>
        <w:t>0 %</w:t>
      </w:r>
    </w:p>
    <w:p w14:paraId="3AC84080" w14:textId="6D9CE4F3" w:rsidR="00996D21" w:rsidRDefault="00996D21" w:rsidP="00E23CD5">
      <w:pPr>
        <w:pStyle w:val="Tekstpodstawowywcity32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lastRenderedPageBreak/>
        <w:t>Podstawą oceny jest cena zamówienia brutto zaproponowana przez Wykonawcę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formularzu ofertowym (załącznik nr </w:t>
      </w:r>
      <w:r w:rsidR="00AE2384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r w:rsidR="00AE2384">
        <w:rPr>
          <w:rFonts w:asciiTheme="minorHAnsi" w:hAnsiTheme="minorHAnsi" w:cstheme="minorHAnsi"/>
          <w:color w:val="000000"/>
          <w:sz w:val="24"/>
          <w:szCs w:val="24"/>
        </w:rPr>
        <w:t xml:space="preserve">ogłoszenia – zaproszenia </w:t>
      </w:r>
      <w:r w:rsidR="00D221E9">
        <w:rPr>
          <w:rFonts w:asciiTheme="minorHAnsi" w:hAnsiTheme="minorHAnsi" w:cstheme="minorHAnsi"/>
          <w:color w:val="000000"/>
          <w:sz w:val="24"/>
          <w:szCs w:val="24"/>
        </w:rPr>
        <w:t>do składania ofert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</w:p>
    <w:p w14:paraId="4FB6189D" w14:textId="77777777" w:rsidR="003F71B4" w:rsidRPr="00996D21" w:rsidRDefault="003F71B4" w:rsidP="00E23CD5">
      <w:pPr>
        <w:pStyle w:val="Tekstpodstawowywcity32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F5F2FC4" w14:textId="77777777" w:rsidR="00996D21" w:rsidRDefault="00996D21" w:rsidP="00E23CD5">
      <w:pPr>
        <w:pStyle w:val="Tekstpodstawowywcity32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Kryterium ceny – (</w:t>
      </w:r>
      <w:proofErr w:type="spellStart"/>
      <w:r w:rsidRPr="00996D21">
        <w:rPr>
          <w:rFonts w:asciiTheme="minorHAnsi" w:hAnsiTheme="minorHAnsi" w:cstheme="minorHAnsi"/>
          <w:color w:val="000000"/>
          <w:sz w:val="24"/>
          <w:szCs w:val="24"/>
        </w:rPr>
        <w:t>Kc</w:t>
      </w:r>
      <w:proofErr w:type="spellEnd"/>
      <w:r w:rsidRPr="00996D21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1E92D8C" w14:textId="77777777" w:rsidR="003F71B4" w:rsidRDefault="003F71B4" w:rsidP="00E23CD5">
      <w:pPr>
        <w:pStyle w:val="Tekstpodstawowywcity32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126"/>
      </w:tblGrid>
      <w:tr w:rsidR="003F71B4" w:rsidRPr="00B82BAD" w14:paraId="54713F5D" w14:textId="77777777" w:rsidTr="00446205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6B8E9AD" w14:textId="77777777" w:rsidR="003F71B4" w:rsidRPr="00B82BAD" w:rsidRDefault="003F71B4" w:rsidP="00446205">
            <w:pPr>
              <w:ind w:left="-70" w:firstLine="7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82B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Kc</w:t>
            </w:r>
            <w:proofErr w:type="spellEnd"/>
            <w:r w:rsidRPr="00B82B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=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E95775" w14:textId="77777777" w:rsidR="003F71B4" w:rsidRPr="00B82BAD" w:rsidRDefault="003F71B4" w:rsidP="00446205">
            <w:pPr>
              <w:pStyle w:val="Nagwek9"/>
              <w:keepNext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584" w:hanging="15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A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Najniższa łączna cena danej części zamówienia </w:t>
            </w:r>
          </w:p>
          <w:p w14:paraId="78CCF386" w14:textId="77777777" w:rsidR="003F71B4" w:rsidRPr="00B82BAD" w:rsidRDefault="003F71B4" w:rsidP="00446205">
            <w:pPr>
              <w:pStyle w:val="Nagwek9"/>
              <w:keepNext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584" w:hanging="158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AD">
              <w:rPr>
                <w:rFonts w:ascii="Calibri" w:hAnsi="Calibri" w:cs="Calibri"/>
                <w:color w:val="000000"/>
                <w:sz w:val="24"/>
                <w:szCs w:val="24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A75B94" w14:textId="77777777" w:rsidR="003F71B4" w:rsidRPr="00B82BAD" w:rsidRDefault="003F71B4" w:rsidP="0044620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x 100 x 100%</w:t>
            </w:r>
          </w:p>
        </w:tc>
      </w:tr>
      <w:tr w:rsidR="003F71B4" w:rsidRPr="00B82BAD" w14:paraId="284FE39B" w14:textId="77777777" w:rsidTr="00446205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1798C3A1" w14:textId="77777777" w:rsidR="003F71B4" w:rsidRPr="00B82BAD" w:rsidRDefault="003F71B4" w:rsidP="00446205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A95C018" w14:textId="77777777" w:rsidR="003F71B4" w:rsidRPr="00B82BAD" w:rsidRDefault="003F71B4" w:rsidP="00446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Łączna cena danej część zamówienia brutto w badanej </w:t>
            </w:r>
          </w:p>
          <w:p w14:paraId="3DF732EF" w14:textId="77777777" w:rsidR="003F71B4" w:rsidRPr="00B82BAD" w:rsidRDefault="003F71B4" w:rsidP="0044620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2BA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69C8F9" w14:textId="77777777" w:rsidR="003F71B4" w:rsidRPr="00B82BAD" w:rsidRDefault="003F71B4" w:rsidP="00446205">
            <w:pPr>
              <w:snapToGri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BDB8169" w14:textId="77777777" w:rsidR="003F71B4" w:rsidRPr="00B82BAD" w:rsidRDefault="003F71B4" w:rsidP="003F71B4">
      <w:pPr>
        <w:ind w:hanging="283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4F00534A" w14:textId="77777777" w:rsidR="003F71B4" w:rsidRPr="00B82BAD" w:rsidRDefault="003F71B4" w:rsidP="003F71B4">
      <w:pPr>
        <w:ind w:left="567"/>
        <w:jc w:val="both"/>
        <w:rPr>
          <w:rFonts w:ascii="Calibri" w:hAnsi="Calibri" w:cs="Calibri"/>
          <w:color w:val="000000"/>
          <w:sz w:val="24"/>
          <w:szCs w:val="24"/>
        </w:rPr>
      </w:pPr>
      <w:r w:rsidRPr="00B82BAD">
        <w:rPr>
          <w:rFonts w:ascii="Calibri" w:hAnsi="Calibri" w:cs="Calibri"/>
          <w:color w:val="000000"/>
          <w:spacing w:val="-6"/>
          <w:sz w:val="24"/>
          <w:szCs w:val="24"/>
        </w:rPr>
        <w:t>Maksymalna ilość punktów do uzyskania w kryterium „Cena”</w:t>
      </w:r>
      <w:r w:rsidRPr="00B82BAD">
        <w:rPr>
          <w:rFonts w:ascii="Calibri" w:hAnsi="Calibri" w:cs="Calibri"/>
          <w:color w:val="000000"/>
          <w:spacing w:val="-4"/>
          <w:sz w:val="24"/>
          <w:szCs w:val="24"/>
        </w:rPr>
        <w:t xml:space="preserve"> wynosi – 100 pkt.</w:t>
      </w:r>
      <w:r w:rsidRPr="00B82BAD">
        <w:rPr>
          <w:rFonts w:ascii="Calibri" w:hAnsi="Calibri" w:cs="Calibri"/>
          <w:color w:val="000000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71B82DB2" w14:textId="77777777" w:rsidR="00996D21" w:rsidRPr="00996D21" w:rsidRDefault="00996D21" w:rsidP="00996D21">
      <w:pPr>
        <w:pStyle w:val="Tekstpodstawowywcity32"/>
        <w:ind w:left="0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p w14:paraId="2DB27101" w14:textId="77777777" w:rsidR="00996D21" w:rsidRPr="00996D21" w:rsidRDefault="00996D21" w:rsidP="00996D21">
      <w:pPr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W formularzu ofertowym Oferent przedstawi całkowitą wartość netto, podatek VAT oraz wartość brutto. Cena oferty winna zawierać wszelkie koszty związane z dostawą towaru. Jeżeli Wykonawca stosuje rabaty to należy je uwzględnić w cenie oferty.</w:t>
      </w:r>
    </w:p>
    <w:p w14:paraId="31A5F8E6" w14:textId="77777777" w:rsidR="00996D21" w:rsidRPr="00996D21" w:rsidRDefault="00996D21" w:rsidP="00996D21">
      <w:pPr>
        <w:pStyle w:val="Nagwek"/>
        <w:tabs>
          <w:tab w:val="clear" w:pos="4536"/>
          <w:tab w:val="clear" w:pos="9072"/>
        </w:tabs>
        <w:rPr>
          <w:rFonts w:cstheme="minorHAnsi"/>
          <w:color w:val="000000"/>
          <w:sz w:val="24"/>
          <w:szCs w:val="24"/>
          <w:u w:val="single"/>
        </w:rPr>
      </w:pPr>
    </w:p>
    <w:p w14:paraId="474A589C" w14:textId="77777777" w:rsidR="00996D21" w:rsidRPr="00996D21" w:rsidRDefault="00996D21" w:rsidP="00996D21">
      <w:pPr>
        <w:pStyle w:val="Nagwek"/>
        <w:tabs>
          <w:tab w:val="clear" w:pos="4536"/>
          <w:tab w:val="clear" w:pos="9072"/>
        </w:tabs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  <w:u w:val="single"/>
        </w:rPr>
        <w:t>Sposób wyliczania ceny w formularzu ofertowo – cenowym:</w:t>
      </w:r>
    </w:p>
    <w:p w14:paraId="0A363656" w14:textId="29E305D9" w:rsidR="00996D21" w:rsidRPr="00996D21" w:rsidRDefault="00996D21" w:rsidP="007E384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uppressAutoHyphens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 xml:space="preserve">pozycja z kolumny nr </w:t>
      </w:r>
      <w:r w:rsidR="006240CF">
        <w:rPr>
          <w:rFonts w:cstheme="minorHAnsi"/>
          <w:color w:val="000000"/>
          <w:sz w:val="24"/>
          <w:szCs w:val="24"/>
        </w:rPr>
        <w:t>7</w:t>
      </w:r>
      <w:r w:rsidRPr="00996D21">
        <w:rPr>
          <w:rFonts w:cstheme="minorHAnsi"/>
          <w:color w:val="000000"/>
          <w:sz w:val="24"/>
          <w:szCs w:val="24"/>
        </w:rPr>
        <w:t xml:space="preserve"> (ilość) </w:t>
      </w:r>
      <w:r w:rsidRPr="00996D21">
        <w:rPr>
          <w:rFonts w:cstheme="minorHAnsi"/>
          <w:b/>
          <w:bCs/>
          <w:color w:val="000000"/>
          <w:sz w:val="24"/>
          <w:szCs w:val="24"/>
        </w:rPr>
        <w:t>x</w:t>
      </w:r>
      <w:r w:rsidRPr="00996D21">
        <w:rPr>
          <w:rFonts w:cstheme="minorHAnsi"/>
          <w:color w:val="000000"/>
          <w:sz w:val="24"/>
          <w:szCs w:val="24"/>
        </w:rPr>
        <w:t xml:space="preserve"> pozycja z kolumny nr. </w:t>
      </w:r>
      <w:r w:rsidR="006240CF">
        <w:rPr>
          <w:rFonts w:cstheme="minorHAnsi"/>
          <w:color w:val="000000"/>
          <w:sz w:val="24"/>
          <w:szCs w:val="24"/>
        </w:rPr>
        <w:t>8</w:t>
      </w:r>
      <w:r w:rsidRPr="00996D21">
        <w:rPr>
          <w:rFonts w:cstheme="minorHAnsi"/>
          <w:color w:val="000000"/>
          <w:sz w:val="24"/>
          <w:szCs w:val="24"/>
        </w:rPr>
        <w:t xml:space="preserve"> (cena jednostkowa netto) </w:t>
      </w:r>
      <w:r w:rsidRPr="00996D21">
        <w:rPr>
          <w:rFonts w:cstheme="minorHAnsi"/>
          <w:b/>
          <w:bCs/>
          <w:color w:val="000000"/>
          <w:sz w:val="24"/>
          <w:szCs w:val="24"/>
        </w:rPr>
        <w:t xml:space="preserve">= </w:t>
      </w:r>
      <w:r w:rsidRPr="00996D21">
        <w:rPr>
          <w:rFonts w:cstheme="minorHAnsi"/>
          <w:color w:val="000000"/>
          <w:sz w:val="24"/>
          <w:szCs w:val="24"/>
        </w:rPr>
        <w:t xml:space="preserve">(wartość ogółem netto) pozycja nr. </w:t>
      </w:r>
      <w:r w:rsidR="006240CF">
        <w:rPr>
          <w:rFonts w:cstheme="minorHAnsi"/>
          <w:color w:val="000000"/>
          <w:sz w:val="24"/>
          <w:szCs w:val="24"/>
        </w:rPr>
        <w:t>10</w:t>
      </w:r>
      <w:r w:rsidRPr="00996D21">
        <w:rPr>
          <w:rFonts w:cstheme="minorHAnsi"/>
          <w:color w:val="000000"/>
          <w:sz w:val="24"/>
          <w:szCs w:val="24"/>
        </w:rPr>
        <w:t xml:space="preserve">, </w:t>
      </w:r>
    </w:p>
    <w:p w14:paraId="5CCF36AA" w14:textId="528EE6CF" w:rsidR="00996D21" w:rsidRPr="00996D21" w:rsidRDefault="00996D21" w:rsidP="007E384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 xml:space="preserve">kwota z kolumny nr. </w:t>
      </w:r>
      <w:r>
        <w:rPr>
          <w:rFonts w:cstheme="minorHAnsi"/>
          <w:color w:val="000000"/>
          <w:sz w:val="24"/>
          <w:szCs w:val="24"/>
        </w:rPr>
        <w:t>1</w:t>
      </w:r>
      <w:r w:rsidR="006240CF">
        <w:rPr>
          <w:rFonts w:cstheme="minorHAnsi"/>
          <w:color w:val="000000"/>
          <w:sz w:val="24"/>
          <w:szCs w:val="24"/>
        </w:rPr>
        <w:t>0</w:t>
      </w:r>
      <w:r w:rsidRPr="00996D21">
        <w:rPr>
          <w:rFonts w:cstheme="minorHAnsi"/>
          <w:color w:val="000000"/>
          <w:sz w:val="24"/>
          <w:szCs w:val="24"/>
        </w:rPr>
        <w:t xml:space="preserve"> (wartość ogółem netto) </w:t>
      </w:r>
      <w:r w:rsidRPr="00996D21">
        <w:rPr>
          <w:rFonts w:cstheme="minorHAnsi"/>
          <w:b/>
          <w:bCs/>
          <w:color w:val="000000"/>
          <w:sz w:val="24"/>
          <w:szCs w:val="24"/>
        </w:rPr>
        <w:t>x</w:t>
      </w:r>
      <w:r w:rsidRPr="00996D21">
        <w:rPr>
          <w:rFonts w:cstheme="minorHAnsi"/>
          <w:color w:val="000000"/>
          <w:sz w:val="24"/>
          <w:szCs w:val="24"/>
        </w:rPr>
        <w:t xml:space="preserve"> stawka podatku VAT pozycja </w:t>
      </w:r>
      <w:r w:rsidRPr="00996D21">
        <w:rPr>
          <w:rFonts w:cstheme="minorHAnsi"/>
          <w:color w:val="000000"/>
          <w:sz w:val="24"/>
          <w:szCs w:val="24"/>
        </w:rPr>
        <w:br/>
        <w:t xml:space="preserve">z kolumny nr. </w:t>
      </w:r>
      <w:r w:rsidR="00C572A4">
        <w:rPr>
          <w:rFonts w:cstheme="minorHAnsi"/>
          <w:color w:val="000000"/>
          <w:sz w:val="24"/>
          <w:szCs w:val="24"/>
        </w:rPr>
        <w:t>1</w:t>
      </w:r>
      <w:r w:rsidR="006240CF">
        <w:rPr>
          <w:rFonts w:cstheme="minorHAnsi"/>
          <w:color w:val="000000"/>
          <w:sz w:val="24"/>
          <w:szCs w:val="24"/>
        </w:rPr>
        <w:t>1</w:t>
      </w:r>
      <w:r w:rsidRPr="00996D21">
        <w:rPr>
          <w:rFonts w:cstheme="minorHAnsi"/>
          <w:b/>
          <w:bCs/>
          <w:color w:val="000000"/>
          <w:sz w:val="24"/>
          <w:szCs w:val="24"/>
        </w:rPr>
        <w:t xml:space="preserve"> =</w:t>
      </w:r>
      <w:r w:rsidRPr="00996D21">
        <w:rPr>
          <w:rFonts w:cstheme="minorHAnsi"/>
          <w:color w:val="000000"/>
          <w:sz w:val="24"/>
          <w:szCs w:val="24"/>
        </w:rPr>
        <w:t xml:space="preserve"> wartość podatku VAT kolumna nr. 1</w:t>
      </w:r>
      <w:r w:rsidR="006240CF">
        <w:rPr>
          <w:rFonts w:cstheme="minorHAnsi"/>
          <w:color w:val="000000"/>
          <w:sz w:val="24"/>
          <w:szCs w:val="24"/>
        </w:rPr>
        <w:t>2</w:t>
      </w:r>
      <w:r w:rsidRPr="00996D21">
        <w:rPr>
          <w:rFonts w:cstheme="minorHAnsi"/>
          <w:color w:val="000000"/>
          <w:sz w:val="24"/>
          <w:szCs w:val="24"/>
        </w:rPr>
        <w:t>,</w:t>
      </w:r>
    </w:p>
    <w:p w14:paraId="14710528" w14:textId="5B4D4DF6" w:rsidR="00996D21" w:rsidRPr="00996D21" w:rsidRDefault="00996D21" w:rsidP="007E384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uppressAutoHyphens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 xml:space="preserve">(wartość ogółem netto) pozycja z kolumny nr. </w:t>
      </w:r>
      <w:r w:rsidR="00C572A4">
        <w:rPr>
          <w:rFonts w:cstheme="minorHAnsi"/>
          <w:color w:val="000000"/>
          <w:sz w:val="24"/>
          <w:szCs w:val="24"/>
        </w:rPr>
        <w:t>1</w:t>
      </w:r>
      <w:r w:rsidR="006240CF">
        <w:rPr>
          <w:rFonts w:cstheme="minorHAnsi"/>
          <w:color w:val="000000"/>
          <w:sz w:val="24"/>
          <w:szCs w:val="24"/>
        </w:rPr>
        <w:t>0</w:t>
      </w:r>
      <w:r w:rsidRPr="00996D21">
        <w:rPr>
          <w:rFonts w:cstheme="minorHAnsi"/>
          <w:color w:val="000000"/>
          <w:sz w:val="24"/>
          <w:szCs w:val="24"/>
        </w:rPr>
        <w:t xml:space="preserve"> </w:t>
      </w:r>
      <w:r w:rsidRPr="00996D21">
        <w:rPr>
          <w:rFonts w:cstheme="minorHAnsi"/>
          <w:b/>
          <w:bCs/>
          <w:color w:val="000000"/>
          <w:sz w:val="24"/>
          <w:szCs w:val="24"/>
        </w:rPr>
        <w:t>+</w:t>
      </w:r>
      <w:r w:rsidRPr="00996D21">
        <w:rPr>
          <w:rFonts w:cstheme="minorHAnsi"/>
          <w:color w:val="000000"/>
          <w:sz w:val="24"/>
          <w:szCs w:val="24"/>
        </w:rPr>
        <w:t xml:space="preserve"> (wartość podatku VAT) pozycja</w:t>
      </w:r>
      <w:r w:rsidRPr="00996D21">
        <w:rPr>
          <w:rFonts w:cstheme="minorHAnsi"/>
          <w:color w:val="000000"/>
          <w:sz w:val="24"/>
          <w:szCs w:val="24"/>
        </w:rPr>
        <w:br/>
        <w:t>z kolumny nr. 1</w:t>
      </w:r>
      <w:r w:rsidR="006240CF">
        <w:rPr>
          <w:rFonts w:cstheme="minorHAnsi"/>
          <w:color w:val="000000"/>
          <w:sz w:val="24"/>
          <w:szCs w:val="24"/>
        </w:rPr>
        <w:t>2</w:t>
      </w:r>
      <w:r w:rsidRPr="00996D21">
        <w:rPr>
          <w:rFonts w:cstheme="minorHAnsi"/>
          <w:color w:val="000000"/>
          <w:sz w:val="24"/>
          <w:szCs w:val="24"/>
        </w:rPr>
        <w:t xml:space="preserve"> </w:t>
      </w:r>
      <w:r w:rsidRPr="00996D21">
        <w:rPr>
          <w:rFonts w:cstheme="minorHAnsi"/>
          <w:b/>
          <w:bCs/>
          <w:color w:val="000000"/>
          <w:sz w:val="24"/>
          <w:szCs w:val="24"/>
        </w:rPr>
        <w:t>=</w:t>
      </w:r>
      <w:r w:rsidRPr="00996D21">
        <w:rPr>
          <w:rFonts w:cstheme="minorHAnsi"/>
          <w:color w:val="000000"/>
          <w:sz w:val="24"/>
          <w:szCs w:val="24"/>
        </w:rPr>
        <w:t xml:space="preserve"> (wartość ogółem brutto) pozycja z kolumny nr. 1</w:t>
      </w:r>
      <w:r w:rsidR="006240CF">
        <w:rPr>
          <w:rFonts w:cstheme="minorHAnsi"/>
          <w:color w:val="000000"/>
          <w:sz w:val="24"/>
          <w:szCs w:val="24"/>
        </w:rPr>
        <w:t>3</w:t>
      </w:r>
      <w:r w:rsidRPr="00996D21">
        <w:rPr>
          <w:rFonts w:cstheme="minorHAnsi"/>
          <w:color w:val="000000"/>
          <w:sz w:val="24"/>
          <w:szCs w:val="24"/>
        </w:rPr>
        <w:t>,</w:t>
      </w:r>
    </w:p>
    <w:p w14:paraId="4EDF8A80" w14:textId="0F8144C6" w:rsidR="00996D21" w:rsidRPr="00996D21" w:rsidRDefault="00996D21" w:rsidP="007E384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uppressAutoHyphens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(wartość ogółem brutto) pozycja z kolumny nr 1</w:t>
      </w:r>
      <w:r w:rsidR="006240CF">
        <w:rPr>
          <w:rFonts w:cstheme="minorHAnsi"/>
          <w:color w:val="000000"/>
          <w:sz w:val="24"/>
          <w:szCs w:val="24"/>
        </w:rPr>
        <w:t>3</w:t>
      </w:r>
      <w:r w:rsidRPr="00996D21">
        <w:rPr>
          <w:rFonts w:cstheme="minorHAnsi"/>
          <w:color w:val="000000"/>
          <w:sz w:val="24"/>
          <w:szCs w:val="24"/>
        </w:rPr>
        <w:t xml:space="preserve"> </w:t>
      </w:r>
      <w:r w:rsidRPr="00996D21">
        <w:rPr>
          <w:rFonts w:cstheme="minorHAnsi"/>
          <w:b/>
          <w:bCs/>
          <w:color w:val="000000"/>
          <w:sz w:val="24"/>
          <w:szCs w:val="24"/>
        </w:rPr>
        <w:t xml:space="preserve">/ </w:t>
      </w:r>
      <w:r w:rsidRPr="00996D21">
        <w:rPr>
          <w:rFonts w:cstheme="minorHAnsi"/>
          <w:color w:val="000000"/>
          <w:sz w:val="24"/>
          <w:szCs w:val="24"/>
        </w:rPr>
        <w:t xml:space="preserve">na (ilość) pozycja z kolumny nr. </w:t>
      </w:r>
      <w:r w:rsidR="006240CF">
        <w:rPr>
          <w:rFonts w:cstheme="minorHAnsi"/>
          <w:color w:val="000000"/>
          <w:sz w:val="24"/>
          <w:szCs w:val="24"/>
        </w:rPr>
        <w:t>7</w:t>
      </w:r>
      <w:r w:rsidRPr="00996D21">
        <w:rPr>
          <w:rFonts w:cstheme="minorHAnsi"/>
          <w:b/>
          <w:bCs/>
          <w:color w:val="000000"/>
          <w:sz w:val="24"/>
          <w:szCs w:val="24"/>
        </w:rPr>
        <w:t xml:space="preserve"> =</w:t>
      </w:r>
      <w:r w:rsidRPr="00996D21">
        <w:rPr>
          <w:rFonts w:cstheme="minorHAnsi"/>
          <w:color w:val="000000"/>
          <w:sz w:val="24"/>
          <w:szCs w:val="24"/>
        </w:rPr>
        <w:t xml:space="preserve"> (cena jednostkowa brutto) pozycja z kolumny nr. </w:t>
      </w:r>
      <w:r w:rsidR="006240CF">
        <w:rPr>
          <w:rFonts w:cstheme="minorHAnsi"/>
          <w:color w:val="000000"/>
          <w:sz w:val="24"/>
          <w:szCs w:val="24"/>
        </w:rPr>
        <w:t>9</w:t>
      </w:r>
      <w:r w:rsidRPr="00996D21">
        <w:rPr>
          <w:rFonts w:cstheme="minorHAnsi"/>
          <w:color w:val="000000"/>
          <w:sz w:val="24"/>
          <w:szCs w:val="24"/>
        </w:rPr>
        <w:t>.</w:t>
      </w:r>
    </w:p>
    <w:p w14:paraId="230A4083" w14:textId="77777777" w:rsidR="00996D21" w:rsidRPr="00996D21" w:rsidRDefault="00996D21" w:rsidP="00F47A7F">
      <w:pPr>
        <w:tabs>
          <w:tab w:val="left" w:pos="284"/>
        </w:tabs>
        <w:jc w:val="both"/>
        <w:rPr>
          <w:rFonts w:cstheme="minorHAnsi"/>
          <w:color w:val="000000"/>
          <w:spacing w:val="-6"/>
          <w:sz w:val="24"/>
          <w:szCs w:val="24"/>
        </w:rPr>
      </w:pPr>
    </w:p>
    <w:p w14:paraId="0ACD2AE5" w14:textId="4C10F2A4" w:rsidR="00996D21" w:rsidRDefault="00F47A7F" w:rsidP="003F71B4">
      <w:pPr>
        <w:tabs>
          <w:tab w:val="left" w:pos="284"/>
          <w:tab w:val="left" w:pos="1134"/>
          <w:tab w:val="left" w:pos="8931"/>
        </w:tabs>
        <w:ind w:hanging="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        </w:t>
      </w:r>
      <w:r w:rsidR="00996D21" w:rsidRPr="00996D21">
        <w:rPr>
          <w:rFonts w:cstheme="minorHAnsi"/>
          <w:b/>
          <w:bCs/>
          <w:sz w:val="24"/>
          <w:szCs w:val="24"/>
        </w:rPr>
        <w:t>Oferta najkorzystniejsza:</w:t>
      </w:r>
    </w:p>
    <w:p w14:paraId="166155AA" w14:textId="77777777" w:rsidR="00197DE6" w:rsidRPr="00996D21" w:rsidRDefault="00197DE6" w:rsidP="00197DE6">
      <w:pPr>
        <w:rPr>
          <w:rFonts w:cstheme="minorHAnsi"/>
          <w:sz w:val="24"/>
          <w:szCs w:val="24"/>
        </w:rPr>
      </w:pPr>
      <w:r w:rsidRPr="00996D21">
        <w:rPr>
          <w:rFonts w:cstheme="minorHAnsi"/>
          <w:b/>
          <w:bCs/>
          <w:sz w:val="24"/>
          <w:szCs w:val="24"/>
        </w:rPr>
        <w:t>Oferta najkorzystniejsza:</w:t>
      </w:r>
    </w:p>
    <w:p w14:paraId="2F2017FA" w14:textId="77777777" w:rsidR="00197DE6" w:rsidRPr="00996D21" w:rsidRDefault="00197DE6" w:rsidP="00197DE6">
      <w:pPr>
        <w:numPr>
          <w:ilvl w:val="6"/>
          <w:numId w:val="18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Za najkorzystniejszą zostanie uznana oferta, która uzyska najwyższą  liczbę punktów obliczoną na podstawie liczby punktów uzyskanych w kryteri</w:t>
      </w:r>
      <w:r>
        <w:rPr>
          <w:rFonts w:cstheme="minorHAnsi"/>
          <w:sz w:val="24"/>
          <w:szCs w:val="24"/>
        </w:rPr>
        <w:t>um</w:t>
      </w:r>
      <w:r w:rsidRPr="00996D21">
        <w:rPr>
          <w:rFonts w:cstheme="minorHAnsi"/>
          <w:sz w:val="24"/>
          <w:szCs w:val="24"/>
        </w:rPr>
        <w:t xml:space="preserve"> oceny ofert (cena danej części zamówienia </w:t>
      </w:r>
      <w:r>
        <w:rPr>
          <w:rFonts w:cstheme="minorHAnsi"/>
          <w:sz w:val="24"/>
          <w:szCs w:val="24"/>
        </w:rPr>
        <w:t>)</w:t>
      </w:r>
      <w:r w:rsidRPr="00996D21">
        <w:rPr>
          <w:rFonts w:cstheme="minorHAnsi"/>
          <w:sz w:val="24"/>
          <w:szCs w:val="24"/>
        </w:rPr>
        <w:t xml:space="preserve"> </w:t>
      </w:r>
    </w:p>
    <w:p w14:paraId="7D4494A7" w14:textId="77777777" w:rsidR="00197DE6" w:rsidRPr="00996D21" w:rsidRDefault="00197DE6" w:rsidP="00197DE6">
      <w:pPr>
        <w:numPr>
          <w:ilvl w:val="6"/>
          <w:numId w:val="18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nie można dokonać wyboru oferty w sposób, o którym mowa powyżej, zamawiający wzywa wykonawców, którzy złożyli te oferty, do złożenia w terminie określonym przez zamawiającego ofert dodatkowych zawierających nową cenę lub koszt.</w:t>
      </w:r>
    </w:p>
    <w:p w14:paraId="4B07CBC5" w14:textId="77777777" w:rsidR="00197DE6" w:rsidRPr="00996D21" w:rsidRDefault="00197DE6" w:rsidP="00197DE6">
      <w:pPr>
        <w:numPr>
          <w:ilvl w:val="6"/>
          <w:numId w:val="18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Wykonawcy, składając oferty dodatkowe, nie mogą oferować cen lub kosztów wyższych niż zaoferowane w uprzednio złożonych przez nich ofertach.</w:t>
      </w:r>
    </w:p>
    <w:p w14:paraId="05211D36" w14:textId="77777777" w:rsidR="00197DE6" w:rsidRPr="00996D21" w:rsidRDefault="00197DE6" w:rsidP="00197DE6">
      <w:pPr>
        <w:numPr>
          <w:ilvl w:val="6"/>
          <w:numId w:val="18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bCs/>
          <w:sz w:val="24"/>
          <w:szCs w:val="24"/>
        </w:rPr>
        <w:t>Wszelkie rozliczenia pomiędzy zamawiającym a wykonawcą dokonywane będą wyłącznie w złotych polskich.</w:t>
      </w:r>
    </w:p>
    <w:p w14:paraId="1631B832" w14:textId="77777777" w:rsidR="003F71B4" w:rsidRPr="00996D21" w:rsidRDefault="003F71B4" w:rsidP="003F71B4">
      <w:pPr>
        <w:tabs>
          <w:tab w:val="left" w:pos="284"/>
          <w:tab w:val="left" w:pos="1134"/>
          <w:tab w:val="left" w:pos="8931"/>
        </w:tabs>
        <w:ind w:hanging="567"/>
        <w:jc w:val="both"/>
        <w:rPr>
          <w:rFonts w:cstheme="minorHAnsi"/>
          <w:sz w:val="24"/>
          <w:szCs w:val="24"/>
        </w:rPr>
      </w:pPr>
    </w:p>
    <w:p w14:paraId="2805DA68" w14:textId="36512C87" w:rsidR="00996D21" w:rsidRPr="00996D21" w:rsidRDefault="00996D21" w:rsidP="00996D21">
      <w:pPr>
        <w:pStyle w:val="temp"/>
        <w:suppressAutoHyphens w:val="0"/>
        <w:ind w:left="142" w:hanging="142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 Opis sposobu obliczania i podania ceny </w:t>
      </w:r>
    </w:p>
    <w:p w14:paraId="4268ED8E" w14:textId="2AFCAFCC" w:rsidR="00996D21" w:rsidRPr="00996D21" w:rsidRDefault="00996D21" w:rsidP="00996D21">
      <w:pPr>
        <w:pStyle w:val="Tekstpodstawow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Przez cenę – należy rozumieć cenę w rozumieniu art. 3 ust. 1 pkt 1 ustawy z dnia 9 maja 2014 roku, o informowaniu o cenach towarów i usług (</w:t>
      </w:r>
      <w:proofErr w:type="spellStart"/>
      <w:r w:rsidRPr="00996D21">
        <w:rPr>
          <w:rFonts w:asciiTheme="minorHAnsi" w:hAnsiTheme="minorHAnsi" w:cstheme="minorHAnsi"/>
          <w:color w:val="000000"/>
          <w:sz w:val="24"/>
          <w:szCs w:val="24"/>
        </w:rPr>
        <w:t>t.j</w:t>
      </w:r>
      <w:proofErr w:type="spellEnd"/>
      <w:r w:rsidRPr="00996D21">
        <w:rPr>
          <w:rFonts w:asciiTheme="minorHAnsi" w:hAnsiTheme="minorHAnsi" w:cstheme="minorHAnsi"/>
          <w:color w:val="000000"/>
          <w:sz w:val="24"/>
          <w:szCs w:val="24"/>
        </w:rPr>
        <w:t>. Dz. U. z 20</w:t>
      </w:r>
      <w:r w:rsidR="000A0EC2">
        <w:rPr>
          <w:rFonts w:asciiTheme="minorHAnsi" w:hAnsiTheme="minorHAnsi" w:cstheme="minorHAnsi"/>
          <w:color w:val="000000"/>
          <w:sz w:val="24"/>
          <w:szCs w:val="24"/>
        </w:rPr>
        <w:t>23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r. poz. 1</w:t>
      </w:r>
      <w:r w:rsidR="000A0EC2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>8)</w:t>
      </w:r>
    </w:p>
    <w:p w14:paraId="480F085E" w14:textId="77777777" w:rsidR="00996D21" w:rsidRDefault="00996D2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 w:rsidP="007E384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6585D6C4" w:rsidR="002C05F1" w:rsidRPr="00CF0BAE" w:rsidRDefault="00DD7851" w:rsidP="007E384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b/>
          <w:bCs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3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do dnia </w:t>
      </w:r>
      <w:r w:rsidR="00CF0BAE" w:rsidRPr="00CF0BAE">
        <w:rPr>
          <w:rFonts w:asciiTheme="minorHAnsi" w:hAnsiTheme="minorHAnsi" w:cstheme="minorHAnsi"/>
          <w:b/>
          <w:bCs/>
          <w:color w:val="auto"/>
          <w:lang w:eastAsia="pl-PL"/>
        </w:rPr>
        <w:t>13</w:t>
      </w:r>
      <w:r w:rsidR="005E1953" w:rsidRPr="00CF0BAE">
        <w:rPr>
          <w:rFonts w:asciiTheme="minorHAnsi" w:hAnsiTheme="minorHAnsi" w:cstheme="minorHAnsi"/>
          <w:b/>
          <w:bCs/>
          <w:color w:val="auto"/>
          <w:lang w:eastAsia="pl-PL"/>
        </w:rPr>
        <w:t>.0</w:t>
      </w:r>
      <w:r w:rsidR="00CF0BAE" w:rsidRPr="00CF0BAE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  <w:r w:rsidR="005E1953" w:rsidRPr="00CF0BAE">
        <w:rPr>
          <w:rFonts w:asciiTheme="minorHAnsi" w:hAnsiTheme="minorHAnsi" w:cstheme="minorHAnsi"/>
          <w:b/>
          <w:bCs/>
          <w:color w:val="auto"/>
          <w:lang w:eastAsia="pl-PL"/>
        </w:rPr>
        <w:t>.2024</w:t>
      </w:r>
      <w:r w:rsidRPr="00CF0BAE">
        <w:rPr>
          <w:rFonts w:asciiTheme="minorHAnsi" w:hAnsiTheme="minorHAnsi" w:cstheme="minorHAnsi"/>
          <w:b/>
          <w:bCs/>
          <w:color w:val="auto"/>
          <w:lang w:eastAsia="pl-PL"/>
        </w:rPr>
        <w:t>r.</w:t>
      </w:r>
      <w:r w:rsidR="002C05F1" w:rsidRPr="00CF0BAE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CF0BAE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 w:rsidRPr="00CF0BAE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CF0BAE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CF0BAE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CF0BAE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4" w:name="_Hlk61822055"/>
      <w:bookmarkEnd w:id="4"/>
    </w:p>
    <w:p w14:paraId="45443015" w14:textId="0AFACF92" w:rsidR="00C02032" w:rsidRPr="002C05F1" w:rsidRDefault="00DD7851" w:rsidP="007E3841">
      <w:pPr>
        <w:pStyle w:val="Akapitzlist"/>
        <w:widowControl w:val="0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 w:rsidP="007E3841">
      <w:pPr>
        <w:pStyle w:val="Akapitzlist"/>
        <w:numPr>
          <w:ilvl w:val="0"/>
          <w:numId w:val="6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5" w:name="_Hlk618220551"/>
      <w:bookmarkEnd w:id="5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2C05F1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C05F1">
        <w:rPr>
          <w:rFonts w:eastAsia="Calibri" w:cstheme="minorHAnsi"/>
          <w:sz w:val="24"/>
          <w:szCs w:val="24"/>
        </w:rPr>
        <w:t>Wypełniony formularz ofertowy (</w:t>
      </w:r>
      <w:r w:rsidR="009B3FB8" w:rsidRPr="002C05F1">
        <w:rPr>
          <w:rFonts w:eastAsia="Calibri" w:cstheme="minorHAnsi"/>
          <w:sz w:val="24"/>
          <w:szCs w:val="24"/>
        </w:rPr>
        <w:t>z</w:t>
      </w:r>
      <w:r w:rsidRPr="002C05F1">
        <w:rPr>
          <w:rFonts w:eastAsia="Calibri" w:cstheme="minorHAnsi"/>
          <w:sz w:val="24"/>
          <w:szCs w:val="24"/>
        </w:rPr>
        <w:t>ałącznik nr 1);</w:t>
      </w:r>
    </w:p>
    <w:p w14:paraId="0575C608" w14:textId="290D5D0D" w:rsidR="00C02032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Wypełniony formularz asortymentowo – cenowy (</w:t>
      </w:r>
      <w:r w:rsidR="009B3FB8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>ałącznik nr 2);</w:t>
      </w:r>
    </w:p>
    <w:p w14:paraId="123AE1A6" w14:textId="77777777" w:rsidR="00C02032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329EDE78" w14:textId="77777777" w:rsidR="00C02032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RODO (załącznik nr 4);</w:t>
      </w:r>
    </w:p>
    <w:p w14:paraId="02C62659" w14:textId="77777777" w:rsidR="00F76813" w:rsidRDefault="00DD7851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(załącznik nr 5)</w:t>
      </w:r>
      <w:r w:rsidR="009B3FB8">
        <w:rPr>
          <w:rFonts w:eastAsia="Calibri" w:cstheme="minorHAnsi"/>
          <w:sz w:val="24"/>
          <w:szCs w:val="24"/>
        </w:rPr>
        <w:t>;</w:t>
      </w:r>
    </w:p>
    <w:p w14:paraId="13C9658F" w14:textId="4CD57294" w:rsidR="00C02032" w:rsidRPr="00F76813" w:rsidRDefault="009B3FB8" w:rsidP="007E3841">
      <w:pPr>
        <w:numPr>
          <w:ilvl w:val="1"/>
          <w:numId w:val="6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F76813">
        <w:rPr>
          <w:rFonts w:eastAsia="Calibri" w:cstheme="minorHAnsi"/>
          <w:sz w:val="24"/>
          <w:szCs w:val="24"/>
        </w:rPr>
        <w:t>Oświadczeni</w:t>
      </w:r>
      <w:r w:rsidR="00F76813">
        <w:rPr>
          <w:rFonts w:eastAsia="Calibri" w:cstheme="minorHAnsi"/>
          <w:sz w:val="24"/>
          <w:szCs w:val="24"/>
        </w:rPr>
        <w:t xml:space="preserve">e </w:t>
      </w:r>
      <w:r w:rsidR="00FA220B" w:rsidRPr="00F76813">
        <w:rPr>
          <w:rFonts w:eastAsia="Calibri" w:cstheme="minorHAnsi"/>
          <w:sz w:val="24"/>
          <w:szCs w:val="24"/>
        </w:rPr>
        <w:t>(</w:t>
      </w:r>
      <w:r w:rsidRPr="00F76813">
        <w:rPr>
          <w:rFonts w:eastAsia="Calibri" w:cstheme="minorHAnsi"/>
          <w:sz w:val="24"/>
          <w:szCs w:val="24"/>
        </w:rPr>
        <w:t>zał</w:t>
      </w:r>
      <w:r w:rsidR="00FA220B" w:rsidRPr="00F76813">
        <w:rPr>
          <w:rFonts w:eastAsia="Calibri" w:cstheme="minorHAnsi"/>
          <w:sz w:val="24"/>
          <w:szCs w:val="24"/>
        </w:rPr>
        <w:t>ą</w:t>
      </w:r>
      <w:r w:rsidRPr="00F76813">
        <w:rPr>
          <w:rFonts w:eastAsia="Calibri" w:cstheme="minorHAnsi"/>
          <w:sz w:val="24"/>
          <w:szCs w:val="24"/>
        </w:rPr>
        <w:t>cznik nr 6).</w:t>
      </w:r>
      <w:r w:rsidR="00DD7851" w:rsidRPr="00F76813">
        <w:rPr>
          <w:rFonts w:eastAsia="Calibri" w:cstheme="minorHAnsi"/>
          <w:sz w:val="24"/>
          <w:szCs w:val="24"/>
        </w:rPr>
        <w:br/>
      </w:r>
      <w:bookmarkStart w:id="6" w:name="_Hlk61822252"/>
      <w:bookmarkEnd w:id="6"/>
    </w:p>
    <w:p w14:paraId="3EA00134" w14:textId="77777777" w:rsidR="00C84B03" w:rsidRDefault="00C84B03" w:rsidP="00F76813">
      <w:pPr>
        <w:tabs>
          <w:tab w:val="right" w:pos="9070"/>
        </w:tabs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</w:rPr>
      </w:pPr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7030719A" w:rsidR="00C02032" w:rsidRPr="005B3E9A" w:rsidRDefault="00DD7851" w:rsidP="007E3841">
      <w:pPr>
        <w:pStyle w:val="Akapitzlist"/>
        <w:numPr>
          <w:ilvl w:val="0"/>
          <w:numId w:val="5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Oferty należy składać w terminie </w:t>
      </w:r>
      <w:r w:rsidRPr="00CF0BAE">
        <w:rPr>
          <w:rFonts w:asciiTheme="minorHAnsi" w:hAnsiTheme="minorHAnsi" w:cstheme="minorHAnsi"/>
          <w:color w:val="auto"/>
        </w:rPr>
        <w:t xml:space="preserve">do: </w:t>
      </w:r>
      <w:r w:rsidR="001F3451" w:rsidRPr="00CF0BAE">
        <w:rPr>
          <w:rFonts w:asciiTheme="minorHAnsi" w:hAnsiTheme="minorHAnsi" w:cstheme="minorHAnsi"/>
          <w:b/>
          <w:bCs/>
          <w:color w:val="auto"/>
        </w:rPr>
        <w:t>1</w:t>
      </w:r>
      <w:r w:rsidR="00CF0BAE" w:rsidRPr="00CF0BAE">
        <w:rPr>
          <w:rFonts w:asciiTheme="minorHAnsi" w:hAnsiTheme="minorHAnsi" w:cstheme="minorHAnsi"/>
          <w:b/>
          <w:bCs/>
          <w:color w:val="auto"/>
        </w:rPr>
        <w:t>3</w:t>
      </w:r>
      <w:r w:rsidR="0093108C" w:rsidRPr="00CF0BAE">
        <w:rPr>
          <w:rFonts w:asciiTheme="minorHAnsi" w:hAnsiTheme="minorHAnsi" w:cstheme="minorHAnsi"/>
          <w:b/>
          <w:bCs/>
          <w:color w:val="auto"/>
        </w:rPr>
        <w:t>.0</w:t>
      </w:r>
      <w:r w:rsidR="00CF0BAE" w:rsidRPr="00CF0BAE">
        <w:rPr>
          <w:rFonts w:asciiTheme="minorHAnsi" w:hAnsiTheme="minorHAnsi" w:cstheme="minorHAnsi"/>
          <w:b/>
          <w:bCs/>
          <w:color w:val="auto"/>
        </w:rPr>
        <w:t>9</w:t>
      </w:r>
      <w:r w:rsidR="0093108C" w:rsidRPr="00CF0BAE">
        <w:rPr>
          <w:rFonts w:asciiTheme="minorHAnsi" w:hAnsiTheme="minorHAnsi" w:cstheme="minorHAnsi"/>
          <w:b/>
          <w:bCs/>
          <w:color w:val="auto"/>
        </w:rPr>
        <w:t>.2024</w:t>
      </w:r>
      <w:r w:rsidR="009B3FB8" w:rsidRPr="00CF0BAE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CF0BAE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CF0BA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F0BAE">
        <w:rPr>
          <w:rFonts w:asciiTheme="minorHAnsi" w:hAnsiTheme="minorHAnsi" w:cstheme="minorHAnsi"/>
          <w:b/>
          <w:bCs/>
          <w:color w:val="auto"/>
        </w:rPr>
        <w:t>10:00</w:t>
      </w:r>
      <w:r w:rsidRPr="00CF0BAE">
        <w:rPr>
          <w:rFonts w:asciiTheme="minorHAnsi" w:hAnsiTheme="minorHAnsi" w:cstheme="minorHAnsi"/>
          <w:color w:val="auto"/>
        </w:rPr>
        <w:t xml:space="preserve"> </w:t>
      </w:r>
    </w:p>
    <w:p w14:paraId="4EFCE18F" w14:textId="77777777" w:rsidR="00C02032" w:rsidRPr="005B3E9A" w:rsidRDefault="00DD7851" w:rsidP="007E3841">
      <w:pPr>
        <w:pStyle w:val="Akapitzlist"/>
        <w:numPr>
          <w:ilvl w:val="0"/>
          <w:numId w:val="5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Sposób składania ofert: za pośrednictwem platformy zakupowej: </w:t>
      </w:r>
      <w:hyperlink r:id="rId14">
        <w:r w:rsidRPr="005B3E9A">
          <w:rPr>
            <w:rStyle w:val="czeinternetowe"/>
            <w:rFonts w:asciiTheme="minorHAnsi" w:hAnsiTheme="minorHAnsi" w:cstheme="minorHAnsi"/>
            <w:color w:val="auto"/>
            <w:lang w:eastAsia="pl-PL"/>
          </w:rPr>
          <w:t>https://platformazakupowa.pl/pn/zoz_wloszczowa</w:t>
        </w:r>
      </w:hyperlink>
    </w:p>
    <w:p w14:paraId="56661592" w14:textId="15A23925" w:rsidR="00C02032" w:rsidRPr="00CF0BAE" w:rsidRDefault="00DD7851" w:rsidP="007E38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w </w:t>
      </w:r>
      <w:r w:rsidRPr="00CF0BAE">
        <w:rPr>
          <w:rFonts w:asciiTheme="minorHAnsi" w:eastAsia="Calibri" w:hAnsiTheme="minorHAnsi" w:cstheme="minorHAnsi"/>
          <w:color w:val="auto"/>
        </w:rPr>
        <w:t xml:space="preserve">dniu  </w:t>
      </w:r>
      <w:r w:rsidR="001F3451" w:rsidRPr="00CF0BAE">
        <w:rPr>
          <w:rFonts w:asciiTheme="minorHAnsi" w:eastAsia="Calibri" w:hAnsiTheme="minorHAnsi" w:cstheme="minorHAnsi"/>
          <w:b/>
          <w:bCs/>
          <w:color w:val="auto"/>
        </w:rPr>
        <w:t>1</w:t>
      </w:r>
      <w:r w:rsidR="00CF0BAE" w:rsidRPr="00CF0BAE">
        <w:rPr>
          <w:rFonts w:asciiTheme="minorHAnsi" w:eastAsia="Calibri" w:hAnsiTheme="minorHAnsi" w:cstheme="minorHAnsi"/>
          <w:b/>
          <w:bCs/>
          <w:color w:val="auto"/>
        </w:rPr>
        <w:t>3</w:t>
      </w:r>
      <w:r w:rsidR="0093108C" w:rsidRPr="00CF0BAE">
        <w:rPr>
          <w:rFonts w:asciiTheme="minorHAnsi" w:eastAsia="Calibri" w:hAnsiTheme="minorHAnsi" w:cstheme="minorHAnsi"/>
          <w:b/>
          <w:bCs/>
          <w:color w:val="auto"/>
        </w:rPr>
        <w:t>.0</w:t>
      </w:r>
      <w:r w:rsidR="00CF0BAE" w:rsidRPr="00CF0BAE">
        <w:rPr>
          <w:rFonts w:asciiTheme="minorHAnsi" w:eastAsia="Calibri" w:hAnsiTheme="minorHAnsi" w:cstheme="minorHAnsi"/>
          <w:b/>
          <w:bCs/>
          <w:color w:val="auto"/>
        </w:rPr>
        <w:t>9</w:t>
      </w:r>
      <w:r w:rsidR="0093108C" w:rsidRPr="00CF0BAE">
        <w:rPr>
          <w:rFonts w:asciiTheme="minorHAnsi" w:eastAsia="Calibri" w:hAnsiTheme="minorHAnsi" w:cstheme="minorHAnsi"/>
          <w:b/>
          <w:bCs/>
          <w:color w:val="auto"/>
        </w:rPr>
        <w:t>.2024</w:t>
      </w:r>
      <w:r w:rsidR="009B3FB8" w:rsidRPr="00CF0BAE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CF0BAE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CF0BAE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CF0BAE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CF0BAE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CF0BAE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 w:rsidP="007E38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 w:rsidP="007E3841">
      <w:pPr>
        <w:pStyle w:val="Akapitzlist"/>
        <w:numPr>
          <w:ilvl w:val="0"/>
          <w:numId w:val="5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5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 w:rsidP="007E38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 w:rsidP="007E38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 w:rsidP="007E3841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toku badania i oceny ofert Zamawiający może żądać od Wykonawców wyjaśnień/uzupełnień dotyczących treści złożonych ofert.</w:t>
      </w:r>
    </w:p>
    <w:p w14:paraId="26C7C2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885F67E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6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Pr="005A34E7" w:rsidRDefault="00DD7851" w:rsidP="005A34E7">
      <w:pPr>
        <w:pStyle w:val="Akapitzlist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245BB241" w14:textId="77777777" w:rsidR="00F61770" w:rsidRPr="00F61770" w:rsidRDefault="00F61770" w:rsidP="002D6C6E">
      <w:pPr>
        <w:pStyle w:val="Akapitzlist"/>
        <w:numPr>
          <w:ilvl w:val="0"/>
          <w:numId w:val="1"/>
        </w:numPr>
        <w:tabs>
          <w:tab w:val="right" w:pos="9070"/>
        </w:tabs>
        <w:ind w:left="284" w:hanging="284"/>
        <w:jc w:val="both"/>
        <w:textAlignment w:val="baseline"/>
        <w:rPr>
          <w:rFonts w:eastAsia="Calibri" w:cstheme="minorHAnsi"/>
        </w:rPr>
      </w:pPr>
      <w:r w:rsidRPr="00F61770">
        <w:rPr>
          <w:rFonts w:ascii="Calibri" w:hAnsi="Calibri" w:cs="Calibri"/>
          <w:b/>
          <w:bCs/>
          <w:color w:val="000000"/>
        </w:rPr>
        <w:t>Adam Bargieł</w:t>
      </w:r>
      <w:r w:rsidRPr="00F61770">
        <w:rPr>
          <w:rFonts w:ascii="Calibri" w:hAnsi="Calibri" w:cs="Calibri"/>
          <w:color w:val="000000"/>
        </w:rPr>
        <w:t xml:space="preserve"> – kierownik Oddziału Chirurgii Urazowo – Ortopedycznej – </w:t>
      </w:r>
      <w:proofErr w:type="spellStart"/>
      <w:r w:rsidRPr="00F61770">
        <w:rPr>
          <w:rFonts w:ascii="Calibri" w:hAnsi="Calibri" w:cs="Calibri"/>
          <w:color w:val="000000"/>
        </w:rPr>
        <w:t>tel</w:t>
      </w:r>
      <w:proofErr w:type="spellEnd"/>
      <w:r w:rsidRPr="00F61770">
        <w:rPr>
          <w:rFonts w:ascii="Calibri" w:hAnsi="Calibri" w:cs="Calibri"/>
          <w:color w:val="000000"/>
        </w:rPr>
        <w:t xml:space="preserve">; 41 38 83 832 - pod względem merytorycznym od pn. do pt. w godzinach 7:30 – 15:00; </w:t>
      </w:r>
    </w:p>
    <w:p w14:paraId="5B5A1FED" w14:textId="55DB96B4" w:rsidR="00C02032" w:rsidRDefault="00DD7851" w:rsidP="002D6C6E">
      <w:pPr>
        <w:pStyle w:val="Akapitzlist"/>
        <w:numPr>
          <w:ilvl w:val="0"/>
          <w:numId w:val="1"/>
        </w:numPr>
        <w:tabs>
          <w:tab w:val="right" w:pos="9070"/>
        </w:tabs>
        <w:ind w:left="284" w:hanging="284"/>
        <w:jc w:val="both"/>
        <w:textAlignment w:val="baseline"/>
        <w:rPr>
          <w:rFonts w:asciiTheme="minorHAnsi" w:eastAsia="Calibri" w:hAnsiTheme="minorHAnsi" w:cstheme="minorHAnsi"/>
        </w:rPr>
      </w:pPr>
      <w:r w:rsidRPr="00F61770">
        <w:rPr>
          <w:rFonts w:asciiTheme="minorHAnsi" w:eastAsia="Calibri" w:hAnsiTheme="minorHAnsi" w:cstheme="minorHAnsi"/>
          <w:bCs/>
        </w:rPr>
        <w:t xml:space="preserve"> </w:t>
      </w:r>
      <w:r w:rsidRPr="00F61770">
        <w:rPr>
          <w:rFonts w:asciiTheme="minorHAnsi" w:eastAsia="Calibri" w:hAnsiTheme="minorHAnsi" w:cstheme="minorHAnsi"/>
          <w:b/>
        </w:rPr>
        <w:t xml:space="preserve">Joanna Szwarc / </w:t>
      </w:r>
      <w:r w:rsidR="00787C72" w:rsidRPr="00F61770">
        <w:rPr>
          <w:rFonts w:asciiTheme="minorHAnsi" w:eastAsia="Calibri" w:hAnsiTheme="minorHAnsi" w:cstheme="minorHAnsi"/>
          <w:b/>
        </w:rPr>
        <w:t>Agnieszka Bukowska</w:t>
      </w:r>
      <w:r w:rsidRPr="00F61770">
        <w:rPr>
          <w:rFonts w:asciiTheme="minorHAnsi" w:eastAsia="Calibri" w:hAnsiTheme="minorHAnsi" w:cstheme="minorHAnsi"/>
          <w:bCs/>
        </w:rPr>
        <w:t xml:space="preserve"> </w:t>
      </w:r>
      <w:r w:rsidRPr="00F61770">
        <w:rPr>
          <w:rFonts w:asciiTheme="minorHAnsi" w:eastAsia="Calibri" w:hAnsiTheme="minorHAnsi" w:cstheme="minorHAnsi"/>
        </w:rPr>
        <w:t xml:space="preserve">– </w:t>
      </w:r>
      <w:r w:rsidRPr="00F61770">
        <w:rPr>
          <w:rFonts w:asciiTheme="minorHAnsi" w:hAnsiTheme="minorHAnsi" w:cstheme="minorHAnsi"/>
        </w:rPr>
        <w:t xml:space="preserve">Dział Obsługi Administracyjno-Technicznej, </w:t>
      </w:r>
      <w:r w:rsidRPr="00F61770">
        <w:rPr>
          <w:rFonts w:asciiTheme="minorHAnsi" w:eastAsia="Calibri" w:hAnsiTheme="minorHAnsi" w:cstheme="minorHAnsi"/>
        </w:rPr>
        <w:t>tel. 41 3883837 w sprawach proceduralnych informacje dotyczące postępowania udzielane są od pn. do pt. w godzinach 9:00 –14:00.</w:t>
      </w:r>
    </w:p>
    <w:p w14:paraId="1EEB5B52" w14:textId="77777777" w:rsidR="00F61770" w:rsidRPr="00F61770" w:rsidRDefault="00F61770" w:rsidP="00F61770">
      <w:pPr>
        <w:pStyle w:val="Akapitzlist"/>
        <w:tabs>
          <w:tab w:val="right" w:pos="9070"/>
        </w:tabs>
        <w:ind w:left="284"/>
        <w:jc w:val="both"/>
        <w:textAlignment w:val="baseline"/>
        <w:rPr>
          <w:rFonts w:asciiTheme="minorHAnsi" w:eastAsia="Calibri" w:hAnsiTheme="minorHAnsi" w:cstheme="minorHAnsi"/>
        </w:rPr>
      </w:pPr>
    </w:p>
    <w:p w14:paraId="2B87A18A" w14:textId="067D9EE8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Bezpośrednio po wyborze najkorzystniejszej oferty Zamawiający zawrze umowę z Wykonawcą na wzorze stanowiącym załącznik nr 3 do ogłoszenie – zaproszenia do składania ofert.</w:t>
      </w: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 w:rsidP="007E3841">
      <w:pPr>
        <w:pStyle w:val="Akapitzlist"/>
        <w:numPr>
          <w:ilvl w:val="6"/>
          <w:numId w:val="4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240A0D39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955D7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7AA31594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74D17ED0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asortymentowo-cenowy;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76813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76813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1D9DD138" w14:textId="2B6716CA" w:rsidR="00137267" w:rsidRPr="00137267" w:rsidRDefault="00FA220B" w:rsidP="00CF1215">
      <w:pPr>
        <w:tabs>
          <w:tab w:val="left" w:pos="993"/>
          <w:tab w:val="right" w:pos="9070"/>
        </w:tabs>
        <w:spacing w:after="0"/>
        <w:ind w:firstLine="5103"/>
        <w:jc w:val="both"/>
        <w:rPr>
          <w:rFonts w:eastAsia="Times New Roman" w:cstheme="minorHAnsi"/>
          <w:i/>
          <w:i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  <w:r w:rsidR="00137267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br/>
      </w:r>
      <w:r w:rsidR="00137267" w:rsidRPr="00137267"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6CF548FC" w14:textId="4A701DFF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18FDCE15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0BD17BE8" w14:textId="59A3A03E" w:rsidR="00C02032" w:rsidRDefault="00DD7851" w:rsidP="00FA220B">
      <w:pPr>
        <w:tabs>
          <w:tab w:val="right" w:pos="9070"/>
        </w:tabs>
        <w:spacing w:after="0" w:line="360" w:lineRule="auto"/>
        <w:jc w:val="center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</w:t>
      </w:r>
    </w:p>
    <w:p w14:paraId="28D5EB2B" w14:textId="77777777" w:rsidR="00CF1215" w:rsidRDefault="00CF1215" w:rsidP="00FA220B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</w:p>
    <w:p w14:paraId="5ED7B574" w14:textId="4AF3CB80" w:rsidR="001F3451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   </w:t>
      </w:r>
      <w:r w:rsidR="00616CCA" w:rsidRPr="005915A2">
        <w:rPr>
          <w:rFonts w:eastAsia="Calibri" w:cstheme="minorHAnsi"/>
          <w:b/>
          <w:bCs/>
          <w:i/>
          <w:iCs/>
        </w:rPr>
        <w:t xml:space="preserve">   </w:t>
      </w:r>
      <w:r w:rsidR="00955D7A">
        <w:rPr>
          <w:rFonts w:eastAsia="Calibri" w:cstheme="minorHAnsi"/>
          <w:b/>
          <w:bCs/>
          <w:i/>
          <w:iCs/>
        </w:rPr>
        <w:t xml:space="preserve">                    </w:t>
      </w:r>
      <w:r w:rsidR="00C84B03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</w:t>
      </w:r>
    </w:p>
    <w:p w14:paraId="771261B3" w14:textId="77777777" w:rsidR="00CF1215" w:rsidRDefault="00CF1215" w:rsidP="001F3451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i/>
          <w:iCs/>
        </w:rPr>
      </w:pPr>
    </w:p>
    <w:p w14:paraId="080D140E" w14:textId="2CE20CD0" w:rsidR="00C02032" w:rsidRPr="005915A2" w:rsidRDefault="00C84B03" w:rsidP="001F3451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</w:p>
    <w:p w14:paraId="7CC5966D" w14:textId="77777777" w:rsidR="00E51D8E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8C71D26" w14:textId="20FBF3D3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47CB7038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Pr="00905281" w:rsidRDefault="00DD7851" w:rsidP="00137267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 w:rsidRPr="00905281">
        <w:rPr>
          <w:rFonts w:cstheme="minorHAnsi"/>
          <w:b/>
          <w:bCs/>
          <w:sz w:val="24"/>
          <w:szCs w:val="24"/>
        </w:rPr>
        <w:t xml:space="preserve">OFERTA </w:t>
      </w:r>
    </w:p>
    <w:p w14:paraId="29B474B5" w14:textId="062849EA" w:rsidR="00C02032" w:rsidRPr="00905281" w:rsidRDefault="00DD7851" w:rsidP="00B10283">
      <w:pPr>
        <w:pStyle w:val="Akapitzlist"/>
        <w:tabs>
          <w:tab w:val="right" w:pos="9070"/>
        </w:tabs>
        <w:ind w:left="142"/>
        <w:jc w:val="both"/>
        <w:rPr>
          <w:rFonts w:asciiTheme="minorHAnsi" w:hAnsiTheme="minorHAnsi" w:cstheme="minorHAnsi"/>
          <w:b/>
          <w:color w:val="FF0000"/>
        </w:rPr>
      </w:pPr>
      <w:r w:rsidRPr="00905281">
        <w:rPr>
          <w:rFonts w:asciiTheme="minorHAnsi" w:hAnsiTheme="minorHAnsi" w:cstheme="minorHAnsi"/>
        </w:rPr>
        <w:t>w odpowiedzi na ogłoszenie – zaproszenie do składania ofert</w:t>
      </w:r>
      <w:r w:rsidR="00905281">
        <w:rPr>
          <w:rFonts w:asciiTheme="minorHAnsi" w:hAnsiTheme="minorHAnsi" w:cstheme="minorHAnsi"/>
        </w:rPr>
        <w:t xml:space="preserve"> </w:t>
      </w:r>
      <w:r w:rsidRPr="00905281">
        <w:rPr>
          <w:rFonts w:asciiTheme="minorHAnsi" w:hAnsiTheme="minorHAnsi" w:cstheme="minorHAnsi"/>
          <w:b/>
        </w:rPr>
        <w:t xml:space="preserve"> </w:t>
      </w:r>
      <w:bookmarkStart w:id="7" w:name="_Hlk162941719"/>
      <w:r w:rsidR="00905281">
        <w:rPr>
          <w:rFonts w:asciiTheme="minorHAnsi" w:hAnsiTheme="minorHAnsi" w:cstheme="minorHAnsi"/>
          <w:b/>
        </w:rPr>
        <w:t>na</w:t>
      </w:r>
      <w:r w:rsidR="00D174B9" w:rsidRPr="00905281">
        <w:rPr>
          <w:rFonts w:asciiTheme="minorHAnsi" w:hAnsiTheme="minorHAnsi" w:cstheme="minorHAnsi"/>
          <w:b/>
        </w:rPr>
        <w:t xml:space="preserve"> </w:t>
      </w:r>
      <w:r w:rsidR="00B10283" w:rsidRPr="00905281">
        <w:rPr>
          <w:rFonts w:asciiTheme="minorHAnsi" w:eastAsia="SimSun" w:hAnsiTheme="minorHAnsi" w:cstheme="minorHAnsi"/>
          <w:b/>
          <w:bCs/>
        </w:rPr>
        <w:t>dostaw</w:t>
      </w:r>
      <w:r w:rsidR="00C126D4">
        <w:rPr>
          <w:rFonts w:asciiTheme="minorHAnsi" w:eastAsia="SimSun" w:hAnsiTheme="minorHAnsi" w:cstheme="minorHAnsi"/>
          <w:b/>
          <w:bCs/>
        </w:rPr>
        <w:t>ę</w:t>
      </w:r>
      <w:r w:rsidR="00B10283" w:rsidRPr="00905281">
        <w:rPr>
          <w:rFonts w:asciiTheme="minorHAnsi" w:eastAsia="SimSun" w:hAnsiTheme="minorHAnsi" w:cstheme="minorHAnsi"/>
          <w:b/>
          <w:bCs/>
        </w:rPr>
        <w:t xml:space="preserve">  zestawu do stabilizacji zewnętrznej </w:t>
      </w:r>
      <w:r w:rsidR="00AA474B">
        <w:rPr>
          <w:rFonts w:asciiTheme="minorHAnsi" w:eastAsia="SimSun" w:hAnsiTheme="minorHAnsi" w:cstheme="minorHAnsi"/>
          <w:b/>
          <w:bCs/>
        </w:rPr>
        <w:t>do zabiegów ortopedycznych</w:t>
      </w:r>
      <w:r w:rsidR="00B10283" w:rsidRPr="00905281">
        <w:rPr>
          <w:rFonts w:asciiTheme="minorHAnsi" w:eastAsia="SimSun" w:hAnsiTheme="minorHAnsi" w:cstheme="minorHAnsi"/>
          <w:b/>
          <w:bCs/>
        </w:rPr>
        <w:t xml:space="preserve"> dla Zespołu Opieki Zdrowotnej we Włoszczowie – Szpitala Powiatowego im. Jana Pawła II</w:t>
      </w:r>
      <w:r w:rsidR="00D174B9" w:rsidRPr="00905281">
        <w:rPr>
          <w:rFonts w:asciiTheme="minorHAnsi" w:hAnsiTheme="minorHAnsi" w:cstheme="minorHAnsi"/>
          <w:b/>
        </w:rPr>
        <w:t>,</w:t>
      </w:r>
      <w:r w:rsidRPr="00905281">
        <w:rPr>
          <w:rFonts w:asciiTheme="minorHAnsi" w:hAnsiTheme="minorHAnsi" w:cstheme="minorHAnsi"/>
          <w:b/>
          <w:color w:val="000000" w:themeColor="text1"/>
        </w:rPr>
        <w:t xml:space="preserve"> nr postępowania: </w:t>
      </w:r>
      <w:r w:rsidR="00AA474B">
        <w:rPr>
          <w:rFonts w:asciiTheme="minorHAnsi" w:hAnsiTheme="minorHAnsi" w:cstheme="minorHAnsi"/>
          <w:b/>
          <w:color w:val="000000" w:themeColor="text1"/>
        </w:rPr>
        <w:t>19</w:t>
      </w:r>
      <w:r w:rsidR="00FC4A2D" w:rsidRPr="00905281">
        <w:rPr>
          <w:rFonts w:asciiTheme="minorHAnsi" w:hAnsiTheme="minorHAnsi" w:cstheme="minorHAnsi"/>
          <w:b/>
          <w:color w:val="000000" w:themeColor="text1"/>
        </w:rPr>
        <w:t>/0</w:t>
      </w:r>
      <w:r w:rsidR="00CF0BAE">
        <w:rPr>
          <w:rFonts w:asciiTheme="minorHAnsi" w:hAnsiTheme="minorHAnsi" w:cstheme="minorHAnsi"/>
          <w:b/>
          <w:color w:val="000000" w:themeColor="text1"/>
        </w:rPr>
        <w:t>9</w:t>
      </w:r>
      <w:r w:rsidR="00FC4A2D" w:rsidRPr="00905281">
        <w:rPr>
          <w:rFonts w:asciiTheme="minorHAnsi" w:hAnsiTheme="minorHAnsi" w:cstheme="minorHAnsi"/>
          <w:b/>
          <w:color w:val="000000" w:themeColor="text1"/>
        </w:rPr>
        <w:t>/202</w:t>
      </w:r>
      <w:r w:rsidR="00137267" w:rsidRPr="00905281">
        <w:rPr>
          <w:rFonts w:asciiTheme="minorHAnsi" w:hAnsiTheme="minorHAnsi" w:cstheme="minorHAnsi"/>
          <w:b/>
          <w:color w:val="000000" w:themeColor="text1"/>
        </w:rPr>
        <w:t>4/Z</w:t>
      </w:r>
    </w:p>
    <w:bookmarkEnd w:id="7"/>
    <w:p w14:paraId="0AEDFA88" w14:textId="77777777" w:rsidR="00C02032" w:rsidRDefault="00DD7851" w:rsidP="007E3841">
      <w:pPr>
        <w:numPr>
          <w:ilvl w:val="0"/>
          <w:numId w:val="7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6BAB967F" w14:textId="77777777" w:rsidR="008D27FB" w:rsidRPr="00501AB1" w:rsidRDefault="008D27FB" w:rsidP="008D27FB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617EE73" w14:textId="77777777" w:rsidR="008D27FB" w:rsidRPr="00501AB1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spellStart"/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Pakiet</w:t>
      </w:r>
      <w:proofErr w:type="spellEnd"/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nr 1</w:t>
      </w:r>
    </w:p>
    <w:p w14:paraId="10B7F0AD" w14:textId="77777777" w:rsidR="00C02032" w:rsidRPr="00D07B3F" w:rsidRDefault="00DD7851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D07B3F">
        <w:rPr>
          <w:rFonts w:cstheme="minorHAnsi"/>
          <w:b/>
          <w:bCs/>
          <w:sz w:val="24"/>
          <w:szCs w:val="24"/>
          <w:lang w:val="en-US"/>
        </w:rPr>
        <w:t>Netto: ................................, VAT: ................, Brutto: ...........................................................</w:t>
      </w:r>
    </w:p>
    <w:p w14:paraId="7B98E719" w14:textId="77777777" w:rsidR="00C02032" w:rsidRPr="00501AB1" w:rsidRDefault="00DD7851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33E6AA83" w14:textId="77777777" w:rsidR="00C02032" w:rsidRPr="00501AB1" w:rsidRDefault="00C02032">
      <w:pPr>
        <w:spacing w:after="0"/>
        <w:jc w:val="both"/>
        <w:rPr>
          <w:rFonts w:cstheme="minorHAnsi"/>
          <w:sz w:val="24"/>
          <w:szCs w:val="24"/>
        </w:rPr>
      </w:pPr>
    </w:p>
    <w:p w14:paraId="7C07AE0A" w14:textId="440031B0" w:rsidR="00C02032" w:rsidRPr="00501AB1" w:rsidRDefault="00DD7851">
      <w:pPr>
        <w:tabs>
          <w:tab w:val="right" w:pos="9070"/>
        </w:tabs>
        <w:jc w:val="both"/>
        <w:rPr>
          <w:rFonts w:eastAsia="Calibri" w:cstheme="minorHAnsi"/>
          <w:b/>
          <w:bCs/>
          <w:sz w:val="24"/>
          <w:szCs w:val="24"/>
        </w:rPr>
      </w:pPr>
      <w:r w:rsidRPr="00501AB1">
        <w:rPr>
          <w:rFonts w:eastAsia="Calibri" w:cstheme="minorHAnsi"/>
          <w:b/>
          <w:bCs/>
          <w:sz w:val="24"/>
          <w:szCs w:val="24"/>
        </w:rPr>
        <w:t>Ceny poszczególnych pozycji zawiera formularz asortymentow</w:t>
      </w:r>
      <w:r w:rsidR="008E2715">
        <w:rPr>
          <w:rFonts w:eastAsia="Calibri" w:cstheme="minorHAnsi"/>
          <w:b/>
          <w:bCs/>
          <w:sz w:val="24"/>
          <w:szCs w:val="24"/>
        </w:rPr>
        <w:t>o cenowy</w:t>
      </w:r>
      <w:r w:rsidRPr="00501AB1">
        <w:rPr>
          <w:rFonts w:eastAsia="Calibri" w:cstheme="minorHAnsi"/>
          <w:b/>
          <w:bCs/>
          <w:sz w:val="24"/>
          <w:szCs w:val="24"/>
        </w:rPr>
        <w:t xml:space="preserve"> stanowiący załącznik do Formularza Ofertowego </w:t>
      </w:r>
    </w:p>
    <w:p w14:paraId="4DACBFA6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Oświadczamy, że przedmiot zamówienia zrealizujemy w terminie……………………….dnia/i od złożenia zamówienia;</w:t>
      </w:r>
    </w:p>
    <w:p w14:paraId="1B663F51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59426F53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</w:t>
      </w:r>
      <w:r w:rsidR="001372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podać):</w:t>
      </w:r>
      <w:r w:rsidR="0013726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…………………………………………………….</w:t>
      </w:r>
    </w:p>
    <w:p w14:paraId="7F603362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Uważam/y się za związanego/</w:t>
      </w:r>
      <w:proofErr w:type="spellStart"/>
      <w:r>
        <w:rPr>
          <w:rFonts w:asciiTheme="minorHAnsi" w:hAnsiTheme="minorHAnsi" w:cstheme="minorHAnsi"/>
        </w:rPr>
        <w:t>ych</w:t>
      </w:r>
      <w:proofErr w:type="spellEnd"/>
      <w:r>
        <w:rPr>
          <w:rFonts w:asciiTheme="minorHAnsi" w:hAnsiTheme="minorHAnsi" w:cstheme="minorHAnsi"/>
        </w:rPr>
        <w:t xml:space="preserve"> niniejszą ofertą przez okres 30 dni od upływu terminu składania ofert. </w:t>
      </w:r>
    </w:p>
    <w:p w14:paraId="28A02499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 w:rsidP="007E3841">
      <w:pPr>
        <w:pStyle w:val="Akapitzlist"/>
        <w:numPr>
          <w:ilvl w:val="0"/>
          <w:numId w:val="7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</w:t>
      </w:r>
      <w:proofErr w:type="spellStart"/>
      <w:r>
        <w:rPr>
          <w:rFonts w:asciiTheme="minorHAnsi" w:hAnsiTheme="minorHAnsi" w:cstheme="minorHAnsi"/>
        </w:rPr>
        <w:t>emy</w:t>
      </w:r>
      <w:proofErr w:type="spellEnd"/>
      <w:r>
        <w:rPr>
          <w:rFonts w:asciiTheme="minorHAnsi" w:hAnsiTheme="minorHAnsi" w:cstheme="minorHAnsi"/>
        </w:rPr>
        <w:t xml:space="preserve">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1BA17EE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5D06AC80" w14:textId="77777777" w:rsidR="00B91669" w:rsidRDefault="00B91669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2C9FFC9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22A3C2BA" w14:textId="77777777" w:rsidR="00C02032" w:rsidRPr="006F3C1F" w:rsidRDefault="00DD7851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7F722B9E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A003945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5A1E30F" w14:textId="77777777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F61770">
          <w:headerReference w:type="default" r:id="rId17"/>
          <w:footerReference w:type="default" r:id="rId18"/>
          <w:headerReference w:type="first" r:id="rId19"/>
          <w:pgSz w:w="11906" w:h="16838"/>
          <w:pgMar w:top="851" w:right="991" w:bottom="993" w:left="1276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skreślić</w:t>
      </w:r>
    </w:p>
    <w:p w14:paraId="3E908BDE" w14:textId="7286E7E3" w:rsidR="00C02032" w:rsidRPr="0001044A" w:rsidRDefault="00DD7851">
      <w:pPr>
        <w:rPr>
          <w:rFonts w:cstheme="minorHAnsi"/>
          <w:b/>
          <w:bCs/>
          <w:i/>
          <w:iCs/>
        </w:rPr>
      </w:pPr>
      <w:r w:rsidRPr="0001044A"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1044A">
        <w:rPr>
          <w:rFonts w:cstheme="minorHAnsi"/>
          <w:b/>
          <w:bCs/>
          <w:i/>
          <w:iCs/>
        </w:rPr>
        <w:t xml:space="preserve">    </w:t>
      </w:r>
      <w:r w:rsidRPr="0001044A">
        <w:rPr>
          <w:rFonts w:cstheme="minorHAnsi"/>
          <w:b/>
          <w:bCs/>
          <w:i/>
          <w:iCs/>
        </w:rPr>
        <w:t xml:space="preserve"> Załącznik nr 2</w:t>
      </w:r>
      <w:r w:rsidR="005B3E9A">
        <w:rPr>
          <w:rFonts w:cstheme="minorHAnsi"/>
          <w:b/>
          <w:bCs/>
          <w:i/>
          <w:iCs/>
        </w:rPr>
        <w:t xml:space="preserve"> </w:t>
      </w:r>
      <w:r w:rsidR="005B3E9A">
        <w:rPr>
          <w:rFonts w:eastAsia="Calibri" w:cstheme="minorHAnsi"/>
          <w:b/>
          <w:bCs/>
          <w:i/>
          <w:iCs/>
        </w:rPr>
        <w:t>do Ogłoszenia</w:t>
      </w:r>
    </w:p>
    <w:p w14:paraId="6CED9AFD" w14:textId="20A8124D" w:rsidR="001E642D" w:rsidRDefault="00DD785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5B3E9A">
        <w:rPr>
          <w:rFonts w:cstheme="minorHAnsi"/>
          <w:b/>
          <w:bCs/>
          <w:sz w:val="28"/>
          <w:szCs w:val="28"/>
          <w:u w:val="single"/>
        </w:rPr>
        <w:t>Formularz</w:t>
      </w:r>
      <w:r w:rsidR="00015310">
        <w:rPr>
          <w:rFonts w:cstheme="minorHAnsi"/>
          <w:b/>
          <w:bCs/>
          <w:sz w:val="28"/>
          <w:szCs w:val="28"/>
          <w:u w:val="single"/>
        </w:rPr>
        <w:t xml:space="preserve"> </w:t>
      </w:r>
      <w:r w:rsidRPr="005B3E9A">
        <w:rPr>
          <w:rFonts w:cstheme="minorHAnsi"/>
          <w:b/>
          <w:bCs/>
          <w:sz w:val="28"/>
          <w:szCs w:val="28"/>
          <w:u w:val="single"/>
        </w:rPr>
        <w:t xml:space="preserve"> asortymentowo</w:t>
      </w:r>
      <w:r w:rsidR="00015310">
        <w:rPr>
          <w:rFonts w:cstheme="minorHAnsi"/>
          <w:b/>
          <w:bCs/>
          <w:sz w:val="28"/>
          <w:szCs w:val="28"/>
          <w:u w:val="single"/>
        </w:rPr>
        <w:t xml:space="preserve"> - </w:t>
      </w:r>
      <w:r w:rsidRPr="005B3E9A">
        <w:rPr>
          <w:rFonts w:cstheme="minorHAnsi"/>
          <w:b/>
          <w:bCs/>
          <w:sz w:val="28"/>
          <w:szCs w:val="28"/>
          <w:u w:val="single"/>
        </w:rPr>
        <w:t xml:space="preserve"> cenowy        </w:t>
      </w:r>
    </w:p>
    <w:tbl>
      <w:tblPr>
        <w:tblW w:w="22848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95"/>
        <w:gridCol w:w="2159"/>
        <w:gridCol w:w="1797"/>
        <w:gridCol w:w="850"/>
        <w:gridCol w:w="1602"/>
        <w:gridCol w:w="6"/>
        <w:gridCol w:w="986"/>
        <w:gridCol w:w="851"/>
        <w:gridCol w:w="992"/>
        <w:gridCol w:w="992"/>
        <w:gridCol w:w="993"/>
        <w:gridCol w:w="850"/>
        <w:gridCol w:w="998"/>
        <w:gridCol w:w="160"/>
        <w:gridCol w:w="118"/>
        <w:gridCol w:w="714"/>
        <w:gridCol w:w="845"/>
        <w:gridCol w:w="160"/>
        <w:gridCol w:w="602"/>
        <w:gridCol w:w="573"/>
        <w:gridCol w:w="1073"/>
        <w:gridCol w:w="801"/>
        <w:gridCol w:w="765"/>
        <w:gridCol w:w="747"/>
        <w:gridCol w:w="714"/>
        <w:gridCol w:w="1238"/>
        <w:gridCol w:w="160"/>
      </w:tblGrid>
      <w:tr w:rsidR="004A6270" w:rsidRPr="008D2059" w14:paraId="0B077830" w14:textId="77777777" w:rsidTr="003B79AC">
        <w:trPr>
          <w:gridBefore w:val="1"/>
          <w:wBefore w:w="707" w:type="dxa"/>
          <w:trHeight w:val="1095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CAA68" w14:textId="0A08DDD8" w:rsidR="004A6270" w:rsidRPr="008D2059" w:rsidRDefault="004A6270" w:rsidP="003B79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1D76" w14:textId="77777777" w:rsidR="004A6270" w:rsidRPr="008D2059" w:rsidRDefault="004A6270" w:rsidP="003B7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1353A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A133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0508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E623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AB94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8FE97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DF0B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69F6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5C85B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F132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8F676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573EAE7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6270" w:rsidRPr="008D2059" w14:paraId="630FA8A3" w14:textId="77777777" w:rsidTr="003B79AC">
        <w:trPr>
          <w:gridBefore w:val="1"/>
          <w:wBefore w:w="707" w:type="dxa"/>
          <w:trHeight w:val="89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7BDD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B07E" w14:textId="77777777" w:rsidR="004A6270" w:rsidRPr="008D2059" w:rsidRDefault="004A6270" w:rsidP="00446205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9822" w14:textId="77777777" w:rsidR="004A6270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7A1954" w14:textId="77777777" w:rsidR="004A6270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42AA893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1C8F3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D8EF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2DAD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E326B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145A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A69A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169E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9FD7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B911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2C9B3" w14:textId="77777777" w:rsidR="004A6270" w:rsidRPr="008D2059" w:rsidRDefault="004A6270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AE089B5" w14:textId="77777777" w:rsidR="004A6270" w:rsidRPr="008D2059" w:rsidRDefault="004A6270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79AC" w:rsidRPr="008D2059" w14:paraId="4D7B8346" w14:textId="77777777" w:rsidTr="003B79AC">
        <w:trPr>
          <w:gridBefore w:val="1"/>
          <w:wBefore w:w="707" w:type="dxa"/>
          <w:trHeight w:val="80"/>
        </w:trPr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6DABD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7247" w14:textId="77777777" w:rsidR="003B79AC" w:rsidRPr="008D2059" w:rsidRDefault="003B79AC" w:rsidP="00446205">
            <w:pPr>
              <w:spacing w:after="0" w:line="240" w:lineRule="auto"/>
              <w:ind w:right="46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7041C" w14:textId="77777777" w:rsidR="003B79AC" w:rsidRDefault="003B79AC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55274" w14:textId="77777777" w:rsidR="003B79AC" w:rsidRPr="008D2059" w:rsidRDefault="003B79AC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1365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C8B5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59862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39142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890E2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AE3E7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D86E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CC0B0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0548" w14:textId="77777777" w:rsidR="003B79AC" w:rsidRPr="008D2059" w:rsidRDefault="003B79AC" w:rsidP="00446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099C5528" w14:textId="77777777" w:rsidR="003B79AC" w:rsidRPr="008D2059" w:rsidRDefault="003B79AC" w:rsidP="0044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A6270" w:rsidRPr="001B5CD5" w14:paraId="31B83841" w14:textId="77777777" w:rsidTr="003B79AC">
        <w:trPr>
          <w:gridAfter w:val="10"/>
          <w:wAfter w:w="6833" w:type="dxa"/>
          <w:trHeight w:val="900"/>
        </w:trPr>
        <w:tc>
          <w:tcPr>
            <w:tcW w:w="160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2D050"/>
            <w:vAlign w:val="center"/>
            <w:hideMark/>
          </w:tcPr>
          <w:p w14:paraId="6AC564C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PAKIET NR </w:t>
            </w:r>
            <w:r>
              <w:rPr>
                <w:rFonts w:ascii="Calibri" w:hAnsi="Calibri" w:cs="Calibri"/>
                <w:color w:val="000000"/>
                <w:lang w:eastAsia="pl-PL"/>
              </w:rPr>
              <w:t>1</w:t>
            </w:r>
          </w:p>
        </w:tc>
      </w:tr>
      <w:tr w:rsidR="004A6270" w:rsidRPr="001B5CD5" w14:paraId="7867C093" w14:textId="77777777" w:rsidTr="003B79AC">
        <w:trPr>
          <w:gridAfter w:val="10"/>
          <w:wAfter w:w="6833" w:type="dxa"/>
          <w:trHeight w:val="900"/>
        </w:trPr>
        <w:tc>
          <w:tcPr>
            <w:tcW w:w="1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352E92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EC791A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Kod CPV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92C7423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Nazwa/opis produktu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9704ED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Numer katalogowy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48D45B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Rozmiar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AB7DBB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A73CBD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76026A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Cena jednostkowa netto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EB811A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Cena jednostkowa brutto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68977C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Wartość ogółem netto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2C5C84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Stawka VAT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8A1B06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Wartość podatku VAT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DF91A0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Wartość ogółem brutto</w:t>
            </w:r>
          </w:p>
        </w:tc>
      </w:tr>
      <w:tr w:rsidR="004A6270" w:rsidRPr="001B5CD5" w14:paraId="64EA1603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F4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455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AB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731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3F4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90E3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2550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478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B3C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7ADF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6A0B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0835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56B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249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4A6270" w:rsidRPr="001B5CD5" w14:paraId="0692CADE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6AC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072B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E345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C86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C8E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0E7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50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297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B8C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F3D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8B39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D6C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98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4063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71C0FED8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487D634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D55FF8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73866A9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9C736F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A9465D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A13C73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3CE683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080DAA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A50F5E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EF5C86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14EC9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BC4E49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B81AA1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60" w:type="dxa"/>
            <w:vAlign w:val="center"/>
            <w:hideMark/>
          </w:tcPr>
          <w:p w14:paraId="58669077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0E41BBFB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D879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E6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363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AE2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E68B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0F15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4F0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AB6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7B1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234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59C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BC61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A3D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75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</w:tr>
      <w:tr w:rsidR="004A6270" w:rsidRPr="001B5CD5" w14:paraId="61F01C0F" w14:textId="77777777" w:rsidTr="00CD58FA">
        <w:trPr>
          <w:gridAfter w:val="9"/>
          <w:wAfter w:w="6673" w:type="dxa"/>
          <w:trHeight w:val="1302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0AD5489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334E18A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5615868E" w14:textId="77777777" w:rsidR="004A6270" w:rsidRPr="001B5CD5" w:rsidRDefault="004A6270" w:rsidP="00446205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 xml:space="preserve">Zestaw do stabilizacji zewnętrznej, w </w:t>
            </w: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lastRenderedPageBreak/>
              <w:t>skład zestawu wchodzą: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12D7CA0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7B6E639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54EF1A5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73D1E23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  <w:hideMark/>
          </w:tcPr>
          <w:p w14:paraId="55DFCEF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4A18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1EF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094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D17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92D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627A06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62942A5A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3714A2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12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78DF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33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51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100mm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F6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68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9A7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0D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04B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8D9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9AA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08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492E627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5FE56570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929A3C5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E0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810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3CC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06C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długość 150mm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65D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4B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F54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D39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65C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3FA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05D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378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BB37D93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466879D6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E716F65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39B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AC5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06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A1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200mm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65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9C6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1E2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300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AFF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A49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F0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2E0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7BA7005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62E3B8A9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3116D0B3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213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320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9B8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411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250mm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E2C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E60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60E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6CF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20B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018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1A8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139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4B084CE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0120F2D6" w14:textId="77777777" w:rsidTr="003B79AC">
        <w:trPr>
          <w:gridAfter w:val="9"/>
          <w:wAfter w:w="6673" w:type="dxa"/>
          <w:trHeight w:val="90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53025D4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83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36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7DF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E3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300mm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DD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CE4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4E0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293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F5E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61D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54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356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7E4D735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19E7F45D" w14:textId="77777777" w:rsidTr="003B79AC">
        <w:trPr>
          <w:gridAfter w:val="9"/>
          <w:wAfter w:w="6673" w:type="dxa"/>
          <w:trHeight w:val="1245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810A26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F21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C802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A13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509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350mm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9D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01C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4FD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ED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E6F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33D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F1E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0DD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244E97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703D3EAF" w14:textId="77777777" w:rsidTr="003B79AC">
        <w:trPr>
          <w:gridAfter w:val="9"/>
          <w:wAfter w:w="6673" w:type="dxa"/>
          <w:trHeight w:val="1315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29650C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B69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FAA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Pręt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weglowy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Ø 12mm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18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32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dlugość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400mm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36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78A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8E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2E5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BD0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B88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470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965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D74430D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4F5DF1E6" w14:textId="77777777" w:rsidTr="003B79AC">
        <w:trPr>
          <w:gridAfter w:val="9"/>
          <w:wAfter w:w="6673" w:type="dxa"/>
          <w:trHeight w:val="586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89AAE3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654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0A6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Klamra  pręt-pręt wykonana ze stopu aluminium, </w:t>
            </w:r>
            <w:r w:rsidRPr="001B5CD5">
              <w:rPr>
                <w:rFonts w:ascii="Calibri" w:hAnsi="Calibri" w:cs="Calibri"/>
                <w:color w:val="000000"/>
                <w:lang w:eastAsia="pl-PL"/>
              </w:rPr>
              <w:lastRenderedPageBreak/>
              <w:t>umożliwia łączenie prętów węglowych Ø 12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CC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CEE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A3B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E8D0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4C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A8F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C5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F4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16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12F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5D45F6E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3697CBF1" w14:textId="77777777" w:rsidTr="003B79AC">
        <w:trPr>
          <w:gridAfter w:val="9"/>
          <w:wAfter w:w="6673" w:type="dxa"/>
          <w:trHeight w:val="4114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6215F6D2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B033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38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Klamra  grot-pręt wykonana ze stopu aluminium, umożliwia łączenie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preta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węglowego Ø 12 mm z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grotowkretami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5 lub 6 mm ( jedna klamra do 2 średnic), system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wklikiwania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prętów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9DC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A45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A1E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2A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A2F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BEF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072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664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FA0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72C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DC91783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28991632" w14:textId="77777777" w:rsidTr="003B79AC">
        <w:trPr>
          <w:gridAfter w:val="9"/>
          <w:wAfter w:w="6673" w:type="dxa"/>
          <w:trHeight w:val="295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78779DBC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68D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7F70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V bar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8B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3D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3A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DC8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5094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003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8F5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76B0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0A5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61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1AD18B1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27392748" w14:textId="77777777" w:rsidTr="003B79AC">
        <w:trPr>
          <w:gridAfter w:val="9"/>
          <w:wAfter w:w="6673" w:type="dxa"/>
          <w:trHeight w:val="2174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13F5321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53FC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AF07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T </w:t>
            </w:r>
            <w:proofErr w:type="spellStart"/>
            <w:r w:rsidRPr="001B5CD5">
              <w:rPr>
                <w:rFonts w:ascii="Calibri" w:hAnsi="Calibri" w:cs="Calibri"/>
                <w:color w:val="000000"/>
                <w:lang w:eastAsia="pl-PL"/>
              </w:rPr>
              <w:t>clamp</w:t>
            </w:r>
            <w:proofErr w:type="spellEnd"/>
            <w:r w:rsidRPr="001B5CD5">
              <w:rPr>
                <w:rFonts w:ascii="Calibri" w:hAnsi="Calibri" w:cs="Calibri"/>
                <w:color w:val="000000"/>
                <w:lang w:eastAsia="pl-PL"/>
              </w:rPr>
              <w:t xml:space="preserve"> - klamra typu T , dla trzech grotów równocześnie 5 lub 6 mm ( jedna klamra do dwóch średnic)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A07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2D8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FF9E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1E4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4C86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9142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966D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9A67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543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995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BD28B5D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  <w:tr w:rsidR="004A6270" w:rsidRPr="001B5CD5" w14:paraId="5B5F2B6B" w14:textId="77777777" w:rsidTr="003B79AC">
        <w:trPr>
          <w:gridAfter w:val="9"/>
          <w:wAfter w:w="6673" w:type="dxa"/>
          <w:trHeight w:val="70"/>
        </w:trPr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4B183"/>
            <w:vAlign w:val="center"/>
            <w:hideMark/>
          </w:tcPr>
          <w:p w14:paraId="56A4CD59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128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3C7E" w14:textId="77777777" w:rsidR="004A6270" w:rsidRPr="001B5CD5" w:rsidRDefault="004A6270" w:rsidP="00446205">
            <w:pPr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9A1F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63E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DAE1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F89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9D6C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09F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 w:rsidRPr="001B5CD5"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C28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189A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813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D95B" w14:textId="77777777" w:rsidR="004A6270" w:rsidRPr="001B5CD5" w:rsidRDefault="004A6270" w:rsidP="0044620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2596AB3" w14:textId="77777777" w:rsidR="004A6270" w:rsidRPr="001B5CD5" w:rsidRDefault="004A6270" w:rsidP="00446205">
            <w:pPr>
              <w:rPr>
                <w:rFonts w:ascii="Calibri" w:hAnsi="Calibri" w:cs="Calibri"/>
                <w:lang w:eastAsia="pl-PL"/>
              </w:rPr>
            </w:pPr>
          </w:p>
        </w:tc>
      </w:tr>
    </w:tbl>
    <w:p w14:paraId="33913669" w14:textId="50D8AFD2" w:rsidR="005C5932" w:rsidRDefault="003B79AC" w:rsidP="005C5932">
      <w:pPr>
        <w:tabs>
          <w:tab w:val="left" w:pos="8080"/>
        </w:tabs>
        <w:spacing w:after="0" w:line="240" w:lineRule="auto"/>
        <w:ind w:left="-567" w:right="992" w:firstLine="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B79A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Certyfikaty/atesty dopuszczające stosowanie na rynku polskim</w:t>
      </w:r>
      <w:r w:rsidR="005C5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206E49F" w14:textId="170EA1A8" w:rsidR="005C5932" w:rsidRPr="005C5932" w:rsidRDefault="00DC4CDC" w:rsidP="005C5932">
      <w:pPr>
        <w:tabs>
          <w:tab w:val="left" w:pos="8080"/>
        </w:tabs>
        <w:spacing w:after="0" w:line="240" w:lineRule="auto"/>
        <w:ind w:left="-567" w:right="992" w:firstLine="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Możliwość sterylizacji</w:t>
      </w:r>
      <w:r w:rsidR="005C5932" w:rsidRPr="005C5932">
        <w:rPr>
          <w:rFonts w:ascii="Calibri" w:hAnsi="Calibri" w:cs="Calibri"/>
          <w:sz w:val="24"/>
          <w:szCs w:val="24"/>
          <w:lang w:eastAsia="pl-PL"/>
        </w:rPr>
        <w:t xml:space="preserve"> w temp.  134</w:t>
      </w:r>
      <w:r w:rsidR="005C5932" w:rsidRPr="005C5932">
        <w:rPr>
          <w:rFonts w:ascii="Calibri" w:hAnsi="Calibri" w:cs="Calibri"/>
          <w:sz w:val="24"/>
          <w:szCs w:val="24"/>
          <w:vertAlign w:val="superscript"/>
          <w:lang w:eastAsia="pl-PL"/>
        </w:rPr>
        <w:t xml:space="preserve">o </w:t>
      </w:r>
      <w:r w:rsidR="005C5932" w:rsidRPr="005C5932">
        <w:rPr>
          <w:rFonts w:ascii="Calibri" w:hAnsi="Calibri" w:cs="Calibri"/>
          <w:sz w:val="24"/>
          <w:szCs w:val="24"/>
          <w:lang w:eastAsia="pl-PL"/>
        </w:rPr>
        <w:t>C.</w:t>
      </w:r>
    </w:p>
    <w:p w14:paraId="10FF5CA2" w14:textId="4D83F334" w:rsidR="005C5932" w:rsidRPr="003B79AC" w:rsidRDefault="005C5932" w:rsidP="004A6270">
      <w:pPr>
        <w:tabs>
          <w:tab w:val="left" w:pos="8080"/>
        </w:tabs>
        <w:ind w:left="-567" w:right="992" w:firstLine="141"/>
        <w:rPr>
          <w:sz w:val="24"/>
          <w:szCs w:val="24"/>
        </w:rPr>
        <w:sectPr w:rsidR="005C5932" w:rsidRPr="003B79AC" w:rsidSect="00CD58FA">
          <w:headerReference w:type="default" r:id="rId20"/>
          <w:footerReference w:type="default" r:id="rId21"/>
          <w:footnotePr>
            <w:numFmt w:val="chicago"/>
            <w:numRestart w:val="eachPage"/>
          </w:footnotePr>
          <w:pgSz w:w="16838" w:h="11906" w:orient="landscape"/>
          <w:pgMar w:top="851" w:right="851" w:bottom="568" w:left="1276" w:header="709" w:footer="709" w:gutter="0"/>
          <w:cols w:space="708"/>
          <w:formProt w:val="0"/>
          <w:titlePg/>
          <w:docGrid w:linePitch="360" w:charSpace="4096"/>
        </w:sectPr>
      </w:pPr>
    </w:p>
    <w:p w14:paraId="11A5C198" w14:textId="1B841315" w:rsidR="00C02032" w:rsidRPr="00087D3A" w:rsidRDefault="00DD7851">
      <w:pPr>
        <w:tabs>
          <w:tab w:val="right" w:pos="9070"/>
          <w:tab w:val="left" w:pos="9356"/>
        </w:tabs>
        <w:jc w:val="right"/>
        <w:rPr>
          <w:rFonts w:cstheme="minorHAnsi"/>
          <w:b/>
          <w:i/>
          <w:iCs/>
          <w:color w:val="auto"/>
        </w:rPr>
      </w:pPr>
      <w:r w:rsidRPr="00087D3A">
        <w:rPr>
          <w:rFonts w:cstheme="minorHAnsi"/>
          <w:b/>
          <w:i/>
          <w:iCs/>
          <w:color w:val="auto"/>
        </w:rPr>
        <w:lastRenderedPageBreak/>
        <w:t>Załącznik nr 3</w:t>
      </w:r>
      <w:r w:rsidR="00F42CD1" w:rsidRPr="00087D3A">
        <w:rPr>
          <w:rFonts w:cstheme="minorHAnsi"/>
          <w:b/>
          <w:i/>
          <w:iCs/>
          <w:color w:val="auto"/>
        </w:rPr>
        <w:t xml:space="preserve"> do Ogłoszenia </w:t>
      </w:r>
    </w:p>
    <w:p w14:paraId="1F00AA5B" w14:textId="1D8ED4BF" w:rsidR="00C02032" w:rsidRPr="00087D3A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auto"/>
          <w:sz w:val="24"/>
          <w:szCs w:val="24"/>
        </w:rPr>
      </w:pPr>
      <w:r w:rsidRPr="00087D3A">
        <w:rPr>
          <w:rFonts w:eastAsia="Calibri" w:cstheme="minorHAnsi"/>
          <w:b/>
          <w:bCs/>
          <w:iCs/>
          <w:color w:val="auto"/>
          <w:sz w:val="24"/>
          <w:szCs w:val="24"/>
        </w:rPr>
        <w:t>UMOWA NR …/…../202</w:t>
      </w:r>
      <w:r w:rsidR="00297C5D">
        <w:rPr>
          <w:rFonts w:eastAsia="Calibri" w:cstheme="minorHAnsi"/>
          <w:b/>
          <w:bCs/>
          <w:iCs/>
          <w:color w:val="auto"/>
          <w:sz w:val="24"/>
          <w:szCs w:val="24"/>
        </w:rPr>
        <w:t>4</w:t>
      </w:r>
    </w:p>
    <w:p w14:paraId="5A236AE5" w14:textId="790C8E68" w:rsidR="00C126D4" w:rsidRPr="00C126D4" w:rsidRDefault="00594994" w:rsidP="00C126D4">
      <w:pPr>
        <w:pStyle w:val="Akapitzlist"/>
        <w:tabs>
          <w:tab w:val="right" w:pos="9070"/>
        </w:tabs>
        <w:ind w:left="142"/>
        <w:jc w:val="center"/>
        <w:rPr>
          <w:rFonts w:asciiTheme="minorHAnsi" w:hAnsiTheme="minorHAnsi" w:cstheme="minorHAnsi"/>
          <w:b/>
          <w:bCs/>
        </w:rPr>
      </w:pPr>
      <w:bookmarkStart w:id="8" w:name="_Hlk162950555"/>
      <w:r w:rsidRPr="00C126D4">
        <w:rPr>
          <w:rFonts w:asciiTheme="minorHAnsi" w:hAnsiTheme="minorHAnsi" w:cstheme="minorHAnsi"/>
          <w:b/>
          <w:bCs/>
        </w:rPr>
        <w:t xml:space="preserve">  </w:t>
      </w:r>
      <w:r w:rsidR="00C126D4" w:rsidRPr="00C126D4">
        <w:rPr>
          <w:rFonts w:asciiTheme="minorHAnsi" w:hAnsiTheme="minorHAnsi" w:cstheme="minorHAnsi"/>
          <w:b/>
        </w:rPr>
        <w:t xml:space="preserve">na </w:t>
      </w:r>
      <w:r w:rsidR="00C126D4" w:rsidRPr="00C126D4">
        <w:rPr>
          <w:rFonts w:asciiTheme="minorHAnsi" w:eastAsia="SimSun" w:hAnsiTheme="minorHAnsi" w:cstheme="minorHAnsi"/>
          <w:b/>
          <w:bCs/>
        </w:rPr>
        <w:t xml:space="preserve">dostawę  zestawu do stabilizacji zewnętrznej </w:t>
      </w:r>
      <w:r w:rsidR="00AA474B">
        <w:rPr>
          <w:rFonts w:asciiTheme="minorHAnsi" w:eastAsia="SimSun" w:hAnsiTheme="minorHAnsi" w:cstheme="minorHAnsi"/>
          <w:b/>
          <w:bCs/>
        </w:rPr>
        <w:t>do zabiegów ortopedycznych</w:t>
      </w:r>
      <w:r w:rsidR="00C126D4" w:rsidRPr="00C126D4">
        <w:rPr>
          <w:rFonts w:asciiTheme="minorHAnsi" w:eastAsia="SimSun" w:hAnsiTheme="minorHAnsi" w:cstheme="minorHAnsi"/>
          <w:b/>
          <w:bCs/>
        </w:rPr>
        <w:t xml:space="preserve"> dla Zespołu Opieki Zdrowotnej we Włoszczowie – Szpitala Powiatowego im. Jana Pawła II</w:t>
      </w:r>
    </w:p>
    <w:p w14:paraId="7E26859C" w14:textId="77777777" w:rsidR="00C126D4" w:rsidRDefault="00DD7851" w:rsidP="00C126D4">
      <w:pPr>
        <w:tabs>
          <w:tab w:val="right" w:pos="9070"/>
        </w:tabs>
        <w:ind w:left="227"/>
        <w:rPr>
          <w:b/>
          <w:bCs/>
        </w:rPr>
      </w:pPr>
      <w:r>
        <w:rPr>
          <w:b/>
          <w:bCs/>
        </w:rPr>
        <w:t xml:space="preserve"> </w:t>
      </w:r>
    </w:p>
    <w:bookmarkEnd w:id="8"/>
    <w:p w14:paraId="7CA344B6" w14:textId="26E0B2A0" w:rsidR="00C02032" w:rsidRDefault="00DD7851" w:rsidP="00C126D4">
      <w:pPr>
        <w:tabs>
          <w:tab w:val="right" w:pos="9070"/>
        </w:tabs>
        <w:ind w:left="227"/>
        <w:rPr>
          <w:rFonts w:eastAsia="Calibri" w:cstheme="minorHAnsi"/>
          <w:iCs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1470EE">
        <w:rPr>
          <w:rFonts w:eastAsia="Calibri" w:cstheme="minorHAnsi"/>
          <w:iCs/>
          <w:sz w:val="24"/>
          <w:szCs w:val="24"/>
        </w:rPr>
        <w:t>4</w:t>
      </w:r>
      <w:r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Default="00DD7851" w:rsidP="007E3841">
      <w:pPr>
        <w:numPr>
          <w:ilvl w:val="2"/>
          <w:numId w:val="1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Głównego Księgowego – Krystyny </w:t>
      </w:r>
      <w:proofErr w:type="spellStart"/>
      <w:r>
        <w:rPr>
          <w:rFonts w:eastAsia="Times New Roman" w:cstheme="minorHAnsi"/>
          <w:b/>
          <w:sz w:val="24"/>
          <w:szCs w:val="24"/>
          <w:lang w:eastAsia="pl-PL"/>
        </w:rPr>
        <w:t>Banaczkowskiej</w:t>
      </w:r>
      <w:proofErr w:type="spellEnd"/>
      <w:r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ADA4161" w14:textId="77777777" w:rsidR="00C0203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Default="00DD7851" w:rsidP="007E3841">
      <w:pPr>
        <w:numPr>
          <w:ilvl w:val="1"/>
          <w:numId w:val="11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5C81910F" w14:textId="77777777" w:rsidR="00C0203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1F91B70D" w:rsidR="00C02032" w:rsidRDefault="00DD7851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1788DDCA" w14:textId="77777777" w:rsidR="00E51D8E" w:rsidRDefault="00E51D8E" w:rsidP="007E3841">
      <w:pPr>
        <w:suppressAutoHyphens/>
        <w:spacing w:after="0" w:line="240" w:lineRule="auto"/>
        <w:ind w:left="284"/>
        <w:jc w:val="center"/>
        <w:rPr>
          <w:rFonts w:ascii="Calibri" w:eastAsia="Arial" w:hAnsi="Calibri" w:cs="Calibri"/>
          <w:b/>
          <w:bCs/>
          <w:color w:val="000000"/>
          <w:sz w:val="24"/>
          <w:szCs w:val="24"/>
          <w:lang w:eastAsia="zh-CN"/>
        </w:rPr>
      </w:pPr>
    </w:p>
    <w:p w14:paraId="4078FD82" w14:textId="3A5CDCA1" w:rsidR="007E3841" w:rsidRPr="00CF0BAE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CF0BAE">
        <w:rPr>
          <w:rFonts w:ascii="Calibri" w:eastAsia="Arial" w:hAnsi="Calibri" w:cs="Calibri"/>
          <w:b/>
          <w:bCs/>
          <w:color w:val="auto"/>
          <w:sz w:val="24"/>
          <w:szCs w:val="24"/>
          <w:lang w:eastAsia="zh-CN"/>
        </w:rPr>
        <w:t>§</w:t>
      </w:r>
      <w:r w:rsidRPr="00CF0BAE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zh-CN"/>
        </w:rPr>
        <w:t xml:space="preserve"> 1</w:t>
      </w:r>
    </w:p>
    <w:p w14:paraId="7CA248A1" w14:textId="77777777" w:rsidR="007E3841" w:rsidRPr="00CF0BAE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CF0BAE">
        <w:rPr>
          <w:rFonts w:ascii="Calibri" w:eastAsia="Times New Roman" w:hAnsi="Calibri" w:cs="Calibri"/>
          <w:b/>
          <w:color w:val="auto"/>
          <w:sz w:val="24"/>
          <w:szCs w:val="24"/>
          <w:lang w:eastAsia="zh-CN"/>
        </w:rPr>
        <w:t>Przedmiot Umowy</w:t>
      </w:r>
    </w:p>
    <w:p w14:paraId="78C9319C" w14:textId="6A477E9F" w:rsidR="007E3841" w:rsidRPr="007E3841" w:rsidRDefault="007E3841" w:rsidP="007E3841">
      <w:pPr>
        <w:numPr>
          <w:ilvl w:val="0"/>
          <w:numId w:val="26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Przedmiotem umowy jest dostawa do Zamawiającego wraz z </w:t>
      </w:r>
      <w:r w:rsidRPr="009341C0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rozładunkiem </w:t>
      </w:r>
      <w:r w:rsidR="00AA474B" w:rsidRPr="009341C0">
        <w:rPr>
          <w:rFonts w:eastAsia="SimSun" w:cstheme="minorHAnsi"/>
          <w:b/>
          <w:bCs/>
          <w:sz w:val="24"/>
          <w:szCs w:val="24"/>
        </w:rPr>
        <w:t xml:space="preserve"> zestawu do stabilizacji zewnętrznej </w:t>
      </w:r>
      <w:r w:rsidR="009341C0" w:rsidRPr="009341C0">
        <w:rPr>
          <w:rFonts w:eastAsia="SimSun" w:cstheme="minorHAnsi"/>
          <w:b/>
          <w:bCs/>
          <w:sz w:val="24"/>
          <w:szCs w:val="24"/>
        </w:rPr>
        <w:t>do zabiegów ortopedycznych</w:t>
      </w:r>
      <w:r w:rsidRPr="009341C0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(dalej: towar) (pakiet nr………………….) w ilościach i</w:t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w cenach określonych w załączniku nr 1 do niniejszej Umowy, przy czym Zamawiający zastrzega, że jest to ilość szacunkowa i może się zmniejszyć w zależności od jego potrzeb.  </w:t>
      </w:r>
    </w:p>
    <w:p w14:paraId="598127E1" w14:textId="77777777" w:rsidR="007E3841" w:rsidRPr="00146035" w:rsidRDefault="007E3841" w:rsidP="007E3841">
      <w:pPr>
        <w:numPr>
          <w:ilvl w:val="0"/>
          <w:numId w:val="26"/>
        </w:numPr>
        <w:tabs>
          <w:tab w:val="num" w:pos="567"/>
        </w:tabs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>Zamawiający będzie nieodpłatnie przechowywał wyroby ortopedyczne określone w załączniku nr 1 do niniejszej umowy. Miejscem przechowywania będzie magazynek ortopedyczny na Bloku Operacyjnym. Wyroby ortopedyczne przechowywane nieodpłatnie u Zamawiającego, będą własnością Wykonawcy do momentu zużycia w procesie leczniczym (zaimplantowania) przez Zamawiającego. Zamawiający ponosi odpowiedzialność za wyroby medyczne od momentu ich dostawy przez Wykonawcę do magazynku.</w:t>
      </w:r>
    </w:p>
    <w:p w14:paraId="29EA8A46" w14:textId="5EE56EA6" w:rsidR="00146035" w:rsidRPr="00CF0BAE" w:rsidRDefault="00146035" w:rsidP="00146035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left="567" w:hanging="283"/>
        <w:jc w:val="both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W ramach realizacji niniejszej umowy Wykonawca zobowiązuje się do przeprowadzenia bezpłatnie niezbędnych szkoleń personelu medycznego Zamawiającego </w:t>
      </w:r>
      <w:r w:rsidRPr="00CF0BAE">
        <w:rPr>
          <w:rFonts w:ascii="Calibri" w:hAnsi="Calibri" w:cs="Calibri"/>
          <w:b/>
          <w:color w:val="auto"/>
          <w:sz w:val="24"/>
          <w:szCs w:val="24"/>
        </w:rPr>
        <w:t>(</w:t>
      </w:r>
      <w:r w:rsidRPr="00CF0BAE">
        <w:rPr>
          <w:rFonts w:ascii="Calibri" w:hAnsi="Calibri" w:cs="Calibri"/>
          <w:b/>
          <w:color w:val="auto"/>
          <w:sz w:val="24"/>
          <w:szCs w:val="24"/>
          <w:u w:val="single"/>
        </w:rPr>
        <w:t>co najmniej jedno szkolenie)</w:t>
      </w:r>
      <w:r w:rsidRPr="00CF0BAE">
        <w:rPr>
          <w:rFonts w:ascii="Calibri" w:hAnsi="Calibri" w:cs="Calibri"/>
          <w:color w:val="auto"/>
          <w:sz w:val="24"/>
          <w:szCs w:val="24"/>
        </w:rPr>
        <w:t xml:space="preserve">, </w:t>
      </w:r>
      <w:r w:rsidR="00B52737" w:rsidRPr="00CF0BAE">
        <w:rPr>
          <w:rFonts w:ascii="Calibri" w:hAnsi="Calibri" w:cs="Calibri"/>
          <w:color w:val="auto"/>
          <w:sz w:val="24"/>
          <w:szCs w:val="24"/>
        </w:rPr>
        <w:t>w technice operacyjnej z zastosowaniem stabilizatorów, szkolenie w miejscu  Zamawiającego.</w:t>
      </w:r>
    </w:p>
    <w:p w14:paraId="25C76856" w14:textId="77777777" w:rsidR="00146035" w:rsidRPr="00CF0BAE" w:rsidRDefault="00146035" w:rsidP="00146035">
      <w:pPr>
        <w:numPr>
          <w:ilvl w:val="0"/>
          <w:numId w:val="26"/>
        </w:numPr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  <w:lang w:val="x-none"/>
        </w:rPr>
      </w:pPr>
      <w:r w:rsidRPr="00CF0BAE">
        <w:rPr>
          <w:rFonts w:ascii="Calibri" w:hAnsi="Calibri" w:cs="Calibri"/>
          <w:color w:val="auto"/>
          <w:sz w:val="24"/>
          <w:szCs w:val="24"/>
          <w:lang w:val="x-none"/>
        </w:rPr>
        <w:lastRenderedPageBreak/>
        <w:t>Szkolenia przeprowadzone będą przez lekarza lub innego specjalistę dającego podstawę prawidłowego i profesjonalnego przeszkolenia i obejmować będą zakres wiedzy merytorycznej związanej z użyciem produktów, które Wykonawca dostarcza w ramach niniejszej umowy.</w:t>
      </w:r>
    </w:p>
    <w:p w14:paraId="6DFA7AF7" w14:textId="43F9C855" w:rsidR="00146035" w:rsidRPr="00CF0BAE" w:rsidRDefault="00146035" w:rsidP="00146035">
      <w:pPr>
        <w:numPr>
          <w:ilvl w:val="0"/>
          <w:numId w:val="26"/>
        </w:numPr>
        <w:tabs>
          <w:tab w:val="left" w:pos="284"/>
          <w:tab w:val="left" w:pos="720"/>
        </w:tabs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Szkolenia odbędą się w terminie sześciu miesięcy od daty zawarcia niniejszej umowy.</w:t>
      </w:r>
    </w:p>
    <w:p w14:paraId="3D4C39C3" w14:textId="52D62519" w:rsidR="00146035" w:rsidRPr="00CF0BAE" w:rsidRDefault="00146035" w:rsidP="0014603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  <w:lang w:val="x-none"/>
        </w:rPr>
      </w:pPr>
      <w:r w:rsidRPr="00CF0BAE">
        <w:rPr>
          <w:rFonts w:ascii="Calibri" w:hAnsi="Calibri" w:cs="Calibri"/>
          <w:color w:val="auto"/>
          <w:sz w:val="24"/>
          <w:szCs w:val="24"/>
          <w:lang w:val="x-none"/>
        </w:rPr>
        <w:t xml:space="preserve"> Zamawiający dokona wyboru uczestników spośród swego personelu. Uczestnicy </w:t>
      </w:r>
      <w:r w:rsidRPr="00CF0BAE">
        <w:rPr>
          <w:rFonts w:ascii="Calibri" w:hAnsi="Calibri" w:cs="Calibri"/>
          <w:color w:val="auto"/>
          <w:sz w:val="24"/>
          <w:szCs w:val="24"/>
          <w:lang w:val="x-none"/>
        </w:rPr>
        <w:br/>
        <w:t>to personel z doświadczeniem w obszarze ortopedycznym, a zdobyte doświadczenie będą wykorzystywać w zabiegach z użyciem produktów dostarczanych przez Wykonawcę.</w:t>
      </w:r>
    </w:p>
    <w:p w14:paraId="3050B433" w14:textId="289484DB" w:rsidR="00146035" w:rsidRPr="00CF0BAE" w:rsidRDefault="00146035" w:rsidP="00146035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>Wszystkie szkolenia Wykonawca przeprowadzi w języku polskim, zapewniając na swój koszt wszystkie niezbędne do jego realizacji, w tym również materiały szkoleniowe, dojazd i przyjazd na miejsce szkolenia oraz zakwaterowanie</w:t>
      </w:r>
      <w:r w:rsidR="00B52737" w:rsidRPr="00CF0BAE">
        <w:rPr>
          <w:rFonts w:ascii="Calibri" w:hAnsi="Calibri" w:cs="Calibri"/>
          <w:color w:val="auto"/>
          <w:sz w:val="24"/>
          <w:szCs w:val="24"/>
        </w:rPr>
        <w:t xml:space="preserve"> prowadzących </w:t>
      </w:r>
      <w:r w:rsidRPr="00CF0BAE">
        <w:rPr>
          <w:rFonts w:ascii="Calibri" w:hAnsi="Calibri" w:cs="Calibri"/>
          <w:color w:val="auto"/>
          <w:sz w:val="24"/>
          <w:szCs w:val="24"/>
        </w:rPr>
        <w:t>szkoleni</w:t>
      </w:r>
      <w:r w:rsidR="00B52737" w:rsidRPr="00CF0BAE">
        <w:rPr>
          <w:rFonts w:ascii="Calibri" w:hAnsi="Calibri" w:cs="Calibri"/>
          <w:color w:val="auto"/>
          <w:sz w:val="24"/>
          <w:szCs w:val="24"/>
        </w:rPr>
        <w:t>e</w:t>
      </w:r>
      <w:r w:rsidRPr="00CF0BAE">
        <w:rPr>
          <w:rFonts w:ascii="Calibri" w:hAnsi="Calibri" w:cs="Calibri"/>
          <w:color w:val="auto"/>
          <w:sz w:val="24"/>
          <w:szCs w:val="24"/>
        </w:rPr>
        <w:t>.</w:t>
      </w:r>
    </w:p>
    <w:p w14:paraId="231DD182" w14:textId="0AD4A7F7" w:rsidR="00146035" w:rsidRPr="00CF0BAE" w:rsidRDefault="00146035" w:rsidP="00146035">
      <w:pPr>
        <w:numPr>
          <w:ilvl w:val="0"/>
          <w:numId w:val="26"/>
        </w:numPr>
        <w:tabs>
          <w:tab w:val="left" w:pos="284"/>
          <w:tab w:val="left" w:pos="720"/>
        </w:tabs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Wykonawca zapewni prowadzenie szkoleń przez wykwalifikowana kadrę.</w:t>
      </w:r>
    </w:p>
    <w:p w14:paraId="49FB3EEB" w14:textId="2ED0D582" w:rsidR="00146035" w:rsidRPr="00CF0BAE" w:rsidRDefault="00146035" w:rsidP="00146035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spacing w:after="0" w:line="240" w:lineRule="auto"/>
        <w:ind w:hanging="294"/>
        <w:jc w:val="both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Zakończenie szkoleń potwierdzone będzie protokółem, sporządzonym oddzielnie dla każdej szkolonej grupy, w dwóch jednobrzmiących egzemplarzach, po jednym dla każdej ze stron i zawierającym:</w:t>
      </w:r>
    </w:p>
    <w:p w14:paraId="46A99D47" w14:textId="65F4024F" w:rsidR="00146035" w:rsidRPr="00CF0BAE" w:rsidRDefault="005C5932" w:rsidP="005C5932">
      <w:pPr>
        <w:tabs>
          <w:tab w:val="left" w:pos="284"/>
        </w:tabs>
        <w:spacing w:after="0" w:line="240" w:lineRule="auto"/>
        <w:ind w:left="360" w:hanging="360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="00146035" w:rsidRPr="00CF0BAE">
        <w:rPr>
          <w:rFonts w:ascii="Calibri" w:hAnsi="Calibri" w:cs="Calibri"/>
          <w:color w:val="auto"/>
          <w:sz w:val="24"/>
          <w:szCs w:val="24"/>
        </w:rPr>
        <w:t>- nazwę i tematykę każdego ze szkoleń,</w:t>
      </w:r>
    </w:p>
    <w:p w14:paraId="740399D0" w14:textId="17DB67F9" w:rsidR="00146035" w:rsidRPr="00CF0BAE" w:rsidRDefault="005C5932" w:rsidP="005C5932">
      <w:pPr>
        <w:tabs>
          <w:tab w:val="left" w:pos="284"/>
        </w:tabs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="00146035" w:rsidRPr="00CF0BAE">
        <w:rPr>
          <w:rFonts w:ascii="Calibri" w:hAnsi="Calibri" w:cs="Calibri"/>
          <w:color w:val="auto"/>
          <w:sz w:val="24"/>
          <w:szCs w:val="24"/>
        </w:rPr>
        <w:t>-  datę i miejsce ich przeprowadzenia,</w:t>
      </w:r>
    </w:p>
    <w:p w14:paraId="4930A56A" w14:textId="3496E18F" w:rsidR="00146035" w:rsidRPr="00CF0BAE" w:rsidRDefault="005C5932" w:rsidP="005C5932">
      <w:pPr>
        <w:tabs>
          <w:tab w:val="left" w:pos="284"/>
        </w:tabs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="00146035" w:rsidRPr="00CF0BAE">
        <w:rPr>
          <w:rFonts w:ascii="Calibri" w:hAnsi="Calibri" w:cs="Calibri"/>
          <w:color w:val="auto"/>
          <w:sz w:val="24"/>
          <w:szCs w:val="24"/>
        </w:rPr>
        <w:t>- imienną listę osób uczestniczących w poszczególnych szkoleniach,</w:t>
      </w:r>
    </w:p>
    <w:p w14:paraId="6A46C03A" w14:textId="758053D8" w:rsidR="00146035" w:rsidRPr="00CF0BAE" w:rsidRDefault="005C5932" w:rsidP="005C5932">
      <w:pPr>
        <w:tabs>
          <w:tab w:val="left" w:pos="284"/>
        </w:tabs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="00146035" w:rsidRPr="00CF0BAE">
        <w:rPr>
          <w:rFonts w:ascii="Calibri" w:hAnsi="Calibri" w:cs="Calibri"/>
          <w:color w:val="auto"/>
          <w:sz w:val="24"/>
          <w:szCs w:val="24"/>
        </w:rPr>
        <w:t>- imię i nazwisko oraz specjalizację osób prowadzących szkolenie,</w:t>
      </w:r>
    </w:p>
    <w:p w14:paraId="3749606A" w14:textId="22C739E9" w:rsidR="00146035" w:rsidRPr="00CF0BAE" w:rsidRDefault="005C5932" w:rsidP="005C5932">
      <w:pPr>
        <w:tabs>
          <w:tab w:val="left" w:pos="284"/>
        </w:tabs>
        <w:spacing w:after="0" w:line="240" w:lineRule="auto"/>
        <w:rPr>
          <w:rFonts w:ascii="Calibri" w:hAnsi="Calibri" w:cs="Calibri"/>
          <w:color w:val="auto"/>
          <w:sz w:val="24"/>
          <w:szCs w:val="24"/>
        </w:rPr>
      </w:pPr>
      <w:r w:rsidRPr="00CF0BAE">
        <w:rPr>
          <w:rFonts w:ascii="Calibri" w:hAnsi="Calibri" w:cs="Calibri"/>
          <w:color w:val="auto"/>
          <w:sz w:val="24"/>
          <w:szCs w:val="24"/>
        </w:rPr>
        <w:t xml:space="preserve">             </w:t>
      </w:r>
      <w:r w:rsidR="00146035" w:rsidRPr="00CF0BAE">
        <w:rPr>
          <w:rFonts w:ascii="Calibri" w:hAnsi="Calibri" w:cs="Calibri"/>
          <w:color w:val="auto"/>
          <w:sz w:val="24"/>
          <w:szCs w:val="24"/>
        </w:rPr>
        <w:t>- czas trwania poszczególnych szkoleń.</w:t>
      </w:r>
    </w:p>
    <w:p w14:paraId="6689DCDB" w14:textId="070897D4" w:rsidR="0048136A" w:rsidRPr="00387650" w:rsidRDefault="007E3841" w:rsidP="000A0EC2">
      <w:pPr>
        <w:tabs>
          <w:tab w:val="left" w:pos="284"/>
        </w:tabs>
        <w:suppressAutoHyphens/>
        <w:spacing w:after="0" w:line="240" w:lineRule="auto"/>
        <w:ind w:left="284"/>
        <w:rPr>
          <w:rFonts w:ascii="Calibri" w:eastAsia="Arial" w:hAnsi="Calibri" w:cs="Calibri"/>
          <w:b/>
          <w:bCs/>
          <w:color w:val="FF0000"/>
          <w:sz w:val="24"/>
          <w:szCs w:val="24"/>
          <w:lang w:eastAsia="zh-CN"/>
        </w:rPr>
      </w:pPr>
      <w:r w:rsidRPr="00387650">
        <w:rPr>
          <w:rFonts w:ascii="Calibri" w:eastAsia="Times New Roman" w:hAnsi="Calibri" w:cs="Calibri"/>
          <w:color w:val="FF0000"/>
          <w:sz w:val="24"/>
          <w:szCs w:val="24"/>
          <w:lang w:eastAsia="zh-CN"/>
        </w:rPr>
        <w:t xml:space="preserve">    </w:t>
      </w:r>
    </w:p>
    <w:p w14:paraId="43AE414B" w14:textId="77777777" w:rsidR="00E51D8E" w:rsidRPr="00387650" w:rsidRDefault="00E51D8E" w:rsidP="007E3841">
      <w:pPr>
        <w:suppressAutoHyphens/>
        <w:spacing w:after="0" w:line="240" w:lineRule="auto"/>
        <w:ind w:left="284"/>
        <w:jc w:val="center"/>
        <w:rPr>
          <w:rFonts w:ascii="Calibri" w:eastAsia="Arial" w:hAnsi="Calibri" w:cs="Calibri"/>
          <w:b/>
          <w:bCs/>
          <w:color w:val="FF0000"/>
          <w:sz w:val="24"/>
          <w:szCs w:val="24"/>
          <w:lang w:eastAsia="zh-CN"/>
        </w:rPr>
      </w:pPr>
    </w:p>
    <w:p w14:paraId="552C9DF9" w14:textId="78B144ED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Arial" w:hAnsi="Calibri" w:cs="Calibri"/>
          <w:b/>
          <w:bCs/>
          <w:color w:val="000000"/>
          <w:sz w:val="24"/>
          <w:szCs w:val="24"/>
          <w:lang w:eastAsia="zh-CN"/>
        </w:rPr>
        <w:t>§</w:t>
      </w: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 xml:space="preserve"> 2</w:t>
      </w:r>
    </w:p>
    <w:p w14:paraId="2BB54B59" w14:textId="77777777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Wartość Umowy</w:t>
      </w:r>
    </w:p>
    <w:p w14:paraId="651872C4" w14:textId="46C71D31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Całkowita wartość niniejszej Umowy nie może być wyższa niż </w:t>
      </w: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…………..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złotych netto (słownie: </w:t>
      </w: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 xml:space="preserve">……………………………………….. 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) plus podatek VAT w należnej wysokości, co daje wartość brutto:</w:t>
      </w: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……………..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złotych (słownie:</w:t>
      </w: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…………………………………………….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). Ostateczna wartość Umowy uzależniona będzie od wielkości dokonanych przez Zamawiającego zakupów i w związku z tym Wykonawcy nie przysługują żadne roszczenia w stosunku do Zamawiającego w przypadku, gdy wartość ta będzie niższa niż całkowita wartość Umowy.</w:t>
      </w:r>
    </w:p>
    <w:p w14:paraId="75F7B672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Towar, o którym mowa w § 1 ust. 1 Umowy, dostarczany będzie po cenach określonych 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br/>
        <w:t>w Załączniku nr 1.</w:t>
      </w:r>
    </w:p>
    <w:p w14:paraId="3B1F2D2C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Podana cena obejmuje wszystkie koszty związane z dostawą, a w szczególności: koszty zakupu, transportu, ubezpieczenia, rozładunku, podatków, opłat celnych.</w:t>
      </w:r>
    </w:p>
    <w:p w14:paraId="3614D145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>Wykonawca gwarantuje, że cena nie ulegnie zmianie przez okres związania umową. Strony dopuszczają możliwość zmiany umowy w przypadku obniżenia przez Wykonawcę cen asortymentu będącego przedmiotem umowy.</w:t>
      </w:r>
    </w:p>
    <w:p w14:paraId="57AD0733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>W przypadku zmiany stawki podatku VAT zmianie ulegnie kwota podatku VAT i cena brutto, cena netto pozostanie bez zmian. Zmiana następuje z dniem wejścia w życie przepisów zmieniających stawkę. Powyższa zmiana nie wymaga sporządzenia aneksu do umowy.</w:t>
      </w:r>
    </w:p>
    <w:p w14:paraId="23FA2624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 xml:space="preserve">Wykonawca ma obowiązek dostarczenia zamiennika występującego w formularzu ofertowym, </w:t>
      </w: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br/>
        <w:t>w przypadku jego braku na rynku, pod warunkiem uzyskania wcześniejszej pisemnej zgody Zamawiającego. Cena zamiennika nie będzie mogła być wyższa niż cena zamienionego asortymentu określona w załączniku nr 1 do umowy.</w:t>
      </w:r>
    </w:p>
    <w:p w14:paraId="4E95FB29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Wykonawca oświadcza, że ewentualna zmiana wysokości minimalnego wynagrodzenia za pracę albo wysokości minimalnej stawki godzinowej, ustalonych na podstawie przepisów ustawy z dnia 10 października 2002 r. o minimalnym wynagrodzeniu za pracę, a także ewentualna zmiana zasad podlegania ubezpieczeniom społecznym lub ubezpieczeniu zdrowotnemu lub wysokości stawki 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lastRenderedPageBreak/>
        <w:t>składki na ubezpieczenia społeczne lub zdrowotne nie będą miały wpływu na koszty wykonania zamówienia przez Wykonawcę.</w:t>
      </w:r>
    </w:p>
    <w:p w14:paraId="6AD123B1" w14:textId="77777777" w:rsidR="007E3841" w:rsidRPr="007E3841" w:rsidRDefault="007E3841" w:rsidP="007E3841">
      <w:pPr>
        <w:numPr>
          <w:ilvl w:val="0"/>
          <w:numId w:val="27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>Zamawiającemu przysługuje prawo do zmniejszenia ilości zamówienia, przy czym 30% przedmiotu zamówienia jest gwarantowany do realizacji.</w:t>
      </w:r>
    </w:p>
    <w:p w14:paraId="7453284C" w14:textId="77777777" w:rsidR="007E3841" w:rsidRPr="007E3841" w:rsidRDefault="007E3841" w:rsidP="007E3841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4CA71D15" w14:textId="77777777" w:rsidR="00E51D8E" w:rsidRDefault="00E51D8E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353DD423" w14:textId="0F0BA434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§ 3</w:t>
      </w:r>
    </w:p>
    <w:p w14:paraId="2000052E" w14:textId="77777777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Dostawa</w:t>
      </w:r>
    </w:p>
    <w:p w14:paraId="3BD36D9C" w14:textId="77777777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Dostawy realizowane będą sukcesywnie, w ilości i asortymencie, zgodnie z zamówieniami częściowymi Zamawiającego</w:t>
      </w:r>
      <w:bookmarkStart w:id="9" w:name="_Hlk85539093"/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.</w:t>
      </w:r>
    </w:p>
    <w:p w14:paraId="3920C07B" w14:textId="5D0542F6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Zamówienia będą składane faksem, mailem lub pisemnie przez osobę wyznaczoną przez Zamawiającego: Ordynator Oddziału Chirurgii Urazowo – Ortopedycznej lek. Adam Bargieł </w:t>
      </w:r>
      <w:proofErr w:type="spellStart"/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tel</w:t>
      </w:r>
      <w:proofErr w:type="spellEnd"/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: 41 38 83 832 faks : 41 38 83 877, e-mail: zaopatrzenie@zozwloszczowa.pl Zamówienia kierowane będą na nr fax.: ………, lub adres mailowy: …………. lub adres Wykonawcy ……………………………… a reklamacje także na numer telefonu: ………………..</w:t>
      </w:r>
      <w:bookmarkEnd w:id="9"/>
    </w:p>
    <w:p w14:paraId="3884FB1C" w14:textId="31224421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Zamówiony towar będzie dostarczany do Zamawiającego w terminie ……………………………. </w:t>
      </w:r>
      <w:r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dni </w:t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od momentu złożenia zamówienia w godz. od 7:00 do 14:00. od poniedziałku do piątku.</w:t>
      </w:r>
    </w:p>
    <w:p w14:paraId="60A24580" w14:textId="77777777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Wszystkie dostawy odbywały się będą na koszt i ryzyko Wykonawcy.</w:t>
      </w:r>
    </w:p>
    <w:p w14:paraId="4C5121A8" w14:textId="77777777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Wykonawca jest zobowiązany do rozładunku dostarczonego towaru </w:t>
      </w:r>
      <w:proofErr w:type="spellStart"/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loco</w:t>
      </w:r>
      <w:proofErr w:type="spellEnd"/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 Blok Operacyjny.</w:t>
      </w:r>
    </w:p>
    <w:p w14:paraId="5F8501EC" w14:textId="51EAB764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Wykonawca zobowiązuje się dostarczać towar o parametrach zgodnych z obowiązującymi przepisami oraz złożona ofertą.</w:t>
      </w:r>
    </w:p>
    <w:p w14:paraId="0CA7970D" w14:textId="77777777" w:rsidR="007E3841" w:rsidRPr="007E3841" w:rsidRDefault="007E3841" w:rsidP="007E3841">
      <w:pPr>
        <w:numPr>
          <w:ilvl w:val="0"/>
          <w:numId w:val="28"/>
        </w:numPr>
        <w:tabs>
          <w:tab w:val="num" w:pos="0"/>
        </w:tabs>
        <w:suppressAutoHyphens/>
        <w:overflowPunct w:val="0"/>
        <w:autoSpaceDE w:val="0"/>
        <w:spacing w:after="0" w:line="240" w:lineRule="auto"/>
        <w:ind w:left="567" w:hanging="284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Wykonawca zobowiązuje się dostarczać:</w:t>
      </w:r>
    </w:p>
    <w:p w14:paraId="145A78CF" w14:textId="348A5E81" w:rsidR="007E3841" w:rsidRPr="007E3841" w:rsidRDefault="007E3841" w:rsidP="007E3841">
      <w:pPr>
        <w:numPr>
          <w:ilvl w:val="1"/>
          <w:numId w:val="29"/>
        </w:numPr>
        <w:tabs>
          <w:tab w:val="num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towar o wysokim standardzie pod względem norm jakościowych, jak i o odpowiednim terminie ważności zapewniającym bezpieczne zużycie dostarczonych produktów, ale nie krótszym niż 12 miesięcy od dnia dostawy;</w:t>
      </w:r>
    </w:p>
    <w:p w14:paraId="6DD961AE" w14:textId="3B585946" w:rsidR="007E3841" w:rsidRPr="007E3841" w:rsidRDefault="007E3841" w:rsidP="007E3841">
      <w:pPr>
        <w:numPr>
          <w:ilvl w:val="1"/>
          <w:numId w:val="29"/>
        </w:numPr>
        <w:tabs>
          <w:tab w:val="num" w:pos="1134"/>
        </w:tabs>
        <w:suppressAutoHyphens/>
        <w:overflowPunct w:val="0"/>
        <w:autoSpaceDE w:val="0"/>
        <w:spacing w:after="0" w:line="240" w:lineRule="auto"/>
        <w:ind w:left="1134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dokumenty dopuszczające zamówiony towar do użytkowania w placówkach ochrony zdrowia oraz aktualne dokumenty dopuszczenia do obrotu - na każde żądanie Zamawiającego w terminie 2 dni roboczych.</w:t>
      </w:r>
    </w:p>
    <w:p w14:paraId="4785512A" w14:textId="77777777" w:rsidR="007E3841" w:rsidRPr="007E3841" w:rsidRDefault="007E3841" w:rsidP="007E3841">
      <w:pPr>
        <w:numPr>
          <w:ilvl w:val="0"/>
          <w:numId w:val="28"/>
        </w:numPr>
        <w:tabs>
          <w:tab w:val="num" w:pos="567"/>
        </w:tabs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Na każdej partii towaru muszą znajdować się etykiety umożliwiające oznaczenie towaru co do tożsamości. Na fakturze lub dokumencie WZ wskazana musi być seria, a w przypadku wyrobów sterylnych również data ważności.</w:t>
      </w:r>
    </w:p>
    <w:p w14:paraId="608782F6" w14:textId="77777777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Strony umowy ustalają, że na opakowaniach zbiorczych będą znajdować się następujące informacje: nazwa producenta, adres siedziby, nazwa asortymentu, liczba sztuk znajdująca się </w:t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br/>
        <w:t>w opakowaniu, kody zgodne z informacjami zawartymi w katalogach Wykonawcy.</w:t>
      </w:r>
    </w:p>
    <w:p w14:paraId="49B7F4E1" w14:textId="77777777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W przypadku stwierdzenia braków ilościowych lub wad jakościowych, w tym ujawnienia wad ukrytych, Zamawiający niezwłocznie powiadomi o tym Wykonawcę faksem lub mailem </w:t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br/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i dodatkowo pisemnie, na numery wskazane w § 3 ust. 2</w:t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.</w:t>
      </w:r>
    </w:p>
    <w:p w14:paraId="313A2997" w14:textId="4ECDFCB0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Wykonawca zobowiązuje się do wymiany towaru wadliwego na towar</w:t>
      </w: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 xml:space="preserve"> bez wad w ciągu 3 dni od otrzymania informacji o reklamacji Zamawiającego. </w:t>
      </w: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Termin rozpoczyna bieg od dnia otrzymania faksu, który to fakt Wykonawca niezwłocznie potwierdzi Zamawiającemu.</w:t>
      </w:r>
    </w:p>
    <w:p w14:paraId="1F5A5522" w14:textId="77777777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>W przypadku dostarczenia towarów niezamówionych przez Zamawiającego zostaną one zwrócone Wykonawcy na jego koszt.</w:t>
      </w:r>
    </w:p>
    <w:p w14:paraId="6780B392" w14:textId="77777777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 xml:space="preserve">W przypadku niedostarczenia towaru, określonego w umowie, w wymaganym terminie i pożądanej jakości, co spowoduje konieczność dokonania </w:t>
      </w: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zakupu asortymentu lub zamiennika asortymentu</w:t>
      </w:r>
      <w:r w:rsidRPr="007E3841">
        <w:rPr>
          <w:rFonts w:ascii="Calibri" w:eastAsia="Times New Roman" w:hAnsi="Calibri" w:cs="Times New Roman"/>
          <w:color w:val="FF0000"/>
          <w:sz w:val="24"/>
          <w:szCs w:val="24"/>
          <w:lang w:eastAsia="zh-CN"/>
        </w:rPr>
        <w:t xml:space="preserve"> </w:t>
      </w:r>
      <w:r w:rsidRPr="007E3841"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  <w:t>określonego w umowie u innego kontrahenta, Wykonawca zobowiązany będzie do pokrycia różnicy w cenie dokonanego zakupu.</w:t>
      </w:r>
    </w:p>
    <w:p w14:paraId="4F75C70C" w14:textId="0259332A" w:rsidR="007E3841" w:rsidRPr="007E3841" w:rsidRDefault="007E3841" w:rsidP="007E3841">
      <w:pPr>
        <w:numPr>
          <w:ilvl w:val="0"/>
          <w:numId w:val="28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W ramach kwoty wskazanej w § 2 ust. 1 Umowy, Zamawiający może dokonywać zakupów produktów ponad ilości wskazane w załączniku </w:t>
      </w:r>
      <w:r w:rsidR="0048136A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n</w:t>
      </w: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 xml:space="preserve">r 1 do Umowy. W takim przypadku Wykonawca </w:t>
      </w: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lastRenderedPageBreak/>
        <w:t xml:space="preserve">zobowiązany jest dostarczać produkty w cenach określonych w załączniku </w:t>
      </w:r>
      <w:r w:rsidR="0048136A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n</w:t>
      </w:r>
      <w:r w:rsidRPr="007E3841">
        <w:rPr>
          <w:rFonts w:ascii="Calibri" w:eastAsia="Times New Roman" w:hAnsi="Calibri" w:cs="Times New Roman"/>
          <w:color w:val="000000"/>
          <w:sz w:val="24"/>
          <w:szCs w:val="24"/>
          <w:lang w:eastAsia="zh-CN"/>
        </w:rPr>
        <w:t>r 1 do Umowy. Postanowień § 7 ust. 2 nie stosuje się.</w:t>
      </w:r>
    </w:p>
    <w:p w14:paraId="1E9504D0" w14:textId="77777777" w:rsidR="0048136A" w:rsidRDefault="0048136A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0108850C" w14:textId="77777777" w:rsidR="00E51D8E" w:rsidRDefault="00E51D8E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7461FD7C" w14:textId="42137F54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§ 4</w:t>
      </w:r>
    </w:p>
    <w:p w14:paraId="6E466DFD" w14:textId="77777777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color w:val="000000"/>
          <w:sz w:val="24"/>
          <w:szCs w:val="24"/>
          <w:lang w:eastAsia="zh-CN"/>
        </w:rPr>
        <w:t>Forma płatności</w:t>
      </w:r>
    </w:p>
    <w:p w14:paraId="08C67BEB" w14:textId="77777777" w:rsidR="007373D5" w:rsidRPr="007373D5" w:rsidRDefault="007E3841" w:rsidP="007373D5">
      <w:pPr>
        <w:pStyle w:val="Akapitzlist"/>
        <w:keepNext/>
        <w:numPr>
          <w:ilvl w:val="1"/>
          <w:numId w:val="28"/>
        </w:numPr>
        <w:tabs>
          <w:tab w:val="clear" w:pos="360"/>
        </w:tabs>
        <w:overflowPunct w:val="0"/>
        <w:autoSpaceDE w:val="0"/>
        <w:ind w:left="567" w:hanging="283"/>
        <w:jc w:val="both"/>
        <w:textAlignment w:val="baseline"/>
        <w:rPr>
          <w:rFonts w:ascii="Calibri" w:hAnsi="Calibri" w:cs="Calibri"/>
          <w:color w:val="000000"/>
        </w:rPr>
      </w:pPr>
      <w:r w:rsidRPr="0048136A">
        <w:rPr>
          <w:rFonts w:ascii="Calibri" w:hAnsi="Calibri" w:cs="Calibri"/>
          <w:color w:val="000000"/>
        </w:rPr>
        <w:t xml:space="preserve">Za dostarczony produkt Wykonawca będzie wystawiał faktury z terminem płatności 60 dni liczonych od dnia dostarczenia prawidłowo wystawionej faktury za produkty. </w:t>
      </w:r>
      <w:r w:rsidRPr="0048136A">
        <w:rPr>
          <w:rFonts w:ascii="Calibri" w:hAnsi="Calibri" w:cs="Times New Roman"/>
          <w:bCs/>
          <w:color w:val="auto"/>
        </w:rPr>
        <w:t xml:space="preserve">Na fakturze oraz dokumencie WZ musi być wskazany numer zamówienia, numer umowy i wnioskodawca. </w:t>
      </w:r>
      <w:r w:rsidRPr="0048136A">
        <w:rPr>
          <w:rFonts w:ascii="Calibri" w:hAnsi="Calibri" w:cs="Times New Roman"/>
          <w:bCs/>
          <w:color w:val="auto"/>
        </w:rPr>
        <w:br/>
        <w:t>W przypadku implantów składanych do depozytu lub dostarczanych każdorazowo do zabiegu faktura dokumentująca dokonaną sprzedaż będzie wystawiana w oparciu o protokół zużycia implantów przygotowany i zaakceptowany przez Zamawiającego</w:t>
      </w:r>
      <w:r w:rsidR="007373D5">
        <w:rPr>
          <w:rFonts w:ascii="Calibri" w:hAnsi="Calibri" w:cs="Times New Roman"/>
          <w:bCs/>
          <w:color w:val="auto"/>
        </w:rPr>
        <w:t>.</w:t>
      </w:r>
    </w:p>
    <w:p w14:paraId="7121FF0C" w14:textId="77777777" w:rsidR="007373D5" w:rsidRPr="007373D5" w:rsidRDefault="0048136A" w:rsidP="007373D5">
      <w:pPr>
        <w:pStyle w:val="Akapitzlist"/>
        <w:keepNext/>
        <w:numPr>
          <w:ilvl w:val="1"/>
          <w:numId w:val="28"/>
        </w:numPr>
        <w:tabs>
          <w:tab w:val="clear" w:pos="360"/>
        </w:tabs>
        <w:overflowPunct w:val="0"/>
        <w:autoSpaceDE w:val="0"/>
        <w:ind w:left="567" w:hanging="283"/>
        <w:jc w:val="both"/>
        <w:textAlignment w:val="baseline"/>
        <w:rPr>
          <w:rFonts w:ascii="Calibri" w:hAnsi="Calibri" w:cs="Calibri"/>
          <w:color w:val="000000"/>
        </w:rPr>
      </w:pPr>
      <w:r w:rsidRPr="007373D5">
        <w:rPr>
          <w:rFonts w:ascii="Calibri" w:hAnsi="Calibri" w:cs="Calibri"/>
          <w:b/>
          <w:bCs/>
          <w:color w:val="000000"/>
        </w:rPr>
        <w:t xml:space="preserve"> </w:t>
      </w:r>
      <w:r w:rsidR="007E3841" w:rsidRPr="007373D5">
        <w:rPr>
          <w:rFonts w:ascii="Calibri" w:hAnsi="Calibri" w:cs="Calibri"/>
          <w:b/>
          <w:bCs/>
          <w:color w:val="000000"/>
        </w:rPr>
        <w:t>Strony postanawiają, że rozliczenia za dostarczony towar odbywać się będą na podstawie faktur częściowych, określających ilość dostarczonych produktów, wystawianych nie częściej niż jeden raz w tygodniu.</w:t>
      </w:r>
    </w:p>
    <w:p w14:paraId="2FCF6A81" w14:textId="2A008604" w:rsidR="007E3841" w:rsidRPr="007373D5" w:rsidRDefault="007E3841" w:rsidP="007373D5">
      <w:pPr>
        <w:pStyle w:val="Akapitzlist"/>
        <w:keepNext/>
        <w:numPr>
          <w:ilvl w:val="1"/>
          <w:numId w:val="28"/>
        </w:numPr>
        <w:tabs>
          <w:tab w:val="clear" w:pos="360"/>
        </w:tabs>
        <w:overflowPunct w:val="0"/>
        <w:autoSpaceDE w:val="0"/>
        <w:ind w:left="567" w:hanging="283"/>
        <w:jc w:val="both"/>
        <w:textAlignment w:val="baseline"/>
        <w:rPr>
          <w:rFonts w:ascii="Calibri" w:hAnsi="Calibri" w:cs="Calibri"/>
          <w:color w:val="000000"/>
        </w:rPr>
      </w:pPr>
      <w:r w:rsidRPr="007373D5">
        <w:rPr>
          <w:rFonts w:ascii="Calibri" w:hAnsi="Calibri" w:cs="Calibri"/>
          <w:color w:val="000000"/>
        </w:rPr>
        <w:t>Płatność dokonywana będzie w formie przelewu na rachunek bankowy Wykonawcy podany na fakturze</w:t>
      </w:r>
      <w:r w:rsidRPr="007373D5">
        <w:rPr>
          <w:rFonts w:ascii="Calibri" w:hAnsi="Calibri" w:cs="Calibri"/>
          <w:color w:val="000000"/>
          <w:lang w:eastAsia="pl-PL"/>
        </w:rPr>
        <w:t xml:space="preserve"> z zastrzeżeniem zastosowania mechanizmu podzielonej płatności polegającym na tym, że:</w:t>
      </w:r>
    </w:p>
    <w:p w14:paraId="43359C52" w14:textId="77777777" w:rsidR="007E3841" w:rsidRPr="007E3841" w:rsidRDefault="007E3841" w:rsidP="007E3841">
      <w:pPr>
        <w:numPr>
          <w:ilvl w:val="2"/>
          <w:numId w:val="30"/>
        </w:numPr>
        <w:suppressAutoHyphens/>
        <w:spacing w:after="60" w:line="240" w:lineRule="auto"/>
        <w:ind w:left="1134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7ABADE3C" w14:textId="77777777" w:rsidR="007E3841" w:rsidRPr="007E3841" w:rsidRDefault="007E3841" w:rsidP="007E3841">
      <w:pPr>
        <w:numPr>
          <w:ilvl w:val="2"/>
          <w:numId w:val="30"/>
        </w:numPr>
        <w:suppressAutoHyphens/>
        <w:spacing w:after="60" w:line="240" w:lineRule="auto"/>
        <w:ind w:left="1134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6DECABF0" w14:textId="13151130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Times New Roman"/>
          <w:bCs/>
          <w:iCs/>
          <w:color w:val="auto"/>
        </w:rPr>
        <w:t>Za dzień zapłaty faktury przyjmuje się datę obciążenia rachunku bankowego Zamawiającego.</w:t>
      </w:r>
    </w:p>
    <w:p w14:paraId="2B8D180A" w14:textId="0B930115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Times New Roman"/>
          <w:color w:val="auto"/>
        </w:rPr>
        <w:t>Wykonawca nie może odmówić świadczenia usług objętych niniejszą umową w przypadku wystąpienia zaległości płatniczych u Zamawiającego. W przypadku odmowy Zamawiający, po uprzednim pisemnym wezwaniu Wykonawcy do realizacji dostawy w terminie 3 dni roboczych, uprawniony będzie do odstąpienia od umowy.</w:t>
      </w:r>
    </w:p>
    <w:p w14:paraId="5EE0093A" w14:textId="3A9F666D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Times New Roman"/>
          <w:color w:val="auto"/>
        </w:rPr>
        <w:t xml:space="preserve">W przypadku zaległości w zapłacie faktury Wykonawca może naliczyć Zamawiającemu odsetki </w:t>
      </w:r>
      <w:r w:rsidRPr="0048136A">
        <w:rPr>
          <w:rFonts w:ascii="Calibri" w:hAnsi="Calibri" w:cs="Times New Roman"/>
          <w:color w:val="auto"/>
        </w:rPr>
        <w:br/>
        <w:t>w wysokości ustawowej.</w:t>
      </w:r>
    </w:p>
    <w:p w14:paraId="53CEEEDB" w14:textId="0F79EB87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Times New Roman"/>
          <w:color w:val="auto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 że Zamawiający wskaże inaczej.</w:t>
      </w:r>
    </w:p>
    <w:p w14:paraId="44AE19E8" w14:textId="36E540A9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Times New Roman"/>
          <w:color w:val="auto"/>
        </w:rPr>
        <w:t xml:space="preserve">Wykonawca nie </w:t>
      </w:r>
      <w:r w:rsidRPr="0048136A">
        <w:rPr>
          <w:rFonts w:ascii="Calibri" w:hAnsi="Calibri" w:cs="Calibri"/>
          <w:color w:val="auto"/>
        </w:rPr>
        <w:t>może przenieść wierzytelności na osobę trzecią bez uprzedniej zgody Zamawiającego oraz podmiotu tworzącego wyrażonej w formie pisemnej pod rygorem nieważności.</w:t>
      </w:r>
    </w:p>
    <w:p w14:paraId="6624A4A8" w14:textId="45882F87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Calibri"/>
          <w:color w:val="auto"/>
        </w:rPr>
        <w:t xml:space="preserve">Wyklucza się stosowanie przez strony umowy konstrukcji prawnej, o której mowa w art. 518 Kodeksu Cywilnego (w szczególności Wykonawca nie może zawrzeć umowy poręczenia </w:t>
      </w:r>
      <w:r w:rsidR="00E51D8E">
        <w:rPr>
          <w:rFonts w:ascii="Calibri" w:hAnsi="Calibri" w:cs="Calibri"/>
          <w:color w:val="auto"/>
        </w:rPr>
        <w:br/>
      </w:r>
      <w:r w:rsidRPr="0048136A">
        <w:rPr>
          <w:rFonts w:ascii="Calibri" w:hAnsi="Calibri" w:cs="Calibri"/>
          <w:color w:val="auto"/>
        </w:rPr>
        <w:t>z podmiotem trzecim) oraz wszelkich innych konstrukcji prawnych skutkujących zmianą podmiotową po stronie wierzyciela.</w:t>
      </w:r>
    </w:p>
    <w:p w14:paraId="26CDB6E5" w14:textId="0F5FD0F9" w:rsidR="007E3841" w:rsidRPr="0048136A" w:rsidRDefault="007E3841" w:rsidP="0048136A">
      <w:pPr>
        <w:pStyle w:val="Akapitzlist"/>
        <w:numPr>
          <w:ilvl w:val="1"/>
          <w:numId w:val="28"/>
        </w:numPr>
        <w:overflowPunct w:val="0"/>
        <w:autoSpaceDE w:val="0"/>
        <w:jc w:val="both"/>
        <w:textAlignment w:val="baseline"/>
        <w:rPr>
          <w:rFonts w:ascii="Calibri" w:hAnsi="Calibri" w:cs="Times New Roman"/>
          <w:color w:val="auto"/>
        </w:rPr>
      </w:pPr>
      <w:r w:rsidRPr="0048136A">
        <w:rPr>
          <w:rFonts w:ascii="Calibri" w:hAnsi="Calibri" w:cs="Calibri"/>
          <w:color w:val="auto"/>
        </w:rPr>
        <w:t>Naruszenie zakazu określonego w ust. 8 i 9, skutkować będzie dla Wykonawcy obowiązkiem zapłaty na rzecz Zamawiającego kary umownej w wysokości scedowanego/spełnionego przez osobę trzecią świadczenia.</w:t>
      </w:r>
    </w:p>
    <w:p w14:paraId="3CEE3E51" w14:textId="77777777" w:rsidR="007E3841" w:rsidRDefault="007E3841" w:rsidP="007E3841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</w:pPr>
    </w:p>
    <w:p w14:paraId="1B6AE012" w14:textId="77777777" w:rsidR="008C0A70" w:rsidRPr="007E3841" w:rsidRDefault="008C0A70" w:rsidP="007E3841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Calibri" w:eastAsia="Times New Roman" w:hAnsi="Calibri" w:cs="Times New Roman"/>
          <w:color w:val="auto"/>
          <w:sz w:val="24"/>
          <w:szCs w:val="24"/>
          <w:lang w:eastAsia="zh-CN"/>
        </w:rPr>
      </w:pPr>
    </w:p>
    <w:p w14:paraId="6BB66D35" w14:textId="77777777" w:rsidR="00E51D8E" w:rsidRDefault="00E51D8E" w:rsidP="007E3841">
      <w:pPr>
        <w:suppressAutoHyphens/>
        <w:overflowPunct w:val="0"/>
        <w:autoSpaceDE w:val="0"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zh-CN"/>
        </w:rPr>
      </w:pPr>
    </w:p>
    <w:p w14:paraId="1AD97C13" w14:textId="3EE4D46F" w:rsidR="007E3841" w:rsidRPr="007E3841" w:rsidRDefault="007E3841" w:rsidP="007E3841">
      <w:pPr>
        <w:suppressAutoHyphens/>
        <w:overflowPunct w:val="0"/>
        <w:autoSpaceDE w:val="0"/>
        <w:spacing w:after="0" w:line="240" w:lineRule="auto"/>
        <w:ind w:left="284"/>
        <w:jc w:val="center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zh-CN"/>
        </w:rPr>
        <w:lastRenderedPageBreak/>
        <w:t>§ 5</w:t>
      </w:r>
    </w:p>
    <w:p w14:paraId="2479A5CB" w14:textId="77777777" w:rsidR="007E3841" w:rsidRPr="008C0A70" w:rsidRDefault="007E3841" w:rsidP="007E3841">
      <w:pPr>
        <w:suppressAutoHyphens/>
        <w:overflowPunct w:val="0"/>
        <w:autoSpaceDE w:val="0"/>
        <w:spacing w:after="0" w:line="240" w:lineRule="auto"/>
        <w:ind w:left="284"/>
        <w:jc w:val="center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8C0A70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zh-CN"/>
        </w:rPr>
        <w:t>Kary umowne</w:t>
      </w:r>
    </w:p>
    <w:p w14:paraId="69DA1BC2" w14:textId="00BCAF50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Zamawiający może odstąpić od umowy w przypadku niewykonania lub nienależytego wykonania postanowień umowy przez Wykonawcę. Oświadczenie w przedmiocie odstąpienia od umowy 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br/>
        <w:t>z jakiegokolwiek tytułu wskazanego postanowieniami niniejszej umowy, może zostać złożone przez Zamawiającego w terminie wskazanym w §</w:t>
      </w:r>
      <w:r w:rsidR="000A0EC2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8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ust</w:t>
      </w:r>
      <w:r w:rsidR="000A0EC2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.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7 umowy.</w:t>
      </w:r>
    </w:p>
    <w:p w14:paraId="6F67D876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Wykonawca zapłaci Zamawiającemu kary umowne w przypadku nieterminowych dostaw bądź odmowy dostaw w wysokości 0,1 % wartości brutto określonej w § 2 ust. 1 umowy za każde rozpoczęte 24 godziny zwłoki ponad termin określony w § 3 ust. 3 umowy.</w:t>
      </w:r>
    </w:p>
    <w:p w14:paraId="7DE811C9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Wykonawca zapłaci Zamawiającemu kary umowne w przypadku niedokonania wymiany towaru wadliwego na towar bez wad w wysokości 0,1 % wartości brutto określonej w § 2 ust. 1 umowy za każdy dzień zwłoki ponad termin określony w § 3 ust. 11 umowy.</w:t>
      </w:r>
    </w:p>
    <w:p w14:paraId="4046EB01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Zamawiający może naliczyć Wykonawcy karę umowną w wysokości 10 % wartości brutto określonej w § 2 ust. 1 umowy w przypadku odstąpienia od umowy przez Zamawiającego z przyczyny leżących po stronie Wykonawcy.</w:t>
      </w:r>
    </w:p>
    <w:p w14:paraId="7BB25F20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 przypadku, gdy szkoda poniesiona przez Zamawiającego przewyższa wysokość kar umownych – Zamawiający zastrzega sobie prawo dochodzenia odszkodowania do pełnej wysokości poniesionej szkody na zasadach ogólnych określonych przepisami k.c.</w:t>
      </w:r>
    </w:p>
    <w:p w14:paraId="04F83FB2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Kary umowne płatne będą w terminie 7 dni, licząc od dnia otrzymania przez Wykonawcę stosownej noty, na rachunek bankowy wskazany w jej treści.</w:t>
      </w:r>
    </w:p>
    <w:p w14:paraId="42B046E3" w14:textId="77777777" w:rsidR="007E3841" w:rsidRPr="007E3841" w:rsidRDefault="007E3841" w:rsidP="006073E8">
      <w:pPr>
        <w:numPr>
          <w:ilvl w:val="0"/>
          <w:numId w:val="31"/>
        </w:numPr>
        <w:suppressAutoHyphens/>
        <w:spacing w:after="0" w:line="240" w:lineRule="auto"/>
        <w:ind w:left="567" w:hanging="425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Zamawiający ma prawo potrącać kary umowne z wynagrodzenia Wykonawcy.</w:t>
      </w:r>
    </w:p>
    <w:p w14:paraId="7F9C4748" w14:textId="74EBE280" w:rsidR="007E3841" w:rsidRPr="007E3841" w:rsidRDefault="007E3841" w:rsidP="007E3841">
      <w:pPr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 xml:space="preserve">Postanowienia dotyczące kar umownych i odszkodowania pozostają w mocy również </w:t>
      </w:r>
      <w:r w:rsidR="00A10B6F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br/>
      </w:r>
      <w:r w:rsidRPr="007E3841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w przypadku odstąpienia od umowy przez którąkolwiek ze Stron.</w:t>
      </w:r>
    </w:p>
    <w:p w14:paraId="296786AD" w14:textId="77777777" w:rsidR="007E3841" w:rsidRPr="007E3841" w:rsidRDefault="007E3841" w:rsidP="007E3841">
      <w:pPr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Kary umowne mogą podlegać sumowaniu.</w:t>
      </w:r>
    </w:p>
    <w:p w14:paraId="03A65585" w14:textId="77777777" w:rsidR="007E3841" w:rsidRPr="007E3841" w:rsidRDefault="007E3841" w:rsidP="007E3841">
      <w:pPr>
        <w:numPr>
          <w:ilvl w:val="0"/>
          <w:numId w:val="31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auto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Maksymalna wysokość kar umownych wynosi 30 % wartości brutto umowy.</w:t>
      </w:r>
    </w:p>
    <w:p w14:paraId="186EFCFB" w14:textId="77777777" w:rsidR="00A10B6F" w:rsidRDefault="00A10B6F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6490088B" w14:textId="7E7CE520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§ 6</w:t>
      </w:r>
    </w:p>
    <w:p w14:paraId="04A4AEB1" w14:textId="77777777" w:rsidR="007E3841" w:rsidRPr="007E3841" w:rsidRDefault="007E3841" w:rsidP="007E3841">
      <w:pPr>
        <w:tabs>
          <w:tab w:val="left" w:pos="5385"/>
        </w:tabs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Ochrona danych osobowych</w:t>
      </w:r>
    </w:p>
    <w:p w14:paraId="3CCE68E2" w14:textId="77777777" w:rsidR="007E3841" w:rsidRPr="007E3841" w:rsidRDefault="007E3841" w:rsidP="007E3841">
      <w:pPr>
        <w:numPr>
          <w:ilvl w:val="0"/>
          <w:numId w:val="21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Calibri" w:hAnsi="Calibri" w:cs="Calibri"/>
          <w:iCs/>
          <w:color w:val="000000"/>
          <w:sz w:val="24"/>
          <w:szCs w:val="24"/>
          <w:lang w:eastAsia="zh-CN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559A82DD" w14:textId="77777777" w:rsidR="007E3841" w:rsidRPr="007E3841" w:rsidRDefault="007E3841" w:rsidP="007E3841">
      <w:pPr>
        <w:numPr>
          <w:ilvl w:val="0"/>
          <w:numId w:val="21"/>
        </w:numPr>
        <w:suppressAutoHyphens/>
        <w:spacing w:after="0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Calibri" w:hAnsi="Calibri" w:cs="Calibri"/>
          <w:iCs/>
          <w:color w:val="000000"/>
          <w:sz w:val="24"/>
          <w:szCs w:val="24"/>
          <w:lang w:eastAsia="zh-CN"/>
        </w:rPr>
        <w:t xml:space="preserve">W stosunku do ww. danych osobowych Strony działają w zgodzie z obowiązkami nałożonymi na nie odpowiednio przez przepisy dotyczące ochrony danych osobowych, w szczególności RODO </w:t>
      </w:r>
      <w:r w:rsidRPr="007E3841">
        <w:rPr>
          <w:rFonts w:ascii="Calibri" w:eastAsia="Calibri" w:hAnsi="Calibri" w:cs="Calibri"/>
          <w:iCs/>
          <w:color w:val="000000"/>
          <w:sz w:val="24"/>
          <w:szCs w:val="24"/>
          <w:lang w:eastAsia="zh-CN"/>
        </w:rPr>
        <w:br/>
        <w:t>i lokalne regulacje wydane na podstawie RODO.</w:t>
      </w:r>
    </w:p>
    <w:p w14:paraId="65499151" w14:textId="07022517" w:rsidR="007373D5" w:rsidRPr="00E51D8E" w:rsidRDefault="007E3841" w:rsidP="00A11A6B">
      <w:pPr>
        <w:numPr>
          <w:ilvl w:val="0"/>
          <w:numId w:val="21"/>
        </w:numPr>
        <w:suppressAutoHyphens/>
        <w:spacing w:before="60" w:after="0" w:line="240" w:lineRule="auto"/>
        <w:ind w:left="567" w:hanging="283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Calibri" w:hAnsi="Calibri" w:cs="Calibri"/>
          <w:iCs/>
          <w:color w:val="000000"/>
          <w:sz w:val="24"/>
          <w:szCs w:val="24"/>
          <w:lang w:eastAsia="zh-CN"/>
        </w:rPr>
        <w:t xml:space="preserve">Strony zobowiązują się do wdrożenia odpowiednich środków technicznych i organizacyjnych </w:t>
      </w:r>
      <w:r w:rsidRPr="007E3841">
        <w:rPr>
          <w:rFonts w:ascii="Calibri" w:eastAsia="Calibri" w:hAnsi="Calibri" w:cs="Calibri"/>
          <w:iCs/>
          <w:color w:val="000000"/>
          <w:sz w:val="24"/>
          <w:szCs w:val="24"/>
          <w:lang w:eastAsia="zh-CN"/>
        </w:rPr>
        <w:br/>
        <w:t>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1C3555E1" w14:textId="77777777" w:rsidR="00E51D8E" w:rsidRDefault="00E51D8E" w:rsidP="007373D5">
      <w:pPr>
        <w:pStyle w:val="Znak1"/>
        <w:jc w:val="center"/>
        <w:rPr>
          <w:rFonts w:asciiTheme="minorHAnsi" w:hAnsiTheme="minorHAnsi" w:cstheme="minorHAnsi"/>
        </w:rPr>
      </w:pPr>
    </w:p>
    <w:p w14:paraId="60D868E7" w14:textId="5088691D" w:rsidR="007373D5" w:rsidRPr="00E311AD" w:rsidRDefault="007373D5" w:rsidP="007373D5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7</w:t>
      </w:r>
    </w:p>
    <w:p w14:paraId="693D43F3" w14:textId="77777777" w:rsidR="007373D5" w:rsidRPr="00E311AD" w:rsidRDefault="007373D5" w:rsidP="007373D5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 xml:space="preserve">Zmiana cen  </w:t>
      </w:r>
    </w:p>
    <w:p w14:paraId="6E64BFE7" w14:textId="4D78D609" w:rsidR="007373D5" w:rsidRPr="005D36F4" w:rsidRDefault="007373D5" w:rsidP="007373D5">
      <w:pPr>
        <w:pStyle w:val="Znak1"/>
        <w:numPr>
          <w:ilvl w:val="2"/>
          <w:numId w:val="24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Z zastrzeżeniem postanowień ust. 2-</w:t>
      </w:r>
      <w:r w:rsidR="00A10B6F">
        <w:rPr>
          <w:rFonts w:asciiTheme="minorHAnsi" w:hAnsiTheme="minorHAnsi" w:cstheme="minorHAnsi"/>
          <w:b w:val="0"/>
          <w:bCs w:val="0"/>
        </w:rPr>
        <w:t>3</w:t>
      </w:r>
      <w:r w:rsidRPr="005D36F4">
        <w:rPr>
          <w:rFonts w:asciiTheme="minorHAnsi" w:hAnsiTheme="minorHAnsi" w:cstheme="minorHAnsi"/>
          <w:b w:val="0"/>
          <w:bCs w:val="0"/>
        </w:rPr>
        <w:t xml:space="preserve"> niniejszego paragrafu, Wykonawca gwarantuje, </w:t>
      </w:r>
      <w:r w:rsidRPr="005D36F4">
        <w:rPr>
          <w:rFonts w:asciiTheme="minorHAnsi" w:hAnsiTheme="minorHAnsi" w:cstheme="minorHAnsi"/>
          <w:b w:val="0"/>
          <w:bCs w:val="0"/>
        </w:rPr>
        <w:br/>
        <w:t>że cena jednostkowa przedmiotu umowy nie ulegnie zmianie przez okres obowiązywania Umowy.</w:t>
      </w:r>
    </w:p>
    <w:p w14:paraId="2A230013" w14:textId="77777777" w:rsidR="007373D5" w:rsidRPr="005D36F4" w:rsidRDefault="007373D5" w:rsidP="007373D5">
      <w:pPr>
        <w:pStyle w:val="Znak1"/>
        <w:numPr>
          <w:ilvl w:val="2"/>
          <w:numId w:val="24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Strony dopuszczają możliwość zmiany Umowy w przypadku obniżenia przez Wykonawcę cen asortymentu będącego jej przedmiotem.</w:t>
      </w:r>
    </w:p>
    <w:p w14:paraId="30491D4B" w14:textId="4BB358A7" w:rsidR="007373D5" w:rsidRPr="00E51D8E" w:rsidRDefault="007373D5" w:rsidP="00A11A6B">
      <w:pPr>
        <w:pStyle w:val="Znak1"/>
        <w:numPr>
          <w:ilvl w:val="2"/>
          <w:numId w:val="24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Jeśli na skutek działania organów władzy ulegną zmniejszeniu ceny urzędowe produktów objętych niniejszą Umową, Strony zobowiązują się zmodyfikować niezwłocznie treść Umowy w taki sposób, </w:t>
      </w:r>
      <w:r w:rsidRPr="005D36F4">
        <w:rPr>
          <w:rFonts w:asciiTheme="minorHAnsi" w:hAnsiTheme="minorHAnsi" w:cstheme="minorHAnsi"/>
          <w:b w:val="0"/>
          <w:bCs w:val="0"/>
        </w:rPr>
        <w:lastRenderedPageBreak/>
        <w:t xml:space="preserve">aby maksymalna cena urzędowa odpowiadała kwotowo cenie umownej. O zmianie cen urzędowych Wykonawca jest obowiązany powiadomić niezwłocznie Zamawiającego. Postanowienia § </w:t>
      </w:r>
      <w:r>
        <w:rPr>
          <w:rFonts w:asciiTheme="minorHAnsi" w:hAnsiTheme="minorHAnsi" w:cstheme="minorHAnsi"/>
          <w:b w:val="0"/>
          <w:bCs w:val="0"/>
        </w:rPr>
        <w:t>8</w:t>
      </w:r>
      <w:r w:rsidRPr="005D36F4">
        <w:rPr>
          <w:rFonts w:asciiTheme="minorHAnsi" w:hAnsiTheme="minorHAnsi" w:cstheme="minorHAnsi"/>
          <w:b w:val="0"/>
          <w:bCs w:val="0"/>
        </w:rPr>
        <w:t xml:space="preserve"> ust. </w:t>
      </w:r>
      <w:r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Umowy stosuje się odpowiednio, przy czym stosowna zmiana Umowy wejdzie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5D36F4">
        <w:rPr>
          <w:rFonts w:asciiTheme="minorHAnsi" w:hAnsiTheme="minorHAnsi" w:cstheme="minorHAnsi"/>
          <w:b w:val="0"/>
          <w:bCs w:val="0"/>
        </w:rPr>
        <w:t>w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Pr="005D36F4">
        <w:rPr>
          <w:rFonts w:asciiTheme="minorHAnsi" w:hAnsiTheme="minorHAnsi" w:cstheme="minorHAnsi"/>
          <w:b w:val="0"/>
          <w:bCs w:val="0"/>
        </w:rPr>
        <w:t xml:space="preserve">życie z mocą obowiązującą od dnia wejścia w życie aktu prawnego zmieniającego ceny urzędowe.  </w:t>
      </w:r>
    </w:p>
    <w:p w14:paraId="5057C16F" w14:textId="77777777" w:rsidR="00E51D8E" w:rsidRDefault="00E51D8E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600C5042" w14:textId="452C5222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§8</w:t>
      </w:r>
    </w:p>
    <w:p w14:paraId="536FE57E" w14:textId="77777777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Postanowienia końcowe</w:t>
      </w:r>
    </w:p>
    <w:p w14:paraId="266A286C" w14:textId="77777777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Wszelkie zmiany i uzupełnienia treści umownej wymagają do swej ważności formy pisemnej (aneks).</w:t>
      </w:r>
    </w:p>
    <w:p w14:paraId="519D88C1" w14:textId="77777777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Strony zgodnie ustalają, że w przypadku: zmiany statusu prawnego Zamawiającego, ograniczenia lub utraty istotnej części kontraktu z Narodowym Funduszem Zdrowia, istotnego ograniczenia zakresu i ilości świadczonych usług zdrowotnych, zmian organizacyjnych u Zamawiającego, rozwiązanie zawartej Umowy może nastąpić w każdym czasie za porozumieniem Stron lub w drodze miesięcznego jej wypowiedzenia.</w:t>
      </w:r>
    </w:p>
    <w:p w14:paraId="239445EE" w14:textId="77777777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 sprawach nieuregulowanych postanowieniami Umowy będą miały zastosowanie przepisy Ustawy Prawo Zamówień Publicznych i Kodeksu Cywilnego.</w:t>
      </w:r>
    </w:p>
    <w:p w14:paraId="0A4B91EF" w14:textId="77777777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Wykonawca zobowiązuje się, że dochodzenie zaległych należności wynikających z niniejszej Umowy w postępowaniu procesowym, poprzedzone będzie postępowaniem pojednawczym wskazanym w art. 184-186 kodeksu postępowania cywilnego.</w:t>
      </w:r>
    </w:p>
    <w:p w14:paraId="102A2278" w14:textId="77777777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Wszelkie spory powstałe na tle niniejszej Umowy, Strony zgodnie poddają – po przeprowadzeniu postępowania, o którym mowa w ust. 5 powyżej - pod rozstrzygnięcie sądu właściwego dla siedziby Zamawiającego.</w:t>
      </w:r>
    </w:p>
    <w:p w14:paraId="3B790240" w14:textId="7A748961" w:rsidR="007E3841" w:rsidRPr="007E3841" w:rsidRDefault="007E3841" w:rsidP="007E3841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Umowa obowiązuje od dnia jej zawarcia do dnia </w:t>
      </w:r>
      <w:r w:rsidR="00387650" w:rsidRPr="008C0A70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30.01.2026</w:t>
      </w:r>
      <w:r w:rsidRPr="008C0A70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zh-CN"/>
        </w:rPr>
        <w:t xml:space="preserve"> </w:t>
      </w:r>
      <w:r w:rsidRPr="008C0A70">
        <w:rPr>
          <w:rFonts w:ascii="Calibri" w:eastAsia="Times New Roman" w:hAnsi="Calibri" w:cs="Calibri"/>
          <w:color w:val="auto"/>
          <w:sz w:val="24"/>
          <w:szCs w:val="24"/>
          <w:lang w:eastAsia="zh-CN"/>
        </w:rPr>
        <w:t>roku.</w:t>
      </w:r>
    </w:p>
    <w:p w14:paraId="4EF551F5" w14:textId="72A739F4" w:rsidR="007E3841" w:rsidRPr="00E51D8E" w:rsidRDefault="007E3841" w:rsidP="00E51D8E">
      <w:pPr>
        <w:numPr>
          <w:ilvl w:val="0"/>
          <w:numId w:val="33"/>
        </w:numPr>
        <w:suppressAutoHyphens/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Umowa została sporządzona w dwóch jednobrzmiących egzemplarzach po jednym </w:t>
      </w: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br/>
        <w:t>dla każdej ze Stron.</w:t>
      </w:r>
    </w:p>
    <w:p w14:paraId="4EF4CA2F" w14:textId="77777777" w:rsidR="007E3841" w:rsidRPr="007E3841" w:rsidRDefault="007E3841" w:rsidP="00E51D8E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</w:pPr>
    </w:p>
    <w:p w14:paraId="1FFD3CF3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Załącznik Nr 1</w:t>
      </w:r>
    </w:p>
    <w:p w14:paraId="511801E1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- zestawienie cenowe i asortymentowe pakietów wygranych przez Wykonawcę.</w:t>
      </w:r>
    </w:p>
    <w:p w14:paraId="210CF925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09BEC335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765375A8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7AD5B114" w14:textId="77777777" w:rsidR="007E3841" w:rsidRPr="007E3841" w:rsidRDefault="007E3841" w:rsidP="007E3841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72F740A0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12773DC7" w14:textId="77777777" w:rsidR="007E3841" w:rsidRPr="007E3841" w:rsidRDefault="007E3841" w:rsidP="007E3841">
      <w:pPr>
        <w:suppressAutoHyphens/>
        <w:spacing w:after="0" w:line="240" w:lineRule="auto"/>
        <w:ind w:left="284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</w:p>
    <w:p w14:paraId="0389B451" w14:textId="77777777" w:rsidR="007E3841" w:rsidRPr="007E3841" w:rsidRDefault="007E3841" w:rsidP="007E3841">
      <w:pPr>
        <w:suppressAutoHyphens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7E384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zh-CN"/>
        </w:rPr>
        <w:t>ZAMAWIAJĄCY                                                                            WYKONAWCA</w:t>
      </w:r>
      <w:bookmarkStart w:id="10" w:name="_DV_C939"/>
      <w:bookmarkEnd w:id="10"/>
    </w:p>
    <w:p w14:paraId="5A965900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610A9A88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03A5832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0677B1B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19FFE7E6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EA4E493" w14:textId="77777777" w:rsidR="007E3841" w:rsidRDefault="007E3841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26FE87E" w14:textId="77777777" w:rsidR="00464F0B" w:rsidRDefault="00464F0B">
      <w:pPr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64BCB12" w14:textId="3EED703B" w:rsidR="00E51D8E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   </w:t>
      </w:r>
      <w:r w:rsidR="00194513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</w:t>
      </w:r>
    </w:p>
    <w:p w14:paraId="6B186C54" w14:textId="77777777" w:rsidR="00E51D8E" w:rsidRDefault="00E51D8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35F76E9C" w:rsidR="00C02032" w:rsidRDefault="00E51D8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</w:t>
      </w:r>
      <w:r w:rsidR="00194513">
        <w:rPr>
          <w:rFonts w:cstheme="minorHAnsi"/>
          <w:b/>
          <w:bCs/>
          <w:i/>
          <w:iCs/>
        </w:rPr>
        <w:t xml:space="preserve">        </w:t>
      </w:r>
      <w:r w:rsidR="0087643E">
        <w:rPr>
          <w:rFonts w:cstheme="minorHAnsi"/>
          <w:b/>
          <w:bCs/>
          <w:i/>
          <w:iCs/>
        </w:rPr>
        <w:t xml:space="preserve">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Pr="00A11A6B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A11A6B"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Pr="00A11A6B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 w:rsidRPr="00A11A6B"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Pr="00A11A6B" w:rsidRDefault="00DD7851" w:rsidP="00B91669">
      <w:pPr>
        <w:tabs>
          <w:tab w:val="right" w:pos="284"/>
        </w:tabs>
        <w:ind w:left="227"/>
        <w:jc w:val="both"/>
        <w:rPr>
          <w:sz w:val="24"/>
          <w:szCs w:val="24"/>
        </w:rPr>
      </w:pPr>
      <w:r w:rsidRPr="00A11A6B">
        <w:rPr>
          <w:rFonts w:cstheme="minorHAnsi"/>
          <w:sz w:val="24"/>
          <w:szCs w:val="24"/>
          <w:lang w:eastAsia="pl-PL"/>
        </w:rPr>
        <w:t xml:space="preserve">Email.: </w:t>
      </w:r>
      <w:hyperlink r:id="rId22">
        <w:r w:rsidRPr="00A11A6B">
          <w:rPr>
            <w:rStyle w:val="ListLabel188"/>
          </w:rPr>
          <w:t>dane.osobowe@zozwloszczowa.pl</w:t>
        </w:r>
      </w:hyperlink>
    </w:p>
    <w:p w14:paraId="7AFDD092" w14:textId="1BA94808" w:rsidR="00C02032" w:rsidRPr="00A11A6B" w:rsidRDefault="00DD7851" w:rsidP="00E01C34">
      <w:pPr>
        <w:tabs>
          <w:tab w:val="right" w:pos="9070"/>
        </w:tabs>
        <w:jc w:val="both"/>
        <w:rPr>
          <w:rFonts w:cstheme="minorHAnsi"/>
          <w:b/>
          <w:color w:val="FF0000"/>
          <w:sz w:val="24"/>
          <w:szCs w:val="24"/>
        </w:rPr>
      </w:pPr>
      <w:r w:rsidRPr="00A11A6B">
        <w:rPr>
          <w:rFonts w:cstheme="minorHAnsi"/>
          <w:sz w:val="24"/>
          <w:szCs w:val="24"/>
          <w:lang w:eastAsia="pl-PL"/>
        </w:rPr>
        <w:t>Pani/Pana dane osobowe przetwarzane będą na podstawie art. 6 ust. 1 lit. b i c RODO w celu związanym z postępowaniem o udzielenie zamówienia publicznego na</w:t>
      </w:r>
      <w:r w:rsidR="00E01C34" w:rsidRPr="00A11A6B">
        <w:rPr>
          <w:rFonts w:cstheme="minorHAnsi"/>
          <w:b/>
          <w:sz w:val="24"/>
          <w:szCs w:val="24"/>
        </w:rPr>
        <w:t xml:space="preserve"> </w:t>
      </w:r>
      <w:r w:rsidR="00464F0B" w:rsidRPr="00A11A6B">
        <w:rPr>
          <w:rFonts w:cstheme="minorHAnsi"/>
          <w:b/>
          <w:sz w:val="24"/>
          <w:szCs w:val="24"/>
        </w:rPr>
        <w:t xml:space="preserve"> </w:t>
      </w:r>
      <w:r w:rsidR="00AA474B" w:rsidRPr="00AA474B">
        <w:rPr>
          <w:rFonts w:eastAsia="SimSun" w:cstheme="minorHAnsi"/>
          <w:b/>
          <w:bCs/>
          <w:sz w:val="24"/>
          <w:szCs w:val="24"/>
        </w:rPr>
        <w:t xml:space="preserve">dostawę  zestawu do stabilizacji zewnętrznej </w:t>
      </w:r>
      <w:r w:rsidR="00464F0B" w:rsidRPr="00AA474B">
        <w:rPr>
          <w:rFonts w:cstheme="minorHAnsi"/>
          <w:b/>
          <w:bCs/>
          <w:sz w:val="24"/>
          <w:szCs w:val="24"/>
        </w:rPr>
        <w:t>do</w:t>
      </w:r>
      <w:r w:rsidR="00464F0B" w:rsidRPr="00A11A6B">
        <w:rPr>
          <w:rFonts w:cstheme="minorHAnsi"/>
          <w:b/>
          <w:bCs/>
          <w:sz w:val="24"/>
          <w:szCs w:val="24"/>
        </w:rPr>
        <w:t xml:space="preserve"> zabiegów ortopedycznych dla Zespołu Opieki Zdrowotnej we Włoszczowie – Szpitala Powiatowego im. Jana Pawła II</w:t>
      </w:r>
      <w:r w:rsidR="00E01C34" w:rsidRPr="00A11A6B">
        <w:rPr>
          <w:rFonts w:cstheme="minorHAnsi"/>
          <w:b/>
          <w:color w:val="000000" w:themeColor="text1"/>
          <w:sz w:val="24"/>
          <w:szCs w:val="24"/>
        </w:rPr>
        <w:t xml:space="preserve">, nr postępowania: </w:t>
      </w:r>
      <w:r w:rsidR="008C0A70">
        <w:rPr>
          <w:rFonts w:cstheme="minorHAnsi"/>
          <w:b/>
          <w:color w:val="000000" w:themeColor="text1"/>
          <w:sz w:val="24"/>
          <w:szCs w:val="24"/>
        </w:rPr>
        <w:t>19</w:t>
      </w:r>
      <w:r w:rsidR="00E01C34" w:rsidRPr="00A11A6B">
        <w:rPr>
          <w:rFonts w:cstheme="minorHAnsi"/>
          <w:b/>
          <w:color w:val="000000" w:themeColor="text1"/>
          <w:sz w:val="24"/>
          <w:szCs w:val="24"/>
        </w:rPr>
        <w:t>/0</w:t>
      </w:r>
      <w:r w:rsidR="008C0A70">
        <w:rPr>
          <w:rFonts w:cstheme="minorHAnsi"/>
          <w:b/>
          <w:color w:val="000000" w:themeColor="text1"/>
          <w:sz w:val="24"/>
          <w:szCs w:val="24"/>
        </w:rPr>
        <w:t>9</w:t>
      </w:r>
      <w:r w:rsidR="00E01C34" w:rsidRPr="00A11A6B">
        <w:rPr>
          <w:rFonts w:cstheme="minorHAnsi"/>
          <w:b/>
          <w:color w:val="000000" w:themeColor="text1"/>
          <w:sz w:val="24"/>
          <w:szCs w:val="24"/>
        </w:rPr>
        <w:t>/2024/Z</w:t>
      </w:r>
      <w:r w:rsidR="00E01C34" w:rsidRPr="00A11A6B">
        <w:rPr>
          <w:rFonts w:cstheme="minorHAnsi"/>
          <w:b/>
          <w:color w:val="FF0000"/>
          <w:sz w:val="24"/>
          <w:szCs w:val="24"/>
        </w:rPr>
        <w:t xml:space="preserve"> </w:t>
      </w:r>
      <w:r w:rsidRPr="00A11A6B">
        <w:rPr>
          <w:rFonts w:cstheme="minorHAnsi"/>
          <w:color w:val="auto"/>
          <w:sz w:val="24"/>
          <w:szCs w:val="24"/>
          <w:lang w:eastAsia="pl-PL"/>
        </w:rPr>
        <w:t xml:space="preserve"> prowadzonym </w:t>
      </w:r>
      <w:r w:rsidRPr="00A11A6B">
        <w:rPr>
          <w:rFonts w:cstheme="minorHAnsi"/>
          <w:sz w:val="24"/>
          <w:szCs w:val="24"/>
          <w:lang w:eastAsia="pl-PL"/>
        </w:rPr>
        <w:t xml:space="preserve">w trybie ogłoszenia – zaproszenia do składania ofert </w:t>
      </w:r>
      <w:bookmarkStart w:id="11" w:name="_Hlk45607435"/>
      <w:r w:rsidRPr="00A11A6B">
        <w:rPr>
          <w:rFonts w:cstheme="minorHAnsi"/>
          <w:sz w:val="24"/>
          <w:szCs w:val="24"/>
          <w:lang w:eastAsia="pl-PL"/>
        </w:rPr>
        <w:t>(art. 2 ust. 1 pkt 1 ustawy z dnia 11 września 2019 r. Prawo zamówień publicznych).</w:t>
      </w:r>
      <w:bookmarkEnd w:id="11"/>
    </w:p>
    <w:p w14:paraId="76376F4A" w14:textId="392320F8" w:rsidR="00C02032" w:rsidRPr="00A11A6B" w:rsidRDefault="00DD7851" w:rsidP="007E384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 w:rsidRPr="00A11A6B"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Pr="00A11A6B" w:rsidRDefault="00DD7851" w:rsidP="007E3841">
      <w:pPr>
        <w:pStyle w:val="Akapitzlist"/>
        <w:numPr>
          <w:ilvl w:val="0"/>
          <w:numId w:val="2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 w:rsidRPr="00A11A6B"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Pr="00A11A6B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1A6B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A11A6B">
        <w:rPr>
          <w:rFonts w:eastAsia="Times New Roman" w:cstheme="minorHAnsi"/>
          <w:sz w:val="24"/>
          <w:szCs w:val="24"/>
          <w:lang w:eastAsia="pl-PL"/>
        </w:rPr>
        <w:t>, związanym z udziałem w postępowaniu o udzielenie zamówienia publicznego; konsekwencje niepodania określonych</w:t>
      </w:r>
      <w:r w:rsidR="00F42CD1" w:rsidRPr="00A11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1A6B">
        <w:rPr>
          <w:rFonts w:eastAsia="Times New Roman" w:cstheme="minorHAnsi"/>
          <w:sz w:val="24"/>
          <w:szCs w:val="24"/>
          <w:lang w:eastAsia="pl-PL"/>
        </w:rPr>
        <w:t xml:space="preserve">danych wynikają z ustawy </w:t>
      </w:r>
      <w:proofErr w:type="spellStart"/>
      <w:r w:rsidRPr="00A11A6B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A11A6B">
        <w:rPr>
          <w:rFonts w:eastAsia="Times New Roman" w:cstheme="minorHAnsi"/>
          <w:sz w:val="24"/>
          <w:szCs w:val="24"/>
          <w:lang w:eastAsia="pl-PL"/>
        </w:rPr>
        <w:t>.</w:t>
      </w:r>
      <w:r w:rsidR="0087643E" w:rsidRPr="00A11A6B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A11A6B"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Pr="00A11A6B" w:rsidRDefault="00DD7851" w:rsidP="007E384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Pr="00A11A6B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Pr="00A11A6B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Pr="00A11A6B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Pr="00A11A6B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1A6B">
        <w:rPr>
          <w:rFonts w:eastAsia="Times New Roman" w:cstheme="minorHAnsi"/>
          <w:sz w:val="24"/>
          <w:szCs w:val="24"/>
          <w:lang w:eastAsia="pl-PL"/>
        </w:rPr>
        <w:lastRenderedPageBreak/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 w:rsidP="007E384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 w:rsidP="007E384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 w:rsidP="007E384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 w:rsidP="007E3841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 w:rsidP="007E3841">
      <w:pPr>
        <w:numPr>
          <w:ilvl w:val="0"/>
          <w:numId w:val="2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 xml:space="preserve">wyniku postępowania o udzielenie zamówienia publicznego ani zmianą postanowień umowy w zakresie niezgodnym z ustawą </w:t>
      </w:r>
      <w:proofErr w:type="spellStart"/>
      <w:r w:rsidRPr="00927171">
        <w:rPr>
          <w:rFonts w:cstheme="minorHAnsi"/>
          <w:i/>
        </w:rPr>
        <w:t>Pzp</w:t>
      </w:r>
      <w:proofErr w:type="spellEnd"/>
      <w:r w:rsidRPr="00927171">
        <w:rPr>
          <w:rFonts w:cstheme="minorHAnsi"/>
          <w:i/>
        </w:rPr>
        <w:t xml:space="preserve"> oraz nie może naruszać integralności protokołu oraz jego załączników.</w:t>
      </w:r>
    </w:p>
    <w:p w14:paraId="2A8FFD6E" w14:textId="1CB1031B" w:rsidR="0087643E" w:rsidRPr="00464F0B" w:rsidRDefault="00DD7851" w:rsidP="00464F0B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członkowskiego.</w:t>
      </w:r>
    </w:p>
    <w:p w14:paraId="07AC09D2" w14:textId="6CF56DE3" w:rsidR="00E51D8E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</w:t>
      </w:r>
    </w:p>
    <w:p w14:paraId="76103B5F" w14:textId="77777777" w:rsidR="008C0A70" w:rsidRDefault="008C0A70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2F068279" w14:textId="77777777" w:rsidR="008C0A70" w:rsidRDefault="008C0A70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4762BDAB" w14:textId="77777777" w:rsidR="008C0A70" w:rsidRDefault="008C0A70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08F0A457" w14:textId="2DB466D2" w:rsidR="00C02032" w:rsidRPr="0001044A" w:rsidRDefault="00E51D8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</w:t>
      </w:r>
      <w:r w:rsidR="0087643E">
        <w:rPr>
          <w:rFonts w:cstheme="minorHAnsi"/>
          <w:b/>
          <w:bCs/>
          <w:i/>
          <w:iCs/>
        </w:rPr>
        <w:t xml:space="preserve">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EF07478" w14:textId="77777777" w:rsidR="00C02032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12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12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B2E51CC" w14:textId="0B04C5B2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120F52F" w14:textId="786AFCC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B6FCC3C" w14:textId="4AFAFC5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9AEF6E3" w14:textId="68422A2B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1A094AB" w14:textId="77777777" w:rsidR="0001044A" w:rsidRDefault="00235A8B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1EE70323" w14:textId="77777777" w:rsidR="00B940D5" w:rsidRDefault="00B940D5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53231145" w14:textId="673AC351" w:rsidR="00235A8B" w:rsidRPr="0001044A" w:rsidRDefault="00B91669" w:rsidP="00B91669">
      <w:pPr>
        <w:spacing w:after="160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  <w:r w:rsidR="0087643E">
        <w:rPr>
          <w:b/>
          <w:bCs/>
          <w:i/>
          <w:iCs/>
          <w:sz w:val="20"/>
          <w:szCs w:val="20"/>
        </w:rPr>
        <w:t xml:space="preserve">   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>Załącznik nr 6</w:t>
      </w:r>
      <w:r w:rsidR="00F42CD1">
        <w:rPr>
          <w:b/>
          <w:bCs/>
          <w:i/>
          <w:iCs/>
        </w:rPr>
        <w:t xml:space="preserve"> do Ogłoszenia </w:t>
      </w: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4D896C9B" w:rsidR="00235A8B" w:rsidRPr="00671CD7" w:rsidRDefault="00235A8B" w:rsidP="00671CD7">
      <w:pPr>
        <w:tabs>
          <w:tab w:val="right" w:pos="9070"/>
        </w:tabs>
        <w:jc w:val="both"/>
        <w:rPr>
          <w:rFonts w:cstheme="minorHAnsi"/>
          <w:b/>
          <w:color w:val="FF0000"/>
          <w:sz w:val="24"/>
          <w:szCs w:val="24"/>
        </w:rPr>
      </w:pPr>
      <w:bookmarkStart w:id="13" w:name="_Hlk62571135"/>
      <w:r w:rsidRPr="00671CD7">
        <w:t xml:space="preserve">W związku z udziałem w postępowaniu </w:t>
      </w:r>
      <w:bookmarkEnd w:id="13"/>
      <w:r w:rsidR="00671CD7" w:rsidRPr="00671CD7">
        <w:rPr>
          <w:rFonts w:cstheme="minorHAnsi"/>
          <w:b/>
        </w:rPr>
        <w:t>na</w:t>
      </w:r>
      <w:r w:rsidR="00464F0B" w:rsidRPr="00464F0B">
        <w:rPr>
          <w:rFonts w:cstheme="minorHAnsi"/>
          <w:b/>
          <w:bCs/>
        </w:rPr>
        <w:t xml:space="preserve">  </w:t>
      </w:r>
      <w:r w:rsidR="008C0A70" w:rsidRPr="00AA474B">
        <w:rPr>
          <w:rFonts w:eastAsia="SimSun" w:cstheme="minorHAnsi"/>
          <w:b/>
          <w:bCs/>
          <w:sz w:val="24"/>
          <w:szCs w:val="24"/>
        </w:rPr>
        <w:t xml:space="preserve">dostawę  zestawu do stabilizacji zewnętrznej </w:t>
      </w:r>
      <w:r w:rsidR="008C0A70" w:rsidRPr="00AA474B">
        <w:rPr>
          <w:rFonts w:cstheme="minorHAnsi"/>
          <w:b/>
          <w:bCs/>
          <w:sz w:val="24"/>
          <w:szCs w:val="24"/>
        </w:rPr>
        <w:t>do</w:t>
      </w:r>
      <w:r w:rsidR="008C0A70" w:rsidRPr="00A11A6B">
        <w:rPr>
          <w:rFonts w:cstheme="minorHAnsi"/>
          <w:b/>
          <w:bCs/>
          <w:sz w:val="24"/>
          <w:szCs w:val="24"/>
        </w:rPr>
        <w:t xml:space="preserve"> zabiegów ortopedycznych dla Zespołu Opieki Zdrowotnej we Włoszczowie – Szpitala Powiatowego im. Jana Pawła II</w:t>
      </w:r>
      <w:r w:rsidR="008C0A70" w:rsidRPr="00A11A6B">
        <w:rPr>
          <w:rFonts w:cstheme="minorHAnsi"/>
          <w:b/>
          <w:color w:val="000000" w:themeColor="text1"/>
          <w:sz w:val="24"/>
          <w:szCs w:val="24"/>
        </w:rPr>
        <w:t xml:space="preserve">, nr postępowania: </w:t>
      </w:r>
      <w:r w:rsidR="008C0A70">
        <w:rPr>
          <w:rFonts w:cstheme="minorHAnsi"/>
          <w:b/>
          <w:color w:val="000000" w:themeColor="text1"/>
          <w:sz w:val="24"/>
          <w:szCs w:val="24"/>
        </w:rPr>
        <w:t>19</w:t>
      </w:r>
      <w:r w:rsidR="008C0A70" w:rsidRPr="00A11A6B">
        <w:rPr>
          <w:rFonts w:cstheme="minorHAnsi"/>
          <w:b/>
          <w:color w:val="000000" w:themeColor="text1"/>
          <w:sz w:val="24"/>
          <w:szCs w:val="24"/>
        </w:rPr>
        <w:t>/0</w:t>
      </w:r>
      <w:r w:rsidR="008C0A70">
        <w:rPr>
          <w:rFonts w:cstheme="minorHAnsi"/>
          <w:b/>
          <w:color w:val="000000" w:themeColor="text1"/>
          <w:sz w:val="24"/>
          <w:szCs w:val="24"/>
        </w:rPr>
        <w:t>9</w:t>
      </w:r>
      <w:r w:rsidR="008C0A70" w:rsidRPr="00A11A6B">
        <w:rPr>
          <w:rFonts w:cstheme="minorHAnsi"/>
          <w:b/>
          <w:color w:val="000000" w:themeColor="text1"/>
          <w:sz w:val="24"/>
          <w:szCs w:val="24"/>
        </w:rPr>
        <w:t>/2024/Z</w:t>
      </w:r>
      <w:r w:rsidR="008C0A70" w:rsidRPr="00A11A6B">
        <w:rPr>
          <w:rFonts w:cstheme="minorHAnsi"/>
          <w:b/>
          <w:color w:val="FF0000"/>
          <w:sz w:val="24"/>
          <w:szCs w:val="24"/>
        </w:rPr>
        <w:t xml:space="preserve"> </w:t>
      </w:r>
      <w:r>
        <w:t xml:space="preserve">jako Wykonawca </w:t>
      </w:r>
      <w:r>
        <w:rPr>
          <w:i/>
          <w:iCs/>
        </w:rPr>
        <w:t>(nazwa 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 w:rsidR="00671CD7">
        <w:rPr>
          <w:i/>
          <w:iCs/>
        </w:rPr>
        <w:t xml:space="preserve"> </w:t>
      </w:r>
      <w:r>
        <w:t>…………………………………………………………</w:t>
      </w:r>
      <w:r w:rsidR="00015310">
        <w:br/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7E3841">
      <w:pPr>
        <w:numPr>
          <w:ilvl w:val="0"/>
          <w:numId w:val="1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7E3841">
      <w:pPr>
        <w:numPr>
          <w:ilvl w:val="0"/>
          <w:numId w:val="1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7E3841">
      <w:pPr>
        <w:numPr>
          <w:ilvl w:val="0"/>
          <w:numId w:val="1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B91669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14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14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14FD1DB" w14:textId="77777777" w:rsidR="00235A8B" w:rsidRDefault="00235A8B" w:rsidP="00B91669">
      <w:pPr>
        <w:tabs>
          <w:tab w:val="right" w:pos="9070"/>
        </w:tabs>
        <w:contextualSpacing/>
        <w:jc w:val="both"/>
      </w:pPr>
    </w:p>
    <w:sectPr w:rsidR="00235A8B" w:rsidSect="00650703">
      <w:footnotePr>
        <w:numFmt w:val="chicago"/>
        <w:numRestart w:val="eachPage"/>
      </w:footnotePr>
      <w:pgSz w:w="11906" w:h="16838"/>
      <w:pgMar w:top="426" w:right="1133" w:bottom="1276" w:left="85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AA13" w14:textId="77777777" w:rsidR="003259A7" w:rsidRDefault="003259A7">
      <w:pPr>
        <w:spacing w:after="0" w:line="240" w:lineRule="auto"/>
      </w:pPr>
      <w:r>
        <w:separator/>
      </w:r>
    </w:p>
  </w:endnote>
  <w:endnote w:type="continuationSeparator" w:id="0">
    <w:p w14:paraId="6E5F58F7" w14:textId="77777777" w:rsidR="003259A7" w:rsidRDefault="0032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p Symbols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C23F" w14:textId="04F6A9F0" w:rsidR="00C02032" w:rsidRDefault="00866C9A" w:rsidP="00866C9A">
    <w:pPr>
      <w:tabs>
        <w:tab w:val="left" w:pos="22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F8C" w14:textId="5A8901C8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A38A" w14:textId="77777777" w:rsidR="003259A7" w:rsidRDefault="003259A7">
      <w:pPr>
        <w:spacing w:after="0" w:line="240" w:lineRule="auto"/>
      </w:pPr>
      <w:r>
        <w:separator/>
      </w:r>
    </w:p>
  </w:footnote>
  <w:footnote w:type="continuationSeparator" w:id="0">
    <w:p w14:paraId="5333325C" w14:textId="77777777" w:rsidR="003259A7" w:rsidRDefault="0032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DA70794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6"/>
    <w:multiLevelType w:val="singleLevel"/>
    <w:tmpl w:val="3774EA84"/>
    <w:lvl w:ilvl="0">
      <w:start w:val="1"/>
      <w:numFmt w:val="decimal"/>
      <w:lvlText w:val="%1."/>
      <w:lvlJc w:val="left"/>
      <w:pPr>
        <w:ind w:left="1210" w:hanging="360"/>
      </w:pPr>
      <w:rPr>
        <w:b w:val="0"/>
        <w:bCs w:val="0"/>
      </w:rPr>
    </w:lvl>
  </w:abstractNum>
  <w:abstractNum w:abstractNumId="8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9" w15:restartNumberingAfterBreak="0">
    <w:nsid w:val="0000003E"/>
    <w:multiLevelType w:val="singleLevel"/>
    <w:tmpl w:val="0000003E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4C"/>
    <w:multiLevelType w:val="multilevel"/>
    <w:tmpl w:val="1E2C08E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11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C4520"/>
    <w:multiLevelType w:val="multilevel"/>
    <w:tmpl w:val="C046CA0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Arial" w:hAnsi="Calibri" w:cs="Calibri" w:hint="default"/>
        <w:b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Arial" w:hAnsi="Calibri" w:cs="Arial" w:hint="default"/>
        <w:b w:val="0"/>
        <w:bCs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DD187B"/>
    <w:multiLevelType w:val="multilevel"/>
    <w:tmpl w:val="95D69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B6397"/>
    <w:multiLevelType w:val="hybridMultilevel"/>
    <w:tmpl w:val="2626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C1141"/>
    <w:multiLevelType w:val="multilevel"/>
    <w:tmpl w:val="02188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4F75DB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 w15:restartNumberingAfterBreak="0">
    <w:nsid w:val="45E22DB7"/>
    <w:multiLevelType w:val="multilevel"/>
    <w:tmpl w:val="24DC6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cs="Calibri"/>
        <w:color w:val="00000A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43A0DA6"/>
    <w:multiLevelType w:val="multilevel"/>
    <w:tmpl w:val="7F72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80D30CF"/>
    <w:multiLevelType w:val="multilevel"/>
    <w:tmpl w:val="0B82F15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Times New Roman" w:hAnsi="Times New Roman" w:cs="Times New Roman" w:hint="default"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DB36E60"/>
    <w:multiLevelType w:val="multilevel"/>
    <w:tmpl w:val="9FB0B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AD50DB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 w16cid:durableId="555355042">
    <w:abstractNumId w:val="21"/>
  </w:num>
  <w:num w:numId="2" w16cid:durableId="1237545870">
    <w:abstractNumId w:val="15"/>
  </w:num>
  <w:num w:numId="3" w16cid:durableId="181554384">
    <w:abstractNumId w:val="20"/>
  </w:num>
  <w:num w:numId="4" w16cid:durableId="1466511288">
    <w:abstractNumId w:val="13"/>
  </w:num>
  <w:num w:numId="5" w16cid:durableId="1604343229">
    <w:abstractNumId w:val="11"/>
  </w:num>
  <w:num w:numId="6" w16cid:durableId="2005010178">
    <w:abstractNumId w:val="14"/>
  </w:num>
  <w:num w:numId="7" w16cid:durableId="1512181211">
    <w:abstractNumId w:val="30"/>
  </w:num>
  <w:num w:numId="8" w16cid:durableId="1641568700">
    <w:abstractNumId w:val="31"/>
  </w:num>
  <w:num w:numId="9" w16cid:durableId="1615363676">
    <w:abstractNumId w:val="18"/>
  </w:num>
  <w:num w:numId="10" w16cid:durableId="619993077">
    <w:abstractNumId w:val="17"/>
  </w:num>
  <w:num w:numId="11" w16cid:durableId="1682926139">
    <w:abstractNumId w:val="16"/>
  </w:num>
  <w:num w:numId="12" w16cid:durableId="17594754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572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4560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9014194">
    <w:abstractNumId w:val="10"/>
  </w:num>
  <w:num w:numId="16" w16cid:durableId="1589732745">
    <w:abstractNumId w:val="0"/>
  </w:num>
  <w:num w:numId="17" w16cid:durableId="130025009">
    <w:abstractNumId w:val="23"/>
  </w:num>
  <w:num w:numId="18" w16cid:durableId="1142386573">
    <w:abstractNumId w:val="12"/>
  </w:num>
  <w:num w:numId="19" w16cid:durableId="784301923">
    <w:abstractNumId w:val="22"/>
  </w:num>
  <w:num w:numId="20" w16cid:durableId="805050879">
    <w:abstractNumId w:val="7"/>
  </w:num>
  <w:num w:numId="21" w16cid:durableId="824207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689095">
    <w:abstractNumId w:val="29"/>
  </w:num>
  <w:num w:numId="23" w16cid:durableId="580337879">
    <w:abstractNumId w:val="24"/>
  </w:num>
  <w:num w:numId="24" w16cid:durableId="792138938">
    <w:abstractNumId w:val="28"/>
  </w:num>
  <w:num w:numId="25" w16cid:durableId="1184200813">
    <w:abstractNumId w:val="26"/>
  </w:num>
  <w:num w:numId="26" w16cid:durableId="1977950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7896251">
    <w:abstractNumId w:val="9"/>
    <w:lvlOverride w:ilvl="0">
      <w:startOverride w:val="1"/>
    </w:lvlOverride>
  </w:num>
  <w:num w:numId="28" w16cid:durableId="642585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835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6094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331350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539785">
    <w:abstractNumId w:val="8"/>
    <w:lvlOverride w:ilvl="0">
      <w:startOverride w:val="1"/>
    </w:lvlOverride>
  </w:num>
  <w:num w:numId="33" w16cid:durableId="1682584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505627">
    <w:abstractNumId w:val="5"/>
  </w:num>
  <w:num w:numId="35" w16cid:durableId="1454129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15310"/>
    <w:rsid w:val="0002214D"/>
    <w:rsid w:val="00053D86"/>
    <w:rsid w:val="0007223E"/>
    <w:rsid w:val="000746F2"/>
    <w:rsid w:val="00081B77"/>
    <w:rsid w:val="00087D3A"/>
    <w:rsid w:val="00087E7F"/>
    <w:rsid w:val="000A0EC2"/>
    <w:rsid w:val="000C6CDF"/>
    <w:rsid w:val="000C7EF6"/>
    <w:rsid w:val="00121D50"/>
    <w:rsid w:val="00137267"/>
    <w:rsid w:val="001411AC"/>
    <w:rsid w:val="00146035"/>
    <w:rsid w:val="001470EE"/>
    <w:rsid w:val="0019290F"/>
    <w:rsid w:val="00194513"/>
    <w:rsid w:val="0019549F"/>
    <w:rsid w:val="00197DE6"/>
    <w:rsid w:val="001A0F42"/>
    <w:rsid w:val="001D4016"/>
    <w:rsid w:val="001D5D18"/>
    <w:rsid w:val="001E642D"/>
    <w:rsid w:val="001F3451"/>
    <w:rsid w:val="0021458C"/>
    <w:rsid w:val="002204A8"/>
    <w:rsid w:val="00235A8B"/>
    <w:rsid w:val="00236F09"/>
    <w:rsid w:val="0026281D"/>
    <w:rsid w:val="002661BE"/>
    <w:rsid w:val="00284760"/>
    <w:rsid w:val="00297A25"/>
    <w:rsid w:val="00297C5D"/>
    <w:rsid w:val="002C05F1"/>
    <w:rsid w:val="002C7112"/>
    <w:rsid w:val="002E53BE"/>
    <w:rsid w:val="002F7405"/>
    <w:rsid w:val="0032427F"/>
    <w:rsid w:val="003259A7"/>
    <w:rsid w:val="003477F3"/>
    <w:rsid w:val="00351167"/>
    <w:rsid w:val="00374BAA"/>
    <w:rsid w:val="00376F46"/>
    <w:rsid w:val="00387650"/>
    <w:rsid w:val="003953F5"/>
    <w:rsid w:val="003A5E4D"/>
    <w:rsid w:val="003B22EC"/>
    <w:rsid w:val="003B79AC"/>
    <w:rsid w:val="003F71B4"/>
    <w:rsid w:val="0040466B"/>
    <w:rsid w:val="00432400"/>
    <w:rsid w:val="00440B2C"/>
    <w:rsid w:val="00464F0B"/>
    <w:rsid w:val="00474BC2"/>
    <w:rsid w:val="0048136A"/>
    <w:rsid w:val="00483339"/>
    <w:rsid w:val="00493445"/>
    <w:rsid w:val="00495FBD"/>
    <w:rsid w:val="004A6270"/>
    <w:rsid w:val="004E4709"/>
    <w:rsid w:val="004F494F"/>
    <w:rsid w:val="00501AB1"/>
    <w:rsid w:val="00507F3D"/>
    <w:rsid w:val="00510B2E"/>
    <w:rsid w:val="00535908"/>
    <w:rsid w:val="0054043A"/>
    <w:rsid w:val="005420EB"/>
    <w:rsid w:val="00545131"/>
    <w:rsid w:val="00571497"/>
    <w:rsid w:val="00576493"/>
    <w:rsid w:val="00576C80"/>
    <w:rsid w:val="005915A2"/>
    <w:rsid w:val="00594994"/>
    <w:rsid w:val="00594E24"/>
    <w:rsid w:val="00595182"/>
    <w:rsid w:val="005A34E7"/>
    <w:rsid w:val="005B11BE"/>
    <w:rsid w:val="005B3E9A"/>
    <w:rsid w:val="005C5932"/>
    <w:rsid w:val="005D36F4"/>
    <w:rsid w:val="005E1953"/>
    <w:rsid w:val="006073E8"/>
    <w:rsid w:val="00616CCA"/>
    <w:rsid w:val="006240CF"/>
    <w:rsid w:val="00644646"/>
    <w:rsid w:val="00650703"/>
    <w:rsid w:val="00671CD7"/>
    <w:rsid w:val="0067275F"/>
    <w:rsid w:val="00686FA9"/>
    <w:rsid w:val="006930BE"/>
    <w:rsid w:val="006C4C74"/>
    <w:rsid w:val="006F3C1F"/>
    <w:rsid w:val="007373D5"/>
    <w:rsid w:val="00755F91"/>
    <w:rsid w:val="00787C72"/>
    <w:rsid w:val="007C238C"/>
    <w:rsid w:val="007E3841"/>
    <w:rsid w:val="00816D13"/>
    <w:rsid w:val="00823211"/>
    <w:rsid w:val="00852A9E"/>
    <w:rsid w:val="0086446F"/>
    <w:rsid w:val="00866C9A"/>
    <w:rsid w:val="0087643E"/>
    <w:rsid w:val="008776AA"/>
    <w:rsid w:val="00884C82"/>
    <w:rsid w:val="0089130C"/>
    <w:rsid w:val="008A0BD4"/>
    <w:rsid w:val="008A4F6B"/>
    <w:rsid w:val="008C0A70"/>
    <w:rsid w:val="008D27FB"/>
    <w:rsid w:val="008D4295"/>
    <w:rsid w:val="008E0852"/>
    <w:rsid w:val="008E2715"/>
    <w:rsid w:val="008F452C"/>
    <w:rsid w:val="00902F09"/>
    <w:rsid w:val="0090310A"/>
    <w:rsid w:val="00905281"/>
    <w:rsid w:val="00927171"/>
    <w:rsid w:val="0093108C"/>
    <w:rsid w:val="009341C0"/>
    <w:rsid w:val="009342AF"/>
    <w:rsid w:val="00955D7A"/>
    <w:rsid w:val="00956E6E"/>
    <w:rsid w:val="00965F5C"/>
    <w:rsid w:val="00970F2E"/>
    <w:rsid w:val="009723C8"/>
    <w:rsid w:val="0098766E"/>
    <w:rsid w:val="00995871"/>
    <w:rsid w:val="00996D21"/>
    <w:rsid w:val="009A5508"/>
    <w:rsid w:val="009B3596"/>
    <w:rsid w:val="009B3FB8"/>
    <w:rsid w:val="009D049B"/>
    <w:rsid w:val="009D4FE5"/>
    <w:rsid w:val="009E61E3"/>
    <w:rsid w:val="009E77D8"/>
    <w:rsid w:val="00A10B6F"/>
    <w:rsid w:val="00A11A6B"/>
    <w:rsid w:val="00A175C6"/>
    <w:rsid w:val="00A2033D"/>
    <w:rsid w:val="00A205BC"/>
    <w:rsid w:val="00A30BF2"/>
    <w:rsid w:val="00A31B2A"/>
    <w:rsid w:val="00A67E7C"/>
    <w:rsid w:val="00A86638"/>
    <w:rsid w:val="00AA474B"/>
    <w:rsid w:val="00AA61ED"/>
    <w:rsid w:val="00AB45FC"/>
    <w:rsid w:val="00AC1256"/>
    <w:rsid w:val="00AD3031"/>
    <w:rsid w:val="00AD3C12"/>
    <w:rsid w:val="00AE2384"/>
    <w:rsid w:val="00AF49AB"/>
    <w:rsid w:val="00B10283"/>
    <w:rsid w:val="00B31CA1"/>
    <w:rsid w:val="00B45AE7"/>
    <w:rsid w:val="00B52737"/>
    <w:rsid w:val="00B52877"/>
    <w:rsid w:val="00B623B0"/>
    <w:rsid w:val="00B62C5D"/>
    <w:rsid w:val="00B70144"/>
    <w:rsid w:val="00B711FC"/>
    <w:rsid w:val="00B7649B"/>
    <w:rsid w:val="00B7728C"/>
    <w:rsid w:val="00B804D2"/>
    <w:rsid w:val="00B91669"/>
    <w:rsid w:val="00B940D5"/>
    <w:rsid w:val="00BB1DC1"/>
    <w:rsid w:val="00BC41C7"/>
    <w:rsid w:val="00BF0C4B"/>
    <w:rsid w:val="00C02032"/>
    <w:rsid w:val="00C049B4"/>
    <w:rsid w:val="00C1164A"/>
    <w:rsid w:val="00C126D4"/>
    <w:rsid w:val="00C231E4"/>
    <w:rsid w:val="00C3050F"/>
    <w:rsid w:val="00C53997"/>
    <w:rsid w:val="00C572A4"/>
    <w:rsid w:val="00C84B03"/>
    <w:rsid w:val="00CB7851"/>
    <w:rsid w:val="00CC1BD0"/>
    <w:rsid w:val="00CC2747"/>
    <w:rsid w:val="00CC775C"/>
    <w:rsid w:val="00CD58FA"/>
    <w:rsid w:val="00CE5AF3"/>
    <w:rsid w:val="00CF0BAE"/>
    <w:rsid w:val="00CF1215"/>
    <w:rsid w:val="00D055C2"/>
    <w:rsid w:val="00D07B3F"/>
    <w:rsid w:val="00D174B9"/>
    <w:rsid w:val="00D212EC"/>
    <w:rsid w:val="00D221E9"/>
    <w:rsid w:val="00D2499F"/>
    <w:rsid w:val="00D25945"/>
    <w:rsid w:val="00D25CDE"/>
    <w:rsid w:val="00D3122F"/>
    <w:rsid w:val="00D5417B"/>
    <w:rsid w:val="00D61EF2"/>
    <w:rsid w:val="00D66C23"/>
    <w:rsid w:val="00D8702F"/>
    <w:rsid w:val="00D962C6"/>
    <w:rsid w:val="00DC4CDC"/>
    <w:rsid w:val="00DD17FA"/>
    <w:rsid w:val="00DD6FB8"/>
    <w:rsid w:val="00DD7851"/>
    <w:rsid w:val="00DF739A"/>
    <w:rsid w:val="00E01AF4"/>
    <w:rsid w:val="00E01C34"/>
    <w:rsid w:val="00E03B18"/>
    <w:rsid w:val="00E21B4C"/>
    <w:rsid w:val="00E23CD5"/>
    <w:rsid w:val="00E311AD"/>
    <w:rsid w:val="00E31D82"/>
    <w:rsid w:val="00E51D8E"/>
    <w:rsid w:val="00E57E73"/>
    <w:rsid w:val="00E65B1C"/>
    <w:rsid w:val="00E7763D"/>
    <w:rsid w:val="00EA7EDF"/>
    <w:rsid w:val="00EB5091"/>
    <w:rsid w:val="00EC17D8"/>
    <w:rsid w:val="00EC193C"/>
    <w:rsid w:val="00ED2A6A"/>
    <w:rsid w:val="00EE03CD"/>
    <w:rsid w:val="00EF2FED"/>
    <w:rsid w:val="00F2191B"/>
    <w:rsid w:val="00F42CD1"/>
    <w:rsid w:val="00F47A7F"/>
    <w:rsid w:val="00F54DE3"/>
    <w:rsid w:val="00F61770"/>
    <w:rsid w:val="00F74D4D"/>
    <w:rsid w:val="00F76813"/>
    <w:rsid w:val="00F8293C"/>
    <w:rsid w:val="00F90584"/>
    <w:rsid w:val="00FA220B"/>
    <w:rsid w:val="00FA7E6A"/>
    <w:rsid w:val="00FC4A2D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F09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996D21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auto"/>
      <w:kern w:val="1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996D21"/>
    <w:pPr>
      <w:keepNext/>
      <w:numPr>
        <w:ilvl w:val="1"/>
        <w:numId w:val="16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color w:val="auto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996D21"/>
    <w:pPr>
      <w:keepNext/>
      <w:numPr>
        <w:ilvl w:val="2"/>
        <w:numId w:val="16"/>
      </w:numPr>
      <w:suppressAutoHyphens/>
      <w:spacing w:after="0" w:line="240" w:lineRule="auto"/>
      <w:jc w:val="right"/>
      <w:outlineLvl w:val="2"/>
    </w:pPr>
    <w:rPr>
      <w:rFonts w:ascii="Cambria" w:eastAsia="Times New Roman" w:hAnsi="Cambria" w:cs="Cambria"/>
      <w:b/>
      <w:bCs/>
      <w:color w:val="auto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996D21"/>
    <w:pPr>
      <w:keepNext/>
      <w:numPr>
        <w:ilvl w:val="3"/>
        <w:numId w:val="16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color w:val="auto"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96D21"/>
    <w:pPr>
      <w:numPr>
        <w:ilvl w:val="4"/>
        <w:numId w:val="16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96D21"/>
    <w:pPr>
      <w:numPr>
        <w:ilvl w:val="8"/>
        <w:numId w:val="1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sw tekst Znak,CW_Lista Znak,normalny tekst Znak,L1 Znak,Numerowanie Znak,Akapit z listą5 Znak,T_SZ_List Paragraph Znak,wypunktowanie Znak,Nagłowek 3 Znak,Preambuła Znak,Akapit z listą BS Znak,Kolorowa lista — akcent 11 Znak,lp1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qFormat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sw tekst,CW_Lista,normalny tekst,L1,Numerowanie,Akapit z listą5,T_SZ_List Paragraph,wypunktowanie,Nagłowek 3,Preambuła,Akapit z listą BS,Kolorowa lista — akcent 11,Dot pt,F5 List Paragraph,Recommendation,List Paragraph11,lp1,maz_wyliczeni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D21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996D21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996D21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996D21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96D2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9Znak">
    <w:name w:val="Nagłówek 9 Znak"/>
    <w:basedOn w:val="Domylnaczcionkaakapitu"/>
    <w:link w:val="Nagwek9"/>
    <w:rsid w:val="00996D21"/>
    <w:rPr>
      <w:rFonts w:ascii="Arial" w:eastAsia="Times New Roman" w:hAnsi="Arial" w:cs="Arial"/>
      <w:sz w:val="22"/>
      <w:lang w:eastAsia="zh-CN"/>
    </w:rPr>
  </w:style>
  <w:style w:type="paragraph" w:customStyle="1" w:styleId="temp">
    <w:name w:val="temp"/>
    <w:basedOn w:val="Nagwek4"/>
    <w:rsid w:val="00996D21"/>
    <w:pPr>
      <w:numPr>
        <w:ilvl w:val="0"/>
        <w:numId w:val="0"/>
      </w:num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Tekstpodstawowywcity32">
    <w:name w:val="Tekst podstawowy wcięty 32"/>
    <w:basedOn w:val="Normalny"/>
    <w:rsid w:val="00996D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zh-CN"/>
    </w:rPr>
  </w:style>
  <w:style w:type="character" w:customStyle="1" w:styleId="NagwekZnak1">
    <w:name w:val="Nagłówek Znak1"/>
    <w:uiPriority w:val="99"/>
    <w:locked/>
    <w:rsid w:val="00996D21"/>
    <w:rPr>
      <w:sz w:val="24"/>
      <w:szCs w:val="24"/>
      <w:lang w:val="x-none" w:eastAsia="zh-CN"/>
    </w:rPr>
  </w:style>
  <w:style w:type="paragraph" w:customStyle="1" w:styleId="msonormal0">
    <w:name w:val="msonormal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5">
    <w:name w:val="xl6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6">
    <w:name w:val="xl6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7">
    <w:name w:val="xl6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8">
    <w:name w:val="xl6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1">
    <w:name w:val="xl71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3">
    <w:name w:val="xl7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5">
    <w:name w:val="xl7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6">
    <w:name w:val="xl76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1E6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9">
    <w:name w:val="xl79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1">
    <w:name w:val="xl81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2">
    <w:name w:val="xl82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3">
    <w:name w:val="xl8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4">
    <w:name w:val="xl8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85">
    <w:name w:val="xl8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6">
    <w:name w:val="xl8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8">
    <w:name w:val="xl8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9">
    <w:name w:val="xl89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0">
    <w:name w:val="xl9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1">
    <w:name w:val="xl9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2">
    <w:name w:val="xl9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3">
    <w:name w:val="xl93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4">
    <w:name w:val="xl94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6">
    <w:name w:val="xl96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7">
    <w:name w:val="xl9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8">
    <w:name w:val="xl98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9">
    <w:name w:val="xl9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0">
    <w:name w:val="xl10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1">
    <w:name w:val="xl10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2">
    <w:name w:val="xl10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3">
    <w:name w:val="xl10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04">
    <w:name w:val="xl10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5">
    <w:name w:val="xl10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6">
    <w:name w:val="xl10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7">
    <w:name w:val="xl10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8">
    <w:name w:val="xl10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9">
    <w:name w:val="xl10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0">
    <w:name w:val="xl11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1">
    <w:name w:val="xl11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2">
    <w:name w:val="xl11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4">
    <w:name w:val="xl11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15">
    <w:name w:val="xl11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6">
    <w:name w:val="xl116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7">
    <w:name w:val="xl11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8">
    <w:name w:val="xl11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9">
    <w:name w:val="xl11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0">
    <w:name w:val="xl12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1">
    <w:name w:val="xl12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2">
    <w:name w:val="xl12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3">
    <w:name w:val="xl12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4">
    <w:name w:val="xl12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5">
    <w:name w:val="xl12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6">
    <w:name w:val="xl12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7">
    <w:name w:val="xl12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8">
    <w:name w:val="xl12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9">
    <w:name w:val="xl12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30">
    <w:name w:val="xl13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31">
    <w:name w:val="xl13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32">
    <w:name w:val="xl132"/>
    <w:basedOn w:val="Normalny"/>
    <w:rsid w:val="001E64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3">
    <w:name w:val="xl13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4">
    <w:name w:val="xl13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5">
    <w:name w:val="xl135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6">
    <w:name w:val="xl136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7">
    <w:name w:val="xl13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8">
    <w:name w:val="xl13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9">
    <w:name w:val="xl13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0">
    <w:name w:val="xl14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1">
    <w:name w:val="xl141"/>
    <w:basedOn w:val="Normalny"/>
    <w:rsid w:val="001E642D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2">
    <w:name w:val="xl142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3">
    <w:name w:val="xl14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4">
    <w:name w:val="xl144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5">
    <w:name w:val="xl145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6">
    <w:name w:val="xl146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7">
    <w:name w:val="xl14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8">
    <w:name w:val="xl14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9">
    <w:name w:val="xl149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50">
    <w:name w:val="xl150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1">
    <w:name w:val="xl151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2">
    <w:name w:val="xl15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53">
    <w:name w:val="xl153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4">
    <w:name w:val="xl154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5">
    <w:name w:val="xl15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5D36F4"/>
    <w:pPr>
      <w:suppressAutoHyphens/>
      <w:overflowPunct w:val="0"/>
      <w:autoSpaceDE w:val="0"/>
      <w:spacing w:after="0" w:line="240" w:lineRule="auto"/>
      <w:ind w:left="708" w:hanging="708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  <w:style w:type="character" w:customStyle="1" w:styleId="TekstpodstawowyZnak2">
    <w:name w:val="Tekst podstawowy Znak2"/>
    <w:basedOn w:val="Domylnaczcionkaakapitu"/>
    <w:uiPriority w:val="99"/>
    <w:semiHidden/>
    <w:rsid w:val="00F74D4D"/>
    <w:rPr>
      <w:color w:val="00000A"/>
      <w:sz w:val="22"/>
    </w:rPr>
  </w:style>
  <w:style w:type="character" w:customStyle="1" w:styleId="StopkaZnak1">
    <w:name w:val="Stopka Znak1"/>
    <w:basedOn w:val="Domylnaczcionkaakapitu"/>
    <w:uiPriority w:val="99"/>
    <w:semiHidden/>
    <w:rsid w:val="00F74D4D"/>
    <w:rPr>
      <w:color w:val="00000A"/>
      <w:sz w:val="22"/>
    </w:rPr>
  </w:style>
  <w:style w:type="character" w:customStyle="1" w:styleId="TytuZnak1">
    <w:name w:val="Tytuł Znak1"/>
    <w:basedOn w:val="Domylnaczcionkaakapitu"/>
    <w:uiPriority w:val="10"/>
    <w:rsid w:val="00F7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dymkaZnak1">
    <w:name w:val="Tekst dymka Znak1"/>
    <w:basedOn w:val="Domylnaczcionkaakapitu"/>
    <w:uiPriority w:val="99"/>
    <w:semiHidden/>
    <w:rsid w:val="00F74D4D"/>
    <w:rPr>
      <w:rFonts w:ascii="Segoe UI" w:hAnsi="Segoe UI" w:cs="Segoe UI"/>
      <w:color w:val="00000A"/>
      <w:sz w:val="18"/>
      <w:szCs w:val="18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4D4D"/>
    <w:rPr>
      <w:color w:val="00000A"/>
      <w:szCs w:val="20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74D4D"/>
    <w:rPr>
      <w:color w:val="00000A"/>
      <w:sz w:val="22"/>
    </w:rPr>
  </w:style>
  <w:style w:type="paragraph" w:customStyle="1" w:styleId="font5">
    <w:name w:val="font5"/>
    <w:basedOn w:val="Normalny"/>
    <w:rsid w:val="00F74D4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customStyle="1" w:styleId="font6">
    <w:name w:val="font6"/>
    <w:basedOn w:val="Normalny"/>
    <w:rsid w:val="00F74D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customStyle="1" w:styleId="xl63">
    <w:name w:val="xl63"/>
    <w:basedOn w:val="Normalny"/>
    <w:rsid w:val="00F7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4">
    <w:name w:val="xl64"/>
    <w:basedOn w:val="Normalny"/>
    <w:rsid w:val="00F7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D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D4D"/>
    <w:rPr>
      <w:color w:val="00000A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D4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4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4D4D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D4D"/>
    <w:rPr>
      <w:b/>
      <w:bCs/>
      <w:color w:val="00000A"/>
      <w:szCs w:val="20"/>
    </w:rPr>
  </w:style>
  <w:style w:type="paragraph" w:customStyle="1" w:styleId="pkt">
    <w:name w:val="pkt"/>
    <w:basedOn w:val="Normalny"/>
    <w:rsid w:val="002F7405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Univers-PL" w:hAnsi="Univers-PL" w:cs="Univers-PL"/>
      <w:color w:val="auto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zoz_wloszczow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oz_wloszczow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strona/45-instrukcj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oz_wloszczowa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hyperlink" Target="mailto:dane.osobowe@zozwloszc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21</Pages>
  <Words>6626</Words>
  <Characters>39760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Joanna Szwarc</cp:lastModifiedBy>
  <cp:revision>74</cp:revision>
  <cp:lastPrinted>2024-09-04T09:48:00Z</cp:lastPrinted>
  <dcterms:created xsi:type="dcterms:W3CDTF">2024-03-28T09:58:00Z</dcterms:created>
  <dcterms:modified xsi:type="dcterms:W3CDTF">2024-09-04T09:54:00Z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