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Pr="003B60DB" w:rsidRDefault="0012397A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0F2C6040" w14:textId="0F05DEB1" w:rsidR="003B60DB" w:rsidRPr="00485D7A" w:rsidRDefault="003B60DB" w:rsidP="00485D7A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……………...</w:t>
      </w:r>
      <w:r w:rsidR="0012397A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20</w:t>
      </w:r>
      <w:r w:rsidR="00493F25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894B8DD" w14:textId="4808C65C" w:rsidR="003B60DB" w:rsidRPr="003B60DB" w:rsidRDefault="003B60DB" w:rsidP="003B60DB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493F25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485D7A">
        <w:rPr>
          <w:rFonts w:ascii="Arial" w:eastAsia="Times New Roman" w:hAnsi="Arial" w:cs="Arial"/>
          <w:b/>
          <w:snapToGrid w:val="0"/>
          <w:lang w:eastAsia="pl-PL"/>
        </w:rPr>
        <w:t>166</w:t>
      </w:r>
      <w:r w:rsidR="00493F25">
        <w:rPr>
          <w:rFonts w:ascii="Arial" w:eastAsia="Times New Roman" w:hAnsi="Arial" w:cs="Arial"/>
          <w:b/>
          <w:snapToGrid w:val="0"/>
          <w:lang w:eastAsia="pl-PL"/>
        </w:rPr>
        <w:t>.</w:t>
      </w:r>
      <w:r w:rsidRPr="003B60DB">
        <w:rPr>
          <w:rFonts w:ascii="Arial" w:eastAsia="Times New Roman" w:hAnsi="Arial" w:cs="Arial"/>
          <w:b/>
          <w:snapToGrid w:val="0"/>
          <w:lang w:eastAsia="pl-PL"/>
        </w:rPr>
        <w:t>202</w:t>
      </w:r>
      <w:r w:rsidR="00493F25">
        <w:rPr>
          <w:rFonts w:ascii="Arial" w:eastAsia="Times New Roman" w:hAnsi="Arial" w:cs="Arial"/>
          <w:b/>
          <w:snapToGrid w:val="0"/>
          <w:lang w:eastAsia="pl-PL"/>
        </w:rPr>
        <w:t>3</w:t>
      </w:r>
    </w:p>
    <w:p w14:paraId="4C276079" w14:textId="77777777" w:rsidR="000754A7" w:rsidRPr="003B60DB" w:rsidRDefault="000754A7" w:rsidP="00485D7A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ED5B93D" w14:textId="0BA7A297" w:rsidR="000754A7" w:rsidRPr="003B60DB" w:rsidRDefault="00493F25" w:rsidP="00485D7A">
      <w:pPr>
        <w:spacing w:line="271" w:lineRule="auto"/>
        <w:rPr>
          <w:rFonts w:ascii="Arial" w:eastAsia="Times New Roman" w:hAnsi="Arial" w:cs="Arial"/>
          <w:b/>
          <w:lang w:eastAsia="pl-PL"/>
        </w:rPr>
      </w:pPr>
      <w:r w:rsidRPr="00507B62">
        <w:rPr>
          <w:rFonts w:ascii="Arial" w:eastAsia="Calibri" w:hAnsi="Arial" w:cs="Arial"/>
          <w:b/>
          <w:color w:val="000000" w:themeColor="text1"/>
        </w:rPr>
        <w:t>dotyczy:</w:t>
      </w:r>
      <w:r w:rsidRPr="00507B62">
        <w:rPr>
          <w:rFonts w:ascii="Arial" w:eastAsia="Calibri" w:hAnsi="Arial" w:cs="Arial"/>
          <w:color w:val="000000" w:themeColor="text1"/>
        </w:rPr>
        <w:t xml:space="preserve"> </w:t>
      </w:r>
      <w:r w:rsidR="00485D7A" w:rsidRPr="00485D7A">
        <w:rPr>
          <w:rFonts w:ascii="Arial" w:eastAsia="Times New Roman" w:hAnsi="Arial" w:cs="Arial"/>
          <w:b/>
          <w:lang w:eastAsia="pl-PL"/>
        </w:rPr>
        <w:t>Wykonanie robót izolacyjnych i wykończeniowych tarasu w ramach zadania pn.: ”Wykonanie zadaszenia tarasu przy Domu Pomocy Społecznej w Radzyminie, ul. Konstytucji 3 Maja.</w:t>
      </w:r>
    </w:p>
    <w:p w14:paraId="48303A31" w14:textId="10841D98" w:rsidR="003052CF" w:rsidRPr="003B60DB" w:rsidRDefault="00E25BC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(t.j.: Dz.U. z 202</w:t>
      </w:r>
      <w:r w:rsidR="00485D7A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poz.1</w:t>
      </w:r>
      <w:r w:rsidR="00485D7A">
        <w:rPr>
          <w:rFonts w:ascii="Arial" w:eastAsia="Calibri" w:hAnsi="Arial" w:cs="Arial"/>
        </w:rPr>
        <w:t>605</w:t>
      </w:r>
      <w:r w:rsidR="009765AC">
        <w:rPr>
          <w:rFonts w:ascii="Arial" w:eastAsia="Calibri" w:hAnsi="Arial" w:cs="Arial"/>
        </w:rPr>
        <w:t xml:space="preserve"> z późn.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Pzp, </w:t>
      </w:r>
      <w:r w:rsidR="003052CF" w:rsidRPr="003B60DB">
        <w:rPr>
          <w:rFonts w:ascii="Arial" w:eastAsia="Calibri" w:hAnsi="Arial" w:cs="Arial"/>
        </w:rPr>
        <w:t xml:space="preserve">zamawiający informuje, że dokonał wyboru oferty najkorzystniejszej. </w:t>
      </w:r>
    </w:p>
    <w:p w14:paraId="7D354C41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C944E24" w14:textId="264A99D8" w:rsidR="003052CF" w:rsidRPr="00493F25" w:rsidRDefault="003052CF" w:rsidP="00485D7A">
      <w:pPr>
        <w:widowControl w:val="0"/>
        <w:spacing w:line="271" w:lineRule="auto"/>
        <w:jc w:val="both"/>
        <w:rPr>
          <w:rFonts w:ascii="Arial" w:eastAsia="Calibri" w:hAnsi="Arial" w:cs="Arial"/>
          <w:b/>
          <w:bCs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507647">
        <w:rPr>
          <w:rFonts w:ascii="Arial" w:eastAsia="Calibri" w:hAnsi="Arial" w:cs="Arial"/>
          <w:b/>
        </w:rPr>
        <w:t>2</w:t>
      </w:r>
      <w:r w:rsidR="00493F25">
        <w:rPr>
          <w:rFonts w:ascii="Arial" w:eastAsia="Calibri" w:hAnsi="Arial" w:cs="Arial"/>
          <w:b/>
        </w:rPr>
        <w:t>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493F25">
        <w:rPr>
          <w:rFonts w:ascii="Arial" w:eastAsia="Calibri" w:hAnsi="Arial" w:cs="Arial"/>
          <w:b/>
        </w:rPr>
        <w:t xml:space="preserve">: </w:t>
      </w:r>
      <w:r w:rsidR="00485D7A" w:rsidRPr="00485D7A">
        <w:rPr>
          <w:rFonts w:ascii="Arial" w:eastAsia="Calibri" w:hAnsi="Arial" w:cs="Arial"/>
          <w:b/>
          <w:bCs/>
        </w:rPr>
        <w:t>PRW Przemysław Woźniak</w:t>
      </w:r>
      <w:r w:rsidR="00485D7A">
        <w:rPr>
          <w:rFonts w:ascii="Arial" w:eastAsia="Calibri" w:hAnsi="Arial" w:cs="Arial"/>
          <w:b/>
          <w:bCs/>
        </w:rPr>
        <w:t xml:space="preserve">, </w:t>
      </w:r>
      <w:r w:rsidR="00485D7A" w:rsidRPr="00485D7A">
        <w:rPr>
          <w:rFonts w:ascii="Arial" w:eastAsia="Calibri" w:hAnsi="Arial" w:cs="Arial"/>
          <w:b/>
          <w:bCs/>
        </w:rPr>
        <w:t>Ul. Grabik 57</w:t>
      </w:r>
      <w:r w:rsidR="00485D7A">
        <w:rPr>
          <w:rFonts w:ascii="Arial" w:eastAsia="Calibri" w:hAnsi="Arial" w:cs="Arial"/>
          <w:b/>
          <w:bCs/>
        </w:rPr>
        <w:t xml:space="preserve">, </w:t>
      </w:r>
      <w:r w:rsidR="00485D7A" w:rsidRPr="00485D7A">
        <w:rPr>
          <w:rFonts w:ascii="Arial" w:eastAsia="Calibri" w:hAnsi="Arial" w:cs="Arial"/>
          <w:b/>
          <w:bCs/>
        </w:rPr>
        <w:t>07-201 Deskurów</w:t>
      </w:r>
      <w:r w:rsidR="00493F25" w:rsidRPr="00493F25">
        <w:rPr>
          <w:rFonts w:ascii="Arial" w:eastAsia="Calibri" w:hAnsi="Arial" w:cs="Arial"/>
          <w:b/>
          <w:bCs/>
        </w:rPr>
        <w:t xml:space="preserve">, cena: </w:t>
      </w:r>
      <w:r w:rsidR="00485D7A">
        <w:rPr>
          <w:rFonts w:ascii="Arial" w:hAnsi="Arial" w:cs="Arial"/>
          <w:b/>
          <w:bCs/>
        </w:rPr>
        <w:t>156.900,00</w:t>
      </w:r>
      <w:r w:rsidR="00493F25" w:rsidRPr="00493F25">
        <w:rPr>
          <w:rFonts w:ascii="Arial" w:hAnsi="Arial" w:cs="Arial"/>
          <w:b/>
          <w:bCs/>
        </w:rPr>
        <w:t xml:space="preserve"> zł</w:t>
      </w:r>
      <w:r w:rsidR="00485D7A">
        <w:rPr>
          <w:rFonts w:ascii="Arial" w:hAnsi="Arial" w:cs="Arial"/>
          <w:b/>
          <w:bCs/>
        </w:rPr>
        <w:t>.</w:t>
      </w:r>
    </w:p>
    <w:p w14:paraId="508694FE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8"/>
        <w:gridCol w:w="3020"/>
        <w:gridCol w:w="1984"/>
        <w:gridCol w:w="2127"/>
        <w:gridCol w:w="1984"/>
        <w:gridCol w:w="2069"/>
        <w:gridCol w:w="1582"/>
      </w:tblGrid>
      <w:tr w:rsidR="003052CF" w:rsidRPr="003B60DB" w14:paraId="7936289B" w14:textId="77777777" w:rsidTr="00485D7A">
        <w:tc>
          <w:tcPr>
            <w:tcW w:w="1228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3020" w:type="dxa"/>
            <w:shd w:val="clear" w:color="auto" w:fill="E5B8B7" w:themeFill="accent2" w:themeFillTint="66"/>
          </w:tcPr>
          <w:p w14:paraId="0DC59E7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Cena/koszt</w:t>
            </w:r>
          </w:p>
          <w:p w14:paraId="2587F4B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7EDFD2E2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493F25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290C2B3A" w14:textId="77777777" w:rsidR="00493F25" w:rsidRDefault="00493F25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  <w:r w:rsidRPr="003B60DB">
              <w:rPr>
                <w:rFonts w:ascii="Arial" w:eastAsia="Calibri" w:hAnsi="Arial" w:cs="Arial"/>
                <w:b/>
              </w:rPr>
              <w:t xml:space="preserve"> </w:t>
            </w:r>
          </w:p>
          <w:p w14:paraId="750D457B" w14:textId="73F56AB9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2069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3B422ABF" w:rsidR="003052CF" w:rsidRPr="003B60DB" w:rsidRDefault="00493F25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  <w:r w:rsidRPr="003B60DB">
              <w:rPr>
                <w:rFonts w:ascii="Arial" w:eastAsia="Calibri" w:hAnsi="Arial" w:cs="Arial"/>
                <w:b/>
              </w:rPr>
              <w:t xml:space="preserve"> </w:t>
            </w:r>
            <w:r w:rsidR="003052CF"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2DD5CA3C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493F25">
              <w:rPr>
                <w:rFonts w:ascii="Arial" w:eastAsia="Calibri" w:hAnsi="Arial" w:cs="Arial"/>
                <w:b/>
              </w:rPr>
              <w:t>40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82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493F25" w:rsidRPr="003B60DB" w14:paraId="40D30289" w14:textId="77777777" w:rsidTr="00485D7A">
        <w:tc>
          <w:tcPr>
            <w:tcW w:w="1228" w:type="dxa"/>
          </w:tcPr>
          <w:p w14:paraId="2DC0B6C0" w14:textId="71C39D7C" w:rsidR="00493F25" w:rsidRPr="003B60DB" w:rsidRDefault="00493F25" w:rsidP="00493F2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020" w:type="dxa"/>
          </w:tcPr>
          <w:p w14:paraId="6C5F6517" w14:textId="77777777" w:rsidR="00485D7A" w:rsidRPr="00485D7A" w:rsidRDefault="00485D7A" w:rsidP="00485D7A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485D7A">
              <w:rPr>
                <w:rFonts w:ascii="Arial" w:eastAsia="Calibri" w:hAnsi="Arial" w:cs="Arial"/>
              </w:rPr>
              <w:t>TMB Maat Sp. z o.o. Sp. k.</w:t>
            </w:r>
          </w:p>
          <w:p w14:paraId="22B61267" w14:textId="77777777" w:rsidR="00485D7A" w:rsidRPr="00485D7A" w:rsidRDefault="00485D7A" w:rsidP="00485D7A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485D7A">
              <w:rPr>
                <w:rFonts w:ascii="Arial" w:eastAsia="Calibri" w:hAnsi="Arial" w:cs="Arial"/>
              </w:rPr>
              <w:t>Ul. Wał Miedzeszyński 186b</w:t>
            </w:r>
          </w:p>
          <w:p w14:paraId="3DECB463" w14:textId="77777777" w:rsidR="00485D7A" w:rsidRPr="00485D7A" w:rsidRDefault="00485D7A" w:rsidP="00485D7A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485D7A">
              <w:rPr>
                <w:rFonts w:ascii="Arial" w:eastAsia="Calibri" w:hAnsi="Arial" w:cs="Arial"/>
              </w:rPr>
              <w:t>04-987 Warszawa</w:t>
            </w:r>
          </w:p>
          <w:p w14:paraId="3CD111EE" w14:textId="77777777" w:rsidR="00485D7A" w:rsidRPr="00485D7A" w:rsidRDefault="00485D7A" w:rsidP="00485D7A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485D7A">
              <w:rPr>
                <w:rFonts w:ascii="Arial" w:eastAsia="Calibri" w:hAnsi="Arial" w:cs="Arial"/>
              </w:rPr>
              <w:t>TMB Maat Sp. z o.o.</w:t>
            </w:r>
          </w:p>
          <w:p w14:paraId="3BA9BABE" w14:textId="77777777" w:rsidR="00485D7A" w:rsidRPr="00485D7A" w:rsidRDefault="00485D7A" w:rsidP="00485D7A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485D7A">
              <w:rPr>
                <w:rFonts w:ascii="Arial" w:eastAsia="Calibri" w:hAnsi="Arial" w:cs="Arial"/>
              </w:rPr>
              <w:t>Ul. Wał Miedzeszyński 186b</w:t>
            </w:r>
          </w:p>
          <w:p w14:paraId="552FA1B7" w14:textId="796DD859" w:rsidR="00493F25" w:rsidRPr="003B60DB" w:rsidRDefault="00485D7A" w:rsidP="00485D7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485D7A">
              <w:rPr>
                <w:rFonts w:ascii="Arial" w:eastAsia="Calibri" w:hAnsi="Arial" w:cs="Arial"/>
              </w:rPr>
              <w:t>04-987 Warszawa</w:t>
            </w:r>
          </w:p>
        </w:tc>
        <w:tc>
          <w:tcPr>
            <w:tcW w:w="1984" w:type="dxa"/>
          </w:tcPr>
          <w:p w14:paraId="1F5BCBA4" w14:textId="20B2D00C" w:rsidR="00493F25" w:rsidRPr="003B60DB" w:rsidRDefault="00485D7A" w:rsidP="00493F2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265.234,64</w:t>
            </w:r>
          </w:p>
        </w:tc>
        <w:tc>
          <w:tcPr>
            <w:tcW w:w="2127" w:type="dxa"/>
          </w:tcPr>
          <w:p w14:paraId="1FA0041C" w14:textId="5476C9AD" w:rsidR="00493F25" w:rsidRPr="003B60DB" w:rsidRDefault="00485D7A" w:rsidP="00493F2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35,46</w:t>
            </w:r>
          </w:p>
        </w:tc>
        <w:tc>
          <w:tcPr>
            <w:tcW w:w="1984" w:type="dxa"/>
          </w:tcPr>
          <w:p w14:paraId="58CA5C1E" w14:textId="4FB69CC0" w:rsidR="00493F25" w:rsidRPr="003B60DB" w:rsidRDefault="00485D7A" w:rsidP="00493F2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2069" w:type="dxa"/>
          </w:tcPr>
          <w:p w14:paraId="663CE2B5" w14:textId="40A0210B" w:rsidR="00493F25" w:rsidRPr="003B60DB" w:rsidRDefault="00485D7A" w:rsidP="00493F2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48D2249A" w14:textId="73459EF1" w:rsidR="00493F25" w:rsidRPr="003B60DB" w:rsidRDefault="00485D7A" w:rsidP="00493F2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75,46</w:t>
            </w:r>
          </w:p>
        </w:tc>
      </w:tr>
      <w:tr w:rsidR="00485D7A" w:rsidRPr="003B60DB" w14:paraId="2EE1D0B6" w14:textId="77777777" w:rsidTr="00485D7A">
        <w:tc>
          <w:tcPr>
            <w:tcW w:w="1228" w:type="dxa"/>
          </w:tcPr>
          <w:p w14:paraId="3283B42B" w14:textId="2060FC87" w:rsidR="00485D7A" w:rsidRDefault="00485D7A" w:rsidP="00493F2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020" w:type="dxa"/>
          </w:tcPr>
          <w:p w14:paraId="54F9B2BA" w14:textId="77777777" w:rsidR="00485D7A" w:rsidRPr="00485D7A" w:rsidRDefault="00485D7A" w:rsidP="00485D7A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485D7A">
              <w:rPr>
                <w:rFonts w:ascii="Arial" w:eastAsia="Calibri" w:hAnsi="Arial" w:cs="Arial"/>
              </w:rPr>
              <w:t>PRW Przemysław Woźniak</w:t>
            </w:r>
          </w:p>
          <w:p w14:paraId="0A4A600B" w14:textId="77777777" w:rsidR="00485D7A" w:rsidRPr="00485D7A" w:rsidRDefault="00485D7A" w:rsidP="00485D7A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485D7A">
              <w:rPr>
                <w:rFonts w:ascii="Arial" w:eastAsia="Calibri" w:hAnsi="Arial" w:cs="Arial"/>
              </w:rPr>
              <w:t>Ul. Grabik 57</w:t>
            </w:r>
          </w:p>
          <w:p w14:paraId="01A3A6FF" w14:textId="62532AA2" w:rsidR="00485D7A" w:rsidRDefault="00485D7A" w:rsidP="00485D7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485D7A">
              <w:rPr>
                <w:rFonts w:ascii="Arial" w:eastAsia="Calibri" w:hAnsi="Arial" w:cs="Arial"/>
              </w:rPr>
              <w:t>07-201 Deskurów</w:t>
            </w:r>
          </w:p>
        </w:tc>
        <w:tc>
          <w:tcPr>
            <w:tcW w:w="1984" w:type="dxa"/>
          </w:tcPr>
          <w:p w14:paraId="7E4A4226" w14:textId="4E601A6D" w:rsidR="00485D7A" w:rsidRDefault="00485D7A" w:rsidP="00493F25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156.900,00</w:t>
            </w:r>
          </w:p>
        </w:tc>
        <w:tc>
          <w:tcPr>
            <w:tcW w:w="2127" w:type="dxa"/>
          </w:tcPr>
          <w:p w14:paraId="01D8B0E2" w14:textId="4D185385" w:rsidR="00485D7A" w:rsidRDefault="00485D7A" w:rsidP="00493F2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984" w:type="dxa"/>
          </w:tcPr>
          <w:p w14:paraId="71067D87" w14:textId="318189AD" w:rsidR="00485D7A" w:rsidRDefault="00485D7A" w:rsidP="00493F2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2069" w:type="dxa"/>
          </w:tcPr>
          <w:p w14:paraId="210AA36D" w14:textId="15562F82" w:rsidR="00485D7A" w:rsidRDefault="00485D7A" w:rsidP="00493F2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302C4F0F" w14:textId="66D83213" w:rsidR="00485D7A" w:rsidRDefault="00485D7A" w:rsidP="00493F2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</w:tbl>
    <w:p w14:paraId="1431F72C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6D70F67C" w14:textId="77777777" w:rsidR="00485D7A" w:rsidRDefault="00485D7A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7EF79E4B" w14:textId="77777777" w:rsidR="00485D7A" w:rsidRDefault="00485D7A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557CB2AD" w14:textId="12A5606D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</w:t>
      </w:r>
    </w:p>
    <w:p w14:paraId="29BC233A" w14:textId="73C6CE48" w:rsidR="000754A7" w:rsidRPr="00493F25" w:rsidRDefault="003052CF" w:rsidP="00493F25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0754A7" w:rsidRPr="00493F25" w:rsidSect="00485D7A">
      <w:pgSz w:w="16838" w:h="11906" w:orient="landscape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766792">
    <w:abstractNumId w:val="1"/>
  </w:num>
  <w:num w:numId="2" w16cid:durableId="95278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12397A"/>
    <w:rsid w:val="002C161E"/>
    <w:rsid w:val="003052CF"/>
    <w:rsid w:val="003B60DB"/>
    <w:rsid w:val="003F05E3"/>
    <w:rsid w:val="00485D7A"/>
    <w:rsid w:val="00493F25"/>
    <w:rsid w:val="00507647"/>
    <w:rsid w:val="00557A66"/>
    <w:rsid w:val="005E09C2"/>
    <w:rsid w:val="009765AC"/>
    <w:rsid w:val="009F5EEB"/>
    <w:rsid w:val="00A86DC0"/>
    <w:rsid w:val="00A9045D"/>
    <w:rsid w:val="00AD543C"/>
    <w:rsid w:val="00CF7825"/>
    <w:rsid w:val="00D56EB9"/>
    <w:rsid w:val="00E2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3</cp:revision>
  <dcterms:created xsi:type="dcterms:W3CDTF">2023-11-15T11:53:00Z</dcterms:created>
  <dcterms:modified xsi:type="dcterms:W3CDTF">2023-11-15T11:53:00Z</dcterms:modified>
</cp:coreProperties>
</file>