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86BB" w14:textId="77777777" w:rsidR="00285DD8" w:rsidRPr="00066469" w:rsidRDefault="00285DD8" w:rsidP="00726680">
      <w:pPr>
        <w:ind w:left="720" w:hanging="360"/>
        <w:rPr>
          <w:rFonts w:ascii="Arial" w:hAnsi="Arial" w:cs="Arial"/>
          <w:sz w:val="20"/>
          <w:szCs w:val="20"/>
        </w:rPr>
      </w:pPr>
    </w:p>
    <w:p w14:paraId="04E55384" w14:textId="77777777" w:rsidR="00206047" w:rsidRPr="00066469" w:rsidRDefault="00206047" w:rsidP="00206047">
      <w:pPr>
        <w:pStyle w:val="Standard"/>
        <w:widowControl w:val="0"/>
        <w:jc w:val="center"/>
        <w:rPr>
          <w:rFonts w:ascii="Arial" w:hAnsi="Arial" w:cs="Arial"/>
          <w:i/>
          <w:sz w:val="20"/>
          <w:szCs w:val="20"/>
          <w:lang w:eastAsia="hi-IN" w:bidi="hi-IN"/>
        </w:rPr>
      </w:pPr>
      <w:r w:rsidRPr="00066469">
        <w:rPr>
          <w:rFonts w:ascii="Arial" w:hAnsi="Arial" w:cs="Arial"/>
          <w:i/>
          <w:sz w:val="20"/>
          <w:szCs w:val="20"/>
          <w:lang w:eastAsia="hi-IN" w:bidi="hi-IN"/>
        </w:rPr>
        <w:t>Niniejsze zamówienie realizowane jest przy wsparciu finansowym Unii Europejskiej w ramach Programu Współpracy Transgranicznej Polska-Białoruś-Ukraina 2014-2020</w:t>
      </w:r>
    </w:p>
    <w:p w14:paraId="6CC1A0B4" w14:textId="77777777" w:rsidR="00206047" w:rsidRPr="00066469" w:rsidRDefault="00206047" w:rsidP="00206047">
      <w:pPr>
        <w:spacing w:line="264" w:lineRule="auto"/>
        <w:ind w:left="425"/>
        <w:rPr>
          <w:rFonts w:ascii="Arial" w:hAnsi="Arial" w:cs="Arial"/>
          <w:sz w:val="20"/>
          <w:szCs w:val="20"/>
        </w:rPr>
      </w:pPr>
    </w:p>
    <w:p w14:paraId="5B3F0A9B" w14:textId="48A63812" w:rsidR="00206047" w:rsidRPr="00066469" w:rsidRDefault="003B49B1" w:rsidP="00206047">
      <w:pPr>
        <w:spacing w:line="264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066469">
        <w:rPr>
          <w:rFonts w:ascii="Arial" w:hAnsi="Arial" w:cs="Arial"/>
          <w:b/>
          <w:bCs/>
          <w:sz w:val="20"/>
          <w:szCs w:val="20"/>
        </w:rPr>
        <w:t>Część I</w:t>
      </w:r>
    </w:p>
    <w:p w14:paraId="3C1626A0" w14:textId="358A2292" w:rsidR="00896A82" w:rsidRPr="00896A82" w:rsidRDefault="00206047" w:rsidP="00896A82">
      <w:pPr>
        <w:pStyle w:val="Akapitzlist"/>
        <w:numPr>
          <w:ilvl w:val="0"/>
          <w:numId w:val="8"/>
        </w:numPr>
        <w:spacing w:line="264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143244986"/>
      <w:r w:rsidRPr="00066469">
        <w:rPr>
          <w:rFonts w:ascii="Arial" w:hAnsi="Arial" w:cs="Arial"/>
          <w:b/>
          <w:bCs/>
          <w:sz w:val="20"/>
          <w:szCs w:val="20"/>
          <w:u w:val="single"/>
        </w:rPr>
        <w:t>Przedmiotem zamówienia jest dostawa</w:t>
      </w:r>
      <w:r w:rsidR="00D70C96">
        <w:rPr>
          <w:rFonts w:ascii="Arial" w:hAnsi="Arial" w:cs="Arial"/>
          <w:b/>
          <w:bCs/>
          <w:sz w:val="20"/>
          <w:szCs w:val="20"/>
          <w:u w:val="single"/>
        </w:rPr>
        <w:t xml:space="preserve"> zestawów</w:t>
      </w:r>
      <w:r w:rsidRPr="0006646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B49B1" w:rsidRPr="00066469">
        <w:rPr>
          <w:rFonts w:ascii="Arial" w:hAnsi="Arial" w:cs="Arial"/>
          <w:b/>
          <w:bCs/>
          <w:sz w:val="20"/>
          <w:szCs w:val="20"/>
          <w:u w:val="single"/>
        </w:rPr>
        <w:t>chemii gospodarczej</w:t>
      </w:r>
      <w:r w:rsidR="00896A82">
        <w:rPr>
          <w:rFonts w:ascii="Arial" w:hAnsi="Arial" w:cs="Arial"/>
          <w:b/>
          <w:bCs/>
          <w:sz w:val="20"/>
          <w:szCs w:val="20"/>
          <w:u w:val="single"/>
        </w:rPr>
        <w:t xml:space="preserve"> oraz </w:t>
      </w:r>
      <w:r w:rsidR="00896A82" w:rsidRPr="00066469">
        <w:rPr>
          <w:rFonts w:ascii="Arial" w:hAnsi="Arial" w:cs="Arial"/>
          <w:b/>
          <w:bCs/>
          <w:sz w:val="20"/>
          <w:szCs w:val="20"/>
          <w:u w:val="single"/>
        </w:rPr>
        <w:t>artykułów higienicznych</w:t>
      </w:r>
      <w:r w:rsidR="003B49B1" w:rsidRPr="0006646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C1EE6">
        <w:rPr>
          <w:rFonts w:ascii="Arial" w:hAnsi="Arial" w:cs="Arial"/>
          <w:b/>
          <w:bCs/>
          <w:sz w:val="20"/>
          <w:szCs w:val="20"/>
          <w:u w:val="single"/>
        </w:rPr>
        <w:t xml:space="preserve">w zestawach </w:t>
      </w:r>
      <w:r w:rsidRPr="00066469">
        <w:rPr>
          <w:rFonts w:ascii="Arial" w:hAnsi="Arial" w:cs="Arial"/>
          <w:b/>
          <w:bCs/>
          <w:sz w:val="20"/>
          <w:szCs w:val="20"/>
          <w:u w:val="single"/>
        </w:rPr>
        <w:t>o poniższych specyfikacjach na potrzeby społeczności lokalnych i regionalnych Ukrainy</w:t>
      </w:r>
      <w:r w:rsidR="00CC65C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bookmarkEnd w:id="1"/>
    <w:p w14:paraId="4C9CFF0D" w14:textId="77777777" w:rsidR="003B49B1" w:rsidRPr="00066469" w:rsidRDefault="003B49B1" w:rsidP="003B49B1">
      <w:pPr>
        <w:pStyle w:val="Akapitzlist"/>
        <w:spacing w:line="264" w:lineRule="auto"/>
        <w:ind w:left="78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A1F931" w14:textId="7D75E895" w:rsidR="00896A82" w:rsidRDefault="00226B13" w:rsidP="00CC65C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Zestaw A</w:t>
      </w:r>
      <w:r w:rsidR="00896A82">
        <w:rPr>
          <w:rFonts w:ascii="Arial" w:hAnsi="Arial" w:cs="Arial"/>
          <w:b/>
          <w:bCs/>
          <w:sz w:val="20"/>
          <w:szCs w:val="20"/>
          <w:u w:val="single"/>
        </w:rPr>
        <w:t xml:space="preserve"> 1000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szt. </w:t>
      </w:r>
      <w:r w:rsidR="00896A82">
        <w:rPr>
          <w:rFonts w:ascii="Arial" w:hAnsi="Arial" w:cs="Arial"/>
          <w:b/>
          <w:bCs/>
          <w:sz w:val="20"/>
          <w:szCs w:val="20"/>
          <w:u w:val="single"/>
        </w:rPr>
        <w:t xml:space="preserve"> zawierający</w:t>
      </w:r>
      <w:r w:rsidR="00F2572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9DF8EC9" w14:textId="05579867" w:rsidR="00896A82" w:rsidRPr="00342702" w:rsidRDefault="00896A82" w:rsidP="000C1EE6">
      <w:pPr>
        <w:pStyle w:val="Akapitzlist"/>
        <w:numPr>
          <w:ilvl w:val="0"/>
          <w:numId w:val="1"/>
        </w:numPr>
        <w:ind w:left="1843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>1 szt. chusteczek nawilżanych;</w:t>
      </w:r>
    </w:p>
    <w:p w14:paraId="40A4CF2F" w14:textId="4D0D5EF9" w:rsidR="00896A82" w:rsidRPr="00342702" w:rsidRDefault="00896A82" w:rsidP="000C1EE6">
      <w:pPr>
        <w:pStyle w:val="Akapitzlist"/>
        <w:numPr>
          <w:ilvl w:val="0"/>
          <w:numId w:val="1"/>
        </w:numPr>
        <w:ind w:left="1843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>1 szt. szamponu do włosów;</w:t>
      </w:r>
    </w:p>
    <w:p w14:paraId="5E47DF85" w14:textId="75B90BCF" w:rsidR="00896A82" w:rsidRPr="00342702" w:rsidRDefault="00896A82" w:rsidP="000C1EE6">
      <w:pPr>
        <w:pStyle w:val="Akapitzlist"/>
        <w:numPr>
          <w:ilvl w:val="0"/>
          <w:numId w:val="1"/>
        </w:numPr>
        <w:ind w:left="1843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>2 szt. mydła w kostce;</w:t>
      </w:r>
    </w:p>
    <w:p w14:paraId="42F038C9" w14:textId="2AFE13AF" w:rsidR="00896A82" w:rsidRPr="00342702" w:rsidRDefault="00896A82" w:rsidP="000C1EE6">
      <w:pPr>
        <w:pStyle w:val="Akapitzlist"/>
        <w:numPr>
          <w:ilvl w:val="0"/>
          <w:numId w:val="1"/>
        </w:numPr>
        <w:ind w:left="1843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 xml:space="preserve">1 </w:t>
      </w:r>
      <w:r w:rsidR="000C1EE6" w:rsidRPr="00342702">
        <w:rPr>
          <w:rFonts w:ascii="Arial" w:hAnsi="Arial" w:cs="Arial"/>
          <w:sz w:val="20"/>
          <w:szCs w:val="20"/>
        </w:rPr>
        <w:t xml:space="preserve">szt. </w:t>
      </w:r>
      <w:r w:rsidRPr="00342702">
        <w:rPr>
          <w:rFonts w:ascii="Arial" w:hAnsi="Arial" w:cs="Arial"/>
          <w:sz w:val="20"/>
          <w:szCs w:val="20"/>
        </w:rPr>
        <w:t>proszku do prania;</w:t>
      </w:r>
    </w:p>
    <w:p w14:paraId="797960D4" w14:textId="732849F4" w:rsidR="00896A82" w:rsidRPr="00342702" w:rsidRDefault="00896A82" w:rsidP="000C1EE6">
      <w:pPr>
        <w:pStyle w:val="Akapitzlist"/>
        <w:numPr>
          <w:ilvl w:val="0"/>
          <w:numId w:val="1"/>
        </w:numPr>
        <w:ind w:left="1843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>1 płyn do mycia naczyń.</w:t>
      </w:r>
    </w:p>
    <w:p w14:paraId="769656E7" w14:textId="58E695C8" w:rsidR="00896A82" w:rsidRDefault="00226B13" w:rsidP="00CC65C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Zestaw B</w:t>
      </w:r>
      <w:r w:rsidR="00896A82">
        <w:rPr>
          <w:rFonts w:ascii="Arial" w:hAnsi="Arial" w:cs="Arial"/>
          <w:b/>
          <w:bCs/>
          <w:sz w:val="20"/>
          <w:szCs w:val="20"/>
          <w:u w:val="single"/>
        </w:rPr>
        <w:t xml:space="preserve"> 100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szt. </w:t>
      </w:r>
      <w:r w:rsidR="00896A82">
        <w:rPr>
          <w:rFonts w:ascii="Arial" w:hAnsi="Arial" w:cs="Arial"/>
          <w:b/>
          <w:bCs/>
          <w:sz w:val="20"/>
          <w:szCs w:val="20"/>
          <w:u w:val="single"/>
        </w:rPr>
        <w:t>zawierający</w:t>
      </w:r>
      <w:r w:rsidR="00F2572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205458E" w14:textId="7045E5F5" w:rsidR="000C1EE6" w:rsidRPr="00342702" w:rsidRDefault="000C1EE6" w:rsidP="000C1EE6">
      <w:pPr>
        <w:pStyle w:val="Akapitzlist"/>
        <w:numPr>
          <w:ilvl w:val="0"/>
          <w:numId w:val="32"/>
        </w:numPr>
        <w:ind w:left="1843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>3 szt. proszku do prania;</w:t>
      </w:r>
    </w:p>
    <w:p w14:paraId="74A58005" w14:textId="0A9883F0" w:rsidR="000C1EE6" w:rsidRPr="00342702" w:rsidRDefault="000C1EE6" w:rsidP="000C1EE6">
      <w:pPr>
        <w:pStyle w:val="Akapitzlist"/>
        <w:numPr>
          <w:ilvl w:val="0"/>
          <w:numId w:val="32"/>
        </w:numPr>
        <w:ind w:left="1843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>5  szt. płynów do mycia naczyń;</w:t>
      </w:r>
    </w:p>
    <w:p w14:paraId="355E4E78" w14:textId="180A573F" w:rsidR="000C1EE6" w:rsidRPr="00342702" w:rsidRDefault="000C1EE6" w:rsidP="000C1EE6">
      <w:pPr>
        <w:pStyle w:val="Akapitzlist"/>
        <w:numPr>
          <w:ilvl w:val="0"/>
          <w:numId w:val="32"/>
        </w:numPr>
        <w:ind w:left="1843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>2 szt. męskich dezodorantów;</w:t>
      </w:r>
    </w:p>
    <w:p w14:paraId="2769BDDD" w14:textId="3EC0FD67" w:rsidR="000C1EE6" w:rsidRPr="00342702" w:rsidRDefault="000C1EE6" w:rsidP="000C1EE6">
      <w:pPr>
        <w:pStyle w:val="Akapitzlist"/>
        <w:numPr>
          <w:ilvl w:val="0"/>
          <w:numId w:val="32"/>
        </w:numPr>
        <w:ind w:left="1843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>2 szt. damskich dezodorantów;</w:t>
      </w:r>
    </w:p>
    <w:p w14:paraId="2B68D54E" w14:textId="1AD80EF7" w:rsidR="000C1EE6" w:rsidRPr="00342702" w:rsidRDefault="000C1EE6" w:rsidP="000C1EE6">
      <w:pPr>
        <w:pStyle w:val="Akapitzlist"/>
        <w:numPr>
          <w:ilvl w:val="0"/>
          <w:numId w:val="32"/>
        </w:numPr>
        <w:ind w:left="1843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>5 szt. szamponów;</w:t>
      </w:r>
    </w:p>
    <w:p w14:paraId="664FB007" w14:textId="198A99C4" w:rsidR="000C1EE6" w:rsidRPr="00342702" w:rsidRDefault="000C1EE6" w:rsidP="000C1EE6">
      <w:pPr>
        <w:pStyle w:val="Akapitzlist"/>
        <w:numPr>
          <w:ilvl w:val="0"/>
          <w:numId w:val="32"/>
        </w:numPr>
        <w:ind w:left="1843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>10 szt. szczoteczek do zębów.</w:t>
      </w:r>
    </w:p>
    <w:p w14:paraId="0D791D21" w14:textId="42CE0225" w:rsidR="000C1EE6" w:rsidRDefault="001C2EF8" w:rsidP="00CC65C9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2" w:name="_Hlk144818387"/>
      <w:r>
        <w:rPr>
          <w:rFonts w:ascii="Arial" w:hAnsi="Arial" w:cs="Arial"/>
          <w:b/>
          <w:bCs/>
          <w:sz w:val="20"/>
          <w:szCs w:val="20"/>
          <w:u w:val="single"/>
        </w:rPr>
        <w:t>Z</w:t>
      </w:r>
      <w:r w:rsidR="00CC65C9">
        <w:rPr>
          <w:rFonts w:ascii="Arial" w:hAnsi="Arial" w:cs="Arial"/>
          <w:b/>
          <w:bCs/>
          <w:sz w:val="20"/>
          <w:szCs w:val="20"/>
          <w:u w:val="single"/>
        </w:rPr>
        <w:t>estaw C</w:t>
      </w:r>
      <w:r w:rsidR="00737BD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C65C9">
        <w:rPr>
          <w:rFonts w:ascii="Arial" w:hAnsi="Arial" w:cs="Arial"/>
          <w:b/>
          <w:bCs/>
          <w:sz w:val="20"/>
          <w:szCs w:val="20"/>
          <w:u w:val="single"/>
        </w:rPr>
        <w:t>zawierający 500 opakowań pieluch dla dzieci</w:t>
      </w:r>
      <w:bookmarkEnd w:id="2"/>
      <w:r w:rsidR="004C4D1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6705A571" w14:textId="58236A85" w:rsidR="00CC65C9" w:rsidRPr="00066469" w:rsidRDefault="00052FA0" w:rsidP="00CC65C9">
      <w:pPr>
        <w:pStyle w:val="Akapitzlist"/>
        <w:ind w:left="127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A2455">
        <w:rPr>
          <w:rFonts w:ascii="Arial" w:hAnsi="Arial" w:cs="Arial"/>
          <w:sz w:val="20"/>
          <w:szCs w:val="20"/>
        </w:rPr>
        <w:t xml:space="preserve">1. </w:t>
      </w:r>
      <w:r w:rsidR="00CC65C9" w:rsidRPr="00066469">
        <w:rPr>
          <w:rFonts w:ascii="Arial" w:hAnsi="Arial" w:cs="Arial"/>
          <w:sz w:val="20"/>
          <w:szCs w:val="20"/>
        </w:rPr>
        <w:t>Pieluchy dla niemowląt i dzieci</w:t>
      </w:r>
      <w:r w:rsidR="001C2EF8">
        <w:rPr>
          <w:rFonts w:ascii="Arial" w:hAnsi="Arial" w:cs="Arial"/>
          <w:sz w:val="20"/>
          <w:szCs w:val="20"/>
        </w:rPr>
        <w:t xml:space="preserve"> (500 opakowań)</w:t>
      </w:r>
      <w:r w:rsidR="00CC65C9" w:rsidRPr="00066469">
        <w:rPr>
          <w:rFonts w:ascii="Arial" w:hAnsi="Arial" w:cs="Arial"/>
          <w:sz w:val="20"/>
          <w:szCs w:val="20"/>
        </w:rPr>
        <w:t>:</w:t>
      </w:r>
    </w:p>
    <w:p w14:paraId="5EA8C6DA" w14:textId="77777777" w:rsidR="00CC65C9" w:rsidRPr="00066469" w:rsidRDefault="00CC65C9" w:rsidP="00CC65C9">
      <w:pPr>
        <w:pStyle w:val="Akapitzlis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- ważących od 2 do 5 kg, ilość 125 opakowań;</w:t>
      </w:r>
    </w:p>
    <w:p w14:paraId="0BE17B21" w14:textId="77777777" w:rsidR="00CC65C9" w:rsidRPr="00066469" w:rsidRDefault="00CC65C9" w:rsidP="00CC65C9">
      <w:pPr>
        <w:pStyle w:val="Akapitzlis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- ważących od 4 do 8 kg, ilość 125 opakowań;</w:t>
      </w:r>
    </w:p>
    <w:p w14:paraId="643D63F9" w14:textId="77777777" w:rsidR="00CC65C9" w:rsidRPr="00066469" w:rsidRDefault="00CC65C9" w:rsidP="00CC65C9">
      <w:pPr>
        <w:pStyle w:val="Akapitzlis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- ważących od 6 do 10 kg, ilość 125 opakowań;</w:t>
      </w:r>
    </w:p>
    <w:p w14:paraId="22313022" w14:textId="77777777" w:rsidR="00CC65C9" w:rsidRDefault="00CC65C9" w:rsidP="00CC65C9">
      <w:pPr>
        <w:pStyle w:val="Akapitzlis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- ważących od 9 do 14 kg, ilość 125 opakowań.</w:t>
      </w:r>
    </w:p>
    <w:p w14:paraId="6DF6FC1C" w14:textId="0EA1655B" w:rsidR="00CC65C9" w:rsidRDefault="00342702" w:rsidP="00CC65C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</w:t>
      </w:r>
      <w:r w:rsidR="00CC65C9">
        <w:rPr>
          <w:rFonts w:ascii="Arial" w:hAnsi="Arial" w:cs="Arial"/>
          <w:b/>
          <w:bCs/>
          <w:sz w:val="20"/>
          <w:szCs w:val="20"/>
          <w:u w:val="single"/>
        </w:rPr>
        <w:t>estaw D zawierający 1</w:t>
      </w:r>
      <w:r w:rsidR="00EC0BFE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CC65C9">
        <w:rPr>
          <w:rFonts w:ascii="Arial" w:hAnsi="Arial" w:cs="Arial"/>
          <w:b/>
          <w:bCs/>
          <w:sz w:val="20"/>
          <w:szCs w:val="20"/>
          <w:u w:val="single"/>
        </w:rPr>
        <w:t xml:space="preserve">80 </w:t>
      </w:r>
      <w:r w:rsidR="009A2455">
        <w:rPr>
          <w:rFonts w:ascii="Arial" w:hAnsi="Arial" w:cs="Arial"/>
          <w:b/>
          <w:bCs/>
          <w:sz w:val="20"/>
          <w:szCs w:val="20"/>
          <w:u w:val="single"/>
        </w:rPr>
        <w:t xml:space="preserve">opakowań </w:t>
      </w:r>
      <w:proofErr w:type="spellStart"/>
      <w:r w:rsidR="009A2455">
        <w:rPr>
          <w:rFonts w:ascii="Arial" w:hAnsi="Arial" w:cs="Arial"/>
          <w:b/>
          <w:bCs/>
          <w:sz w:val="20"/>
          <w:szCs w:val="20"/>
          <w:u w:val="single"/>
        </w:rPr>
        <w:t>pieluchomajtek</w:t>
      </w:r>
      <w:proofErr w:type="spellEnd"/>
      <w:r w:rsidR="00F2572D">
        <w:rPr>
          <w:rFonts w:ascii="Arial" w:hAnsi="Arial" w:cs="Arial"/>
          <w:b/>
          <w:bCs/>
          <w:sz w:val="20"/>
          <w:szCs w:val="20"/>
          <w:u w:val="single"/>
        </w:rPr>
        <w:t>”</w:t>
      </w:r>
    </w:p>
    <w:p w14:paraId="45CF0DCE" w14:textId="53F321AF" w:rsidR="009A2455" w:rsidRPr="009A2455" w:rsidRDefault="009A2455" w:rsidP="009A2455">
      <w:pPr>
        <w:pStyle w:val="Akapitzlis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342702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342702">
        <w:rPr>
          <w:rFonts w:ascii="Arial" w:hAnsi="Arial" w:cs="Arial"/>
          <w:sz w:val="20"/>
          <w:szCs w:val="20"/>
        </w:rPr>
        <w:t>Pieluchomajtki</w:t>
      </w:r>
      <w:proofErr w:type="spellEnd"/>
      <w:r>
        <w:rPr>
          <w:rFonts w:ascii="Arial" w:hAnsi="Arial" w:cs="Arial"/>
          <w:sz w:val="20"/>
          <w:szCs w:val="20"/>
        </w:rPr>
        <w:t xml:space="preserve"> dla dorosłych</w:t>
      </w:r>
    </w:p>
    <w:p w14:paraId="3FB0BD45" w14:textId="542001C7" w:rsidR="009A2455" w:rsidRPr="00066469" w:rsidRDefault="009A2455" w:rsidP="009A2455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 xml:space="preserve">- rozmiar L – </w:t>
      </w:r>
      <w:r w:rsidR="00330B97">
        <w:rPr>
          <w:rFonts w:ascii="Arial" w:hAnsi="Arial" w:cs="Arial"/>
          <w:sz w:val="20"/>
          <w:szCs w:val="20"/>
        </w:rPr>
        <w:t>526</w:t>
      </w:r>
      <w:r w:rsidRPr="00066469">
        <w:rPr>
          <w:rFonts w:ascii="Arial" w:hAnsi="Arial" w:cs="Arial"/>
          <w:sz w:val="20"/>
          <w:szCs w:val="20"/>
        </w:rPr>
        <w:t xml:space="preserve"> opakowań </w:t>
      </w:r>
    </w:p>
    <w:p w14:paraId="7A59D242" w14:textId="206DE729" w:rsidR="009A2455" w:rsidRPr="00066469" w:rsidRDefault="009A2455" w:rsidP="009A2455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 xml:space="preserve">- rozmiar XL – </w:t>
      </w:r>
      <w:r w:rsidR="00330B97">
        <w:rPr>
          <w:rFonts w:ascii="Arial" w:hAnsi="Arial" w:cs="Arial"/>
          <w:sz w:val="20"/>
          <w:szCs w:val="20"/>
        </w:rPr>
        <w:t>528</w:t>
      </w:r>
      <w:r w:rsidRPr="00066469">
        <w:rPr>
          <w:rFonts w:ascii="Arial" w:hAnsi="Arial" w:cs="Arial"/>
          <w:sz w:val="20"/>
          <w:szCs w:val="20"/>
        </w:rPr>
        <w:t xml:space="preserve"> opakowań </w:t>
      </w:r>
    </w:p>
    <w:p w14:paraId="62E43824" w14:textId="5337A8C9" w:rsidR="009A2455" w:rsidRPr="00CC65C9" w:rsidRDefault="009A2455" w:rsidP="009A2455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 xml:space="preserve">- rozmiar XXL – </w:t>
      </w:r>
      <w:r w:rsidR="00330B97">
        <w:rPr>
          <w:rFonts w:ascii="Arial" w:hAnsi="Arial" w:cs="Arial"/>
          <w:sz w:val="20"/>
          <w:szCs w:val="20"/>
        </w:rPr>
        <w:t>526</w:t>
      </w:r>
      <w:r w:rsidRPr="00066469">
        <w:rPr>
          <w:rFonts w:ascii="Arial" w:hAnsi="Arial" w:cs="Arial"/>
          <w:sz w:val="20"/>
          <w:szCs w:val="20"/>
        </w:rPr>
        <w:t xml:space="preserve"> opakowań</w:t>
      </w:r>
    </w:p>
    <w:p w14:paraId="6CD843DF" w14:textId="77777777" w:rsidR="009A2455" w:rsidRPr="000C1EE6" w:rsidRDefault="009A2455" w:rsidP="00CC65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3BA5C49" w14:textId="770A6B64" w:rsidR="00206047" w:rsidRPr="008611B6" w:rsidRDefault="00F2572D" w:rsidP="00342702">
      <w:pPr>
        <w:pStyle w:val="Akapitzlist"/>
        <w:numPr>
          <w:ilvl w:val="0"/>
          <w:numId w:val="8"/>
        </w:numPr>
        <w:ind w:left="142" w:firstLine="0"/>
        <w:rPr>
          <w:rFonts w:ascii="Arial" w:hAnsi="Arial" w:cs="Arial"/>
          <w:b/>
          <w:bCs/>
          <w:sz w:val="20"/>
          <w:szCs w:val="20"/>
        </w:rPr>
      </w:pPr>
      <w:r w:rsidRPr="008611B6">
        <w:rPr>
          <w:rFonts w:ascii="Arial" w:hAnsi="Arial" w:cs="Arial"/>
          <w:b/>
          <w:bCs/>
          <w:sz w:val="20"/>
          <w:szCs w:val="20"/>
        </w:rPr>
        <w:t>Opis przedmiotu zamówienia:</w:t>
      </w:r>
    </w:p>
    <w:p w14:paraId="13495B99" w14:textId="5D8DCF9B" w:rsidR="002E3FFB" w:rsidRPr="00066469" w:rsidRDefault="00285DD8" w:rsidP="000C1EE6">
      <w:pPr>
        <w:pStyle w:val="kasia"/>
        <w:widowControl/>
        <w:numPr>
          <w:ilvl w:val="0"/>
          <w:numId w:val="33"/>
        </w:numPr>
        <w:spacing w:before="0" w:after="0"/>
        <w:rPr>
          <w:rFonts w:eastAsiaTheme="minorHAnsi" w:cs="Arial"/>
          <w:b/>
          <w:bCs/>
          <w:sz w:val="20"/>
          <w:lang w:eastAsia="en-US"/>
        </w:rPr>
      </w:pPr>
      <w:r w:rsidRPr="00066469">
        <w:rPr>
          <w:rFonts w:eastAsiaTheme="minorHAnsi" w:cs="Arial"/>
          <w:b/>
          <w:bCs/>
          <w:sz w:val="20"/>
          <w:lang w:eastAsia="en-US"/>
        </w:rPr>
        <w:t>Proszek do prania</w:t>
      </w:r>
      <w:r w:rsidR="009A63E6" w:rsidRPr="00066469">
        <w:rPr>
          <w:rFonts w:eastAsiaTheme="minorHAnsi" w:cs="Arial"/>
          <w:b/>
          <w:bCs/>
          <w:sz w:val="20"/>
          <w:lang w:eastAsia="en-US"/>
        </w:rPr>
        <w:t xml:space="preserve"> </w:t>
      </w:r>
    </w:p>
    <w:p w14:paraId="30C863DC" w14:textId="19E02D89" w:rsidR="006D666A" w:rsidRPr="00066469" w:rsidRDefault="009F7007" w:rsidP="0020373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Proszek do prania kolorowego,</w:t>
      </w:r>
    </w:p>
    <w:p w14:paraId="55D5107F" w14:textId="771A8677" w:rsidR="006D666A" w:rsidRPr="00066469" w:rsidRDefault="006D666A" w:rsidP="0020373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Działanie w temperaturach od 20 do 60 stopni Celsjusza</w:t>
      </w:r>
    </w:p>
    <w:p w14:paraId="16FFB06E" w14:textId="158E2E2B" w:rsidR="006D666A" w:rsidRPr="00066469" w:rsidRDefault="00206047" w:rsidP="0020373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P</w:t>
      </w:r>
      <w:r w:rsidR="006D666A" w:rsidRPr="00066469">
        <w:rPr>
          <w:rFonts w:ascii="Arial" w:hAnsi="Arial" w:cs="Arial"/>
          <w:sz w:val="20"/>
          <w:szCs w:val="20"/>
        </w:rPr>
        <w:t>roszek pakowany w tekturowe opakowanie o masie</w:t>
      </w:r>
      <w:r w:rsidR="003F0A28" w:rsidRPr="00066469">
        <w:rPr>
          <w:rFonts w:ascii="Arial" w:hAnsi="Arial" w:cs="Arial"/>
          <w:sz w:val="20"/>
          <w:szCs w:val="20"/>
        </w:rPr>
        <w:t xml:space="preserve"> min</w:t>
      </w:r>
      <w:r w:rsidRPr="00066469">
        <w:rPr>
          <w:rFonts w:ascii="Arial" w:hAnsi="Arial" w:cs="Arial"/>
          <w:sz w:val="20"/>
          <w:szCs w:val="20"/>
        </w:rPr>
        <w:t>.</w:t>
      </w:r>
      <w:r w:rsidR="006D666A" w:rsidRPr="00066469">
        <w:rPr>
          <w:rFonts w:ascii="Arial" w:hAnsi="Arial" w:cs="Arial"/>
          <w:sz w:val="20"/>
          <w:szCs w:val="20"/>
        </w:rPr>
        <w:t xml:space="preserve"> </w:t>
      </w:r>
      <w:r w:rsidR="00824AA0" w:rsidRPr="00066469">
        <w:rPr>
          <w:rFonts w:ascii="Arial" w:hAnsi="Arial" w:cs="Arial"/>
          <w:sz w:val="20"/>
          <w:szCs w:val="20"/>
        </w:rPr>
        <w:t>2</w:t>
      </w:r>
      <w:r w:rsidR="003F0A28" w:rsidRPr="00066469">
        <w:rPr>
          <w:rFonts w:ascii="Arial" w:hAnsi="Arial" w:cs="Arial"/>
          <w:sz w:val="20"/>
          <w:szCs w:val="20"/>
        </w:rPr>
        <w:t>5</w:t>
      </w:r>
      <w:r w:rsidR="00824AA0" w:rsidRPr="00066469">
        <w:rPr>
          <w:rFonts w:ascii="Arial" w:hAnsi="Arial" w:cs="Arial"/>
          <w:sz w:val="20"/>
          <w:szCs w:val="20"/>
        </w:rPr>
        <w:t>0g</w:t>
      </w:r>
    </w:p>
    <w:p w14:paraId="44483BDB" w14:textId="2F4C049E" w:rsidR="006D666A" w:rsidRPr="00066469" w:rsidRDefault="00206047" w:rsidP="0020373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I</w:t>
      </w:r>
      <w:r w:rsidR="006D666A" w:rsidRPr="00066469">
        <w:rPr>
          <w:rFonts w:ascii="Arial" w:hAnsi="Arial" w:cs="Arial"/>
          <w:sz w:val="20"/>
          <w:szCs w:val="20"/>
        </w:rPr>
        <w:t xml:space="preserve">lość: </w:t>
      </w:r>
      <w:r w:rsidR="003B49B1" w:rsidRPr="00066469">
        <w:rPr>
          <w:rFonts w:ascii="Arial" w:hAnsi="Arial" w:cs="Arial"/>
          <w:sz w:val="20"/>
          <w:szCs w:val="20"/>
        </w:rPr>
        <w:t>1</w:t>
      </w:r>
      <w:r w:rsidR="00824AA0" w:rsidRPr="00066469">
        <w:rPr>
          <w:rFonts w:ascii="Arial" w:hAnsi="Arial" w:cs="Arial"/>
          <w:sz w:val="20"/>
          <w:szCs w:val="20"/>
        </w:rPr>
        <w:t>300</w:t>
      </w:r>
      <w:r w:rsidR="006D666A" w:rsidRPr="00066469">
        <w:rPr>
          <w:rFonts w:ascii="Arial" w:hAnsi="Arial" w:cs="Arial"/>
          <w:sz w:val="20"/>
          <w:szCs w:val="20"/>
        </w:rPr>
        <w:t xml:space="preserve"> sztuk</w:t>
      </w:r>
    </w:p>
    <w:p w14:paraId="4240ADAD" w14:textId="77777777" w:rsidR="00B27492" w:rsidRPr="00066469" w:rsidRDefault="00B27492" w:rsidP="00206047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32037B51" w14:textId="2ADFED2C" w:rsidR="00A57F67" w:rsidRPr="00066469" w:rsidRDefault="00A57F67" w:rsidP="000C1EE6">
      <w:pPr>
        <w:pStyle w:val="Akapitzlist"/>
        <w:numPr>
          <w:ilvl w:val="0"/>
          <w:numId w:val="33"/>
        </w:numPr>
        <w:rPr>
          <w:rFonts w:ascii="Arial" w:hAnsi="Arial" w:cs="Arial"/>
          <w:b/>
          <w:bCs/>
          <w:sz w:val="20"/>
          <w:szCs w:val="20"/>
        </w:rPr>
      </w:pPr>
      <w:r w:rsidRPr="00066469">
        <w:rPr>
          <w:rFonts w:ascii="Arial" w:hAnsi="Arial" w:cs="Arial"/>
          <w:b/>
          <w:bCs/>
          <w:sz w:val="20"/>
          <w:szCs w:val="20"/>
        </w:rPr>
        <w:t>Płyn do mycia naczyń</w:t>
      </w:r>
      <w:r w:rsidR="00EE5EA5" w:rsidRPr="0006646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E2F5A1" w14:textId="77777777" w:rsidR="007B4E5F" w:rsidRPr="00066469" w:rsidRDefault="007B4E5F" w:rsidP="007B4E5F">
      <w:pPr>
        <w:pStyle w:val="Akapitzlist"/>
        <w:rPr>
          <w:rFonts w:ascii="Arial" w:hAnsi="Arial" w:cs="Arial"/>
          <w:sz w:val="20"/>
          <w:szCs w:val="20"/>
        </w:rPr>
      </w:pPr>
    </w:p>
    <w:p w14:paraId="4E81A933" w14:textId="054895C4" w:rsidR="00363A8F" w:rsidRPr="00066469" w:rsidRDefault="00363A8F" w:rsidP="00203737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Płyn do ręcznego mycia naczyń,</w:t>
      </w:r>
    </w:p>
    <w:p w14:paraId="0AF4A80F" w14:textId="0C6EC137" w:rsidR="00363A8F" w:rsidRPr="00066469" w:rsidRDefault="00363A8F" w:rsidP="00203737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Płyn przebadany dermatologicznie</w:t>
      </w:r>
      <w:r w:rsidR="00B3476D">
        <w:rPr>
          <w:rFonts w:ascii="Arial" w:hAnsi="Arial" w:cs="Arial"/>
          <w:sz w:val="20"/>
          <w:szCs w:val="20"/>
        </w:rPr>
        <w:t>.</w:t>
      </w:r>
    </w:p>
    <w:p w14:paraId="537E976C" w14:textId="1DF912C3" w:rsidR="007B4E5F" w:rsidRPr="00066469" w:rsidRDefault="007B4E5F" w:rsidP="00203737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lastRenderedPageBreak/>
        <w:t>Płyn pakowany w plastikowe butelki z zakrętką o masie min</w:t>
      </w:r>
      <w:r w:rsidR="00206047" w:rsidRPr="00066469">
        <w:rPr>
          <w:rFonts w:ascii="Arial" w:hAnsi="Arial" w:cs="Arial"/>
          <w:sz w:val="20"/>
          <w:szCs w:val="20"/>
        </w:rPr>
        <w:t>.</w:t>
      </w:r>
      <w:r w:rsidRPr="00066469">
        <w:rPr>
          <w:rFonts w:ascii="Arial" w:hAnsi="Arial" w:cs="Arial"/>
          <w:sz w:val="20"/>
          <w:szCs w:val="20"/>
        </w:rPr>
        <w:t xml:space="preserve"> 900g</w:t>
      </w:r>
    </w:p>
    <w:p w14:paraId="5C14DA5E" w14:textId="77777777" w:rsidR="0040201D" w:rsidRPr="00066469" w:rsidRDefault="007B4E5F" w:rsidP="00203737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 xml:space="preserve">Ilość: </w:t>
      </w:r>
      <w:r w:rsidR="003B49B1" w:rsidRPr="00066469">
        <w:rPr>
          <w:rFonts w:ascii="Arial" w:hAnsi="Arial" w:cs="Arial"/>
          <w:sz w:val="20"/>
          <w:szCs w:val="20"/>
        </w:rPr>
        <w:t>1</w:t>
      </w:r>
      <w:r w:rsidRPr="00066469">
        <w:rPr>
          <w:rFonts w:ascii="Arial" w:hAnsi="Arial" w:cs="Arial"/>
          <w:sz w:val="20"/>
          <w:szCs w:val="20"/>
        </w:rPr>
        <w:t>500 szt.</w:t>
      </w:r>
    </w:p>
    <w:p w14:paraId="07E61EBE" w14:textId="5F1EAA47" w:rsidR="003E1CDD" w:rsidRPr="00066469" w:rsidRDefault="003E1CDD" w:rsidP="00066469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550CB925" w14:textId="77777777" w:rsidR="00206047" w:rsidRPr="00066469" w:rsidRDefault="00206047" w:rsidP="008F5BFF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6CFB8BB8" w14:textId="5337A391" w:rsidR="008F5BFF" w:rsidRPr="00896A82" w:rsidRDefault="008F5BFF" w:rsidP="000C1EE6">
      <w:pPr>
        <w:pStyle w:val="Akapitzlist"/>
        <w:numPr>
          <w:ilvl w:val="0"/>
          <w:numId w:val="33"/>
        </w:numPr>
        <w:rPr>
          <w:rFonts w:ascii="Arial" w:hAnsi="Arial" w:cs="Arial"/>
          <w:b/>
          <w:bCs/>
          <w:sz w:val="20"/>
          <w:szCs w:val="20"/>
        </w:rPr>
      </w:pPr>
      <w:r w:rsidRPr="00896A82">
        <w:rPr>
          <w:rFonts w:ascii="Arial" w:hAnsi="Arial" w:cs="Arial"/>
          <w:b/>
          <w:bCs/>
          <w:sz w:val="20"/>
          <w:szCs w:val="20"/>
        </w:rPr>
        <w:t>Dezodorant</w:t>
      </w:r>
      <w:r w:rsidR="009A63E6" w:rsidRPr="00896A8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D35757" w14:textId="51E75AC3" w:rsidR="00C96A70" w:rsidRPr="00066469" w:rsidRDefault="00B27492" w:rsidP="00B27492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 xml:space="preserve">a)  </w:t>
      </w:r>
      <w:r w:rsidR="008F5BFF" w:rsidRPr="00066469">
        <w:rPr>
          <w:rFonts w:ascii="Arial" w:hAnsi="Arial" w:cs="Arial"/>
          <w:sz w:val="20"/>
          <w:szCs w:val="20"/>
        </w:rPr>
        <w:t xml:space="preserve">Dezodorant w sprayu dla kobiet </w:t>
      </w:r>
    </w:p>
    <w:p w14:paraId="7AE8463D" w14:textId="02F388CA" w:rsidR="008F5BFF" w:rsidRPr="00066469" w:rsidRDefault="008F5BFF" w:rsidP="0020373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Pojemność: 150 ml,</w:t>
      </w:r>
    </w:p>
    <w:p w14:paraId="3BDB8866" w14:textId="4EAE50DB" w:rsidR="008F5BFF" w:rsidRPr="00066469" w:rsidRDefault="00206047" w:rsidP="0020373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Z</w:t>
      </w:r>
      <w:r w:rsidR="008F5BFF" w:rsidRPr="00066469">
        <w:rPr>
          <w:rFonts w:ascii="Arial" w:hAnsi="Arial" w:cs="Arial"/>
          <w:sz w:val="20"/>
          <w:szCs w:val="20"/>
        </w:rPr>
        <w:t xml:space="preserve">apewniający przynajmniej 24 godzinną </w:t>
      </w:r>
      <w:r w:rsidR="00B86046" w:rsidRPr="00066469">
        <w:rPr>
          <w:rFonts w:ascii="Arial" w:hAnsi="Arial" w:cs="Arial"/>
          <w:sz w:val="20"/>
          <w:szCs w:val="20"/>
        </w:rPr>
        <w:t>ochron</w:t>
      </w:r>
      <w:r w:rsidR="00287E00" w:rsidRPr="00066469">
        <w:rPr>
          <w:rFonts w:ascii="Arial" w:hAnsi="Arial" w:cs="Arial"/>
          <w:sz w:val="20"/>
          <w:szCs w:val="20"/>
        </w:rPr>
        <w:t>ę</w:t>
      </w:r>
      <w:r w:rsidR="008F5BFF" w:rsidRPr="00066469">
        <w:rPr>
          <w:rFonts w:ascii="Arial" w:hAnsi="Arial" w:cs="Arial"/>
          <w:sz w:val="20"/>
          <w:szCs w:val="20"/>
        </w:rPr>
        <w:t xml:space="preserve"> przed potem,</w:t>
      </w:r>
    </w:p>
    <w:p w14:paraId="700C7CCE" w14:textId="6927938E" w:rsidR="008F5BFF" w:rsidRPr="00066469" w:rsidRDefault="00206047" w:rsidP="0020373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P</w:t>
      </w:r>
      <w:r w:rsidR="008F5BFF" w:rsidRPr="00066469">
        <w:rPr>
          <w:rFonts w:ascii="Arial" w:hAnsi="Arial" w:cs="Arial"/>
          <w:sz w:val="20"/>
          <w:szCs w:val="20"/>
        </w:rPr>
        <w:t>rodukt przebadany dermatologicznie,</w:t>
      </w:r>
    </w:p>
    <w:p w14:paraId="2A1CDD2E" w14:textId="7CE2C52E" w:rsidR="008F5BFF" w:rsidRPr="00066469" w:rsidRDefault="00206047" w:rsidP="0020373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D</w:t>
      </w:r>
      <w:r w:rsidR="00B27492" w:rsidRPr="00066469">
        <w:rPr>
          <w:rFonts w:ascii="Arial" w:hAnsi="Arial" w:cs="Arial"/>
          <w:sz w:val="20"/>
          <w:szCs w:val="20"/>
        </w:rPr>
        <w:t xml:space="preserve">owolna </w:t>
      </w:r>
      <w:r w:rsidR="008F5BFF" w:rsidRPr="00066469">
        <w:rPr>
          <w:rFonts w:ascii="Arial" w:hAnsi="Arial" w:cs="Arial"/>
          <w:sz w:val="20"/>
          <w:szCs w:val="20"/>
        </w:rPr>
        <w:t xml:space="preserve">kompozycja zapachowa </w:t>
      </w:r>
    </w:p>
    <w:p w14:paraId="305DE862" w14:textId="3A531A82" w:rsidR="008F5BFF" w:rsidRPr="00066469" w:rsidRDefault="00206047" w:rsidP="0020373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I</w:t>
      </w:r>
      <w:r w:rsidR="008F5BFF" w:rsidRPr="00066469">
        <w:rPr>
          <w:rFonts w:ascii="Arial" w:hAnsi="Arial" w:cs="Arial"/>
          <w:sz w:val="20"/>
          <w:szCs w:val="20"/>
        </w:rPr>
        <w:t>lość: 200 sztuk</w:t>
      </w:r>
    </w:p>
    <w:p w14:paraId="6E8B76FD" w14:textId="77777777" w:rsidR="00FF2EFF" w:rsidRPr="00066469" w:rsidRDefault="00FF2EFF" w:rsidP="00FF2EFF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1DA8B3B2" w14:textId="309C9681" w:rsidR="008F5BFF" w:rsidRPr="00066469" w:rsidRDefault="008F5BFF" w:rsidP="0020373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Dezodorant w sprayu dla mężczyzn</w:t>
      </w:r>
    </w:p>
    <w:p w14:paraId="6C028110" w14:textId="77777777" w:rsidR="008F5BFF" w:rsidRPr="00066469" w:rsidRDefault="008F5BFF" w:rsidP="008F5BFF">
      <w:pPr>
        <w:pStyle w:val="Akapitzlist"/>
        <w:ind w:left="1080" w:hanging="371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•</w:t>
      </w:r>
      <w:r w:rsidRPr="00066469">
        <w:rPr>
          <w:rFonts w:ascii="Arial" w:hAnsi="Arial" w:cs="Arial"/>
          <w:sz w:val="20"/>
          <w:szCs w:val="20"/>
        </w:rPr>
        <w:tab/>
        <w:t>Pojemność: 150 ml,</w:t>
      </w:r>
    </w:p>
    <w:p w14:paraId="371E3501" w14:textId="4DE36897" w:rsidR="008F5BFF" w:rsidRPr="00066469" w:rsidRDefault="008F5BFF" w:rsidP="008F5BFF">
      <w:pPr>
        <w:pStyle w:val="Akapitzlist"/>
        <w:ind w:left="1080" w:hanging="371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•</w:t>
      </w:r>
      <w:r w:rsidRPr="00066469">
        <w:rPr>
          <w:rFonts w:ascii="Arial" w:hAnsi="Arial" w:cs="Arial"/>
          <w:sz w:val="20"/>
          <w:szCs w:val="20"/>
        </w:rPr>
        <w:tab/>
      </w:r>
      <w:r w:rsidR="00206047" w:rsidRPr="00066469">
        <w:rPr>
          <w:rFonts w:ascii="Arial" w:hAnsi="Arial" w:cs="Arial"/>
          <w:sz w:val="20"/>
          <w:szCs w:val="20"/>
        </w:rPr>
        <w:t>Z</w:t>
      </w:r>
      <w:r w:rsidRPr="00066469">
        <w:rPr>
          <w:rFonts w:ascii="Arial" w:hAnsi="Arial" w:cs="Arial"/>
          <w:sz w:val="20"/>
          <w:szCs w:val="20"/>
        </w:rPr>
        <w:t>apewniający przynajmniej 24 godzinną ochr</w:t>
      </w:r>
      <w:r w:rsidR="00B27492" w:rsidRPr="00066469">
        <w:rPr>
          <w:rFonts w:ascii="Arial" w:hAnsi="Arial" w:cs="Arial"/>
          <w:sz w:val="20"/>
          <w:szCs w:val="20"/>
        </w:rPr>
        <w:t>o</w:t>
      </w:r>
      <w:r w:rsidRPr="00066469">
        <w:rPr>
          <w:rFonts w:ascii="Arial" w:hAnsi="Arial" w:cs="Arial"/>
          <w:sz w:val="20"/>
          <w:szCs w:val="20"/>
        </w:rPr>
        <w:t>nę przed potem,</w:t>
      </w:r>
    </w:p>
    <w:p w14:paraId="1CE43A50" w14:textId="5D2E0756" w:rsidR="008F5BFF" w:rsidRPr="00066469" w:rsidRDefault="008F5BFF" w:rsidP="008F5BFF">
      <w:pPr>
        <w:pStyle w:val="Akapitzlist"/>
        <w:ind w:left="1080" w:hanging="371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•</w:t>
      </w:r>
      <w:r w:rsidRPr="00066469">
        <w:rPr>
          <w:rFonts w:ascii="Arial" w:hAnsi="Arial" w:cs="Arial"/>
          <w:sz w:val="20"/>
          <w:szCs w:val="20"/>
        </w:rPr>
        <w:tab/>
      </w:r>
      <w:r w:rsidR="00206047" w:rsidRPr="00066469">
        <w:rPr>
          <w:rFonts w:ascii="Arial" w:hAnsi="Arial" w:cs="Arial"/>
          <w:sz w:val="20"/>
          <w:szCs w:val="20"/>
        </w:rPr>
        <w:t>P</w:t>
      </w:r>
      <w:r w:rsidRPr="00066469">
        <w:rPr>
          <w:rFonts w:ascii="Arial" w:hAnsi="Arial" w:cs="Arial"/>
          <w:sz w:val="20"/>
          <w:szCs w:val="20"/>
        </w:rPr>
        <w:t>rodukt przebadany dermatologicznie,</w:t>
      </w:r>
    </w:p>
    <w:p w14:paraId="7A9DC575" w14:textId="255B418F" w:rsidR="008F5BFF" w:rsidRPr="00066469" w:rsidRDefault="008F5BFF" w:rsidP="008F5BFF">
      <w:pPr>
        <w:pStyle w:val="Akapitzlist"/>
        <w:ind w:left="1080" w:hanging="371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•</w:t>
      </w:r>
      <w:r w:rsidRPr="00066469">
        <w:rPr>
          <w:rFonts w:ascii="Arial" w:hAnsi="Arial" w:cs="Arial"/>
          <w:sz w:val="20"/>
          <w:szCs w:val="20"/>
        </w:rPr>
        <w:tab/>
      </w:r>
      <w:r w:rsidR="00206047" w:rsidRPr="00066469">
        <w:rPr>
          <w:rFonts w:ascii="Arial" w:hAnsi="Arial" w:cs="Arial"/>
          <w:sz w:val="20"/>
          <w:szCs w:val="20"/>
        </w:rPr>
        <w:t>D</w:t>
      </w:r>
      <w:r w:rsidR="00B27492" w:rsidRPr="00066469">
        <w:rPr>
          <w:rFonts w:ascii="Arial" w:hAnsi="Arial" w:cs="Arial"/>
          <w:sz w:val="20"/>
          <w:szCs w:val="20"/>
        </w:rPr>
        <w:t xml:space="preserve">owolna </w:t>
      </w:r>
      <w:r w:rsidRPr="00066469">
        <w:rPr>
          <w:rFonts w:ascii="Arial" w:hAnsi="Arial" w:cs="Arial"/>
          <w:sz w:val="20"/>
          <w:szCs w:val="20"/>
        </w:rPr>
        <w:t xml:space="preserve">kompozycja zapachowa </w:t>
      </w:r>
    </w:p>
    <w:p w14:paraId="11AD14C4" w14:textId="77777777" w:rsidR="008F5BFF" w:rsidRPr="00066469" w:rsidRDefault="008F5BFF" w:rsidP="008F5BFF">
      <w:pPr>
        <w:pStyle w:val="Akapitzlist"/>
        <w:ind w:left="1080" w:hanging="371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•</w:t>
      </w:r>
      <w:r w:rsidRPr="00066469">
        <w:rPr>
          <w:rFonts w:ascii="Arial" w:hAnsi="Arial" w:cs="Arial"/>
          <w:sz w:val="20"/>
          <w:szCs w:val="20"/>
        </w:rPr>
        <w:tab/>
        <w:t>ilość: 200 sztuk</w:t>
      </w:r>
    </w:p>
    <w:p w14:paraId="1EF30B0C" w14:textId="77777777" w:rsidR="008F5BFF" w:rsidRPr="00066469" w:rsidRDefault="008F5BFF" w:rsidP="008F5BFF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5C32FDA0" w14:textId="47C1E73C" w:rsidR="008F5BFF" w:rsidRDefault="002E6E9A" w:rsidP="000C1EE6">
      <w:pPr>
        <w:pStyle w:val="Akapitzlist"/>
        <w:numPr>
          <w:ilvl w:val="0"/>
          <w:numId w:val="33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96A82">
        <w:rPr>
          <w:rFonts w:ascii="Arial" w:hAnsi="Arial" w:cs="Arial"/>
          <w:b/>
          <w:bCs/>
          <w:sz w:val="20"/>
          <w:szCs w:val="20"/>
        </w:rPr>
        <w:t>Pieluchomajtki</w:t>
      </w:r>
      <w:proofErr w:type="spellEnd"/>
      <w:r w:rsidR="008F5BFF" w:rsidRPr="00896A82">
        <w:rPr>
          <w:rFonts w:ascii="Arial" w:hAnsi="Arial" w:cs="Arial"/>
          <w:b/>
          <w:bCs/>
          <w:sz w:val="20"/>
          <w:szCs w:val="20"/>
        </w:rPr>
        <w:t xml:space="preserve"> dla dorosłych</w:t>
      </w:r>
      <w:r w:rsidR="0017224E">
        <w:rPr>
          <w:rFonts w:ascii="Arial" w:hAnsi="Arial" w:cs="Arial"/>
          <w:b/>
          <w:bCs/>
          <w:sz w:val="20"/>
          <w:szCs w:val="20"/>
        </w:rPr>
        <w:t xml:space="preserve"> (</w:t>
      </w:r>
      <w:r w:rsidR="00AF0B12">
        <w:rPr>
          <w:rFonts w:ascii="Arial" w:hAnsi="Arial" w:cs="Arial"/>
          <w:b/>
          <w:bCs/>
          <w:sz w:val="20"/>
          <w:szCs w:val="20"/>
        </w:rPr>
        <w:t>1</w:t>
      </w:r>
      <w:r w:rsidR="0017224E">
        <w:rPr>
          <w:rFonts w:ascii="Arial" w:hAnsi="Arial" w:cs="Arial"/>
          <w:b/>
          <w:bCs/>
          <w:sz w:val="20"/>
          <w:szCs w:val="20"/>
        </w:rPr>
        <w:t>5</w:t>
      </w:r>
      <w:r w:rsidR="00AF0B12">
        <w:rPr>
          <w:rFonts w:ascii="Arial" w:hAnsi="Arial" w:cs="Arial"/>
          <w:b/>
          <w:bCs/>
          <w:sz w:val="20"/>
          <w:szCs w:val="20"/>
        </w:rPr>
        <w:t>8</w:t>
      </w:r>
      <w:r w:rsidR="0017224E">
        <w:rPr>
          <w:rFonts w:ascii="Arial" w:hAnsi="Arial" w:cs="Arial"/>
          <w:b/>
          <w:bCs/>
          <w:sz w:val="20"/>
          <w:szCs w:val="20"/>
        </w:rPr>
        <w:t>0 opakowań</w:t>
      </w:r>
      <w:r w:rsidR="00AF0B12">
        <w:rPr>
          <w:rFonts w:ascii="Arial" w:hAnsi="Arial" w:cs="Arial"/>
          <w:b/>
          <w:bCs/>
          <w:sz w:val="20"/>
          <w:szCs w:val="20"/>
        </w:rPr>
        <w:t>)</w:t>
      </w:r>
      <w:r w:rsidR="003D63C1">
        <w:rPr>
          <w:rFonts w:ascii="Arial" w:hAnsi="Arial" w:cs="Arial"/>
          <w:b/>
          <w:bCs/>
          <w:sz w:val="20"/>
          <w:szCs w:val="20"/>
        </w:rPr>
        <w:t>:</w:t>
      </w:r>
    </w:p>
    <w:p w14:paraId="48B1FFE0" w14:textId="77777777" w:rsidR="0017224E" w:rsidRPr="00896A82" w:rsidRDefault="0017224E" w:rsidP="0017224E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01CD643B" w14:textId="4194AF17" w:rsidR="00D1404E" w:rsidRPr="00066469" w:rsidRDefault="00D1404E" w:rsidP="0020373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66469">
        <w:rPr>
          <w:rFonts w:ascii="Arial" w:hAnsi="Arial" w:cs="Arial"/>
          <w:sz w:val="20"/>
          <w:szCs w:val="20"/>
        </w:rPr>
        <w:t>Pieluchomajtki</w:t>
      </w:r>
      <w:proofErr w:type="spellEnd"/>
      <w:r w:rsidRPr="00066469">
        <w:rPr>
          <w:rFonts w:ascii="Arial" w:hAnsi="Arial" w:cs="Arial"/>
          <w:sz w:val="20"/>
          <w:szCs w:val="20"/>
        </w:rPr>
        <w:t xml:space="preserve"> o kształcie anatomicznym,</w:t>
      </w:r>
    </w:p>
    <w:p w14:paraId="55BC7A01" w14:textId="1F4740D2" w:rsidR="000435E3" w:rsidRPr="00066469" w:rsidRDefault="00D1404E" w:rsidP="0020373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3" w:name="_Hlk137470290"/>
      <w:r w:rsidRPr="00066469">
        <w:rPr>
          <w:rFonts w:ascii="Arial" w:hAnsi="Arial" w:cs="Arial"/>
          <w:sz w:val="20"/>
          <w:szCs w:val="20"/>
        </w:rPr>
        <w:t>Wykonane z materiału przepuszczającego powietrze</w:t>
      </w:r>
      <w:r w:rsidR="0099463F" w:rsidRPr="00066469">
        <w:rPr>
          <w:rFonts w:ascii="Arial" w:hAnsi="Arial" w:cs="Arial"/>
          <w:sz w:val="20"/>
          <w:szCs w:val="20"/>
        </w:rPr>
        <w:t>,</w:t>
      </w:r>
    </w:p>
    <w:bookmarkEnd w:id="3"/>
    <w:p w14:paraId="3F8ACCB4" w14:textId="2C9B1D36" w:rsidR="00D1404E" w:rsidRPr="00066469" w:rsidRDefault="0037582D" w:rsidP="0020373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Z</w:t>
      </w:r>
      <w:r w:rsidR="00D1404E" w:rsidRPr="00066469">
        <w:rPr>
          <w:rFonts w:ascii="Arial" w:hAnsi="Arial" w:cs="Arial"/>
          <w:sz w:val="20"/>
          <w:szCs w:val="20"/>
        </w:rPr>
        <w:t>apewniające wysoką chłonność,</w:t>
      </w:r>
      <w:r w:rsidRPr="00066469">
        <w:rPr>
          <w:rFonts w:ascii="Arial" w:hAnsi="Arial" w:cs="Arial"/>
          <w:sz w:val="20"/>
          <w:szCs w:val="20"/>
        </w:rPr>
        <w:t xml:space="preserve"> dzięki zastosowaniu absorbentu</w:t>
      </w:r>
      <w:r w:rsidR="0099463F" w:rsidRPr="00066469">
        <w:rPr>
          <w:rFonts w:ascii="Arial" w:hAnsi="Arial" w:cs="Arial"/>
          <w:sz w:val="20"/>
          <w:szCs w:val="20"/>
        </w:rPr>
        <w:t>,</w:t>
      </w:r>
    </w:p>
    <w:p w14:paraId="4ADBE1BF" w14:textId="782C030F" w:rsidR="00D1404E" w:rsidRPr="00066469" w:rsidRDefault="00D1404E" w:rsidP="0020373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Przeznaczone dla kobiet i mężczyz</w:t>
      </w:r>
      <w:r w:rsidR="00B27492" w:rsidRPr="00066469">
        <w:rPr>
          <w:rFonts w:ascii="Arial" w:hAnsi="Arial" w:cs="Arial"/>
          <w:sz w:val="20"/>
          <w:szCs w:val="20"/>
        </w:rPr>
        <w:t>n,</w:t>
      </w:r>
    </w:p>
    <w:p w14:paraId="70702A62" w14:textId="6D000106" w:rsidR="00D1404E" w:rsidRPr="00066469" w:rsidRDefault="00D1404E" w:rsidP="0020373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 xml:space="preserve">Wygodne zapinanie na </w:t>
      </w:r>
      <w:r w:rsidR="00B27492" w:rsidRPr="00066469">
        <w:rPr>
          <w:rFonts w:ascii="Arial" w:hAnsi="Arial" w:cs="Arial"/>
          <w:sz w:val="20"/>
          <w:szCs w:val="20"/>
        </w:rPr>
        <w:t>rzep lub inne wygodne zapięcie</w:t>
      </w:r>
      <w:r w:rsidRPr="00066469">
        <w:rPr>
          <w:rFonts w:ascii="Arial" w:hAnsi="Arial" w:cs="Arial"/>
          <w:sz w:val="20"/>
          <w:szCs w:val="20"/>
        </w:rPr>
        <w:t xml:space="preserve"> pozwalające na wielokrotne zapinanie i odpinanie,</w:t>
      </w:r>
    </w:p>
    <w:p w14:paraId="37C39B08" w14:textId="7933C057" w:rsidR="000435E3" w:rsidRPr="00066469" w:rsidRDefault="000435E3" w:rsidP="0020373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Bezpieczeństwo dla skóry potwierdzone testami dermatologicznymi</w:t>
      </w:r>
      <w:r w:rsidR="000C0A28" w:rsidRPr="00066469">
        <w:rPr>
          <w:rFonts w:ascii="Arial" w:hAnsi="Arial" w:cs="Arial"/>
          <w:sz w:val="20"/>
          <w:szCs w:val="20"/>
        </w:rPr>
        <w:t>,</w:t>
      </w:r>
    </w:p>
    <w:p w14:paraId="61A7084D" w14:textId="29B7542B" w:rsidR="000435E3" w:rsidRDefault="000435E3" w:rsidP="0020373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Ilość sztuk w opakowaniu: min: 10</w:t>
      </w:r>
    </w:p>
    <w:p w14:paraId="7DC897AF" w14:textId="0E6D58B4" w:rsidR="00D1404E" w:rsidRPr="00066469" w:rsidRDefault="00D1404E" w:rsidP="0020373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 xml:space="preserve">Rozmiary: </w:t>
      </w:r>
    </w:p>
    <w:p w14:paraId="43653539" w14:textId="76D671C5" w:rsidR="00D1404E" w:rsidRPr="00066469" w:rsidRDefault="00D1404E" w:rsidP="00D1404E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 xml:space="preserve">- rozmiar L – </w:t>
      </w:r>
      <w:r w:rsidR="003E1CDD" w:rsidRPr="00066469">
        <w:rPr>
          <w:rFonts w:ascii="Arial" w:hAnsi="Arial" w:cs="Arial"/>
          <w:sz w:val="20"/>
          <w:szCs w:val="20"/>
        </w:rPr>
        <w:t>52</w:t>
      </w:r>
      <w:r w:rsidR="00D5162A" w:rsidRPr="00066469">
        <w:rPr>
          <w:rFonts w:ascii="Arial" w:hAnsi="Arial" w:cs="Arial"/>
          <w:sz w:val="20"/>
          <w:szCs w:val="20"/>
        </w:rPr>
        <w:t>7</w:t>
      </w:r>
      <w:r w:rsidRPr="00066469">
        <w:rPr>
          <w:rFonts w:ascii="Arial" w:hAnsi="Arial" w:cs="Arial"/>
          <w:sz w:val="20"/>
          <w:szCs w:val="20"/>
        </w:rPr>
        <w:t xml:space="preserve"> </w:t>
      </w:r>
      <w:r w:rsidR="000435E3" w:rsidRPr="00066469">
        <w:rPr>
          <w:rFonts w:ascii="Arial" w:hAnsi="Arial" w:cs="Arial"/>
          <w:sz w:val="20"/>
          <w:szCs w:val="20"/>
        </w:rPr>
        <w:t>opakowań</w:t>
      </w:r>
      <w:r w:rsidR="009A63E6" w:rsidRPr="00066469">
        <w:rPr>
          <w:rFonts w:ascii="Arial" w:hAnsi="Arial" w:cs="Arial"/>
          <w:sz w:val="20"/>
          <w:szCs w:val="20"/>
        </w:rPr>
        <w:t xml:space="preserve"> </w:t>
      </w:r>
    </w:p>
    <w:p w14:paraId="104B1B1A" w14:textId="0D05DFCC" w:rsidR="00D1404E" w:rsidRPr="00066469" w:rsidRDefault="00D1404E" w:rsidP="00D1404E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 xml:space="preserve">- rozmiar XL – </w:t>
      </w:r>
      <w:r w:rsidR="003E1CDD" w:rsidRPr="00066469">
        <w:rPr>
          <w:rFonts w:ascii="Arial" w:hAnsi="Arial" w:cs="Arial"/>
          <w:sz w:val="20"/>
          <w:szCs w:val="20"/>
        </w:rPr>
        <w:t>52</w:t>
      </w:r>
      <w:r w:rsidR="00D5162A" w:rsidRPr="00066469">
        <w:rPr>
          <w:rFonts w:ascii="Arial" w:hAnsi="Arial" w:cs="Arial"/>
          <w:sz w:val="20"/>
          <w:szCs w:val="20"/>
        </w:rPr>
        <w:t>7</w:t>
      </w:r>
      <w:r w:rsidRPr="00066469">
        <w:rPr>
          <w:rFonts w:ascii="Arial" w:hAnsi="Arial" w:cs="Arial"/>
          <w:sz w:val="20"/>
          <w:szCs w:val="20"/>
        </w:rPr>
        <w:t xml:space="preserve"> </w:t>
      </w:r>
      <w:r w:rsidR="000435E3" w:rsidRPr="00066469">
        <w:rPr>
          <w:rFonts w:ascii="Arial" w:hAnsi="Arial" w:cs="Arial"/>
          <w:sz w:val="20"/>
          <w:szCs w:val="20"/>
        </w:rPr>
        <w:t>opakowań</w:t>
      </w:r>
      <w:r w:rsidR="009A63E6" w:rsidRPr="00066469">
        <w:rPr>
          <w:rFonts w:ascii="Arial" w:hAnsi="Arial" w:cs="Arial"/>
          <w:sz w:val="20"/>
          <w:szCs w:val="20"/>
        </w:rPr>
        <w:t xml:space="preserve"> </w:t>
      </w:r>
    </w:p>
    <w:p w14:paraId="255E3F6C" w14:textId="78063434" w:rsidR="00A92F41" w:rsidRPr="00066469" w:rsidRDefault="00D5162A" w:rsidP="00DE428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 xml:space="preserve">- rozmiar XXL – </w:t>
      </w:r>
      <w:r w:rsidR="003E1CDD" w:rsidRPr="00066469">
        <w:rPr>
          <w:rFonts w:ascii="Arial" w:hAnsi="Arial" w:cs="Arial"/>
          <w:sz w:val="20"/>
          <w:szCs w:val="20"/>
        </w:rPr>
        <w:t>52</w:t>
      </w:r>
      <w:r w:rsidRPr="00066469">
        <w:rPr>
          <w:rFonts w:ascii="Arial" w:hAnsi="Arial" w:cs="Arial"/>
          <w:sz w:val="20"/>
          <w:szCs w:val="20"/>
        </w:rPr>
        <w:t>6 opakowań</w:t>
      </w:r>
    </w:p>
    <w:p w14:paraId="6FFC3CA0" w14:textId="77777777" w:rsidR="00A92F41" w:rsidRPr="00066469" w:rsidRDefault="00A92F41" w:rsidP="00A92F41">
      <w:pPr>
        <w:pStyle w:val="Akapitzlist"/>
        <w:ind w:left="1353"/>
        <w:rPr>
          <w:rFonts w:ascii="Arial" w:hAnsi="Arial" w:cs="Arial"/>
          <w:b/>
          <w:bCs/>
          <w:sz w:val="20"/>
          <w:szCs w:val="20"/>
        </w:rPr>
      </w:pPr>
    </w:p>
    <w:p w14:paraId="6DE6E5E2" w14:textId="6147AB07" w:rsidR="00E52C7B" w:rsidRDefault="00D1404E" w:rsidP="000C1EE6">
      <w:pPr>
        <w:pStyle w:val="Akapitzlist"/>
        <w:numPr>
          <w:ilvl w:val="0"/>
          <w:numId w:val="33"/>
        </w:numPr>
        <w:rPr>
          <w:rFonts w:ascii="Arial" w:hAnsi="Arial" w:cs="Arial"/>
          <w:b/>
          <w:bCs/>
          <w:sz w:val="20"/>
          <w:szCs w:val="20"/>
        </w:rPr>
      </w:pPr>
      <w:r w:rsidRPr="00066469">
        <w:rPr>
          <w:rFonts w:ascii="Arial" w:hAnsi="Arial" w:cs="Arial"/>
          <w:b/>
          <w:bCs/>
          <w:sz w:val="20"/>
          <w:szCs w:val="20"/>
        </w:rPr>
        <w:t>Pieluchy dla dzieci</w:t>
      </w:r>
      <w:r w:rsidR="003D63C1">
        <w:rPr>
          <w:rFonts w:ascii="Arial" w:hAnsi="Arial" w:cs="Arial"/>
          <w:b/>
          <w:bCs/>
          <w:sz w:val="20"/>
          <w:szCs w:val="20"/>
        </w:rPr>
        <w:t xml:space="preserve"> (500 opakowań)</w:t>
      </w:r>
      <w:r w:rsidRPr="00066469">
        <w:rPr>
          <w:rFonts w:ascii="Arial" w:hAnsi="Arial" w:cs="Arial"/>
          <w:b/>
          <w:bCs/>
          <w:sz w:val="20"/>
          <w:szCs w:val="20"/>
        </w:rPr>
        <w:t>:</w:t>
      </w:r>
    </w:p>
    <w:p w14:paraId="6793E96D" w14:textId="635ED297" w:rsidR="000C1EE6" w:rsidRPr="0017224E" w:rsidRDefault="002E6E9A" w:rsidP="0017224E">
      <w:pPr>
        <w:pStyle w:val="Akapitzlist"/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Pieluchy jednorazowe</w:t>
      </w:r>
      <w:r w:rsidR="00EC6EB6" w:rsidRPr="00066469">
        <w:rPr>
          <w:rFonts w:ascii="Arial" w:hAnsi="Arial" w:cs="Arial"/>
          <w:sz w:val="20"/>
          <w:szCs w:val="20"/>
        </w:rPr>
        <w:t xml:space="preserve"> dla niemowląt i małych dzieci, wykonane z oddychającego materiału posiadaj</w:t>
      </w:r>
      <w:r w:rsidR="00FD3CDF" w:rsidRPr="00066469">
        <w:rPr>
          <w:rFonts w:ascii="Arial" w:hAnsi="Arial" w:cs="Arial"/>
          <w:sz w:val="20"/>
          <w:szCs w:val="20"/>
        </w:rPr>
        <w:t>ą</w:t>
      </w:r>
      <w:r w:rsidR="00EC6EB6" w:rsidRPr="00066469">
        <w:rPr>
          <w:rFonts w:ascii="Arial" w:hAnsi="Arial" w:cs="Arial"/>
          <w:sz w:val="20"/>
          <w:szCs w:val="20"/>
        </w:rPr>
        <w:t xml:space="preserve">ce wskaźnik wilgotności, </w:t>
      </w:r>
      <w:r w:rsidR="00FD3CDF" w:rsidRPr="00066469">
        <w:rPr>
          <w:rFonts w:ascii="Arial" w:hAnsi="Arial" w:cs="Arial"/>
          <w:sz w:val="20"/>
          <w:szCs w:val="20"/>
        </w:rPr>
        <w:t>falbanki lub inne zabezpieczenia</w:t>
      </w:r>
      <w:r w:rsidR="00D5162A" w:rsidRPr="00066469">
        <w:rPr>
          <w:rFonts w:ascii="Arial" w:hAnsi="Arial" w:cs="Arial"/>
          <w:sz w:val="20"/>
          <w:szCs w:val="20"/>
        </w:rPr>
        <w:t>,</w:t>
      </w:r>
      <w:r w:rsidR="003E1CDD" w:rsidRPr="00066469">
        <w:rPr>
          <w:rFonts w:ascii="Arial" w:hAnsi="Arial" w:cs="Arial"/>
          <w:sz w:val="20"/>
          <w:szCs w:val="20"/>
        </w:rPr>
        <w:t xml:space="preserve"> </w:t>
      </w:r>
      <w:r w:rsidR="00FD3CDF" w:rsidRPr="00066469">
        <w:rPr>
          <w:rFonts w:ascii="Arial" w:hAnsi="Arial" w:cs="Arial"/>
          <w:sz w:val="20"/>
          <w:szCs w:val="20"/>
        </w:rPr>
        <w:t>których parametry zapewniają zapobieganie wypływu moczu i kału; elastyczne zapięcia</w:t>
      </w:r>
      <w:r w:rsidR="003E1CDD" w:rsidRPr="00066469">
        <w:rPr>
          <w:rFonts w:ascii="Arial" w:hAnsi="Arial" w:cs="Arial"/>
          <w:sz w:val="20"/>
          <w:szCs w:val="20"/>
        </w:rPr>
        <w:t xml:space="preserve"> </w:t>
      </w:r>
      <w:r w:rsidR="00FD3CDF" w:rsidRPr="00066469">
        <w:rPr>
          <w:rFonts w:ascii="Arial" w:hAnsi="Arial" w:cs="Arial"/>
          <w:sz w:val="20"/>
          <w:szCs w:val="20"/>
        </w:rPr>
        <w:t xml:space="preserve">wielokrotnego użytku ułatwiające dopasowanie i zakładanie pieluszki. W opakowaniu min. </w:t>
      </w:r>
      <w:r w:rsidR="00754C2D" w:rsidRPr="00066469">
        <w:rPr>
          <w:rFonts w:ascii="Arial" w:hAnsi="Arial" w:cs="Arial"/>
          <w:sz w:val="20"/>
          <w:szCs w:val="20"/>
        </w:rPr>
        <w:t>5</w:t>
      </w:r>
      <w:r w:rsidR="003D63C1">
        <w:rPr>
          <w:rFonts w:ascii="Arial" w:hAnsi="Arial" w:cs="Arial"/>
          <w:sz w:val="20"/>
          <w:szCs w:val="20"/>
        </w:rPr>
        <w:t>0</w:t>
      </w:r>
      <w:r w:rsidR="00FD3CDF" w:rsidRPr="00066469">
        <w:rPr>
          <w:rFonts w:ascii="Arial" w:hAnsi="Arial" w:cs="Arial"/>
          <w:sz w:val="20"/>
          <w:szCs w:val="20"/>
        </w:rPr>
        <w:t xml:space="preserve"> sztuk, nie więcej niż </w:t>
      </w:r>
      <w:r w:rsidR="00AF0B12">
        <w:rPr>
          <w:rFonts w:ascii="Arial" w:hAnsi="Arial" w:cs="Arial"/>
          <w:sz w:val="20"/>
          <w:szCs w:val="20"/>
        </w:rPr>
        <w:t>72</w:t>
      </w:r>
      <w:r w:rsidR="00FD3CDF" w:rsidRPr="00066469">
        <w:rPr>
          <w:rFonts w:ascii="Arial" w:hAnsi="Arial" w:cs="Arial"/>
          <w:sz w:val="20"/>
          <w:szCs w:val="20"/>
        </w:rPr>
        <w:t xml:space="preserve"> sztuk</w:t>
      </w:r>
      <w:r w:rsidR="00AF0B12">
        <w:rPr>
          <w:rFonts w:ascii="Arial" w:hAnsi="Arial" w:cs="Arial"/>
          <w:sz w:val="20"/>
          <w:szCs w:val="20"/>
        </w:rPr>
        <w:t>i</w:t>
      </w:r>
      <w:r w:rsidR="00FD3CDF" w:rsidRPr="00066469">
        <w:rPr>
          <w:rFonts w:ascii="Arial" w:hAnsi="Arial" w:cs="Arial"/>
          <w:sz w:val="20"/>
          <w:szCs w:val="20"/>
        </w:rPr>
        <w:t xml:space="preserve">. </w:t>
      </w:r>
    </w:p>
    <w:p w14:paraId="444E4AB1" w14:textId="6EBACB2C" w:rsidR="00D5162A" w:rsidRPr="00066469" w:rsidRDefault="003E1CDD" w:rsidP="003E1CDD">
      <w:pPr>
        <w:pStyle w:val="Akapitzlis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Pieluchy dla niemowląt i dzieci:</w:t>
      </w:r>
    </w:p>
    <w:p w14:paraId="60AA867F" w14:textId="22843D45" w:rsidR="00E33575" w:rsidRPr="00066469" w:rsidRDefault="00E33575" w:rsidP="003E1CDD">
      <w:pPr>
        <w:pStyle w:val="Akapitzlis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- ważących od 2 do 5 kg, ilość 125 opakowań;</w:t>
      </w:r>
    </w:p>
    <w:p w14:paraId="21E9AF2B" w14:textId="308BF896" w:rsidR="003E1CDD" w:rsidRPr="00066469" w:rsidRDefault="003E1CDD" w:rsidP="003E1CDD">
      <w:pPr>
        <w:pStyle w:val="Akapitzlis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- ważących od 4 do 8 kg, ilość 125 opakowań;</w:t>
      </w:r>
    </w:p>
    <w:p w14:paraId="55AD414A" w14:textId="444D5ABB" w:rsidR="003E1CDD" w:rsidRPr="00066469" w:rsidRDefault="003E1CDD" w:rsidP="003E1CDD">
      <w:pPr>
        <w:pStyle w:val="Akapitzlis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- ważących od 6 do 10 kg, ilość 125 opakowań;</w:t>
      </w:r>
    </w:p>
    <w:p w14:paraId="2EC933C6" w14:textId="2DEDF47E" w:rsidR="00D1404E" w:rsidRPr="00066469" w:rsidRDefault="003E1CDD" w:rsidP="003E1CDD">
      <w:pPr>
        <w:pStyle w:val="Akapitzlist"/>
        <w:ind w:left="1276" w:hanging="142"/>
        <w:jc w:val="both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- ważących od 9 do 14 kg, ilość 125 opakowań.</w:t>
      </w:r>
    </w:p>
    <w:p w14:paraId="7526730A" w14:textId="77777777" w:rsidR="003E1CDD" w:rsidRPr="00066469" w:rsidRDefault="003E1CDD" w:rsidP="003E1CDD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14:paraId="359FD8C8" w14:textId="327A4816" w:rsidR="002E3FFB" w:rsidRPr="00066469" w:rsidRDefault="00986E40" w:rsidP="000C1EE6">
      <w:pPr>
        <w:pStyle w:val="Akapitzlist"/>
        <w:numPr>
          <w:ilvl w:val="0"/>
          <w:numId w:val="33"/>
        </w:numPr>
        <w:rPr>
          <w:rFonts w:ascii="Arial" w:hAnsi="Arial" w:cs="Arial"/>
          <w:b/>
          <w:bCs/>
          <w:sz w:val="20"/>
          <w:szCs w:val="20"/>
        </w:rPr>
      </w:pPr>
      <w:r w:rsidRPr="00066469">
        <w:rPr>
          <w:rFonts w:ascii="Arial" w:hAnsi="Arial" w:cs="Arial"/>
          <w:b/>
          <w:bCs/>
          <w:sz w:val="20"/>
          <w:szCs w:val="20"/>
        </w:rPr>
        <w:t xml:space="preserve">Chusteczki </w:t>
      </w:r>
      <w:r w:rsidR="007405AA" w:rsidRPr="00066469">
        <w:rPr>
          <w:rFonts w:ascii="Arial" w:hAnsi="Arial" w:cs="Arial"/>
          <w:b/>
          <w:bCs/>
          <w:sz w:val="20"/>
          <w:szCs w:val="20"/>
        </w:rPr>
        <w:t>nawilżane</w:t>
      </w:r>
      <w:r w:rsidRPr="0006646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06E655" w14:textId="6412C802" w:rsidR="00285DD8" w:rsidRPr="00066469" w:rsidRDefault="007405AA" w:rsidP="004B7457">
      <w:pPr>
        <w:pStyle w:val="Akapitzlist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Nawilżane chusteczki pielęgnacyjne</w:t>
      </w:r>
      <w:r w:rsidR="00BE3EBB">
        <w:rPr>
          <w:rFonts w:ascii="Arial" w:hAnsi="Arial" w:cs="Arial"/>
          <w:sz w:val="20"/>
          <w:szCs w:val="20"/>
        </w:rPr>
        <w:t xml:space="preserve"> do twarzy i rąk</w:t>
      </w:r>
      <w:r w:rsidRPr="00066469">
        <w:rPr>
          <w:rFonts w:ascii="Arial" w:hAnsi="Arial" w:cs="Arial"/>
          <w:sz w:val="20"/>
          <w:szCs w:val="20"/>
        </w:rPr>
        <w:t>, odpowiednie do mycia delikatnej skóry bez użycia wody i mydła</w:t>
      </w:r>
      <w:r w:rsidR="00B3476D">
        <w:rPr>
          <w:rFonts w:ascii="Arial" w:hAnsi="Arial" w:cs="Arial"/>
          <w:sz w:val="20"/>
          <w:szCs w:val="20"/>
        </w:rPr>
        <w:t>. Minimum 20 sztuk w opakowaniu.</w:t>
      </w:r>
    </w:p>
    <w:p w14:paraId="3D3FFD17" w14:textId="7F3E0647" w:rsidR="003E1CDD" w:rsidRPr="00066469" w:rsidRDefault="00E9700C" w:rsidP="000C0A28">
      <w:pPr>
        <w:pStyle w:val="Akapitzlist"/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 xml:space="preserve">Ilość: 1000 </w:t>
      </w:r>
      <w:r w:rsidR="00B3476D">
        <w:rPr>
          <w:rFonts w:ascii="Arial" w:hAnsi="Arial" w:cs="Arial"/>
          <w:sz w:val="20"/>
          <w:szCs w:val="20"/>
        </w:rPr>
        <w:t>opakowań.</w:t>
      </w:r>
    </w:p>
    <w:p w14:paraId="730F53AE" w14:textId="77777777" w:rsidR="003E1CDD" w:rsidRPr="00066469" w:rsidRDefault="003E1CDD" w:rsidP="003E1CDD">
      <w:pPr>
        <w:pStyle w:val="Akapitzlist"/>
        <w:rPr>
          <w:rFonts w:ascii="Arial" w:hAnsi="Arial" w:cs="Arial"/>
          <w:sz w:val="20"/>
          <w:szCs w:val="20"/>
        </w:rPr>
      </w:pPr>
    </w:p>
    <w:p w14:paraId="798CF2B4" w14:textId="3F893C6C" w:rsidR="004B7457" w:rsidRPr="00066469" w:rsidRDefault="004B7457" w:rsidP="000C1EE6">
      <w:pPr>
        <w:pStyle w:val="Akapitzlist"/>
        <w:numPr>
          <w:ilvl w:val="0"/>
          <w:numId w:val="33"/>
        </w:numPr>
        <w:rPr>
          <w:rFonts w:ascii="Arial" w:hAnsi="Arial" w:cs="Arial"/>
          <w:b/>
          <w:bCs/>
          <w:sz w:val="20"/>
          <w:szCs w:val="20"/>
        </w:rPr>
      </w:pPr>
      <w:r w:rsidRPr="00066469">
        <w:rPr>
          <w:rFonts w:ascii="Arial" w:hAnsi="Arial" w:cs="Arial"/>
          <w:b/>
          <w:bCs/>
          <w:sz w:val="20"/>
          <w:szCs w:val="20"/>
        </w:rPr>
        <w:t>Mydła w kostkach</w:t>
      </w:r>
      <w:r w:rsidR="00B04757" w:rsidRPr="00066469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F47D548" w14:textId="67516752" w:rsidR="004B7457" w:rsidRPr="00066469" w:rsidRDefault="00206047" w:rsidP="00203737">
      <w:pPr>
        <w:pStyle w:val="kasia"/>
        <w:widowControl/>
        <w:numPr>
          <w:ilvl w:val="0"/>
          <w:numId w:val="2"/>
        </w:numPr>
        <w:spacing w:before="0" w:after="0"/>
        <w:rPr>
          <w:rFonts w:eastAsiaTheme="minorHAnsi" w:cs="Arial"/>
          <w:sz w:val="20"/>
          <w:lang w:eastAsia="en-US"/>
        </w:rPr>
      </w:pPr>
      <w:r w:rsidRPr="00066469">
        <w:rPr>
          <w:rFonts w:eastAsiaTheme="minorHAnsi" w:cs="Arial"/>
          <w:sz w:val="20"/>
          <w:lang w:eastAsia="en-US"/>
        </w:rPr>
        <w:t>M</w:t>
      </w:r>
      <w:r w:rsidR="004B7457" w:rsidRPr="00066469">
        <w:rPr>
          <w:rFonts w:eastAsiaTheme="minorHAnsi" w:cs="Arial"/>
          <w:sz w:val="20"/>
          <w:lang w:eastAsia="en-US"/>
        </w:rPr>
        <w:t>ydło w kostce gramatura: minimalnie 90 gr.;</w:t>
      </w:r>
    </w:p>
    <w:p w14:paraId="71CE0897" w14:textId="04E8653A" w:rsidR="004B7457" w:rsidRPr="00066469" w:rsidRDefault="00206047" w:rsidP="00203737">
      <w:pPr>
        <w:pStyle w:val="kasia"/>
        <w:widowControl/>
        <w:numPr>
          <w:ilvl w:val="0"/>
          <w:numId w:val="2"/>
        </w:numPr>
        <w:spacing w:before="0" w:after="0"/>
        <w:rPr>
          <w:rFonts w:eastAsiaTheme="minorHAnsi" w:cs="Arial"/>
          <w:sz w:val="20"/>
          <w:lang w:eastAsia="en-US"/>
        </w:rPr>
      </w:pPr>
      <w:r w:rsidRPr="00066469">
        <w:rPr>
          <w:rFonts w:eastAsiaTheme="minorHAnsi" w:cs="Arial"/>
          <w:sz w:val="20"/>
          <w:lang w:eastAsia="en-US"/>
        </w:rPr>
        <w:lastRenderedPageBreak/>
        <w:t>P</w:t>
      </w:r>
      <w:r w:rsidR="004B7457" w:rsidRPr="00066469">
        <w:rPr>
          <w:rFonts w:eastAsiaTheme="minorHAnsi" w:cs="Arial"/>
          <w:sz w:val="20"/>
          <w:lang w:eastAsia="en-US"/>
        </w:rPr>
        <w:t>osiada właściwości antybakteryjne;</w:t>
      </w:r>
    </w:p>
    <w:p w14:paraId="2CBB96FE" w14:textId="5FDEB883" w:rsidR="004B7457" w:rsidRPr="00066469" w:rsidRDefault="00B3476D" w:rsidP="00203737">
      <w:pPr>
        <w:pStyle w:val="kasia"/>
        <w:widowControl/>
        <w:numPr>
          <w:ilvl w:val="0"/>
          <w:numId w:val="2"/>
        </w:numPr>
        <w:spacing w:before="0" w:after="0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 xml:space="preserve">Przebadane </w:t>
      </w:r>
      <w:r w:rsidR="004B7457" w:rsidRPr="00066469">
        <w:rPr>
          <w:rFonts w:eastAsiaTheme="minorHAnsi" w:cs="Arial"/>
          <w:sz w:val="20"/>
          <w:lang w:eastAsia="en-US"/>
        </w:rPr>
        <w:t>dermatologicznie;</w:t>
      </w:r>
    </w:p>
    <w:p w14:paraId="339C560E" w14:textId="6217431F" w:rsidR="004B7457" w:rsidRPr="00066469" w:rsidRDefault="00206047" w:rsidP="00203737">
      <w:pPr>
        <w:pStyle w:val="kasia"/>
        <w:widowControl/>
        <w:numPr>
          <w:ilvl w:val="0"/>
          <w:numId w:val="2"/>
        </w:numPr>
        <w:spacing w:before="0" w:after="0"/>
        <w:rPr>
          <w:rFonts w:eastAsiaTheme="minorHAnsi" w:cs="Arial"/>
          <w:sz w:val="20"/>
          <w:lang w:eastAsia="en-US"/>
        </w:rPr>
      </w:pPr>
      <w:r w:rsidRPr="00066469">
        <w:rPr>
          <w:rFonts w:eastAsiaTheme="minorHAnsi" w:cs="Arial"/>
          <w:sz w:val="20"/>
          <w:lang w:eastAsia="en-US"/>
        </w:rPr>
        <w:t>M</w:t>
      </w:r>
      <w:r w:rsidR="004B7457" w:rsidRPr="00066469">
        <w:rPr>
          <w:rFonts w:eastAsiaTheme="minorHAnsi" w:cs="Arial"/>
          <w:sz w:val="20"/>
          <w:lang w:eastAsia="en-US"/>
        </w:rPr>
        <w:t>ydła pakowane w kartony, pojedyncze mydło zapakowane w opakowanie</w:t>
      </w:r>
    </w:p>
    <w:p w14:paraId="0F9E3161" w14:textId="3A089233" w:rsidR="004B7457" w:rsidRPr="00066469" w:rsidRDefault="00206047" w:rsidP="00203737">
      <w:pPr>
        <w:pStyle w:val="kasia"/>
        <w:widowControl/>
        <w:numPr>
          <w:ilvl w:val="0"/>
          <w:numId w:val="2"/>
        </w:numPr>
        <w:spacing w:before="0" w:after="0"/>
        <w:rPr>
          <w:rFonts w:eastAsiaTheme="minorHAnsi" w:cs="Arial"/>
          <w:sz w:val="20"/>
          <w:lang w:eastAsia="en-US"/>
        </w:rPr>
      </w:pPr>
      <w:r w:rsidRPr="00066469">
        <w:rPr>
          <w:rFonts w:eastAsiaTheme="minorHAnsi" w:cs="Arial"/>
          <w:sz w:val="20"/>
          <w:lang w:eastAsia="en-US"/>
        </w:rPr>
        <w:t>I</w:t>
      </w:r>
      <w:r w:rsidR="004B7457" w:rsidRPr="00066469">
        <w:rPr>
          <w:rFonts w:eastAsiaTheme="minorHAnsi" w:cs="Arial"/>
          <w:sz w:val="20"/>
          <w:lang w:eastAsia="en-US"/>
        </w:rPr>
        <w:t>lość: 2000 sztuk</w:t>
      </w:r>
    </w:p>
    <w:p w14:paraId="2BF99CAF" w14:textId="2567F832" w:rsidR="00E9700C" w:rsidRPr="00066469" w:rsidRDefault="00E9700C" w:rsidP="000C1EE6">
      <w:pPr>
        <w:pStyle w:val="kasia"/>
        <w:numPr>
          <w:ilvl w:val="0"/>
          <w:numId w:val="33"/>
        </w:numPr>
        <w:spacing w:after="0"/>
        <w:rPr>
          <w:rFonts w:eastAsiaTheme="minorHAnsi" w:cs="Arial"/>
          <w:b/>
          <w:bCs/>
          <w:sz w:val="20"/>
          <w:lang w:eastAsia="en-US"/>
        </w:rPr>
      </w:pPr>
      <w:r w:rsidRPr="00066469">
        <w:rPr>
          <w:rFonts w:eastAsiaTheme="minorHAnsi" w:cs="Arial"/>
          <w:b/>
          <w:bCs/>
          <w:sz w:val="20"/>
          <w:lang w:eastAsia="en-US"/>
        </w:rPr>
        <w:t xml:space="preserve">Szampon do włosów </w:t>
      </w:r>
    </w:p>
    <w:p w14:paraId="21FCB586" w14:textId="77777777" w:rsidR="00E9700C" w:rsidRPr="00066469" w:rsidRDefault="00E9700C" w:rsidP="0020373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Szampon do mycia włosów, do codziennego użytku, dla każdego rodzaju włosów, łagodny dla skóry włosów i głowy, testowany dermatologicznie, dowolna kompozycja zapachowa</w:t>
      </w:r>
    </w:p>
    <w:p w14:paraId="76CCA83F" w14:textId="77777777" w:rsidR="00E9700C" w:rsidRPr="00066469" w:rsidRDefault="00E9700C" w:rsidP="0020373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Szampon pakowany w butelki plastikowe o pojemności min 250 ml z zakrętką</w:t>
      </w:r>
    </w:p>
    <w:p w14:paraId="245F7F89" w14:textId="55B57131" w:rsidR="00E9700C" w:rsidRPr="00066469" w:rsidRDefault="00E9700C" w:rsidP="0020373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6469">
        <w:rPr>
          <w:rFonts w:ascii="Arial" w:hAnsi="Arial" w:cs="Arial"/>
          <w:sz w:val="20"/>
          <w:szCs w:val="20"/>
        </w:rPr>
        <w:t>Ilość: 1</w:t>
      </w:r>
      <w:r w:rsidR="003E1CDD" w:rsidRPr="00066469">
        <w:rPr>
          <w:rFonts w:ascii="Arial" w:hAnsi="Arial" w:cs="Arial"/>
          <w:sz w:val="20"/>
          <w:szCs w:val="20"/>
        </w:rPr>
        <w:t>5</w:t>
      </w:r>
      <w:r w:rsidRPr="00066469">
        <w:rPr>
          <w:rFonts w:ascii="Arial" w:hAnsi="Arial" w:cs="Arial"/>
          <w:sz w:val="20"/>
          <w:szCs w:val="20"/>
        </w:rPr>
        <w:t>00 szt</w:t>
      </w:r>
      <w:r w:rsidR="007A270C" w:rsidRPr="00066469">
        <w:rPr>
          <w:rFonts w:ascii="Arial" w:hAnsi="Arial" w:cs="Arial"/>
          <w:sz w:val="20"/>
          <w:szCs w:val="20"/>
        </w:rPr>
        <w:t>.</w:t>
      </w:r>
    </w:p>
    <w:p w14:paraId="198A1B5C" w14:textId="77777777" w:rsidR="0040201D" w:rsidRPr="00066469" w:rsidRDefault="0040201D" w:rsidP="003E1CDD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38E4FD59" w14:textId="77777777" w:rsidR="003B49B1" w:rsidRPr="00066469" w:rsidRDefault="003B49B1" w:rsidP="000C1EE6">
      <w:pPr>
        <w:pStyle w:val="Akapitzlist"/>
        <w:numPr>
          <w:ilvl w:val="0"/>
          <w:numId w:val="33"/>
        </w:numPr>
        <w:rPr>
          <w:rFonts w:ascii="Arial" w:hAnsi="Arial" w:cs="Arial"/>
          <w:b/>
          <w:bCs/>
          <w:sz w:val="20"/>
          <w:szCs w:val="20"/>
        </w:rPr>
      </w:pPr>
      <w:r w:rsidRPr="00066469">
        <w:rPr>
          <w:rFonts w:ascii="Arial" w:hAnsi="Arial" w:cs="Arial"/>
          <w:b/>
          <w:bCs/>
          <w:sz w:val="20"/>
          <w:szCs w:val="20"/>
        </w:rPr>
        <w:t xml:space="preserve">Szczoteczki do zębów </w:t>
      </w:r>
    </w:p>
    <w:p w14:paraId="43D80D42" w14:textId="77777777" w:rsidR="003B49B1" w:rsidRPr="00066469" w:rsidRDefault="003B49B1" w:rsidP="00203737">
      <w:pPr>
        <w:pStyle w:val="kasia"/>
        <w:widowControl/>
        <w:numPr>
          <w:ilvl w:val="0"/>
          <w:numId w:val="2"/>
        </w:numPr>
        <w:spacing w:before="0" w:after="0"/>
        <w:rPr>
          <w:rFonts w:eastAsiaTheme="minorHAnsi" w:cs="Arial"/>
          <w:sz w:val="20"/>
          <w:lang w:eastAsia="en-US"/>
        </w:rPr>
      </w:pPr>
      <w:r w:rsidRPr="00066469">
        <w:rPr>
          <w:rFonts w:eastAsiaTheme="minorHAnsi" w:cs="Arial"/>
          <w:sz w:val="20"/>
          <w:lang w:eastAsia="en-US"/>
        </w:rPr>
        <w:t xml:space="preserve">Manualna szczoteczka do zębów dla dorosłych; </w:t>
      </w:r>
    </w:p>
    <w:p w14:paraId="4B2E07CE" w14:textId="565331E9" w:rsidR="003B49B1" w:rsidRPr="00066469" w:rsidRDefault="003B49B1" w:rsidP="00203737">
      <w:pPr>
        <w:pStyle w:val="kasia"/>
        <w:widowControl/>
        <w:numPr>
          <w:ilvl w:val="0"/>
          <w:numId w:val="2"/>
        </w:numPr>
        <w:spacing w:before="0" w:after="0"/>
        <w:rPr>
          <w:rFonts w:eastAsiaTheme="minorHAnsi" w:cs="Arial"/>
          <w:sz w:val="20"/>
          <w:lang w:eastAsia="en-US"/>
        </w:rPr>
      </w:pPr>
      <w:r w:rsidRPr="00066469">
        <w:rPr>
          <w:rFonts w:eastAsiaTheme="minorHAnsi" w:cs="Arial"/>
          <w:sz w:val="20"/>
          <w:lang w:eastAsia="en-US"/>
        </w:rPr>
        <w:t>średniej twardości;</w:t>
      </w:r>
    </w:p>
    <w:p w14:paraId="3FEE4938" w14:textId="77777777" w:rsidR="003B49B1" w:rsidRPr="00066469" w:rsidRDefault="003B49B1" w:rsidP="00203737">
      <w:pPr>
        <w:pStyle w:val="kasia"/>
        <w:widowControl/>
        <w:numPr>
          <w:ilvl w:val="0"/>
          <w:numId w:val="2"/>
        </w:numPr>
        <w:spacing w:before="0" w:after="0"/>
        <w:rPr>
          <w:rFonts w:eastAsiaTheme="minorHAnsi" w:cs="Arial"/>
          <w:sz w:val="20"/>
          <w:lang w:eastAsia="en-US"/>
        </w:rPr>
      </w:pPr>
      <w:r w:rsidRPr="00066469">
        <w:rPr>
          <w:rFonts w:eastAsiaTheme="minorHAnsi" w:cs="Arial"/>
          <w:sz w:val="20"/>
          <w:lang w:eastAsia="en-US"/>
        </w:rPr>
        <w:t>Szczoteczki pakowane pojedynczo w opakowania</w:t>
      </w:r>
    </w:p>
    <w:p w14:paraId="337BCBF3" w14:textId="77777777" w:rsidR="003B49B1" w:rsidRDefault="003B49B1" w:rsidP="00203737">
      <w:pPr>
        <w:pStyle w:val="kasia"/>
        <w:widowControl/>
        <w:numPr>
          <w:ilvl w:val="0"/>
          <w:numId w:val="2"/>
        </w:numPr>
        <w:spacing w:before="0" w:after="0"/>
        <w:rPr>
          <w:rFonts w:eastAsiaTheme="minorHAnsi" w:cs="Arial"/>
          <w:sz w:val="20"/>
          <w:lang w:eastAsia="en-US"/>
        </w:rPr>
      </w:pPr>
      <w:r w:rsidRPr="00066469">
        <w:rPr>
          <w:rFonts w:eastAsiaTheme="minorHAnsi" w:cs="Arial"/>
          <w:sz w:val="20"/>
          <w:lang w:eastAsia="en-US"/>
        </w:rPr>
        <w:t>Ilość: 1000 sztuk</w:t>
      </w:r>
    </w:p>
    <w:p w14:paraId="574EB27A" w14:textId="77777777" w:rsidR="00896A82" w:rsidRPr="00066469" w:rsidRDefault="00896A82" w:rsidP="00E274A5">
      <w:pPr>
        <w:pStyle w:val="kasia"/>
        <w:widowControl/>
        <w:spacing w:before="0" w:after="0"/>
        <w:ind w:left="1505"/>
        <w:rPr>
          <w:rFonts w:eastAsiaTheme="minorHAnsi" w:cs="Arial"/>
          <w:sz w:val="20"/>
          <w:lang w:eastAsia="en-US"/>
        </w:rPr>
      </w:pPr>
    </w:p>
    <w:p w14:paraId="4BE06BE8" w14:textId="5683D9B3" w:rsidR="0040201D" w:rsidRPr="00066469" w:rsidRDefault="000B01F5" w:rsidP="00896A82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0201D" w:rsidRPr="00066469">
        <w:rPr>
          <w:rFonts w:ascii="Arial" w:hAnsi="Arial" w:cs="Arial"/>
          <w:sz w:val="20"/>
          <w:szCs w:val="20"/>
        </w:rPr>
        <w:t>kres przydatności</w:t>
      </w:r>
      <w:r w:rsidR="00E274A5">
        <w:rPr>
          <w:rFonts w:ascii="Arial" w:hAnsi="Arial" w:cs="Arial"/>
          <w:sz w:val="20"/>
          <w:szCs w:val="20"/>
        </w:rPr>
        <w:t xml:space="preserve"> do użytku</w:t>
      </w:r>
      <w:r w:rsidR="0040201D" w:rsidRPr="000664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powyższe artykuły </w:t>
      </w:r>
      <w:r w:rsidR="0040201D" w:rsidRPr="00066469">
        <w:rPr>
          <w:rFonts w:ascii="Arial" w:hAnsi="Arial" w:cs="Arial"/>
          <w:sz w:val="20"/>
          <w:szCs w:val="20"/>
        </w:rPr>
        <w:t>min. 12 miesięcy od daty dostawy.</w:t>
      </w:r>
    </w:p>
    <w:p w14:paraId="0931894D" w14:textId="7ECE1320" w:rsidR="0040201D" w:rsidRPr="00066469" w:rsidRDefault="0040201D" w:rsidP="0040201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14:paraId="28FE766E" w14:textId="77777777" w:rsidR="0040201D" w:rsidRPr="00066469" w:rsidRDefault="0040201D" w:rsidP="0040201D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5122903" w14:textId="77777777" w:rsidR="0040201D" w:rsidRPr="00066469" w:rsidRDefault="0040201D" w:rsidP="0040201D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14:paraId="331B818C" w14:textId="0A3DB565" w:rsidR="00167F5A" w:rsidRPr="00066469" w:rsidRDefault="00167F5A" w:rsidP="00167F5A">
      <w:pPr>
        <w:spacing w:line="264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066469">
        <w:rPr>
          <w:rFonts w:ascii="Arial" w:hAnsi="Arial" w:cs="Arial"/>
          <w:b/>
          <w:bCs/>
          <w:sz w:val="20"/>
          <w:szCs w:val="20"/>
        </w:rPr>
        <w:t>Część II</w:t>
      </w:r>
    </w:p>
    <w:p w14:paraId="4145A0FD" w14:textId="3677512B" w:rsidR="00167F5A" w:rsidRPr="00066469" w:rsidRDefault="00167F5A" w:rsidP="00203737">
      <w:pPr>
        <w:pStyle w:val="Akapitzlist"/>
        <w:numPr>
          <w:ilvl w:val="0"/>
          <w:numId w:val="23"/>
        </w:numPr>
        <w:spacing w:line="26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66469">
        <w:rPr>
          <w:rFonts w:ascii="Arial" w:hAnsi="Arial" w:cs="Arial"/>
          <w:b/>
          <w:bCs/>
          <w:sz w:val="20"/>
          <w:szCs w:val="20"/>
          <w:u w:val="single"/>
        </w:rPr>
        <w:t xml:space="preserve">Przedmiotem zamówienia jest dostawa </w:t>
      </w:r>
      <w:proofErr w:type="spellStart"/>
      <w:r w:rsidR="007E6DE6" w:rsidRPr="00066469">
        <w:rPr>
          <w:rFonts w:ascii="Arial" w:hAnsi="Arial" w:cs="Arial"/>
          <w:b/>
          <w:bCs/>
          <w:sz w:val="20"/>
          <w:szCs w:val="20"/>
          <w:u w:val="single"/>
        </w:rPr>
        <w:t>kocy</w:t>
      </w:r>
      <w:proofErr w:type="spellEnd"/>
      <w:r w:rsidR="007E6DE6" w:rsidRPr="00066469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992043" w:rsidRPr="0006646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E6DE6" w:rsidRPr="00066469">
        <w:rPr>
          <w:rFonts w:ascii="Arial" w:hAnsi="Arial" w:cs="Arial"/>
          <w:b/>
          <w:bCs/>
          <w:sz w:val="20"/>
          <w:szCs w:val="20"/>
          <w:u w:val="single"/>
        </w:rPr>
        <w:t xml:space="preserve">poduszek ,kompletów pościeli oraz materacy </w:t>
      </w:r>
      <w:r w:rsidRPr="00066469">
        <w:rPr>
          <w:rFonts w:ascii="Arial" w:hAnsi="Arial" w:cs="Arial"/>
          <w:b/>
          <w:bCs/>
          <w:sz w:val="20"/>
          <w:szCs w:val="20"/>
          <w:u w:val="single"/>
        </w:rPr>
        <w:t>o poniższych specyfikacjach na potrzeby społeczności lokalnych i regionalnych Ukrainy</w:t>
      </w:r>
    </w:p>
    <w:p w14:paraId="7B66C398" w14:textId="77777777" w:rsidR="00203737" w:rsidRPr="00066469" w:rsidRDefault="00203737" w:rsidP="00AF689F">
      <w:pPr>
        <w:jc w:val="both"/>
        <w:rPr>
          <w:rFonts w:ascii="Arial" w:hAnsi="Arial" w:cs="Arial"/>
          <w:sz w:val="20"/>
          <w:szCs w:val="20"/>
        </w:rPr>
      </w:pPr>
    </w:p>
    <w:p w14:paraId="06B35655" w14:textId="77777777" w:rsidR="00203737" w:rsidRPr="00066469" w:rsidRDefault="00203737" w:rsidP="00203737">
      <w:pPr>
        <w:numPr>
          <w:ilvl w:val="0"/>
          <w:numId w:val="24"/>
        </w:numPr>
        <w:contextualSpacing/>
        <w:rPr>
          <w:rFonts w:ascii="Arial" w:hAnsi="Arial" w:cs="Arial"/>
          <w:b/>
          <w:bCs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b/>
          <w:bCs/>
          <w:kern w:val="2"/>
          <w:sz w:val="20"/>
          <w:szCs w:val="20"/>
          <w14:ligatures w14:val="standardContextual"/>
        </w:rPr>
        <w:t>Koc</w:t>
      </w:r>
    </w:p>
    <w:p w14:paraId="2903BA92" w14:textId="77777777" w:rsidR="00203737" w:rsidRPr="00066469" w:rsidRDefault="00203737" w:rsidP="00203737">
      <w:pPr>
        <w:numPr>
          <w:ilvl w:val="0"/>
          <w:numId w:val="25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Wymiary: 160x200cm</w:t>
      </w:r>
    </w:p>
    <w:p w14:paraId="0F1935A7" w14:textId="77777777" w:rsidR="00203737" w:rsidRPr="00066469" w:rsidRDefault="00203737" w:rsidP="00203737">
      <w:pPr>
        <w:numPr>
          <w:ilvl w:val="0"/>
          <w:numId w:val="25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Materiał: 100% </w:t>
      </w:r>
      <w:proofErr w:type="spellStart"/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mikrofibry</w:t>
      </w:r>
      <w:proofErr w:type="spellEnd"/>
    </w:p>
    <w:p w14:paraId="41BEC655" w14:textId="45906E4B" w:rsidR="00992043" w:rsidRPr="00066469" w:rsidRDefault="00992043" w:rsidP="00203737">
      <w:pPr>
        <w:numPr>
          <w:ilvl w:val="0"/>
          <w:numId w:val="25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Gramatura: minimum </w:t>
      </w:r>
      <w:r w:rsidR="00DE4286"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2</w:t>
      </w: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00 g/m²</w:t>
      </w:r>
    </w:p>
    <w:p w14:paraId="552C0D80" w14:textId="77777777" w:rsidR="00203737" w:rsidRPr="00066469" w:rsidRDefault="00203737" w:rsidP="00203737">
      <w:pPr>
        <w:numPr>
          <w:ilvl w:val="0"/>
          <w:numId w:val="25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Kolorystyka dowolna</w:t>
      </w:r>
    </w:p>
    <w:p w14:paraId="160ECC6E" w14:textId="77777777" w:rsidR="00203737" w:rsidRPr="00066469" w:rsidRDefault="00203737" w:rsidP="00203737">
      <w:pPr>
        <w:numPr>
          <w:ilvl w:val="0"/>
          <w:numId w:val="25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Koce pakowane fabrycznie w folię</w:t>
      </w:r>
    </w:p>
    <w:p w14:paraId="60928A2B" w14:textId="281ED35B" w:rsidR="00203737" w:rsidRPr="00066469" w:rsidRDefault="00203737" w:rsidP="00203737">
      <w:pPr>
        <w:numPr>
          <w:ilvl w:val="0"/>
          <w:numId w:val="25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Ilość: 850 sztuk</w:t>
      </w:r>
    </w:p>
    <w:p w14:paraId="12D954D3" w14:textId="77777777" w:rsidR="00C21D1A" w:rsidRPr="00066469" w:rsidRDefault="00C21D1A" w:rsidP="00203737">
      <w:p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1A7C1A4A" w14:textId="77777777" w:rsidR="00203737" w:rsidRPr="00066469" w:rsidRDefault="00203737" w:rsidP="00203737">
      <w:p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3FC5CD00" w14:textId="77777777" w:rsidR="00203737" w:rsidRPr="00066469" w:rsidRDefault="00203737" w:rsidP="00203737">
      <w:pPr>
        <w:numPr>
          <w:ilvl w:val="0"/>
          <w:numId w:val="24"/>
        </w:numPr>
        <w:contextualSpacing/>
        <w:rPr>
          <w:rFonts w:ascii="Arial" w:hAnsi="Arial" w:cs="Arial"/>
          <w:b/>
          <w:bCs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b/>
          <w:bCs/>
          <w:kern w:val="2"/>
          <w:sz w:val="20"/>
          <w:szCs w:val="20"/>
          <w14:ligatures w14:val="standardContextual"/>
        </w:rPr>
        <w:t>Poduszka do spania</w:t>
      </w:r>
    </w:p>
    <w:p w14:paraId="22565850" w14:textId="77777777" w:rsidR="00203737" w:rsidRPr="00066469" w:rsidRDefault="00203737" w:rsidP="00203737">
      <w:pPr>
        <w:numPr>
          <w:ilvl w:val="0"/>
          <w:numId w:val="26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Wymiary: 70x80 cm</w:t>
      </w:r>
    </w:p>
    <w:p w14:paraId="6586AA56" w14:textId="77777777" w:rsidR="00203737" w:rsidRPr="00066469" w:rsidRDefault="00203737" w:rsidP="00203737">
      <w:pPr>
        <w:numPr>
          <w:ilvl w:val="0"/>
          <w:numId w:val="26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Wypełnienie: włókno syntetyczne</w:t>
      </w:r>
    </w:p>
    <w:p w14:paraId="7A4184B3" w14:textId="77777777" w:rsidR="00203737" w:rsidRPr="00066469" w:rsidRDefault="00203737" w:rsidP="00203737">
      <w:pPr>
        <w:numPr>
          <w:ilvl w:val="0"/>
          <w:numId w:val="26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Materiał poszycia: </w:t>
      </w:r>
      <w:proofErr w:type="spellStart"/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mikrofibra</w:t>
      </w:r>
      <w:proofErr w:type="spellEnd"/>
    </w:p>
    <w:p w14:paraId="3E8CB09A" w14:textId="77777777" w:rsidR="00203737" w:rsidRPr="00066469" w:rsidRDefault="00203737" w:rsidP="00203737">
      <w:pPr>
        <w:numPr>
          <w:ilvl w:val="0"/>
          <w:numId w:val="26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Kolor biały</w:t>
      </w:r>
    </w:p>
    <w:p w14:paraId="05173BE3" w14:textId="27691C30" w:rsidR="00203737" w:rsidRPr="00066469" w:rsidRDefault="00203737" w:rsidP="00203737">
      <w:pPr>
        <w:numPr>
          <w:ilvl w:val="0"/>
          <w:numId w:val="26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Poduszka pakowana fabrycznie w folię</w:t>
      </w:r>
    </w:p>
    <w:p w14:paraId="166A7E17" w14:textId="5ABDE7E9" w:rsidR="00203737" w:rsidRPr="00066469" w:rsidRDefault="00203737" w:rsidP="00203737">
      <w:pPr>
        <w:numPr>
          <w:ilvl w:val="0"/>
          <w:numId w:val="26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Ilość: 1305 sztuk</w:t>
      </w:r>
    </w:p>
    <w:p w14:paraId="59A4B6EE" w14:textId="77777777" w:rsidR="00203737" w:rsidRPr="00066469" w:rsidRDefault="00203737" w:rsidP="00203737">
      <w:pPr>
        <w:ind w:left="1440"/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0E740469" w14:textId="733E8195" w:rsidR="00203737" w:rsidRPr="00066469" w:rsidRDefault="00203737" w:rsidP="00203737">
      <w:pPr>
        <w:numPr>
          <w:ilvl w:val="0"/>
          <w:numId w:val="24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Komplet pościeli </w:t>
      </w:r>
    </w:p>
    <w:p w14:paraId="5898B687" w14:textId="77777777" w:rsidR="009844A9" w:rsidRPr="009844A9" w:rsidRDefault="009844A9" w:rsidP="009844A9">
      <w:pPr>
        <w:ind w:left="720"/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>Poszwa na kołdrę</w:t>
      </w:r>
    </w:p>
    <w:p w14:paraId="759F3520" w14:textId="77777777" w:rsidR="009844A9" w:rsidRPr="009844A9" w:rsidRDefault="009844A9" w:rsidP="009844A9">
      <w:pPr>
        <w:pStyle w:val="Akapitzlist"/>
        <w:numPr>
          <w:ilvl w:val="0"/>
          <w:numId w:val="30"/>
        </w:numPr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>Wymiary: 160x200</w:t>
      </w:r>
    </w:p>
    <w:p w14:paraId="77C615E4" w14:textId="77777777" w:rsidR="009844A9" w:rsidRPr="009844A9" w:rsidRDefault="009844A9" w:rsidP="009844A9">
      <w:pPr>
        <w:pStyle w:val="Akapitzlist"/>
        <w:numPr>
          <w:ilvl w:val="0"/>
          <w:numId w:val="30"/>
        </w:numPr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>Materiał: 100% bawełna</w:t>
      </w:r>
    </w:p>
    <w:p w14:paraId="0542C30B" w14:textId="35BE345C" w:rsidR="009844A9" w:rsidRPr="009844A9" w:rsidRDefault="009844A9" w:rsidP="009844A9">
      <w:pPr>
        <w:pStyle w:val="Akapitzlist"/>
        <w:numPr>
          <w:ilvl w:val="0"/>
          <w:numId w:val="30"/>
        </w:numPr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>Gramatura:</w:t>
      </w:r>
      <w:r w:rsidR="00575D0B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min</w:t>
      </w:r>
      <w:r w:rsidR="00762CD4">
        <w:rPr>
          <w:rFonts w:ascii="Arial" w:hAnsi="Arial" w:cs="Arial"/>
          <w:kern w:val="2"/>
          <w:sz w:val="20"/>
          <w:szCs w:val="20"/>
          <w14:ligatures w14:val="standardContextual"/>
        </w:rPr>
        <w:t>imum</w:t>
      </w: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85 g/m2</w:t>
      </w:r>
    </w:p>
    <w:p w14:paraId="6D41302B" w14:textId="77777777" w:rsidR="009844A9" w:rsidRPr="009844A9" w:rsidRDefault="009844A9" w:rsidP="009844A9">
      <w:pPr>
        <w:pStyle w:val="Akapitzlist"/>
        <w:numPr>
          <w:ilvl w:val="0"/>
          <w:numId w:val="30"/>
        </w:numPr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>Rodzaj zapięcia: na zamek</w:t>
      </w:r>
    </w:p>
    <w:p w14:paraId="78E1E425" w14:textId="449DF739" w:rsidR="009844A9" w:rsidRPr="009844A9" w:rsidRDefault="009844A9" w:rsidP="009844A9">
      <w:pPr>
        <w:ind w:left="720"/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>Poszwa na poduszkę</w:t>
      </w:r>
      <w:r w:rsidR="00F300C7">
        <w:rPr>
          <w:rFonts w:ascii="Arial" w:hAnsi="Arial" w:cs="Arial"/>
          <w:kern w:val="2"/>
          <w:sz w:val="20"/>
          <w:szCs w:val="20"/>
          <w14:ligatures w14:val="standardContextual"/>
        </w:rPr>
        <w:t>.</w:t>
      </w:r>
    </w:p>
    <w:p w14:paraId="0CFA4978" w14:textId="77777777" w:rsidR="009844A9" w:rsidRPr="009844A9" w:rsidRDefault="009844A9" w:rsidP="009844A9">
      <w:pPr>
        <w:pStyle w:val="Akapitzlist"/>
        <w:numPr>
          <w:ilvl w:val="0"/>
          <w:numId w:val="31"/>
        </w:numPr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>Wymiary: 70x80 cm</w:t>
      </w:r>
    </w:p>
    <w:p w14:paraId="78E134F7" w14:textId="77777777" w:rsidR="009844A9" w:rsidRPr="009844A9" w:rsidRDefault="009844A9" w:rsidP="009844A9">
      <w:pPr>
        <w:pStyle w:val="Akapitzlist"/>
        <w:numPr>
          <w:ilvl w:val="0"/>
          <w:numId w:val="31"/>
        </w:numPr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>Materiał: 100% bawełna</w:t>
      </w:r>
    </w:p>
    <w:p w14:paraId="72B9E6A8" w14:textId="20A3763C" w:rsidR="009844A9" w:rsidRPr="009844A9" w:rsidRDefault="009844A9" w:rsidP="009844A9">
      <w:pPr>
        <w:pStyle w:val="Akapitzlist"/>
        <w:numPr>
          <w:ilvl w:val="0"/>
          <w:numId w:val="31"/>
        </w:numPr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Gramatura: </w:t>
      </w:r>
      <w:r w:rsidR="00575D0B">
        <w:rPr>
          <w:rFonts w:ascii="Arial" w:hAnsi="Arial" w:cs="Arial"/>
          <w:kern w:val="2"/>
          <w:sz w:val="20"/>
          <w:szCs w:val="20"/>
          <w14:ligatures w14:val="standardContextual"/>
        </w:rPr>
        <w:t>min</w:t>
      </w:r>
      <w:r w:rsidR="00762CD4">
        <w:rPr>
          <w:rFonts w:ascii="Arial" w:hAnsi="Arial" w:cs="Arial"/>
          <w:kern w:val="2"/>
          <w:sz w:val="20"/>
          <w:szCs w:val="20"/>
          <w14:ligatures w14:val="standardContextual"/>
        </w:rPr>
        <w:t>imum</w:t>
      </w:r>
      <w:r w:rsidR="00575D0B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</w:t>
      </w: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>85 g/m2</w:t>
      </w:r>
    </w:p>
    <w:p w14:paraId="60D2AFD8" w14:textId="77777777" w:rsidR="009844A9" w:rsidRPr="009844A9" w:rsidRDefault="009844A9" w:rsidP="009844A9">
      <w:pPr>
        <w:pStyle w:val="Akapitzlist"/>
        <w:numPr>
          <w:ilvl w:val="0"/>
          <w:numId w:val="31"/>
        </w:numPr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>Rodzaj zapięcia: na zamek</w:t>
      </w:r>
    </w:p>
    <w:p w14:paraId="537CDB79" w14:textId="10DE8B98" w:rsidR="009844A9" w:rsidRPr="009844A9" w:rsidRDefault="009844A9" w:rsidP="009844A9">
      <w:pPr>
        <w:ind w:left="720"/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844A9">
        <w:rPr>
          <w:rFonts w:ascii="Arial" w:hAnsi="Arial" w:cs="Arial"/>
          <w:kern w:val="2"/>
          <w:sz w:val="20"/>
          <w:szCs w:val="20"/>
          <w14:ligatures w14:val="standardContextual"/>
        </w:rPr>
        <w:t>Ilość kompletów: 2325 sztuk</w:t>
      </w:r>
      <w:r w:rsidR="00F300C7">
        <w:rPr>
          <w:rFonts w:ascii="Arial" w:hAnsi="Arial" w:cs="Arial"/>
          <w:kern w:val="2"/>
          <w:sz w:val="20"/>
          <w:szCs w:val="20"/>
          <w14:ligatures w14:val="standardContextual"/>
        </w:rPr>
        <w:t>.</w:t>
      </w:r>
    </w:p>
    <w:p w14:paraId="6672386C" w14:textId="77777777" w:rsidR="009844A9" w:rsidRPr="00066469" w:rsidRDefault="009844A9" w:rsidP="007242DA">
      <w:p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7CE8B2FD" w14:textId="77777777" w:rsidR="00203737" w:rsidRPr="00066469" w:rsidRDefault="00203737" w:rsidP="00203737">
      <w:pPr>
        <w:numPr>
          <w:ilvl w:val="0"/>
          <w:numId w:val="24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Materac</w:t>
      </w:r>
    </w:p>
    <w:p w14:paraId="06279876" w14:textId="0563EDD6" w:rsidR="00203737" w:rsidRPr="00066469" w:rsidRDefault="00BE3EBB" w:rsidP="00203737">
      <w:pPr>
        <w:numPr>
          <w:ilvl w:val="0"/>
          <w:numId w:val="29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>
        <w:rPr>
          <w:rFonts w:ascii="Arial" w:hAnsi="Arial" w:cs="Arial"/>
          <w:kern w:val="2"/>
          <w:sz w:val="20"/>
          <w:szCs w:val="20"/>
          <w14:ligatures w14:val="standardContextual"/>
        </w:rPr>
        <w:t>M</w:t>
      </w:r>
      <w:r w:rsidR="00203737"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aterac piankowy, wykonany z pianki poliuretanowej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, Stopień twardości H3</w:t>
      </w:r>
    </w:p>
    <w:p w14:paraId="3810A6C8" w14:textId="3A7B3F5E" w:rsidR="00203737" w:rsidRPr="00066469" w:rsidRDefault="00203737" w:rsidP="00203737">
      <w:pPr>
        <w:numPr>
          <w:ilvl w:val="0"/>
          <w:numId w:val="29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Wymiary: 80x</w:t>
      </w:r>
      <w:r w:rsidR="00070418">
        <w:rPr>
          <w:rFonts w:ascii="Arial" w:hAnsi="Arial" w:cs="Arial"/>
          <w:kern w:val="2"/>
          <w:sz w:val="20"/>
          <w:szCs w:val="20"/>
          <w14:ligatures w14:val="standardContextual"/>
        </w:rPr>
        <w:t>190</w:t>
      </w: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cm</w:t>
      </w:r>
    </w:p>
    <w:p w14:paraId="71DB1E2B" w14:textId="77777777" w:rsidR="00203737" w:rsidRPr="00066469" w:rsidRDefault="00203737" w:rsidP="00203737">
      <w:pPr>
        <w:numPr>
          <w:ilvl w:val="0"/>
          <w:numId w:val="29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Materiał poszycia: poliester</w:t>
      </w:r>
    </w:p>
    <w:p w14:paraId="7E215DD0" w14:textId="41C2B9EA" w:rsidR="00203737" w:rsidRPr="00066469" w:rsidRDefault="00203737" w:rsidP="00203737">
      <w:pPr>
        <w:numPr>
          <w:ilvl w:val="0"/>
          <w:numId w:val="29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Wysokość: min. 8 cm</w:t>
      </w:r>
      <w:r w:rsidR="00D47DE3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</w:t>
      </w:r>
    </w:p>
    <w:p w14:paraId="6119010D" w14:textId="77777777" w:rsidR="00203737" w:rsidRPr="00066469" w:rsidRDefault="00203737" w:rsidP="00203737">
      <w:pPr>
        <w:numPr>
          <w:ilvl w:val="0"/>
          <w:numId w:val="29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Kolor biały</w:t>
      </w:r>
    </w:p>
    <w:p w14:paraId="430A7D33" w14:textId="6068133F" w:rsidR="00203737" w:rsidRPr="00066469" w:rsidRDefault="00203737" w:rsidP="00203737">
      <w:pPr>
        <w:numPr>
          <w:ilvl w:val="0"/>
          <w:numId w:val="29"/>
        </w:numPr>
        <w:contextualSpacing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Ilość 1325 sztuk </w:t>
      </w:r>
    </w:p>
    <w:p w14:paraId="11F5529B" w14:textId="325563B3" w:rsidR="00C21D1A" w:rsidRPr="00066469" w:rsidRDefault="00203737" w:rsidP="00DE4286">
      <w:pPr>
        <w:ind w:left="372" w:firstLine="708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Materac pakowany </w:t>
      </w:r>
      <w:r w:rsidR="00DE4286"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w opakowanie </w:t>
      </w:r>
      <w:r w:rsidRPr="00066469">
        <w:rPr>
          <w:rFonts w:ascii="Arial" w:hAnsi="Arial" w:cs="Arial"/>
          <w:kern w:val="2"/>
          <w:sz w:val="20"/>
          <w:szCs w:val="20"/>
          <w14:ligatures w14:val="standardContextual"/>
        </w:rPr>
        <w:t>fabrycznie</w:t>
      </w:r>
      <w:r w:rsidR="00F300C7">
        <w:rPr>
          <w:rFonts w:ascii="Arial" w:hAnsi="Arial" w:cs="Arial"/>
          <w:kern w:val="2"/>
          <w:sz w:val="20"/>
          <w:szCs w:val="20"/>
          <w14:ligatures w14:val="standardContextual"/>
        </w:rPr>
        <w:t>.</w:t>
      </w:r>
    </w:p>
    <w:p w14:paraId="3350B763" w14:textId="77777777" w:rsidR="00C21D1A" w:rsidRPr="00066469" w:rsidRDefault="00C21D1A" w:rsidP="00203737">
      <w:pPr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423B8704" w14:textId="59A96EA3" w:rsidR="003807B2" w:rsidRPr="00E274A5" w:rsidRDefault="003807B2" w:rsidP="00E274A5">
      <w:pPr>
        <w:pStyle w:val="Akapitzlist"/>
        <w:spacing w:after="20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274A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Zasady wykonania dostawy</w:t>
      </w:r>
      <w:r w:rsidR="00F7319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bookmarkStart w:id="4" w:name="_Hlk144894532"/>
      <w:r w:rsidR="00F7319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dla części I </w:t>
      </w:r>
      <w:proofErr w:type="spellStart"/>
      <w:r w:rsidR="00F7319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</w:t>
      </w:r>
      <w:proofErr w:type="spellEnd"/>
      <w:r w:rsidR="00F7319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II</w:t>
      </w:r>
      <w:bookmarkEnd w:id="4"/>
    </w:p>
    <w:p w14:paraId="00B77A2D" w14:textId="77777777" w:rsidR="003807B2" w:rsidRPr="00E274A5" w:rsidRDefault="003807B2" w:rsidP="003807B2">
      <w:pPr>
        <w:pStyle w:val="Akapitzlist"/>
        <w:spacing w:after="0" w:line="24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19D6C77F" w14:textId="77FE83BC" w:rsidR="003807B2" w:rsidRPr="00E274A5" w:rsidRDefault="003807B2" w:rsidP="003807B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>Wykonawca zobowiązuje się do zrealizowania umowy zgodnie z Opisem przedmiotu zamówienia.</w:t>
      </w:r>
    </w:p>
    <w:p w14:paraId="5FB020FD" w14:textId="4662CE7E" w:rsidR="003807B2" w:rsidRPr="00D63A29" w:rsidRDefault="003807B2" w:rsidP="00D63A29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Wykonawca dostarczy przedmiot zamówienia do </w:t>
      </w:r>
      <w:r w:rsidR="00AA2D99">
        <w:rPr>
          <w:rFonts w:ascii="Arial" w:hAnsi="Arial" w:cs="Arial"/>
          <w:color w:val="000000" w:themeColor="text1"/>
          <w:sz w:val="20"/>
          <w:szCs w:val="20"/>
        </w:rPr>
        <w:t>30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 dni </w:t>
      </w:r>
      <w:r w:rsidR="006404DE">
        <w:rPr>
          <w:rFonts w:ascii="Arial" w:hAnsi="Arial" w:cs="Arial"/>
          <w:color w:val="000000" w:themeColor="text1"/>
          <w:sz w:val="20"/>
          <w:szCs w:val="20"/>
        </w:rPr>
        <w:t xml:space="preserve"> od dnia podpisania umowy 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>do Urzędu Marszałkowskiego Województwa Mazowieckiego</w:t>
      </w:r>
      <w:r w:rsidR="00D63A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63A29">
        <w:rPr>
          <w:rFonts w:ascii="Arial" w:hAnsi="Arial" w:cs="Arial"/>
          <w:color w:val="000000" w:themeColor="text1"/>
          <w:sz w:val="20"/>
          <w:szCs w:val="20"/>
        </w:rPr>
        <w:t>w Warszawie ul. Skoczylasa  4, 03-472 Warszawa, w godz. 9.00-14.00 lub inne wskazane w zleceniu miejsce usytuowane na terenie województwa mazowieckiego.</w:t>
      </w:r>
    </w:p>
    <w:p w14:paraId="02EE64B1" w14:textId="77777777" w:rsidR="003807B2" w:rsidRPr="00E274A5" w:rsidRDefault="003807B2" w:rsidP="003807B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>Dostawa będzie zrealizowana w dni robocze od poniedziałku do piątku w godzinach od 9.00 do 14.00 po uprzednim poinformowaniu Zamawiającego e-mailem o planowanym terminie dostawy. Zamawiający może odmówić odbioru dostawy, jeśli nastąpi ona po godz. 14.00 niezależnie od zaistniałych przyczyn opóźnienia dostawy.</w:t>
      </w:r>
    </w:p>
    <w:p w14:paraId="0E997CC5" w14:textId="77777777" w:rsidR="003807B2" w:rsidRPr="00E274A5" w:rsidRDefault="003807B2" w:rsidP="003807B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Przedmiot zamówienia zostanie rozładowany przez Wykonawcę we wskazanym przez Zamawiającego pomieszczeniu. </w:t>
      </w:r>
    </w:p>
    <w:p w14:paraId="31545A53" w14:textId="77777777" w:rsidR="003807B2" w:rsidRPr="00E274A5" w:rsidRDefault="003807B2" w:rsidP="003807B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3CE44A" w14:textId="45B2EAD4" w:rsidR="00DD0615" w:rsidRPr="00E274A5" w:rsidRDefault="00DD0615" w:rsidP="00E274A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E274A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Zasady pakowania i znakowania</w:t>
      </w:r>
      <w:r w:rsidR="00D63A29" w:rsidRPr="00D63A29">
        <w:t xml:space="preserve"> </w:t>
      </w:r>
      <w:r w:rsidR="00D63A29" w:rsidRPr="00D63A2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dla części I </w:t>
      </w:r>
      <w:proofErr w:type="spellStart"/>
      <w:r w:rsidR="00D63A29" w:rsidRPr="00D63A2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</w:t>
      </w:r>
      <w:proofErr w:type="spellEnd"/>
      <w:r w:rsidR="00D63A29" w:rsidRPr="00D63A2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II</w:t>
      </w:r>
    </w:p>
    <w:p w14:paraId="6C0EC817" w14:textId="77777777" w:rsidR="00DD0615" w:rsidRPr="00E274A5" w:rsidRDefault="00DD0615" w:rsidP="00DD0615">
      <w:pPr>
        <w:pStyle w:val="Akapitzlist"/>
        <w:spacing w:after="0" w:line="24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14:paraId="7E87F053" w14:textId="10589144" w:rsidR="00DD0615" w:rsidRPr="00E274A5" w:rsidRDefault="00DD0615" w:rsidP="00315A66">
      <w:pPr>
        <w:pStyle w:val="Akapitzlist"/>
        <w:numPr>
          <w:ilvl w:val="1"/>
          <w:numId w:val="35"/>
        </w:num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>Wykonawca zobowiązany jest do dostarczenia asortymentu w części I, w zestaw</w:t>
      </w:r>
      <w:r w:rsidR="00315A66" w:rsidRPr="00E274A5">
        <w:rPr>
          <w:rFonts w:ascii="Arial" w:hAnsi="Arial" w:cs="Arial"/>
          <w:color w:val="000000" w:themeColor="text1"/>
          <w:sz w:val="20"/>
          <w:szCs w:val="20"/>
        </w:rPr>
        <w:t>ach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 opisan</w:t>
      </w:r>
      <w:r w:rsidR="00315A66" w:rsidRPr="00E274A5">
        <w:rPr>
          <w:rFonts w:ascii="Arial" w:hAnsi="Arial" w:cs="Arial"/>
          <w:color w:val="000000" w:themeColor="text1"/>
          <w:sz w:val="20"/>
          <w:szCs w:val="20"/>
        </w:rPr>
        <w:t>ych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 w Części 1 </w:t>
      </w:r>
      <w:r w:rsidR="004A06CD" w:rsidRPr="00E274A5">
        <w:rPr>
          <w:rFonts w:ascii="Arial" w:hAnsi="Arial" w:cs="Arial"/>
          <w:color w:val="000000" w:themeColor="text1"/>
          <w:sz w:val="20"/>
          <w:szCs w:val="20"/>
        </w:rPr>
        <w:t>ust.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315A66" w:rsidRPr="00E274A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9A01308" w14:textId="55C88BCC" w:rsidR="00315A66" w:rsidRPr="00E274A5" w:rsidRDefault="00315A66" w:rsidP="00315A66">
      <w:pPr>
        <w:pStyle w:val="Akapitzlist"/>
        <w:numPr>
          <w:ilvl w:val="1"/>
          <w:numId w:val="35"/>
        </w:num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>Wykonawca zobowiązuje się do dostarczenia wszystkich zestawów w części I w oddzielnych opakowaniach zbiorczych.</w:t>
      </w:r>
    </w:p>
    <w:p w14:paraId="401B9916" w14:textId="61473825" w:rsidR="00DD0615" w:rsidRPr="00E274A5" w:rsidRDefault="00DD0615" w:rsidP="00315A66">
      <w:pPr>
        <w:pStyle w:val="Akapitzlist"/>
        <w:numPr>
          <w:ilvl w:val="1"/>
          <w:numId w:val="35"/>
        </w:num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zapakowania </w:t>
      </w:r>
      <w:r w:rsidR="00315A66" w:rsidRPr="00E274A5">
        <w:rPr>
          <w:rFonts w:ascii="Arial" w:hAnsi="Arial" w:cs="Arial"/>
          <w:color w:val="000000" w:themeColor="text1"/>
          <w:sz w:val="20"/>
          <w:szCs w:val="20"/>
        </w:rPr>
        <w:t xml:space="preserve">paczek </w:t>
      </w:r>
      <w:r w:rsidR="002650AE">
        <w:rPr>
          <w:rFonts w:ascii="Arial" w:hAnsi="Arial" w:cs="Arial"/>
          <w:color w:val="000000" w:themeColor="text1"/>
          <w:sz w:val="20"/>
          <w:szCs w:val="20"/>
        </w:rPr>
        <w:t>Zestawów A i B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 w zgrzewany</w:t>
      </w:r>
      <w:r w:rsidR="002650AE">
        <w:rPr>
          <w:rFonts w:ascii="Arial" w:hAnsi="Arial" w:cs="Arial"/>
          <w:color w:val="000000" w:themeColor="text1"/>
          <w:sz w:val="20"/>
          <w:szCs w:val="20"/>
        </w:rPr>
        <w:t>ch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 przezroczysty</w:t>
      </w:r>
      <w:r w:rsidR="002650AE">
        <w:rPr>
          <w:rFonts w:ascii="Arial" w:hAnsi="Arial" w:cs="Arial"/>
          <w:color w:val="000000" w:themeColor="text1"/>
          <w:sz w:val="20"/>
          <w:szCs w:val="20"/>
        </w:rPr>
        <w:t>ch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50AE" w:rsidRPr="00E274A5">
        <w:rPr>
          <w:rFonts w:ascii="Arial" w:hAnsi="Arial" w:cs="Arial"/>
          <w:color w:val="000000" w:themeColor="text1"/>
          <w:sz w:val="20"/>
          <w:szCs w:val="20"/>
        </w:rPr>
        <w:t>worka</w:t>
      </w:r>
      <w:r w:rsidR="002650AE">
        <w:rPr>
          <w:rFonts w:ascii="Arial" w:hAnsi="Arial" w:cs="Arial"/>
          <w:color w:val="000000" w:themeColor="text1"/>
          <w:sz w:val="20"/>
          <w:szCs w:val="20"/>
        </w:rPr>
        <w:t>ch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 foliowy</w:t>
      </w:r>
      <w:r w:rsidR="002650AE">
        <w:rPr>
          <w:rFonts w:ascii="Arial" w:hAnsi="Arial" w:cs="Arial"/>
          <w:color w:val="000000" w:themeColor="text1"/>
          <w:sz w:val="20"/>
          <w:szCs w:val="20"/>
        </w:rPr>
        <w:t>ch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>. Opakowanie nie powinno posiadać możliwości otwarcia bez trwałego uszkodzenia.</w:t>
      </w:r>
    </w:p>
    <w:p w14:paraId="7DCCC16C" w14:textId="0F0AF156" w:rsidR="00DD0615" w:rsidRPr="00E274A5" w:rsidRDefault="00DD0615" w:rsidP="00315A66">
      <w:pPr>
        <w:pStyle w:val="Akapitzlist"/>
        <w:numPr>
          <w:ilvl w:val="1"/>
          <w:numId w:val="35"/>
        </w:num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>Wykonawca zobowiązuje się do dostarczenia paczek w opakowaniach zbiorczych</w:t>
      </w:r>
      <w:r w:rsidR="00315A66" w:rsidRPr="00E274A5">
        <w:rPr>
          <w:rFonts w:ascii="Arial" w:hAnsi="Arial" w:cs="Arial"/>
          <w:color w:val="000000" w:themeColor="text1"/>
          <w:sz w:val="20"/>
          <w:szCs w:val="20"/>
        </w:rPr>
        <w:t xml:space="preserve"> dla części I </w:t>
      </w:r>
      <w:proofErr w:type="spellStart"/>
      <w:r w:rsidR="00315A66" w:rsidRPr="00E274A5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="00315A66" w:rsidRPr="00E274A5">
        <w:rPr>
          <w:rFonts w:ascii="Arial" w:hAnsi="Arial" w:cs="Arial"/>
          <w:color w:val="000000" w:themeColor="text1"/>
          <w:sz w:val="20"/>
          <w:szCs w:val="20"/>
        </w:rPr>
        <w:t xml:space="preserve"> części II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 w opakowaniach kartonowych o maksymalnej wadze 15 kg. W taki sposób aby zawartość paczek nie uległa uszkodzeniu.</w:t>
      </w:r>
    </w:p>
    <w:p w14:paraId="47E7CB1F" w14:textId="0441D257" w:rsidR="00DD0615" w:rsidRPr="00E274A5" w:rsidRDefault="00DD0615" w:rsidP="00315A66">
      <w:pPr>
        <w:pStyle w:val="Akapitzlist"/>
        <w:numPr>
          <w:ilvl w:val="1"/>
          <w:numId w:val="35"/>
        </w:num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Zamawiający dopuści </w:t>
      </w:r>
      <w:r w:rsidR="004A06CD" w:rsidRPr="00E274A5">
        <w:rPr>
          <w:rFonts w:ascii="Arial" w:hAnsi="Arial" w:cs="Arial"/>
          <w:color w:val="000000" w:themeColor="text1"/>
          <w:sz w:val="20"/>
          <w:szCs w:val="20"/>
        </w:rPr>
        <w:t>opakowania zbiorcze dla Części II ust 4.,</w:t>
      </w:r>
      <w:r w:rsidR="002650A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3714">
        <w:rPr>
          <w:rFonts w:ascii="Arial" w:hAnsi="Arial" w:cs="Arial"/>
          <w:color w:val="000000" w:themeColor="text1"/>
          <w:sz w:val="20"/>
          <w:szCs w:val="20"/>
        </w:rPr>
        <w:t>zapakowanych</w:t>
      </w:r>
      <w:r w:rsidR="004A06CD" w:rsidRPr="00E274A5">
        <w:rPr>
          <w:rFonts w:ascii="Arial" w:hAnsi="Arial" w:cs="Arial"/>
          <w:color w:val="000000" w:themeColor="text1"/>
          <w:sz w:val="20"/>
          <w:szCs w:val="20"/>
        </w:rPr>
        <w:t xml:space="preserve"> w opakowania przekraczające maksymalną wagę</w:t>
      </w:r>
      <w:r w:rsidR="00EC3714">
        <w:rPr>
          <w:rFonts w:ascii="Arial" w:hAnsi="Arial" w:cs="Arial"/>
          <w:color w:val="000000" w:themeColor="text1"/>
          <w:sz w:val="20"/>
          <w:szCs w:val="20"/>
        </w:rPr>
        <w:t xml:space="preserve"> określoną w ust. 4</w:t>
      </w:r>
      <w:r w:rsidR="004A06CD" w:rsidRPr="00E274A5">
        <w:rPr>
          <w:rFonts w:ascii="Arial" w:hAnsi="Arial" w:cs="Arial"/>
          <w:color w:val="000000" w:themeColor="text1"/>
          <w:sz w:val="20"/>
          <w:szCs w:val="20"/>
        </w:rPr>
        <w:t xml:space="preserve"> po uzgodnieniu z zamawiającym.</w:t>
      </w:r>
    </w:p>
    <w:p w14:paraId="20364038" w14:textId="58F55527" w:rsidR="00315A66" w:rsidRPr="00E274A5" w:rsidRDefault="00315A66" w:rsidP="00315A66">
      <w:pPr>
        <w:pStyle w:val="Akapitzlist"/>
        <w:numPr>
          <w:ilvl w:val="1"/>
          <w:numId w:val="35"/>
        </w:num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>Wykonawca zobowiązany jest do dostarczenia przedmiotu zamówienia zapakowan</w:t>
      </w:r>
      <w:r w:rsidR="002650AE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 w opakowania zbiorcze, odpowiednio opisane. Artykuły powinny być dostarczane w opakowaniach oryginalnych, fabrycznie zamkniętych, bez fizycznych oznak i śladów uszkodzeń, posiadać informacje i oznaczenia na opakowaniach formułowane w języku polskim</w:t>
      </w:r>
      <w:r w:rsidR="002650A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CB9380C" w14:textId="2A473934" w:rsidR="00315A66" w:rsidRPr="00E274A5" w:rsidRDefault="00E274A5" w:rsidP="00315A66">
      <w:pPr>
        <w:pStyle w:val="Akapitzlist"/>
        <w:numPr>
          <w:ilvl w:val="1"/>
          <w:numId w:val="35"/>
        </w:num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>Wykonawca zobowiązuje się do oznakowania paczek (Zestaw A i Zestaw B</w:t>
      </w:r>
      <w:r w:rsidR="007119A0">
        <w:rPr>
          <w:rFonts w:ascii="Arial" w:hAnsi="Arial" w:cs="Arial"/>
          <w:color w:val="000000" w:themeColor="text1"/>
          <w:sz w:val="20"/>
          <w:szCs w:val="20"/>
        </w:rPr>
        <w:t xml:space="preserve"> …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2650AE">
        <w:rPr>
          <w:rFonts w:ascii="Arial" w:hAnsi="Arial" w:cs="Arial"/>
          <w:color w:val="000000" w:themeColor="text1"/>
          <w:sz w:val="20"/>
          <w:szCs w:val="20"/>
        </w:rPr>
        <w:t>naklejką informacyjną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 zgodnie ze wzorem dostarczonym przez zamawiającego. Etykieta musi posiadać wymiary minimalne 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lastRenderedPageBreak/>
        <w:t>odpowiadające co najmniej 25% powierzchni frontu worka. Etykieta musi być wykonana w wersji kolorowej.</w:t>
      </w:r>
    </w:p>
    <w:p w14:paraId="5C4A5798" w14:textId="16E0CDFD" w:rsidR="00315A66" w:rsidRPr="00E274A5" w:rsidRDefault="00315A66" w:rsidP="00315A66">
      <w:pPr>
        <w:widowControl w:val="0"/>
        <w:numPr>
          <w:ilvl w:val="1"/>
          <w:numId w:val="35"/>
        </w:numPr>
        <w:suppressAutoHyphens/>
        <w:autoSpaceDN w:val="0"/>
        <w:spacing w:after="0" w:line="240" w:lineRule="auto"/>
        <w:ind w:left="284"/>
        <w:textAlignment w:val="baseline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274A5">
        <w:rPr>
          <w:rFonts w:ascii="Arial" w:eastAsia="Calibri" w:hAnsi="Arial" w:cs="Arial"/>
          <w:color w:val="000000" w:themeColor="text1"/>
          <w:sz w:val="20"/>
          <w:szCs w:val="20"/>
        </w:rPr>
        <w:t xml:space="preserve">Wykonawca zobowiązuje się do umieszczenia na opakowaniach zbiorczych naklejki informacyjnej z logotypem Marki Mazowsze i logotypem projektu, zaakceptowanej przez Zamawiającego, </w:t>
      </w:r>
      <w:r w:rsidR="004E7082">
        <w:rPr>
          <w:rFonts w:ascii="Arial" w:eastAsia="Calibri" w:hAnsi="Arial" w:cs="Arial"/>
          <w:color w:val="000000" w:themeColor="text1"/>
          <w:sz w:val="20"/>
          <w:szCs w:val="20"/>
        </w:rPr>
        <w:t>zgodnie z wzorem stanowiącym załącznik do Opisu Przedmiotu Zamówienia</w:t>
      </w:r>
      <w:r w:rsidRPr="00E274A5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2B0F455A" w14:textId="14EA0214" w:rsidR="00315A66" w:rsidRPr="00E274A5" w:rsidRDefault="00315A66" w:rsidP="00315A66">
      <w:pPr>
        <w:pStyle w:val="Akapitzlist"/>
        <w:numPr>
          <w:ilvl w:val="1"/>
          <w:numId w:val="35"/>
        </w:num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274A5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oznakowania opakowań zbiorczych naklejką informacyjną zgodnie </w:t>
      </w:r>
      <w:r w:rsidR="00421D95" w:rsidRPr="00421D95">
        <w:rPr>
          <w:rFonts w:ascii="Arial" w:hAnsi="Arial" w:cs="Arial"/>
          <w:color w:val="000000" w:themeColor="text1"/>
          <w:sz w:val="20"/>
          <w:szCs w:val="20"/>
        </w:rPr>
        <w:t>, zgodnie z wzorem stanowiącym załącznik do Opisu Przedmiotu Zamówienia</w:t>
      </w:r>
      <w:r w:rsidRPr="00E274A5">
        <w:rPr>
          <w:rFonts w:ascii="Arial" w:hAnsi="Arial" w:cs="Arial"/>
          <w:color w:val="000000" w:themeColor="text1"/>
          <w:sz w:val="20"/>
          <w:szCs w:val="20"/>
        </w:rPr>
        <w:t>. Naklejka musi posiadać wymiary minimalne odpowiadające co najmniej 25% powierzchni frontu opakowania. W przypadku dużych opakowań zbiorczych wykonawca dopuści naklejkę formatu A4. Naklejka musi być wykonana w wersji kolorowej.</w:t>
      </w:r>
    </w:p>
    <w:p w14:paraId="149B65D9" w14:textId="77777777" w:rsidR="00DD0615" w:rsidRPr="00E85CA5" w:rsidRDefault="00DD0615" w:rsidP="00DD0615">
      <w:pPr>
        <w:pStyle w:val="Akapitzlist"/>
        <w:spacing w:after="0" w:line="240" w:lineRule="auto"/>
        <w:ind w:left="567"/>
        <w:rPr>
          <w:rFonts w:cstheme="minorHAnsi"/>
          <w:color w:val="00B050"/>
        </w:rPr>
      </w:pPr>
    </w:p>
    <w:p w14:paraId="2ECD3E40" w14:textId="77777777" w:rsidR="00DD0615" w:rsidRDefault="00DD0615" w:rsidP="003807B2">
      <w:pPr>
        <w:rPr>
          <w:rFonts w:ascii="Arial" w:hAnsi="Arial" w:cs="Arial"/>
          <w:sz w:val="20"/>
          <w:szCs w:val="20"/>
        </w:rPr>
      </w:pPr>
    </w:p>
    <w:p w14:paraId="4A3F96B1" w14:textId="77777777" w:rsidR="007C06E5" w:rsidRPr="00E85CA5" w:rsidRDefault="007C06E5" w:rsidP="00203737">
      <w:pPr>
        <w:jc w:val="both"/>
        <w:rPr>
          <w:color w:val="00B050"/>
        </w:rPr>
      </w:pPr>
    </w:p>
    <w:sectPr w:rsidR="007C06E5" w:rsidRPr="00E85CA5" w:rsidSect="00D1404E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CCAD" w14:textId="77777777" w:rsidR="00384182" w:rsidRDefault="00384182" w:rsidP="00C125DC">
      <w:pPr>
        <w:spacing w:after="0" w:line="240" w:lineRule="auto"/>
      </w:pPr>
      <w:r>
        <w:separator/>
      </w:r>
    </w:p>
  </w:endnote>
  <w:endnote w:type="continuationSeparator" w:id="0">
    <w:p w14:paraId="704AE82C" w14:textId="77777777" w:rsidR="00384182" w:rsidRDefault="00384182" w:rsidP="00C1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BEF9" w14:textId="77777777" w:rsidR="00384182" w:rsidRDefault="00384182" w:rsidP="00C125DC">
      <w:pPr>
        <w:spacing w:after="0" w:line="240" w:lineRule="auto"/>
      </w:pPr>
      <w:bookmarkStart w:id="0" w:name="_Hlk143158211"/>
      <w:bookmarkEnd w:id="0"/>
      <w:r>
        <w:separator/>
      </w:r>
    </w:p>
  </w:footnote>
  <w:footnote w:type="continuationSeparator" w:id="0">
    <w:p w14:paraId="1DEBB6FC" w14:textId="77777777" w:rsidR="00384182" w:rsidRDefault="00384182" w:rsidP="00C1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4205" w14:textId="388AC1DE" w:rsidR="00206047" w:rsidRDefault="00206047" w:rsidP="000C0A28">
    <w:pPr>
      <w:pStyle w:val="Nagwek"/>
    </w:pPr>
    <w:r w:rsidRPr="00274402">
      <w:rPr>
        <w:noProof/>
        <w:lang w:eastAsia="pl-PL"/>
      </w:rPr>
      <w:drawing>
        <wp:inline distT="0" distB="0" distL="0" distR="0" wp14:anchorId="7DFED43F" wp14:editId="694EFB27">
          <wp:extent cx="2505075" cy="657225"/>
          <wp:effectExtent l="0" t="0" r="9525" b="9525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A28">
      <w:tab/>
    </w:r>
    <w:r w:rsidR="000C0A28">
      <w:rPr>
        <w:noProof/>
      </w:rPr>
      <w:t xml:space="preserve">                            </w:t>
    </w:r>
    <w:r w:rsidR="000C0A28" w:rsidRPr="00A63280">
      <w:rPr>
        <w:noProof/>
      </w:rPr>
      <w:drawing>
        <wp:inline distT="0" distB="0" distL="0" distR="0" wp14:anchorId="6E3A0B15" wp14:editId="1605F8FD">
          <wp:extent cx="2343150" cy="714375"/>
          <wp:effectExtent l="0" t="0" r="0" b="9525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A28">
      <w:tab/>
    </w:r>
    <w:r w:rsidR="000C0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46A7444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E1CA0AC"/>
    <w:name w:val="WWNum2"/>
    <w:lvl w:ilvl="0">
      <w:start w:val="1"/>
      <w:numFmt w:val="decimal"/>
      <w:lvlText w:val="%1."/>
      <w:lvlJc w:val="left"/>
      <w:pPr>
        <w:tabs>
          <w:tab w:val="num" w:pos="-219"/>
        </w:tabs>
        <w:ind w:left="78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219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-219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-219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-219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-219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-219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9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9"/>
        </w:tabs>
        <w:ind w:left="6545" w:hanging="180"/>
      </w:pPr>
    </w:lvl>
  </w:abstractNum>
  <w:abstractNum w:abstractNumId="2" w15:restartNumberingAfterBreak="0">
    <w:nsid w:val="00F67AAE"/>
    <w:multiLevelType w:val="hybridMultilevel"/>
    <w:tmpl w:val="038212F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4167DAC"/>
    <w:multiLevelType w:val="hybridMultilevel"/>
    <w:tmpl w:val="EAD0D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0911"/>
    <w:multiLevelType w:val="hybridMultilevel"/>
    <w:tmpl w:val="231C3B78"/>
    <w:lvl w:ilvl="0" w:tplc="C914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1DE6"/>
    <w:multiLevelType w:val="hybridMultilevel"/>
    <w:tmpl w:val="5A90B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8B4B66"/>
    <w:multiLevelType w:val="hybridMultilevel"/>
    <w:tmpl w:val="B470E076"/>
    <w:lvl w:ilvl="0" w:tplc="AE161F3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DC0664"/>
    <w:multiLevelType w:val="hybridMultilevel"/>
    <w:tmpl w:val="0B8A28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0C6704"/>
    <w:multiLevelType w:val="hybridMultilevel"/>
    <w:tmpl w:val="9A7E4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450C70"/>
    <w:multiLevelType w:val="hybridMultilevel"/>
    <w:tmpl w:val="CC7A03F8"/>
    <w:lvl w:ilvl="0" w:tplc="782A822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46E3A11"/>
    <w:multiLevelType w:val="hybridMultilevel"/>
    <w:tmpl w:val="F7528A3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766AEE"/>
    <w:multiLevelType w:val="multilevel"/>
    <w:tmpl w:val="1870C98A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F19C2"/>
    <w:multiLevelType w:val="hybridMultilevel"/>
    <w:tmpl w:val="AF7A7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26E27"/>
    <w:multiLevelType w:val="multilevel"/>
    <w:tmpl w:val="05E68410"/>
    <w:styleLink w:val="Biecalista3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4F7F0E"/>
    <w:multiLevelType w:val="hybridMultilevel"/>
    <w:tmpl w:val="2ABE405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70FE6"/>
    <w:multiLevelType w:val="hybridMultilevel"/>
    <w:tmpl w:val="2F923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B19E8"/>
    <w:multiLevelType w:val="hybridMultilevel"/>
    <w:tmpl w:val="D6C85FD4"/>
    <w:lvl w:ilvl="0" w:tplc="0E5AE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3D7CEE"/>
    <w:multiLevelType w:val="hybridMultilevel"/>
    <w:tmpl w:val="E05CECB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A400CD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1CD1"/>
    <w:multiLevelType w:val="hybridMultilevel"/>
    <w:tmpl w:val="D918F844"/>
    <w:lvl w:ilvl="0" w:tplc="E28A5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DE7DEB"/>
    <w:multiLevelType w:val="hybridMultilevel"/>
    <w:tmpl w:val="C43CD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0F5241"/>
    <w:multiLevelType w:val="hybridMultilevel"/>
    <w:tmpl w:val="6974EF28"/>
    <w:lvl w:ilvl="0" w:tplc="299816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E516A8A"/>
    <w:multiLevelType w:val="hybridMultilevel"/>
    <w:tmpl w:val="36ACF1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B2F4F"/>
    <w:multiLevelType w:val="multilevel"/>
    <w:tmpl w:val="CC7A03F8"/>
    <w:styleLink w:val="Biecalista5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10926C2"/>
    <w:multiLevelType w:val="hybridMultilevel"/>
    <w:tmpl w:val="B22A9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50A10"/>
    <w:multiLevelType w:val="hybridMultilevel"/>
    <w:tmpl w:val="280CBFB8"/>
    <w:lvl w:ilvl="0" w:tplc="F89E5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85107"/>
    <w:multiLevelType w:val="hybridMultilevel"/>
    <w:tmpl w:val="9C445C48"/>
    <w:lvl w:ilvl="0" w:tplc="D61C98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4F6D3C5B"/>
    <w:multiLevelType w:val="hybridMultilevel"/>
    <w:tmpl w:val="95E63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B4681"/>
    <w:multiLevelType w:val="hybridMultilevel"/>
    <w:tmpl w:val="E8B8A27C"/>
    <w:lvl w:ilvl="0" w:tplc="F75E7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C7478"/>
    <w:multiLevelType w:val="hybridMultilevel"/>
    <w:tmpl w:val="C0122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211D8D"/>
    <w:multiLevelType w:val="hybridMultilevel"/>
    <w:tmpl w:val="E8A82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4872A8"/>
    <w:multiLevelType w:val="hybridMultilevel"/>
    <w:tmpl w:val="8A60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64"/>
    <w:multiLevelType w:val="hybridMultilevel"/>
    <w:tmpl w:val="EBDCD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2426C"/>
    <w:multiLevelType w:val="hybridMultilevel"/>
    <w:tmpl w:val="5AE8FAAC"/>
    <w:lvl w:ilvl="0" w:tplc="673CD5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254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D0780"/>
    <w:multiLevelType w:val="multilevel"/>
    <w:tmpl w:val="D324B58C"/>
    <w:styleLink w:val="Bieca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B463DB7"/>
    <w:multiLevelType w:val="hybridMultilevel"/>
    <w:tmpl w:val="CBA40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F059C"/>
    <w:multiLevelType w:val="hybridMultilevel"/>
    <w:tmpl w:val="A00ED2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A06027"/>
    <w:multiLevelType w:val="multilevel"/>
    <w:tmpl w:val="C9A8D024"/>
    <w:styleLink w:val="Biecalista4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1E51FC8"/>
    <w:multiLevelType w:val="hybridMultilevel"/>
    <w:tmpl w:val="2F923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356FC"/>
    <w:multiLevelType w:val="multilevel"/>
    <w:tmpl w:val="CC7A03F8"/>
    <w:styleLink w:val="Biecalista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3F677BC"/>
    <w:multiLevelType w:val="hybridMultilevel"/>
    <w:tmpl w:val="8B3C1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C60F4"/>
    <w:multiLevelType w:val="hybridMultilevel"/>
    <w:tmpl w:val="82B857A8"/>
    <w:lvl w:ilvl="0" w:tplc="474ECA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7093D"/>
    <w:multiLevelType w:val="hybridMultilevel"/>
    <w:tmpl w:val="5BCAEDB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F3986"/>
    <w:multiLevelType w:val="hybridMultilevel"/>
    <w:tmpl w:val="244E2A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AB34DB"/>
    <w:multiLevelType w:val="hybridMultilevel"/>
    <w:tmpl w:val="02109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7337">
    <w:abstractNumId w:val="31"/>
  </w:num>
  <w:num w:numId="2" w16cid:durableId="1809087102">
    <w:abstractNumId w:val="2"/>
  </w:num>
  <w:num w:numId="3" w16cid:durableId="364528517">
    <w:abstractNumId w:val="8"/>
  </w:num>
  <w:num w:numId="4" w16cid:durableId="341199886">
    <w:abstractNumId w:val="35"/>
  </w:num>
  <w:num w:numId="5" w16cid:durableId="1483692064">
    <w:abstractNumId w:val="7"/>
  </w:num>
  <w:num w:numId="6" w16cid:durableId="112864231">
    <w:abstractNumId w:val="21"/>
  </w:num>
  <w:num w:numId="7" w16cid:durableId="1678145465">
    <w:abstractNumId w:val="6"/>
  </w:num>
  <w:num w:numId="8" w16cid:durableId="486747125">
    <w:abstractNumId w:val="20"/>
  </w:num>
  <w:num w:numId="9" w16cid:durableId="1251042204">
    <w:abstractNumId w:val="9"/>
  </w:num>
  <w:num w:numId="10" w16cid:durableId="720515434">
    <w:abstractNumId w:val="25"/>
  </w:num>
  <w:num w:numId="11" w16cid:durableId="1506440623">
    <w:abstractNumId w:val="5"/>
  </w:num>
  <w:num w:numId="12" w16cid:durableId="1330402735">
    <w:abstractNumId w:val="23"/>
  </w:num>
  <w:num w:numId="13" w16cid:durableId="1275791994">
    <w:abstractNumId w:val="17"/>
  </w:num>
  <w:num w:numId="14" w16cid:durableId="137693412">
    <w:abstractNumId w:val="11"/>
  </w:num>
  <w:num w:numId="15" w16cid:durableId="1865050243">
    <w:abstractNumId w:val="33"/>
  </w:num>
  <w:num w:numId="16" w16cid:durableId="125052686">
    <w:abstractNumId w:val="18"/>
  </w:num>
  <w:num w:numId="17" w16cid:durableId="2039772509">
    <w:abstractNumId w:val="30"/>
  </w:num>
  <w:num w:numId="18" w16cid:durableId="166987059">
    <w:abstractNumId w:val="14"/>
  </w:num>
  <w:num w:numId="19" w16cid:durableId="669989950">
    <w:abstractNumId w:val="13"/>
  </w:num>
  <w:num w:numId="20" w16cid:durableId="59789755">
    <w:abstractNumId w:val="36"/>
  </w:num>
  <w:num w:numId="21" w16cid:durableId="358773405">
    <w:abstractNumId w:val="22"/>
  </w:num>
  <w:num w:numId="22" w16cid:durableId="1556888590">
    <w:abstractNumId w:val="38"/>
  </w:num>
  <w:num w:numId="23" w16cid:durableId="787313060">
    <w:abstractNumId w:val="24"/>
  </w:num>
  <w:num w:numId="24" w16cid:durableId="1429230259">
    <w:abstractNumId w:val="26"/>
  </w:num>
  <w:num w:numId="25" w16cid:durableId="1798571865">
    <w:abstractNumId w:val="19"/>
  </w:num>
  <w:num w:numId="26" w16cid:durableId="372730721">
    <w:abstractNumId w:val="34"/>
  </w:num>
  <w:num w:numId="27" w16cid:durableId="821195859">
    <w:abstractNumId w:val="28"/>
  </w:num>
  <w:num w:numId="28" w16cid:durableId="1917468525">
    <w:abstractNumId w:val="39"/>
  </w:num>
  <w:num w:numId="29" w16cid:durableId="2141728208">
    <w:abstractNumId w:val="42"/>
  </w:num>
  <w:num w:numId="30" w16cid:durableId="1269391725">
    <w:abstractNumId w:val="29"/>
  </w:num>
  <w:num w:numId="31" w16cid:durableId="1640761535">
    <w:abstractNumId w:val="12"/>
  </w:num>
  <w:num w:numId="32" w16cid:durableId="22826306">
    <w:abstractNumId w:val="37"/>
  </w:num>
  <w:num w:numId="33" w16cid:durableId="822813463">
    <w:abstractNumId w:val="27"/>
  </w:num>
  <w:num w:numId="34" w16cid:durableId="635574097">
    <w:abstractNumId w:val="41"/>
  </w:num>
  <w:num w:numId="35" w16cid:durableId="1148783781">
    <w:abstractNumId w:val="32"/>
  </w:num>
  <w:num w:numId="36" w16cid:durableId="2007783669">
    <w:abstractNumId w:val="4"/>
  </w:num>
  <w:num w:numId="37" w16cid:durableId="1875650148">
    <w:abstractNumId w:val="16"/>
  </w:num>
  <w:num w:numId="38" w16cid:durableId="476385432">
    <w:abstractNumId w:val="15"/>
  </w:num>
  <w:num w:numId="39" w16cid:durableId="1209491151">
    <w:abstractNumId w:val="43"/>
  </w:num>
  <w:num w:numId="40" w16cid:durableId="17586248">
    <w:abstractNumId w:val="3"/>
  </w:num>
  <w:num w:numId="41" w16cid:durableId="405540698">
    <w:abstractNumId w:val="10"/>
  </w:num>
  <w:num w:numId="42" w16cid:durableId="287588215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57"/>
    <w:rsid w:val="000435E3"/>
    <w:rsid w:val="00052FA0"/>
    <w:rsid w:val="00056FAF"/>
    <w:rsid w:val="00057179"/>
    <w:rsid w:val="00066469"/>
    <w:rsid w:val="00070418"/>
    <w:rsid w:val="000B01F5"/>
    <w:rsid w:val="000C0A28"/>
    <w:rsid w:val="000C1EE6"/>
    <w:rsid w:val="00114344"/>
    <w:rsid w:val="00123349"/>
    <w:rsid w:val="00167F5A"/>
    <w:rsid w:val="0017224E"/>
    <w:rsid w:val="00173C99"/>
    <w:rsid w:val="00197010"/>
    <w:rsid w:val="001C2EF8"/>
    <w:rsid w:val="00201133"/>
    <w:rsid w:val="00203737"/>
    <w:rsid w:val="00206047"/>
    <w:rsid w:val="00223288"/>
    <w:rsid w:val="00226B13"/>
    <w:rsid w:val="002650AE"/>
    <w:rsid w:val="00285DD8"/>
    <w:rsid w:val="00287E00"/>
    <w:rsid w:val="002E1633"/>
    <w:rsid w:val="002E3FFB"/>
    <w:rsid w:val="002E6E9A"/>
    <w:rsid w:val="00315A66"/>
    <w:rsid w:val="00330B97"/>
    <w:rsid w:val="00342702"/>
    <w:rsid w:val="0035118C"/>
    <w:rsid w:val="00362785"/>
    <w:rsid w:val="00363A8F"/>
    <w:rsid w:val="0037582D"/>
    <w:rsid w:val="003807B2"/>
    <w:rsid w:val="00384182"/>
    <w:rsid w:val="00392519"/>
    <w:rsid w:val="003B49B1"/>
    <w:rsid w:val="003D63C1"/>
    <w:rsid w:val="003E1CDD"/>
    <w:rsid w:val="003E5AEF"/>
    <w:rsid w:val="003F0A28"/>
    <w:rsid w:val="003F5DAE"/>
    <w:rsid w:val="0040201D"/>
    <w:rsid w:val="00421D95"/>
    <w:rsid w:val="004257CB"/>
    <w:rsid w:val="004279D7"/>
    <w:rsid w:val="004A06CD"/>
    <w:rsid w:val="004B7457"/>
    <w:rsid w:val="004C4D19"/>
    <w:rsid w:val="004E7082"/>
    <w:rsid w:val="00575D0B"/>
    <w:rsid w:val="00637519"/>
    <w:rsid w:val="006404DE"/>
    <w:rsid w:val="00644169"/>
    <w:rsid w:val="00686DF6"/>
    <w:rsid w:val="006D666A"/>
    <w:rsid w:val="006E7EC0"/>
    <w:rsid w:val="006F3272"/>
    <w:rsid w:val="006F40A1"/>
    <w:rsid w:val="007119A0"/>
    <w:rsid w:val="00723B57"/>
    <w:rsid w:val="007242DA"/>
    <w:rsid w:val="00726680"/>
    <w:rsid w:val="00737BDE"/>
    <w:rsid w:val="007405AA"/>
    <w:rsid w:val="00754C2D"/>
    <w:rsid w:val="00762CD4"/>
    <w:rsid w:val="007A005E"/>
    <w:rsid w:val="007A270C"/>
    <w:rsid w:val="007B4E5F"/>
    <w:rsid w:val="007C06E5"/>
    <w:rsid w:val="007E6DE6"/>
    <w:rsid w:val="00802F78"/>
    <w:rsid w:val="00824AA0"/>
    <w:rsid w:val="00835C2B"/>
    <w:rsid w:val="008567F3"/>
    <w:rsid w:val="008611B6"/>
    <w:rsid w:val="00896A82"/>
    <w:rsid w:val="008E58E8"/>
    <w:rsid w:val="008F5BFF"/>
    <w:rsid w:val="0097588C"/>
    <w:rsid w:val="009844A9"/>
    <w:rsid w:val="00986E40"/>
    <w:rsid w:val="00992043"/>
    <w:rsid w:val="0099463F"/>
    <w:rsid w:val="009A2455"/>
    <w:rsid w:val="009A63E6"/>
    <w:rsid w:val="009F7007"/>
    <w:rsid w:val="00A205E9"/>
    <w:rsid w:val="00A36B54"/>
    <w:rsid w:val="00A57F67"/>
    <w:rsid w:val="00A92F41"/>
    <w:rsid w:val="00AA2D99"/>
    <w:rsid w:val="00AB14C0"/>
    <w:rsid w:val="00AF0B12"/>
    <w:rsid w:val="00AF1CFF"/>
    <w:rsid w:val="00AF689F"/>
    <w:rsid w:val="00B04757"/>
    <w:rsid w:val="00B25D00"/>
    <w:rsid w:val="00B27492"/>
    <w:rsid w:val="00B3476D"/>
    <w:rsid w:val="00B64358"/>
    <w:rsid w:val="00B86046"/>
    <w:rsid w:val="00BD3D8B"/>
    <w:rsid w:val="00BD4EDC"/>
    <w:rsid w:val="00BE3EBB"/>
    <w:rsid w:val="00C125DC"/>
    <w:rsid w:val="00C21D1A"/>
    <w:rsid w:val="00C27F48"/>
    <w:rsid w:val="00C45B59"/>
    <w:rsid w:val="00C46082"/>
    <w:rsid w:val="00C751BC"/>
    <w:rsid w:val="00C96A70"/>
    <w:rsid w:val="00CB6893"/>
    <w:rsid w:val="00CC41DD"/>
    <w:rsid w:val="00CC65C9"/>
    <w:rsid w:val="00CF55E8"/>
    <w:rsid w:val="00D1404E"/>
    <w:rsid w:val="00D144ED"/>
    <w:rsid w:val="00D47DE3"/>
    <w:rsid w:val="00D5162A"/>
    <w:rsid w:val="00D63A29"/>
    <w:rsid w:val="00D70C96"/>
    <w:rsid w:val="00D755B2"/>
    <w:rsid w:val="00D97BD9"/>
    <w:rsid w:val="00DD0615"/>
    <w:rsid w:val="00DD5C03"/>
    <w:rsid w:val="00DE4286"/>
    <w:rsid w:val="00DF5A7E"/>
    <w:rsid w:val="00E274A5"/>
    <w:rsid w:val="00E33575"/>
    <w:rsid w:val="00E34694"/>
    <w:rsid w:val="00E52C7B"/>
    <w:rsid w:val="00E80272"/>
    <w:rsid w:val="00E85CA5"/>
    <w:rsid w:val="00E9700C"/>
    <w:rsid w:val="00EC0BFE"/>
    <w:rsid w:val="00EC3714"/>
    <w:rsid w:val="00EC6EB6"/>
    <w:rsid w:val="00ED533B"/>
    <w:rsid w:val="00EE5EA5"/>
    <w:rsid w:val="00F2572D"/>
    <w:rsid w:val="00F300C7"/>
    <w:rsid w:val="00F313D5"/>
    <w:rsid w:val="00F350DD"/>
    <w:rsid w:val="00F46C0D"/>
    <w:rsid w:val="00F7319E"/>
    <w:rsid w:val="00FD3CDF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776DE"/>
  <w15:chartTrackingRefBased/>
  <w15:docId w15:val="{F0601C05-5863-4831-83EE-7E04CED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6680"/>
    <w:pPr>
      <w:ind w:left="720"/>
      <w:contextualSpacing/>
    </w:pPr>
  </w:style>
  <w:style w:type="paragraph" w:customStyle="1" w:styleId="kasia">
    <w:name w:val="kasia"/>
    <w:basedOn w:val="Normalny"/>
    <w:rsid w:val="00726680"/>
    <w:pPr>
      <w:widowControl w:val="0"/>
      <w:suppressAutoHyphens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726680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824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4A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47"/>
  </w:style>
  <w:style w:type="paragraph" w:styleId="Stopka">
    <w:name w:val="footer"/>
    <w:basedOn w:val="Normalny"/>
    <w:link w:val="StopkaZnak"/>
    <w:uiPriority w:val="99"/>
    <w:unhideWhenUsed/>
    <w:rsid w:val="0020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47"/>
  </w:style>
  <w:style w:type="paragraph" w:customStyle="1" w:styleId="Standard">
    <w:name w:val="Standard"/>
    <w:rsid w:val="002060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E1CD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uiPriority w:val="99"/>
    <w:unhideWhenUsed/>
    <w:rsid w:val="003E1CDD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3E1CDD"/>
  </w:style>
  <w:style w:type="character" w:customStyle="1" w:styleId="TekstpodstawowyZnak1">
    <w:name w:val="Tekst podstawowy Znak1"/>
    <w:link w:val="Tekstpodstawowy"/>
    <w:uiPriority w:val="99"/>
    <w:rsid w:val="003E1CD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3E1CDD"/>
  </w:style>
  <w:style w:type="numbering" w:customStyle="1" w:styleId="Biecalista1">
    <w:name w:val="Bieżąca lista1"/>
    <w:uiPriority w:val="99"/>
    <w:rsid w:val="003E1CDD"/>
    <w:pPr>
      <w:numPr>
        <w:numId w:val="14"/>
      </w:numPr>
    </w:pPr>
  </w:style>
  <w:style w:type="numbering" w:customStyle="1" w:styleId="Biecalista2">
    <w:name w:val="Bieżąca lista2"/>
    <w:uiPriority w:val="99"/>
    <w:rsid w:val="003E1CDD"/>
    <w:pPr>
      <w:numPr>
        <w:numId w:val="15"/>
      </w:numPr>
    </w:pPr>
  </w:style>
  <w:style w:type="numbering" w:customStyle="1" w:styleId="Biecalista3">
    <w:name w:val="Bieżąca lista3"/>
    <w:uiPriority w:val="99"/>
    <w:rsid w:val="000C0A28"/>
    <w:pPr>
      <w:numPr>
        <w:numId w:val="19"/>
      </w:numPr>
    </w:pPr>
  </w:style>
  <w:style w:type="numbering" w:customStyle="1" w:styleId="Biecalista4">
    <w:name w:val="Bieżąca lista4"/>
    <w:uiPriority w:val="99"/>
    <w:rsid w:val="000C0A28"/>
    <w:pPr>
      <w:numPr>
        <w:numId w:val="20"/>
      </w:numPr>
    </w:pPr>
  </w:style>
  <w:style w:type="numbering" w:customStyle="1" w:styleId="Biecalista5">
    <w:name w:val="Bieżąca lista5"/>
    <w:uiPriority w:val="99"/>
    <w:rsid w:val="000C0A28"/>
    <w:pPr>
      <w:numPr>
        <w:numId w:val="21"/>
      </w:numPr>
    </w:pPr>
  </w:style>
  <w:style w:type="numbering" w:customStyle="1" w:styleId="Biecalista6">
    <w:name w:val="Bieżąca lista6"/>
    <w:uiPriority w:val="99"/>
    <w:rsid w:val="000C0A2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DB0CC-B9FF-4E26-9A00-89336DA231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B7A7EA51-1AE0-4B78-840C-E025C2CF6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E51E4-3834-47E4-8158-B21B48FD8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Bienias Mateusz</dc:creator>
  <cp:keywords/>
  <dc:description/>
  <cp:lastModifiedBy>Kowalczyk Marta</cp:lastModifiedBy>
  <cp:revision>57</cp:revision>
  <dcterms:created xsi:type="dcterms:W3CDTF">2023-07-24T11:16:00Z</dcterms:created>
  <dcterms:modified xsi:type="dcterms:W3CDTF">2023-09-06T10:26:00Z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