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2F6EF642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0B071A">
        <w:rPr>
          <w:rFonts w:asciiTheme="minorHAnsi" w:eastAsia="Open Sans" w:hAnsiTheme="minorHAnsi" w:cstheme="minorHAnsi"/>
          <w:sz w:val="22"/>
          <w:szCs w:val="22"/>
        </w:rPr>
        <w:t>b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49843183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6C77A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Barczewie (gminy: Barczewo i Jeziorany)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</w:t>
            </w:r>
            <w:proofErr w:type="spellStart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t.j</w:t>
            </w:r>
            <w:proofErr w:type="spellEnd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. Dz. U. z 2019 r. poz. 1292 z </w:t>
            </w:r>
            <w:proofErr w:type="spellStart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</w:t>
            </w:r>
            <w:proofErr w:type="spellStart"/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mikroprzedsiębiorcą</w:t>
            </w:r>
            <w:proofErr w:type="spellEnd"/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4345D7AD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0A0B45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0B071A">
        <w:rPr>
          <w:rFonts w:asciiTheme="minorHAnsi" w:eastAsia="Open Sans" w:hAnsiTheme="minorHAnsi" w:cstheme="minorHAnsi"/>
          <w:sz w:val="24"/>
          <w:szCs w:val="24"/>
        </w:rPr>
        <w:t>2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Barczewie (gminy Barczewo              i Jeziorany).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46DB00F4" w:rsidR="003839C0" w:rsidRPr="0073664A" w:rsidRDefault="003839C0" w:rsidP="0073664A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Pr="0073664A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Pr="0073664A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78905210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Arial" w:hAnsi="Arial" w:cs="Arial"/>
          <w:kern w:val="2"/>
          <w:lang w:eastAsia="hi-IN" w:bidi="hi-IN"/>
        </w:rPr>
        <w:t>□</w:t>
      </w:r>
      <w:r w:rsidRPr="0073664A">
        <w:rPr>
          <w:rFonts w:ascii="Open Sans" w:hAnsi="Open Sans" w:cs="Open Sans"/>
          <w:kern w:val="2"/>
          <w:lang w:eastAsia="hi-IN" w:bidi="hi-IN"/>
        </w:rPr>
        <w:tab/>
        <w:t xml:space="preserve">nie podlegam wykluczeniu na podstawie: </w:t>
      </w:r>
    </w:p>
    <w:p w14:paraId="53A91AF6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a)</w:t>
      </w:r>
      <w:r w:rsidRPr="0073664A">
        <w:rPr>
          <w:rFonts w:ascii="Open Sans" w:hAnsi="Open Sans" w:cs="Open Sans"/>
          <w:kern w:val="2"/>
          <w:lang w:eastAsia="hi-IN" w:bidi="hi-IN"/>
        </w:rPr>
        <w:tab/>
        <w:t>przepisów art. 7 ust. 1 ustawy o szczególnych rozwiązaniach w zakresie przeciwdziałania wspieraniu agresji na Ukrainę oraz służących ochronie bezpieczeństwa narodowego;</w:t>
      </w:r>
    </w:p>
    <w:p w14:paraId="197C1F9E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b)</w:t>
      </w:r>
      <w:r w:rsidRPr="0073664A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49D5B87B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</w:p>
    <w:p w14:paraId="2713167C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Arial" w:hAnsi="Arial" w:cs="Arial"/>
          <w:kern w:val="2"/>
          <w:lang w:eastAsia="hi-IN" w:bidi="hi-IN"/>
        </w:rPr>
        <w:t>□</w:t>
      </w:r>
      <w:r w:rsidRPr="0073664A">
        <w:rPr>
          <w:rFonts w:ascii="Open Sans" w:hAnsi="Open Sans" w:cs="Open Sans"/>
          <w:kern w:val="2"/>
          <w:lang w:eastAsia="hi-IN" w:bidi="hi-IN"/>
        </w:rPr>
        <w:tab/>
        <w:t xml:space="preserve">podlegam wykluczeniu na podstawie przepisów: </w:t>
      </w:r>
    </w:p>
    <w:p w14:paraId="225257AF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a)</w:t>
      </w:r>
      <w:r w:rsidRPr="0073664A">
        <w:rPr>
          <w:rFonts w:ascii="Open Sans" w:hAnsi="Open Sans" w:cs="Open Sans"/>
          <w:kern w:val="2"/>
          <w:lang w:eastAsia="hi-IN" w:bidi="hi-IN"/>
        </w:rPr>
        <w:tab/>
        <w:t>art. 7 ust. 1 ustawy o szczególnych rozwiązaniach w zakresie przeciwdziałania wspieraniu agresji na Ukrainę oraz służących ochronie bezpieczeństwa narodowego w związku z:</w:t>
      </w:r>
    </w:p>
    <w:p w14:paraId="4BFA96BC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775930B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24970AA7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 xml:space="preserve">_____________________________________________________________________ </w:t>
      </w:r>
    </w:p>
    <w:p w14:paraId="51807398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b)</w:t>
      </w:r>
      <w:r w:rsidRPr="0073664A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Ukrainie, w związku z:</w:t>
      </w:r>
    </w:p>
    <w:p w14:paraId="47DF80A2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456AEB3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C78FFC9" w14:textId="77777777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lastRenderedPageBreak/>
        <w:t xml:space="preserve">_____________________________________________________________________ </w:t>
      </w:r>
    </w:p>
    <w:p w14:paraId="7BD21E22" w14:textId="78F9BE66" w:rsidR="0073664A" w:rsidRPr="0073664A" w:rsidRDefault="0073664A" w:rsidP="0073664A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73664A">
        <w:rPr>
          <w:rFonts w:ascii="Open Sans" w:hAnsi="Open Sans" w:cs="Open Sans"/>
          <w:kern w:val="2"/>
          <w:lang w:eastAsia="hi-IN" w:bidi="hi-IN"/>
        </w:rPr>
        <w:t>Oświadczam, że niewypełnienie oferty w zakresie pkt 9 oznacza, że złożył ją Wykonawca nie podlegający wykluczeniu na podstawie przepisów, o których mowa w pkt 9.</w:t>
      </w:r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3" w:name="bookmark=id.3znysh7" w:colFirst="0" w:colLast="0"/>
      <w:bookmarkEnd w:id="3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C864" w14:textId="77777777" w:rsidR="002B3144" w:rsidRDefault="002B3144" w:rsidP="0016415B">
      <w:r>
        <w:separator/>
      </w:r>
    </w:p>
  </w:endnote>
  <w:endnote w:type="continuationSeparator" w:id="0">
    <w:p w14:paraId="0A55C918" w14:textId="77777777" w:rsidR="002B3144" w:rsidRDefault="002B3144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1BB4" w14:textId="77777777" w:rsidR="002B3144" w:rsidRDefault="002B3144" w:rsidP="0016415B">
      <w:r>
        <w:separator/>
      </w:r>
    </w:p>
  </w:footnote>
  <w:footnote w:type="continuationSeparator" w:id="0">
    <w:p w14:paraId="1FCA0FFC" w14:textId="77777777" w:rsidR="002B3144" w:rsidRDefault="002B3144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412D4D3D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6C77A5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>.202</w:t>
    </w:r>
    <w:r w:rsidR="006C77A5">
      <w:rPr>
        <w:rFonts w:ascii="Arial" w:hAnsi="Arial" w:cs="Arial"/>
        <w:sz w:val="16"/>
        <w:szCs w:val="16"/>
      </w:rPr>
      <w:t>4</w:t>
    </w:r>
  </w:p>
  <w:p w14:paraId="07D45554" w14:textId="4C381691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DE0F9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633677718">
    <w:abstractNumId w:val="2"/>
  </w:num>
  <w:num w:numId="2" w16cid:durableId="846024233">
    <w:abstractNumId w:val="3"/>
  </w:num>
  <w:num w:numId="3" w16cid:durableId="785731717">
    <w:abstractNumId w:val="1"/>
  </w:num>
  <w:num w:numId="4" w16cid:durableId="130989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90"/>
    <w:rsid w:val="00001596"/>
    <w:rsid w:val="000A0B45"/>
    <w:rsid w:val="000B071A"/>
    <w:rsid w:val="0016415B"/>
    <w:rsid w:val="001A3594"/>
    <w:rsid w:val="002B3144"/>
    <w:rsid w:val="0035132B"/>
    <w:rsid w:val="003839C0"/>
    <w:rsid w:val="00393BB7"/>
    <w:rsid w:val="003D37EB"/>
    <w:rsid w:val="0046187A"/>
    <w:rsid w:val="005013EA"/>
    <w:rsid w:val="00670D5E"/>
    <w:rsid w:val="006C77A5"/>
    <w:rsid w:val="006D6110"/>
    <w:rsid w:val="006E718B"/>
    <w:rsid w:val="00713CC4"/>
    <w:rsid w:val="0073664A"/>
    <w:rsid w:val="007667B5"/>
    <w:rsid w:val="008E5C6B"/>
    <w:rsid w:val="009C3D50"/>
    <w:rsid w:val="00A370C0"/>
    <w:rsid w:val="00B06981"/>
    <w:rsid w:val="00B31182"/>
    <w:rsid w:val="00BB285D"/>
    <w:rsid w:val="00BD35E1"/>
    <w:rsid w:val="00C53C90"/>
    <w:rsid w:val="00C540C4"/>
    <w:rsid w:val="00C653B0"/>
    <w:rsid w:val="00D5405F"/>
    <w:rsid w:val="00DD2343"/>
    <w:rsid w:val="00DE0F92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29</cp:revision>
  <dcterms:created xsi:type="dcterms:W3CDTF">2021-03-16T07:23:00Z</dcterms:created>
  <dcterms:modified xsi:type="dcterms:W3CDTF">2024-10-03T08:10:00Z</dcterms:modified>
</cp:coreProperties>
</file>