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46DB" w14:textId="568F3E61" w:rsidR="00092F5B" w:rsidRDefault="00092F5B" w:rsidP="00092F5B">
      <w:pPr>
        <w:spacing w:before="120"/>
        <w:jc w:val="right"/>
        <w:rPr>
          <w:sz w:val="24"/>
          <w:szCs w:val="24"/>
        </w:rPr>
      </w:pPr>
      <w:r w:rsidRPr="00546FC0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7C9B9E5" wp14:editId="22ACB457">
            <wp:simplePos x="0" y="0"/>
            <wp:positionH relativeFrom="column">
              <wp:posOffset>39370</wp:posOffset>
            </wp:positionH>
            <wp:positionV relativeFrom="paragraph">
              <wp:posOffset>9525</wp:posOffset>
            </wp:positionV>
            <wp:extent cx="6210300" cy="1430020"/>
            <wp:effectExtent l="0" t="0" r="0" b="0"/>
            <wp:wrapSquare wrapText="bothSides"/>
            <wp:docPr id="10828709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C4B">
        <w:rPr>
          <w:sz w:val="24"/>
          <w:szCs w:val="24"/>
        </w:rPr>
        <w:t>Gorzyce, dnia</w:t>
      </w:r>
      <w:r>
        <w:rPr>
          <w:sz w:val="24"/>
          <w:szCs w:val="24"/>
        </w:rPr>
        <w:t xml:space="preserve"> 27.06.2023r.</w:t>
      </w:r>
    </w:p>
    <w:p w14:paraId="39C41008" w14:textId="77777777" w:rsidR="00092F5B" w:rsidRDefault="00092F5B" w:rsidP="00092F5B">
      <w:pPr>
        <w:jc w:val="both"/>
        <w:rPr>
          <w:sz w:val="24"/>
          <w:szCs w:val="24"/>
        </w:rPr>
      </w:pPr>
    </w:p>
    <w:p w14:paraId="31A7DFE5" w14:textId="77777777" w:rsidR="00092F5B" w:rsidRDefault="00092F5B" w:rsidP="00092F5B">
      <w:pPr>
        <w:jc w:val="both"/>
        <w:rPr>
          <w:sz w:val="24"/>
          <w:szCs w:val="24"/>
        </w:rPr>
      </w:pPr>
    </w:p>
    <w:p w14:paraId="104517A1" w14:textId="77777777" w:rsidR="00092F5B" w:rsidRDefault="00092F5B" w:rsidP="00092F5B">
      <w:pPr>
        <w:jc w:val="both"/>
        <w:rPr>
          <w:sz w:val="24"/>
          <w:szCs w:val="24"/>
        </w:rPr>
      </w:pPr>
    </w:p>
    <w:p w14:paraId="45A8413F" w14:textId="77777777" w:rsidR="00092F5B" w:rsidRDefault="00092F5B" w:rsidP="00092F5B">
      <w:pPr>
        <w:jc w:val="both"/>
        <w:rPr>
          <w:sz w:val="24"/>
          <w:szCs w:val="24"/>
        </w:rPr>
      </w:pPr>
    </w:p>
    <w:p w14:paraId="62DBEBD8" w14:textId="77777777" w:rsidR="00092F5B" w:rsidRDefault="00092F5B" w:rsidP="00092F5B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</w:t>
      </w:r>
    </w:p>
    <w:p w14:paraId="29F3B522" w14:textId="77777777" w:rsidR="00092F5B" w:rsidRDefault="00092F5B" w:rsidP="00092F5B">
      <w:pPr>
        <w:jc w:val="center"/>
        <w:rPr>
          <w:sz w:val="24"/>
          <w:szCs w:val="24"/>
        </w:rPr>
      </w:pPr>
    </w:p>
    <w:p w14:paraId="05788FE7" w14:textId="77777777" w:rsidR="00092F5B" w:rsidRDefault="00092F5B" w:rsidP="00092F5B">
      <w:pPr>
        <w:jc w:val="both"/>
        <w:rPr>
          <w:sz w:val="24"/>
          <w:szCs w:val="24"/>
        </w:rPr>
      </w:pPr>
      <w:r>
        <w:rPr>
          <w:sz w:val="24"/>
          <w:szCs w:val="24"/>
        </w:rPr>
        <w:t>Wojewódzki Ośrodek Lecznictwa Odwykowego i Zakład Opiekuńczo-Leczniczy w Gorzycach informuje o wyborze najkorzystniejszej oferty w postepowaniu nr ID 781037.</w:t>
      </w:r>
    </w:p>
    <w:p w14:paraId="7D354D62" w14:textId="77777777" w:rsidR="00092F5B" w:rsidRDefault="00092F5B" w:rsidP="00092F5B">
      <w:pPr>
        <w:jc w:val="both"/>
        <w:rPr>
          <w:sz w:val="24"/>
          <w:szCs w:val="24"/>
        </w:rPr>
      </w:pPr>
    </w:p>
    <w:p w14:paraId="00E698D9" w14:textId="77777777" w:rsidR="00092F5B" w:rsidRDefault="00092F5B" w:rsidP="00092F5B">
      <w:pPr>
        <w:jc w:val="both"/>
        <w:rPr>
          <w:b/>
          <w:bCs/>
          <w:sz w:val="22"/>
          <w:szCs w:val="22"/>
        </w:rPr>
      </w:pPr>
      <w:r>
        <w:rPr>
          <w:sz w:val="24"/>
          <w:szCs w:val="24"/>
        </w:rPr>
        <w:t xml:space="preserve">Przedmiot zamówienia: </w:t>
      </w:r>
      <w:r w:rsidRPr="00AC614A">
        <w:rPr>
          <w:b/>
          <w:bCs/>
          <w:sz w:val="22"/>
          <w:szCs w:val="22"/>
        </w:rPr>
        <w:t>Dostawa sprzętu komputerowego dla potrzeb Wojewódzkiego Ośrodka Lecznictwa Odwykowego i Zakładu Opiekuńczo-Leczniczego w Gorzycach</w:t>
      </w:r>
      <w:r>
        <w:rPr>
          <w:b/>
          <w:bCs/>
          <w:sz w:val="22"/>
          <w:szCs w:val="22"/>
        </w:rPr>
        <w:t>.</w:t>
      </w:r>
    </w:p>
    <w:p w14:paraId="29827435" w14:textId="77777777" w:rsidR="00092F5B" w:rsidRDefault="00092F5B" w:rsidP="00092F5B">
      <w:pPr>
        <w:jc w:val="both"/>
        <w:rPr>
          <w:b/>
          <w:bCs/>
          <w:sz w:val="22"/>
          <w:szCs w:val="22"/>
        </w:rPr>
      </w:pPr>
    </w:p>
    <w:p w14:paraId="0CB0D1A7" w14:textId="77777777" w:rsidR="00092F5B" w:rsidRDefault="00092F5B" w:rsidP="00092F5B">
      <w:pPr>
        <w:framePr w:hSpace="141" w:wrap="around" w:vAnchor="text" w:hAnchor="margin" w:y="1"/>
        <w:rPr>
          <w:sz w:val="22"/>
          <w:szCs w:val="22"/>
        </w:rPr>
      </w:pPr>
      <w:r w:rsidRPr="00AC614A">
        <w:rPr>
          <w:sz w:val="22"/>
          <w:szCs w:val="22"/>
        </w:rPr>
        <w:t>Najkorzystniejszą propozycj</w:t>
      </w:r>
      <w:r>
        <w:rPr>
          <w:sz w:val="22"/>
          <w:szCs w:val="22"/>
        </w:rPr>
        <w:t>ę</w:t>
      </w:r>
      <w:r w:rsidRPr="00AC614A">
        <w:rPr>
          <w:sz w:val="22"/>
          <w:szCs w:val="22"/>
        </w:rPr>
        <w:t xml:space="preserve"> cenową złożyła firma: </w:t>
      </w:r>
    </w:p>
    <w:p w14:paraId="76679BB7" w14:textId="77777777" w:rsidR="00092F5B" w:rsidRDefault="00092F5B" w:rsidP="00092F5B">
      <w:pPr>
        <w:framePr w:hSpace="141" w:wrap="around" w:vAnchor="text" w:hAnchor="margin" w:y="1"/>
        <w:rPr>
          <w:b/>
          <w:bCs/>
          <w:sz w:val="24"/>
          <w:szCs w:val="24"/>
        </w:rPr>
      </w:pPr>
    </w:p>
    <w:p w14:paraId="7FCDABD5" w14:textId="77777777" w:rsidR="00092F5B" w:rsidRPr="00AC614A" w:rsidRDefault="00092F5B" w:rsidP="00092F5B">
      <w:pPr>
        <w:framePr w:hSpace="141" w:wrap="around" w:vAnchor="text" w:hAnchor="margin" w:y="1"/>
        <w:rPr>
          <w:b/>
          <w:bCs/>
          <w:sz w:val="24"/>
          <w:szCs w:val="24"/>
        </w:rPr>
      </w:pPr>
      <w:r w:rsidRPr="00AC614A">
        <w:rPr>
          <w:b/>
          <w:bCs/>
          <w:sz w:val="24"/>
          <w:szCs w:val="24"/>
        </w:rPr>
        <w:t>Przedsiębiorstwo Optimus Sp. z o.o.</w:t>
      </w:r>
    </w:p>
    <w:p w14:paraId="104605A4" w14:textId="77777777" w:rsidR="00092F5B" w:rsidRPr="00AC614A" w:rsidRDefault="00092F5B" w:rsidP="00092F5B">
      <w:pPr>
        <w:rPr>
          <w:b/>
          <w:bCs/>
          <w:sz w:val="24"/>
          <w:szCs w:val="24"/>
        </w:rPr>
      </w:pPr>
      <w:r w:rsidRPr="00AC614A">
        <w:rPr>
          <w:b/>
          <w:bCs/>
          <w:sz w:val="24"/>
          <w:szCs w:val="24"/>
        </w:rPr>
        <w:t xml:space="preserve">Ul. Jana Pawła II 84k, 98-200 Sieradz – </w:t>
      </w:r>
    </w:p>
    <w:p w14:paraId="69531069" w14:textId="77777777" w:rsidR="00092F5B" w:rsidRPr="00AC614A" w:rsidRDefault="00092F5B" w:rsidP="00092F5B">
      <w:pPr>
        <w:rPr>
          <w:b/>
          <w:bCs/>
          <w:sz w:val="24"/>
          <w:szCs w:val="24"/>
        </w:rPr>
      </w:pPr>
      <w:r w:rsidRPr="00AC614A">
        <w:rPr>
          <w:b/>
          <w:bCs/>
          <w:sz w:val="24"/>
          <w:szCs w:val="24"/>
        </w:rPr>
        <w:t>cena brutto oferty: 39.701,94 zł</w:t>
      </w:r>
    </w:p>
    <w:p w14:paraId="32A96FF3" w14:textId="77777777" w:rsidR="00092F5B" w:rsidRPr="00AC614A" w:rsidRDefault="00092F5B" w:rsidP="00092F5B">
      <w:pPr>
        <w:rPr>
          <w:sz w:val="24"/>
          <w:szCs w:val="24"/>
        </w:rPr>
      </w:pPr>
    </w:p>
    <w:p w14:paraId="29389505" w14:textId="77777777" w:rsidR="00092F5B" w:rsidRDefault="00092F5B" w:rsidP="00092F5B">
      <w:pPr>
        <w:jc w:val="both"/>
        <w:rPr>
          <w:sz w:val="24"/>
          <w:szCs w:val="24"/>
        </w:rPr>
      </w:pPr>
    </w:p>
    <w:p w14:paraId="7AB9AF30" w14:textId="77777777" w:rsidR="00092F5B" w:rsidRDefault="00092F5B" w:rsidP="00092F5B">
      <w:pPr>
        <w:jc w:val="both"/>
        <w:rPr>
          <w:sz w:val="24"/>
          <w:szCs w:val="24"/>
        </w:rPr>
      </w:pPr>
    </w:p>
    <w:p w14:paraId="4082C47E" w14:textId="77777777" w:rsidR="00092F5B" w:rsidRDefault="00092F5B" w:rsidP="00092F5B">
      <w:pPr>
        <w:jc w:val="both"/>
        <w:rPr>
          <w:sz w:val="24"/>
          <w:szCs w:val="24"/>
        </w:rPr>
      </w:pPr>
    </w:p>
    <w:p w14:paraId="73B8D995" w14:textId="6B3B1C83" w:rsidR="00092F5B" w:rsidRDefault="00092F5B" w:rsidP="00092F5B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Sporządził: Krzysztof </w:t>
      </w:r>
      <w:proofErr w:type="spellStart"/>
      <w:r>
        <w:rPr>
          <w:sz w:val="24"/>
          <w:szCs w:val="24"/>
        </w:rPr>
        <w:t>Pałyga</w:t>
      </w:r>
      <w:proofErr w:type="spellEnd"/>
      <w:r>
        <w:rPr>
          <w:sz w:val="24"/>
          <w:szCs w:val="24"/>
        </w:rPr>
        <w:t xml:space="preserve"> </w:t>
      </w:r>
    </w:p>
    <w:p w14:paraId="158011BB" w14:textId="418F3994" w:rsidR="00092F5B" w:rsidRDefault="00092F5B" w:rsidP="00092F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D34FC49" w14:textId="77777777" w:rsidR="00092F5B" w:rsidRDefault="00092F5B" w:rsidP="00092F5B">
      <w:pPr>
        <w:jc w:val="both"/>
        <w:rPr>
          <w:sz w:val="24"/>
          <w:szCs w:val="24"/>
        </w:rPr>
      </w:pPr>
    </w:p>
    <w:p w14:paraId="24BF760E" w14:textId="77777777" w:rsidR="00092F5B" w:rsidRDefault="00092F5B" w:rsidP="00092F5B">
      <w:pPr>
        <w:jc w:val="both"/>
        <w:rPr>
          <w:sz w:val="24"/>
          <w:szCs w:val="24"/>
        </w:rPr>
      </w:pPr>
    </w:p>
    <w:p w14:paraId="6020C289" w14:textId="77777777" w:rsidR="00092F5B" w:rsidRDefault="00092F5B" w:rsidP="00092F5B">
      <w:pPr>
        <w:jc w:val="both"/>
        <w:rPr>
          <w:sz w:val="24"/>
          <w:szCs w:val="24"/>
        </w:rPr>
      </w:pPr>
    </w:p>
    <w:p w14:paraId="5BD1BC33" w14:textId="77777777" w:rsidR="008204C6" w:rsidRDefault="008204C6"/>
    <w:sectPr w:rsidR="008204C6" w:rsidSect="00932EDC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5B"/>
    <w:rsid w:val="00092F5B"/>
    <w:rsid w:val="0082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8B2C"/>
  <w15:chartTrackingRefBased/>
  <w15:docId w15:val="{BB856BCF-886E-44BB-B4D5-57114522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5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kpalyga</dc:creator>
  <cp:keywords/>
  <dc:description/>
  <cp:lastModifiedBy>kpalyga</cp:lastModifiedBy>
  <cp:revision>1</cp:revision>
  <dcterms:created xsi:type="dcterms:W3CDTF">2023-06-27T07:55:00Z</dcterms:created>
  <dcterms:modified xsi:type="dcterms:W3CDTF">2023-06-27T07:56:00Z</dcterms:modified>
</cp:coreProperties>
</file>