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C33" w:rsidRDefault="00BA78DF" w:rsidP="007832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253377" cy="508088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9" t="12083" r="2944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558" cy="50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C33" w:rsidSect="007832E0"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8DF" w:rsidRDefault="00BA78DF" w:rsidP="007832E0">
      <w:pPr>
        <w:spacing w:after="0" w:line="240" w:lineRule="auto"/>
      </w:pPr>
      <w:r>
        <w:separator/>
      </w:r>
    </w:p>
  </w:endnote>
  <w:endnote w:type="continuationSeparator" w:id="0">
    <w:p w:rsidR="00BA78DF" w:rsidRDefault="00BA78DF" w:rsidP="0078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8DF" w:rsidRPr="007832E0" w:rsidRDefault="00BA78DF" w:rsidP="007832E0">
    <w:pPr>
      <w:pStyle w:val="Stopka"/>
      <w:jc w:val="center"/>
      <w:rPr>
        <w:b/>
      </w:rPr>
    </w:pPr>
    <w:r w:rsidRPr="007832E0">
      <w:rPr>
        <w:b/>
      </w:rPr>
      <w:t>Załącznik nr 2 – Plan orientacyjny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8DF" w:rsidRDefault="00BA78DF" w:rsidP="007832E0">
      <w:pPr>
        <w:spacing w:after="0" w:line="240" w:lineRule="auto"/>
      </w:pPr>
      <w:r>
        <w:separator/>
      </w:r>
    </w:p>
  </w:footnote>
  <w:footnote w:type="continuationSeparator" w:id="0">
    <w:p w:rsidR="00BA78DF" w:rsidRDefault="00BA78DF" w:rsidP="00783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2E0"/>
    <w:rsid w:val="000F4C33"/>
    <w:rsid w:val="003075D2"/>
    <w:rsid w:val="007832E0"/>
    <w:rsid w:val="00BA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C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2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8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32E0"/>
  </w:style>
  <w:style w:type="paragraph" w:styleId="Stopka">
    <w:name w:val="footer"/>
    <w:basedOn w:val="Normalny"/>
    <w:link w:val="StopkaZnak"/>
    <w:uiPriority w:val="99"/>
    <w:semiHidden/>
    <w:unhideWhenUsed/>
    <w:rsid w:val="0078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32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7DE37-208D-4648-990B-9C83EB4D9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2020-11-02T10:45:00Z</cp:lastPrinted>
  <dcterms:created xsi:type="dcterms:W3CDTF">2020-09-04T12:21:00Z</dcterms:created>
  <dcterms:modified xsi:type="dcterms:W3CDTF">2020-11-02T10:47:00Z</dcterms:modified>
</cp:coreProperties>
</file>