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652" w14:textId="6E14754D" w:rsidR="00EB7734" w:rsidRPr="002F09D0" w:rsidRDefault="00EB7734" w:rsidP="00EB7734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6271EF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F09D0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3A50E901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1BE23ED4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51911917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467C6B89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2FC422DD" w:rsidR="00EB7734" w:rsidRPr="002F09D0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WYKONAWCA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*/PODWYKO</w:t>
      </w:r>
      <w:r w:rsidR="00623F0E">
        <w:rPr>
          <w:rFonts w:asciiTheme="minorHAnsi" w:eastAsia="Calibri" w:hAnsiTheme="minorHAnsi" w:cstheme="minorHAnsi"/>
          <w:b/>
          <w:sz w:val="20"/>
          <w:szCs w:val="20"/>
        </w:rPr>
        <w:t>N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AWCA*/PODMIOT </w:t>
      </w:r>
      <w:r w:rsidR="008F37E5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TRZECI 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UDOSTĘPNIAJĄCY ZASOBY*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49E802EE" w:rsidR="003D7870" w:rsidRPr="003D7870" w:rsidRDefault="00EB7734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="006271E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94BDE">
        <w:rPr>
          <w:rFonts w:asciiTheme="minorHAnsi" w:eastAsia="Calibri" w:hAnsiTheme="minorHAnsi" w:cstheme="minorHAnsi"/>
          <w:b/>
          <w:bCs/>
          <w:sz w:val="20"/>
          <w:szCs w:val="20"/>
        </w:rPr>
        <w:t>Dostawa i montaż taśm kontrastowych i antypoślizgowych do oznakowania schodów oraz taśm kontrastowych ostrzegawczych do oznakowania powierzchni przeszklonych we wskazanych obiektach dydaktycznych PW</w:t>
      </w:r>
      <w:bookmarkStart w:id="0" w:name="_GoBack"/>
      <w:bookmarkEnd w:id="0"/>
      <w:r w:rsidR="006271EF">
        <w:rPr>
          <w:rFonts w:asciiTheme="minorHAnsi" w:hAnsiTheme="minorHAnsi" w:cstheme="minorHAnsi"/>
          <w:b/>
          <w:sz w:val="20"/>
          <w:szCs w:val="20"/>
        </w:rPr>
        <w:t>, nr referencyjny ZP.</w:t>
      </w:r>
      <w:r w:rsidR="00C94BDE">
        <w:rPr>
          <w:rFonts w:asciiTheme="minorHAnsi" w:hAnsiTheme="minorHAnsi" w:cstheme="minorHAnsi"/>
          <w:b/>
          <w:sz w:val="20"/>
          <w:szCs w:val="20"/>
        </w:rPr>
        <w:t>D.MR.19</w:t>
      </w:r>
      <w:r w:rsidR="006271EF">
        <w:rPr>
          <w:rFonts w:asciiTheme="minorHAnsi" w:hAnsiTheme="minorHAnsi" w:cstheme="minorHAnsi"/>
          <w:b/>
          <w:sz w:val="20"/>
          <w:szCs w:val="20"/>
        </w:rPr>
        <w:t>.2022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7870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D7870" w:rsidRPr="003D7870">
        <w:rPr>
          <w:rFonts w:asciiTheme="minorHAns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0559CAE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072D2B48" w:rsid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6AE220AD" w14:textId="000C7D8B" w:rsidR="00A6285F" w:rsidRDefault="00A6285F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27740A49" w14:textId="77777777" w:rsidR="00A6285F" w:rsidRPr="00A6285F" w:rsidRDefault="00A6285F" w:rsidP="00A6285F">
      <w:pPr>
        <w:pStyle w:val="Akapitzlist"/>
        <w:spacing w:line="240" w:lineRule="auto"/>
        <w:ind w:left="3761" w:firstLine="487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 xml:space="preserve">elektroniczny podpis osoby/osób uprawnionych do </w:t>
      </w:r>
    </w:p>
    <w:p w14:paraId="7A38F829" w14:textId="7BC518E3" w:rsidR="00A6285F" w:rsidRPr="00A6285F" w:rsidRDefault="00A6285F" w:rsidP="00A6285F">
      <w:pPr>
        <w:pStyle w:val="Akapitzlist"/>
        <w:spacing w:after="0" w:line="240" w:lineRule="auto"/>
        <w:ind w:left="4480" w:firstLine="476"/>
        <w:jc w:val="both"/>
        <w:rPr>
          <w:rFonts w:cstheme="minorHAnsi"/>
          <w:b/>
          <w:bCs/>
          <w:sz w:val="20"/>
          <w:szCs w:val="20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 xml:space="preserve">wystąpienia w imieniu </w:t>
      </w:r>
      <w:r w:rsidR="0099098F">
        <w:rPr>
          <w:rFonts w:cstheme="minorHAnsi"/>
          <w:b/>
          <w:bCs/>
          <w:i/>
          <w:iCs/>
          <w:sz w:val="20"/>
          <w:szCs w:val="20"/>
          <w:u w:val="single"/>
        </w:rPr>
        <w:t>Podmiotu</w:t>
      </w:r>
    </w:p>
    <w:p w14:paraId="266476B0" w14:textId="458BF31A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2DF50ED" w14:textId="1405522C" w:rsidR="00C150F1" w:rsidRPr="00A6285F" w:rsidRDefault="008F37E5" w:rsidP="00A6285F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sectPr w:rsidR="00C150F1" w:rsidRPr="00A6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000A8"/>
    <w:rsid w:val="001C2AA4"/>
    <w:rsid w:val="002F09D0"/>
    <w:rsid w:val="003D7870"/>
    <w:rsid w:val="00414DD6"/>
    <w:rsid w:val="004B0F14"/>
    <w:rsid w:val="00623F0E"/>
    <w:rsid w:val="006271EF"/>
    <w:rsid w:val="00655A95"/>
    <w:rsid w:val="008D05BB"/>
    <w:rsid w:val="008F37E5"/>
    <w:rsid w:val="00906CF5"/>
    <w:rsid w:val="0099098F"/>
    <w:rsid w:val="00A45A9A"/>
    <w:rsid w:val="00A5158B"/>
    <w:rsid w:val="00A6285F"/>
    <w:rsid w:val="00BE4093"/>
    <w:rsid w:val="00C94BDE"/>
    <w:rsid w:val="00CA10CF"/>
    <w:rsid w:val="00DF62A9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7" ma:contentTypeDescription="Utwórz nowy dokument." ma:contentTypeScope="" ma:versionID="a842da1489316abd11b21de850ec5bf8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5a2dc82c01efed629fdacb2b34f3406b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126EE-CC1D-436B-90A9-653400FA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D7379-CBB7-4989-8B2B-971F99702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6DE16-D08C-4877-95F0-E795841F17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Radziejowska Małgorzata</cp:lastModifiedBy>
  <cp:revision>7</cp:revision>
  <cp:lastPrinted>2022-04-27T11:15:00Z</cp:lastPrinted>
  <dcterms:created xsi:type="dcterms:W3CDTF">2022-05-16T10:00:00Z</dcterms:created>
  <dcterms:modified xsi:type="dcterms:W3CDTF">2022-08-29T09:42:00Z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</Properties>
</file>