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0A3973" w14:textId="7099443C" w:rsidR="00867CAF" w:rsidRPr="00277A1A" w:rsidRDefault="00867CAF" w:rsidP="00277A1A">
      <w:pPr>
        <w:spacing w:after="0" w:line="360" w:lineRule="auto"/>
        <w:ind w:firstLine="567"/>
        <w:contextualSpacing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277A1A">
        <w:rPr>
          <w:rFonts w:asciiTheme="minorHAnsi" w:hAnsiTheme="minorHAnsi" w:cstheme="minorHAnsi"/>
          <w:sz w:val="24"/>
          <w:szCs w:val="24"/>
        </w:rPr>
        <w:tab/>
        <w:t>Załącznik nr 7 do  SWZ.</w:t>
      </w:r>
      <w:r w:rsidRPr="00277A1A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134ACCB8" w14:textId="43A7C868" w:rsidR="00867CAF" w:rsidRPr="00277A1A" w:rsidRDefault="00867CAF" w:rsidP="00277A1A">
      <w:pPr>
        <w:spacing w:after="0" w:line="360" w:lineRule="auto"/>
        <w:ind w:firstLine="567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77A1A">
        <w:rPr>
          <w:rFonts w:asciiTheme="minorHAnsi" w:hAnsiTheme="minorHAnsi" w:cstheme="minorHAnsi"/>
          <w:sz w:val="24"/>
          <w:szCs w:val="24"/>
          <w:lang w:eastAsia="ar-SA"/>
        </w:rPr>
        <w:t>Znak (numer referencyjny) postepowania</w:t>
      </w:r>
      <w:r w:rsidRPr="00277A1A">
        <w:rPr>
          <w:rFonts w:asciiTheme="minorHAnsi" w:hAnsiTheme="minorHAnsi" w:cstheme="minorHAnsi"/>
          <w:spacing w:val="1"/>
          <w:sz w:val="24"/>
          <w:szCs w:val="24"/>
          <w:lang w:eastAsia="ar-SA"/>
        </w:rPr>
        <w:t xml:space="preserve"> </w:t>
      </w:r>
      <w:r w:rsidRPr="00277A1A">
        <w:rPr>
          <w:rFonts w:asciiTheme="minorHAnsi" w:hAnsiTheme="minorHAnsi" w:cstheme="minorHAnsi"/>
          <w:b/>
          <w:sz w:val="24"/>
          <w:szCs w:val="24"/>
          <w:lang w:eastAsia="ar-SA"/>
        </w:rPr>
        <w:t>FZ.271.1.1</w:t>
      </w:r>
      <w:r w:rsidR="002A3586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  <w:r w:rsidRPr="00277A1A">
        <w:rPr>
          <w:rFonts w:asciiTheme="minorHAnsi" w:hAnsiTheme="minorHAnsi" w:cstheme="minorHAnsi"/>
          <w:b/>
          <w:sz w:val="24"/>
          <w:szCs w:val="24"/>
          <w:lang w:eastAsia="ar-SA"/>
        </w:rPr>
        <w:t>.2023</w:t>
      </w:r>
    </w:p>
    <w:p w14:paraId="379C5D73" w14:textId="77777777" w:rsidR="00867CAF" w:rsidRPr="00277A1A" w:rsidRDefault="00867CAF" w:rsidP="00277A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212D97E" w14:textId="77777777" w:rsidR="00867CAF" w:rsidRPr="00277A1A" w:rsidRDefault="00867CAF" w:rsidP="00277A1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6F8E2A8" w14:textId="29A71C19" w:rsidR="00867CAF" w:rsidRPr="00277A1A" w:rsidRDefault="00867CAF" w:rsidP="00277A1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77A1A">
        <w:rPr>
          <w:rFonts w:asciiTheme="minorHAnsi" w:hAnsiTheme="minorHAnsi" w:cstheme="minorHAnsi"/>
          <w:b/>
          <w:bCs/>
          <w:sz w:val="24"/>
          <w:szCs w:val="24"/>
        </w:rPr>
        <w:t xml:space="preserve">         Wykonawca: </w:t>
      </w:r>
      <w:r w:rsidRPr="00277A1A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51C35FF" w14:textId="694579CF" w:rsidR="00867CAF" w:rsidRPr="00277A1A" w:rsidRDefault="00277A1A" w:rsidP="00277A1A">
      <w:pPr>
        <w:spacing w:after="0" w:line="360" w:lineRule="auto"/>
        <w:ind w:right="4819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</w:t>
      </w:r>
      <w:r w:rsidR="00867CAF" w:rsidRPr="00277A1A">
        <w:rPr>
          <w:rFonts w:asciiTheme="minorHAnsi" w:hAnsiTheme="minorHAnsi" w:cstheme="minorHAnsi"/>
          <w:i/>
          <w:sz w:val="24"/>
          <w:szCs w:val="24"/>
        </w:rPr>
        <w:t>(pełna nazwa/firma)</w:t>
      </w:r>
    </w:p>
    <w:p w14:paraId="5E546819" w14:textId="77777777" w:rsidR="0090182C" w:rsidRPr="00277A1A" w:rsidRDefault="0090182C" w:rsidP="00277A1A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</w:p>
    <w:p w14:paraId="384C34E0" w14:textId="77777777" w:rsidR="004C119A" w:rsidRPr="00277A1A" w:rsidRDefault="009C5A53" w:rsidP="00277A1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8871776"/>
      <w:r w:rsidRPr="00277A1A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OŚWIADCZENIE WYKONAWCY  </w:t>
      </w:r>
      <w:r w:rsidRPr="00277A1A">
        <w:rPr>
          <w:rFonts w:asciiTheme="minorHAnsi" w:hAnsiTheme="minorHAnsi" w:cstheme="minorHAnsi"/>
          <w:b/>
          <w:sz w:val="24"/>
          <w:szCs w:val="24"/>
          <w:u w:val="single"/>
        </w:rPr>
        <w:t>DOTYCZĄCE BRAKU PRZESŁANEK WYKLUCZENIA</w:t>
      </w:r>
      <w:r w:rsidR="004C119A" w:rsidRPr="00277A1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1E0AE1" w14:textId="3976B8DA" w:rsidR="009C5A53" w:rsidRPr="00277A1A" w:rsidRDefault="004C119A" w:rsidP="00277A1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77A1A">
        <w:rPr>
          <w:rFonts w:asciiTheme="minorHAnsi" w:hAnsiTheme="minorHAnsi" w:cstheme="minorHAnsi"/>
          <w:b/>
          <w:sz w:val="24"/>
          <w:szCs w:val="24"/>
          <w:u w:val="single"/>
        </w:rPr>
        <w:t>(dot. konfliktu zbrojnego na Ukrainie)</w:t>
      </w:r>
      <w:r w:rsidR="009C5A53" w:rsidRPr="00277A1A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bookmarkStart w:id="1" w:name="_Hlk148874321"/>
      <w:bookmarkEnd w:id="0"/>
    </w:p>
    <w:bookmarkEnd w:id="1"/>
    <w:p w14:paraId="00942173" w14:textId="102D3A90" w:rsidR="00242E87" w:rsidRPr="00277A1A" w:rsidRDefault="009C5A53" w:rsidP="00277A1A">
      <w:pPr>
        <w:suppressAutoHyphens w:val="0"/>
        <w:spacing w:line="360" w:lineRule="auto"/>
        <w:jc w:val="center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</w:pPr>
      <w:r w:rsidRPr="00277A1A">
        <w:rPr>
          <w:rFonts w:asciiTheme="minorHAnsi" w:eastAsia="Calibri" w:hAnsiTheme="minorHAnsi" w:cstheme="minorHAnsi"/>
          <w:b/>
          <w:sz w:val="24"/>
          <w:szCs w:val="24"/>
        </w:rPr>
        <w:t>Dot</w:t>
      </w:r>
      <w:r w:rsidR="00A12A0C" w:rsidRPr="00277A1A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277A1A">
        <w:rPr>
          <w:rFonts w:asciiTheme="minorHAnsi" w:eastAsia="Calibri" w:hAnsiTheme="minorHAnsi" w:cstheme="minorHAnsi"/>
          <w:b/>
          <w:sz w:val="24"/>
          <w:szCs w:val="24"/>
        </w:rPr>
        <w:t xml:space="preserve"> postępowania pn. :  </w:t>
      </w:r>
      <w:r w:rsidR="00473ECF" w:rsidRPr="00277A1A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>ZAKUP ORAZ DOSTAWA FABRYCZNIE NOWEGO CIĄGNIKA ROLNICZEGO</w:t>
      </w:r>
      <w:r w:rsidR="002A3586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 xml:space="preserve"> – PRZETARG II</w:t>
      </w:r>
    </w:p>
    <w:p w14:paraId="4DD3E5BC" w14:textId="77777777" w:rsidR="009C5A53" w:rsidRPr="00277A1A" w:rsidRDefault="009C5A53" w:rsidP="00277A1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1A">
        <w:rPr>
          <w:rFonts w:asciiTheme="minorHAnsi" w:hAnsiTheme="minorHAnsi" w:cstheme="minorHAnsi"/>
          <w:sz w:val="24"/>
          <w:szCs w:val="24"/>
        </w:rPr>
        <w:t>Oświadczam, że nie podlegam wykluczeniu z postępowania o udzielenie zamówienia wobec którego zachodzą podstawy wykluczenia na podstawie</w:t>
      </w:r>
      <w:r w:rsidRPr="00277A1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</w:t>
      </w:r>
      <w:r w:rsidRPr="00277A1A">
        <w:rPr>
          <w:rFonts w:asciiTheme="minorHAnsi" w:eastAsia="Arial" w:hAnsiTheme="minorHAnsi" w:cstheme="minorHAnsi"/>
          <w:color w:val="00000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z 2022 r. poz. 835),  zwanej dalej „Ustawą” w szczególności, że nie jestem:</w:t>
      </w:r>
    </w:p>
    <w:p w14:paraId="55213689" w14:textId="77777777" w:rsidR="009C5A53" w:rsidRPr="00277A1A" w:rsidRDefault="009C5A53" w:rsidP="00277A1A">
      <w:pPr>
        <w:pStyle w:val="Akapitzlist"/>
        <w:widowControl w:val="0"/>
        <w:numPr>
          <w:ilvl w:val="0"/>
          <w:numId w:val="1"/>
        </w:numPr>
        <w:autoSpaceDE w:val="0"/>
        <w:spacing w:after="72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wykonawcą oraz uczestnikiem konkursu wymienionego w wykazach określonych w </w:t>
      </w:r>
      <w:hyperlink r:id="rId5" w:anchor="/document/67607987?cm=DOCUMENT" w:history="1">
        <w:r w:rsidRPr="00277A1A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rozporządzeniu</w:t>
        </w:r>
      </w:hyperlink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 765/2006 i </w:t>
      </w:r>
      <w:hyperlink r:id="rId6" w:anchor="/document/68410867?cm=DOCUMENT" w:history="1">
        <w:r w:rsidRPr="00277A1A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rozporządzeniu</w:t>
        </w:r>
      </w:hyperlink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 269/2014 albo wpisanego na listę na podstawie decyzji w sprawie wpisu na listę rozstrzygającej o zastosowaniu środka, o którym mowa w art. 1 pkt 3 </w:t>
      </w:r>
      <w:r w:rsidRPr="00277A1A">
        <w:rPr>
          <w:rFonts w:asciiTheme="minorHAnsi" w:eastAsia="Arial" w:hAnsiTheme="minorHAnsi" w:cstheme="minorHAnsi"/>
          <w:color w:val="000000"/>
          <w:sz w:val="24"/>
          <w:szCs w:val="24"/>
        </w:rPr>
        <w:t>Ustawy.</w:t>
      </w:r>
    </w:p>
    <w:p w14:paraId="763617E2" w14:textId="77777777" w:rsidR="009C5A53" w:rsidRPr="00277A1A" w:rsidRDefault="009C5A53" w:rsidP="00277A1A">
      <w:pPr>
        <w:pStyle w:val="Akapitzlist"/>
        <w:widowControl w:val="0"/>
        <w:numPr>
          <w:ilvl w:val="0"/>
          <w:numId w:val="1"/>
        </w:numPr>
        <w:autoSpaceDE w:val="0"/>
        <w:spacing w:after="72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</w:t>
      </w:r>
      <w:hyperlink r:id="rId7" w:anchor="/document/67607987?cm=DOCUMENT" w:history="1">
        <w:r w:rsidRPr="00277A1A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rozporządzeniu</w:t>
        </w:r>
      </w:hyperlink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 765/2006 i </w:t>
      </w:r>
      <w:hyperlink r:id="rId8" w:anchor="/document/68410867?cm=DOCUMENT" w:history="1">
        <w:r w:rsidRPr="00277A1A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rozporządzeniu</w:t>
        </w:r>
      </w:hyperlink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277A1A">
        <w:rPr>
          <w:rFonts w:asciiTheme="minorHAnsi" w:eastAsia="Arial" w:hAnsiTheme="minorHAnsi" w:cstheme="minorHAnsi"/>
          <w:color w:val="000000"/>
          <w:sz w:val="24"/>
          <w:szCs w:val="24"/>
        </w:rPr>
        <w:t>Ustawy.</w:t>
      </w:r>
    </w:p>
    <w:p w14:paraId="56726F15" w14:textId="67EB1266" w:rsidR="009C5A53" w:rsidRPr="00277A1A" w:rsidRDefault="009C5A53" w:rsidP="00277A1A">
      <w:pPr>
        <w:pStyle w:val="Akapitzlist"/>
        <w:widowControl w:val="0"/>
        <w:numPr>
          <w:ilvl w:val="0"/>
          <w:numId w:val="1"/>
        </w:numPr>
        <w:autoSpaceDE w:val="0"/>
        <w:spacing w:after="72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1A">
        <w:rPr>
          <w:rFonts w:asciiTheme="minorHAnsi" w:eastAsia="Calibri Light" w:hAnsiTheme="minorHAnsi" w:cstheme="minorHAnsi"/>
          <w:color w:val="000000"/>
          <w:sz w:val="24"/>
          <w:szCs w:val="24"/>
        </w:rPr>
        <w:t xml:space="preserve"> </w:t>
      </w:r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wykonawcą oraz uczestnikiem konkursu, którego jednostką dominującą w rozumieniu </w:t>
      </w:r>
      <w:hyperlink r:id="rId9" w:anchor="/document/16796295?unitId=art(3)ust(1)pkt(37)&amp;cm=DOCUMENT" w:history="1">
        <w:r w:rsidRPr="00277A1A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art. 3 ust. 1 pkt 37</w:t>
        </w:r>
      </w:hyperlink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 ustawy z dnia 29 września 1994 r. o rachunkowości (Dz. U. z 2021 r. poz. 217, 2105 i 2106) jest podmiot wymieniony w wykazach określonych w </w:t>
      </w:r>
      <w:hyperlink r:id="rId10" w:anchor="/document/67607987?cm=DOCUMENT" w:history="1">
        <w:r w:rsidRPr="00277A1A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rozporządzeniu</w:t>
        </w:r>
      </w:hyperlink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 765/2006 i </w:t>
      </w:r>
      <w:hyperlink r:id="rId11" w:anchor="/document/68410867?cm=DOCUMENT" w:history="1">
        <w:r w:rsidRPr="00277A1A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rozporządzeniu</w:t>
        </w:r>
      </w:hyperlink>
      <w:r w:rsidRPr="00277A1A">
        <w:rPr>
          <w:rFonts w:asciiTheme="minorHAnsi" w:hAnsiTheme="minorHAnsi" w:cstheme="minorHAnsi"/>
          <w:color w:val="000000"/>
          <w:sz w:val="24"/>
          <w:szCs w:val="24"/>
        </w:rPr>
        <w:t xml:space="preserve"> 269/2014 albo wpisany na listę lub będący taką jednostką dominującą od dnia 24 lutego 2022 r., o ile został wpisany na listę na podstawie decyzji w </w:t>
      </w:r>
      <w:r w:rsidRPr="00277A1A">
        <w:rPr>
          <w:rFonts w:asciiTheme="minorHAnsi" w:hAnsiTheme="minorHAnsi" w:cstheme="minorHAnsi"/>
          <w:color w:val="000000"/>
          <w:sz w:val="24"/>
          <w:szCs w:val="24"/>
        </w:rPr>
        <w:lastRenderedPageBreak/>
        <w:t>sprawie wpisu na listę rozstrzygającej o zastosowaniu środka, o którym mowa w art. 1 pkt 3</w:t>
      </w:r>
      <w:r w:rsidRPr="00277A1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Ustawy. </w:t>
      </w:r>
      <w:r w:rsidRPr="00277A1A">
        <w:rPr>
          <w:rFonts w:asciiTheme="minorHAnsi" w:hAnsiTheme="minorHAnsi" w:cstheme="minorHAnsi"/>
          <w:sz w:val="24"/>
          <w:szCs w:val="24"/>
        </w:rPr>
        <w:t>Ponadto oświadczam, że w przypadku wystąpienia okoliczności powodujących wykluczenie na podstawie</w:t>
      </w:r>
      <w:r w:rsidRPr="00277A1A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</w:t>
      </w:r>
      <w:r w:rsidRPr="00277A1A">
        <w:rPr>
          <w:rFonts w:asciiTheme="minorHAnsi" w:eastAsia="Arial" w:hAnsiTheme="minorHAnsi" w:cstheme="minorHAnsi"/>
          <w:color w:val="000000"/>
          <w:sz w:val="24"/>
          <w:szCs w:val="24"/>
        </w:rPr>
        <w:t>art. 7 ust. 1 ustawy</w:t>
      </w:r>
      <w:r w:rsidRPr="00277A1A">
        <w:rPr>
          <w:rFonts w:asciiTheme="minorHAnsi" w:hAnsiTheme="minorHAnsi" w:cstheme="minorHAnsi"/>
          <w:sz w:val="24"/>
          <w:szCs w:val="24"/>
        </w:rPr>
        <w:t xml:space="preserve">, niezwłocznie, najpóźniej przed udzieleniem zamówienia, powiadomię o tym fakcie </w:t>
      </w:r>
      <w:r w:rsidR="00E44269" w:rsidRPr="00277A1A">
        <w:rPr>
          <w:rFonts w:asciiTheme="minorHAnsi" w:hAnsiTheme="minorHAnsi" w:cstheme="minorHAnsi"/>
          <w:sz w:val="24"/>
          <w:szCs w:val="24"/>
        </w:rPr>
        <w:t>Wójta Gminy Cieszków.</w:t>
      </w:r>
    </w:p>
    <w:p w14:paraId="7F1C5B15" w14:textId="77777777" w:rsidR="009C5A53" w:rsidRPr="00277A1A" w:rsidRDefault="009C5A53" w:rsidP="00277A1A">
      <w:pPr>
        <w:widowControl w:val="0"/>
        <w:autoSpaceDE w:val="0"/>
        <w:spacing w:after="72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1A">
        <w:rPr>
          <w:rFonts w:asciiTheme="minorHAnsi" w:hAnsiTheme="minorHAnsi" w:cstheme="minorHAnsi"/>
          <w:color w:val="000000"/>
          <w:sz w:val="24"/>
          <w:szCs w:val="24"/>
        </w:rPr>
        <w:t>Wykluczenie następuje na okres trwania okoliczności określonych powyżej.</w:t>
      </w:r>
    </w:p>
    <w:p w14:paraId="7DDF2864" w14:textId="77777777" w:rsidR="009C5A53" w:rsidRPr="00277A1A" w:rsidRDefault="009C5A53" w:rsidP="00277A1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1A">
        <w:rPr>
          <w:rFonts w:asciiTheme="minorHAnsi" w:hAnsiTheme="minorHAnsi" w:cstheme="minorHAnsi"/>
          <w:color w:val="000000"/>
          <w:sz w:val="24"/>
          <w:szCs w:val="24"/>
        </w:rPr>
        <w:t>W przypadku wykonawcy lub uczestnika konkursu wykluczonego na podstawie pkt 1 -3 powyżej, Z</w:t>
      </w:r>
      <w:r w:rsidRPr="00277A1A">
        <w:rPr>
          <w:rFonts w:asciiTheme="minorHAnsi" w:hAnsiTheme="minorHAnsi" w:cstheme="minorHAnsi"/>
          <w:sz w:val="24"/>
          <w:szCs w:val="24"/>
        </w:rPr>
        <w:t>amawiający odrzuca wniosek o dopuszczenie do udziału w postępowaniu 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751D7697" w14:textId="77777777" w:rsidR="009C5A53" w:rsidRPr="00277A1A" w:rsidRDefault="009C5A53" w:rsidP="00277A1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464EB6BB" w14:textId="77777777" w:rsidR="00867CAF" w:rsidRPr="00277A1A" w:rsidRDefault="00867CAF" w:rsidP="00277A1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7F880FEB" w14:textId="77777777" w:rsidR="00867CAF" w:rsidRPr="00277A1A" w:rsidRDefault="00867CAF" w:rsidP="00277A1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24BB616E" w14:textId="77777777" w:rsidR="00867CAF" w:rsidRPr="00277A1A" w:rsidRDefault="00867CAF" w:rsidP="00277A1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645F4109" w14:textId="79EF52AF" w:rsidR="00867CAF" w:rsidRPr="00277A1A" w:rsidRDefault="009C5A53" w:rsidP="00277A1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277A1A">
        <w:rPr>
          <w:rFonts w:asciiTheme="minorHAnsi" w:eastAsia="Calibri Light" w:hAnsiTheme="minorHAnsi" w:cstheme="minorHAnsi"/>
          <w:sz w:val="24"/>
          <w:szCs w:val="24"/>
        </w:rPr>
        <w:t xml:space="preserve"> </w:t>
      </w:r>
      <w:r w:rsidR="00277A1A">
        <w:rPr>
          <w:rFonts w:asciiTheme="minorHAnsi" w:eastAsia="Calibri Light" w:hAnsiTheme="minorHAnsi" w:cstheme="minorHAnsi"/>
          <w:sz w:val="24"/>
          <w:szCs w:val="24"/>
        </w:rPr>
        <w:t>…..</w:t>
      </w:r>
      <w:r w:rsidRPr="00277A1A">
        <w:rPr>
          <w:rFonts w:asciiTheme="minorHAnsi" w:hAnsiTheme="minorHAnsi" w:cstheme="minorHAnsi"/>
          <w:sz w:val="24"/>
          <w:szCs w:val="24"/>
        </w:rPr>
        <w:t>………………………..</w:t>
      </w:r>
      <w:r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7F2BF3EF" w14:textId="0148979A" w:rsidR="00A401B0" w:rsidRPr="00277A1A" w:rsidRDefault="00277A1A" w:rsidP="00277A1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867CAF" w:rsidRPr="00277A1A">
        <w:rPr>
          <w:rFonts w:asciiTheme="minorHAnsi" w:hAnsiTheme="minorHAnsi" w:cstheme="minorHAnsi"/>
          <w:sz w:val="24"/>
          <w:szCs w:val="24"/>
        </w:rPr>
        <w:t>(data)</w:t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867CAF" w:rsidRPr="00277A1A">
        <w:rPr>
          <w:rFonts w:asciiTheme="minorHAnsi" w:hAnsiTheme="minorHAnsi" w:cstheme="minorHAnsi"/>
          <w:sz w:val="24"/>
          <w:szCs w:val="24"/>
        </w:rPr>
        <w:tab/>
      </w:r>
      <w:r w:rsidR="009C5A53" w:rsidRPr="00277A1A">
        <w:rPr>
          <w:rFonts w:asciiTheme="minorHAnsi" w:hAnsiTheme="minorHAnsi" w:cstheme="minorHAnsi"/>
          <w:sz w:val="24"/>
          <w:szCs w:val="24"/>
        </w:rPr>
        <w:t>(podpis)</w:t>
      </w:r>
    </w:p>
    <w:sectPr w:rsidR="00A401B0" w:rsidRPr="00277A1A" w:rsidSect="00867CAF">
      <w:pgSz w:w="11906" w:h="16838"/>
      <w:pgMar w:top="993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eastAsia="Arial" w:hAnsi="Calibri Light" w:cs="Calibri Light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120902">
    <w:abstractNumId w:val="0"/>
  </w:num>
  <w:num w:numId="2" w16cid:durableId="12274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C"/>
    <w:rsid w:val="00242E87"/>
    <w:rsid w:val="00277A1A"/>
    <w:rsid w:val="002A3586"/>
    <w:rsid w:val="00444E86"/>
    <w:rsid w:val="00473ECF"/>
    <w:rsid w:val="004C119A"/>
    <w:rsid w:val="006C486C"/>
    <w:rsid w:val="006E3D68"/>
    <w:rsid w:val="0073268A"/>
    <w:rsid w:val="00867CAF"/>
    <w:rsid w:val="0087481D"/>
    <w:rsid w:val="0090182C"/>
    <w:rsid w:val="009C5A53"/>
    <w:rsid w:val="00A12A0C"/>
    <w:rsid w:val="00A401B0"/>
    <w:rsid w:val="00D071A1"/>
    <w:rsid w:val="00D627C7"/>
    <w:rsid w:val="00E16EA9"/>
    <w:rsid w:val="00E44269"/>
    <w:rsid w:val="00F254A3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67930"/>
  <w15:chartTrackingRefBased/>
  <w15:docId w15:val="{CF816354-8DDD-4067-ADEC-E9A075C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Arial" w:hAnsi="Calibri Light" w:cs="Calibri Light"/>
      <w:color w:val="00000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AkapitzlistZnak">
    <w:name w:val="Akapit z listą Znak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Calibri" w:cs="Times New Roman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160" w:line="240" w:lineRule="auto"/>
      <w:ind w:left="720"/>
    </w:pPr>
    <w:rPr>
      <w:rFonts w:eastAsia="Calibri" w:cs="Times New Roman"/>
    </w:rPr>
  </w:style>
  <w:style w:type="paragraph" w:styleId="Nagwek">
    <w:name w:val="header"/>
    <w:basedOn w:val="Normalny"/>
    <w:link w:val="NagwekZnak"/>
    <w:semiHidden/>
    <w:unhideWhenUsed/>
    <w:rsid w:val="006C486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6C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Marta Kauch</cp:lastModifiedBy>
  <cp:revision>4</cp:revision>
  <cp:lastPrinted>1995-11-21T16:41:00Z</cp:lastPrinted>
  <dcterms:created xsi:type="dcterms:W3CDTF">2023-11-23T07:28:00Z</dcterms:created>
  <dcterms:modified xsi:type="dcterms:W3CDTF">2023-12-04T08:43:00Z</dcterms:modified>
</cp:coreProperties>
</file>