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6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b/>
          <w:bCs/>
          <w:sz w:val="22"/>
          <w:szCs w:val="22"/>
          <w:shd w:fill="auto" w:val="clear"/>
        </w:rPr>
        <w:t>49</w:t>
      </w:r>
      <w:r>
        <w:rPr>
          <w:rStyle w:val="Strong"/>
          <w:b/>
          <w:bCs/>
          <w:sz w:val="22"/>
          <w:szCs w:val="22"/>
          <w:shd w:fill="auto" w:val="clear"/>
        </w:rPr>
        <w:t>.202</w:t>
      </w:r>
      <w:r>
        <w:rPr>
          <w:rStyle w:val="Strong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 </w:t>
      </w:r>
      <w:r>
        <w:rPr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bidi w:val="0"/>
        <w:spacing w:before="227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  <w:shd w:fill="auto" w:val="clear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ego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szkoły 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wraz z zapewnieniem opieki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od 2 stycznia 2025 r. do 27 czerwca 2025 r.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  <w:shd w:fill="auto" w:val="clear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11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LibreOffice/24.8.2.1$Windows_X86_64 LibreOffice_project/0f794b6e29741098670a3b95d60478a65d05ef13</Application>
  <AppVersion>15.0000</AppVersion>
  <Pages>1</Pages>
  <Words>159</Words>
  <Characters>1091</Characters>
  <CharactersWithSpaces>1238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2024-11-19T12:02:14Z</dcterms:created>
  <dc:creator/>
  <dc:description/>
  <dc:language>pl-PL</dc:language>
  <cp:lastModifiedBy/>
  <dcterms:modified xsi:type="dcterms:W3CDTF">2024-11-19T12:17:28Z</dcterms:modified>
  <cp:revision>2</cp:revision>
  <dc:subject/>
  <dc:title>Oświadczenia wykonawcy o braku przynależności do tej samej grupy kapitałowej, albo oświadczenia o przynależności do tej samej grupy kapitałowej</dc:title>
</cp:coreProperties>
</file>