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A9BE10" w14:textId="5AFE6B10" w:rsidR="004040D5" w:rsidRPr="004040D5" w:rsidRDefault="004040D5" w:rsidP="004040D5">
      <w:pPr>
        <w:spacing w:after="77" w:line="259" w:lineRule="auto"/>
        <w:ind w:hanging="10"/>
        <w:jc w:val="center"/>
        <w:rPr>
          <w:rFonts w:ascii="Arial" w:eastAsia="Arial" w:hAnsi="Arial" w:cs="Arial"/>
          <w:b/>
          <w:color w:val="000000"/>
          <w:szCs w:val="22"/>
        </w:rPr>
      </w:pPr>
      <w:bookmarkStart w:id="0" w:name="_Hlk128994123"/>
      <w:r w:rsidRPr="004040D5">
        <w:rPr>
          <w:rFonts w:ascii="Arial" w:eastAsia="Arial" w:hAnsi="Arial" w:cs="Arial"/>
          <w:b/>
          <w:color w:val="000000"/>
          <w:szCs w:val="22"/>
        </w:rPr>
        <w:t>Państwowe Gospodarstwo Leśne Lasy Państwowe</w:t>
      </w:r>
    </w:p>
    <w:p w14:paraId="72ED2D5F" w14:textId="77777777" w:rsidR="004040D5" w:rsidRPr="004040D5" w:rsidRDefault="004040D5" w:rsidP="004040D5">
      <w:pPr>
        <w:spacing w:line="259" w:lineRule="auto"/>
        <w:ind w:left="184" w:hanging="10"/>
        <w:jc w:val="center"/>
        <w:rPr>
          <w:rFonts w:ascii="Arial" w:eastAsia="Arial" w:hAnsi="Arial" w:cs="Arial"/>
          <w:color w:val="000000"/>
          <w:szCs w:val="22"/>
        </w:rPr>
      </w:pPr>
      <w:r w:rsidRPr="004040D5">
        <w:rPr>
          <w:rFonts w:ascii="Arial" w:eastAsia="Arial" w:hAnsi="Arial" w:cs="Arial"/>
          <w:b/>
          <w:color w:val="000000"/>
          <w:szCs w:val="22"/>
        </w:rPr>
        <w:t>Gospodarstwo Rybackie Niemodlin</w:t>
      </w:r>
    </w:p>
    <w:p w14:paraId="0FF2933F" w14:textId="77777777" w:rsidR="004040D5" w:rsidRPr="004040D5" w:rsidRDefault="004040D5" w:rsidP="004040D5">
      <w:pPr>
        <w:spacing w:line="259" w:lineRule="auto"/>
        <w:ind w:left="180"/>
        <w:rPr>
          <w:rFonts w:ascii="Arial" w:eastAsia="Arial" w:hAnsi="Arial" w:cs="Arial"/>
          <w:color w:val="000000"/>
          <w:szCs w:val="22"/>
        </w:rPr>
      </w:pPr>
    </w:p>
    <w:p w14:paraId="68078391" w14:textId="77777777" w:rsidR="004040D5" w:rsidRPr="004040D5" w:rsidRDefault="004040D5" w:rsidP="004040D5">
      <w:pPr>
        <w:spacing w:after="11" w:line="259" w:lineRule="auto"/>
        <w:ind w:hanging="1"/>
        <w:jc w:val="center"/>
        <w:rPr>
          <w:rFonts w:ascii="Arial" w:eastAsia="Arial" w:hAnsi="Arial" w:cs="Arial"/>
          <w:b/>
          <w:bCs/>
          <w:color w:val="000000"/>
          <w:szCs w:val="22"/>
        </w:rPr>
      </w:pPr>
      <w:r w:rsidRPr="004040D5">
        <w:rPr>
          <w:rFonts w:ascii="Arial" w:eastAsia="Arial" w:hAnsi="Arial" w:cs="Arial"/>
          <w:noProof/>
          <w:color w:val="000000"/>
          <w:szCs w:val="22"/>
        </w:rPr>
        <w:drawing>
          <wp:inline distT="0" distB="0" distL="0" distR="0" wp14:anchorId="7E3B1BC1" wp14:editId="3CA4BD44">
            <wp:extent cx="1129284" cy="1129284"/>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8"/>
                    <a:stretch>
                      <a:fillRect/>
                    </a:stretch>
                  </pic:blipFill>
                  <pic:spPr>
                    <a:xfrm>
                      <a:off x="0" y="0"/>
                      <a:ext cx="1129284" cy="1129284"/>
                    </a:xfrm>
                    <a:prstGeom prst="rect">
                      <a:avLst/>
                    </a:prstGeom>
                  </pic:spPr>
                </pic:pic>
              </a:graphicData>
            </a:graphic>
          </wp:inline>
        </w:drawing>
      </w:r>
    </w:p>
    <w:p w14:paraId="034F4DE9" w14:textId="77777777" w:rsidR="004040D5" w:rsidRPr="004040D5" w:rsidRDefault="004040D5" w:rsidP="004040D5">
      <w:pPr>
        <w:spacing w:after="10" w:line="259" w:lineRule="auto"/>
        <w:jc w:val="both"/>
        <w:rPr>
          <w:rFonts w:ascii="Arial" w:eastAsia="Arial" w:hAnsi="Arial" w:cs="Arial"/>
          <w:b/>
          <w:color w:val="000000"/>
          <w:sz w:val="38"/>
          <w:szCs w:val="22"/>
        </w:rPr>
      </w:pPr>
    </w:p>
    <w:p w14:paraId="146C9D44" w14:textId="77777777" w:rsidR="004040D5" w:rsidRPr="004040D5" w:rsidRDefault="004040D5" w:rsidP="004040D5">
      <w:pPr>
        <w:spacing w:after="10" w:line="259" w:lineRule="auto"/>
        <w:ind w:left="180"/>
        <w:rPr>
          <w:rFonts w:ascii="Arial" w:eastAsia="Arial" w:hAnsi="Arial" w:cs="Arial"/>
          <w:b/>
          <w:color w:val="000000"/>
          <w:sz w:val="38"/>
          <w:szCs w:val="22"/>
        </w:rPr>
      </w:pPr>
    </w:p>
    <w:p w14:paraId="25DA0755" w14:textId="77777777" w:rsidR="004040D5" w:rsidRPr="004040D5" w:rsidRDefault="004040D5" w:rsidP="004040D5">
      <w:pPr>
        <w:spacing w:line="259" w:lineRule="auto"/>
        <w:ind w:right="1"/>
        <w:jc w:val="center"/>
        <w:rPr>
          <w:rFonts w:ascii="Arial" w:eastAsia="Arial" w:hAnsi="Arial" w:cs="Arial"/>
          <w:color w:val="000000"/>
          <w:szCs w:val="22"/>
        </w:rPr>
      </w:pPr>
      <w:r w:rsidRPr="004040D5">
        <w:rPr>
          <w:rFonts w:ascii="Arial" w:eastAsia="Arial" w:hAnsi="Arial" w:cs="Arial"/>
          <w:b/>
          <w:color w:val="000000"/>
          <w:sz w:val="36"/>
          <w:szCs w:val="22"/>
        </w:rPr>
        <w:t>SPECYFIKACJA WARUNKÓW ZAMÓWIENIA</w:t>
      </w:r>
    </w:p>
    <w:p w14:paraId="38581940" w14:textId="77777777" w:rsidR="004040D5" w:rsidRPr="004040D5" w:rsidRDefault="004040D5" w:rsidP="004040D5">
      <w:pPr>
        <w:spacing w:line="259" w:lineRule="auto"/>
        <w:jc w:val="center"/>
        <w:rPr>
          <w:rFonts w:ascii="Arial" w:eastAsia="Arial" w:hAnsi="Arial" w:cs="Arial"/>
          <w:b/>
          <w:color w:val="000000"/>
          <w:sz w:val="36"/>
          <w:szCs w:val="22"/>
        </w:rPr>
      </w:pPr>
      <w:r w:rsidRPr="004040D5">
        <w:rPr>
          <w:rFonts w:ascii="Arial" w:eastAsia="Arial" w:hAnsi="Arial" w:cs="Arial"/>
          <w:b/>
          <w:color w:val="000000"/>
          <w:sz w:val="36"/>
          <w:szCs w:val="22"/>
        </w:rPr>
        <w:t>(SWZ)</w:t>
      </w:r>
    </w:p>
    <w:p w14:paraId="26CD9022" w14:textId="77777777" w:rsidR="004040D5" w:rsidRPr="004040D5" w:rsidRDefault="004040D5" w:rsidP="004040D5">
      <w:pPr>
        <w:spacing w:line="259" w:lineRule="auto"/>
        <w:ind w:left="191" w:hanging="10"/>
        <w:jc w:val="center"/>
        <w:rPr>
          <w:rFonts w:ascii="Arial" w:eastAsia="Arial" w:hAnsi="Arial" w:cs="Arial"/>
          <w:color w:val="000000"/>
          <w:szCs w:val="22"/>
        </w:rPr>
      </w:pPr>
    </w:p>
    <w:p w14:paraId="371F20B3" w14:textId="267D8666" w:rsidR="004040D5" w:rsidRPr="004040D5" w:rsidRDefault="004040D5" w:rsidP="004040D5">
      <w:pPr>
        <w:spacing w:after="98" w:line="259" w:lineRule="auto"/>
        <w:jc w:val="center"/>
        <w:rPr>
          <w:rFonts w:ascii="Arial" w:eastAsia="Arial" w:hAnsi="Arial" w:cs="Arial"/>
          <w:color w:val="000000"/>
          <w:szCs w:val="22"/>
        </w:rPr>
      </w:pPr>
      <w:r w:rsidRPr="004040D5">
        <w:rPr>
          <w:rFonts w:ascii="Arial" w:eastAsia="Arial" w:hAnsi="Arial" w:cs="Arial"/>
          <w:b/>
          <w:color w:val="000000"/>
          <w:szCs w:val="22"/>
        </w:rPr>
        <w:t xml:space="preserve">Znak sprawy : </w:t>
      </w:r>
      <w:r w:rsidR="00631B7D" w:rsidRPr="00D80B8B">
        <w:rPr>
          <w:rFonts w:ascii="Arial" w:eastAsia="Arial" w:hAnsi="Arial" w:cs="Arial"/>
          <w:b/>
          <w:color w:val="000000"/>
          <w:szCs w:val="22"/>
        </w:rPr>
        <w:t>PRP</w:t>
      </w:r>
      <w:r w:rsidRPr="00D80B8B">
        <w:rPr>
          <w:rFonts w:ascii="Arial" w:eastAsia="Arial" w:hAnsi="Arial" w:cs="Arial"/>
          <w:b/>
          <w:color w:val="000000"/>
          <w:szCs w:val="22"/>
        </w:rPr>
        <w:t>.270.</w:t>
      </w:r>
      <w:r w:rsidR="000B301E" w:rsidRPr="00D80B8B">
        <w:rPr>
          <w:rFonts w:ascii="Arial" w:eastAsia="Arial" w:hAnsi="Arial" w:cs="Arial"/>
          <w:b/>
          <w:color w:val="000000"/>
          <w:szCs w:val="22"/>
        </w:rPr>
        <w:t>3</w:t>
      </w:r>
      <w:r w:rsidRPr="00D80B8B">
        <w:rPr>
          <w:rFonts w:ascii="Arial" w:eastAsia="Arial" w:hAnsi="Arial" w:cs="Arial"/>
          <w:b/>
          <w:color w:val="000000"/>
          <w:szCs w:val="22"/>
        </w:rPr>
        <w:t>.202</w:t>
      </w:r>
      <w:r w:rsidR="00E82C35" w:rsidRPr="00D80B8B">
        <w:rPr>
          <w:rFonts w:ascii="Arial" w:eastAsia="Arial" w:hAnsi="Arial" w:cs="Arial"/>
          <w:b/>
          <w:color w:val="000000"/>
          <w:szCs w:val="22"/>
        </w:rPr>
        <w:t>3</w:t>
      </w:r>
    </w:p>
    <w:p w14:paraId="40363D48" w14:textId="77777777" w:rsidR="004040D5" w:rsidRPr="004040D5" w:rsidRDefault="004040D5" w:rsidP="004040D5">
      <w:pPr>
        <w:spacing w:after="120"/>
        <w:ind w:right="890"/>
        <w:jc w:val="center"/>
        <w:rPr>
          <w:rFonts w:ascii="Arial" w:eastAsia="Arial" w:hAnsi="Arial" w:cs="Arial"/>
          <w:color w:val="000000"/>
          <w:szCs w:val="22"/>
        </w:rPr>
      </w:pPr>
      <w:r w:rsidRPr="004040D5">
        <w:rPr>
          <w:rFonts w:ascii="Arial" w:eastAsia="Arial" w:hAnsi="Arial" w:cs="Arial"/>
          <w:b/>
          <w:color w:val="000000"/>
          <w:szCs w:val="22"/>
        </w:rPr>
        <w:t xml:space="preserve"> </w:t>
      </w:r>
    </w:p>
    <w:p w14:paraId="7BD9CD37" w14:textId="77777777" w:rsidR="004040D5" w:rsidRPr="004040D5" w:rsidRDefault="004040D5" w:rsidP="004040D5">
      <w:pPr>
        <w:spacing w:after="120"/>
        <w:ind w:right="890"/>
        <w:jc w:val="center"/>
        <w:rPr>
          <w:rFonts w:ascii="Arial" w:eastAsia="Arial" w:hAnsi="Arial" w:cs="Arial"/>
          <w:color w:val="000000"/>
          <w:szCs w:val="22"/>
        </w:rPr>
      </w:pPr>
      <w:r w:rsidRPr="004040D5">
        <w:rPr>
          <w:rFonts w:ascii="Arial" w:eastAsia="Arial" w:hAnsi="Arial" w:cs="Arial"/>
          <w:b/>
          <w:color w:val="000000"/>
          <w:szCs w:val="22"/>
        </w:rPr>
        <w:t xml:space="preserve"> </w:t>
      </w:r>
    </w:p>
    <w:p w14:paraId="6DA2C3EB" w14:textId="1607BD45" w:rsidR="004040D5" w:rsidRPr="004040D5" w:rsidRDefault="004040D5" w:rsidP="003E01BC">
      <w:pPr>
        <w:spacing w:after="120"/>
        <w:ind w:left="2977" w:hanging="2977"/>
        <w:jc w:val="both"/>
        <w:rPr>
          <w:rFonts w:ascii="Arial" w:eastAsia="Arial" w:hAnsi="Arial" w:cs="Arial"/>
          <w:b/>
          <w:color w:val="000000"/>
          <w:sz w:val="22"/>
          <w:szCs w:val="22"/>
          <w:u w:color="000000"/>
        </w:rPr>
      </w:pPr>
      <w:r w:rsidRPr="004040D5">
        <w:rPr>
          <w:rFonts w:ascii="Arial" w:eastAsia="Arial" w:hAnsi="Arial" w:cs="Arial"/>
          <w:b/>
          <w:color w:val="000000"/>
          <w:sz w:val="22"/>
          <w:szCs w:val="22"/>
          <w:u w:color="000000"/>
        </w:rPr>
        <w:t xml:space="preserve">PRZEDMIOT ZAMÓWIENIA: </w:t>
      </w:r>
      <w:bookmarkStart w:id="1" w:name="_Hlk128733834"/>
      <w:r w:rsidR="00E82C35">
        <w:rPr>
          <w:rFonts w:ascii="Arial" w:eastAsia="Arial" w:hAnsi="Arial" w:cs="Arial"/>
          <w:b/>
          <w:color w:val="000000"/>
          <w:sz w:val="22"/>
          <w:szCs w:val="22"/>
          <w:u w:color="000000"/>
        </w:rPr>
        <w:t xml:space="preserve">Zakup wraz z dostawą </w:t>
      </w:r>
      <w:r w:rsidR="00590886">
        <w:rPr>
          <w:rFonts w:ascii="Arial" w:eastAsia="Arial" w:hAnsi="Arial" w:cs="Arial"/>
          <w:b/>
          <w:color w:val="000000"/>
          <w:sz w:val="22"/>
          <w:szCs w:val="22"/>
          <w:u w:color="000000"/>
        </w:rPr>
        <w:t>materiału zarybieniowego kroczka karpia K2</w:t>
      </w:r>
      <w:bookmarkEnd w:id="1"/>
    </w:p>
    <w:p w14:paraId="184301D7" w14:textId="77777777" w:rsidR="004040D5" w:rsidRPr="004040D5" w:rsidRDefault="004040D5" w:rsidP="004040D5">
      <w:pPr>
        <w:spacing w:after="120"/>
        <w:ind w:left="2552" w:right="278" w:hanging="2552"/>
        <w:jc w:val="both"/>
        <w:rPr>
          <w:rFonts w:ascii="Arial" w:eastAsia="Arial" w:hAnsi="Arial" w:cs="Arial"/>
          <w:bCs/>
          <w:color w:val="000000"/>
          <w:sz w:val="22"/>
          <w:szCs w:val="22"/>
          <w:u w:color="000000"/>
        </w:rPr>
      </w:pPr>
    </w:p>
    <w:p w14:paraId="5DAA4522" w14:textId="77777777" w:rsidR="004040D5" w:rsidRPr="004040D5" w:rsidRDefault="004040D5" w:rsidP="004040D5">
      <w:pPr>
        <w:spacing w:after="120"/>
        <w:ind w:left="2694" w:hanging="2694"/>
        <w:jc w:val="both"/>
        <w:rPr>
          <w:rFonts w:ascii="Arial" w:eastAsia="Arial" w:hAnsi="Arial" w:cs="Arial"/>
          <w:color w:val="000000"/>
          <w:szCs w:val="22"/>
        </w:rPr>
      </w:pPr>
      <w:r w:rsidRPr="004040D5">
        <w:rPr>
          <w:rFonts w:ascii="Arial" w:eastAsia="Arial" w:hAnsi="Arial" w:cs="Arial"/>
          <w:b/>
          <w:color w:val="000000"/>
          <w:sz w:val="22"/>
          <w:szCs w:val="22"/>
          <w:u w:color="000000"/>
        </w:rPr>
        <w:t>TRYB POSTĘPOWANIA</w:t>
      </w:r>
      <w:r w:rsidRPr="004040D5">
        <w:rPr>
          <w:rFonts w:ascii="Arial" w:eastAsia="Arial" w:hAnsi="Arial" w:cs="Arial"/>
          <w:b/>
          <w:color w:val="000000"/>
          <w:sz w:val="22"/>
          <w:szCs w:val="22"/>
        </w:rPr>
        <w:t>:</w:t>
      </w:r>
      <w:r w:rsidRPr="004040D5">
        <w:rPr>
          <w:rFonts w:ascii="Arial" w:eastAsia="Arial" w:hAnsi="Arial" w:cs="Arial"/>
          <w:color w:val="000000"/>
          <w:sz w:val="18"/>
          <w:szCs w:val="22"/>
        </w:rPr>
        <w:t xml:space="preserve"> </w:t>
      </w:r>
      <w:r w:rsidRPr="004040D5">
        <w:rPr>
          <w:rFonts w:ascii="Arial" w:eastAsia="Arial" w:hAnsi="Arial" w:cs="Arial"/>
          <w:color w:val="000000"/>
          <w:sz w:val="22"/>
          <w:szCs w:val="22"/>
        </w:rPr>
        <w:t>tryb podstawowy bez negocjacji o wartości zamówienia mniejszej od progów unijnych, o jakich stanowi art. 3 ustawy</w:t>
      </w:r>
      <w:r w:rsidRPr="004040D5">
        <w:rPr>
          <w:rFonts w:ascii="Arial" w:eastAsia="Arial" w:hAnsi="Arial" w:cs="Arial"/>
          <w:color w:val="000000"/>
          <w:szCs w:val="22"/>
        </w:rPr>
        <w:t xml:space="preserve"> </w:t>
      </w:r>
      <w:r w:rsidRPr="004040D5">
        <w:rPr>
          <w:rFonts w:ascii="Arial" w:eastAsia="Arial" w:hAnsi="Arial" w:cs="Arial"/>
          <w:color w:val="000000"/>
          <w:sz w:val="22"/>
          <w:szCs w:val="22"/>
        </w:rPr>
        <w:t>z dnia 11 września 2019 r. Prawo zamówień publicznych</w:t>
      </w:r>
      <w:r w:rsidRPr="004040D5">
        <w:rPr>
          <w:rFonts w:ascii="Arial" w:eastAsia="Arial" w:hAnsi="Arial" w:cs="Arial"/>
          <w:color w:val="000000"/>
          <w:sz w:val="18"/>
          <w:szCs w:val="22"/>
        </w:rPr>
        <w:t xml:space="preserve"> </w:t>
      </w:r>
    </w:p>
    <w:p w14:paraId="682B13BF" w14:textId="26E5A288" w:rsidR="004040D5" w:rsidRPr="004040D5" w:rsidRDefault="004040D5" w:rsidP="004040D5">
      <w:pPr>
        <w:spacing w:after="120"/>
        <w:ind w:left="2552" w:hanging="2552"/>
        <w:jc w:val="both"/>
        <w:rPr>
          <w:rFonts w:ascii="Arial" w:eastAsia="Arial" w:hAnsi="Arial" w:cs="Arial"/>
          <w:color w:val="000000"/>
          <w:szCs w:val="22"/>
        </w:rPr>
      </w:pPr>
      <w:r w:rsidRPr="004040D5">
        <w:rPr>
          <w:rFonts w:ascii="Arial" w:eastAsia="Arial" w:hAnsi="Arial" w:cs="Arial"/>
          <w:b/>
          <w:color w:val="000000"/>
          <w:sz w:val="22"/>
          <w:szCs w:val="22"/>
        </w:rPr>
        <w:t>PODSTAWA PRAWNA:</w:t>
      </w:r>
      <w:r w:rsidRPr="004040D5">
        <w:rPr>
          <w:rFonts w:ascii="Arial" w:eastAsia="Arial" w:hAnsi="Arial" w:cs="Arial"/>
          <w:color w:val="000000"/>
          <w:sz w:val="22"/>
          <w:szCs w:val="22"/>
        </w:rPr>
        <w:t xml:space="preserve"> art. 275 pkt 1 ustawy z dnia 11 września 2019 r. Prawo zamówień publicznych (tekst jednolity : </w:t>
      </w:r>
      <w:bookmarkStart w:id="2" w:name="_Hlk125031934"/>
      <w:r w:rsidRPr="004040D5">
        <w:rPr>
          <w:rFonts w:ascii="Arial" w:eastAsia="Arial" w:hAnsi="Arial" w:cs="Arial"/>
          <w:color w:val="000000"/>
          <w:sz w:val="22"/>
          <w:szCs w:val="22"/>
        </w:rPr>
        <w:t xml:space="preserve">Dz. U. z </w:t>
      </w:r>
      <w:r w:rsidR="00B40B55">
        <w:rPr>
          <w:rFonts w:ascii="Arial" w:eastAsia="Arial" w:hAnsi="Arial" w:cs="Arial"/>
          <w:color w:val="000000"/>
          <w:sz w:val="22"/>
          <w:szCs w:val="22"/>
        </w:rPr>
        <w:t>2022</w:t>
      </w:r>
      <w:r w:rsidR="00B40B55" w:rsidRPr="004040D5">
        <w:rPr>
          <w:rFonts w:ascii="Arial" w:eastAsia="Arial" w:hAnsi="Arial" w:cs="Arial"/>
          <w:color w:val="000000"/>
          <w:sz w:val="22"/>
          <w:szCs w:val="22"/>
        </w:rPr>
        <w:t xml:space="preserve"> </w:t>
      </w:r>
      <w:r w:rsidRPr="004040D5">
        <w:rPr>
          <w:rFonts w:ascii="Arial" w:eastAsia="Arial" w:hAnsi="Arial" w:cs="Arial"/>
          <w:color w:val="000000"/>
          <w:sz w:val="22"/>
          <w:szCs w:val="22"/>
        </w:rPr>
        <w:t>r. poz.</w:t>
      </w:r>
      <w:r w:rsidR="00B40B55">
        <w:rPr>
          <w:rFonts w:ascii="Arial" w:eastAsia="Arial" w:hAnsi="Arial" w:cs="Arial"/>
          <w:color w:val="000000"/>
          <w:sz w:val="22"/>
          <w:szCs w:val="22"/>
        </w:rPr>
        <w:t>1710</w:t>
      </w:r>
      <w:bookmarkEnd w:id="2"/>
      <w:r w:rsidRPr="004040D5">
        <w:rPr>
          <w:rFonts w:ascii="Arial" w:eastAsia="Arial" w:hAnsi="Arial" w:cs="Arial"/>
          <w:color w:val="000000"/>
          <w:sz w:val="22"/>
          <w:szCs w:val="22"/>
        </w:rPr>
        <w:t xml:space="preserve">) </w:t>
      </w:r>
    </w:p>
    <w:p w14:paraId="57A183E4" w14:textId="1EE82978" w:rsidR="004040D5" w:rsidRPr="004040D5" w:rsidRDefault="004040D5" w:rsidP="004040D5">
      <w:pPr>
        <w:spacing w:after="120"/>
        <w:ind w:left="180" w:hanging="180"/>
        <w:jc w:val="both"/>
        <w:rPr>
          <w:rFonts w:ascii="Arial" w:eastAsia="Arial" w:hAnsi="Arial" w:cs="Arial"/>
          <w:color w:val="000000"/>
          <w:szCs w:val="22"/>
        </w:rPr>
      </w:pPr>
      <w:r w:rsidRPr="004040D5">
        <w:rPr>
          <w:rFonts w:ascii="Arial" w:eastAsia="Arial" w:hAnsi="Arial" w:cs="Arial"/>
          <w:b/>
          <w:color w:val="000000"/>
          <w:sz w:val="22"/>
          <w:szCs w:val="22"/>
        </w:rPr>
        <w:t>RODZAJ ZAMÓWIENIA:</w:t>
      </w:r>
      <w:r w:rsidRPr="004040D5">
        <w:rPr>
          <w:rFonts w:ascii="Arial" w:eastAsia="Arial" w:hAnsi="Arial" w:cs="Arial"/>
          <w:b/>
          <w:color w:val="000000"/>
          <w:sz w:val="25"/>
          <w:szCs w:val="22"/>
        </w:rPr>
        <w:t xml:space="preserve"> </w:t>
      </w:r>
      <w:r w:rsidRPr="004040D5">
        <w:rPr>
          <w:rFonts w:ascii="Arial" w:eastAsia="Arial" w:hAnsi="Arial" w:cs="Arial"/>
          <w:color w:val="000000"/>
          <w:sz w:val="22"/>
          <w:szCs w:val="22"/>
        </w:rPr>
        <w:t>dostaw</w:t>
      </w:r>
      <w:r w:rsidR="00E3126E">
        <w:rPr>
          <w:rFonts w:ascii="Arial" w:eastAsia="Arial" w:hAnsi="Arial" w:cs="Arial"/>
          <w:color w:val="000000"/>
          <w:sz w:val="22"/>
          <w:szCs w:val="22"/>
        </w:rPr>
        <w:t>a</w:t>
      </w:r>
      <w:r w:rsidRPr="004040D5">
        <w:rPr>
          <w:rFonts w:ascii="Arial" w:eastAsia="Arial" w:hAnsi="Arial" w:cs="Arial"/>
          <w:b/>
          <w:color w:val="000000"/>
          <w:sz w:val="25"/>
          <w:szCs w:val="22"/>
        </w:rPr>
        <w:t xml:space="preserve"> </w:t>
      </w:r>
    </w:p>
    <w:p w14:paraId="6A4DA52E" w14:textId="77777777" w:rsidR="004040D5" w:rsidRPr="004040D5" w:rsidRDefault="004040D5" w:rsidP="004040D5">
      <w:pPr>
        <w:spacing w:after="120"/>
        <w:ind w:left="180"/>
        <w:rPr>
          <w:rFonts w:ascii="Arial" w:eastAsia="Arial" w:hAnsi="Arial" w:cs="Arial"/>
          <w:color w:val="000000"/>
          <w:szCs w:val="22"/>
        </w:rPr>
      </w:pPr>
      <w:r w:rsidRPr="004040D5">
        <w:rPr>
          <w:rFonts w:ascii="Arial" w:eastAsia="Arial" w:hAnsi="Arial" w:cs="Arial"/>
          <w:b/>
          <w:color w:val="000000"/>
          <w:sz w:val="25"/>
          <w:szCs w:val="22"/>
        </w:rPr>
        <w:t xml:space="preserve"> </w:t>
      </w:r>
    </w:p>
    <w:p w14:paraId="3FC6D05E" w14:textId="77777777" w:rsidR="004040D5" w:rsidRPr="004040D5" w:rsidRDefault="004040D5" w:rsidP="004040D5">
      <w:pPr>
        <w:spacing w:line="259" w:lineRule="auto"/>
        <w:ind w:left="180"/>
        <w:rPr>
          <w:rFonts w:ascii="Arial" w:eastAsia="Arial" w:hAnsi="Arial" w:cs="Arial"/>
          <w:color w:val="000000"/>
          <w:szCs w:val="22"/>
        </w:rPr>
      </w:pPr>
      <w:r w:rsidRPr="004040D5">
        <w:rPr>
          <w:rFonts w:ascii="Arial" w:eastAsia="Arial" w:hAnsi="Arial" w:cs="Arial"/>
          <w:b/>
          <w:color w:val="000000"/>
          <w:sz w:val="25"/>
          <w:szCs w:val="22"/>
        </w:rPr>
        <w:t xml:space="preserve">  </w:t>
      </w:r>
    </w:p>
    <w:p w14:paraId="49348D40" w14:textId="77777777" w:rsidR="004040D5" w:rsidRPr="004040D5" w:rsidRDefault="004040D5" w:rsidP="004040D5">
      <w:pPr>
        <w:spacing w:after="64" w:line="259" w:lineRule="auto"/>
        <w:jc w:val="center"/>
        <w:rPr>
          <w:rFonts w:ascii="Arial" w:eastAsia="Arial" w:hAnsi="Arial" w:cs="Arial"/>
          <w:color w:val="000000"/>
          <w:szCs w:val="22"/>
        </w:rPr>
      </w:pPr>
      <w:r w:rsidRPr="004040D5">
        <w:rPr>
          <w:rFonts w:ascii="Arial" w:eastAsia="Arial" w:hAnsi="Arial" w:cs="Arial"/>
          <w:color w:val="000000"/>
          <w:sz w:val="22"/>
          <w:szCs w:val="22"/>
        </w:rPr>
        <w:t xml:space="preserve">Zamówienie realizowane ze środków własnych </w:t>
      </w:r>
    </w:p>
    <w:p w14:paraId="001BA7B2" w14:textId="77777777" w:rsidR="004040D5" w:rsidRPr="004040D5" w:rsidRDefault="004040D5" w:rsidP="004040D5">
      <w:pPr>
        <w:spacing w:line="259" w:lineRule="auto"/>
        <w:ind w:left="180"/>
        <w:rPr>
          <w:rFonts w:ascii="Arial" w:eastAsia="Arial" w:hAnsi="Arial" w:cs="Arial"/>
          <w:color w:val="000000"/>
          <w:sz w:val="30"/>
          <w:szCs w:val="22"/>
        </w:rPr>
      </w:pPr>
    </w:p>
    <w:p w14:paraId="3FFD0A2B" w14:textId="77777777" w:rsidR="004040D5" w:rsidRPr="004040D5" w:rsidRDefault="004040D5" w:rsidP="004040D5">
      <w:pPr>
        <w:spacing w:line="259" w:lineRule="auto"/>
        <w:ind w:left="180"/>
        <w:rPr>
          <w:rFonts w:ascii="Arial" w:eastAsia="Arial" w:hAnsi="Arial" w:cs="Arial"/>
          <w:color w:val="000000"/>
          <w:sz w:val="30"/>
          <w:szCs w:val="22"/>
        </w:rPr>
      </w:pPr>
    </w:p>
    <w:p w14:paraId="697BD76E" w14:textId="77777777" w:rsidR="004040D5" w:rsidRPr="004040D5" w:rsidRDefault="004040D5" w:rsidP="004040D5">
      <w:pPr>
        <w:spacing w:after="103" w:line="259" w:lineRule="auto"/>
        <w:ind w:left="142" w:hanging="142"/>
        <w:rPr>
          <w:rFonts w:ascii="Arial" w:eastAsia="Arial" w:hAnsi="Arial" w:cs="Arial"/>
          <w:b/>
          <w:color w:val="000000"/>
          <w:sz w:val="22"/>
          <w:szCs w:val="22"/>
        </w:rPr>
      </w:pPr>
      <w:r w:rsidRPr="004040D5">
        <w:rPr>
          <w:rFonts w:ascii="Arial" w:eastAsia="Arial" w:hAnsi="Arial" w:cs="Arial"/>
          <w:b/>
          <w:color w:val="000000"/>
          <w:sz w:val="22"/>
          <w:szCs w:val="22"/>
        </w:rPr>
        <w:t xml:space="preserve">Opracował: </w:t>
      </w:r>
    </w:p>
    <w:p w14:paraId="4F048DF2" w14:textId="77777777" w:rsidR="004040D5" w:rsidRPr="004040D5" w:rsidRDefault="004040D5">
      <w:pPr>
        <w:numPr>
          <w:ilvl w:val="0"/>
          <w:numId w:val="35"/>
        </w:numPr>
        <w:spacing w:after="120" w:line="251" w:lineRule="auto"/>
        <w:ind w:hanging="284"/>
        <w:jc w:val="both"/>
        <w:rPr>
          <w:rFonts w:ascii="Arial" w:eastAsia="Arial" w:hAnsi="Arial" w:cs="Arial"/>
          <w:bCs/>
          <w:color w:val="000000"/>
          <w:sz w:val="22"/>
          <w:szCs w:val="22"/>
        </w:rPr>
      </w:pPr>
      <w:r w:rsidRPr="004040D5">
        <w:rPr>
          <w:rFonts w:ascii="Arial" w:eastAsia="Arial" w:hAnsi="Arial" w:cs="Arial"/>
          <w:bCs/>
          <w:i/>
          <w:color w:val="000000"/>
          <w:sz w:val="22"/>
          <w:szCs w:val="22"/>
        </w:rPr>
        <w:t>Zbigniew Mirowski</w:t>
      </w:r>
    </w:p>
    <w:p w14:paraId="7CC667D5" w14:textId="77777777" w:rsidR="004040D5" w:rsidRPr="004040D5" w:rsidRDefault="004040D5">
      <w:pPr>
        <w:numPr>
          <w:ilvl w:val="0"/>
          <w:numId w:val="35"/>
        </w:numPr>
        <w:spacing w:after="120" w:line="251" w:lineRule="auto"/>
        <w:ind w:hanging="284"/>
        <w:jc w:val="both"/>
        <w:rPr>
          <w:rFonts w:ascii="Arial" w:eastAsia="Arial" w:hAnsi="Arial" w:cs="Arial"/>
          <w:bCs/>
          <w:color w:val="000000"/>
          <w:sz w:val="22"/>
          <w:szCs w:val="22"/>
        </w:rPr>
      </w:pPr>
      <w:r w:rsidRPr="004040D5">
        <w:rPr>
          <w:rFonts w:ascii="Arial" w:eastAsia="Arial" w:hAnsi="Arial" w:cs="Arial"/>
          <w:bCs/>
          <w:i/>
          <w:color w:val="000000"/>
          <w:sz w:val="22"/>
          <w:szCs w:val="22"/>
        </w:rPr>
        <w:t xml:space="preserve">Jarosław Stojko </w:t>
      </w:r>
    </w:p>
    <w:p w14:paraId="628A5E4C" w14:textId="77777777" w:rsidR="004040D5" w:rsidRPr="004040D5" w:rsidRDefault="004040D5" w:rsidP="008403D5">
      <w:pPr>
        <w:spacing w:line="259" w:lineRule="auto"/>
        <w:ind w:left="5664" w:right="567" w:firstLine="708"/>
        <w:rPr>
          <w:rFonts w:ascii="Arial" w:eastAsia="Arial" w:hAnsi="Arial" w:cs="Arial"/>
          <w:b/>
          <w:color w:val="000000"/>
          <w:szCs w:val="22"/>
        </w:rPr>
      </w:pPr>
      <w:r w:rsidRPr="004040D5">
        <w:rPr>
          <w:rFonts w:ascii="Arial" w:eastAsia="Arial" w:hAnsi="Arial" w:cs="Arial"/>
          <w:b/>
          <w:color w:val="000000"/>
          <w:szCs w:val="22"/>
        </w:rPr>
        <w:t xml:space="preserve">ZATWIERDZAM </w:t>
      </w:r>
    </w:p>
    <w:p w14:paraId="715076A1" w14:textId="77777777" w:rsidR="004040D5" w:rsidRPr="004040D5" w:rsidRDefault="004040D5" w:rsidP="004040D5">
      <w:pPr>
        <w:spacing w:line="259" w:lineRule="auto"/>
        <w:ind w:left="10" w:right="1141" w:hanging="10"/>
        <w:jc w:val="right"/>
        <w:rPr>
          <w:rFonts w:ascii="Arial" w:eastAsia="Arial" w:hAnsi="Arial" w:cs="Arial"/>
          <w:color w:val="000000"/>
          <w:szCs w:val="22"/>
        </w:rPr>
      </w:pPr>
    </w:p>
    <w:p w14:paraId="36E3E358" w14:textId="425B36F7" w:rsidR="004040D5" w:rsidRPr="004040D5" w:rsidRDefault="004040D5" w:rsidP="004040D5">
      <w:pPr>
        <w:spacing w:after="24" w:line="278" w:lineRule="auto"/>
        <w:ind w:left="5845" w:right="867"/>
        <w:jc w:val="center"/>
        <w:rPr>
          <w:rFonts w:ascii="Arial" w:eastAsia="Arial" w:hAnsi="Arial" w:cs="Arial"/>
          <w:b/>
          <w:color w:val="000000"/>
          <w:sz w:val="20"/>
          <w:szCs w:val="20"/>
        </w:rPr>
      </w:pPr>
      <w:r w:rsidRPr="004040D5">
        <w:rPr>
          <w:rFonts w:ascii="Arial" w:eastAsia="Arial" w:hAnsi="Arial" w:cs="Arial"/>
          <w:b/>
          <w:color w:val="000000"/>
          <w:sz w:val="18"/>
          <w:szCs w:val="22"/>
        </w:rPr>
        <w:t xml:space="preserve">   </w:t>
      </w:r>
      <w:r w:rsidR="008C06B5">
        <w:rPr>
          <w:rFonts w:ascii="Arial" w:eastAsia="Arial" w:hAnsi="Arial" w:cs="Arial"/>
          <w:b/>
          <w:color w:val="000000"/>
          <w:sz w:val="18"/>
          <w:szCs w:val="22"/>
        </w:rPr>
        <w:t xml:space="preserve"> </w:t>
      </w:r>
      <w:r w:rsidRPr="004040D5">
        <w:rPr>
          <w:rFonts w:ascii="Arial" w:eastAsia="Arial" w:hAnsi="Arial" w:cs="Arial"/>
          <w:b/>
          <w:color w:val="000000"/>
          <w:sz w:val="20"/>
          <w:szCs w:val="20"/>
        </w:rPr>
        <w:t xml:space="preserve">DYREKTOR           </w:t>
      </w:r>
    </w:p>
    <w:p w14:paraId="5F956D53" w14:textId="4EFDBD90" w:rsidR="004040D5" w:rsidRPr="004040D5" w:rsidRDefault="008403D5" w:rsidP="008403D5">
      <w:pPr>
        <w:spacing w:after="24" w:line="278" w:lineRule="auto"/>
        <w:ind w:left="5845" w:right="567"/>
        <w:rPr>
          <w:rFonts w:ascii="Arial" w:eastAsia="Arial" w:hAnsi="Arial" w:cs="Arial"/>
          <w:b/>
          <w:color w:val="000000"/>
          <w:sz w:val="20"/>
          <w:szCs w:val="20"/>
        </w:rPr>
      </w:pPr>
      <w:r>
        <w:rPr>
          <w:rFonts w:ascii="Arial" w:eastAsia="Arial" w:hAnsi="Arial" w:cs="Arial"/>
          <w:b/>
          <w:color w:val="000000"/>
          <w:sz w:val="20"/>
          <w:szCs w:val="20"/>
        </w:rPr>
        <w:t xml:space="preserve">       </w:t>
      </w:r>
      <w:r w:rsidR="0098598D">
        <w:rPr>
          <w:rFonts w:ascii="Arial" w:eastAsia="Arial" w:hAnsi="Arial" w:cs="Arial"/>
          <w:b/>
          <w:color w:val="000000"/>
          <w:sz w:val="20"/>
          <w:szCs w:val="20"/>
        </w:rPr>
        <w:t xml:space="preserve"> </w:t>
      </w:r>
      <w:r w:rsidR="004040D5" w:rsidRPr="008C06B5">
        <w:rPr>
          <w:rFonts w:ascii="Arial" w:eastAsia="Arial" w:hAnsi="Arial" w:cs="Arial"/>
          <w:b/>
          <w:color w:val="000000"/>
          <w:sz w:val="20"/>
          <w:szCs w:val="20"/>
        </w:rPr>
        <w:t>Waldemar Wójtowicz</w:t>
      </w:r>
      <w:r w:rsidR="004040D5" w:rsidRPr="004040D5">
        <w:rPr>
          <w:rFonts w:ascii="Arial" w:eastAsia="Arial" w:hAnsi="Arial" w:cs="Arial"/>
          <w:b/>
          <w:color w:val="000000"/>
          <w:sz w:val="20"/>
          <w:szCs w:val="20"/>
        </w:rPr>
        <w:t xml:space="preserve"> </w:t>
      </w:r>
    </w:p>
    <w:p w14:paraId="028FF880" w14:textId="77777777" w:rsidR="004040D5" w:rsidRPr="004040D5" w:rsidRDefault="004040D5" w:rsidP="004040D5">
      <w:pPr>
        <w:spacing w:after="24" w:line="278" w:lineRule="auto"/>
        <w:ind w:left="5845" w:right="867"/>
        <w:jc w:val="center"/>
        <w:rPr>
          <w:rFonts w:ascii="Arial" w:eastAsia="Arial" w:hAnsi="Arial" w:cs="Arial"/>
          <w:b/>
          <w:color w:val="000000"/>
          <w:sz w:val="18"/>
          <w:szCs w:val="22"/>
        </w:rPr>
      </w:pPr>
    </w:p>
    <w:p w14:paraId="683CF6D4" w14:textId="77777777" w:rsidR="004040D5" w:rsidRPr="004040D5" w:rsidRDefault="004040D5" w:rsidP="004040D5">
      <w:pPr>
        <w:spacing w:after="24" w:line="278" w:lineRule="auto"/>
        <w:ind w:left="5845" w:right="867"/>
        <w:jc w:val="center"/>
        <w:rPr>
          <w:rFonts w:ascii="Arial" w:eastAsia="Arial" w:hAnsi="Arial" w:cs="Arial"/>
          <w:color w:val="000000"/>
          <w:szCs w:val="22"/>
        </w:rPr>
      </w:pPr>
    </w:p>
    <w:p w14:paraId="05D602EE" w14:textId="58434070" w:rsidR="004040D5" w:rsidRPr="004040D5" w:rsidRDefault="004040D5" w:rsidP="004040D5">
      <w:pPr>
        <w:spacing w:line="259" w:lineRule="auto"/>
        <w:jc w:val="center"/>
        <w:rPr>
          <w:rFonts w:ascii="Arial" w:eastAsia="Arial" w:hAnsi="Arial" w:cs="Arial"/>
          <w:color w:val="000000"/>
          <w:szCs w:val="22"/>
        </w:rPr>
      </w:pPr>
      <w:r w:rsidRPr="004040D5">
        <w:rPr>
          <w:rFonts w:ascii="Arial" w:eastAsia="Arial" w:hAnsi="Arial" w:cs="Arial"/>
          <w:color w:val="000000"/>
          <w:sz w:val="22"/>
          <w:szCs w:val="22"/>
        </w:rPr>
        <w:t>Niemodlin</w:t>
      </w:r>
      <w:r w:rsidR="00E77717">
        <w:rPr>
          <w:rFonts w:ascii="Arial" w:eastAsia="Arial" w:hAnsi="Arial" w:cs="Arial"/>
          <w:color w:val="000000"/>
          <w:sz w:val="22"/>
          <w:szCs w:val="22"/>
        </w:rPr>
        <w:t xml:space="preserve"> marzec </w:t>
      </w:r>
      <w:r w:rsidRPr="00D80B8B">
        <w:rPr>
          <w:rFonts w:ascii="Arial" w:eastAsia="Arial" w:hAnsi="Arial" w:cs="Arial"/>
          <w:color w:val="000000"/>
          <w:sz w:val="22"/>
          <w:szCs w:val="22"/>
        </w:rPr>
        <w:t>202</w:t>
      </w:r>
      <w:r w:rsidR="00E82C35" w:rsidRPr="00D80B8B">
        <w:rPr>
          <w:rFonts w:ascii="Arial" w:eastAsia="Arial" w:hAnsi="Arial" w:cs="Arial"/>
          <w:color w:val="000000"/>
          <w:sz w:val="22"/>
          <w:szCs w:val="22"/>
        </w:rPr>
        <w:t>3</w:t>
      </w:r>
      <w:r w:rsidRPr="00D80B8B">
        <w:rPr>
          <w:rFonts w:ascii="Arial" w:eastAsia="Arial" w:hAnsi="Arial" w:cs="Arial"/>
          <w:color w:val="000000"/>
          <w:sz w:val="22"/>
          <w:szCs w:val="22"/>
        </w:rPr>
        <w:t xml:space="preserve"> r.</w:t>
      </w:r>
    </w:p>
    <w:p w14:paraId="65E035C4" w14:textId="3671CD38" w:rsidR="00383254" w:rsidRPr="0078562C" w:rsidRDefault="00383254">
      <w:pPr>
        <w:jc w:val="center"/>
        <w:rPr>
          <w:sz w:val="22"/>
          <w:szCs w:val="22"/>
        </w:rPr>
      </w:pPr>
    </w:p>
    <w:bookmarkEnd w:id="0"/>
    <w:p w14:paraId="46DAA6B3" w14:textId="77777777" w:rsidR="00772219" w:rsidRPr="0078562C" w:rsidRDefault="00772219">
      <w:pPr>
        <w:jc w:val="center"/>
        <w:rPr>
          <w:sz w:val="22"/>
          <w:szCs w:val="22"/>
        </w:rPr>
      </w:pPr>
    </w:p>
    <w:p w14:paraId="657B89DA" w14:textId="77777777" w:rsidR="00383254" w:rsidRPr="0078562C" w:rsidRDefault="00383254">
      <w:pPr>
        <w:jc w:val="center"/>
        <w:rPr>
          <w:sz w:val="22"/>
          <w:szCs w:val="22"/>
        </w:rPr>
      </w:pPr>
    </w:p>
    <w:p w14:paraId="4F644E61" w14:textId="0C0A7AFA" w:rsidR="00383254" w:rsidRPr="0078562C" w:rsidRDefault="004D4318">
      <w:pPr>
        <w:pBdr>
          <w:top w:val="single" w:sz="4" w:space="1" w:color="000000"/>
          <w:left w:val="single" w:sz="4" w:space="4" w:color="000000"/>
          <w:bottom w:val="single" w:sz="4" w:space="5" w:color="000000"/>
          <w:right w:val="single" w:sz="4" w:space="4" w:color="000000"/>
        </w:pBdr>
        <w:rPr>
          <w:b/>
          <w:sz w:val="28"/>
          <w:szCs w:val="28"/>
          <w:lang w:val="de-DE"/>
        </w:rPr>
      </w:pPr>
      <w:r w:rsidRPr="0078562C">
        <w:rPr>
          <w:b/>
          <w:sz w:val="28"/>
          <w:szCs w:val="28"/>
        </w:rPr>
        <w:t xml:space="preserve">1. </w:t>
      </w:r>
      <w:proofErr w:type="spellStart"/>
      <w:r w:rsidRPr="0078562C">
        <w:rPr>
          <w:b/>
          <w:sz w:val="28"/>
          <w:szCs w:val="28"/>
          <w:lang w:val="de-DE"/>
        </w:rPr>
        <w:t>Nazwa</w:t>
      </w:r>
      <w:proofErr w:type="spellEnd"/>
      <w:r w:rsidRPr="0078562C">
        <w:rPr>
          <w:b/>
          <w:sz w:val="28"/>
          <w:szCs w:val="28"/>
          <w:lang w:val="de-DE"/>
        </w:rPr>
        <w:t xml:space="preserve"> i </w:t>
      </w:r>
      <w:proofErr w:type="spellStart"/>
      <w:r w:rsidRPr="0078562C">
        <w:rPr>
          <w:b/>
          <w:sz w:val="28"/>
          <w:szCs w:val="28"/>
          <w:lang w:val="de-DE"/>
        </w:rPr>
        <w:t>adres</w:t>
      </w:r>
      <w:proofErr w:type="spellEnd"/>
      <w:r w:rsidRPr="0078562C">
        <w:rPr>
          <w:b/>
          <w:sz w:val="28"/>
          <w:szCs w:val="28"/>
          <w:lang w:val="de-DE"/>
        </w:rPr>
        <w:t xml:space="preserve"> </w:t>
      </w:r>
      <w:proofErr w:type="spellStart"/>
      <w:r w:rsidRPr="0078562C">
        <w:rPr>
          <w:b/>
          <w:sz w:val="28"/>
          <w:szCs w:val="28"/>
          <w:lang w:val="de-DE"/>
        </w:rPr>
        <w:t>Zamawiającego</w:t>
      </w:r>
      <w:proofErr w:type="spellEnd"/>
      <w:r w:rsidRPr="0078562C">
        <w:rPr>
          <w:b/>
          <w:sz w:val="28"/>
          <w:szCs w:val="28"/>
          <w:lang w:val="de-DE"/>
        </w:rPr>
        <w:t>:</w:t>
      </w:r>
    </w:p>
    <w:p w14:paraId="561FC570" w14:textId="77777777" w:rsidR="00383254" w:rsidRPr="0078562C" w:rsidRDefault="00383254">
      <w:pPr>
        <w:ind w:left="360"/>
        <w:rPr>
          <w:b/>
          <w:sz w:val="28"/>
          <w:szCs w:val="28"/>
          <w:lang w:val="de-DE"/>
        </w:rPr>
      </w:pPr>
    </w:p>
    <w:p w14:paraId="1BE6509A" w14:textId="77777777" w:rsidR="00383254" w:rsidRPr="0078562C" w:rsidRDefault="004D4318" w:rsidP="00A4335E">
      <w:pPr>
        <w:ind w:left="360"/>
        <w:jc w:val="both"/>
        <w:rPr>
          <w:lang w:val="de-DE"/>
        </w:rPr>
      </w:pPr>
      <w:proofErr w:type="spellStart"/>
      <w:r w:rsidRPr="0078562C">
        <w:rPr>
          <w:b/>
          <w:lang w:val="de-DE"/>
        </w:rPr>
        <w:t>Skarb</w:t>
      </w:r>
      <w:proofErr w:type="spellEnd"/>
      <w:r w:rsidRPr="0078562C">
        <w:rPr>
          <w:b/>
          <w:lang w:val="de-DE"/>
        </w:rPr>
        <w:t xml:space="preserve"> </w:t>
      </w:r>
      <w:proofErr w:type="spellStart"/>
      <w:r w:rsidRPr="0078562C">
        <w:rPr>
          <w:b/>
          <w:lang w:val="de-DE"/>
        </w:rPr>
        <w:t>Państwa</w:t>
      </w:r>
      <w:proofErr w:type="spellEnd"/>
      <w:r w:rsidRPr="0078562C">
        <w:rPr>
          <w:lang w:val="de-DE"/>
        </w:rPr>
        <w:t xml:space="preserve"> </w:t>
      </w:r>
      <w:proofErr w:type="spellStart"/>
      <w:r w:rsidRPr="0078562C">
        <w:rPr>
          <w:b/>
          <w:bCs/>
          <w:lang w:val="de-DE"/>
        </w:rPr>
        <w:t>Państwowe</w:t>
      </w:r>
      <w:proofErr w:type="spellEnd"/>
      <w:r w:rsidRPr="0078562C">
        <w:rPr>
          <w:b/>
          <w:bCs/>
          <w:lang w:val="de-DE"/>
        </w:rPr>
        <w:t xml:space="preserve"> </w:t>
      </w:r>
      <w:proofErr w:type="spellStart"/>
      <w:r w:rsidRPr="0078562C">
        <w:rPr>
          <w:b/>
          <w:bCs/>
          <w:lang w:val="de-DE"/>
        </w:rPr>
        <w:t>Gospodarstwo</w:t>
      </w:r>
      <w:proofErr w:type="spellEnd"/>
      <w:r w:rsidRPr="0078562C">
        <w:rPr>
          <w:b/>
          <w:bCs/>
          <w:lang w:val="de-DE"/>
        </w:rPr>
        <w:t xml:space="preserve"> </w:t>
      </w:r>
      <w:proofErr w:type="spellStart"/>
      <w:r w:rsidRPr="0078562C">
        <w:rPr>
          <w:b/>
          <w:bCs/>
          <w:lang w:val="de-DE"/>
        </w:rPr>
        <w:t>Leśne</w:t>
      </w:r>
      <w:proofErr w:type="spellEnd"/>
      <w:r w:rsidRPr="0078562C">
        <w:rPr>
          <w:b/>
          <w:bCs/>
          <w:lang w:val="de-DE"/>
        </w:rPr>
        <w:t xml:space="preserve"> </w:t>
      </w:r>
      <w:proofErr w:type="spellStart"/>
      <w:r w:rsidRPr="0078562C">
        <w:rPr>
          <w:b/>
          <w:bCs/>
          <w:lang w:val="de-DE"/>
        </w:rPr>
        <w:t>Lasy</w:t>
      </w:r>
      <w:proofErr w:type="spellEnd"/>
      <w:r w:rsidRPr="0078562C">
        <w:rPr>
          <w:b/>
          <w:bCs/>
          <w:lang w:val="de-DE"/>
        </w:rPr>
        <w:t xml:space="preserve"> </w:t>
      </w:r>
      <w:proofErr w:type="spellStart"/>
      <w:r w:rsidRPr="0078562C">
        <w:rPr>
          <w:b/>
          <w:bCs/>
          <w:lang w:val="de-DE"/>
        </w:rPr>
        <w:t>Państwowe</w:t>
      </w:r>
      <w:proofErr w:type="spellEnd"/>
      <w:r w:rsidRPr="0078562C">
        <w:rPr>
          <w:b/>
          <w:bCs/>
          <w:lang w:val="de-DE"/>
        </w:rPr>
        <w:t xml:space="preserve"> </w:t>
      </w:r>
      <w:proofErr w:type="spellStart"/>
      <w:r w:rsidRPr="0078562C">
        <w:rPr>
          <w:b/>
          <w:bCs/>
          <w:lang w:val="de-DE"/>
        </w:rPr>
        <w:t>Gospodarstwo</w:t>
      </w:r>
      <w:proofErr w:type="spellEnd"/>
      <w:r w:rsidRPr="0078562C">
        <w:rPr>
          <w:b/>
          <w:bCs/>
          <w:lang w:val="de-DE"/>
        </w:rPr>
        <w:t xml:space="preserve"> </w:t>
      </w:r>
      <w:proofErr w:type="spellStart"/>
      <w:r w:rsidRPr="0078562C">
        <w:rPr>
          <w:b/>
          <w:bCs/>
          <w:lang w:val="de-DE"/>
        </w:rPr>
        <w:t>Rybackie</w:t>
      </w:r>
      <w:proofErr w:type="spellEnd"/>
      <w:r w:rsidRPr="0078562C">
        <w:rPr>
          <w:b/>
          <w:bCs/>
          <w:lang w:val="de-DE"/>
        </w:rPr>
        <w:t xml:space="preserve"> </w:t>
      </w:r>
      <w:proofErr w:type="spellStart"/>
      <w:r w:rsidRPr="0078562C">
        <w:rPr>
          <w:b/>
          <w:bCs/>
          <w:lang w:val="de-DE"/>
        </w:rPr>
        <w:t>Niemodlin</w:t>
      </w:r>
      <w:proofErr w:type="spellEnd"/>
      <w:r w:rsidRPr="0078562C">
        <w:rPr>
          <w:lang w:val="de-DE"/>
        </w:rPr>
        <w:t xml:space="preserve"> 49-100 </w:t>
      </w:r>
      <w:proofErr w:type="spellStart"/>
      <w:r w:rsidRPr="0078562C">
        <w:rPr>
          <w:lang w:val="de-DE"/>
        </w:rPr>
        <w:t>Niemodlin</w:t>
      </w:r>
      <w:proofErr w:type="spellEnd"/>
      <w:r w:rsidRPr="0078562C">
        <w:rPr>
          <w:lang w:val="de-DE"/>
        </w:rPr>
        <w:t xml:space="preserve"> </w:t>
      </w:r>
      <w:proofErr w:type="spellStart"/>
      <w:r w:rsidRPr="0078562C">
        <w:rPr>
          <w:lang w:val="de-DE"/>
        </w:rPr>
        <w:t>ul</w:t>
      </w:r>
      <w:proofErr w:type="spellEnd"/>
      <w:r w:rsidRPr="0078562C">
        <w:rPr>
          <w:lang w:val="de-DE"/>
        </w:rPr>
        <w:t xml:space="preserve">. </w:t>
      </w:r>
      <w:proofErr w:type="spellStart"/>
      <w:r w:rsidRPr="0078562C">
        <w:rPr>
          <w:lang w:val="de-DE"/>
        </w:rPr>
        <w:t>Zamkowa</w:t>
      </w:r>
      <w:proofErr w:type="spellEnd"/>
      <w:r w:rsidRPr="0078562C">
        <w:rPr>
          <w:lang w:val="de-DE"/>
        </w:rPr>
        <w:t xml:space="preserve"> 3.</w:t>
      </w:r>
    </w:p>
    <w:p w14:paraId="6DAEE189" w14:textId="77777777" w:rsidR="00383254" w:rsidRPr="0078562C" w:rsidRDefault="004D4318">
      <w:pPr>
        <w:ind w:left="360"/>
        <w:rPr>
          <w:lang w:val="de-DE"/>
        </w:rPr>
      </w:pPr>
      <w:r w:rsidRPr="0078562C">
        <w:rPr>
          <w:lang w:val="de-DE"/>
        </w:rPr>
        <w:t>Tel.(77)4606321</w:t>
      </w:r>
    </w:p>
    <w:p w14:paraId="690F2A72" w14:textId="77777777" w:rsidR="00383254" w:rsidRPr="0078562C" w:rsidRDefault="004D4318">
      <w:pPr>
        <w:ind w:left="360"/>
        <w:rPr>
          <w:lang w:val="de-DE"/>
        </w:rPr>
      </w:pPr>
      <w:r w:rsidRPr="0078562C">
        <w:rPr>
          <w:lang w:val="de-DE"/>
        </w:rPr>
        <w:t xml:space="preserve">Tel./fax:(77)4606246, 4606372 </w:t>
      </w:r>
    </w:p>
    <w:p w14:paraId="05DC43FD" w14:textId="77777777" w:rsidR="00383254" w:rsidRPr="0078562C" w:rsidRDefault="004D4318">
      <w:pPr>
        <w:ind w:left="360"/>
        <w:rPr>
          <w:lang w:val="de-DE"/>
        </w:rPr>
      </w:pPr>
      <w:proofErr w:type="spellStart"/>
      <w:r w:rsidRPr="0078562C">
        <w:rPr>
          <w:lang w:val="de-DE"/>
        </w:rPr>
        <w:t>E-mail</w:t>
      </w:r>
      <w:proofErr w:type="spellEnd"/>
      <w:r w:rsidRPr="003077B6">
        <w:rPr>
          <w:lang w:val="de-DE"/>
        </w:rPr>
        <w:t xml:space="preserve">: </w:t>
      </w:r>
      <w:hyperlink r:id="rId9">
        <w:r w:rsidRPr="003077B6">
          <w:rPr>
            <w:rStyle w:val="czeinternetowe"/>
            <w:color w:val="0070C0"/>
            <w:u w:val="none"/>
            <w:lang w:val="en-US"/>
          </w:rPr>
          <w:t>grniemodlin@katowice.lasy.gov.pl</w:t>
        </w:r>
      </w:hyperlink>
      <w:r w:rsidRPr="001274B5">
        <w:rPr>
          <w:color w:val="0070C0"/>
          <w:lang w:val="de-DE"/>
        </w:rPr>
        <w:t xml:space="preserve"> </w:t>
      </w:r>
    </w:p>
    <w:p w14:paraId="4D1AF7C1" w14:textId="77777777" w:rsidR="00992E6E" w:rsidRPr="00992E6E" w:rsidRDefault="004D4318" w:rsidP="00992E6E">
      <w:pPr>
        <w:ind w:left="360"/>
        <w:jc w:val="both"/>
        <w:rPr>
          <w:sz w:val="22"/>
          <w:szCs w:val="22"/>
        </w:rPr>
      </w:pPr>
      <w:proofErr w:type="spellStart"/>
      <w:r w:rsidRPr="0078562C">
        <w:rPr>
          <w:lang w:val="de-DE"/>
        </w:rPr>
        <w:t>Adres</w:t>
      </w:r>
      <w:proofErr w:type="spellEnd"/>
      <w:r w:rsidRPr="0078562C">
        <w:rPr>
          <w:lang w:val="de-DE"/>
        </w:rPr>
        <w:t xml:space="preserve"> </w:t>
      </w:r>
      <w:proofErr w:type="spellStart"/>
      <w:r w:rsidRPr="0078562C">
        <w:rPr>
          <w:lang w:val="de-DE"/>
        </w:rPr>
        <w:t>internetowy</w:t>
      </w:r>
      <w:proofErr w:type="spellEnd"/>
      <w:r w:rsidRPr="003077B6">
        <w:rPr>
          <w:lang w:val="de-DE"/>
        </w:rPr>
        <w:t xml:space="preserve">: </w:t>
      </w:r>
      <w:hyperlink r:id="rId10" w:history="1">
        <w:r w:rsidR="00992E6E" w:rsidRPr="003077B6">
          <w:rPr>
            <w:rStyle w:val="Hipercze"/>
            <w:sz w:val="22"/>
            <w:szCs w:val="22"/>
            <w:u w:val="none"/>
          </w:rPr>
          <w:t>https://niemodlin.katowice.lasy.gov.pl</w:t>
        </w:r>
      </w:hyperlink>
      <w:r w:rsidR="00992E6E">
        <w:rPr>
          <w:sz w:val="22"/>
          <w:szCs w:val="22"/>
        </w:rPr>
        <w:t xml:space="preserve"> </w:t>
      </w:r>
    </w:p>
    <w:p w14:paraId="6E28FBF3" w14:textId="1E9F87B3" w:rsidR="00383254" w:rsidRPr="00992E6E" w:rsidRDefault="00383254">
      <w:pPr>
        <w:ind w:left="360"/>
      </w:pPr>
    </w:p>
    <w:p w14:paraId="35569E93" w14:textId="4BA3B4BA" w:rsidR="00383254" w:rsidRPr="00ED6FAE" w:rsidRDefault="004D4318">
      <w:pPr>
        <w:ind w:left="360"/>
        <w:rPr>
          <w:b/>
          <w:bCs/>
          <w:lang w:val="de-DE"/>
        </w:rPr>
      </w:pPr>
      <w:r w:rsidRPr="00ED6FAE">
        <w:rPr>
          <w:b/>
          <w:bCs/>
          <w:lang w:val="de-DE"/>
        </w:rPr>
        <w:t>NIP 754-000-54-47</w:t>
      </w:r>
    </w:p>
    <w:p w14:paraId="62590E7F" w14:textId="77777777" w:rsidR="00A21D88" w:rsidRPr="0078562C" w:rsidRDefault="00A21D88">
      <w:pPr>
        <w:ind w:left="360"/>
        <w:rPr>
          <w:lang w:val="de-DE"/>
        </w:rPr>
      </w:pPr>
    </w:p>
    <w:p w14:paraId="579DD539" w14:textId="77777777" w:rsidR="005F21BD" w:rsidRDefault="004D4318" w:rsidP="005F21BD">
      <w:pPr>
        <w:spacing w:after="120"/>
        <w:ind w:left="357"/>
        <w:rPr>
          <w:b/>
          <w:lang w:val="de-DE"/>
        </w:rPr>
      </w:pPr>
      <w:proofErr w:type="spellStart"/>
      <w:r w:rsidRPr="0078562C">
        <w:rPr>
          <w:lang w:val="de-DE"/>
        </w:rPr>
        <w:t>zwany</w:t>
      </w:r>
      <w:proofErr w:type="spellEnd"/>
      <w:r w:rsidRPr="0078562C">
        <w:rPr>
          <w:lang w:val="de-DE"/>
        </w:rPr>
        <w:t xml:space="preserve"> </w:t>
      </w:r>
      <w:proofErr w:type="spellStart"/>
      <w:r w:rsidRPr="0078562C">
        <w:rPr>
          <w:lang w:val="de-DE"/>
        </w:rPr>
        <w:t>dalej</w:t>
      </w:r>
      <w:proofErr w:type="spellEnd"/>
      <w:r w:rsidRPr="0078562C">
        <w:rPr>
          <w:lang w:val="de-DE"/>
        </w:rPr>
        <w:t xml:space="preserve"> „</w:t>
      </w:r>
      <w:proofErr w:type="spellStart"/>
      <w:r w:rsidRPr="0078562C">
        <w:rPr>
          <w:b/>
          <w:lang w:val="de-DE"/>
        </w:rPr>
        <w:t>Zamawiającym</w:t>
      </w:r>
      <w:proofErr w:type="spellEnd"/>
      <w:r w:rsidRPr="0078562C">
        <w:rPr>
          <w:b/>
          <w:lang w:val="de-DE"/>
        </w:rPr>
        <w:t>“</w:t>
      </w:r>
      <w:r w:rsidRPr="0078562C">
        <w:rPr>
          <w:lang w:val="de-DE"/>
        </w:rPr>
        <w:t xml:space="preserve"> w </w:t>
      </w:r>
      <w:proofErr w:type="spellStart"/>
      <w:r w:rsidRPr="0078562C">
        <w:rPr>
          <w:lang w:val="de-DE"/>
        </w:rPr>
        <w:t>postępowaniu</w:t>
      </w:r>
      <w:proofErr w:type="spellEnd"/>
      <w:r w:rsidRPr="0078562C">
        <w:rPr>
          <w:lang w:val="de-DE"/>
        </w:rPr>
        <w:t xml:space="preserve"> o </w:t>
      </w:r>
      <w:proofErr w:type="spellStart"/>
      <w:r w:rsidRPr="0078562C">
        <w:rPr>
          <w:lang w:val="de-DE"/>
        </w:rPr>
        <w:t>udzielenie</w:t>
      </w:r>
      <w:proofErr w:type="spellEnd"/>
      <w:r w:rsidRPr="0078562C">
        <w:rPr>
          <w:lang w:val="de-DE"/>
        </w:rPr>
        <w:t xml:space="preserve"> </w:t>
      </w:r>
      <w:proofErr w:type="spellStart"/>
      <w:r w:rsidRPr="0078562C">
        <w:rPr>
          <w:lang w:val="de-DE"/>
        </w:rPr>
        <w:t>zamówienia</w:t>
      </w:r>
      <w:proofErr w:type="spellEnd"/>
      <w:r w:rsidRPr="0078562C">
        <w:rPr>
          <w:lang w:val="de-DE"/>
        </w:rPr>
        <w:t xml:space="preserve"> </w:t>
      </w:r>
      <w:proofErr w:type="spellStart"/>
      <w:r w:rsidRPr="0078562C">
        <w:rPr>
          <w:lang w:val="de-DE"/>
        </w:rPr>
        <w:t>publicznego</w:t>
      </w:r>
      <w:proofErr w:type="spellEnd"/>
      <w:r w:rsidRPr="0078562C">
        <w:rPr>
          <w:lang w:val="de-DE"/>
        </w:rPr>
        <w:t xml:space="preserve"> </w:t>
      </w:r>
      <w:proofErr w:type="spellStart"/>
      <w:r w:rsidR="00A83A06" w:rsidRPr="0078562C">
        <w:rPr>
          <w:lang w:val="de-DE"/>
        </w:rPr>
        <w:t>p</w:t>
      </w:r>
      <w:r w:rsidR="00A83A06">
        <w:rPr>
          <w:lang w:val="de-DE"/>
        </w:rPr>
        <w:t>n</w:t>
      </w:r>
      <w:proofErr w:type="spellEnd"/>
      <w:r w:rsidRPr="0078562C">
        <w:rPr>
          <w:b/>
          <w:lang w:val="de-DE"/>
        </w:rPr>
        <w:t>.</w:t>
      </w:r>
    </w:p>
    <w:p w14:paraId="570E4CA3" w14:textId="452DAD1C" w:rsidR="00383254" w:rsidRPr="0078562C" w:rsidRDefault="00E64B24">
      <w:pPr>
        <w:ind w:left="360"/>
        <w:rPr>
          <w:b/>
          <w:lang w:val="de-DE"/>
        </w:rPr>
      </w:pPr>
      <w:bookmarkStart w:id="3" w:name="_Hlk128820465"/>
      <w:proofErr w:type="spellStart"/>
      <w:r>
        <w:rPr>
          <w:b/>
          <w:lang w:val="de-DE"/>
        </w:rPr>
        <w:t>Zakup</w:t>
      </w:r>
      <w:proofErr w:type="spellEnd"/>
      <w:r>
        <w:rPr>
          <w:b/>
          <w:lang w:val="de-DE"/>
        </w:rPr>
        <w:t xml:space="preserve"> </w:t>
      </w:r>
      <w:proofErr w:type="spellStart"/>
      <w:r>
        <w:rPr>
          <w:b/>
          <w:lang w:val="de-DE"/>
        </w:rPr>
        <w:t>wraz</w:t>
      </w:r>
      <w:proofErr w:type="spellEnd"/>
      <w:r>
        <w:rPr>
          <w:b/>
          <w:lang w:val="de-DE"/>
        </w:rPr>
        <w:t xml:space="preserve"> z </w:t>
      </w:r>
      <w:proofErr w:type="spellStart"/>
      <w:r>
        <w:rPr>
          <w:b/>
          <w:lang w:val="de-DE"/>
        </w:rPr>
        <w:t>dostawą</w:t>
      </w:r>
      <w:proofErr w:type="spellEnd"/>
      <w:r>
        <w:rPr>
          <w:b/>
          <w:lang w:val="de-DE"/>
        </w:rPr>
        <w:t xml:space="preserve"> </w:t>
      </w:r>
      <w:proofErr w:type="spellStart"/>
      <w:r w:rsidR="007E2DCB">
        <w:rPr>
          <w:b/>
          <w:lang w:val="de-DE"/>
        </w:rPr>
        <w:t>materiału</w:t>
      </w:r>
      <w:proofErr w:type="spellEnd"/>
      <w:r w:rsidR="007E2DCB">
        <w:rPr>
          <w:b/>
          <w:lang w:val="de-DE"/>
        </w:rPr>
        <w:t xml:space="preserve"> </w:t>
      </w:r>
      <w:proofErr w:type="spellStart"/>
      <w:r w:rsidR="007E2DCB">
        <w:rPr>
          <w:b/>
          <w:lang w:val="de-DE"/>
        </w:rPr>
        <w:t>zarybien</w:t>
      </w:r>
      <w:r w:rsidR="003B6AED">
        <w:rPr>
          <w:b/>
          <w:lang w:val="de-DE"/>
        </w:rPr>
        <w:t>i</w:t>
      </w:r>
      <w:r w:rsidR="007E2DCB">
        <w:rPr>
          <w:b/>
          <w:lang w:val="de-DE"/>
        </w:rPr>
        <w:t>owego</w:t>
      </w:r>
      <w:proofErr w:type="spellEnd"/>
      <w:r w:rsidR="007E2DCB">
        <w:rPr>
          <w:b/>
          <w:lang w:val="de-DE"/>
        </w:rPr>
        <w:t xml:space="preserve"> </w:t>
      </w:r>
      <w:proofErr w:type="spellStart"/>
      <w:r w:rsidR="007E2DCB">
        <w:rPr>
          <w:b/>
          <w:lang w:val="de-DE"/>
        </w:rPr>
        <w:t>kroczka</w:t>
      </w:r>
      <w:proofErr w:type="spellEnd"/>
      <w:r w:rsidR="007E2DCB">
        <w:rPr>
          <w:b/>
          <w:lang w:val="de-DE"/>
        </w:rPr>
        <w:t xml:space="preserve"> </w:t>
      </w:r>
      <w:proofErr w:type="spellStart"/>
      <w:r w:rsidR="007E2DCB">
        <w:rPr>
          <w:b/>
          <w:lang w:val="de-DE"/>
        </w:rPr>
        <w:t>karpia</w:t>
      </w:r>
      <w:proofErr w:type="spellEnd"/>
      <w:r w:rsidR="007E2DCB">
        <w:rPr>
          <w:b/>
          <w:lang w:val="de-DE"/>
        </w:rPr>
        <w:t xml:space="preserve"> K2</w:t>
      </w:r>
      <w:bookmarkEnd w:id="3"/>
      <w:r w:rsidR="007E2DCB">
        <w:rPr>
          <w:b/>
          <w:lang w:val="de-DE"/>
        </w:rPr>
        <w:t>.</w:t>
      </w:r>
    </w:p>
    <w:p w14:paraId="5A9EDDE2" w14:textId="77777777" w:rsidR="00383254" w:rsidRPr="0078562C" w:rsidRDefault="00383254">
      <w:pPr>
        <w:ind w:left="360"/>
        <w:rPr>
          <w:lang w:val="de-DE"/>
        </w:rPr>
      </w:pPr>
    </w:p>
    <w:p w14:paraId="1BB30AAF" w14:textId="77777777" w:rsidR="00383254" w:rsidRPr="0078562C" w:rsidRDefault="004D4318" w:rsidP="00A4335E">
      <w:pPr>
        <w:ind w:left="360"/>
        <w:jc w:val="both"/>
      </w:pPr>
      <w:r w:rsidRPr="009E42E8">
        <w:rPr>
          <w:shd w:val="clear" w:color="auto" w:fill="FFFFFF"/>
        </w:rPr>
        <w:t>Adres strony internetowej, na której udostępniane będą zmiany i wyjaśnienia treści SWZ oraz inne dokumenty zamówienia bezpośrednio związane z postępowaniem o udzielenie zamówienia:</w:t>
      </w:r>
    </w:p>
    <w:p w14:paraId="713D22FE" w14:textId="77777777" w:rsidR="00E64B24" w:rsidRPr="003077B6" w:rsidRDefault="00000000" w:rsidP="00E64B24">
      <w:pPr>
        <w:pStyle w:val="Tekstpodstawowy31"/>
        <w:spacing w:after="0"/>
        <w:ind w:left="567"/>
        <w:rPr>
          <w:color w:val="0070C0"/>
          <w:sz w:val="24"/>
        </w:rPr>
      </w:pPr>
      <w:hyperlink r:id="rId11">
        <w:r w:rsidR="00E64B24" w:rsidRPr="003077B6">
          <w:rPr>
            <w:rStyle w:val="czeinternetowe"/>
            <w:color w:val="0070C0"/>
            <w:sz w:val="24"/>
            <w:u w:val="none"/>
          </w:rPr>
          <w:t>https://platformazakupowa.pl/pn/lasy_niemodlin</w:t>
        </w:r>
      </w:hyperlink>
    </w:p>
    <w:p w14:paraId="3EAD9E69" w14:textId="62122A9C" w:rsidR="00383254" w:rsidRPr="00992E6E" w:rsidRDefault="00383254">
      <w:pPr>
        <w:ind w:left="360"/>
      </w:pPr>
    </w:p>
    <w:p w14:paraId="25A2FCE2" w14:textId="77777777" w:rsidR="00383254" w:rsidRPr="0078562C" w:rsidRDefault="00383254">
      <w:pPr>
        <w:ind w:left="360"/>
        <w:rPr>
          <w:lang w:val="de-DE"/>
        </w:rPr>
      </w:pPr>
    </w:p>
    <w:p w14:paraId="78CC42AA" w14:textId="318FCEBE"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lang w:val="de-DE"/>
        </w:rPr>
      </w:pPr>
      <w:r w:rsidRPr="0078562C">
        <w:rPr>
          <w:b/>
          <w:sz w:val="28"/>
          <w:szCs w:val="28"/>
          <w:lang w:val="de-DE"/>
        </w:rPr>
        <w:t>2.</w:t>
      </w:r>
      <w:r w:rsidR="00A06706">
        <w:rPr>
          <w:b/>
          <w:sz w:val="28"/>
          <w:szCs w:val="28"/>
          <w:lang w:val="de-DE"/>
        </w:rPr>
        <w:t xml:space="preserve"> </w:t>
      </w:r>
      <w:proofErr w:type="spellStart"/>
      <w:r w:rsidRPr="0078562C">
        <w:rPr>
          <w:b/>
          <w:sz w:val="28"/>
          <w:szCs w:val="28"/>
          <w:lang w:val="de-DE"/>
        </w:rPr>
        <w:t>Tryb</w:t>
      </w:r>
      <w:proofErr w:type="spellEnd"/>
      <w:r w:rsidRPr="0078562C">
        <w:rPr>
          <w:b/>
          <w:sz w:val="28"/>
          <w:szCs w:val="28"/>
          <w:lang w:val="de-DE"/>
        </w:rPr>
        <w:t xml:space="preserve"> </w:t>
      </w:r>
      <w:proofErr w:type="spellStart"/>
      <w:r w:rsidRPr="0078562C">
        <w:rPr>
          <w:b/>
          <w:sz w:val="28"/>
          <w:szCs w:val="28"/>
          <w:lang w:val="de-DE"/>
        </w:rPr>
        <w:t>udzielania</w:t>
      </w:r>
      <w:proofErr w:type="spellEnd"/>
      <w:r w:rsidRPr="0078562C">
        <w:rPr>
          <w:b/>
          <w:sz w:val="28"/>
          <w:szCs w:val="28"/>
          <w:lang w:val="de-DE"/>
        </w:rPr>
        <w:t xml:space="preserve"> </w:t>
      </w:r>
      <w:proofErr w:type="spellStart"/>
      <w:r w:rsidRPr="0078562C">
        <w:rPr>
          <w:b/>
          <w:sz w:val="28"/>
          <w:szCs w:val="28"/>
          <w:lang w:val="de-DE"/>
        </w:rPr>
        <w:t>zamówienia</w:t>
      </w:r>
      <w:proofErr w:type="spellEnd"/>
      <w:r w:rsidRPr="0078562C">
        <w:rPr>
          <w:b/>
          <w:sz w:val="28"/>
          <w:szCs w:val="28"/>
          <w:lang w:val="de-DE"/>
        </w:rPr>
        <w:t>:</w:t>
      </w:r>
    </w:p>
    <w:p w14:paraId="4F26686C" w14:textId="77777777" w:rsidR="00383254" w:rsidRPr="0078562C" w:rsidRDefault="00383254">
      <w:pPr>
        <w:ind w:left="360"/>
        <w:rPr>
          <w:lang w:val="de-DE"/>
        </w:rPr>
      </w:pPr>
    </w:p>
    <w:p w14:paraId="1E64E60A" w14:textId="6AD65EDE" w:rsidR="00D60192" w:rsidRPr="00D60192" w:rsidRDefault="00D60192" w:rsidP="00D60192">
      <w:pPr>
        <w:jc w:val="both"/>
      </w:pPr>
      <w:r w:rsidRPr="00D60192">
        <w:t>Do udzielenia przedmiotowego zamówienia stosuje się przepisy ustawy z dnia 11 września 2019 r.</w:t>
      </w:r>
      <w:r>
        <w:t xml:space="preserve"> </w:t>
      </w:r>
      <w:r w:rsidRPr="00D60192">
        <w:t xml:space="preserve">Prawo zamówień publicznych (tekst jedn. Dz.U. z 2022 r. poz. 1710 z późniejszymi zmianami) zwanej dalej „ustawą PZP”, a w sprawach nieuregulowanych ustawą PZP, przepisy ustawy z dnia 23 kwietnia 1964 r. Kodeks Cywilny (tekst jedn. Dz. U. z 2022 r., poz. 1360). </w:t>
      </w:r>
    </w:p>
    <w:p w14:paraId="7CB0D979" w14:textId="77777777" w:rsidR="00D60192" w:rsidRDefault="00D60192">
      <w:pPr>
        <w:jc w:val="both"/>
      </w:pPr>
    </w:p>
    <w:p w14:paraId="7AA5DA11" w14:textId="51AB7E62" w:rsidR="00383254" w:rsidRDefault="004D4318" w:rsidP="00A4335E">
      <w:pPr>
        <w:jc w:val="both"/>
      </w:pPr>
      <w:r w:rsidRPr="0078562C">
        <w:t xml:space="preserve">Tryb postępowania - tryb podstawowy bez przeprowadzenia negocjacji o wartości mniejszej niż progi unijne – art. 275 pkt 1 ustawy PZP. </w:t>
      </w:r>
    </w:p>
    <w:p w14:paraId="3B1C5F54" w14:textId="0D8E108E" w:rsidR="0033791E" w:rsidRDefault="0033791E" w:rsidP="00A4335E">
      <w:pPr>
        <w:jc w:val="both"/>
      </w:pPr>
    </w:p>
    <w:p w14:paraId="1E1DD913" w14:textId="77777777" w:rsidR="00A21D88" w:rsidRPr="0078562C" w:rsidRDefault="00A21D88" w:rsidP="00A4335E">
      <w:pPr>
        <w:jc w:val="both"/>
      </w:pPr>
    </w:p>
    <w:p w14:paraId="298AA622" w14:textId="5D194A57" w:rsidR="00383254" w:rsidRPr="0078562C" w:rsidRDefault="004D4318">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 xml:space="preserve">3. Opis przedmiotu zamówienia: </w:t>
      </w:r>
    </w:p>
    <w:p w14:paraId="4714285D" w14:textId="588325FD" w:rsidR="00383254" w:rsidRPr="0078562C" w:rsidRDefault="00383254">
      <w:pPr>
        <w:ind w:left="720"/>
      </w:pPr>
    </w:p>
    <w:p w14:paraId="7727ED45" w14:textId="5547E86B" w:rsidR="00D60192" w:rsidRDefault="004D4318" w:rsidP="0053082A">
      <w:pPr>
        <w:numPr>
          <w:ilvl w:val="0"/>
          <w:numId w:val="4"/>
        </w:numPr>
        <w:ind w:left="567" w:hanging="567"/>
        <w:jc w:val="both"/>
      </w:pPr>
      <w:r w:rsidRPr="00386B41">
        <w:t xml:space="preserve">Przedmiotem zamówienia </w:t>
      </w:r>
      <w:bookmarkStart w:id="4" w:name="_Hlk118901380"/>
      <w:r w:rsidR="00A834DB">
        <w:t>jest</w:t>
      </w:r>
      <w:r w:rsidR="00D60192">
        <w:t>:</w:t>
      </w:r>
    </w:p>
    <w:p w14:paraId="22C1ED44" w14:textId="0A1C6E1C" w:rsidR="00C010B7" w:rsidRDefault="00590886" w:rsidP="008B5ACB">
      <w:pPr>
        <w:pStyle w:val="Akapitzlist"/>
        <w:ind w:left="645"/>
      </w:pPr>
      <w:bookmarkStart w:id="5" w:name="_Hlk118892824"/>
      <w:r w:rsidRPr="00590886">
        <w:rPr>
          <w:b/>
        </w:rPr>
        <w:t>Zakup wraz z dostawą materiału zarybieniowego kroczka karpia K2</w:t>
      </w:r>
      <w:r w:rsidR="00C010B7">
        <w:rPr>
          <w:b/>
        </w:rPr>
        <w:t xml:space="preserve"> na łączną ilość 20</w:t>
      </w:r>
      <w:r w:rsidR="003B6AED">
        <w:rPr>
          <w:b/>
        </w:rPr>
        <w:t>.</w:t>
      </w:r>
      <w:r w:rsidR="00C010B7">
        <w:rPr>
          <w:b/>
        </w:rPr>
        <w:t>000 kg.</w:t>
      </w:r>
      <w:bookmarkEnd w:id="4"/>
      <w:bookmarkEnd w:id="5"/>
    </w:p>
    <w:p w14:paraId="0D3D5BCC" w14:textId="70E7BE0E" w:rsidR="00CC7C22" w:rsidRDefault="00CC7C22" w:rsidP="00590886">
      <w:pPr>
        <w:pStyle w:val="Akapitzlist"/>
      </w:pPr>
    </w:p>
    <w:p w14:paraId="10664824" w14:textId="579E98C3" w:rsidR="00C010B7" w:rsidRPr="00C010B7" w:rsidRDefault="00C010B7" w:rsidP="008B5ACB">
      <w:pPr>
        <w:pStyle w:val="Akapitzlist"/>
        <w:numPr>
          <w:ilvl w:val="0"/>
          <w:numId w:val="4"/>
        </w:numPr>
        <w:spacing w:after="0"/>
        <w:rPr>
          <w:bCs/>
        </w:rPr>
      </w:pPr>
      <w:r w:rsidRPr="00C010B7">
        <w:rPr>
          <w:bCs/>
        </w:rPr>
        <w:t>Opis poszczególnych części zamówienia:</w:t>
      </w:r>
    </w:p>
    <w:p w14:paraId="3EEA3AA3" w14:textId="2EA3805C" w:rsidR="00C010B7" w:rsidRDefault="00C010B7" w:rsidP="008B5ACB">
      <w:pPr>
        <w:pStyle w:val="Akapitzlist"/>
        <w:numPr>
          <w:ilvl w:val="0"/>
          <w:numId w:val="45"/>
        </w:numPr>
        <w:rPr>
          <w:bCs/>
        </w:rPr>
      </w:pPr>
      <w:bookmarkStart w:id="6" w:name="_Hlk128998092"/>
      <w:r w:rsidRPr="002A215E">
        <w:rPr>
          <w:bCs/>
        </w:rPr>
        <w:t xml:space="preserve">Część nr 1 – </w:t>
      </w:r>
      <w:bookmarkStart w:id="7" w:name="_Hlk128734202"/>
      <w:bookmarkStart w:id="8" w:name="_Hlk128734353"/>
      <w:r w:rsidRPr="002A215E">
        <w:rPr>
          <w:bCs/>
        </w:rPr>
        <w:t xml:space="preserve">dostawa kroczka karpia K2 o średniej wadze 300 g/szt. na łączną ilość </w:t>
      </w:r>
      <w:r w:rsidR="00B17D39">
        <w:rPr>
          <w:bCs/>
        </w:rPr>
        <w:t>2</w:t>
      </w:r>
      <w:bookmarkEnd w:id="7"/>
      <w:r w:rsidR="004A556B">
        <w:rPr>
          <w:bCs/>
        </w:rPr>
        <w:t>.</w:t>
      </w:r>
      <w:r w:rsidR="00B17D39">
        <w:rPr>
          <w:bCs/>
        </w:rPr>
        <w:t>5</w:t>
      </w:r>
      <w:r w:rsidRPr="002A215E">
        <w:rPr>
          <w:bCs/>
        </w:rPr>
        <w:t>00 kg</w:t>
      </w:r>
    </w:p>
    <w:bookmarkEnd w:id="6"/>
    <w:p w14:paraId="05BD209B" w14:textId="4092275F" w:rsidR="00B17D39" w:rsidRPr="00B17D39" w:rsidRDefault="00B17D39" w:rsidP="00B17D39">
      <w:pPr>
        <w:pStyle w:val="Akapitzlist"/>
        <w:numPr>
          <w:ilvl w:val="0"/>
          <w:numId w:val="45"/>
        </w:numPr>
        <w:rPr>
          <w:bCs/>
        </w:rPr>
      </w:pPr>
      <w:r w:rsidRPr="00B17D39">
        <w:rPr>
          <w:bCs/>
        </w:rPr>
        <w:t xml:space="preserve">Część nr </w:t>
      </w:r>
      <w:r>
        <w:rPr>
          <w:bCs/>
        </w:rPr>
        <w:t>2</w:t>
      </w:r>
      <w:r w:rsidRPr="00B17D39">
        <w:rPr>
          <w:bCs/>
        </w:rPr>
        <w:t xml:space="preserve"> – dostawa kroczka karpia K2 o średniej wadze 300 g/szt. na łączną ilość </w:t>
      </w:r>
      <w:r>
        <w:rPr>
          <w:bCs/>
        </w:rPr>
        <w:t>2</w:t>
      </w:r>
      <w:r w:rsidRPr="00B17D39">
        <w:rPr>
          <w:bCs/>
        </w:rPr>
        <w:t>.</w:t>
      </w:r>
      <w:r>
        <w:rPr>
          <w:bCs/>
        </w:rPr>
        <w:t>5</w:t>
      </w:r>
      <w:r w:rsidRPr="00B17D39">
        <w:rPr>
          <w:bCs/>
        </w:rPr>
        <w:t>00 kg</w:t>
      </w:r>
    </w:p>
    <w:p w14:paraId="59687229" w14:textId="1B736E8E" w:rsidR="00B17D39" w:rsidRPr="00B17D39" w:rsidRDefault="00B17D39" w:rsidP="00B17D39">
      <w:pPr>
        <w:pStyle w:val="Akapitzlist"/>
        <w:numPr>
          <w:ilvl w:val="0"/>
          <w:numId w:val="45"/>
        </w:numPr>
        <w:rPr>
          <w:bCs/>
        </w:rPr>
      </w:pPr>
      <w:r w:rsidRPr="00B17D39">
        <w:rPr>
          <w:bCs/>
        </w:rPr>
        <w:t xml:space="preserve">Część nr </w:t>
      </w:r>
      <w:r>
        <w:rPr>
          <w:bCs/>
        </w:rPr>
        <w:t>3</w:t>
      </w:r>
      <w:r w:rsidRPr="00B17D39">
        <w:rPr>
          <w:bCs/>
        </w:rPr>
        <w:t xml:space="preserve"> – dostawa kroczka karpia K2 o średniej wadze 300 g/szt. na łączną ilość </w:t>
      </w:r>
      <w:r>
        <w:rPr>
          <w:bCs/>
        </w:rPr>
        <w:t>2</w:t>
      </w:r>
      <w:r w:rsidRPr="00B17D39">
        <w:rPr>
          <w:bCs/>
        </w:rPr>
        <w:t>.</w:t>
      </w:r>
      <w:r>
        <w:rPr>
          <w:bCs/>
        </w:rPr>
        <w:t>5</w:t>
      </w:r>
      <w:r w:rsidRPr="00B17D39">
        <w:rPr>
          <w:bCs/>
        </w:rPr>
        <w:t>00 kg</w:t>
      </w:r>
    </w:p>
    <w:p w14:paraId="489CDCE4" w14:textId="315BDD44" w:rsidR="00B17D39" w:rsidRPr="00B17D39" w:rsidRDefault="00B17D39" w:rsidP="00B17D39">
      <w:pPr>
        <w:pStyle w:val="Akapitzlist"/>
        <w:numPr>
          <w:ilvl w:val="0"/>
          <w:numId w:val="45"/>
        </w:numPr>
        <w:rPr>
          <w:bCs/>
        </w:rPr>
      </w:pPr>
      <w:r w:rsidRPr="00B17D39">
        <w:rPr>
          <w:bCs/>
        </w:rPr>
        <w:t xml:space="preserve">Część nr </w:t>
      </w:r>
      <w:r>
        <w:rPr>
          <w:bCs/>
        </w:rPr>
        <w:t>4</w:t>
      </w:r>
      <w:r w:rsidRPr="00B17D39">
        <w:rPr>
          <w:bCs/>
        </w:rPr>
        <w:t xml:space="preserve"> – dostawa kroczka karpia K2 o średniej wadze 300 g/szt. na łączną ilość </w:t>
      </w:r>
      <w:r>
        <w:rPr>
          <w:bCs/>
        </w:rPr>
        <w:t>2</w:t>
      </w:r>
      <w:r w:rsidRPr="00B17D39">
        <w:rPr>
          <w:bCs/>
        </w:rPr>
        <w:t>.</w:t>
      </w:r>
      <w:r>
        <w:rPr>
          <w:bCs/>
        </w:rPr>
        <w:t>5</w:t>
      </w:r>
      <w:r w:rsidRPr="00B17D39">
        <w:rPr>
          <w:bCs/>
        </w:rPr>
        <w:t>00 kg</w:t>
      </w:r>
    </w:p>
    <w:p w14:paraId="51171BAE" w14:textId="5E843AB9" w:rsidR="00C010B7" w:rsidRDefault="00C010B7" w:rsidP="008B5ACB">
      <w:pPr>
        <w:pStyle w:val="Akapitzlist"/>
        <w:numPr>
          <w:ilvl w:val="0"/>
          <w:numId w:val="45"/>
        </w:numPr>
        <w:rPr>
          <w:bCs/>
        </w:rPr>
      </w:pPr>
      <w:bookmarkStart w:id="9" w:name="_Hlk128998221"/>
      <w:bookmarkEnd w:id="8"/>
      <w:r w:rsidRPr="002A215E">
        <w:rPr>
          <w:bCs/>
        </w:rPr>
        <w:t xml:space="preserve">Część nr </w:t>
      </w:r>
      <w:r w:rsidR="00B17D39">
        <w:rPr>
          <w:bCs/>
        </w:rPr>
        <w:t>5</w:t>
      </w:r>
      <w:r w:rsidRPr="002A215E">
        <w:rPr>
          <w:bCs/>
        </w:rPr>
        <w:t xml:space="preserve"> – dostawa kroczka karpia K2 o średniej wadze 400 g/szt. na łączną ilość </w:t>
      </w:r>
      <w:r w:rsidR="00B17D39">
        <w:rPr>
          <w:bCs/>
        </w:rPr>
        <w:t>2</w:t>
      </w:r>
      <w:r w:rsidR="004A556B">
        <w:rPr>
          <w:bCs/>
        </w:rPr>
        <w:t>.</w:t>
      </w:r>
      <w:r w:rsidR="00B17D39">
        <w:rPr>
          <w:bCs/>
        </w:rPr>
        <w:t>5</w:t>
      </w:r>
      <w:r w:rsidRPr="002A215E">
        <w:rPr>
          <w:bCs/>
        </w:rPr>
        <w:t>00 kg</w:t>
      </w:r>
    </w:p>
    <w:bookmarkEnd w:id="9"/>
    <w:p w14:paraId="010D9ABA" w14:textId="5570CE10" w:rsidR="00B17D39" w:rsidRPr="00B17D39" w:rsidRDefault="00B17D39" w:rsidP="00B17D39">
      <w:pPr>
        <w:pStyle w:val="Akapitzlist"/>
        <w:numPr>
          <w:ilvl w:val="0"/>
          <w:numId w:val="45"/>
        </w:numPr>
        <w:rPr>
          <w:bCs/>
        </w:rPr>
      </w:pPr>
      <w:r w:rsidRPr="00B17D39">
        <w:rPr>
          <w:bCs/>
        </w:rPr>
        <w:lastRenderedPageBreak/>
        <w:t xml:space="preserve">Część nr </w:t>
      </w:r>
      <w:r>
        <w:rPr>
          <w:bCs/>
        </w:rPr>
        <w:t>6</w:t>
      </w:r>
      <w:r w:rsidRPr="00B17D39">
        <w:rPr>
          <w:bCs/>
        </w:rPr>
        <w:t xml:space="preserve"> – dostawa kroczka karpia K2 o średniej wadze 400 g/szt. na łączną ilość 2.500 kg</w:t>
      </w:r>
    </w:p>
    <w:p w14:paraId="7C22E9F4" w14:textId="35A32C66" w:rsidR="00B17D39" w:rsidRPr="00B17D39" w:rsidRDefault="00B17D39" w:rsidP="00B17D39">
      <w:pPr>
        <w:pStyle w:val="Akapitzlist"/>
        <w:numPr>
          <w:ilvl w:val="0"/>
          <w:numId w:val="45"/>
        </w:numPr>
        <w:rPr>
          <w:bCs/>
        </w:rPr>
      </w:pPr>
      <w:r w:rsidRPr="00B17D39">
        <w:rPr>
          <w:bCs/>
        </w:rPr>
        <w:t xml:space="preserve">Część nr </w:t>
      </w:r>
      <w:r>
        <w:rPr>
          <w:bCs/>
        </w:rPr>
        <w:t>7</w:t>
      </w:r>
      <w:r w:rsidRPr="00B17D39">
        <w:rPr>
          <w:bCs/>
        </w:rPr>
        <w:t xml:space="preserve"> – dostawa kroczka karpia K2 o średniej wadze 400 g/szt. na łączną ilość 2.500 kg</w:t>
      </w:r>
    </w:p>
    <w:p w14:paraId="562A3693" w14:textId="57979328" w:rsidR="008C06B5" w:rsidRPr="00B17D39" w:rsidRDefault="00B17D39" w:rsidP="00B17D39">
      <w:pPr>
        <w:pStyle w:val="Akapitzlist"/>
        <w:numPr>
          <w:ilvl w:val="0"/>
          <w:numId w:val="45"/>
        </w:numPr>
        <w:rPr>
          <w:bCs/>
        </w:rPr>
      </w:pPr>
      <w:r w:rsidRPr="00B17D39">
        <w:rPr>
          <w:bCs/>
        </w:rPr>
        <w:t xml:space="preserve">Część nr </w:t>
      </w:r>
      <w:r>
        <w:rPr>
          <w:bCs/>
        </w:rPr>
        <w:t>8</w:t>
      </w:r>
      <w:r w:rsidRPr="00B17D39">
        <w:rPr>
          <w:bCs/>
        </w:rPr>
        <w:t xml:space="preserve"> – dostawa kroczka karpia K2 o średniej wadze 400 g/szt. na łączną ilość 2.500 kg</w:t>
      </w:r>
    </w:p>
    <w:p w14:paraId="6BACAE5A" w14:textId="2F67C840" w:rsidR="00C010B7" w:rsidRPr="008B5ACB" w:rsidRDefault="00C010B7" w:rsidP="00992D72">
      <w:pPr>
        <w:ind w:firstLine="567"/>
        <w:rPr>
          <w:b/>
        </w:rPr>
      </w:pPr>
      <w:r>
        <w:rPr>
          <w:bCs/>
        </w:rPr>
        <w:tab/>
      </w:r>
      <w:r w:rsidRPr="0098598D">
        <w:rPr>
          <w:b/>
        </w:rPr>
        <w:t xml:space="preserve">RAZEM: dostawy </w:t>
      </w:r>
      <w:r>
        <w:rPr>
          <w:b/>
        </w:rPr>
        <w:t>kroczka karpia K2 –</w:t>
      </w:r>
      <w:r w:rsidRPr="0098598D">
        <w:rPr>
          <w:b/>
        </w:rPr>
        <w:t xml:space="preserve"> </w:t>
      </w:r>
      <w:r>
        <w:rPr>
          <w:b/>
        </w:rPr>
        <w:t>2</w:t>
      </w:r>
      <w:r w:rsidRPr="0098598D">
        <w:rPr>
          <w:b/>
        </w:rPr>
        <w:t>0</w:t>
      </w:r>
      <w:r w:rsidR="003B6AED">
        <w:rPr>
          <w:b/>
        </w:rPr>
        <w:t>.</w:t>
      </w:r>
      <w:r>
        <w:rPr>
          <w:b/>
        </w:rPr>
        <w:t>000</w:t>
      </w:r>
      <w:r w:rsidRPr="0098598D">
        <w:rPr>
          <w:b/>
        </w:rPr>
        <w:t xml:space="preserve"> </w:t>
      </w:r>
      <w:r>
        <w:rPr>
          <w:b/>
        </w:rPr>
        <w:t>kg</w:t>
      </w:r>
    </w:p>
    <w:p w14:paraId="2FE63814" w14:textId="77777777" w:rsidR="004F1DED" w:rsidRPr="004F1DED" w:rsidRDefault="004F1DED" w:rsidP="008B5ACB"/>
    <w:p w14:paraId="0AD785C7" w14:textId="573F503E" w:rsidR="00383254" w:rsidRPr="00386B41" w:rsidRDefault="004D4318" w:rsidP="00013FF7">
      <w:pPr>
        <w:pStyle w:val="Akapitzlist"/>
        <w:numPr>
          <w:ilvl w:val="0"/>
          <w:numId w:val="4"/>
        </w:numPr>
        <w:ind w:left="567" w:hanging="567"/>
        <w:jc w:val="both"/>
      </w:pPr>
      <w:r w:rsidRPr="00386B41">
        <w:t>Nazwa i kod dotyczący przedmiotu zamówienia określone w Wspólnym Słowniku Zamówień (CPV):</w:t>
      </w:r>
    </w:p>
    <w:p w14:paraId="74E4E0EB" w14:textId="6D8DB23B" w:rsidR="00E50073" w:rsidRDefault="00992D72" w:rsidP="00E50073">
      <w:pPr>
        <w:ind w:left="567"/>
        <w:jc w:val="both"/>
        <w:rPr>
          <w:b/>
          <w:bCs/>
        </w:rPr>
      </w:pPr>
      <w:r>
        <w:rPr>
          <w:b/>
        </w:rPr>
        <w:t xml:space="preserve">Produkty hodowli, łowiectwa i </w:t>
      </w:r>
      <w:r w:rsidR="002A215E">
        <w:rPr>
          <w:b/>
        </w:rPr>
        <w:t xml:space="preserve">rybołówstwa </w:t>
      </w:r>
      <w:r w:rsidR="00CC7C22">
        <w:rPr>
          <w:b/>
        </w:rPr>
        <w:t xml:space="preserve">– </w:t>
      </w:r>
      <w:r>
        <w:rPr>
          <w:b/>
        </w:rPr>
        <w:t>03300000-2</w:t>
      </w:r>
    </w:p>
    <w:p w14:paraId="0B78EBF5" w14:textId="12030D34" w:rsidR="00135AE9" w:rsidRPr="00E50073" w:rsidRDefault="00135AE9" w:rsidP="008B5ACB">
      <w:pPr>
        <w:jc w:val="both"/>
        <w:rPr>
          <w:b/>
          <w:bCs/>
        </w:rPr>
      </w:pPr>
    </w:p>
    <w:p w14:paraId="4E4A13FD" w14:textId="409EFB0F" w:rsidR="00442534" w:rsidRDefault="004D4318" w:rsidP="001B081E">
      <w:pPr>
        <w:pStyle w:val="Akapitzlist"/>
        <w:numPr>
          <w:ilvl w:val="0"/>
          <w:numId w:val="4"/>
        </w:numPr>
        <w:spacing w:after="0"/>
        <w:ind w:left="567" w:hanging="567"/>
        <w:jc w:val="both"/>
      </w:pPr>
      <w:r w:rsidRPr="00386B41">
        <w:t>Dodatkowe warunki dotyczące przedmiotu zamówienia:</w:t>
      </w:r>
    </w:p>
    <w:p w14:paraId="1838A198" w14:textId="23B6B509" w:rsidR="00993F2C" w:rsidRPr="00BF0063" w:rsidRDefault="009E5B03" w:rsidP="00BF0063">
      <w:pPr>
        <w:autoSpaceDE w:val="0"/>
        <w:autoSpaceDN w:val="0"/>
        <w:adjustRightInd w:val="0"/>
        <w:ind w:left="142" w:hanging="142"/>
        <w:jc w:val="both"/>
        <w:rPr>
          <w:b/>
          <w:bCs/>
          <w:sz w:val="22"/>
          <w:szCs w:val="22"/>
        </w:rPr>
      </w:pPr>
      <w:r w:rsidRPr="00BF0063">
        <w:rPr>
          <w:b/>
          <w:bCs/>
          <w:sz w:val="22"/>
          <w:szCs w:val="22"/>
        </w:rPr>
        <w:t>-</w:t>
      </w:r>
      <w:r w:rsidR="00993F2C" w:rsidRPr="00BF0063">
        <w:rPr>
          <w:b/>
          <w:bCs/>
          <w:sz w:val="22"/>
          <w:szCs w:val="22"/>
        </w:rPr>
        <w:t xml:space="preserve"> Wykonawca </w:t>
      </w:r>
      <w:r w:rsidR="00CE67A5" w:rsidRPr="00BF0063">
        <w:rPr>
          <w:b/>
          <w:bCs/>
          <w:sz w:val="22"/>
          <w:szCs w:val="22"/>
        </w:rPr>
        <w:t>zapewni warunki dobrostanu transportu materiału zarybieniowego polegające na przewozie ryb w basenach z instalacją natleniającą</w:t>
      </w:r>
      <w:r w:rsidR="00435520">
        <w:rPr>
          <w:b/>
          <w:bCs/>
          <w:sz w:val="22"/>
          <w:szCs w:val="22"/>
        </w:rPr>
        <w:t>, nie przekraczając zagęszczenia 400 kg ryby/1m</w:t>
      </w:r>
      <w:r w:rsidR="00BF0063">
        <w:rPr>
          <w:b/>
          <w:bCs/>
          <w:sz w:val="22"/>
          <w:szCs w:val="22"/>
        </w:rPr>
        <w:t xml:space="preserve">3 </w:t>
      </w:r>
      <w:r w:rsidR="00435520" w:rsidRPr="00BF0063">
        <w:rPr>
          <w:b/>
          <w:bCs/>
          <w:sz w:val="22"/>
          <w:szCs w:val="22"/>
        </w:rPr>
        <w:t>objętości wody w basenie transportowym</w:t>
      </w:r>
      <w:r w:rsidR="00CE67A5" w:rsidRPr="00BF0063">
        <w:rPr>
          <w:b/>
          <w:bCs/>
          <w:sz w:val="22"/>
          <w:szCs w:val="22"/>
        </w:rPr>
        <w:t>;</w:t>
      </w:r>
    </w:p>
    <w:p w14:paraId="1E99A7F8" w14:textId="1A170D04" w:rsidR="009E5B03" w:rsidRDefault="00993F2C" w:rsidP="001B081E">
      <w:pPr>
        <w:pStyle w:val="Akapitzlist"/>
        <w:spacing w:after="0"/>
        <w:ind w:left="142" w:hanging="142"/>
        <w:jc w:val="both"/>
      </w:pPr>
      <w:r>
        <w:t>-</w:t>
      </w:r>
      <w:r w:rsidR="009E5B03">
        <w:t xml:space="preserve"> </w:t>
      </w:r>
      <w:r w:rsidR="002020C2" w:rsidRPr="008B5ACB">
        <w:rPr>
          <w:b/>
          <w:bCs/>
        </w:rPr>
        <w:t xml:space="preserve">Wykonawca zrealizuje dostawy </w:t>
      </w:r>
      <w:r w:rsidR="00442534">
        <w:rPr>
          <w:b/>
          <w:bCs/>
        </w:rPr>
        <w:t xml:space="preserve">materiału zarybieniowego w ośmiu częściach </w:t>
      </w:r>
      <w:r w:rsidR="002020C2" w:rsidRPr="008B5ACB">
        <w:rPr>
          <w:b/>
          <w:bCs/>
        </w:rPr>
        <w:t>z przeprowadzeniem zarybienia na wskazanych obiektach stawowych, w ilościach ustalonych przez Zamawiającego na poszczególnych stawach, środkiem transportu (pojazdem) umożliwiającym zarybienie w trudnych warunkach terenowych</w:t>
      </w:r>
      <w:r w:rsidR="004A556B">
        <w:rPr>
          <w:b/>
          <w:bCs/>
        </w:rPr>
        <w:t>;</w:t>
      </w:r>
    </w:p>
    <w:p w14:paraId="1E018776" w14:textId="6113A3FF" w:rsidR="00811CFF" w:rsidRDefault="00D27BCE" w:rsidP="00D80B8B">
      <w:pPr>
        <w:ind w:left="142" w:right="61" w:hanging="157"/>
        <w:jc w:val="both"/>
      </w:pPr>
      <w:r>
        <w:rPr>
          <w:b/>
        </w:rPr>
        <w:t xml:space="preserve">- Wykonawca dostarczy </w:t>
      </w:r>
      <w:r w:rsidR="002A215E">
        <w:rPr>
          <w:b/>
        </w:rPr>
        <w:t xml:space="preserve">wraz z ofertą </w:t>
      </w:r>
      <w:r w:rsidR="00811CFF">
        <w:rPr>
          <w:b/>
        </w:rPr>
        <w:t>kopię decyzji o nadaniu Weterynaryjnego Numeru I</w:t>
      </w:r>
      <w:r w:rsidR="008F2AE4">
        <w:rPr>
          <w:b/>
        </w:rPr>
        <w:t>dentyfikacyjnego dla obiektu, z którego pochodzi materiał zarybieniowy</w:t>
      </w:r>
      <w:r w:rsidR="00CE67A5">
        <w:rPr>
          <w:b/>
        </w:rPr>
        <w:t>;</w:t>
      </w:r>
    </w:p>
    <w:p w14:paraId="39AA3A0B" w14:textId="5F8FBEB7" w:rsidR="00CC3A07" w:rsidRDefault="00CC3A07" w:rsidP="008B5ACB">
      <w:pPr>
        <w:spacing w:after="5" w:line="248" w:lineRule="auto"/>
        <w:ind w:right="61"/>
        <w:jc w:val="both"/>
      </w:pPr>
      <w:r>
        <w:t xml:space="preserve">- </w:t>
      </w:r>
      <w:r>
        <w:rPr>
          <w:b/>
        </w:rPr>
        <w:t>Uwzględniając fakt, iż</w:t>
      </w:r>
      <w:r w:rsidRPr="005E4EEB">
        <w:rPr>
          <w:b/>
        </w:rPr>
        <w:t xml:space="preserve"> oferowan</w:t>
      </w:r>
      <w:r>
        <w:rPr>
          <w:b/>
        </w:rPr>
        <w:t xml:space="preserve">y materiał zarybieniowy </w:t>
      </w:r>
      <w:bookmarkStart w:id="10" w:name="_Hlk128825893"/>
      <w:r>
        <w:rPr>
          <w:b/>
        </w:rPr>
        <w:t>jest produktem żywym</w:t>
      </w:r>
      <w:r w:rsidRPr="005E4EEB">
        <w:rPr>
          <w:b/>
        </w:rPr>
        <w:t xml:space="preserve">, </w:t>
      </w:r>
      <w:r>
        <w:rPr>
          <w:b/>
        </w:rPr>
        <w:t>odławianym zbiorowo,</w:t>
      </w:r>
      <w:r w:rsidRPr="005E4EEB">
        <w:rPr>
          <w:b/>
        </w:rPr>
        <w:t xml:space="preserve"> dopuszcza się wykonanie umowy w jej </w:t>
      </w:r>
      <w:r>
        <w:rPr>
          <w:b/>
        </w:rPr>
        <w:t xml:space="preserve">poszczególnych częściach przy tolerancji </w:t>
      </w:r>
      <w:r w:rsidR="00231163">
        <w:rPr>
          <w:b/>
        </w:rPr>
        <w:t xml:space="preserve">średniej </w:t>
      </w:r>
      <w:r>
        <w:rPr>
          <w:b/>
        </w:rPr>
        <w:t xml:space="preserve">wagi </w:t>
      </w:r>
      <w:r w:rsidR="00231163">
        <w:rPr>
          <w:b/>
        </w:rPr>
        <w:t>jednej sztuki narybku kroczka karpia K2</w:t>
      </w:r>
      <w:r>
        <w:rPr>
          <w:b/>
        </w:rPr>
        <w:t xml:space="preserve"> w </w:t>
      </w:r>
      <w:r w:rsidRPr="005E4EEB">
        <w:rPr>
          <w:b/>
        </w:rPr>
        <w:t xml:space="preserve">granicach </w:t>
      </w:r>
      <w:r w:rsidRPr="00BF0063">
        <w:rPr>
          <w:b/>
        </w:rPr>
        <w:t>± 10 %</w:t>
      </w:r>
      <w:r w:rsidRPr="005E4EEB">
        <w:rPr>
          <w:b/>
        </w:rPr>
        <w:t xml:space="preserve"> bez wzajemnych roszczeń.</w:t>
      </w:r>
      <w:r>
        <w:rPr>
          <w:b/>
        </w:rPr>
        <w:t xml:space="preserve"> Powyższe dotyczy </w:t>
      </w:r>
      <w:r w:rsidRPr="009F3A5E">
        <w:rPr>
          <w:b/>
        </w:rPr>
        <w:t>realizacji każdej części zamówienia z osobna</w:t>
      </w:r>
      <w:r>
        <w:rPr>
          <w:b/>
        </w:rPr>
        <w:t>.</w:t>
      </w:r>
    </w:p>
    <w:bookmarkEnd w:id="10"/>
    <w:p w14:paraId="68F25F46" w14:textId="59072F3B" w:rsidR="00993F2C" w:rsidRDefault="00993F2C" w:rsidP="003E01BC">
      <w:pPr>
        <w:jc w:val="both"/>
        <w:rPr>
          <w:b/>
        </w:rPr>
      </w:pPr>
      <w:r>
        <w:rPr>
          <w:b/>
        </w:rPr>
        <w:t xml:space="preserve">- Zamawiający dopuszcza udział karpia </w:t>
      </w:r>
      <w:proofErr w:type="spellStart"/>
      <w:r>
        <w:rPr>
          <w:b/>
        </w:rPr>
        <w:t>pełnołuskiego</w:t>
      </w:r>
      <w:proofErr w:type="spellEnd"/>
      <w:r>
        <w:rPr>
          <w:b/>
        </w:rPr>
        <w:t xml:space="preserve"> w ilości maksymalnie 5 % wagi w realizacji każdej części zamówienia z osobna</w:t>
      </w:r>
      <w:r w:rsidR="00CE67A5">
        <w:rPr>
          <w:b/>
        </w:rPr>
        <w:t>;</w:t>
      </w:r>
    </w:p>
    <w:p w14:paraId="56979BA9" w14:textId="7C00AED5" w:rsidR="00993F2C" w:rsidRDefault="00993F2C" w:rsidP="003E01BC">
      <w:pPr>
        <w:jc w:val="both"/>
      </w:pPr>
      <w:r>
        <w:rPr>
          <w:b/>
        </w:rPr>
        <w:t>- Zamawiający nie dopuszcza udziału gatunków ryb dodatkowych w realizacji każdej z części zamówienia.</w:t>
      </w:r>
    </w:p>
    <w:p w14:paraId="6EF3F84B" w14:textId="0F297E71" w:rsidR="00AA0C00" w:rsidRDefault="00AA0C00" w:rsidP="00AA0C00"/>
    <w:p w14:paraId="45E47D6E" w14:textId="77777777" w:rsidR="00E76A8A" w:rsidRPr="0078562C" w:rsidRDefault="00E76A8A" w:rsidP="00AA0C00"/>
    <w:p w14:paraId="541EE17C" w14:textId="64ADE5F4" w:rsidR="00383254" w:rsidRPr="0078562C" w:rsidRDefault="004D4318">
      <w:pPr>
        <w:numPr>
          <w:ilvl w:val="0"/>
          <w:numId w:val="5"/>
        </w:numPr>
        <w:pBdr>
          <w:top w:val="single" w:sz="4" w:space="1" w:color="000000"/>
          <w:left w:val="single" w:sz="4" w:space="4" w:color="000000"/>
          <w:bottom w:val="single" w:sz="4" w:space="1" w:color="000000"/>
          <w:right w:val="single" w:sz="4" w:space="4" w:color="000000"/>
        </w:pBdr>
        <w:tabs>
          <w:tab w:val="clear" w:pos="900"/>
          <w:tab w:val="num" w:pos="284"/>
        </w:tabs>
        <w:ind w:left="284" w:hanging="284"/>
        <w:jc w:val="both"/>
        <w:rPr>
          <w:b/>
          <w:sz w:val="28"/>
          <w:szCs w:val="28"/>
        </w:rPr>
      </w:pPr>
      <w:r w:rsidRPr="0078562C">
        <w:rPr>
          <w:b/>
          <w:sz w:val="28"/>
          <w:szCs w:val="28"/>
        </w:rPr>
        <w:t>Opis części zamówienia, jeżeli Zamawiający dopuszcza składanie ofert częściowych</w:t>
      </w:r>
    </w:p>
    <w:p w14:paraId="3FBD41B1" w14:textId="77777777" w:rsidR="00383254" w:rsidRPr="003E01BC" w:rsidRDefault="00383254">
      <w:pPr>
        <w:rPr>
          <w:b/>
        </w:rPr>
      </w:pPr>
    </w:p>
    <w:p w14:paraId="63B5AE00" w14:textId="77777777" w:rsidR="002020C2" w:rsidRDefault="002020C2" w:rsidP="002020C2">
      <w:pPr>
        <w:jc w:val="both"/>
        <w:rPr>
          <w:bCs/>
        </w:rPr>
      </w:pPr>
      <w:r w:rsidRPr="00A20A41">
        <w:rPr>
          <w:bCs/>
        </w:rPr>
        <w:t>Zamawiający dopuszcza możliwości składania ofert częściowych.</w:t>
      </w:r>
    </w:p>
    <w:p w14:paraId="4BE11D53" w14:textId="77777777" w:rsidR="002020C2" w:rsidRPr="00A20A41" w:rsidRDefault="002020C2" w:rsidP="002020C2">
      <w:pPr>
        <w:jc w:val="both"/>
        <w:rPr>
          <w:bCs/>
        </w:rPr>
      </w:pPr>
      <w:r>
        <w:rPr>
          <w:bCs/>
        </w:rPr>
        <w:t>O</w:t>
      </w:r>
      <w:r w:rsidRPr="002B0942">
        <w:rPr>
          <w:bCs/>
        </w:rPr>
        <w:t>ferty można składać na każdą część</w:t>
      </w:r>
      <w:r>
        <w:rPr>
          <w:bCs/>
        </w:rPr>
        <w:t xml:space="preserve"> przedmiotu zamówienia</w:t>
      </w:r>
      <w:r w:rsidRPr="002B0942">
        <w:rPr>
          <w:bCs/>
        </w:rPr>
        <w:t xml:space="preserve"> tak, jakby była ona oddzielnym zamówieniem.</w:t>
      </w:r>
      <w:r>
        <w:rPr>
          <w:bCs/>
        </w:rPr>
        <w:t xml:space="preserve"> </w:t>
      </w:r>
      <w:r w:rsidRPr="002B0942">
        <w:rPr>
          <w:bCs/>
        </w:rPr>
        <w:t>Oferta może być złożona na jedną wybraną część</w:t>
      </w:r>
      <w:r>
        <w:rPr>
          <w:bCs/>
        </w:rPr>
        <w:t xml:space="preserve"> przedmiotu zamówienia</w:t>
      </w:r>
      <w:r w:rsidRPr="002B0942">
        <w:rPr>
          <w:bCs/>
        </w:rPr>
        <w:t xml:space="preserve"> </w:t>
      </w:r>
      <w:r w:rsidRPr="00D80B8B">
        <w:rPr>
          <w:bCs/>
        </w:rPr>
        <w:t>lub na dowolną ilość wybranych części.</w:t>
      </w:r>
    </w:p>
    <w:p w14:paraId="74D7D8C2" w14:textId="378D31ED" w:rsidR="00A21D88" w:rsidRDefault="00A21D88">
      <w:pPr>
        <w:jc w:val="both"/>
        <w:rPr>
          <w:b/>
        </w:rPr>
      </w:pPr>
    </w:p>
    <w:p w14:paraId="3EC114E8" w14:textId="77777777" w:rsidR="002B0942" w:rsidRPr="0078562C" w:rsidRDefault="002B0942">
      <w:pPr>
        <w:jc w:val="both"/>
        <w:rPr>
          <w:b/>
        </w:rPr>
      </w:pPr>
    </w:p>
    <w:p w14:paraId="1E189CE9" w14:textId="77777777" w:rsidR="00383254" w:rsidRPr="0078562C" w:rsidRDefault="004D4318">
      <w:pPr>
        <w:numPr>
          <w:ilvl w:val="0"/>
          <w:numId w:val="5"/>
        </w:numPr>
        <w:pBdr>
          <w:top w:val="single" w:sz="4" w:space="1" w:color="000000"/>
          <w:left w:val="single" w:sz="4" w:space="4" w:color="000000"/>
          <w:bottom w:val="single" w:sz="4" w:space="1" w:color="000000"/>
          <w:right w:val="single" w:sz="4" w:space="4" w:color="000000"/>
        </w:pBdr>
        <w:tabs>
          <w:tab w:val="clear" w:pos="900"/>
          <w:tab w:val="num" w:pos="284"/>
        </w:tabs>
        <w:ind w:left="0" w:firstLine="0"/>
        <w:rPr>
          <w:b/>
          <w:sz w:val="28"/>
          <w:szCs w:val="28"/>
        </w:rPr>
      </w:pPr>
      <w:r w:rsidRPr="0078562C">
        <w:rPr>
          <w:b/>
          <w:sz w:val="28"/>
          <w:szCs w:val="28"/>
        </w:rPr>
        <w:t>Informacja o przewidywanych zamówieniach uzupełniających</w:t>
      </w:r>
    </w:p>
    <w:p w14:paraId="3148658C" w14:textId="799FC1C9" w:rsidR="00383254" w:rsidRPr="003E01BC" w:rsidRDefault="00383254" w:rsidP="008119B8">
      <w:pPr>
        <w:rPr>
          <w:b/>
        </w:rPr>
      </w:pPr>
    </w:p>
    <w:p w14:paraId="416C699A" w14:textId="430B71D4" w:rsidR="00383254" w:rsidRPr="0078562C" w:rsidRDefault="004D4318" w:rsidP="00A4335E">
      <w:pPr>
        <w:jc w:val="both"/>
      </w:pPr>
      <w:r w:rsidRPr="0078562C">
        <w:t xml:space="preserve">Zamawiający nie przewiduje udzielania zamówień uzupełniających, o których mowa w art. 214 ust. 1 pkt 8 ustawy PZP. </w:t>
      </w:r>
    </w:p>
    <w:p w14:paraId="771C0631" w14:textId="17A39253" w:rsidR="00383254" w:rsidRDefault="00383254">
      <w:pPr>
        <w:ind w:left="360"/>
      </w:pPr>
    </w:p>
    <w:p w14:paraId="793139C3" w14:textId="77777777" w:rsidR="00A21D88" w:rsidRPr="0078562C" w:rsidRDefault="00A21D88">
      <w:pPr>
        <w:ind w:left="360"/>
      </w:pPr>
    </w:p>
    <w:tbl>
      <w:tblPr>
        <w:tblW w:w="9504" w:type="dxa"/>
        <w:tblInd w:w="-5" w:type="dxa"/>
        <w:tblLook w:val="0000" w:firstRow="0" w:lastRow="0" w:firstColumn="0" w:lastColumn="0" w:noHBand="0" w:noVBand="0"/>
      </w:tblPr>
      <w:tblGrid>
        <w:gridCol w:w="9504"/>
      </w:tblGrid>
      <w:tr w:rsidR="00383254" w:rsidRPr="0078562C" w14:paraId="277F3436" w14:textId="77777777">
        <w:trPr>
          <w:trHeight w:val="448"/>
        </w:trPr>
        <w:tc>
          <w:tcPr>
            <w:tcW w:w="9504" w:type="dxa"/>
            <w:tcBorders>
              <w:top w:val="single" w:sz="4" w:space="0" w:color="000000"/>
              <w:left w:val="single" w:sz="4" w:space="0" w:color="000000"/>
              <w:bottom w:val="single" w:sz="4" w:space="0" w:color="000000"/>
              <w:right w:val="single" w:sz="4" w:space="0" w:color="000000"/>
            </w:tcBorders>
          </w:tcPr>
          <w:p w14:paraId="0926906C" w14:textId="291AB18D" w:rsidR="00383254" w:rsidRPr="0078562C" w:rsidRDefault="004D4318">
            <w:pPr>
              <w:snapToGrid w:val="0"/>
              <w:rPr>
                <w:b/>
                <w:sz w:val="28"/>
                <w:szCs w:val="28"/>
              </w:rPr>
            </w:pPr>
            <w:r w:rsidRPr="0078562C">
              <w:rPr>
                <w:b/>
                <w:sz w:val="28"/>
                <w:szCs w:val="28"/>
              </w:rPr>
              <w:t>6. Umowy ramowe</w:t>
            </w:r>
          </w:p>
        </w:tc>
      </w:tr>
    </w:tbl>
    <w:p w14:paraId="5602BF34" w14:textId="77777777" w:rsidR="00383254" w:rsidRPr="0078562C" w:rsidRDefault="00383254">
      <w:pPr>
        <w:ind w:left="360"/>
      </w:pPr>
    </w:p>
    <w:p w14:paraId="426E0196" w14:textId="1489BF6E" w:rsidR="00383254" w:rsidRPr="0078562C" w:rsidRDefault="004D4318">
      <w:r w:rsidRPr="0078562C">
        <w:lastRenderedPageBreak/>
        <w:t>Zamawiający nie przewiduje zawierania umowy ramowej</w:t>
      </w:r>
      <w:r w:rsidR="00535F96" w:rsidRPr="0078562C">
        <w:t>.</w:t>
      </w:r>
    </w:p>
    <w:p w14:paraId="113FAD37" w14:textId="7081F635" w:rsidR="00383254" w:rsidRDefault="00383254"/>
    <w:p w14:paraId="44CF3F92" w14:textId="77777777" w:rsidR="00A21D88" w:rsidRPr="0078562C" w:rsidRDefault="00A21D88"/>
    <w:tbl>
      <w:tblPr>
        <w:tblW w:w="9330" w:type="dxa"/>
        <w:tblInd w:w="-5" w:type="dxa"/>
        <w:tblLook w:val="0000" w:firstRow="0" w:lastRow="0" w:firstColumn="0" w:lastColumn="0" w:noHBand="0" w:noVBand="0"/>
      </w:tblPr>
      <w:tblGrid>
        <w:gridCol w:w="9330"/>
      </w:tblGrid>
      <w:tr w:rsidR="00383254" w:rsidRPr="0078562C" w14:paraId="2D0CC9A1" w14:textId="77777777">
        <w:trPr>
          <w:trHeight w:val="482"/>
        </w:trPr>
        <w:tc>
          <w:tcPr>
            <w:tcW w:w="9330" w:type="dxa"/>
            <w:tcBorders>
              <w:top w:val="single" w:sz="4" w:space="0" w:color="000000"/>
              <w:left w:val="single" w:sz="4" w:space="0" w:color="000000"/>
              <w:bottom w:val="single" w:sz="4" w:space="0" w:color="000000"/>
              <w:right w:val="single" w:sz="4" w:space="0" w:color="000000"/>
            </w:tcBorders>
          </w:tcPr>
          <w:p w14:paraId="52E4C2AA" w14:textId="08F29A84" w:rsidR="00383254" w:rsidRPr="0078562C" w:rsidRDefault="004D4318">
            <w:pPr>
              <w:snapToGrid w:val="0"/>
              <w:rPr>
                <w:b/>
                <w:sz w:val="28"/>
                <w:szCs w:val="28"/>
              </w:rPr>
            </w:pPr>
            <w:r w:rsidRPr="0078562C">
              <w:rPr>
                <w:b/>
                <w:sz w:val="28"/>
                <w:szCs w:val="28"/>
              </w:rPr>
              <w:t>7. Aukcje elektroniczne</w:t>
            </w:r>
          </w:p>
        </w:tc>
      </w:tr>
    </w:tbl>
    <w:p w14:paraId="5E9FDF1B" w14:textId="77777777" w:rsidR="00383254" w:rsidRPr="0078562C" w:rsidRDefault="00383254"/>
    <w:p w14:paraId="363F02CC" w14:textId="77777777" w:rsidR="00383254" w:rsidRPr="0078562C" w:rsidRDefault="004D4318" w:rsidP="00A4335E">
      <w:r w:rsidRPr="0078562C">
        <w:t>Zamawiający nie przewiduje aukcji elektronicznej.</w:t>
      </w:r>
    </w:p>
    <w:p w14:paraId="2A5B2CD8" w14:textId="5DC6A8AB" w:rsidR="00383254" w:rsidRDefault="00383254">
      <w:pPr>
        <w:ind w:left="360"/>
      </w:pPr>
    </w:p>
    <w:p w14:paraId="29417FCA" w14:textId="77777777" w:rsidR="00A21D88" w:rsidRPr="0078562C" w:rsidRDefault="00A21D88">
      <w:pPr>
        <w:ind w:left="360"/>
      </w:pPr>
    </w:p>
    <w:tbl>
      <w:tblPr>
        <w:tblW w:w="9320" w:type="dxa"/>
        <w:tblInd w:w="-5" w:type="dxa"/>
        <w:tblLook w:val="0000" w:firstRow="0" w:lastRow="0" w:firstColumn="0" w:lastColumn="0" w:noHBand="0" w:noVBand="0"/>
      </w:tblPr>
      <w:tblGrid>
        <w:gridCol w:w="9320"/>
      </w:tblGrid>
      <w:tr w:rsidR="00383254" w:rsidRPr="0078562C" w14:paraId="1304CD9C" w14:textId="77777777">
        <w:trPr>
          <w:trHeight w:val="419"/>
        </w:trPr>
        <w:tc>
          <w:tcPr>
            <w:tcW w:w="9320" w:type="dxa"/>
            <w:tcBorders>
              <w:top w:val="single" w:sz="4" w:space="0" w:color="000000"/>
              <w:left w:val="single" w:sz="4" w:space="0" w:color="000000"/>
              <w:bottom w:val="single" w:sz="4" w:space="0" w:color="000000"/>
              <w:right w:val="single" w:sz="4" w:space="0" w:color="000000"/>
            </w:tcBorders>
          </w:tcPr>
          <w:p w14:paraId="06D4210E" w14:textId="5E1E7E4A" w:rsidR="00383254" w:rsidRPr="0078562C" w:rsidRDefault="004D4318">
            <w:pPr>
              <w:snapToGrid w:val="0"/>
              <w:rPr>
                <w:b/>
                <w:sz w:val="28"/>
                <w:szCs w:val="28"/>
              </w:rPr>
            </w:pPr>
            <w:r w:rsidRPr="0078562C">
              <w:rPr>
                <w:b/>
                <w:sz w:val="28"/>
                <w:szCs w:val="28"/>
              </w:rPr>
              <w:t xml:space="preserve">8. Dynamiczny system zakupów </w:t>
            </w:r>
          </w:p>
        </w:tc>
      </w:tr>
    </w:tbl>
    <w:p w14:paraId="5DC63631" w14:textId="77777777" w:rsidR="00A21D88" w:rsidRPr="0078562C" w:rsidRDefault="00A21D88">
      <w:pPr>
        <w:ind w:left="360"/>
      </w:pPr>
    </w:p>
    <w:p w14:paraId="42B07508" w14:textId="77777777" w:rsidR="00383254" w:rsidRPr="0078562C" w:rsidRDefault="004D4318" w:rsidP="00A4335E">
      <w:r w:rsidRPr="0078562C">
        <w:t>Zamawiający nie ustanawia dynamicznego systemu zakupów.</w:t>
      </w:r>
    </w:p>
    <w:p w14:paraId="0686965E" w14:textId="1819DF87" w:rsidR="00383254" w:rsidRDefault="00383254">
      <w:pPr>
        <w:ind w:left="360"/>
      </w:pPr>
    </w:p>
    <w:p w14:paraId="33A0FCD5" w14:textId="77777777" w:rsidR="00A21D88" w:rsidRPr="0078562C" w:rsidRDefault="00A21D88">
      <w:pPr>
        <w:ind w:left="360"/>
      </w:pPr>
    </w:p>
    <w:p w14:paraId="74433B2F" w14:textId="47C97DFC" w:rsidR="00383254" w:rsidRPr="0078562C" w:rsidRDefault="004D4318" w:rsidP="008119B8">
      <w:pPr>
        <w:pBdr>
          <w:top w:val="single" w:sz="4" w:space="1" w:color="000000"/>
          <w:left w:val="single" w:sz="4" w:space="4" w:color="000000"/>
          <w:bottom w:val="single" w:sz="4" w:space="1" w:color="000000"/>
          <w:right w:val="single" w:sz="4" w:space="4" w:color="000000"/>
        </w:pBdr>
        <w:ind w:left="284" w:hanging="284"/>
        <w:jc w:val="both"/>
        <w:rPr>
          <w:b/>
          <w:sz w:val="28"/>
          <w:szCs w:val="28"/>
        </w:rPr>
      </w:pPr>
      <w:r w:rsidRPr="0078562C">
        <w:rPr>
          <w:b/>
          <w:sz w:val="28"/>
          <w:szCs w:val="28"/>
        </w:rPr>
        <w:t xml:space="preserve">9. Opis sposobu przedstawiania ofert wariantowych, oraz minimalnych </w:t>
      </w:r>
      <w:r w:rsidR="008119B8">
        <w:rPr>
          <w:b/>
          <w:sz w:val="28"/>
          <w:szCs w:val="28"/>
        </w:rPr>
        <w:br/>
      </w:r>
      <w:r w:rsidRPr="0078562C">
        <w:rPr>
          <w:b/>
          <w:sz w:val="28"/>
          <w:szCs w:val="28"/>
        </w:rPr>
        <w:t xml:space="preserve">warunków, jakim muszą odpowiadać oferty wariantowe, jeżeli </w:t>
      </w:r>
      <w:r w:rsidR="00535F96" w:rsidRPr="0078562C">
        <w:rPr>
          <w:b/>
          <w:sz w:val="28"/>
          <w:szCs w:val="28"/>
        </w:rPr>
        <w:t>Z</w:t>
      </w:r>
      <w:r w:rsidRPr="0078562C">
        <w:rPr>
          <w:b/>
          <w:sz w:val="28"/>
          <w:szCs w:val="28"/>
        </w:rPr>
        <w:t xml:space="preserve">amawiający dopuszcza ich składanie </w:t>
      </w:r>
    </w:p>
    <w:p w14:paraId="59403FA6" w14:textId="77777777" w:rsidR="00383254" w:rsidRPr="00BF0063" w:rsidRDefault="00383254">
      <w:pPr>
        <w:rPr>
          <w:b/>
        </w:rPr>
      </w:pPr>
    </w:p>
    <w:p w14:paraId="10D6A012" w14:textId="6B9F4ACC" w:rsidR="00383254" w:rsidRPr="0078562C" w:rsidRDefault="004D4318">
      <w:r w:rsidRPr="0078562C">
        <w:t xml:space="preserve">Zamawiający nie dopuszcza składania ofert wariantowych. </w:t>
      </w:r>
    </w:p>
    <w:p w14:paraId="14C78113" w14:textId="77777777" w:rsidR="00383254" w:rsidRPr="0078562C" w:rsidRDefault="00383254"/>
    <w:p w14:paraId="44AF61A9" w14:textId="77777777" w:rsidR="00383254" w:rsidRPr="0078562C" w:rsidRDefault="00383254" w:rsidP="00A4335E"/>
    <w:p w14:paraId="17426D3C" w14:textId="77777777" w:rsidR="00383254" w:rsidRPr="0078562C" w:rsidRDefault="004D4318">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10. Zwrot kosztów udziału w postępowaniu</w:t>
      </w:r>
    </w:p>
    <w:p w14:paraId="4B2CCD9C" w14:textId="77777777" w:rsidR="00383254" w:rsidRPr="009E42E8" w:rsidRDefault="00383254">
      <w:pPr>
        <w:rPr>
          <w:strike/>
        </w:rPr>
      </w:pPr>
    </w:p>
    <w:p w14:paraId="10D8B6E3" w14:textId="77777777" w:rsidR="00383254" w:rsidRPr="0078562C" w:rsidRDefault="004D4318" w:rsidP="00A4335E">
      <w:pPr>
        <w:jc w:val="both"/>
      </w:pPr>
      <w:r w:rsidRPr="0078562C">
        <w:t>Zamawiający nie przewiduje zwrotu kosztów udziału w postępow</w:t>
      </w:r>
      <w:r w:rsidRPr="00EC08D9">
        <w:t>aniu. Wykonawcy ponoszą wszystkie koszty związane z udziałem w postępowaniu, w tym koszty przygotowania oferty.</w:t>
      </w:r>
    </w:p>
    <w:p w14:paraId="64ECD471" w14:textId="42105976" w:rsidR="00383254" w:rsidRDefault="00383254" w:rsidP="00A4335E">
      <w:pPr>
        <w:rPr>
          <w:b/>
          <w:sz w:val="28"/>
          <w:szCs w:val="28"/>
        </w:rPr>
      </w:pPr>
    </w:p>
    <w:p w14:paraId="0844D4CB" w14:textId="77777777" w:rsidR="00A21D88" w:rsidRPr="0078562C" w:rsidRDefault="00A21D88" w:rsidP="00A4335E">
      <w:pPr>
        <w:rPr>
          <w:b/>
          <w:sz w:val="28"/>
          <w:szCs w:val="28"/>
        </w:rPr>
      </w:pPr>
    </w:p>
    <w:p w14:paraId="6C9ED2CF" w14:textId="3CC866CC"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11. Termin wykonania zamówienia</w:t>
      </w:r>
    </w:p>
    <w:p w14:paraId="240A2E49" w14:textId="191412BB" w:rsidR="00383254" w:rsidRPr="00AC57C1" w:rsidRDefault="00383254">
      <w:pPr>
        <w:rPr>
          <w:b/>
        </w:rPr>
      </w:pPr>
    </w:p>
    <w:p w14:paraId="0EFE8192" w14:textId="63B782E2" w:rsidR="00FF6090" w:rsidRPr="00AC57C1" w:rsidRDefault="008A35B8" w:rsidP="0053082A">
      <w:pPr>
        <w:pStyle w:val="Akapitzlist"/>
        <w:rPr>
          <w:bCs/>
        </w:rPr>
      </w:pPr>
      <w:r w:rsidRPr="00FF6090">
        <w:rPr>
          <w:bCs/>
        </w:rPr>
        <w:t>Termin wykonania zamówienia –</w:t>
      </w:r>
      <w:r w:rsidR="00FF6090" w:rsidRPr="00FF6090">
        <w:rPr>
          <w:b/>
        </w:rPr>
        <w:t xml:space="preserve"> </w:t>
      </w:r>
      <w:r w:rsidR="00FE31F9" w:rsidRPr="004663A1">
        <w:rPr>
          <w:b/>
          <w:bCs/>
        </w:rPr>
        <w:t>2</w:t>
      </w:r>
      <w:r w:rsidR="00823B7D" w:rsidRPr="004663A1">
        <w:rPr>
          <w:b/>
          <w:bCs/>
        </w:rPr>
        <w:t xml:space="preserve"> tygodnie</w:t>
      </w:r>
      <w:r w:rsidR="00FF6090" w:rsidRPr="004663A1">
        <w:rPr>
          <w:b/>
          <w:bCs/>
        </w:rPr>
        <w:t xml:space="preserve"> od daty podpisania umowy.</w:t>
      </w:r>
      <w:r w:rsidR="00D263FD" w:rsidRPr="00FF6090">
        <w:rPr>
          <w:bCs/>
        </w:rPr>
        <w:br/>
      </w:r>
    </w:p>
    <w:p w14:paraId="4E269917" w14:textId="3E56BD8F" w:rsidR="00E3452E" w:rsidRDefault="00E3452E" w:rsidP="00E3452E">
      <w:pPr>
        <w:pStyle w:val="Akapitzlist"/>
        <w:jc w:val="both"/>
        <w:rPr>
          <w:bCs/>
        </w:rPr>
      </w:pPr>
      <w:r w:rsidRPr="0046321E">
        <w:rPr>
          <w:bCs/>
        </w:rPr>
        <w:t xml:space="preserve">Część nr </w:t>
      </w:r>
      <w:r>
        <w:rPr>
          <w:bCs/>
        </w:rPr>
        <w:t>1</w:t>
      </w:r>
      <w:r>
        <w:rPr>
          <w:bCs/>
        </w:rPr>
        <w:tab/>
      </w:r>
      <w:bookmarkStart w:id="11" w:name="_Hlk129001934"/>
      <w:r>
        <w:rPr>
          <w:bCs/>
        </w:rPr>
        <w:t>kroczek karpia K2, ilość 2.500 kg</w:t>
      </w:r>
      <w:r w:rsidRPr="0046321E">
        <w:rPr>
          <w:bCs/>
        </w:rPr>
        <w:t xml:space="preserve">– </w:t>
      </w:r>
      <w:bookmarkStart w:id="12" w:name="_Hlk108600065"/>
      <w:r>
        <w:rPr>
          <w:bCs/>
        </w:rPr>
        <w:t>d</w:t>
      </w:r>
      <w:r w:rsidRPr="0046321E">
        <w:rPr>
          <w:bCs/>
        </w:rPr>
        <w:t>ostaw</w:t>
      </w:r>
      <w:r>
        <w:rPr>
          <w:bCs/>
        </w:rPr>
        <w:t>a</w:t>
      </w:r>
      <w:r w:rsidRPr="0046321E">
        <w:rPr>
          <w:bCs/>
        </w:rPr>
        <w:t xml:space="preserve"> </w:t>
      </w:r>
      <w:r>
        <w:rPr>
          <w:bCs/>
        </w:rPr>
        <w:t>w dniu ………….</w:t>
      </w:r>
      <w:bookmarkEnd w:id="12"/>
      <w:r>
        <w:rPr>
          <w:bCs/>
        </w:rPr>
        <w:t>,</w:t>
      </w:r>
      <w:bookmarkEnd w:id="11"/>
    </w:p>
    <w:p w14:paraId="39CBEDB5" w14:textId="5E727279" w:rsidR="00E3452E" w:rsidRDefault="00E3452E" w:rsidP="00E3452E">
      <w:pPr>
        <w:pStyle w:val="Akapitzlist"/>
        <w:jc w:val="both"/>
        <w:rPr>
          <w:bCs/>
        </w:rPr>
      </w:pPr>
      <w:r w:rsidRPr="0046321E">
        <w:rPr>
          <w:bCs/>
        </w:rPr>
        <w:t xml:space="preserve">Część nr </w:t>
      </w:r>
      <w:r>
        <w:rPr>
          <w:bCs/>
        </w:rPr>
        <w:t>2</w:t>
      </w:r>
      <w:r w:rsidRPr="0046321E">
        <w:rPr>
          <w:bCs/>
        </w:rPr>
        <w:tab/>
      </w:r>
      <w:r>
        <w:rPr>
          <w:bCs/>
        </w:rPr>
        <w:t>kroczek karpia K2, ilość 2.500 kg</w:t>
      </w:r>
      <w:r w:rsidRPr="0046321E">
        <w:rPr>
          <w:bCs/>
        </w:rPr>
        <w:t xml:space="preserve">– </w:t>
      </w:r>
      <w:r>
        <w:rPr>
          <w:bCs/>
        </w:rPr>
        <w:t>d</w:t>
      </w:r>
      <w:r w:rsidRPr="0046321E">
        <w:rPr>
          <w:bCs/>
        </w:rPr>
        <w:t>ostaw</w:t>
      </w:r>
      <w:r>
        <w:rPr>
          <w:bCs/>
        </w:rPr>
        <w:t>a</w:t>
      </w:r>
      <w:r w:rsidRPr="0046321E">
        <w:rPr>
          <w:bCs/>
        </w:rPr>
        <w:t xml:space="preserve"> </w:t>
      </w:r>
      <w:r>
        <w:rPr>
          <w:bCs/>
        </w:rPr>
        <w:t>w dniu ………….,</w:t>
      </w:r>
    </w:p>
    <w:p w14:paraId="19D48C50" w14:textId="77777777" w:rsidR="00E3452E" w:rsidRDefault="00E3452E" w:rsidP="00E3452E">
      <w:pPr>
        <w:pStyle w:val="Akapitzlist"/>
        <w:jc w:val="both"/>
        <w:rPr>
          <w:bCs/>
        </w:rPr>
      </w:pPr>
      <w:r w:rsidRPr="0046321E">
        <w:rPr>
          <w:bCs/>
        </w:rPr>
        <w:t xml:space="preserve">Część nr </w:t>
      </w:r>
      <w:r>
        <w:rPr>
          <w:bCs/>
        </w:rPr>
        <w:t>3</w:t>
      </w:r>
      <w:r w:rsidRPr="0046321E">
        <w:rPr>
          <w:bCs/>
        </w:rPr>
        <w:tab/>
      </w:r>
      <w:r>
        <w:rPr>
          <w:bCs/>
        </w:rPr>
        <w:t>kroczek karpia K2, ilość 2.500 kg</w:t>
      </w:r>
      <w:r w:rsidRPr="0046321E">
        <w:rPr>
          <w:bCs/>
        </w:rPr>
        <w:t xml:space="preserve">– </w:t>
      </w:r>
      <w:r>
        <w:rPr>
          <w:bCs/>
        </w:rPr>
        <w:t>d</w:t>
      </w:r>
      <w:r w:rsidRPr="0046321E">
        <w:rPr>
          <w:bCs/>
        </w:rPr>
        <w:t>ostaw</w:t>
      </w:r>
      <w:r>
        <w:rPr>
          <w:bCs/>
        </w:rPr>
        <w:t>a</w:t>
      </w:r>
      <w:r w:rsidRPr="0046321E">
        <w:rPr>
          <w:bCs/>
        </w:rPr>
        <w:t xml:space="preserve"> </w:t>
      </w:r>
      <w:r>
        <w:rPr>
          <w:bCs/>
        </w:rPr>
        <w:t>w dniu ………….,</w:t>
      </w:r>
    </w:p>
    <w:p w14:paraId="2A675AE0" w14:textId="0841FF39" w:rsidR="00E3452E" w:rsidRPr="0046321E" w:rsidRDefault="00E3452E" w:rsidP="00E3452E">
      <w:pPr>
        <w:pStyle w:val="Akapitzlist"/>
        <w:jc w:val="both"/>
        <w:rPr>
          <w:bCs/>
        </w:rPr>
      </w:pPr>
      <w:r w:rsidRPr="0046321E">
        <w:rPr>
          <w:bCs/>
        </w:rPr>
        <w:t xml:space="preserve">Część nr </w:t>
      </w:r>
      <w:r>
        <w:rPr>
          <w:bCs/>
        </w:rPr>
        <w:t>4</w:t>
      </w:r>
      <w:r w:rsidRPr="0046321E">
        <w:rPr>
          <w:bCs/>
        </w:rPr>
        <w:tab/>
      </w:r>
      <w:r>
        <w:rPr>
          <w:bCs/>
        </w:rPr>
        <w:t>kroczek karpia K2, ilość 2.500 kg</w:t>
      </w:r>
      <w:r w:rsidRPr="0046321E">
        <w:rPr>
          <w:bCs/>
        </w:rPr>
        <w:t xml:space="preserve">– </w:t>
      </w:r>
      <w:r>
        <w:rPr>
          <w:bCs/>
        </w:rPr>
        <w:t>d</w:t>
      </w:r>
      <w:r w:rsidRPr="0046321E">
        <w:rPr>
          <w:bCs/>
        </w:rPr>
        <w:t>ostaw</w:t>
      </w:r>
      <w:r>
        <w:rPr>
          <w:bCs/>
        </w:rPr>
        <w:t>a</w:t>
      </w:r>
      <w:r w:rsidRPr="0046321E">
        <w:rPr>
          <w:bCs/>
        </w:rPr>
        <w:t xml:space="preserve"> </w:t>
      </w:r>
      <w:r>
        <w:rPr>
          <w:bCs/>
        </w:rPr>
        <w:t>w dniu ………….,</w:t>
      </w:r>
    </w:p>
    <w:p w14:paraId="39DF5B46" w14:textId="3BBBD958" w:rsidR="00E3452E" w:rsidRDefault="00E3452E" w:rsidP="00E3452E">
      <w:pPr>
        <w:pStyle w:val="Akapitzlist"/>
        <w:jc w:val="both"/>
        <w:rPr>
          <w:bCs/>
        </w:rPr>
      </w:pPr>
      <w:r w:rsidRPr="0046321E">
        <w:rPr>
          <w:bCs/>
        </w:rPr>
        <w:t xml:space="preserve">Część nr </w:t>
      </w:r>
      <w:r>
        <w:rPr>
          <w:bCs/>
        </w:rPr>
        <w:t>5</w:t>
      </w:r>
      <w:r>
        <w:rPr>
          <w:bCs/>
        </w:rPr>
        <w:tab/>
        <w:t>kroczek karpia K2, ilość 2.500 kg</w:t>
      </w:r>
      <w:r w:rsidRPr="0046321E">
        <w:rPr>
          <w:bCs/>
        </w:rPr>
        <w:t xml:space="preserve">– </w:t>
      </w:r>
      <w:r>
        <w:rPr>
          <w:bCs/>
        </w:rPr>
        <w:t>d</w:t>
      </w:r>
      <w:r w:rsidRPr="0046321E">
        <w:rPr>
          <w:bCs/>
        </w:rPr>
        <w:t>ostaw</w:t>
      </w:r>
      <w:r>
        <w:rPr>
          <w:bCs/>
        </w:rPr>
        <w:t>a</w:t>
      </w:r>
      <w:r w:rsidRPr="0046321E">
        <w:rPr>
          <w:bCs/>
        </w:rPr>
        <w:t xml:space="preserve"> </w:t>
      </w:r>
      <w:r>
        <w:rPr>
          <w:bCs/>
        </w:rPr>
        <w:t>w dniu ………….,</w:t>
      </w:r>
    </w:p>
    <w:p w14:paraId="48BD7255" w14:textId="3ACCBE9F" w:rsidR="00E3452E" w:rsidRDefault="00E3452E" w:rsidP="00E3452E">
      <w:pPr>
        <w:pStyle w:val="Akapitzlist"/>
        <w:jc w:val="both"/>
        <w:rPr>
          <w:bCs/>
        </w:rPr>
      </w:pPr>
      <w:r w:rsidRPr="0046321E">
        <w:rPr>
          <w:bCs/>
        </w:rPr>
        <w:t xml:space="preserve">Część nr </w:t>
      </w:r>
      <w:r>
        <w:rPr>
          <w:bCs/>
        </w:rPr>
        <w:t>6</w:t>
      </w:r>
      <w:r w:rsidRPr="0046321E">
        <w:rPr>
          <w:bCs/>
        </w:rPr>
        <w:tab/>
      </w:r>
      <w:r>
        <w:rPr>
          <w:bCs/>
        </w:rPr>
        <w:t>kroczek karpia K2, ilość 2.500 kg</w:t>
      </w:r>
      <w:r w:rsidRPr="0046321E">
        <w:rPr>
          <w:bCs/>
        </w:rPr>
        <w:t xml:space="preserve">– </w:t>
      </w:r>
      <w:r>
        <w:rPr>
          <w:bCs/>
        </w:rPr>
        <w:t>d</w:t>
      </w:r>
      <w:r w:rsidRPr="0046321E">
        <w:rPr>
          <w:bCs/>
        </w:rPr>
        <w:t>ostaw</w:t>
      </w:r>
      <w:r>
        <w:rPr>
          <w:bCs/>
        </w:rPr>
        <w:t>a</w:t>
      </w:r>
      <w:r w:rsidRPr="0046321E">
        <w:rPr>
          <w:bCs/>
        </w:rPr>
        <w:t xml:space="preserve"> </w:t>
      </w:r>
      <w:r>
        <w:rPr>
          <w:bCs/>
        </w:rPr>
        <w:t>w dniu ………….,</w:t>
      </w:r>
    </w:p>
    <w:p w14:paraId="26D801EB" w14:textId="5F608918" w:rsidR="00E3452E" w:rsidRDefault="00E3452E" w:rsidP="00E3452E">
      <w:pPr>
        <w:pStyle w:val="Akapitzlist"/>
        <w:jc w:val="both"/>
        <w:rPr>
          <w:bCs/>
        </w:rPr>
      </w:pPr>
      <w:r w:rsidRPr="0046321E">
        <w:rPr>
          <w:bCs/>
        </w:rPr>
        <w:t xml:space="preserve">Część nr </w:t>
      </w:r>
      <w:r>
        <w:rPr>
          <w:bCs/>
        </w:rPr>
        <w:t>7</w:t>
      </w:r>
      <w:r w:rsidRPr="0046321E">
        <w:rPr>
          <w:bCs/>
        </w:rPr>
        <w:tab/>
      </w:r>
      <w:r>
        <w:rPr>
          <w:bCs/>
        </w:rPr>
        <w:t>kroczek karpia K2, ilość 2.500 kg</w:t>
      </w:r>
      <w:r w:rsidRPr="0046321E">
        <w:rPr>
          <w:bCs/>
        </w:rPr>
        <w:t xml:space="preserve">– </w:t>
      </w:r>
      <w:r>
        <w:rPr>
          <w:bCs/>
        </w:rPr>
        <w:t>d</w:t>
      </w:r>
      <w:r w:rsidRPr="0046321E">
        <w:rPr>
          <w:bCs/>
        </w:rPr>
        <w:t>ostaw</w:t>
      </w:r>
      <w:r>
        <w:rPr>
          <w:bCs/>
        </w:rPr>
        <w:t>a</w:t>
      </w:r>
      <w:r w:rsidRPr="0046321E">
        <w:rPr>
          <w:bCs/>
        </w:rPr>
        <w:t xml:space="preserve"> </w:t>
      </w:r>
      <w:r>
        <w:rPr>
          <w:bCs/>
        </w:rPr>
        <w:t>w dniu ………….,</w:t>
      </w:r>
    </w:p>
    <w:p w14:paraId="1AD230E2" w14:textId="62D40656" w:rsidR="00383254" w:rsidRDefault="00E3452E" w:rsidP="00E3452E">
      <w:pPr>
        <w:pStyle w:val="Akapitzlist"/>
        <w:jc w:val="both"/>
        <w:rPr>
          <w:bCs/>
          <w:u w:val="single"/>
        </w:rPr>
      </w:pPr>
      <w:r w:rsidRPr="0046321E">
        <w:rPr>
          <w:bCs/>
        </w:rPr>
        <w:t xml:space="preserve">Część nr </w:t>
      </w:r>
      <w:r>
        <w:rPr>
          <w:bCs/>
        </w:rPr>
        <w:t>8</w:t>
      </w:r>
      <w:r w:rsidRPr="0046321E">
        <w:rPr>
          <w:bCs/>
        </w:rPr>
        <w:tab/>
      </w:r>
      <w:r>
        <w:rPr>
          <w:bCs/>
        </w:rPr>
        <w:t>kroczek karpia K2, ilość 2.500 kg</w:t>
      </w:r>
      <w:r w:rsidRPr="0046321E">
        <w:rPr>
          <w:bCs/>
        </w:rPr>
        <w:t xml:space="preserve">– </w:t>
      </w:r>
      <w:r>
        <w:rPr>
          <w:bCs/>
        </w:rPr>
        <w:t>d</w:t>
      </w:r>
      <w:r w:rsidRPr="0046321E">
        <w:rPr>
          <w:bCs/>
        </w:rPr>
        <w:t>ostaw</w:t>
      </w:r>
      <w:r>
        <w:rPr>
          <w:bCs/>
        </w:rPr>
        <w:t>a</w:t>
      </w:r>
      <w:r w:rsidRPr="0046321E">
        <w:rPr>
          <w:bCs/>
        </w:rPr>
        <w:t xml:space="preserve"> </w:t>
      </w:r>
      <w:r>
        <w:rPr>
          <w:bCs/>
        </w:rPr>
        <w:t>w dniu ………….,</w:t>
      </w:r>
    </w:p>
    <w:p w14:paraId="3F5AEE09" w14:textId="17A4E816" w:rsidR="00E3452E" w:rsidRDefault="00E3452E" w:rsidP="00AC57C1">
      <w:pPr>
        <w:pStyle w:val="Akapitzlist"/>
        <w:spacing w:after="0"/>
        <w:rPr>
          <w:bCs/>
          <w:u w:val="single"/>
        </w:rPr>
      </w:pPr>
    </w:p>
    <w:p w14:paraId="2C684512" w14:textId="77777777" w:rsidR="001B081E" w:rsidRPr="00AC57C1" w:rsidRDefault="001B081E" w:rsidP="00AC57C1">
      <w:pPr>
        <w:pStyle w:val="Akapitzlist"/>
        <w:spacing w:after="0"/>
        <w:rPr>
          <w:bCs/>
          <w:u w:val="single"/>
        </w:rPr>
      </w:pPr>
    </w:p>
    <w:p w14:paraId="0CAA09E6" w14:textId="4C4E91F4" w:rsidR="00383254" w:rsidRPr="0078562C" w:rsidRDefault="004D4318" w:rsidP="00A4335E">
      <w:pPr>
        <w:pBdr>
          <w:top w:val="single" w:sz="4" w:space="1" w:color="000000"/>
          <w:left w:val="single" w:sz="4" w:space="4" w:color="000000"/>
          <w:bottom w:val="single" w:sz="4" w:space="1" w:color="000000"/>
          <w:right w:val="single" w:sz="4" w:space="4" w:color="000000"/>
        </w:pBdr>
        <w:jc w:val="both"/>
        <w:rPr>
          <w:b/>
          <w:sz w:val="28"/>
          <w:szCs w:val="28"/>
        </w:rPr>
      </w:pPr>
      <w:r w:rsidRPr="0078562C">
        <w:rPr>
          <w:b/>
          <w:sz w:val="28"/>
          <w:szCs w:val="28"/>
        </w:rPr>
        <w:t>12. Opis warunków udziału w postępowaniu, oraz opis sposobu dokonywania oceny spełniania tych warunków</w:t>
      </w:r>
    </w:p>
    <w:p w14:paraId="2C6DF7F1" w14:textId="4EC625A7" w:rsidR="00383254" w:rsidRPr="009E42E8" w:rsidRDefault="004D4318" w:rsidP="003E01BC">
      <w:pPr>
        <w:spacing w:before="360" w:after="200"/>
        <w:ind w:right="-2"/>
        <w:jc w:val="both"/>
        <w:rPr>
          <w:rFonts w:eastAsia="Calibri"/>
          <w:szCs w:val="22"/>
        </w:rPr>
      </w:pPr>
      <w:r w:rsidRPr="009E42E8">
        <w:rPr>
          <w:rFonts w:eastAsia="Calibri"/>
          <w:szCs w:val="22"/>
        </w:rPr>
        <w:t xml:space="preserve">Na podstawie art. 112 ust. 1 i 2 </w:t>
      </w:r>
      <w:r w:rsidR="006B5088">
        <w:rPr>
          <w:rFonts w:eastAsia="Calibri"/>
          <w:szCs w:val="22"/>
        </w:rPr>
        <w:t xml:space="preserve">oraz art. 114 </w:t>
      </w:r>
      <w:r w:rsidRPr="009E42E8">
        <w:rPr>
          <w:rFonts w:eastAsia="Calibri"/>
          <w:szCs w:val="22"/>
        </w:rPr>
        <w:t xml:space="preserve">ustawy PZP o udzielenie zamówienia mogą ubiegać się </w:t>
      </w:r>
      <w:r w:rsidR="00587E9F">
        <w:rPr>
          <w:rFonts w:eastAsia="Calibri"/>
          <w:szCs w:val="22"/>
        </w:rPr>
        <w:t>W</w:t>
      </w:r>
      <w:r w:rsidRPr="009E42E8">
        <w:rPr>
          <w:rFonts w:eastAsia="Calibri"/>
          <w:szCs w:val="22"/>
        </w:rPr>
        <w:t>ykonawcy, którzy spełniają poniższe warunki:</w:t>
      </w:r>
    </w:p>
    <w:p w14:paraId="11CDAA00" w14:textId="35855B35" w:rsidR="00383254" w:rsidRPr="00B917B9" w:rsidRDefault="004D4318" w:rsidP="009B11BA">
      <w:pPr>
        <w:numPr>
          <w:ilvl w:val="1"/>
          <w:numId w:val="7"/>
        </w:numPr>
        <w:spacing w:before="108" w:after="200"/>
        <w:ind w:left="567" w:right="-1"/>
        <w:jc w:val="both"/>
        <w:rPr>
          <w:szCs w:val="22"/>
        </w:rPr>
      </w:pPr>
      <w:r w:rsidRPr="0078562C">
        <w:rPr>
          <w:b/>
          <w:szCs w:val="22"/>
        </w:rPr>
        <w:t>Posiadają uprawnienia</w:t>
      </w:r>
      <w:r w:rsidRPr="00EC08D9">
        <w:rPr>
          <w:szCs w:val="22"/>
        </w:rPr>
        <w:t xml:space="preserve"> do </w:t>
      </w:r>
      <w:r w:rsidR="00416124">
        <w:rPr>
          <w:szCs w:val="22"/>
        </w:rPr>
        <w:t>prowadzenia</w:t>
      </w:r>
      <w:r w:rsidRPr="00EC08D9">
        <w:rPr>
          <w:szCs w:val="22"/>
        </w:rPr>
        <w:t xml:space="preserve"> określonej działalności </w:t>
      </w:r>
      <w:r w:rsidR="00416124">
        <w:rPr>
          <w:szCs w:val="22"/>
        </w:rPr>
        <w:t xml:space="preserve">gospodarczej </w:t>
      </w:r>
      <w:r w:rsidRPr="00EC08D9">
        <w:rPr>
          <w:szCs w:val="22"/>
        </w:rPr>
        <w:t xml:space="preserve">lub </w:t>
      </w:r>
      <w:r w:rsidR="00416124">
        <w:rPr>
          <w:szCs w:val="22"/>
        </w:rPr>
        <w:t>zawodowej</w:t>
      </w:r>
      <w:r w:rsidRPr="00EC08D9">
        <w:rPr>
          <w:szCs w:val="22"/>
        </w:rPr>
        <w:t>, jeżeli przepisy prawa nakładają obowiązek ich posiadania</w:t>
      </w:r>
      <w:r w:rsidR="009B11BA" w:rsidRPr="00EC08D9">
        <w:rPr>
          <w:szCs w:val="22"/>
        </w:rPr>
        <w:t xml:space="preserve"> – Zamawiający nie </w:t>
      </w:r>
      <w:r w:rsidR="009B11BA" w:rsidRPr="00EC08D9">
        <w:rPr>
          <w:szCs w:val="22"/>
        </w:rPr>
        <w:lastRenderedPageBreak/>
        <w:t>precyzuje w tym zakresie żadnych wymagań, których spełni</w:t>
      </w:r>
      <w:r w:rsidR="009B11BA">
        <w:rPr>
          <w:szCs w:val="22"/>
        </w:rPr>
        <w:t>e</w:t>
      </w:r>
      <w:r w:rsidR="009B11BA" w:rsidRPr="00EC08D9">
        <w:rPr>
          <w:szCs w:val="22"/>
        </w:rPr>
        <w:t>nie Wykonawca zobowiązany jest wykazać</w:t>
      </w:r>
      <w:bookmarkStart w:id="13" w:name="_Hlk118899292"/>
      <w:r w:rsidR="008D0451" w:rsidRPr="008D0451">
        <w:rPr>
          <w:szCs w:val="22"/>
        </w:rPr>
        <w:t>.</w:t>
      </w:r>
    </w:p>
    <w:bookmarkEnd w:id="13"/>
    <w:p w14:paraId="060499DB" w14:textId="37AF1395" w:rsidR="00FC62D7" w:rsidRPr="00EC08D9" w:rsidRDefault="004D4318" w:rsidP="008B5ACB">
      <w:pPr>
        <w:pStyle w:val="Akapitzlist"/>
        <w:numPr>
          <w:ilvl w:val="1"/>
          <w:numId w:val="7"/>
        </w:numPr>
        <w:ind w:left="567"/>
        <w:jc w:val="both"/>
      </w:pPr>
      <w:r w:rsidRPr="007E2DCB">
        <w:rPr>
          <w:b/>
          <w:szCs w:val="22"/>
        </w:rPr>
        <w:t>Posiadają wiedzę i doświadczeni</w:t>
      </w:r>
      <w:r w:rsidR="003406D8" w:rsidRPr="007E2DCB">
        <w:rPr>
          <w:b/>
          <w:szCs w:val="22"/>
        </w:rPr>
        <w:t>e</w:t>
      </w:r>
      <w:r w:rsidR="00A66CF5">
        <w:t xml:space="preserve"> </w:t>
      </w:r>
      <w:r w:rsidR="00A66CF5" w:rsidRPr="007E2DCB">
        <w:rPr>
          <w:szCs w:val="22"/>
        </w:rPr>
        <w:t>–</w:t>
      </w:r>
      <w:r w:rsidR="00A66CF5">
        <w:t xml:space="preserve"> </w:t>
      </w:r>
      <w:r w:rsidR="00AA113E" w:rsidRPr="00AA113E">
        <w:t>Zamawiający uzna powyższy warunek za spełniony, jeżeli Wykonawca wykaże, że w okresie ostatnich trzech lat przed upływem terminu składania ofert, a jeżeli okres prowadzenia działalności jest krótszy w tym okresie należycie wykonał</w:t>
      </w:r>
      <w:r w:rsidR="00AA113E">
        <w:t xml:space="preserve">, a w przypadku świadczeń okresowych lub ciągłych również wykonuje dostawy w zakresie materiału zarybieniowego kroczka karpia K2 o łącznej wartości nie mniejszej niż kwota </w:t>
      </w:r>
      <w:r w:rsidR="00CE67A5">
        <w:t>20</w:t>
      </w:r>
      <w:r w:rsidR="00AA113E">
        <w:t>0.000,00 zł brutto</w:t>
      </w:r>
      <w:r w:rsidR="007E2DCB" w:rsidRPr="007E2DCB">
        <w:t>.</w:t>
      </w:r>
    </w:p>
    <w:p w14:paraId="7AD71DA2" w14:textId="3F31FD05" w:rsidR="00383254" w:rsidRPr="0078562C" w:rsidRDefault="004D4318" w:rsidP="00A66CF5">
      <w:pPr>
        <w:numPr>
          <w:ilvl w:val="1"/>
          <w:numId w:val="7"/>
        </w:numPr>
        <w:spacing w:before="108" w:after="200"/>
        <w:ind w:left="567" w:right="-1"/>
        <w:jc w:val="both"/>
      </w:pPr>
      <w:r w:rsidRPr="00A66CF5">
        <w:rPr>
          <w:b/>
        </w:rPr>
        <w:t>Dysponują odpowiednim potencjałem t</w:t>
      </w:r>
      <w:r w:rsidR="00B917B9" w:rsidRPr="00A66CF5">
        <w:rPr>
          <w:b/>
        </w:rPr>
        <w:t xml:space="preserve">echnicznym </w:t>
      </w:r>
      <w:r w:rsidR="00A66CF5" w:rsidRPr="00A66CF5">
        <w:rPr>
          <w:b/>
        </w:rPr>
        <w:t xml:space="preserve">i zawodowym </w:t>
      </w:r>
      <w:r w:rsidR="00A66CF5" w:rsidRPr="00A66CF5">
        <w:rPr>
          <w:szCs w:val="22"/>
        </w:rPr>
        <w:t xml:space="preserve">– </w:t>
      </w:r>
      <w:bookmarkStart w:id="14" w:name="_Hlk128737775"/>
      <w:r w:rsidR="009B11BA" w:rsidRPr="009B11BA">
        <w:rPr>
          <w:szCs w:val="22"/>
        </w:rPr>
        <w:t>Zamawiający nie precyzuje w tym zakresie żadnych wymagań, których spełnianie Wykonawca zobowiązany jest wykazać</w:t>
      </w:r>
      <w:r w:rsidR="003E01BC">
        <w:rPr>
          <w:szCs w:val="22"/>
        </w:rPr>
        <w:t>.</w:t>
      </w:r>
    </w:p>
    <w:bookmarkEnd w:id="14"/>
    <w:p w14:paraId="5F06460F" w14:textId="5B318328" w:rsidR="00383254" w:rsidRPr="0078562C" w:rsidRDefault="004D4318">
      <w:pPr>
        <w:numPr>
          <w:ilvl w:val="1"/>
          <w:numId w:val="7"/>
        </w:numPr>
        <w:spacing w:before="108" w:after="200"/>
        <w:ind w:left="567" w:right="-1"/>
        <w:jc w:val="both"/>
        <w:rPr>
          <w:szCs w:val="22"/>
        </w:rPr>
      </w:pPr>
      <w:r w:rsidRPr="0078562C">
        <w:rPr>
          <w:b/>
          <w:szCs w:val="22"/>
        </w:rPr>
        <w:t xml:space="preserve">Dysponują osobami zdolnymi do wykonania </w:t>
      </w:r>
      <w:bookmarkStart w:id="15" w:name="_Hlk118895753"/>
      <w:r w:rsidRPr="0078562C">
        <w:rPr>
          <w:b/>
          <w:szCs w:val="22"/>
        </w:rPr>
        <w:t xml:space="preserve">zamówienia </w:t>
      </w:r>
      <w:r w:rsidR="00E75199" w:rsidRPr="00EC08D9">
        <w:rPr>
          <w:szCs w:val="22"/>
        </w:rPr>
        <w:t>–</w:t>
      </w:r>
      <w:r w:rsidRPr="0078562C">
        <w:rPr>
          <w:szCs w:val="22"/>
        </w:rPr>
        <w:t xml:space="preserve"> </w:t>
      </w:r>
      <w:bookmarkStart w:id="16" w:name="_Hlk118895343"/>
      <w:r w:rsidRPr="0078562C">
        <w:rPr>
          <w:szCs w:val="22"/>
        </w:rPr>
        <w:t>Zamawiający nie precyzuje w tym zakresie żadnych wymagań, których spełni</w:t>
      </w:r>
      <w:r w:rsidR="00E75199">
        <w:rPr>
          <w:szCs w:val="22"/>
        </w:rPr>
        <w:t>e</w:t>
      </w:r>
      <w:r w:rsidRPr="0078562C">
        <w:rPr>
          <w:szCs w:val="22"/>
        </w:rPr>
        <w:t>nie Wykonawca zobowiązany jest wykaza</w:t>
      </w:r>
      <w:bookmarkEnd w:id="15"/>
      <w:r w:rsidRPr="0078562C">
        <w:rPr>
          <w:szCs w:val="22"/>
        </w:rPr>
        <w:t>ć.</w:t>
      </w:r>
    </w:p>
    <w:bookmarkEnd w:id="16"/>
    <w:p w14:paraId="41AEB7B9" w14:textId="6CB5FD02" w:rsidR="001B081E" w:rsidRDefault="004D4318" w:rsidP="00E76A8A">
      <w:pPr>
        <w:numPr>
          <w:ilvl w:val="1"/>
          <w:numId w:val="7"/>
        </w:numPr>
        <w:spacing w:after="120"/>
        <w:ind w:left="567" w:hanging="357"/>
        <w:jc w:val="both"/>
        <w:rPr>
          <w:szCs w:val="22"/>
        </w:rPr>
      </w:pPr>
      <w:r w:rsidRPr="001B081E">
        <w:rPr>
          <w:b/>
          <w:szCs w:val="22"/>
        </w:rPr>
        <w:t>Spełniają warunki dotyczące</w:t>
      </w:r>
      <w:r w:rsidRPr="001B081E">
        <w:rPr>
          <w:szCs w:val="22"/>
        </w:rPr>
        <w:t xml:space="preserve"> </w:t>
      </w:r>
      <w:r w:rsidRPr="001B081E">
        <w:rPr>
          <w:b/>
          <w:szCs w:val="22"/>
        </w:rPr>
        <w:t>sytuacji ekonomicznej lub finansowej</w:t>
      </w:r>
      <w:r w:rsidRPr="001B081E">
        <w:rPr>
          <w:szCs w:val="22"/>
        </w:rPr>
        <w:t xml:space="preserve"> </w:t>
      </w:r>
      <w:r w:rsidR="00E75199" w:rsidRPr="001B081E">
        <w:rPr>
          <w:szCs w:val="22"/>
        </w:rPr>
        <w:t xml:space="preserve">– </w:t>
      </w:r>
      <w:r w:rsidR="001B081E" w:rsidRPr="0078562C">
        <w:rPr>
          <w:szCs w:val="22"/>
        </w:rPr>
        <w:t>Zamawiający nie precyzuje w tym zakresie żadnych wymagań, których spełni</w:t>
      </w:r>
      <w:r w:rsidR="001B081E">
        <w:rPr>
          <w:szCs w:val="22"/>
        </w:rPr>
        <w:t>e</w:t>
      </w:r>
      <w:r w:rsidR="001B081E" w:rsidRPr="0078562C">
        <w:rPr>
          <w:szCs w:val="22"/>
        </w:rPr>
        <w:t>nie Wykonawca zobowiązany jest wykazać.</w:t>
      </w:r>
    </w:p>
    <w:p w14:paraId="1CB83555" w14:textId="77777777" w:rsidR="001B081E" w:rsidRPr="0078562C" w:rsidRDefault="001B081E" w:rsidP="00E76A8A">
      <w:pPr>
        <w:spacing w:before="108" w:after="200"/>
        <w:ind w:right="-1"/>
        <w:jc w:val="both"/>
        <w:rPr>
          <w:szCs w:val="22"/>
        </w:rPr>
      </w:pPr>
    </w:p>
    <w:p w14:paraId="270BCBF6" w14:textId="77777777" w:rsidR="00383254" w:rsidRPr="0078562C" w:rsidRDefault="004D4318">
      <w:pPr>
        <w:pBdr>
          <w:top w:val="single" w:sz="4" w:space="1" w:color="000000"/>
          <w:left w:val="single" w:sz="4" w:space="4" w:color="000000"/>
          <w:bottom w:val="single" w:sz="4" w:space="1" w:color="000000"/>
          <w:right w:val="single" w:sz="4" w:space="4" w:color="000000"/>
        </w:pBdr>
        <w:jc w:val="both"/>
        <w:rPr>
          <w:b/>
          <w:sz w:val="28"/>
        </w:rPr>
      </w:pPr>
      <w:r w:rsidRPr="0078562C">
        <w:rPr>
          <w:b/>
          <w:sz w:val="28"/>
        </w:rPr>
        <w:t>13. Podstawy wykluczenia</w:t>
      </w:r>
    </w:p>
    <w:p w14:paraId="25324DF9" w14:textId="77777777" w:rsidR="00B973C1" w:rsidRDefault="00B973C1" w:rsidP="00AC57C1">
      <w:pPr>
        <w:jc w:val="both"/>
        <w:rPr>
          <w:spacing w:val="7"/>
        </w:rPr>
      </w:pPr>
    </w:p>
    <w:p w14:paraId="557A6D46" w14:textId="77777777" w:rsidR="009F5AD7" w:rsidRDefault="004D4318" w:rsidP="009F5AD7">
      <w:pPr>
        <w:spacing w:after="120"/>
        <w:jc w:val="both"/>
      </w:pPr>
      <w:r w:rsidRPr="009E42E8">
        <w:rPr>
          <w:spacing w:val="7"/>
        </w:rPr>
        <w:t xml:space="preserve">O udzielenie zamówienia mogą ubiegać się </w:t>
      </w:r>
      <w:r w:rsidR="00631B07">
        <w:rPr>
          <w:spacing w:val="7"/>
        </w:rPr>
        <w:t>W</w:t>
      </w:r>
      <w:r w:rsidRPr="009E42E8">
        <w:rPr>
          <w:spacing w:val="7"/>
        </w:rPr>
        <w:t>ykonawcy, którzy nie podlegają</w:t>
      </w:r>
      <w:r w:rsidR="009F5AD7">
        <w:rPr>
          <w:spacing w:val="7"/>
        </w:rPr>
        <w:t xml:space="preserve"> </w:t>
      </w:r>
      <w:r w:rsidRPr="009E42E8">
        <w:rPr>
          <w:spacing w:val="7"/>
        </w:rPr>
        <w:t xml:space="preserve">wykluczeniu </w:t>
      </w:r>
      <w:r w:rsidRPr="0053082A">
        <w:rPr>
          <w:iCs/>
        </w:rPr>
        <w:t>z</w:t>
      </w:r>
      <w:r w:rsidRPr="009E42E8">
        <w:rPr>
          <w:i/>
        </w:rPr>
        <w:t xml:space="preserve"> </w:t>
      </w:r>
      <w:r w:rsidRPr="009E42E8">
        <w:t>postępowania na podstawie</w:t>
      </w:r>
      <w:r w:rsidR="00631B07">
        <w:t>:</w:t>
      </w:r>
    </w:p>
    <w:p w14:paraId="0C7F618D" w14:textId="1F187A28" w:rsidR="00F84DF2" w:rsidRPr="0053082A" w:rsidRDefault="004D4318" w:rsidP="00F84DF2">
      <w:pPr>
        <w:pStyle w:val="Akapitzlist"/>
        <w:numPr>
          <w:ilvl w:val="3"/>
          <w:numId w:val="7"/>
        </w:numPr>
        <w:spacing w:after="120"/>
        <w:ind w:left="426"/>
        <w:jc w:val="both"/>
      </w:pPr>
      <w:r w:rsidRPr="0053082A">
        <w:rPr>
          <w:b/>
        </w:rPr>
        <w:t xml:space="preserve">art. 108 ust. 1 pkt. 1-6 ustawy PZP </w:t>
      </w:r>
      <w:r w:rsidR="007B2EA1" w:rsidRPr="0053082A">
        <w:rPr>
          <w:b/>
        </w:rPr>
        <w:t>oraz</w:t>
      </w:r>
      <w:r w:rsidRPr="0053082A">
        <w:rPr>
          <w:b/>
        </w:rPr>
        <w:t xml:space="preserve"> art. 109 ust. 1 pkt. 4</w:t>
      </w:r>
      <w:r w:rsidR="00133C50" w:rsidRPr="0053082A">
        <w:rPr>
          <w:b/>
        </w:rPr>
        <w:t xml:space="preserve"> </w:t>
      </w:r>
      <w:r w:rsidRPr="0053082A">
        <w:rPr>
          <w:b/>
        </w:rPr>
        <w:t>ustawy PZP.</w:t>
      </w:r>
    </w:p>
    <w:p w14:paraId="2D9FE0C1" w14:textId="7C24546A" w:rsidR="00631B07" w:rsidRPr="009F5AD7" w:rsidRDefault="00631B07" w:rsidP="0053082A">
      <w:pPr>
        <w:pStyle w:val="Akapitzlist"/>
        <w:numPr>
          <w:ilvl w:val="3"/>
          <w:numId w:val="7"/>
        </w:numPr>
        <w:spacing w:after="0"/>
        <w:ind w:left="425" w:hanging="357"/>
        <w:jc w:val="both"/>
      </w:pPr>
      <w:r w:rsidRPr="0053082A">
        <w:rPr>
          <w:b/>
        </w:rPr>
        <w:t>art. 7 ust. 1 ustawy z dnia 13 kwietnia 2022 r. o szczególnych rozwiązaniach w zakresie przeciwdziałania wspieraniu agresji na Ukrainę oraz służących ochronie bezpieczeństwa narodowego</w:t>
      </w:r>
      <w:r w:rsidR="000B2A36" w:rsidRPr="0053082A">
        <w:rPr>
          <w:b/>
        </w:rPr>
        <w:t xml:space="preserve"> (Dz. U. 2022 poz. 835).</w:t>
      </w:r>
    </w:p>
    <w:p w14:paraId="7F60E983" w14:textId="348EC57E" w:rsidR="00631B07" w:rsidRPr="00631B07" w:rsidRDefault="00631B07" w:rsidP="002C1895">
      <w:pPr>
        <w:spacing w:after="120"/>
        <w:jc w:val="both"/>
        <w:rPr>
          <w:bCs/>
        </w:rPr>
      </w:pPr>
    </w:p>
    <w:p w14:paraId="3BE53445" w14:textId="06C0BD88" w:rsidR="00383254" w:rsidRDefault="004D4318" w:rsidP="00AC57C1">
      <w:pPr>
        <w:jc w:val="both"/>
      </w:pPr>
      <w:r w:rsidRPr="0078562C">
        <w:t>Zamawiający dokona oceny spełniania każdego z warunków na podstawie przedłożonych dokumentów i oświadczeń.</w:t>
      </w:r>
    </w:p>
    <w:p w14:paraId="2B33BAA9" w14:textId="77777777" w:rsidR="00AC57C1" w:rsidRDefault="00AC57C1" w:rsidP="00AC57C1">
      <w:pPr>
        <w:jc w:val="both"/>
      </w:pPr>
    </w:p>
    <w:p w14:paraId="378BFBCD" w14:textId="77777777" w:rsidR="00B973C1" w:rsidRPr="0078562C" w:rsidRDefault="00B973C1" w:rsidP="002C1895">
      <w:pPr>
        <w:spacing w:after="120"/>
        <w:jc w:val="both"/>
      </w:pPr>
    </w:p>
    <w:p w14:paraId="63131700" w14:textId="3E738883" w:rsidR="00383254" w:rsidRPr="0078562C" w:rsidRDefault="004D4318">
      <w:pPr>
        <w:pBdr>
          <w:top w:val="single" w:sz="4" w:space="1" w:color="000000"/>
          <w:left w:val="single" w:sz="4" w:space="4" w:color="000000"/>
          <w:bottom w:val="single" w:sz="4" w:space="1" w:color="000000"/>
          <w:right w:val="single" w:sz="4" w:space="4" w:color="000000"/>
        </w:pBdr>
        <w:jc w:val="both"/>
        <w:rPr>
          <w:b/>
          <w:sz w:val="28"/>
        </w:rPr>
      </w:pPr>
      <w:r w:rsidRPr="00BF0063">
        <w:rPr>
          <w:b/>
          <w:sz w:val="28"/>
        </w:rPr>
        <w:t>14. Informacja o podwykonawcach</w:t>
      </w:r>
      <w:r w:rsidR="008C06B5">
        <w:rPr>
          <w:b/>
          <w:sz w:val="28"/>
        </w:rPr>
        <w:t xml:space="preserve"> </w:t>
      </w:r>
    </w:p>
    <w:p w14:paraId="6E665654" w14:textId="77777777" w:rsidR="00383254" w:rsidRPr="0078562C" w:rsidRDefault="00383254"/>
    <w:p w14:paraId="2F62936F" w14:textId="0253A3BE" w:rsidR="00E676B5" w:rsidRPr="0078562C" w:rsidRDefault="001F4358" w:rsidP="00D80B8B">
      <w:pPr>
        <w:jc w:val="both"/>
      </w:pPr>
      <w:bookmarkStart w:id="17" w:name="_Hlk129026009"/>
      <w:r>
        <w:t xml:space="preserve">W ramach realizacji przedmiotu zamówienia Zamawiający </w:t>
      </w:r>
      <w:r w:rsidR="00D42713">
        <w:t>nie</w:t>
      </w:r>
      <w:r w:rsidR="008C06B5">
        <w:t xml:space="preserve"> </w:t>
      </w:r>
      <w:r>
        <w:t>dopuszcza możliwoś</w:t>
      </w:r>
      <w:r w:rsidR="00D42713">
        <w:t>ci</w:t>
      </w:r>
      <w:r>
        <w:t xml:space="preserve"> </w:t>
      </w:r>
      <w:r w:rsidRPr="00D42713">
        <w:t xml:space="preserve">powierzenia podwykonawcom zamówienia. </w:t>
      </w:r>
    </w:p>
    <w:bookmarkEnd w:id="17"/>
    <w:p w14:paraId="60DBE312" w14:textId="77777777" w:rsidR="00E676B5" w:rsidRPr="0078562C" w:rsidRDefault="00E676B5" w:rsidP="00E676B5">
      <w:pPr>
        <w:tabs>
          <w:tab w:val="left" w:pos="0"/>
        </w:tabs>
        <w:ind w:left="567"/>
        <w:jc w:val="both"/>
      </w:pPr>
    </w:p>
    <w:p w14:paraId="6BD159DD" w14:textId="77777777" w:rsidR="00CF57D2" w:rsidRPr="0078562C" w:rsidRDefault="00CF57D2" w:rsidP="0053082A">
      <w:pPr>
        <w:tabs>
          <w:tab w:val="left" w:pos="0"/>
        </w:tabs>
        <w:ind w:left="567"/>
        <w:jc w:val="both"/>
      </w:pPr>
    </w:p>
    <w:p w14:paraId="0FC5E76F" w14:textId="77777777" w:rsidR="00383254" w:rsidRPr="00BF0063" w:rsidRDefault="004D4318">
      <w:pPr>
        <w:pBdr>
          <w:top w:val="single" w:sz="4" w:space="1" w:color="000000"/>
          <w:left w:val="single" w:sz="4" w:space="4" w:color="000000"/>
          <w:bottom w:val="single" w:sz="4" w:space="1" w:color="000000"/>
          <w:right w:val="single" w:sz="4" w:space="4" w:color="000000"/>
        </w:pBdr>
        <w:jc w:val="both"/>
        <w:rPr>
          <w:b/>
          <w:sz w:val="28"/>
          <w:highlight w:val="yellow"/>
        </w:rPr>
      </w:pPr>
      <w:r w:rsidRPr="0078562C">
        <w:rPr>
          <w:b/>
          <w:sz w:val="28"/>
        </w:rPr>
        <w:t xml:space="preserve">15. </w:t>
      </w:r>
      <w:r w:rsidRPr="00CA2F2E">
        <w:rPr>
          <w:b/>
          <w:sz w:val="28"/>
        </w:rPr>
        <w:t xml:space="preserve">Wykonawcy wspólnie ubiegający się o udzielenie zamówienia </w:t>
      </w:r>
    </w:p>
    <w:p w14:paraId="364C3DA7" w14:textId="77777777" w:rsidR="00383254" w:rsidRPr="00BF0063" w:rsidRDefault="00383254" w:rsidP="00A4335E">
      <w:pPr>
        <w:tabs>
          <w:tab w:val="left" w:pos="0"/>
        </w:tabs>
        <w:jc w:val="both"/>
        <w:rPr>
          <w:highlight w:val="yellow"/>
        </w:rPr>
      </w:pPr>
    </w:p>
    <w:p w14:paraId="10AC5F47" w14:textId="7D2A6CAE" w:rsidR="001B081E" w:rsidRPr="0078562C" w:rsidRDefault="001B081E" w:rsidP="001B081E">
      <w:pPr>
        <w:jc w:val="both"/>
      </w:pPr>
      <w:r>
        <w:t xml:space="preserve">W ramach realizacji przedmiotu zamówienia Zamawiający nie dopuszcza możliwości wspólnego </w:t>
      </w:r>
      <w:r w:rsidR="00CA2F2E">
        <w:t>ubiegania się o udzielenie zamówienia w całości lub w dowolnej jego części.</w:t>
      </w:r>
    </w:p>
    <w:p w14:paraId="69AD0101" w14:textId="597162ED" w:rsidR="00383254" w:rsidRPr="003E01BC" w:rsidRDefault="00383254" w:rsidP="007C0F5C">
      <w:pPr>
        <w:jc w:val="both"/>
        <w:rPr>
          <w:bCs/>
        </w:rPr>
      </w:pPr>
    </w:p>
    <w:p w14:paraId="6DED10CF" w14:textId="77777777" w:rsidR="00CF57D2" w:rsidRPr="003E01BC" w:rsidRDefault="00CF57D2" w:rsidP="007C0F5C">
      <w:pPr>
        <w:jc w:val="both"/>
        <w:rPr>
          <w:bCs/>
        </w:rPr>
      </w:pPr>
    </w:p>
    <w:p w14:paraId="2D0C67C5" w14:textId="3553178E" w:rsidR="00383254" w:rsidRPr="0078562C" w:rsidRDefault="004D4318" w:rsidP="007C0F5C">
      <w:pPr>
        <w:pBdr>
          <w:top w:val="single" w:sz="4" w:space="1" w:color="000000"/>
          <w:left w:val="single" w:sz="4" w:space="4" w:color="000000"/>
          <w:bottom w:val="single" w:sz="4" w:space="1" w:color="000000"/>
          <w:right w:val="single" w:sz="4" w:space="4" w:color="000000"/>
        </w:pBdr>
        <w:ind w:left="426" w:hanging="426"/>
        <w:jc w:val="both"/>
        <w:rPr>
          <w:b/>
          <w:sz w:val="28"/>
          <w:szCs w:val="28"/>
        </w:rPr>
      </w:pPr>
      <w:r w:rsidRPr="0078562C">
        <w:rPr>
          <w:b/>
          <w:sz w:val="28"/>
          <w:szCs w:val="28"/>
        </w:rPr>
        <w:lastRenderedPageBreak/>
        <w:t>16. Informacje o oświadczeniach i dokumentach, jakie mają dostarczyć</w:t>
      </w:r>
      <w:r w:rsidR="003406D8">
        <w:rPr>
          <w:b/>
          <w:sz w:val="28"/>
          <w:szCs w:val="28"/>
        </w:rPr>
        <w:t xml:space="preserve"> </w:t>
      </w:r>
      <w:r w:rsidRPr="0078562C">
        <w:rPr>
          <w:b/>
          <w:sz w:val="28"/>
          <w:szCs w:val="28"/>
        </w:rPr>
        <w:t>Wykonawcy w celu potwierdzenia spełnienia warunków udziału w postępowaniu</w:t>
      </w:r>
    </w:p>
    <w:p w14:paraId="7E9BAD55" w14:textId="77777777" w:rsidR="00F84DF2" w:rsidRDefault="00F84DF2" w:rsidP="0053082A">
      <w:pPr>
        <w:ind w:left="567"/>
        <w:jc w:val="both"/>
      </w:pPr>
    </w:p>
    <w:p w14:paraId="1FED714A" w14:textId="08DC1844" w:rsidR="00383254" w:rsidRPr="0078562C" w:rsidRDefault="004D4318">
      <w:pPr>
        <w:numPr>
          <w:ilvl w:val="0"/>
          <w:numId w:val="9"/>
        </w:numPr>
        <w:ind w:left="567"/>
        <w:jc w:val="both"/>
      </w:pPr>
      <w:r w:rsidRPr="0078562C">
        <w:rPr>
          <w:lang w:eastAsia="zh-CN" w:bidi="en-US"/>
        </w:rPr>
        <w:t>W celu wykazania spełnienia warunków udziału w postępowaniu, określonych w pkt. 12 SWZ, należy złożyć:</w:t>
      </w:r>
    </w:p>
    <w:p w14:paraId="731FDA34" w14:textId="407691AE" w:rsidR="00383254" w:rsidRDefault="00383254">
      <w:pPr>
        <w:ind w:left="720"/>
        <w:rPr>
          <w:b/>
        </w:rPr>
      </w:pPr>
    </w:p>
    <w:tbl>
      <w:tblPr>
        <w:tblW w:w="6600"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0"/>
        <w:gridCol w:w="5970"/>
      </w:tblGrid>
      <w:tr w:rsidR="00CA2F2E" w:rsidRPr="0078562C" w14:paraId="2E5D5FD1" w14:textId="77777777" w:rsidTr="00BF0063">
        <w:trPr>
          <w:trHeight w:val="1286"/>
        </w:trPr>
        <w:tc>
          <w:tcPr>
            <w:tcW w:w="630" w:type="dxa"/>
            <w:shd w:val="clear" w:color="auto" w:fill="948A54"/>
            <w:vAlign w:val="center"/>
          </w:tcPr>
          <w:p w14:paraId="018D900F" w14:textId="77777777" w:rsidR="00CA2F2E" w:rsidRPr="0078562C" w:rsidRDefault="00CA2F2E" w:rsidP="00AC6C01">
            <w:pPr>
              <w:jc w:val="center"/>
            </w:pPr>
            <w:r w:rsidRPr="0078562C">
              <w:rPr>
                <w:b/>
              </w:rPr>
              <w:t>L.p.</w:t>
            </w:r>
          </w:p>
        </w:tc>
        <w:tc>
          <w:tcPr>
            <w:tcW w:w="5970" w:type="dxa"/>
            <w:shd w:val="clear" w:color="auto" w:fill="948A54"/>
            <w:vAlign w:val="center"/>
          </w:tcPr>
          <w:p w14:paraId="2EDC3D88" w14:textId="77777777" w:rsidR="00CA2F2E" w:rsidRPr="0078562C" w:rsidRDefault="00CA2F2E" w:rsidP="00AC6C01">
            <w:pPr>
              <w:jc w:val="center"/>
            </w:pPr>
            <w:r w:rsidRPr="0078562C">
              <w:rPr>
                <w:b/>
              </w:rPr>
              <w:t>Wymagany dokument</w:t>
            </w:r>
          </w:p>
        </w:tc>
      </w:tr>
      <w:tr w:rsidR="00CA2F2E" w:rsidRPr="0078562C" w14:paraId="4D718B31" w14:textId="77777777" w:rsidTr="00BF0063">
        <w:tc>
          <w:tcPr>
            <w:tcW w:w="630" w:type="dxa"/>
            <w:shd w:val="clear" w:color="auto" w:fill="auto"/>
          </w:tcPr>
          <w:p w14:paraId="4F31A8C5" w14:textId="77777777" w:rsidR="00CA2F2E" w:rsidRPr="0078562C" w:rsidRDefault="00CA2F2E" w:rsidP="00AC6C01">
            <w:r w:rsidRPr="0078562C">
              <w:t>1</w:t>
            </w:r>
          </w:p>
        </w:tc>
        <w:tc>
          <w:tcPr>
            <w:tcW w:w="5970" w:type="dxa"/>
            <w:shd w:val="clear" w:color="auto" w:fill="auto"/>
          </w:tcPr>
          <w:p w14:paraId="3F247139" w14:textId="50307466" w:rsidR="00CA2F2E" w:rsidRPr="0078562C" w:rsidRDefault="00CA2F2E" w:rsidP="00AC6C01">
            <w:pPr>
              <w:jc w:val="both"/>
            </w:pPr>
            <w:r>
              <w:t>O</w:t>
            </w:r>
            <w:r w:rsidRPr="0078562C">
              <w:t xml:space="preserve">świadczenie o spełnieniu warunków udziału w postępowaniu, o których mowa w art. 112 </w:t>
            </w:r>
            <w:r>
              <w:t xml:space="preserve">i 114 </w:t>
            </w:r>
            <w:r w:rsidRPr="0078562C">
              <w:t xml:space="preserve">Ustawy PZP </w:t>
            </w:r>
            <w:r w:rsidRPr="0078562C">
              <w:rPr>
                <w:b/>
              </w:rPr>
              <w:t>(Zgodnie z załącznikiem nr 2 do SWZ).</w:t>
            </w:r>
          </w:p>
        </w:tc>
      </w:tr>
      <w:tr w:rsidR="00CA2F2E" w:rsidRPr="0078562C" w14:paraId="6BF1AA25" w14:textId="77777777" w:rsidTr="00BF0063">
        <w:tc>
          <w:tcPr>
            <w:tcW w:w="630" w:type="dxa"/>
            <w:shd w:val="clear" w:color="auto" w:fill="auto"/>
          </w:tcPr>
          <w:p w14:paraId="17F5C7F2" w14:textId="77777777" w:rsidR="00CA2F2E" w:rsidRPr="0078562C" w:rsidRDefault="00CA2F2E" w:rsidP="00AC6C01">
            <w:r w:rsidRPr="0078562C">
              <w:t>2</w:t>
            </w:r>
          </w:p>
        </w:tc>
        <w:tc>
          <w:tcPr>
            <w:tcW w:w="5970" w:type="dxa"/>
            <w:shd w:val="clear" w:color="auto" w:fill="auto"/>
          </w:tcPr>
          <w:p w14:paraId="4B044D07" w14:textId="6DEE5F18" w:rsidR="00CA2F2E" w:rsidRPr="0078562C" w:rsidRDefault="00CA2F2E" w:rsidP="00AC6C01">
            <w:pPr>
              <w:jc w:val="both"/>
            </w:pPr>
            <w:r>
              <w:t>W</w:t>
            </w:r>
            <w:r w:rsidRPr="0078562C">
              <w:t xml:space="preserve">ykaz wykonanych dostaw w zakresie niezbędnym do wykazania spełnienia warunku wiedzy i doświadczenia w okresie ostatnich trzech lat przed upływem terminu składania ofert, a jeżeli okres prowadzenia działalności jest krótszy - to w tym okresie, z podaniem ich wartości, przedmiotu, dat wykonania i odbiorców, </w:t>
            </w:r>
            <w:r w:rsidRPr="0078562C">
              <w:rPr>
                <w:b/>
              </w:rPr>
              <w:t xml:space="preserve">zgodnie z treścią załącznika nr </w:t>
            </w:r>
            <w:r>
              <w:rPr>
                <w:b/>
              </w:rPr>
              <w:t>5</w:t>
            </w:r>
            <w:r w:rsidRPr="0078562C">
              <w:rPr>
                <w:b/>
              </w:rPr>
              <w:t xml:space="preserve"> do </w:t>
            </w:r>
            <w:r w:rsidRPr="0078562C">
              <w:rPr>
                <w:b/>
                <w:lang w:eastAsia="zh-CN"/>
              </w:rPr>
              <w:t>SWZ</w:t>
            </w:r>
            <w:r w:rsidRPr="0078562C">
              <w:rPr>
                <w:b/>
              </w:rPr>
              <w:t xml:space="preserve">. </w:t>
            </w:r>
            <w:r w:rsidRPr="0078562C">
              <w:t>Wykaz musi potwierdzać spełnianie warunku, o którym mowa w pkt.</w:t>
            </w:r>
            <w:r w:rsidRPr="0078562C">
              <w:rPr>
                <w:b/>
              </w:rPr>
              <w:t xml:space="preserve"> 12 lit. </w:t>
            </w:r>
            <w:r w:rsidRPr="0078562C">
              <w:rPr>
                <w:b/>
                <w:lang w:eastAsia="zh-CN"/>
              </w:rPr>
              <w:t>b</w:t>
            </w:r>
            <w:r w:rsidRPr="0078562C">
              <w:rPr>
                <w:b/>
              </w:rPr>
              <w:t xml:space="preserve"> SWZ. </w:t>
            </w:r>
          </w:p>
          <w:p w14:paraId="7F0BF5A2" w14:textId="77777777" w:rsidR="00CA2F2E" w:rsidRPr="0078562C" w:rsidRDefault="00CA2F2E" w:rsidP="00AC6C01">
            <w:pPr>
              <w:jc w:val="both"/>
            </w:pPr>
            <w:r w:rsidRPr="0078562C">
              <w:t>Do wykazu należy dołączyć dowody potwierdzające, że wskazane w wykazie usługi zostały wykonane lub są wykonywane należycie.</w:t>
            </w:r>
          </w:p>
          <w:p w14:paraId="08DB3DDE" w14:textId="77777777" w:rsidR="00CA2F2E" w:rsidRPr="0078562C" w:rsidRDefault="00CA2F2E" w:rsidP="00AC6C01">
            <w:pPr>
              <w:jc w:val="both"/>
            </w:pPr>
            <w:r w:rsidRPr="0078562C">
              <w:rPr>
                <w:b/>
              </w:rPr>
              <w:t xml:space="preserve">Dowodami są: </w:t>
            </w:r>
          </w:p>
          <w:p w14:paraId="5DE1246B" w14:textId="614EF6A6" w:rsidR="00CA2F2E" w:rsidRPr="0078562C" w:rsidRDefault="00CA2F2E" w:rsidP="00AC6C01">
            <w:pPr>
              <w:jc w:val="both"/>
            </w:pPr>
            <w:r w:rsidRPr="0078562C">
              <w:t>a) dotychczasowe referencje, bezusterkowe protokoły odbioru robót</w:t>
            </w:r>
            <w:r>
              <w:t xml:space="preserve"> lub dostaw.</w:t>
            </w:r>
          </w:p>
          <w:p w14:paraId="213F149C" w14:textId="647E5885" w:rsidR="00CA2F2E" w:rsidRPr="0078562C" w:rsidRDefault="00CA2F2E" w:rsidP="00AC6C01">
            <w:pPr>
              <w:jc w:val="both"/>
            </w:pPr>
            <w:r w:rsidRPr="0078562C">
              <w:t xml:space="preserve">b) </w:t>
            </w:r>
            <w:r w:rsidRPr="0078562C">
              <w:rPr>
                <w:b/>
              </w:rPr>
              <w:t xml:space="preserve">oświadczenie </w:t>
            </w:r>
            <w:r>
              <w:rPr>
                <w:b/>
              </w:rPr>
              <w:t>W</w:t>
            </w:r>
            <w:r w:rsidRPr="0078562C">
              <w:rPr>
                <w:b/>
              </w:rPr>
              <w:t>ykonawcy</w:t>
            </w:r>
            <w:r w:rsidRPr="0078562C">
              <w:t xml:space="preserve"> – jeżeli z uzasadnionych przyczyn o obiektywnym charakterze wykonawca nie jest w stanie uzyskać poświadczenia, o którym mowa w pkt. a),</w:t>
            </w:r>
          </w:p>
        </w:tc>
      </w:tr>
    </w:tbl>
    <w:p w14:paraId="457E7D96" w14:textId="77777777" w:rsidR="001F4358" w:rsidRPr="0078562C" w:rsidRDefault="001F4358" w:rsidP="001F4358">
      <w:pPr>
        <w:rPr>
          <w:b/>
        </w:rPr>
      </w:pPr>
    </w:p>
    <w:p w14:paraId="58A1651E" w14:textId="17A667F7" w:rsidR="00383254" w:rsidRPr="0078562C" w:rsidRDefault="004D4318">
      <w:pPr>
        <w:numPr>
          <w:ilvl w:val="0"/>
          <w:numId w:val="9"/>
        </w:numPr>
        <w:ind w:left="567"/>
        <w:jc w:val="both"/>
      </w:pPr>
      <w:r w:rsidRPr="0078562C">
        <w:t>W celu wykazania braku podstaw do wykluczenia z postępowania o udzielenie zamówienia publicznego w okolicznościach, o których mowa w art. 108 ust. 1 pkt. 1-6 ustawy PZP i art. 109 ust. 1 pkt. 6-10 ustawy PZP</w:t>
      </w:r>
      <w:r w:rsidR="00AF01AD">
        <w:t xml:space="preserve"> oraz art. 7 ust. 1 ustawy z dnia 13.04.2022 r.</w:t>
      </w:r>
      <w:r w:rsidR="009F5AD7">
        <w:t xml:space="preserve"> </w:t>
      </w:r>
      <w:r w:rsidR="009F5AD7" w:rsidRPr="009F5AD7">
        <w:t>o szczególnych rozwiązaniach w zakresie przeciwdziałania wspieraniu agresji na Ukrainę oraz służących ochronie bezpieczeństwa narodowego</w:t>
      </w:r>
      <w:r w:rsidR="00AF01AD">
        <w:t xml:space="preserve"> (Dz. U. 2022 poz. 835)</w:t>
      </w:r>
      <w:r w:rsidRPr="0078562C">
        <w:t xml:space="preserve"> </w:t>
      </w:r>
      <w:r w:rsidRPr="0078562C">
        <w:rPr>
          <w:lang w:eastAsia="zh-CN" w:bidi="en-US"/>
        </w:rPr>
        <w:t>należy złożyć:</w:t>
      </w:r>
    </w:p>
    <w:p w14:paraId="42B122B0" w14:textId="77777777" w:rsidR="00383254" w:rsidRPr="0078562C" w:rsidRDefault="00383254">
      <w:pPr>
        <w:rPr>
          <w:b/>
        </w:rPr>
      </w:pPr>
    </w:p>
    <w:tbl>
      <w:tblPr>
        <w:tblW w:w="6594"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0"/>
        <w:gridCol w:w="5964"/>
      </w:tblGrid>
      <w:tr w:rsidR="00CA2F2E" w:rsidRPr="0078562C" w14:paraId="66E3CCD2" w14:textId="77777777" w:rsidTr="00BF0063">
        <w:tc>
          <w:tcPr>
            <w:tcW w:w="630" w:type="dxa"/>
            <w:shd w:val="clear" w:color="auto" w:fill="948A54"/>
            <w:vAlign w:val="center"/>
          </w:tcPr>
          <w:p w14:paraId="208C9E45" w14:textId="77777777" w:rsidR="00CA2F2E" w:rsidRPr="0078562C" w:rsidRDefault="00CA2F2E" w:rsidP="00A4335E">
            <w:pPr>
              <w:jc w:val="center"/>
            </w:pPr>
            <w:r w:rsidRPr="0078562C">
              <w:rPr>
                <w:b/>
              </w:rPr>
              <w:t>L.p.</w:t>
            </w:r>
          </w:p>
        </w:tc>
        <w:tc>
          <w:tcPr>
            <w:tcW w:w="5964" w:type="dxa"/>
            <w:shd w:val="clear" w:color="auto" w:fill="948A54"/>
            <w:vAlign w:val="center"/>
          </w:tcPr>
          <w:p w14:paraId="4DA078DC" w14:textId="77777777" w:rsidR="00CA2F2E" w:rsidRPr="0078562C" w:rsidRDefault="00CA2F2E" w:rsidP="00A4335E">
            <w:pPr>
              <w:jc w:val="center"/>
            </w:pPr>
            <w:r w:rsidRPr="0078562C">
              <w:rPr>
                <w:b/>
              </w:rPr>
              <w:t>Wymagany dokument</w:t>
            </w:r>
          </w:p>
        </w:tc>
      </w:tr>
      <w:tr w:rsidR="00CA2F2E" w:rsidRPr="0078562C" w14:paraId="4F204846" w14:textId="77777777" w:rsidTr="00BF0063">
        <w:tc>
          <w:tcPr>
            <w:tcW w:w="630" w:type="dxa"/>
            <w:shd w:val="clear" w:color="auto" w:fill="auto"/>
          </w:tcPr>
          <w:p w14:paraId="4C357F23" w14:textId="77777777" w:rsidR="00CA2F2E" w:rsidRPr="0078562C" w:rsidRDefault="00CA2F2E" w:rsidP="00A4335E">
            <w:r w:rsidRPr="0078562C">
              <w:t>1</w:t>
            </w:r>
          </w:p>
        </w:tc>
        <w:tc>
          <w:tcPr>
            <w:tcW w:w="5964" w:type="dxa"/>
            <w:shd w:val="clear" w:color="auto" w:fill="auto"/>
          </w:tcPr>
          <w:p w14:paraId="3B5B3C4E" w14:textId="77777777" w:rsidR="00CA2F2E" w:rsidRPr="0078562C" w:rsidRDefault="00CA2F2E" w:rsidP="00A4335E">
            <w:pPr>
              <w:jc w:val="both"/>
            </w:pPr>
            <w:r w:rsidRPr="0078562C">
              <w:t xml:space="preserve">Oświadczenie o którym mowa w art. 125 ust. 1 ustawy PZP </w:t>
            </w:r>
            <w:r w:rsidRPr="009E42E8">
              <w:t>o niepodleganiu wykluczeniu, spełnianiu warunków udziału w postępowaniu lub kryteriów selekcji, w zakresie wskazanym przez Zamawiającego.</w:t>
            </w:r>
            <w:r w:rsidRPr="0078562C">
              <w:t xml:space="preserve"> </w:t>
            </w:r>
            <w:r w:rsidRPr="00EC08D9">
              <w:rPr>
                <w:b/>
              </w:rPr>
              <w:t>(zgodnie z załącznikiem nr 3 do SWZ )</w:t>
            </w:r>
            <w:r w:rsidRPr="0078562C">
              <w:t>.</w:t>
            </w:r>
          </w:p>
        </w:tc>
      </w:tr>
      <w:tr w:rsidR="00CA2F2E" w:rsidRPr="0078562C" w14:paraId="1C6B2639" w14:textId="77777777" w:rsidTr="00BF0063">
        <w:tc>
          <w:tcPr>
            <w:tcW w:w="630" w:type="dxa"/>
            <w:shd w:val="clear" w:color="auto" w:fill="auto"/>
          </w:tcPr>
          <w:p w14:paraId="3E1BD951" w14:textId="55A60E6E" w:rsidR="00CA2F2E" w:rsidRPr="0078562C" w:rsidRDefault="00CA2F2E" w:rsidP="00A4335E">
            <w:r>
              <w:t>2</w:t>
            </w:r>
          </w:p>
        </w:tc>
        <w:tc>
          <w:tcPr>
            <w:tcW w:w="5964" w:type="dxa"/>
            <w:shd w:val="clear" w:color="auto" w:fill="auto"/>
          </w:tcPr>
          <w:p w14:paraId="4D6CD509" w14:textId="7E96DA88" w:rsidR="00CA2F2E" w:rsidRPr="0078562C" w:rsidRDefault="00CA2F2E" w:rsidP="00A4335E">
            <w:pPr>
              <w:jc w:val="both"/>
            </w:pPr>
            <w:r w:rsidRPr="0078562C">
              <w:t xml:space="preserve">Oświadczenie o </w:t>
            </w:r>
            <w:r>
              <w:t xml:space="preserve">niepodleganiu wykluczeniu z postępowania, o którym mowa w </w:t>
            </w:r>
            <w:r w:rsidRPr="0078562C">
              <w:t xml:space="preserve">art. </w:t>
            </w:r>
            <w:r>
              <w:t>7</w:t>
            </w:r>
            <w:r w:rsidRPr="0078562C">
              <w:t xml:space="preserve"> ust. 1 ustawy </w:t>
            </w:r>
            <w:r>
              <w:t>z dnia 13.04.2022 r. o szczególnych rozwiązaniach w zakresie przeciwdziałania wspieraniu agresji na Ukrainę oraz służących ochronie bezpieczeństwa narodowego.</w:t>
            </w:r>
            <w:r w:rsidRPr="009E42E8">
              <w:t xml:space="preserve"> </w:t>
            </w:r>
            <w:r w:rsidRPr="00EC08D9">
              <w:rPr>
                <w:b/>
              </w:rPr>
              <w:t xml:space="preserve">(zgodnie z załącznikiem nr </w:t>
            </w:r>
            <w:r>
              <w:rPr>
                <w:b/>
              </w:rPr>
              <w:t>4</w:t>
            </w:r>
            <w:r w:rsidRPr="00EC08D9">
              <w:rPr>
                <w:b/>
              </w:rPr>
              <w:t xml:space="preserve"> do SWZ )</w:t>
            </w:r>
            <w:r w:rsidRPr="0078562C">
              <w:t>.</w:t>
            </w:r>
          </w:p>
        </w:tc>
      </w:tr>
      <w:tr w:rsidR="00CA2F2E" w:rsidRPr="0078562C" w14:paraId="7FB4BAA7" w14:textId="77777777" w:rsidTr="00BF0063">
        <w:tc>
          <w:tcPr>
            <w:tcW w:w="630" w:type="dxa"/>
            <w:shd w:val="clear" w:color="auto" w:fill="auto"/>
          </w:tcPr>
          <w:p w14:paraId="24817767" w14:textId="1A843980" w:rsidR="00CA2F2E" w:rsidRPr="0078562C" w:rsidRDefault="00CA2F2E" w:rsidP="00A4335E">
            <w:r>
              <w:lastRenderedPageBreak/>
              <w:t>3</w:t>
            </w:r>
          </w:p>
        </w:tc>
        <w:tc>
          <w:tcPr>
            <w:tcW w:w="5964" w:type="dxa"/>
            <w:shd w:val="clear" w:color="auto" w:fill="auto"/>
          </w:tcPr>
          <w:p w14:paraId="15CE7952" w14:textId="7FF1722A" w:rsidR="00CA2F2E" w:rsidRPr="0078562C" w:rsidRDefault="00CA2F2E" w:rsidP="00A4335E">
            <w:pPr>
              <w:jc w:val="both"/>
            </w:pPr>
            <w:r>
              <w:t>A</w:t>
            </w:r>
            <w:r w:rsidRPr="0078562C">
              <w:t>ktualny odpis z właściwego rejestru lub z centralnej ewidencji i informacji o działalności gospodarczej, jeżeli odrębne przepisy wymagają wpisu do rejestru lub ewidencji, wystawiony nie wcześniej niż 6 miesięcy przed jego złożeniem.</w:t>
            </w:r>
          </w:p>
        </w:tc>
      </w:tr>
      <w:tr w:rsidR="00CA2F2E" w:rsidRPr="0078562C" w14:paraId="1174CFED" w14:textId="77777777" w:rsidTr="00BF0063">
        <w:tc>
          <w:tcPr>
            <w:tcW w:w="630" w:type="dxa"/>
            <w:shd w:val="clear" w:color="auto" w:fill="auto"/>
          </w:tcPr>
          <w:p w14:paraId="5369A349" w14:textId="28046724" w:rsidR="00CA2F2E" w:rsidRPr="0078562C" w:rsidRDefault="00CA2F2E" w:rsidP="00A4335E">
            <w:r>
              <w:t>4</w:t>
            </w:r>
          </w:p>
        </w:tc>
        <w:tc>
          <w:tcPr>
            <w:tcW w:w="5964" w:type="dxa"/>
            <w:shd w:val="clear" w:color="auto" w:fill="auto"/>
          </w:tcPr>
          <w:p w14:paraId="16AA02DC" w14:textId="580CE2F9" w:rsidR="00CA2F2E" w:rsidRPr="0078562C" w:rsidRDefault="00CA2F2E" w:rsidP="00A4335E">
            <w:pPr>
              <w:jc w:val="both"/>
            </w:pPr>
            <w:r>
              <w:t>L</w:t>
            </w:r>
            <w:r w:rsidRPr="0078562C">
              <w:t>ista podmiotów należących do tej samej grupy kapitałowej w rozumieniu ustawy z dnia 16 lutego 2007 r. o ochronie konkurencji i konsumentów (tekst jedn. Dz.U. z 202</w:t>
            </w:r>
            <w:r>
              <w:t>1</w:t>
            </w:r>
            <w:r w:rsidRPr="005E69DB">
              <w:t xml:space="preserve"> r., poz. </w:t>
            </w:r>
            <w:r>
              <w:t>275</w:t>
            </w:r>
            <w:r w:rsidRPr="005E69DB">
              <w:t>, ze zm.) albo informacja o tym, że Wykonawca należy lub nie należy do grupy kapitałowej (</w:t>
            </w:r>
            <w:r w:rsidRPr="005E69DB">
              <w:rPr>
                <w:b/>
              </w:rPr>
              <w:t xml:space="preserve">zgodnie z załącznikiem nr </w:t>
            </w:r>
            <w:r>
              <w:rPr>
                <w:b/>
              </w:rPr>
              <w:t>6</w:t>
            </w:r>
            <w:r w:rsidRPr="005E69DB">
              <w:rPr>
                <w:b/>
              </w:rPr>
              <w:t xml:space="preserve"> do </w:t>
            </w:r>
            <w:r w:rsidRPr="0078562C">
              <w:rPr>
                <w:b/>
                <w:lang w:eastAsia="zh-CN"/>
              </w:rPr>
              <w:t>SWZ</w:t>
            </w:r>
            <w:r w:rsidRPr="0078562C">
              <w:t>).</w:t>
            </w:r>
          </w:p>
        </w:tc>
      </w:tr>
    </w:tbl>
    <w:p w14:paraId="49596674" w14:textId="77777777" w:rsidR="00383254" w:rsidRPr="003E01BC" w:rsidRDefault="00383254">
      <w:pPr>
        <w:rPr>
          <w:bCs/>
        </w:rPr>
      </w:pPr>
    </w:p>
    <w:p w14:paraId="05BC4231" w14:textId="6FDFED7D" w:rsidR="00383254" w:rsidRPr="0078562C" w:rsidRDefault="004D4318" w:rsidP="0053082A">
      <w:pPr>
        <w:pStyle w:val="Akapitzlist"/>
        <w:numPr>
          <w:ilvl w:val="0"/>
          <w:numId w:val="9"/>
        </w:numPr>
        <w:spacing w:after="0"/>
        <w:ind w:left="567" w:hanging="357"/>
        <w:rPr>
          <w:lang w:eastAsia="zh-CN"/>
        </w:rPr>
      </w:pPr>
      <w:r w:rsidRPr="0078562C">
        <w:rPr>
          <w:lang w:eastAsia="zh-CN"/>
        </w:rPr>
        <w:t>Inne dokumenty wymagane przez Zamawiającego:</w:t>
      </w:r>
    </w:p>
    <w:p w14:paraId="2244014F" w14:textId="5864416D" w:rsidR="00383254" w:rsidRDefault="00383254">
      <w:pPr>
        <w:rPr>
          <w:bCs/>
        </w:rPr>
      </w:pPr>
    </w:p>
    <w:tbl>
      <w:tblPr>
        <w:tblW w:w="9235" w:type="dxa"/>
        <w:tblInd w:w="377" w:type="dxa"/>
        <w:tblLook w:val="0000" w:firstRow="0" w:lastRow="0" w:firstColumn="0" w:lastColumn="0" w:noHBand="0" w:noVBand="0"/>
      </w:tblPr>
      <w:tblGrid>
        <w:gridCol w:w="630"/>
        <w:gridCol w:w="8605"/>
      </w:tblGrid>
      <w:tr w:rsidR="00637D92" w:rsidRPr="0078562C" w14:paraId="72B64734" w14:textId="77777777" w:rsidTr="003E01BC">
        <w:tc>
          <w:tcPr>
            <w:tcW w:w="630" w:type="dxa"/>
            <w:tcBorders>
              <w:top w:val="single" w:sz="4" w:space="0" w:color="000000"/>
              <w:left w:val="single" w:sz="4" w:space="0" w:color="000000"/>
              <w:bottom w:val="single" w:sz="4" w:space="0" w:color="000000"/>
            </w:tcBorders>
            <w:shd w:val="clear" w:color="auto" w:fill="948A54"/>
            <w:vAlign w:val="center"/>
          </w:tcPr>
          <w:p w14:paraId="21271451" w14:textId="77777777" w:rsidR="00637D92" w:rsidRPr="0078562C" w:rsidRDefault="00637D92" w:rsidP="00AC6C01">
            <w:pPr>
              <w:jc w:val="center"/>
            </w:pPr>
            <w:r w:rsidRPr="0078562C">
              <w:rPr>
                <w:b/>
              </w:rPr>
              <w:t>L.p.</w:t>
            </w:r>
          </w:p>
        </w:tc>
        <w:tc>
          <w:tcPr>
            <w:tcW w:w="8605" w:type="dxa"/>
            <w:tcBorders>
              <w:top w:val="single" w:sz="4" w:space="0" w:color="000000"/>
              <w:left w:val="single" w:sz="4" w:space="0" w:color="000000"/>
              <w:bottom w:val="single" w:sz="4" w:space="0" w:color="000000"/>
              <w:right w:val="single" w:sz="4" w:space="0" w:color="000000"/>
            </w:tcBorders>
            <w:shd w:val="clear" w:color="auto" w:fill="948A54"/>
            <w:vAlign w:val="center"/>
          </w:tcPr>
          <w:p w14:paraId="73432A2F" w14:textId="77777777" w:rsidR="00637D92" w:rsidRPr="0078562C" w:rsidRDefault="00637D92" w:rsidP="00AC6C01">
            <w:pPr>
              <w:jc w:val="center"/>
            </w:pPr>
            <w:r w:rsidRPr="0078562C">
              <w:rPr>
                <w:b/>
              </w:rPr>
              <w:t>Wymagany dokument</w:t>
            </w:r>
          </w:p>
        </w:tc>
      </w:tr>
      <w:tr w:rsidR="00637D92" w:rsidRPr="0078562C" w14:paraId="709BDC11" w14:textId="77777777" w:rsidTr="003E01BC">
        <w:tc>
          <w:tcPr>
            <w:tcW w:w="630" w:type="dxa"/>
            <w:tcBorders>
              <w:top w:val="single" w:sz="4" w:space="0" w:color="000000"/>
              <w:left w:val="single" w:sz="4" w:space="0" w:color="000000"/>
              <w:bottom w:val="single" w:sz="4" w:space="0" w:color="000000"/>
            </w:tcBorders>
            <w:shd w:val="clear" w:color="auto" w:fill="auto"/>
          </w:tcPr>
          <w:p w14:paraId="55D69917" w14:textId="77777777" w:rsidR="00637D92" w:rsidRPr="0078562C" w:rsidRDefault="00637D92" w:rsidP="00AC6C01">
            <w:r w:rsidRPr="0078562C">
              <w:t>1</w:t>
            </w:r>
          </w:p>
        </w:tc>
        <w:tc>
          <w:tcPr>
            <w:tcW w:w="8605" w:type="dxa"/>
            <w:tcBorders>
              <w:top w:val="single" w:sz="4" w:space="0" w:color="000000"/>
              <w:left w:val="single" w:sz="4" w:space="0" w:color="000000"/>
              <w:bottom w:val="single" w:sz="4" w:space="0" w:color="000000"/>
              <w:right w:val="single" w:sz="4" w:space="0" w:color="000000"/>
            </w:tcBorders>
            <w:shd w:val="clear" w:color="auto" w:fill="auto"/>
          </w:tcPr>
          <w:p w14:paraId="24BBE34B" w14:textId="77777777" w:rsidR="00637D92" w:rsidRPr="0078562C" w:rsidRDefault="00637D92" w:rsidP="00AC6C01">
            <w:pPr>
              <w:jc w:val="both"/>
            </w:pPr>
            <w:r w:rsidRPr="0078562C">
              <w:rPr>
                <w:b/>
              </w:rPr>
              <w:t>Wypełniony formularz OFERTA, stanowiący załącznik nr 1</w:t>
            </w:r>
            <w:r w:rsidRPr="0078562C">
              <w:t xml:space="preserve"> </w:t>
            </w:r>
            <w:r w:rsidRPr="0078562C">
              <w:rPr>
                <w:b/>
              </w:rPr>
              <w:t>do niniejszej SWZ</w:t>
            </w:r>
            <w:r w:rsidRPr="0078562C">
              <w:t>.</w:t>
            </w:r>
          </w:p>
          <w:p w14:paraId="570B8937" w14:textId="77777777" w:rsidR="00637D92" w:rsidRPr="0078562C" w:rsidRDefault="00637D92" w:rsidP="00AC6C01">
            <w:pPr>
              <w:jc w:val="both"/>
            </w:pPr>
            <w:r w:rsidRPr="0078562C">
              <w:t xml:space="preserve">Upoważnienie osób podpisujących ofertę musi bezpośrednio wynikać z dokumentów dołączonych do oferty. Oznacza to, że jeżeli upoważnienie takie nie wynika wprost z dokumentu stwierdzającego status prawny </w:t>
            </w:r>
            <w:r>
              <w:t>W</w:t>
            </w:r>
            <w:r w:rsidRPr="0078562C">
              <w:t>ykonawcy, to do oferty należy dołączyć stosowne pełnomocnictwo w formie oryginału lub kserokopii potwierdzonej notarialnie.</w:t>
            </w:r>
          </w:p>
        </w:tc>
      </w:tr>
      <w:tr w:rsidR="00637D92" w:rsidRPr="0078562C" w14:paraId="05D779AE" w14:textId="77777777" w:rsidTr="003E01BC">
        <w:tc>
          <w:tcPr>
            <w:tcW w:w="630" w:type="dxa"/>
            <w:tcBorders>
              <w:top w:val="single" w:sz="4" w:space="0" w:color="000000"/>
              <w:left w:val="single" w:sz="4" w:space="0" w:color="000000"/>
              <w:bottom w:val="single" w:sz="4" w:space="0" w:color="000000"/>
            </w:tcBorders>
            <w:shd w:val="clear" w:color="auto" w:fill="auto"/>
          </w:tcPr>
          <w:p w14:paraId="26567742" w14:textId="77777777" w:rsidR="00637D92" w:rsidRPr="0078562C" w:rsidRDefault="00637D92" w:rsidP="00AC6C01">
            <w:r w:rsidRPr="0078562C">
              <w:t>2</w:t>
            </w:r>
          </w:p>
        </w:tc>
        <w:tc>
          <w:tcPr>
            <w:tcW w:w="8605" w:type="dxa"/>
            <w:tcBorders>
              <w:top w:val="single" w:sz="4" w:space="0" w:color="000000"/>
              <w:left w:val="single" w:sz="4" w:space="0" w:color="000000"/>
              <w:bottom w:val="single" w:sz="4" w:space="0" w:color="000000"/>
              <w:right w:val="single" w:sz="4" w:space="0" w:color="000000"/>
            </w:tcBorders>
            <w:shd w:val="clear" w:color="auto" w:fill="auto"/>
          </w:tcPr>
          <w:p w14:paraId="5E29D4D9" w14:textId="77777777" w:rsidR="00637D92" w:rsidRPr="0078562C" w:rsidRDefault="00637D92" w:rsidP="00AC6C01">
            <w:pPr>
              <w:jc w:val="both"/>
            </w:pPr>
            <w:r w:rsidRPr="0078562C">
              <w:rPr>
                <w:lang w:eastAsia="ar-SA"/>
              </w:rPr>
              <w:t xml:space="preserve">W przypadku </w:t>
            </w:r>
            <w:r>
              <w:rPr>
                <w:lang w:eastAsia="ar-SA"/>
              </w:rPr>
              <w:t>W</w:t>
            </w:r>
            <w:r w:rsidRPr="0078562C">
              <w:rPr>
                <w:lang w:eastAsia="ar-SA"/>
              </w:rPr>
              <w:t xml:space="preserve">ykonawców wspólnie ubiegających się o zamówienie, pełnomocnictwo do reprezentowania wszystkich Wykonawców wspólnie ubiegających się o udzielenie zamówienia, ewentualnie umowa o współdziałaniu, z której będzie wynikać przedmiotowe pełnomocnictwo. Pełnomocnik może być ustanowiony do reprezentowania </w:t>
            </w:r>
            <w:r>
              <w:rPr>
                <w:lang w:eastAsia="ar-SA"/>
              </w:rPr>
              <w:t>W</w:t>
            </w:r>
            <w:r w:rsidRPr="0078562C">
              <w:rPr>
                <w:lang w:eastAsia="ar-SA"/>
              </w:rPr>
              <w:t>ykonawców w postępowaniu albo do reprezentowania w postępowaniu i zawarcia umowy. Pełnomocnictwo lub pełnomocnictwa winny być złożone w oryginale lub notarialnie poświadczonej kopii.</w:t>
            </w:r>
          </w:p>
        </w:tc>
      </w:tr>
      <w:tr w:rsidR="00637D92" w:rsidRPr="0078562C" w14:paraId="10C0B736" w14:textId="77777777" w:rsidTr="003E01BC">
        <w:tc>
          <w:tcPr>
            <w:tcW w:w="630" w:type="dxa"/>
            <w:tcBorders>
              <w:top w:val="single" w:sz="4" w:space="0" w:color="000000"/>
              <w:left w:val="single" w:sz="4" w:space="0" w:color="000000"/>
              <w:bottom w:val="single" w:sz="4" w:space="0" w:color="000000"/>
            </w:tcBorders>
            <w:shd w:val="clear" w:color="auto" w:fill="auto"/>
          </w:tcPr>
          <w:p w14:paraId="3663AA74" w14:textId="77777777" w:rsidR="00637D92" w:rsidRPr="0078562C" w:rsidRDefault="00637D92" w:rsidP="00AC6C01">
            <w:r w:rsidRPr="0078562C">
              <w:t>3</w:t>
            </w:r>
          </w:p>
        </w:tc>
        <w:tc>
          <w:tcPr>
            <w:tcW w:w="8605" w:type="dxa"/>
            <w:tcBorders>
              <w:top w:val="single" w:sz="4" w:space="0" w:color="000000"/>
              <w:left w:val="single" w:sz="4" w:space="0" w:color="000000"/>
              <w:bottom w:val="single" w:sz="4" w:space="0" w:color="000000"/>
              <w:right w:val="single" w:sz="4" w:space="0" w:color="000000"/>
            </w:tcBorders>
            <w:shd w:val="clear" w:color="auto" w:fill="auto"/>
          </w:tcPr>
          <w:p w14:paraId="288EFE5B" w14:textId="5584B550" w:rsidR="00637D92" w:rsidRPr="0078562C" w:rsidRDefault="00637D92" w:rsidP="00AC6C01">
            <w:pPr>
              <w:jc w:val="both"/>
            </w:pPr>
            <w:r w:rsidRPr="0078562C">
              <w:rPr>
                <w:b/>
                <w:lang w:eastAsia="ar-SA"/>
              </w:rPr>
              <w:t>Oryginał pisemnego zobowiązania</w:t>
            </w:r>
            <w:r w:rsidRPr="009E42E8">
              <w:rPr>
                <w:lang w:eastAsia="ar-SA"/>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8562C">
              <w:rPr>
                <w:lang w:eastAsia="ar-SA"/>
              </w:rPr>
              <w:t xml:space="preserve">, </w:t>
            </w:r>
            <w:r w:rsidRPr="00EC08D9">
              <w:rPr>
                <w:b/>
                <w:lang w:eastAsia="ar-SA"/>
              </w:rPr>
              <w:t xml:space="preserve">zgodnie z treścią załącznika nr </w:t>
            </w:r>
            <w:r w:rsidR="000148BA">
              <w:rPr>
                <w:b/>
                <w:lang w:eastAsia="ar-SA"/>
              </w:rPr>
              <w:t>7</w:t>
            </w:r>
            <w:r w:rsidRPr="00EC08D9">
              <w:rPr>
                <w:b/>
                <w:lang w:eastAsia="ar-SA"/>
              </w:rPr>
              <w:t xml:space="preserve"> do SWZ</w:t>
            </w:r>
            <w:r w:rsidRPr="0078562C">
              <w:rPr>
                <w:lang w:eastAsia="ar-SA"/>
              </w:rPr>
              <w:t>, w przypadku gdy Wykonawca wykazuj</w:t>
            </w:r>
            <w:r w:rsidRPr="0078562C">
              <w:rPr>
                <w:lang w:eastAsia="ar-SA" w:bidi="en-US"/>
              </w:rPr>
              <w:t>e</w:t>
            </w:r>
            <w:r w:rsidRPr="0078562C">
              <w:rPr>
                <w:lang w:eastAsia="ar-SA"/>
              </w:rPr>
              <w:t xml:space="preserve"> spełnianie warunków, o których mowa w art. </w:t>
            </w:r>
            <w:r w:rsidRPr="0078562C">
              <w:rPr>
                <w:lang w:eastAsia="ar-SA" w:bidi="en-US"/>
              </w:rPr>
              <w:t>118 ust. 3</w:t>
            </w:r>
            <w:r w:rsidRPr="0078562C">
              <w:rPr>
                <w:lang w:eastAsia="ar-SA"/>
              </w:rPr>
              <w:t xml:space="preserve"> Ustawy PZP</w:t>
            </w:r>
            <w:r w:rsidR="00F40D66">
              <w:rPr>
                <w:lang w:eastAsia="ar-SA"/>
              </w:rPr>
              <w:t>.</w:t>
            </w:r>
          </w:p>
        </w:tc>
      </w:tr>
    </w:tbl>
    <w:p w14:paraId="3018892B" w14:textId="77777777" w:rsidR="00637D92" w:rsidRPr="003E01BC" w:rsidRDefault="00637D92">
      <w:pPr>
        <w:rPr>
          <w:bCs/>
        </w:rPr>
      </w:pPr>
    </w:p>
    <w:p w14:paraId="68D95D92" w14:textId="0CE0C4B7" w:rsidR="00383254" w:rsidRPr="0078562C" w:rsidRDefault="004D4318" w:rsidP="0053082A">
      <w:pPr>
        <w:pStyle w:val="Akapitzlist"/>
        <w:numPr>
          <w:ilvl w:val="0"/>
          <w:numId w:val="9"/>
        </w:numPr>
        <w:spacing w:after="0"/>
        <w:ind w:left="567" w:hanging="357"/>
        <w:jc w:val="both"/>
      </w:pPr>
      <w:r w:rsidRPr="0078562C">
        <w:t>Z załączonych oświadczeń lub dokumentów musi wynikać jednoznacznie, że Wykonawca spełnia wszystkie warunki udziału w postępowaniu określone w pkt. 12</w:t>
      </w:r>
      <w:r w:rsidRPr="0078562C">
        <w:rPr>
          <w:lang w:eastAsia="zh-CN"/>
        </w:rPr>
        <w:t xml:space="preserve"> </w:t>
      </w:r>
      <w:r w:rsidRPr="0078562C">
        <w:t>SWZ i nie podlega odrzuceniu na podstawie przesłanek określonych w 13 SWZ.</w:t>
      </w:r>
    </w:p>
    <w:p w14:paraId="75E78E5D" w14:textId="77777777" w:rsidR="00383254" w:rsidRPr="0078562C" w:rsidRDefault="00383254" w:rsidP="00A4335E">
      <w:pPr>
        <w:ind w:left="567"/>
        <w:jc w:val="both"/>
      </w:pPr>
    </w:p>
    <w:p w14:paraId="4F4D8E4E" w14:textId="182FEB9E" w:rsidR="00383254" w:rsidRPr="0078562C" w:rsidRDefault="004D4318" w:rsidP="0053082A">
      <w:pPr>
        <w:pStyle w:val="Akapitzlist"/>
        <w:numPr>
          <w:ilvl w:val="0"/>
          <w:numId w:val="9"/>
        </w:numPr>
        <w:spacing w:after="0"/>
        <w:ind w:left="567" w:hanging="357"/>
        <w:jc w:val="both"/>
      </w:pPr>
      <w:r w:rsidRPr="0078562C">
        <w:t>Niewykazanie przez Wykonawcę spełniania warunków udziału w postępowaniu skutkować będzie wykluczeniem Wykonawcy z postępowania.</w:t>
      </w:r>
    </w:p>
    <w:p w14:paraId="6D591E60" w14:textId="77777777" w:rsidR="00383254" w:rsidRPr="0078562C" w:rsidRDefault="00383254" w:rsidP="00A4335E">
      <w:pPr>
        <w:ind w:left="567"/>
        <w:jc w:val="both"/>
      </w:pPr>
    </w:p>
    <w:p w14:paraId="0EEF3320" w14:textId="2319D7D3" w:rsidR="00383254" w:rsidRPr="0078562C" w:rsidRDefault="004D4318" w:rsidP="0053082A">
      <w:pPr>
        <w:pStyle w:val="Akapitzlist"/>
        <w:numPr>
          <w:ilvl w:val="0"/>
          <w:numId w:val="9"/>
        </w:numPr>
        <w:spacing w:after="0"/>
        <w:ind w:left="567" w:hanging="357"/>
        <w:jc w:val="both"/>
      </w:pPr>
      <w:r w:rsidRPr="0053082A">
        <w:rPr>
          <w:b/>
        </w:rPr>
        <w:t>Dokumenty podmiotów zagranicznych.</w:t>
      </w:r>
    </w:p>
    <w:p w14:paraId="6C033F5A" w14:textId="67B4BE86" w:rsidR="00383254" w:rsidRPr="0078562C" w:rsidRDefault="004D4318">
      <w:pPr>
        <w:numPr>
          <w:ilvl w:val="3"/>
          <w:numId w:val="6"/>
        </w:numPr>
        <w:ind w:left="1134"/>
        <w:jc w:val="both"/>
      </w:pPr>
      <w:r w:rsidRPr="0078562C">
        <w:t xml:space="preserve">Jeżeli </w:t>
      </w:r>
      <w:r w:rsidR="006812E8">
        <w:t>W</w:t>
      </w:r>
      <w:r w:rsidRPr="0078562C">
        <w:t xml:space="preserve">ykonawca ma siedzibę lub miejsce zamieszkania poza terytorium Rzeczypospolitej Polskiej, zamiast dokumentu, o którym mowa w pkt. 16.2. </w:t>
      </w:r>
      <w:proofErr w:type="spellStart"/>
      <w:r w:rsidRPr="0078562C">
        <w:t>p</w:t>
      </w:r>
      <w:r w:rsidR="00505327">
        <w:t>pkt</w:t>
      </w:r>
      <w:proofErr w:type="spellEnd"/>
      <w:r w:rsidRPr="0078562C">
        <w:t xml:space="preserve"> </w:t>
      </w:r>
      <w:r w:rsidR="00320D6B">
        <w:t>3</w:t>
      </w:r>
      <w:r w:rsidRPr="0078562C">
        <w:t>, składa dokument lub dokumenty wystawione w kraju, w którym ma siedzibę lub miejsce zamieszkania, potwierdzające odpowiednio, że</w:t>
      </w:r>
      <w:r w:rsidR="006A0059" w:rsidRPr="0078562C">
        <w:t xml:space="preserve"> </w:t>
      </w:r>
      <w:r w:rsidRPr="0078562C">
        <w:t xml:space="preserve">nie otwarto jego likwidacji ani nie ogłoszono upadłości, wystawiony nie wcześniej niż 6 miesięcy przed </w:t>
      </w:r>
      <w:r w:rsidR="00162EEB" w:rsidRPr="0078562C">
        <w:t>dniem złożenia</w:t>
      </w:r>
      <w:r w:rsidR="006A0059" w:rsidRPr="0078562C">
        <w:t>.</w:t>
      </w:r>
    </w:p>
    <w:p w14:paraId="53A2515C" w14:textId="71739C86" w:rsidR="00383254" w:rsidRDefault="004D4318" w:rsidP="000129F7">
      <w:pPr>
        <w:numPr>
          <w:ilvl w:val="3"/>
          <w:numId w:val="6"/>
        </w:numPr>
        <w:ind w:left="1134"/>
        <w:jc w:val="both"/>
      </w:pPr>
      <w:r w:rsidRPr="0078562C">
        <w:t xml:space="preserve">Jeżeli w kraju miejsca zamieszkania osoby lub w kraju, w którym </w:t>
      </w:r>
      <w:r w:rsidR="006812E8">
        <w:t>W</w:t>
      </w:r>
      <w:r w:rsidRPr="0078562C">
        <w:t>ykonawca ma siedzibę lub miejsce zamieszkania, nie wydaje się dokumentów, o których mowa w punkcie 1</w:t>
      </w:r>
      <w:r w:rsidR="00320D6B">
        <w:t>6</w:t>
      </w:r>
      <w:r w:rsidRPr="0078562C">
        <w:t>.6.</w:t>
      </w:r>
      <w:r w:rsidR="00505327">
        <w:t xml:space="preserve"> </w:t>
      </w:r>
      <w:proofErr w:type="spellStart"/>
      <w:r w:rsidR="00505327">
        <w:t>ppkt</w:t>
      </w:r>
      <w:proofErr w:type="spellEnd"/>
      <w:r w:rsidR="00505327">
        <w:t xml:space="preserve"> </w:t>
      </w:r>
      <w:r w:rsidRPr="0078562C">
        <w:t xml:space="preserve">1, zastępuje się je dokumentem zawierającym oświadczenie, w którym określa się także osoby uprawnione do reprezentacji </w:t>
      </w:r>
      <w:r w:rsidR="006812E8">
        <w:t>W</w:t>
      </w:r>
      <w:r w:rsidRPr="0078562C">
        <w:t xml:space="preserve">ykonawcy, złożone </w:t>
      </w:r>
      <w:r w:rsidRPr="0078562C">
        <w:lastRenderedPageBreak/>
        <w:t xml:space="preserve">przed właściwym organem sądowym, administracyjnym albo organem samorządu zawodowego lub gospodarczego odpowiednio kraju miejsca zamieszkania osoby lub kraju, w którym </w:t>
      </w:r>
      <w:r w:rsidR="006812E8">
        <w:t>W</w:t>
      </w:r>
      <w:r w:rsidRPr="0078562C">
        <w:t>ykonawca ma siedzibę lub miejsce zamieszkania, lub przed notariuszem. Przepis podpunktu 16.6.1 w zakresie terminu wystawienia dokumentu lub dokumentów stosuje się odpowiednio.</w:t>
      </w:r>
    </w:p>
    <w:p w14:paraId="37F55878" w14:textId="77777777" w:rsidR="000129F7" w:rsidRPr="000129F7" w:rsidRDefault="000129F7" w:rsidP="000129F7">
      <w:pPr>
        <w:pStyle w:val="Akapitzlist"/>
        <w:numPr>
          <w:ilvl w:val="3"/>
          <w:numId w:val="6"/>
        </w:numPr>
        <w:spacing w:after="0"/>
        <w:ind w:left="1134" w:hanging="357"/>
        <w:jc w:val="both"/>
      </w:pPr>
      <w:r w:rsidRPr="000129F7">
        <w:t>Dokumenty sporządzone w języku obcym należy złożyć wraz z tłumaczeniem na język polski.</w:t>
      </w:r>
    </w:p>
    <w:p w14:paraId="7B48B112" w14:textId="37637255" w:rsidR="000129F7" w:rsidRPr="0078562C" w:rsidRDefault="000129F7" w:rsidP="000129F7">
      <w:pPr>
        <w:numPr>
          <w:ilvl w:val="3"/>
          <w:numId w:val="6"/>
        </w:numPr>
        <w:ind w:left="1134"/>
        <w:jc w:val="both"/>
      </w:pPr>
      <w:r w:rsidRPr="000129F7">
        <w:t>Dokumenty należy złożyć pod rygorem nieważności, w formie elektronicznej lub w postaci elektronicznej opatrzonej podpisem zaufanym lub podpisem osobistym.</w:t>
      </w:r>
    </w:p>
    <w:p w14:paraId="20CE0982" w14:textId="3E4AC645" w:rsidR="00383254" w:rsidRPr="00AC57C1" w:rsidRDefault="00383254" w:rsidP="007C0F5C">
      <w:pPr>
        <w:ind w:left="720"/>
        <w:rPr>
          <w:bCs/>
        </w:rPr>
      </w:pPr>
    </w:p>
    <w:p w14:paraId="55A507C0" w14:textId="77777777" w:rsidR="00CF57D2" w:rsidRPr="00AC57C1" w:rsidRDefault="00CF57D2" w:rsidP="007C0F5C">
      <w:pPr>
        <w:ind w:left="720"/>
        <w:rPr>
          <w:bCs/>
        </w:rPr>
      </w:pPr>
    </w:p>
    <w:p w14:paraId="1B4F7428" w14:textId="318737FD" w:rsidR="00383254" w:rsidRPr="0078562C" w:rsidRDefault="004D4318" w:rsidP="00441F61">
      <w:pPr>
        <w:pBdr>
          <w:top w:val="single" w:sz="4" w:space="1" w:color="000000"/>
          <w:left w:val="single" w:sz="4" w:space="4" w:color="000000"/>
          <w:bottom w:val="single" w:sz="4" w:space="1" w:color="000000"/>
          <w:right w:val="single" w:sz="4" w:space="4" w:color="000000"/>
        </w:pBdr>
        <w:ind w:left="567" w:hanging="567"/>
        <w:jc w:val="both"/>
        <w:rPr>
          <w:b/>
          <w:sz w:val="28"/>
          <w:szCs w:val="28"/>
        </w:rPr>
      </w:pPr>
      <w:r w:rsidRPr="0078562C">
        <w:rPr>
          <w:b/>
          <w:sz w:val="28"/>
          <w:szCs w:val="28"/>
        </w:rPr>
        <w:t xml:space="preserve">17. Informacja o sposobie porozumiewania się </w:t>
      </w:r>
      <w:r w:rsidR="006812E8">
        <w:rPr>
          <w:b/>
          <w:sz w:val="28"/>
          <w:szCs w:val="28"/>
        </w:rPr>
        <w:t>Z</w:t>
      </w:r>
      <w:r w:rsidRPr="0078562C">
        <w:rPr>
          <w:b/>
          <w:sz w:val="28"/>
          <w:szCs w:val="28"/>
        </w:rPr>
        <w:t xml:space="preserve">amawiającego z </w:t>
      </w:r>
      <w:r w:rsidR="006812E8">
        <w:rPr>
          <w:b/>
          <w:sz w:val="28"/>
          <w:szCs w:val="28"/>
        </w:rPr>
        <w:t>W</w:t>
      </w:r>
      <w:r w:rsidRPr="0078562C">
        <w:rPr>
          <w:b/>
          <w:sz w:val="28"/>
          <w:szCs w:val="28"/>
        </w:rPr>
        <w:t>ykonawcami oraz przekazywania oświadczeń i dokumentów</w:t>
      </w:r>
    </w:p>
    <w:p w14:paraId="5227D149" w14:textId="77777777" w:rsidR="00383254" w:rsidRPr="0078562C" w:rsidRDefault="00383254" w:rsidP="007C0F5C">
      <w:pPr>
        <w:ind w:left="900"/>
        <w:rPr>
          <w:b/>
        </w:rPr>
      </w:pPr>
    </w:p>
    <w:p w14:paraId="02E33C0B" w14:textId="1AE0A41B" w:rsidR="006812E8" w:rsidRDefault="004D4318" w:rsidP="00790E81">
      <w:pPr>
        <w:pStyle w:val="Tekstpodstawowy31"/>
        <w:numPr>
          <w:ilvl w:val="3"/>
          <w:numId w:val="9"/>
        </w:numPr>
        <w:spacing w:after="0"/>
        <w:ind w:left="567"/>
        <w:rPr>
          <w:sz w:val="24"/>
        </w:rPr>
      </w:pPr>
      <w:r w:rsidRPr="0078562C">
        <w:rPr>
          <w:sz w:val="24"/>
        </w:rPr>
        <w:t>Komunikacja w postępowaniu o udzielenie zamówienia między Zamawiającym, a Wykonawcami odbywa się</w:t>
      </w:r>
      <w:r w:rsidR="006812E8">
        <w:rPr>
          <w:sz w:val="24"/>
        </w:rPr>
        <w:t>:</w:t>
      </w:r>
    </w:p>
    <w:p w14:paraId="3C043CDE" w14:textId="67BFD556" w:rsidR="00383254" w:rsidRPr="003077B6" w:rsidRDefault="006812E8" w:rsidP="003077B6">
      <w:pPr>
        <w:pStyle w:val="Tekstpodstawowy31"/>
        <w:spacing w:after="0"/>
        <w:ind w:left="567"/>
        <w:rPr>
          <w:color w:val="0070C0"/>
          <w:sz w:val="24"/>
        </w:rPr>
      </w:pPr>
      <w:r>
        <w:rPr>
          <w:sz w:val="24"/>
        </w:rPr>
        <w:t xml:space="preserve">- </w:t>
      </w:r>
      <w:r w:rsidR="004D4318" w:rsidRPr="0078562C">
        <w:rPr>
          <w:sz w:val="24"/>
        </w:rPr>
        <w:t>przy użyciu platformy:</w:t>
      </w:r>
      <w:r>
        <w:rPr>
          <w:sz w:val="24"/>
        </w:rPr>
        <w:t xml:space="preserve"> </w:t>
      </w:r>
      <w:bookmarkStart w:id="18" w:name="_Hlk125043489"/>
      <w:r w:rsidR="005F21BD">
        <w:rPr>
          <w:sz w:val="24"/>
        </w:rPr>
        <w:tab/>
      </w:r>
      <w:hyperlink r:id="rId12" w:history="1">
        <w:r w:rsidR="005F21BD" w:rsidRPr="0083182B">
          <w:rPr>
            <w:rStyle w:val="Hipercze"/>
            <w:sz w:val="24"/>
          </w:rPr>
          <w:t>https://platformazakupowa.pl/pn/lasy_niemodlin</w:t>
        </w:r>
      </w:hyperlink>
    </w:p>
    <w:bookmarkEnd w:id="18"/>
    <w:p w14:paraId="099FD416" w14:textId="1AA217D9" w:rsidR="00383254" w:rsidRPr="00EC08D9" w:rsidRDefault="006812E8">
      <w:pPr>
        <w:pStyle w:val="Tekstpodstawowy31"/>
        <w:spacing w:after="0"/>
        <w:ind w:left="567"/>
        <w:rPr>
          <w:sz w:val="24"/>
        </w:rPr>
      </w:pPr>
      <w:r>
        <w:rPr>
          <w:sz w:val="24"/>
        </w:rPr>
        <w:t xml:space="preserve">- </w:t>
      </w:r>
      <w:r w:rsidR="004D4318" w:rsidRPr="00EC08D9">
        <w:rPr>
          <w:sz w:val="24"/>
        </w:rPr>
        <w:t xml:space="preserve">oraz poczty elektronicznej </w:t>
      </w:r>
      <w:r w:rsidR="005F21BD">
        <w:rPr>
          <w:sz w:val="24"/>
        </w:rPr>
        <w:tab/>
      </w:r>
      <w:hyperlink r:id="rId13" w:history="1">
        <w:r w:rsidR="005F21BD" w:rsidRPr="0083182B">
          <w:rPr>
            <w:rStyle w:val="Hipercze"/>
            <w:sz w:val="24"/>
          </w:rPr>
          <w:t>grniemodlin@katowice.lasy.gov.pl</w:t>
        </w:r>
      </w:hyperlink>
      <w:r w:rsidR="004D4318" w:rsidRPr="006812E8">
        <w:rPr>
          <w:color w:val="0070C0"/>
          <w:sz w:val="24"/>
        </w:rPr>
        <w:t xml:space="preserve"> </w:t>
      </w:r>
    </w:p>
    <w:p w14:paraId="539815C0" w14:textId="4384C914" w:rsidR="00383254" w:rsidRPr="0078562C" w:rsidRDefault="004D4318">
      <w:pPr>
        <w:pStyle w:val="Tekstpodstawowy31"/>
        <w:spacing w:after="0"/>
        <w:ind w:left="567"/>
        <w:rPr>
          <w:b/>
          <w:sz w:val="24"/>
        </w:rPr>
      </w:pPr>
      <w:r w:rsidRPr="0078562C">
        <w:rPr>
          <w:b/>
          <w:sz w:val="24"/>
        </w:rPr>
        <w:t>z zastrzeżeniem, że złożenie oferty następuje wyłącznie przy użyciu</w:t>
      </w:r>
      <w:r w:rsidR="00F97061">
        <w:rPr>
          <w:b/>
          <w:sz w:val="24"/>
        </w:rPr>
        <w:t xml:space="preserve"> portalu internetowego</w:t>
      </w:r>
      <w:r w:rsidRPr="0078562C">
        <w:rPr>
          <w:b/>
          <w:sz w:val="24"/>
        </w:rPr>
        <w:t>:</w:t>
      </w:r>
    </w:p>
    <w:p w14:paraId="0C8744B7" w14:textId="38C9DDCE" w:rsidR="00383254" w:rsidRPr="0053082A" w:rsidRDefault="0049738F" w:rsidP="0053082A">
      <w:pPr>
        <w:pStyle w:val="Tekstpodstawowy31"/>
        <w:spacing w:after="0"/>
        <w:ind w:left="2124"/>
        <w:rPr>
          <w:b/>
          <w:bCs/>
          <w:color w:val="0070C0"/>
          <w:sz w:val="24"/>
        </w:rPr>
      </w:pPr>
      <w:bookmarkStart w:id="19" w:name="_Hlk103332746"/>
      <w:r>
        <w:rPr>
          <w:b/>
          <w:bCs/>
        </w:rPr>
        <w:t xml:space="preserve">   </w:t>
      </w:r>
      <w:hyperlink r:id="rId14" w:history="1">
        <w:r w:rsidRPr="0053082A">
          <w:rPr>
            <w:rStyle w:val="Hipercze"/>
            <w:b/>
            <w:bCs/>
            <w:sz w:val="24"/>
            <w:u w:val="none"/>
          </w:rPr>
          <w:t>https://platformazakupowa.pl/pn/lasy_niemodlin</w:t>
        </w:r>
      </w:hyperlink>
    </w:p>
    <w:bookmarkEnd w:id="19"/>
    <w:p w14:paraId="3C63CB6A" w14:textId="77777777" w:rsidR="00383254" w:rsidRPr="0078562C" w:rsidRDefault="00383254" w:rsidP="00A4335E">
      <w:pPr>
        <w:pStyle w:val="Tekstpodstawowy31"/>
        <w:spacing w:after="0"/>
        <w:ind w:left="3447"/>
        <w:rPr>
          <w:sz w:val="24"/>
        </w:rPr>
      </w:pPr>
    </w:p>
    <w:p w14:paraId="4521B1B4" w14:textId="3ADC0668" w:rsidR="00383254" w:rsidRPr="0078562C" w:rsidRDefault="004D4318" w:rsidP="000129F7">
      <w:pPr>
        <w:pStyle w:val="Tekstpodstawowy31"/>
        <w:numPr>
          <w:ilvl w:val="3"/>
          <w:numId w:val="9"/>
        </w:numPr>
        <w:spacing w:after="0"/>
        <w:ind w:left="567"/>
        <w:rPr>
          <w:sz w:val="24"/>
        </w:rPr>
      </w:pPr>
      <w:r w:rsidRPr="0078562C">
        <w:rPr>
          <w:sz w:val="24"/>
        </w:rPr>
        <w:t xml:space="preserve">Składanie oferty wraz z niezbędnymi załącznikami odbywa się za pośrednictwem </w:t>
      </w:r>
      <w:r w:rsidRPr="0078562C">
        <w:rPr>
          <w:b/>
          <w:sz w:val="24"/>
        </w:rPr>
        <w:t>Formularza składania</w:t>
      </w:r>
      <w:r w:rsidRPr="0078562C">
        <w:rPr>
          <w:sz w:val="24"/>
        </w:rPr>
        <w:t xml:space="preserve"> </w:t>
      </w:r>
      <w:r w:rsidRPr="0078562C">
        <w:rPr>
          <w:b/>
          <w:sz w:val="24"/>
        </w:rPr>
        <w:t>oferty</w:t>
      </w:r>
      <w:r w:rsidRPr="0078562C">
        <w:rPr>
          <w:sz w:val="24"/>
        </w:rPr>
        <w:t xml:space="preserve"> dostępnego na platformie:</w:t>
      </w:r>
    </w:p>
    <w:p w14:paraId="38AB1045" w14:textId="2FE297A4" w:rsidR="00383254" w:rsidRPr="000129F7" w:rsidRDefault="00000000">
      <w:pPr>
        <w:pStyle w:val="Tekstpodstawowy31"/>
        <w:spacing w:after="0"/>
        <w:ind w:left="567"/>
        <w:rPr>
          <w:color w:val="0070C0"/>
          <w:sz w:val="24"/>
        </w:rPr>
      </w:pPr>
      <w:hyperlink r:id="rId15">
        <w:r w:rsidR="004D4318" w:rsidRPr="000129F7">
          <w:rPr>
            <w:rStyle w:val="czeinternetowe"/>
            <w:color w:val="0070C0"/>
            <w:sz w:val="24"/>
            <w:u w:val="none"/>
          </w:rPr>
          <w:t>https://platformazakupowa.pl/pn/lasy_niemodlin</w:t>
        </w:r>
      </w:hyperlink>
    </w:p>
    <w:p w14:paraId="1D6B4F7D" w14:textId="50FD5D75" w:rsidR="00383254" w:rsidRPr="000129F7" w:rsidRDefault="00383254" w:rsidP="00FD1F69">
      <w:pPr>
        <w:pStyle w:val="Tekstpodstawowy31"/>
        <w:spacing w:after="0"/>
        <w:ind w:left="2927"/>
        <w:jc w:val="left"/>
        <w:rPr>
          <w:sz w:val="24"/>
        </w:rPr>
      </w:pPr>
    </w:p>
    <w:p w14:paraId="38D53990" w14:textId="347500CA" w:rsidR="00383254" w:rsidRPr="0078562C" w:rsidRDefault="004D4318" w:rsidP="000129F7">
      <w:pPr>
        <w:pStyle w:val="Tekstpodstawowy31"/>
        <w:numPr>
          <w:ilvl w:val="3"/>
          <w:numId w:val="9"/>
        </w:numPr>
        <w:spacing w:after="0"/>
        <w:ind w:left="567"/>
        <w:rPr>
          <w:b/>
          <w:sz w:val="24"/>
        </w:rPr>
      </w:pPr>
      <w:r w:rsidRPr="000129F7">
        <w:rPr>
          <w:sz w:val="24"/>
        </w:rPr>
        <w:t>Składanie dokumentów, oświadczeń, wniosków, zawiadomień, zapytań, oraz przekazywanie</w:t>
      </w:r>
      <w:r w:rsidRPr="0078562C">
        <w:rPr>
          <w:sz w:val="24"/>
        </w:rPr>
        <w:t xml:space="preserve"> informacji odbywa się elektronicznie za pośrednictwem </w:t>
      </w:r>
      <w:hyperlink r:id="rId16" w:history="1">
        <w:r w:rsidR="002209CB" w:rsidRPr="0053082A">
          <w:rPr>
            <w:rStyle w:val="Hipercze"/>
            <w:sz w:val="24"/>
            <w:u w:val="none"/>
          </w:rPr>
          <w:t>https://platformazakupowa.pl/pn/lasy_niemodlin</w:t>
        </w:r>
      </w:hyperlink>
      <w:r w:rsidRPr="009E42E8">
        <w:rPr>
          <w:sz w:val="24"/>
        </w:rPr>
        <w:t xml:space="preserve"> </w:t>
      </w:r>
      <w:r w:rsidRPr="0078562C">
        <w:rPr>
          <w:sz w:val="24"/>
        </w:rPr>
        <w:t xml:space="preserve">i formularza </w:t>
      </w:r>
      <w:r w:rsidRPr="00EC08D9">
        <w:rPr>
          <w:sz w:val="24"/>
        </w:rPr>
        <w:t>„</w:t>
      </w:r>
      <w:r w:rsidRPr="00EC08D9">
        <w:rPr>
          <w:b/>
          <w:sz w:val="24"/>
        </w:rPr>
        <w:t xml:space="preserve">WYŚLIJ </w:t>
      </w:r>
      <w:r w:rsidRPr="004543F6">
        <w:rPr>
          <w:b/>
          <w:sz w:val="24"/>
        </w:rPr>
        <w:t>WIADOMOŚĆ</w:t>
      </w:r>
      <w:r w:rsidRPr="005E69DB">
        <w:rPr>
          <w:b/>
          <w:sz w:val="24"/>
        </w:rPr>
        <w:t>”.</w:t>
      </w:r>
    </w:p>
    <w:p w14:paraId="191C3D1C" w14:textId="77777777" w:rsidR="00383254" w:rsidRPr="0078562C" w:rsidRDefault="00383254" w:rsidP="00A4335E">
      <w:pPr>
        <w:pStyle w:val="Tekstpodstawowy31"/>
        <w:spacing w:after="0"/>
        <w:ind w:left="567"/>
        <w:jc w:val="left"/>
        <w:rPr>
          <w:sz w:val="24"/>
        </w:rPr>
      </w:pPr>
    </w:p>
    <w:p w14:paraId="6B61269F" w14:textId="3A71E647" w:rsidR="00383254" w:rsidRPr="0078562C" w:rsidRDefault="004D4318" w:rsidP="000129F7">
      <w:pPr>
        <w:pStyle w:val="Tekstpodstawowy31"/>
        <w:numPr>
          <w:ilvl w:val="3"/>
          <w:numId w:val="9"/>
        </w:numPr>
        <w:spacing w:after="0"/>
        <w:ind w:left="567"/>
        <w:rPr>
          <w:sz w:val="24"/>
        </w:rPr>
      </w:pPr>
      <w:r w:rsidRPr="0078562C">
        <w:rPr>
          <w:sz w:val="24"/>
        </w:rPr>
        <w:t>Wykonawca otrzyma powiadomienia tj. wiadomoś</w:t>
      </w:r>
      <w:r w:rsidR="00FD1F69" w:rsidRPr="0078562C">
        <w:rPr>
          <w:sz w:val="24"/>
        </w:rPr>
        <w:t>c</w:t>
      </w:r>
      <w:r w:rsidRPr="0078562C">
        <w:rPr>
          <w:sz w:val="24"/>
        </w:rPr>
        <w:t>i e-mail dotyczące komunikatów w sytuacji, gdy Zamawiający opublikuje informacje publiczne lub spersonalizowaną wiadomość zwaną prywatną korespondencją.</w:t>
      </w:r>
    </w:p>
    <w:p w14:paraId="09139E99" w14:textId="77777777" w:rsidR="00383254" w:rsidRPr="0078562C" w:rsidRDefault="00383254" w:rsidP="00A4335E">
      <w:pPr>
        <w:pStyle w:val="Tekstpodstawowy31"/>
        <w:spacing w:after="0"/>
        <w:ind w:left="567"/>
        <w:jc w:val="left"/>
        <w:rPr>
          <w:sz w:val="24"/>
        </w:rPr>
      </w:pPr>
    </w:p>
    <w:p w14:paraId="50B7F85F" w14:textId="1D6F3CA4" w:rsidR="00383254" w:rsidRPr="0078562C" w:rsidRDefault="004D4318" w:rsidP="000129F7">
      <w:pPr>
        <w:pStyle w:val="Tekstpodstawowy31"/>
        <w:numPr>
          <w:ilvl w:val="3"/>
          <w:numId w:val="9"/>
        </w:numPr>
        <w:spacing w:after="0"/>
        <w:ind w:left="567"/>
        <w:rPr>
          <w:sz w:val="24"/>
        </w:rPr>
      </w:pPr>
      <w:r w:rsidRPr="0078562C">
        <w:rPr>
          <w:sz w:val="24"/>
        </w:rPr>
        <w:t xml:space="preserve">Warunkiem otrzymania powiadomień systemowych </w:t>
      </w:r>
      <w:r w:rsidR="007B2EA1">
        <w:rPr>
          <w:sz w:val="24"/>
        </w:rPr>
        <w:t xml:space="preserve">na portalu </w:t>
      </w:r>
      <w:hyperlink r:id="rId17" w:history="1">
        <w:r w:rsidR="007B2EA1" w:rsidRPr="003077B6">
          <w:rPr>
            <w:rStyle w:val="Hipercze"/>
            <w:sz w:val="24"/>
            <w:u w:val="none"/>
          </w:rPr>
          <w:t>http://platformazakupowa.pl</w:t>
        </w:r>
      </w:hyperlink>
      <w:r w:rsidRPr="003077B6">
        <w:rPr>
          <w:sz w:val="24"/>
        </w:rPr>
        <w:t xml:space="preserve"> </w:t>
      </w:r>
      <w:r w:rsidRPr="0078562C">
        <w:rPr>
          <w:sz w:val="24"/>
        </w:rPr>
        <w:t xml:space="preserve">zgodnie z pkt. </w:t>
      </w:r>
      <w:r w:rsidR="00CF49C5">
        <w:rPr>
          <w:sz w:val="24"/>
        </w:rPr>
        <w:t>4</w:t>
      </w:r>
      <w:r w:rsidRPr="0078562C">
        <w:rPr>
          <w:sz w:val="24"/>
        </w:rPr>
        <w:t xml:space="preserve"> powyżej, jest wcześniejsze poinformowanie przez Zamawiającego </w:t>
      </w:r>
      <w:r w:rsidR="007B2EA1">
        <w:rPr>
          <w:sz w:val="24"/>
        </w:rPr>
        <w:br/>
      </w:r>
      <w:r w:rsidRPr="0078562C">
        <w:rPr>
          <w:sz w:val="24"/>
        </w:rPr>
        <w:t>o postępowaniu, złożenie oferty jak i wystosowanie wiadomości przez Wykonawcę w obrębie postępowania, na którą otrzyma wiadomość.</w:t>
      </w:r>
    </w:p>
    <w:p w14:paraId="3CC03578" w14:textId="77777777" w:rsidR="00383254" w:rsidRPr="0078562C" w:rsidRDefault="00383254" w:rsidP="00A4335E">
      <w:pPr>
        <w:pStyle w:val="Tekstpodstawowy31"/>
        <w:spacing w:after="0"/>
        <w:ind w:left="567"/>
        <w:jc w:val="left"/>
        <w:rPr>
          <w:sz w:val="24"/>
        </w:rPr>
      </w:pPr>
    </w:p>
    <w:p w14:paraId="34D01815" w14:textId="493968AF" w:rsidR="00383254" w:rsidRPr="0078562C" w:rsidRDefault="004D4318" w:rsidP="000129F7">
      <w:pPr>
        <w:pStyle w:val="Tekstpodstawowy31"/>
        <w:numPr>
          <w:ilvl w:val="3"/>
          <w:numId w:val="9"/>
        </w:numPr>
        <w:spacing w:after="0"/>
        <w:ind w:left="567"/>
        <w:rPr>
          <w:sz w:val="24"/>
        </w:rPr>
      </w:pPr>
      <w:r w:rsidRPr="0078562C">
        <w:rPr>
          <w:sz w:val="24"/>
        </w:rPr>
        <w:t xml:space="preserve">Za datę przekazania składanych dokumentów, oświadczeń, wniosków, zawiadomień, zapytań, oraz przekazywanie informacji uznaje się moment kliknięcia przycisku </w:t>
      </w:r>
      <w:r w:rsidRPr="0078562C">
        <w:rPr>
          <w:b/>
          <w:sz w:val="24"/>
        </w:rPr>
        <w:t>WYŚLIJ WIADOMOŚĆ</w:t>
      </w:r>
      <w:r w:rsidRPr="0078562C">
        <w:rPr>
          <w:sz w:val="24"/>
        </w:rPr>
        <w:t xml:space="preserve"> o ile po tej operacji pojawi się komunikat potwierdzający, że wiadomość została do Zamawiającego wysłana.</w:t>
      </w:r>
    </w:p>
    <w:p w14:paraId="2E38AF27" w14:textId="77777777" w:rsidR="00383254" w:rsidRPr="0078562C" w:rsidRDefault="00383254" w:rsidP="00A4335E">
      <w:pPr>
        <w:pStyle w:val="Tekstpodstawowy31"/>
        <w:spacing w:after="0"/>
        <w:ind w:left="567"/>
        <w:jc w:val="left"/>
        <w:rPr>
          <w:sz w:val="24"/>
        </w:rPr>
      </w:pPr>
    </w:p>
    <w:p w14:paraId="4FA4369F" w14:textId="78DB7441" w:rsidR="00383254" w:rsidRDefault="004D4318" w:rsidP="000129F7">
      <w:pPr>
        <w:pStyle w:val="Tekstpodstawowy31"/>
        <w:numPr>
          <w:ilvl w:val="3"/>
          <w:numId w:val="9"/>
        </w:numPr>
        <w:spacing w:after="0"/>
        <w:ind w:left="567"/>
        <w:rPr>
          <w:sz w:val="24"/>
        </w:rPr>
      </w:pPr>
      <w:r w:rsidRPr="0078562C">
        <w:rPr>
          <w:sz w:val="24"/>
        </w:rPr>
        <w:t xml:space="preserve"> W sytuacjach awaryjnych np. w przypadku braku funkcjonowania platformy </w:t>
      </w:r>
      <w:hyperlink r:id="rId18">
        <w:r w:rsidRPr="003077B6">
          <w:rPr>
            <w:rStyle w:val="czeinternetowe"/>
            <w:color w:val="0070C0"/>
            <w:sz w:val="24"/>
            <w:u w:val="none"/>
          </w:rPr>
          <w:t>http://patformazakupowa.pl</w:t>
        </w:r>
      </w:hyperlink>
      <w:r w:rsidRPr="0078562C">
        <w:rPr>
          <w:sz w:val="24"/>
        </w:rPr>
        <w:t xml:space="preserve"> Zamawiający umożliwia komunikację z Wykonawcami za pośrednictwem swojej poczty elektronicznej e-mail : </w:t>
      </w:r>
      <w:hyperlink r:id="rId19">
        <w:r w:rsidRPr="003077B6">
          <w:rPr>
            <w:rStyle w:val="czeinternetowe"/>
            <w:color w:val="0070C0"/>
            <w:sz w:val="24"/>
            <w:u w:val="none"/>
          </w:rPr>
          <w:t>grniemodlin@katowice.lasy.gov.pl</w:t>
        </w:r>
      </w:hyperlink>
      <w:r w:rsidRPr="003077B6">
        <w:rPr>
          <w:sz w:val="24"/>
        </w:rPr>
        <w:t xml:space="preserve"> </w:t>
      </w:r>
    </w:p>
    <w:p w14:paraId="1607E411" w14:textId="77777777" w:rsidR="0038328C" w:rsidRPr="003077B6" w:rsidRDefault="0038328C" w:rsidP="0038328C">
      <w:pPr>
        <w:pStyle w:val="Tekstpodstawowy31"/>
        <w:spacing w:after="0"/>
        <w:ind w:left="567"/>
        <w:rPr>
          <w:sz w:val="24"/>
        </w:rPr>
      </w:pPr>
    </w:p>
    <w:p w14:paraId="1AF3C356" w14:textId="3612F15B" w:rsidR="00383254" w:rsidRPr="0078562C" w:rsidRDefault="004D4318" w:rsidP="000129F7">
      <w:pPr>
        <w:pStyle w:val="Tekstpodstawowy31"/>
        <w:numPr>
          <w:ilvl w:val="3"/>
          <w:numId w:val="9"/>
        </w:numPr>
        <w:spacing w:after="0"/>
        <w:ind w:left="567"/>
        <w:rPr>
          <w:sz w:val="24"/>
        </w:rPr>
      </w:pPr>
      <w:r w:rsidRPr="0078562C">
        <w:rPr>
          <w:sz w:val="24"/>
        </w:rPr>
        <w:t xml:space="preserve">We wszelkiej korespondencji związanej z niniejszym postępowaniem Zamawiający </w:t>
      </w:r>
      <w:r w:rsidRPr="0078562C">
        <w:rPr>
          <w:sz w:val="24"/>
        </w:rPr>
        <w:br/>
        <w:t>i Wykonawcy posługują się numerem ogłoszenia opublikowanego w Biuletynie Zamówień Publicznych lub numerem post</w:t>
      </w:r>
      <w:r w:rsidR="00164187">
        <w:rPr>
          <w:sz w:val="24"/>
        </w:rPr>
        <w:t>ę</w:t>
      </w:r>
      <w:r w:rsidRPr="0078562C">
        <w:rPr>
          <w:sz w:val="24"/>
        </w:rPr>
        <w:t>powania wskazanym w SWZ.</w:t>
      </w:r>
    </w:p>
    <w:p w14:paraId="14998181" w14:textId="77777777" w:rsidR="00383254" w:rsidRPr="0078562C" w:rsidRDefault="00383254" w:rsidP="00A4335E">
      <w:pPr>
        <w:pStyle w:val="Tekstpodstawowy31"/>
        <w:spacing w:after="0"/>
        <w:ind w:left="567"/>
        <w:jc w:val="left"/>
        <w:rPr>
          <w:sz w:val="24"/>
        </w:rPr>
      </w:pPr>
    </w:p>
    <w:p w14:paraId="103ED5BA" w14:textId="1BB182AB" w:rsidR="00383254" w:rsidRPr="003077B6" w:rsidRDefault="004D4318" w:rsidP="000129F7">
      <w:pPr>
        <w:pStyle w:val="Tekstpodstawowy31"/>
        <w:numPr>
          <w:ilvl w:val="3"/>
          <w:numId w:val="9"/>
        </w:numPr>
        <w:tabs>
          <w:tab w:val="left" w:pos="567"/>
        </w:tabs>
        <w:spacing w:after="0"/>
        <w:ind w:left="567"/>
        <w:rPr>
          <w:sz w:val="24"/>
        </w:rPr>
      </w:pPr>
      <w:r w:rsidRPr="0078562C">
        <w:rPr>
          <w:sz w:val="24"/>
        </w:rPr>
        <w:t xml:space="preserve">Zamawiający w zakresie pytań technicznych związanych z działaniem elektronicznego systemu obsługi niniejszego postępowania prosi o kontakt z Centrum Wsparcia Klienta </w:t>
      </w:r>
      <w:r w:rsidR="00AD3E93">
        <w:rPr>
          <w:sz w:val="24"/>
        </w:rPr>
        <w:t xml:space="preserve">portalu </w:t>
      </w:r>
      <w:r w:rsidRPr="00164187">
        <w:rPr>
          <w:bCs/>
          <w:color w:val="0070C0"/>
          <w:sz w:val="24"/>
        </w:rPr>
        <w:t>platformazakupowa.pl</w:t>
      </w:r>
      <w:r w:rsidRPr="0078562C">
        <w:rPr>
          <w:sz w:val="24"/>
        </w:rPr>
        <w:t xml:space="preserve"> </w:t>
      </w:r>
      <w:r w:rsidR="00AD3E93">
        <w:rPr>
          <w:sz w:val="24"/>
        </w:rPr>
        <w:t xml:space="preserve">– pod </w:t>
      </w:r>
      <w:r w:rsidRPr="0078562C">
        <w:rPr>
          <w:sz w:val="24"/>
        </w:rPr>
        <w:t>numer</w:t>
      </w:r>
      <w:r w:rsidR="00AD3E93">
        <w:rPr>
          <w:sz w:val="24"/>
        </w:rPr>
        <w:t>em</w:t>
      </w:r>
      <w:r w:rsidRPr="0078562C">
        <w:rPr>
          <w:sz w:val="24"/>
        </w:rPr>
        <w:t xml:space="preserve"> </w:t>
      </w:r>
      <w:r w:rsidR="00AD3E93">
        <w:rPr>
          <w:sz w:val="24"/>
        </w:rPr>
        <w:t xml:space="preserve">tel. </w:t>
      </w:r>
      <w:r w:rsidRPr="0078562C">
        <w:rPr>
          <w:sz w:val="24"/>
        </w:rPr>
        <w:t>221010202</w:t>
      </w:r>
      <w:r w:rsidR="00AD3E93">
        <w:rPr>
          <w:sz w:val="24"/>
        </w:rPr>
        <w:t xml:space="preserve"> lub mailowo pod adresem</w:t>
      </w:r>
      <w:r w:rsidRPr="0078562C">
        <w:rPr>
          <w:sz w:val="24"/>
        </w:rPr>
        <w:t xml:space="preserve"> </w:t>
      </w:r>
      <w:hyperlink r:id="rId20">
        <w:r w:rsidRPr="003077B6">
          <w:rPr>
            <w:rStyle w:val="czeinternetowe"/>
            <w:color w:val="0070C0"/>
            <w:sz w:val="24"/>
            <w:u w:val="none"/>
          </w:rPr>
          <w:t>cwk@platformazakupowa.pl</w:t>
        </w:r>
      </w:hyperlink>
      <w:r w:rsidRPr="003077B6">
        <w:rPr>
          <w:color w:val="0070C0"/>
          <w:sz w:val="24"/>
        </w:rPr>
        <w:t xml:space="preserve"> </w:t>
      </w:r>
    </w:p>
    <w:p w14:paraId="73FF9E21" w14:textId="77777777" w:rsidR="00AD3E93" w:rsidRPr="00790E81" w:rsidRDefault="00AD3E93">
      <w:pPr>
        <w:ind w:left="360"/>
        <w:rPr>
          <w:bCs/>
        </w:rPr>
      </w:pPr>
    </w:p>
    <w:p w14:paraId="107EA7A7" w14:textId="0C6DED2A" w:rsidR="00383254" w:rsidRPr="00790E81" w:rsidRDefault="00383254">
      <w:pPr>
        <w:ind w:left="360"/>
        <w:rPr>
          <w:bCs/>
        </w:rPr>
      </w:pPr>
    </w:p>
    <w:p w14:paraId="65F267FD" w14:textId="7D9550C8" w:rsidR="00383254" w:rsidRPr="0078562C" w:rsidRDefault="004D4318" w:rsidP="00A4335E">
      <w:pPr>
        <w:pBdr>
          <w:top w:val="single" w:sz="4" w:space="1" w:color="000000"/>
          <w:left w:val="single" w:sz="4" w:space="4" w:color="000000"/>
          <w:bottom w:val="single" w:sz="4" w:space="1" w:color="000000"/>
          <w:right w:val="single" w:sz="4" w:space="4" w:color="000000"/>
        </w:pBdr>
      </w:pPr>
      <w:r w:rsidRPr="0078562C">
        <w:rPr>
          <w:b/>
          <w:sz w:val="28"/>
          <w:szCs w:val="28"/>
        </w:rPr>
        <w:t xml:space="preserve">18. Osoby uprawnione do porozumiewania się z </w:t>
      </w:r>
      <w:r w:rsidR="00C17C84">
        <w:rPr>
          <w:b/>
          <w:sz w:val="28"/>
          <w:szCs w:val="28"/>
        </w:rPr>
        <w:t>W</w:t>
      </w:r>
      <w:r w:rsidRPr="0078562C">
        <w:rPr>
          <w:b/>
          <w:sz w:val="28"/>
          <w:szCs w:val="28"/>
        </w:rPr>
        <w:t>ykonawcami</w:t>
      </w:r>
    </w:p>
    <w:p w14:paraId="1F8C4933" w14:textId="77777777" w:rsidR="00383254" w:rsidRPr="0078562C" w:rsidRDefault="00383254">
      <w:pPr>
        <w:ind w:left="540"/>
      </w:pPr>
    </w:p>
    <w:p w14:paraId="63E0FFC5" w14:textId="65AB40C5" w:rsidR="00383254" w:rsidRPr="0078562C" w:rsidRDefault="004D4318" w:rsidP="00702FE1">
      <w:pPr>
        <w:spacing w:after="120"/>
        <w:jc w:val="both"/>
        <w:rPr>
          <w:b/>
        </w:rPr>
      </w:pPr>
      <w:r w:rsidRPr="0078562C">
        <w:rPr>
          <w:b/>
        </w:rPr>
        <w:t>Osob</w:t>
      </w:r>
      <w:r w:rsidR="00E75199">
        <w:rPr>
          <w:b/>
        </w:rPr>
        <w:t>ą</w:t>
      </w:r>
      <w:r w:rsidRPr="0078562C">
        <w:rPr>
          <w:b/>
        </w:rPr>
        <w:t xml:space="preserve"> uprawnion</w:t>
      </w:r>
      <w:r w:rsidR="00E75199">
        <w:rPr>
          <w:b/>
        </w:rPr>
        <w:t>ą</w:t>
      </w:r>
      <w:r w:rsidRPr="0078562C">
        <w:rPr>
          <w:b/>
        </w:rPr>
        <w:t xml:space="preserve"> przez </w:t>
      </w:r>
      <w:r w:rsidR="00C17C84">
        <w:rPr>
          <w:b/>
        </w:rPr>
        <w:t>Z</w:t>
      </w:r>
      <w:r w:rsidRPr="0078562C">
        <w:rPr>
          <w:b/>
        </w:rPr>
        <w:t xml:space="preserve">amawiającego do porozumiewania się z </w:t>
      </w:r>
      <w:r w:rsidR="00C17C84">
        <w:rPr>
          <w:b/>
        </w:rPr>
        <w:t>W</w:t>
      </w:r>
      <w:r w:rsidRPr="0078562C">
        <w:rPr>
          <w:b/>
        </w:rPr>
        <w:t xml:space="preserve">ykonawcami </w:t>
      </w:r>
      <w:r w:rsidR="00E75199">
        <w:rPr>
          <w:b/>
        </w:rPr>
        <w:t>jest</w:t>
      </w:r>
      <w:r w:rsidRPr="0078562C">
        <w:rPr>
          <w:b/>
        </w:rPr>
        <w:t>:</w:t>
      </w:r>
    </w:p>
    <w:p w14:paraId="49C10507" w14:textId="1A57B1BE" w:rsidR="00383254" w:rsidRPr="0078562C" w:rsidRDefault="004D4318" w:rsidP="00702FE1">
      <w:pPr>
        <w:spacing w:after="120"/>
        <w:ind w:left="851"/>
      </w:pPr>
      <w:r w:rsidRPr="0078562C">
        <w:t xml:space="preserve">1. Jarosław Stojko </w:t>
      </w:r>
      <w:proofErr w:type="spellStart"/>
      <w:r w:rsidRPr="0078562C">
        <w:t>tel</w:t>
      </w:r>
      <w:proofErr w:type="spellEnd"/>
      <w:r w:rsidRPr="0078562C">
        <w:t xml:space="preserve">/fax. (774606246, </w:t>
      </w:r>
      <w:r w:rsidR="00F97061">
        <w:t>77</w:t>
      </w:r>
      <w:r w:rsidRPr="0078562C">
        <w:t>4606372</w:t>
      </w:r>
      <w:r w:rsidR="00F97061">
        <w:t>)</w:t>
      </w:r>
    </w:p>
    <w:p w14:paraId="0CEABCEE" w14:textId="77777777" w:rsidR="00383254" w:rsidRPr="009A49CC" w:rsidRDefault="004D4318" w:rsidP="00702FE1">
      <w:pPr>
        <w:spacing w:after="120"/>
        <w:ind w:left="900"/>
        <w:rPr>
          <w:color w:val="0070C0"/>
        </w:rPr>
      </w:pPr>
      <w:r w:rsidRPr="0078562C">
        <w:t xml:space="preserve">    </w:t>
      </w:r>
      <w:r w:rsidRPr="009A49CC">
        <w:t xml:space="preserve">e-mail : </w:t>
      </w:r>
      <w:hyperlink r:id="rId21">
        <w:r w:rsidRPr="009A49CC">
          <w:rPr>
            <w:rStyle w:val="czeinternetowe"/>
            <w:color w:val="0070C0"/>
            <w:u w:val="none"/>
          </w:rPr>
          <w:t>grniemodlin@katowice.lasy.gov.pl</w:t>
        </w:r>
      </w:hyperlink>
    </w:p>
    <w:p w14:paraId="245EB2B5" w14:textId="33D92D10" w:rsidR="00383254" w:rsidRPr="009A49CC" w:rsidRDefault="004D4318" w:rsidP="0053082A">
      <w:pPr>
        <w:ind w:left="902"/>
      </w:pPr>
      <w:r w:rsidRPr="009A49CC">
        <w:t xml:space="preserve">                 </w:t>
      </w:r>
      <w:hyperlink r:id="rId22">
        <w:r w:rsidRPr="009A49CC">
          <w:rPr>
            <w:rStyle w:val="czeinternetowe"/>
            <w:color w:val="0070C0"/>
            <w:u w:val="none"/>
          </w:rPr>
          <w:t>jaroslaw.stojko@katowice.lasy.gov.pl</w:t>
        </w:r>
      </w:hyperlink>
      <w:r w:rsidRPr="009A49CC">
        <w:rPr>
          <w:color w:val="0070C0"/>
        </w:rPr>
        <w:t xml:space="preserve"> </w:t>
      </w:r>
    </w:p>
    <w:p w14:paraId="7D4E23E3" w14:textId="661FFCA7" w:rsidR="00C9545D" w:rsidRPr="009A49CC" w:rsidRDefault="00C9545D" w:rsidP="0053082A"/>
    <w:p w14:paraId="537AB503" w14:textId="60F4D604" w:rsidR="00383254" w:rsidRPr="003077B6" w:rsidRDefault="00702FE1" w:rsidP="00CF57D2">
      <w:r w:rsidRPr="00B13DFA">
        <w:t xml:space="preserve">Kontakt </w:t>
      </w:r>
      <w:r w:rsidR="00441F61" w:rsidRPr="00B13DFA">
        <w:t>z osob</w:t>
      </w:r>
      <w:r w:rsidR="00E75199" w:rsidRPr="00B13DFA">
        <w:t>ą</w:t>
      </w:r>
      <w:r w:rsidR="00441F61" w:rsidRPr="00B13DFA">
        <w:t xml:space="preserve"> uprawni</w:t>
      </w:r>
      <w:r w:rsidR="00C30DF8" w:rsidRPr="00B13DFA">
        <w:t>o</w:t>
      </w:r>
      <w:r w:rsidR="00441F61" w:rsidRPr="00B13DFA">
        <w:t>n</w:t>
      </w:r>
      <w:r w:rsidR="00E75199" w:rsidRPr="00B13DFA">
        <w:t>ą</w:t>
      </w:r>
      <w:r w:rsidR="00505327" w:rsidRPr="00B13DFA">
        <w:t xml:space="preserve"> jest możliwy</w:t>
      </w:r>
      <w:r w:rsidR="00441F61" w:rsidRPr="00B13DFA">
        <w:t xml:space="preserve"> </w:t>
      </w:r>
      <w:r w:rsidRPr="00B13DFA">
        <w:t>w</w:t>
      </w:r>
      <w:r w:rsidR="004D4318" w:rsidRPr="003077B6">
        <w:t xml:space="preserve"> każdy dzień roboczy od 7.15 do 14.15</w:t>
      </w:r>
    </w:p>
    <w:p w14:paraId="257F09CF" w14:textId="04788484" w:rsidR="00383254" w:rsidRPr="003077B6" w:rsidRDefault="00383254">
      <w:pPr>
        <w:ind w:left="540"/>
        <w:rPr>
          <w:lang w:val="de-DE"/>
        </w:rPr>
      </w:pPr>
    </w:p>
    <w:p w14:paraId="1E807B0C" w14:textId="77777777" w:rsidR="00CF57D2" w:rsidRPr="0078562C" w:rsidRDefault="00CF57D2">
      <w:pPr>
        <w:ind w:left="540"/>
        <w:rPr>
          <w:lang w:val="de-DE"/>
        </w:rPr>
      </w:pPr>
    </w:p>
    <w:p w14:paraId="15A81C40" w14:textId="76C8B4FD"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lang w:val="de-DE"/>
        </w:rPr>
        <w:t xml:space="preserve">19. </w:t>
      </w:r>
      <w:r w:rsidRPr="0078562C">
        <w:rPr>
          <w:b/>
          <w:sz w:val="28"/>
          <w:szCs w:val="28"/>
        </w:rPr>
        <w:t>Wymagania dotyczące wadium</w:t>
      </w:r>
    </w:p>
    <w:p w14:paraId="6D5072C1" w14:textId="77777777" w:rsidR="00383254" w:rsidRPr="0078562C" w:rsidRDefault="00383254"/>
    <w:p w14:paraId="424F3619" w14:textId="200B8596" w:rsidR="00383254" w:rsidRPr="0078562C" w:rsidRDefault="004D4318" w:rsidP="00A4335E">
      <w:pPr>
        <w:rPr>
          <w:b/>
        </w:rPr>
      </w:pPr>
      <w:r w:rsidRPr="0078562C">
        <w:rPr>
          <w:b/>
        </w:rPr>
        <w:t xml:space="preserve">W niniejszym postępowaniu odstąpiono od </w:t>
      </w:r>
      <w:r w:rsidR="005E2044">
        <w:rPr>
          <w:b/>
        </w:rPr>
        <w:t xml:space="preserve">żądania wniesienia </w:t>
      </w:r>
      <w:r w:rsidRPr="0078562C">
        <w:rPr>
          <w:b/>
        </w:rPr>
        <w:t>wadium</w:t>
      </w:r>
      <w:r w:rsidR="00457F9E">
        <w:rPr>
          <w:b/>
        </w:rPr>
        <w:t>.</w:t>
      </w:r>
    </w:p>
    <w:p w14:paraId="3A05225C" w14:textId="41FD2C96" w:rsidR="00383254" w:rsidRDefault="00383254">
      <w:pPr>
        <w:ind w:left="900"/>
      </w:pPr>
    </w:p>
    <w:p w14:paraId="28A45D4C" w14:textId="77777777" w:rsidR="00CF57D2" w:rsidRPr="0078562C" w:rsidRDefault="00CF57D2">
      <w:pPr>
        <w:ind w:left="900"/>
      </w:pPr>
    </w:p>
    <w:p w14:paraId="7203E5E1" w14:textId="18B51A90"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20. Termin związania z ofertą</w:t>
      </w:r>
    </w:p>
    <w:p w14:paraId="1A96ED5D" w14:textId="77777777" w:rsidR="00383254" w:rsidRPr="0078562C" w:rsidRDefault="00383254"/>
    <w:p w14:paraId="2B1CCFBE" w14:textId="0B5A9E46" w:rsidR="00383254" w:rsidRPr="00EC08D9" w:rsidRDefault="004D4318">
      <w:pPr>
        <w:pStyle w:val="Akapitzlist"/>
        <w:numPr>
          <w:ilvl w:val="0"/>
          <w:numId w:val="10"/>
        </w:numPr>
        <w:tabs>
          <w:tab w:val="left" w:pos="1155"/>
        </w:tabs>
        <w:spacing w:after="120"/>
        <w:jc w:val="both"/>
      </w:pPr>
      <w:r w:rsidRPr="0078562C">
        <w:rPr>
          <w:b/>
        </w:rPr>
        <w:t xml:space="preserve">Termin, którym Wykonawca będzie związany ze złożoną ofertą </w:t>
      </w:r>
      <w:r w:rsidRPr="00C17C84">
        <w:rPr>
          <w:b/>
          <w:u w:val="single"/>
        </w:rPr>
        <w:t xml:space="preserve">wynosi </w:t>
      </w:r>
      <w:r w:rsidR="00A905A6">
        <w:rPr>
          <w:b/>
          <w:u w:val="single"/>
        </w:rPr>
        <w:t>30</w:t>
      </w:r>
      <w:r w:rsidRPr="00C17C84">
        <w:rPr>
          <w:b/>
          <w:u w:val="single"/>
        </w:rPr>
        <w:t xml:space="preserve"> dni</w:t>
      </w:r>
      <w:r w:rsidR="00C30DF8">
        <w:rPr>
          <w:b/>
          <w:u w:val="single"/>
        </w:rPr>
        <w:br/>
      </w:r>
      <w:proofErr w:type="spellStart"/>
      <w:r w:rsidR="00471FDA" w:rsidRPr="004663A1">
        <w:rPr>
          <w:b/>
          <w:u w:val="single"/>
        </w:rPr>
        <w:t>t.j</w:t>
      </w:r>
      <w:proofErr w:type="spellEnd"/>
      <w:r w:rsidR="00C30DF8" w:rsidRPr="009A49CC">
        <w:rPr>
          <w:b/>
          <w:u w:val="single"/>
        </w:rPr>
        <w:t>.</w:t>
      </w:r>
      <w:r w:rsidR="00471FDA" w:rsidRPr="009A49CC">
        <w:rPr>
          <w:b/>
          <w:u w:val="single"/>
        </w:rPr>
        <w:t xml:space="preserve"> </w:t>
      </w:r>
      <w:r w:rsidR="009A49CC" w:rsidRPr="009A49CC">
        <w:rPr>
          <w:b/>
          <w:u w:val="single"/>
        </w:rPr>
        <w:t>15 kwietnia</w:t>
      </w:r>
      <w:r w:rsidR="00471FDA" w:rsidRPr="009A49CC">
        <w:rPr>
          <w:b/>
          <w:u w:val="single"/>
        </w:rPr>
        <w:t xml:space="preserve"> 202</w:t>
      </w:r>
      <w:r w:rsidR="001638E7" w:rsidRPr="009A49CC">
        <w:rPr>
          <w:b/>
          <w:u w:val="single"/>
        </w:rPr>
        <w:t>3</w:t>
      </w:r>
      <w:r w:rsidR="00471FDA" w:rsidRPr="009A49CC">
        <w:rPr>
          <w:b/>
          <w:u w:val="single"/>
        </w:rPr>
        <w:t xml:space="preserve"> r.</w:t>
      </w:r>
      <w:r w:rsidR="00C30DF8" w:rsidRPr="00C30DF8">
        <w:rPr>
          <w:b/>
        </w:rPr>
        <w:t xml:space="preserve"> </w:t>
      </w:r>
      <w:r w:rsidRPr="00EC08D9">
        <w:t xml:space="preserve">zgodnie z art. 307 </w:t>
      </w:r>
      <w:r w:rsidR="006A0059" w:rsidRPr="004543F6">
        <w:t>u</w:t>
      </w:r>
      <w:r w:rsidRPr="0078562C">
        <w:t>stawy PZP, p</w:t>
      </w:r>
      <w:r w:rsidRPr="009E42E8">
        <w:rPr>
          <w:u w:val="single"/>
        </w:rPr>
        <w:t>rzy czym pierwszym dniem terminu związania ofertą jest dzień, w którym upływa termin składania ofert.</w:t>
      </w:r>
      <w:r w:rsidRPr="0078562C">
        <w:rPr>
          <w:b/>
          <w:u w:val="single"/>
        </w:rPr>
        <w:t xml:space="preserve"> </w:t>
      </w:r>
    </w:p>
    <w:p w14:paraId="0B5A8664" w14:textId="77777777" w:rsidR="00383254" w:rsidRPr="0078562C" w:rsidRDefault="00383254" w:rsidP="00A4335E">
      <w:pPr>
        <w:pStyle w:val="Akapitzlist"/>
        <w:tabs>
          <w:tab w:val="left" w:pos="1155"/>
        </w:tabs>
        <w:spacing w:after="120"/>
        <w:jc w:val="both"/>
      </w:pPr>
    </w:p>
    <w:p w14:paraId="2AE2600E" w14:textId="3A17E0DB" w:rsidR="00383254" w:rsidRPr="0078562C" w:rsidRDefault="004D4318">
      <w:pPr>
        <w:pStyle w:val="Akapitzlist"/>
        <w:numPr>
          <w:ilvl w:val="0"/>
          <w:numId w:val="10"/>
        </w:numPr>
        <w:tabs>
          <w:tab w:val="left" w:pos="1155"/>
        </w:tabs>
        <w:spacing w:after="0"/>
        <w:jc w:val="both"/>
      </w:pPr>
      <w:r w:rsidRPr="009E42E8">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619D66B4" w14:textId="77777777" w:rsidR="00383254" w:rsidRPr="0078562C" w:rsidRDefault="00383254" w:rsidP="007C0F5C">
      <w:pPr>
        <w:rPr>
          <w:b/>
        </w:rPr>
      </w:pPr>
    </w:p>
    <w:p w14:paraId="6E7A02F2" w14:textId="77777777" w:rsidR="00383254" w:rsidRPr="0078562C" w:rsidRDefault="00383254" w:rsidP="0053082A"/>
    <w:p w14:paraId="59CFEBE8" w14:textId="35729B76" w:rsidR="00383254" w:rsidRPr="0078562C" w:rsidRDefault="004D4318" w:rsidP="00A4335E">
      <w:pPr>
        <w:pBdr>
          <w:top w:val="single" w:sz="4" w:space="0" w:color="000000"/>
          <w:left w:val="single" w:sz="4" w:space="4" w:color="000000"/>
          <w:bottom w:val="single" w:sz="4" w:space="1" w:color="000000"/>
          <w:right w:val="single" w:sz="4" w:space="4" w:color="000000"/>
        </w:pBdr>
        <w:rPr>
          <w:b/>
          <w:sz w:val="28"/>
          <w:szCs w:val="28"/>
        </w:rPr>
      </w:pPr>
      <w:r w:rsidRPr="0078562C">
        <w:rPr>
          <w:b/>
          <w:sz w:val="28"/>
          <w:szCs w:val="28"/>
        </w:rPr>
        <w:t>21. Opis sposobu przygotowania ofert</w:t>
      </w:r>
    </w:p>
    <w:p w14:paraId="189A1600" w14:textId="77777777" w:rsidR="00383254" w:rsidRPr="0078562C" w:rsidRDefault="00383254" w:rsidP="00174F05"/>
    <w:p w14:paraId="6A4AB4FF" w14:textId="77777777" w:rsidR="00383254" w:rsidRPr="0078562C" w:rsidRDefault="004D4318">
      <w:pPr>
        <w:pStyle w:val="Akapitzlist"/>
        <w:numPr>
          <w:ilvl w:val="0"/>
          <w:numId w:val="11"/>
        </w:numPr>
        <w:spacing w:after="0"/>
        <w:jc w:val="both"/>
      </w:pPr>
      <w:r w:rsidRPr="0078562C">
        <w:t xml:space="preserve">Ofertę należy złożyć w formie elektronicznej lub w postaci elektronicznej opatrzonej podpisem zaufanym lub podpisem osobistym. </w:t>
      </w:r>
    </w:p>
    <w:p w14:paraId="4F0E80EA" w14:textId="77777777" w:rsidR="00383254" w:rsidRPr="0078562C" w:rsidRDefault="00383254" w:rsidP="00174F05">
      <w:pPr>
        <w:pStyle w:val="Akapitzlist"/>
        <w:spacing w:after="0"/>
        <w:jc w:val="both"/>
      </w:pPr>
    </w:p>
    <w:p w14:paraId="7A746885" w14:textId="77777777" w:rsidR="00383254" w:rsidRPr="0078562C" w:rsidRDefault="004D4318">
      <w:pPr>
        <w:pStyle w:val="Akapitzlist"/>
        <w:numPr>
          <w:ilvl w:val="0"/>
          <w:numId w:val="11"/>
        </w:numPr>
        <w:spacing w:after="0"/>
        <w:jc w:val="both"/>
      </w:pPr>
      <w:r w:rsidRPr="0078562C">
        <w:t>Każdy Wykonawca może złożyć tylko jedną ofertę.</w:t>
      </w:r>
    </w:p>
    <w:p w14:paraId="5EDABC83" w14:textId="77777777" w:rsidR="00383254" w:rsidRPr="0078562C" w:rsidRDefault="00383254" w:rsidP="00174F05">
      <w:pPr>
        <w:pStyle w:val="Akapitzlist"/>
        <w:spacing w:after="0"/>
        <w:jc w:val="both"/>
      </w:pPr>
    </w:p>
    <w:p w14:paraId="087ED3B9" w14:textId="126289EE" w:rsidR="00383254" w:rsidRPr="009B0FBE" w:rsidRDefault="004D4318">
      <w:pPr>
        <w:pStyle w:val="Akapitzlist"/>
        <w:numPr>
          <w:ilvl w:val="0"/>
          <w:numId w:val="11"/>
        </w:numPr>
        <w:spacing w:after="0"/>
        <w:jc w:val="both"/>
      </w:pPr>
      <w:r w:rsidRPr="0078562C">
        <w:t xml:space="preserve">Cena oferty </w:t>
      </w:r>
      <w:r w:rsidRPr="009B0FBE">
        <w:t xml:space="preserve">musi być określona jednoznacznie </w:t>
      </w:r>
      <w:r w:rsidR="00C17C84">
        <w:t xml:space="preserve">i </w:t>
      </w:r>
      <w:r w:rsidRPr="009B0FBE">
        <w:t>skalkulowana przy zachowaniu zasad określonych w Rozdziale 23 SWZ.</w:t>
      </w:r>
    </w:p>
    <w:p w14:paraId="048D036D" w14:textId="77777777" w:rsidR="00383254" w:rsidRPr="0078562C" w:rsidRDefault="00383254" w:rsidP="00174F05">
      <w:pPr>
        <w:pStyle w:val="Akapitzlist"/>
        <w:spacing w:after="0"/>
        <w:jc w:val="both"/>
      </w:pPr>
    </w:p>
    <w:p w14:paraId="30C92E50" w14:textId="7A224D85" w:rsidR="00383254" w:rsidRPr="0078562C" w:rsidRDefault="004D4318">
      <w:pPr>
        <w:pStyle w:val="Akapitzlist"/>
        <w:numPr>
          <w:ilvl w:val="0"/>
          <w:numId w:val="11"/>
        </w:numPr>
        <w:spacing w:after="0"/>
        <w:jc w:val="both"/>
      </w:pPr>
      <w:r w:rsidRPr="009B0FBE">
        <w:t xml:space="preserve">Ofertę należy sporządzić wg wzoru </w:t>
      </w:r>
      <w:r w:rsidRPr="00174F05">
        <w:rPr>
          <w:b/>
          <w:bCs/>
        </w:rPr>
        <w:t>formularza OFERTA</w:t>
      </w:r>
      <w:r w:rsidRPr="009B0FBE">
        <w:t xml:space="preserve"> stanowiącego </w:t>
      </w:r>
      <w:r w:rsidR="00197456" w:rsidRPr="009B0FBE">
        <w:rPr>
          <w:b/>
          <w:iCs/>
        </w:rPr>
        <w:t>Z</w:t>
      </w:r>
      <w:r w:rsidRPr="009B0FBE">
        <w:rPr>
          <w:b/>
          <w:iCs/>
        </w:rPr>
        <w:t>ałącznik nr 1</w:t>
      </w:r>
      <w:r w:rsidRPr="009B0FBE">
        <w:t xml:space="preserve"> do</w:t>
      </w:r>
      <w:r w:rsidRPr="0078562C">
        <w:t xml:space="preserve"> SWZ bądź zgodnie z jego treścią. Wykonawcy nie wolno dokonywać żadnych zmian </w:t>
      </w:r>
      <w:r w:rsidRPr="0078562C">
        <w:lastRenderedPageBreak/>
        <w:t>merytorycznych we wzorze druku wyżej wymienionego formularza opracowanego przez Zamawiającego.</w:t>
      </w:r>
    </w:p>
    <w:p w14:paraId="31027201" w14:textId="77777777" w:rsidR="00383254" w:rsidRPr="0078562C" w:rsidRDefault="00383254" w:rsidP="00174F05">
      <w:pPr>
        <w:pStyle w:val="Akapitzlist"/>
        <w:spacing w:after="0"/>
        <w:jc w:val="both"/>
      </w:pPr>
    </w:p>
    <w:p w14:paraId="45DC5A05" w14:textId="77777777" w:rsidR="00383254" w:rsidRPr="0078562C" w:rsidRDefault="004D4318">
      <w:pPr>
        <w:pStyle w:val="Akapitzlist"/>
        <w:numPr>
          <w:ilvl w:val="0"/>
          <w:numId w:val="11"/>
        </w:numPr>
        <w:spacing w:after="0"/>
        <w:jc w:val="both"/>
      </w:pPr>
      <w:r w:rsidRPr="0078562C">
        <w:t>Oferta winna być sporządzona w języku polskim.</w:t>
      </w:r>
    </w:p>
    <w:p w14:paraId="31763A80" w14:textId="77777777" w:rsidR="00383254" w:rsidRPr="0078562C" w:rsidRDefault="00383254" w:rsidP="00174F05">
      <w:pPr>
        <w:pStyle w:val="Akapitzlist"/>
        <w:spacing w:after="0"/>
        <w:jc w:val="both"/>
      </w:pPr>
    </w:p>
    <w:p w14:paraId="1FAEFB52" w14:textId="77777777" w:rsidR="00383254" w:rsidRPr="0078562C" w:rsidRDefault="004D4318">
      <w:pPr>
        <w:pStyle w:val="Akapitzlist"/>
        <w:numPr>
          <w:ilvl w:val="0"/>
          <w:numId w:val="11"/>
        </w:numPr>
        <w:spacing w:after="0"/>
        <w:jc w:val="both"/>
      </w:pPr>
      <w:r w:rsidRPr="0078562C">
        <w:t xml:space="preserve">Zamawiający zaleca, aby wszystkie strony oferty były ponumerowane i parafowane. </w:t>
      </w:r>
    </w:p>
    <w:p w14:paraId="16EC42D2" w14:textId="77777777" w:rsidR="00383254" w:rsidRPr="0078562C" w:rsidRDefault="00383254" w:rsidP="00174F05">
      <w:pPr>
        <w:pStyle w:val="Akapitzlist"/>
        <w:spacing w:after="0"/>
        <w:jc w:val="both"/>
      </w:pPr>
    </w:p>
    <w:p w14:paraId="00CC3774" w14:textId="77777777" w:rsidR="00383254" w:rsidRPr="0078562C" w:rsidRDefault="004D4318">
      <w:pPr>
        <w:pStyle w:val="Akapitzlist"/>
        <w:numPr>
          <w:ilvl w:val="0"/>
          <w:numId w:val="11"/>
        </w:numPr>
        <w:spacing w:after="0"/>
        <w:jc w:val="both"/>
      </w:pPr>
      <w:r w:rsidRPr="0078562C">
        <w:t xml:space="preserve">Oferta wraz z załącznikami powinna być podpisana przez osobę upoważnioną do reprezentowania Wykonawcy, zgodnie z formą reprezentacji Wykonawcy określoną w rejestrze lub innym dokumencie, właściwym dla danej formy organizacyjnej Wykonawcy albo przez odpowiednio umocowanego przedstawiciela Wykonawcy. </w:t>
      </w:r>
      <w:r w:rsidRPr="0078562C">
        <w:rPr>
          <w:b/>
        </w:rPr>
        <w:t>Pełnomocnictwo (jeżeli zostało udzielone) musi być załączone do oferty i powinno być złożone</w:t>
      </w:r>
      <w:r w:rsidRPr="0078562C">
        <w:t xml:space="preserve"> </w:t>
      </w:r>
      <w:r w:rsidRPr="0078562C">
        <w:rPr>
          <w:b/>
        </w:rPr>
        <w:t>w formie elektronicznej lub w postaci elektronicznej opatrzonej podpisem zaufanym lub podpisem osobistym.</w:t>
      </w:r>
    </w:p>
    <w:p w14:paraId="3578035B" w14:textId="77777777" w:rsidR="00383254" w:rsidRPr="0078562C" w:rsidRDefault="00383254" w:rsidP="00174F05">
      <w:pPr>
        <w:pStyle w:val="Akapitzlist"/>
        <w:spacing w:after="0"/>
        <w:jc w:val="both"/>
      </w:pPr>
    </w:p>
    <w:p w14:paraId="582585F6" w14:textId="77777777" w:rsidR="00383254" w:rsidRPr="0078562C" w:rsidRDefault="004D4318">
      <w:pPr>
        <w:pStyle w:val="Akapitzlist"/>
        <w:numPr>
          <w:ilvl w:val="0"/>
          <w:numId w:val="11"/>
        </w:numPr>
        <w:spacing w:after="0"/>
        <w:jc w:val="both"/>
      </w:pPr>
      <w:r w:rsidRPr="0078562C">
        <w:t>Do oferty należy załączyć:</w:t>
      </w:r>
    </w:p>
    <w:p w14:paraId="329113BF" w14:textId="766359F0" w:rsidR="00383254" w:rsidRPr="009B0FBE" w:rsidRDefault="004D4318">
      <w:pPr>
        <w:pStyle w:val="Akapitzlist"/>
        <w:numPr>
          <w:ilvl w:val="0"/>
          <w:numId w:val="12"/>
        </w:numPr>
        <w:spacing w:after="0"/>
        <w:jc w:val="both"/>
      </w:pPr>
      <w:r w:rsidRPr="0078562C">
        <w:rPr>
          <w:b/>
        </w:rPr>
        <w:t xml:space="preserve">formularz </w:t>
      </w:r>
      <w:r w:rsidR="009C1EE8">
        <w:rPr>
          <w:b/>
        </w:rPr>
        <w:t>OFERTY</w:t>
      </w:r>
      <w:r w:rsidRPr="0078562C">
        <w:rPr>
          <w:b/>
        </w:rPr>
        <w:t xml:space="preserve"> </w:t>
      </w:r>
      <w:r w:rsidRPr="0078562C">
        <w:t xml:space="preserve">stanowiący </w:t>
      </w:r>
      <w:r w:rsidR="00197456">
        <w:rPr>
          <w:b/>
        </w:rPr>
        <w:t>Z</w:t>
      </w:r>
      <w:r w:rsidRPr="0078562C">
        <w:rPr>
          <w:b/>
        </w:rPr>
        <w:t>ałącznik nr 1</w:t>
      </w:r>
      <w:r w:rsidRPr="0078562C">
        <w:t xml:space="preserve"> </w:t>
      </w:r>
      <w:r w:rsidRPr="009B0FBE">
        <w:t>do SWZ;</w:t>
      </w:r>
    </w:p>
    <w:p w14:paraId="02AF5703" w14:textId="77777777" w:rsidR="00383254" w:rsidRPr="0078562C" w:rsidRDefault="004D4318">
      <w:pPr>
        <w:pStyle w:val="Akapitzlist"/>
        <w:numPr>
          <w:ilvl w:val="0"/>
          <w:numId w:val="12"/>
        </w:numPr>
        <w:spacing w:after="0"/>
        <w:jc w:val="both"/>
        <w:rPr>
          <w:b/>
        </w:rPr>
      </w:pPr>
      <w:r w:rsidRPr="00671726">
        <w:rPr>
          <w:b/>
          <w:bCs/>
        </w:rPr>
        <w:t>dokumenty i oświadczenia</w:t>
      </w:r>
      <w:r w:rsidRPr="009B0FBE">
        <w:t>, o których mowa w Rozdziale 16 SWZ;</w:t>
      </w:r>
    </w:p>
    <w:p w14:paraId="1BA9D2A7" w14:textId="10CF4152" w:rsidR="00383254" w:rsidRDefault="004D4318">
      <w:pPr>
        <w:pStyle w:val="Akapitzlist"/>
        <w:numPr>
          <w:ilvl w:val="0"/>
          <w:numId w:val="12"/>
        </w:numPr>
        <w:spacing w:after="0"/>
        <w:jc w:val="both"/>
      </w:pPr>
      <w:r w:rsidRPr="00671726">
        <w:rPr>
          <w:b/>
          <w:bCs/>
        </w:rPr>
        <w:t>pełnomocnictwo</w:t>
      </w:r>
      <w:r w:rsidRPr="0078562C">
        <w:t xml:space="preserve"> (jeśli zostało udzielone) w formie oryginału lub kserokopii poświadczonej notarialnie za zgodność z oryginałem.</w:t>
      </w:r>
    </w:p>
    <w:p w14:paraId="5D030BDD" w14:textId="77777777" w:rsidR="00383254" w:rsidRPr="0078562C" w:rsidRDefault="00383254" w:rsidP="00174F05">
      <w:pPr>
        <w:pStyle w:val="Akapitzlist"/>
        <w:spacing w:after="0"/>
        <w:ind w:left="1571"/>
        <w:jc w:val="both"/>
      </w:pPr>
    </w:p>
    <w:p w14:paraId="3B1D79A4" w14:textId="77777777" w:rsidR="00383254" w:rsidRPr="0078562C" w:rsidRDefault="004D4318">
      <w:pPr>
        <w:pStyle w:val="Akapitzlist"/>
        <w:numPr>
          <w:ilvl w:val="0"/>
          <w:numId w:val="11"/>
        </w:numPr>
        <w:spacing w:after="0"/>
        <w:jc w:val="both"/>
      </w:pPr>
      <w:r w:rsidRPr="0078562C">
        <w:rPr>
          <w:bCs/>
        </w:rPr>
        <w:t>Zamawiający zaleca, aby informacje zastrzeżone, jako tajemnica przedsiębiorstwa były przez Wykonawcę oznakowane „tajemnica przedsiębiorstwa”. Brak jednoznacznego wskazania, które informacje wykonawca uznaje za tajemnicę przedsiębiorstwa oznaczać będzie, że podlegają one ujawnieniu bez zastrzeżeń. Wykonawca nie może zastrzec informacji, o których mowa w art. 222 ust. 5. ustawy PZP.</w:t>
      </w:r>
    </w:p>
    <w:p w14:paraId="74D06928" w14:textId="77777777" w:rsidR="00383254" w:rsidRPr="0078562C" w:rsidRDefault="00383254" w:rsidP="00174F05">
      <w:pPr>
        <w:pStyle w:val="Akapitzlist"/>
        <w:spacing w:after="0"/>
        <w:jc w:val="both"/>
      </w:pPr>
    </w:p>
    <w:p w14:paraId="1F0170FE" w14:textId="0AD731A7" w:rsidR="00383254" w:rsidRDefault="004D4318">
      <w:pPr>
        <w:pStyle w:val="Akapitzlist"/>
        <w:numPr>
          <w:ilvl w:val="0"/>
          <w:numId w:val="11"/>
        </w:numPr>
        <w:spacing w:after="0"/>
        <w:jc w:val="both"/>
      </w:pPr>
      <w:r w:rsidRPr="0078562C">
        <w:rPr>
          <w:bCs/>
        </w:rPr>
        <w:t>Zamawiający</w:t>
      </w:r>
      <w:r w:rsidRPr="0078562C">
        <w:t xml:space="preserve"> nie ujawni informacji stanowiących tajemnicę przedsiębiorstwa w</w:t>
      </w:r>
      <w:r w:rsidR="00122C39">
        <w:t xml:space="preserve"> </w:t>
      </w:r>
      <w:r w:rsidRPr="0078562C">
        <w:t xml:space="preserve">rozumieniu przepisów ustawy z dnia 16 kwietnia 1993 r. o zwalczaniu nieuczciwej konkurencji (tekst jedn. Dz. U. z </w:t>
      </w:r>
      <w:r w:rsidR="00990A1E">
        <w:t>2022</w:t>
      </w:r>
      <w:r w:rsidR="00990A1E" w:rsidRPr="005E69DB">
        <w:t xml:space="preserve"> </w:t>
      </w:r>
      <w:r w:rsidRPr="005E69DB">
        <w:t xml:space="preserve">r., poz. </w:t>
      </w:r>
      <w:r w:rsidR="00990A1E">
        <w:t>1233</w:t>
      </w:r>
      <w:r w:rsidRPr="005E69DB">
        <w:t>), jeżeli Wykonawca wraz z przekazaniem takich  informacji zastrzegł, że nie mogą być one udostępniane oraz wykazał, iż zastrzeżone informacje stanowią tajemnicę przedsiębiorstwa.</w:t>
      </w:r>
    </w:p>
    <w:p w14:paraId="71FC346C" w14:textId="77777777" w:rsidR="00CF57D2" w:rsidRDefault="00CF57D2" w:rsidP="00174F05">
      <w:pPr>
        <w:pStyle w:val="Akapitzlist"/>
        <w:spacing w:after="0"/>
      </w:pPr>
    </w:p>
    <w:p w14:paraId="507D4CE8" w14:textId="77777777" w:rsidR="00CF57D2" w:rsidRPr="00CF57D2" w:rsidRDefault="00CF57D2" w:rsidP="00174F05">
      <w:pPr>
        <w:pStyle w:val="Akapitzlist"/>
        <w:spacing w:after="0"/>
        <w:jc w:val="both"/>
      </w:pPr>
    </w:p>
    <w:p w14:paraId="15588656" w14:textId="08C2DC81" w:rsidR="00383254" w:rsidRPr="0078562C" w:rsidRDefault="004D4318" w:rsidP="007C0F5C">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22. Miejsce, oraz termin składania i otwarcia ofert</w:t>
      </w:r>
    </w:p>
    <w:p w14:paraId="00263E5A" w14:textId="77777777" w:rsidR="00383254" w:rsidRPr="0078562C" w:rsidRDefault="00383254"/>
    <w:p w14:paraId="5632C382" w14:textId="081CBA4A" w:rsidR="00383254" w:rsidRPr="004663A1" w:rsidRDefault="004D4318">
      <w:pPr>
        <w:pStyle w:val="Akapitzlist"/>
        <w:numPr>
          <w:ilvl w:val="0"/>
          <w:numId w:val="13"/>
        </w:numPr>
        <w:jc w:val="both"/>
        <w:rPr>
          <w:b/>
          <w:szCs w:val="22"/>
          <w:u w:val="single"/>
        </w:rPr>
      </w:pPr>
      <w:r w:rsidRPr="00FE31F9">
        <w:rPr>
          <w:szCs w:val="22"/>
        </w:rPr>
        <w:t xml:space="preserve">Ofertę należy złożyć </w:t>
      </w:r>
      <w:r w:rsidR="00EF1B32" w:rsidRPr="00FE31F9">
        <w:rPr>
          <w:szCs w:val="22"/>
        </w:rPr>
        <w:t>z</w:t>
      </w:r>
      <w:r w:rsidRPr="00FE31F9">
        <w:rPr>
          <w:szCs w:val="22"/>
        </w:rPr>
        <w:t xml:space="preserve">a pośrednictwem platformy </w:t>
      </w:r>
      <w:r w:rsidR="009C1EE8" w:rsidRPr="00FE31F9">
        <w:rPr>
          <w:szCs w:val="22"/>
        </w:rPr>
        <w:t xml:space="preserve">zakupowej </w:t>
      </w:r>
      <w:r w:rsidRPr="00FE31F9">
        <w:rPr>
          <w:szCs w:val="22"/>
        </w:rPr>
        <w:t xml:space="preserve">opisanej w rozdz. 17 SWZ </w:t>
      </w:r>
      <w:r w:rsidRPr="004663A1">
        <w:rPr>
          <w:b/>
          <w:bCs/>
          <w:szCs w:val="22"/>
          <w:u w:val="single"/>
        </w:rPr>
        <w:t>do godziny</w:t>
      </w:r>
      <w:r w:rsidRPr="004663A1">
        <w:rPr>
          <w:szCs w:val="22"/>
          <w:u w:val="single"/>
        </w:rPr>
        <w:t xml:space="preserve"> </w:t>
      </w:r>
      <w:r w:rsidRPr="009A49CC">
        <w:rPr>
          <w:b/>
          <w:bCs/>
          <w:szCs w:val="22"/>
          <w:u w:val="single"/>
        </w:rPr>
        <w:t>1</w:t>
      </w:r>
      <w:r w:rsidR="009A49CC" w:rsidRPr="009A49CC">
        <w:rPr>
          <w:b/>
          <w:bCs/>
          <w:szCs w:val="22"/>
          <w:u w:val="single"/>
        </w:rPr>
        <w:t>2</w:t>
      </w:r>
      <w:r w:rsidRPr="009A49CC">
        <w:rPr>
          <w:b/>
          <w:bCs/>
          <w:szCs w:val="22"/>
          <w:u w:val="single"/>
        </w:rPr>
        <w:t>:</w:t>
      </w:r>
      <w:r w:rsidR="00174F05" w:rsidRPr="009A49CC">
        <w:rPr>
          <w:b/>
          <w:bCs/>
          <w:szCs w:val="22"/>
          <w:u w:val="single"/>
        </w:rPr>
        <w:t>00</w:t>
      </w:r>
      <w:r w:rsidRPr="009A49CC">
        <w:rPr>
          <w:b/>
          <w:bCs/>
          <w:szCs w:val="22"/>
          <w:u w:val="single"/>
        </w:rPr>
        <w:t xml:space="preserve"> w dniu </w:t>
      </w:r>
      <w:r w:rsidR="009A49CC" w:rsidRPr="009A49CC">
        <w:rPr>
          <w:b/>
          <w:bCs/>
          <w:szCs w:val="22"/>
          <w:u w:val="single"/>
        </w:rPr>
        <w:t>17</w:t>
      </w:r>
      <w:r w:rsidR="00D17936" w:rsidRPr="009A49CC">
        <w:rPr>
          <w:b/>
          <w:bCs/>
          <w:szCs w:val="22"/>
          <w:u w:val="single"/>
        </w:rPr>
        <w:t>.</w:t>
      </w:r>
      <w:r w:rsidR="00637D92" w:rsidRPr="009A49CC">
        <w:rPr>
          <w:b/>
          <w:bCs/>
          <w:szCs w:val="22"/>
          <w:u w:val="single"/>
        </w:rPr>
        <w:t>0</w:t>
      </w:r>
      <w:r w:rsidR="004A556B" w:rsidRPr="009A49CC">
        <w:rPr>
          <w:b/>
          <w:bCs/>
          <w:szCs w:val="22"/>
          <w:u w:val="single"/>
        </w:rPr>
        <w:t>3</w:t>
      </w:r>
      <w:r w:rsidR="00D17936" w:rsidRPr="009A49CC">
        <w:rPr>
          <w:b/>
          <w:bCs/>
          <w:szCs w:val="22"/>
          <w:u w:val="single"/>
        </w:rPr>
        <w:t>.</w:t>
      </w:r>
      <w:r w:rsidRPr="009A49CC">
        <w:rPr>
          <w:b/>
          <w:bCs/>
          <w:szCs w:val="22"/>
          <w:u w:val="single"/>
        </w:rPr>
        <w:t>202</w:t>
      </w:r>
      <w:r w:rsidR="00637D92" w:rsidRPr="009A49CC">
        <w:rPr>
          <w:b/>
          <w:bCs/>
          <w:szCs w:val="22"/>
          <w:u w:val="single"/>
        </w:rPr>
        <w:t>3</w:t>
      </w:r>
      <w:r w:rsidRPr="009A49CC">
        <w:rPr>
          <w:b/>
          <w:bCs/>
          <w:szCs w:val="22"/>
          <w:u w:val="single"/>
        </w:rPr>
        <w:t xml:space="preserve"> r.</w:t>
      </w:r>
    </w:p>
    <w:p w14:paraId="748330A3" w14:textId="77777777" w:rsidR="00383254" w:rsidRPr="009C1EE8" w:rsidRDefault="00383254" w:rsidP="00A4335E">
      <w:pPr>
        <w:pStyle w:val="Akapitzlist"/>
        <w:jc w:val="both"/>
        <w:rPr>
          <w:b/>
          <w:szCs w:val="22"/>
          <w:u w:val="single"/>
        </w:rPr>
      </w:pPr>
    </w:p>
    <w:p w14:paraId="67EDC058" w14:textId="77777777" w:rsidR="00383254" w:rsidRPr="0078562C" w:rsidRDefault="004D4318">
      <w:pPr>
        <w:pStyle w:val="Akapitzlist"/>
        <w:numPr>
          <w:ilvl w:val="0"/>
          <w:numId w:val="13"/>
        </w:numPr>
        <w:jc w:val="both"/>
        <w:rPr>
          <w:b/>
          <w:szCs w:val="22"/>
        </w:rPr>
      </w:pPr>
      <w:r w:rsidRPr="0078562C">
        <w:rPr>
          <w:szCs w:val="22"/>
        </w:rPr>
        <w:t xml:space="preserve">Wykonawca może wprowadzić zmiany, poprawki, modyfikacje i uzupełnienia do złożonej oferty przed terminem składania ofert za pośrednictwem platformy opisanej w </w:t>
      </w:r>
      <w:r w:rsidRPr="009B0FBE">
        <w:rPr>
          <w:szCs w:val="22"/>
        </w:rPr>
        <w:t>rozdz. 17 SWZ,</w:t>
      </w:r>
      <w:r w:rsidRPr="0078562C">
        <w:rPr>
          <w:szCs w:val="22"/>
        </w:rPr>
        <w:t xml:space="preserve"> w trybie przewidzianym dla złożenia oferty.</w:t>
      </w:r>
    </w:p>
    <w:p w14:paraId="26F8D5CC" w14:textId="77777777" w:rsidR="00383254" w:rsidRPr="0078562C" w:rsidRDefault="00383254" w:rsidP="00A4335E">
      <w:pPr>
        <w:pStyle w:val="Akapitzlist"/>
        <w:jc w:val="both"/>
        <w:rPr>
          <w:b/>
          <w:szCs w:val="22"/>
        </w:rPr>
      </w:pPr>
    </w:p>
    <w:p w14:paraId="332EC72E" w14:textId="77777777" w:rsidR="00383254" w:rsidRPr="0078562C" w:rsidRDefault="004D4318">
      <w:pPr>
        <w:pStyle w:val="Akapitzlist"/>
        <w:numPr>
          <w:ilvl w:val="0"/>
          <w:numId w:val="13"/>
        </w:numPr>
        <w:jc w:val="both"/>
        <w:rPr>
          <w:b/>
          <w:szCs w:val="22"/>
        </w:rPr>
      </w:pPr>
      <w:r w:rsidRPr="0078562C">
        <w:rPr>
          <w:szCs w:val="22"/>
        </w:rPr>
        <w:t>Wykonawca ma prawo przed upływem terminu składania ofert wycofać ofertę za pośrednictwem platformy opisanej w rozdz. 17 SWZ, w trybie przewidzianym dla złożenia oferty.</w:t>
      </w:r>
    </w:p>
    <w:p w14:paraId="249C01E9" w14:textId="77777777" w:rsidR="00383254" w:rsidRPr="0078562C" w:rsidRDefault="00383254" w:rsidP="00A4335E">
      <w:pPr>
        <w:pStyle w:val="Akapitzlist"/>
        <w:jc w:val="both"/>
        <w:rPr>
          <w:b/>
          <w:szCs w:val="22"/>
        </w:rPr>
      </w:pPr>
    </w:p>
    <w:p w14:paraId="10020517" w14:textId="2ED08A39" w:rsidR="00383254" w:rsidRPr="0053082A" w:rsidRDefault="004D4318">
      <w:pPr>
        <w:pStyle w:val="Akapitzlist"/>
        <w:numPr>
          <w:ilvl w:val="0"/>
          <w:numId w:val="13"/>
        </w:numPr>
        <w:jc w:val="both"/>
        <w:rPr>
          <w:b/>
          <w:szCs w:val="22"/>
        </w:rPr>
      </w:pPr>
      <w:r w:rsidRPr="0078562C">
        <w:rPr>
          <w:bCs/>
          <w:szCs w:val="22"/>
        </w:rPr>
        <w:t>Otwarcie ofert jest jawne,</w:t>
      </w:r>
      <w:r w:rsidRPr="0078562C">
        <w:rPr>
          <w:szCs w:val="22"/>
        </w:rPr>
        <w:t xml:space="preserve"> </w:t>
      </w:r>
      <w:r w:rsidRPr="0078562C">
        <w:rPr>
          <w:bCs/>
          <w:szCs w:val="22"/>
        </w:rPr>
        <w:t xml:space="preserve">nastąpi </w:t>
      </w:r>
      <w:r w:rsidRPr="004663A1">
        <w:rPr>
          <w:b/>
          <w:szCs w:val="22"/>
          <w:u w:val="single"/>
        </w:rPr>
        <w:t xml:space="preserve">w dniu </w:t>
      </w:r>
      <w:r w:rsidR="009A49CC" w:rsidRPr="009A49CC">
        <w:rPr>
          <w:b/>
          <w:szCs w:val="22"/>
          <w:u w:val="single"/>
        </w:rPr>
        <w:t>17</w:t>
      </w:r>
      <w:r w:rsidR="00D17936" w:rsidRPr="009A49CC">
        <w:rPr>
          <w:b/>
          <w:szCs w:val="22"/>
          <w:u w:val="single"/>
        </w:rPr>
        <w:t>.</w:t>
      </w:r>
      <w:r w:rsidR="00637D92" w:rsidRPr="009A49CC">
        <w:rPr>
          <w:b/>
          <w:szCs w:val="22"/>
          <w:u w:val="single"/>
        </w:rPr>
        <w:t>0</w:t>
      </w:r>
      <w:r w:rsidR="004A556B" w:rsidRPr="009A49CC">
        <w:rPr>
          <w:b/>
          <w:szCs w:val="22"/>
          <w:u w:val="single"/>
        </w:rPr>
        <w:t>3</w:t>
      </w:r>
      <w:r w:rsidR="00D17936" w:rsidRPr="009A49CC">
        <w:rPr>
          <w:b/>
          <w:szCs w:val="22"/>
          <w:u w:val="single"/>
        </w:rPr>
        <w:t>.</w:t>
      </w:r>
      <w:r w:rsidRPr="009A49CC">
        <w:rPr>
          <w:b/>
          <w:szCs w:val="22"/>
          <w:u w:val="single"/>
        </w:rPr>
        <w:t>202</w:t>
      </w:r>
      <w:r w:rsidR="00637D92" w:rsidRPr="009A49CC">
        <w:rPr>
          <w:b/>
          <w:szCs w:val="22"/>
          <w:u w:val="single"/>
        </w:rPr>
        <w:t>3</w:t>
      </w:r>
      <w:r w:rsidRPr="009A49CC">
        <w:rPr>
          <w:b/>
          <w:szCs w:val="22"/>
          <w:u w:val="single"/>
        </w:rPr>
        <w:t xml:space="preserve"> r. o godz.</w:t>
      </w:r>
      <w:r w:rsidR="00D17936" w:rsidRPr="009A49CC">
        <w:rPr>
          <w:b/>
          <w:szCs w:val="22"/>
          <w:u w:val="single"/>
        </w:rPr>
        <w:t>1</w:t>
      </w:r>
      <w:r w:rsidR="009A49CC" w:rsidRPr="009A49CC">
        <w:rPr>
          <w:b/>
          <w:szCs w:val="22"/>
          <w:u w:val="single"/>
        </w:rPr>
        <w:t>3</w:t>
      </w:r>
      <w:r w:rsidR="00D17936" w:rsidRPr="009A49CC">
        <w:rPr>
          <w:b/>
          <w:szCs w:val="22"/>
          <w:u w:val="single"/>
        </w:rPr>
        <w:t>.00</w:t>
      </w:r>
      <w:r w:rsidRPr="00C72833">
        <w:rPr>
          <w:bCs/>
          <w:szCs w:val="22"/>
        </w:rPr>
        <w:t xml:space="preserve"> w</w:t>
      </w:r>
      <w:r w:rsidRPr="004543F6">
        <w:rPr>
          <w:bCs/>
          <w:szCs w:val="22"/>
        </w:rPr>
        <w:t xml:space="preserve"> siedzibie Zamawiającego, przy ulicy Zamkowej 3 w Niemodlinie.</w:t>
      </w:r>
    </w:p>
    <w:p w14:paraId="220CE251" w14:textId="77777777" w:rsidR="002209CB" w:rsidRPr="00790E81" w:rsidRDefault="002209CB" w:rsidP="0053082A">
      <w:pPr>
        <w:pStyle w:val="Akapitzlist"/>
        <w:rPr>
          <w:bCs/>
          <w:szCs w:val="22"/>
        </w:rPr>
      </w:pPr>
    </w:p>
    <w:p w14:paraId="67256E7F" w14:textId="77777777" w:rsidR="002209CB" w:rsidRPr="00790E81" w:rsidRDefault="002209CB" w:rsidP="0053082A">
      <w:pPr>
        <w:pStyle w:val="Akapitzlist"/>
        <w:spacing w:after="0"/>
        <w:jc w:val="both"/>
        <w:rPr>
          <w:bCs/>
          <w:szCs w:val="22"/>
        </w:rPr>
      </w:pPr>
    </w:p>
    <w:p w14:paraId="5E2D5F42" w14:textId="53C3E71D"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lastRenderedPageBreak/>
        <w:t xml:space="preserve">23. </w:t>
      </w:r>
      <w:r w:rsidR="00A06706">
        <w:rPr>
          <w:b/>
          <w:sz w:val="28"/>
          <w:szCs w:val="28"/>
        </w:rPr>
        <w:t>O</w:t>
      </w:r>
      <w:r w:rsidRPr="0078562C">
        <w:rPr>
          <w:b/>
          <w:sz w:val="28"/>
          <w:szCs w:val="28"/>
        </w:rPr>
        <w:t>pis sposobu obliczania ceny</w:t>
      </w:r>
    </w:p>
    <w:p w14:paraId="0DAC4B3C" w14:textId="77777777" w:rsidR="00383254" w:rsidRPr="0078562C" w:rsidRDefault="00383254"/>
    <w:p w14:paraId="25CEF1A0" w14:textId="630D35C4" w:rsidR="00383254" w:rsidRDefault="004D4318" w:rsidP="00C70C9F">
      <w:pPr>
        <w:pStyle w:val="Akapitzlist"/>
        <w:numPr>
          <w:ilvl w:val="0"/>
          <w:numId w:val="14"/>
        </w:numPr>
        <w:tabs>
          <w:tab w:val="left" w:pos="709"/>
        </w:tabs>
        <w:spacing w:after="120"/>
        <w:jc w:val="both"/>
      </w:pPr>
      <w:r w:rsidRPr="0078562C">
        <w:t xml:space="preserve">Wykonawca przedstawi całkowitą cenę brutto w </w:t>
      </w:r>
      <w:r w:rsidRPr="003618B4">
        <w:rPr>
          <w:b/>
          <w:bCs/>
        </w:rPr>
        <w:t>formularzu OFERTA</w:t>
      </w:r>
      <w:r w:rsidRPr="0078562C">
        <w:t xml:space="preserve"> (zgodnie ze wzorem stanowiącym </w:t>
      </w:r>
      <w:r w:rsidR="0064034E">
        <w:rPr>
          <w:b/>
          <w:iCs/>
        </w:rPr>
        <w:t>Z</w:t>
      </w:r>
      <w:r w:rsidRPr="0064034E">
        <w:rPr>
          <w:b/>
          <w:iCs/>
        </w:rPr>
        <w:t>ałącznik nr 1</w:t>
      </w:r>
      <w:r w:rsidRPr="0078562C">
        <w:t xml:space="preserve"> </w:t>
      </w:r>
      <w:r w:rsidRPr="00E84E94">
        <w:rPr>
          <w:b/>
          <w:bCs/>
        </w:rPr>
        <w:t>do SWZ</w:t>
      </w:r>
      <w:r w:rsidRPr="0078562C">
        <w:t>).</w:t>
      </w:r>
    </w:p>
    <w:p w14:paraId="0CD49BC3" w14:textId="77777777" w:rsidR="008C73AE" w:rsidRDefault="008C73AE" w:rsidP="00C70C9F">
      <w:pPr>
        <w:pStyle w:val="Akapitzlist"/>
        <w:tabs>
          <w:tab w:val="left" w:pos="709"/>
        </w:tabs>
        <w:spacing w:after="120"/>
        <w:jc w:val="both"/>
      </w:pPr>
    </w:p>
    <w:p w14:paraId="6AF114CC" w14:textId="052C63EC" w:rsidR="00863BAE" w:rsidRDefault="008C73AE" w:rsidP="00C70C9F">
      <w:pPr>
        <w:pStyle w:val="Akapitzlist"/>
        <w:numPr>
          <w:ilvl w:val="0"/>
          <w:numId w:val="14"/>
        </w:numPr>
        <w:tabs>
          <w:tab w:val="left" w:pos="709"/>
        </w:tabs>
        <w:spacing w:after="120"/>
        <w:jc w:val="both"/>
      </w:pPr>
      <w:r w:rsidRPr="0078562C">
        <w:t xml:space="preserve">Wykonawca dla </w:t>
      </w:r>
      <w:r w:rsidR="00D27AEC">
        <w:t xml:space="preserve">poszczególnych </w:t>
      </w:r>
      <w:r w:rsidR="00F94F0D">
        <w:t>części zamówienia</w:t>
      </w:r>
      <w:r w:rsidR="00D27AEC">
        <w:t xml:space="preserve"> wymienionych w formularzu ofertowym określi ceny jednostkowe netto (za 1 kg </w:t>
      </w:r>
      <w:r w:rsidRPr="0078562C">
        <w:t xml:space="preserve">dostawy </w:t>
      </w:r>
      <w:r w:rsidR="00D27AEC">
        <w:t xml:space="preserve">materiału zarybieniowego kroczek karpia K2) oraz wartość netto za cały </w:t>
      </w:r>
      <w:r w:rsidRPr="0078562C">
        <w:t>przedmiot zamówienia</w:t>
      </w:r>
      <w:r w:rsidR="00D27AEC">
        <w:t xml:space="preserve"> dla danej części.</w:t>
      </w:r>
    </w:p>
    <w:p w14:paraId="45B464F6" w14:textId="77777777" w:rsidR="00863BAE" w:rsidRPr="0078562C" w:rsidRDefault="00863BAE" w:rsidP="008B5ACB">
      <w:pPr>
        <w:pStyle w:val="Akapitzlist"/>
        <w:tabs>
          <w:tab w:val="left" w:pos="709"/>
        </w:tabs>
        <w:spacing w:after="120"/>
        <w:jc w:val="both"/>
      </w:pPr>
    </w:p>
    <w:p w14:paraId="7F76F43E" w14:textId="77777777" w:rsidR="00863BAE" w:rsidRPr="0078562C" w:rsidRDefault="00863BAE" w:rsidP="00863BAE">
      <w:pPr>
        <w:pStyle w:val="Akapitzlist"/>
        <w:numPr>
          <w:ilvl w:val="0"/>
          <w:numId w:val="14"/>
        </w:numPr>
        <w:tabs>
          <w:tab w:val="left" w:pos="709"/>
        </w:tabs>
        <w:spacing w:after="120"/>
        <w:jc w:val="both"/>
      </w:pPr>
      <w:r w:rsidRPr="0078562C">
        <w:t>Do wyliczonych w formularzu cenowym wartości netto należy doliczyć podatek VAT i uzyskane wartości brutto zsumować.</w:t>
      </w:r>
    </w:p>
    <w:p w14:paraId="1184D87A" w14:textId="77777777" w:rsidR="00863BAE" w:rsidRPr="0078562C" w:rsidRDefault="00863BAE" w:rsidP="00863BAE">
      <w:pPr>
        <w:pStyle w:val="Akapitzlist"/>
        <w:tabs>
          <w:tab w:val="left" w:pos="709"/>
        </w:tabs>
        <w:spacing w:after="120"/>
        <w:jc w:val="both"/>
      </w:pPr>
    </w:p>
    <w:p w14:paraId="30716DCE" w14:textId="77777777" w:rsidR="00863BAE" w:rsidRPr="0078562C" w:rsidRDefault="00863BAE" w:rsidP="00863BAE">
      <w:pPr>
        <w:pStyle w:val="Akapitzlist"/>
        <w:numPr>
          <w:ilvl w:val="0"/>
          <w:numId w:val="14"/>
        </w:numPr>
        <w:tabs>
          <w:tab w:val="left" w:pos="709"/>
        </w:tabs>
        <w:spacing w:after="120"/>
        <w:jc w:val="both"/>
      </w:pPr>
      <w:r w:rsidRPr="0078562C">
        <w:t xml:space="preserve">Cenę należy podać w PLN z dokładnością do drugiego miejsca po przecinku, zgodnie z zasadami rachunkowości w formie liczbowej w formularzu cenowym oraz w formie liczbowej i słownej w </w:t>
      </w:r>
      <w:r w:rsidRPr="003618B4">
        <w:rPr>
          <w:b/>
          <w:bCs/>
        </w:rPr>
        <w:t>formularzu OFERTA</w:t>
      </w:r>
      <w:r w:rsidRPr="0078562C">
        <w:t>.</w:t>
      </w:r>
    </w:p>
    <w:p w14:paraId="0A8E3522" w14:textId="77777777" w:rsidR="00863BAE" w:rsidRPr="0078562C" w:rsidRDefault="00863BAE" w:rsidP="00863BAE">
      <w:pPr>
        <w:pStyle w:val="Akapitzlist"/>
        <w:tabs>
          <w:tab w:val="left" w:pos="709"/>
        </w:tabs>
        <w:spacing w:after="120"/>
        <w:jc w:val="both"/>
      </w:pPr>
    </w:p>
    <w:p w14:paraId="0C98FCCC" w14:textId="77777777" w:rsidR="00863BAE" w:rsidRPr="0078562C" w:rsidRDefault="00863BAE" w:rsidP="00863BAE">
      <w:pPr>
        <w:pStyle w:val="Akapitzlist"/>
        <w:numPr>
          <w:ilvl w:val="0"/>
          <w:numId w:val="14"/>
        </w:numPr>
        <w:tabs>
          <w:tab w:val="left" w:pos="709"/>
        </w:tabs>
        <w:spacing w:after="120"/>
        <w:jc w:val="both"/>
      </w:pPr>
      <w:r w:rsidRPr="0078562C">
        <w:t>Ceny określone przez Wykonawcę w ofercie nie będą zmieniane w toku realizacji przedmiotu zamówienia, z wyjątkiem przypadków opisanych w ogłoszeniu o zamówieniu lub w dalszej części niniejszej SWZ. Ponadto w przypadku zmiany stawki podatku VAT będzie on naliczany wg obowiązujących w danym momencie przepisów.</w:t>
      </w:r>
    </w:p>
    <w:p w14:paraId="6426CE5C" w14:textId="77777777" w:rsidR="00863BAE" w:rsidRPr="0078562C" w:rsidRDefault="00863BAE" w:rsidP="00863BAE">
      <w:pPr>
        <w:pStyle w:val="Akapitzlist"/>
        <w:tabs>
          <w:tab w:val="left" w:pos="709"/>
        </w:tabs>
        <w:spacing w:after="120"/>
        <w:jc w:val="both"/>
      </w:pPr>
    </w:p>
    <w:p w14:paraId="3FC79EBA" w14:textId="77777777" w:rsidR="00863BAE" w:rsidRPr="0078562C" w:rsidRDefault="00863BAE" w:rsidP="00863BAE">
      <w:pPr>
        <w:pStyle w:val="Akapitzlist"/>
        <w:numPr>
          <w:ilvl w:val="0"/>
          <w:numId w:val="14"/>
        </w:numPr>
        <w:tabs>
          <w:tab w:val="left" w:pos="709"/>
        </w:tabs>
        <w:spacing w:after="120"/>
        <w:jc w:val="both"/>
      </w:pPr>
      <w:r w:rsidRPr="0078562C">
        <w:t>Cena ofertowa ma charakter ryczałtowy oraz powinna obejmować całkowity koszt wykonania przedmiotu zamówienia, w tym wszelkie koszty towarzyszące wykonaniu zamówienia.</w:t>
      </w:r>
    </w:p>
    <w:p w14:paraId="68211059" w14:textId="77777777" w:rsidR="00863BAE" w:rsidRPr="0078562C" w:rsidRDefault="00863BAE" w:rsidP="00863BAE">
      <w:pPr>
        <w:pStyle w:val="Akapitzlist"/>
        <w:tabs>
          <w:tab w:val="left" w:pos="709"/>
        </w:tabs>
        <w:spacing w:after="120"/>
        <w:jc w:val="both"/>
      </w:pPr>
    </w:p>
    <w:p w14:paraId="577D0ACF" w14:textId="15DA9CA3" w:rsidR="00863BAE" w:rsidRPr="0078562C" w:rsidRDefault="00863BAE" w:rsidP="00863BAE">
      <w:pPr>
        <w:pStyle w:val="Akapitzlist"/>
        <w:numPr>
          <w:ilvl w:val="0"/>
          <w:numId w:val="14"/>
        </w:numPr>
        <w:tabs>
          <w:tab w:val="left" w:pos="709"/>
        </w:tabs>
        <w:spacing w:after="120"/>
        <w:jc w:val="both"/>
      </w:pPr>
      <w:r w:rsidRPr="0078562C">
        <w:t>Jeżeli w złożonej ofercie, której wybór prowadziłby do powstania obowiązku podatkowego Zamawiającego zgodnie z przepisami o podatku od towarów i usług w zakresie dotyczącym wewnątrzwspólnotowego nabycia towarów</w:t>
      </w:r>
      <w:r w:rsidR="00F94F0D">
        <w:t xml:space="preserve"> i usług</w:t>
      </w:r>
      <w:r w:rsidRPr="0078562C">
        <w:t>, Zamawiający w celu oceny takiej oferty doliczy do przedstawionej w niej ceny podatek od towarów i usług, który miałby obowiązek wpłacić zgodnie z obowiązującymi przepisami.</w:t>
      </w:r>
    </w:p>
    <w:p w14:paraId="7314974A" w14:textId="77777777" w:rsidR="00863BAE" w:rsidRPr="0078562C" w:rsidRDefault="00863BAE" w:rsidP="00863BAE">
      <w:pPr>
        <w:pStyle w:val="Akapitzlist"/>
        <w:tabs>
          <w:tab w:val="left" w:pos="709"/>
        </w:tabs>
        <w:spacing w:after="120"/>
        <w:jc w:val="both"/>
      </w:pPr>
    </w:p>
    <w:p w14:paraId="77FCE7E4" w14:textId="77777777" w:rsidR="00863BAE" w:rsidRDefault="00863BAE" w:rsidP="00863BAE">
      <w:pPr>
        <w:pStyle w:val="Akapitzlist"/>
        <w:numPr>
          <w:ilvl w:val="0"/>
          <w:numId w:val="14"/>
        </w:numPr>
        <w:tabs>
          <w:tab w:val="left" w:pos="709"/>
        </w:tabs>
        <w:spacing w:after="0"/>
        <w:jc w:val="both"/>
      </w:pPr>
      <w:r w:rsidRPr="0078562C">
        <w:t>Zgodnie z art. 223 ust. 2 ustawy PZP Zamawiający zawiadamiając o tym niezwłocznie Wykonawcę, którego oferta została poprawiona, dokona poprawy omyłek (oczywistych omyłek pisarskich; oczywistych omyłek rachunkowych, z uwzględnieniem konsekwencji rachunkowych dokonanych poprawek; innych omyłek polegających na niezgodności oferty z dokumentami zamówienia, niepowodujących istotnych zmian w treści oferty) w ofertach Wykonawców.</w:t>
      </w:r>
    </w:p>
    <w:p w14:paraId="1327C3C1" w14:textId="77777777" w:rsidR="00CF57D2" w:rsidRDefault="00CF57D2" w:rsidP="00C70C9F">
      <w:pPr>
        <w:pStyle w:val="Akapitzlist"/>
        <w:spacing w:after="0"/>
        <w:jc w:val="both"/>
      </w:pPr>
    </w:p>
    <w:p w14:paraId="4E4A4AE3" w14:textId="77777777" w:rsidR="00CF57D2" w:rsidRPr="00CF57D2" w:rsidRDefault="00CF57D2" w:rsidP="007C0F5C">
      <w:pPr>
        <w:pStyle w:val="Akapitzlist"/>
        <w:tabs>
          <w:tab w:val="left" w:pos="709"/>
        </w:tabs>
        <w:spacing w:after="0"/>
        <w:jc w:val="both"/>
      </w:pPr>
    </w:p>
    <w:p w14:paraId="0BC1B430" w14:textId="31F3CA9D" w:rsidR="00383254" w:rsidRPr="0078562C" w:rsidRDefault="004D4318" w:rsidP="007C0F5C">
      <w:pPr>
        <w:pBdr>
          <w:top w:val="single" w:sz="4" w:space="1" w:color="000000"/>
          <w:left w:val="single" w:sz="4" w:space="4" w:color="000000"/>
          <w:bottom w:val="single" w:sz="4" w:space="1" w:color="000000"/>
          <w:right w:val="single" w:sz="4" w:space="4" w:color="000000"/>
        </w:pBdr>
        <w:ind w:left="426" w:hanging="426"/>
        <w:jc w:val="both"/>
      </w:pPr>
      <w:r w:rsidRPr="0078562C">
        <w:rPr>
          <w:b/>
          <w:sz w:val="28"/>
          <w:szCs w:val="28"/>
        </w:rPr>
        <w:t>24. Informacje dotyczące walut obcych, w jakich mogą być prowadzone</w:t>
      </w:r>
      <w:r w:rsidR="00776701">
        <w:rPr>
          <w:b/>
          <w:sz w:val="28"/>
          <w:szCs w:val="28"/>
        </w:rPr>
        <w:br/>
      </w:r>
      <w:r w:rsidRPr="0078562C">
        <w:rPr>
          <w:b/>
          <w:sz w:val="28"/>
          <w:szCs w:val="28"/>
        </w:rPr>
        <w:t xml:space="preserve"> rozliczenia między Zamawiającym a Wykonawcą</w:t>
      </w:r>
    </w:p>
    <w:p w14:paraId="212A4625" w14:textId="77777777" w:rsidR="00383254" w:rsidRPr="0078562C" w:rsidRDefault="00383254"/>
    <w:p w14:paraId="1BCDE0AC" w14:textId="0B7E48B7" w:rsidR="00383254" w:rsidRPr="003618B4" w:rsidRDefault="004D4318" w:rsidP="0053082A">
      <w:pPr>
        <w:ind w:firstLine="708"/>
        <w:rPr>
          <w:b/>
          <w:bCs/>
          <w:u w:val="single"/>
        </w:rPr>
      </w:pPr>
      <w:r w:rsidRPr="003618B4">
        <w:rPr>
          <w:b/>
          <w:bCs/>
          <w:u w:val="single"/>
        </w:rPr>
        <w:t>Cenę oferty należy podać w złotych polskich.</w:t>
      </w:r>
    </w:p>
    <w:p w14:paraId="4430DB16" w14:textId="5F273824" w:rsidR="00383254" w:rsidRDefault="00383254" w:rsidP="0053082A">
      <w:pPr>
        <w:ind w:left="902"/>
      </w:pPr>
    </w:p>
    <w:p w14:paraId="7EA1B3B0" w14:textId="77777777" w:rsidR="002209CB" w:rsidRPr="0078562C" w:rsidRDefault="002209CB" w:rsidP="0053082A">
      <w:pPr>
        <w:ind w:left="902"/>
      </w:pPr>
    </w:p>
    <w:p w14:paraId="2151A21A" w14:textId="6095B8C2" w:rsidR="00383254" w:rsidRPr="0078562C" w:rsidRDefault="004D4318" w:rsidP="00A4335E">
      <w:pPr>
        <w:pBdr>
          <w:top w:val="single" w:sz="4" w:space="0" w:color="000000"/>
          <w:left w:val="single" w:sz="4" w:space="4" w:color="000000"/>
          <w:bottom w:val="single" w:sz="4" w:space="1" w:color="000000"/>
          <w:right w:val="single" w:sz="4" w:space="4" w:color="000000"/>
        </w:pBdr>
        <w:rPr>
          <w:b/>
          <w:sz w:val="28"/>
          <w:szCs w:val="28"/>
        </w:rPr>
      </w:pPr>
      <w:r w:rsidRPr="0078562C">
        <w:rPr>
          <w:b/>
          <w:sz w:val="28"/>
          <w:szCs w:val="28"/>
        </w:rPr>
        <w:t xml:space="preserve">25. Opis kryteriów, którymi </w:t>
      </w:r>
      <w:r w:rsidR="003618B4">
        <w:rPr>
          <w:b/>
          <w:sz w:val="28"/>
          <w:szCs w:val="28"/>
        </w:rPr>
        <w:t>Z</w:t>
      </w:r>
      <w:r w:rsidRPr="0078562C">
        <w:rPr>
          <w:b/>
          <w:sz w:val="28"/>
          <w:szCs w:val="28"/>
        </w:rPr>
        <w:t>amawiający będzie się kierował przy wyborze oferty wraz z podaniem znaczenia tych kryteriów, oraz sposobu oceny ofert</w:t>
      </w:r>
    </w:p>
    <w:p w14:paraId="76780CCB" w14:textId="77777777" w:rsidR="00021020" w:rsidRPr="0078562C" w:rsidRDefault="00021020" w:rsidP="00021020"/>
    <w:p w14:paraId="7AB054C8" w14:textId="77777777" w:rsidR="00863BAE" w:rsidRDefault="00863BAE" w:rsidP="00863BAE">
      <w:pPr>
        <w:pStyle w:val="Akapitzlist"/>
        <w:numPr>
          <w:ilvl w:val="1"/>
          <w:numId w:val="12"/>
        </w:numPr>
        <w:spacing w:after="0"/>
        <w:ind w:left="567"/>
        <w:jc w:val="both"/>
      </w:pPr>
      <w:r w:rsidRPr="00782C10">
        <w:rPr>
          <w:b/>
          <w:bCs/>
        </w:rPr>
        <w:t xml:space="preserve">Zamawiający wybierze spośród ofert nieodrzuconych ofertę najkorzystniejszą kierując się </w:t>
      </w:r>
      <w:r w:rsidRPr="00776701">
        <w:rPr>
          <w:b/>
          <w:bCs/>
        </w:rPr>
        <w:t>następującym kryteri</w:t>
      </w:r>
      <w:r>
        <w:rPr>
          <w:b/>
          <w:bCs/>
        </w:rPr>
        <w:t>um</w:t>
      </w:r>
      <w:r>
        <w:t>:</w:t>
      </w:r>
    </w:p>
    <w:p w14:paraId="59B1687A" w14:textId="77777777" w:rsidR="00863BAE" w:rsidRDefault="00863BAE" w:rsidP="00863BAE">
      <w:pPr>
        <w:pStyle w:val="Akapitzlist"/>
        <w:spacing w:after="0"/>
        <w:ind w:left="567"/>
        <w:jc w:val="both"/>
      </w:pPr>
    </w:p>
    <w:p w14:paraId="0601F8D9" w14:textId="77777777" w:rsidR="00863BAE" w:rsidRDefault="00863BAE" w:rsidP="00863BAE">
      <w:pPr>
        <w:pStyle w:val="Akapitzlist"/>
        <w:ind w:left="567"/>
        <w:jc w:val="both"/>
      </w:pPr>
      <w:r w:rsidRPr="00BF0063">
        <w:lastRenderedPageBreak/>
        <w:t>Kryterium I – Cena brutto [C] – waga 100 punktów</w:t>
      </w:r>
    </w:p>
    <w:p w14:paraId="14B45F39" w14:textId="77777777" w:rsidR="00863BAE" w:rsidRDefault="00863BAE" w:rsidP="00863BAE">
      <w:pPr>
        <w:pStyle w:val="Akapitzlist"/>
        <w:spacing w:after="0"/>
        <w:ind w:left="567"/>
        <w:jc w:val="both"/>
      </w:pPr>
    </w:p>
    <w:p w14:paraId="66B5BEA2" w14:textId="77777777" w:rsidR="00863BAE" w:rsidRPr="001D2C35" w:rsidRDefault="00863BAE" w:rsidP="00863BAE">
      <w:pPr>
        <w:pStyle w:val="Akapitzlist"/>
        <w:numPr>
          <w:ilvl w:val="1"/>
          <w:numId w:val="12"/>
        </w:numPr>
        <w:ind w:left="567"/>
        <w:jc w:val="both"/>
        <w:rPr>
          <w:b/>
          <w:bCs/>
        </w:rPr>
      </w:pPr>
      <w:r w:rsidRPr="001D2C35">
        <w:rPr>
          <w:b/>
          <w:bCs/>
        </w:rPr>
        <w:t>Kryterium I – Cena łączna brutto [C] podana w Ofercie (Załącznik nr 1 do SWZ).</w:t>
      </w:r>
    </w:p>
    <w:p w14:paraId="655F3E24" w14:textId="77777777" w:rsidR="00863BAE" w:rsidRPr="001D2C35" w:rsidRDefault="00863BAE" w:rsidP="00863BAE">
      <w:pPr>
        <w:pStyle w:val="Akapitzlist"/>
        <w:ind w:left="567"/>
        <w:jc w:val="both"/>
        <w:rPr>
          <w:b/>
          <w:bCs/>
        </w:rPr>
      </w:pPr>
    </w:p>
    <w:p w14:paraId="11DFDD7F" w14:textId="6055511B" w:rsidR="00863BAE" w:rsidRDefault="00863BAE" w:rsidP="00863BAE">
      <w:pPr>
        <w:pStyle w:val="Akapitzlist"/>
        <w:ind w:left="567"/>
        <w:jc w:val="both"/>
      </w:pPr>
      <w:r>
        <w:t>Zamawiający dla tego kryterium przyzna punkty według następującej  formuły:</w:t>
      </w:r>
    </w:p>
    <w:p w14:paraId="544112A0" w14:textId="77777777" w:rsidR="00863BAE" w:rsidRDefault="00863BAE" w:rsidP="00863BAE">
      <w:pPr>
        <w:pStyle w:val="Akapitzlist"/>
        <w:ind w:left="567"/>
        <w:jc w:val="both"/>
      </w:pPr>
    </w:p>
    <w:p w14:paraId="5F745485" w14:textId="77777777" w:rsidR="00863BAE" w:rsidRDefault="00863BAE" w:rsidP="00863BAE">
      <w:pPr>
        <w:pStyle w:val="Akapitzlist"/>
        <w:ind w:left="567"/>
        <w:jc w:val="both"/>
      </w:pPr>
      <w:r>
        <w:t xml:space="preserve">                                Najniższa cena brutto spośród ofert ocenianych  [ zł ]</w:t>
      </w:r>
    </w:p>
    <w:p w14:paraId="0CDB6EB3" w14:textId="77F3F955" w:rsidR="00863BAE" w:rsidRDefault="00863BAE" w:rsidP="00863BAE">
      <w:pPr>
        <w:pStyle w:val="Akapitzlist"/>
        <w:ind w:left="-426"/>
        <w:jc w:val="both"/>
      </w:pPr>
      <w:r>
        <w:t xml:space="preserve">Ilość punktów za cenę [ C ] </w:t>
      </w:r>
      <w:r w:rsidR="00F94F0D">
        <w:t>=</w:t>
      </w:r>
      <w:r>
        <w:t xml:space="preserve">  -------------------------------------------------------------    x waga 100 pkt</w:t>
      </w:r>
    </w:p>
    <w:p w14:paraId="59329095" w14:textId="77777777" w:rsidR="00863BAE" w:rsidRDefault="00863BAE" w:rsidP="00863BAE">
      <w:pPr>
        <w:pStyle w:val="Akapitzlist"/>
        <w:ind w:left="567"/>
        <w:jc w:val="both"/>
      </w:pPr>
      <w:r>
        <w:t xml:space="preserve">                                                 Cena brutto oferty ocenianej  [ zł ]</w:t>
      </w:r>
    </w:p>
    <w:p w14:paraId="03E18FE1" w14:textId="77777777" w:rsidR="00863BAE" w:rsidRDefault="00863BAE" w:rsidP="00863BAE">
      <w:pPr>
        <w:pStyle w:val="Akapitzlist"/>
        <w:ind w:left="567"/>
        <w:jc w:val="both"/>
      </w:pPr>
    </w:p>
    <w:p w14:paraId="7F5965DA" w14:textId="28198292" w:rsidR="00863BAE" w:rsidRDefault="00863BAE" w:rsidP="00387239">
      <w:pPr>
        <w:pStyle w:val="Akapitzlist"/>
        <w:numPr>
          <w:ilvl w:val="1"/>
          <w:numId w:val="12"/>
        </w:numPr>
        <w:ind w:left="567"/>
        <w:jc w:val="both"/>
      </w:pPr>
      <w:r>
        <w:t xml:space="preserve">Wykonawca, który przedstawi najniższą cenę otrzyma 100 pkt, pozostali Wykonawcy </w:t>
      </w:r>
    </w:p>
    <w:p w14:paraId="23A56877" w14:textId="77777777" w:rsidR="00863BAE" w:rsidRDefault="00863BAE" w:rsidP="00863BAE">
      <w:pPr>
        <w:pStyle w:val="Akapitzlist"/>
        <w:spacing w:after="0"/>
        <w:ind w:left="567"/>
        <w:jc w:val="both"/>
      </w:pPr>
      <w:r>
        <w:t>odpowiednio mniej, stosownie do zamieszczonego powyżej wzoru.</w:t>
      </w:r>
    </w:p>
    <w:p w14:paraId="1BA551E8" w14:textId="77777777" w:rsidR="00863BAE" w:rsidRPr="0078562C" w:rsidRDefault="00863BAE" w:rsidP="00863BAE">
      <w:pPr>
        <w:pStyle w:val="Akapitzlist"/>
        <w:spacing w:after="0"/>
        <w:ind w:left="567"/>
        <w:jc w:val="both"/>
      </w:pPr>
    </w:p>
    <w:p w14:paraId="3BA82A3D" w14:textId="7D5159BB" w:rsidR="00863BAE" w:rsidRDefault="00352133" w:rsidP="00352133">
      <w:pPr>
        <w:pStyle w:val="Akapitzlist"/>
        <w:numPr>
          <w:ilvl w:val="1"/>
          <w:numId w:val="12"/>
        </w:numPr>
        <w:ind w:left="567"/>
        <w:jc w:val="both"/>
      </w:pPr>
      <w:r w:rsidRPr="00352133">
        <w:t>Ocena końcowa oferty w ramach wszystkich kryteriów oceny stanowi ilość punktów otrzymanych za kryterium ceny – C</w:t>
      </w:r>
    </w:p>
    <w:p w14:paraId="3D693A61" w14:textId="6C7146C5" w:rsidR="00863BAE" w:rsidRPr="0078562C" w:rsidRDefault="00863BAE" w:rsidP="00863BAE">
      <w:pPr>
        <w:pStyle w:val="Tekstpodstawowy"/>
        <w:numPr>
          <w:ilvl w:val="1"/>
          <w:numId w:val="12"/>
        </w:numPr>
        <w:ind w:left="567"/>
        <w:jc w:val="both"/>
      </w:pPr>
      <w:r w:rsidRPr="0078562C">
        <w:t xml:space="preserve">Za najkorzystniejszą ofertę uznana zostanie </w:t>
      </w:r>
      <w:r w:rsidR="00F94F0D">
        <w:t>o</w:t>
      </w:r>
      <w:r w:rsidRPr="0078562C">
        <w:t xml:space="preserve">ferta </w:t>
      </w:r>
      <w:r>
        <w:t>W</w:t>
      </w:r>
      <w:r w:rsidRPr="0078562C">
        <w:t>ykonawcy, która uzyska największą liczbę punktów (</w:t>
      </w:r>
      <w:r>
        <w:t>C</w:t>
      </w:r>
      <w:r w:rsidRPr="0078562C">
        <w:t>) w podany</w:t>
      </w:r>
      <w:r>
        <w:t>m</w:t>
      </w:r>
      <w:r w:rsidRPr="0078562C">
        <w:t xml:space="preserve"> kryteri</w:t>
      </w:r>
      <w:r>
        <w:t>um</w:t>
      </w:r>
      <w:r w:rsidRPr="0078562C">
        <w:t xml:space="preserve"> wyboru.</w:t>
      </w:r>
    </w:p>
    <w:p w14:paraId="08F17B60" w14:textId="77777777" w:rsidR="00863BAE" w:rsidRPr="0078562C" w:rsidRDefault="00863BAE" w:rsidP="00863BAE">
      <w:pPr>
        <w:pStyle w:val="Tekstpodstawowy"/>
        <w:numPr>
          <w:ilvl w:val="1"/>
          <w:numId w:val="12"/>
        </w:numPr>
        <w:ind w:left="567"/>
        <w:jc w:val="both"/>
      </w:pPr>
      <w:r w:rsidRPr="0078562C">
        <w:t xml:space="preserve">Jeżeli nie </w:t>
      </w:r>
      <w:r>
        <w:t xml:space="preserve">będzie </w:t>
      </w:r>
      <w:r w:rsidRPr="0078562C">
        <w:t xml:space="preserve">można dokonać wyboru najkorzystniejszej oferty ze względu na to, że zostały złożone oferty o takiej samej cenie lub koszcie, </w:t>
      </w:r>
      <w:r>
        <w:t>Z</w:t>
      </w:r>
      <w:r w:rsidRPr="0078562C">
        <w:t xml:space="preserve">amawiający wezwie </w:t>
      </w:r>
      <w:r>
        <w:t>W</w:t>
      </w:r>
      <w:r w:rsidRPr="0078562C">
        <w:t xml:space="preserve">ykonawców, którzy złożyli te oferty, do złożenia w terminie określonym przez </w:t>
      </w:r>
      <w:r>
        <w:t>Z</w:t>
      </w:r>
      <w:r w:rsidRPr="0078562C">
        <w:t>amawiającego ofert dodatkowych zawierających nową cenę.</w:t>
      </w:r>
    </w:p>
    <w:p w14:paraId="3316C713" w14:textId="77777777" w:rsidR="00863BAE" w:rsidRPr="0078562C" w:rsidRDefault="00863BAE" w:rsidP="00863BAE">
      <w:pPr>
        <w:pStyle w:val="Tekstpodstawowy"/>
        <w:numPr>
          <w:ilvl w:val="1"/>
          <w:numId w:val="12"/>
        </w:numPr>
        <w:ind w:left="567"/>
        <w:jc w:val="both"/>
      </w:pPr>
      <w:r w:rsidRPr="0078562C">
        <w:t xml:space="preserve">Dokonywana przez Zamawiającego ocena będzie dotyczyła </w:t>
      </w:r>
      <w:r>
        <w:t xml:space="preserve">tylko tych </w:t>
      </w:r>
      <w:r w:rsidRPr="0078562C">
        <w:t>ofert, które nie podlegały odrzuceniu.</w:t>
      </w:r>
    </w:p>
    <w:p w14:paraId="0BDFFC65" w14:textId="77777777" w:rsidR="00863BAE" w:rsidRPr="0078562C" w:rsidRDefault="00863BAE" w:rsidP="00863BAE">
      <w:pPr>
        <w:pStyle w:val="Tekstpodstawowy"/>
        <w:numPr>
          <w:ilvl w:val="1"/>
          <w:numId w:val="12"/>
        </w:numPr>
        <w:spacing w:after="0"/>
        <w:ind w:left="567"/>
        <w:jc w:val="both"/>
      </w:pPr>
      <w:r w:rsidRPr="0078562C">
        <w:t xml:space="preserve">Zamawiający udzieli zamówienia Wykonawcy, którego oferta odpowiada wszystkim wymaganiom przedstawionym w ustawie </w:t>
      </w:r>
      <w:r>
        <w:t xml:space="preserve">PZP </w:t>
      </w:r>
      <w:r w:rsidRPr="0078562C">
        <w:t xml:space="preserve">oraz SWZ i została oceniona jako najkorzystniejsza w oparciu o </w:t>
      </w:r>
      <w:r>
        <w:t>wskazane powyżej</w:t>
      </w:r>
      <w:r w:rsidRPr="0078562C">
        <w:t xml:space="preserve"> kryteri</w:t>
      </w:r>
      <w:r>
        <w:t>um</w:t>
      </w:r>
      <w:r w:rsidRPr="0078562C">
        <w:t>.</w:t>
      </w:r>
    </w:p>
    <w:p w14:paraId="3E7AE97E" w14:textId="77777777" w:rsidR="004006A6" w:rsidRPr="0078562C" w:rsidRDefault="004006A6"/>
    <w:p w14:paraId="06063A2F" w14:textId="048A4E0B" w:rsidR="005E182D" w:rsidRDefault="005E182D" w:rsidP="0053082A"/>
    <w:p w14:paraId="22014359" w14:textId="393349DD" w:rsidR="00383254" w:rsidRPr="0078562C" w:rsidRDefault="004D4318" w:rsidP="007C0F5C">
      <w:pPr>
        <w:pBdr>
          <w:top w:val="single" w:sz="4" w:space="1" w:color="000000"/>
          <w:left w:val="single" w:sz="4" w:space="4" w:color="000000"/>
          <w:bottom w:val="single" w:sz="4" w:space="1" w:color="000000"/>
          <w:right w:val="single" w:sz="4" w:space="4" w:color="000000"/>
        </w:pBdr>
        <w:ind w:left="426" w:hanging="426"/>
        <w:jc w:val="both"/>
        <w:rPr>
          <w:b/>
          <w:sz w:val="28"/>
          <w:szCs w:val="28"/>
        </w:rPr>
      </w:pPr>
      <w:r w:rsidRPr="0078562C">
        <w:rPr>
          <w:b/>
          <w:sz w:val="28"/>
          <w:szCs w:val="28"/>
        </w:rPr>
        <w:t>26. Informacja o formalnościach, jakie powinny zostać dopełnione po wyborze</w:t>
      </w:r>
      <w:r w:rsidR="00776701">
        <w:rPr>
          <w:b/>
          <w:sz w:val="28"/>
          <w:szCs w:val="28"/>
        </w:rPr>
        <w:br/>
      </w:r>
      <w:r w:rsidRPr="0078562C">
        <w:rPr>
          <w:b/>
          <w:sz w:val="28"/>
          <w:szCs w:val="28"/>
        </w:rPr>
        <w:t>oferty w celu zawarcia umowy w sprawie zamówienia publicznego</w:t>
      </w:r>
    </w:p>
    <w:p w14:paraId="25817E2E" w14:textId="77777777" w:rsidR="00383254" w:rsidRPr="0078562C" w:rsidRDefault="00383254" w:rsidP="007C0F5C">
      <w:pPr>
        <w:jc w:val="both"/>
      </w:pPr>
    </w:p>
    <w:p w14:paraId="73D2842C" w14:textId="0CC0246A" w:rsidR="00383254" w:rsidRPr="00EC08D9" w:rsidRDefault="004D4318">
      <w:pPr>
        <w:pStyle w:val="Akapitzlist"/>
        <w:numPr>
          <w:ilvl w:val="0"/>
          <w:numId w:val="16"/>
        </w:numPr>
        <w:ind w:left="567"/>
        <w:jc w:val="both"/>
        <w:rPr>
          <w:rStyle w:val="Pogrubienie"/>
          <w:b w:val="0"/>
          <w:bCs w:val="0"/>
        </w:rPr>
      </w:pPr>
      <w:r w:rsidRPr="0078562C">
        <w:rPr>
          <w:rStyle w:val="Pogrubienie"/>
          <w:b w:val="0"/>
        </w:rPr>
        <w:t xml:space="preserve">Zamawiający zawrze umowę w sprawie zamówienia publicznego w terminie nie krótszym niż 5 dni od dnia przesłania zawiadomienia o wyborze najkorzystniejszej oferty </w:t>
      </w:r>
      <w:r w:rsidRPr="009E42E8">
        <w:rPr>
          <w:rStyle w:val="Pogrubienie"/>
          <w:b w:val="0"/>
        </w:rPr>
        <w:t>jeżeli zawiadomienie to zostało przesłane przy użyciu środków komunikacji elektronicznej, albo 10 dni - jeżeli zostało przesłane w inny sposób.</w:t>
      </w:r>
      <w:r w:rsidRPr="0078562C">
        <w:rPr>
          <w:rStyle w:val="Pogrubienie"/>
          <w:b w:val="0"/>
        </w:rPr>
        <w:t xml:space="preserve"> </w:t>
      </w:r>
      <w:r w:rsidRPr="009E42E8">
        <w:rPr>
          <w:rStyle w:val="Pogrubienie"/>
          <w:b w:val="0"/>
        </w:rPr>
        <w:t xml:space="preserve">W przypadku wniesienia odwołania </w:t>
      </w:r>
      <w:r w:rsidR="00782C10">
        <w:rPr>
          <w:rStyle w:val="Pogrubienie"/>
          <w:b w:val="0"/>
        </w:rPr>
        <w:t>Z</w:t>
      </w:r>
      <w:r w:rsidRPr="009E42E8">
        <w:rPr>
          <w:rStyle w:val="Pogrubienie"/>
          <w:b w:val="0"/>
        </w:rPr>
        <w:t>amawiający nie może zawrzeć umowy do czasu ogłoszenia przez Izbę wyroku lub postanowienia kończącego postępowanie odwoławcze.</w:t>
      </w:r>
      <w:r w:rsidRPr="0078562C">
        <w:rPr>
          <w:rStyle w:val="Pogrubienie"/>
          <w:b w:val="0"/>
        </w:rPr>
        <w:t xml:space="preserve"> </w:t>
      </w:r>
    </w:p>
    <w:p w14:paraId="6E25878A" w14:textId="77777777" w:rsidR="00383254" w:rsidRPr="0078562C" w:rsidRDefault="00383254" w:rsidP="00A4335E">
      <w:pPr>
        <w:pStyle w:val="Akapitzlist"/>
        <w:ind w:left="567"/>
        <w:jc w:val="both"/>
        <w:rPr>
          <w:rStyle w:val="Pogrubienie"/>
          <w:b w:val="0"/>
          <w:bCs w:val="0"/>
        </w:rPr>
      </w:pPr>
    </w:p>
    <w:p w14:paraId="30CDA734" w14:textId="22B125A9" w:rsidR="00383254" w:rsidRPr="00935D05" w:rsidRDefault="004D4318">
      <w:pPr>
        <w:pStyle w:val="Akapitzlist"/>
        <w:numPr>
          <w:ilvl w:val="0"/>
          <w:numId w:val="16"/>
        </w:numPr>
        <w:ind w:left="567"/>
        <w:jc w:val="both"/>
        <w:rPr>
          <w:rStyle w:val="Pogrubienie"/>
          <w:b w:val="0"/>
          <w:bCs w:val="0"/>
        </w:rPr>
      </w:pPr>
      <w:r w:rsidRPr="00BF0063">
        <w:rPr>
          <w:rStyle w:val="Pogrubienie"/>
          <w:b w:val="0"/>
        </w:rPr>
        <w:t>Umowa w sprawie zamówienia publicznego może zostać zawarta przed upływem terminów, o których mowa powyżej, jeżeli w postępowaniu o udzielenie zamówienia w przypadku trybu podstawowego złożono tylko jedną ofertę.</w:t>
      </w:r>
    </w:p>
    <w:p w14:paraId="41516941" w14:textId="77777777" w:rsidR="00935D05" w:rsidRPr="00935D05" w:rsidRDefault="00935D05" w:rsidP="00BF0063">
      <w:pPr>
        <w:pStyle w:val="Akapitzlist"/>
        <w:rPr>
          <w:rStyle w:val="Pogrubienie"/>
          <w:b w:val="0"/>
          <w:bCs w:val="0"/>
        </w:rPr>
      </w:pPr>
    </w:p>
    <w:p w14:paraId="1D01A31A" w14:textId="52F93BB9" w:rsidR="00383254" w:rsidRPr="00935D05" w:rsidRDefault="004D4318" w:rsidP="00BF0063">
      <w:pPr>
        <w:pStyle w:val="Akapitzlist"/>
        <w:numPr>
          <w:ilvl w:val="0"/>
          <w:numId w:val="16"/>
        </w:numPr>
        <w:ind w:left="567"/>
        <w:jc w:val="both"/>
      </w:pPr>
      <w:r w:rsidRPr="00BF0063">
        <w:t xml:space="preserve">Przed zawarciem umowy w sprawie zamówienia publicznego, </w:t>
      </w:r>
      <w:r w:rsidR="00782C10" w:rsidRPr="00BF0063">
        <w:t>W</w:t>
      </w:r>
      <w:r w:rsidRPr="00BF0063">
        <w:t>ykonawca, którego oferta została uznana za najkorzystniejszą zobowiązany będzie do</w:t>
      </w:r>
      <w:r w:rsidR="00935D05">
        <w:t xml:space="preserve"> </w:t>
      </w:r>
      <w:r w:rsidRPr="00935D05">
        <w:t>przedłożenia umowy spółki cywilnej, jeżeli zamówienie będzie realizowane przez spółkę cywilną</w:t>
      </w:r>
      <w:r w:rsidR="00590DCA" w:rsidRPr="00935D05">
        <w:t>,</w:t>
      </w:r>
    </w:p>
    <w:p w14:paraId="75EE9901" w14:textId="77777777" w:rsidR="00383254" w:rsidRPr="009E42E8" w:rsidRDefault="00383254" w:rsidP="007C0F5C">
      <w:pPr>
        <w:rPr>
          <w:strike/>
        </w:rPr>
      </w:pPr>
    </w:p>
    <w:p w14:paraId="5D70B917" w14:textId="77777777" w:rsidR="00383254" w:rsidRPr="0078562C" w:rsidRDefault="00383254" w:rsidP="007C0F5C"/>
    <w:p w14:paraId="7CF2F811" w14:textId="2A16FF4A" w:rsidR="00383254" w:rsidRPr="00CF57D2" w:rsidRDefault="004D4318" w:rsidP="007C0F5C">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2</w:t>
      </w:r>
      <w:r w:rsidR="00195A79">
        <w:rPr>
          <w:b/>
          <w:sz w:val="28"/>
          <w:szCs w:val="28"/>
        </w:rPr>
        <w:t>7</w:t>
      </w:r>
      <w:r w:rsidRPr="0078562C">
        <w:rPr>
          <w:b/>
          <w:sz w:val="28"/>
          <w:szCs w:val="28"/>
        </w:rPr>
        <w:t>. Wymagania dotyczące zabezpieczenia należytego wykonania umowy</w:t>
      </w:r>
    </w:p>
    <w:p w14:paraId="36B8627D" w14:textId="77777777" w:rsidR="00C7079C" w:rsidRDefault="00C7079C"/>
    <w:p w14:paraId="1023AA87" w14:textId="5AA738D7" w:rsidR="00383254" w:rsidRDefault="004D4318">
      <w:r w:rsidRPr="0078562C">
        <w:t>Zamawiający nie będzie żądał złożenia zabezpieczenia należytego wykonania umowy.</w:t>
      </w:r>
    </w:p>
    <w:p w14:paraId="5C3C6B5E" w14:textId="271BF9A9" w:rsidR="00C7079C" w:rsidRDefault="00C7079C"/>
    <w:p w14:paraId="77458755" w14:textId="77777777" w:rsidR="00790E81" w:rsidRPr="0078562C" w:rsidRDefault="00790E81"/>
    <w:p w14:paraId="03F65404" w14:textId="0963506D" w:rsidR="00383254" w:rsidRPr="0078562C" w:rsidRDefault="004D4318" w:rsidP="00CF57D2">
      <w:pPr>
        <w:pBdr>
          <w:top w:val="single" w:sz="4" w:space="1" w:color="000000"/>
          <w:left w:val="single" w:sz="4" w:space="4" w:color="000000"/>
          <w:bottom w:val="single" w:sz="4" w:space="1" w:color="000000"/>
          <w:right w:val="single" w:sz="4" w:space="4" w:color="000000"/>
        </w:pBdr>
        <w:ind w:left="426" w:hanging="426"/>
        <w:jc w:val="both"/>
        <w:rPr>
          <w:b/>
          <w:sz w:val="28"/>
          <w:szCs w:val="28"/>
        </w:rPr>
      </w:pPr>
      <w:r w:rsidRPr="0078562C">
        <w:rPr>
          <w:b/>
          <w:sz w:val="28"/>
          <w:szCs w:val="28"/>
        </w:rPr>
        <w:t>2</w:t>
      </w:r>
      <w:r w:rsidR="00195A79">
        <w:rPr>
          <w:b/>
          <w:sz w:val="28"/>
          <w:szCs w:val="28"/>
        </w:rPr>
        <w:t>8</w:t>
      </w:r>
      <w:r w:rsidRPr="0078562C">
        <w:rPr>
          <w:b/>
          <w:sz w:val="28"/>
          <w:szCs w:val="28"/>
        </w:rPr>
        <w:t xml:space="preserve">. Istotne dla stron postanowienia, które zostaną wprowadzone do treści </w:t>
      </w:r>
      <w:r w:rsidR="00CF57D2">
        <w:rPr>
          <w:b/>
          <w:sz w:val="28"/>
          <w:szCs w:val="28"/>
        </w:rPr>
        <w:br/>
      </w:r>
      <w:r w:rsidRPr="0078562C">
        <w:rPr>
          <w:b/>
          <w:sz w:val="28"/>
          <w:szCs w:val="28"/>
        </w:rPr>
        <w:t xml:space="preserve">zawieranej umowy w sprawie zamówienia publicznego, ogólne warunki umowy, albo wzór umowy, jeżeli </w:t>
      </w:r>
      <w:r w:rsidR="00782C10">
        <w:rPr>
          <w:b/>
          <w:sz w:val="28"/>
          <w:szCs w:val="28"/>
        </w:rPr>
        <w:t>Z</w:t>
      </w:r>
      <w:r w:rsidRPr="0078562C">
        <w:rPr>
          <w:b/>
          <w:sz w:val="28"/>
          <w:szCs w:val="28"/>
        </w:rPr>
        <w:t xml:space="preserve">amawiający wymaga od </w:t>
      </w:r>
      <w:r w:rsidR="00782C10">
        <w:rPr>
          <w:b/>
          <w:sz w:val="28"/>
          <w:szCs w:val="28"/>
        </w:rPr>
        <w:t>W</w:t>
      </w:r>
      <w:r w:rsidRPr="0078562C">
        <w:rPr>
          <w:b/>
          <w:sz w:val="28"/>
          <w:szCs w:val="28"/>
        </w:rPr>
        <w:t>ykonawcy,</w:t>
      </w:r>
      <w:r w:rsidR="007C0F5C">
        <w:rPr>
          <w:b/>
          <w:sz w:val="28"/>
          <w:szCs w:val="28"/>
        </w:rPr>
        <w:t xml:space="preserve"> </w:t>
      </w:r>
      <w:r w:rsidRPr="0078562C">
        <w:rPr>
          <w:b/>
          <w:sz w:val="28"/>
          <w:szCs w:val="28"/>
        </w:rPr>
        <w:t>aby zawarł z nim umowę w sprawie zamówienia publicznego na takich warunkach</w:t>
      </w:r>
    </w:p>
    <w:p w14:paraId="1C01D55A" w14:textId="77777777" w:rsidR="00383254" w:rsidRPr="0078562C" w:rsidRDefault="00383254"/>
    <w:p w14:paraId="0D62A482" w14:textId="5B84D216" w:rsidR="00383254" w:rsidRPr="00601FC0" w:rsidRDefault="004D4318" w:rsidP="00BF0063">
      <w:pPr>
        <w:pStyle w:val="Akapitzlist"/>
        <w:numPr>
          <w:ilvl w:val="0"/>
          <w:numId w:val="18"/>
        </w:numPr>
        <w:spacing w:after="120"/>
        <w:ind w:left="567"/>
        <w:jc w:val="both"/>
        <w:rPr>
          <w:bCs/>
        </w:rPr>
      </w:pPr>
      <w:r w:rsidRPr="00F4427F">
        <w:t xml:space="preserve">Zamawiający wymaga od Wykonawcy, którego oferta zostanie wybrana jako najkorzystniejsza, aby zawarł z nim umowę </w:t>
      </w:r>
      <w:r w:rsidR="00505327">
        <w:t>dotyczącą</w:t>
      </w:r>
      <w:r w:rsidRPr="00F4427F">
        <w:t xml:space="preserve"> zamówienia publicznego na warunkach określonych szczegół</w:t>
      </w:r>
      <w:r w:rsidR="0096216F">
        <w:t>owo w SWZ.</w:t>
      </w:r>
    </w:p>
    <w:p w14:paraId="20D571F9" w14:textId="77777777" w:rsidR="00601FC0" w:rsidRDefault="00601FC0" w:rsidP="00BF0063">
      <w:pPr>
        <w:pStyle w:val="Akapitzlist"/>
        <w:spacing w:after="120"/>
        <w:ind w:left="567"/>
        <w:jc w:val="both"/>
        <w:rPr>
          <w:bCs/>
        </w:rPr>
      </w:pPr>
    </w:p>
    <w:p w14:paraId="3907C736" w14:textId="7704F7E5" w:rsidR="00935D05" w:rsidRDefault="007B0D69" w:rsidP="00BF0063">
      <w:pPr>
        <w:pStyle w:val="Akapitzlist"/>
        <w:numPr>
          <w:ilvl w:val="0"/>
          <w:numId w:val="18"/>
        </w:numPr>
        <w:spacing w:after="120"/>
        <w:ind w:left="567"/>
        <w:jc w:val="both"/>
        <w:rPr>
          <w:bCs/>
        </w:rPr>
      </w:pPr>
      <w:r>
        <w:rPr>
          <w:bCs/>
        </w:rPr>
        <w:t>Zamawiający</w:t>
      </w:r>
      <w:r w:rsidR="0096216F" w:rsidRPr="0096216F">
        <w:rPr>
          <w:bCs/>
        </w:rPr>
        <w:t xml:space="preserve"> wraz z</w:t>
      </w:r>
      <w:r w:rsidR="0096216F">
        <w:rPr>
          <w:bCs/>
        </w:rPr>
        <w:t>e złożon</w:t>
      </w:r>
      <w:r>
        <w:rPr>
          <w:bCs/>
        </w:rPr>
        <w:t>ą Specyfikacją Warunków Zamówienia załącza projekt umowy</w:t>
      </w:r>
      <w:r w:rsidR="0096216F" w:rsidRPr="0096216F">
        <w:rPr>
          <w:bCs/>
        </w:rPr>
        <w:t xml:space="preserve"> do </w:t>
      </w:r>
      <w:r w:rsidR="00601FC0">
        <w:rPr>
          <w:bCs/>
        </w:rPr>
        <w:t>podpisania</w:t>
      </w:r>
      <w:r>
        <w:rPr>
          <w:bCs/>
        </w:rPr>
        <w:t xml:space="preserve">, stanowiący </w:t>
      </w:r>
      <w:r w:rsidRPr="007B0D69">
        <w:rPr>
          <w:b/>
        </w:rPr>
        <w:t>Załącznik nr 8 do SWZ</w:t>
      </w:r>
      <w:r>
        <w:rPr>
          <w:bCs/>
        </w:rPr>
        <w:t>.</w:t>
      </w:r>
    </w:p>
    <w:p w14:paraId="1C4DB54B" w14:textId="77777777" w:rsidR="00383254" w:rsidRPr="00F4427F" w:rsidRDefault="00383254" w:rsidP="00BF0063">
      <w:pPr>
        <w:pStyle w:val="Akapitzlist"/>
        <w:spacing w:after="120"/>
        <w:ind w:left="567"/>
        <w:jc w:val="both"/>
      </w:pPr>
    </w:p>
    <w:p w14:paraId="6C30BC36" w14:textId="117C814B" w:rsidR="00383254" w:rsidRPr="00F4427F" w:rsidRDefault="004D4318">
      <w:pPr>
        <w:pStyle w:val="Akapitzlist"/>
        <w:numPr>
          <w:ilvl w:val="0"/>
          <w:numId w:val="18"/>
        </w:numPr>
        <w:ind w:left="567"/>
        <w:jc w:val="both"/>
      </w:pPr>
      <w:r w:rsidRPr="00F4427F">
        <w:t>Zmiana postanowień zawartej umowy może nastąpić za zgodą obu stron wyrażoną na piśmie, w formie aneksu do umowy, pod rygorem nieważności takiej zmiany. Zmiany nie mogą naruszać postanowień zawartych w art. 454 ustawy PZP.</w:t>
      </w:r>
    </w:p>
    <w:p w14:paraId="24B145C6" w14:textId="77777777" w:rsidR="00383254" w:rsidRPr="00F4427F" w:rsidRDefault="00383254" w:rsidP="00A4335E">
      <w:pPr>
        <w:pStyle w:val="Akapitzlist"/>
        <w:ind w:left="567"/>
        <w:jc w:val="both"/>
      </w:pPr>
    </w:p>
    <w:p w14:paraId="5F0827F0" w14:textId="4915A22E" w:rsidR="00115691" w:rsidRPr="0053082A" w:rsidRDefault="004D4318" w:rsidP="0053082A">
      <w:pPr>
        <w:pStyle w:val="Akapitzlist"/>
        <w:numPr>
          <w:ilvl w:val="0"/>
          <w:numId w:val="18"/>
        </w:numPr>
        <w:ind w:left="567"/>
        <w:jc w:val="both"/>
      </w:pPr>
      <w:r w:rsidRPr="00F4427F">
        <w:t>Nie stanowi istotnej zmiany umowy w rozumieniu art. 454 ustawy PZP zmiana danych teleadresowych oraz osób wskazanych do kontaktów między stronami.</w:t>
      </w:r>
    </w:p>
    <w:p w14:paraId="49EF3964" w14:textId="77777777" w:rsidR="00383254" w:rsidRPr="00782C10" w:rsidRDefault="00383254" w:rsidP="0053082A">
      <w:pPr>
        <w:pStyle w:val="Akapitzlist"/>
      </w:pPr>
    </w:p>
    <w:p w14:paraId="797987DE" w14:textId="099D26BC" w:rsidR="00383254" w:rsidRPr="00782C10" w:rsidRDefault="004D4318">
      <w:pPr>
        <w:pStyle w:val="Akapitzlist"/>
        <w:numPr>
          <w:ilvl w:val="0"/>
          <w:numId w:val="18"/>
        </w:numPr>
        <w:spacing w:after="0"/>
        <w:ind w:left="567"/>
        <w:jc w:val="both"/>
      </w:pPr>
      <w:r w:rsidRPr="00782C10">
        <w:t>Prawa i obowiązki wynikające z niniejszej umowy nie mogą być przeniesione na rzecz osób trzecich.</w:t>
      </w:r>
    </w:p>
    <w:p w14:paraId="40CC3763" w14:textId="1B341F61" w:rsidR="00383254" w:rsidRDefault="00383254" w:rsidP="00456730"/>
    <w:p w14:paraId="39A483B0" w14:textId="77777777" w:rsidR="00456730" w:rsidRPr="0078562C" w:rsidRDefault="00456730" w:rsidP="00456730"/>
    <w:p w14:paraId="3E0C93AC" w14:textId="32F486C4" w:rsidR="00383254" w:rsidRPr="0078562C" w:rsidRDefault="00195A79" w:rsidP="00456730">
      <w:pPr>
        <w:pBdr>
          <w:top w:val="single" w:sz="4" w:space="1" w:color="000000"/>
          <w:left w:val="single" w:sz="4" w:space="4" w:color="000000"/>
          <w:bottom w:val="single" w:sz="4" w:space="1" w:color="000000"/>
          <w:right w:val="single" w:sz="4" w:space="4" w:color="000000"/>
        </w:pBdr>
        <w:ind w:left="426" w:hanging="426"/>
        <w:jc w:val="both"/>
        <w:rPr>
          <w:b/>
          <w:sz w:val="28"/>
          <w:szCs w:val="28"/>
        </w:rPr>
      </w:pPr>
      <w:r>
        <w:rPr>
          <w:b/>
          <w:sz w:val="28"/>
          <w:szCs w:val="28"/>
        </w:rPr>
        <w:t>29</w:t>
      </w:r>
      <w:r w:rsidR="004D4318" w:rsidRPr="0078562C">
        <w:rPr>
          <w:b/>
          <w:sz w:val="28"/>
          <w:szCs w:val="28"/>
        </w:rPr>
        <w:t>. Pouczenie o środkach ochrony prawnej przysługujących wykonawcy w toku</w:t>
      </w:r>
      <w:r w:rsidR="00776701">
        <w:rPr>
          <w:b/>
          <w:sz w:val="28"/>
          <w:szCs w:val="28"/>
        </w:rPr>
        <w:br/>
      </w:r>
      <w:r w:rsidR="004D4318" w:rsidRPr="0078562C">
        <w:rPr>
          <w:b/>
          <w:sz w:val="28"/>
          <w:szCs w:val="28"/>
        </w:rPr>
        <w:t>postępowania o zamówienie publiczne</w:t>
      </w:r>
    </w:p>
    <w:p w14:paraId="038A05AE" w14:textId="77777777" w:rsidR="00383254" w:rsidRPr="009E42E8" w:rsidRDefault="00383254" w:rsidP="00A76EEC">
      <w:pPr>
        <w:pStyle w:val="NormalnyWeb"/>
        <w:spacing w:before="0" w:after="0"/>
        <w:jc w:val="both"/>
        <w:rPr>
          <w:rFonts w:eastAsia="Open Sans"/>
          <w:sz w:val="22"/>
          <w:szCs w:val="22"/>
        </w:rPr>
      </w:pPr>
    </w:p>
    <w:p w14:paraId="61088FAB" w14:textId="777037A2" w:rsidR="00383254" w:rsidRDefault="004D4318" w:rsidP="00E84E94">
      <w:pPr>
        <w:pStyle w:val="NormalnyWeb"/>
        <w:numPr>
          <w:ilvl w:val="0"/>
          <w:numId w:val="20"/>
        </w:numPr>
        <w:spacing w:before="0" w:after="0"/>
        <w:ind w:left="714" w:hanging="357"/>
        <w:jc w:val="both"/>
      </w:pPr>
      <w:r w:rsidRPr="00F4427F">
        <w:t xml:space="preserve">Środki ochrony prawnej określone w niniejszym dziale przysługują Wykonawcy, a także innemu podmiotowi, jeżeli ma lub miał interes w uzyskaniu danego zamówienia oraz poniósł lub może ponieść szkodę w wyniku naruszenia przez </w:t>
      </w:r>
      <w:r w:rsidR="006C5DDF" w:rsidRPr="00F4427F">
        <w:t>Z</w:t>
      </w:r>
      <w:r w:rsidRPr="00F4427F">
        <w:t xml:space="preserve">amawiającego przepisów ustawy.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27133C49" w14:textId="77777777" w:rsidR="00E84E94" w:rsidRPr="00F4427F" w:rsidRDefault="00E84E94" w:rsidP="00E84E94">
      <w:pPr>
        <w:pStyle w:val="NormalnyWeb"/>
        <w:spacing w:before="0" w:after="0"/>
        <w:jc w:val="both"/>
      </w:pPr>
    </w:p>
    <w:p w14:paraId="207C7A73" w14:textId="5E937763" w:rsidR="00383254" w:rsidRDefault="004D4318">
      <w:pPr>
        <w:pStyle w:val="NormalnyWeb"/>
        <w:numPr>
          <w:ilvl w:val="0"/>
          <w:numId w:val="20"/>
        </w:numPr>
        <w:spacing w:before="0" w:after="0"/>
        <w:jc w:val="both"/>
      </w:pPr>
      <w:r w:rsidRPr="00F4427F">
        <w:t>Środkami ochrony prawnej są odwołanie i skarga do sądu.</w:t>
      </w:r>
    </w:p>
    <w:p w14:paraId="5A57FAFD" w14:textId="77777777" w:rsidR="00E84E94" w:rsidRPr="00F4427F" w:rsidRDefault="00E84E94" w:rsidP="00E84E94">
      <w:pPr>
        <w:pStyle w:val="NormalnyWeb"/>
        <w:spacing w:before="0" w:after="0"/>
        <w:jc w:val="both"/>
      </w:pPr>
    </w:p>
    <w:p w14:paraId="627253C2" w14:textId="77777777" w:rsidR="00383254" w:rsidRPr="00F4427F" w:rsidRDefault="004D4318">
      <w:pPr>
        <w:pStyle w:val="NormalnyWeb"/>
        <w:numPr>
          <w:ilvl w:val="0"/>
          <w:numId w:val="20"/>
        </w:numPr>
        <w:spacing w:before="0" w:after="0"/>
        <w:jc w:val="both"/>
      </w:pPr>
      <w:r w:rsidRPr="00F4427F">
        <w:t>Odwołanie przysługuje na:</w:t>
      </w:r>
    </w:p>
    <w:p w14:paraId="57042C57" w14:textId="77777777" w:rsidR="00383254" w:rsidRPr="00F4427F" w:rsidRDefault="004D4318">
      <w:pPr>
        <w:pStyle w:val="Tekstpodstawowy"/>
        <w:numPr>
          <w:ilvl w:val="0"/>
          <w:numId w:val="21"/>
        </w:numPr>
        <w:spacing w:after="0"/>
        <w:ind w:left="1134"/>
        <w:jc w:val="both"/>
      </w:pPr>
      <w:r w:rsidRPr="00F4427F">
        <w:t>niezgodną z przepisami ustawy czynność Zamawiającego, podjętą w postępowaniu o udzielenie zamówienia, o zawarcie umowy ramowej, dynamicznym systemie zakupów, systemie kwalifikowania wykonawców lub konkursie, w tym na projektowane postanowienie umowy;</w:t>
      </w:r>
    </w:p>
    <w:p w14:paraId="5625F0E7" w14:textId="77777777" w:rsidR="00383254" w:rsidRPr="00F4427F" w:rsidRDefault="004D4318">
      <w:pPr>
        <w:pStyle w:val="Tekstpodstawowy"/>
        <w:numPr>
          <w:ilvl w:val="0"/>
          <w:numId w:val="21"/>
        </w:numPr>
        <w:spacing w:after="100"/>
        <w:ind w:left="1134"/>
        <w:jc w:val="both"/>
      </w:pPr>
      <w:r w:rsidRPr="00F4427F">
        <w:t>zaniechanie czynności w postępowaniu o udzielenie zamówienia, o zawarcie umowy ramowej, dynamicznym systemie zakupów, systemie kwalifikowania wykonawców lub konkursie, do której zamawiający był obowiązany na podstawie ustawy;</w:t>
      </w:r>
    </w:p>
    <w:p w14:paraId="0897ABF5" w14:textId="2A823DB6" w:rsidR="00383254" w:rsidRDefault="004D4318">
      <w:pPr>
        <w:pStyle w:val="NormalnyWeb"/>
        <w:numPr>
          <w:ilvl w:val="0"/>
          <w:numId w:val="21"/>
        </w:numPr>
        <w:spacing w:before="0" w:after="0"/>
        <w:ind w:left="1134" w:hanging="357"/>
        <w:jc w:val="both"/>
      </w:pPr>
      <w:r w:rsidRPr="00F4427F">
        <w:lastRenderedPageBreak/>
        <w:t>zaniechanie przeprowadzenia postępowania o udzielenie zamówienia lub zorganizowania konkursu na podstawie ustawy, mimo że zamawiający był do tego obowiązany.</w:t>
      </w:r>
    </w:p>
    <w:p w14:paraId="61864715" w14:textId="77777777" w:rsidR="00E84E94" w:rsidRPr="00F4427F" w:rsidRDefault="00E84E94" w:rsidP="00E84E94">
      <w:pPr>
        <w:pStyle w:val="NormalnyWeb"/>
        <w:spacing w:before="0" w:after="0"/>
        <w:ind w:left="1134"/>
        <w:jc w:val="both"/>
      </w:pPr>
    </w:p>
    <w:p w14:paraId="3DAC87E8" w14:textId="45AA69B2" w:rsidR="00383254" w:rsidRDefault="004D4318">
      <w:pPr>
        <w:pStyle w:val="Akapitzlist"/>
        <w:numPr>
          <w:ilvl w:val="0"/>
          <w:numId w:val="20"/>
        </w:numPr>
        <w:spacing w:after="0"/>
        <w:ind w:hanging="357"/>
        <w:jc w:val="both"/>
      </w:pPr>
      <w:r w:rsidRPr="00F4427F">
        <w:t xml:space="preserve">Odwołanie powinno spełniać wymogi formalne zawarte w art 516 ust. 1 ustawy PZP w tym w szczególności </w:t>
      </w:r>
      <w:r w:rsidRPr="00F4427F">
        <w:rPr>
          <w:lang w:eastAsia="zh-CN" w:bidi="en-US"/>
        </w:rPr>
        <w:t>zawierać wskazanie czynności lub zaniechania czynności Zamawiającego, której zarzuca się niezgodność z przepisami ustawy, lub wskazanie zaniechania przeprowadzenia postępowania o udzielenie zamówienia lub zorganizowania konkursu na podstawie ustawy, zwięzłe przedstawienie zarzutów, żądanie co do sposobu rozstrzygnięcia odwołania, wskazanie okoliczności faktycznych i prawnych uzasadniających wniesienie odwołania oraz dowodów na poparcie przytoczonych okoliczności.</w:t>
      </w:r>
    </w:p>
    <w:p w14:paraId="35A5994C" w14:textId="77777777" w:rsidR="00C15680" w:rsidRPr="00F4427F" w:rsidRDefault="00C15680" w:rsidP="00C15680">
      <w:pPr>
        <w:ind w:left="363"/>
        <w:jc w:val="both"/>
      </w:pPr>
    </w:p>
    <w:p w14:paraId="11CA9DBF" w14:textId="36572ECF" w:rsidR="00383254" w:rsidRDefault="004D4318">
      <w:pPr>
        <w:pStyle w:val="Akapitzlist"/>
        <w:numPr>
          <w:ilvl w:val="0"/>
          <w:numId w:val="20"/>
        </w:numPr>
        <w:spacing w:after="0"/>
        <w:jc w:val="both"/>
      </w:pPr>
      <w:r w:rsidRPr="00F4427F">
        <w:rPr>
          <w:lang w:eastAsia="zh-CN" w:bidi="en-US"/>
        </w:rPr>
        <w:t xml:space="preserve">Do odwołania dołącza się: dowód uiszczenia wpisu od odwołania w wymaganej wysokości, dowód przekazania odpowiednio odwołania albo jego kopii Zamawiającemu oraz dokument potwierdzający umocowanie do reprezentowania odwołującego. </w:t>
      </w:r>
    </w:p>
    <w:p w14:paraId="49AB7B43" w14:textId="77777777" w:rsidR="00C15680" w:rsidRPr="00F4427F" w:rsidRDefault="00C15680" w:rsidP="00C15680">
      <w:pPr>
        <w:jc w:val="both"/>
      </w:pPr>
    </w:p>
    <w:p w14:paraId="4F2F5E5E" w14:textId="24969FF6" w:rsidR="00383254" w:rsidRDefault="004D4318">
      <w:pPr>
        <w:pStyle w:val="Akapitzlist"/>
        <w:numPr>
          <w:ilvl w:val="0"/>
          <w:numId w:val="20"/>
        </w:numPr>
        <w:spacing w:after="0"/>
        <w:jc w:val="both"/>
      </w:pPr>
      <w:r w:rsidRPr="00F4427F">
        <w:t>Odwołanie wnosi się do Prezesa Izby w formie elektronicznej albo w formie pisemnej.</w:t>
      </w:r>
    </w:p>
    <w:p w14:paraId="4183654D" w14:textId="77777777" w:rsidR="00C15680" w:rsidRPr="00F4427F" w:rsidRDefault="00C15680" w:rsidP="00C15680">
      <w:pPr>
        <w:jc w:val="both"/>
      </w:pPr>
    </w:p>
    <w:p w14:paraId="13987596" w14:textId="4020A470" w:rsidR="00C15680" w:rsidRDefault="004D4318" w:rsidP="00C15680">
      <w:pPr>
        <w:pStyle w:val="Akapitzlist"/>
        <w:numPr>
          <w:ilvl w:val="0"/>
          <w:numId w:val="20"/>
        </w:numPr>
        <w:spacing w:after="0"/>
        <w:jc w:val="both"/>
      </w:pPr>
      <w:r w:rsidRPr="00F4427F">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F5133D4" w14:textId="77777777" w:rsidR="00C15680" w:rsidRPr="00F4427F" w:rsidRDefault="00C15680" w:rsidP="00C15680">
      <w:pPr>
        <w:jc w:val="both"/>
      </w:pPr>
    </w:p>
    <w:p w14:paraId="7CB12906" w14:textId="2FE7B095" w:rsidR="00383254" w:rsidRDefault="004D4318">
      <w:pPr>
        <w:pStyle w:val="Akapitzlist"/>
        <w:numPr>
          <w:ilvl w:val="0"/>
          <w:numId w:val="20"/>
        </w:numPr>
        <w:spacing w:after="0"/>
        <w:jc w:val="both"/>
      </w:pPr>
      <w:r w:rsidRPr="00F4427F">
        <w:t>Zgodnie z treścią art. 515 ust. 1 pkt. 2 lit. a i b ustawy PZP,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 niż przy użyciu środków komunikacji elektronicznej.</w:t>
      </w:r>
    </w:p>
    <w:p w14:paraId="666E2263" w14:textId="77777777" w:rsidR="00C15680" w:rsidRPr="00F4427F" w:rsidRDefault="00C15680" w:rsidP="00C15680">
      <w:pPr>
        <w:jc w:val="both"/>
      </w:pPr>
    </w:p>
    <w:p w14:paraId="45BEE1F9" w14:textId="040053D5" w:rsidR="00383254" w:rsidRDefault="004D4318">
      <w:pPr>
        <w:pStyle w:val="Akapitzlist"/>
        <w:numPr>
          <w:ilvl w:val="0"/>
          <w:numId w:val="20"/>
        </w:numPr>
        <w:spacing w:after="0"/>
        <w:jc w:val="both"/>
      </w:pPr>
      <w:r w:rsidRPr="00F4427F">
        <w:t xml:space="preserve">Odwołanie podlega rozpoznaniu, jeżeli nie zawiera braków formalnych oraz uiszczono wpis </w:t>
      </w:r>
      <w:r w:rsidRPr="00F4427F">
        <w:rPr>
          <w:lang w:eastAsia="zh-CN" w:bidi="en-US"/>
        </w:rPr>
        <w:t>w</w:t>
      </w:r>
      <w:r w:rsidRPr="00F4427F">
        <w:t xml:space="preserve"> wymaganej wysokości.</w:t>
      </w:r>
    </w:p>
    <w:p w14:paraId="1B9CD7FD" w14:textId="77777777" w:rsidR="00C15680" w:rsidRPr="00F4427F" w:rsidRDefault="00C15680" w:rsidP="00C15680">
      <w:pPr>
        <w:jc w:val="both"/>
      </w:pPr>
    </w:p>
    <w:p w14:paraId="7D1BB9AF" w14:textId="77777777" w:rsidR="00383254" w:rsidRPr="00F4427F" w:rsidRDefault="004D4318">
      <w:pPr>
        <w:pStyle w:val="Akapitzlist"/>
        <w:numPr>
          <w:ilvl w:val="0"/>
          <w:numId w:val="20"/>
        </w:numPr>
        <w:spacing w:after="0"/>
        <w:jc w:val="both"/>
      </w:pPr>
      <w:r w:rsidRPr="00F4427F">
        <w:rPr>
          <w:lang w:eastAsia="zh-CN" w:bidi="en-US"/>
        </w:rPr>
        <w:t>W przypadku wniesienia odwołania zamawiający nie może zawrzeć umowy do czasu ogłoszenia przez Izbę wyroku lub postanowienia kończącego postępowanie odwoławcze. Zamawiający może złożyć do Izby wniosek o uchylenie zakazu zawarcia umowy, jeżeli:</w:t>
      </w:r>
    </w:p>
    <w:p w14:paraId="2BAF5BF9" w14:textId="28189A50" w:rsidR="00383254" w:rsidRPr="00F4427F" w:rsidRDefault="004D4318" w:rsidP="00A76EEC">
      <w:pPr>
        <w:suppressAutoHyphens/>
        <w:ind w:left="680"/>
        <w:jc w:val="both"/>
      </w:pPr>
      <w:r w:rsidRPr="0078562C">
        <w:rPr>
          <w:sz w:val="22"/>
          <w:szCs w:val="22"/>
          <w:lang w:eastAsia="zh-CN" w:bidi="en-US"/>
        </w:rPr>
        <w:t>a</w:t>
      </w:r>
      <w:r w:rsidRPr="00F4427F">
        <w:rPr>
          <w:lang w:eastAsia="zh-CN" w:bidi="en-US"/>
        </w:rPr>
        <w:t>) nie</w:t>
      </w:r>
      <w:r w:rsidR="00F40D66">
        <w:rPr>
          <w:lang w:eastAsia="zh-CN" w:bidi="en-US"/>
        </w:rPr>
        <w:t xml:space="preserve"> </w:t>
      </w:r>
      <w:r w:rsidRPr="00F4427F">
        <w:rPr>
          <w:lang w:eastAsia="zh-CN" w:bidi="en-US"/>
        </w:rPr>
        <w:t xml:space="preserve">zawarcie umowy mogłoby spowodować negatywne skutki dla interesu publicznego, przewyższające korzyści związane z koniecznością ochrony wszystkich interesów, w odniesieniu do których zachodzi prawdopodobieństwo doznania uszczerbku w wyniku czynności podjętych przez zamawiającego w postępowaniu o udzielenie zamówienia; </w:t>
      </w:r>
    </w:p>
    <w:p w14:paraId="01681A6E" w14:textId="025D067D" w:rsidR="00383254" w:rsidRDefault="004D4318" w:rsidP="00A76EEC">
      <w:pPr>
        <w:suppressAutoHyphens/>
        <w:ind w:left="680"/>
        <w:jc w:val="both"/>
        <w:rPr>
          <w:lang w:eastAsia="zh-CN" w:bidi="en-US"/>
        </w:rPr>
      </w:pPr>
      <w:r w:rsidRPr="00F4427F">
        <w:rPr>
          <w:lang w:eastAsia="zh-CN" w:bidi="en-US"/>
        </w:rPr>
        <w:t xml:space="preserve">b) Zamawiający uprawdopodobnił, że odwołanie wnoszone jest wyłącznie w celu uniemożliwienia zawarcia umowy. </w:t>
      </w:r>
    </w:p>
    <w:p w14:paraId="45CEA3DB" w14:textId="77777777" w:rsidR="00C15680" w:rsidRDefault="00C15680" w:rsidP="00A76EEC">
      <w:pPr>
        <w:suppressAutoHyphens/>
        <w:ind w:left="680"/>
        <w:jc w:val="both"/>
        <w:rPr>
          <w:lang w:eastAsia="zh-CN" w:bidi="en-US"/>
        </w:rPr>
      </w:pPr>
    </w:p>
    <w:p w14:paraId="3A212727" w14:textId="7F4ABF48" w:rsidR="00C15680" w:rsidRDefault="004D4318">
      <w:pPr>
        <w:pStyle w:val="Akapitzlist"/>
        <w:numPr>
          <w:ilvl w:val="0"/>
          <w:numId w:val="20"/>
        </w:numPr>
        <w:spacing w:after="0"/>
        <w:jc w:val="both"/>
      </w:pPr>
      <w:r w:rsidRPr="00F4427F">
        <w:t xml:space="preserve">Na orzeczenie Izby oraz postanowienie Prezesa Izby o zwrocie odwołanie w przypadku nieuiszczenia wpisu oraz w przypadku upływu terminu na uzupełnienie braków formalnych odwołania, stronom oraz uczestnikom postępowania odwoławczego przysługuje skarga Sądu Okręgowego w Warszawie - sądu zamówień publicznych, a pośrednictwem Prezesa Izby, w terminie 14 dni od dnia doręczenia orzeczenia Izby lub postanowienia Prezesa Izby, przesyłając jednocześnie jej odpis przeciwnikowi skargi. Złożenie skargi w placówce pocztowej operatora wyznaczonego w rozumieniu </w:t>
      </w:r>
      <w:hyperlink r:id="rId23" w:anchor="/document/17938059?cm=DOCUMENT" w:history="1">
        <w:r w:rsidRPr="000718B8">
          <w:rPr>
            <w:rStyle w:val="czeinternetowe"/>
            <w:color w:val="auto"/>
            <w:highlight w:val="white"/>
            <w:u w:val="none"/>
          </w:rPr>
          <w:t>ustawy</w:t>
        </w:r>
      </w:hyperlink>
      <w:r w:rsidRPr="00F4427F">
        <w:t xml:space="preserve"> z dnia 23 listopada 2012 r. - Prawo pocztowe (tekst jedn. Dz. U. z </w:t>
      </w:r>
      <w:r w:rsidR="00B40B55" w:rsidRPr="00F4427F">
        <w:t>202</w:t>
      </w:r>
      <w:r w:rsidR="00B40B55">
        <w:t>2</w:t>
      </w:r>
      <w:r w:rsidR="00B40B55" w:rsidRPr="00F4427F">
        <w:t xml:space="preserve"> </w:t>
      </w:r>
      <w:r w:rsidRPr="00F4427F">
        <w:t xml:space="preserve">r., poz. </w:t>
      </w:r>
      <w:r w:rsidR="00B40B55">
        <w:t xml:space="preserve"> 896</w:t>
      </w:r>
      <w:r w:rsidRPr="00F4427F">
        <w:t>) jest równoznaczne z jej wniesieniem.</w:t>
      </w:r>
    </w:p>
    <w:p w14:paraId="11CA9F91" w14:textId="6BD3DF0F" w:rsidR="00383254" w:rsidRPr="00F4427F" w:rsidRDefault="004D4318" w:rsidP="00C15680">
      <w:pPr>
        <w:pStyle w:val="Akapitzlist"/>
        <w:spacing w:after="0"/>
        <w:jc w:val="both"/>
      </w:pPr>
      <w:r w:rsidRPr="00F4427F">
        <w:lastRenderedPageBreak/>
        <w:t xml:space="preserve"> </w:t>
      </w:r>
    </w:p>
    <w:p w14:paraId="44CCB20C" w14:textId="77777777" w:rsidR="00383254" w:rsidRPr="00F4427F" w:rsidRDefault="004D4318">
      <w:pPr>
        <w:pStyle w:val="Akapitzlist"/>
        <w:numPr>
          <w:ilvl w:val="0"/>
          <w:numId w:val="20"/>
        </w:numPr>
        <w:spacing w:after="0"/>
        <w:jc w:val="both"/>
      </w:pPr>
      <w:r w:rsidRPr="00F4427F">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35D5BE0D" w14:textId="77777777" w:rsidR="00383254" w:rsidRPr="00790E81" w:rsidRDefault="00383254" w:rsidP="00456730">
      <w:pPr>
        <w:ind w:left="540"/>
        <w:jc w:val="both"/>
        <w:rPr>
          <w:bCs/>
        </w:rPr>
      </w:pPr>
    </w:p>
    <w:p w14:paraId="63E8D568" w14:textId="77777777" w:rsidR="00383254" w:rsidRPr="00790E81" w:rsidRDefault="00383254" w:rsidP="00456730">
      <w:pPr>
        <w:ind w:left="510"/>
        <w:rPr>
          <w:bCs/>
        </w:rPr>
      </w:pPr>
    </w:p>
    <w:p w14:paraId="764FEB11" w14:textId="5A92BE9C" w:rsidR="00383254" w:rsidRPr="00195A79" w:rsidRDefault="004D4318" w:rsidP="00A4335E">
      <w:pPr>
        <w:pStyle w:val="Nagwek1"/>
        <w:keepNext w:val="0"/>
        <w:keepLines w:val="0"/>
        <w:pBdr>
          <w:top w:val="single" w:sz="4" w:space="11" w:color="000000"/>
          <w:left w:val="single" w:sz="4" w:space="4" w:color="000000"/>
          <w:bottom w:val="single" w:sz="4" w:space="7" w:color="000000"/>
          <w:right w:val="single" w:sz="4" w:space="4" w:color="000000"/>
        </w:pBdr>
        <w:shd w:val="clear" w:color="auto" w:fill="948A54"/>
        <w:tabs>
          <w:tab w:val="left" w:pos="0"/>
        </w:tabs>
        <w:spacing w:before="0" w:after="120"/>
        <w:ind w:left="567" w:hanging="567"/>
        <w:contextualSpacing/>
        <w:rPr>
          <w:b/>
          <w:bCs/>
          <w:color w:val="auto"/>
          <w:sz w:val="24"/>
          <w:szCs w:val="24"/>
        </w:rPr>
      </w:pPr>
      <w:r w:rsidRPr="00195A79">
        <w:rPr>
          <w:rFonts w:ascii="Times New Roman" w:hAnsi="Times New Roman" w:cs="Times New Roman"/>
          <w:b/>
          <w:bCs/>
          <w:color w:val="auto"/>
          <w:sz w:val="22"/>
          <w:szCs w:val="22"/>
        </w:rPr>
        <w:t>3</w:t>
      </w:r>
      <w:r w:rsidR="00195A79">
        <w:rPr>
          <w:rFonts w:ascii="Times New Roman" w:hAnsi="Times New Roman" w:cs="Times New Roman"/>
          <w:b/>
          <w:bCs/>
          <w:color w:val="auto"/>
          <w:sz w:val="22"/>
          <w:szCs w:val="22"/>
        </w:rPr>
        <w:t>0</w:t>
      </w:r>
      <w:r w:rsidRPr="00195A79">
        <w:rPr>
          <w:rFonts w:ascii="Times New Roman" w:hAnsi="Times New Roman" w:cs="Times New Roman"/>
          <w:b/>
          <w:bCs/>
          <w:color w:val="auto"/>
          <w:sz w:val="22"/>
          <w:szCs w:val="22"/>
        </w:rPr>
        <w:t xml:space="preserve">. </w:t>
      </w:r>
      <w:r w:rsidRPr="00195A79">
        <w:rPr>
          <w:rFonts w:ascii="Times New Roman" w:hAnsi="Times New Roman" w:cs="Times New Roman"/>
          <w:b/>
          <w:bCs/>
          <w:color w:val="auto"/>
          <w:sz w:val="24"/>
          <w:szCs w:val="24"/>
        </w:rPr>
        <w:t xml:space="preserve">RODO </w:t>
      </w:r>
    </w:p>
    <w:p w14:paraId="72F9E7C7" w14:textId="77777777" w:rsidR="00383254" w:rsidRPr="00782C10" w:rsidRDefault="00383254" w:rsidP="00790E81">
      <w:pPr>
        <w:ind w:left="703" w:hanging="703"/>
        <w:jc w:val="both"/>
      </w:pPr>
    </w:p>
    <w:p w14:paraId="783DC031" w14:textId="1E61A583" w:rsidR="00383254" w:rsidRPr="00782C10" w:rsidRDefault="004D4318" w:rsidP="00456730">
      <w:pPr>
        <w:ind w:left="709" w:hanging="709"/>
        <w:jc w:val="center"/>
      </w:pPr>
      <w:r w:rsidRPr="00782C10">
        <w:rPr>
          <w:b/>
        </w:rPr>
        <w:t>KLAUZULA INFOMACYJNA DOTYCZĄCA</w:t>
      </w:r>
      <w:r w:rsidR="00790E81">
        <w:rPr>
          <w:b/>
        </w:rPr>
        <w:t xml:space="preserve"> </w:t>
      </w:r>
      <w:r w:rsidRPr="00782C10">
        <w:rPr>
          <w:b/>
        </w:rPr>
        <w:t>PRZETWARZANIA DANYCH OSOBOWYCH</w:t>
      </w:r>
    </w:p>
    <w:p w14:paraId="7402FE3A" w14:textId="2BAFDD59" w:rsidR="00383254" w:rsidRPr="00782C10" w:rsidRDefault="004D4318">
      <w:pPr>
        <w:pStyle w:val="Akapitzlist"/>
        <w:numPr>
          <w:ilvl w:val="0"/>
          <w:numId w:val="22"/>
        </w:numPr>
        <w:tabs>
          <w:tab w:val="left" w:pos="567"/>
        </w:tabs>
        <w:spacing w:after="0"/>
        <w:ind w:left="567"/>
        <w:jc w:val="both"/>
      </w:pPr>
      <w:r w:rsidRPr="00782C10">
        <w:rPr>
          <w:bCs/>
        </w:rPr>
        <w:t xml:space="preserve">Stosownie do art. 13 ust. 1 i 2 </w:t>
      </w:r>
      <w:r w:rsidRPr="00782C10">
        <w:t xml:space="preserve">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osobowych) Dz. Urz. UE L 119/1, 04/05/2016 zwanego dalej „RODO” </w:t>
      </w:r>
      <w:r w:rsidRPr="00782C10">
        <w:rPr>
          <w:bCs/>
        </w:rPr>
        <w:t>Zamawiający informuje, iż administratorem danych osobowych jest Państwowe Gospodarstwo Leśne Lasy Państwowe Gospodarstwo Rybackie Niemodlin, zwane dalej „Gospodarstwem”. W</w:t>
      </w:r>
      <w:r w:rsidRPr="00782C10">
        <w:t xml:space="preserve"> Gospodarstwie został wyznaczony inspektorem ochrony danych z którym można się skontaktować poprzez adres poczty elektronicznej; </w:t>
      </w:r>
      <w:hyperlink r:id="rId24" w:history="1">
        <w:r w:rsidR="00DC3864" w:rsidRPr="00097808">
          <w:rPr>
            <w:rStyle w:val="Hipercze"/>
            <w:u w:val="none"/>
          </w:rPr>
          <w:t>grniemodlin@katowice.lasy.gov.pl</w:t>
        </w:r>
      </w:hyperlink>
      <w:r w:rsidR="00DC3864" w:rsidRPr="00097808">
        <w:t xml:space="preserve"> </w:t>
      </w:r>
      <w:r w:rsidRPr="00782C10">
        <w:t>lub pisemnie (adres siedziby Gospodarstwa). Z inspektorem danych osobowych można kontaktować się we wszystkich sprawach dotyczących przetwarzania danych osobowych oraz korzystania z praw związanych z  przetwarzaniem danych.</w:t>
      </w:r>
    </w:p>
    <w:p w14:paraId="31DFDC99" w14:textId="77777777" w:rsidR="00383254" w:rsidRPr="00782C10" w:rsidRDefault="00383254" w:rsidP="00A4335E">
      <w:pPr>
        <w:pStyle w:val="Akapitzlist"/>
        <w:tabs>
          <w:tab w:val="left" w:pos="426"/>
        </w:tabs>
        <w:spacing w:before="120"/>
        <w:ind w:left="567"/>
        <w:jc w:val="both"/>
      </w:pPr>
    </w:p>
    <w:p w14:paraId="741EB837" w14:textId="77777777" w:rsidR="00383254" w:rsidRPr="00782C10" w:rsidRDefault="004D4318">
      <w:pPr>
        <w:pStyle w:val="Akapitzlist"/>
        <w:numPr>
          <w:ilvl w:val="0"/>
          <w:numId w:val="22"/>
        </w:numPr>
        <w:tabs>
          <w:tab w:val="left" w:pos="567"/>
        </w:tabs>
        <w:spacing w:before="120"/>
        <w:ind w:left="567"/>
        <w:jc w:val="both"/>
      </w:pPr>
      <w:r w:rsidRPr="00782C10">
        <w:t>Dane osobowe przetwarzane będą na podstawie art. 6 ust. 1 lit. c RODO w celu związanym z prowadzeniem niniejszego postępowania o udzielenie zamówienia publicznego oraz jego rozstrzygnięciem, jak również, w celu zawarcia umowy w sprawie zamówienia publicznego oraz jej realizacji, a także udokumentowania postępowania o udzielenie zamówienia i jego archiwizacji.</w:t>
      </w:r>
    </w:p>
    <w:p w14:paraId="598DFFA1" w14:textId="77777777" w:rsidR="00383254" w:rsidRPr="00782C10" w:rsidRDefault="00383254" w:rsidP="00A4335E">
      <w:pPr>
        <w:pStyle w:val="Akapitzlist"/>
        <w:tabs>
          <w:tab w:val="left" w:pos="567"/>
        </w:tabs>
        <w:spacing w:before="120"/>
        <w:ind w:left="567"/>
        <w:jc w:val="both"/>
      </w:pPr>
    </w:p>
    <w:p w14:paraId="3794A1D3" w14:textId="77777777" w:rsidR="00383254" w:rsidRPr="00782C10" w:rsidRDefault="004D4318">
      <w:pPr>
        <w:pStyle w:val="Akapitzlist"/>
        <w:numPr>
          <w:ilvl w:val="0"/>
          <w:numId w:val="22"/>
        </w:numPr>
        <w:tabs>
          <w:tab w:val="left" w:pos="567"/>
        </w:tabs>
        <w:spacing w:before="120"/>
        <w:ind w:left="567"/>
        <w:jc w:val="both"/>
      </w:pPr>
      <w:r w:rsidRPr="00782C10">
        <w:t>Odbiorcami danych osobowych będą osoby lub podmioty, którym dokumentacja postępowania zostanie udostępniona w oparciu o art. 18 ust.1 oraz 71 ust. 1 ustawy PZP.</w:t>
      </w:r>
    </w:p>
    <w:p w14:paraId="5C10E96D" w14:textId="77777777" w:rsidR="00383254" w:rsidRPr="00782C10" w:rsidRDefault="00383254" w:rsidP="00A4335E">
      <w:pPr>
        <w:pStyle w:val="Akapitzlist"/>
        <w:tabs>
          <w:tab w:val="left" w:pos="567"/>
        </w:tabs>
        <w:spacing w:before="120"/>
        <w:ind w:left="567"/>
        <w:jc w:val="both"/>
      </w:pPr>
    </w:p>
    <w:p w14:paraId="0FD7E945" w14:textId="76E4E796" w:rsidR="00383254" w:rsidRPr="00782C10" w:rsidRDefault="004D4318">
      <w:pPr>
        <w:pStyle w:val="Akapitzlist"/>
        <w:numPr>
          <w:ilvl w:val="0"/>
          <w:numId w:val="22"/>
        </w:numPr>
        <w:tabs>
          <w:tab w:val="left" w:pos="567"/>
        </w:tabs>
        <w:spacing w:before="120"/>
        <w:ind w:left="567"/>
        <w:jc w:val="both"/>
      </w:pPr>
      <w:r w:rsidRPr="00782C10">
        <w:t>Dane osobowe pozyskane w związku z prowadzeniem niniejszego postępowania o udzielenie zamówienia publicznego będą przechowywane, zgodnie z art. 78 ust. 1</w:t>
      </w:r>
      <w:r w:rsidR="0078562C" w:rsidRPr="00782C10">
        <w:t xml:space="preserve"> ustawy</w:t>
      </w:r>
      <w:r w:rsidRPr="00782C10">
        <w:t xml:space="preserve"> PZP, przez okres 4 lat od dnia zakończenia postępowania o udzielenie zamówienia publicznego, a jeżeli czas trwania umowy przekracza 4 lata, okres przechowywania obejmuje cały czas trwania umowy w sprawie zamówienia publicznego.</w:t>
      </w:r>
    </w:p>
    <w:p w14:paraId="691CBA68" w14:textId="77777777" w:rsidR="00383254" w:rsidRPr="00782C10" w:rsidRDefault="00383254" w:rsidP="00A4335E">
      <w:pPr>
        <w:pStyle w:val="Akapitzlist"/>
        <w:tabs>
          <w:tab w:val="left" w:pos="567"/>
        </w:tabs>
        <w:spacing w:before="120"/>
        <w:ind w:left="567"/>
        <w:jc w:val="both"/>
      </w:pPr>
    </w:p>
    <w:p w14:paraId="0E28066B" w14:textId="77777777" w:rsidR="00383254" w:rsidRPr="00782C10" w:rsidRDefault="004D4318">
      <w:pPr>
        <w:pStyle w:val="Akapitzlist"/>
        <w:numPr>
          <w:ilvl w:val="0"/>
          <w:numId w:val="22"/>
        </w:numPr>
        <w:tabs>
          <w:tab w:val="left" w:pos="567"/>
        </w:tabs>
        <w:spacing w:before="120"/>
        <w:ind w:left="567"/>
        <w:jc w:val="both"/>
      </w:pPr>
      <w:r w:rsidRPr="00782C10">
        <w:t xml:space="preserve">Niezależnie od postanowień pkt 22.4. wskazanego powyżej, w przypadku zawarcia umowy w sprawie zamówienia publicznego, dane osobowe będą przetwarzane do upływu okresu przedawnienia roszczeń wynikających z umowy w sprawie zamówienia publicznego. </w:t>
      </w:r>
    </w:p>
    <w:p w14:paraId="308AFA28" w14:textId="77777777" w:rsidR="00383254" w:rsidRPr="00782C10" w:rsidRDefault="00383254" w:rsidP="00A4335E">
      <w:pPr>
        <w:pStyle w:val="Akapitzlist"/>
        <w:tabs>
          <w:tab w:val="left" w:pos="567"/>
        </w:tabs>
        <w:spacing w:before="120"/>
        <w:ind w:left="567"/>
        <w:jc w:val="both"/>
      </w:pPr>
    </w:p>
    <w:p w14:paraId="5EABAEB7" w14:textId="77777777" w:rsidR="00383254" w:rsidRPr="00782C10" w:rsidRDefault="004D4318">
      <w:pPr>
        <w:pStyle w:val="Akapitzlist"/>
        <w:numPr>
          <w:ilvl w:val="0"/>
          <w:numId w:val="22"/>
        </w:numPr>
        <w:tabs>
          <w:tab w:val="left" w:pos="567"/>
        </w:tabs>
        <w:spacing w:before="120"/>
        <w:ind w:left="567"/>
        <w:jc w:val="both"/>
      </w:pPr>
      <w:r w:rsidRPr="00782C10">
        <w:t>Dane osobowe pozyskane w związku z prowadzeniem niniejszego postępowania o udzielenie zamówienia mogą zostać przekazane podmiotom świadczącym usługi doradcze, w tym usługi prawne, i konsultingowe.</w:t>
      </w:r>
    </w:p>
    <w:p w14:paraId="7B5A88AE" w14:textId="77777777" w:rsidR="00383254" w:rsidRPr="00782C10" w:rsidRDefault="00383254" w:rsidP="00A4335E">
      <w:pPr>
        <w:pStyle w:val="Akapitzlist"/>
        <w:tabs>
          <w:tab w:val="left" w:pos="567"/>
        </w:tabs>
        <w:spacing w:before="120"/>
        <w:ind w:left="567"/>
        <w:jc w:val="both"/>
      </w:pPr>
    </w:p>
    <w:p w14:paraId="5B3A721F" w14:textId="77777777" w:rsidR="00383254" w:rsidRPr="00782C10" w:rsidRDefault="004D4318">
      <w:pPr>
        <w:pStyle w:val="Akapitzlist"/>
        <w:numPr>
          <w:ilvl w:val="0"/>
          <w:numId w:val="22"/>
        </w:numPr>
        <w:tabs>
          <w:tab w:val="left" w:pos="567"/>
        </w:tabs>
        <w:spacing w:before="120"/>
        <w:ind w:left="567"/>
        <w:jc w:val="both"/>
      </w:pPr>
      <w:r w:rsidRPr="00782C10">
        <w:t>Stosownie do art. 22 RODO, decyzje dotyczące danych osobowych nie będą podejmowane w sposób zautomatyzowany.</w:t>
      </w:r>
    </w:p>
    <w:p w14:paraId="6C38F34A" w14:textId="77777777" w:rsidR="00383254" w:rsidRPr="00782C10" w:rsidRDefault="00383254" w:rsidP="00A4335E">
      <w:pPr>
        <w:pStyle w:val="Akapitzlist"/>
        <w:tabs>
          <w:tab w:val="left" w:pos="567"/>
        </w:tabs>
        <w:spacing w:before="120"/>
        <w:ind w:left="567"/>
        <w:jc w:val="both"/>
      </w:pPr>
    </w:p>
    <w:p w14:paraId="5FDA4A87" w14:textId="77777777" w:rsidR="00383254" w:rsidRPr="00782C10" w:rsidRDefault="004D4318">
      <w:pPr>
        <w:pStyle w:val="Akapitzlist"/>
        <w:numPr>
          <w:ilvl w:val="0"/>
          <w:numId w:val="22"/>
        </w:numPr>
        <w:tabs>
          <w:tab w:val="left" w:pos="567"/>
        </w:tabs>
        <w:spacing w:before="120" w:after="0"/>
        <w:ind w:left="567" w:hanging="357"/>
        <w:jc w:val="both"/>
      </w:pPr>
      <w:r w:rsidRPr="00782C10">
        <w:t>Osoba, której dotyczą pozyskane w związku z prowadzeniem niniejszego postępowania dane osobowe, ma prawo:</w:t>
      </w:r>
    </w:p>
    <w:p w14:paraId="546A0591" w14:textId="77777777" w:rsidR="00383254" w:rsidRPr="00782C10" w:rsidRDefault="004D4318">
      <w:pPr>
        <w:numPr>
          <w:ilvl w:val="0"/>
          <w:numId w:val="23"/>
        </w:numPr>
        <w:spacing w:before="120"/>
        <w:ind w:left="1134" w:hanging="357"/>
        <w:jc w:val="both"/>
      </w:pPr>
      <w:r w:rsidRPr="00782C10">
        <w:t xml:space="preserve">dostępu do swoich danych osobowych – zgodnie z art. 15 RODO, </w:t>
      </w:r>
    </w:p>
    <w:p w14:paraId="0264746E" w14:textId="77777777" w:rsidR="00383254" w:rsidRPr="00782C10" w:rsidRDefault="004D4318">
      <w:pPr>
        <w:numPr>
          <w:ilvl w:val="0"/>
          <w:numId w:val="23"/>
        </w:numPr>
        <w:spacing w:before="120"/>
        <w:ind w:left="1134" w:hanging="357"/>
        <w:jc w:val="both"/>
      </w:pPr>
      <w:r w:rsidRPr="00782C10">
        <w:t>do sprostowana swoich danych osobowych – zgodnie z art. 16 RODO,</w:t>
      </w:r>
    </w:p>
    <w:p w14:paraId="62D350E3" w14:textId="77777777" w:rsidR="00383254" w:rsidRPr="00782C10" w:rsidRDefault="004D4318">
      <w:pPr>
        <w:numPr>
          <w:ilvl w:val="0"/>
          <w:numId w:val="23"/>
        </w:numPr>
        <w:spacing w:before="120"/>
        <w:ind w:left="1134" w:hanging="357"/>
        <w:jc w:val="both"/>
      </w:pPr>
      <w:r w:rsidRPr="00782C10">
        <w:t xml:space="preserve">do żądania od Zamawiającego – jako administratora, ograniczenia przetwarzania danych osobowych z zastrzeżeniem przypadków, o których mowa w art. 18 ust. 2 RODO. </w:t>
      </w:r>
    </w:p>
    <w:p w14:paraId="5FD305C2" w14:textId="77777777" w:rsidR="00383254" w:rsidRPr="00782C10" w:rsidRDefault="004D4318">
      <w:pPr>
        <w:numPr>
          <w:ilvl w:val="0"/>
          <w:numId w:val="23"/>
        </w:numPr>
        <w:spacing w:before="120"/>
        <w:ind w:left="1134"/>
        <w:jc w:val="both"/>
      </w:pPr>
      <w:r w:rsidRPr="00782C10">
        <w:t xml:space="preserve">wniesienia </w:t>
      </w:r>
      <w:r w:rsidRPr="00782C10">
        <w:rPr>
          <w:bCs/>
        </w:rPr>
        <w:t>skargi do Prezesa Urzędu Ochrony Danych Osobowych w przypadku uznania, iż przetwarzanie jej danych osobowych narusza przepisy o ochronie danych osobowych, w tym przepisy RODO.</w:t>
      </w:r>
    </w:p>
    <w:p w14:paraId="3D90C688" w14:textId="7F827DAE" w:rsidR="00383254" w:rsidRPr="00456730" w:rsidRDefault="004D4318">
      <w:pPr>
        <w:pStyle w:val="Akapitzlist"/>
        <w:numPr>
          <w:ilvl w:val="0"/>
          <w:numId w:val="22"/>
        </w:numPr>
        <w:spacing w:before="120"/>
        <w:ind w:left="567"/>
        <w:jc w:val="both"/>
      </w:pPr>
      <w:r w:rsidRPr="00782C10">
        <w:rPr>
          <w:bCs/>
        </w:rPr>
        <w:t>Obowiązek podania danych osobowych jest wymogiem ustawowym określonym w przepisach PZP, związanym z udziałem w postępowaniu o udzielenie zamówienia publicznego; konsekwencje niepodania określonych danych określa ustawa PZP.</w:t>
      </w:r>
    </w:p>
    <w:p w14:paraId="4C1C6EDA" w14:textId="77777777" w:rsidR="00456730" w:rsidRPr="00782C10" w:rsidRDefault="00456730" w:rsidP="00456730">
      <w:pPr>
        <w:pStyle w:val="Akapitzlist"/>
        <w:spacing w:before="120"/>
        <w:ind w:left="567"/>
        <w:jc w:val="both"/>
      </w:pPr>
    </w:p>
    <w:p w14:paraId="761D2E30" w14:textId="77777777" w:rsidR="00383254" w:rsidRPr="00782C10" w:rsidRDefault="004D4318">
      <w:pPr>
        <w:pStyle w:val="Akapitzlist"/>
        <w:numPr>
          <w:ilvl w:val="0"/>
          <w:numId w:val="22"/>
        </w:numPr>
        <w:spacing w:before="120" w:after="0"/>
        <w:ind w:left="567" w:hanging="357"/>
        <w:jc w:val="both"/>
      </w:pPr>
      <w:r w:rsidRPr="00782C10">
        <w:rPr>
          <w:bCs/>
        </w:rPr>
        <w:t>Osobie, której dane osobowe zostały pozyskane przez Zamawiającego w związku z prowadzeniem niniejszego postępowania o udzielenie zamówienia publicznego nie przysługuje:</w:t>
      </w:r>
    </w:p>
    <w:p w14:paraId="5881DF06" w14:textId="77777777" w:rsidR="00383254" w:rsidRPr="00782C10" w:rsidRDefault="004D4318">
      <w:pPr>
        <w:numPr>
          <w:ilvl w:val="0"/>
          <w:numId w:val="24"/>
        </w:numPr>
        <w:tabs>
          <w:tab w:val="left" w:pos="1134"/>
          <w:tab w:val="left" w:pos="1418"/>
        </w:tabs>
        <w:spacing w:before="120"/>
        <w:ind w:left="1134" w:hanging="357"/>
        <w:jc w:val="both"/>
      </w:pPr>
      <w:r w:rsidRPr="00782C10">
        <w:rPr>
          <w:bCs/>
        </w:rPr>
        <w:t xml:space="preserve">prawo do usunięcia danych osobowych, o czym przesadza art. 17 ust. 3 lit. b, d lub e RODO, </w:t>
      </w:r>
    </w:p>
    <w:p w14:paraId="0955BF20" w14:textId="77777777" w:rsidR="00383254" w:rsidRPr="00782C10" w:rsidRDefault="004D4318">
      <w:pPr>
        <w:pStyle w:val="Akapitzlist"/>
        <w:numPr>
          <w:ilvl w:val="0"/>
          <w:numId w:val="24"/>
        </w:numPr>
        <w:tabs>
          <w:tab w:val="left" w:pos="1134"/>
          <w:tab w:val="left" w:pos="1418"/>
        </w:tabs>
        <w:spacing w:before="120" w:after="0"/>
        <w:ind w:left="1134" w:hanging="357"/>
        <w:jc w:val="both"/>
      </w:pPr>
      <w:r w:rsidRPr="00782C10">
        <w:rPr>
          <w:bCs/>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991EF37" w14:textId="77777777" w:rsidR="00383254" w:rsidRPr="00782C10" w:rsidRDefault="00383254" w:rsidP="00A4335E">
      <w:pPr>
        <w:pStyle w:val="Akapitzlist"/>
        <w:tabs>
          <w:tab w:val="left" w:pos="1418"/>
        </w:tabs>
        <w:spacing w:before="120"/>
        <w:ind w:left="567"/>
        <w:jc w:val="both"/>
      </w:pPr>
    </w:p>
    <w:p w14:paraId="2E92DA7D" w14:textId="6EC0969F" w:rsidR="00383254" w:rsidRPr="00543838" w:rsidRDefault="004D4318">
      <w:pPr>
        <w:pStyle w:val="Akapitzlist"/>
        <w:numPr>
          <w:ilvl w:val="0"/>
          <w:numId w:val="22"/>
        </w:numPr>
        <w:tabs>
          <w:tab w:val="left" w:pos="1418"/>
        </w:tabs>
        <w:spacing w:before="120" w:after="0"/>
        <w:ind w:left="567"/>
        <w:jc w:val="both"/>
      </w:pPr>
      <w:r w:rsidRPr="00782C10">
        <w:rPr>
          <w:bCs/>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D5F3F14" w14:textId="0F84CE5C" w:rsidR="00543838" w:rsidRDefault="00543838" w:rsidP="00456730">
      <w:pPr>
        <w:pStyle w:val="Akapitzlist"/>
        <w:tabs>
          <w:tab w:val="left" w:pos="1418"/>
        </w:tabs>
        <w:spacing w:before="120" w:after="0"/>
        <w:ind w:left="567"/>
        <w:jc w:val="both"/>
      </w:pPr>
    </w:p>
    <w:p w14:paraId="74ED6541" w14:textId="77777777" w:rsidR="002209CB" w:rsidRPr="00782C10" w:rsidRDefault="002209CB" w:rsidP="00456730">
      <w:pPr>
        <w:pStyle w:val="Akapitzlist"/>
        <w:tabs>
          <w:tab w:val="left" w:pos="1418"/>
        </w:tabs>
        <w:spacing w:before="120" w:after="0"/>
        <w:ind w:left="567"/>
        <w:jc w:val="both"/>
      </w:pPr>
    </w:p>
    <w:p w14:paraId="62896A9E" w14:textId="3505E211" w:rsidR="00BA7F96" w:rsidRPr="00782C10" w:rsidRDefault="004D4318" w:rsidP="00A4335E">
      <w:pPr>
        <w:pBdr>
          <w:top w:val="single" w:sz="4" w:space="1" w:color="000000"/>
          <w:left w:val="single" w:sz="4" w:space="4" w:color="000000"/>
          <w:bottom w:val="single" w:sz="4" w:space="1" w:color="000000"/>
          <w:right w:val="single" w:sz="4" w:space="4" w:color="000000"/>
        </w:pBdr>
        <w:rPr>
          <w:b/>
        </w:rPr>
      </w:pPr>
      <w:r w:rsidRPr="00782C10">
        <w:rPr>
          <w:b/>
        </w:rPr>
        <w:t>3</w:t>
      </w:r>
      <w:r w:rsidR="00195A79">
        <w:rPr>
          <w:b/>
        </w:rPr>
        <w:t>1</w:t>
      </w:r>
      <w:r w:rsidRPr="00782C10">
        <w:rPr>
          <w:b/>
        </w:rPr>
        <w:t>.</w:t>
      </w:r>
      <w:r w:rsidR="00A06706">
        <w:rPr>
          <w:b/>
        </w:rPr>
        <w:t xml:space="preserve"> </w:t>
      </w:r>
      <w:r w:rsidRPr="00782C10">
        <w:rPr>
          <w:b/>
        </w:rPr>
        <w:t>Załączniki do SWZ</w:t>
      </w:r>
    </w:p>
    <w:p w14:paraId="5DF964A4" w14:textId="77777777" w:rsidR="00BA7F96" w:rsidRPr="00BA7F96" w:rsidRDefault="00BA7F96" w:rsidP="00BA7F96">
      <w:pPr>
        <w:pStyle w:val="1tekstw3poziomie"/>
        <w:spacing w:before="0" w:after="0" w:line="240" w:lineRule="auto"/>
        <w:ind w:left="714"/>
        <w:rPr>
          <w:rFonts w:ascii="Times New Roman" w:hAnsi="Times New Roman" w:cs="Times New Roman"/>
        </w:rPr>
      </w:pPr>
    </w:p>
    <w:p w14:paraId="4343C998" w14:textId="52A9FA6F" w:rsidR="00383254" w:rsidRPr="00782C10" w:rsidRDefault="004D4318">
      <w:pPr>
        <w:pStyle w:val="1tekstw3poziomie"/>
        <w:numPr>
          <w:ilvl w:val="0"/>
          <w:numId w:val="15"/>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Załącznik nr 1</w:t>
      </w:r>
      <w:r w:rsidRPr="00782C10">
        <w:rPr>
          <w:rFonts w:ascii="Times New Roman" w:hAnsi="Times New Roman" w:cs="Times New Roman"/>
          <w:lang w:val="pl-PL"/>
        </w:rPr>
        <w:t xml:space="preserve"> – formularz oferty.</w:t>
      </w:r>
    </w:p>
    <w:p w14:paraId="1A999580" w14:textId="76421414" w:rsidR="00383254" w:rsidRPr="00782C10" w:rsidRDefault="004D4318">
      <w:pPr>
        <w:pStyle w:val="1tekstw3poziomie"/>
        <w:numPr>
          <w:ilvl w:val="0"/>
          <w:numId w:val="15"/>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Załącznik nr 2</w:t>
      </w:r>
      <w:r w:rsidRPr="00782C10">
        <w:rPr>
          <w:rFonts w:ascii="Times New Roman" w:hAnsi="Times New Roman" w:cs="Times New Roman"/>
          <w:lang w:val="pl-PL"/>
        </w:rPr>
        <w:t xml:space="preserve"> – oświadczenie z art. 112</w:t>
      </w:r>
      <w:r w:rsidR="002209CB">
        <w:rPr>
          <w:rFonts w:ascii="Times New Roman" w:hAnsi="Times New Roman" w:cs="Times New Roman"/>
          <w:lang w:val="pl-PL"/>
        </w:rPr>
        <w:t xml:space="preserve"> i 114</w:t>
      </w:r>
      <w:r w:rsidRPr="00782C10">
        <w:rPr>
          <w:rFonts w:ascii="Times New Roman" w:hAnsi="Times New Roman" w:cs="Times New Roman"/>
          <w:lang w:val="pl-PL"/>
        </w:rPr>
        <w:t xml:space="preserve"> PZP</w:t>
      </w:r>
      <w:r w:rsidR="005B3DEB">
        <w:rPr>
          <w:rFonts w:ascii="Times New Roman" w:hAnsi="Times New Roman" w:cs="Times New Roman"/>
          <w:lang w:val="pl-PL"/>
        </w:rPr>
        <w:t>.</w:t>
      </w:r>
    </w:p>
    <w:p w14:paraId="257897D1" w14:textId="1C5FBE74" w:rsidR="00383254" w:rsidRPr="00663C67" w:rsidRDefault="004D4318">
      <w:pPr>
        <w:pStyle w:val="1tekstw3poziomie"/>
        <w:numPr>
          <w:ilvl w:val="0"/>
          <w:numId w:val="15"/>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Załącznik nr 3</w:t>
      </w:r>
      <w:r w:rsidRPr="00782C10">
        <w:rPr>
          <w:rFonts w:ascii="Times New Roman" w:hAnsi="Times New Roman" w:cs="Times New Roman"/>
          <w:lang w:val="pl-PL"/>
        </w:rPr>
        <w:t xml:space="preserve"> </w:t>
      </w:r>
      <w:bookmarkStart w:id="20" w:name="_Hlk105051594"/>
      <w:r w:rsidRPr="00782C10">
        <w:rPr>
          <w:rFonts w:ascii="Times New Roman" w:hAnsi="Times New Roman" w:cs="Times New Roman"/>
          <w:lang w:val="pl-PL"/>
        </w:rPr>
        <w:t xml:space="preserve">– oświadczenie </w:t>
      </w:r>
      <w:bookmarkEnd w:id="20"/>
      <w:r w:rsidRPr="00782C10">
        <w:rPr>
          <w:rFonts w:ascii="Times New Roman" w:hAnsi="Times New Roman" w:cs="Times New Roman"/>
          <w:lang w:val="pl-PL"/>
        </w:rPr>
        <w:t>z art.125 ust. 1 PZP</w:t>
      </w:r>
      <w:r w:rsidR="005B3DEB">
        <w:rPr>
          <w:rFonts w:ascii="Times New Roman" w:hAnsi="Times New Roman" w:cs="Times New Roman"/>
          <w:lang w:val="pl-PL"/>
        </w:rPr>
        <w:t>.</w:t>
      </w:r>
    </w:p>
    <w:p w14:paraId="368BDC09" w14:textId="7C2BFC10" w:rsidR="00EC08D9" w:rsidRPr="003E01BC" w:rsidRDefault="00663C67" w:rsidP="002209CB">
      <w:pPr>
        <w:pStyle w:val="1tekstw3poziomie"/>
        <w:numPr>
          <w:ilvl w:val="0"/>
          <w:numId w:val="15"/>
        </w:numPr>
        <w:spacing w:before="0" w:after="0" w:line="240" w:lineRule="auto"/>
        <w:ind w:left="714" w:hanging="357"/>
        <w:rPr>
          <w:rFonts w:ascii="Times New Roman" w:hAnsi="Times New Roman" w:cs="Times New Roman"/>
        </w:rPr>
      </w:pPr>
      <w:r>
        <w:rPr>
          <w:rFonts w:ascii="Times New Roman" w:hAnsi="Times New Roman" w:cs="Times New Roman"/>
          <w:b/>
          <w:lang w:val="pl-PL"/>
        </w:rPr>
        <w:t xml:space="preserve">Załącznik nr 4 </w:t>
      </w:r>
      <w:r w:rsidRPr="00663C67">
        <w:rPr>
          <w:rFonts w:ascii="Times New Roman" w:hAnsi="Times New Roman" w:cs="Times New Roman"/>
          <w:bCs/>
          <w:lang w:val="pl-PL"/>
        </w:rPr>
        <w:t>– oświadczenie</w:t>
      </w:r>
      <w:r>
        <w:rPr>
          <w:rFonts w:ascii="Times New Roman" w:hAnsi="Times New Roman" w:cs="Times New Roman"/>
          <w:bCs/>
          <w:lang w:val="pl-PL"/>
        </w:rPr>
        <w:t xml:space="preserve"> z art. 7 ust. 1 ustawy z dnia 13.04.2022 r. </w:t>
      </w:r>
      <w:r w:rsidR="00B40B55" w:rsidRPr="00B40B55">
        <w:rPr>
          <w:rFonts w:ascii="Times New Roman" w:hAnsi="Times New Roman" w:cs="Times New Roman"/>
          <w:bCs/>
          <w:lang w:val="pl-PL"/>
        </w:rPr>
        <w:t xml:space="preserve">o szczególnych rozwiązaniach w zakresie przeciwdziałania wspieraniu agresji na Ukrainę oraz służących ochronie bezpieczeństwa narodowego </w:t>
      </w:r>
      <w:r>
        <w:rPr>
          <w:rFonts w:ascii="Times New Roman" w:hAnsi="Times New Roman" w:cs="Times New Roman"/>
          <w:bCs/>
          <w:lang w:val="pl-PL"/>
        </w:rPr>
        <w:t>(Dz. U. 2022 poz. 835).</w:t>
      </w:r>
    </w:p>
    <w:p w14:paraId="4AC2123C" w14:textId="7FFB133A" w:rsidR="000C1809" w:rsidRPr="000C1809" w:rsidRDefault="000C1809" w:rsidP="000C1809">
      <w:pPr>
        <w:pStyle w:val="1tekstw3poziomie"/>
        <w:numPr>
          <w:ilvl w:val="0"/>
          <w:numId w:val="15"/>
        </w:numPr>
        <w:spacing w:before="0" w:after="0" w:line="240" w:lineRule="auto"/>
        <w:ind w:left="714" w:hanging="357"/>
        <w:rPr>
          <w:rFonts w:ascii="Times New Roman" w:hAnsi="Times New Roman" w:cs="Times New Roman"/>
        </w:rPr>
      </w:pPr>
      <w:r>
        <w:rPr>
          <w:rFonts w:ascii="Times New Roman" w:hAnsi="Times New Roman" w:cs="Times New Roman"/>
          <w:b/>
          <w:lang w:val="pl-PL"/>
        </w:rPr>
        <w:t xml:space="preserve">Załącznik nr 5 </w:t>
      </w:r>
      <w:r>
        <w:rPr>
          <w:rFonts w:ascii="Times New Roman" w:hAnsi="Times New Roman" w:cs="Times New Roman"/>
        </w:rPr>
        <w:t>–</w:t>
      </w:r>
      <w:r>
        <w:rPr>
          <w:rFonts w:ascii="Times New Roman" w:hAnsi="Times New Roman" w:cs="Times New Roman"/>
          <w:lang w:val="pl-PL"/>
        </w:rPr>
        <w:t xml:space="preserve"> wykaz dostaw.</w:t>
      </w:r>
    </w:p>
    <w:p w14:paraId="221AFD66" w14:textId="3ADC7FDE" w:rsidR="00383254" w:rsidRPr="003E01BC" w:rsidRDefault="00EC08D9" w:rsidP="000C1809">
      <w:pPr>
        <w:pStyle w:val="1tekstw3poziomie"/>
        <w:numPr>
          <w:ilvl w:val="0"/>
          <w:numId w:val="15"/>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 xml:space="preserve">Załącznik nr </w:t>
      </w:r>
      <w:r w:rsidR="000C1809">
        <w:rPr>
          <w:rFonts w:ascii="Times New Roman" w:hAnsi="Times New Roman" w:cs="Times New Roman"/>
          <w:b/>
          <w:lang w:val="pl-PL"/>
        </w:rPr>
        <w:t>6</w:t>
      </w:r>
      <w:r w:rsidRPr="00782C10">
        <w:rPr>
          <w:rFonts w:ascii="Times New Roman" w:hAnsi="Times New Roman" w:cs="Times New Roman"/>
          <w:lang w:val="pl-PL"/>
        </w:rPr>
        <w:t xml:space="preserve"> </w:t>
      </w:r>
      <w:r w:rsidR="000C1809">
        <w:rPr>
          <w:rFonts w:ascii="Times New Roman" w:hAnsi="Times New Roman" w:cs="Times New Roman"/>
          <w:lang w:val="pl-PL"/>
        </w:rPr>
        <w:t>–</w:t>
      </w:r>
      <w:r w:rsidRPr="00782C10">
        <w:rPr>
          <w:rFonts w:ascii="Times New Roman" w:hAnsi="Times New Roman" w:cs="Times New Roman"/>
          <w:lang w:val="pl-PL"/>
        </w:rPr>
        <w:t xml:space="preserve"> </w:t>
      </w:r>
      <w:r w:rsidRPr="000C1809">
        <w:rPr>
          <w:rFonts w:ascii="Times New Roman" w:hAnsi="Times New Roman" w:cs="Times New Roman"/>
          <w:lang w:val="pl-PL"/>
        </w:rPr>
        <w:t>oświadczenie z art. 85 ust. PZP (grupa kapitałowa).</w:t>
      </w:r>
    </w:p>
    <w:p w14:paraId="5FBB32F1" w14:textId="366F925E" w:rsidR="000C1809" w:rsidRPr="003E01BC" w:rsidRDefault="000C1809" w:rsidP="002209CB">
      <w:pPr>
        <w:pStyle w:val="1tekstw3poziomie"/>
        <w:numPr>
          <w:ilvl w:val="0"/>
          <w:numId w:val="15"/>
        </w:numPr>
        <w:spacing w:before="0" w:after="0" w:line="240" w:lineRule="auto"/>
        <w:ind w:left="714" w:hanging="357"/>
        <w:rPr>
          <w:rFonts w:ascii="Times New Roman" w:hAnsi="Times New Roman" w:cs="Times New Roman"/>
        </w:rPr>
      </w:pPr>
      <w:r>
        <w:rPr>
          <w:rFonts w:ascii="Times New Roman" w:hAnsi="Times New Roman" w:cs="Times New Roman"/>
          <w:b/>
          <w:lang w:val="pl-PL"/>
        </w:rPr>
        <w:t xml:space="preserve">Załącznik nr 7 </w:t>
      </w:r>
      <w:r>
        <w:rPr>
          <w:rFonts w:ascii="Times New Roman" w:hAnsi="Times New Roman" w:cs="Times New Roman"/>
        </w:rPr>
        <w:t>–</w:t>
      </w:r>
      <w:r>
        <w:rPr>
          <w:rFonts w:ascii="Times New Roman" w:hAnsi="Times New Roman" w:cs="Times New Roman"/>
          <w:lang w:val="pl-PL"/>
        </w:rPr>
        <w:t xml:space="preserve"> </w:t>
      </w:r>
      <w:r w:rsidRPr="000C1809">
        <w:rPr>
          <w:rFonts w:ascii="Times New Roman" w:hAnsi="Times New Roman" w:cs="Times New Roman"/>
          <w:lang w:val="pl-PL"/>
        </w:rPr>
        <w:t>zobowiązanie do oddania do dyspozycji niezbędnych zasobów</w:t>
      </w:r>
      <w:r>
        <w:rPr>
          <w:rFonts w:ascii="Times New Roman" w:hAnsi="Times New Roman" w:cs="Times New Roman"/>
          <w:lang w:val="pl-PL"/>
        </w:rPr>
        <w:t>.</w:t>
      </w:r>
    </w:p>
    <w:p w14:paraId="77436158" w14:textId="0C8AC244" w:rsidR="000C1809" w:rsidRPr="003E01BC" w:rsidRDefault="000C1809" w:rsidP="002209CB">
      <w:pPr>
        <w:pStyle w:val="1tekstw3poziomie"/>
        <w:numPr>
          <w:ilvl w:val="0"/>
          <w:numId w:val="15"/>
        </w:numPr>
        <w:spacing w:before="0" w:after="0" w:line="240" w:lineRule="auto"/>
        <w:ind w:left="714" w:hanging="357"/>
        <w:rPr>
          <w:rFonts w:ascii="Times New Roman" w:hAnsi="Times New Roman" w:cs="Times New Roman"/>
        </w:rPr>
      </w:pPr>
      <w:r w:rsidRPr="003E01BC">
        <w:rPr>
          <w:rFonts w:ascii="Times New Roman" w:hAnsi="Times New Roman" w:cs="Times New Roman"/>
          <w:b/>
          <w:bCs/>
          <w:lang w:val="pl-PL"/>
        </w:rPr>
        <w:t>Załącznik nr 8</w:t>
      </w:r>
      <w:r>
        <w:rPr>
          <w:rFonts w:ascii="Times New Roman" w:hAnsi="Times New Roman" w:cs="Times New Roman"/>
          <w:lang w:val="pl-PL"/>
        </w:rPr>
        <w:t xml:space="preserve"> </w:t>
      </w:r>
      <w:r>
        <w:rPr>
          <w:rFonts w:ascii="Times New Roman" w:hAnsi="Times New Roman" w:cs="Times New Roman"/>
        </w:rPr>
        <w:t>–</w:t>
      </w:r>
      <w:r>
        <w:rPr>
          <w:rFonts w:ascii="Times New Roman" w:hAnsi="Times New Roman" w:cs="Times New Roman"/>
          <w:lang w:val="pl-PL"/>
        </w:rPr>
        <w:t xml:space="preserve"> </w:t>
      </w:r>
      <w:r w:rsidRPr="000C1809">
        <w:rPr>
          <w:rFonts w:ascii="Times New Roman" w:hAnsi="Times New Roman" w:cs="Times New Roman"/>
          <w:lang w:val="pl-PL"/>
        </w:rPr>
        <w:t>wzór umowy</w:t>
      </w:r>
      <w:r>
        <w:rPr>
          <w:rFonts w:ascii="Times New Roman" w:hAnsi="Times New Roman" w:cs="Times New Roman"/>
          <w:lang w:val="pl-PL"/>
        </w:rPr>
        <w:t>.</w:t>
      </w:r>
    </w:p>
    <w:p w14:paraId="6951513A" w14:textId="77777777" w:rsidR="000C1809" w:rsidRPr="002209CB" w:rsidRDefault="000C1809" w:rsidP="003E01BC">
      <w:pPr>
        <w:pStyle w:val="1tekstw3poziomie"/>
        <w:spacing w:before="0" w:after="0" w:line="240" w:lineRule="auto"/>
        <w:ind w:left="0"/>
        <w:rPr>
          <w:rFonts w:ascii="Times New Roman" w:hAnsi="Times New Roman" w:cs="Times New Roman"/>
        </w:rPr>
      </w:pPr>
    </w:p>
    <w:p w14:paraId="0077F292" w14:textId="4E2D6BB6" w:rsidR="00383254" w:rsidRPr="00782C10" w:rsidRDefault="00383254" w:rsidP="0053082A">
      <w:pPr>
        <w:pStyle w:val="1tekstw3poziomie"/>
        <w:spacing w:before="0" w:after="0" w:line="240" w:lineRule="auto"/>
        <w:ind w:left="357"/>
        <w:rPr>
          <w:rFonts w:ascii="Times New Roman" w:hAnsi="Times New Roman" w:cs="Times New Roman"/>
        </w:rPr>
      </w:pPr>
    </w:p>
    <w:p w14:paraId="67B26781" w14:textId="15F8B689" w:rsidR="00383254" w:rsidRDefault="00383254" w:rsidP="002C1F61">
      <w:bookmarkStart w:id="21" w:name="move65700814111"/>
      <w:bookmarkEnd w:id="21"/>
    </w:p>
    <w:p w14:paraId="5E62ED1A" w14:textId="77777777" w:rsidR="00935D05" w:rsidRDefault="00935D05" w:rsidP="002C1F61"/>
    <w:p w14:paraId="27CC06C7" w14:textId="2BDE7C93" w:rsidR="00590DCA" w:rsidRPr="003A6F7F" w:rsidRDefault="00663C67" w:rsidP="00663C67">
      <w:pPr>
        <w:spacing w:after="120"/>
        <w:jc w:val="right"/>
        <w:rPr>
          <w:b/>
          <w:sz w:val="22"/>
          <w:szCs w:val="22"/>
        </w:rPr>
      </w:pPr>
      <w:r w:rsidRPr="003A6F7F">
        <w:rPr>
          <w:b/>
          <w:sz w:val="22"/>
          <w:szCs w:val="22"/>
        </w:rPr>
        <w:lastRenderedPageBreak/>
        <w:t>Załącznik nr 1 do SWZ</w:t>
      </w:r>
    </w:p>
    <w:p w14:paraId="0CFE1225" w14:textId="27343C13" w:rsidR="00383254" w:rsidRPr="003A6F7F" w:rsidRDefault="004D4318">
      <w:pPr>
        <w:rPr>
          <w:i/>
          <w:sz w:val="22"/>
          <w:szCs w:val="22"/>
        </w:rPr>
      </w:pPr>
      <w:r w:rsidRPr="003A6F7F">
        <w:rPr>
          <w:b/>
          <w:i/>
          <w:sz w:val="22"/>
          <w:szCs w:val="22"/>
        </w:rPr>
        <w:t xml:space="preserve">/ </w:t>
      </w:r>
      <w:r w:rsidRPr="003A6F7F">
        <w:rPr>
          <w:i/>
          <w:sz w:val="22"/>
          <w:szCs w:val="22"/>
        </w:rPr>
        <w:t xml:space="preserve">Nazwa i adres </w:t>
      </w:r>
      <w:r w:rsidR="00FA230C" w:rsidRPr="003A6F7F">
        <w:rPr>
          <w:i/>
          <w:sz w:val="22"/>
          <w:szCs w:val="22"/>
        </w:rPr>
        <w:t>W</w:t>
      </w:r>
      <w:r w:rsidRPr="003A6F7F">
        <w:rPr>
          <w:i/>
          <w:sz w:val="22"/>
          <w:szCs w:val="22"/>
        </w:rPr>
        <w:t>ykonawcy</w:t>
      </w:r>
      <w:r w:rsidR="00E0073F" w:rsidRPr="003A6F7F">
        <w:rPr>
          <w:i/>
          <w:sz w:val="22"/>
          <w:szCs w:val="22"/>
        </w:rPr>
        <w:t xml:space="preserve"> </w:t>
      </w:r>
      <w:r w:rsidRPr="003A6F7F">
        <w:rPr>
          <w:i/>
          <w:sz w:val="22"/>
          <w:szCs w:val="22"/>
        </w:rPr>
        <w:t>/</w:t>
      </w:r>
    </w:p>
    <w:p w14:paraId="36EACB00" w14:textId="4799897F" w:rsidR="00951607" w:rsidRPr="003A6F7F" w:rsidRDefault="00951607">
      <w:pPr>
        <w:rPr>
          <w:i/>
          <w:sz w:val="22"/>
          <w:szCs w:val="22"/>
          <w:lang w:val="en-US"/>
        </w:rPr>
      </w:pPr>
      <w:proofErr w:type="spellStart"/>
      <w:r w:rsidRPr="003A6F7F">
        <w:rPr>
          <w:i/>
          <w:sz w:val="22"/>
          <w:szCs w:val="22"/>
          <w:lang w:val="en-US"/>
        </w:rPr>
        <w:t>Kraj</w:t>
      </w:r>
      <w:proofErr w:type="spellEnd"/>
      <w:r w:rsidRPr="003A6F7F">
        <w:rPr>
          <w:i/>
          <w:sz w:val="22"/>
          <w:szCs w:val="22"/>
          <w:lang w:val="en-US"/>
        </w:rPr>
        <w:t>:</w:t>
      </w:r>
      <w:r w:rsidR="00FA230C" w:rsidRPr="003A6F7F">
        <w:rPr>
          <w:i/>
          <w:sz w:val="22"/>
          <w:szCs w:val="22"/>
          <w:lang w:val="en-US"/>
        </w:rPr>
        <w:t xml:space="preserve"> ………………………………</w:t>
      </w:r>
    </w:p>
    <w:p w14:paraId="1E4C2ED8" w14:textId="52E6D62A" w:rsidR="00951607" w:rsidRPr="003A6F7F" w:rsidRDefault="00951607">
      <w:pPr>
        <w:rPr>
          <w:i/>
          <w:sz w:val="22"/>
          <w:szCs w:val="22"/>
          <w:lang w:val="en-US"/>
        </w:rPr>
      </w:pPr>
      <w:proofErr w:type="spellStart"/>
      <w:r w:rsidRPr="003A6F7F">
        <w:rPr>
          <w:i/>
          <w:sz w:val="22"/>
          <w:szCs w:val="22"/>
          <w:lang w:val="en-US"/>
        </w:rPr>
        <w:t>Województwo</w:t>
      </w:r>
      <w:proofErr w:type="spellEnd"/>
      <w:r w:rsidRPr="003A6F7F">
        <w:rPr>
          <w:i/>
          <w:sz w:val="22"/>
          <w:szCs w:val="22"/>
          <w:lang w:val="en-US"/>
        </w:rPr>
        <w:t>:</w:t>
      </w:r>
      <w:r w:rsidR="00FA230C" w:rsidRPr="003A6F7F">
        <w:rPr>
          <w:i/>
          <w:sz w:val="22"/>
          <w:szCs w:val="22"/>
          <w:lang w:val="en-US"/>
        </w:rPr>
        <w:t xml:space="preserve"> ……………………</w:t>
      </w:r>
    </w:p>
    <w:p w14:paraId="06FAB1FA" w14:textId="2860219B" w:rsidR="00951607" w:rsidRPr="003A6F7F" w:rsidRDefault="00951607">
      <w:pPr>
        <w:rPr>
          <w:i/>
          <w:sz w:val="22"/>
          <w:szCs w:val="22"/>
          <w:lang w:val="en-US"/>
        </w:rPr>
      </w:pPr>
      <w:r w:rsidRPr="003A6F7F">
        <w:rPr>
          <w:i/>
          <w:sz w:val="22"/>
          <w:szCs w:val="22"/>
          <w:lang w:val="en-US"/>
        </w:rPr>
        <w:t>REGON:</w:t>
      </w:r>
      <w:r w:rsidR="00FA230C" w:rsidRPr="003A6F7F">
        <w:rPr>
          <w:i/>
          <w:sz w:val="22"/>
          <w:szCs w:val="22"/>
          <w:lang w:val="en-US"/>
        </w:rPr>
        <w:t xml:space="preserve"> …………………………..</w:t>
      </w:r>
    </w:p>
    <w:p w14:paraId="5384687D" w14:textId="5A795B86" w:rsidR="00951607" w:rsidRPr="003A6F7F" w:rsidRDefault="00951607">
      <w:pPr>
        <w:rPr>
          <w:i/>
          <w:sz w:val="22"/>
          <w:szCs w:val="22"/>
          <w:lang w:val="en-US"/>
        </w:rPr>
      </w:pPr>
      <w:r w:rsidRPr="003A6F7F">
        <w:rPr>
          <w:i/>
          <w:sz w:val="22"/>
          <w:szCs w:val="22"/>
          <w:lang w:val="en-US"/>
        </w:rPr>
        <w:t>NIP:</w:t>
      </w:r>
      <w:r w:rsidR="00FA230C" w:rsidRPr="003A6F7F">
        <w:rPr>
          <w:i/>
          <w:sz w:val="22"/>
          <w:szCs w:val="22"/>
          <w:lang w:val="en-US"/>
        </w:rPr>
        <w:t xml:space="preserve"> ……………………………….</w:t>
      </w:r>
    </w:p>
    <w:p w14:paraId="6C0D4CD3" w14:textId="0A437E13" w:rsidR="00951607" w:rsidRPr="003A6F7F" w:rsidRDefault="004D4318">
      <w:pPr>
        <w:rPr>
          <w:i/>
          <w:sz w:val="22"/>
          <w:szCs w:val="22"/>
          <w:lang w:val="en-US"/>
        </w:rPr>
      </w:pPr>
      <w:r w:rsidRPr="003A6F7F">
        <w:rPr>
          <w:i/>
          <w:sz w:val="22"/>
          <w:szCs w:val="22"/>
          <w:lang w:val="en-US"/>
        </w:rPr>
        <w:t>Tel</w:t>
      </w:r>
      <w:r w:rsidR="00E0073F" w:rsidRPr="003A6F7F">
        <w:rPr>
          <w:i/>
          <w:sz w:val="22"/>
          <w:szCs w:val="22"/>
          <w:lang w:val="en-US"/>
        </w:rPr>
        <w:t>:</w:t>
      </w:r>
      <w:r w:rsidR="00FA230C" w:rsidRPr="003A6F7F">
        <w:rPr>
          <w:i/>
          <w:sz w:val="22"/>
          <w:szCs w:val="22"/>
          <w:lang w:val="en-US"/>
        </w:rPr>
        <w:t xml:space="preserve"> ………………………………..</w:t>
      </w:r>
    </w:p>
    <w:p w14:paraId="2F5724DC" w14:textId="5FF99A9E" w:rsidR="00383254" w:rsidRPr="003A6F7F" w:rsidRDefault="004D4318">
      <w:pPr>
        <w:rPr>
          <w:i/>
          <w:sz w:val="22"/>
          <w:szCs w:val="22"/>
          <w:lang w:val="en-US"/>
        </w:rPr>
      </w:pPr>
      <w:proofErr w:type="spellStart"/>
      <w:r w:rsidRPr="003A6F7F">
        <w:rPr>
          <w:i/>
          <w:sz w:val="22"/>
          <w:szCs w:val="22"/>
          <w:lang w:val="en-US"/>
        </w:rPr>
        <w:t>strona</w:t>
      </w:r>
      <w:proofErr w:type="spellEnd"/>
      <w:r w:rsidRPr="003A6F7F">
        <w:rPr>
          <w:i/>
          <w:sz w:val="22"/>
          <w:szCs w:val="22"/>
          <w:lang w:val="en-US"/>
        </w:rPr>
        <w:t xml:space="preserve"> ww</w:t>
      </w:r>
      <w:r w:rsidR="00E0073F" w:rsidRPr="003A6F7F">
        <w:rPr>
          <w:i/>
          <w:sz w:val="22"/>
          <w:szCs w:val="22"/>
          <w:lang w:val="en-US"/>
        </w:rPr>
        <w:t>w:</w:t>
      </w:r>
      <w:r w:rsidR="00FA230C" w:rsidRPr="003A6F7F">
        <w:rPr>
          <w:i/>
          <w:sz w:val="22"/>
          <w:szCs w:val="22"/>
          <w:lang w:val="en-US"/>
        </w:rPr>
        <w:t xml:space="preserve"> ……………………..</w:t>
      </w:r>
    </w:p>
    <w:p w14:paraId="3D2DE1A4" w14:textId="77777777" w:rsidR="00383254" w:rsidRPr="003A6F7F" w:rsidRDefault="00383254">
      <w:pPr>
        <w:rPr>
          <w:i/>
          <w:sz w:val="22"/>
          <w:szCs w:val="22"/>
        </w:rPr>
      </w:pPr>
    </w:p>
    <w:p w14:paraId="31E6D542" w14:textId="77777777" w:rsidR="00383254" w:rsidRPr="003A6F7F" w:rsidRDefault="004D4318">
      <w:pPr>
        <w:spacing w:after="120"/>
        <w:rPr>
          <w:i/>
          <w:sz w:val="22"/>
          <w:szCs w:val="22"/>
        </w:rPr>
      </w:pPr>
      <w:r w:rsidRPr="003A6F7F">
        <w:rPr>
          <w:b/>
          <w:sz w:val="22"/>
          <w:szCs w:val="22"/>
        </w:rPr>
        <w:t xml:space="preserve">                                                                                                                                     </w:t>
      </w:r>
      <w:r w:rsidRPr="003A6F7F">
        <w:rPr>
          <w:i/>
          <w:sz w:val="22"/>
          <w:szCs w:val="22"/>
        </w:rPr>
        <w:t>/ miejscowość i data /</w:t>
      </w:r>
    </w:p>
    <w:p w14:paraId="7F901299" w14:textId="77777777" w:rsidR="00383254" w:rsidRPr="003A6F7F" w:rsidRDefault="004D4318">
      <w:pPr>
        <w:spacing w:after="120"/>
        <w:jc w:val="center"/>
        <w:rPr>
          <w:i/>
          <w:sz w:val="22"/>
          <w:szCs w:val="22"/>
        </w:rPr>
      </w:pPr>
      <w:r w:rsidRPr="003A6F7F">
        <w:rPr>
          <w:i/>
          <w:sz w:val="22"/>
          <w:szCs w:val="22"/>
        </w:rPr>
        <w:t xml:space="preserve">                                                                                                                                     </w:t>
      </w:r>
    </w:p>
    <w:p w14:paraId="55267EAD" w14:textId="77777777" w:rsidR="00383254" w:rsidRPr="003A6F7F" w:rsidRDefault="004D4318">
      <w:pPr>
        <w:pStyle w:val="Nagwek2"/>
        <w:numPr>
          <w:ilvl w:val="1"/>
          <w:numId w:val="2"/>
        </w:numPr>
        <w:rPr>
          <w:sz w:val="22"/>
          <w:szCs w:val="22"/>
        </w:rPr>
      </w:pPr>
      <w:r w:rsidRPr="003A6F7F">
        <w:rPr>
          <w:sz w:val="22"/>
          <w:szCs w:val="22"/>
        </w:rPr>
        <w:t>OFERTA</w:t>
      </w:r>
    </w:p>
    <w:p w14:paraId="40D69FDE" w14:textId="77777777" w:rsidR="00383254" w:rsidRPr="003A6F7F" w:rsidRDefault="00383254">
      <w:pPr>
        <w:rPr>
          <w:sz w:val="22"/>
          <w:szCs w:val="22"/>
        </w:rPr>
      </w:pPr>
    </w:p>
    <w:p w14:paraId="39A7AEF2" w14:textId="2B267883" w:rsidR="00383254" w:rsidRPr="003A6F7F" w:rsidRDefault="00E0073F" w:rsidP="00E0073F">
      <w:pPr>
        <w:ind w:left="4536"/>
        <w:rPr>
          <w:b/>
          <w:sz w:val="22"/>
          <w:szCs w:val="22"/>
        </w:rPr>
      </w:pPr>
      <w:r w:rsidRPr="003A6F7F">
        <w:rPr>
          <w:b/>
          <w:bCs/>
          <w:sz w:val="22"/>
          <w:szCs w:val="22"/>
        </w:rPr>
        <w:t>Do</w:t>
      </w:r>
      <w:r w:rsidRPr="003A6F7F">
        <w:rPr>
          <w:sz w:val="22"/>
          <w:szCs w:val="22"/>
        </w:rPr>
        <w:br/>
      </w:r>
      <w:r w:rsidR="004D4318" w:rsidRPr="003A6F7F">
        <w:rPr>
          <w:b/>
          <w:sz w:val="22"/>
          <w:szCs w:val="22"/>
        </w:rPr>
        <w:t>Skarb Państwa - Państwowe Gospodarstwo Leśne</w:t>
      </w:r>
      <w:r w:rsidRPr="003A6F7F">
        <w:rPr>
          <w:b/>
          <w:sz w:val="22"/>
          <w:szCs w:val="22"/>
        </w:rPr>
        <w:br/>
      </w:r>
      <w:r w:rsidR="004D4318" w:rsidRPr="003A6F7F">
        <w:rPr>
          <w:b/>
          <w:sz w:val="22"/>
          <w:szCs w:val="22"/>
        </w:rPr>
        <w:t>Lasy Państwowe</w:t>
      </w:r>
    </w:p>
    <w:p w14:paraId="70EF58D8" w14:textId="7DE9FCDF" w:rsidR="00383254" w:rsidRPr="0053082A" w:rsidRDefault="004D4318" w:rsidP="00E0073F">
      <w:pPr>
        <w:ind w:left="4536"/>
        <w:rPr>
          <w:b/>
          <w:sz w:val="22"/>
          <w:szCs w:val="22"/>
        </w:rPr>
      </w:pPr>
      <w:r w:rsidRPr="003A6F7F">
        <w:rPr>
          <w:b/>
          <w:sz w:val="22"/>
          <w:szCs w:val="22"/>
        </w:rPr>
        <w:t>Gospodarstwo Rybackie Niemodlin</w:t>
      </w:r>
      <w:r w:rsidR="00E0073F" w:rsidRPr="003A6F7F">
        <w:rPr>
          <w:b/>
          <w:sz w:val="22"/>
          <w:szCs w:val="22"/>
        </w:rPr>
        <w:br/>
      </w:r>
    </w:p>
    <w:p w14:paraId="29305BFE" w14:textId="78B905E2" w:rsidR="00383254" w:rsidRPr="003A6F7F" w:rsidRDefault="004D4318" w:rsidP="00E0073F">
      <w:pPr>
        <w:ind w:left="4536"/>
        <w:rPr>
          <w:b/>
          <w:sz w:val="22"/>
          <w:szCs w:val="22"/>
        </w:rPr>
      </w:pPr>
      <w:r w:rsidRPr="003A6F7F">
        <w:rPr>
          <w:b/>
          <w:sz w:val="22"/>
          <w:szCs w:val="22"/>
        </w:rPr>
        <w:t>ul. Zamkowa 3</w:t>
      </w:r>
    </w:p>
    <w:p w14:paraId="3F45ED20" w14:textId="6EA26C37" w:rsidR="00383254" w:rsidRPr="003A6F7F" w:rsidRDefault="004D4318" w:rsidP="00E0073F">
      <w:pPr>
        <w:ind w:left="4536"/>
        <w:rPr>
          <w:b/>
          <w:sz w:val="22"/>
          <w:szCs w:val="22"/>
          <w:u w:val="single"/>
        </w:rPr>
      </w:pPr>
      <w:r w:rsidRPr="003A6F7F">
        <w:rPr>
          <w:b/>
          <w:sz w:val="22"/>
          <w:szCs w:val="22"/>
          <w:u w:val="single"/>
        </w:rPr>
        <w:t>49 -100 Niemodlin</w:t>
      </w:r>
    </w:p>
    <w:p w14:paraId="78A6B3E5" w14:textId="77777777" w:rsidR="00383254" w:rsidRPr="003A6F7F" w:rsidRDefault="004D4318" w:rsidP="008B5ACB">
      <w:pPr>
        <w:spacing w:after="120"/>
        <w:ind w:left="567"/>
        <w:rPr>
          <w:b/>
          <w:sz w:val="22"/>
          <w:szCs w:val="22"/>
        </w:rPr>
      </w:pPr>
      <w:r w:rsidRPr="003A6F7F">
        <w:rPr>
          <w:b/>
          <w:sz w:val="22"/>
          <w:szCs w:val="22"/>
        </w:rPr>
        <w:t xml:space="preserve"> </w:t>
      </w:r>
    </w:p>
    <w:p w14:paraId="2E505F23" w14:textId="77777777" w:rsidR="00383254" w:rsidRPr="004A556B" w:rsidRDefault="004D4318">
      <w:pPr>
        <w:spacing w:after="120"/>
        <w:rPr>
          <w:sz w:val="22"/>
          <w:szCs w:val="22"/>
        </w:rPr>
      </w:pPr>
      <w:r w:rsidRPr="003A6F7F">
        <w:rPr>
          <w:sz w:val="22"/>
          <w:szCs w:val="22"/>
        </w:rPr>
        <w:tab/>
      </w:r>
      <w:r w:rsidRPr="003A6F7F">
        <w:rPr>
          <w:sz w:val="22"/>
          <w:szCs w:val="22"/>
        </w:rPr>
        <w:tab/>
      </w:r>
      <w:r w:rsidRPr="004A556B">
        <w:rPr>
          <w:sz w:val="22"/>
          <w:szCs w:val="22"/>
        </w:rPr>
        <w:tab/>
      </w:r>
      <w:r w:rsidRPr="004A556B">
        <w:rPr>
          <w:sz w:val="22"/>
          <w:szCs w:val="22"/>
        </w:rPr>
        <w:tab/>
      </w:r>
      <w:r w:rsidRPr="004A556B">
        <w:rPr>
          <w:sz w:val="22"/>
          <w:szCs w:val="22"/>
        </w:rPr>
        <w:tab/>
      </w:r>
      <w:r w:rsidRPr="004A556B">
        <w:rPr>
          <w:sz w:val="22"/>
          <w:szCs w:val="22"/>
        </w:rPr>
        <w:tab/>
      </w:r>
      <w:r w:rsidRPr="004A556B">
        <w:rPr>
          <w:sz w:val="22"/>
          <w:szCs w:val="22"/>
        </w:rPr>
        <w:tab/>
      </w:r>
      <w:r w:rsidRPr="004A556B">
        <w:rPr>
          <w:sz w:val="22"/>
          <w:szCs w:val="22"/>
        </w:rPr>
        <w:tab/>
      </w:r>
    </w:p>
    <w:p w14:paraId="5C5EA0CC" w14:textId="77777777" w:rsidR="00383254" w:rsidRPr="004A556B" w:rsidRDefault="00383254">
      <w:pPr>
        <w:jc w:val="both"/>
        <w:rPr>
          <w:sz w:val="22"/>
          <w:szCs w:val="22"/>
        </w:rPr>
      </w:pPr>
    </w:p>
    <w:p w14:paraId="354B9F35" w14:textId="6A55558E" w:rsidR="00383254" w:rsidRPr="003A6F7F" w:rsidRDefault="004D4318" w:rsidP="006C05CE">
      <w:pPr>
        <w:spacing w:after="120"/>
        <w:ind w:firstLine="708"/>
        <w:jc w:val="both"/>
        <w:rPr>
          <w:sz w:val="22"/>
          <w:szCs w:val="22"/>
        </w:rPr>
      </w:pPr>
      <w:r w:rsidRPr="004A556B">
        <w:rPr>
          <w:sz w:val="22"/>
          <w:szCs w:val="22"/>
        </w:rPr>
        <w:t xml:space="preserve">Przystępując do prowadzonego postępowania o udzielenie zamówienia publicznego </w:t>
      </w:r>
      <w:r w:rsidRPr="004A556B">
        <w:rPr>
          <w:sz w:val="22"/>
          <w:szCs w:val="22"/>
        </w:rPr>
        <w:br/>
      </w:r>
      <w:r w:rsidRPr="004A556B">
        <w:rPr>
          <w:b/>
          <w:sz w:val="22"/>
          <w:szCs w:val="22"/>
        </w:rPr>
        <w:t>nr</w:t>
      </w:r>
      <w:r w:rsidR="005D3FB5" w:rsidRPr="004A556B">
        <w:rPr>
          <w:sz w:val="22"/>
          <w:szCs w:val="22"/>
        </w:rPr>
        <w:t xml:space="preserve"> </w:t>
      </w:r>
      <w:bookmarkStart w:id="22" w:name="_Hlk121172719"/>
      <w:r w:rsidR="00F842AE" w:rsidRPr="00EC4B16">
        <w:rPr>
          <w:b/>
          <w:bCs/>
          <w:sz w:val="22"/>
          <w:szCs w:val="22"/>
          <w:u w:val="single"/>
        </w:rPr>
        <w:t>PRP</w:t>
      </w:r>
      <w:r w:rsidR="00663ABC" w:rsidRPr="00EC4B16">
        <w:rPr>
          <w:b/>
          <w:bCs/>
          <w:sz w:val="22"/>
          <w:szCs w:val="22"/>
          <w:u w:val="single"/>
        </w:rPr>
        <w:t>.270.</w:t>
      </w:r>
      <w:r w:rsidR="00EC4B16" w:rsidRPr="00EC4B16">
        <w:rPr>
          <w:b/>
          <w:bCs/>
          <w:sz w:val="22"/>
          <w:szCs w:val="22"/>
          <w:u w:val="single"/>
        </w:rPr>
        <w:t>3</w:t>
      </w:r>
      <w:r w:rsidR="00663ABC" w:rsidRPr="00EC4B16">
        <w:rPr>
          <w:b/>
          <w:bCs/>
          <w:sz w:val="22"/>
          <w:szCs w:val="22"/>
          <w:u w:val="single"/>
        </w:rPr>
        <w:t>.202</w:t>
      </w:r>
      <w:r w:rsidR="000148BA" w:rsidRPr="00EC4B16">
        <w:rPr>
          <w:b/>
          <w:bCs/>
          <w:sz w:val="22"/>
          <w:szCs w:val="22"/>
          <w:u w:val="single"/>
        </w:rPr>
        <w:t>3</w:t>
      </w:r>
      <w:bookmarkEnd w:id="22"/>
      <w:r w:rsidRPr="004A556B">
        <w:rPr>
          <w:sz w:val="22"/>
          <w:szCs w:val="22"/>
        </w:rPr>
        <w:t xml:space="preserve"> </w:t>
      </w:r>
      <w:r w:rsidRPr="004A556B">
        <w:rPr>
          <w:b/>
          <w:sz w:val="22"/>
          <w:szCs w:val="22"/>
        </w:rPr>
        <w:t>na „</w:t>
      </w:r>
      <w:bookmarkStart w:id="23" w:name="_Hlk108598920"/>
      <w:bookmarkStart w:id="24" w:name="_Hlk128821264"/>
      <w:proofErr w:type="spellStart"/>
      <w:r w:rsidR="004A556B" w:rsidRPr="008B5ACB">
        <w:rPr>
          <w:b/>
          <w:sz w:val="22"/>
          <w:szCs w:val="22"/>
          <w:lang w:val="de-DE"/>
        </w:rPr>
        <w:t>Zakup</w:t>
      </w:r>
      <w:proofErr w:type="spellEnd"/>
      <w:r w:rsidR="004A556B" w:rsidRPr="008B5ACB">
        <w:rPr>
          <w:b/>
          <w:sz w:val="22"/>
          <w:szCs w:val="22"/>
          <w:lang w:val="de-DE"/>
        </w:rPr>
        <w:t xml:space="preserve"> </w:t>
      </w:r>
      <w:proofErr w:type="spellStart"/>
      <w:r w:rsidR="004A556B" w:rsidRPr="008B5ACB">
        <w:rPr>
          <w:b/>
          <w:sz w:val="22"/>
          <w:szCs w:val="22"/>
          <w:lang w:val="de-DE"/>
        </w:rPr>
        <w:t>wraz</w:t>
      </w:r>
      <w:proofErr w:type="spellEnd"/>
      <w:r w:rsidR="004A556B" w:rsidRPr="008B5ACB">
        <w:rPr>
          <w:b/>
          <w:sz w:val="22"/>
          <w:szCs w:val="22"/>
          <w:lang w:val="de-DE"/>
        </w:rPr>
        <w:t xml:space="preserve"> z </w:t>
      </w:r>
      <w:proofErr w:type="spellStart"/>
      <w:r w:rsidR="004A556B" w:rsidRPr="008B5ACB">
        <w:rPr>
          <w:b/>
          <w:sz w:val="22"/>
          <w:szCs w:val="22"/>
          <w:lang w:val="de-DE"/>
        </w:rPr>
        <w:t>dostawą</w:t>
      </w:r>
      <w:proofErr w:type="spellEnd"/>
      <w:r w:rsidR="004A556B" w:rsidRPr="008B5ACB">
        <w:rPr>
          <w:b/>
          <w:sz w:val="22"/>
          <w:szCs w:val="22"/>
          <w:lang w:val="de-DE"/>
        </w:rPr>
        <w:t xml:space="preserve"> </w:t>
      </w:r>
      <w:bookmarkStart w:id="25" w:name="_Hlk128820997"/>
      <w:proofErr w:type="spellStart"/>
      <w:r w:rsidR="004A556B" w:rsidRPr="008B5ACB">
        <w:rPr>
          <w:b/>
          <w:sz w:val="22"/>
          <w:szCs w:val="22"/>
          <w:lang w:val="de-DE"/>
        </w:rPr>
        <w:t>materiału</w:t>
      </w:r>
      <w:proofErr w:type="spellEnd"/>
      <w:r w:rsidR="004A556B" w:rsidRPr="008B5ACB">
        <w:rPr>
          <w:b/>
          <w:sz w:val="22"/>
          <w:szCs w:val="22"/>
          <w:lang w:val="de-DE"/>
        </w:rPr>
        <w:t xml:space="preserve"> </w:t>
      </w:r>
      <w:proofErr w:type="spellStart"/>
      <w:r w:rsidR="004A556B" w:rsidRPr="008B5ACB">
        <w:rPr>
          <w:b/>
          <w:sz w:val="22"/>
          <w:szCs w:val="22"/>
          <w:lang w:val="de-DE"/>
        </w:rPr>
        <w:t>zarybien</w:t>
      </w:r>
      <w:r w:rsidR="003B6AED">
        <w:rPr>
          <w:b/>
          <w:sz w:val="22"/>
          <w:szCs w:val="22"/>
          <w:lang w:val="de-DE"/>
        </w:rPr>
        <w:t>i</w:t>
      </w:r>
      <w:r w:rsidR="004A556B" w:rsidRPr="008B5ACB">
        <w:rPr>
          <w:b/>
          <w:sz w:val="22"/>
          <w:szCs w:val="22"/>
          <w:lang w:val="de-DE"/>
        </w:rPr>
        <w:t>owego</w:t>
      </w:r>
      <w:proofErr w:type="spellEnd"/>
      <w:r w:rsidR="004A556B" w:rsidRPr="008B5ACB">
        <w:rPr>
          <w:b/>
          <w:sz w:val="22"/>
          <w:szCs w:val="22"/>
          <w:lang w:val="de-DE"/>
        </w:rPr>
        <w:t xml:space="preserve"> </w:t>
      </w:r>
      <w:proofErr w:type="spellStart"/>
      <w:r w:rsidR="004A556B" w:rsidRPr="008B5ACB">
        <w:rPr>
          <w:b/>
          <w:sz w:val="22"/>
          <w:szCs w:val="22"/>
          <w:lang w:val="de-DE"/>
        </w:rPr>
        <w:t>kroczka</w:t>
      </w:r>
      <w:proofErr w:type="spellEnd"/>
      <w:r w:rsidR="004A556B" w:rsidRPr="008B5ACB">
        <w:rPr>
          <w:b/>
          <w:sz w:val="22"/>
          <w:szCs w:val="22"/>
          <w:lang w:val="de-DE"/>
        </w:rPr>
        <w:t xml:space="preserve"> </w:t>
      </w:r>
      <w:proofErr w:type="spellStart"/>
      <w:r w:rsidR="004A556B" w:rsidRPr="008B5ACB">
        <w:rPr>
          <w:b/>
          <w:sz w:val="22"/>
          <w:szCs w:val="22"/>
          <w:lang w:val="de-DE"/>
        </w:rPr>
        <w:t>karpia</w:t>
      </w:r>
      <w:proofErr w:type="spellEnd"/>
      <w:r w:rsidR="004A556B" w:rsidRPr="008B5ACB">
        <w:rPr>
          <w:b/>
          <w:sz w:val="22"/>
          <w:szCs w:val="22"/>
          <w:lang w:val="de-DE"/>
        </w:rPr>
        <w:t xml:space="preserve"> K2</w:t>
      </w:r>
      <w:bookmarkEnd w:id="23"/>
      <w:bookmarkEnd w:id="24"/>
      <w:bookmarkEnd w:id="25"/>
      <w:r w:rsidRPr="004A556B">
        <w:rPr>
          <w:b/>
          <w:sz w:val="22"/>
          <w:szCs w:val="22"/>
        </w:rPr>
        <w:t>”</w:t>
      </w:r>
      <w:r w:rsidRPr="004A556B">
        <w:rPr>
          <w:b/>
          <w:i/>
          <w:sz w:val="22"/>
          <w:szCs w:val="22"/>
        </w:rPr>
        <w:t xml:space="preserve"> </w:t>
      </w:r>
      <w:r w:rsidRPr="004A556B">
        <w:rPr>
          <w:b/>
          <w:sz w:val="22"/>
          <w:szCs w:val="22"/>
        </w:rPr>
        <w:t>oferuj</w:t>
      </w:r>
      <w:r w:rsidR="00747B24" w:rsidRPr="004A556B">
        <w:rPr>
          <w:b/>
          <w:sz w:val="22"/>
          <w:szCs w:val="22"/>
        </w:rPr>
        <w:t>emy</w:t>
      </w:r>
      <w:r w:rsidRPr="004A556B">
        <w:rPr>
          <w:b/>
          <w:sz w:val="22"/>
          <w:szCs w:val="22"/>
        </w:rPr>
        <w:t xml:space="preserve"> wykonanie przedmiotu zamówienia</w:t>
      </w:r>
      <w:r w:rsidRPr="004A556B">
        <w:rPr>
          <w:sz w:val="22"/>
          <w:szCs w:val="22"/>
        </w:rPr>
        <w:t xml:space="preserve"> zgodnie z wymogami określonymi w Specyfikacji Warunków Zamówienia</w:t>
      </w:r>
      <w:r w:rsidR="00C7079C" w:rsidRPr="003A6F7F">
        <w:rPr>
          <w:sz w:val="22"/>
          <w:szCs w:val="22"/>
        </w:rPr>
        <w:t>.</w:t>
      </w:r>
    </w:p>
    <w:p w14:paraId="17DF22AD" w14:textId="5E671AAF" w:rsidR="003B6AED" w:rsidRDefault="003B6AED" w:rsidP="008B5ACB">
      <w:pPr>
        <w:pStyle w:val="Akapitzlist"/>
        <w:numPr>
          <w:ilvl w:val="1"/>
          <w:numId w:val="15"/>
        </w:numPr>
        <w:tabs>
          <w:tab w:val="clear" w:pos="1080"/>
        </w:tabs>
        <w:spacing w:after="120"/>
        <w:ind w:left="426" w:hanging="426"/>
        <w:jc w:val="both"/>
        <w:rPr>
          <w:sz w:val="22"/>
          <w:szCs w:val="22"/>
        </w:rPr>
      </w:pPr>
      <w:r w:rsidRPr="008B5ACB">
        <w:rPr>
          <w:sz w:val="22"/>
          <w:szCs w:val="22"/>
        </w:rPr>
        <w:t>Oferuj</w:t>
      </w:r>
      <w:r w:rsidR="00156707" w:rsidRPr="008B5ACB">
        <w:rPr>
          <w:sz w:val="22"/>
          <w:szCs w:val="22"/>
        </w:rPr>
        <w:t>emy</w:t>
      </w:r>
      <w:r w:rsidRPr="008B5ACB">
        <w:rPr>
          <w:sz w:val="22"/>
          <w:szCs w:val="22"/>
        </w:rPr>
        <w:t xml:space="preserve"> na następujących warunkach realizację przedmiotu zamówienia - </w:t>
      </w:r>
      <w:r w:rsidR="00156707" w:rsidRPr="008B5ACB">
        <w:rPr>
          <w:sz w:val="22"/>
          <w:szCs w:val="22"/>
        </w:rPr>
        <w:t>zakup wraz z dostawą materiału zarybieniowego kroczka karpia K2</w:t>
      </w:r>
      <w:r w:rsidRPr="008B5ACB">
        <w:rPr>
          <w:sz w:val="22"/>
          <w:szCs w:val="22"/>
        </w:rPr>
        <w:t xml:space="preserve"> dla części zamówienia:</w:t>
      </w:r>
    </w:p>
    <w:p w14:paraId="702AE720" w14:textId="77777777" w:rsidR="00A97E78" w:rsidRPr="008B5ACB" w:rsidRDefault="00A97E78" w:rsidP="008B5ACB">
      <w:pPr>
        <w:pStyle w:val="Akapitzlist"/>
        <w:spacing w:after="120"/>
        <w:ind w:left="0"/>
        <w:jc w:val="both"/>
        <w:rPr>
          <w:sz w:val="22"/>
          <w:szCs w:val="22"/>
        </w:rPr>
      </w:pPr>
    </w:p>
    <w:p w14:paraId="786796D3" w14:textId="7713127F" w:rsidR="003B6AED" w:rsidRPr="00D80B8B" w:rsidRDefault="003B6AED" w:rsidP="00D80B8B">
      <w:pPr>
        <w:pStyle w:val="Akapitzlist"/>
        <w:numPr>
          <w:ilvl w:val="1"/>
          <w:numId w:val="18"/>
        </w:numPr>
        <w:spacing w:after="120"/>
        <w:ind w:left="567"/>
        <w:jc w:val="both"/>
        <w:rPr>
          <w:b/>
          <w:bCs/>
          <w:sz w:val="22"/>
          <w:szCs w:val="22"/>
        </w:rPr>
      </w:pPr>
      <w:bookmarkStart w:id="26" w:name="_Hlk128821079"/>
      <w:bookmarkStart w:id="27" w:name="_Hlk128999051"/>
      <w:r w:rsidRPr="00D80B8B">
        <w:rPr>
          <w:b/>
          <w:bCs/>
          <w:sz w:val="22"/>
          <w:szCs w:val="22"/>
        </w:rPr>
        <w:t xml:space="preserve">Część nr 1 – dostawa kroczka karpia K2 o średniej wadze 300 g/szt. na łączną ilość </w:t>
      </w:r>
      <w:r w:rsidR="00D42713" w:rsidRPr="00D80B8B">
        <w:rPr>
          <w:b/>
          <w:bCs/>
          <w:sz w:val="22"/>
          <w:szCs w:val="22"/>
        </w:rPr>
        <w:t>2</w:t>
      </w:r>
      <w:r w:rsidRPr="00D80B8B">
        <w:rPr>
          <w:b/>
          <w:bCs/>
          <w:sz w:val="22"/>
          <w:szCs w:val="22"/>
        </w:rPr>
        <w:t>.</w:t>
      </w:r>
      <w:r w:rsidR="00D42713" w:rsidRPr="00D80B8B">
        <w:rPr>
          <w:b/>
          <w:bCs/>
          <w:sz w:val="22"/>
          <w:szCs w:val="22"/>
        </w:rPr>
        <w:t>5</w:t>
      </w:r>
      <w:r w:rsidRPr="00D80B8B">
        <w:rPr>
          <w:b/>
          <w:bCs/>
          <w:sz w:val="22"/>
          <w:szCs w:val="22"/>
        </w:rPr>
        <w:t>00 kg</w:t>
      </w:r>
    </w:p>
    <w:p w14:paraId="0B5B5446" w14:textId="51CB7E4D" w:rsidR="003B6AED" w:rsidRPr="003B6AED" w:rsidRDefault="003B6AED" w:rsidP="008B5ACB">
      <w:pPr>
        <w:ind w:left="567"/>
        <w:jc w:val="both"/>
        <w:rPr>
          <w:sz w:val="22"/>
          <w:szCs w:val="22"/>
        </w:rPr>
      </w:pPr>
      <w:r w:rsidRPr="003B6AED">
        <w:rPr>
          <w:sz w:val="22"/>
          <w:szCs w:val="22"/>
        </w:rPr>
        <w:t>Cena za Część nr 1 przedmiotu zamówienia „</w:t>
      </w:r>
      <w:bookmarkStart w:id="28" w:name="_Hlk128824704"/>
      <w:r w:rsidRPr="003B6AED">
        <w:rPr>
          <w:sz w:val="22"/>
          <w:szCs w:val="22"/>
        </w:rPr>
        <w:t>Zakup wraz z</w:t>
      </w:r>
      <w:r>
        <w:rPr>
          <w:sz w:val="22"/>
          <w:szCs w:val="22"/>
        </w:rPr>
        <w:t xml:space="preserve"> dostawą </w:t>
      </w:r>
      <w:r w:rsidRPr="003B6AED">
        <w:rPr>
          <w:sz w:val="22"/>
          <w:szCs w:val="22"/>
        </w:rPr>
        <w:t>materiału zarybien</w:t>
      </w:r>
      <w:r>
        <w:rPr>
          <w:sz w:val="22"/>
          <w:szCs w:val="22"/>
        </w:rPr>
        <w:t>i</w:t>
      </w:r>
      <w:r w:rsidRPr="003B6AED">
        <w:rPr>
          <w:sz w:val="22"/>
          <w:szCs w:val="22"/>
        </w:rPr>
        <w:t>owego kroczka karpia K2</w:t>
      </w:r>
      <w:bookmarkEnd w:id="28"/>
      <w:r w:rsidRPr="003B6AED">
        <w:rPr>
          <w:sz w:val="22"/>
          <w:szCs w:val="22"/>
        </w:rPr>
        <w:t>”</w:t>
      </w:r>
    </w:p>
    <w:p w14:paraId="49BCA552" w14:textId="77777777" w:rsidR="003B6AED" w:rsidRPr="003B6AED" w:rsidRDefault="003B6AED" w:rsidP="008B5ACB">
      <w:pPr>
        <w:ind w:left="567"/>
        <w:jc w:val="both"/>
        <w:rPr>
          <w:sz w:val="22"/>
          <w:szCs w:val="22"/>
        </w:rPr>
      </w:pPr>
      <w:r w:rsidRPr="003B6AED">
        <w:rPr>
          <w:sz w:val="22"/>
          <w:szCs w:val="22"/>
        </w:rPr>
        <w:t xml:space="preserve">Razem: </w:t>
      </w:r>
    </w:p>
    <w:p w14:paraId="651F14DA" w14:textId="66EF3176" w:rsidR="003B6AED" w:rsidRPr="003B6AED" w:rsidRDefault="003B6AED" w:rsidP="008B5ACB">
      <w:pPr>
        <w:ind w:left="567"/>
        <w:jc w:val="both"/>
        <w:rPr>
          <w:sz w:val="22"/>
          <w:szCs w:val="22"/>
        </w:rPr>
      </w:pPr>
      <w:bookmarkStart w:id="29" w:name="_Hlk128822251"/>
      <w:r w:rsidRPr="003B6AED">
        <w:rPr>
          <w:sz w:val="22"/>
          <w:szCs w:val="22"/>
        </w:rPr>
        <w:t>cena netto …..….. zł (słownie: złotych …</w:t>
      </w:r>
      <w:r w:rsidR="00156707">
        <w:rPr>
          <w:sz w:val="22"/>
          <w:szCs w:val="22"/>
        </w:rPr>
        <w:t>……………….</w:t>
      </w:r>
      <w:r w:rsidRPr="003B6AED">
        <w:rPr>
          <w:sz w:val="22"/>
          <w:szCs w:val="22"/>
        </w:rPr>
        <w:t>....…..) cena brutto ………... zł (słownie: ……....…</w:t>
      </w:r>
      <w:r w:rsidR="00156707">
        <w:rPr>
          <w:sz w:val="22"/>
          <w:szCs w:val="22"/>
        </w:rPr>
        <w:t>…………….</w:t>
      </w:r>
      <w:r w:rsidRPr="003B6AED">
        <w:rPr>
          <w:sz w:val="22"/>
          <w:szCs w:val="22"/>
        </w:rPr>
        <w:t xml:space="preserve">. złotych) </w:t>
      </w:r>
    </w:p>
    <w:p w14:paraId="746FD5C5" w14:textId="28CEE29C" w:rsidR="003B6AED" w:rsidRDefault="00156707" w:rsidP="008B5ACB">
      <w:pPr>
        <w:ind w:left="567"/>
        <w:jc w:val="both"/>
        <w:rPr>
          <w:sz w:val="22"/>
          <w:szCs w:val="22"/>
        </w:rPr>
      </w:pPr>
      <w:bookmarkStart w:id="30" w:name="_Hlk128821702"/>
      <w:bookmarkEnd w:id="26"/>
      <w:bookmarkEnd w:id="29"/>
      <w:r>
        <w:rPr>
          <w:sz w:val="22"/>
          <w:szCs w:val="22"/>
        </w:rPr>
        <w:t>Cena jednostkowa za 1 kg materiału zarybieniowego kroczek karpia K2 o średniej wadze 300 g/szt. wynosi:</w:t>
      </w:r>
    </w:p>
    <w:p w14:paraId="23D83B69" w14:textId="0B7837D6" w:rsidR="00156707" w:rsidRDefault="00D84C21" w:rsidP="008B5ACB">
      <w:pPr>
        <w:ind w:left="567"/>
        <w:jc w:val="both"/>
        <w:rPr>
          <w:sz w:val="22"/>
          <w:szCs w:val="22"/>
        </w:rPr>
      </w:pPr>
      <w:r>
        <w:rPr>
          <w:sz w:val="22"/>
          <w:szCs w:val="22"/>
        </w:rPr>
        <w:t>c</w:t>
      </w:r>
      <w:r w:rsidR="00156707">
        <w:rPr>
          <w:sz w:val="22"/>
          <w:szCs w:val="22"/>
        </w:rPr>
        <w:t>ena netto: ……………… zł</w:t>
      </w:r>
    </w:p>
    <w:p w14:paraId="3E7FB5D8" w14:textId="092716D1" w:rsidR="00156707" w:rsidRDefault="00D84C21" w:rsidP="00A97E78">
      <w:pPr>
        <w:ind w:left="567"/>
        <w:jc w:val="both"/>
        <w:rPr>
          <w:sz w:val="22"/>
          <w:szCs w:val="22"/>
        </w:rPr>
      </w:pPr>
      <w:r>
        <w:rPr>
          <w:sz w:val="22"/>
          <w:szCs w:val="22"/>
        </w:rPr>
        <w:t>c</w:t>
      </w:r>
      <w:r w:rsidR="00156707">
        <w:rPr>
          <w:sz w:val="22"/>
          <w:szCs w:val="22"/>
        </w:rPr>
        <w:t>ena brutto: …………….. zł (słownie: ……………………………………………….. zł)</w:t>
      </w:r>
      <w:bookmarkEnd w:id="30"/>
    </w:p>
    <w:bookmarkEnd w:id="27"/>
    <w:p w14:paraId="3BA2F5B1" w14:textId="77777777" w:rsidR="00D42713" w:rsidRDefault="00D42713" w:rsidP="00A97E78">
      <w:pPr>
        <w:ind w:left="567"/>
        <w:jc w:val="both"/>
        <w:rPr>
          <w:sz w:val="22"/>
          <w:szCs w:val="22"/>
        </w:rPr>
      </w:pPr>
    </w:p>
    <w:p w14:paraId="2482EACB" w14:textId="05566092" w:rsidR="00D42713" w:rsidRPr="00D80B8B" w:rsidRDefault="00D42713" w:rsidP="00D80B8B">
      <w:pPr>
        <w:pStyle w:val="Akapitzlist"/>
        <w:numPr>
          <w:ilvl w:val="1"/>
          <w:numId w:val="18"/>
        </w:numPr>
        <w:spacing w:after="120"/>
        <w:ind w:left="567"/>
        <w:jc w:val="both"/>
        <w:rPr>
          <w:b/>
          <w:bCs/>
          <w:sz w:val="22"/>
          <w:szCs w:val="22"/>
        </w:rPr>
      </w:pPr>
      <w:r w:rsidRPr="00D80B8B">
        <w:rPr>
          <w:b/>
          <w:bCs/>
          <w:sz w:val="22"/>
          <w:szCs w:val="22"/>
        </w:rPr>
        <w:t>Część nr 2 – dostawa kroczka karpia K2 o średniej wadze 300 g/szt. na łączną ilość 2.500 kg</w:t>
      </w:r>
    </w:p>
    <w:p w14:paraId="4D763A8C" w14:textId="2DA3A6D0" w:rsidR="00D42713" w:rsidRPr="003B6AED" w:rsidRDefault="00D42713" w:rsidP="00D42713">
      <w:pPr>
        <w:ind w:left="567"/>
        <w:jc w:val="both"/>
        <w:rPr>
          <w:sz w:val="22"/>
          <w:szCs w:val="22"/>
        </w:rPr>
      </w:pPr>
      <w:r w:rsidRPr="003B6AED">
        <w:rPr>
          <w:sz w:val="22"/>
          <w:szCs w:val="22"/>
        </w:rPr>
        <w:t xml:space="preserve">Cena za Część nr </w:t>
      </w:r>
      <w:r w:rsidR="00E43B70">
        <w:rPr>
          <w:sz w:val="22"/>
          <w:szCs w:val="22"/>
        </w:rPr>
        <w:t>2</w:t>
      </w:r>
      <w:r w:rsidRPr="003B6AED">
        <w:rPr>
          <w:sz w:val="22"/>
          <w:szCs w:val="22"/>
        </w:rPr>
        <w:t xml:space="preserve"> przedmiotu zamówienia „Zakup wraz z</w:t>
      </w:r>
      <w:r>
        <w:rPr>
          <w:sz w:val="22"/>
          <w:szCs w:val="22"/>
        </w:rPr>
        <w:t xml:space="preserve"> dostawą </w:t>
      </w:r>
      <w:r w:rsidRPr="003B6AED">
        <w:rPr>
          <w:sz w:val="22"/>
          <w:szCs w:val="22"/>
        </w:rPr>
        <w:t>materiału zarybien</w:t>
      </w:r>
      <w:r>
        <w:rPr>
          <w:sz w:val="22"/>
          <w:szCs w:val="22"/>
        </w:rPr>
        <w:t>i</w:t>
      </w:r>
      <w:r w:rsidRPr="003B6AED">
        <w:rPr>
          <w:sz w:val="22"/>
          <w:szCs w:val="22"/>
        </w:rPr>
        <w:t>owego kroczka karpia K2”</w:t>
      </w:r>
    </w:p>
    <w:p w14:paraId="4BB0EDAB" w14:textId="77777777" w:rsidR="00D42713" w:rsidRPr="003B6AED" w:rsidRDefault="00D42713" w:rsidP="00D42713">
      <w:pPr>
        <w:ind w:left="567"/>
        <w:jc w:val="both"/>
        <w:rPr>
          <w:sz w:val="22"/>
          <w:szCs w:val="22"/>
        </w:rPr>
      </w:pPr>
      <w:r w:rsidRPr="003B6AED">
        <w:rPr>
          <w:sz w:val="22"/>
          <w:szCs w:val="22"/>
        </w:rPr>
        <w:t xml:space="preserve">Razem: </w:t>
      </w:r>
    </w:p>
    <w:p w14:paraId="5D9A86AC" w14:textId="77777777" w:rsidR="00D42713" w:rsidRPr="003B6AED" w:rsidRDefault="00D42713" w:rsidP="00D42713">
      <w:pPr>
        <w:ind w:left="567"/>
        <w:jc w:val="both"/>
        <w:rPr>
          <w:sz w:val="22"/>
          <w:szCs w:val="22"/>
        </w:rPr>
      </w:pPr>
      <w:r w:rsidRPr="003B6AED">
        <w:rPr>
          <w:sz w:val="22"/>
          <w:szCs w:val="22"/>
        </w:rPr>
        <w:t>cena netto …..….. zł (słownie: złotych …</w:t>
      </w:r>
      <w:r>
        <w:rPr>
          <w:sz w:val="22"/>
          <w:szCs w:val="22"/>
        </w:rPr>
        <w:t>……………….</w:t>
      </w:r>
      <w:r w:rsidRPr="003B6AED">
        <w:rPr>
          <w:sz w:val="22"/>
          <w:szCs w:val="22"/>
        </w:rPr>
        <w:t>....…..) cena brutto ………... zł (słownie: ……....…</w:t>
      </w:r>
      <w:r>
        <w:rPr>
          <w:sz w:val="22"/>
          <w:szCs w:val="22"/>
        </w:rPr>
        <w:t>…………….</w:t>
      </w:r>
      <w:r w:rsidRPr="003B6AED">
        <w:rPr>
          <w:sz w:val="22"/>
          <w:szCs w:val="22"/>
        </w:rPr>
        <w:t xml:space="preserve">. złotych) </w:t>
      </w:r>
    </w:p>
    <w:p w14:paraId="0C2D4E41" w14:textId="77777777" w:rsidR="00D42713" w:rsidRDefault="00D42713" w:rsidP="00D42713">
      <w:pPr>
        <w:ind w:left="567"/>
        <w:jc w:val="both"/>
        <w:rPr>
          <w:sz w:val="22"/>
          <w:szCs w:val="22"/>
        </w:rPr>
      </w:pPr>
      <w:r>
        <w:rPr>
          <w:sz w:val="22"/>
          <w:szCs w:val="22"/>
        </w:rPr>
        <w:t>Cena jednostkowa za 1 kg materiału zarybieniowego kroczek karpia K2 o średniej wadze 300 g/szt. wynosi:</w:t>
      </w:r>
    </w:p>
    <w:p w14:paraId="411FB7F4" w14:textId="77777777" w:rsidR="00D42713" w:rsidRDefault="00D42713" w:rsidP="00D42713">
      <w:pPr>
        <w:ind w:left="567"/>
        <w:jc w:val="both"/>
        <w:rPr>
          <w:sz w:val="22"/>
          <w:szCs w:val="22"/>
        </w:rPr>
      </w:pPr>
      <w:r>
        <w:rPr>
          <w:sz w:val="22"/>
          <w:szCs w:val="22"/>
        </w:rPr>
        <w:t>cena netto: ……………… zł</w:t>
      </w:r>
    </w:p>
    <w:p w14:paraId="78E0E926" w14:textId="77777777" w:rsidR="00D42713" w:rsidRDefault="00D42713" w:rsidP="00D42713">
      <w:pPr>
        <w:ind w:left="567"/>
        <w:jc w:val="both"/>
        <w:rPr>
          <w:sz w:val="22"/>
          <w:szCs w:val="22"/>
        </w:rPr>
      </w:pPr>
      <w:r>
        <w:rPr>
          <w:sz w:val="22"/>
          <w:szCs w:val="22"/>
        </w:rPr>
        <w:t>cena brutto: …………….. zł (słownie: ……………………………………………….. zł)</w:t>
      </w:r>
    </w:p>
    <w:p w14:paraId="43964D64" w14:textId="4F3C5D6D" w:rsidR="00A97E78" w:rsidRDefault="00A97E78" w:rsidP="008B5ACB">
      <w:pPr>
        <w:ind w:left="567"/>
        <w:jc w:val="both"/>
        <w:rPr>
          <w:sz w:val="22"/>
          <w:szCs w:val="22"/>
        </w:rPr>
      </w:pPr>
    </w:p>
    <w:p w14:paraId="6412706C" w14:textId="47EA2F83" w:rsidR="00D42713" w:rsidRPr="00D80B8B" w:rsidRDefault="00D42713" w:rsidP="00D80B8B">
      <w:pPr>
        <w:pStyle w:val="Akapitzlist"/>
        <w:numPr>
          <w:ilvl w:val="1"/>
          <w:numId w:val="18"/>
        </w:numPr>
        <w:spacing w:after="120"/>
        <w:ind w:left="567"/>
        <w:jc w:val="both"/>
        <w:rPr>
          <w:b/>
          <w:bCs/>
          <w:sz w:val="22"/>
          <w:szCs w:val="22"/>
        </w:rPr>
      </w:pPr>
      <w:r w:rsidRPr="00D80B8B">
        <w:rPr>
          <w:b/>
          <w:bCs/>
          <w:sz w:val="22"/>
          <w:szCs w:val="22"/>
        </w:rPr>
        <w:lastRenderedPageBreak/>
        <w:t>Część nr 3 – dostawa kroczka karpia K2 o średniej wadze 300 g/szt. na łączną ilość 2.500 kg</w:t>
      </w:r>
    </w:p>
    <w:p w14:paraId="326FDD0A" w14:textId="6A18763E" w:rsidR="00D42713" w:rsidRPr="003B6AED" w:rsidRDefault="00D42713" w:rsidP="00D42713">
      <w:pPr>
        <w:ind w:left="567"/>
        <w:jc w:val="both"/>
        <w:rPr>
          <w:sz w:val="22"/>
          <w:szCs w:val="22"/>
        </w:rPr>
      </w:pPr>
      <w:r w:rsidRPr="003B6AED">
        <w:rPr>
          <w:sz w:val="22"/>
          <w:szCs w:val="22"/>
        </w:rPr>
        <w:t xml:space="preserve">Cena za Część nr </w:t>
      </w:r>
      <w:r w:rsidR="00E43B70">
        <w:rPr>
          <w:sz w:val="22"/>
          <w:szCs w:val="22"/>
        </w:rPr>
        <w:t>3</w:t>
      </w:r>
      <w:r w:rsidRPr="003B6AED">
        <w:rPr>
          <w:sz w:val="22"/>
          <w:szCs w:val="22"/>
        </w:rPr>
        <w:t xml:space="preserve"> przedmiotu zamówienia „Zakup wraz z</w:t>
      </w:r>
      <w:r>
        <w:rPr>
          <w:sz w:val="22"/>
          <w:szCs w:val="22"/>
        </w:rPr>
        <w:t xml:space="preserve"> dostawą </w:t>
      </w:r>
      <w:r w:rsidRPr="003B6AED">
        <w:rPr>
          <w:sz w:val="22"/>
          <w:szCs w:val="22"/>
        </w:rPr>
        <w:t>materiału zarybien</w:t>
      </w:r>
      <w:r>
        <w:rPr>
          <w:sz w:val="22"/>
          <w:szCs w:val="22"/>
        </w:rPr>
        <w:t>i</w:t>
      </w:r>
      <w:r w:rsidRPr="003B6AED">
        <w:rPr>
          <w:sz w:val="22"/>
          <w:szCs w:val="22"/>
        </w:rPr>
        <w:t>owego kroczka karpia K2”</w:t>
      </w:r>
    </w:p>
    <w:p w14:paraId="087FA180" w14:textId="77777777" w:rsidR="00D42713" w:rsidRPr="003B6AED" w:rsidRDefault="00D42713" w:rsidP="00D42713">
      <w:pPr>
        <w:ind w:left="567"/>
        <w:jc w:val="both"/>
        <w:rPr>
          <w:sz w:val="22"/>
          <w:szCs w:val="22"/>
        </w:rPr>
      </w:pPr>
      <w:r w:rsidRPr="003B6AED">
        <w:rPr>
          <w:sz w:val="22"/>
          <w:szCs w:val="22"/>
        </w:rPr>
        <w:t xml:space="preserve">Razem: </w:t>
      </w:r>
    </w:p>
    <w:p w14:paraId="23636F50" w14:textId="77777777" w:rsidR="00D42713" w:rsidRPr="003B6AED" w:rsidRDefault="00D42713" w:rsidP="00D42713">
      <w:pPr>
        <w:ind w:left="567"/>
        <w:jc w:val="both"/>
        <w:rPr>
          <w:sz w:val="22"/>
          <w:szCs w:val="22"/>
        </w:rPr>
      </w:pPr>
      <w:r w:rsidRPr="003B6AED">
        <w:rPr>
          <w:sz w:val="22"/>
          <w:szCs w:val="22"/>
        </w:rPr>
        <w:t>cena netto …..….. zł (słownie: złotych …</w:t>
      </w:r>
      <w:r>
        <w:rPr>
          <w:sz w:val="22"/>
          <w:szCs w:val="22"/>
        </w:rPr>
        <w:t>……………….</w:t>
      </w:r>
      <w:r w:rsidRPr="003B6AED">
        <w:rPr>
          <w:sz w:val="22"/>
          <w:szCs w:val="22"/>
        </w:rPr>
        <w:t>....…..) cena brutto ………... zł (słownie: ……....…</w:t>
      </w:r>
      <w:r>
        <w:rPr>
          <w:sz w:val="22"/>
          <w:szCs w:val="22"/>
        </w:rPr>
        <w:t>…………….</w:t>
      </w:r>
      <w:r w:rsidRPr="003B6AED">
        <w:rPr>
          <w:sz w:val="22"/>
          <w:szCs w:val="22"/>
        </w:rPr>
        <w:t xml:space="preserve">. złotych) </w:t>
      </w:r>
    </w:p>
    <w:p w14:paraId="38B2124D" w14:textId="77777777" w:rsidR="00D42713" w:rsidRDefault="00D42713" w:rsidP="00D42713">
      <w:pPr>
        <w:ind w:left="567"/>
        <w:jc w:val="both"/>
        <w:rPr>
          <w:sz w:val="22"/>
          <w:szCs w:val="22"/>
        </w:rPr>
      </w:pPr>
      <w:r>
        <w:rPr>
          <w:sz w:val="22"/>
          <w:szCs w:val="22"/>
        </w:rPr>
        <w:t>Cena jednostkowa za 1 kg materiału zarybieniowego kroczek karpia K2 o średniej wadze 300 g/szt. wynosi:</w:t>
      </w:r>
    </w:p>
    <w:p w14:paraId="2274DD54" w14:textId="77777777" w:rsidR="00D42713" w:rsidRDefault="00D42713" w:rsidP="00D42713">
      <w:pPr>
        <w:ind w:left="567"/>
        <w:jc w:val="both"/>
        <w:rPr>
          <w:sz w:val="22"/>
          <w:szCs w:val="22"/>
        </w:rPr>
      </w:pPr>
      <w:r>
        <w:rPr>
          <w:sz w:val="22"/>
          <w:szCs w:val="22"/>
        </w:rPr>
        <w:t>cena netto: ……………… zł</w:t>
      </w:r>
    </w:p>
    <w:p w14:paraId="785BB2AF" w14:textId="77777777" w:rsidR="00D42713" w:rsidRDefault="00D42713" w:rsidP="00D42713">
      <w:pPr>
        <w:ind w:left="567"/>
        <w:jc w:val="both"/>
        <w:rPr>
          <w:sz w:val="22"/>
          <w:szCs w:val="22"/>
        </w:rPr>
      </w:pPr>
      <w:r>
        <w:rPr>
          <w:sz w:val="22"/>
          <w:szCs w:val="22"/>
        </w:rPr>
        <w:t>cena brutto: …………….. zł (słownie: ……………………………………………….. zł)</w:t>
      </w:r>
    </w:p>
    <w:p w14:paraId="59D908FF" w14:textId="26DB84C6" w:rsidR="00D42713" w:rsidRDefault="00D42713" w:rsidP="008B5ACB">
      <w:pPr>
        <w:ind w:left="567"/>
        <w:jc w:val="both"/>
        <w:rPr>
          <w:sz w:val="22"/>
          <w:szCs w:val="22"/>
        </w:rPr>
      </w:pPr>
    </w:p>
    <w:p w14:paraId="7B4D0370" w14:textId="28DDFBF7" w:rsidR="00D42713" w:rsidRPr="00D80B8B" w:rsidRDefault="00D42713" w:rsidP="00D80B8B">
      <w:pPr>
        <w:pStyle w:val="Akapitzlist"/>
        <w:numPr>
          <w:ilvl w:val="1"/>
          <w:numId w:val="18"/>
        </w:numPr>
        <w:spacing w:after="120"/>
        <w:ind w:left="567"/>
        <w:jc w:val="both"/>
        <w:rPr>
          <w:b/>
          <w:bCs/>
          <w:sz w:val="22"/>
          <w:szCs w:val="22"/>
        </w:rPr>
      </w:pPr>
      <w:r w:rsidRPr="00D80B8B">
        <w:rPr>
          <w:b/>
          <w:bCs/>
          <w:sz w:val="22"/>
          <w:szCs w:val="22"/>
        </w:rPr>
        <w:t>Część nr 4 – dostawa kroczka karpia K2 o średniej wadze 300 g/szt. na łączną ilość 2.500 kg</w:t>
      </w:r>
    </w:p>
    <w:p w14:paraId="5489E2F6" w14:textId="680E3ABD" w:rsidR="00D42713" w:rsidRPr="003B6AED" w:rsidRDefault="00D42713" w:rsidP="00D42713">
      <w:pPr>
        <w:ind w:left="567"/>
        <w:jc w:val="both"/>
        <w:rPr>
          <w:sz w:val="22"/>
          <w:szCs w:val="22"/>
        </w:rPr>
      </w:pPr>
      <w:r w:rsidRPr="003B6AED">
        <w:rPr>
          <w:sz w:val="22"/>
          <w:szCs w:val="22"/>
        </w:rPr>
        <w:t xml:space="preserve">Cena za Część nr </w:t>
      </w:r>
      <w:r w:rsidR="00E43B70">
        <w:rPr>
          <w:sz w:val="22"/>
          <w:szCs w:val="22"/>
        </w:rPr>
        <w:t>4</w:t>
      </w:r>
      <w:r w:rsidRPr="003B6AED">
        <w:rPr>
          <w:sz w:val="22"/>
          <w:szCs w:val="22"/>
        </w:rPr>
        <w:t xml:space="preserve"> przedmiotu zamówienia „Zakup wraz z</w:t>
      </w:r>
      <w:r>
        <w:rPr>
          <w:sz w:val="22"/>
          <w:szCs w:val="22"/>
        </w:rPr>
        <w:t xml:space="preserve"> dostawą </w:t>
      </w:r>
      <w:r w:rsidRPr="003B6AED">
        <w:rPr>
          <w:sz w:val="22"/>
          <w:szCs w:val="22"/>
        </w:rPr>
        <w:t>materiału zarybien</w:t>
      </w:r>
      <w:r>
        <w:rPr>
          <w:sz w:val="22"/>
          <w:szCs w:val="22"/>
        </w:rPr>
        <w:t>i</w:t>
      </w:r>
      <w:r w:rsidRPr="003B6AED">
        <w:rPr>
          <w:sz w:val="22"/>
          <w:szCs w:val="22"/>
        </w:rPr>
        <w:t>owego kroczka karpia K2”</w:t>
      </w:r>
    </w:p>
    <w:p w14:paraId="48D4DA33" w14:textId="77777777" w:rsidR="00D42713" w:rsidRPr="003B6AED" w:rsidRDefault="00D42713" w:rsidP="00D42713">
      <w:pPr>
        <w:ind w:left="567"/>
        <w:jc w:val="both"/>
        <w:rPr>
          <w:sz w:val="22"/>
          <w:szCs w:val="22"/>
        </w:rPr>
      </w:pPr>
      <w:r w:rsidRPr="003B6AED">
        <w:rPr>
          <w:sz w:val="22"/>
          <w:szCs w:val="22"/>
        </w:rPr>
        <w:t xml:space="preserve">Razem: </w:t>
      </w:r>
    </w:p>
    <w:p w14:paraId="28C3A069" w14:textId="77777777" w:rsidR="00D42713" w:rsidRPr="003B6AED" w:rsidRDefault="00D42713" w:rsidP="00D42713">
      <w:pPr>
        <w:ind w:left="567"/>
        <w:jc w:val="both"/>
        <w:rPr>
          <w:sz w:val="22"/>
          <w:szCs w:val="22"/>
        </w:rPr>
      </w:pPr>
      <w:r w:rsidRPr="003B6AED">
        <w:rPr>
          <w:sz w:val="22"/>
          <w:szCs w:val="22"/>
        </w:rPr>
        <w:t>cena netto …..….. zł (słownie: złotych …</w:t>
      </w:r>
      <w:r>
        <w:rPr>
          <w:sz w:val="22"/>
          <w:szCs w:val="22"/>
        </w:rPr>
        <w:t>……………….</w:t>
      </w:r>
      <w:r w:rsidRPr="003B6AED">
        <w:rPr>
          <w:sz w:val="22"/>
          <w:szCs w:val="22"/>
        </w:rPr>
        <w:t>....…..) cena brutto ………... zł (słownie: ……....…</w:t>
      </w:r>
      <w:r>
        <w:rPr>
          <w:sz w:val="22"/>
          <w:szCs w:val="22"/>
        </w:rPr>
        <w:t>…………….</w:t>
      </w:r>
      <w:r w:rsidRPr="003B6AED">
        <w:rPr>
          <w:sz w:val="22"/>
          <w:szCs w:val="22"/>
        </w:rPr>
        <w:t xml:space="preserve">. złotych) </w:t>
      </w:r>
    </w:p>
    <w:p w14:paraId="73ED935D" w14:textId="77777777" w:rsidR="00D42713" w:rsidRDefault="00D42713" w:rsidP="00D42713">
      <w:pPr>
        <w:ind w:left="567"/>
        <w:jc w:val="both"/>
        <w:rPr>
          <w:sz w:val="22"/>
          <w:szCs w:val="22"/>
        </w:rPr>
      </w:pPr>
      <w:r>
        <w:rPr>
          <w:sz w:val="22"/>
          <w:szCs w:val="22"/>
        </w:rPr>
        <w:t>Cena jednostkowa za 1 kg materiału zarybieniowego kroczek karpia K2 o średniej wadze 300 g/szt. wynosi:</w:t>
      </w:r>
    </w:p>
    <w:p w14:paraId="7C3B51F7" w14:textId="77777777" w:rsidR="00D42713" w:rsidRDefault="00D42713" w:rsidP="00D42713">
      <w:pPr>
        <w:ind w:left="567"/>
        <w:jc w:val="both"/>
        <w:rPr>
          <w:sz w:val="22"/>
          <w:szCs w:val="22"/>
        </w:rPr>
      </w:pPr>
      <w:r>
        <w:rPr>
          <w:sz w:val="22"/>
          <w:szCs w:val="22"/>
        </w:rPr>
        <w:t>cena netto: ……………… zł</w:t>
      </w:r>
    </w:p>
    <w:p w14:paraId="0AC46240" w14:textId="77777777" w:rsidR="00D42713" w:rsidRDefault="00D42713" w:rsidP="00D42713">
      <w:pPr>
        <w:ind w:left="567"/>
        <w:jc w:val="both"/>
        <w:rPr>
          <w:sz w:val="22"/>
          <w:szCs w:val="22"/>
        </w:rPr>
      </w:pPr>
      <w:r>
        <w:rPr>
          <w:sz w:val="22"/>
          <w:szCs w:val="22"/>
        </w:rPr>
        <w:t>cena brutto: …………….. zł (słownie: ……………………………………………….. zł)</w:t>
      </w:r>
    </w:p>
    <w:p w14:paraId="4E815760" w14:textId="19C31E2C" w:rsidR="00D42713" w:rsidRDefault="00D42713" w:rsidP="008B5ACB">
      <w:pPr>
        <w:ind w:left="567"/>
        <w:jc w:val="both"/>
        <w:rPr>
          <w:sz w:val="22"/>
          <w:szCs w:val="22"/>
        </w:rPr>
      </w:pPr>
    </w:p>
    <w:p w14:paraId="5C2458B0" w14:textId="1373B1D1" w:rsidR="00D42713" w:rsidRPr="00D80B8B" w:rsidRDefault="00D42713" w:rsidP="00D80B8B">
      <w:pPr>
        <w:pStyle w:val="Akapitzlist"/>
        <w:numPr>
          <w:ilvl w:val="1"/>
          <w:numId w:val="18"/>
        </w:numPr>
        <w:spacing w:after="120"/>
        <w:ind w:left="567"/>
        <w:jc w:val="both"/>
        <w:rPr>
          <w:b/>
          <w:bCs/>
          <w:sz w:val="22"/>
          <w:szCs w:val="22"/>
        </w:rPr>
      </w:pPr>
      <w:r w:rsidRPr="00D80B8B">
        <w:rPr>
          <w:b/>
          <w:bCs/>
          <w:sz w:val="22"/>
          <w:szCs w:val="22"/>
        </w:rPr>
        <w:t>Część nr 5 – dostawa kroczka karpia K2 o średniej wadze 400 g/szt. na łączną ilość 2.500 kg</w:t>
      </w:r>
    </w:p>
    <w:p w14:paraId="796B4854" w14:textId="73EEDD0A" w:rsidR="00D42713" w:rsidRPr="003B6AED" w:rsidRDefault="00D42713" w:rsidP="00D42713">
      <w:pPr>
        <w:ind w:left="567"/>
        <w:jc w:val="both"/>
        <w:rPr>
          <w:sz w:val="22"/>
          <w:szCs w:val="22"/>
        </w:rPr>
      </w:pPr>
      <w:r w:rsidRPr="003B6AED">
        <w:rPr>
          <w:sz w:val="22"/>
          <w:szCs w:val="22"/>
        </w:rPr>
        <w:t xml:space="preserve">Cena za Część nr </w:t>
      </w:r>
      <w:r w:rsidR="00E43B70">
        <w:rPr>
          <w:sz w:val="22"/>
          <w:szCs w:val="22"/>
        </w:rPr>
        <w:t>5</w:t>
      </w:r>
      <w:r w:rsidRPr="003B6AED">
        <w:rPr>
          <w:sz w:val="22"/>
          <w:szCs w:val="22"/>
        </w:rPr>
        <w:t xml:space="preserve"> przedmiotu zamówienia „Zakup wraz z</w:t>
      </w:r>
      <w:r>
        <w:rPr>
          <w:sz w:val="22"/>
          <w:szCs w:val="22"/>
        </w:rPr>
        <w:t xml:space="preserve"> dostawą </w:t>
      </w:r>
      <w:r w:rsidRPr="003B6AED">
        <w:rPr>
          <w:sz w:val="22"/>
          <w:szCs w:val="22"/>
        </w:rPr>
        <w:t>materiału zarybien</w:t>
      </w:r>
      <w:r>
        <w:rPr>
          <w:sz w:val="22"/>
          <w:szCs w:val="22"/>
        </w:rPr>
        <w:t>i</w:t>
      </w:r>
      <w:r w:rsidRPr="003B6AED">
        <w:rPr>
          <w:sz w:val="22"/>
          <w:szCs w:val="22"/>
        </w:rPr>
        <w:t>owego kroczka karpia K2”</w:t>
      </w:r>
    </w:p>
    <w:p w14:paraId="23C2AA0A" w14:textId="77777777" w:rsidR="00D42713" w:rsidRPr="003B6AED" w:rsidRDefault="00D42713" w:rsidP="00D42713">
      <w:pPr>
        <w:ind w:left="567"/>
        <w:jc w:val="both"/>
        <w:rPr>
          <w:sz w:val="22"/>
          <w:szCs w:val="22"/>
        </w:rPr>
      </w:pPr>
      <w:r w:rsidRPr="003B6AED">
        <w:rPr>
          <w:sz w:val="22"/>
          <w:szCs w:val="22"/>
        </w:rPr>
        <w:t xml:space="preserve">Razem: </w:t>
      </w:r>
    </w:p>
    <w:p w14:paraId="7E020E48" w14:textId="77777777" w:rsidR="00D42713" w:rsidRPr="003B6AED" w:rsidRDefault="00D42713" w:rsidP="00D42713">
      <w:pPr>
        <w:ind w:left="567"/>
        <w:jc w:val="both"/>
        <w:rPr>
          <w:sz w:val="22"/>
          <w:szCs w:val="22"/>
        </w:rPr>
      </w:pPr>
      <w:r w:rsidRPr="003B6AED">
        <w:rPr>
          <w:sz w:val="22"/>
          <w:szCs w:val="22"/>
        </w:rPr>
        <w:t>cena netto …..….. zł (słownie: złotych …</w:t>
      </w:r>
      <w:r>
        <w:rPr>
          <w:sz w:val="22"/>
          <w:szCs w:val="22"/>
        </w:rPr>
        <w:t>……………….</w:t>
      </w:r>
      <w:r w:rsidRPr="003B6AED">
        <w:rPr>
          <w:sz w:val="22"/>
          <w:szCs w:val="22"/>
        </w:rPr>
        <w:t>....…..) cena brutto ………... zł (słownie: ……....…</w:t>
      </w:r>
      <w:r>
        <w:rPr>
          <w:sz w:val="22"/>
          <w:szCs w:val="22"/>
        </w:rPr>
        <w:t>…………….</w:t>
      </w:r>
      <w:r w:rsidRPr="003B6AED">
        <w:rPr>
          <w:sz w:val="22"/>
          <w:szCs w:val="22"/>
        </w:rPr>
        <w:t xml:space="preserve">. złotych) </w:t>
      </w:r>
    </w:p>
    <w:p w14:paraId="2FEAD964" w14:textId="75FE36A9" w:rsidR="00D42713" w:rsidRDefault="00D42713" w:rsidP="00D42713">
      <w:pPr>
        <w:ind w:left="567"/>
        <w:jc w:val="both"/>
        <w:rPr>
          <w:sz w:val="22"/>
          <w:szCs w:val="22"/>
        </w:rPr>
      </w:pPr>
      <w:r>
        <w:rPr>
          <w:sz w:val="22"/>
          <w:szCs w:val="22"/>
        </w:rPr>
        <w:t>Cena jednostkowa za 1 kg materiału zarybieniowego kroczek karpia K2 o średniej wadze 400 g/szt. wynosi:</w:t>
      </w:r>
    </w:p>
    <w:p w14:paraId="5FA2A745" w14:textId="77777777" w:rsidR="00D42713" w:rsidRDefault="00D42713" w:rsidP="00D42713">
      <w:pPr>
        <w:ind w:left="567"/>
        <w:jc w:val="both"/>
        <w:rPr>
          <w:sz w:val="22"/>
          <w:szCs w:val="22"/>
        </w:rPr>
      </w:pPr>
      <w:r>
        <w:rPr>
          <w:sz w:val="22"/>
          <w:szCs w:val="22"/>
        </w:rPr>
        <w:t>cena netto: ……………… zł</w:t>
      </w:r>
    </w:p>
    <w:p w14:paraId="7DF7E904" w14:textId="77777777" w:rsidR="00D42713" w:rsidRDefault="00D42713" w:rsidP="00D42713">
      <w:pPr>
        <w:ind w:left="567"/>
        <w:jc w:val="both"/>
        <w:rPr>
          <w:sz w:val="22"/>
          <w:szCs w:val="22"/>
        </w:rPr>
      </w:pPr>
      <w:r>
        <w:rPr>
          <w:sz w:val="22"/>
          <w:szCs w:val="22"/>
        </w:rPr>
        <w:t>cena brutto: …………….. zł (słownie: ……………………………………………….. zł)</w:t>
      </w:r>
    </w:p>
    <w:p w14:paraId="6D69307C" w14:textId="32B8440B" w:rsidR="00D42713" w:rsidRDefault="00D42713" w:rsidP="008B5ACB">
      <w:pPr>
        <w:ind w:left="567"/>
        <w:jc w:val="both"/>
        <w:rPr>
          <w:sz w:val="22"/>
          <w:szCs w:val="22"/>
        </w:rPr>
      </w:pPr>
    </w:p>
    <w:p w14:paraId="0A121F4F" w14:textId="74A0876D" w:rsidR="00D42713" w:rsidRPr="00D80B8B" w:rsidRDefault="00D42713" w:rsidP="00D80B8B">
      <w:pPr>
        <w:pStyle w:val="Akapitzlist"/>
        <w:numPr>
          <w:ilvl w:val="1"/>
          <w:numId w:val="18"/>
        </w:numPr>
        <w:spacing w:after="120"/>
        <w:ind w:left="567"/>
        <w:jc w:val="both"/>
        <w:rPr>
          <w:b/>
          <w:bCs/>
          <w:sz w:val="22"/>
          <w:szCs w:val="22"/>
        </w:rPr>
      </w:pPr>
      <w:r w:rsidRPr="00D80B8B">
        <w:rPr>
          <w:b/>
          <w:bCs/>
          <w:sz w:val="22"/>
          <w:szCs w:val="22"/>
        </w:rPr>
        <w:t xml:space="preserve">Część nr 6 – dostawa kroczka karpia K2 o średniej wadze </w:t>
      </w:r>
      <w:r w:rsidR="00E43B70" w:rsidRPr="00D80B8B">
        <w:rPr>
          <w:b/>
          <w:bCs/>
          <w:sz w:val="22"/>
          <w:szCs w:val="22"/>
        </w:rPr>
        <w:t>4</w:t>
      </w:r>
      <w:r w:rsidRPr="00D80B8B">
        <w:rPr>
          <w:b/>
          <w:bCs/>
          <w:sz w:val="22"/>
          <w:szCs w:val="22"/>
        </w:rPr>
        <w:t>00 g/szt. na łączną ilość 2.500 kg</w:t>
      </w:r>
    </w:p>
    <w:p w14:paraId="7447C5E7" w14:textId="71453B31" w:rsidR="00D42713" w:rsidRPr="003B6AED" w:rsidRDefault="00D42713" w:rsidP="00D42713">
      <w:pPr>
        <w:ind w:left="567"/>
        <w:jc w:val="both"/>
        <w:rPr>
          <w:sz w:val="22"/>
          <w:szCs w:val="22"/>
        </w:rPr>
      </w:pPr>
      <w:r w:rsidRPr="003B6AED">
        <w:rPr>
          <w:sz w:val="22"/>
          <w:szCs w:val="22"/>
        </w:rPr>
        <w:t xml:space="preserve">Cena za Część nr </w:t>
      </w:r>
      <w:r w:rsidR="00E43B70">
        <w:rPr>
          <w:sz w:val="22"/>
          <w:szCs w:val="22"/>
        </w:rPr>
        <w:t>6</w:t>
      </w:r>
      <w:r w:rsidRPr="003B6AED">
        <w:rPr>
          <w:sz w:val="22"/>
          <w:szCs w:val="22"/>
        </w:rPr>
        <w:t xml:space="preserve"> przedmiotu zamówienia „Zakup wraz z</w:t>
      </w:r>
      <w:r>
        <w:rPr>
          <w:sz w:val="22"/>
          <w:szCs w:val="22"/>
        </w:rPr>
        <w:t xml:space="preserve"> dostawą </w:t>
      </w:r>
      <w:r w:rsidRPr="003B6AED">
        <w:rPr>
          <w:sz w:val="22"/>
          <w:szCs w:val="22"/>
        </w:rPr>
        <w:t>materiału zarybien</w:t>
      </w:r>
      <w:r>
        <w:rPr>
          <w:sz w:val="22"/>
          <w:szCs w:val="22"/>
        </w:rPr>
        <w:t>i</w:t>
      </w:r>
      <w:r w:rsidRPr="003B6AED">
        <w:rPr>
          <w:sz w:val="22"/>
          <w:szCs w:val="22"/>
        </w:rPr>
        <w:t>owego kroczka karpia K2”</w:t>
      </w:r>
    </w:p>
    <w:p w14:paraId="00803591" w14:textId="77777777" w:rsidR="00D42713" w:rsidRPr="003B6AED" w:rsidRDefault="00D42713" w:rsidP="00D42713">
      <w:pPr>
        <w:ind w:left="567"/>
        <w:jc w:val="both"/>
        <w:rPr>
          <w:sz w:val="22"/>
          <w:szCs w:val="22"/>
        </w:rPr>
      </w:pPr>
      <w:r w:rsidRPr="003B6AED">
        <w:rPr>
          <w:sz w:val="22"/>
          <w:szCs w:val="22"/>
        </w:rPr>
        <w:t xml:space="preserve">Razem: </w:t>
      </w:r>
    </w:p>
    <w:p w14:paraId="5193BEE3" w14:textId="77777777" w:rsidR="00D42713" w:rsidRPr="003B6AED" w:rsidRDefault="00D42713" w:rsidP="00D42713">
      <w:pPr>
        <w:ind w:left="567"/>
        <w:jc w:val="both"/>
        <w:rPr>
          <w:sz w:val="22"/>
          <w:szCs w:val="22"/>
        </w:rPr>
      </w:pPr>
      <w:r w:rsidRPr="003B6AED">
        <w:rPr>
          <w:sz w:val="22"/>
          <w:szCs w:val="22"/>
        </w:rPr>
        <w:t>cena netto …..….. zł (słownie: złotych …</w:t>
      </w:r>
      <w:r>
        <w:rPr>
          <w:sz w:val="22"/>
          <w:szCs w:val="22"/>
        </w:rPr>
        <w:t>……………….</w:t>
      </w:r>
      <w:r w:rsidRPr="003B6AED">
        <w:rPr>
          <w:sz w:val="22"/>
          <w:szCs w:val="22"/>
        </w:rPr>
        <w:t>....…..) cena brutto ………... zł (słownie: ……....…</w:t>
      </w:r>
      <w:r>
        <w:rPr>
          <w:sz w:val="22"/>
          <w:szCs w:val="22"/>
        </w:rPr>
        <w:t>…………….</w:t>
      </w:r>
      <w:r w:rsidRPr="003B6AED">
        <w:rPr>
          <w:sz w:val="22"/>
          <w:szCs w:val="22"/>
        </w:rPr>
        <w:t xml:space="preserve">. złotych) </w:t>
      </w:r>
    </w:p>
    <w:p w14:paraId="2C0EE1AF" w14:textId="741FB39F" w:rsidR="00D42713" w:rsidRDefault="00D42713" w:rsidP="00D42713">
      <w:pPr>
        <w:ind w:left="567"/>
        <w:jc w:val="both"/>
        <w:rPr>
          <w:sz w:val="22"/>
          <w:szCs w:val="22"/>
        </w:rPr>
      </w:pPr>
      <w:r>
        <w:rPr>
          <w:sz w:val="22"/>
          <w:szCs w:val="22"/>
        </w:rPr>
        <w:t xml:space="preserve">Cena jednostkowa za 1 kg materiału zarybieniowego kroczek karpia K2 o średniej wadze </w:t>
      </w:r>
      <w:r w:rsidR="00E43B70">
        <w:rPr>
          <w:sz w:val="22"/>
          <w:szCs w:val="22"/>
        </w:rPr>
        <w:t>4</w:t>
      </w:r>
      <w:r>
        <w:rPr>
          <w:sz w:val="22"/>
          <w:szCs w:val="22"/>
        </w:rPr>
        <w:t>00 g/szt. wynosi:</w:t>
      </w:r>
    </w:p>
    <w:p w14:paraId="51F4C5FF" w14:textId="77777777" w:rsidR="00D42713" w:rsidRDefault="00D42713" w:rsidP="00D42713">
      <w:pPr>
        <w:ind w:left="567"/>
        <w:jc w:val="both"/>
        <w:rPr>
          <w:sz w:val="22"/>
          <w:szCs w:val="22"/>
        </w:rPr>
      </w:pPr>
      <w:r>
        <w:rPr>
          <w:sz w:val="22"/>
          <w:szCs w:val="22"/>
        </w:rPr>
        <w:t>cena netto: ……………… zł</w:t>
      </w:r>
    </w:p>
    <w:p w14:paraId="365CB628" w14:textId="77777777" w:rsidR="00D42713" w:rsidRDefault="00D42713" w:rsidP="00D42713">
      <w:pPr>
        <w:ind w:left="567"/>
        <w:jc w:val="both"/>
        <w:rPr>
          <w:sz w:val="22"/>
          <w:szCs w:val="22"/>
        </w:rPr>
      </w:pPr>
      <w:r>
        <w:rPr>
          <w:sz w:val="22"/>
          <w:szCs w:val="22"/>
        </w:rPr>
        <w:t>cena brutto: …………….. zł (słownie: ……………………………………………….. zł)</w:t>
      </w:r>
    </w:p>
    <w:p w14:paraId="62173448" w14:textId="53D0B029" w:rsidR="00D42713" w:rsidRDefault="00D42713" w:rsidP="008B5ACB">
      <w:pPr>
        <w:ind w:left="567"/>
        <w:jc w:val="both"/>
        <w:rPr>
          <w:sz w:val="22"/>
          <w:szCs w:val="22"/>
        </w:rPr>
      </w:pPr>
    </w:p>
    <w:p w14:paraId="6FD1A6BD" w14:textId="414CC59A" w:rsidR="00E43B70" w:rsidRPr="00D80B8B" w:rsidRDefault="00E43B70" w:rsidP="00D80B8B">
      <w:pPr>
        <w:pStyle w:val="Akapitzlist"/>
        <w:numPr>
          <w:ilvl w:val="1"/>
          <w:numId w:val="18"/>
        </w:numPr>
        <w:spacing w:after="120"/>
        <w:ind w:left="567"/>
        <w:jc w:val="both"/>
        <w:rPr>
          <w:b/>
          <w:bCs/>
          <w:sz w:val="22"/>
          <w:szCs w:val="22"/>
        </w:rPr>
      </w:pPr>
      <w:r w:rsidRPr="00D80B8B">
        <w:rPr>
          <w:b/>
          <w:bCs/>
          <w:sz w:val="22"/>
          <w:szCs w:val="22"/>
        </w:rPr>
        <w:t>Część nr 7 – dostawa kroczka karpia K2 o średniej wadze 400 g/szt. na łączną ilość 2.500 kg</w:t>
      </w:r>
    </w:p>
    <w:p w14:paraId="58F69E3D" w14:textId="6C5AEC4A" w:rsidR="00E43B70" w:rsidRPr="003B6AED" w:rsidRDefault="00E43B70" w:rsidP="00E43B70">
      <w:pPr>
        <w:ind w:left="567"/>
        <w:jc w:val="both"/>
        <w:rPr>
          <w:sz w:val="22"/>
          <w:szCs w:val="22"/>
        </w:rPr>
      </w:pPr>
      <w:r w:rsidRPr="003B6AED">
        <w:rPr>
          <w:sz w:val="22"/>
          <w:szCs w:val="22"/>
        </w:rPr>
        <w:t xml:space="preserve">Cena za Część nr </w:t>
      </w:r>
      <w:r>
        <w:rPr>
          <w:sz w:val="22"/>
          <w:szCs w:val="22"/>
        </w:rPr>
        <w:t>7</w:t>
      </w:r>
      <w:r w:rsidRPr="003B6AED">
        <w:rPr>
          <w:sz w:val="22"/>
          <w:szCs w:val="22"/>
        </w:rPr>
        <w:t xml:space="preserve"> przedmiotu zamówienia „Zakup wraz z</w:t>
      </w:r>
      <w:r>
        <w:rPr>
          <w:sz w:val="22"/>
          <w:szCs w:val="22"/>
        </w:rPr>
        <w:t xml:space="preserve"> dostawą </w:t>
      </w:r>
      <w:r w:rsidRPr="003B6AED">
        <w:rPr>
          <w:sz w:val="22"/>
          <w:szCs w:val="22"/>
        </w:rPr>
        <w:t>materiału zarybien</w:t>
      </w:r>
      <w:r>
        <w:rPr>
          <w:sz w:val="22"/>
          <w:szCs w:val="22"/>
        </w:rPr>
        <w:t>i</w:t>
      </w:r>
      <w:r w:rsidRPr="003B6AED">
        <w:rPr>
          <w:sz w:val="22"/>
          <w:szCs w:val="22"/>
        </w:rPr>
        <w:t>owego kroczka karpia K2”</w:t>
      </w:r>
    </w:p>
    <w:p w14:paraId="0821747D" w14:textId="77777777" w:rsidR="00E43B70" w:rsidRPr="003B6AED" w:rsidRDefault="00E43B70" w:rsidP="00E43B70">
      <w:pPr>
        <w:ind w:left="567"/>
        <w:jc w:val="both"/>
        <w:rPr>
          <w:sz w:val="22"/>
          <w:szCs w:val="22"/>
        </w:rPr>
      </w:pPr>
      <w:r w:rsidRPr="003B6AED">
        <w:rPr>
          <w:sz w:val="22"/>
          <w:szCs w:val="22"/>
        </w:rPr>
        <w:t xml:space="preserve">Razem: </w:t>
      </w:r>
    </w:p>
    <w:p w14:paraId="067E8939" w14:textId="77777777" w:rsidR="00E43B70" w:rsidRPr="003B6AED" w:rsidRDefault="00E43B70" w:rsidP="00E43B70">
      <w:pPr>
        <w:ind w:left="567"/>
        <w:jc w:val="both"/>
        <w:rPr>
          <w:sz w:val="22"/>
          <w:szCs w:val="22"/>
        </w:rPr>
      </w:pPr>
      <w:r w:rsidRPr="003B6AED">
        <w:rPr>
          <w:sz w:val="22"/>
          <w:szCs w:val="22"/>
        </w:rPr>
        <w:t>cena netto …..….. zł (słownie: złotych …</w:t>
      </w:r>
      <w:r>
        <w:rPr>
          <w:sz w:val="22"/>
          <w:szCs w:val="22"/>
        </w:rPr>
        <w:t>……………….</w:t>
      </w:r>
      <w:r w:rsidRPr="003B6AED">
        <w:rPr>
          <w:sz w:val="22"/>
          <w:szCs w:val="22"/>
        </w:rPr>
        <w:t>....…..) cena brutto ………... zł (słownie: ……....…</w:t>
      </w:r>
      <w:r>
        <w:rPr>
          <w:sz w:val="22"/>
          <w:szCs w:val="22"/>
        </w:rPr>
        <w:t>…………….</w:t>
      </w:r>
      <w:r w:rsidRPr="003B6AED">
        <w:rPr>
          <w:sz w:val="22"/>
          <w:szCs w:val="22"/>
        </w:rPr>
        <w:t xml:space="preserve">. złotych) </w:t>
      </w:r>
    </w:p>
    <w:p w14:paraId="3F6310D2" w14:textId="0AA54D18" w:rsidR="00E43B70" w:rsidRDefault="00E43B70" w:rsidP="00E43B70">
      <w:pPr>
        <w:ind w:left="567"/>
        <w:jc w:val="both"/>
        <w:rPr>
          <w:sz w:val="22"/>
          <w:szCs w:val="22"/>
        </w:rPr>
      </w:pPr>
      <w:r>
        <w:rPr>
          <w:sz w:val="22"/>
          <w:szCs w:val="22"/>
        </w:rPr>
        <w:t>Cena jednostkowa za 1 kg materiału zarybieniowego kroczek karpia K2 o średniej wadze 400 g/szt. wynosi:</w:t>
      </w:r>
    </w:p>
    <w:p w14:paraId="56891C35" w14:textId="77777777" w:rsidR="00E43B70" w:rsidRDefault="00E43B70" w:rsidP="00E43B70">
      <w:pPr>
        <w:ind w:left="567"/>
        <w:jc w:val="both"/>
        <w:rPr>
          <w:sz w:val="22"/>
          <w:szCs w:val="22"/>
        </w:rPr>
      </w:pPr>
      <w:r>
        <w:rPr>
          <w:sz w:val="22"/>
          <w:szCs w:val="22"/>
        </w:rPr>
        <w:t>cena netto: ……………… zł</w:t>
      </w:r>
    </w:p>
    <w:p w14:paraId="650C07E0" w14:textId="77777777" w:rsidR="00E43B70" w:rsidRDefault="00E43B70" w:rsidP="00E43B70">
      <w:pPr>
        <w:ind w:left="567"/>
        <w:jc w:val="both"/>
        <w:rPr>
          <w:sz w:val="22"/>
          <w:szCs w:val="22"/>
        </w:rPr>
      </w:pPr>
      <w:r>
        <w:rPr>
          <w:sz w:val="22"/>
          <w:szCs w:val="22"/>
        </w:rPr>
        <w:t>cena brutto: …………….. zł (słownie: ……………………………………………….. zł)</w:t>
      </w:r>
    </w:p>
    <w:p w14:paraId="0802EA3E" w14:textId="50FCA44C" w:rsidR="00E43B70" w:rsidRDefault="00E43B70" w:rsidP="008B5ACB">
      <w:pPr>
        <w:ind w:left="567"/>
        <w:jc w:val="both"/>
        <w:rPr>
          <w:sz w:val="22"/>
          <w:szCs w:val="22"/>
        </w:rPr>
      </w:pPr>
    </w:p>
    <w:p w14:paraId="5CA4C740" w14:textId="7F73B29C" w:rsidR="00E43B70" w:rsidRPr="00D80B8B" w:rsidRDefault="00E43B70" w:rsidP="00D80B8B">
      <w:pPr>
        <w:pStyle w:val="Akapitzlist"/>
        <w:numPr>
          <w:ilvl w:val="1"/>
          <w:numId w:val="18"/>
        </w:numPr>
        <w:spacing w:after="120"/>
        <w:ind w:left="567"/>
        <w:jc w:val="both"/>
        <w:rPr>
          <w:b/>
          <w:bCs/>
          <w:sz w:val="22"/>
          <w:szCs w:val="22"/>
        </w:rPr>
      </w:pPr>
      <w:r w:rsidRPr="00D80B8B">
        <w:rPr>
          <w:b/>
          <w:bCs/>
          <w:sz w:val="22"/>
          <w:szCs w:val="22"/>
        </w:rPr>
        <w:t>Część nr 8 – dostawa kroczka karpia K2 o średniej wadze 400 g/szt. na łączną ilość 2.500 kg</w:t>
      </w:r>
    </w:p>
    <w:p w14:paraId="387CCD8C" w14:textId="016EC396" w:rsidR="00E43B70" w:rsidRPr="003A251A" w:rsidRDefault="00E43B70" w:rsidP="00E43B70">
      <w:pPr>
        <w:ind w:left="567"/>
        <w:jc w:val="both"/>
        <w:rPr>
          <w:sz w:val="22"/>
          <w:szCs w:val="22"/>
        </w:rPr>
      </w:pPr>
      <w:r w:rsidRPr="003A251A">
        <w:rPr>
          <w:sz w:val="22"/>
          <w:szCs w:val="22"/>
        </w:rPr>
        <w:t>Cena za Część nr 8 przedmiotu zamówienia „Zakup wraz z dostawą materiału zarybieniowego kroczka karpia K2”</w:t>
      </w:r>
    </w:p>
    <w:p w14:paraId="26E651E5" w14:textId="77777777" w:rsidR="00E43B70" w:rsidRPr="003A251A" w:rsidRDefault="00E43B70" w:rsidP="00E43B70">
      <w:pPr>
        <w:ind w:left="567"/>
        <w:jc w:val="both"/>
        <w:rPr>
          <w:sz w:val="22"/>
          <w:szCs w:val="22"/>
        </w:rPr>
      </w:pPr>
      <w:r w:rsidRPr="003A251A">
        <w:rPr>
          <w:sz w:val="22"/>
          <w:szCs w:val="22"/>
        </w:rPr>
        <w:t xml:space="preserve">Razem: </w:t>
      </w:r>
    </w:p>
    <w:p w14:paraId="6CE09674" w14:textId="77777777" w:rsidR="00E43B70" w:rsidRPr="003A251A" w:rsidRDefault="00E43B70" w:rsidP="00E43B70">
      <w:pPr>
        <w:ind w:left="567"/>
        <w:jc w:val="both"/>
        <w:rPr>
          <w:sz w:val="22"/>
          <w:szCs w:val="22"/>
        </w:rPr>
      </w:pPr>
      <w:r w:rsidRPr="003A251A">
        <w:rPr>
          <w:sz w:val="22"/>
          <w:szCs w:val="22"/>
        </w:rPr>
        <w:t xml:space="preserve">cena netto …..….. zł (słownie: złotych ………………….....…..) cena brutto ………... zł (słownie: ……....……………….. złotych) </w:t>
      </w:r>
    </w:p>
    <w:p w14:paraId="7EF8DF4A" w14:textId="2E15806B" w:rsidR="00E43B70" w:rsidRPr="003A251A" w:rsidRDefault="00E43B70" w:rsidP="00E43B70">
      <w:pPr>
        <w:ind w:left="567"/>
        <w:jc w:val="both"/>
        <w:rPr>
          <w:sz w:val="22"/>
          <w:szCs w:val="22"/>
        </w:rPr>
      </w:pPr>
      <w:r w:rsidRPr="003A251A">
        <w:rPr>
          <w:sz w:val="22"/>
          <w:szCs w:val="22"/>
        </w:rPr>
        <w:t>Cena jednostkowa za 1 kg materiału zarybieniowego kroczek karpia K2 o średniej wadze 400 g/szt. wynosi:</w:t>
      </w:r>
    </w:p>
    <w:p w14:paraId="2C9B2387" w14:textId="77777777" w:rsidR="00E43B70" w:rsidRPr="003A251A" w:rsidRDefault="00E43B70" w:rsidP="00E43B70">
      <w:pPr>
        <w:ind w:left="567"/>
        <w:jc w:val="both"/>
        <w:rPr>
          <w:sz w:val="22"/>
          <w:szCs w:val="22"/>
        </w:rPr>
      </w:pPr>
      <w:r w:rsidRPr="003A251A">
        <w:rPr>
          <w:sz w:val="22"/>
          <w:szCs w:val="22"/>
        </w:rPr>
        <w:t>cena netto: ……………… zł</w:t>
      </w:r>
    </w:p>
    <w:p w14:paraId="56AEBF71" w14:textId="77777777" w:rsidR="00E43B70" w:rsidRPr="003A251A" w:rsidRDefault="00E43B70" w:rsidP="00E43B70">
      <w:pPr>
        <w:ind w:left="567"/>
        <w:jc w:val="both"/>
        <w:rPr>
          <w:sz w:val="22"/>
          <w:szCs w:val="22"/>
        </w:rPr>
      </w:pPr>
      <w:r w:rsidRPr="003A251A">
        <w:rPr>
          <w:sz w:val="22"/>
          <w:szCs w:val="22"/>
        </w:rPr>
        <w:t>cena brutto: …………….. zł (słownie: ……………………………………………….. zł)</w:t>
      </w:r>
    </w:p>
    <w:p w14:paraId="3B20E98B" w14:textId="77777777" w:rsidR="00156707" w:rsidRPr="003A251A" w:rsidRDefault="00156707" w:rsidP="008B5ACB">
      <w:pPr>
        <w:rPr>
          <w:sz w:val="22"/>
          <w:szCs w:val="22"/>
        </w:rPr>
      </w:pPr>
    </w:p>
    <w:p w14:paraId="680F1330" w14:textId="39A3C1CE" w:rsidR="00F011F7" w:rsidRDefault="003B6AED" w:rsidP="003A251A">
      <w:pPr>
        <w:pStyle w:val="Akapitzlist"/>
        <w:numPr>
          <w:ilvl w:val="3"/>
          <w:numId w:val="9"/>
        </w:numPr>
        <w:spacing w:after="120"/>
        <w:ind w:left="284" w:hanging="284"/>
        <w:jc w:val="both"/>
        <w:rPr>
          <w:bCs/>
          <w:sz w:val="22"/>
          <w:szCs w:val="22"/>
        </w:rPr>
      </w:pPr>
      <w:bookmarkStart w:id="31" w:name="_Hlk6505632811"/>
      <w:bookmarkEnd w:id="31"/>
      <w:r w:rsidRPr="003A251A">
        <w:rPr>
          <w:sz w:val="22"/>
          <w:szCs w:val="22"/>
        </w:rPr>
        <w:t>Dostawy stanowiące przedmiot zamówienia wykonamy w terminie</w:t>
      </w:r>
      <w:r w:rsidRPr="003A251A" w:rsidDel="003B6AED">
        <w:rPr>
          <w:sz w:val="22"/>
          <w:szCs w:val="22"/>
        </w:rPr>
        <w:t xml:space="preserve"> </w:t>
      </w:r>
      <w:r w:rsidR="002D69F3" w:rsidRPr="003A251A">
        <w:rPr>
          <w:bCs/>
          <w:sz w:val="22"/>
          <w:szCs w:val="22"/>
        </w:rPr>
        <w:t>2</w:t>
      </w:r>
      <w:r w:rsidR="00A62585" w:rsidRPr="003A251A">
        <w:rPr>
          <w:bCs/>
          <w:sz w:val="22"/>
          <w:szCs w:val="22"/>
        </w:rPr>
        <w:t xml:space="preserve"> </w:t>
      </w:r>
      <w:r w:rsidR="005C3014" w:rsidRPr="003A251A">
        <w:rPr>
          <w:bCs/>
          <w:sz w:val="22"/>
          <w:szCs w:val="22"/>
        </w:rPr>
        <w:t>tygodni</w:t>
      </w:r>
      <w:r w:rsidR="00A62585" w:rsidRPr="003A251A">
        <w:rPr>
          <w:bCs/>
          <w:sz w:val="22"/>
          <w:szCs w:val="22"/>
        </w:rPr>
        <w:t xml:space="preserve"> od daty zawarcia umowy.</w:t>
      </w:r>
    </w:p>
    <w:p w14:paraId="5A4EBD8C" w14:textId="6860B884" w:rsidR="003A251A" w:rsidRPr="003A251A" w:rsidRDefault="003A251A" w:rsidP="003A251A">
      <w:pPr>
        <w:pStyle w:val="Akapitzlist"/>
        <w:numPr>
          <w:ilvl w:val="3"/>
          <w:numId w:val="9"/>
        </w:numPr>
        <w:spacing w:after="120"/>
        <w:ind w:left="284" w:hanging="284"/>
        <w:jc w:val="both"/>
        <w:rPr>
          <w:bCs/>
          <w:sz w:val="22"/>
          <w:szCs w:val="22"/>
        </w:rPr>
      </w:pPr>
      <w:r>
        <w:rPr>
          <w:sz w:val="22"/>
          <w:szCs w:val="22"/>
        </w:rPr>
        <w:t xml:space="preserve">Dostawa stanowiąca przedmiot zamówienia zostanie zrealizowana w </w:t>
      </w:r>
      <w:r>
        <w:rPr>
          <w:b/>
          <w:bCs/>
          <w:sz w:val="22"/>
          <w:szCs w:val="22"/>
        </w:rPr>
        <w:t>8 częściach</w:t>
      </w:r>
      <w:r>
        <w:rPr>
          <w:sz w:val="22"/>
          <w:szCs w:val="22"/>
        </w:rPr>
        <w:t xml:space="preserve"> towaru według harmonogramu uzgodnionego pomiędzy Zamawiającym i Wykonawcą.</w:t>
      </w:r>
    </w:p>
    <w:p w14:paraId="50645FF0" w14:textId="1B441877" w:rsidR="00596162" w:rsidRPr="003A251A" w:rsidRDefault="008B5ACB" w:rsidP="00D80B8B">
      <w:pPr>
        <w:pStyle w:val="Akapitzlist"/>
        <w:numPr>
          <w:ilvl w:val="3"/>
          <w:numId w:val="9"/>
        </w:numPr>
        <w:suppressAutoHyphens/>
        <w:spacing w:after="120"/>
        <w:ind w:left="284" w:hanging="284"/>
        <w:jc w:val="both"/>
        <w:rPr>
          <w:sz w:val="22"/>
          <w:szCs w:val="22"/>
        </w:rPr>
      </w:pPr>
      <w:r w:rsidRPr="003A251A">
        <w:rPr>
          <w:bCs/>
          <w:sz w:val="22"/>
          <w:szCs w:val="22"/>
        </w:rPr>
        <w:t>O</w:t>
      </w:r>
      <w:r w:rsidR="00596162" w:rsidRPr="003A251A">
        <w:rPr>
          <w:bCs/>
          <w:sz w:val="22"/>
          <w:szCs w:val="22"/>
        </w:rPr>
        <w:t>świadczamy, że przedmiot zamówienia wykonamy</w:t>
      </w:r>
      <w:r w:rsidR="00596162" w:rsidRPr="003A251A">
        <w:rPr>
          <w:sz w:val="22"/>
          <w:szCs w:val="22"/>
        </w:rPr>
        <w:t xml:space="preserve"> w pełni własnymi siłami </w:t>
      </w:r>
      <w:r w:rsidR="00E43B70" w:rsidRPr="003A251A">
        <w:rPr>
          <w:sz w:val="22"/>
          <w:szCs w:val="22"/>
        </w:rPr>
        <w:t>bez udziału Podwykonawców.</w:t>
      </w:r>
    </w:p>
    <w:p w14:paraId="18F9B23E" w14:textId="12AED0D1" w:rsidR="00F011F7" w:rsidRPr="003A251A" w:rsidRDefault="00DC6D2F" w:rsidP="00E43B70">
      <w:pPr>
        <w:spacing w:after="120"/>
        <w:ind w:left="284" w:hanging="284"/>
        <w:jc w:val="both"/>
        <w:rPr>
          <w:bCs/>
          <w:sz w:val="22"/>
          <w:szCs w:val="22"/>
        </w:rPr>
      </w:pPr>
      <w:r w:rsidRPr="003A251A">
        <w:rPr>
          <w:bCs/>
          <w:sz w:val="22"/>
          <w:szCs w:val="22"/>
        </w:rPr>
        <w:t>4.</w:t>
      </w:r>
      <w:r w:rsidRPr="003A251A">
        <w:rPr>
          <w:bCs/>
          <w:sz w:val="22"/>
          <w:szCs w:val="22"/>
        </w:rPr>
        <w:tab/>
      </w:r>
      <w:r w:rsidR="00F011F7" w:rsidRPr="003A251A">
        <w:rPr>
          <w:bCs/>
          <w:sz w:val="22"/>
          <w:szCs w:val="22"/>
        </w:rPr>
        <w:t>Oświadczamy, że:</w:t>
      </w:r>
    </w:p>
    <w:p w14:paraId="04571B5E" w14:textId="261710F9" w:rsidR="00383254" w:rsidRPr="003A6F7F" w:rsidRDefault="004D4318" w:rsidP="0053082A">
      <w:pPr>
        <w:pStyle w:val="Akapitzlist"/>
        <w:numPr>
          <w:ilvl w:val="0"/>
          <w:numId w:val="25"/>
        </w:numPr>
        <w:suppressAutoHyphens/>
        <w:spacing w:after="0"/>
        <w:ind w:left="567" w:hanging="141"/>
        <w:rPr>
          <w:sz w:val="22"/>
          <w:szCs w:val="22"/>
        </w:rPr>
      </w:pPr>
      <w:r w:rsidRPr="003A251A">
        <w:rPr>
          <w:sz w:val="22"/>
          <w:szCs w:val="22"/>
        </w:rPr>
        <w:t>zapozna</w:t>
      </w:r>
      <w:r w:rsidR="009F799E" w:rsidRPr="003A251A">
        <w:rPr>
          <w:sz w:val="22"/>
          <w:szCs w:val="22"/>
        </w:rPr>
        <w:t>liśmy</w:t>
      </w:r>
      <w:r w:rsidRPr="003A251A">
        <w:rPr>
          <w:sz w:val="22"/>
          <w:szCs w:val="22"/>
        </w:rPr>
        <w:t xml:space="preserve"> się ze</w:t>
      </w:r>
      <w:r w:rsidRPr="003A6F7F">
        <w:rPr>
          <w:sz w:val="22"/>
          <w:szCs w:val="22"/>
        </w:rPr>
        <w:t xml:space="preserve"> Specyfikacją Warunków Zamówienia oraz zdoby</w:t>
      </w:r>
      <w:r w:rsidR="009F799E" w:rsidRPr="003A6F7F">
        <w:rPr>
          <w:sz w:val="22"/>
          <w:szCs w:val="22"/>
        </w:rPr>
        <w:t>li</w:t>
      </w:r>
      <w:r w:rsidR="00663ABC">
        <w:rPr>
          <w:sz w:val="22"/>
          <w:szCs w:val="22"/>
        </w:rPr>
        <w:t>śmy</w:t>
      </w:r>
      <w:r w:rsidRPr="003A6F7F">
        <w:rPr>
          <w:sz w:val="22"/>
          <w:szCs w:val="22"/>
        </w:rPr>
        <w:t xml:space="preserve"> wszelkie informacje konieczne do przygotowania oferty,</w:t>
      </w:r>
    </w:p>
    <w:p w14:paraId="6BFD9BBA" w14:textId="77777777" w:rsidR="009F799E" w:rsidRPr="003A6F7F" w:rsidRDefault="009F799E" w:rsidP="0053082A">
      <w:pPr>
        <w:pStyle w:val="Akapitzlist"/>
        <w:numPr>
          <w:ilvl w:val="0"/>
          <w:numId w:val="25"/>
        </w:numPr>
        <w:ind w:left="567" w:hanging="141"/>
        <w:rPr>
          <w:sz w:val="22"/>
          <w:szCs w:val="22"/>
        </w:rPr>
      </w:pPr>
      <w:r w:rsidRPr="003A6F7F">
        <w:rPr>
          <w:sz w:val="22"/>
          <w:szCs w:val="22"/>
        </w:rPr>
        <w:t>oferujemy wykonanie przedmiotu zamówienia zgodnie z wymaganiami SWZ,</w:t>
      </w:r>
    </w:p>
    <w:p w14:paraId="1CC2AA36" w14:textId="77777777" w:rsidR="009F799E" w:rsidRPr="003A6F7F" w:rsidRDefault="009F799E" w:rsidP="0053082A">
      <w:pPr>
        <w:pStyle w:val="Akapitzlist"/>
        <w:numPr>
          <w:ilvl w:val="0"/>
          <w:numId w:val="25"/>
        </w:numPr>
        <w:ind w:left="567" w:hanging="141"/>
        <w:rPr>
          <w:sz w:val="22"/>
          <w:szCs w:val="22"/>
        </w:rPr>
      </w:pPr>
      <w:r w:rsidRPr="003A6F7F">
        <w:rPr>
          <w:sz w:val="22"/>
          <w:szCs w:val="22"/>
        </w:rPr>
        <w:t>uważamy się za związani z ofertą przez okres 30 dni od upływu terminu składania ofert,</w:t>
      </w:r>
    </w:p>
    <w:p w14:paraId="5EA3D2BE" w14:textId="77777777" w:rsidR="009F799E" w:rsidRPr="003A6F7F" w:rsidRDefault="009F799E" w:rsidP="0053082A">
      <w:pPr>
        <w:pStyle w:val="Akapitzlist"/>
        <w:numPr>
          <w:ilvl w:val="0"/>
          <w:numId w:val="25"/>
        </w:numPr>
        <w:spacing w:after="120"/>
        <w:ind w:left="567" w:hanging="142"/>
        <w:contextualSpacing w:val="0"/>
        <w:rPr>
          <w:sz w:val="22"/>
          <w:szCs w:val="22"/>
        </w:rPr>
      </w:pPr>
      <w:r w:rsidRPr="003A6F7F">
        <w:rPr>
          <w:sz w:val="22"/>
          <w:szCs w:val="22"/>
        </w:rPr>
        <w:t>w razie wybrania naszej oferty zobowiązujemy się do podpisania umowy na warunkach zawartych w SWZ oraz w miejscu i terminie określonym przez Zamawiającego.</w:t>
      </w:r>
    </w:p>
    <w:p w14:paraId="35DFCBBD" w14:textId="3B08B1A4" w:rsidR="00383254" w:rsidRPr="00D80B8B" w:rsidRDefault="00DC6D2F" w:rsidP="00DC6D2F">
      <w:pPr>
        <w:suppressAutoHyphens/>
        <w:spacing w:before="120" w:after="60" w:line="276" w:lineRule="auto"/>
        <w:ind w:left="284" w:right="-1" w:hanging="284"/>
        <w:jc w:val="both"/>
        <w:rPr>
          <w:bCs/>
          <w:sz w:val="22"/>
          <w:szCs w:val="22"/>
        </w:rPr>
      </w:pPr>
      <w:r w:rsidRPr="00D80B8B">
        <w:rPr>
          <w:bCs/>
          <w:sz w:val="22"/>
          <w:szCs w:val="22"/>
        </w:rPr>
        <w:t>5.</w:t>
      </w:r>
      <w:r w:rsidRPr="00D80B8B">
        <w:rPr>
          <w:bCs/>
          <w:sz w:val="22"/>
          <w:szCs w:val="22"/>
        </w:rPr>
        <w:tab/>
      </w:r>
      <w:r w:rsidR="004D4318" w:rsidRPr="00D80B8B">
        <w:rPr>
          <w:bCs/>
          <w:sz w:val="22"/>
          <w:szCs w:val="22"/>
        </w:rPr>
        <w:t>Załącznikami do niniejszej oferty są:</w:t>
      </w:r>
    </w:p>
    <w:p w14:paraId="6597EF18" w14:textId="77777777" w:rsidR="00383254" w:rsidRPr="003A6F7F" w:rsidRDefault="004D4318" w:rsidP="003A251A">
      <w:pPr>
        <w:numPr>
          <w:ilvl w:val="1"/>
          <w:numId w:val="26"/>
        </w:numPr>
        <w:suppressAutoHyphens/>
        <w:spacing w:line="276" w:lineRule="auto"/>
        <w:ind w:left="567" w:right="-1" w:hanging="141"/>
        <w:jc w:val="both"/>
        <w:rPr>
          <w:sz w:val="22"/>
          <w:szCs w:val="22"/>
        </w:rPr>
      </w:pPr>
      <w:r w:rsidRPr="003A6F7F">
        <w:rPr>
          <w:sz w:val="22"/>
          <w:szCs w:val="22"/>
        </w:rPr>
        <w:t>……………………...……………………………………………………………………………</w:t>
      </w:r>
    </w:p>
    <w:p w14:paraId="10BC58F8" w14:textId="77777777" w:rsidR="00383254" w:rsidRPr="003A6F7F" w:rsidRDefault="004D4318" w:rsidP="003A251A">
      <w:pPr>
        <w:numPr>
          <w:ilvl w:val="1"/>
          <w:numId w:val="26"/>
        </w:numPr>
        <w:suppressAutoHyphens/>
        <w:spacing w:line="276" w:lineRule="auto"/>
        <w:ind w:left="567" w:right="-1" w:hanging="141"/>
        <w:jc w:val="both"/>
        <w:rPr>
          <w:sz w:val="22"/>
          <w:szCs w:val="22"/>
        </w:rPr>
      </w:pPr>
      <w:r w:rsidRPr="003A6F7F">
        <w:rPr>
          <w:sz w:val="22"/>
          <w:szCs w:val="22"/>
        </w:rPr>
        <w:t>……………………...……………………………………………………………………………</w:t>
      </w:r>
    </w:p>
    <w:p w14:paraId="24ADCF21" w14:textId="21C2A4EA" w:rsidR="00383254" w:rsidRPr="003A6F7F" w:rsidRDefault="004D4318" w:rsidP="003A251A">
      <w:pPr>
        <w:numPr>
          <w:ilvl w:val="1"/>
          <w:numId w:val="26"/>
        </w:numPr>
        <w:suppressAutoHyphens/>
        <w:spacing w:after="120"/>
        <w:ind w:left="567" w:hanging="141"/>
        <w:jc w:val="both"/>
        <w:rPr>
          <w:sz w:val="22"/>
          <w:szCs w:val="22"/>
        </w:rPr>
      </w:pPr>
      <w:r w:rsidRPr="003A6F7F">
        <w:rPr>
          <w:sz w:val="22"/>
          <w:szCs w:val="22"/>
        </w:rPr>
        <w:t>……………………...……………………………………………………………………………</w:t>
      </w:r>
    </w:p>
    <w:p w14:paraId="025C4CBB" w14:textId="60AB98CD" w:rsidR="00F57028" w:rsidRPr="00D80B8B" w:rsidRDefault="00DC6D2F" w:rsidP="00DC6D2F">
      <w:pPr>
        <w:pStyle w:val="Akapitzlist"/>
        <w:spacing w:after="0"/>
        <w:ind w:left="284" w:hanging="284"/>
        <w:rPr>
          <w:sz w:val="22"/>
          <w:szCs w:val="22"/>
        </w:rPr>
      </w:pPr>
      <w:r w:rsidRPr="00D80B8B">
        <w:rPr>
          <w:sz w:val="22"/>
          <w:szCs w:val="22"/>
        </w:rPr>
        <w:t>6.</w:t>
      </w:r>
      <w:r w:rsidRPr="00D80B8B">
        <w:rPr>
          <w:sz w:val="22"/>
          <w:szCs w:val="22"/>
        </w:rPr>
        <w:tab/>
      </w:r>
      <w:r w:rsidR="00F57028" w:rsidRPr="00D80B8B">
        <w:rPr>
          <w:sz w:val="22"/>
          <w:szCs w:val="22"/>
        </w:rPr>
        <w:t>Wykonawca jest:</w:t>
      </w:r>
    </w:p>
    <w:p w14:paraId="29F851F7" w14:textId="77777777" w:rsidR="00F57028" w:rsidRPr="003A6F7F" w:rsidRDefault="00F57028">
      <w:pPr>
        <w:numPr>
          <w:ilvl w:val="0"/>
          <w:numId w:val="34"/>
        </w:numPr>
        <w:spacing w:after="160" w:line="259" w:lineRule="auto"/>
        <w:contextualSpacing/>
        <w:rPr>
          <w:sz w:val="22"/>
          <w:szCs w:val="22"/>
        </w:rPr>
      </w:pPr>
      <w:r w:rsidRPr="003A6F7F">
        <w:rPr>
          <w:sz w:val="22"/>
          <w:szCs w:val="22"/>
        </w:rPr>
        <w:t>mikroprzedsiębiorstwem,</w:t>
      </w:r>
    </w:p>
    <w:p w14:paraId="366D34C5" w14:textId="77777777" w:rsidR="00F57028" w:rsidRPr="003A6F7F" w:rsidRDefault="00F57028">
      <w:pPr>
        <w:numPr>
          <w:ilvl w:val="0"/>
          <w:numId w:val="34"/>
        </w:numPr>
        <w:spacing w:after="160" w:line="259" w:lineRule="auto"/>
        <w:contextualSpacing/>
        <w:rPr>
          <w:sz w:val="22"/>
          <w:szCs w:val="22"/>
        </w:rPr>
      </w:pPr>
      <w:r w:rsidRPr="003A6F7F">
        <w:rPr>
          <w:sz w:val="22"/>
          <w:szCs w:val="22"/>
        </w:rPr>
        <w:t>małym przedsiębiorstwem,</w:t>
      </w:r>
    </w:p>
    <w:p w14:paraId="168E315A" w14:textId="77777777" w:rsidR="00F57028" w:rsidRPr="003A6F7F" w:rsidRDefault="00F57028">
      <w:pPr>
        <w:numPr>
          <w:ilvl w:val="0"/>
          <w:numId w:val="34"/>
        </w:numPr>
        <w:spacing w:after="160" w:line="259" w:lineRule="auto"/>
        <w:contextualSpacing/>
        <w:rPr>
          <w:sz w:val="22"/>
          <w:szCs w:val="22"/>
        </w:rPr>
      </w:pPr>
      <w:r w:rsidRPr="003A6F7F">
        <w:rPr>
          <w:sz w:val="22"/>
          <w:szCs w:val="22"/>
        </w:rPr>
        <w:t>średnim przedsiębiorstwem z</w:t>
      </w:r>
    </w:p>
    <w:p w14:paraId="6807FD9E" w14:textId="77777777" w:rsidR="00F57028" w:rsidRPr="003A6F7F" w:rsidRDefault="00F57028">
      <w:pPr>
        <w:numPr>
          <w:ilvl w:val="0"/>
          <w:numId w:val="34"/>
        </w:numPr>
        <w:spacing w:after="160" w:line="259" w:lineRule="auto"/>
        <w:contextualSpacing/>
        <w:rPr>
          <w:sz w:val="22"/>
          <w:szCs w:val="22"/>
        </w:rPr>
      </w:pPr>
      <w:r w:rsidRPr="003A6F7F">
        <w:rPr>
          <w:sz w:val="22"/>
          <w:szCs w:val="22"/>
        </w:rPr>
        <w:t>jednoosobową działalnością gospodarczą,</w:t>
      </w:r>
    </w:p>
    <w:p w14:paraId="159991E2" w14:textId="77777777" w:rsidR="00F57028" w:rsidRPr="003A6F7F" w:rsidRDefault="00F57028">
      <w:pPr>
        <w:numPr>
          <w:ilvl w:val="0"/>
          <w:numId w:val="34"/>
        </w:numPr>
        <w:spacing w:after="160" w:line="259" w:lineRule="auto"/>
        <w:contextualSpacing/>
        <w:rPr>
          <w:sz w:val="22"/>
          <w:szCs w:val="22"/>
        </w:rPr>
      </w:pPr>
      <w:r w:rsidRPr="003A6F7F">
        <w:rPr>
          <w:sz w:val="22"/>
          <w:szCs w:val="22"/>
        </w:rPr>
        <w:t>osobą fizyczną nieprowadzącą działalności gospodarczej,</w:t>
      </w:r>
    </w:p>
    <w:p w14:paraId="3F7E4BC4" w14:textId="77777777" w:rsidR="00F57028" w:rsidRPr="003A6F7F" w:rsidRDefault="00F57028" w:rsidP="00D80B8B">
      <w:pPr>
        <w:numPr>
          <w:ilvl w:val="0"/>
          <w:numId w:val="34"/>
        </w:numPr>
        <w:spacing w:after="120"/>
        <w:ind w:left="714" w:hanging="357"/>
        <w:rPr>
          <w:sz w:val="22"/>
          <w:szCs w:val="22"/>
        </w:rPr>
      </w:pPr>
      <w:r w:rsidRPr="003A6F7F">
        <w:rPr>
          <w:sz w:val="22"/>
          <w:szCs w:val="22"/>
        </w:rPr>
        <w:t>innym rodzajem*</w:t>
      </w:r>
    </w:p>
    <w:p w14:paraId="34FC42DB" w14:textId="0D605F28" w:rsidR="00F011F7" w:rsidRPr="00D80B8B" w:rsidRDefault="00DC6D2F" w:rsidP="00DC6D2F">
      <w:pPr>
        <w:suppressAutoHyphens/>
        <w:spacing w:before="120" w:after="60" w:line="276" w:lineRule="auto"/>
        <w:ind w:left="284" w:right="70" w:hanging="284"/>
        <w:jc w:val="both"/>
        <w:rPr>
          <w:bCs/>
          <w:sz w:val="22"/>
          <w:szCs w:val="22"/>
        </w:rPr>
      </w:pPr>
      <w:r w:rsidRPr="00D80B8B">
        <w:rPr>
          <w:bCs/>
          <w:sz w:val="22"/>
          <w:szCs w:val="22"/>
        </w:rPr>
        <w:t>7.</w:t>
      </w:r>
      <w:r w:rsidRPr="00D80B8B">
        <w:rPr>
          <w:bCs/>
          <w:sz w:val="22"/>
          <w:szCs w:val="22"/>
        </w:rPr>
        <w:tab/>
      </w:r>
      <w:r w:rsidR="00F011F7" w:rsidRPr="00D80B8B">
        <w:rPr>
          <w:bCs/>
          <w:sz w:val="22"/>
          <w:szCs w:val="22"/>
        </w:rPr>
        <w:t>Adres Wykonawcy, na który należy przesyłać korespondencję:</w:t>
      </w:r>
    </w:p>
    <w:p w14:paraId="74650F28" w14:textId="51F24F25" w:rsidR="00383254" w:rsidRPr="003A6F7F" w:rsidRDefault="004D4318" w:rsidP="0053082A">
      <w:pPr>
        <w:spacing w:line="276" w:lineRule="auto"/>
        <w:ind w:left="567" w:right="70"/>
        <w:jc w:val="both"/>
        <w:rPr>
          <w:sz w:val="22"/>
          <w:szCs w:val="22"/>
        </w:rPr>
      </w:pPr>
      <w:r w:rsidRPr="003A6F7F">
        <w:rPr>
          <w:sz w:val="22"/>
          <w:szCs w:val="22"/>
        </w:rPr>
        <w:t>………………………………………………………………………………………………………</w:t>
      </w:r>
    </w:p>
    <w:p w14:paraId="64036B37" w14:textId="26863CE6" w:rsidR="00383254" w:rsidRPr="003A6F7F" w:rsidRDefault="00B24DED" w:rsidP="0053082A">
      <w:pPr>
        <w:spacing w:line="276" w:lineRule="auto"/>
        <w:ind w:firstLine="567"/>
        <w:jc w:val="both"/>
        <w:rPr>
          <w:sz w:val="22"/>
          <w:szCs w:val="22"/>
        </w:rPr>
      </w:pPr>
      <w:r>
        <w:rPr>
          <w:sz w:val="22"/>
          <w:szCs w:val="22"/>
        </w:rPr>
        <w:t>t</w:t>
      </w:r>
      <w:r w:rsidR="004D4318" w:rsidRPr="003A6F7F">
        <w:rPr>
          <w:sz w:val="22"/>
          <w:szCs w:val="22"/>
        </w:rPr>
        <w:t>el. ………………</w:t>
      </w:r>
      <w:r w:rsidR="00663ABC">
        <w:rPr>
          <w:sz w:val="22"/>
          <w:szCs w:val="22"/>
        </w:rPr>
        <w:t>…………………</w:t>
      </w:r>
      <w:r w:rsidR="00596162">
        <w:rPr>
          <w:sz w:val="22"/>
          <w:szCs w:val="22"/>
        </w:rPr>
        <w:t>.</w:t>
      </w:r>
      <w:r w:rsidR="00663ABC">
        <w:rPr>
          <w:sz w:val="22"/>
          <w:szCs w:val="22"/>
        </w:rPr>
        <w:t>.</w:t>
      </w:r>
    </w:p>
    <w:p w14:paraId="7234F638" w14:textId="3AB3214D" w:rsidR="00383254" w:rsidRPr="003A6F7F" w:rsidRDefault="004D4318" w:rsidP="0053082A">
      <w:pPr>
        <w:spacing w:after="120"/>
        <w:ind w:firstLine="567"/>
        <w:jc w:val="both"/>
        <w:rPr>
          <w:sz w:val="22"/>
          <w:szCs w:val="22"/>
        </w:rPr>
      </w:pPr>
      <w:r w:rsidRPr="003A6F7F">
        <w:rPr>
          <w:sz w:val="22"/>
          <w:szCs w:val="22"/>
        </w:rPr>
        <w:t>e-mail</w:t>
      </w:r>
      <w:r w:rsidR="00F57028" w:rsidRPr="003A6F7F">
        <w:rPr>
          <w:sz w:val="22"/>
          <w:szCs w:val="22"/>
        </w:rPr>
        <w:t xml:space="preserve">: </w:t>
      </w:r>
      <w:r w:rsidRPr="003A6F7F">
        <w:rPr>
          <w:sz w:val="22"/>
          <w:szCs w:val="22"/>
        </w:rPr>
        <w:t>………</w:t>
      </w:r>
      <w:r w:rsidR="00F011F7" w:rsidRPr="003A6F7F">
        <w:rPr>
          <w:sz w:val="22"/>
          <w:szCs w:val="22"/>
        </w:rPr>
        <w:t>..</w:t>
      </w:r>
      <w:r w:rsidRPr="003A6F7F">
        <w:rPr>
          <w:sz w:val="22"/>
          <w:szCs w:val="22"/>
        </w:rPr>
        <w:t>……………………</w:t>
      </w:r>
      <w:r w:rsidR="00482F3D" w:rsidRPr="003A6F7F">
        <w:rPr>
          <w:sz w:val="22"/>
          <w:szCs w:val="22"/>
        </w:rPr>
        <w:t>.</w:t>
      </w:r>
      <w:r w:rsidR="00B24DED">
        <w:rPr>
          <w:sz w:val="22"/>
          <w:szCs w:val="22"/>
        </w:rPr>
        <w:t>.</w:t>
      </w:r>
    </w:p>
    <w:p w14:paraId="71E4317A" w14:textId="7C5AFB1C" w:rsidR="003A6F7F" w:rsidRPr="00D80B8B" w:rsidRDefault="00DC6D2F" w:rsidP="00D80B8B">
      <w:pPr>
        <w:pStyle w:val="Tekstpodstawowy"/>
        <w:suppressAutoHyphens/>
        <w:ind w:left="284" w:hanging="284"/>
        <w:rPr>
          <w:bCs/>
          <w:sz w:val="22"/>
          <w:szCs w:val="22"/>
        </w:rPr>
      </w:pPr>
      <w:r w:rsidRPr="00D80B8B">
        <w:rPr>
          <w:bCs/>
          <w:sz w:val="22"/>
          <w:szCs w:val="22"/>
        </w:rPr>
        <w:t>8.</w:t>
      </w:r>
      <w:r w:rsidRPr="00D80B8B">
        <w:rPr>
          <w:bCs/>
          <w:sz w:val="22"/>
          <w:szCs w:val="22"/>
        </w:rPr>
        <w:tab/>
      </w:r>
      <w:r w:rsidR="003A6F7F" w:rsidRPr="00D80B8B">
        <w:rPr>
          <w:bCs/>
          <w:sz w:val="22"/>
          <w:szCs w:val="22"/>
        </w:rPr>
        <w:t>Osoba uprawniona do kontaktów z Zamawiającym:</w:t>
      </w:r>
    </w:p>
    <w:p w14:paraId="6A1E12C7" w14:textId="3627555E" w:rsidR="00383254" w:rsidRPr="003A6F7F" w:rsidRDefault="004D4318" w:rsidP="0053082A">
      <w:pPr>
        <w:pStyle w:val="Tekstpodstawowy"/>
        <w:suppressAutoHyphens/>
        <w:spacing w:before="120"/>
        <w:ind w:left="567"/>
        <w:rPr>
          <w:bCs/>
          <w:sz w:val="22"/>
          <w:szCs w:val="22"/>
        </w:rPr>
      </w:pPr>
      <w:r w:rsidRPr="003A6F7F">
        <w:rPr>
          <w:bCs/>
          <w:sz w:val="22"/>
          <w:szCs w:val="22"/>
        </w:rPr>
        <w:t>…………………………………..……</w:t>
      </w:r>
      <w:r w:rsidR="00FA230C" w:rsidRPr="003A6F7F">
        <w:rPr>
          <w:bCs/>
          <w:sz w:val="22"/>
          <w:szCs w:val="22"/>
        </w:rPr>
        <w:t>……………….</w:t>
      </w:r>
      <w:r w:rsidRPr="003A6F7F">
        <w:rPr>
          <w:bCs/>
          <w:sz w:val="22"/>
          <w:szCs w:val="22"/>
        </w:rPr>
        <w:t xml:space="preserve">………, </w:t>
      </w:r>
      <w:proofErr w:type="spellStart"/>
      <w:r w:rsidRPr="003A6F7F">
        <w:rPr>
          <w:bCs/>
          <w:sz w:val="22"/>
          <w:szCs w:val="22"/>
        </w:rPr>
        <w:t>tel</w:t>
      </w:r>
      <w:proofErr w:type="spellEnd"/>
      <w:r w:rsidR="00FA230C" w:rsidRPr="003A6F7F">
        <w:rPr>
          <w:bCs/>
          <w:sz w:val="22"/>
          <w:szCs w:val="22"/>
        </w:rPr>
        <w:t xml:space="preserve">: </w:t>
      </w:r>
      <w:r w:rsidRPr="003A6F7F">
        <w:rPr>
          <w:bCs/>
          <w:sz w:val="22"/>
          <w:szCs w:val="22"/>
        </w:rPr>
        <w:t>.……</w:t>
      </w:r>
      <w:r w:rsidR="00FA230C" w:rsidRPr="003A6F7F">
        <w:rPr>
          <w:bCs/>
          <w:sz w:val="22"/>
          <w:szCs w:val="22"/>
        </w:rPr>
        <w:t>……………………</w:t>
      </w:r>
      <w:r w:rsidR="003A6F7F" w:rsidRPr="003A6F7F">
        <w:rPr>
          <w:bCs/>
          <w:sz w:val="22"/>
          <w:szCs w:val="22"/>
        </w:rPr>
        <w:t>……</w:t>
      </w:r>
    </w:p>
    <w:p w14:paraId="47A946D8" w14:textId="580B458A" w:rsidR="00383254" w:rsidRPr="003A6F7F" w:rsidRDefault="00DC6D2F" w:rsidP="00DC6D2F">
      <w:pPr>
        <w:pStyle w:val="Tekstpodstawowy31"/>
        <w:ind w:left="284" w:hanging="284"/>
        <w:rPr>
          <w:b/>
          <w:sz w:val="22"/>
          <w:szCs w:val="22"/>
        </w:rPr>
      </w:pPr>
      <w:r>
        <w:rPr>
          <w:b/>
          <w:sz w:val="22"/>
          <w:szCs w:val="22"/>
        </w:rPr>
        <w:t>9.</w:t>
      </w:r>
      <w:r>
        <w:rPr>
          <w:b/>
          <w:sz w:val="22"/>
          <w:szCs w:val="22"/>
        </w:rPr>
        <w:tab/>
        <w:t>O</w:t>
      </w:r>
      <w:r w:rsidR="004D4318" w:rsidRPr="003A6F7F">
        <w:rPr>
          <w:b/>
          <w:sz w:val="22"/>
          <w:szCs w:val="22"/>
        </w:rPr>
        <w:t xml:space="preserve">ferta </w:t>
      </w:r>
      <w:r w:rsidR="00663ABC">
        <w:rPr>
          <w:b/>
          <w:sz w:val="22"/>
          <w:szCs w:val="22"/>
        </w:rPr>
        <w:t xml:space="preserve">wraz z załącznikami </w:t>
      </w:r>
      <w:r w:rsidR="004D4318" w:rsidRPr="003A6F7F">
        <w:rPr>
          <w:b/>
          <w:sz w:val="22"/>
          <w:szCs w:val="22"/>
        </w:rPr>
        <w:t>została złożona na</w:t>
      </w:r>
      <w:r w:rsidR="003A6F7F" w:rsidRPr="003A6F7F">
        <w:rPr>
          <w:b/>
          <w:sz w:val="22"/>
          <w:szCs w:val="22"/>
        </w:rPr>
        <w:t xml:space="preserve"> ____</w:t>
      </w:r>
      <w:r>
        <w:rPr>
          <w:b/>
          <w:sz w:val="22"/>
          <w:szCs w:val="22"/>
        </w:rPr>
        <w:t>___</w:t>
      </w:r>
      <w:r w:rsidR="003A6F7F" w:rsidRPr="003A6F7F">
        <w:rPr>
          <w:b/>
          <w:sz w:val="22"/>
          <w:szCs w:val="22"/>
        </w:rPr>
        <w:t>___</w:t>
      </w:r>
      <w:r w:rsidR="004D4318" w:rsidRPr="003A6F7F">
        <w:rPr>
          <w:b/>
          <w:sz w:val="22"/>
          <w:szCs w:val="22"/>
        </w:rPr>
        <w:t xml:space="preserve"> stronach, kolejno ponumerowanych od nr</w:t>
      </w:r>
      <w:r w:rsidR="00B24DED">
        <w:rPr>
          <w:b/>
          <w:sz w:val="22"/>
          <w:szCs w:val="22"/>
        </w:rPr>
        <w:t xml:space="preserve"> </w:t>
      </w:r>
      <w:r w:rsidR="003A6F7F" w:rsidRPr="003A6F7F">
        <w:rPr>
          <w:b/>
          <w:sz w:val="22"/>
          <w:szCs w:val="22"/>
        </w:rPr>
        <w:t>______</w:t>
      </w:r>
      <w:r w:rsidR="004D4318" w:rsidRPr="003A6F7F">
        <w:rPr>
          <w:b/>
          <w:sz w:val="22"/>
          <w:szCs w:val="22"/>
        </w:rPr>
        <w:t xml:space="preserve"> do</w:t>
      </w:r>
      <w:r w:rsidR="00663ABC">
        <w:rPr>
          <w:b/>
          <w:sz w:val="22"/>
          <w:szCs w:val="22"/>
        </w:rPr>
        <w:t xml:space="preserve"> </w:t>
      </w:r>
      <w:r w:rsidR="004D4318" w:rsidRPr="003A6F7F">
        <w:rPr>
          <w:b/>
          <w:sz w:val="22"/>
          <w:szCs w:val="22"/>
        </w:rPr>
        <w:t>nr</w:t>
      </w:r>
      <w:r w:rsidR="003A6F7F" w:rsidRPr="003A6F7F">
        <w:rPr>
          <w:b/>
          <w:sz w:val="22"/>
          <w:szCs w:val="22"/>
        </w:rPr>
        <w:t xml:space="preserve"> ____</w:t>
      </w:r>
      <w:r w:rsidR="00663ABC">
        <w:rPr>
          <w:b/>
          <w:sz w:val="22"/>
          <w:szCs w:val="22"/>
        </w:rPr>
        <w:t>_</w:t>
      </w:r>
      <w:r w:rsidR="003A6F7F" w:rsidRPr="003A6F7F">
        <w:rPr>
          <w:b/>
          <w:sz w:val="22"/>
          <w:szCs w:val="22"/>
        </w:rPr>
        <w:t xml:space="preserve">_ </w:t>
      </w:r>
      <w:r w:rsidR="00663ABC">
        <w:rPr>
          <w:b/>
          <w:sz w:val="22"/>
          <w:szCs w:val="22"/>
        </w:rPr>
        <w:t>.</w:t>
      </w:r>
    </w:p>
    <w:p w14:paraId="268BC076" w14:textId="77777777" w:rsidR="00383254" w:rsidRPr="003A6F7F" w:rsidRDefault="004D4318" w:rsidP="00A4335E">
      <w:pPr>
        <w:pStyle w:val="Tekstpodstawowy"/>
        <w:jc w:val="both"/>
        <w:rPr>
          <w:sz w:val="22"/>
          <w:szCs w:val="22"/>
        </w:rPr>
      </w:pPr>
      <w:r w:rsidRPr="003A6F7F">
        <w:rPr>
          <w:sz w:val="22"/>
          <w:szCs w:val="22"/>
        </w:rPr>
        <w:t xml:space="preserve">W związku z wejściem w życie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osobowych) </w:t>
      </w:r>
      <w:proofErr w:type="spellStart"/>
      <w:r w:rsidRPr="003A6F7F">
        <w:rPr>
          <w:sz w:val="22"/>
          <w:szCs w:val="22"/>
        </w:rPr>
        <w:t>Dz.Urz</w:t>
      </w:r>
      <w:proofErr w:type="spellEnd"/>
      <w:r w:rsidRPr="003A6F7F">
        <w:rPr>
          <w:sz w:val="22"/>
          <w:szCs w:val="22"/>
        </w:rPr>
        <w:t xml:space="preserve">. UE L 119/1, 04/05/2016 zwanego dalej „RODO” oświadczam/y, że wypełniłem/liśmy obowiązki informacyjne przewidziane w art. 13 lub art. 14 RODO wobec osób fizycznych, od których dane osobowe bezpośrednio lub pośrednio pozyskałem/liśmy w celu ubiegania się o udzielenie zamówienia publicznego w niniejszym postępowaniu, chyba że w </w:t>
      </w:r>
      <w:r w:rsidRPr="003A6F7F">
        <w:rPr>
          <w:sz w:val="22"/>
          <w:szCs w:val="22"/>
        </w:rPr>
        <w:lastRenderedPageBreak/>
        <w:t>złożonej przeze mnie/nas ofercie nie przekazuje/my danych osobowych innych niż bezpośrednio mnie/nas dotyczących lub zachodzi wyłączenie stosowania obowiązku informacyjnego, stosownie do art. 13 ust. 4 lub art. 14 ust. 5 RODO*.</w:t>
      </w:r>
    </w:p>
    <w:p w14:paraId="2A45C354" w14:textId="77777777" w:rsidR="00383254" w:rsidRPr="00F57028" w:rsidRDefault="004D4318">
      <w:pPr>
        <w:rPr>
          <w:sz w:val="16"/>
          <w:szCs w:val="16"/>
        </w:rPr>
      </w:pPr>
      <w:r w:rsidRPr="00F57028">
        <w:rPr>
          <w:i/>
          <w:sz w:val="16"/>
          <w:szCs w:val="16"/>
        </w:rPr>
        <w:t>* niepotrzebne skreślić</w:t>
      </w:r>
    </w:p>
    <w:p w14:paraId="51633F69" w14:textId="1E942CC3" w:rsidR="00383254" w:rsidRDefault="00383254">
      <w:pPr>
        <w:rPr>
          <w:b/>
          <w:i/>
          <w:sz w:val="22"/>
          <w:szCs w:val="22"/>
        </w:rPr>
      </w:pPr>
    </w:p>
    <w:p w14:paraId="6332E9E9" w14:textId="77777777" w:rsidR="00383254" w:rsidRPr="0078562C" w:rsidRDefault="00383254">
      <w:pPr>
        <w:jc w:val="center"/>
        <w:rPr>
          <w:b/>
          <w:i/>
          <w:sz w:val="22"/>
          <w:szCs w:val="22"/>
        </w:rPr>
      </w:pPr>
    </w:p>
    <w:p w14:paraId="334482E3" w14:textId="77777777" w:rsidR="00383254" w:rsidRPr="0078562C" w:rsidRDefault="004D4318">
      <w:pPr>
        <w:jc w:val="center"/>
      </w:pPr>
      <w:r w:rsidRPr="0078562C">
        <w:rPr>
          <w:i/>
          <w:sz w:val="18"/>
          <w:szCs w:val="18"/>
        </w:rPr>
        <w:t>…………………………………</w:t>
      </w:r>
      <w:r w:rsidRPr="0078562C">
        <w:rPr>
          <w:i/>
          <w:sz w:val="18"/>
          <w:szCs w:val="18"/>
        </w:rPr>
        <w:tab/>
      </w:r>
      <w:r w:rsidRPr="0078562C">
        <w:rPr>
          <w:i/>
          <w:sz w:val="18"/>
          <w:szCs w:val="18"/>
        </w:rPr>
        <w:tab/>
      </w:r>
      <w:r w:rsidRPr="0078562C">
        <w:rPr>
          <w:i/>
          <w:sz w:val="18"/>
          <w:szCs w:val="18"/>
        </w:rPr>
        <w:tab/>
      </w:r>
      <w:r w:rsidRPr="0078562C">
        <w:rPr>
          <w:i/>
          <w:sz w:val="18"/>
          <w:szCs w:val="18"/>
        </w:rPr>
        <w:tab/>
      </w:r>
      <w:r w:rsidRPr="0078562C">
        <w:rPr>
          <w:sz w:val="18"/>
          <w:szCs w:val="18"/>
        </w:rPr>
        <w:t>………………..……………………………………</w:t>
      </w:r>
    </w:p>
    <w:p w14:paraId="665DFFE0" w14:textId="3C39374A" w:rsidR="00383254" w:rsidRPr="0078562C" w:rsidRDefault="005226F9">
      <w:pPr>
        <w:ind w:firstLine="709"/>
        <w:jc w:val="both"/>
      </w:pPr>
      <w:r>
        <w:rPr>
          <w:i/>
          <w:sz w:val="18"/>
          <w:szCs w:val="18"/>
        </w:rPr>
        <w:t xml:space="preserve">     </w:t>
      </w:r>
      <w:r w:rsidR="004D4318" w:rsidRPr="0078562C">
        <w:rPr>
          <w:i/>
          <w:sz w:val="18"/>
          <w:szCs w:val="18"/>
        </w:rPr>
        <w:t>(miejscowość i data)</w:t>
      </w:r>
      <w:r w:rsidR="004D4318" w:rsidRPr="0078562C">
        <w:rPr>
          <w:i/>
          <w:sz w:val="18"/>
          <w:szCs w:val="18"/>
        </w:rPr>
        <w:tab/>
        <w:t xml:space="preserve"> </w:t>
      </w:r>
      <w:r w:rsidR="004D4318" w:rsidRPr="0078562C">
        <w:rPr>
          <w:i/>
          <w:sz w:val="18"/>
          <w:szCs w:val="18"/>
        </w:rPr>
        <w:tab/>
        <w:t xml:space="preserve"> </w:t>
      </w:r>
      <w:r w:rsidR="004D4318" w:rsidRPr="0078562C">
        <w:rPr>
          <w:i/>
          <w:sz w:val="18"/>
          <w:szCs w:val="18"/>
        </w:rPr>
        <w:tab/>
        <w:t xml:space="preserve">      </w:t>
      </w:r>
      <w:r w:rsidR="004D4318" w:rsidRPr="0078562C">
        <w:rPr>
          <w:i/>
          <w:sz w:val="18"/>
          <w:szCs w:val="18"/>
        </w:rPr>
        <w:tab/>
        <w:t xml:space="preserve">             (imię, nazwisko i podpis upoważnionego         </w:t>
      </w:r>
    </w:p>
    <w:p w14:paraId="3F2E242B" w14:textId="77777777" w:rsidR="00383254" w:rsidRPr="0078562C" w:rsidRDefault="004D4318">
      <w:pPr>
        <w:ind w:left="4963" w:right="70"/>
      </w:pPr>
      <w:r w:rsidRPr="0078562C">
        <w:rPr>
          <w:rFonts w:eastAsia="Arial"/>
          <w:i/>
          <w:sz w:val="18"/>
          <w:szCs w:val="18"/>
        </w:rPr>
        <w:t xml:space="preserve">        </w:t>
      </w:r>
      <w:r w:rsidRPr="0078562C">
        <w:rPr>
          <w:i/>
          <w:sz w:val="18"/>
          <w:szCs w:val="18"/>
        </w:rPr>
        <w:tab/>
        <w:t xml:space="preserve">        przedstawiciela Wykonawcy)</w:t>
      </w:r>
    </w:p>
    <w:p w14:paraId="2C67A0E5" w14:textId="59CDB535" w:rsidR="00482F3D" w:rsidRDefault="004D4318" w:rsidP="00482F3D">
      <w:pPr>
        <w:spacing w:after="120"/>
        <w:ind w:left="5664"/>
        <w:rPr>
          <w:sz w:val="20"/>
        </w:rPr>
      </w:pPr>
      <w:r w:rsidRPr="0078562C">
        <w:rPr>
          <w:sz w:val="20"/>
        </w:rPr>
        <w:t xml:space="preserve">                      </w:t>
      </w:r>
    </w:p>
    <w:p w14:paraId="43AD9DC7" w14:textId="0A1276A3" w:rsidR="00482F3D" w:rsidRDefault="00482F3D" w:rsidP="00482F3D">
      <w:pPr>
        <w:spacing w:after="120"/>
        <w:ind w:left="5664"/>
        <w:rPr>
          <w:sz w:val="20"/>
        </w:rPr>
      </w:pPr>
    </w:p>
    <w:p w14:paraId="015DF375" w14:textId="0270E501" w:rsidR="008D4B43" w:rsidRDefault="008D4B43" w:rsidP="00482F3D">
      <w:pPr>
        <w:spacing w:after="120"/>
        <w:ind w:left="5664"/>
        <w:rPr>
          <w:sz w:val="20"/>
        </w:rPr>
      </w:pPr>
    </w:p>
    <w:p w14:paraId="400E1A93" w14:textId="732CFB2C" w:rsidR="008D4B43" w:rsidRDefault="008D4B43" w:rsidP="00482F3D">
      <w:pPr>
        <w:spacing w:after="120"/>
        <w:ind w:left="5664"/>
        <w:rPr>
          <w:sz w:val="20"/>
        </w:rPr>
      </w:pPr>
    </w:p>
    <w:p w14:paraId="1FACAFA9" w14:textId="3C3EB1B1" w:rsidR="008D4B43" w:rsidRDefault="008D4B43" w:rsidP="00482F3D">
      <w:pPr>
        <w:spacing w:after="120"/>
        <w:ind w:left="5664"/>
        <w:rPr>
          <w:sz w:val="20"/>
        </w:rPr>
      </w:pPr>
    </w:p>
    <w:p w14:paraId="4C33A3B3" w14:textId="79826C46" w:rsidR="008D4B43" w:rsidRDefault="008D4B43" w:rsidP="00482F3D">
      <w:pPr>
        <w:spacing w:after="120"/>
        <w:ind w:left="5664"/>
        <w:rPr>
          <w:sz w:val="20"/>
        </w:rPr>
      </w:pPr>
    </w:p>
    <w:p w14:paraId="1B80AB06" w14:textId="61456497" w:rsidR="008D4B43" w:rsidRDefault="008D4B43" w:rsidP="00482F3D">
      <w:pPr>
        <w:spacing w:after="120"/>
        <w:ind w:left="5664"/>
        <w:rPr>
          <w:sz w:val="20"/>
        </w:rPr>
      </w:pPr>
    </w:p>
    <w:p w14:paraId="3E30D690" w14:textId="11D4AA1D" w:rsidR="008D4B43" w:rsidRDefault="008D4B43" w:rsidP="00482F3D">
      <w:pPr>
        <w:spacing w:after="120"/>
        <w:ind w:left="5664"/>
        <w:rPr>
          <w:sz w:val="20"/>
        </w:rPr>
      </w:pPr>
    </w:p>
    <w:p w14:paraId="268ED654" w14:textId="02A3BF7C" w:rsidR="008D4B43" w:rsidRDefault="008D4B43" w:rsidP="00482F3D">
      <w:pPr>
        <w:spacing w:after="120"/>
        <w:ind w:left="5664"/>
        <w:rPr>
          <w:sz w:val="20"/>
        </w:rPr>
      </w:pPr>
    </w:p>
    <w:p w14:paraId="5EF5AE5E" w14:textId="58FC1C1E" w:rsidR="008D4B43" w:rsidRDefault="008D4B43" w:rsidP="00482F3D">
      <w:pPr>
        <w:spacing w:after="120"/>
        <w:ind w:left="5664"/>
        <w:rPr>
          <w:sz w:val="20"/>
        </w:rPr>
      </w:pPr>
    </w:p>
    <w:p w14:paraId="5ACF86FC" w14:textId="637A6F4A" w:rsidR="008D4B43" w:rsidRDefault="008D4B43" w:rsidP="00482F3D">
      <w:pPr>
        <w:spacing w:after="120"/>
        <w:ind w:left="5664"/>
        <w:rPr>
          <w:sz w:val="20"/>
        </w:rPr>
      </w:pPr>
    </w:p>
    <w:p w14:paraId="6B0C527B" w14:textId="2EA4C744" w:rsidR="008D4B43" w:rsidRDefault="008D4B43" w:rsidP="00482F3D">
      <w:pPr>
        <w:spacing w:after="120"/>
        <w:ind w:left="5664"/>
        <w:rPr>
          <w:sz w:val="20"/>
        </w:rPr>
      </w:pPr>
    </w:p>
    <w:p w14:paraId="027D413E" w14:textId="46D1EB59" w:rsidR="008D4B43" w:rsidRDefault="008D4B43" w:rsidP="00482F3D">
      <w:pPr>
        <w:spacing w:after="120"/>
        <w:ind w:left="5664"/>
        <w:rPr>
          <w:sz w:val="20"/>
        </w:rPr>
      </w:pPr>
    </w:p>
    <w:p w14:paraId="7E3E7E62" w14:textId="364467D4" w:rsidR="008D4B43" w:rsidRDefault="008D4B43" w:rsidP="00482F3D">
      <w:pPr>
        <w:spacing w:after="120"/>
        <w:ind w:left="5664"/>
        <w:rPr>
          <w:sz w:val="20"/>
        </w:rPr>
      </w:pPr>
    </w:p>
    <w:p w14:paraId="79500488" w14:textId="7E9CE7C8" w:rsidR="008D4B43" w:rsidRDefault="008D4B43" w:rsidP="00482F3D">
      <w:pPr>
        <w:spacing w:after="120"/>
        <w:ind w:left="5664"/>
        <w:rPr>
          <w:sz w:val="20"/>
        </w:rPr>
      </w:pPr>
    </w:p>
    <w:p w14:paraId="6474EF9F" w14:textId="041D5A3C" w:rsidR="008D4B43" w:rsidRDefault="008D4B43" w:rsidP="00482F3D">
      <w:pPr>
        <w:spacing w:after="120"/>
        <w:ind w:left="5664"/>
        <w:rPr>
          <w:sz w:val="20"/>
        </w:rPr>
      </w:pPr>
    </w:p>
    <w:p w14:paraId="751B55EF" w14:textId="16F2769B" w:rsidR="008D4B43" w:rsidRDefault="008D4B43" w:rsidP="00482F3D">
      <w:pPr>
        <w:spacing w:after="120"/>
        <w:ind w:left="5664"/>
        <w:rPr>
          <w:sz w:val="20"/>
        </w:rPr>
      </w:pPr>
    </w:p>
    <w:p w14:paraId="6EBCD18D" w14:textId="781799C6" w:rsidR="008D4B43" w:rsidRDefault="008D4B43" w:rsidP="00482F3D">
      <w:pPr>
        <w:spacing w:after="120"/>
        <w:ind w:left="5664"/>
        <w:rPr>
          <w:sz w:val="20"/>
        </w:rPr>
      </w:pPr>
    </w:p>
    <w:p w14:paraId="3C732928" w14:textId="4CC17EFC" w:rsidR="008D4B43" w:rsidRDefault="008D4B43" w:rsidP="00482F3D">
      <w:pPr>
        <w:spacing w:after="120"/>
        <w:ind w:left="5664"/>
        <w:rPr>
          <w:sz w:val="20"/>
        </w:rPr>
      </w:pPr>
    </w:p>
    <w:p w14:paraId="36316569" w14:textId="5E1FCBC6" w:rsidR="008D4B43" w:rsidRDefault="008D4B43" w:rsidP="00482F3D">
      <w:pPr>
        <w:spacing w:after="120"/>
        <w:ind w:left="5664"/>
        <w:rPr>
          <w:sz w:val="20"/>
        </w:rPr>
      </w:pPr>
    </w:p>
    <w:p w14:paraId="04D9643E" w14:textId="1A82348D" w:rsidR="008D4B43" w:rsidRDefault="008D4B43" w:rsidP="00482F3D">
      <w:pPr>
        <w:spacing w:after="120"/>
        <w:ind w:left="5664"/>
        <w:rPr>
          <w:sz w:val="20"/>
        </w:rPr>
      </w:pPr>
    </w:p>
    <w:p w14:paraId="1026B27C" w14:textId="395C7BC7" w:rsidR="008D4B43" w:rsidRDefault="008D4B43" w:rsidP="00482F3D">
      <w:pPr>
        <w:spacing w:after="120"/>
        <w:ind w:left="5664"/>
        <w:rPr>
          <w:sz w:val="20"/>
        </w:rPr>
      </w:pPr>
    </w:p>
    <w:p w14:paraId="2C055584" w14:textId="5E28ED5F" w:rsidR="008D4B43" w:rsidRDefault="008D4B43" w:rsidP="00482F3D">
      <w:pPr>
        <w:spacing w:after="120"/>
        <w:ind w:left="5664"/>
        <w:rPr>
          <w:sz w:val="20"/>
        </w:rPr>
      </w:pPr>
    </w:p>
    <w:p w14:paraId="63274A53" w14:textId="7F16FC8A" w:rsidR="008D4B43" w:rsidRDefault="008D4B43" w:rsidP="00482F3D">
      <w:pPr>
        <w:spacing w:after="120"/>
        <w:ind w:left="5664"/>
        <w:rPr>
          <w:sz w:val="20"/>
        </w:rPr>
      </w:pPr>
    </w:p>
    <w:p w14:paraId="2FE344D4" w14:textId="79BA29AD" w:rsidR="008D4B43" w:rsidRDefault="008D4B43" w:rsidP="00482F3D">
      <w:pPr>
        <w:spacing w:after="120"/>
        <w:ind w:left="5664"/>
        <w:rPr>
          <w:sz w:val="20"/>
        </w:rPr>
      </w:pPr>
    </w:p>
    <w:p w14:paraId="75DDDC63" w14:textId="04628479" w:rsidR="008D4B43" w:rsidRDefault="008D4B43" w:rsidP="00482F3D">
      <w:pPr>
        <w:spacing w:after="120"/>
        <w:ind w:left="5664"/>
        <w:rPr>
          <w:sz w:val="20"/>
        </w:rPr>
      </w:pPr>
    </w:p>
    <w:p w14:paraId="5280BAF9" w14:textId="43B799D1" w:rsidR="008D4B43" w:rsidRDefault="008D4B43" w:rsidP="00482F3D">
      <w:pPr>
        <w:spacing w:after="120"/>
        <w:ind w:left="5664"/>
        <w:rPr>
          <w:sz w:val="20"/>
        </w:rPr>
      </w:pPr>
    </w:p>
    <w:p w14:paraId="7594BC6B" w14:textId="744BB442" w:rsidR="008D4B43" w:rsidRDefault="008D4B43" w:rsidP="00482F3D">
      <w:pPr>
        <w:spacing w:after="120"/>
        <w:ind w:left="5664"/>
        <w:rPr>
          <w:sz w:val="20"/>
        </w:rPr>
      </w:pPr>
    </w:p>
    <w:p w14:paraId="174F3C7E" w14:textId="69F738A1" w:rsidR="008D4B43" w:rsidRDefault="008D4B43" w:rsidP="00482F3D">
      <w:pPr>
        <w:spacing w:after="120"/>
        <w:ind w:left="5664"/>
        <w:rPr>
          <w:sz w:val="20"/>
        </w:rPr>
      </w:pPr>
    </w:p>
    <w:p w14:paraId="4C445566" w14:textId="6486C456" w:rsidR="008D4B43" w:rsidRDefault="008D4B43" w:rsidP="00482F3D">
      <w:pPr>
        <w:spacing w:after="120"/>
        <w:ind w:left="5664"/>
        <w:rPr>
          <w:sz w:val="20"/>
        </w:rPr>
      </w:pPr>
    </w:p>
    <w:p w14:paraId="2126FA13" w14:textId="3D710609" w:rsidR="00DC6D2F" w:rsidRDefault="00DC6D2F" w:rsidP="00482F3D">
      <w:pPr>
        <w:spacing w:after="120"/>
        <w:ind w:left="5664"/>
        <w:rPr>
          <w:sz w:val="20"/>
        </w:rPr>
      </w:pPr>
    </w:p>
    <w:p w14:paraId="34015545" w14:textId="77777777" w:rsidR="00DC6D2F" w:rsidRDefault="00DC6D2F" w:rsidP="00482F3D">
      <w:pPr>
        <w:spacing w:after="120"/>
        <w:ind w:left="5664"/>
        <w:rPr>
          <w:sz w:val="20"/>
        </w:rPr>
      </w:pPr>
    </w:p>
    <w:p w14:paraId="49A9F05D" w14:textId="403BA1B3" w:rsidR="008D4B43" w:rsidRDefault="008D4B43" w:rsidP="00482F3D">
      <w:pPr>
        <w:spacing w:after="120"/>
        <w:ind w:left="5664"/>
        <w:rPr>
          <w:sz w:val="20"/>
        </w:rPr>
      </w:pPr>
    </w:p>
    <w:p w14:paraId="4AB7310F" w14:textId="77777777" w:rsidR="00935D05" w:rsidRDefault="00935D05" w:rsidP="00482F3D">
      <w:pPr>
        <w:spacing w:after="120"/>
        <w:ind w:left="5664"/>
        <w:rPr>
          <w:sz w:val="20"/>
        </w:rPr>
      </w:pPr>
    </w:p>
    <w:p w14:paraId="7633DB79" w14:textId="07FB6BED" w:rsidR="00E43B70" w:rsidRDefault="00E43B70" w:rsidP="003A251A">
      <w:pPr>
        <w:spacing w:after="120"/>
        <w:rPr>
          <w:sz w:val="20"/>
        </w:rPr>
      </w:pPr>
    </w:p>
    <w:p w14:paraId="790FC57E" w14:textId="30A2BB50" w:rsidR="00383254" w:rsidRPr="00DA3E5D" w:rsidRDefault="004D4318">
      <w:pPr>
        <w:pStyle w:val="Tekstpodstawowy"/>
        <w:jc w:val="right"/>
        <w:rPr>
          <w:b/>
          <w:bCs/>
        </w:rPr>
      </w:pPr>
      <w:r w:rsidRPr="00DA3E5D">
        <w:rPr>
          <w:b/>
          <w:bCs/>
          <w:sz w:val="22"/>
          <w:szCs w:val="22"/>
        </w:rPr>
        <w:lastRenderedPageBreak/>
        <w:t>Załącznik nr 2 do SWZ</w:t>
      </w:r>
    </w:p>
    <w:p w14:paraId="6D187C44" w14:textId="77777777" w:rsidR="00383254" w:rsidRPr="0078562C" w:rsidRDefault="004D4318">
      <w:pPr>
        <w:pStyle w:val="Tekstpodstawowy"/>
        <w:jc w:val="right"/>
      </w:pPr>
      <w:r w:rsidRPr="0078562C">
        <w:rPr>
          <w:b/>
          <w:i/>
          <w:sz w:val="22"/>
          <w:szCs w:val="22"/>
        </w:rPr>
        <w:br/>
      </w:r>
    </w:p>
    <w:p w14:paraId="5F642287" w14:textId="77777777" w:rsidR="00383254" w:rsidRPr="0078562C" w:rsidRDefault="00383254">
      <w:pPr>
        <w:pStyle w:val="Tekstpodstawowy"/>
        <w:jc w:val="right"/>
        <w:rPr>
          <w:b/>
          <w:i/>
          <w:sz w:val="22"/>
          <w:szCs w:val="22"/>
        </w:rPr>
      </w:pPr>
    </w:p>
    <w:p w14:paraId="1F8D8F8E" w14:textId="77777777" w:rsidR="00383254" w:rsidRPr="0078562C" w:rsidRDefault="00383254">
      <w:pPr>
        <w:rPr>
          <w:b/>
          <w:i/>
          <w:sz w:val="22"/>
          <w:szCs w:val="22"/>
        </w:rPr>
      </w:pPr>
    </w:p>
    <w:p w14:paraId="14C8ED64" w14:textId="77777777" w:rsidR="00383254" w:rsidRPr="0078562C" w:rsidRDefault="004D4318">
      <w:r w:rsidRPr="0078562C">
        <w:rPr>
          <w:i/>
          <w:sz w:val="16"/>
          <w:szCs w:val="16"/>
        </w:rPr>
        <w:t>…………………………………………………</w:t>
      </w:r>
    </w:p>
    <w:p w14:paraId="7B47CEA5" w14:textId="47A4CE30" w:rsidR="00383254" w:rsidRPr="0078562C" w:rsidRDefault="004D4318">
      <w:r w:rsidRPr="0078562C">
        <w:rPr>
          <w:rFonts w:eastAsia="Arial"/>
          <w:i/>
          <w:sz w:val="18"/>
          <w:szCs w:val="18"/>
        </w:rPr>
        <w:t xml:space="preserve">            </w:t>
      </w:r>
      <w:r w:rsidRPr="0078562C">
        <w:rPr>
          <w:i/>
          <w:sz w:val="18"/>
          <w:szCs w:val="18"/>
        </w:rPr>
        <w:t>(pieczęć Wykonawcy)</w:t>
      </w:r>
    </w:p>
    <w:p w14:paraId="0CCF8E6C" w14:textId="77777777" w:rsidR="00383254" w:rsidRPr="0078562C" w:rsidRDefault="00383254">
      <w:pPr>
        <w:rPr>
          <w:i/>
          <w:sz w:val="22"/>
          <w:szCs w:val="22"/>
        </w:rPr>
      </w:pPr>
    </w:p>
    <w:p w14:paraId="11979017" w14:textId="77777777" w:rsidR="00383254" w:rsidRPr="0078562C" w:rsidRDefault="00383254">
      <w:pPr>
        <w:rPr>
          <w:sz w:val="22"/>
          <w:szCs w:val="22"/>
        </w:rPr>
      </w:pPr>
    </w:p>
    <w:p w14:paraId="7E7F8770" w14:textId="77777777" w:rsidR="00383254" w:rsidRPr="0078562C" w:rsidRDefault="00383254">
      <w:pPr>
        <w:rPr>
          <w:sz w:val="22"/>
          <w:szCs w:val="22"/>
        </w:rPr>
      </w:pPr>
    </w:p>
    <w:p w14:paraId="7D7BBFA8" w14:textId="77777777" w:rsidR="00383254" w:rsidRPr="0078562C" w:rsidRDefault="00383254">
      <w:pPr>
        <w:rPr>
          <w:sz w:val="22"/>
          <w:szCs w:val="22"/>
        </w:rPr>
      </w:pPr>
    </w:p>
    <w:p w14:paraId="0F74867F" w14:textId="77777777" w:rsidR="00383254" w:rsidRPr="0078562C" w:rsidRDefault="00383254">
      <w:pPr>
        <w:spacing w:line="360" w:lineRule="auto"/>
        <w:jc w:val="center"/>
        <w:rPr>
          <w:b/>
          <w:sz w:val="22"/>
          <w:szCs w:val="22"/>
        </w:rPr>
      </w:pPr>
    </w:p>
    <w:p w14:paraId="0458705C" w14:textId="77777777" w:rsidR="00383254" w:rsidRPr="0078562C" w:rsidRDefault="004D4318">
      <w:pPr>
        <w:spacing w:line="360" w:lineRule="auto"/>
        <w:jc w:val="center"/>
      </w:pPr>
      <w:r w:rsidRPr="0078562C">
        <w:rPr>
          <w:b/>
          <w:sz w:val="28"/>
          <w:szCs w:val="28"/>
        </w:rPr>
        <w:t>O Ś W I A D C Z E N I E</w:t>
      </w:r>
    </w:p>
    <w:p w14:paraId="4FDB3211" w14:textId="77777777" w:rsidR="00383254" w:rsidRPr="0078562C" w:rsidRDefault="00383254">
      <w:pPr>
        <w:spacing w:line="360" w:lineRule="auto"/>
        <w:jc w:val="center"/>
        <w:rPr>
          <w:b/>
          <w:sz w:val="22"/>
          <w:szCs w:val="22"/>
        </w:rPr>
      </w:pPr>
    </w:p>
    <w:p w14:paraId="271C9C4E" w14:textId="1EA75ACB" w:rsidR="00383254" w:rsidRPr="00B53E47" w:rsidRDefault="00040DF3" w:rsidP="00816175">
      <w:pPr>
        <w:spacing w:line="360" w:lineRule="auto"/>
        <w:jc w:val="center"/>
      </w:pPr>
      <w:r>
        <w:rPr>
          <w:b/>
        </w:rPr>
        <w:t xml:space="preserve">Na podstawie </w:t>
      </w:r>
      <w:r w:rsidR="004D4318" w:rsidRPr="0078562C">
        <w:rPr>
          <w:b/>
        </w:rPr>
        <w:t>art. 125 ust. 1 ustawy z dnia 11 września 2019 r. – Prawo zamówień publicznych (</w:t>
      </w:r>
      <w:r w:rsidR="00B53E47">
        <w:rPr>
          <w:b/>
        </w:rPr>
        <w:t xml:space="preserve">tekst jedn. </w:t>
      </w:r>
      <w:r w:rsidR="004D4318" w:rsidRPr="00B53E47">
        <w:rPr>
          <w:b/>
        </w:rPr>
        <w:t xml:space="preserve">Dz. U. z </w:t>
      </w:r>
      <w:r w:rsidR="00B53E47">
        <w:rPr>
          <w:b/>
        </w:rPr>
        <w:t>202</w:t>
      </w:r>
      <w:r w:rsidR="00416124">
        <w:rPr>
          <w:b/>
        </w:rPr>
        <w:t>2</w:t>
      </w:r>
      <w:r w:rsidR="00B53E47">
        <w:rPr>
          <w:b/>
        </w:rPr>
        <w:t xml:space="preserve"> </w:t>
      </w:r>
      <w:r w:rsidR="004D4318" w:rsidRPr="00B53E47">
        <w:rPr>
          <w:b/>
        </w:rPr>
        <w:t>r. poz.</w:t>
      </w:r>
      <w:r w:rsidR="004D4318" w:rsidRPr="00B53E47">
        <w:rPr>
          <w:bCs/>
        </w:rPr>
        <w:t xml:space="preserve"> </w:t>
      </w:r>
      <w:r w:rsidR="00B53E47">
        <w:rPr>
          <w:b/>
          <w:bCs/>
        </w:rPr>
        <w:t>1</w:t>
      </w:r>
      <w:r w:rsidR="00416124">
        <w:rPr>
          <w:b/>
          <w:bCs/>
        </w:rPr>
        <w:t>710</w:t>
      </w:r>
      <w:r w:rsidR="00B53E47">
        <w:rPr>
          <w:b/>
          <w:bCs/>
        </w:rPr>
        <w:t xml:space="preserve"> </w:t>
      </w:r>
      <w:r w:rsidR="004D4318" w:rsidRPr="00B53E47">
        <w:rPr>
          <w:b/>
          <w:bCs/>
        </w:rPr>
        <w:t>z</w:t>
      </w:r>
      <w:r w:rsidR="00B53E47">
        <w:rPr>
          <w:b/>
          <w:bCs/>
        </w:rPr>
        <w:t>e</w:t>
      </w:r>
      <w:r w:rsidR="004D4318" w:rsidRPr="00B53E47">
        <w:rPr>
          <w:b/>
          <w:bCs/>
        </w:rPr>
        <w:t xml:space="preserve"> zm</w:t>
      </w:r>
      <w:r w:rsidR="004D4318" w:rsidRPr="00B53E47">
        <w:rPr>
          <w:b/>
        </w:rPr>
        <w:t>.; dalej: ustawa PZP)</w:t>
      </w:r>
    </w:p>
    <w:p w14:paraId="0FA525EB" w14:textId="77777777" w:rsidR="00383254" w:rsidRPr="0078562C" w:rsidRDefault="00383254">
      <w:pPr>
        <w:spacing w:line="360" w:lineRule="auto"/>
        <w:rPr>
          <w:b/>
          <w:sz w:val="22"/>
          <w:szCs w:val="22"/>
        </w:rPr>
      </w:pPr>
    </w:p>
    <w:p w14:paraId="4DAC6A15" w14:textId="77777777" w:rsidR="00383254" w:rsidRPr="0078562C" w:rsidRDefault="00383254">
      <w:pPr>
        <w:rPr>
          <w:sz w:val="22"/>
          <w:szCs w:val="22"/>
        </w:rPr>
      </w:pPr>
    </w:p>
    <w:p w14:paraId="6A6E8CEE" w14:textId="0C22E05D" w:rsidR="00383254" w:rsidRPr="00B53E47" w:rsidRDefault="004D4318">
      <w:pPr>
        <w:tabs>
          <w:tab w:val="left" w:pos="0"/>
        </w:tabs>
        <w:spacing w:line="360" w:lineRule="auto"/>
        <w:jc w:val="both"/>
        <w:rPr>
          <w:b/>
          <w:sz w:val="22"/>
          <w:szCs w:val="22"/>
        </w:rPr>
      </w:pPr>
      <w:r w:rsidRPr="0078562C">
        <w:rPr>
          <w:sz w:val="22"/>
          <w:szCs w:val="22"/>
        </w:rPr>
        <w:t xml:space="preserve">Przystępując do prowadzonego przez PGL LP Gospodarstwo Rybackie Niemodlin postępowania o udzielenie zamówienia publicznego nr </w:t>
      </w:r>
      <w:bookmarkStart w:id="32" w:name="_Hlk118993840"/>
      <w:r w:rsidR="00C75D79" w:rsidRPr="00EC4B16">
        <w:rPr>
          <w:b/>
          <w:bCs/>
          <w:sz w:val="22"/>
          <w:szCs w:val="22"/>
          <w:u w:val="single"/>
        </w:rPr>
        <w:t>PRP.270.</w:t>
      </w:r>
      <w:r w:rsidR="00EC4B16" w:rsidRPr="00EC4B16">
        <w:rPr>
          <w:b/>
          <w:bCs/>
          <w:sz w:val="22"/>
          <w:szCs w:val="22"/>
          <w:u w:val="single"/>
        </w:rPr>
        <w:t>3</w:t>
      </w:r>
      <w:r w:rsidR="00C75D79" w:rsidRPr="00EC4B16">
        <w:rPr>
          <w:b/>
          <w:bCs/>
          <w:sz w:val="22"/>
          <w:szCs w:val="22"/>
          <w:u w:val="single"/>
        </w:rPr>
        <w:t>.202</w:t>
      </w:r>
      <w:r w:rsidR="00703BB0" w:rsidRPr="00EC4B16">
        <w:rPr>
          <w:b/>
          <w:bCs/>
          <w:sz w:val="22"/>
          <w:szCs w:val="22"/>
          <w:u w:val="single"/>
        </w:rPr>
        <w:t>3</w:t>
      </w:r>
      <w:bookmarkEnd w:id="32"/>
      <w:r w:rsidR="00EC4B16" w:rsidRPr="00EC4B16">
        <w:rPr>
          <w:b/>
          <w:bCs/>
          <w:sz w:val="22"/>
          <w:szCs w:val="22"/>
        </w:rPr>
        <w:t xml:space="preserve"> </w:t>
      </w:r>
      <w:r w:rsidRPr="0078562C">
        <w:rPr>
          <w:sz w:val="22"/>
          <w:szCs w:val="22"/>
        </w:rPr>
        <w:t>na</w:t>
      </w:r>
      <w:r w:rsidRPr="0078562C">
        <w:rPr>
          <w:b/>
          <w:sz w:val="22"/>
          <w:szCs w:val="22"/>
        </w:rPr>
        <w:t xml:space="preserve"> </w:t>
      </w:r>
      <w:bookmarkStart w:id="33" w:name="_Hlk125030526"/>
      <w:r w:rsidRPr="0078562C">
        <w:rPr>
          <w:b/>
          <w:sz w:val="22"/>
          <w:szCs w:val="22"/>
        </w:rPr>
        <w:t>„</w:t>
      </w:r>
      <w:r w:rsidR="008D4B43" w:rsidRPr="008D4B43">
        <w:rPr>
          <w:b/>
          <w:sz w:val="22"/>
          <w:szCs w:val="22"/>
        </w:rPr>
        <w:t>Zakup wraz z dostawą materiału zarybieniowego kroczka karpia K2</w:t>
      </w:r>
      <w:r w:rsidRPr="00B53E47">
        <w:rPr>
          <w:b/>
          <w:sz w:val="22"/>
          <w:szCs w:val="22"/>
        </w:rPr>
        <w:t>”</w:t>
      </w:r>
      <w:bookmarkEnd w:id="33"/>
      <w:r w:rsidRPr="00B53E47">
        <w:rPr>
          <w:b/>
          <w:sz w:val="22"/>
          <w:szCs w:val="22"/>
        </w:rPr>
        <w:t xml:space="preserve">, </w:t>
      </w:r>
      <w:r w:rsidRPr="003E01BC">
        <w:rPr>
          <w:bCs/>
          <w:sz w:val="22"/>
          <w:szCs w:val="22"/>
        </w:rPr>
        <w:t>oświadczam</w:t>
      </w:r>
      <w:r w:rsidR="002C1F61" w:rsidRPr="003E01BC">
        <w:rPr>
          <w:bCs/>
          <w:sz w:val="22"/>
          <w:szCs w:val="22"/>
        </w:rPr>
        <w:t>y</w:t>
      </w:r>
      <w:r w:rsidRPr="00B53E47">
        <w:rPr>
          <w:b/>
          <w:sz w:val="22"/>
          <w:szCs w:val="22"/>
        </w:rPr>
        <w:t xml:space="preserve"> </w:t>
      </w:r>
      <w:r w:rsidRPr="00B53E47">
        <w:rPr>
          <w:sz w:val="22"/>
          <w:szCs w:val="22"/>
        </w:rPr>
        <w:t>że spełniam</w:t>
      </w:r>
      <w:r w:rsidR="002C1F61">
        <w:rPr>
          <w:sz w:val="22"/>
          <w:szCs w:val="22"/>
        </w:rPr>
        <w:t>y</w:t>
      </w:r>
      <w:r w:rsidRPr="00B53E47">
        <w:rPr>
          <w:sz w:val="22"/>
          <w:szCs w:val="22"/>
        </w:rPr>
        <w:t xml:space="preserve"> warunki, o których mowa w art. 112</w:t>
      </w:r>
      <w:r w:rsidR="00215D2D">
        <w:rPr>
          <w:sz w:val="22"/>
          <w:szCs w:val="22"/>
        </w:rPr>
        <w:t xml:space="preserve"> i 114</w:t>
      </w:r>
      <w:r w:rsidRPr="00B53E47">
        <w:rPr>
          <w:sz w:val="22"/>
          <w:szCs w:val="22"/>
        </w:rPr>
        <w:t xml:space="preserve"> ust. 1 ustawy PZP, dotyczące:</w:t>
      </w:r>
    </w:p>
    <w:p w14:paraId="069366D1" w14:textId="6C0C3375" w:rsidR="00040DF3" w:rsidRPr="00040DF3" w:rsidRDefault="00703BB0" w:rsidP="00040DF3">
      <w:pPr>
        <w:numPr>
          <w:ilvl w:val="0"/>
          <w:numId w:val="3"/>
        </w:numPr>
        <w:tabs>
          <w:tab w:val="left" w:pos="426"/>
          <w:tab w:val="left" w:pos="720"/>
        </w:tabs>
        <w:spacing w:line="360" w:lineRule="auto"/>
        <w:ind w:left="720" w:right="27"/>
        <w:jc w:val="both"/>
        <w:rPr>
          <w:sz w:val="22"/>
          <w:szCs w:val="22"/>
        </w:rPr>
      </w:pPr>
      <w:r w:rsidRPr="0078562C">
        <w:rPr>
          <w:sz w:val="22"/>
          <w:szCs w:val="22"/>
        </w:rPr>
        <w:t>P</w:t>
      </w:r>
      <w:r w:rsidR="004D4318" w:rsidRPr="0078562C">
        <w:rPr>
          <w:sz w:val="22"/>
          <w:szCs w:val="22"/>
        </w:rPr>
        <w:t>osiadan</w:t>
      </w:r>
      <w:r>
        <w:rPr>
          <w:sz w:val="22"/>
          <w:szCs w:val="22"/>
        </w:rPr>
        <w:t>ej wiedzy i doświadczenia.</w:t>
      </w:r>
    </w:p>
    <w:p w14:paraId="2E21767B" w14:textId="7CFB737C" w:rsidR="00383254" w:rsidRPr="0053082A" w:rsidRDefault="00703BB0">
      <w:pPr>
        <w:numPr>
          <w:ilvl w:val="0"/>
          <w:numId w:val="3"/>
        </w:numPr>
        <w:tabs>
          <w:tab w:val="left" w:pos="426"/>
          <w:tab w:val="left" w:pos="720"/>
        </w:tabs>
        <w:spacing w:line="360" w:lineRule="auto"/>
        <w:ind w:left="720" w:right="27"/>
        <w:jc w:val="both"/>
        <w:rPr>
          <w:sz w:val="22"/>
          <w:szCs w:val="22"/>
        </w:rPr>
      </w:pPr>
      <w:r>
        <w:rPr>
          <w:sz w:val="22"/>
          <w:szCs w:val="22"/>
        </w:rPr>
        <w:t>Sytuacji ekonomicznej i finansowej</w:t>
      </w:r>
      <w:r w:rsidR="00040DF3" w:rsidRPr="002C1F61">
        <w:rPr>
          <w:sz w:val="22"/>
          <w:szCs w:val="22"/>
        </w:rPr>
        <w:t>.</w:t>
      </w:r>
    </w:p>
    <w:p w14:paraId="54CB155D" w14:textId="4310354B" w:rsidR="00383254" w:rsidRPr="0053082A" w:rsidRDefault="00383254" w:rsidP="0053082A">
      <w:pPr>
        <w:tabs>
          <w:tab w:val="left" w:pos="426"/>
          <w:tab w:val="left" w:pos="720"/>
        </w:tabs>
        <w:spacing w:line="360" w:lineRule="auto"/>
        <w:ind w:left="360" w:right="27"/>
        <w:jc w:val="both"/>
        <w:rPr>
          <w:sz w:val="22"/>
          <w:szCs w:val="22"/>
        </w:rPr>
      </w:pPr>
    </w:p>
    <w:p w14:paraId="1BC40120" w14:textId="77777777" w:rsidR="00383254" w:rsidRPr="0078562C" w:rsidRDefault="00383254">
      <w:pPr>
        <w:pStyle w:val="pkt"/>
        <w:spacing w:before="0" w:after="0"/>
        <w:ind w:left="1440" w:hanging="360"/>
        <w:rPr>
          <w:sz w:val="22"/>
          <w:szCs w:val="22"/>
        </w:rPr>
      </w:pPr>
    </w:p>
    <w:p w14:paraId="496BEDC9" w14:textId="77777777" w:rsidR="00383254" w:rsidRPr="0078562C" w:rsidRDefault="00383254">
      <w:pPr>
        <w:jc w:val="both"/>
        <w:rPr>
          <w:i/>
          <w:sz w:val="22"/>
          <w:szCs w:val="22"/>
        </w:rPr>
      </w:pPr>
    </w:p>
    <w:p w14:paraId="3504C7F6" w14:textId="77777777" w:rsidR="00383254" w:rsidRPr="0078562C" w:rsidRDefault="00383254">
      <w:pPr>
        <w:ind w:left="705"/>
        <w:rPr>
          <w:i/>
          <w:sz w:val="22"/>
          <w:szCs w:val="22"/>
        </w:rPr>
      </w:pPr>
    </w:p>
    <w:p w14:paraId="13780103" w14:textId="77777777" w:rsidR="00383254" w:rsidRPr="0078562C" w:rsidRDefault="00383254">
      <w:pPr>
        <w:rPr>
          <w:sz w:val="22"/>
          <w:szCs w:val="22"/>
        </w:rPr>
      </w:pPr>
    </w:p>
    <w:p w14:paraId="7DCB7EFE" w14:textId="77777777" w:rsidR="00383254" w:rsidRPr="0078562C" w:rsidRDefault="004D4318">
      <w:pPr>
        <w:jc w:val="center"/>
      </w:pPr>
      <w:r w:rsidRPr="0078562C">
        <w:rPr>
          <w:i/>
          <w:sz w:val="16"/>
          <w:szCs w:val="16"/>
        </w:rPr>
        <w:t>…………………………………</w:t>
      </w:r>
      <w:r w:rsidRPr="0078562C">
        <w:rPr>
          <w:i/>
          <w:sz w:val="16"/>
          <w:szCs w:val="16"/>
        </w:rPr>
        <w:tab/>
      </w:r>
      <w:r w:rsidRPr="0078562C">
        <w:rPr>
          <w:i/>
          <w:sz w:val="16"/>
          <w:szCs w:val="16"/>
        </w:rPr>
        <w:tab/>
      </w:r>
      <w:r w:rsidRPr="0078562C">
        <w:rPr>
          <w:i/>
          <w:sz w:val="16"/>
          <w:szCs w:val="16"/>
        </w:rPr>
        <w:tab/>
      </w:r>
      <w:r w:rsidRPr="0078562C">
        <w:rPr>
          <w:i/>
          <w:sz w:val="16"/>
          <w:szCs w:val="16"/>
        </w:rPr>
        <w:tab/>
      </w:r>
      <w:r w:rsidRPr="0078562C">
        <w:rPr>
          <w:i/>
          <w:sz w:val="16"/>
          <w:szCs w:val="16"/>
        </w:rPr>
        <w:tab/>
      </w:r>
      <w:r w:rsidRPr="0078562C">
        <w:rPr>
          <w:sz w:val="16"/>
          <w:szCs w:val="16"/>
        </w:rPr>
        <w:t>………………..……………………………………</w:t>
      </w:r>
    </w:p>
    <w:p w14:paraId="02D3CB3E" w14:textId="77777777" w:rsidR="00383254" w:rsidRPr="0078562C" w:rsidRDefault="004D4318">
      <w:pPr>
        <w:ind w:firstLine="709"/>
        <w:jc w:val="both"/>
      </w:pPr>
      <w:r w:rsidRPr="0078562C">
        <w:rPr>
          <w:rFonts w:eastAsia="Arial"/>
          <w:i/>
          <w:sz w:val="18"/>
          <w:szCs w:val="18"/>
        </w:rPr>
        <w:t xml:space="preserve">     </w:t>
      </w:r>
      <w:r w:rsidRPr="0078562C">
        <w:rPr>
          <w:i/>
          <w:sz w:val="18"/>
          <w:szCs w:val="18"/>
        </w:rPr>
        <w:t>(miejscowość i data)</w:t>
      </w:r>
      <w:r w:rsidRPr="0078562C">
        <w:rPr>
          <w:i/>
          <w:sz w:val="18"/>
          <w:szCs w:val="18"/>
        </w:rPr>
        <w:tab/>
        <w:t xml:space="preserve"> </w:t>
      </w:r>
      <w:r w:rsidRPr="0078562C">
        <w:rPr>
          <w:i/>
          <w:sz w:val="18"/>
          <w:szCs w:val="18"/>
        </w:rPr>
        <w:tab/>
        <w:t xml:space="preserve"> </w:t>
      </w:r>
      <w:r w:rsidRPr="0078562C">
        <w:rPr>
          <w:i/>
          <w:sz w:val="18"/>
          <w:szCs w:val="18"/>
        </w:rPr>
        <w:tab/>
        <w:t xml:space="preserve">      </w:t>
      </w:r>
      <w:r w:rsidRPr="0078562C">
        <w:rPr>
          <w:i/>
          <w:sz w:val="18"/>
          <w:szCs w:val="18"/>
        </w:rPr>
        <w:tab/>
        <w:t xml:space="preserve">             (imię, nazwisko i podpis upoważnionego         </w:t>
      </w:r>
    </w:p>
    <w:p w14:paraId="1228AB78" w14:textId="77777777" w:rsidR="00383254" w:rsidRPr="0078562C" w:rsidRDefault="004D4318">
      <w:pPr>
        <w:ind w:left="4963" w:right="70"/>
      </w:pPr>
      <w:r w:rsidRPr="0078562C">
        <w:rPr>
          <w:rFonts w:eastAsia="Arial"/>
          <w:i/>
          <w:sz w:val="18"/>
          <w:szCs w:val="18"/>
        </w:rPr>
        <w:t xml:space="preserve">        </w:t>
      </w:r>
      <w:r w:rsidRPr="0078562C">
        <w:rPr>
          <w:i/>
          <w:sz w:val="18"/>
          <w:szCs w:val="18"/>
        </w:rPr>
        <w:tab/>
        <w:t xml:space="preserve">   przedstawiciela Wykonawcy)</w:t>
      </w:r>
    </w:p>
    <w:p w14:paraId="4B521573" w14:textId="7F82E182" w:rsidR="00383254" w:rsidRPr="0078562C" w:rsidRDefault="00383254" w:rsidP="00FB4B7D">
      <w:pPr>
        <w:spacing w:after="120"/>
        <w:ind w:left="5664"/>
        <w:rPr>
          <w:sz w:val="20"/>
        </w:rPr>
      </w:pPr>
    </w:p>
    <w:p w14:paraId="270DBBCA" w14:textId="3B7AA689" w:rsidR="00383254" w:rsidRDefault="00383254">
      <w:pPr>
        <w:rPr>
          <w:sz w:val="20"/>
        </w:rPr>
      </w:pPr>
    </w:p>
    <w:p w14:paraId="6B539887" w14:textId="010F6D2E" w:rsidR="00543838" w:rsidRDefault="00543838">
      <w:pPr>
        <w:rPr>
          <w:sz w:val="20"/>
        </w:rPr>
      </w:pPr>
    </w:p>
    <w:p w14:paraId="47DC342F" w14:textId="65CACAEF" w:rsidR="00543838" w:rsidRDefault="00543838">
      <w:pPr>
        <w:rPr>
          <w:sz w:val="20"/>
        </w:rPr>
      </w:pPr>
    </w:p>
    <w:p w14:paraId="2FD832A7" w14:textId="78C54055" w:rsidR="00543838" w:rsidRDefault="00543838">
      <w:pPr>
        <w:rPr>
          <w:sz w:val="20"/>
        </w:rPr>
      </w:pPr>
    </w:p>
    <w:p w14:paraId="4241EFD2" w14:textId="2A69E1F7" w:rsidR="00703BB0" w:rsidRDefault="00703BB0">
      <w:pPr>
        <w:rPr>
          <w:sz w:val="20"/>
        </w:rPr>
      </w:pPr>
    </w:p>
    <w:p w14:paraId="3B0E9C12" w14:textId="3FF63588" w:rsidR="00703BB0" w:rsidRDefault="00703BB0">
      <w:pPr>
        <w:rPr>
          <w:sz w:val="20"/>
        </w:rPr>
      </w:pPr>
    </w:p>
    <w:p w14:paraId="63706910" w14:textId="3275544E" w:rsidR="00703BB0" w:rsidRDefault="00703BB0">
      <w:pPr>
        <w:rPr>
          <w:sz w:val="20"/>
        </w:rPr>
      </w:pPr>
    </w:p>
    <w:p w14:paraId="5A2FFAC4" w14:textId="25C9A0C6" w:rsidR="00703BB0" w:rsidRDefault="00703BB0">
      <w:pPr>
        <w:rPr>
          <w:sz w:val="20"/>
        </w:rPr>
      </w:pPr>
    </w:p>
    <w:p w14:paraId="43298434" w14:textId="794B5D09" w:rsidR="00703BB0" w:rsidRDefault="00703BB0">
      <w:pPr>
        <w:rPr>
          <w:sz w:val="20"/>
        </w:rPr>
      </w:pPr>
    </w:p>
    <w:p w14:paraId="5B3D2BB0" w14:textId="15FA1130" w:rsidR="00703BB0" w:rsidRDefault="00703BB0">
      <w:pPr>
        <w:rPr>
          <w:sz w:val="20"/>
        </w:rPr>
      </w:pPr>
    </w:p>
    <w:p w14:paraId="35722313" w14:textId="6248343E" w:rsidR="00703BB0" w:rsidRDefault="00703BB0">
      <w:pPr>
        <w:rPr>
          <w:sz w:val="20"/>
        </w:rPr>
      </w:pPr>
    </w:p>
    <w:p w14:paraId="070907EB" w14:textId="39A4390A" w:rsidR="00703BB0" w:rsidRDefault="00703BB0">
      <w:pPr>
        <w:rPr>
          <w:sz w:val="20"/>
        </w:rPr>
      </w:pPr>
    </w:p>
    <w:p w14:paraId="6C2D1776" w14:textId="504AE054" w:rsidR="00703BB0" w:rsidRDefault="00703BB0">
      <w:pPr>
        <w:rPr>
          <w:sz w:val="20"/>
        </w:rPr>
      </w:pPr>
    </w:p>
    <w:p w14:paraId="638CDD17" w14:textId="2253DAD5" w:rsidR="00703BB0" w:rsidRDefault="00703BB0">
      <w:pPr>
        <w:rPr>
          <w:sz w:val="20"/>
        </w:rPr>
      </w:pPr>
    </w:p>
    <w:p w14:paraId="05FED235" w14:textId="47E4FCDA" w:rsidR="00703BB0" w:rsidRDefault="00703BB0">
      <w:pPr>
        <w:rPr>
          <w:sz w:val="20"/>
        </w:rPr>
      </w:pPr>
    </w:p>
    <w:p w14:paraId="2EC05B6B" w14:textId="77777777" w:rsidR="00703BB0" w:rsidRDefault="00703BB0">
      <w:pPr>
        <w:rPr>
          <w:sz w:val="20"/>
        </w:rPr>
      </w:pPr>
    </w:p>
    <w:p w14:paraId="76351992" w14:textId="77777777" w:rsidR="00543838" w:rsidRPr="0078562C" w:rsidRDefault="00543838">
      <w:pPr>
        <w:rPr>
          <w:sz w:val="20"/>
        </w:rPr>
      </w:pPr>
    </w:p>
    <w:p w14:paraId="54E9F425" w14:textId="77777777" w:rsidR="00383254" w:rsidRPr="00DA3E5D" w:rsidRDefault="004D4318">
      <w:pPr>
        <w:pStyle w:val="Tekstpodstawowy"/>
        <w:jc w:val="right"/>
        <w:rPr>
          <w:b/>
          <w:bCs/>
        </w:rPr>
      </w:pPr>
      <w:r w:rsidRPr="00DA3E5D">
        <w:rPr>
          <w:b/>
          <w:bCs/>
          <w:sz w:val="22"/>
          <w:szCs w:val="22"/>
        </w:rPr>
        <w:lastRenderedPageBreak/>
        <w:t>Załącznik nr 3 do SWZ</w:t>
      </w:r>
    </w:p>
    <w:p w14:paraId="2E481F63" w14:textId="77777777" w:rsidR="00383254" w:rsidRPr="0078562C" w:rsidRDefault="004D4318">
      <w:pPr>
        <w:pStyle w:val="Tekstpodstawowy"/>
        <w:jc w:val="right"/>
      </w:pPr>
      <w:r w:rsidRPr="0078562C">
        <w:rPr>
          <w:b/>
          <w:i/>
          <w:sz w:val="22"/>
          <w:szCs w:val="22"/>
        </w:rPr>
        <w:br/>
      </w:r>
    </w:p>
    <w:p w14:paraId="1FE8DAAE" w14:textId="77777777" w:rsidR="00383254" w:rsidRPr="0078562C" w:rsidRDefault="00383254">
      <w:pPr>
        <w:pStyle w:val="Tekstpodstawowy"/>
        <w:jc w:val="right"/>
        <w:rPr>
          <w:b/>
          <w:i/>
          <w:sz w:val="22"/>
          <w:szCs w:val="22"/>
        </w:rPr>
      </w:pPr>
    </w:p>
    <w:p w14:paraId="431A0427" w14:textId="77777777" w:rsidR="00383254" w:rsidRPr="0078562C" w:rsidRDefault="00383254">
      <w:pPr>
        <w:rPr>
          <w:b/>
          <w:i/>
          <w:sz w:val="22"/>
          <w:szCs w:val="22"/>
        </w:rPr>
      </w:pPr>
    </w:p>
    <w:p w14:paraId="581E15D2" w14:textId="77777777" w:rsidR="00383254" w:rsidRPr="0078562C" w:rsidRDefault="004D4318">
      <w:r w:rsidRPr="0078562C">
        <w:rPr>
          <w:i/>
          <w:sz w:val="22"/>
          <w:szCs w:val="22"/>
        </w:rPr>
        <w:t>…………………………………………………</w:t>
      </w:r>
    </w:p>
    <w:p w14:paraId="15380856" w14:textId="11A179A6" w:rsidR="00383254" w:rsidRPr="0078562C" w:rsidRDefault="004D4318">
      <w:r w:rsidRPr="0078562C">
        <w:rPr>
          <w:rFonts w:eastAsia="Arial"/>
          <w:i/>
          <w:sz w:val="20"/>
          <w:szCs w:val="20"/>
        </w:rPr>
        <w:t xml:space="preserve">                     </w:t>
      </w:r>
      <w:r w:rsidRPr="0078562C">
        <w:rPr>
          <w:i/>
          <w:sz w:val="20"/>
          <w:szCs w:val="20"/>
        </w:rPr>
        <w:t>(pieczęć Wykonawcy)</w:t>
      </w:r>
    </w:p>
    <w:p w14:paraId="21A48610" w14:textId="77777777" w:rsidR="00383254" w:rsidRPr="0078562C" w:rsidRDefault="00383254">
      <w:pPr>
        <w:rPr>
          <w:i/>
          <w:sz w:val="22"/>
          <w:szCs w:val="22"/>
        </w:rPr>
      </w:pPr>
    </w:p>
    <w:p w14:paraId="3FB7DDD8" w14:textId="77777777" w:rsidR="00383254" w:rsidRPr="0078562C" w:rsidRDefault="00383254">
      <w:pPr>
        <w:rPr>
          <w:sz w:val="22"/>
          <w:szCs w:val="22"/>
        </w:rPr>
      </w:pPr>
    </w:p>
    <w:p w14:paraId="0BC66CA2" w14:textId="77777777" w:rsidR="00383254" w:rsidRPr="0078562C" w:rsidRDefault="00383254">
      <w:pPr>
        <w:rPr>
          <w:sz w:val="22"/>
          <w:szCs w:val="22"/>
        </w:rPr>
      </w:pPr>
    </w:p>
    <w:p w14:paraId="56422910" w14:textId="77777777" w:rsidR="00383254" w:rsidRPr="0078562C" w:rsidRDefault="00383254">
      <w:pPr>
        <w:spacing w:line="360" w:lineRule="auto"/>
        <w:jc w:val="center"/>
        <w:rPr>
          <w:b/>
          <w:sz w:val="22"/>
          <w:szCs w:val="22"/>
        </w:rPr>
      </w:pPr>
    </w:p>
    <w:p w14:paraId="432E3D14" w14:textId="77777777" w:rsidR="00383254" w:rsidRPr="0078562C" w:rsidRDefault="004D4318">
      <w:pPr>
        <w:spacing w:line="360" w:lineRule="auto"/>
        <w:jc w:val="center"/>
      </w:pPr>
      <w:r w:rsidRPr="0078562C">
        <w:rPr>
          <w:b/>
        </w:rPr>
        <w:t>O Ś W I A D C Z E N I E</w:t>
      </w:r>
    </w:p>
    <w:p w14:paraId="5FEA022E" w14:textId="77777777" w:rsidR="00383254" w:rsidRPr="0078562C" w:rsidRDefault="00383254">
      <w:pPr>
        <w:spacing w:line="360" w:lineRule="auto"/>
        <w:jc w:val="center"/>
        <w:rPr>
          <w:b/>
        </w:rPr>
      </w:pPr>
    </w:p>
    <w:p w14:paraId="2F62775A" w14:textId="4F481BAF" w:rsidR="00383254" w:rsidRPr="00B53E47" w:rsidRDefault="004D4318">
      <w:pPr>
        <w:spacing w:line="360" w:lineRule="auto"/>
        <w:jc w:val="center"/>
      </w:pPr>
      <w:r w:rsidRPr="0078562C">
        <w:rPr>
          <w:b/>
        </w:rPr>
        <w:t xml:space="preserve">o braku podstaw do wykluczenia na podst. art. 125 ust. 1 ustawy z dnia 11 września 2019 r. – Prawo zamówień publicznych </w:t>
      </w:r>
      <w:r w:rsidR="00B53E47" w:rsidRPr="006C2B38">
        <w:rPr>
          <w:b/>
        </w:rPr>
        <w:t>(</w:t>
      </w:r>
      <w:r w:rsidR="00B53E47">
        <w:rPr>
          <w:b/>
        </w:rPr>
        <w:t xml:space="preserve">tekst jedn. </w:t>
      </w:r>
      <w:r w:rsidR="00B53E47" w:rsidRPr="00B53E47">
        <w:rPr>
          <w:b/>
        </w:rPr>
        <w:t xml:space="preserve">Dz. U. z </w:t>
      </w:r>
      <w:r w:rsidR="00B53E47">
        <w:rPr>
          <w:b/>
        </w:rPr>
        <w:t>202</w:t>
      </w:r>
      <w:r w:rsidR="005821A7">
        <w:rPr>
          <w:b/>
        </w:rPr>
        <w:t>2</w:t>
      </w:r>
      <w:r w:rsidR="00B53E47">
        <w:rPr>
          <w:b/>
        </w:rPr>
        <w:t xml:space="preserve"> </w:t>
      </w:r>
      <w:r w:rsidR="00B53E47" w:rsidRPr="00B53E47">
        <w:rPr>
          <w:b/>
        </w:rPr>
        <w:t>r. poz.</w:t>
      </w:r>
      <w:r w:rsidR="00B53E47" w:rsidRPr="00B53E47">
        <w:rPr>
          <w:bCs/>
        </w:rPr>
        <w:t xml:space="preserve"> </w:t>
      </w:r>
      <w:r w:rsidR="00B53E47">
        <w:rPr>
          <w:b/>
          <w:bCs/>
        </w:rPr>
        <w:t>1</w:t>
      </w:r>
      <w:r w:rsidR="005821A7">
        <w:rPr>
          <w:b/>
          <w:bCs/>
        </w:rPr>
        <w:t>710</w:t>
      </w:r>
      <w:r w:rsidR="00B53E47">
        <w:rPr>
          <w:b/>
          <w:bCs/>
        </w:rPr>
        <w:t xml:space="preserve"> </w:t>
      </w:r>
      <w:r w:rsidR="00B53E47" w:rsidRPr="00B53E47">
        <w:rPr>
          <w:b/>
          <w:bCs/>
        </w:rPr>
        <w:t>z</w:t>
      </w:r>
      <w:r w:rsidR="00B53E47">
        <w:rPr>
          <w:b/>
          <w:bCs/>
        </w:rPr>
        <w:t>e</w:t>
      </w:r>
      <w:r w:rsidR="00B53E47" w:rsidRPr="00B53E47">
        <w:rPr>
          <w:b/>
          <w:bCs/>
        </w:rPr>
        <w:t xml:space="preserve"> zm</w:t>
      </w:r>
      <w:r w:rsidR="00B53E47" w:rsidRPr="00B53E47">
        <w:rPr>
          <w:b/>
        </w:rPr>
        <w:t>.; dalej: ustawa PZP)</w:t>
      </w:r>
    </w:p>
    <w:p w14:paraId="6F898CF6" w14:textId="77777777" w:rsidR="00383254" w:rsidRPr="005E69DB" w:rsidRDefault="00383254">
      <w:pPr>
        <w:tabs>
          <w:tab w:val="left" w:pos="9358"/>
        </w:tabs>
        <w:ind w:right="-2"/>
        <w:jc w:val="both"/>
        <w:rPr>
          <w:sz w:val="22"/>
          <w:szCs w:val="22"/>
        </w:rPr>
      </w:pPr>
    </w:p>
    <w:p w14:paraId="0AF1AE55" w14:textId="1CF7B0CD" w:rsidR="00383254" w:rsidRPr="005E69DB" w:rsidRDefault="004D4318" w:rsidP="00A4335E">
      <w:pPr>
        <w:tabs>
          <w:tab w:val="left" w:pos="0"/>
        </w:tabs>
        <w:spacing w:line="360" w:lineRule="auto"/>
        <w:jc w:val="both"/>
      </w:pPr>
      <w:r w:rsidRPr="0078562C">
        <w:rPr>
          <w:sz w:val="22"/>
          <w:szCs w:val="22"/>
        </w:rPr>
        <w:t xml:space="preserve">Przystępując do prowadzonego przez PGL LP Gospodarstwo Rybackie Niemodlin postępowania o udzielenie zamówienia publicznego nr </w:t>
      </w:r>
      <w:r w:rsidR="00C75D79" w:rsidRPr="00EC4B16">
        <w:rPr>
          <w:b/>
          <w:bCs/>
          <w:sz w:val="22"/>
          <w:szCs w:val="22"/>
          <w:u w:val="single"/>
        </w:rPr>
        <w:t>PRP.270.</w:t>
      </w:r>
      <w:r w:rsidR="00EC4B16" w:rsidRPr="00EC4B16">
        <w:rPr>
          <w:b/>
          <w:bCs/>
          <w:sz w:val="22"/>
          <w:szCs w:val="22"/>
          <w:u w:val="single"/>
        </w:rPr>
        <w:t>3</w:t>
      </w:r>
      <w:r w:rsidR="00C75D79" w:rsidRPr="00EC4B16">
        <w:rPr>
          <w:b/>
          <w:bCs/>
          <w:sz w:val="22"/>
          <w:szCs w:val="22"/>
          <w:u w:val="single"/>
        </w:rPr>
        <w:t>.202</w:t>
      </w:r>
      <w:r w:rsidR="00703BB0" w:rsidRPr="00EC4B16">
        <w:rPr>
          <w:b/>
          <w:bCs/>
          <w:sz w:val="22"/>
          <w:szCs w:val="22"/>
          <w:u w:val="single"/>
        </w:rPr>
        <w:t>3</w:t>
      </w:r>
      <w:r w:rsidRPr="0078562C">
        <w:rPr>
          <w:b/>
          <w:sz w:val="22"/>
          <w:szCs w:val="22"/>
        </w:rPr>
        <w:t xml:space="preserve"> </w:t>
      </w:r>
      <w:r w:rsidRPr="0078562C">
        <w:rPr>
          <w:sz w:val="22"/>
          <w:szCs w:val="22"/>
        </w:rPr>
        <w:t>na</w:t>
      </w:r>
      <w:r w:rsidRPr="0078562C">
        <w:rPr>
          <w:b/>
          <w:sz w:val="22"/>
          <w:szCs w:val="22"/>
        </w:rPr>
        <w:t xml:space="preserve"> </w:t>
      </w:r>
      <w:r w:rsidR="00703BB0" w:rsidRPr="0078562C">
        <w:rPr>
          <w:b/>
          <w:sz w:val="22"/>
          <w:szCs w:val="22"/>
        </w:rPr>
        <w:t>„</w:t>
      </w:r>
      <w:r w:rsidR="008D4B43" w:rsidRPr="008D4B43">
        <w:rPr>
          <w:b/>
          <w:sz w:val="22"/>
          <w:szCs w:val="22"/>
        </w:rPr>
        <w:t>Zakup wraz z dostawą materiału zarybieniowego kroczka karpia K2</w:t>
      </w:r>
      <w:r w:rsidR="00703BB0" w:rsidRPr="00B53E47">
        <w:rPr>
          <w:b/>
          <w:sz w:val="22"/>
          <w:szCs w:val="22"/>
        </w:rPr>
        <w:t>”</w:t>
      </w:r>
      <w:r w:rsidRPr="00B53E47">
        <w:rPr>
          <w:b/>
          <w:sz w:val="22"/>
          <w:szCs w:val="22"/>
        </w:rPr>
        <w:t xml:space="preserve"> </w:t>
      </w:r>
      <w:r w:rsidRPr="0053082A">
        <w:rPr>
          <w:bCs/>
          <w:sz w:val="22"/>
          <w:szCs w:val="22"/>
        </w:rPr>
        <w:t>oświadczam</w:t>
      </w:r>
      <w:r w:rsidR="002C1F61">
        <w:rPr>
          <w:bCs/>
          <w:sz w:val="22"/>
          <w:szCs w:val="22"/>
        </w:rPr>
        <w:t>y</w:t>
      </w:r>
      <w:r w:rsidR="005821A7">
        <w:rPr>
          <w:b/>
          <w:sz w:val="22"/>
          <w:szCs w:val="22"/>
        </w:rPr>
        <w:t>,</w:t>
      </w:r>
      <w:r w:rsidRPr="00B53E47">
        <w:rPr>
          <w:b/>
          <w:sz w:val="22"/>
          <w:szCs w:val="22"/>
        </w:rPr>
        <w:t xml:space="preserve"> </w:t>
      </w:r>
      <w:r w:rsidRPr="00B53E47">
        <w:rPr>
          <w:sz w:val="22"/>
          <w:szCs w:val="22"/>
        </w:rPr>
        <w:t>że brak jest podstaw do wykluczenia na podstawie art. 108 ust. 1ustawy PZP i 109 ust. 1 pkt. 4-10 ustawy PZP.</w:t>
      </w:r>
    </w:p>
    <w:p w14:paraId="74B9BB2F" w14:textId="77777777" w:rsidR="00383254" w:rsidRPr="0078562C" w:rsidRDefault="00383254">
      <w:pPr>
        <w:pStyle w:val="pkt"/>
        <w:spacing w:before="0" w:after="0" w:line="360" w:lineRule="auto"/>
        <w:ind w:left="425" w:hanging="11"/>
        <w:rPr>
          <w:b/>
          <w:sz w:val="22"/>
          <w:szCs w:val="22"/>
        </w:rPr>
      </w:pPr>
    </w:p>
    <w:p w14:paraId="144EDEC8" w14:textId="77777777" w:rsidR="00383254" w:rsidRPr="0078562C" w:rsidRDefault="00383254">
      <w:pPr>
        <w:pStyle w:val="pkt"/>
        <w:spacing w:before="0" w:after="0" w:line="360" w:lineRule="auto"/>
        <w:ind w:left="425" w:hanging="11"/>
        <w:rPr>
          <w:sz w:val="22"/>
          <w:szCs w:val="22"/>
        </w:rPr>
      </w:pPr>
    </w:p>
    <w:p w14:paraId="30C556EE" w14:textId="77777777" w:rsidR="00383254" w:rsidRPr="0078562C" w:rsidRDefault="00383254">
      <w:pPr>
        <w:pStyle w:val="pkt"/>
        <w:spacing w:before="0" w:after="0" w:line="360" w:lineRule="auto"/>
        <w:ind w:left="425" w:hanging="11"/>
        <w:rPr>
          <w:sz w:val="22"/>
          <w:szCs w:val="22"/>
        </w:rPr>
      </w:pPr>
    </w:p>
    <w:p w14:paraId="1DA4ABC0" w14:textId="77777777" w:rsidR="00383254" w:rsidRPr="0078562C" w:rsidRDefault="00383254">
      <w:pPr>
        <w:ind w:left="705"/>
        <w:rPr>
          <w:sz w:val="22"/>
          <w:szCs w:val="22"/>
        </w:rPr>
      </w:pPr>
    </w:p>
    <w:p w14:paraId="515D9C92" w14:textId="77777777" w:rsidR="00383254" w:rsidRPr="0078562C" w:rsidRDefault="00383254">
      <w:pPr>
        <w:ind w:left="705"/>
        <w:rPr>
          <w:sz w:val="22"/>
          <w:szCs w:val="22"/>
        </w:rPr>
      </w:pPr>
    </w:p>
    <w:p w14:paraId="0F4C733F" w14:textId="77777777" w:rsidR="00383254" w:rsidRPr="0078562C" w:rsidRDefault="00383254">
      <w:pPr>
        <w:rPr>
          <w:sz w:val="22"/>
          <w:szCs w:val="22"/>
        </w:rPr>
      </w:pPr>
    </w:p>
    <w:p w14:paraId="02EDE213" w14:textId="77777777" w:rsidR="00383254" w:rsidRPr="0078562C" w:rsidRDefault="004D4318">
      <w:r w:rsidRPr="0078562C">
        <w:rPr>
          <w:i/>
          <w:sz w:val="22"/>
          <w:szCs w:val="22"/>
        </w:rPr>
        <w:t>…………………………………</w:t>
      </w:r>
      <w:r w:rsidRPr="0078562C">
        <w:rPr>
          <w:i/>
          <w:sz w:val="18"/>
          <w:szCs w:val="18"/>
        </w:rPr>
        <w:tab/>
      </w:r>
      <w:r w:rsidRPr="0078562C">
        <w:rPr>
          <w:i/>
          <w:sz w:val="18"/>
          <w:szCs w:val="18"/>
        </w:rPr>
        <w:tab/>
      </w:r>
      <w:r w:rsidRPr="0078562C">
        <w:rPr>
          <w:i/>
          <w:sz w:val="18"/>
          <w:szCs w:val="18"/>
        </w:rPr>
        <w:tab/>
      </w:r>
      <w:r w:rsidRPr="0078562C">
        <w:rPr>
          <w:sz w:val="18"/>
          <w:szCs w:val="18"/>
        </w:rPr>
        <w:t>………………..……………………………………</w:t>
      </w:r>
    </w:p>
    <w:p w14:paraId="7B06B07D" w14:textId="77777777" w:rsidR="00383254" w:rsidRPr="0078562C" w:rsidRDefault="004D4318">
      <w:pPr>
        <w:ind w:firstLine="709"/>
        <w:jc w:val="both"/>
      </w:pPr>
      <w:r w:rsidRPr="0078562C">
        <w:rPr>
          <w:i/>
          <w:sz w:val="18"/>
          <w:szCs w:val="18"/>
        </w:rPr>
        <w:t>(miejscowość i data)</w:t>
      </w:r>
      <w:r w:rsidRPr="0078562C">
        <w:rPr>
          <w:i/>
          <w:sz w:val="18"/>
          <w:szCs w:val="18"/>
        </w:rPr>
        <w:tab/>
        <w:t xml:space="preserve"> </w:t>
      </w:r>
      <w:r w:rsidRPr="0078562C">
        <w:rPr>
          <w:i/>
          <w:sz w:val="18"/>
          <w:szCs w:val="18"/>
        </w:rPr>
        <w:tab/>
        <w:t xml:space="preserve"> </w:t>
      </w:r>
      <w:r w:rsidRPr="0078562C">
        <w:rPr>
          <w:i/>
          <w:sz w:val="18"/>
          <w:szCs w:val="18"/>
        </w:rPr>
        <w:tab/>
        <w:t xml:space="preserve">      </w:t>
      </w:r>
      <w:r w:rsidRPr="0078562C">
        <w:rPr>
          <w:i/>
          <w:sz w:val="18"/>
          <w:szCs w:val="18"/>
        </w:rPr>
        <w:tab/>
        <w:t xml:space="preserve">      (imię, nazwisko i podpis upoważnionego         </w:t>
      </w:r>
    </w:p>
    <w:p w14:paraId="5B70C4E9" w14:textId="77777777" w:rsidR="00383254" w:rsidRDefault="004D4318">
      <w:pPr>
        <w:ind w:left="4963" w:right="70"/>
        <w:rPr>
          <w:i/>
          <w:sz w:val="18"/>
          <w:szCs w:val="18"/>
        </w:rPr>
      </w:pPr>
      <w:r w:rsidRPr="0078562C">
        <w:rPr>
          <w:rFonts w:eastAsia="Arial"/>
          <w:i/>
          <w:sz w:val="18"/>
          <w:szCs w:val="18"/>
        </w:rPr>
        <w:t xml:space="preserve">               </w:t>
      </w:r>
      <w:r w:rsidRPr="0078562C">
        <w:rPr>
          <w:i/>
          <w:sz w:val="18"/>
          <w:szCs w:val="18"/>
        </w:rPr>
        <w:t>przedstawiciela Wykonawcy)</w:t>
      </w:r>
    </w:p>
    <w:p w14:paraId="215C98D8" w14:textId="59CC8B3A" w:rsidR="00A365EE" w:rsidRDefault="00A365EE">
      <w:pPr>
        <w:ind w:left="4963" w:right="70"/>
        <w:rPr>
          <w:iCs/>
          <w:sz w:val="22"/>
          <w:szCs w:val="22"/>
        </w:rPr>
      </w:pPr>
    </w:p>
    <w:p w14:paraId="1706080A" w14:textId="5D6F248C" w:rsidR="00A365EE" w:rsidRDefault="00A365EE">
      <w:pPr>
        <w:ind w:left="4963" w:right="70"/>
        <w:rPr>
          <w:iCs/>
          <w:sz w:val="22"/>
          <w:szCs w:val="22"/>
        </w:rPr>
      </w:pPr>
    </w:p>
    <w:p w14:paraId="0BDA028D" w14:textId="45A0A015" w:rsidR="00A365EE" w:rsidRDefault="00A365EE">
      <w:pPr>
        <w:ind w:left="4963" w:right="70"/>
        <w:rPr>
          <w:iCs/>
          <w:sz w:val="22"/>
          <w:szCs w:val="22"/>
        </w:rPr>
      </w:pPr>
    </w:p>
    <w:p w14:paraId="3E2A1CB2" w14:textId="709BB50C" w:rsidR="00A365EE" w:rsidRDefault="00A365EE">
      <w:pPr>
        <w:ind w:left="4963" w:right="70"/>
        <w:rPr>
          <w:iCs/>
          <w:sz w:val="22"/>
          <w:szCs w:val="22"/>
        </w:rPr>
      </w:pPr>
    </w:p>
    <w:p w14:paraId="207D8C24" w14:textId="0B760172" w:rsidR="00A365EE" w:rsidRDefault="00A365EE">
      <w:pPr>
        <w:ind w:left="4963" w:right="70"/>
        <w:rPr>
          <w:iCs/>
          <w:sz w:val="22"/>
          <w:szCs w:val="22"/>
        </w:rPr>
      </w:pPr>
    </w:p>
    <w:p w14:paraId="49222703" w14:textId="3E3F8B8F" w:rsidR="00A365EE" w:rsidRDefault="00A365EE">
      <w:pPr>
        <w:ind w:left="4963" w:right="70"/>
        <w:rPr>
          <w:iCs/>
          <w:sz w:val="22"/>
          <w:szCs w:val="22"/>
        </w:rPr>
      </w:pPr>
    </w:p>
    <w:p w14:paraId="26D9D540" w14:textId="0DD6CC19" w:rsidR="00A365EE" w:rsidRDefault="00A365EE">
      <w:pPr>
        <w:ind w:left="4963" w:right="70"/>
        <w:rPr>
          <w:iCs/>
          <w:sz w:val="22"/>
          <w:szCs w:val="22"/>
        </w:rPr>
      </w:pPr>
    </w:p>
    <w:p w14:paraId="04609861" w14:textId="08C264AF" w:rsidR="00A365EE" w:rsidRDefault="00A365EE">
      <w:pPr>
        <w:ind w:left="4963" w:right="70"/>
        <w:rPr>
          <w:iCs/>
          <w:sz w:val="22"/>
          <w:szCs w:val="22"/>
        </w:rPr>
      </w:pPr>
    </w:p>
    <w:p w14:paraId="249D3DD4" w14:textId="3F59C6F5" w:rsidR="00A365EE" w:rsidRDefault="00A365EE">
      <w:pPr>
        <w:ind w:left="4963" w:right="70"/>
        <w:rPr>
          <w:iCs/>
          <w:sz w:val="22"/>
          <w:szCs w:val="22"/>
        </w:rPr>
      </w:pPr>
    </w:p>
    <w:p w14:paraId="72326FC8" w14:textId="13F73023" w:rsidR="00A365EE" w:rsidRDefault="00A365EE">
      <w:pPr>
        <w:ind w:left="4963" w:right="70"/>
        <w:rPr>
          <w:iCs/>
          <w:sz w:val="22"/>
          <w:szCs w:val="22"/>
        </w:rPr>
      </w:pPr>
    </w:p>
    <w:p w14:paraId="0CFE7886" w14:textId="19625CF0" w:rsidR="00A365EE" w:rsidRDefault="00A365EE">
      <w:pPr>
        <w:ind w:left="4963" w:right="70"/>
        <w:rPr>
          <w:iCs/>
          <w:sz w:val="22"/>
          <w:szCs w:val="22"/>
        </w:rPr>
      </w:pPr>
    </w:p>
    <w:p w14:paraId="6D9415C3" w14:textId="6513CAFB" w:rsidR="00A365EE" w:rsidRDefault="00A365EE">
      <w:pPr>
        <w:ind w:left="4963" w:right="70"/>
        <w:rPr>
          <w:iCs/>
          <w:sz w:val="22"/>
          <w:szCs w:val="22"/>
        </w:rPr>
      </w:pPr>
    </w:p>
    <w:p w14:paraId="435EE3D0" w14:textId="2A567A3B" w:rsidR="00A365EE" w:rsidRDefault="00A365EE">
      <w:pPr>
        <w:ind w:left="4963" w:right="70"/>
        <w:rPr>
          <w:iCs/>
          <w:sz w:val="22"/>
          <w:szCs w:val="22"/>
        </w:rPr>
      </w:pPr>
    </w:p>
    <w:p w14:paraId="529BF0D7" w14:textId="437345EA" w:rsidR="00A365EE" w:rsidRDefault="00A365EE">
      <w:pPr>
        <w:ind w:left="4963" w:right="70"/>
        <w:rPr>
          <w:iCs/>
          <w:sz w:val="22"/>
          <w:szCs w:val="22"/>
        </w:rPr>
      </w:pPr>
    </w:p>
    <w:p w14:paraId="384E0BBC" w14:textId="2524EA17" w:rsidR="00A365EE" w:rsidRDefault="00A365EE">
      <w:pPr>
        <w:ind w:left="4963" w:right="70"/>
        <w:rPr>
          <w:iCs/>
          <w:sz w:val="22"/>
          <w:szCs w:val="22"/>
        </w:rPr>
      </w:pPr>
    </w:p>
    <w:p w14:paraId="14353014" w14:textId="578219D3" w:rsidR="00A365EE" w:rsidRDefault="00A365EE">
      <w:pPr>
        <w:ind w:left="4963" w:right="70"/>
        <w:rPr>
          <w:iCs/>
          <w:sz w:val="22"/>
          <w:szCs w:val="22"/>
        </w:rPr>
      </w:pPr>
    </w:p>
    <w:p w14:paraId="35259416" w14:textId="7DAEE110" w:rsidR="00A365EE" w:rsidRDefault="00A365EE">
      <w:pPr>
        <w:ind w:left="4963" w:right="70"/>
        <w:rPr>
          <w:iCs/>
          <w:sz w:val="22"/>
          <w:szCs w:val="22"/>
        </w:rPr>
      </w:pPr>
    </w:p>
    <w:p w14:paraId="25F76CE9" w14:textId="77777777" w:rsidR="00A365EE" w:rsidRPr="00A365EE" w:rsidRDefault="00A365EE" w:rsidP="00A365EE">
      <w:pPr>
        <w:ind w:right="70"/>
        <w:rPr>
          <w:iCs/>
          <w:sz w:val="22"/>
          <w:szCs w:val="22"/>
        </w:rPr>
      </w:pPr>
    </w:p>
    <w:p w14:paraId="1D86F1B9" w14:textId="77777777" w:rsidR="00A365EE" w:rsidRPr="00A365EE" w:rsidRDefault="00A365EE" w:rsidP="00A365EE">
      <w:pPr>
        <w:spacing w:after="120"/>
        <w:jc w:val="right"/>
        <w:rPr>
          <w:b/>
          <w:bCs/>
        </w:rPr>
      </w:pPr>
      <w:r w:rsidRPr="00A365EE">
        <w:rPr>
          <w:b/>
          <w:bCs/>
          <w:sz w:val="22"/>
          <w:szCs w:val="22"/>
        </w:rPr>
        <w:lastRenderedPageBreak/>
        <w:t>Załącznik nr 4 do SWZ</w:t>
      </w:r>
    </w:p>
    <w:p w14:paraId="5CF40572" w14:textId="77777777" w:rsidR="00A365EE" w:rsidRPr="00A365EE" w:rsidRDefault="00A365EE" w:rsidP="00A365EE">
      <w:pPr>
        <w:spacing w:after="120"/>
        <w:jc w:val="right"/>
      </w:pPr>
      <w:r w:rsidRPr="00A365EE">
        <w:rPr>
          <w:b/>
          <w:i/>
          <w:sz w:val="22"/>
          <w:szCs w:val="22"/>
        </w:rPr>
        <w:br/>
      </w:r>
    </w:p>
    <w:p w14:paraId="1881CBF2" w14:textId="77777777" w:rsidR="00A365EE" w:rsidRPr="00A365EE" w:rsidRDefault="00A365EE" w:rsidP="00A365EE">
      <w:pPr>
        <w:spacing w:after="120"/>
        <w:jc w:val="right"/>
        <w:rPr>
          <w:b/>
          <w:i/>
          <w:sz w:val="22"/>
          <w:szCs w:val="22"/>
        </w:rPr>
      </w:pPr>
    </w:p>
    <w:p w14:paraId="4679BB1C" w14:textId="77777777" w:rsidR="00A365EE" w:rsidRPr="00A365EE" w:rsidRDefault="00A365EE" w:rsidP="00A365EE">
      <w:pPr>
        <w:rPr>
          <w:b/>
          <w:i/>
          <w:sz w:val="22"/>
          <w:szCs w:val="22"/>
        </w:rPr>
      </w:pPr>
    </w:p>
    <w:p w14:paraId="470C03DA" w14:textId="77777777" w:rsidR="00A365EE" w:rsidRPr="00A365EE" w:rsidRDefault="00A365EE" w:rsidP="00A365EE">
      <w:r w:rsidRPr="00A365EE">
        <w:rPr>
          <w:i/>
          <w:sz w:val="22"/>
          <w:szCs w:val="22"/>
        </w:rPr>
        <w:t>…………………………………………………</w:t>
      </w:r>
    </w:p>
    <w:p w14:paraId="32FCA481" w14:textId="0B3B6EA1" w:rsidR="00A365EE" w:rsidRPr="00A365EE" w:rsidRDefault="00A365EE" w:rsidP="00A365EE">
      <w:r w:rsidRPr="00A365EE">
        <w:rPr>
          <w:rFonts w:eastAsia="Arial"/>
          <w:i/>
          <w:sz w:val="20"/>
          <w:szCs w:val="20"/>
        </w:rPr>
        <w:t xml:space="preserve">                      </w:t>
      </w:r>
      <w:r w:rsidRPr="00A365EE">
        <w:rPr>
          <w:i/>
          <w:sz w:val="20"/>
          <w:szCs w:val="20"/>
        </w:rPr>
        <w:t>(pieczęć Wykonawcy)</w:t>
      </w:r>
    </w:p>
    <w:p w14:paraId="213FA854" w14:textId="77777777" w:rsidR="00A365EE" w:rsidRPr="00A365EE" w:rsidRDefault="00A365EE" w:rsidP="00A365EE">
      <w:pPr>
        <w:rPr>
          <w:i/>
          <w:sz w:val="22"/>
          <w:szCs w:val="22"/>
        </w:rPr>
      </w:pPr>
    </w:p>
    <w:p w14:paraId="22297296" w14:textId="77777777" w:rsidR="00A365EE" w:rsidRPr="00A365EE" w:rsidRDefault="00A365EE" w:rsidP="00A365EE">
      <w:pPr>
        <w:rPr>
          <w:sz w:val="22"/>
          <w:szCs w:val="22"/>
        </w:rPr>
      </w:pPr>
    </w:p>
    <w:p w14:paraId="2B1DB6B1" w14:textId="77777777" w:rsidR="00A365EE" w:rsidRPr="00A365EE" w:rsidRDefault="00A365EE" w:rsidP="00A365EE">
      <w:pPr>
        <w:rPr>
          <w:sz w:val="22"/>
          <w:szCs w:val="22"/>
        </w:rPr>
      </w:pPr>
    </w:p>
    <w:p w14:paraId="2DF661BE" w14:textId="77777777" w:rsidR="00A365EE" w:rsidRPr="00A365EE" w:rsidRDefault="00A365EE" w:rsidP="00A365EE">
      <w:pPr>
        <w:spacing w:line="360" w:lineRule="auto"/>
        <w:jc w:val="center"/>
        <w:rPr>
          <w:b/>
          <w:sz w:val="22"/>
          <w:szCs w:val="22"/>
        </w:rPr>
      </w:pPr>
    </w:p>
    <w:p w14:paraId="60108DC3" w14:textId="77777777" w:rsidR="00A365EE" w:rsidRPr="00A365EE" w:rsidRDefault="00A365EE" w:rsidP="00A365EE">
      <w:pPr>
        <w:spacing w:line="360" w:lineRule="auto"/>
        <w:jc w:val="center"/>
      </w:pPr>
      <w:r w:rsidRPr="00A365EE">
        <w:rPr>
          <w:b/>
        </w:rPr>
        <w:t>O Ś W I A D C Z E N I E</w:t>
      </w:r>
    </w:p>
    <w:p w14:paraId="761B6693" w14:textId="77777777" w:rsidR="00A365EE" w:rsidRPr="00A365EE" w:rsidRDefault="00A365EE" w:rsidP="00A365EE">
      <w:pPr>
        <w:spacing w:line="360" w:lineRule="auto"/>
        <w:jc w:val="center"/>
        <w:rPr>
          <w:b/>
        </w:rPr>
      </w:pPr>
    </w:p>
    <w:p w14:paraId="143B1575" w14:textId="77777777" w:rsidR="00A365EE" w:rsidRPr="00A365EE" w:rsidRDefault="00A365EE" w:rsidP="00A365EE">
      <w:pPr>
        <w:spacing w:line="360" w:lineRule="auto"/>
        <w:jc w:val="both"/>
      </w:pPr>
      <w:r w:rsidRPr="00A365EE">
        <w:rPr>
          <w:b/>
        </w:rPr>
        <w:t>o braku podstaw do wykluczenia na podstawie art. 7 ust. 1 ustawy z dnia 13 kwietnia 2022r. o szczególnych rozwiązaniach w zakresie przeciwdziałania wspierania agresji na Ukrainę oraz służące ochronie bezpieczeństwa narodowego (Dz. U. z 2022 r. poz. 835)</w:t>
      </w:r>
    </w:p>
    <w:p w14:paraId="39B2ED51" w14:textId="77777777" w:rsidR="00A365EE" w:rsidRPr="00A365EE" w:rsidRDefault="00A365EE" w:rsidP="00A365EE">
      <w:pPr>
        <w:tabs>
          <w:tab w:val="left" w:pos="9358"/>
        </w:tabs>
        <w:ind w:right="-2"/>
        <w:jc w:val="both"/>
        <w:rPr>
          <w:sz w:val="22"/>
          <w:szCs w:val="22"/>
        </w:rPr>
      </w:pPr>
    </w:p>
    <w:p w14:paraId="2046FEAA" w14:textId="77777777" w:rsidR="00A365EE" w:rsidRPr="00A365EE" w:rsidRDefault="00A365EE" w:rsidP="00A365EE">
      <w:pPr>
        <w:tabs>
          <w:tab w:val="left" w:pos="9358"/>
        </w:tabs>
        <w:ind w:right="-2"/>
        <w:jc w:val="both"/>
        <w:rPr>
          <w:sz w:val="22"/>
          <w:szCs w:val="22"/>
        </w:rPr>
      </w:pPr>
    </w:p>
    <w:p w14:paraId="5EA4891C" w14:textId="7C3E07DA" w:rsidR="00A365EE" w:rsidRPr="00A365EE" w:rsidRDefault="00A365EE" w:rsidP="00A365EE">
      <w:pPr>
        <w:tabs>
          <w:tab w:val="left" w:pos="0"/>
        </w:tabs>
        <w:spacing w:line="360" w:lineRule="auto"/>
        <w:jc w:val="both"/>
      </w:pPr>
      <w:r w:rsidRPr="00A365EE">
        <w:rPr>
          <w:sz w:val="22"/>
          <w:szCs w:val="22"/>
        </w:rPr>
        <w:tab/>
        <w:t xml:space="preserve">Przystępując do prowadzonego przez PGL LP Gospodarstwo Rybackie Niemodlin postępowania </w:t>
      </w:r>
      <w:r w:rsidR="00816175">
        <w:rPr>
          <w:sz w:val="22"/>
          <w:szCs w:val="22"/>
        </w:rPr>
        <w:br/>
      </w:r>
      <w:r w:rsidRPr="00A365EE">
        <w:rPr>
          <w:sz w:val="22"/>
          <w:szCs w:val="22"/>
        </w:rPr>
        <w:t xml:space="preserve">o udzielenie zamówienia publicznego nr </w:t>
      </w:r>
      <w:r w:rsidR="00C75D79" w:rsidRPr="00EC4B16">
        <w:rPr>
          <w:b/>
          <w:bCs/>
          <w:sz w:val="22"/>
          <w:szCs w:val="22"/>
          <w:u w:val="single"/>
        </w:rPr>
        <w:t>PRP.270.</w:t>
      </w:r>
      <w:r w:rsidR="00EC4B16" w:rsidRPr="00EC4B16">
        <w:rPr>
          <w:b/>
          <w:bCs/>
          <w:sz w:val="22"/>
          <w:szCs w:val="22"/>
          <w:u w:val="single"/>
        </w:rPr>
        <w:t>3</w:t>
      </w:r>
      <w:r w:rsidR="00C75D79" w:rsidRPr="00EC4B16">
        <w:rPr>
          <w:b/>
          <w:bCs/>
          <w:sz w:val="22"/>
          <w:szCs w:val="22"/>
          <w:u w:val="single"/>
        </w:rPr>
        <w:t>.202</w:t>
      </w:r>
      <w:r w:rsidR="00703BB0" w:rsidRPr="00EC4B16">
        <w:rPr>
          <w:b/>
          <w:bCs/>
          <w:sz w:val="22"/>
          <w:szCs w:val="22"/>
          <w:u w:val="single"/>
        </w:rPr>
        <w:t>3</w:t>
      </w:r>
      <w:r w:rsidR="00C75D79" w:rsidRPr="00EC4B16">
        <w:rPr>
          <w:b/>
          <w:bCs/>
          <w:sz w:val="22"/>
          <w:szCs w:val="22"/>
        </w:rPr>
        <w:t xml:space="preserve"> </w:t>
      </w:r>
      <w:r w:rsidRPr="00A365EE">
        <w:rPr>
          <w:sz w:val="22"/>
          <w:szCs w:val="22"/>
        </w:rPr>
        <w:t>na</w:t>
      </w:r>
      <w:r w:rsidRPr="00A365EE">
        <w:rPr>
          <w:b/>
          <w:sz w:val="22"/>
          <w:szCs w:val="22"/>
        </w:rPr>
        <w:t xml:space="preserve"> </w:t>
      </w:r>
      <w:r w:rsidR="00703BB0" w:rsidRPr="0078562C">
        <w:rPr>
          <w:b/>
          <w:sz w:val="22"/>
          <w:szCs w:val="22"/>
        </w:rPr>
        <w:t>„</w:t>
      </w:r>
      <w:r w:rsidR="008D4B43" w:rsidRPr="008D4B43">
        <w:rPr>
          <w:b/>
          <w:sz w:val="22"/>
          <w:szCs w:val="22"/>
        </w:rPr>
        <w:t>Zakup wraz z dostawą materiału zarybieniowego kroczka karpia K2</w:t>
      </w:r>
      <w:r w:rsidR="00703BB0" w:rsidRPr="00B53E47">
        <w:rPr>
          <w:b/>
          <w:sz w:val="22"/>
          <w:szCs w:val="22"/>
        </w:rPr>
        <w:t>”</w:t>
      </w:r>
      <w:r w:rsidR="00703BB0" w:rsidRPr="00A365EE" w:rsidDel="00703BB0">
        <w:rPr>
          <w:b/>
          <w:sz w:val="22"/>
          <w:szCs w:val="22"/>
        </w:rPr>
        <w:t xml:space="preserve"> </w:t>
      </w:r>
      <w:r w:rsidRPr="0053082A">
        <w:rPr>
          <w:bCs/>
          <w:sz w:val="22"/>
          <w:szCs w:val="22"/>
        </w:rPr>
        <w:t>oświadczam</w:t>
      </w:r>
      <w:r w:rsidR="002C1F61">
        <w:rPr>
          <w:bCs/>
          <w:sz w:val="22"/>
          <w:szCs w:val="22"/>
        </w:rPr>
        <w:t>y</w:t>
      </w:r>
      <w:r w:rsidRPr="00A365EE">
        <w:rPr>
          <w:b/>
          <w:sz w:val="22"/>
          <w:szCs w:val="22"/>
        </w:rPr>
        <w:t xml:space="preserve">, </w:t>
      </w:r>
      <w:r w:rsidRPr="00A365EE">
        <w:rPr>
          <w:sz w:val="22"/>
          <w:szCs w:val="22"/>
        </w:rPr>
        <w:t xml:space="preserve">że nie zachodzą w stosunku do </w:t>
      </w:r>
      <w:r w:rsidR="002C1F61">
        <w:rPr>
          <w:sz w:val="22"/>
          <w:szCs w:val="22"/>
        </w:rPr>
        <w:t>nas</w:t>
      </w:r>
      <w:r w:rsidRPr="00A365EE">
        <w:rPr>
          <w:sz w:val="22"/>
          <w:szCs w:val="22"/>
        </w:rPr>
        <w:t xml:space="preserve"> przesłanki wykluczenia z postępowania na podstawie art. 7 ust. 1 ustawy z dnia 13 kwietnia 2022 r. o szczególnych rozwiązaniach w zakresie przeciwdziałania wspierania agresji na Ukrainę oraz służące ochronie bezpieczeństwa narodowego (Dz. U. z 2022 r. poz. 835) </w:t>
      </w:r>
    </w:p>
    <w:p w14:paraId="692CF0B4" w14:textId="77777777" w:rsidR="00A365EE" w:rsidRPr="00A365EE" w:rsidRDefault="00A365EE" w:rsidP="00A365EE">
      <w:pPr>
        <w:suppressAutoHyphens/>
        <w:spacing w:line="360" w:lineRule="auto"/>
        <w:ind w:left="425" w:hanging="11"/>
        <w:jc w:val="both"/>
        <w:rPr>
          <w:b/>
          <w:sz w:val="22"/>
          <w:szCs w:val="22"/>
          <w:lang w:eastAsia="zh-CN"/>
        </w:rPr>
      </w:pPr>
    </w:p>
    <w:p w14:paraId="7C1B1B0E" w14:textId="77777777" w:rsidR="00A365EE" w:rsidRPr="00A365EE" w:rsidRDefault="00A365EE" w:rsidP="00A365EE">
      <w:pPr>
        <w:suppressAutoHyphens/>
        <w:spacing w:line="360" w:lineRule="auto"/>
        <w:ind w:left="425" w:hanging="11"/>
        <w:jc w:val="both"/>
        <w:rPr>
          <w:sz w:val="22"/>
          <w:szCs w:val="22"/>
          <w:lang w:eastAsia="zh-CN"/>
        </w:rPr>
      </w:pPr>
    </w:p>
    <w:p w14:paraId="36E9D6FB" w14:textId="77777777" w:rsidR="00A365EE" w:rsidRPr="00A365EE" w:rsidRDefault="00A365EE" w:rsidP="00A365EE">
      <w:pPr>
        <w:suppressAutoHyphens/>
        <w:spacing w:line="360" w:lineRule="auto"/>
        <w:ind w:left="425" w:hanging="11"/>
        <w:jc w:val="both"/>
        <w:rPr>
          <w:sz w:val="22"/>
          <w:szCs w:val="22"/>
          <w:lang w:eastAsia="zh-CN"/>
        </w:rPr>
      </w:pPr>
    </w:p>
    <w:p w14:paraId="43E92E6E" w14:textId="77777777" w:rsidR="00A365EE" w:rsidRPr="00A365EE" w:rsidRDefault="00A365EE" w:rsidP="00A365EE">
      <w:pPr>
        <w:ind w:left="705"/>
        <w:rPr>
          <w:sz w:val="22"/>
          <w:szCs w:val="22"/>
        </w:rPr>
      </w:pPr>
    </w:p>
    <w:p w14:paraId="63A7043B" w14:textId="77777777" w:rsidR="00A365EE" w:rsidRPr="00A365EE" w:rsidRDefault="00A365EE" w:rsidP="00A365EE">
      <w:pPr>
        <w:ind w:left="705"/>
        <w:rPr>
          <w:sz w:val="22"/>
          <w:szCs w:val="22"/>
        </w:rPr>
      </w:pPr>
    </w:p>
    <w:p w14:paraId="195A3636" w14:textId="77777777" w:rsidR="00A365EE" w:rsidRPr="00A365EE" w:rsidRDefault="00A365EE" w:rsidP="00A365EE">
      <w:pPr>
        <w:rPr>
          <w:sz w:val="22"/>
          <w:szCs w:val="22"/>
        </w:rPr>
      </w:pPr>
    </w:p>
    <w:p w14:paraId="34DE62E0" w14:textId="77777777" w:rsidR="00A365EE" w:rsidRPr="00A365EE" w:rsidRDefault="00A365EE" w:rsidP="00A365EE">
      <w:r w:rsidRPr="00A365EE">
        <w:rPr>
          <w:i/>
          <w:sz w:val="22"/>
          <w:szCs w:val="22"/>
        </w:rPr>
        <w:t>…………………………………</w:t>
      </w:r>
      <w:r w:rsidRPr="00A365EE">
        <w:rPr>
          <w:i/>
          <w:sz w:val="18"/>
          <w:szCs w:val="18"/>
        </w:rPr>
        <w:tab/>
      </w:r>
      <w:r w:rsidRPr="00A365EE">
        <w:rPr>
          <w:i/>
          <w:sz w:val="18"/>
          <w:szCs w:val="18"/>
        </w:rPr>
        <w:tab/>
      </w:r>
      <w:r w:rsidRPr="00A365EE">
        <w:rPr>
          <w:i/>
          <w:sz w:val="18"/>
          <w:szCs w:val="18"/>
        </w:rPr>
        <w:tab/>
      </w:r>
      <w:r w:rsidRPr="00A365EE">
        <w:rPr>
          <w:sz w:val="18"/>
          <w:szCs w:val="18"/>
        </w:rPr>
        <w:t>………………..……………………………………</w:t>
      </w:r>
    </w:p>
    <w:p w14:paraId="5283FA20" w14:textId="77777777" w:rsidR="00A365EE" w:rsidRPr="00A365EE" w:rsidRDefault="00A365EE" w:rsidP="00A365EE">
      <w:pPr>
        <w:ind w:firstLine="709"/>
        <w:jc w:val="both"/>
      </w:pPr>
      <w:r w:rsidRPr="00A365EE">
        <w:rPr>
          <w:i/>
          <w:sz w:val="18"/>
          <w:szCs w:val="18"/>
        </w:rPr>
        <w:t>(miejscowość i data)</w:t>
      </w:r>
      <w:r w:rsidRPr="00A365EE">
        <w:rPr>
          <w:i/>
          <w:sz w:val="18"/>
          <w:szCs w:val="18"/>
        </w:rPr>
        <w:tab/>
        <w:t xml:space="preserve"> </w:t>
      </w:r>
      <w:r w:rsidRPr="00A365EE">
        <w:rPr>
          <w:i/>
          <w:sz w:val="18"/>
          <w:szCs w:val="18"/>
        </w:rPr>
        <w:tab/>
        <w:t xml:space="preserve"> </w:t>
      </w:r>
      <w:r w:rsidRPr="00A365EE">
        <w:rPr>
          <w:i/>
          <w:sz w:val="18"/>
          <w:szCs w:val="18"/>
        </w:rPr>
        <w:tab/>
        <w:t xml:space="preserve">      </w:t>
      </w:r>
      <w:r w:rsidRPr="00A365EE">
        <w:rPr>
          <w:i/>
          <w:sz w:val="18"/>
          <w:szCs w:val="18"/>
        </w:rPr>
        <w:tab/>
        <w:t xml:space="preserve">      (imię, nazwisko i podpis upoważnionego         </w:t>
      </w:r>
    </w:p>
    <w:p w14:paraId="4AADB774" w14:textId="2C1F73CB" w:rsidR="00A365EE" w:rsidRPr="00A365EE" w:rsidRDefault="00A365EE" w:rsidP="00A365EE">
      <w:pPr>
        <w:ind w:left="4963" w:right="70"/>
        <w:rPr>
          <w:iCs/>
        </w:rPr>
        <w:sectPr w:rsidR="00A365EE" w:rsidRPr="00A365EE">
          <w:headerReference w:type="even" r:id="rId25"/>
          <w:headerReference w:type="default" r:id="rId26"/>
          <w:footerReference w:type="even" r:id="rId27"/>
          <w:footerReference w:type="default" r:id="rId28"/>
          <w:headerReference w:type="first" r:id="rId29"/>
          <w:footerReference w:type="first" r:id="rId30"/>
          <w:pgSz w:w="11906" w:h="16838"/>
          <w:pgMar w:top="1191" w:right="1134" w:bottom="1134" w:left="1418" w:header="0" w:footer="675" w:gutter="0"/>
          <w:cols w:space="708"/>
          <w:formProt w:val="0"/>
          <w:docGrid w:linePitch="360"/>
        </w:sectPr>
      </w:pPr>
      <w:r w:rsidRPr="00A365EE">
        <w:rPr>
          <w:i/>
          <w:sz w:val="18"/>
          <w:szCs w:val="18"/>
        </w:rPr>
        <w:t>Przedstawiciela Wykonawcy)</w:t>
      </w:r>
    </w:p>
    <w:p w14:paraId="49A09DCF" w14:textId="0AB95FE9" w:rsidR="00BE1620" w:rsidRPr="00DA3E5D" w:rsidRDefault="00BE1620" w:rsidP="00BE1620">
      <w:pPr>
        <w:tabs>
          <w:tab w:val="left" w:pos="2985"/>
        </w:tabs>
        <w:spacing w:after="60"/>
        <w:jc w:val="right"/>
        <w:rPr>
          <w:b/>
          <w:bCs/>
        </w:rPr>
      </w:pPr>
      <w:r w:rsidRPr="00DA3E5D">
        <w:rPr>
          <w:b/>
          <w:bCs/>
          <w:sz w:val="22"/>
          <w:szCs w:val="22"/>
        </w:rPr>
        <w:lastRenderedPageBreak/>
        <w:t xml:space="preserve">Załącznik nr </w:t>
      </w:r>
      <w:r>
        <w:rPr>
          <w:b/>
          <w:bCs/>
          <w:sz w:val="22"/>
          <w:szCs w:val="22"/>
        </w:rPr>
        <w:t>5</w:t>
      </w:r>
      <w:r w:rsidRPr="00DA3E5D">
        <w:rPr>
          <w:b/>
          <w:bCs/>
          <w:sz w:val="22"/>
          <w:szCs w:val="22"/>
        </w:rPr>
        <w:t xml:space="preserve"> do SWZ</w:t>
      </w:r>
    </w:p>
    <w:p w14:paraId="31D2E425" w14:textId="77777777" w:rsidR="00BE1620" w:rsidRPr="001F789F" w:rsidRDefault="00BE1620" w:rsidP="00BE1620">
      <w:pPr>
        <w:tabs>
          <w:tab w:val="left" w:pos="2985"/>
        </w:tabs>
        <w:spacing w:after="60"/>
        <w:jc w:val="both"/>
        <w:rPr>
          <w:sz w:val="22"/>
          <w:szCs w:val="22"/>
        </w:rPr>
      </w:pPr>
      <w:r w:rsidRPr="001F789F">
        <w:rPr>
          <w:sz w:val="22"/>
          <w:szCs w:val="22"/>
        </w:rPr>
        <w:tab/>
      </w:r>
    </w:p>
    <w:p w14:paraId="02872009" w14:textId="77777777" w:rsidR="00BE1620" w:rsidRPr="001F789F" w:rsidRDefault="00BE1620" w:rsidP="00BE1620">
      <w:pPr>
        <w:pStyle w:val="Tekstpodstawowy"/>
        <w:rPr>
          <w:sz w:val="22"/>
          <w:szCs w:val="22"/>
        </w:rPr>
      </w:pPr>
      <w:r w:rsidRPr="001F789F">
        <w:rPr>
          <w:i/>
          <w:sz w:val="22"/>
          <w:szCs w:val="22"/>
        </w:rPr>
        <w:t>…………………………………………………</w:t>
      </w:r>
    </w:p>
    <w:p w14:paraId="14E49C6A" w14:textId="77777777" w:rsidR="00BE1620" w:rsidRPr="001F789F" w:rsidRDefault="00BE1620" w:rsidP="00BE1620">
      <w:pPr>
        <w:rPr>
          <w:sz w:val="22"/>
          <w:szCs w:val="22"/>
        </w:rPr>
      </w:pPr>
      <w:r w:rsidRPr="001F789F">
        <w:rPr>
          <w:rFonts w:eastAsia="Arial"/>
          <w:i/>
          <w:sz w:val="22"/>
          <w:szCs w:val="22"/>
        </w:rPr>
        <w:t xml:space="preserve">               </w:t>
      </w:r>
      <w:r w:rsidRPr="001F789F">
        <w:rPr>
          <w:i/>
          <w:sz w:val="22"/>
          <w:szCs w:val="22"/>
        </w:rPr>
        <w:t>(pieczęć Wykonawcy)</w:t>
      </w:r>
    </w:p>
    <w:p w14:paraId="21514942" w14:textId="77777777" w:rsidR="00BE1620" w:rsidRPr="001F789F" w:rsidRDefault="00BE1620" w:rsidP="00BE1620">
      <w:pPr>
        <w:rPr>
          <w:i/>
          <w:sz w:val="22"/>
          <w:szCs w:val="22"/>
        </w:rPr>
      </w:pPr>
    </w:p>
    <w:p w14:paraId="46741CAD" w14:textId="77777777" w:rsidR="00BE1620" w:rsidRPr="001F789F" w:rsidRDefault="00BE1620" w:rsidP="00BE1620">
      <w:pPr>
        <w:pStyle w:val="Style1"/>
        <w:spacing w:line="360" w:lineRule="auto"/>
        <w:jc w:val="center"/>
        <w:rPr>
          <w:sz w:val="22"/>
          <w:szCs w:val="22"/>
        </w:rPr>
      </w:pPr>
      <w:r w:rsidRPr="001F789F">
        <w:rPr>
          <w:b/>
          <w:bCs/>
          <w:sz w:val="22"/>
          <w:szCs w:val="22"/>
        </w:rPr>
        <w:t>W Y K A Z   D O S T A W</w:t>
      </w:r>
    </w:p>
    <w:p w14:paraId="6F7CFF6C" w14:textId="77777777" w:rsidR="00BE1620" w:rsidRPr="001F789F" w:rsidRDefault="00BE1620" w:rsidP="00BE1620">
      <w:pPr>
        <w:rPr>
          <w:b/>
          <w:bCs/>
          <w:sz w:val="22"/>
          <w:szCs w:val="22"/>
          <w:u w:val="single"/>
        </w:rPr>
      </w:pPr>
    </w:p>
    <w:p w14:paraId="295FC5A0" w14:textId="63779DAA" w:rsidR="00BE1620" w:rsidRDefault="00BE1620" w:rsidP="00BE1620">
      <w:pPr>
        <w:jc w:val="both"/>
        <w:rPr>
          <w:b/>
          <w:bCs/>
          <w:sz w:val="22"/>
          <w:szCs w:val="22"/>
        </w:rPr>
      </w:pPr>
      <w:r w:rsidRPr="001F789F">
        <w:rPr>
          <w:b/>
          <w:bCs/>
          <w:sz w:val="22"/>
          <w:szCs w:val="22"/>
        </w:rPr>
        <w:t xml:space="preserve">Składając ofertę w postępowaniu </w:t>
      </w:r>
      <w:r w:rsidRPr="001F789F">
        <w:rPr>
          <w:b/>
          <w:sz w:val="22"/>
          <w:szCs w:val="22"/>
        </w:rPr>
        <w:t xml:space="preserve">o udzielenie zamówienia publicznego nr </w:t>
      </w:r>
      <w:r w:rsidRPr="00EC4B16">
        <w:rPr>
          <w:b/>
          <w:sz w:val="22"/>
          <w:szCs w:val="22"/>
          <w:u w:val="single"/>
        </w:rPr>
        <w:t>PRP.270.</w:t>
      </w:r>
      <w:r w:rsidR="00EC4B16" w:rsidRPr="00EC4B16">
        <w:rPr>
          <w:b/>
          <w:sz w:val="22"/>
          <w:szCs w:val="22"/>
          <w:u w:val="single"/>
        </w:rPr>
        <w:t>3</w:t>
      </w:r>
      <w:r w:rsidRPr="00EC4B16">
        <w:rPr>
          <w:b/>
          <w:sz w:val="22"/>
          <w:szCs w:val="22"/>
          <w:u w:val="single"/>
        </w:rPr>
        <w:t>.2023</w:t>
      </w:r>
      <w:r w:rsidRPr="00EC4B16">
        <w:rPr>
          <w:b/>
          <w:sz w:val="22"/>
          <w:szCs w:val="22"/>
        </w:rPr>
        <w:t xml:space="preserve"> na:</w:t>
      </w:r>
      <w:r w:rsidRPr="003E01BC">
        <w:rPr>
          <w:b/>
          <w:sz w:val="22"/>
          <w:szCs w:val="22"/>
          <w:u w:val="single"/>
        </w:rPr>
        <w:t xml:space="preserve"> „</w:t>
      </w:r>
      <w:r w:rsidR="008D4B43" w:rsidRPr="008D4B43">
        <w:rPr>
          <w:b/>
          <w:sz w:val="22"/>
          <w:szCs w:val="22"/>
          <w:u w:val="single"/>
        </w:rPr>
        <w:t>Zakup wraz z dostawą materiału zarybieniowego kroczka karpia K2</w:t>
      </w:r>
      <w:r w:rsidRPr="003E01BC">
        <w:rPr>
          <w:b/>
          <w:sz w:val="22"/>
          <w:szCs w:val="22"/>
          <w:u w:val="single"/>
        </w:rPr>
        <w:t>”</w:t>
      </w:r>
      <w:r w:rsidRPr="001F789F">
        <w:rPr>
          <w:b/>
          <w:i/>
          <w:sz w:val="22"/>
          <w:szCs w:val="22"/>
        </w:rPr>
        <w:t xml:space="preserve"> </w:t>
      </w:r>
      <w:r w:rsidRPr="001F789F">
        <w:rPr>
          <w:b/>
          <w:bCs/>
          <w:sz w:val="22"/>
          <w:szCs w:val="22"/>
        </w:rPr>
        <w:t>potwierdzając spełnianie warunku o którym mowa w art. 112 ust. 1 i 2 Ustawy PZP, którego opis sposobu oceny spełniania został wskazany w Rozdziale 12 SWZ oświadczam</w:t>
      </w:r>
      <w:r>
        <w:rPr>
          <w:b/>
          <w:bCs/>
          <w:sz w:val="22"/>
          <w:szCs w:val="22"/>
        </w:rPr>
        <w:t>y,</w:t>
      </w:r>
      <w:r w:rsidRPr="001F789F">
        <w:rPr>
          <w:b/>
          <w:bCs/>
          <w:sz w:val="22"/>
          <w:szCs w:val="22"/>
        </w:rPr>
        <w:t xml:space="preserve"> że w okresie ostatnich 3 lat przed upływem terminu składania ofert, a jeżeli okres prowadzenia działalności jest krótszy – w tym okresie wykonaliśmy (lub wykonujemy) następujące usługi (umowy) odpowiadające swoim rodzajem przedmiotowi zamówienia:</w:t>
      </w:r>
    </w:p>
    <w:p w14:paraId="5A2D5A79" w14:textId="77777777" w:rsidR="00BE1620" w:rsidRPr="001F789F" w:rsidRDefault="00BE1620" w:rsidP="00BE1620">
      <w:pPr>
        <w:jc w:val="both"/>
        <w:rPr>
          <w:sz w:val="22"/>
          <w:szCs w:val="22"/>
        </w:rPr>
      </w:pPr>
    </w:p>
    <w:tbl>
      <w:tblPr>
        <w:tblW w:w="9923"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6" w:space="0" w:color="000000"/>
        </w:tblBorders>
        <w:tblLayout w:type="fixed"/>
        <w:tblLook w:val="0000" w:firstRow="0" w:lastRow="0" w:firstColumn="0" w:lastColumn="0" w:noHBand="0" w:noVBand="0"/>
      </w:tblPr>
      <w:tblGrid>
        <w:gridCol w:w="536"/>
        <w:gridCol w:w="1307"/>
        <w:gridCol w:w="1134"/>
        <w:gridCol w:w="1134"/>
        <w:gridCol w:w="1843"/>
        <w:gridCol w:w="2693"/>
        <w:gridCol w:w="1276"/>
      </w:tblGrid>
      <w:tr w:rsidR="00BE1620" w:rsidRPr="001F789F" w14:paraId="3FBF1D82" w14:textId="77777777" w:rsidTr="00AC6C01">
        <w:trPr>
          <w:cantSplit/>
          <w:trHeight w:val="515"/>
        </w:trPr>
        <w:tc>
          <w:tcPr>
            <w:tcW w:w="536" w:type="dxa"/>
            <w:vMerge w:val="restart"/>
            <w:shd w:val="clear" w:color="auto" w:fill="F2F2F2"/>
            <w:vAlign w:val="center"/>
          </w:tcPr>
          <w:p w14:paraId="18F4BB83" w14:textId="77777777" w:rsidR="00BE1620" w:rsidRPr="001F789F" w:rsidRDefault="00BE1620" w:rsidP="00AC6C01">
            <w:pPr>
              <w:jc w:val="center"/>
              <w:rPr>
                <w:sz w:val="16"/>
                <w:szCs w:val="16"/>
              </w:rPr>
            </w:pPr>
            <w:r w:rsidRPr="001F789F">
              <w:rPr>
                <w:b/>
                <w:bCs/>
                <w:sz w:val="16"/>
                <w:szCs w:val="16"/>
              </w:rPr>
              <w:t>L.p.</w:t>
            </w:r>
          </w:p>
        </w:tc>
        <w:tc>
          <w:tcPr>
            <w:tcW w:w="1307" w:type="dxa"/>
            <w:vMerge w:val="restart"/>
            <w:shd w:val="clear" w:color="auto" w:fill="F2F2F2"/>
            <w:vAlign w:val="center"/>
          </w:tcPr>
          <w:p w14:paraId="7FCA451C" w14:textId="77777777" w:rsidR="00BE1620" w:rsidRPr="001F789F" w:rsidRDefault="00BE1620" w:rsidP="00AC6C01">
            <w:pPr>
              <w:jc w:val="center"/>
              <w:rPr>
                <w:sz w:val="16"/>
                <w:szCs w:val="16"/>
              </w:rPr>
            </w:pPr>
            <w:r w:rsidRPr="001F789F">
              <w:rPr>
                <w:b/>
                <w:bCs/>
                <w:sz w:val="16"/>
                <w:szCs w:val="16"/>
              </w:rPr>
              <w:t>Nazwa zamówienia</w:t>
            </w:r>
          </w:p>
        </w:tc>
        <w:tc>
          <w:tcPr>
            <w:tcW w:w="2268" w:type="dxa"/>
            <w:gridSpan w:val="2"/>
            <w:shd w:val="clear" w:color="auto" w:fill="F2F2F2"/>
            <w:vAlign w:val="center"/>
          </w:tcPr>
          <w:p w14:paraId="0DCA500A" w14:textId="77777777" w:rsidR="00BE1620" w:rsidRPr="001F789F" w:rsidRDefault="00BE1620" w:rsidP="00AC6C01">
            <w:pPr>
              <w:jc w:val="center"/>
              <w:rPr>
                <w:b/>
                <w:bCs/>
                <w:sz w:val="16"/>
                <w:szCs w:val="16"/>
              </w:rPr>
            </w:pPr>
            <w:r w:rsidRPr="001F789F">
              <w:rPr>
                <w:b/>
                <w:bCs/>
                <w:sz w:val="16"/>
                <w:szCs w:val="16"/>
              </w:rPr>
              <w:t>Czas realizacji</w:t>
            </w:r>
          </w:p>
        </w:tc>
        <w:tc>
          <w:tcPr>
            <w:tcW w:w="1843" w:type="dxa"/>
            <w:vMerge w:val="restart"/>
            <w:shd w:val="clear" w:color="auto" w:fill="F2F2F2"/>
            <w:vAlign w:val="center"/>
          </w:tcPr>
          <w:p w14:paraId="256D55B1" w14:textId="77777777" w:rsidR="00BE1620" w:rsidRPr="001F789F" w:rsidRDefault="00BE1620" w:rsidP="00AC6C01">
            <w:pPr>
              <w:jc w:val="center"/>
              <w:rPr>
                <w:sz w:val="16"/>
                <w:szCs w:val="16"/>
              </w:rPr>
            </w:pPr>
            <w:r w:rsidRPr="001F789F">
              <w:rPr>
                <w:b/>
                <w:bCs/>
                <w:sz w:val="16"/>
                <w:szCs w:val="16"/>
              </w:rPr>
              <w:t>Nazwa</w:t>
            </w:r>
            <w:r w:rsidRPr="001F789F">
              <w:rPr>
                <w:b/>
                <w:bCs/>
                <w:sz w:val="16"/>
                <w:szCs w:val="16"/>
              </w:rPr>
              <w:br/>
              <w:t>i adres Zamawiającego</w:t>
            </w:r>
          </w:p>
        </w:tc>
        <w:tc>
          <w:tcPr>
            <w:tcW w:w="2693" w:type="dxa"/>
            <w:vMerge w:val="restart"/>
            <w:shd w:val="clear" w:color="auto" w:fill="F2F2F2"/>
            <w:vAlign w:val="center"/>
          </w:tcPr>
          <w:p w14:paraId="6E7D3AC5" w14:textId="77777777" w:rsidR="00BE1620" w:rsidRPr="001F789F" w:rsidRDefault="00BE1620" w:rsidP="00AC6C01">
            <w:pPr>
              <w:jc w:val="center"/>
              <w:rPr>
                <w:sz w:val="16"/>
                <w:szCs w:val="16"/>
              </w:rPr>
            </w:pPr>
            <w:r w:rsidRPr="001F789F">
              <w:rPr>
                <w:b/>
                <w:bCs/>
                <w:sz w:val="16"/>
                <w:szCs w:val="16"/>
              </w:rPr>
              <w:t>Zakres wykonanej (lub wykonywanej) dostawy</w:t>
            </w:r>
          </w:p>
        </w:tc>
        <w:tc>
          <w:tcPr>
            <w:tcW w:w="1276" w:type="dxa"/>
            <w:vMerge w:val="restart"/>
            <w:shd w:val="clear" w:color="auto" w:fill="F2F2F2"/>
            <w:vAlign w:val="center"/>
          </w:tcPr>
          <w:p w14:paraId="55447EBE" w14:textId="77777777" w:rsidR="00BE1620" w:rsidRPr="001F789F" w:rsidRDefault="00BE1620" w:rsidP="00AC6C01">
            <w:pPr>
              <w:jc w:val="center"/>
              <w:rPr>
                <w:b/>
                <w:bCs/>
                <w:sz w:val="16"/>
                <w:szCs w:val="16"/>
              </w:rPr>
            </w:pPr>
            <w:r w:rsidRPr="001F789F">
              <w:rPr>
                <w:b/>
                <w:bCs/>
                <w:sz w:val="16"/>
                <w:szCs w:val="16"/>
              </w:rPr>
              <w:t xml:space="preserve">Wartość usługi netto PLN </w:t>
            </w:r>
            <w:r w:rsidRPr="001F789F">
              <w:rPr>
                <w:rStyle w:val="Znakiprzypiswdolnych"/>
                <w:b/>
                <w:bCs/>
                <w:sz w:val="16"/>
                <w:szCs w:val="16"/>
              </w:rPr>
              <w:footnoteReference w:id="1"/>
            </w:r>
          </w:p>
        </w:tc>
      </w:tr>
      <w:tr w:rsidR="00BE1620" w:rsidRPr="001F789F" w14:paraId="10888708" w14:textId="77777777" w:rsidTr="00AC6C01">
        <w:trPr>
          <w:cantSplit/>
          <w:trHeight w:val="281"/>
        </w:trPr>
        <w:tc>
          <w:tcPr>
            <w:tcW w:w="536" w:type="dxa"/>
            <w:vMerge/>
            <w:shd w:val="clear" w:color="auto" w:fill="F2F2F2"/>
            <w:vAlign w:val="center"/>
          </w:tcPr>
          <w:p w14:paraId="21DBDFF1" w14:textId="77777777" w:rsidR="00BE1620" w:rsidRPr="001F789F" w:rsidRDefault="00BE1620" w:rsidP="00AC6C01">
            <w:pPr>
              <w:snapToGrid w:val="0"/>
              <w:jc w:val="center"/>
              <w:rPr>
                <w:b/>
                <w:bCs/>
                <w:sz w:val="16"/>
                <w:szCs w:val="16"/>
              </w:rPr>
            </w:pPr>
          </w:p>
        </w:tc>
        <w:tc>
          <w:tcPr>
            <w:tcW w:w="1307" w:type="dxa"/>
            <w:vMerge/>
            <w:shd w:val="clear" w:color="auto" w:fill="F2F2F2"/>
            <w:vAlign w:val="center"/>
          </w:tcPr>
          <w:p w14:paraId="0B2AE09E" w14:textId="77777777" w:rsidR="00BE1620" w:rsidRPr="001F789F" w:rsidRDefault="00BE1620" w:rsidP="00AC6C01">
            <w:pPr>
              <w:snapToGrid w:val="0"/>
              <w:jc w:val="center"/>
              <w:rPr>
                <w:b/>
                <w:bCs/>
                <w:sz w:val="16"/>
                <w:szCs w:val="16"/>
              </w:rPr>
            </w:pPr>
          </w:p>
        </w:tc>
        <w:tc>
          <w:tcPr>
            <w:tcW w:w="1134" w:type="dxa"/>
            <w:shd w:val="clear" w:color="auto" w:fill="F2F2F2"/>
            <w:vAlign w:val="center"/>
          </w:tcPr>
          <w:p w14:paraId="06F7CC7E" w14:textId="77777777" w:rsidR="00BE1620" w:rsidRPr="001F789F" w:rsidRDefault="00BE1620" w:rsidP="00AC6C01">
            <w:pPr>
              <w:jc w:val="center"/>
              <w:rPr>
                <w:sz w:val="16"/>
                <w:szCs w:val="16"/>
              </w:rPr>
            </w:pPr>
            <w:r w:rsidRPr="001F789F">
              <w:rPr>
                <w:b/>
                <w:sz w:val="16"/>
                <w:szCs w:val="16"/>
              </w:rPr>
              <w:t>Początek (</w:t>
            </w:r>
            <w:proofErr w:type="spellStart"/>
            <w:r w:rsidRPr="001F789F">
              <w:rPr>
                <w:b/>
                <w:sz w:val="16"/>
                <w:szCs w:val="16"/>
              </w:rPr>
              <w:t>dd.mm.rr</w:t>
            </w:r>
            <w:proofErr w:type="spellEnd"/>
            <w:r w:rsidRPr="001F789F">
              <w:rPr>
                <w:b/>
                <w:sz w:val="16"/>
                <w:szCs w:val="16"/>
              </w:rPr>
              <w:t>)</w:t>
            </w:r>
          </w:p>
        </w:tc>
        <w:tc>
          <w:tcPr>
            <w:tcW w:w="1134" w:type="dxa"/>
            <w:shd w:val="clear" w:color="auto" w:fill="F2F2F2"/>
            <w:vAlign w:val="center"/>
          </w:tcPr>
          <w:p w14:paraId="6B6CAF00" w14:textId="77777777" w:rsidR="00BE1620" w:rsidRPr="001F789F" w:rsidRDefault="00BE1620" w:rsidP="00AC6C01">
            <w:pPr>
              <w:jc w:val="center"/>
              <w:rPr>
                <w:sz w:val="16"/>
                <w:szCs w:val="16"/>
              </w:rPr>
            </w:pPr>
            <w:r w:rsidRPr="001F789F">
              <w:rPr>
                <w:b/>
                <w:sz w:val="16"/>
                <w:szCs w:val="16"/>
              </w:rPr>
              <w:t>Zakończenie (</w:t>
            </w:r>
            <w:proofErr w:type="spellStart"/>
            <w:r w:rsidRPr="001F789F">
              <w:rPr>
                <w:b/>
                <w:sz w:val="16"/>
                <w:szCs w:val="16"/>
              </w:rPr>
              <w:t>dd.mm.rr</w:t>
            </w:r>
            <w:proofErr w:type="spellEnd"/>
            <w:r w:rsidRPr="001F789F">
              <w:rPr>
                <w:b/>
                <w:sz w:val="16"/>
                <w:szCs w:val="16"/>
              </w:rPr>
              <w:t>)</w:t>
            </w:r>
          </w:p>
        </w:tc>
        <w:tc>
          <w:tcPr>
            <w:tcW w:w="1843" w:type="dxa"/>
            <w:vMerge/>
            <w:shd w:val="clear" w:color="auto" w:fill="F2F2F2"/>
            <w:vAlign w:val="center"/>
          </w:tcPr>
          <w:p w14:paraId="438279CD" w14:textId="77777777" w:rsidR="00BE1620" w:rsidRPr="001F789F" w:rsidRDefault="00BE1620" w:rsidP="00AC6C01">
            <w:pPr>
              <w:snapToGrid w:val="0"/>
              <w:jc w:val="center"/>
              <w:rPr>
                <w:b/>
                <w:sz w:val="16"/>
                <w:szCs w:val="16"/>
              </w:rPr>
            </w:pPr>
          </w:p>
        </w:tc>
        <w:tc>
          <w:tcPr>
            <w:tcW w:w="2693" w:type="dxa"/>
            <w:vMerge/>
            <w:shd w:val="clear" w:color="auto" w:fill="F2F2F2"/>
            <w:vAlign w:val="center"/>
          </w:tcPr>
          <w:p w14:paraId="7F878F66" w14:textId="77777777" w:rsidR="00BE1620" w:rsidRPr="001F789F" w:rsidRDefault="00BE1620" w:rsidP="00AC6C01">
            <w:pPr>
              <w:snapToGrid w:val="0"/>
              <w:jc w:val="center"/>
              <w:rPr>
                <w:b/>
                <w:sz w:val="16"/>
                <w:szCs w:val="16"/>
              </w:rPr>
            </w:pPr>
          </w:p>
        </w:tc>
        <w:tc>
          <w:tcPr>
            <w:tcW w:w="1276" w:type="dxa"/>
            <w:vMerge/>
            <w:shd w:val="clear" w:color="auto" w:fill="F2F2F2"/>
            <w:vAlign w:val="center"/>
          </w:tcPr>
          <w:p w14:paraId="0E954BC5" w14:textId="77777777" w:rsidR="00BE1620" w:rsidRPr="001F789F" w:rsidRDefault="00BE1620" w:rsidP="00AC6C01">
            <w:pPr>
              <w:snapToGrid w:val="0"/>
              <w:jc w:val="center"/>
              <w:rPr>
                <w:b/>
                <w:sz w:val="16"/>
                <w:szCs w:val="16"/>
              </w:rPr>
            </w:pPr>
          </w:p>
        </w:tc>
      </w:tr>
      <w:tr w:rsidR="00BE1620" w:rsidRPr="001F789F" w14:paraId="128E12E9" w14:textId="77777777" w:rsidTr="00AC6C01">
        <w:trPr>
          <w:trHeight w:val="415"/>
        </w:trPr>
        <w:tc>
          <w:tcPr>
            <w:tcW w:w="536" w:type="dxa"/>
            <w:shd w:val="clear" w:color="auto" w:fill="auto"/>
            <w:vAlign w:val="center"/>
          </w:tcPr>
          <w:p w14:paraId="60B0F5CD" w14:textId="77777777" w:rsidR="00BE1620" w:rsidRPr="001F789F" w:rsidRDefault="00BE1620" w:rsidP="00AC6C01">
            <w:pPr>
              <w:jc w:val="center"/>
              <w:rPr>
                <w:sz w:val="16"/>
                <w:szCs w:val="16"/>
              </w:rPr>
            </w:pPr>
            <w:r w:rsidRPr="001F789F">
              <w:rPr>
                <w:sz w:val="16"/>
                <w:szCs w:val="16"/>
              </w:rPr>
              <w:t>1.</w:t>
            </w:r>
          </w:p>
        </w:tc>
        <w:tc>
          <w:tcPr>
            <w:tcW w:w="1307" w:type="dxa"/>
            <w:shd w:val="clear" w:color="auto" w:fill="auto"/>
            <w:vAlign w:val="center"/>
          </w:tcPr>
          <w:p w14:paraId="7FD2A6A4" w14:textId="77777777" w:rsidR="00BE1620" w:rsidRPr="001F789F" w:rsidRDefault="00BE1620" w:rsidP="00AC6C01">
            <w:pPr>
              <w:snapToGrid w:val="0"/>
              <w:jc w:val="center"/>
              <w:rPr>
                <w:sz w:val="16"/>
                <w:szCs w:val="16"/>
              </w:rPr>
            </w:pPr>
          </w:p>
        </w:tc>
        <w:tc>
          <w:tcPr>
            <w:tcW w:w="1134" w:type="dxa"/>
            <w:shd w:val="clear" w:color="auto" w:fill="auto"/>
            <w:vAlign w:val="center"/>
          </w:tcPr>
          <w:p w14:paraId="4F4FD45E" w14:textId="77777777" w:rsidR="00BE1620" w:rsidRPr="001F789F" w:rsidRDefault="00BE1620" w:rsidP="00AC6C01">
            <w:pPr>
              <w:snapToGrid w:val="0"/>
              <w:jc w:val="center"/>
              <w:rPr>
                <w:sz w:val="16"/>
                <w:szCs w:val="16"/>
              </w:rPr>
            </w:pPr>
          </w:p>
        </w:tc>
        <w:tc>
          <w:tcPr>
            <w:tcW w:w="1134" w:type="dxa"/>
            <w:shd w:val="clear" w:color="auto" w:fill="auto"/>
            <w:vAlign w:val="center"/>
          </w:tcPr>
          <w:p w14:paraId="4492FE7A" w14:textId="77777777" w:rsidR="00BE1620" w:rsidRPr="001F789F" w:rsidRDefault="00BE1620" w:rsidP="00AC6C01">
            <w:pPr>
              <w:snapToGrid w:val="0"/>
              <w:jc w:val="center"/>
              <w:rPr>
                <w:sz w:val="16"/>
                <w:szCs w:val="16"/>
              </w:rPr>
            </w:pPr>
          </w:p>
        </w:tc>
        <w:tc>
          <w:tcPr>
            <w:tcW w:w="1843" w:type="dxa"/>
            <w:shd w:val="clear" w:color="auto" w:fill="auto"/>
            <w:vAlign w:val="center"/>
          </w:tcPr>
          <w:p w14:paraId="5639707A" w14:textId="77777777" w:rsidR="00BE1620" w:rsidRPr="001F789F" w:rsidRDefault="00BE1620" w:rsidP="00AC6C01">
            <w:pPr>
              <w:snapToGrid w:val="0"/>
              <w:jc w:val="center"/>
              <w:rPr>
                <w:sz w:val="16"/>
                <w:szCs w:val="16"/>
              </w:rPr>
            </w:pPr>
          </w:p>
        </w:tc>
        <w:tc>
          <w:tcPr>
            <w:tcW w:w="2693" w:type="dxa"/>
            <w:shd w:val="clear" w:color="auto" w:fill="auto"/>
            <w:vAlign w:val="center"/>
          </w:tcPr>
          <w:p w14:paraId="749CD035" w14:textId="77777777" w:rsidR="00BE1620" w:rsidRPr="001F789F" w:rsidRDefault="00BE1620" w:rsidP="00AC6C01">
            <w:pPr>
              <w:snapToGrid w:val="0"/>
              <w:spacing w:before="60" w:after="60"/>
              <w:jc w:val="center"/>
              <w:rPr>
                <w:b/>
                <w:sz w:val="16"/>
                <w:szCs w:val="16"/>
              </w:rPr>
            </w:pPr>
          </w:p>
        </w:tc>
        <w:tc>
          <w:tcPr>
            <w:tcW w:w="1276" w:type="dxa"/>
            <w:shd w:val="clear" w:color="auto" w:fill="auto"/>
            <w:vAlign w:val="center"/>
          </w:tcPr>
          <w:p w14:paraId="3EEC83EE" w14:textId="77777777" w:rsidR="00BE1620" w:rsidRPr="001F789F" w:rsidRDefault="00BE1620" w:rsidP="00AC6C01">
            <w:pPr>
              <w:spacing w:before="60"/>
              <w:jc w:val="center"/>
              <w:rPr>
                <w:sz w:val="16"/>
                <w:szCs w:val="16"/>
              </w:rPr>
            </w:pPr>
          </w:p>
        </w:tc>
      </w:tr>
      <w:tr w:rsidR="00BE1620" w:rsidRPr="001F789F" w14:paraId="779A78C4" w14:textId="77777777" w:rsidTr="00AC6C01">
        <w:trPr>
          <w:trHeight w:val="559"/>
        </w:trPr>
        <w:tc>
          <w:tcPr>
            <w:tcW w:w="536" w:type="dxa"/>
            <w:shd w:val="clear" w:color="auto" w:fill="auto"/>
            <w:vAlign w:val="center"/>
          </w:tcPr>
          <w:p w14:paraId="6F783920" w14:textId="77777777" w:rsidR="00BE1620" w:rsidRPr="001F789F" w:rsidRDefault="00BE1620" w:rsidP="00AC6C01">
            <w:pPr>
              <w:jc w:val="center"/>
              <w:rPr>
                <w:sz w:val="16"/>
                <w:szCs w:val="16"/>
              </w:rPr>
            </w:pPr>
            <w:r w:rsidRPr="001F789F">
              <w:rPr>
                <w:sz w:val="16"/>
                <w:szCs w:val="16"/>
              </w:rPr>
              <w:t>2.</w:t>
            </w:r>
          </w:p>
        </w:tc>
        <w:tc>
          <w:tcPr>
            <w:tcW w:w="1307" w:type="dxa"/>
            <w:shd w:val="clear" w:color="auto" w:fill="auto"/>
            <w:vAlign w:val="center"/>
          </w:tcPr>
          <w:p w14:paraId="72348193" w14:textId="77777777" w:rsidR="00BE1620" w:rsidRPr="001F789F" w:rsidRDefault="00BE1620" w:rsidP="00AC6C01">
            <w:pPr>
              <w:snapToGrid w:val="0"/>
              <w:jc w:val="center"/>
              <w:rPr>
                <w:sz w:val="16"/>
                <w:szCs w:val="16"/>
              </w:rPr>
            </w:pPr>
          </w:p>
        </w:tc>
        <w:tc>
          <w:tcPr>
            <w:tcW w:w="1134" w:type="dxa"/>
            <w:shd w:val="clear" w:color="auto" w:fill="auto"/>
            <w:vAlign w:val="center"/>
          </w:tcPr>
          <w:p w14:paraId="635BD578" w14:textId="77777777" w:rsidR="00BE1620" w:rsidRPr="001F789F" w:rsidRDefault="00BE1620" w:rsidP="00AC6C01">
            <w:pPr>
              <w:snapToGrid w:val="0"/>
              <w:jc w:val="center"/>
              <w:rPr>
                <w:sz w:val="16"/>
                <w:szCs w:val="16"/>
              </w:rPr>
            </w:pPr>
          </w:p>
        </w:tc>
        <w:tc>
          <w:tcPr>
            <w:tcW w:w="1134" w:type="dxa"/>
            <w:shd w:val="clear" w:color="auto" w:fill="auto"/>
            <w:vAlign w:val="center"/>
          </w:tcPr>
          <w:p w14:paraId="55193A2E" w14:textId="77777777" w:rsidR="00BE1620" w:rsidRPr="001F789F" w:rsidRDefault="00BE1620" w:rsidP="00AC6C01">
            <w:pPr>
              <w:snapToGrid w:val="0"/>
              <w:jc w:val="center"/>
              <w:rPr>
                <w:sz w:val="16"/>
                <w:szCs w:val="16"/>
              </w:rPr>
            </w:pPr>
          </w:p>
        </w:tc>
        <w:tc>
          <w:tcPr>
            <w:tcW w:w="1843" w:type="dxa"/>
            <w:shd w:val="clear" w:color="auto" w:fill="auto"/>
            <w:vAlign w:val="center"/>
          </w:tcPr>
          <w:p w14:paraId="43D9CB88" w14:textId="77777777" w:rsidR="00BE1620" w:rsidRPr="001F789F" w:rsidRDefault="00BE1620" w:rsidP="00AC6C01">
            <w:pPr>
              <w:snapToGrid w:val="0"/>
              <w:jc w:val="center"/>
              <w:rPr>
                <w:sz w:val="16"/>
                <w:szCs w:val="16"/>
              </w:rPr>
            </w:pPr>
          </w:p>
        </w:tc>
        <w:tc>
          <w:tcPr>
            <w:tcW w:w="2693" w:type="dxa"/>
            <w:shd w:val="clear" w:color="auto" w:fill="auto"/>
            <w:vAlign w:val="center"/>
          </w:tcPr>
          <w:p w14:paraId="1561EB90" w14:textId="77777777" w:rsidR="00BE1620" w:rsidRPr="001F789F" w:rsidRDefault="00BE1620" w:rsidP="00AC6C01">
            <w:pPr>
              <w:snapToGrid w:val="0"/>
              <w:spacing w:before="60" w:after="60"/>
              <w:jc w:val="center"/>
              <w:rPr>
                <w:b/>
                <w:sz w:val="16"/>
                <w:szCs w:val="16"/>
              </w:rPr>
            </w:pPr>
          </w:p>
        </w:tc>
        <w:tc>
          <w:tcPr>
            <w:tcW w:w="1276" w:type="dxa"/>
            <w:shd w:val="clear" w:color="auto" w:fill="auto"/>
            <w:vAlign w:val="center"/>
          </w:tcPr>
          <w:p w14:paraId="6896ADE7" w14:textId="77777777" w:rsidR="00BE1620" w:rsidRPr="001F789F" w:rsidRDefault="00BE1620" w:rsidP="00AC6C01">
            <w:pPr>
              <w:spacing w:before="60"/>
              <w:jc w:val="center"/>
              <w:rPr>
                <w:sz w:val="16"/>
                <w:szCs w:val="16"/>
              </w:rPr>
            </w:pPr>
          </w:p>
        </w:tc>
      </w:tr>
      <w:tr w:rsidR="00BE1620" w:rsidRPr="001F789F" w14:paraId="05DAD962" w14:textId="77777777" w:rsidTr="00AC6C01">
        <w:trPr>
          <w:trHeight w:val="559"/>
        </w:trPr>
        <w:tc>
          <w:tcPr>
            <w:tcW w:w="536" w:type="dxa"/>
            <w:shd w:val="clear" w:color="auto" w:fill="auto"/>
            <w:vAlign w:val="center"/>
          </w:tcPr>
          <w:p w14:paraId="7C17EF16" w14:textId="77777777" w:rsidR="00BE1620" w:rsidRPr="001F789F" w:rsidRDefault="00BE1620" w:rsidP="00AC6C01">
            <w:pPr>
              <w:jc w:val="center"/>
              <w:rPr>
                <w:sz w:val="16"/>
                <w:szCs w:val="16"/>
              </w:rPr>
            </w:pPr>
            <w:r w:rsidRPr="001F789F">
              <w:rPr>
                <w:sz w:val="16"/>
                <w:szCs w:val="16"/>
              </w:rPr>
              <w:t>3.</w:t>
            </w:r>
          </w:p>
        </w:tc>
        <w:tc>
          <w:tcPr>
            <w:tcW w:w="1307" w:type="dxa"/>
            <w:shd w:val="clear" w:color="auto" w:fill="auto"/>
            <w:vAlign w:val="center"/>
          </w:tcPr>
          <w:p w14:paraId="3D3C10CF" w14:textId="77777777" w:rsidR="00BE1620" w:rsidRPr="001F789F" w:rsidRDefault="00BE1620" w:rsidP="00AC6C01">
            <w:pPr>
              <w:snapToGrid w:val="0"/>
              <w:jc w:val="center"/>
              <w:rPr>
                <w:sz w:val="16"/>
                <w:szCs w:val="16"/>
              </w:rPr>
            </w:pPr>
          </w:p>
        </w:tc>
        <w:tc>
          <w:tcPr>
            <w:tcW w:w="1134" w:type="dxa"/>
            <w:shd w:val="clear" w:color="auto" w:fill="auto"/>
            <w:vAlign w:val="center"/>
          </w:tcPr>
          <w:p w14:paraId="445DABBE" w14:textId="77777777" w:rsidR="00BE1620" w:rsidRPr="001F789F" w:rsidRDefault="00BE1620" w:rsidP="00AC6C01">
            <w:pPr>
              <w:snapToGrid w:val="0"/>
              <w:jc w:val="center"/>
              <w:rPr>
                <w:sz w:val="16"/>
                <w:szCs w:val="16"/>
              </w:rPr>
            </w:pPr>
          </w:p>
        </w:tc>
        <w:tc>
          <w:tcPr>
            <w:tcW w:w="1134" w:type="dxa"/>
            <w:shd w:val="clear" w:color="auto" w:fill="auto"/>
            <w:vAlign w:val="center"/>
          </w:tcPr>
          <w:p w14:paraId="589269FE" w14:textId="77777777" w:rsidR="00BE1620" w:rsidRPr="001F789F" w:rsidRDefault="00BE1620" w:rsidP="00AC6C01">
            <w:pPr>
              <w:snapToGrid w:val="0"/>
              <w:jc w:val="center"/>
              <w:rPr>
                <w:sz w:val="16"/>
                <w:szCs w:val="16"/>
              </w:rPr>
            </w:pPr>
          </w:p>
        </w:tc>
        <w:tc>
          <w:tcPr>
            <w:tcW w:w="1843" w:type="dxa"/>
            <w:shd w:val="clear" w:color="auto" w:fill="auto"/>
            <w:vAlign w:val="center"/>
          </w:tcPr>
          <w:p w14:paraId="03F92A8A" w14:textId="77777777" w:rsidR="00BE1620" w:rsidRPr="001F789F" w:rsidRDefault="00BE1620" w:rsidP="00AC6C01">
            <w:pPr>
              <w:snapToGrid w:val="0"/>
              <w:jc w:val="center"/>
              <w:rPr>
                <w:sz w:val="16"/>
                <w:szCs w:val="16"/>
              </w:rPr>
            </w:pPr>
          </w:p>
        </w:tc>
        <w:tc>
          <w:tcPr>
            <w:tcW w:w="2693" w:type="dxa"/>
            <w:shd w:val="clear" w:color="auto" w:fill="auto"/>
            <w:vAlign w:val="center"/>
          </w:tcPr>
          <w:p w14:paraId="08E1ADE1" w14:textId="77777777" w:rsidR="00BE1620" w:rsidRPr="001F789F" w:rsidRDefault="00BE1620" w:rsidP="00AC6C01">
            <w:pPr>
              <w:snapToGrid w:val="0"/>
              <w:spacing w:before="60" w:after="60"/>
              <w:jc w:val="center"/>
              <w:rPr>
                <w:b/>
                <w:sz w:val="16"/>
                <w:szCs w:val="16"/>
              </w:rPr>
            </w:pPr>
          </w:p>
        </w:tc>
        <w:tc>
          <w:tcPr>
            <w:tcW w:w="1276" w:type="dxa"/>
            <w:shd w:val="clear" w:color="auto" w:fill="auto"/>
            <w:vAlign w:val="center"/>
          </w:tcPr>
          <w:p w14:paraId="54D837A0" w14:textId="77777777" w:rsidR="00BE1620" w:rsidRPr="001F789F" w:rsidRDefault="00BE1620" w:rsidP="00AC6C01">
            <w:pPr>
              <w:spacing w:before="60"/>
              <w:jc w:val="center"/>
              <w:rPr>
                <w:sz w:val="16"/>
                <w:szCs w:val="16"/>
              </w:rPr>
            </w:pPr>
          </w:p>
        </w:tc>
      </w:tr>
    </w:tbl>
    <w:p w14:paraId="37D2396D" w14:textId="77777777" w:rsidR="00BE1620" w:rsidRPr="001F789F" w:rsidRDefault="00BE1620" w:rsidP="00BE1620">
      <w:pPr>
        <w:spacing w:after="60"/>
        <w:jc w:val="both"/>
        <w:rPr>
          <w:b/>
          <w:bCs/>
          <w:sz w:val="22"/>
          <w:szCs w:val="22"/>
        </w:rPr>
      </w:pPr>
    </w:p>
    <w:p w14:paraId="16F1E69D" w14:textId="77777777" w:rsidR="00BE1620" w:rsidRPr="001F789F" w:rsidRDefault="00BE1620" w:rsidP="00BE1620">
      <w:pPr>
        <w:spacing w:after="60"/>
        <w:jc w:val="both"/>
        <w:rPr>
          <w:b/>
          <w:bCs/>
          <w:sz w:val="22"/>
          <w:szCs w:val="22"/>
        </w:rPr>
      </w:pPr>
    </w:p>
    <w:p w14:paraId="5928CA9C" w14:textId="77777777" w:rsidR="00BE1620" w:rsidRPr="001F789F" w:rsidRDefault="00BE1620" w:rsidP="00BE1620">
      <w:pPr>
        <w:spacing w:after="60"/>
        <w:jc w:val="both"/>
        <w:rPr>
          <w:sz w:val="22"/>
          <w:szCs w:val="22"/>
        </w:rPr>
      </w:pPr>
      <w:r w:rsidRPr="001F789F">
        <w:rPr>
          <w:b/>
          <w:bCs/>
          <w:sz w:val="22"/>
          <w:szCs w:val="22"/>
        </w:rPr>
        <w:t>Uwaga:</w:t>
      </w:r>
    </w:p>
    <w:p w14:paraId="0CF197A5" w14:textId="77777777" w:rsidR="00BE1620" w:rsidRPr="001F789F" w:rsidRDefault="00BE1620" w:rsidP="00BE1620">
      <w:pPr>
        <w:jc w:val="both"/>
        <w:rPr>
          <w:sz w:val="22"/>
          <w:szCs w:val="22"/>
        </w:rPr>
      </w:pPr>
      <w:r w:rsidRPr="001F789F">
        <w:rPr>
          <w:sz w:val="22"/>
          <w:szCs w:val="22"/>
        </w:rPr>
        <w:t>Zamawiający będzie brał pod uwagę tylko usługi, poparte załączonymi dowodami potwierdzającymi należyte wykonanie zamówienia.</w:t>
      </w:r>
    </w:p>
    <w:p w14:paraId="2B5347AB" w14:textId="77777777" w:rsidR="00BE1620" w:rsidRPr="001F789F" w:rsidRDefault="00BE1620" w:rsidP="00BE1620">
      <w:pPr>
        <w:jc w:val="both"/>
        <w:rPr>
          <w:bCs/>
          <w:sz w:val="22"/>
          <w:szCs w:val="22"/>
        </w:rPr>
      </w:pPr>
    </w:p>
    <w:p w14:paraId="34F143D6" w14:textId="77777777" w:rsidR="00BE1620" w:rsidRPr="001F789F" w:rsidRDefault="00BE1620" w:rsidP="00BE1620">
      <w:pPr>
        <w:jc w:val="both"/>
        <w:rPr>
          <w:sz w:val="22"/>
          <w:szCs w:val="22"/>
        </w:rPr>
      </w:pPr>
      <w:r w:rsidRPr="001F789F">
        <w:rPr>
          <w:b/>
          <w:sz w:val="22"/>
          <w:szCs w:val="22"/>
        </w:rPr>
        <w:t>Załączniki do WYKAZU DOSTAW:</w:t>
      </w:r>
    </w:p>
    <w:p w14:paraId="26C444FB" w14:textId="77777777" w:rsidR="00BE1620" w:rsidRPr="001F789F" w:rsidRDefault="00BE1620" w:rsidP="00BE1620">
      <w:pPr>
        <w:jc w:val="both"/>
        <w:rPr>
          <w:sz w:val="22"/>
          <w:szCs w:val="22"/>
        </w:rPr>
      </w:pPr>
      <w:r w:rsidRPr="001F789F">
        <w:rPr>
          <w:b/>
          <w:sz w:val="22"/>
          <w:szCs w:val="22"/>
        </w:rPr>
        <w:t xml:space="preserve">(Dowody, o których mowa w </w:t>
      </w:r>
      <w:r w:rsidRPr="001F789F">
        <w:rPr>
          <w:b/>
          <w:bCs/>
          <w:sz w:val="22"/>
          <w:szCs w:val="22"/>
        </w:rPr>
        <w:t>Rozdziale 16 SWZ</w:t>
      </w:r>
      <w:r w:rsidRPr="001F789F">
        <w:rPr>
          <w:b/>
          <w:sz w:val="22"/>
          <w:szCs w:val="22"/>
        </w:rPr>
        <w:t xml:space="preserve">) </w:t>
      </w:r>
    </w:p>
    <w:p w14:paraId="52971BA9" w14:textId="77777777" w:rsidR="00BE1620" w:rsidRPr="001F789F" w:rsidRDefault="00BE1620" w:rsidP="00BE1620">
      <w:pPr>
        <w:jc w:val="both"/>
        <w:rPr>
          <w:b/>
          <w:sz w:val="22"/>
          <w:szCs w:val="22"/>
        </w:rPr>
      </w:pPr>
    </w:p>
    <w:p w14:paraId="0A0D115E" w14:textId="77777777" w:rsidR="00BE1620" w:rsidRPr="001F789F" w:rsidRDefault="00BE1620" w:rsidP="00BE1620">
      <w:pPr>
        <w:numPr>
          <w:ilvl w:val="0"/>
          <w:numId w:val="30"/>
        </w:numPr>
        <w:spacing w:line="480" w:lineRule="auto"/>
        <w:jc w:val="both"/>
        <w:rPr>
          <w:sz w:val="22"/>
          <w:szCs w:val="22"/>
        </w:rPr>
      </w:pPr>
      <w:r w:rsidRPr="001F789F">
        <w:rPr>
          <w:sz w:val="22"/>
          <w:szCs w:val="22"/>
        </w:rPr>
        <w:t>…………………………………………………………………………………………………</w:t>
      </w:r>
    </w:p>
    <w:p w14:paraId="325FF700" w14:textId="77777777" w:rsidR="00BE1620" w:rsidRPr="001F789F" w:rsidRDefault="00BE1620" w:rsidP="00BE1620">
      <w:pPr>
        <w:numPr>
          <w:ilvl w:val="0"/>
          <w:numId w:val="30"/>
        </w:numPr>
        <w:spacing w:line="480" w:lineRule="auto"/>
        <w:jc w:val="both"/>
        <w:rPr>
          <w:sz w:val="22"/>
          <w:szCs w:val="22"/>
        </w:rPr>
      </w:pPr>
      <w:r w:rsidRPr="001F789F">
        <w:rPr>
          <w:sz w:val="22"/>
          <w:szCs w:val="22"/>
        </w:rPr>
        <w:t>…………………………………………………………………………………………………</w:t>
      </w:r>
    </w:p>
    <w:p w14:paraId="26938927" w14:textId="77777777" w:rsidR="00BE1620" w:rsidRPr="001F789F" w:rsidRDefault="00BE1620" w:rsidP="00BE1620">
      <w:pPr>
        <w:numPr>
          <w:ilvl w:val="0"/>
          <w:numId w:val="30"/>
        </w:numPr>
        <w:spacing w:line="480" w:lineRule="auto"/>
        <w:jc w:val="both"/>
        <w:rPr>
          <w:sz w:val="22"/>
          <w:szCs w:val="22"/>
        </w:rPr>
      </w:pPr>
      <w:r w:rsidRPr="001F789F">
        <w:rPr>
          <w:sz w:val="22"/>
          <w:szCs w:val="22"/>
        </w:rPr>
        <w:t>…………………………………………………………………………………………………</w:t>
      </w:r>
    </w:p>
    <w:p w14:paraId="050161F5" w14:textId="77777777" w:rsidR="00BE1620" w:rsidRPr="001F789F" w:rsidRDefault="00BE1620" w:rsidP="00BE1620">
      <w:pPr>
        <w:rPr>
          <w:sz w:val="22"/>
          <w:szCs w:val="22"/>
        </w:rPr>
      </w:pPr>
    </w:p>
    <w:p w14:paraId="21179DBE" w14:textId="77777777" w:rsidR="00BE1620" w:rsidRPr="001B0A09" w:rsidRDefault="00BE1620" w:rsidP="00BE1620">
      <w:pPr>
        <w:jc w:val="center"/>
        <w:rPr>
          <w:rFonts w:ascii="Arial" w:hAnsi="Arial" w:cs="Arial"/>
        </w:rPr>
      </w:pPr>
    </w:p>
    <w:p w14:paraId="220B3C2C" w14:textId="77777777" w:rsidR="00BE1620" w:rsidRPr="0078562C" w:rsidRDefault="00BE1620" w:rsidP="00BE1620">
      <w:pPr>
        <w:rPr>
          <w:sz w:val="22"/>
          <w:szCs w:val="22"/>
        </w:rPr>
      </w:pPr>
    </w:p>
    <w:p w14:paraId="241015AA" w14:textId="77777777" w:rsidR="00BE1620" w:rsidRPr="0078562C" w:rsidRDefault="00BE1620" w:rsidP="00BE1620">
      <w:r w:rsidRPr="0078562C">
        <w:rPr>
          <w:i/>
          <w:sz w:val="22"/>
          <w:szCs w:val="22"/>
        </w:rPr>
        <w:t>…………………………………</w:t>
      </w:r>
      <w:r w:rsidRPr="0078562C">
        <w:rPr>
          <w:i/>
          <w:sz w:val="18"/>
          <w:szCs w:val="18"/>
        </w:rPr>
        <w:tab/>
      </w:r>
      <w:r w:rsidRPr="0078562C">
        <w:rPr>
          <w:i/>
          <w:sz w:val="18"/>
          <w:szCs w:val="18"/>
        </w:rPr>
        <w:tab/>
      </w:r>
      <w:r w:rsidRPr="0078562C">
        <w:rPr>
          <w:i/>
          <w:sz w:val="18"/>
          <w:szCs w:val="18"/>
        </w:rPr>
        <w:tab/>
      </w:r>
      <w:r w:rsidRPr="0078562C">
        <w:rPr>
          <w:sz w:val="18"/>
          <w:szCs w:val="18"/>
        </w:rPr>
        <w:t>………………..……………………………………</w:t>
      </w:r>
    </w:p>
    <w:p w14:paraId="181BDEA5" w14:textId="77777777" w:rsidR="00BE1620" w:rsidRPr="0078562C" w:rsidRDefault="00BE1620" w:rsidP="00BE1620">
      <w:pPr>
        <w:ind w:firstLine="709"/>
        <w:jc w:val="both"/>
      </w:pPr>
      <w:r w:rsidRPr="0078562C">
        <w:rPr>
          <w:i/>
          <w:sz w:val="18"/>
          <w:szCs w:val="18"/>
        </w:rPr>
        <w:t>(miejscowość i data)</w:t>
      </w:r>
      <w:r w:rsidRPr="0078562C">
        <w:rPr>
          <w:i/>
          <w:sz w:val="18"/>
          <w:szCs w:val="18"/>
        </w:rPr>
        <w:tab/>
        <w:t xml:space="preserve"> </w:t>
      </w:r>
      <w:r w:rsidRPr="0078562C">
        <w:rPr>
          <w:i/>
          <w:sz w:val="18"/>
          <w:szCs w:val="18"/>
        </w:rPr>
        <w:tab/>
        <w:t xml:space="preserve"> </w:t>
      </w:r>
      <w:r w:rsidRPr="0078562C">
        <w:rPr>
          <w:i/>
          <w:sz w:val="18"/>
          <w:szCs w:val="18"/>
        </w:rPr>
        <w:tab/>
        <w:t xml:space="preserve">      </w:t>
      </w:r>
      <w:r w:rsidRPr="0078562C">
        <w:rPr>
          <w:i/>
          <w:sz w:val="18"/>
          <w:szCs w:val="18"/>
        </w:rPr>
        <w:tab/>
        <w:t xml:space="preserve">      (imię, nazwisko i podpis upoważnionego         </w:t>
      </w:r>
    </w:p>
    <w:p w14:paraId="00392927" w14:textId="203D26AB" w:rsidR="00BE1620" w:rsidRPr="0078562C" w:rsidRDefault="00BE1620" w:rsidP="00BE1620">
      <w:pPr>
        <w:ind w:left="4963" w:right="70"/>
        <w:sectPr w:rsidR="00BE1620" w:rsidRPr="0078562C">
          <w:headerReference w:type="even" r:id="rId31"/>
          <w:headerReference w:type="default" r:id="rId32"/>
          <w:footerReference w:type="even" r:id="rId33"/>
          <w:footerReference w:type="default" r:id="rId34"/>
          <w:headerReference w:type="first" r:id="rId35"/>
          <w:footerReference w:type="first" r:id="rId36"/>
          <w:pgSz w:w="11906" w:h="16838"/>
          <w:pgMar w:top="1191" w:right="1134" w:bottom="1134" w:left="1418" w:header="0" w:footer="675" w:gutter="0"/>
          <w:cols w:space="708"/>
          <w:formProt w:val="0"/>
          <w:docGrid w:linePitch="360"/>
        </w:sectPr>
      </w:pPr>
      <w:r w:rsidRPr="0078562C">
        <w:rPr>
          <w:rFonts w:eastAsia="Arial"/>
          <w:i/>
          <w:sz w:val="18"/>
          <w:szCs w:val="18"/>
        </w:rPr>
        <w:t xml:space="preserve">               </w:t>
      </w:r>
      <w:r w:rsidRPr="0078562C">
        <w:rPr>
          <w:i/>
          <w:sz w:val="18"/>
          <w:szCs w:val="18"/>
        </w:rPr>
        <w:t>przedstawiciela Wykonawcy</w:t>
      </w:r>
    </w:p>
    <w:p w14:paraId="167DCD4C" w14:textId="300FB3FA" w:rsidR="00383254" w:rsidRPr="00DA3E5D" w:rsidRDefault="004D4318" w:rsidP="00703BB0">
      <w:pPr>
        <w:ind w:left="4963" w:right="70"/>
        <w:jc w:val="right"/>
        <w:rPr>
          <w:b/>
          <w:bCs/>
        </w:rPr>
      </w:pPr>
      <w:r w:rsidRPr="00DA3E5D">
        <w:rPr>
          <w:b/>
          <w:bCs/>
          <w:sz w:val="22"/>
          <w:szCs w:val="22"/>
        </w:rPr>
        <w:lastRenderedPageBreak/>
        <w:t xml:space="preserve">Załącznik nr </w:t>
      </w:r>
      <w:r w:rsidR="00BE1620">
        <w:rPr>
          <w:b/>
          <w:bCs/>
          <w:sz w:val="22"/>
          <w:szCs w:val="22"/>
        </w:rPr>
        <w:t>6</w:t>
      </w:r>
      <w:r w:rsidR="009860BE" w:rsidRPr="00DA3E5D">
        <w:rPr>
          <w:b/>
          <w:bCs/>
          <w:sz w:val="22"/>
          <w:szCs w:val="22"/>
        </w:rPr>
        <w:t xml:space="preserve"> </w:t>
      </w:r>
      <w:r w:rsidRPr="00DA3E5D">
        <w:rPr>
          <w:b/>
          <w:bCs/>
          <w:sz w:val="22"/>
          <w:szCs w:val="22"/>
        </w:rPr>
        <w:t>do SWZ</w:t>
      </w:r>
    </w:p>
    <w:p w14:paraId="7339976D" w14:textId="77777777" w:rsidR="00383254" w:rsidRPr="0078562C" w:rsidRDefault="004D4318">
      <w:pPr>
        <w:pStyle w:val="Tekstpodstawowy"/>
        <w:jc w:val="right"/>
      </w:pPr>
      <w:r w:rsidRPr="0078562C">
        <w:rPr>
          <w:b/>
          <w:i/>
          <w:sz w:val="20"/>
          <w:szCs w:val="20"/>
        </w:rPr>
        <w:br/>
      </w:r>
    </w:p>
    <w:p w14:paraId="037320FE" w14:textId="77777777" w:rsidR="00383254" w:rsidRPr="0078562C" w:rsidRDefault="00383254">
      <w:pPr>
        <w:pStyle w:val="Tekstpodstawowy"/>
        <w:jc w:val="right"/>
        <w:rPr>
          <w:b/>
          <w:i/>
          <w:sz w:val="20"/>
          <w:szCs w:val="20"/>
        </w:rPr>
      </w:pPr>
    </w:p>
    <w:p w14:paraId="72C5756E" w14:textId="77777777" w:rsidR="00383254" w:rsidRPr="0078562C" w:rsidRDefault="00383254">
      <w:pPr>
        <w:rPr>
          <w:b/>
          <w:i/>
          <w:sz w:val="20"/>
          <w:szCs w:val="20"/>
        </w:rPr>
      </w:pPr>
    </w:p>
    <w:p w14:paraId="1C36EFE7" w14:textId="77777777" w:rsidR="00383254" w:rsidRPr="0078562C" w:rsidRDefault="004D4318">
      <w:r w:rsidRPr="0078562C">
        <w:rPr>
          <w:i/>
          <w:sz w:val="20"/>
          <w:szCs w:val="20"/>
        </w:rPr>
        <w:t>…………………………………………………</w:t>
      </w:r>
    </w:p>
    <w:p w14:paraId="029E3CF9" w14:textId="23340661" w:rsidR="00383254" w:rsidRPr="0078562C" w:rsidRDefault="004D4318">
      <w:r w:rsidRPr="0078562C">
        <w:rPr>
          <w:rFonts w:eastAsia="Arial"/>
          <w:i/>
          <w:sz w:val="20"/>
          <w:szCs w:val="20"/>
        </w:rPr>
        <w:t xml:space="preserve">                  </w:t>
      </w:r>
      <w:r w:rsidRPr="0078562C">
        <w:rPr>
          <w:i/>
          <w:sz w:val="20"/>
          <w:szCs w:val="20"/>
        </w:rPr>
        <w:t>(pieczęć Wykonawcy)</w:t>
      </w:r>
    </w:p>
    <w:p w14:paraId="0B95DDF3" w14:textId="77777777" w:rsidR="00383254" w:rsidRPr="0078562C" w:rsidRDefault="00383254">
      <w:pPr>
        <w:tabs>
          <w:tab w:val="left" w:pos="0"/>
        </w:tabs>
        <w:jc w:val="both"/>
        <w:rPr>
          <w:i/>
          <w:sz w:val="20"/>
          <w:szCs w:val="20"/>
        </w:rPr>
      </w:pPr>
    </w:p>
    <w:p w14:paraId="0F705D51" w14:textId="77777777" w:rsidR="00383254" w:rsidRPr="0078562C" w:rsidRDefault="00383254">
      <w:pPr>
        <w:tabs>
          <w:tab w:val="left" w:pos="0"/>
        </w:tabs>
        <w:jc w:val="both"/>
        <w:rPr>
          <w:sz w:val="20"/>
          <w:szCs w:val="20"/>
        </w:rPr>
      </w:pPr>
    </w:p>
    <w:p w14:paraId="64B8B312" w14:textId="77777777" w:rsidR="00383254" w:rsidRPr="0078562C" w:rsidRDefault="00383254">
      <w:pPr>
        <w:tabs>
          <w:tab w:val="left" w:pos="0"/>
        </w:tabs>
        <w:jc w:val="both"/>
        <w:rPr>
          <w:sz w:val="20"/>
          <w:szCs w:val="20"/>
        </w:rPr>
      </w:pPr>
    </w:p>
    <w:p w14:paraId="1CBAB583" w14:textId="77777777" w:rsidR="00383254" w:rsidRPr="0078562C" w:rsidRDefault="00383254">
      <w:pPr>
        <w:tabs>
          <w:tab w:val="left" w:pos="0"/>
        </w:tabs>
        <w:jc w:val="both"/>
        <w:rPr>
          <w:sz w:val="20"/>
          <w:szCs w:val="20"/>
        </w:rPr>
      </w:pPr>
    </w:p>
    <w:p w14:paraId="41D2170A" w14:textId="77777777" w:rsidR="00383254" w:rsidRPr="0078562C" w:rsidRDefault="00383254">
      <w:pPr>
        <w:tabs>
          <w:tab w:val="left" w:pos="0"/>
        </w:tabs>
        <w:jc w:val="both"/>
        <w:rPr>
          <w:sz w:val="20"/>
          <w:szCs w:val="20"/>
        </w:rPr>
      </w:pPr>
    </w:p>
    <w:p w14:paraId="33CABA2B" w14:textId="77777777" w:rsidR="00383254" w:rsidRPr="0078562C" w:rsidRDefault="004D4318">
      <w:pPr>
        <w:pStyle w:val="Tekstwstpniesformatowany"/>
        <w:spacing w:after="120"/>
        <w:jc w:val="center"/>
        <w:rPr>
          <w:rFonts w:ascii="Times New Roman" w:hAnsi="Times New Roman" w:cs="Times New Roman"/>
        </w:rPr>
      </w:pPr>
      <w:r w:rsidRPr="0078562C">
        <w:rPr>
          <w:rFonts w:ascii="Times New Roman" w:hAnsi="Times New Roman" w:cs="Times New Roman"/>
          <w:b/>
          <w:sz w:val="24"/>
          <w:szCs w:val="24"/>
        </w:rPr>
        <w:t>I N F O R M A C J A   O   P R Z Y N A L E Ż N O Ś C I</w:t>
      </w:r>
      <w:r w:rsidRPr="0078562C">
        <w:rPr>
          <w:rFonts w:ascii="Times New Roman" w:hAnsi="Times New Roman" w:cs="Times New Roman"/>
          <w:b/>
          <w:sz w:val="24"/>
          <w:szCs w:val="24"/>
        </w:rPr>
        <w:br/>
        <w:t>D O   G R U P Y   K A P I T A Ł O W E J,</w:t>
      </w:r>
    </w:p>
    <w:p w14:paraId="0354CDCE" w14:textId="77777777" w:rsidR="00383254" w:rsidRPr="0078562C" w:rsidRDefault="00383254">
      <w:pPr>
        <w:pStyle w:val="Tekstwstpniesformatowany"/>
        <w:spacing w:after="120"/>
        <w:jc w:val="center"/>
        <w:rPr>
          <w:rFonts w:ascii="Times New Roman" w:hAnsi="Times New Roman" w:cs="Times New Roman"/>
          <w:b/>
          <w:sz w:val="24"/>
          <w:szCs w:val="24"/>
        </w:rPr>
      </w:pPr>
    </w:p>
    <w:p w14:paraId="67680491" w14:textId="39A2C5D7" w:rsidR="00383254" w:rsidRPr="005E69DB" w:rsidRDefault="004D4318" w:rsidP="00A4335E">
      <w:pPr>
        <w:ind w:right="27"/>
        <w:jc w:val="both"/>
      </w:pPr>
      <w:r w:rsidRPr="0078562C">
        <w:rPr>
          <w:sz w:val="22"/>
          <w:szCs w:val="22"/>
        </w:rPr>
        <w:t>Przystępując do postępowania o udzielenie zamówienia publicznego</w:t>
      </w:r>
      <w:r w:rsidR="009C05E7" w:rsidRPr="0078562C">
        <w:rPr>
          <w:sz w:val="22"/>
          <w:szCs w:val="22"/>
        </w:rPr>
        <w:t xml:space="preserve"> </w:t>
      </w:r>
      <w:r w:rsidRPr="0078562C">
        <w:rPr>
          <w:sz w:val="22"/>
          <w:szCs w:val="22"/>
        </w:rPr>
        <w:t xml:space="preserve">nr </w:t>
      </w:r>
      <w:r w:rsidR="00C75D79" w:rsidRPr="009A49CC">
        <w:rPr>
          <w:b/>
          <w:bCs/>
          <w:sz w:val="22"/>
          <w:szCs w:val="22"/>
          <w:u w:val="single"/>
        </w:rPr>
        <w:t>PRP.270.</w:t>
      </w:r>
      <w:r w:rsidR="00EC4B16" w:rsidRPr="009A49CC">
        <w:rPr>
          <w:b/>
          <w:bCs/>
          <w:sz w:val="22"/>
          <w:szCs w:val="22"/>
          <w:u w:val="single"/>
        </w:rPr>
        <w:t>3</w:t>
      </w:r>
      <w:r w:rsidR="00C75D79" w:rsidRPr="009A49CC">
        <w:rPr>
          <w:b/>
          <w:bCs/>
          <w:sz w:val="22"/>
          <w:szCs w:val="22"/>
          <w:u w:val="single"/>
        </w:rPr>
        <w:t>.202</w:t>
      </w:r>
      <w:r w:rsidR="00BE1620" w:rsidRPr="009A49CC">
        <w:rPr>
          <w:b/>
          <w:bCs/>
          <w:sz w:val="22"/>
          <w:szCs w:val="22"/>
          <w:u w:val="single"/>
        </w:rPr>
        <w:t>3</w:t>
      </w:r>
      <w:r w:rsidRPr="0078562C">
        <w:rPr>
          <w:b/>
          <w:sz w:val="22"/>
          <w:szCs w:val="22"/>
        </w:rPr>
        <w:t xml:space="preserve"> </w:t>
      </w:r>
      <w:r w:rsidRPr="0078562C">
        <w:rPr>
          <w:sz w:val="22"/>
          <w:szCs w:val="22"/>
        </w:rPr>
        <w:t>na</w:t>
      </w:r>
      <w:r w:rsidRPr="0078562C">
        <w:rPr>
          <w:b/>
          <w:sz w:val="22"/>
          <w:szCs w:val="22"/>
        </w:rPr>
        <w:t xml:space="preserve"> </w:t>
      </w:r>
      <w:r w:rsidR="00DA3E5D">
        <w:rPr>
          <w:b/>
          <w:sz w:val="22"/>
          <w:szCs w:val="22"/>
        </w:rPr>
        <w:br/>
      </w:r>
      <w:bookmarkStart w:id="34" w:name="_Hlk125031634"/>
      <w:r w:rsidR="00BE1620" w:rsidRPr="0078562C">
        <w:rPr>
          <w:b/>
          <w:sz w:val="22"/>
          <w:szCs w:val="22"/>
        </w:rPr>
        <w:t>„</w:t>
      </w:r>
      <w:r w:rsidR="008D4B43" w:rsidRPr="008D4B43">
        <w:rPr>
          <w:b/>
          <w:sz w:val="22"/>
          <w:szCs w:val="22"/>
        </w:rPr>
        <w:t>Zakup wraz z dostawą materiału zarybieniowego kroczka karpia K2</w:t>
      </w:r>
      <w:r w:rsidR="00BE1620" w:rsidRPr="00B53E47">
        <w:rPr>
          <w:b/>
          <w:sz w:val="22"/>
          <w:szCs w:val="22"/>
        </w:rPr>
        <w:t>”</w:t>
      </w:r>
      <w:r w:rsidR="00BE1620" w:rsidRPr="0078562C" w:rsidDel="00BE1620">
        <w:rPr>
          <w:b/>
          <w:sz w:val="22"/>
          <w:szCs w:val="22"/>
        </w:rPr>
        <w:t xml:space="preserve"> </w:t>
      </w:r>
      <w:bookmarkEnd w:id="34"/>
      <w:r w:rsidRPr="005E69DB">
        <w:rPr>
          <w:sz w:val="22"/>
          <w:szCs w:val="22"/>
        </w:rPr>
        <w:t>informuję, że:</w:t>
      </w:r>
    </w:p>
    <w:p w14:paraId="1C841961" w14:textId="77777777" w:rsidR="00383254" w:rsidRPr="0078562C" w:rsidRDefault="00383254">
      <w:pPr>
        <w:jc w:val="both"/>
        <w:rPr>
          <w:b/>
          <w:sz w:val="22"/>
          <w:szCs w:val="22"/>
        </w:rPr>
      </w:pPr>
    </w:p>
    <w:p w14:paraId="12CE5B88" w14:textId="5F79B0D9" w:rsidR="00383254" w:rsidRPr="005E69DB" w:rsidRDefault="004D4318">
      <w:pPr>
        <w:ind w:left="360"/>
        <w:jc w:val="both"/>
      </w:pPr>
      <w:r w:rsidRPr="0078562C">
        <w:rPr>
          <w:noProof/>
        </w:rPr>
        <mc:AlternateContent>
          <mc:Choice Requires="wps">
            <w:drawing>
              <wp:anchor distT="0" distB="0" distL="0" distR="0" simplePos="0" relativeHeight="13" behindDoc="0" locked="0" layoutInCell="1" allowOverlap="1" wp14:anchorId="5F6E7957" wp14:editId="2C31F73E">
                <wp:simplePos x="0" y="0"/>
                <wp:positionH relativeFrom="column">
                  <wp:posOffset>-3810</wp:posOffset>
                </wp:positionH>
                <wp:positionV relativeFrom="paragraph">
                  <wp:posOffset>29210</wp:posOffset>
                </wp:positionV>
                <wp:extent cx="91440" cy="116205"/>
                <wp:effectExtent l="0" t="0" r="0" b="0"/>
                <wp:wrapNone/>
                <wp:docPr id="2" name="Rectangle 3"/>
                <wp:cNvGraphicFramePr/>
                <a:graphic xmlns:a="http://schemas.openxmlformats.org/drawingml/2006/main">
                  <a:graphicData uri="http://schemas.microsoft.com/office/word/2010/wordprocessingShape">
                    <wps:wsp>
                      <wps:cNvSpPr/>
                      <wps:spPr>
                        <a:xfrm>
                          <a:off x="0" y="0"/>
                          <a:ext cx="90720" cy="115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C3C9623" id="Rectangle 3" o:spid="_x0000_s1026" style="position:absolute;margin-left:-.3pt;margin-top:2.3pt;width:7.2pt;height:9.15pt;z-index:1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" strokeweight=".26mm"/>
            </w:pict>
          </mc:Fallback>
        </mc:AlternateContent>
      </w:r>
      <w:r w:rsidRPr="0078562C">
        <w:rPr>
          <w:sz w:val="22"/>
          <w:szCs w:val="22"/>
        </w:rPr>
        <w:t>nie należę do grupy kapitałowej</w:t>
      </w:r>
      <w:r w:rsidRPr="0078562C">
        <w:rPr>
          <w:rStyle w:val="Zakotwiczenieprzypisudolnego"/>
          <w:sz w:val="22"/>
          <w:szCs w:val="22"/>
        </w:rPr>
        <w:footnoteReference w:id="2"/>
      </w:r>
      <w:r w:rsidRPr="0078562C">
        <w:rPr>
          <w:sz w:val="22"/>
          <w:szCs w:val="22"/>
        </w:rPr>
        <w:t xml:space="preserve"> w rozumieniu ustawy z dnia 16 lutego 2007 r. o ochronie konkurencji i konsumentów (tekst jedn. Dz. U. z </w:t>
      </w:r>
      <w:r w:rsidR="003F17E8" w:rsidRPr="0078562C">
        <w:rPr>
          <w:sz w:val="22"/>
          <w:szCs w:val="22"/>
        </w:rPr>
        <w:t>20</w:t>
      </w:r>
      <w:r w:rsidR="0051664F">
        <w:rPr>
          <w:sz w:val="22"/>
          <w:szCs w:val="22"/>
        </w:rPr>
        <w:t>21</w:t>
      </w:r>
      <w:r w:rsidR="003F17E8" w:rsidRPr="0078562C">
        <w:rPr>
          <w:sz w:val="22"/>
          <w:szCs w:val="22"/>
        </w:rPr>
        <w:t xml:space="preserve"> </w:t>
      </w:r>
      <w:r w:rsidRPr="0078562C">
        <w:rPr>
          <w:sz w:val="22"/>
          <w:szCs w:val="22"/>
        </w:rPr>
        <w:t xml:space="preserve">r., poz. </w:t>
      </w:r>
      <w:r w:rsidR="0051664F">
        <w:rPr>
          <w:sz w:val="22"/>
          <w:szCs w:val="22"/>
        </w:rPr>
        <w:t>275</w:t>
      </w:r>
      <w:r w:rsidRPr="0078562C">
        <w:rPr>
          <w:sz w:val="22"/>
          <w:szCs w:val="22"/>
        </w:rPr>
        <w:t xml:space="preserve">)* </w:t>
      </w:r>
    </w:p>
    <w:p w14:paraId="119A3A37" w14:textId="77777777" w:rsidR="00383254" w:rsidRPr="0078562C" w:rsidRDefault="00383254">
      <w:pPr>
        <w:jc w:val="both"/>
        <w:rPr>
          <w:sz w:val="22"/>
          <w:szCs w:val="22"/>
        </w:rPr>
      </w:pPr>
    </w:p>
    <w:p w14:paraId="64B8003B" w14:textId="2121A4A0" w:rsidR="00383254" w:rsidRPr="005E69DB" w:rsidRDefault="004D4318">
      <w:pPr>
        <w:ind w:left="360"/>
        <w:jc w:val="both"/>
      </w:pPr>
      <w:r w:rsidRPr="0078562C">
        <w:rPr>
          <w:noProof/>
        </w:rPr>
        <mc:AlternateContent>
          <mc:Choice Requires="wps">
            <w:drawing>
              <wp:anchor distT="0" distB="0" distL="0" distR="0" simplePos="0" relativeHeight="43" behindDoc="0" locked="0" layoutInCell="1" allowOverlap="1" wp14:anchorId="13E6C9F0" wp14:editId="17DDA972">
                <wp:simplePos x="0" y="0"/>
                <wp:positionH relativeFrom="column">
                  <wp:posOffset>-3810</wp:posOffset>
                </wp:positionH>
                <wp:positionV relativeFrom="paragraph">
                  <wp:posOffset>44450</wp:posOffset>
                </wp:positionV>
                <wp:extent cx="91440" cy="116205"/>
                <wp:effectExtent l="0" t="0" r="0" b="0"/>
                <wp:wrapNone/>
                <wp:docPr id="3" name="Rectangle 2"/>
                <wp:cNvGraphicFramePr/>
                <a:graphic xmlns:a="http://schemas.openxmlformats.org/drawingml/2006/main">
                  <a:graphicData uri="http://schemas.microsoft.com/office/word/2010/wordprocessingShape">
                    <wps:wsp>
                      <wps:cNvSpPr/>
                      <wps:spPr>
                        <a:xfrm>
                          <a:off x="0" y="0"/>
                          <a:ext cx="90720" cy="115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25B4E5C" id="Rectangle 2" o:spid="_x0000_s1026" style="position:absolute;margin-left:-.3pt;margin-top:3.5pt;width:7.2pt;height:9.15pt;z-index:4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" strokeweight=".26mm"/>
            </w:pict>
          </mc:Fallback>
        </mc:AlternateContent>
      </w:r>
      <w:r w:rsidRPr="0078562C">
        <w:rPr>
          <w:sz w:val="22"/>
          <w:szCs w:val="22"/>
        </w:rPr>
        <w:t xml:space="preserve">należę do grupy kapitałowej w rozumieniu ustawy z dnia 16 lutego 2007 r. o ochronie konkurencji konsumentów (tekst jedn. Dz. U. z </w:t>
      </w:r>
      <w:r w:rsidR="0051664F">
        <w:rPr>
          <w:sz w:val="22"/>
          <w:szCs w:val="22"/>
        </w:rPr>
        <w:t>2021</w:t>
      </w:r>
      <w:r w:rsidR="0051664F" w:rsidRPr="0078562C">
        <w:rPr>
          <w:sz w:val="22"/>
          <w:szCs w:val="22"/>
        </w:rPr>
        <w:t xml:space="preserve"> </w:t>
      </w:r>
      <w:r w:rsidRPr="0078562C">
        <w:rPr>
          <w:sz w:val="22"/>
          <w:szCs w:val="22"/>
        </w:rPr>
        <w:t xml:space="preserve">r., poz. </w:t>
      </w:r>
      <w:r w:rsidR="0051664F">
        <w:rPr>
          <w:sz w:val="22"/>
          <w:szCs w:val="22"/>
        </w:rPr>
        <w:t>275</w:t>
      </w:r>
      <w:r w:rsidRPr="0078562C">
        <w:rPr>
          <w:sz w:val="22"/>
          <w:szCs w:val="22"/>
        </w:rPr>
        <w:t>), w której skład wchodzą następujące podmioty</w:t>
      </w:r>
      <w:r w:rsidRPr="005E69DB">
        <w:rPr>
          <w:rFonts w:eastAsia="Calibri"/>
          <w:sz w:val="22"/>
          <w:szCs w:val="22"/>
          <w:lang w:eastAsia="en-US"/>
        </w:rPr>
        <w:t xml:space="preserve"> (podać nazwę i siedzibę wszystkich podmiotów należących do tej samej grupy kapitałowej)*</w:t>
      </w:r>
      <w:r w:rsidRPr="005E69DB">
        <w:rPr>
          <w:sz w:val="22"/>
          <w:szCs w:val="22"/>
        </w:rPr>
        <w:t>:</w:t>
      </w:r>
    </w:p>
    <w:p w14:paraId="01EDD6BE" w14:textId="77777777" w:rsidR="00383254" w:rsidRPr="0078562C" w:rsidRDefault="00383254">
      <w:pPr>
        <w:jc w:val="both"/>
        <w:rPr>
          <w:sz w:val="22"/>
          <w:szCs w:val="22"/>
        </w:rPr>
      </w:pPr>
    </w:p>
    <w:p w14:paraId="1C53DB71" w14:textId="77777777" w:rsidR="00383254" w:rsidRPr="0078562C" w:rsidRDefault="004D4318">
      <w:pPr>
        <w:numPr>
          <w:ilvl w:val="0"/>
          <w:numId w:val="27"/>
        </w:numPr>
        <w:spacing w:line="360" w:lineRule="auto"/>
        <w:jc w:val="both"/>
      </w:pPr>
      <w:r w:rsidRPr="0078562C">
        <w:rPr>
          <w:sz w:val="22"/>
          <w:szCs w:val="22"/>
        </w:rPr>
        <w:t>……………………………………………………………………..……………………………</w:t>
      </w:r>
    </w:p>
    <w:p w14:paraId="58163C2B" w14:textId="77777777" w:rsidR="00383254" w:rsidRPr="0078562C" w:rsidRDefault="004D4318">
      <w:pPr>
        <w:numPr>
          <w:ilvl w:val="0"/>
          <w:numId w:val="27"/>
        </w:numPr>
        <w:spacing w:line="360" w:lineRule="auto"/>
        <w:jc w:val="both"/>
      </w:pPr>
      <w:r w:rsidRPr="0078562C">
        <w:rPr>
          <w:sz w:val="22"/>
          <w:szCs w:val="22"/>
        </w:rPr>
        <w:t>……………………………………………………………………..……………………….……</w:t>
      </w:r>
    </w:p>
    <w:p w14:paraId="680F1E5A" w14:textId="77777777" w:rsidR="00383254" w:rsidRPr="0078562C" w:rsidRDefault="004D4318">
      <w:pPr>
        <w:numPr>
          <w:ilvl w:val="0"/>
          <w:numId w:val="27"/>
        </w:numPr>
        <w:spacing w:line="360" w:lineRule="auto"/>
        <w:jc w:val="both"/>
      </w:pPr>
      <w:r w:rsidRPr="0078562C">
        <w:rPr>
          <w:sz w:val="22"/>
          <w:szCs w:val="22"/>
        </w:rPr>
        <w:t>……………………………………………………………………..…………………….………</w:t>
      </w:r>
    </w:p>
    <w:p w14:paraId="270C4FA5" w14:textId="77777777" w:rsidR="00383254" w:rsidRPr="0078562C" w:rsidRDefault="004D4318">
      <w:pPr>
        <w:numPr>
          <w:ilvl w:val="0"/>
          <w:numId w:val="27"/>
        </w:numPr>
        <w:spacing w:line="360" w:lineRule="auto"/>
        <w:jc w:val="both"/>
      </w:pPr>
      <w:r w:rsidRPr="0078562C">
        <w:rPr>
          <w:sz w:val="22"/>
          <w:szCs w:val="22"/>
        </w:rPr>
        <w:t>……………………………………………………………………..………………………….…</w:t>
      </w:r>
    </w:p>
    <w:p w14:paraId="1E582477" w14:textId="77777777" w:rsidR="00383254" w:rsidRPr="0078562C" w:rsidRDefault="004D4318">
      <w:pPr>
        <w:numPr>
          <w:ilvl w:val="0"/>
          <w:numId w:val="27"/>
        </w:numPr>
        <w:spacing w:line="360" w:lineRule="auto"/>
        <w:jc w:val="both"/>
      </w:pPr>
      <w:r w:rsidRPr="0078562C">
        <w:rPr>
          <w:sz w:val="22"/>
          <w:szCs w:val="22"/>
        </w:rPr>
        <w:t>……………………………………………………………………..…………………….………</w:t>
      </w:r>
    </w:p>
    <w:p w14:paraId="367BB38F" w14:textId="77777777" w:rsidR="00383254" w:rsidRPr="0078562C" w:rsidRDefault="00383254">
      <w:pPr>
        <w:pStyle w:val="Tekstwstpniesformatowany"/>
        <w:spacing w:after="120"/>
        <w:jc w:val="both"/>
        <w:rPr>
          <w:rFonts w:ascii="Times New Roman" w:hAnsi="Times New Roman" w:cs="Times New Roman"/>
          <w:bCs/>
          <w:i/>
          <w:sz w:val="22"/>
          <w:szCs w:val="22"/>
        </w:rPr>
      </w:pPr>
    </w:p>
    <w:p w14:paraId="42A455FB" w14:textId="77777777" w:rsidR="00383254" w:rsidRPr="0078562C" w:rsidRDefault="00383254">
      <w:pPr>
        <w:pStyle w:val="Tekstwstpniesformatowany"/>
        <w:spacing w:after="120"/>
        <w:jc w:val="both"/>
        <w:rPr>
          <w:rFonts w:ascii="Times New Roman" w:hAnsi="Times New Roman" w:cs="Times New Roman"/>
          <w:bCs/>
          <w:i/>
          <w:sz w:val="22"/>
          <w:szCs w:val="22"/>
        </w:rPr>
      </w:pPr>
    </w:p>
    <w:p w14:paraId="358360A4" w14:textId="3E9B5E2B" w:rsidR="00383254" w:rsidRPr="0078562C" w:rsidRDefault="00D62A1C">
      <w:pPr>
        <w:jc w:val="center"/>
      </w:pPr>
      <w:r>
        <w:rPr>
          <w:i/>
          <w:sz w:val="20"/>
          <w:szCs w:val="20"/>
        </w:rPr>
        <w:t xml:space="preserve">    </w:t>
      </w:r>
      <w:r w:rsidR="004D4318" w:rsidRPr="0078562C">
        <w:rPr>
          <w:i/>
          <w:sz w:val="20"/>
          <w:szCs w:val="20"/>
        </w:rPr>
        <w:t>…………………………………</w:t>
      </w:r>
      <w:r w:rsidR="004D4318" w:rsidRPr="0078562C">
        <w:rPr>
          <w:i/>
          <w:sz w:val="20"/>
          <w:szCs w:val="20"/>
        </w:rPr>
        <w:tab/>
      </w:r>
      <w:r w:rsidR="004D4318" w:rsidRPr="0078562C">
        <w:rPr>
          <w:i/>
          <w:sz w:val="20"/>
          <w:szCs w:val="20"/>
        </w:rPr>
        <w:tab/>
      </w:r>
      <w:r w:rsidR="004D4318" w:rsidRPr="0078562C">
        <w:rPr>
          <w:i/>
          <w:sz w:val="20"/>
          <w:szCs w:val="20"/>
        </w:rPr>
        <w:tab/>
      </w:r>
      <w:r w:rsidR="004D4318" w:rsidRPr="0078562C">
        <w:rPr>
          <w:i/>
          <w:sz w:val="20"/>
          <w:szCs w:val="20"/>
        </w:rPr>
        <w:tab/>
      </w:r>
      <w:r w:rsidR="004D4318" w:rsidRPr="0078562C">
        <w:rPr>
          <w:sz w:val="20"/>
          <w:szCs w:val="20"/>
        </w:rPr>
        <w:t>………………..……………………………………</w:t>
      </w:r>
    </w:p>
    <w:p w14:paraId="0C1F40FC" w14:textId="45EBB768" w:rsidR="00383254" w:rsidRPr="0078562C" w:rsidRDefault="004D4318">
      <w:pPr>
        <w:jc w:val="both"/>
      </w:pPr>
      <w:r w:rsidRPr="0078562C">
        <w:rPr>
          <w:rFonts w:eastAsia="Arial"/>
          <w:i/>
          <w:sz w:val="20"/>
          <w:szCs w:val="20"/>
        </w:rPr>
        <w:t xml:space="preserve">        </w:t>
      </w:r>
      <w:r w:rsidRPr="0078562C">
        <w:rPr>
          <w:i/>
          <w:sz w:val="20"/>
          <w:szCs w:val="20"/>
        </w:rPr>
        <w:t>(miejscowość i data)</w:t>
      </w:r>
      <w:r w:rsidRPr="0078562C">
        <w:rPr>
          <w:i/>
          <w:sz w:val="20"/>
          <w:szCs w:val="20"/>
        </w:rPr>
        <w:tab/>
        <w:t xml:space="preserve"> </w:t>
      </w:r>
      <w:r w:rsidRPr="0078562C">
        <w:rPr>
          <w:i/>
          <w:sz w:val="20"/>
          <w:szCs w:val="20"/>
        </w:rPr>
        <w:tab/>
        <w:t xml:space="preserve"> </w:t>
      </w:r>
      <w:r w:rsidRPr="0078562C">
        <w:rPr>
          <w:i/>
          <w:sz w:val="20"/>
          <w:szCs w:val="20"/>
        </w:rPr>
        <w:tab/>
        <w:t xml:space="preserve">                   </w:t>
      </w:r>
      <w:r w:rsidR="00D62A1C">
        <w:rPr>
          <w:i/>
          <w:sz w:val="20"/>
          <w:szCs w:val="20"/>
        </w:rPr>
        <w:t xml:space="preserve">                     </w:t>
      </w:r>
      <w:r w:rsidRPr="0078562C">
        <w:rPr>
          <w:i/>
          <w:sz w:val="20"/>
          <w:szCs w:val="20"/>
        </w:rPr>
        <w:t xml:space="preserve">(imię, nazwisko i podpis upoważnionego         </w:t>
      </w:r>
    </w:p>
    <w:p w14:paraId="260CA903" w14:textId="77777777" w:rsidR="00383254" w:rsidRPr="0078562C" w:rsidRDefault="004D4318">
      <w:pPr>
        <w:ind w:left="4963" w:right="70"/>
      </w:pPr>
      <w:r w:rsidRPr="0078562C">
        <w:rPr>
          <w:rFonts w:eastAsia="Arial"/>
          <w:i/>
          <w:sz w:val="20"/>
          <w:szCs w:val="20"/>
        </w:rPr>
        <w:t xml:space="preserve">        </w:t>
      </w:r>
      <w:r w:rsidRPr="0078562C">
        <w:rPr>
          <w:i/>
          <w:sz w:val="20"/>
          <w:szCs w:val="20"/>
        </w:rPr>
        <w:tab/>
        <w:t xml:space="preserve">     przedstawiciela Wykonawcy)</w:t>
      </w:r>
    </w:p>
    <w:p w14:paraId="4EBCAB09" w14:textId="77777777" w:rsidR="00383254" w:rsidRPr="0078562C" w:rsidRDefault="00383254">
      <w:pPr>
        <w:pStyle w:val="Tekstpodstawowy"/>
        <w:rPr>
          <w:i/>
          <w:sz w:val="20"/>
          <w:szCs w:val="20"/>
        </w:rPr>
      </w:pPr>
    </w:p>
    <w:p w14:paraId="36FA5508" w14:textId="77777777" w:rsidR="00383254" w:rsidRPr="0078562C" w:rsidRDefault="00383254">
      <w:pPr>
        <w:spacing w:after="120"/>
        <w:jc w:val="both"/>
        <w:rPr>
          <w:rFonts w:eastAsia="Calibri"/>
          <w:i/>
          <w:sz w:val="22"/>
          <w:szCs w:val="22"/>
          <w:lang w:eastAsia="en-US"/>
        </w:rPr>
      </w:pPr>
    </w:p>
    <w:p w14:paraId="3C9CE8CD" w14:textId="1BF3DDCC" w:rsidR="00383254" w:rsidRPr="0078562C" w:rsidRDefault="004D4318" w:rsidP="003826B3">
      <w:pPr>
        <w:spacing w:after="120"/>
        <w:rPr>
          <w:rFonts w:eastAsia="Calibri"/>
          <w:b/>
          <w:i/>
          <w:sz w:val="20"/>
          <w:szCs w:val="20"/>
          <w:lang w:eastAsia="en-US"/>
        </w:rPr>
      </w:pPr>
      <w:r w:rsidRPr="0078562C">
        <w:rPr>
          <w:rFonts w:eastAsia="Calibri"/>
          <w:i/>
          <w:sz w:val="20"/>
          <w:szCs w:val="20"/>
          <w:lang w:eastAsia="en-US"/>
        </w:rPr>
        <w:t xml:space="preserve">* właściwe zaznaczyć znakiem  </w:t>
      </w:r>
      <w:r w:rsidRPr="0078562C">
        <w:rPr>
          <w:rFonts w:eastAsia="Calibri"/>
          <w:b/>
          <w:i/>
          <w:sz w:val="20"/>
          <w:szCs w:val="20"/>
          <w:lang w:eastAsia="en-US"/>
        </w:rPr>
        <w:t>X</w:t>
      </w:r>
    </w:p>
    <w:p w14:paraId="6A9BD297" w14:textId="5C7873EA" w:rsidR="00383254" w:rsidRDefault="00383254">
      <w:pPr>
        <w:spacing w:after="120"/>
        <w:ind w:left="5664"/>
        <w:rPr>
          <w:sz w:val="20"/>
        </w:rPr>
      </w:pPr>
    </w:p>
    <w:p w14:paraId="1403BA04" w14:textId="6DF31120" w:rsidR="00D75FF2" w:rsidRDefault="00D75FF2">
      <w:pPr>
        <w:spacing w:after="120"/>
        <w:ind w:left="5664"/>
        <w:rPr>
          <w:sz w:val="20"/>
        </w:rPr>
      </w:pPr>
    </w:p>
    <w:p w14:paraId="20E4EF63" w14:textId="62075FA8" w:rsidR="00D75FF2" w:rsidRDefault="00D75FF2">
      <w:pPr>
        <w:spacing w:after="120"/>
        <w:ind w:left="5664"/>
        <w:rPr>
          <w:sz w:val="20"/>
        </w:rPr>
      </w:pPr>
    </w:p>
    <w:p w14:paraId="05513DFB" w14:textId="361954AD" w:rsidR="00D75FF2" w:rsidRPr="00DA3E5D" w:rsidRDefault="00D75FF2" w:rsidP="00D75FF2">
      <w:pPr>
        <w:pStyle w:val="Tekstpodstawowy"/>
        <w:spacing w:before="60" w:after="60"/>
        <w:jc w:val="right"/>
        <w:rPr>
          <w:b/>
        </w:rPr>
      </w:pPr>
      <w:r w:rsidRPr="00DA3E5D">
        <w:rPr>
          <w:b/>
          <w:sz w:val="22"/>
          <w:szCs w:val="22"/>
        </w:rPr>
        <w:lastRenderedPageBreak/>
        <w:t xml:space="preserve">Załącznik nr </w:t>
      </w:r>
      <w:r>
        <w:rPr>
          <w:b/>
          <w:sz w:val="22"/>
          <w:szCs w:val="22"/>
        </w:rPr>
        <w:t>7</w:t>
      </w:r>
      <w:r w:rsidRPr="00DA3E5D">
        <w:rPr>
          <w:b/>
          <w:sz w:val="22"/>
          <w:szCs w:val="22"/>
        </w:rPr>
        <w:t xml:space="preserve"> do SWZ</w:t>
      </w:r>
    </w:p>
    <w:p w14:paraId="18C36894" w14:textId="77777777" w:rsidR="00D75FF2" w:rsidRDefault="00D75FF2" w:rsidP="00D75FF2">
      <w:pPr>
        <w:rPr>
          <w:b/>
          <w:bCs/>
          <w:sz w:val="22"/>
          <w:szCs w:val="22"/>
        </w:rPr>
      </w:pPr>
    </w:p>
    <w:p w14:paraId="1B8FB78E" w14:textId="77777777" w:rsidR="00D75FF2" w:rsidRDefault="00D75FF2" w:rsidP="00D75FF2">
      <w:pPr>
        <w:rPr>
          <w:b/>
          <w:bCs/>
          <w:sz w:val="22"/>
          <w:szCs w:val="22"/>
        </w:rPr>
      </w:pPr>
    </w:p>
    <w:p w14:paraId="7381887E" w14:textId="77777777" w:rsidR="00D75FF2" w:rsidRDefault="00D75FF2" w:rsidP="00D75FF2">
      <w:pPr>
        <w:rPr>
          <w:b/>
          <w:bCs/>
          <w:sz w:val="22"/>
          <w:szCs w:val="22"/>
        </w:rPr>
      </w:pPr>
    </w:p>
    <w:p w14:paraId="4B5E35AB" w14:textId="77777777" w:rsidR="00D75FF2" w:rsidRDefault="00D75FF2" w:rsidP="00D75FF2">
      <w:pPr>
        <w:rPr>
          <w:b/>
          <w:bCs/>
          <w:sz w:val="22"/>
          <w:szCs w:val="22"/>
        </w:rPr>
      </w:pPr>
    </w:p>
    <w:p w14:paraId="783DD089" w14:textId="77777777" w:rsidR="00D75FF2" w:rsidRPr="0078562C" w:rsidRDefault="00D75FF2" w:rsidP="00D75FF2">
      <w:pPr>
        <w:rPr>
          <w:b/>
          <w:bCs/>
          <w:sz w:val="22"/>
          <w:szCs w:val="22"/>
        </w:rPr>
      </w:pPr>
    </w:p>
    <w:p w14:paraId="76761BCA" w14:textId="77777777" w:rsidR="00D75FF2" w:rsidRPr="0078562C" w:rsidRDefault="00D75FF2" w:rsidP="00D75FF2">
      <w:pPr>
        <w:spacing w:line="360" w:lineRule="auto"/>
        <w:jc w:val="center"/>
      </w:pPr>
      <w:r w:rsidRPr="0078562C">
        <w:rPr>
          <w:b/>
          <w:bCs/>
          <w:sz w:val="22"/>
          <w:szCs w:val="22"/>
        </w:rPr>
        <w:t xml:space="preserve">ZOBOWIĄZANIE DO ODDANIA DO DYSPOZYCJI </w:t>
      </w:r>
    </w:p>
    <w:p w14:paraId="2C1516AF" w14:textId="77777777" w:rsidR="00D75FF2" w:rsidRPr="0078562C" w:rsidRDefault="00D75FF2" w:rsidP="00D75FF2">
      <w:pPr>
        <w:spacing w:line="360" w:lineRule="auto"/>
        <w:jc w:val="center"/>
      </w:pPr>
      <w:r w:rsidRPr="0078562C">
        <w:rPr>
          <w:b/>
          <w:bCs/>
          <w:sz w:val="22"/>
          <w:szCs w:val="22"/>
        </w:rPr>
        <w:t>NIEZBĘDNYCH ZASOBÓW NA OKRES KORZYSTANIA Z NICH</w:t>
      </w:r>
    </w:p>
    <w:p w14:paraId="40140C9E" w14:textId="77777777" w:rsidR="00D75FF2" w:rsidRPr="0078562C" w:rsidRDefault="00D75FF2" w:rsidP="00D75FF2">
      <w:pPr>
        <w:spacing w:line="360" w:lineRule="auto"/>
        <w:jc w:val="center"/>
      </w:pPr>
      <w:r w:rsidRPr="0078562C">
        <w:rPr>
          <w:rFonts w:eastAsia="Arial"/>
          <w:b/>
          <w:bCs/>
          <w:sz w:val="22"/>
          <w:szCs w:val="22"/>
        </w:rPr>
        <w:t xml:space="preserve"> </w:t>
      </w:r>
      <w:r w:rsidRPr="0078562C">
        <w:rPr>
          <w:b/>
          <w:bCs/>
          <w:sz w:val="22"/>
          <w:szCs w:val="22"/>
        </w:rPr>
        <w:t>PRZY WYKONANIU ZAMÓWIENIA</w:t>
      </w:r>
    </w:p>
    <w:p w14:paraId="5C34E975" w14:textId="77777777" w:rsidR="00D75FF2" w:rsidRPr="0078562C" w:rsidRDefault="00D75FF2" w:rsidP="00D75FF2">
      <w:pPr>
        <w:jc w:val="both"/>
        <w:rPr>
          <w:b/>
          <w:bCs/>
          <w:sz w:val="22"/>
          <w:szCs w:val="22"/>
        </w:rPr>
      </w:pPr>
    </w:p>
    <w:p w14:paraId="74ED0218" w14:textId="77777777" w:rsidR="00D75FF2" w:rsidRPr="0078562C" w:rsidRDefault="00D75FF2" w:rsidP="00D75FF2">
      <w:pPr>
        <w:jc w:val="both"/>
        <w:rPr>
          <w:b/>
          <w:bCs/>
          <w:sz w:val="22"/>
          <w:szCs w:val="22"/>
        </w:rPr>
      </w:pPr>
    </w:p>
    <w:p w14:paraId="437655B2" w14:textId="77777777" w:rsidR="00D75FF2" w:rsidRPr="0078562C" w:rsidRDefault="00D75FF2" w:rsidP="00D75FF2">
      <w:pPr>
        <w:jc w:val="both"/>
      </w:pPr>
      <w:r w:rsidRPr="0078562C">
        <w:rPr>
          <w:sz w:val="22"/>
          <w:szCs w:val="22"/>
        </w:rPr>
        <w:t>Ja(/My) niżej podpisany(/ni) ………………….……………..……………… będąc upoważnionym(/mi) do reprezentowania:   (imię i nazwisko składającego oświadczenie)</w:t>
      </w:r>
    </w:p>
    <w:p w14:paraId="2DC2549F" w14:textId="77777777" w:rsidR="00D75FF2" w:rsidRPr="0078562C" w:rsidRDefault="00D75FF2" w:rsidP="00D75FF2">
      <w:pPr>
        <w:jc w:val="both"/>
        <w:rPr>
          <w:sz w:val="22"/>
          <w:szCs w:val="22"/>
        </w:rPr>
      </w:pPr>
    </w:p>
    <w:p w14:paraId="13353221" w14:textId="77777777" w:rsidR="00D75FF2" w:rsidRPr="0078562C" w:rsidRDefault="00D75FF2" w:rsidP="00D75FF2">
      <w:pPr>
        <w:jc w:val="both"/>
      </w:pPr>
      <w:r w:rsidRPr="0078562C">
        <w:rPr>
          <w:sz w:val="22"/>
          <w:szCs w:val="22"/>
        </w:rPr>
        <w:t>…………………………….………………………………….………………………………………</w:t>
      </w:r>
    </w:p>
    <w:p w14:paraId="7AD0D1B5" w14:textId="77777777" w:rsidR="00D75FF2" w:rsidRPr="0078562C" w:rsidRDefault="00D75FF2" w:rsidP="00D75FF2">
      <w:pPr>
        <w:jc w:val="center"/>
      </w:pPr>
      <w:r w:rsidRPr="0078562C">
        <w:rPr>
          <w:sz w:val="22"/>
          <w:szCs w:val="22"/>
        </w:rPr>
        <w:t>(nazwa i adres podmiotu oddającego do dyspozycji zasoby)</w:t>
      </w:r>
    </w:p>
    <w:p w14:paraId="380A1606" w14:textId="77777777" w:rsidR="00D75FF2" w:rsidRPr="0078562C" w:rsidRDefault="00D75FF2" w:rsidP="00D75FF2">
      <w:pPr>
        <w:jc w:val="both"/>
        <w:rPr>
          <w:sz w:val="22"/>
          <w:szCs w:val="22"/>
        </w:rPr>
      </w:pPr>
    </w:p>
    <w:p w14:paraId="75FBB506" w14:textId="77777777" w:rsidR="00D75FF2" w:rsidRPr="0078562C" w:rsidRDefault="00D75FF2" w:rsidP="00D75FF2">
      <w:pPr>
        <w:jc w:val="both"/>
        <w:rPr>
          <w:sz w:val="22"/>
          <w:szCs w:val="22"/>
        </w:rPr>
      </w:pPr>
    </w:p>
    <w:p w14:paraId="545CA702" w14:textId="77777777" w:rsidR="00D75FF2" w:rsidRPr="0078562C" w:rsidRDefault="00D75FF2" w:rsidP="00D75FF2">
      <w:r w:rsidRPr="0078562C">
        <w:rPr>
          <w:b/>
          <w:bCs/>
          <w:sz w:val="22"/>
          <w:szCs w:val="22"/>
        </w:rPr>
        <w:t>o ś w i a d c z a m(/y)</w:t>
      </w:r>
      <w:r w:rsidRPr="0078562C">
        <w:rPr>
          <w:sz w:val="22"/>
          <w:szCs w:val="22"/>
        </w:rPr>
        <w:t>,</w:t>
      </w:r>
    </w:p>
    <w:p w14:paraId="017FCD13" w14:textId="77777777" w:rsidR="00D75FF2" w:rsidRPr="0078562C" w:rsidRDefault="00D75FF2" w:rsidP="00D75FF2">
      <w:pPr>
        <w:jc w:val="both"/>
      </w:pPr>
      <w:r w:rsidRPr="0078562C">
        <w:rPr>
          <w:sz w:val="22"/>
          <w:szCs w:val="22"/>
        </w:rPr>
        <w:t>że wyżej wymieniony podmiot, odda Wykonawcy</w:t>
      </w:r>
    </w:p>
    <w:p w14:paraId="1EEB011C" w14:textId="77777777" w:rsidR="00D75FF2" w:rsidRPr="0078562C" w:rsidRDefault="00D75FF2" w:rsidP="00D75FF2">
      <w:pPr>
        <w:jc w:val="both"/>
        <w:rPr>
          <w:sz w:val="22"/>
          <w:szCs w:val="22"/>
        </w:rPr>
      </w:pPr>
    </w:p>
    <w:p w14:paraId="38965349" w14:textId="77777777" w:rsidR="00D75FF2" w:rsidRPr="0078562C" w:rsidRDefault="00D75FF2" w:rsidP="00D75FF2">
      <w:pPr>
        <w:jc w:val="both"/>
        <w:rPr>
          <w:sz w:val="22"/>
          <w:szCs w:val="22"/>
        </w:rPr>
      </w:pPr>
    </w:p>
    <w:p w14:paraId="7A05DAC4" w14:textId="77777777" w:rsidR="00D75FF2" w:rsidRPr="0078562C" w:rsidRDefault="00D75FF2" w:rsidP="00D75FF2">
      <w:pPr>
        <w:jc w:val="both"/>
      </w:pPr>
      <w:r w:rsidRPr="0078562C">
        <w:rPr>
          <w:sz w:val="22"/>
          <w:szCs w:val="22"/>
        </w:rPr>
        <w:t>…………………………………………………………………....…………………………….………</w:t>
      </w:r>
    </w:p>
    <w:p w14:paraId="4DA67F0C" w14:textId="77777777" w:rsidR="00D75FF2" w:rsidRPr="0078562C" w:rsidRDefault="00D75FF2" w:rsidP="00D75FF2">
      <w:pPr>
        <w:jc w:val="center"/>
      </w:pPr>
      <w:r w:rsidRPr="0078562C">
        <w:rPr>
          <w:sz w:val="22"/>
          <w:szCs w:val="22"/>
        </w:rPr>
        <w:t>(nazwa i adres Wykonawcy składającego ofertę)</w:t>
      </w:r>
    </w:p>
    <w:p w14:paraId="0764D44B" w14:textId="77777777" w:rsidR="00D75FF2" w:rsidRPr="0078562C" w:rsidRDefault="00D75FF2" w:rsidP="00D75FF2">
      <w:pPr>
        <w:jc w:val="both"/>
        <w:rPr>
          <w:sz w:val="22"/>
          <w:szCs w:val="22"/>
        </w:rPr>
      </w:pPr>
    </w:p>
    <w:p w14:paraId="4230E80F" w14:textId="77777777" w:rsidR="00D75FF2" w:rsidRPr="0078562C" w:rsidRDefault="00D75FF2" w:rsidP="00D75FF2">
      <w:pPr>
        <w:jc w:val="both"/>
        <w:rPr>
          <w:sz w:val="22"/>
          <w:szCs w:val="22"/>
        </w:rPr>
      </w:pPr>
    </w:p>
    <w:p w14:paraId="694364BC" w14:textId="77777777" w:rsidR="00D75FF2" w:rsidRPr="00EC08D9" w:rsidRDefault="00D75FF2" w:rsidP="00D75FF2">
      <w:r w:rsidRPr="0078562C">
        <w:rPr>
          <w:sz w:val="22"/>
          <w:szCs w:val="22"/>
        </w:rPr>
        <w:t xml:space="preserve">do dyspozycji niezbędne zasoby </w:t>
      </w:r>
      <w:r w:rsidRPr="0078562C">
        <w:rPr>
          <w:rStyle w:val="Zakotwiczenieprzypisudolnego"/>
          <w:sz w:val="22"/>
          <w:szCs w:val="22"/>
        </w:rPr>
        <w:footnoteReference w:id="3"/>
      </w:r>
      <w:r w:rsidRPr="0078562C">
        <w:rPr>
          <w:sz w:val="22"/>
          <w:szCs w:val="22"/>
        </w:rPr>
        <w:t>………………………</w:t>
      </w:r>
      <w:r>
        <w:rPr>
          <w:sz w:val="22"/>
          <w:szCs w:val="22"/>
        </w:rPr>
        <w:t>……………………………</w:t>
      </w:r>
      <w:r w:rsidRPr="0078562C">
        <w:rPr>
          <w:sz w:val="22"/>
          <w:szCs w:val="22"/>
        </w:rPr>
        <w:t>…………………………………………………….</w:t>
      </w:r>
    </w:p>
    <w:p w14:paraId="597C5F9B" w14:textId="77777777" w:rsidR="00D75FF2" w:rsidRPr="0078562C" w:rsidRDefault="00D75FF2" w:rsidP="00D75FF2">
      <w:pPr>
        <w:jc w:val="center"/>
      </w:pPr>
      <w:r w:rsidRPr="0078562C">
        <w:rPr>
          <w:sz w:val="22"/>
          <w:szCs w:val="22"/>
        </w:rPr>
        <w:t>(zakres udostępnianych zasobów)</w:t>
      </w:r>
    </w:p>
    <w:p w14:paraId="136C98F3" w14:textId="77777777" w:rsidR="00D75FF2" w:rsidRPr="0078562C" w:rsidRDefault="00D75FF2" w:rsidP="00D75FF2">
      <w:pPr>
        <w:jc w:val="both"/>
        <w:rPr>
          <w:sz w:val="22"/>
          <w:szCs w:val="22"/>
        </w:rPr>
      </w:pPr>
    </w:p>
    <w:p w14:paraId="48345B5F" w14:textId="77777777" w:rsidR="00D75FF2" w:rsidRPr="0078562C" w:rsidRDefault="00D75FF2" w:rsidP="00D75FF2">
      <w:pPr>
        <w:jc w:val="both"/>
      </w:pPr>
      <w:r w:rsidRPr="0078562C">
        <w:rPr>
          <w:sz w:val="22"/>
          <w:szCs w:val="22"/>
        </w:rPr>
        <w:t>na okres korzystania z nich przy wykonywaniu zamówienia pn.:</w:t>
      </w:r>
    </w:p>
    <w:p w14:paraId="1BA23517" w14:textId="77777777" w:rsidR="00D75FF2" w:rsidRPr="0078562C" w:rsidRDefault="00D75FF2" w:rsidP="00D75FF2">
      <w:pPr>
        <w:rPr>
          <w:sz w:val="22"/>
          <w:szCs w:val="22"/>
        </w:rPr>
      </w:pPr>
    </w:p>
    <w:p w14:paraId="53A02F94" w14:textId="28D425B8" w:rsidR="00D75FF2" w:rsidRPr="0078562C" w:rsidRDefault="00D75FF2" w:rsidP="003E01BC">
      <w:pPr>
        <w:jc w:val="center"/>
      </w:pPr>
      <w:r w:rsidRPr="0078562C">
        <w:rPr>
          <w:b/>
          <w:sz w:val="22"/>
          <w:szCs w:val="22"/>
        </w:rPr>
        <w:t>„</w:t>
      </w:r>
      <w:r w:rsidR="00B74FC1" w:rsidRPr="00B74FC1">
        <w:rPr>
          <w:b/>
          <w:sz w:val="22"/>
          <w:szCs w:val="22"/>
        </w:rPr>
        <w:t>Zakup wraz z dostawą materiału zarybieniowego kroczka karpia K2</w:t>
      </w:r>
      <w:r w:rsidRPr="00B53E47">
        <w:rPr>
          <w:b/>
          <w:sz w:val="22"/>
          <w:szCs w:val="22"/>
        </w:rPr>
        <w:t>”</w:t>
      </w:r>
      <w:r w:rsidRPr="0078562C" w:rsidDel="00BE1620">
        <w:rPr>
          <w:b/>
          <w:sz w:val="22"/>
          <w:szCs w:val="22"/>
        </w:rPr>
        <w:t xml:space="preserve"> </w:t>
      </w:r>
      <w:r>
        <w:rPr>
          <w:sz w:val="22"/>
          <w:szCs w:val="22"/>
        </w:rPr>
        <w:t xml:space="preserve">                                  </w:t>
      </w:r>
      <w:r w:rsidRPr="0078562C">
        <w:rPr>
          <w:sz w:val="22"/>
          <w:szCs w:val="22"/>
        </w:rPr>
        <w:t>(nazwa zamówienia publicznego)</w:t>
      </w:r>
    </w:p>
    <w:p w14:paraId="434E10F0" w14:textId="77777777" w:rsidR="00D75FF2" w:rsidRPr="0078562C" w:rsidRDefault="00D75FF2" w:rsidP="00D75FF2">
      <w:pPr>
        <w:jc w:val="both"/>
        <w:rPr>
          <w:sz w:val="22"/>
          <w:szCs w:val="22"/>
        </w:rPr>
      </w:pPr>
    </w:p>
    <w:p w14:paraId="24ECAEAA" w14:textId="77777777" w:rsidR="00D75FF2" w:rsidRPr="0078562C" w:rsidRDefault="00D75FF2" w:rsidP="00D75FF2">
      <w:pPr>
        <w:jc w:val="both"/>
      </w:pPr>
      <w:r w:rsidRPr="0078562C">
        <w:rPr>
          <w:sz w:val="22"/>
          <w:szCs w:val="22"/>
        </w:rPr>
        <w:t xml:space="preserve">przez cały okres realizacji zamówienia i w celu jego należytego wykonania. </w:t>
      </w:r>
    </w:p>
    <w:p w14:paraId="26F583AE" w14:textId="77777777" w:rsidR="00D75FF2" w:rsidRPr="0078562C" w:rsidRDefault="00D75FF2" w:rsidP="00D75FF2">
      <w:pPr>
        <w:jc w:val="both"/>
        <w:rPr>
          <w:sz w:val="22"/>
          <w:szCs w:val="22"/>
        </w:rPr>
      </w:pPr>
    </w:p>
    <w:p w14:paraId="33C96E79" w14:textId="77777777" w:rsidR="00D75FF2" w:rsidRPr="0078562C" w:rsidRDefault="00D75FF2" w:rsidP="00D75FF2">
      <w:pPr>
        <w:jc w:val="both"/>
        <w:rPr>
          <w:sz w:val="22"/>
          <w:szCs w:val="22"/>
        </w:rPr>
      </w:pPr>
    </w:p>
    <w:p w14:paraId="519FDDA4" w14:textId="77777777" w:rsidR="00D75FF2" w:rsidRPr="0078562C" w:rsidRDefault="00D75FF2" w:rsidP="00D75FF2">
      <w:pPr>
        <w:jc w:val="both"/>
      </w:pPr>
      <w:r w:rsidRPr="0078562C">
        <w:rPr>
          <w:b/>
          <w:sz w:val="22"/>
          <w:szCs w:val="22"/>
        </w:rPr>
        <w:t xml:space="preserve">Sposób wykorzystania w/w zasobu przez </w:t>
      </w:r>
      <w:r>
        <w:rPr>
          <w:b/>
          <w:sz w:val="22"/>
          <w:szCs w:val="22"/>
        </w:rPr>
        <w:t>W</w:t>
      </w:r>
      <w:r w:rsidRPr="0078562C">
        <w:rPr>
          <w:b/>
          <w:sz w:val="22"/>
          <w:szCs w:val="22"/>
        </w:rPr>
        <w:t xml:space="preserve">ykonawcę przy wykonywaniu zamówienia to </w:t>
      </w:r>
      <w:r w:rsidRPr="0078562C">
        <w:rPr>
          <w:rStyle w:val="Zakotwiczenieprzypisudolnego"/>
          <w:b/>
          <w:sz w:val="22"/>
          <w:szCs w:val="22"/>
        </w:rPr>
        <w:footnoteReference w:id="4"/>
      </w:r>
      <w:r w:rsidRPr="0078562C">
        <w:rPr>
          <w:sz w:val="22"/>
          <w:szCs w:val="22"/>
        </w:rPr>
        <w:t>: …………………………………………………………………………………………………………..</w:t>
      </w:r>
    </w:p>
    <w:p w14:paraId="7D06B391" w14:textId="77777777" w:rsidR="00D75FF2" w:rsidRPr="0078562C" w:rsidRDefault="00D75FF2" w:rsidP="00D75FF2">
      <w:pPr>
        <w:jc w:val="both"/>
        <w:rPr>
          <w:sz w:val="22"/>
          <w:szCs w:val="22"/>
        </w:rPr>
      </w:pPr>
    </w:p>
    <w:p w14:paraId="0523BD76" w14:textId="77777777" w:rsidR="00D75FF2" w:rsidRPr="0078562C" w:rsidRDefault="00D75FF2" w:rsidP="00D75FF2">
      <w:r w:rsidRPr="0078562C">
        <w:rPr>
          <w:b/>
          <w:sz w:val="22"/>
          <w:szCs w:val="22"/>
        </w:rPr>
        <w:lastRenderedPageBreak/>
        <w:t xml:space="preserve">Charakteru stosunku, jaki będzie łączył nas z </w:t>
      </w:r>
      <w:r>
        <w:rPr>
          <w:b/>
          <w:sz w:val="22"/>
          <w:szCs w:val="22"/>
        </w:rPr>
        <w:t>W</w:t>
      </w:r>
      <w:r w:rsidRPr="0078562C">
        <w:rPr>
          <w:b/>
          <w:sz w:val="22"/>
          <w:szCs w:val="22"/>
        </w:rPr>
        <w:t>ykonawcą</w:t>
      </w:r>
      <w:r w:rsidRPr="0078562C">
        <w:rPr>
          <w:sz w:val="22"/>
          <w:szCs w:val="22"/>
        </w:rPr>
        <w:t xml:space="preserve"> </w:t>
      </w:r>
      <w:r w:rsidRPr="0078562C">
        <w:rPr>
          <w:rStyle w:val="Zakotwiczenieprzypisudolnego"/>
          <w:sz w:val="22"/>
          <w:szCs w:val="22"/>
        </w:rPr>
        <w:footnoteReference w:id="5"/>
      </w:r>
      <w:r w:rsidRPr="0078562C">
        <w:rPr>
          <w:sz w:val="22"/>
          <w:szCs w:val="22"/>
        </w:rPr>
        <w:t xml:space="preserve">, </w:t>
      </w:r>
      <w:r w:rsidRPr="0078562C">
        <w:rPr>
          <w:b/>
          <w:sz w:val="22"/>
          <w:szCs w:val="22"/>
        </w:rPr>
        <w:t>w ramach którego nastąpi udostępnienie wskazanego zasobu:</w:t>
      </w:r>
      <w:r w:rsidRPr="0078562C">
        <w:rPr>
          <w:sz w:val="22"/>
          <w:szCs w:val="22"/>
        </w:rPr>
        <w:t xml:space="preserve"> ……………………..……………………………………………………………………………………</w:t>
      </w:r>
    </w:p>
    <w:p w14:paraId="47280E0A" w14:textId="77777777" w:rsidR="00D75FF2" w:rsidRPr="0078562C" w:rsidRDefault="00D75FF2" w:rsidP="00D75FF2">
      <w:pPr>
        <w:jc w:val="both"/>
        <w:rPr>
          <w:b/>
          <w:i/>
          <w:sz w:val="22"/>
          <w:szCs w:val="22"/>
        </w:rPr>
      </w:pPr>
    </w:p>
    <w:p w14:paraId="66AF7BFC" w14:textId="77777777" w:rsidR="00D75FF2" w:rsidRPr="00EA4805" w:rsidRDefault="00D75FF2" w:rsidP="00D75FF2">
      <w:pPr>
        <w:jc w:val="both"/>
        <w:rPr>
          <w:sz w:val="22"/>
          <w:szCs w:val="22"/>
          <w:highlight w:val="white"/>
        </w:rPr>
      </w:pPr>
      <w:r w:rsidRPr="00EA4805">
        <w:rPr>
          <w:sz w:val="22"/>
          <w:szCs w:val="22"/>
          <w:shd w:val="clear" w:color="auto" w:fill="FFFFFF"/>
        </w:rPr>
        <w:t xml:space="preserve">Oświadczam, że jako podmiot udostępniający zasoby, na zdolnościach którego wykonawca polega w odniesieniu do warunków udziału w postępowaniu dotyczących wykształcenia, kwalifikacji zawodowych lub doświadczenia, będzie / nie będzie (niepotrzebne skreślić) realizował usługi, których wskazane zdolności dotyczą. </w:t>
      </w:r>
    </w:p>
    <w:p w14:paraId="75345107" w14:textId="77777777" w:rsidR="00D75FF2" w:rsidRPr="00EA4805" w:rsidRDefault="00D75FF2" w:rsidP="00D75FF2">
      <w:pPr>
        <w:jc w:val="both"/>
        <w:rPr>
          <w:sz w:val="22"/>
          <w:szCs w:val="22"/>
          <w:highlight w:val="white"/>
        </w:rPr>
      </w:pPr>
      <w:r w:rsidRPr="00EA4805">
        <w:rPr>
          <w:i/>
          <w:sz w:val="22"/>
          <w:szCs w:val="22"/>
        </w:rPr>
        <w:t xml:space="preserve">W przypadku gdy podmiot </w:t>
      </w:r>
      <w:r w:rsidRPr="00EA4805">
        <w:rPr>
          <w:i/>
          <w:sz w:val="22"/>
          <w:szCs w:val="22"/>
          <w:shd w:val="clear" w:color="auto" w:fill="FFFFFF"/>
        </w:rPr>
        <w:t>udostępniający zasoby, na zdolnościach którego Wykonawca polega w odniesieniu do warunków udziału w postępowaniu dotyczących wykształcenia, kwalifikacji zawodowych lub doświadczenia, będzie realizował usługi, których wskazane zdolności dotyczą,</w:t>
      </w:r>
      <w:r w:rsidRPr="00EA4805">
        <w:rPr>
          <w:sz w:val="22"/>
          <w:szCs w:val="22"/>
          <w:shd w:val="clear" w:color="auto" w:fill="FFFFFF"/>
        </w:rPr>
        <w:t xml:space="preserve"> oświadczam, że usługi te będą realizowane w następującym zakresie:</w:t>
      </w:r>
    </w:p>
    <w:p w14:paraId="73157B9E" w14:textId="77777777" w:rsidR="00D75FF2" w:rsidRPr="00EA4805" w:rsidRDefault="00D75FF2" w:rsidP="00D75FF2">
      <w:pPr>
        <w:jc w:val="both"/>
        <w:rPr>
          <w:b/>
          <w:i/>
          <w:sz w:val="22"/>
          <w:szCs w:val="22"/>
        </w:rPr>
      </w:pPr>
    </w:p>
    <w:p w14:paraId="1A3442D4" w14:textId="77777777" w:rsidR="00D75FF2" w:rsidRPr="00EA4805" w:rsidRDefault="00D75FF2" w:rsidP="00D75FF2">
      <w:pPr>
        <w:rPr>
          <w:sz w:val="22"/>
          <w:szCs w:val="22"/>
        </w:rPr>
      </w:pPr>
      <w:r w:rsidRPr="00EA4805">
        <w:rPr>
          <w:sz w:val="22"/>
          <w:szCs w:val="22"/>
        </w:rPr>
        <w:t>……………………..……………………………………………………………………………………</w:t>
      </w:r>
    </w:p>
    <w:p w14:paraId="61F47E2E" w14:textId="77777777" w:rsidR="00D75FF2" w:rsidRPr="00EA4805" w:rsidRDefault="00D75FF2" w:rsidP="00D75FF2">
      <w:pPr>
        <w:jc w:val="both"/>
        <w:rPr>
          <w:b/>
          <w:i/>
          <w:sz w:val="22"/>
          <w:szCs w:val="22"/>
        </w:rPr>
      </w:pPr>
    </w:p>
    <w:p w14:paraId="7B998944" w14:textId="77777777" w:rsidR="00D75FF2" w:rsidRPr="00EA4805" w:rsidRDefault="00D75FF2" w:rsidP="00D75FF2">
      <w:pPr>
        <w:jc w:val="both"/>
        <w:rPr>
          <w:sz w:val="22"/>
          <w:szCs w:val="22"/>
        </w:rPr>
      </w:pPr>
      <w:r w:rsidRPr="00EA4805">
        <w:rPr>
          <w:b/>
          <w:i/>
          <w:sz w:val="22"/>
          <w:szCs w:val="22"/>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4C33FEBF" w14:textId="77777777" w:rsidR="00D75FF2" w:rsidRPr="0078562C" w:rsidRDefault="00D75FF2" w:rsidP="00D75FF2">
      <w:pPr>
        <w:jc w:val="both"/>
        <w:rPr>
          <w:b/>
          <w:i/>
          <w:sz w:val="22"/>
          <w:szCs w:val="22"/>
        </w:rPr>
      </w:pPr>
    </w:p>
    <w:p w14:paraId="01C0C7C6" w14:textId="77777777" w:rsidR="00D75FF2" w:rsidRPr="0078562C" w:rsidRDefault="00D75FF2" w:rsidP="00D75FF2">
      <w:pPr>
        <w:jc w:val="both"/>
        <w:rPr>
          <w:b/>
          <w:i/>
          <w:sz w:val="22"/>
          <w:szCs w:val="22"/>
        </w:rPr>
      </w:pPr>
    </w:p>
    <w:p w14:paraId="5BBC96FF" w14:textId="77777777" w:rsidR="00D75FF2" w:rsidRDefault="00D75FF2" w:rsidP="00D75FF2">
      <w:pPr>
        <w:jc w:val="both"/>
        <w:rPr>
          <w:i/>
          <w:sz w:val="22"/>
          <w:szCs w:val="22"/>
        </w:rPr>
      </w:pPr>
    </w:p>
    <w:p w14:paraId="6CF9AAF3" w14:textId="77777777" w:rsidR="00D75FF2" w:rsidRPr="0078562C" w:rsidRDefault="00D75FF2" w:rsidP="00D75FF2">
      <w:pPr>
        <w:jc w:val="both"/>
        <w:rPr>
          <w:i/>
          <w:sz w:val="22"/>
          <w:szCs w:val="22"/>
        </w:rPr>
      </w:pPr>
    </w:p>
    <w:p w14:paraId="412015DA" w14:textId="77777777" w:rsidR="00D75FF2" w:rsidRPr="0078562C" w:rsidRDefault="00D75FF2" w:rsidP="00D75FF2">
      <w:pPr>
        <w:jc w:val="both"/>
      </w:pPr>
      <w:r w:rsidRPr="0078562C">
        <w:rPr>
          <w:i/>
          <w:sz w:val="20"/>
          <w:szCs w:val="20"/>
        </w:rPr>
        <w:t>………………………………………………..</w:t>
      </w:r>
    </w:p>
    <w:p w14:paraId="06F3237E" w14:textId="77777777" w:rsidR="00D75FF2" w:rsidRPr="0078562C" w:rsidRDefault="00D75FF2" w:rsidP="00D75FF2">
      <w:pPr>
        <w:jc w:val="both"/>
      </w:pPr>
      <w:r w:rsidRPr="0078562C">
        <w:rPr>
          <w:rFonts w:eastAsia="Arial"/>
          <w:i/>
          <w:sz w:val="20"/>
          <w:szCs w:val="20"/>
        </w:rPr>
        <w:t xml:space="preserve">  </w:t>
      </w:r>
      <w:r w:rsidRPr="0078562C">
        <w:rPr>
          <w:i/>
          <w:sz w:val="20"/>
          <w:szCs w:val="20"/>
        </w:rPr>
        <w:t xml:space="preserve">(miejsce i data złożenia oświadczenia)                </w:t>
      </w:r>
    </w:p>
    <w:p w14:paraId="38A53D57" w14:textId="77777777" w:rsidR="00D75FF2" w:rsidRPr="0078562C" w:rsidRDefault="00D75FF2" w:rsidP="00D75FF2">
      <w:pPr>
        <w:jc w:val="both"/>
      </w:pPr>
      <w:r w:rsidRPr="0078562C">
        <w:rPr>
          <w:rFonts w:eastAsia="Arial"/>
          <w:i/>
          <w:sz w:val="20"/>
          <w:szCs w:val="20"/>
        </w:rPr>
        <w:t xml:space="preserve">                                                                                        </w:t>
      </w:r>
    </w:p>
    <w:p w14:paraId="362EFEA9" w14:textId="77777777" w:rsidR="00D75FF2" w:rsidRPr="0078562C" w:rsidRDefault="00D75FF2" w:rsidP="00D75FF2">
      <w:pPr>
        <w:jc w:val="both"/>
        <w:rPr>
          <w:i/>
          <w:sz w:val="20"/>
          <w:szCs w:val="20"/>
        </w:rPr>
      </w:pPr>
    </w:p>
    <w:p w14:paraId="43EC5AE2" w14:textId="77777777" w:rsidR="00D75FF2" w:rsidRPr="0078562C" w:rsidRDefault="00D75FF2" w:rsidP="00D75FF2">
      <w:pPr>
        <w:jc w:val="both"/>
        <w:rPr>
          <w:i/>
          <w:sz w:val="20"/>
          <w:szCs w:val="20"/>
        </w:rPr>
      </w:pPr>
    </w:p>
    <w:p w14:paraId="5D676080" w14:textId="77777777" w:rsidR="00D75FF2" w:rsidRPr="0078562C" w:rsidRDefault="00D75FF2" w:rsidP="00D75FF2">
      <w:pPr>
        <w:jc w:val="both"/>
      </w:pPr>
      <w:r w:rsidRPr="0078562C">
        <w:rPr>
          <w:i/>
          <w:sz w:val="20"/>
          <w:szCs w:val="20"/>
        </w:rPr>
        <w:tab/>
      </w:r>
      <w:r w:rsidRPr="0078562C">
        <w:rPr>
          <w:i/>
          <w:sz w:val="20"/>
          <w:szCs w:val="20"/>
        </w:rPr>
        <w:tab/>
      </w:r>
      <w:r w:rsidRPr="0078562C">
        <w:rPr>
          <w:i/>
          <w:sz w:val="20"/>
          <w:szCs w:val="20"/>
        </w:rPr>
        <w:tab/>
      </w:r>
      <w:r w:rsidRPr="0078562C">
        <w:rPr>
          <w:i/>
          <w:sz w:val="20"/>
          <w:szCs w:val="20"/>
        </w:rPr>
        <w:tab/>
      </w:r>
      <w:r w:rsidRPr="0078562C">
        <w:rPr>
          <w:i/>
          <w:sz w:val="20"/>
          <w:szCs w:val="20"/>
        </w:rPr>
        <w:tab/>
      </w:r>
      <w:r w:rsidRPr="0078562C">
        <w:rPr>
          <w:i/>
          <w:sz w:val="20"/>
          <w:szCs w:val="20"/>
        </w:rPr>
        <w:tab/>
        <w:t>………………….……</w:t>
      </w:r>
      <w:r>
        <w:rPr>
          <w:i/>
          <w:sz w:val="20"/>
          <w:szCs w:val="20"/>
        </w:rPr>
        <w:t>……….</w:t>
      </w:r>
      <w:r w:rsidRPr="0078562C">
        <w:rPr>
          <w:i/>
          <w:sz w:val="20"/>
          <w:szCs w:val="20"/>
        </w:rPr>
        <w:t>……………..………………………</w:t>
      </w:r>
    </w:p>
    <w:p w14:paraId="61EDE484" w14:textId="77777777" w:rsidR="00D75FF2" w:rsidRDefault="00D75FF2" w:rsidP="00D75FF2">
      <w:pPr>
        <w:spacing w:before="60" w:after="60"/>
        <w:ind w:left="4248"/>
        <w:jc w:val="center"/>
        <w:rPr>
          <w:i/>
          <w:iCs/>
          <w:sz w:val="20"/>
          <w:szCs w:val="20"/>
        </w:rPr>
      </w:pPr>
      <w:r w:rsidRPr="0078562C">
        <w:rPr>
          <w:i/>
          <w:iCs/>
          <w:sz w:val="20"/>
          <w:szCs w:val="20"/>
        </w:rPr>
        <w:t>(pieczęć i podpis osoby uprawnionej do składania  oświadczeń woli w imieniu podmiotu oddającego do dyspozycji zasoby)</w:t>
      </w:r>
    </w:p>
    <w:p w14:paraId="7E6489DF" w14:textId="77777777" w:rsidR="00D75FF2" w:rsidRDefault="00D75FF2" w:rsidP="00D75FF2">
      <w:pPr>
        <w:spacing w:before="60" w:after="60"/>
        <w:rPr>
          <w:sz w:val="20"/>
        </w:rPr>
      </w:pPr>
    </w:p>
    <w:p w14:paraId="720A1BC2" w14:textId="77777777" w:rsidR="00D75FF2" w:rsidRDefault="00D75FF2" w:rsidP="00D75FF2">
      <w:pPr>
        <w:spacing w:before="60" w:after="60"/>
        <w:rPr>
          <w:sz w:val="20"/>
        </w:rPr>
      </w:pPr>
    </w:p>
    <w:p w14:paraId="08D7C31D" w14:textId="77777777" w:rsidR="00D75FF2" w:rsidRDefault="00D75FF2" w:rsidP="00D75FF2">
      <w:pPr>
        <w:spacing w:before="60" w:after="60"/>
        <w:rPr>
          <w:sz w:val="20"/>
        </w:rPr>
      </w:pPr>
    </w:p>
    <w:p w14:paraId="5864D6B9" w14:textId="77777777" w:rsidR="00D75FF2" w:rsidRDefault="00D75FF2" w:rsidP="00D75FF2">
      <w:pPr>
        <w:spacing w:before="60" w:after="60"/>
        <w:rPr>
          <w:sz w:val="20"/>
        </w:rPr>
      </w:pPr>
    </w:p>
    <w:p w14:paraId="2F8E50F9" w14:textId="77777777" w:rsidR="00D75FF2" w:rsidRDefault="00D75FF2" w:rsidP="00D75FF2">
      <w:pPr>
        <w:spacing w:before="60" w:after="60"/>
        <w:rPr>
          <w:sz w:val="20"/>
        </w:rPr>
      </w:pPr>
    </w:p>
    <w:p w14:paraId="01C52B2A" w14:textId="77777777" w:rsidR="00D75FF2" w:rsidRDefault="00D75FF2" w:rsidP="00D75FF2">
      <w:pPr>
        <w:spacing w:before="60" w:after="60"/>
        <w:rPr>
          <w:sz w:val="20"/>
        </w:rPr>
      </w:pPr>
    </w:p>
    <w:p w14:paraId="0415A169" w14:textId="77777777" w:rsidR="00D75FF2" w:rsidRDefault="00D75FF2" w:rsidP="00D75FF2">
      <w:pPr>
        <w:spacing w:before="60" w:after="60"/>
        <w:rPr>
          <w:sz w:val="20"/>
        </w:rPr>
      </w:pPr>
    </w:p>
    <w:p w14:paraId="4CDDE0A2" w14:textId="77777777" w:rsidR="00D75FF2" w:rsidRDefault="00D75FF2" w:rsidP="00D75FF2">
      <w:pPr>
        <w:pStyle w:val="Tekstpodstawowy"/>
        <w:spacing w:before="60" w:after="60"/>
        <w:jc w:val="right"/>
        <w:rPr>
          <w:bCs/>
          <w:sz w:val="22"/>
          <w:szCs w:val="22"/>
        </w:rPr>
      </w:pPr>
    </w:p>
    <w:p w14:paraId="76FF8D1E" w14:textId="77777777" w:rsidR="00D75FF2" w:rsidRDefault="00D75FF2" w:rsidP="00D75FF2">
      <w:pPr>
        <w:pStyle w:val="Tekstpodstawowy"/>
        <w:spacing w:before="60" w:after="60"/>
        <w:jc w:val="right"/>
        <w:rPr>
          <w:bCs/>
          <w:sz w:val="22"/>
          <w:szCs w:val="22"/>
        </w:rPr>
      </w:pPr>
    </w:p>
    <w:p w14:paraId="44D5A67E" w14:textId="77777777" w:rsidR="00D75FF2" w:rsidRDefault="00D75FF2" w:rsidP="00D75FF2">
      <w:pPr>
        <w:pStyle w:val="Tekstpodstawowy"/>
        <w:spacing w:before="60" w:after="60"/>
        <w:jc w:val="right"/>
        <w:rPr>
          <w:bCs/>
          <w:sz w:val="22"/>
          <w:szCs w:val="22"/>
        </w:rPr>
      </w:pPr>
    </w:p>
    <w:p w14:paraId="53610D82" w14:textId="77777777" w:rsidR="00D75FF2" w:rsidRDefault="00D75FF2" w:rsidP="00D75FF2">
      <w:pPr>
        <w:pStyle w:val="Tekstpodstawowy"/>
        <w:spacing w:before="60" w:after="60"/>
        <w:jc w:val="right"/>
        <w:rPr>
          <w:bCs/>
          <w:sz w:val="22"/>
          <w:szCs w:val="22"/>
        </w:rPr>
      </w:pPr>
    </w:p>
    <w:p w14:paraId="4D5016FB" w14:textId="77777777" w:rsidR="00D75FF2" w:rsidRDefault="00D75FF2" w:rsidP="00D75FF2">
      <w:pPr>
        <w:pStyle w:val="Tekstpodstawowy"/>
        <w:spacing w:before="60" w:after="60"/>
        <w:jc w:val="right"/>
        <w:rPr>
          <w:bCs/>
          <w:sz w:val="22"/>
          <w:szCs w:val="22"/>
        </w:rPr>
      </w:pPr>
    </w:p>
    <w:p w14:paraId="148E8476" w14:textId="77777777" w:rsidR="00D75FF2" w:rsidRDefault="00D75FF2" w:rsidP="00D75FF2">
      <w:pPr>
        <w:pStyle w:val="Tekstpodstawowy"/>
        <w:spacing w:before="60" w:after="60"/>
        <w:jc w:val="right"/>
        <w:rPr>
          <w:bCs/>
          <w:sz w:val="22"/>
          <w:szCs w:val="22"/>
        </w:rPr>
      </w:pPr>
    </w:p>
    <w:p w14:paraId="3A7C5E36" w14:textId="77777777" w:rsidR="00D75FF2" w:rsidRDefault="00D75FF2" w:rsidP="00D75FF2">
      <w:pPr>
        <w:pStyle w:val="Tekstpodstawowy"/>
        <w:spacing w:before="60" w:after="60"/>
        <w:jc w:val="right"/>
        <w:rPr>
          <w:bCs/>
          <w:sz w:val="22"/>
          <w:szCs w:val="22"/>
        </w:rPr>
      </w:pPr>
    </w:p>
    <w:p w14:paraId="50371210" w14:textId="77777777" w:rsidR="00D75FF2" w:rsidRDefault="00D75FF2" w:rsidP="00D75FF2">
      <w:pPr>
        <w:pStyle w:val="Tekstpodstawowy"/>
        <w:spacing w:before="60" w:after="60"/>
        <w:jc w:val="right"/>
        <w:rPr>
          <w:bCs/>
          <w:sz w:val="22"/>
          <w:szCs w:val="22"/>
        </w:rPr>
      </w:pPr>
    </w:p>
    <w:p w14:paraId="7A075F59" w14:textId="55D04053" w:rsidR="00D75FF2" w:rsidRDefault="00D75FF2" w:rsidP="00D75FF2">
      <w:pPr>
        <w:jc w:val="right"/>
        <w:rPr>
          <w:b/>
          <w:bCs/>
        </w:rPr>
      </w:pPr>
      <w:r>
        <w:rPr>
          <w:b/>
          <w:bCs/>
        </w:rPr>
        <w:lastRenderedPageBreak/>
        <w:t>załącznik nr 8 do SWZ</w:t>
      </w:r>
    </w:p>
    <w:p w14:paraId="07E1DBDC" w14:textId="77777777" w:rsidR="00D75FF2" w:rsidRDefault="00D75FF2" w:rsidP="00D75FF2">
      <w:pPr>
        <w:jc w:val="center"/>
        <w:rPr>
          <w:b/>
          <w:bCs/>
        </w:rPr>
      </w:pPr>
    </w:p>
    <w:p w14:paraId="7EBC4A94" w14:textId="77777777" w:rsidR="00D75FF2" w:rsidRDefault="00D75FF2" w:rsidP="00D75FF2">
      <w:pPr>
        <w:jc w:val="center"/>
        <w:rPr>
          <w:b/>
          <w:bCs/>
        </w:rPr>
      </w:pPr>
    </w:p>
    <w:p w14:paraId="188610CB" w14:textId="77777777" w:rsidR="00D75FF2" w:rsidRPr="00A7071C" w:rsidRDefault="00D75FF2" w:rsidP="00D75FF2">
      <w:pPr>
        <w:jc w:val="center"/>
        <w:rPr>
          <w:i/>
          <w:iCs/>
        </w:rPr>
      </w:pPr>
      <w:r w:rsidRPr="00A7071C">
        <w:rPr>
          <w:b/>
          <w:bCs/>
        </w:rPr>
        <w:t>UMOWA DOSTAWY</w:t>
      </w:r>
    </w:p>
    <w:p w14:paraId="6A3F0D7E" w14:textId="77777777" w:rsidR="00D75FF2" w:rsidRPr="00A406C7" w:rsidRDefault="00D75FF2" w:rsidP="00D75FF2">
      <w:pPr>
        <w:jc w:val="center"/>
        <w:rPr>
          <w:bCs/>
        </w:rPr>
      </w:pPr>
      <w:r w:rsidRPr="00A406C7">
        <w:rPr>
          <w:bCs/>
        </w:rPr>
        <w:t>numer umowy .....................</w:t>
      </w:r>
    </w:p>
    <w:p w14:paraId="0FF57B22" w14:textId="77777777" w:rsidR="00D75FF2" w:rsidRPr="00A7071C" w:rsidRDefault="00D75FF2" w:rsidP="00D75FF2">
      <w:pPr>
        <w:jc w:val="both"/>
      </w:pPr>
    </w:p>
    <w:p w14:paraId="57819174" w14:textId="1398FB04" w:rsidR="00D75FF2" w:rsidRPr="00A7071C" w:rsidRDefault="00D75FF2" w:rsidP="00D75FF2">
      <w:pPr>
        <w:jc w:val="both"/>
      </w:pPr>
      <w:r w:rsidRPr="00A7071C">
        <w:t>zawarta w dniu ................</w:t>
      </w:r>
      <w:r>
        <w:t>...</w:t>
      </w:r>
      <w:r w:rsidRPr="00A7071C">
        <w:t>........ 202</w:t>
      </w:r>
      <w:r>
        <w:t>3</w:t>
      </w:r>
      <w:r w:rsidRPr="00A7071C">
        <w:t xml:space="preserve"> r. w Niemodlinie pomiędzy:</w:t>
      </w:r>
    </w:p>
    <w:p w14:paraId="20B601A2" w14:textId="77777777" w:rsidR="00D75FF2" w:rsidRPr="00A7071C" w:rsidRDefault="00D75FF2" w:rsidP="00D75FF2">
      <w:pPr>
        <w:overflowPunct w:val="0"/>
        <w:autoSpaceDE w:val="0"/>
        <w:jc w:val="both"/>
        <w:textAlignment w:val="baseline"/>
        <w:rPr>
          <w:b/>
        </w:rPr>
      </w:pPr>
      <w:r>
        <w:rPr>
          <w:b/>
        </w:rPr>
        <w:t>Skarbem Państwa -</w:t>
      </w:r>
      <w:r w:rsidRPr="00A7071C">
        <w:rPr>
          <w:b/>
        </w:rPr>
        <w:t xml:space="preserve"> Państwowym Gospodarstwem Leśnym Lasy Państwowe – Gospodarstwem Rybackim Niemodlin</w:t>
      </w:r>
    </w:p>
    <w:p w14:paraId="01696C50" w14:textId="77777777" w:rsidR="00D75FF2" w:rsidRPr="00A7071C" w:rsidRDefault="00D75FF2" w:rsidP="00D75FF2">
      <w:pPr>
        <w:overflowPunct w:val="0"/>
        <w:autoSpaceDE w:val="0"/>
        <w:jc w:val="both"/>
        <w:textAlignment w:val="baseline"/>
        <w:rPr>
          <w:b/>
        </w:rPr>
      </w:pPr>
      <w:r w:rsidRPr="00A7071C">
        <w:rPr>
          <w:b/>
        </w:rPr>
        <w:t>49-100 Niemodlin, ul. Zamkowa 3</w:t>
      </w:r>
    </w:p>
    <w:p w14:paraId="446CDEFA" w14:textId="1F3A70AA" w:rsidR="00D75FF2" w:rsidRPr="009A49CC" w:rsidRDefault="00D75FF2" w:rsidP="00D75FF2">
      <w:pPr>
        <w:overflowPunct w:val="0"/>
        <w:autoSpaceDE w:val="0"/>
        <w:jc w:val="both"/>
        <w:textAlignment w:val="baseline"/>
      </w:pPr>
      <w:r w:rsidRPr="009A49CC">
        <w:t xml:space="preserve">Tel.: 774606372, e-mail: </w:t>
      </w:r>
      <w:hyperlink r:id="rId37" w:history="1">
        <w:r w:rsidRPr="009A49CC">
          <w:rPr>
            <w:rStyle w:val="Hipercze"/>
          </w:rPr>
          <w:t>grniemodlin@katowice.lasy.gov.pl</w:t>
        </w:r>
      </w:hyperlink>
      <w:r w:rsidRPr="009A49CC">
        <w:t xml:space="preserve"> </w:t>
      </w:r>
    </w:p>
    <w:p w14:paraId="1FB2F337" w14:textId="77777777" w:rsidR="00D75FF2" w:rsidRPr="00A7071C" w:rsidRDefault="00D75FF2" w:rsidP="00D75FF2">
      <w:pPr>
        <w:overflowPunct w:val="0"/>
        <w:autoSpaceDE w:val="0"/>
        <w:jc w:val="both"/>
        <w:textAlignment w:val="baseline"/>
        <w:outlineLvl w:val="0"/>
      </w:pPr>
      <w:r w:rsidRPr="00A7071C">
        <w:t>NIP 754-000-54-47,</w:t>
      </w:r>
    </w:p>
    <w:p w14:paraId="2F29547B" w14:textId="77777777" w:rsidR="00D75FF2" w:rsidRPr="00A7071C" w:rsidRDefault="00D75FF2" w:rsidP="00D75FF2">
      <w:pPr>
        <w:overflowPunct w:val="0"/>
        <w:autoSpaceDE w:val="0"/>
        <w:jc w:val="both"/>
        <w:textAlignment w:val="baseline"/>
      </w:pPr>
      <w:r w:rsidRPr="00A7071C">
        <w:t>reprezentowanym przez:</w:t>
      </w:r>
    </w:p>
    <w:p w14:paraId="5F9AC1CE" w14:textId="77777777" w:rsidR="00D75FF2" w:rsidRPr="00A7071C" w:rsidRDefault="00D75FF2" w:rsidP="00D75FF2">
      <w:pPr>
        <w:overflowPunct w:val="0"/>
        <w:autoSpaceDE w:val="0"/>
        <w:jc w:val="both"/>
        <w:textAlignment w:val="baseline"/>
        <w:rPr>
          <w:b/>
        </w:rPr>
      </w:pPr>
      <w:r w:rsidRPr="00A7071C">
        <w:rPr>
          <w:b/>
        </w:rPr>
        <w:t>Waldemara Wójtowicza – Dyrektora Gospodarstwa Rybackiego Niemodlin</w:t>
      </w:r>
    </w:p>
    <w:p w14:paraId="4F09F4D8" w14:textId="77777777" w:rsidR="00D75FF2" w:rsidRPr="00A7071C" w:rsidRDefault="00D75FF2" w:rsidP="00D75FF2">
      <w:pPr>
        <w:overflowPunct w:val="0"/>
        <w:autoSpaceDE w:val="0"/>
        <w:jc w:val="both"/>
        <w:textAlignment w:val="baseline"/>
        <w:rPr>
          <w:b/>
        </w:rPr>
      </w:pPr>
      <w:r w:rsidRPr="00A7071C">
        <w:t>zwanym dalej „</w:t>
      </w:r>
      <w:r w:rsidRPr="00A7071C">
        <w:rPr>
          <w:b/>
        </w:rPr>
        <w:t>Zamawiającym</w:t>
      </w:r>
      <w:r w:rsidRPr="00A7071C">
        <w:t>”</w:t>
      </w:r>
      <w:r w:rsidRPr="00A7071C">
        <w:rPr>
          <w:b/>
        </w:rPr>
        <w:t xml:space="preserve"> </w:t>
      </w:r>
    </w:p>
    <w:p w14:paraId="4C02E9B8" w14:textId="77777777" w:rsidR="00D75FF2" w:rsidRPr="00A7071C" w:rsidRDefault="00D75FF2" w:rsidP="00D75FF2">
      <w:pPr>
        <w:jc w:val="both"/>
      </w:pPr>
      <w:r w:rsidRPr="00A7071C">
        <w:t>a</w:t>
      </w:r>
    </w:p>
    <w:p w14:paraId="26CD1D39" w14:textId="77777777" w:rsidR="00D75FF2" w:rsidRPr="00A7071C" w:rsidRDefault="00D75FF2" w:rsidP="00D75FF2">
      <w:pPr>
        <w:jc w:val="both"/>
      </w:pPr>
      <w:r w:rsidRPr="00A7071C">
        <w:t>………………………………………………………………………………………………</w:t>
      </w:r>
    </w:p>
    <w:p w14:paraId="25E6E455" w14:textId="77777777" w:rsidR="00D75FF2" w:rsidRPr="00A7071C" w:rsidRDefault="00D75FF2" w:rsidP="00D75FF2">
      <w:pPr>
        <w:jc w:val="both"/>
      </w:pPr>
      <w:r w:rsidRPr="00A7071C">
        <w:t>……………………………………………………………………………………………</w:t>
      </w:r>
    </w:p>
    <w:p w14:paraId="25D25571" w14:textId="48DE38CA" w:rsidR="00D75FF2" w:rsidRDefault="00D75FF2" w:rsidP="00D75FF2">
      <w:pPr>
        <w:jc w:val="both"/>
        <w:rPr>
          <w:b/>
        </w:rPr>
      </w:pPr>
      <w:r w:rsidRPr="00A7071C">
        <w:t>zwanym dalej „</w:t>
      </w:r>
      <w:r w:rsidRPr="00A7071C">
        <w:rPr>
          <w:b/>
        </w:rPr>
        <w:t>Wykonawcą”</w:t>
      </w:r>
    </w:p>
    <w:p w14:paraId="10356E75" w14:textId="77777777" w:rsidR="00D75FF2" w:rsidRPr="00A7071C" w:rsidRDefault="00D75FF2" w:rsidP="00D75FF2">
      <w:pPr>
        <w:jc w:val="both"/>
      </w:pPr>
    </w:p>
    <w:p w14:paraId="11248B3F" w14:textId="6D4D582D" w:rsidR="00D75FF2" w:rsidRPr="00A7071C" w:rsidRDefault="00D75FF2" w:rsidP="00D75FF2">
      <w:pPr>
        <w:jc w:val="both"/>
      </w:pPr>
      <w:r w:rsidRPr="00A7071C">
        <w:t xml:space="preserve">Niniejsza umowa została zawarta w wyniku </w:t>
      </w:r>
      <w:r w:rsidRPr="00D75FF2">
        <w:t xml:space="preserve">rozstrzygnięcia postępowania przeprowadzonego przez Zamawiającego pod nr </w:t>
      </w:r>
      <w:r w:rsidRPr="00EC4B16">
        <w:rPr>
          <w:b/>
          <w:bCs/>
          <w:u w:val="single"/>
        </w:rPr>
        <w:t>PRP.270.</w:t>
      </w:r>
      <w:r w:rsidR="00EC4B16" w:rsidRPr="00EC4B16">
        <w:rPr>
          <w:b/>
          <w:bCs/>
          <w:u w:val="single"/>
        </w:rPr>
        <w:t>3</w:t>
      </w:r>
      <w:r w:rsidRPr="00EC4B16">
        <w:rPr>
          <w:b/>
          <w:bCs/>
          <w:u w:val="single"/>
        </w:rPr>
        <w:t>.2023</w:t>
      </w:r>
      <w:r w:rsidRPr="00D75FF2">
        <w:t xml:space="preserve"> na </w:t>
      </w:r>
      <w:r w:rsidRPr="003E01BC">
        <w:rPr>
          <w:b/>
        </w:rPr>
        <w:t>„</w:t>
      </w:r>
      <w:r w:rsidR="00B74FC1" w:rsidRPr="00B74FC1">
        <w:rPr>
          <w:b/>
        </w:rPr>
        <w:t>Zakup wraz z dostawą materiału zarybieniowego kroczka karpia K2</w:t>
      </w:r>
      <w:r w:rsidRPr="003E01BC">
        <w:rPr>
          <w:b/>
        </w:rPr>
        <w:t>”</w:t>
      </w:r>
      <w:r w:rsidRPr="00D75FF2">
        <w:rPr>
          <w:b/>
        </w:rPr>
        <w:t xml:space="preserve"> </w:t>
      </w:r>
      <w:r w:rsidRPr="00D75FF2">
        <w:t>w trybie podstawowym bez przeprowadzenia negocjacji, o wartości mniejszej niż progi unijne. Postępowanie przeprowadzono zostało na podstawie przepisów ustawy z dnia 11</w:t>
      </w:r>
      <w:r w:rsidR="00E3126E">
        <w:t xml:space="preserve"> września </w:t>
      </w:r>
      <w:r w:rsidRPr="00D75FF2">
        <w:t>2019 r. - Prawo zamówień</w:t>
      </w:r>
      <w:r w:rsidRPr="00A7071C">
        <w:t xml:space="preserve"> publicznych (</w:t>
      </w:r>
      <w:r>
        <w:t xml:space="preserve">tekst jedn. </w:t>
      </w:r>
      <w:r w:rsidR="00E3126E" w:rsidRPr="00E3126E">
        <w:t>Dz. U. z 2022 r. poz.1710</w:t>
      </w:r>
      <w:r w:rsidRPr="00A7071C">
        <w:t xml:space="preserve">) - dalej </w:t>
      </w:r>
      <w:proofErr w:type="spellStart"/>
      <w:r w:rsidRPr="00A7071C">
        <w:t>p.z.p</w:t>
      </w:r>
      <w:proofErr w:type="spellEnd"/>
      <w:r w:rsidRPr="00A7071C">
        <w:t>.</w:t>
      </w:r>
    </w:p>
    <w:p w14:paraId="41FEB665" w14:textId="77777777" w:rsidR="00D75FF2" w:rsidRPr="00A7071C" w:rsidRDefault="00D75FF2" w:rsidP="00D75FF2">
      <w:pPr>
        <w:jc w:val="both"/>
      </w:pPr>
    </w:p>
    <w:p w14:paraId="63A8179B" w14:textId="77777777" w:rsidR="00D75FF2" w:rsidRDefault="00D75FF2" w:rsidP="00D75FF2">
      <w:pPr>
        <w:jc w:val="both"/>
      </w:pPr>
      <w:r w:rsidRPr="00A7071C">
        <w:t>Pomiędzy Zamawiającym i Wykonawcą została zawarta umowa o następującej treści:</w:t>
      </w:r>
    </w:p>
    <w:p w14:paraId="429E8A1F" w14:textId="77777777" w:rsidR="00D75FF2" w:rsidRPr="00A7071C" w:rsidRDefault="00D75FF2" w:rsidP="00D75FF2">
      <w:pPr>
        <w:jc w:val="both"/>
      </w:pPr>
    </w:p>
    <w:p w14:paraId="5725A7EB" w14:textId="77777777" w:rsidR="00D75FF2" w:rsidRPr="00A7071C" w:rsidRDefault="00D75FF2" w:rsidP="00D75FF2">
      <w:pPr>
        <w:jc w:val="center"/>
        <w:rPr>
          <w:b/>
          <w:bCs/>
        </w:rPr>
      </w:pPr>
      <w:r w:rsidRPr="00A7071C">
        <w:rPr>
          <w:b/>
          <w:bCs/>
        </w:rPr>
        <w:t>§ 1</w:t>
      </w:r>
    </w:p>
    <w:p w14:paraId="5AA7C859" w14:textId="77777777" w:rsidR="00D75FF2" w:rsidRDefault="00D75FF2" w:rsidP="00D75FF2">
      <w:pPr>
        <w:jc w:val="center"/>
        <w:rPr>
          <w:b/>
          <w:bCs/>
        </w:rPr>
      </w:pPr>
      <w:r w:rsidRPr="00A7071C">
        <w:rPr>
          <w:b/>
          <w:bCs/>
        </w:rPr>
        <w:t>Przedmiot umowy i zasady realizacji</w:t>
      </w:r>
    </w:p>
    <w:p w14:paraId="71BDE056" w14:textId="77777777" w:rsidR="00D75FF2" w:rsidRPr="00A7071C" w:rsidRDefault="00D75FF2" w:rsidP="00D75FF2">
      <w:pPr>
        <w:jc w:val="center"/>
        <w:rPr>
          <w:b/>
          <w:bCs/>
        </w:rPr>
      </w:pPr>
    </w:p>
    <w:p w14:paraId="1C543390" w14:textId="2080C5EE" w:rsidR="00D75FF2" w:rsidRPr="008B5ACB" w:rsidRDefault="00D75FF2" w:rsidP="00D75FF2">
      <w:pPr>
        <w:ind w:left="435" w:hanging="360"/>
        <w:jc w:val="both"/>
        <w:rPr>
          <w:b/>
          <w:bCs/>
        </w:rPr>
      </w:pPr>
      <w:r w:rsidRPr="00A7071C">
        <w:t>1.</w:t>
      </w:r>
      <w:r w:rsidRPr="00A7071C">
        <w:tab/>
        <w:t xml:space="preserve">Przedmiotem niniejszej umowy jest </w:t>
      </w:r>
      <w:r w:rsidR="00B74FC1" w:rsidRPr="008B5ACB">
        <w:rPr>
          <w:b/>
          <w:bCs/>
        </w:rPr>
        <w:t>zakup wraz z dostawą materiału zarybieniowego kroczka karpia K2</w:t>
      </w:r>
      <w:r w:rsidR="00B74FC1" w:rsidRPr="00B74FC1">
        <w:rPr>
          <w:b/>
          <w:bCs/>
        </w:rPr>
        <w:t xml:space="preserve"> w ilości 20.000 kg.</w:t>
      </w:r>
    </w:p>
    <w:p w14:paraId="654AD993" w14:textId="77777777" w:rsidR="00D75FF2" w:rsidRPr="0044673D" w:rsidRDefault="00D75FF2" w:rsidP="00D75FF2">
      <w:pPr>
        <w:ind w:left="435" w:hanging="360"/>
        <w:jc w:val="both"/>
      </w:pPr>
      <w:r w:rsidRPr="00D75FF2">
        <w:t>2.</w:t>
      </w:r>
      <w:r w:rsidRPr="00D75FF2">
        <w:tab/>
        <w:t>Przedmiot zamówienia będzie realizowany zgodnie z ofertą</w:t>
      </w:r>
      <w:r w:rsidRPr="00EB7789">
        <w:t xml:space="preserve"> Wykonawcy złożoną w toku postępowania o udzielenie zamówienia.</w:t>
      </w:r>
      <w:r w:rsidRPr="0044673D">
        <w:t xml:space="preserve"> </w:t>
      </w:r>
    </w:p>
    <w:p w14:paraId="0389DA70" w14:textId="77777777" w:rsidR="00D75FF2" w:rsidRPr="00F843C3" w:rsidRDefault="00D75FF2" w:rsidP="00D75FF2">
      <w:pPr>
        <w:ind w:left="435" w:hanging="360"/>
        <w:jc w:val="both"/>
      </w:pPr>
      <w:r w:rsidRPr="0044673D">
        <w:t>3.</w:t>
      </w:r>
      <w:r w:rsidRPr="0044673D">
        <w:tab/>
        <w:t xml:space="preserve">Oferta Wykonawcy stanowi załącznik nr 1 </w:t>
      </w:r>
      <w:r w:rsidRPr="00D73C43">
        <w:t>do niniejszej umowy.</w:t>
      </w:r>
      <w:r w:rsidRPr="0017729C">
        <w:t xml:space="preserve"> </w:t>
      </w:r>
      <w:r w:rsidRPr="00F843C3">
        <w:t>Oferta Wykonawcy stanowi integralną część umowy.</w:t>
      </w:r>
    </w:p>
    <w:p w14:paraId="5A8D9BBB" w14:textId="77777777" w:rsidR="00D75FF2" w:rsidRPr="00F843C3" w:rsidRDefault="00D75FF2" w:rsidP="00D75FF2">
      <w:pPr>
        <w:ind w:left="435" w:hanging="360"/>
        <w:jc w:val="both"/>
      </w:pPr>
      <w:r w:rsidRPr="00F843C3">
        <w:t>4.</w:t>
      </w:r>
      <w:r w:rsidRPr="00F843C3">
        <w:tab/>
        <w:t>Zakres rzeczowy przedmiotu niniejszej umowy określają obowiązujące w postępowaniu zapisy specyfikacji warunków zamówienia (SWZ).</w:t>
      </w:r>
    </w:p>
    <w:p w14:paraId="059C32BF" w14:textId="1CB14AEB" w:rsidR="00D75FF2" w:rsidRPr="00F843C3" w:rsidRDefault="00D75FF2" w:rsidP="00D75FF2">
      <w:pPr>
        <w:ind w:left="435" w:hanging="360"/>
        <w:jc w:val="both"/>
        <w:rPr>
          <w:kern w:val="1"/>
          <w:lang w:eastAsia="hi-IN" w:bidi="hi-IN"/>
        </w:rPr>
      </w:pPr>
      <w:r w:rsidRPr="00F843C3">
        <w:rPr>
          <w:kern w:val="1"/>
          <w:lang w:eastAsia="hi-IN"/>
        </w:rPr>
        <w:t>5.</w:t>
      </w:r>
      <w:r>
        <w:rPr>
          <w:kern w:val="1"/>
          <w:lang w:eastAsia="hi-IN"/>
        </w:rPr>
        <w:tab/>
      </w:r>
      <w:r w:rsidR="00B74FC1" w:rsidRPr="00F843C3">
        <w:rPr>
          <w:kern w:val="1"/>
          <w:lang w:eastAsia="hi-IN"/>
        </w:rPr>
        <w:t xml:space="preserve">Wykonawca </w:t>
      </w:r>
      <w:r w:rsidR="00B74FC1">
        <w:rPr>
          <w:kern w:val="1"/>
          <w:lang w:eastAsia="hi-IN"/>
        </w:rPr>
        <w:t xml:space="preserve">zobowiązuje się dostarczyć przedmiot zamówienia w </w:t>
      </w:r>
      <w:r w:rsidR="004B2847" w:rsidRPr="00D80B8B">
        <w:rPr>
          <w:b/>
          <w:bCs/>
          <w:kern w:val="1"/>
          <w:lang w:eastAsia="hi-IN"/>
        </w:rPr>
        <w:t>8</w:t>
      </w:r>
      <w:r w:rsidR="00B74FC1" w:rsidRPr="00D80B8B">
        <w:rPr>
          <w:b/>
          <w:bCs/>
          <w:kern w:val="1"/>
          <w:lang w:eastAsia="hi-IN"/>
        </w:rPr>
        <w:t xml:space="preserve"> częściach dostaw</w:t>
      </w:r>
      <w:r w:rsidR="00B74FC1">
        <w:rPr>
          <w:kern w:val="1"/>
          <w:lang w:eastAsia="hi-IN"/>
        </w:rPr>
        <w:t xml:space="preserve"> zgodnie z harmonogramem ustalonym pomiędzy Zamawiającym, a Wykonawcą w dniu podpisania Umowy</w:t>
      </w:r>
      <w:r w:rsidR="00B74FC1" w:rsidRPr="00F843C3" w:rsidDel="00B74FC1">
        <w:rPr>
          <w:kern w:val="1"/>
          <w:lang w:eastAsia="hi-IN"/>
        </w:rPr>
        <w:t xml:space="preserve"> </w:t>
      </w:r>
      <w:r>
        <w:rPr>
          <w:kern w:val="1"/>
          <w:lang w:eastAsia="hi-IN"/>
        </w:rPr>
        <w:t>.</w:t>
      </w:r>
    </w:p>
    <w:p w14:paraId="54538CBF" w14:textId="1A02C9B0" w:rsidR="00D75FF2" w:rsidRDefault="00D75FF2" w:rsidP="00D75FF2">
      <w:pPr>
        <w:pStyle w:val="Akapitzlist"/>
        <w:autoSpaceDE w:val="0"/>
        <w:spacing w:after="0"/>
        <w:ind w:left="435" w:hanging="435"/>
        <w:jc w:val="both"/>
      </w:pPr>
      <w:r w:rsidRPr="00EB7789">
        <w:t>6.</w:t>
      </w:r>
      <w:r>
        <w:tab/>
      </w:r>
      <w:r w:rsidRPr="00BF0063">
        <w:t>Wykonawca zobowiązuje się dostarczyć</w:t>
      </w:r>
      <w:r w:rsidR="00261A35" w:rsidRPr="00BF0063">
        <w:t xml:space="preserve"> wynik badania weterynaryjnego dla każdej z części przedmiotu zamówienia wystawiony nie </w:t>
      </w:r>
      <w:r w:rsidR="00935D05" w:rsidRPr="00BF0063">
        <w:t>wcześniej</w:t>
      </w:r>
      <w:r w:rsidR="00261A35" w:rsidRPr="00BF0063">
        <w:t xml:space="preserve"> niż 1 dzień przed ustalonym terminem odbioru</w:t>
      </w:r>
      <w:r w:rsidR="00935D05" w:rsidRPr="00BF0063">
        <w:t xml:space="preserve"> </w:t>
      </w:r>
      <w:r w:rsidR="001E1B0C" w:rsidRPr="00BF0063">
        <w:t>materiału zarybieniowego</w:t>
      </w:r>
      <w:r w:rsidR="00935D05" w:rsidRPr="00BF0063">
        <w:t>.</w:t>
      </w:r>
    </w:p>
    <w:p w14:paraId="244B608B" w14:textId="77777777" w:rsidR="00D75FF2" w:rsidRDefault="00D75FF2" w:rsidP="00D75FF2">
      <w:pPr>
        <w:ind w:left="435" w:hanging="435"/>
        <w:jc w:val="both"/>
      </w:pPr>
      <w:r>
        <w:lastRenderedPageBreak/>
        <w:t>7</w:t>
      </w:r>
      <w:r w:rsidRPr="00EB7789">
        <w:t xml:space="preserve">. </w:t>
      </w:r>
      <w:r w:rsidRPr="00EB7789">
        <w:tab/>
      </w:r>
      <w:r w:rsidRPr="00A7071C">
        <w:t xml:space="preserve">Do czasu </w:t>
      </w:r>
      <w:r>
        <w:t xml:space="preserve">przekazania przedmiotu umowy </w:t>
      </w:r>
      <w:r w:rsidRPr="00A7071C">
        <w:t>Zamawiające</w:t>
      </w:r>
      <w:r>
        <w:t>mu</w:t>
      </w:r>
      <w:r w:rsidRPr="00A7071C">
        <w:t xml:space="preserve">, ryzyko wszelkich niebezpieczeństw związanych z ewentualnym uszkodzeniem lub utratą przedmiotu </w:t>
      </w:r>
      <w:r>
        <w:t>umowy</w:t>
      </w:r>
      <w:r w:rsidRPr="00A7071C">
        <w:t xml:space="preserve"> ponosi Wykonawca.</w:t>
      </w:r>
    </w:p>
    <w:p w14:paraId="7AC37036" w14:textId="77777777" w:rsidR="00D75FF2" w:rsidRDefault="00D75FF2" w:rsidP="00D75FF2">
      <w:pPr>
        <w:ind w:left="435" w:hanging="360"/>
        <w:jc w:val="both"/>
      </w:pPr>
      <w:r>
        <w:t>8</w:t>
      </w:r>
      <w:r w:rsidRPr="00A7071C">
        <w:t>.</w:t>
      </w:r>
      <w:r w:rsidRPr="00A7071C">
        <w:tab/>
        <w:t xml:space="preserve">Zamawiający i Wykonawca wybrany w postępowaniu o udzielenie zamówienia obowiązani są współdziałać przy wykonaniu umowy w sprawie zamówienia publicznego w celu należytej realizacji zamówienia. </w:t>
      </w:r>
    </w:p>
    <w:p w14:paraId="36B4BEE7" w14:textId="4A04E9A6" w:rsidR="00D75FF2" w:rsidRDefault="00D75FF2" w:rsidP="00D75FF2">
      <w:pPr>
        <w:ind w:left="435" w:hanging="360"/>
        <w:jc w:val="both"/>
      </w:pPr>
      <w:r>
        <w:t>9. W przypadku ujawnienia wad przedmiotu umowy, braków ilościowych lub jakościowych, Zamawiający uprawniony będzie do zgłoszenia reklamacji Wykonawcy, który zobowiązany będzie udzielić odpowiedzi na wystąpienie Zamawiającego w terminie 3 dni od daty jego otrzymania. Brak udzielenia odpowiedzi na reklamację Zamawiającego będzie równoznaczny z uznaniem reklamacji. W przypadku zasadności reklamacji Zamawiającego</w:t>
      </w:r>
      <w:r w:rsidR="001E1B0C">
        <w:t xml:space="preserve"> Wykonawca w terminie 2 dni uzupełni </w:t>
      </w:r>
      <w:r w:rsidR="00072A3A">
        <w:t>braki ilościowe przedmiotu zamówienia.</w:t>
      </w:r>
    </w:p>
    <w:p w14:paraId="6AF6E07B" w14:textId="2095E471" w:rsidR="00C511A6" w:rsidRDefault="00D75FF2" w:rsidP="00072A3A">
      <w:pPr>
        <w:ind w:left="435" w:hanging="360"/>
        <w:jc w:val="both"/>
      </w:pPr>
      <w:r>
        <w:t>10. Wykonawca ponosi pełną odpowiedzialność za szkody ewentualne powstałe po stronie Zamawiającego przy okazji realizacji przedmiotu niniejszej umowy. Za działania lub zaniechania podmiotów, którymi Wykonawca posługiwać się będzie przy realizacji przedmiotu umowy Wykonawca odpowiada jak za działania lub zaniechania własne.</w:t>
      </w:r>
    </w:p>
    <w:p w14:paraId="4F0C845A" w14:textId="2FF25F47" w:rsidR="00D75FF2" w:rsidRDefault="00C511A6" w:rsidP="00D75FF2">
      <w:pPr>
        <w:ind w:left="435" w:hanging="360"/>
        <w:jc w:val="both"/>
      </w:pPr>
      <w:r>
        <w:t>1</w:t>
      </w:r>
      <w:r w:rsidR="00072A3A">
        <w:t>1</w:t>
      </w:r>
      <w:r w:rsidRPr="00C511A6">
        <w:t xml:space="preserve"> Zamawiający i Wykonawca uwzględniając fakt, </w:t>
      </w:r>
      <w:r>
        <w:t>iż</w:t>
      </w:r>
      <w:r w:rsidRPr="00C511A6">
        <w:t xml:space="preserve"> oferowan</w:t>
      </w:r>
      <w:r>
        <w:t>y materiał zarybieniowy</w:t>
      </w:r>
      <w:r w:rsidRPr="00C511A6">
        <w:t xml:space="preserve"> jest produktem</w:t>
      </w:r>
      <w:r>
        <w:t xml:space="preserve"> żywym</w:t>
      </w:r>
      <w:r w:rsidRPr="00C511A6">
        <w:t xml:space="preserve">, odławianym zbiorowo, dopuszczają wykonanie umowy w jej poszczególnych częściach przy tolerancji średniej wagi jednej sztuki narybku kroczka karpia K2 w granicach </w:t>
      </w:r>
      <w:r w:rsidRPr="00BF0063">
        <w:t>± 10 %</w:t>
      </w:r>
      <w:r w:rsidRPr="00C511A6">
        <w:t xml:space="preserve"> bez wzajemnych roszczeń. </w:t>
      </w:r>
      <w:bookmarkStart w:id="35" w:name="_Hlk128826143"/>
      <w:r w:rsidRPr="00C511A6">
        <w:t>Powyższe dotyczy realizacji każdej części zamówienia z osobna</w:t>
      </w:r>
      <w:r>
        <w:t>.</w:t>
      </w:r>
    </w:p>
    <w:bookmarkEnd w:id="35"/>
    <w:p w14:paraId="2E3E41C5" w14:textId="77777777" w:rsidR="00D75FF2" w:rsidRPr="00FE2DC2" w:rsidRDefault="00D75FF2" w:rsidP="00D75FF2">
      <w:pPr>
        <w:ind w:left="435" w:hanging="360"/>
        <w:jc w:val="both"/>
      </w:pPr>
    </w:p>
    <w:p w14:paraId="256DEA93" w14:textId="77777777" w:rsidR="00D75FF2" w:rsidRPr="00A7071C" w:rsidRDefault="00D75FF2" w:rsidP="00D75FF2">
      <w:pPr>
        <w:jc w:val="center"/>
        <w:rPr>
          <w:b/>
          <w:bCs/>
        </w:rPr>
      </w:pPr>
      <w:r w:rsidRPr="00A7071C">
        <w:rPr>
          <w:b/>
          <w:bCs/>
        </w:rPr>
        <w:t>§ 2</w:t>
      </w:r>
    </w:p>
    <w:p w14:paraId="04CCD23D" w14:textId="77777777" w:rsidR="00D75FF2" w:rsidRDefault="00D75FF2" w:rsidP="00D75FF2">
      <w:pPr>
        <w:jc w:val="center"/>
        <w:rPr>
          <w:b/>
          <w:bCs/>
        </w:rPr>
      </w:pPr>
      <w:r w:rsidRPr="00A7071C">
        <w:rPr>
          <w:b/>
          <w:bCs/>
        </w:rPr>
        <w:t>Czas trwania umowy</w:t>
      </w:r>
    </w:p>
    <w:p w14:paraId="40AA108D" w14:textId="77777777" w:rsidR="00D75FF2" w:rsidRPr="00A7071C" w:rsidRDefault="00D75FF2" w:rsidP="00D75FF2">
      <w:pPr>
        <w:jc w:val="center"/>
        <w:rPr>
          <w:b/>
          <w:bCs/>
        </w:rPr>
      </w:pPr>
    </w:p>
    <w:p w14:paraId="5749D95F" w14:textId="07401AC0" w:rsidR="00D75FF2" w:rsidRDefault="00D75FF2" w:rsidP="00D75FF2">
      <w:pPr>
        <w:ind w:left="75"/>
        <w:jc w:val="both"/>
      </w:pPr>
      <w:r>
        <w:t xml:space="preserve">Przedmiot umowy zostanie </w:t>
      </w:r>
      <w:r w:rsidRPr="00A643CC">
        <w:t xml:space="preserve">wykonany w terminie </w:t>
      </w:r>
      <w:r w:rsidRPr="00B13DFA">
        <w:rPr>
          <w:b/>
          <w:bCs/>
          <w:u w:val="single"/>
        </w:rPr>
        <w:t>do dn</w:t>
      </w:r>
      <w:r w:rsidR="00B13DFA">
        <w:rPr>
          <w:b/>
          <w:bCs/>
          <w:u w:val="single"/>
        </w:rPr>
        <w:t xml:space="preserve">ia                                     </w:t>
      </w:r>
      <w:r w:rsidRPr="00B13DFA">
        <w:rPr>
          <w:b/>
          <w:bCs/>
          <w:u w:val="single"/>
        </w:rPr>
        <w:t xml:space="preserve"> 2023 roku.</w:t>
      </w:r>
      <w:r>
        <w:t xml:space="preserve"> </w:t>
      </w:r>
    </w:p>
    <w:p w14:paraId="4724FDC8" w14:textId="1CBF1A82" w:rsidR="00D75FF2" w:rsidRDefault="00D75FF2" w:rsidP="00D75FF2">
      <w:pPr>
        <w:ind w:left="75"/>
        <w:jc w:val="both"/>
      </w:pPr>
    </w:p>
    <w:p w14:paraId="5677E1F7" w14:textId="77777777" w:rsidR="00753DF0" w:rsidRPr="00FA2DA4" w:rsidRDefault="00753DF0" w:rsidP="00753DF0">
      <w:pPr>
        <w:ind w:left="75"/>
        <w:jc w:val="center"/>
        <w:rPr>
          <w:b/>
          <w:bCs/>
        </w:rPr>
      </w:pPr>
      <w:r w:rsidRPr="00FA2DA4">
        <w:rPr>
          <w:b/>
          <w:bCs/>
        </w:rPr>
        <w:t xml:space="preserve">§ </w:t>
      </w:r>
      <w:r>
        <w:rPr>
          <w:b/>
          <w:bCs/>
        </w:rPr>
        <w:t>3</w:t>
      </w:r>
    </w:p>
    <w:p w14:paraId="5024B1A6" w14:textId="77777777" w:rsidR="00753DF0" w:rsidRPr="00FA2DA4" w:rsidRDefault="00753DF0" w:rsidP="00753DF0">
      <w:pPr>
        <w:ind w:left="75"/>
        <w:jc w:val="center"/>
        <w:rPr>
          <w:b/>
          <w:bCs/>
        </w:rPr>
      </w:pPr>
      <w:r>
        <w:rPr>
          <w:b/>
          <w:bCs/>
        </w:rPr>
        <w:t>Terminy dostaw</w:t>
      </w:r>
    </w:p>
    <w:p w14:paraId="2ABFFCE1" w14:textId="77777777" w:rsidR="00753DF0" w:rsidRPr="00FA2DA4" w:rsidRDefault="00753DF0" w:rsidP="00753DF0">
      <w:pPr>
        <w:ind w:left="75"/>
        <w:jc w:val="center"/>
        <w:rPr>
          <w:b/>
          <w:bCs/>
        </w:rPr>
      </w:pPr>
    </w:p>
    <w:p w14:paraId="225519D5" w14:textId="0B9805D6" w:rsidR="00753DF0" w:rsidRDefault="00753DF0" w:rsidP="00753DF0">
      <w:pPr>
        <w:ind w:left="75"/>
        <w:jc w:val="both"/>
      </w:pPr>
      <w:r>
        <w:t>Harmonogram dostawy przedmiotu zamówienia do wskazanych obiektów stawowych Zamawiającego:</w:t>
      </w:r>
    </w:p>
    <w:p w14:paraId="35CCCEE8" w14:textId="77777777" w:rsidR="00753DF0" w:rsidRDefault="00753DF0" w:rsidP="00753DF0">
      <w:pPr>
        <w:pStyle w:val="Akapitzlist"/>
        <w:numPr>
          <w:ilvl w:val="1"/>
          <w:numId w:val="27"/>
        </w:numPr>
        <w:jc w:val="both"/>
      </w:pPr>
      <w:r>
        <w:t>……………………………………………..</w:t>
      </w:r>
    </w:p>
    <w:p w14:paraId="0D2A5B8C" w14:textId="77777777" w:rsidR="00753DF0" w:rsidRDefault="00753DF0" w:rsidP="00753DF0">
      <w:pPr>
        <w:pStyle w:val="Akapitzlist"/>
        <w:numPr>
          <w:ilvl w:val="1"/>
          <w:numId w:val="27"/>
        </w:numPr>
        <w:jc w:val="both"/>
      </w:pPr>
      <w:r>
        <w:t>……………………………………………..</w:t>
      </w:r>
    </w:p>
    <w:p w14:paraId="1B0A02F9" w14:textId="3E4EDF6C" w:rsidR="00753DF0" w:rsidRDefault="00753DF0" w:rsidP="00753DF0">
      <w:pPr>
        <w:pStyle w:val="Akapitzlist"/>
        <w:numPr>
          <w:ilvl w:val="1"/>
          <w:numId w:val="27"/>
        </w:numPr>
        <w:jc w:val="both"/>
      </w:pPr>
      <w:bookmarkStart w:id="36" w:name="_Hlk129000634"/>
      <w:r>
        <w:t>……………………………………………..</w:t>
      </w:r>
    </w:p>
    <w:bookmarkEnd w:id="36"/>
    <w:p w14:paraId="71E0E463" w14:textId="77777777" w:rsidR="004B2847" w:rsidRDefault="004B2847" w:rsidP="004B2847">
      <w:pPr>
        <w:pStyle w:val="Akapitzlist"/>
        <w:numPr>
          <w:ilvl w:val="1"/>
          <w:numId w:val="27"/>
        </w:numPr>
        <w:jc w:val="both"/>
      </w:pPr>
      <w:r>
        <w:t>……………………………………………..</w:t>
      </w:r>
    </w:p>
    <w:p w14:paraId="7FA5D89B" w14:textId="77777777" w:rsidR="004B2847" w:rsidRDefault="004B2847" w:rsidP="004B2847">
      <w:pPr>
        <w:pStyle w:val="Akapitzlist"/>
        <w:numPr>
          <w:ilvl w:val="1"/>
          <w:numId w:val="27"/>
        </w:numPr>
        <w:jc w:val="both"/>
      </w:pPr>
      <w:r>
        <w:t>……………………………………………..</w:t>
      </w:r>
    </w:p>
    <w:p w14:paraId="0A418F4B" w14:textId="77777777" w:rsidR="004B2847" w:rsidRDefault="004B2847" w:rsidP="004B2847">
      <w:pPr>
        <w:pStyle w:val="Akapitzlist"/>
        <w:numPr>
          <w:ilvl w:val="1"/>
          <w:numId w:val="27"/>
        </w:numPr>
        <w:jc w:val="both"/>
      </w:pPr>
      <w:r>
        <w:t>……………………………………………..</w:t>
      </w:r>
    </w:p>
    <w:p w14:paraId="3127AAD3" w14:textId="77777777" w:rsidR="004B2847" w:rsidRDefault="004B2847" w:rsidP="004B2847">
      <w:pPr>
        <w:pStyle w:val="Akapitzlist"/>
        <w:numPr>
          <w:ilvl w:val="1"/>
          <w:numId w:val="27"/>
        </w:numPr>
        <w:jc w:val="both"/>
      </w:pPr>
      <w:r>
        <w:t>……………………………………………..</w:t>
      </w:r>
    </w:p>
    <w:p w14:paraId="2CFB1698" w14:textId="77777777" w:rsidR="004B2847" w:rsidRDefault="004B2847" w:rsidP="004B2847">
      <w:pPr>
        <w:pStyle w:val="Akapitzlist"/>
        <w:numPr>
          <w:ilvl w:val="1"/>
          <w:numId w:val="27"/>
        </w:numPr>
        <w:jc w:val="both"/>
      </w:pPr>
      <w:r>
        <w:t>……………………………………………..</w:t>
      </w:r>
    </w:p>
    <w:p w14:paraId="5E272775" w14:textId="77777777" w:rsidR="00753DF0" w:rsidRDefault="00753DF0" w:rsidP="008B5ACB">
      <w:pPr>
        <w:pStyle w:val="Akapitzlist"/>
        <w:ind w:left="1440"/>
        <w:jc w:val="both"/>
      </w:pPr>
    </w:p>
    <w:p w14:paraId="7128CD8D" w14:textId="3615F067" w:rsidR="00D75FF2" w:rsidRPr="00A7071C" w:rsidRDefault="00D75FF2" w:rsidP="00D75FF2">
      <w:pPr>
        <w:jc w:val="center"/>
        <w:rPr>
          <w:b/>
          <w:bCs/>
        </w:rPr>
      </w:pPr>
      <w:r w:rsidRPr="00A7071C">
        <w:rPr>
          <w:b/>
          <w:bCs/>
        </w:rPr>
        <w:t>§ </w:t>
      </w:r>
      <w:r w:rsidR="00753DF0">
        <w:rPr>
          <w:b/>
          <w:bCs/>
        </w:rPr>
        <w:t>4</w:t>
      </w:r>
    </w:p>
    <w:p w14:paraId="456289A4" w14:textId="77777777" w:rsidR="00D75FF2" w:rsidRDefault="00D75FF2" w:rsidP="00D75FF2">
      <w:pPr>
        <w:jc w:val="center"/>
        <w:rPr>
          <w:b/>
          <w:bCs/>
        </w:rPr>
      </w:pPr>
      <w:r w:rsidRPr="00A7071C">
        <w:rPr>
          <w:b/>
          <w:bCs/>
        </w:rPr>
        <w:t>Osoby upoważnione do realizacji umowy</w:t>
      </w:r>
    </w:p>
    <w:p w14:paraId="70473650" w14:textId="77777777" w:rsidR="00D75FF2" w:rsidRPr="00A7071C" w:rsidRDefault="00D75FF2" w:rsidP="00D75FF2">
      <w:pPr>
        <w:jc w:val="center"/>
        <w:rPr>
          <w:b/>
          <w:bCs/>
        </w:rPr>
      </w:pPr>
    </w:p>
    <w:p w14:paraId="76FB7DD1" w14:textId="77777777" w:rsidR="00D75FF2" w:rsidRPr="00A7071C" w:rsidRDefault="00D75FF2" w:rsidP="00D75FF2">
      <w:pPr>
        <w:jc w:val="both"/>
      </w:pPr>
      <w:r w:rsidRPr="00A7071C">
        <w:t xml:space="preserve">W sprawach związanych z realizacją niniejszej umowy Zamawiającego reprezentować będzie: </w:t>
      </w:r>
    </w:p>
    <w:p w14:paraId="2916A45A" w14:textId="43F5ADCA" w:rsidR="00D75FF2" w:rsidRPr="008273C7" w:rsidRDefault="00E3126E" w:rsidP="003E01BC">
      <w:pPr>
        <w:widowControl w:val="0"/>
        <w:suppressAutoHyphens/>
        <w:jc w:val="both"/>
      </w:pPr>
      <w:r>
        <w:t xml:space="preserve">Pan </w:t>
      </w:r>
      <w:r w:rsidR="00D75FF2" w:rsidRPr="000836E3">
        <w:t xml:space="preserve">Jarosław Stojko </w:t>
      </w:r>
    </w:p>
    <w:p w14:paraId="64ABDA0C" w14:textId="77777777" w:rsidR="00D75FF2" w:rsidRPr="00A7071C" w:rsidRDefault="00D75FF2" w:rsidP="00D75FF2">
      <w:pPr>
        <w:jc w:val="both"/>
      </w:pPr>
      <w:r w:rsidRPr="00A7071C">
        <w:lastRenderedPageBreak/>
        <w:t xml:space="preserve">telefon do kontaktu: </w:t>
      </w:r>
      <w:r w:rsidRPr="008273C7">
        <w:t>774606246</w:t>
      </w:r>
    </w:p>
    <w:p w14:paraId="2FD8F7E5" w14:textId="446C108D" w:rsidR="00D75FF2" w:rsidRDefault="00D75FF2" w:rsidP="00D75FF2">
      <w:pPr>
        <w:rPr>
          <w:rStyle w:val="Hipercze"/>
          <w:lang w:val="en-US"/>
        </w:rPr>
      </w:pPr>
      <w:r w:rsidRPr="008273C7">
        <w:rPr>
          <w:lang w:val="en-US"/>
        </w:rPr>
        <w:t xml:space="preserve">e-mail: </w:t>
      </w:r>
      <w:hyperlink r:id="rId38" w:history="1">
        <w:r w:rsidRPr="008273C7">
          <w:rPr>
            <w:rStyle w:val="Hipercze"/>
            <w:lang w:val="en-US"/>
          </w:rPr>
          <w:t>grniemodlin@katowice.lasy.gov.pl</w:t>
        </w:r>
      </w:hyperlink>
    </w:p>
    <w:p w14:paraId="00C3CB97" w14:textId="77777777" w:rsidR="00D75FF2" w:rsidRPr="008273C7" w:rsidRDefault="00D75FF2" w:rsidP="00D75FF2">
      <w:pPr>
        <w:rPr>
          <w:lang w:val="en-US"/>
        </w:rPr>
      </w:pPr>
    </w:p>
    <w:p w14:paraId="4AFD326C" w14:textId="77777777" w:rsidR="00D75FF2" w:rsidRPr="00A7071C" w:rsidRDefault="00D75FF2" w:rsidP="00D75FF2">
      <w:pPr>
        <w:ind w:left="75"/>
        <w:jc w:val="both"/>
      </w:pPr>
      <w:r w:rsidRPr="00A7071C">
        <w:t>Wykonawcę reprezentować będzie:</w:t>
      </w:r>
    </w:p>
    <w:p w14:paraId="6E8434A5" w14:textId="77777777" w:rsidR="00D75FF2" w:rsidRPr="00A7071C" w:rsidRDefault="00D75FF2" w:rsidP="00D75FF2">
      <w:pPr>
        <w:ind w:left="426" w:hanging="351"/>
        <w:jc w:val="both"/>
      </w:pPr>
      <w:r w:rsidRPr="00A7071C">
        <w:t>.............................................................</w:t>
      </w:r>
      <w:r>
        <w:t>...........................</w:t>
      </w:r>
      <w:r w:rsidRPr="00A7071C">
        <w:t xml:space="preserve"> </w:t>
      </w:r>
    </w:p>
    <w:p w14:paraId="60E48EDB" w14:textId="77777777" w:rsidR="00D75FF2" w:rsidRPr="00A7071C" w:rsidRDefault="00D75FF2" w:rsidP="00D75FF2">
      <w:pPr>
        <w:ind w:left="75"/>
        <w:jc w:val="both"/>
      </w:pPr>
      <w:r w:rsidRPr="00A7071C">
        <w:t>telefon do kontaktu: .......................................................</w:t>
      </w:r>
    </w:p>
    <w:p w14:paraId="3B495D92" w14:textId="77777777" w:rsidR="00D75FF2" w:rsidRPr="00A7071C" w:rsidRDefault="00D75FF2" w:rsidP="00D75FF2">
      <w:pPr>
        <w:ind w:left="75"/>
        <w:jc w:val="both"/>
      </w:pPr>
      <w:r w:rsidRPr="00A7071C">
        <w:t>e-mail: ............................................................................</w:t>
      </w:r>
    </w:p>
    <w:p w14:paraId="0897871B" w14:textId="77777777" w:rsidR="00D75FF2" w:rsidRDefault="00D75FF2" w:rsidP="00D75FF2">
      <w:pPr>
        <w:jc w:val="center"/>
        <w:rPr>
          <w:b/>
          <w:bCs/>
        </w:rPr>
      </w:pPr>
    </w:p>
    <w:p w14:paraId="3826BADA" w14:textId="263179C4" w:rsidR="00D75FF2" w:rsidRPr="00A7071C" w:rsidRDefault="00D75FF2" w:rsidP="00D75FF2">
      <w:pPr>
        <w:jc w:val="center"/>
        <w:rPr>
          <w:b/>
          <w:bCs/>
        </w:rPr>
      </w:pPr>
      <w:r w:rsidRPr="00A7071C">
        <w:rPr>
          <w:b/>
          <w:bCs/>
        </w:rPr>
        <w:t>§ </w:t>
      </w:r>
      <w:r w:rsidR="00753DF0">
        <w:rPr>
          <w:b/>
          <w:bCs/>
        </w:rPr>
        <w:t>5</w:t>
      </w:r>
    </w:p>
    <w:p w14:paraId="40DAFED5" w14:textId="77777777" w:rsidR="00D75FF2" w:rsidRDefault="00D75FF2" w:rsidP="00D75FF2">
      <w:pPr>
        <w:jc w:val="center"/>
        <w:rPr>
          <w:b/>
          <w:bCs/>
        </w:rPr>
      </w:pPr>
      <w:r w:rsidRPr="00A7071C">
        <w:rPr>
          <w:b/>
          <w:bCs/>
        </w:rPr>
        <w:t>Wartość umowy</w:t>
      </w:r>
    </w:p>
    <w:p w14:paraId="2C6F0FB7" w14:textId="77777777" w:rsidR="00D75FF2" w:rsidRPr="00A7071C" w:rsidRDefault="00D75FF2" w:rsidP="00A95664">
      <w:pPr>
        <w:jc w:val="both"/>
        <w:rPr>
          <w:b/>
          <w:bCs/>
        </w:rPr>
      </w:pPr>
    </w:p>
    <w:p w14:paraId="3BBAAD42" w14:textId="77777777" w:rsidR="00D75FF2" w:rsidRPr="00A7071C" w:rsidRDefault="00D75FF2" w:rsidP="00A95664">
      <w:pPr>
        <w:ind w:left="435" w:hanging="360"/>
        <w:jc w:val="both"/>
      </w:pPr>
      <w:r w:rsidRPr="00A7071C">
        <w:t>1.</w:t>
      </w:r>
      <w:r w:rsidRPr="00A7071C">
        <w:tab/>
        <w:t xml:space="preserve">Wartość umowy zostaje określona na </w:t>
      </w:r>
      <w:r>
        <w:t xml:space="preserve">kwotę ……………. (słownie: ……………………) złotych netto, tj. </w:t>
      </w:r>
      <w:r w:rsidRPr="00A7071C">
        <w:t>..............................</w:t>
      </w:r>
      <w:r w:rsidRPr="00A7071C">
        <w:rPr>
          <w:b/>
          <w:bCs/>
        </w:rPr>
        <w:t xml:space="preserve"> </w:t>
      </w:r>
      <w:r w:rsidRPr="00A7071C">
        <w:t xml:space="preserve">(słownie </w:t>
      </w:r>
      <w:r>
        <w:t xml:space="preserve">……………………….…) złotych brutto. Cena wskazana w zdaniu poprzedzającym </w:t>
      </w:r>
      <w:r w:rsidRPr="00A7071C">
        <w:t>zawiera wszystkie składniki cenotwórcze.</w:t>
      </w:r>
    </w:p>
    <w:p w14:paraId="03958549" w14:textId="77777777" w:rsidR="00D75FF2" w:rsidRPr="00A7071C" w:rsidRDefault="00D75FF2" w:rsidP="00A95664">
      <w:pPr>
        <w:ind w:left="435" w:hanging="360"/>
        <w:jc w:val="both"/>
      </w:pPr>
      <w:r w:rsidRPr="00A7071C">
        <w:t>2.</w:t>
      </w:r>
      <w:r w:rsidRPr="00A7071C">
        <w:tab/>
        <w:t xml:space="preserve">Wartość umowy określona w ust. 1 jest wartością maksymalną zamówienia. </w:t>
      </w:r>
    </w:p>
    <w:p w14:paraId="1A26FFDD" w14:textId="77777777" w:rsidR="00D75FF2" w:rsidRDefault="00D75FF2" w:rsidP="00A95664">
      <w:pPr>
        <w:ind w:left="435" w:hanging="360"/>
        <w:jc w:val="both"/>
      </w:pPr>
      <w:r w:rsidRPr="00A7071C">
        <w:t>3.</w:t>
      </w:r>
      <w:r w:rsidRPr="00A7071C">
        <w:tab/>
        <w:t xml:space="preserve">Zamawiający zobowiązuje się zapłacić za przedmiot umowy ceny jednostkowe podane w formularzu cenowym Wykonawcy, </w:t>
      </w:r>
      <w:r>
        <w:t xml:space="preserve">stanowiącym </w:t>
      </w:r>
      <w:r w:rsidRPr="00A7071C">
        <w:t xml:space="preserve">załącznik nr </w:t>
      </w:r>
      <w:r>
        <w:t>1</w:t>
      </w:r>
      <w:r w:rsidRPr="00A7071C">
        <w:t xml:space="preserve"> do niniejszej umowy.</w:t>
      </w:r>
    </w:p>
    <w:p w14:paraId="6532798E" w14:textId="77777777" w:rsidR="00D75FF2" w:rsidRPr="00A7071C" w:rsidRDefault="00D75FF2" w:rsidP="00D75FF2">
      <w:pPr>
        <w:ind w:left="435" w:hanging="360"/>
        <w:jc w:val="both"/>
      </w:pPr>
    </w:p>
    <w:p w14:paraId="5C6E263C" w14:textId="22AD85E0" w:rsidR="00D75FF2" w:rsidRPr="00A7071C" w:rsidRDefault="00D75FF2" w:rsidP="00D75FF2">
      <w:pPr>
        <w:ind w:left="75"/>
        <w:jc w:val="center"/>
        <w:rPr>
          <w:b/>
          <w:bCs/>
        </w:rPr>
      </w:pPr>
      <w:r w:rsidRPr="00A7071C">
        <w:rPr>
          <w:b/>
          <w:bCs/>
        </w:rPr>
        <w:t>§ </w:t>
      </w:r>
      <w:r w:rsidR="00753DF0">
        <w:rPr>
          <w:b/>
          <w:bCs/>
        </w:rPr>
        <w:t>6</w:t>
      </w:r>
    </w:p>
    <w:p w14:paraId="08BDA9FC" w14:textId="77777777" w:rsidR="00D75FF2" w:rsidRDefault="00D75FF2" w:rsidP="00D75FF2">
      <w:pPr>
        <w:ind w:left="75"/>
        <w:jc w:val="center"/>
        <w:rPr>
          <w:b/>
          <w:bCs/>
        </w:rPr>
      </w:pPr>
      <w:r w:rsidRPr="00A7071C">
        <w:rPr>
          <w:b/>
          <w:bCs/>
        </w:rPr>
        <w:t>Warunki płatności</w:t>
      </w:r>
    </w:p>
    <w:p w14:paraId="6F2EE862" w14:textId="77777777" w:rsidR="00D75FF2" w:rsidRPr="00A7071C" w:rsidRDefault="00D75FF2" w:rsidP="00D75FF2">
      <w:pPr>
        <w:ind w:left="75"/>
        <w:jc w:val="center"/>
        <w:rPr>
          <w:b/>
          <w:bCs/>
        </w:rPr>
      </w:pPr>
    </w:p>
    <w:p w14:paraId="7595EE83" w14:textId="77777777" w:rsidR="00D75FF2" w:rsidRPr="00A7071C" w:rsidRDefault="00D75FF2" w:rsidP="00D75FF2">
      <w:pPr>
        <w:ind w:left="426" w:hanging="426"/>
        <w:jc w:val="both"/>
      </w:pPr>
      <w:r w:rsidRPr="00A7071C">
        <w:t>1.</w:t>
      </w:r>
      <w:r w:rsidRPr="00A7071C">
        <w:tab/>
        <w:t>Zamawiający zobowiązany jest do zapłaty należności przelewem, na rachunek Wykonawcy: ................................................................................................................................................ po prawidłowym wykonaniu zamówienia.</w:t>
      </w:r>
    </w:p>
    <w:p w14:paraId="13EBFB9F" w14:textId="4D674F13" w:rsidR="00D75FF2" w:rsidRDefault="00D75FF2" w:rsidP="00D75FF2">
      <w:pPr>
        <w:ind w:left="426" w:hanging="426"/>
        <w:jc w:val="both"/>
      </w:pPr>
      <w:r w:rsidRPr="00A7071C">
        <w:t>2.</w:t>
      </w:r>
      <w:r w:rsidRPr="00A7071C">
        <w:tab/>
        <w:t xml:space="preserve">Termin zapłaty ustala się na </w:t>
      </w:r>
      <w:r w:rsidR="005E661E">
        <w:t>7</w:t>
      </w:r>
      <w:r w:rsidRPr="00A7071C">
        <w:t xml:space="preserve"> dni od daty otrzymania </w:t>
      </w:r>
      <w:r>
        <w:t xml:space="preserve">prawidłowo wystawionej </w:t>
      </w:r>
      <w:r w:rsidRPr="00A7071C">
        <w:t xml:space="preserve">faktury VAT za realizację </w:t>
      </w:r>
      <w:r>
        <w:t xml:space="preserve">przedmiotu umowy </w:t>
      </w:r>
      <w:r w:rsidRPr="00A7071C">
        <w:t xml:space="preserve">z załączonym protokołem odbioru, o którym mowa w § </w:t>
      </w:r>
      <w:r w:rsidR="00753DF0">
        <w:t>8</w:t>
      </w:r>
      <w:r w:rsidRPr="00A7071C">
        <w:t xml:space="preserve"> ust. </w:t>
      </w:r>
      <w:r>
        <w:t xml:space="preserve">1 niniejszej umowy. </w:t>
      </w:r>
    </w:p>
    <w:p w14:paraId="5F20C91E" w14:textId="77777777" w:rsidR="00D75FF2" w:rsidRPr="00A7071C" w:rsidRDefault="00D75FF2" w:rsidP="00D75FF2">
      <w:pPr>
        <w:ind w:left="426" w:hanging="426"/>
        <w:jc w:val="both"/>
      </w:pPr>
    </w:p>
    <w:p w14:paraId="07D0733F" w14:textId="05FD8FF3" w:rsidR="00D75FF2" w:rsidRPr="00A7071C" w:rsidRDefault="00D75FF2" w:rsidP="00D75FF2">
      <w:pPr>
        <w:ind w:left="75"/>
        <w:jc w:val="center"/>
        <w:rPr>
          <w:b/>
          <w:bCs/>
        </w:rPr>
      </w:pPr>
      <w:r w:rsidRPr="00A7071C">
        <w:rPr>
          <w:b/>
          <w:bCs/>
        </w:rPr>
        <w:t>§ </w:t>
      </w:r>
      <w:r w:rsidR="00753DF0">
        <w:rPr>
          <w:b/>
          <w:bCs/>
        </w:rPr>
        <w:t>7</w:t>
      </w:r>
    </w:p>
    <w:p w14:paraId="62E1E837" w14:textId="77777777" w:rsidR="00D75FF2" w:rsidRDefault="00D75FF2" w:rsidP="00D75FF2">
      <w:pPr>
        <w:ind w:left="75"/>
        <w:jc w:val="center"/>
        <w:rPr>
          <w:b/>
          <w:bCs/>
        </w:rPr>
      </w:pPr>
      <w:r w:rsidRPr="00A7071C">
        <w:rPr>
          <w:b/>
          <w:bCs/>
        </w:rPr>
        <w:t>Kary umowne</w:t>
      </w:r>
    </w:p>
    <w:p w14:paraId="0F9665E4" w14:textId="77777777" w:rsidR="00D75FF2" w:rsidRPr="00A7071C" w:rsidRDefault="00D75FF2" w:rsidP="00D75FF2">
      <w:pPr>
        <w:ind w:left="75"/>
        <w:jc w:val="center"/>
        <w:rPr>
          <w:b/>
          <w:bCs/>
        </w:rPr>
      </w:pPr>
    </w:p>
    <w:p w14:paraId="17CFA27D" w14:textId="77777777" w:rsidR="00D75FF2" w:rsidRPr="00A7071C" w:rsidRDefault="00D75FF2" w:rsidP="00D75FF2">
      <w:pPr>
        <w:ind w:left="426" w:hanging="426"/>
      </w:pPr>
      <w:r w:rsidRPr="00A7071C">
        <w:t>1.</w:t>
      </w:r>
      <w:r w:rsidRPr="00A7071C">
        <w:tab/>
        <w:t>Wykonawca zapłaci karę umowną w przypadku:</w:t>
      </w:r>
    </w:p>
    <w:p w14:paraId="139953E7" w14:textId="77777777" w:rsidR="00D75FF2" w:rsidRDefault="00D75FF2" w:rsidP="00D75FF2">
      <w:pPr>
        <w:ind w:left="851" w:hanging="425"/>
        <w:jc w:val="both"/>
      </w:pPr>
      <w:r w:rsidRPr="00A7071C">
        <w:t>a)</w:t>
      </w:r>
      <w:r w:rsidRPr="00A7071C">
        <w:tab/>
        <w:t xml:space="preserve">zwłoki w wykonaniu świadczenia w terminie, w wysokości </w:t>
      </w:r>
      <w:r>
        <w:t>0,2</w:t>
      </w:r>
      <w:r w:rsidRPr="00A7071C">
        <w:t xml:space="preserve">% wartości </w:t>
      </w:r>
      <w:r>
        <w:t xml:space="preserve">brutto umowy określonej w § 4 ust. 1 umowy, </w:t>
      </w:r>
      <w:r w:rsidRPr="00A7071C">
        <w:t>za każdy dzień zwłoki</w:t>
      </w:r>
      <w:r>
        <w:t>.</w:t>
      </w:r>
    </w:p>
    <w:p w14:paraId="7C348B1F" w14:textId="77777777" w:rsidR="00D75FF2" w:rsidRDefault="00D75FF2" w:rsidP="00D75FF2">
      <w:pPr>
        <w:ind w:left="851" w:hanging="425"/>
        <w:jc w:val="both"/>
      </w:pPr>
      <w:r>
        <w:t>b</w:t>
      </w:r>
      <w:r w:rsidRPr="00A7071C">
        <w:t>)</w:t>
      </w:r>
      <w:r w:rsidRPr="00A7071C">
        <w:tab/>
        <w:t xml:space="preserve">za zwłokę w usunięciu wad </w:t>
      </w:r>
      <w:r>
        <w:t>przedmiotu umowy</w:t>
      </w:r>
      <w:r w:rsidRPr="00A7071C">
        <w:t xml:space="preserve"> w wysokości </w:t>
      </w:r>
      <w:r>
        <w:t>0,2</w:t>
      </w:r>
      <w:r w:rsidRPr="00A7071C">
        <w:t xml:space="preserve">% wartości </w:t>
      </w:r>
      <w:r>
        <w:t xml:space="preserve">brutto umowy określonej w § 4 ust. 1 umowy, </w:t>
      </w:r>
      <w:r w:rsidRPr="00A7071C">
        <w:t>za każdy dzień zwłoki</w:t>
      </w:r>
      <w:r>
        <w:t>.</w:t>
      </w:r>
    </w:p>
    <w:p w14:paraId="06CA2C09" w14:textId="77777777" w:rsidR="00D75FF2" w:rsidRDefault="00D75FF2" w:rsidP="00D75FF2">
      <w:pPr>
        <w:ind w:left="851" w:hanging="425"/>
        <w:jc w:val="both"/>
      </w:pPr>
      <w:r>
        <w:t>c</w:t>
      </w:r>
      <w:r w:rsidRPr="00A7071C">
        <w:t>)</w:t>
      </w:r>
      <w:r w:rsidRPr="00A7071C">
        <w:tab/>
        <w:t xml:space="preserve">z tytułu odstąpienia od umowy przez Zamawiającego z powodu okoliczności, o których mowa w § </w:t>
      </w:r>
      <w:r>
        <w:t>8</w:t>
      </w:r>
      <w:r w:rsidRPr="00A7071C">
        <w:t xml:space="preserve"> lub rozwiązania umowy z przyczyn leżących po stronie Wykonawcy (niezależnych od Zamawiającego), w wysokości </w:t>
      </w:r>
      <w:r>
        <w:t>10</w:t>
      </w:r>
      <w:r w:rsidRPr="00A7071C">
        <w:t xml:space="preserve"> % wartości </w:t>
      </w:r>
      <w:r>
        <w:t>brutto umowy określonej w § 4 ust. 1 umowy.</w:t>
      </w:r>
    </w:p>
    <w:p w14:paraId="15080DD8" w14:textId="77777777" w:rsidR="00D75FF2" w:rsidRPr="00A7071C" w:rsidRDefault="00D75FF2" w:rsidP="00D75FF2">
      <w:pPr>
        <w:ind w:left="851" w:hanging="425"/>
        <w:jc w:val="both"/>
      </w:pPr>
      <w:r>
        <w:t>d</w:t>
      </w:r>
      <w:r w:rsidRPr="00A7071C">
        <w:t>)</w:t>
      </w:r>
      <w:r w:rsidRPr="00A7071C">
        <w:tab/>
        <w:t xml:space="preserve">w przypadku odstąpienia od umowy przez Wykonawcę z przyczyn niezależnych od Zamawiającego, w wysokości </w:t>
      </w:r>
      <w:r>
        <w:t>10</w:t>
      </w:r>
      <w:r w:rsidRPr="00A7071C">
        <w:t xml:space="preserve">% wartości </w:t>
      </w:r>
      <w:r>
        <w:t>brutto umowy określonej w § 4 ust. 1 umowy.</w:t>
      </w:r>
    </w:p>
    <w:p w14:paraId="7107D043" w14:textId="77777777" w:rsidR="00D75FF2" w:rsidRPr="00A7071C" w:rsidRDefault="00D75FF2" w:rsidP="00D75FF2">
      <w:pPr>
        <w:ind w:left="426" w:hanging="426"/>
        <w:jc w:val="both"/>
      </w:pPr>
      <w:r w:rsidRPr="00A7071C">
        <w:t>2.</w:t>
      </w:r>
      <w:r w:rsidRPr="00A7071C">
        <w:tab/>
        <w:t>Zamawiający zastrzega sobie prawo do żądania odszkodowania uzupełniającego, gdyby wysokość poniesionej szkody przewyższała wysokość kar umownych.</w:t>
      </w:r>
    </w:p>
    <w:p w14:paraId="53CD8E67" w14:textId="77777777" w:rsidR="00D75FF2" w:rsidRPr="00A7071C" w:rsidRDefault="00D75FF2" w:rsidP="00D75FF2">
      <w:pPr>
        <w:ind w:left="426" w:hanging="426"/>
        <w:jc w:val="both"/>
      </w:pPr>
      <w:r w:rsidRPr="00A7071C">
        <w:t>3.</w:t>
      </w:r>
      <w:r w:rsidRPr="00A7071C">
        <w:tab/>
        <w:t xml:space="preserve">W razie naliczenia kar umownych Zamawiający będzie upoważniony do potrącenia ich kwoty z </w:t>
      </w:r>
      <w:r>
        <w:t xml:space="preserve">wynagrodzenia </w:t>
      </w:r>
      <w:r w:rsidRPr="00A7071C">
        <w:t>Wykonawcy.</w:t>
      </w:r>
    </w:p>
    <w:p w14:paraId="0FDCED32" w14:textId="5DA24638" w:rsidR="00D75FF2" w:rsidRDefault="00D75FF2" w:rsidP="00D75FF2">
      <w:pPr>
        <w:ind w:left="426" w:hanging="426"/>
        <w:jc w:val="both"/>
      </w:pPr>
      <w:r w:rsidRPr="00A7071C">
        <w:lastRenderedPageBreak/>
        <w:t>4.</w:t>
      </w:r>
      <w:r w:rsidRPr="00A7071C">
        <w:tab/>
        <w:t>Łączna maksymalna wysokość kar umownych, których mogą dochodzić strony</w:t>
      </w:r>
      <w:r>
        <w:t xml:space="preserve"> nie może przekroczyć wartości przedmiotu umowy określonego w § 4 ust. 1 umowy. Ograniczenie, o którym mowa w zdaniu poprzedzającym nie dotyczy roszczeń Zamawiającego o naprawienie szkody wyrządzonej Zamawiającemu na skutek niewykonania lub nienależytego wykonania niniejszej umowy. </w:t>
      </w:r>
    </w:p>
    <w:p w14:paraId="29846098" w14:textId="77777777" w:rsidR="00D75FF2" w:rsidRDefault="00D75FF2" w:rsidP="00D75FF2">
      <w:pPr>
        <w:ind w:left="426" w:hanging="426"/>
        <w:jc w:val="both"/>
      </w:pPr>
      <w:r>
        <w:t xml:space="preserve">5. </w:t>
      </w:r>
      <w:r>
        <w:tab/>
        <w:t xml:space="preserve">Wykonawca zobowiązany jest do naprawienia szkód wyrządzonych Zamawiającemu lub osobom trzecim w następstwie niewykonania lub nienależytego wykonania przedmiotu niniejszej umowy. </w:t>
      </w:r>
    </w:p>
    <w:p w14:paraId="567A815B" w14:textId="77777777" w:rsidR="00D75FF2" w:rsidRPr="0044673D" w:rsidRDefault="00D75FF2" w:rsidP="00D75FF2">
      <w:pPr>
        <w:ind w:left="426" w:hanging="426"/>
        <w:jc w:val="both"/>
      </w:pPr>
    </w:p>
    <w:p w14:paraId="34C16D9B" w14:textId="460A08FC" w:rsidR="00D75FF2" w:rsidRPr="00F843C3" w:rsidRDefault="00D75FF2" w:rsidP="00D75FF2">
      <w:pPr>
        <w:tabs>
          <w:tab w:val="left" w:pos="31680"/>
        </w:tabs>
        <w:ind w:left="284" w:hanging="284"/>
        <w:jc w:val="center"/>
        <w:rPr>
          <w:b/>
          <w:lang w:eastAsia="ar-SA"/>
        </w:rPr>
      </w:pPr>
      <w:r w:rsidRPr="0044673D">
        <w:rPr>
          <w:b/>
          <w:lang w:eastAsia="ar-SA"/>
        </w:rPr>
        <w:t xml:space="preserve">§ </w:t>
      </w:r>
      <w:r w:rsidR="00753DF0">
        <w:rPr>
          <w:b/>
          <w:lang w:eastAsia="ar-SA"/>
        </w:rPr>
        <w:t>8</w:t>
      </w:r>
    </w:p>
    <w:p w14:paraId="7B969C36" w14:textId="77777777" w:rsidR="00D75FF2" w:rsidRDefault="00D75FF2" w:rsidP="00D75FF2">
      <w:pPr>
        <w:tabs>
          <w:tab w:val="left" w:pos="31680"/>
        </w:tabs>
        <w:ind w:left="284" w:hanging="284"/>
        <w:jc w:val="center"/>
        <w:rPr>
          <w:b/>
          <w:lang w:eastAsia="ar-SA"/>
        </w:rPr>
      </w:pPr>
      <w:r>
        <w:rPr>
          <w:b/>
          <w:lang w:eastAsia="ar-SA"/>
        </w:rPr>
        <w:t>O</w:t>
      </w:r>
      <w:r w:rsidRPr="0044673D">
        <w:rPr>
          <w:b/>
          <w:lang w:eastAsia="ar-SA"/>
        </w:rPr>
        <w:t>dbiór przedmiotu umowy</w:t>
      </w:r>
    </w:p>
    <w:p w14:paraId="5BF3B9B4" w14:textId="77777777" w:rsidR="00D75FF2" w:rsidRPr="00F843C3" w:rsidRDefault="00D75FF2" w:rsidP="00EC4B16">
      <w:pPr>
        <w:tabs>
          <w:tab w:val="left" w:pos="31680"/>
        </w:tabs>
        <w:ind w:left="284" w:hanging="284"/>
        <w:jc w:val="both"/>
        <w:rPr>
          <w:b/>
          <w:lang w:eastAsia="ar-SA"/>
        </w:rPr>
      </w:pPr>
    </w:p>
    <w:p w14:paraId="297C39FC" w14:textId="642B48EE" w:rsidR="00EC4B16" w:rsidRDefault="00EC4B16" w:rsidP="00EC4B16">
      <w:pPr>
        <w:pStyle w:val="Akapitzlist"/>
        <w:numPr>
          <w:ilvl w:val="0"/>
          <w:numId w:val="32"/>
        </w:numPr>
        <w:spacing w:after="0"/>
        <w:ind w:left="425" w:hanging="357"/>
        <w:jc w:val="both"/>
      </w:pPr>
      <w:r w:rsidRPr="00EC4B16">
        <w:t>Z czynności odbioru przedmiotu umowy strony sporządzą pisemny protokół odbioru. Osoby dokonujące odbioru w imieniu Zamawiającego mogą odmówić przystąpienia do odbioru w przypadku stwierdzenia istnienia istotnych wad ilościowych, jakościowych materiału zarybieniowego oraz braku możliwości zapewnienia warunków dobrostanu w transporcie.</w:t>
      </w:r>
    </w:p>
    <w:p w14:paraId="02C1472F" w14:textId="02AC5D19" w:rsidR="00753DF0" w:rsidRPr="000718B8" w:rsidRDefault="00753DF0" w:rsidP="00EC4B16">
      <w:pPr>
        <w:widowControl w:val="0"/>
        <w:numPr>
          <w:ilvl w:val="0"/>
          <w:numId w:val="32"/>
        </w:numPr>
        <w:ind w:left="426"/>
        <w:jc w:val="both"/>
      </w:pPr>
      <w:r w:rsidRPr="00F843C3">
        <w:t xml:space="preserve">Odbiór </w:t>
      </w:r>
      <w:r>
        <w:t>przedmiotu zamówienia</w:t>
      </w:r>
      <w:r w:rsidRPr="00F843C3">
        <w:t xml:space="preserve"> nastąpi w termin</w:t>
      </w:r>
      <w:r>
        <w:t>ach uzgodnionych pomiędzy Zamawiającym, a Wykonawcą opisanych w załączonym harmonogramie dostaw.</w:t>
      </w:r>
    </w:p>
    <w:p w14:paraId="573FE9F0" w14:textId="05448AFF" w:rsidR="00EC4B16" w:rsidRPr="00F843C3" w:rsidRDefault="00753DF0" w:rsidP="00EC4B16">
      <w:pPr>
        <w:widowControl w:val="0"/>
        <w:numPr>
          <w:ilvl w:val="0"/>
          <w:numId w:val="32"/>
        </w:numPr>
        <w:ind w:left="426"/>
        <w:jc w:val="both"/>
      </w:pPr>
      <w:r w:rsidRPr="00F843C3">
        <w:t xml:space="preserve">Zamawiający zobowiązany jest przystąpić do odbioru końcowego </w:t>
      </w:r>
      <w:r>
        <w:t>przedmiotu zamówienia</w:t>
      </w:r>
      <w:r w:rsidRPr="00F843C3">
        <w:t xml:space="preserve"> w terminie do </w:t>
      </w:r>
      <w:r>
        <w:t>3</w:t>
      </w:r>
      <w:r w:rsidRPr="00F843C3">
        <w:t xml:space="preserve"> dni, od dnia zgłoszenia gotowości do odbioru, zawiadamiając uprzednio Wykonawcę o terminie odbioru.</w:t>
      </w:r>
    </w:p>
    <w:p w14:paraId="35E11E8D" w14:textId="77777777" w:rsidR="00753DF0" w:rsidRPr="00F843C3" w:rsidRDefault="00753DF0" w:rsidP="00EC4B16">
      <w:pPr>
        <w:widowControl w:val="0"/>
        <w:numPr>
          <w:ilvl w:val="0"/>
          <w:numId w:val="32"/>
        </w:numPr>
        <w:tabs>
          <w:tab w:val="left" w:pos="431"/>
        </w:tabs>
        <w:ind w:left="426"/>
        <w:jc w:val="both"/>
      </w:pPr>
      <w:r w:rsidRPr="00F843C3">
        <w:t>W przypadku stwierdzenia podczas odbioru</w:t>
      </w:r>
      <w:r>
        <w:t xml:space="preserve"> </w:t>
      </w:r>
      <w:r w:rsidRPr="00F843C3">
        <w:t xml:space="preserve">wad </w:t>
      </w:r>
      <w:r>
        <w:t>jakościowych</w:t>
      </w:r>
      <w:r w:rsidRPr="00F843C3">
        <w:t xml:space="preserve"> lub </w:t>
      </w:r>
      <w:r>
        <w:t>braku</w:t>
      </w:r>
      <w:r w:rsidRPr="00F843C3">
        <w:t xml:space="preserve"> jakiejkolwiek części </w:t>
      </w:r>
      <w:r>
        <w:t>przedmiotu zamówienia</w:t>
      </w:r>
      <w:r w:rsidRPr="00F843C3">
        <w:t xml:space="preserve"> – przedmiot umowy nie zostanie odebrany do czasu ich usunięcia </w:t>
      </w:r>
      <w:r>
        <w:t xml:space="preserve">lub uzupełnienia </w:t>
      </w:r>
      <w:r w:rsidRPr="00F843C3">
        <w:t>(uważa się wówczas, że przedmiot umowy nie został wykonany w terminie);</w:t>
      </w:r>
    </w:p>
    <w:p w14:paraId="185DCF28" w14:textId="7CCF3F71" w:rsidR="00753DF0" w:rsidRPr="00F843C3" w:rsidRDefault="00753DF0" w:rsidP="00EC4B16">
      <w:pPr>
        <w:widowControl w:val="0"/>
        <w:numPr>
          <w:ilvl w:val="0"/>
          <w:numId w:val="32"/>
        </w:numPr>
        <w:ind w:left="426"/>
        <w:jc w:val="both"/>
        <w:rPr>
          <w:rFonts w:eastAsia="SimSun"/>
        </w:rPr>
      </w:pPr>
      <w:r w:rsidRPr="00F843C3">
        <w:t>Protok</w:t>
      </w:r>
      <w:r>
        <w:t>oły</w:t>
      </w:r>
      <w:r w:rsidRPr="00F843C3">
        <w:t xml:space="preserve"> odbior</w:t>
      </w:r>
      <w:r>
        <w:t>u</w:t>
      </w:r>
      <w:r w:rsidRPr="00F843C3">
        <w:t xml:space="preserve"> </w:t>
      </w:r>
      <w:r w:rsidR="004B2847" w:rsidRPr="00D80B8B">
        <w:t>ośmiu</w:t>
      </w:r>
      <w:r w:rsidRPr="00D80B8B">
        <w:t xml:space="preserve"> </w:t>
      </w:r>
      <w:r w:rsidR="00072A3A">
        <w:t>części</w:t>
      </w:r>
      <w:r w:rsidRPr="00D80B8B">
        <w:t xml:space="preserve"> dostaw</w:t>
      </w:r>
      <w:r w:rsidRPr="00F843C3">
        <w:t xml:space="preserve"> przedmiotu zamówienia stanowić będ</w:t>
      </w:r>
      <w:r>
        <w:t>ą</w:t>
      </w:r>
      <w:r w:rsidRPr="00F843C3">
        <w:t xml:space="preserve"> podstawę do</w:t>
      </w:r>
      <w:r>
        <w:t xml:space="preserve"> całkowitego</w:t>
      </w:r>
      <w:r w:rsidRPr="00F843C3">
        <w:t xml:space="preserve"> rozliczenia wykonanego przedmiotu umowy.</w:t>
      </w:r>
    </w:p>
    <w:p w14:paraId="7106CE08" w14:textId="77777777" w:rsidR="00D75FF2" w:rsidRPr="0044673D" w:rsidRDefault="00D75FF2" w:rsidP="00D75FF2">
      <w:pPr>
        <w:jc w:val="both"/>
      </w:pPr>
    </w:p>
    <w:p w14:paraId="467B28AB" w14:textId="673A4FD5" w:rsidR="00D75FF2" w:rsidRPr="00A7071C" w:rsidRDefault="00D75FF2" w:rsidP="00D75FF2">
      <w:pPr>
        <w:ind w:left="75"/>
        <w:jc w:val="center"/>
        <w:rPr>
          <w:b/>
          <w:bCs/>
        </w:rPr>
      </w:pPr>
      <w:r w:rsidRPr="00A7071C">
        <w:rPr>
          <w:b/>
          <w:bCs/>
        </w:rPr>
        <w:t>§ </w:t>
      </w:r>
      <w:r w:rsidR="00236E18">
        <w:rPr>
          <w:b/>
          <w:bCs/>
        </w:rPr>
        <w:t>9</w:t>
      </w:r>
    </w:p>
    <w:p w14:paraId="7DD40DF2" w14:textId="77777777" w:rsidR="00D75FF2" w:rsidRDefault="00D75FF2" w:rsidP="00D75FF2">
      <w:pPr>
        <w:jc w:val="center"/>
        <w:rPr>
          <w:b/>
          <w:bCs/>
        </w:rPr>
      </w:pPr>
      <w:r w:rsidRPr="00A7071C">
        <w:rPr>
          <w:b/>
          <w:bCs/>
        </w:rPr>
        <w:t xml:space="preserve">Zmiany umowy </w:t>
      </w:r>
    </w:p>
    <w:p w14:paraId="4B27F759" w14:textId="77777777" w:rsidR="00D75FF2" w:rsidRPr="00A7071C" w:rsidRDefault="00D75FF2" w:rsidP="00D75FF2">
      <w:pPr>
        <w:jc w:val="center"/>
        <w:rPr>
          <w:b/>
          <w:bCs/>
        </w:rPr>
      </w:pPr>
    </w:p>
    <w:p w14:paraId="5748E3AD" w14:textId="77777777" w:rsidR="00D75FF2" w:rsidRPr="00A7071C" w:rsidRDefault="00D75FF2" w:rsidP="00D75FF2">
      <w:pPr>
        <w:ind w:left="426" w:hanging="426"/>
      </w:pPr>
      <w:r w:rsidRPr="00A7071C">
        <w:t>1.</w:t>
      </w:r>
      <w:r w:rsidRPr="00A7071C">
        <w:tab/>
        <w:t>Zmiana niniejszej umowy jest możliwa</w:t>
      </w:r>
      <w:r>
        <w:t xml:space="preserve"> w następujących okolicznościach</w:t>
      </w:r>
      <w:r w:rsidRPr="00A7071C">
        <w:t>:</w:t>
      </w:r>
    </w:p>
    <w:p w14:paraId="22535597" w14:textId="77777777" w:rsidR="00D75FF2" w:rsidRPr="00A7071C" w:rsidRDefault="00D75FF2" w:rsidP="00D75FF2">
      <w:pPr>
        <w:ind w:left="851" w:hanging="425"/>
        <w:jc w:val="both"/>
      </w:pPr>
      <w:r>
        <w:t>a</w:t>
      </w:r>
      <w:r w:rsidRPr="00A7071C">
        <w:t>)</w:t>
      </w:r>
      <w:r w:rsidRPr="00A7071C">
        <w:tab/>
        <w:t>zmian</w:t>
      </w:r>
      <w:r>
        <w:t>a</w:t>
      </w:r>
      <w:r w:rsidRPr="00A7071C">
        <w:t xml:space="preserve"> terminu dostawy z przyczyn niezależnych od Wykonawcy,</w:t>
      </w:r>
    </w:p>
    <w:p w14:paraId="7207515A" w14:textId="77777777" w:rsidR="00D75FF2" w:rsidRPr="00A7071C" w:rsidRDefault="00D75FF2" w:rsidP="00D75FF2">
      <w:pPr>
        <w:ind w:left="851" w:hanging="425"/>
        <w:jc w:val="both"/>
      </w:pPr>
      <w:r>
        <w:t>b</w:t>
      </w:r>
      <w:r w:rsidRPr="00A7071C">
        <w:t>)</w:t>
      </w:r>
      <w:r w:rsidRPr="00A7071C">
        <w:tab/>
        <w:t>ustawow</w:t>
      </w:r>
      <w:r>
        <w:t>a</w:t>
      </w:r>
      <w:r w:rsidRPr="00A7071C">
        <w:t xml:space="preserve"> zmiany stawki podatku VAT.</w:t>
      </w:r>
    </w:p>
    <w:p w14:paraId="1DC8DF2F" w14:textId="77777777" w:rsidR="00D75FF2" w:rsidRDefault="00D75FF2" w:rsidP="00D75FF2">
      <w:pPr>
        <w:ind w:left="426" w:hanging="426"/>
        <w:jc w:val="both"/>
      </w:pPr>
      <w:r>
        <w:t>2</w:t>
      </w:r>
      <w:r w:rsidRPr="00A7071C">
        <w:t>.</w:t>
      </w:r>
      <w:r w:rsidRPr="00A7071C">
        <w:tab/>
        <w:t xml:space="preserve">Zmiana niniejszej umowy wymaga </w:t>
      </w:r>
      <w:r>
        <w:t xml:space="preserve">zachowania </w:t>
      </w:r>
      <w:r w:rsidRPr="00A7071C">
        <w:t>formy pisemnej pod rygorem nieważności.</w:t>
      </w:r>
    </w:p>
    <w:p w14:paraId="3E26E0B8" w14:textId="77777777" w:rsidR="00D75FF2" w:rsidRPr="00BF0063" w:rsidRDefault="00D75FF2" w:rsidP="00D75FF2">
      <w:pPr>
        <w:ind w:left="426" w:hanging="426"/>
        <w:jc w:val="both"/>
      </w:pPr>
    </w:p>
    <w:p w14:paraId="7487DA18" w14:textId="77777777" w:rsidR="00D75FF2" w:rsidRPr="00A7071C" w:rsidRDefault="00D75FF2" w:rsidP="00D75FF2">
      <w:pPr>
        <w:ind w:left="75"/>
        <w:jc w:val="center"/>
        <w:rPr>
          <w:b/>
          <w:bCs/>
        </w:rPr>
      </w:pPr>
      <w:r w:rsidRPr="00A7071C">
        <w:rPr>
          <w:b/>
          <w:bCs/>
        </w:rPr>
        <w:t>§ </w:t>
      </w:r>
      <w:r>
        <w:rPr>
          <w:b/>
          <w:bCs/>
        </w:rPr>
        <w:t>10</w:t>
      </w:r>
    </w:p>
    <w:p w14:paraId="1AC6B019" w14:textId="77777777" w:rsidR="00D75FF2" w:rsidRDefault="00D75FF2" w:rsidP="00D75FF2">
      <w:pPr>
        <w:ind w:left="75"/>
        <w:jc w:val="center"/>
        <w:rPr>
          <w:b/>
          <w:bCs/>
        </w:rPr>
      </w:pPr>
      <w:r w:rsidRPr="00A7071C">
        <w:rPr>
          <w:b/>
          <w:bCs/>
        </w:rPr>
        <w:t xml:space="preserve">Odstąpienie od umowy </w:t>
      </w:r>
    </w:p>
    <w:p w14:paraId="535E7FC7" w14:textId="77777777" w:rsidR="00D75FF2" w:rsidRPr="00A7071C" w:rsidRDefault="00D75FF2" w:rsidP="00D75FF2">
      <w:pPr>
        <w:ind w:left="75"/>
        <w:jc w:val="center"/>
        <w:rPr>
          <w:b/>
          <w:bCs/>
        </w:rPr>
      </w:pPr>
    </w:p>
    <w:p w14:paraId="6B58E72F" w14:textId="77777777" w:rsidR="00D75FF2" w:rsidRPr="00A7071C" w:rsidRDefault="00D75FF2" w:rsidP="00D75FF2">
      <w:pPr>
        <w:ind w:left="426" w:hanging="426"/>
        <w:jc w:val="both"/>
      </w:pPr>
      <w:r w:rsidRPr="00A7071C">
        <w:t>1.</w:t>
      </w:r>
      <w:r w:rsidRPr="00A7071C">
        <w:tab/>
        <w:t xml:space="preserve">Zamawiający może odstąpić od umowy: </w:t>
      </w:r>
    </w:p>
    <w:p w14:paraId="4CA9D382" w14:textId="77777777" w:rsidR="00D75FF2" w:rsidRPr="00A7071C" w:rsidRDefault="00D75FF2" w:rsidP="00D75FF2">
      <w:pPr>
        <w:ind w:left="851" w:hanging="426"/>
        <w:jc w:val="both"/>
      </w:pPr>
      <w:r w:rsidRPr="00A7071C">
        <w:t>1)</w:t>
      </w:r>
      <w:r w:rsidRPr="00A7071C">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A240F8C" w14:textId="77777777" w:rsidR="00D75FF2" w:rsidRPr="00A7071C" w:rsidRDefault="00D75FF2" w:rsidP="00D75FF2">
      <w:pPr>
        <w:ind w:left="851" w:hanging="426"/>
        <w:jc w:val="both"/>
      </w:pPr>
      <w:r w:rsidRPr="00A7071C">
        <w:t>2)</w:t>
      </w:r>
      <w:r w:rsidRPr="00A7071C">
        <w:tab/>
        <w:t xml:space="preserve">jeżeli zachodzi co najmniej jedna z następujących okoliczności: </w:t>
      </w:r>
    </w:p>
    <w:p w14:paraId="44754839" w14:textId="77777777" w:rsidR="00D75FF2" w:rsidRPr="00A7071C" w:rsidRDefault="00D75FF2" w:rsidP="00D75FF2">
      <w:pPr>
        <w:ind w:left="1276" w:hanging="426"/>
        <w:jc w:val="both"/>
      </w:pPr>
      <w:r w:rsidRPr="00A7071C">
        <w:t>a)</w:t>
      </w:r>
      <w:r w:rsidRPr="00A7071C">
        <w:tab/>
        <w:t xml:space="preserve">dokonano zmiany umowy z naruszeniem art. 454 </w:t>
      </w:r>
      <w:proofErr w:type="spellStart"/>
      <w:r w:rsidRPr="00A7071C">
        <w:t>p.z.p</w:t>
      </w:r>
      <w:proofErr w:type="spellEnd"/>
      <w:r w:rsidRPr="00A7071C">
        <w:t xml:space="preserve">. i art. 455 </w:t>
      </w:r>
      <w:proofErr w:type="spellStart"/>
      <w:r w:rsidRPr="00A7071C">
        <w:t>p.z.p</w:t>
      </w:r>
      <w:proofErr w:type="spellEnd"/>
      <w:r w:rsidRPr="00A7071C">
        <w:t xml:space="preserve">., </w:t>
      </w:r>
    </w:p>
    <w:p w14:paraId="62608ECB" w14:textId="77777777" w:rsidR="00D75FF2" w:rsidRPr="00A7071C" w:rsidRDefault="00D75FF2" w:rsidP="00D75FF2">
      <w:pPr>
        <w:ind w:left="1276" w:hanging="426"/>
        <w:jc w:val="both"/>
      </w:pPr>
      <w:r w:rsidRPr="00A7071C">
        <w:lastRenderedPageBreak/>
        <w:t>b)</w:t>
      </w:r>
      <w:r w:rsidRPr="00A7071C">
        <w:tab/>
        <w:t xml:space="preserve">Wykonawca w chwili zawarcia umowy podlegał wykluczeniu na podstawie art. 108 </w:t>
      </w:r>
      <w:proofErr w:type="spellStart"/>
      <w:r w:rsidRPr="00A7071C">
        <w:t>p.z.p</w:t>
      </w:r>
      <w:proofErr w:type="spellEnd"/>
      <w:r w:rsidRPr="00A7071C">
        <w:t xml:space="preserve">., </w:t>
      </w:r>
    </w:p>
    <w:p w14:paraId="2D52E4A7" w14:textId="77777777" w:rsidR="00D75FF2" w:rsidRPr="00A7071C" w:rsidRDefault="00D75FF2" w:rsidP="00D75FF2">
      <w:pPr>
        <w:ind w:left="1276" w:hanging="426"/>
        <w:jc w:val="both"/>
      </w:pPr>
      <w:r w:rsidRPr="00A7071C">
        <w:t>c)</w:t>
      </w:r>
      <w:r w:rsidRPr="00A7071C">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69D2785" w14:textId="77777777" w:rsidR="00236E18" w:rsidRDefault="00D75FF2" w:rsidP="00236E18">
      <w:pPr>
        <w:ind w:left="426" w:hanging="426"/>
        <w:jc w:val="both"/>
      </w:pPr>
      <w:r w:rsidRPr="00A7071C">
        <w:t>2.</w:t>
      </w:r>
      <w:r w:rsidRPr="00A7071C">
        <w:tab/>
        <w:t xml:space="preserve">W przypadku odstąpienia z powodu dokonania dokonano zmiany umowy z naruszeniem art. 454 </w:t>
      </w:r>
      <w:proofErr w:type="spellStart"/>
      <w:r w:rsidRPr="00A7071C">
        <w:t>p.z.p</w:t>
      </w:r>
      <w:proofErr w:type="spellEnd"/>
      <w:r w:rsidRPr="00A7071C">
        <w:t xml:space="preserve">. i art. 455 </w:t>
      </w:r>
      <w:proofErr w:type="spellStart"/>
      <w:r w:rsidRPr="00A7071C">
        <w:t>p.z.p</w:t>
      </w:r>
      <w:proofErr w:type="spellEnd"/>
      <w:r w:rsidRPr="00A7071C">
        <w:t>., Zamawiający odstępuje od umowy w części, której zmiana dotyczy.</w:t>
      </w:r>
    </w:p>
    <w:p w14:paraId="601AAB84" w14:textId="05088447" w:rsidR="00D75FF2" w:rsidRDefault="00D75FF2" w:rsidP="00BF0063">
      <w:pPr>
        <w:ind w:left="426" w:hanging="426"/>
        <w:jc w:val="both"/>
      </w:pPr>
      <w:r w:rsidRPr="00A7071C">
        <w:t>3.</w:t>
      </w:r>
      <w:r w:rsidRPr="00A7071C">
        <w:tab/>
        <w:t xml:space="preserve">W przypadku odstąpienia przez Zamawiającego od umowy Wykonawca może żądać wyłącznie wynagrodzenia należnego z tytułu wykonania części umowy. </w:t>
      </w:r>
      <w:r>
        <w:t xml:space="preserve">Wynikające z niniejszej umowy prawo odstąpienia Zamawiający może realizować od daty podpisania umowy do dnia upływu terminów rękojmi i gwarancji. </w:t>
      </w:r>
    </w:p>
    <w:p w14:paraId="7A32C06A" w14:textId="5729EC09" w:rsidR="00D75FF2" w:rsidRDefault="00D75FF2" w:rsidP="00D75FF2">
      <w:pPr>
        <w:ind w:left="426" w:hanging="426"/>
        <w:jc w:val="both"/>
      </w:pPr>
      <w:r>
        <w:t>4.</w:t>
      </w:r>
      <w:r>
        <w:tab/>
        <w:t>Zamawiający jest uprawniony rozwiązać niniejszą umowę bez zachowania okresu wypowiedzenia, w przypadku rażącego naruszenia przez Wykonawcę obowiązków wynikających z niniejszej umowy, w tym w szczególności:</w:t>
      </w:r>
    </w:p>
    <w:p w14:paraId="080C9E11" w14:textId="77777777" w:rsidR="00D75FF2" w:rsidRDefault="00D75FF2" w:rsidP="00D75FF2">
      <w:pPr>
        <w:ind w:left="709" w:firstLine="283"/>
        <w:jc w:val="both"/>
      </w:pPr>
      <w:r>
        <w:t>a) braku realizacji dostawy w terminie wynikającym z niniejszej umowy;</w:t>
      </w:r>
    </w:p>
    <w:p w14:paraId="6718B9E1" w14:textId="77777777" w:rsidR="00D75FF2" w:rsidRDefault="00D75FF2" w:rsidP="00D75FF2">
      <w:pPr>
        <w:ind w:left="992"/>
        <w:jc w:val="both"/>
      </w:pPr>
      <w:r>
        <w:t xml:space="preserve">b) braku realizacji dostaw zamiennych w następstwie zgłoszenia przez Zamawiającego reklamacji w trybie przewidzianym w § 1 pkt. 8 umowy. </w:t>
      </w:r>
    </w:p>
    <w:p w14:paraId="3A9FE66C" w14:textId="77777777" w:rsidR="00D75FF2" w:rsidRDefault="00D75FF2" w:rsidP="00D75FF2">
      <w:pPr>
        <w:ind w:left="992"/>
        <w:jc w:val="both"/>
      </w:pPr>
    </w:p>
    <w:p w14:paraId="2357967A" w14:textId="78E9F142" w:rsidR="00D75FF2" w:rsidRPr="00A7071C" w:rsidRDefault="00D75FF2" w:rsidP="00D75FF2">
      <w:pPr>
        <w:jc w:val="center"/>
        <w:rPr>
          <w:b/>
          <w:bCs/>
        </w:rPr>
      </w:pPr>
      <w:r w:rsidRPr="00A7071C">
        <w:rPr>
          <w:b/>
          <w:bCs/>
        </w:rPr>
        <w:t>§ </w:t>
      </w:r>
      <w:r w:rsidR="00236E18">
        <w:rPr>
          <w:b/>
          <w:bCs/>
        </w:rPr>
        <w:t>11</w:t>
      </w:r>
    </w:p>
    <w:p w14:paraId="7234869B" w14:textId="77777777" w:rsidR="00D75FF2" w:rsidRDefault="00D75FF2" w:rsidP="00D75FF2">
      <w:pPr>
        <w:jc w:val="center"/>
        <w:rPr>
          <w:b/>
          <w:bCs/>
        </w:rPr>
      </w:pPr>
      <w:r w:rsidRPr="00A7071C">
        <w:rPr>
          <w:b/>
          <w:bCs/>
        </w:rPr>
        <w:t>Postanowienia końcowe</w:t>
      </w:r>
    </w:p>
    <w:p w14:paraId="641CE2AA" w14:textId="77777777" w:rsidR="00D75FF2" w:rsidRPr="00A7071C" w:rsidRDefault="00D75FF2" w:rsidP="00D75FF2">
      <w:pPr>
        <w:jc w:val="center"/>
        <w:rPr>
          <w:b/>
          <w:bCs/>
        </w:rPr>
      </w:pPr>
    </w:p>
    <w:p w14:paraId="4330856D" w14:textId="025D4AF8" w:rsidR="00D75FF2" w:rsidRDefault="00D75FF2" w:rsidP="00BF0063">
      <w:pPr>
        <w:pStyle w:val="Akapitzlist"/>
        <w:numPr>
          <w:ilvl w:val="2"/>
          <w:numId w:val="27"/>
        </w:numPr>
        <w:ind w:left="426" w:hanging="426"/>
        <w:jc w:val="both"/>
      </w:pPr>
      <w:r w:rsidRPr="00A7071C">
        <w:t>Wszelkie spory wynikające z niniejszej umowy będzie rozstrzygał sąd właściwy dla siedziby Zamawiającego.</w:t>
      </w:r>
    </w:p>
    <w:p w14:paraId="377B6F21" w14:textId="1D109410" w:rsidR="00D75FF2" w:rsidRDefault="00D75FF2" w:rsidP="00BF0063">
      <w:pPr>
        <w:pStyle w:val="Akapitzlist"/>
        <w:numPr>
          <w:ilvl w:val="2"/>
          <w:numId w:val="27"/>
        </w:numPr>
        <w:ind w:left="426" w:hanging="426"/>
        <w:jc w:val="both"/>
      </w:pPr>
      <w:r w:rsidRPr="00A7071C">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1563183D" w14:textId="1358FF8E" w:rsidR="00D75FF2" w:rsidRDefault="00D75FF2" w:rsidP="00BF0063">
      <w:pPr>
        <w:pStyle w:val="Akapitzlist"/>
        <w:numPr>
          <w:ilvl w:val="2"/>
          <w:numId w:val="27"/>
        </w:numPr>
        <w:ind w:left="426" w:hanging="426"/>
        <w:jc w:val="both"/>
      </w:pPr>
      <w:r w:rsidRPr="00A7071C">
        <w:t>W sprawach nieuregulowanych postanowieniami niniejszej umowy mają zastosowanie przepisy ustawy z dnia 23.04.1964 r. Kodeks cywilny (</w:t>
      </w:r>
      <w:proofErr w:type="spellStart"/>
      <w:r w:rsidRPr="00A7071C">
        <w:t>t.j</w:t>
      </w:r>
      <w:proofErr w:type="spellEnd"/>
      <w:r w:rsidRPr="00A7071C">
        <w:t>. Dz. U. z 202</w:t>
      </w:r>
      <w:r w:rsidR="0051664F">
        <w:t>2</w:t>
      </w:r>
      <w:r w:rsidRPr="00A7071C">
        <w:t xml:space="preserve"> r. poz. 1</w:t>
      </w:r>
      <w:r w:rsidR="0051664F">
        <w:t>360</w:t>
      </w:r>
      <w:r w:rsidRPr="00A7071C">
        <w:t>), ustawy z dnia 11.09.2019 r. - Prawo zamówień publicznych (</w:t>
      </w:r>
      <w:r>
        <w:t xml:space="preserve">tekst jedn. </w:t>
      </w:r>
      <w:r w:rsidRPr="00A7071C">
        <w:t xml:space="preserve">Dz. U. </w:t>
      </w:r>
      <w:r>
        <w:t>z 202</w:t>
      </w:r>
      <w:r w:rsidR="0051664F">
        <w:t>2</w:t>
      </w:r>
      <w:r>
        <w:t xml:space="preserve"> r., </w:t>
      </w:r>
      <w:r w:rsidRPr="00A7071C">
        <w:t xml:space="preserve">poz. </w:t>
      </w:r>
      <w:r>
        <w:t>1</w:t>
      </w:r>
      <w:r w:rsidR="0051664F">
        <w:t>710</w:t>
      </w:r>
      <w:r>
        <w:t xml:space="preserve"> </w:t>
      </w:r>
      <w:r w:rsidRPr="00A7071C">
        <w:t>ze zm.).</w:t>
      </w:r>
    </w:p>
    <w:p w14:paraId="15A58812" w14:textId="77777777" w:rsidR="00D75FF2" w:rsidRDefault="00D75FF2" w:rsidP="00D75FF2">
      <w:pPr>
        <w:ind w:left="426" w:hanging="426"/>
        <w:jc w:val="both"/>
      </w:pPr>
      <w:r w:rsidRPr="00A7071C">
        <w:t>4.</w:t>
      </w:r>
      <w:r w:rsidRPr="00A7071C">
        <w:tab/>
        <w:t xml:space="preserve">Niniejszą umowę sporządzono w dwóch jednobrzmiących egzemplarzach jeden dla Zamawiającego jeden dla Wykonawcy. </w:t>
      </w:r>
    </w:p>
    <w:p w14:paraId="0A61DEF4" w14:textId="77777777" w:rsidR="00D75FF2" w:rsidRDefault="00D75FF2" w:rsidP="00D75FF2">
      <w:pPr>
        <w:ind w:left="426" w:hanging="426"/>
        <w:jc w:val="both"/>
      </w:pPr>
    </w:p>
    <w:p w14:paraId="67B2E3E5" w14:textId="77777777" w:rsidR="00D75FF2" w:rsidRPr="00A7071C" w:rsidRDefault="00D75FF2" w:rsidP="00D75FF2">
      <w:pPr>
        <w:ind w:left="426" w:hanging="426"/>
        <w:jc w:val="both"/>
      </w:pPr>
    </w:p>
    <w:p w14:paraId="54DDBD4E" w14:textId="77777777" w:rsidR="00D75FF2" w:rsidRPr="00A7071C" w:rsidRDefault="00D75FF2" w:rsidP="00D75FF2">
      <w:pPr>
        <w:tabs>
          <w:tab w:val="right" w:pos="9214"/>
        </w:tabs>
        <w:ind w:left="426"/>
        <w:jc w:val="both"/>
      </w:pPr>
      <w:r w:rsidRPr="00A7071C">
        <w:t>................................</w:t>
      </w:r>
      <w:r>
        <w:t>.</w:t>
      </w:r>
      <w:r w:rsidRPr="00A7071C">
        <w:t>.</w:t>
      </w:r>
      <w:r>
        <w:t>..</w:t>
      </w:r>
      <w:r w:rsidRPr="00A7071C">
        <w:tab/>
        <w:t>.........................................</w:t>
      </w:r>
    </w:p>
    <w:p w14:paraId="4DA030F3" w14:textId="59B42F81" w:rsidR="00D75FF2" w:rsidRDefault="00D75FF2" w:rsidP="003E01BC">
      <w:pPr>
        <w:pStyle w:val="Tekstpodstawowy"/>
        <w:spacing w:before="60" w:after="60"/>
        <w:ind w:firstLine="708"/>
        <w:rPr>
          <w:bCs/>
          <w:sz w:val="22"/>
          <w:szCs w:val="22"/>
        </w:rPr>
      </w:pPr>
      <w:r w:rsidRPr="00A406C7">
        <w:rPr>
          <w:b/>
          <w:bCs/>
        </w:rPr>
        <w:t>(Wykonawca)</w:t>
      </w:r>
      <w:r w:rsidRPr="00A406C7">
        <w:rPr>
          <w:b/>
          <w:bCs/>
        </w:rPr>
        <w:tab/>
      </w:r>
      <w:r>
        <w:tab/>
      </w:r>
      <w:r>
        <w:tab/>
      </w:r>
      <w:r>
        <w:tab/>
      </w:r>
      <w:r>
        <w:tab/>
      </w:r>
      <w:r>
        <w:tab/>
      </w:r>
      <w:r>
        <w:tab/>
      </w:r>
      <w:r w:rsidRPr="00A406C7">
        <w:rPr>
          <w:b/>
          <w:bCs/>
        </w:rPr>
        <w:t>(Zamawiający)</w:t>
      </w:r>
    </w:p>
    <w:p w14:paraId="61BAFB25" w14:textId="17A0196E" w:rsidR="00D75FF2" w:rsidRDefault="00D75FF2" w:rsidP="00D75FF2">
      <w:pPr>
        <w:spacing w:after="120"/>
        <w:rPr>
          <w:sz w:val="20"/>
        </w:rPr>
      </w:pPr>
    </w:p>
    <w:p w14:paraId="4D3E8C2E" w14:textId="77777777" w:rsidR="004B2847" w:rsidRPr="00A406C7" w:rsidRDefault="004B2847" w:rsidP="00E84E94">
      <w:pPr>
        <w:rPr>
          <w:b/>
          <w:bCs/>
          <w:color w:val="000080"/>
        </w:rPr>
      </w:pPr>
    </w:p>
    <w:sectPr w:rsidR="004B2847" w:rsidRPr="00A406C7" w:rsidSect="00E84E94">
      <w:headerReference w:type="default" r:id="rId39"/>
      <w:footerReference w:type="default" r:id="rId40"/>
      <w:pgSz w:w="11906" w:h="16838"/>
      <w:pgMar w:top="1417" w:right="1417" w:bottom="1985"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C512" w14:textId="77777777" w:rsidR="00C6668E" w:rsidRDefault="00C6668E">
      <w:r>
        <w:separator/>
      </w:r>
    </w:p>
  </w:endnote>
  <w:endnote w:type="continuationSeparator" w:id="0">
    <w:p w14:paraId="2F113087" w14:textId="77777777" w:rsidR="00C6668E" w:rsidRDefault="00C6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roman"/>
    <w:pitch w:val="variable"/>
  </w:font>
  <w:font w:name="Open Sans">
    <w:charset w:val="00"/>
    <w:family w:val="swiss"/>
    <w:pitch w:val="variable"/>
    <w:sig w:usb0="E00002EF"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63A7" w14:textId="77777777" w:rsidR="00E069BF" w:rsidRDefault="00E069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43E4" w14:textId="77777777" w:rsidR="00992E6E" w:rsidRPr="00C30C6C" w:rsidRDefault="00992E6E">
    <w:pPr>
      <w:pStyle w:val="Stopka"/>
      <w:ind w:right="360"/>
      <w:jc w:val="right"/>
      <w:rPr>
        <w:i/>
        <w:u w:val="single"/>
      </w:rPr>
    </w:pPr>
    <w:r w:rsidRPr="00C30C6C">
      <w:t xml:space="preserve">Strona </w:t>
    </w:r>
    <w:r w:rsidRPr="00C30C6C">
      <w:fldChar w:fldCharType="begin"/>
    </w:r>
    <w:r w:rsidRPr="00C30C6C">
      <w:instrText>PAGE</w:instrText>
    </w:r>
    <w:r w:rsidRPr="00C30C6C">
      <w:fldChar w:fldCharType="separate"/>
    </w:r>
    <w:r w:rsidRPr="00C30C6C">
      <w:rPr>
        <w:noProof/>
      </w:rPr>
      <w:t>1</w:t>
    </w:r>
    <w:r w:rsidRPr="00C30C6C">
      <w:fldChar w:fldCharType="end"/>
    </w:r>
    <w:r w:rsidRPr="00C30C6C">
      <w:rPr>
        <w:noProof/>
      </w:rPr>
      <mc:AlternateContent>
        <mc:Choice Requires="wps">
          <w:drawing>
            <wp:anchor distT="0" distB="0" distL="0" distR="0" simplePos="0" relativeHeight="42" behindDoc="0" locked="0" layoutInCell="1" allowOverlap="1" wp14:anchorId="0EBE5EB5" wp14:editId="3843EC91">
              <wp:simplePos x="0" y="0"/>
              <wp:positionH relativeFrom="page">
                <wp:align>right</wp:align>
              </wp:positionH>
              <wp:positionV relativeFrom="paragraph">
                <wp:posOffset>635</wp:posOffset>
              </wp:positionV>
              <wp:extent cx="14605" cy="174625"/>
              <wp:effectExtent l="0" t="0" r="0" b="0"/>
              <wp:wrapSquare wrapText="bothSides"/>
              <wp:docPr id="1" name="Pole tekstowe 1"/>
              <wp:cNvGraphicFramePr/>
              <a:graphic xmlns:a="http://schemas.openxmlformats.org/drawingml/2006/main">
                <a:graphicData uri="http://schemas.microsoft.com/office/word/2010/wordprocessingShape">
                  <wps:wsp>
                    <wps:cNvSpPr txBox="1"/>
                    <wps:spPr>
                      <a:xfrm>
                        <a:off x="0" y="0"/>
                        <a:ext cx="14605" cy="174625"/>
                      </a:xfrm>
                      <a:prstGeom prst="rect">
                        <a:avLst/>
                      </a:prstGeom>
                      <a:solidFill>
                        <a:srgbClr val="FFFFFF">
                          <a:alpha val="0"/>
                        </a:srgbClr>
                      </a:solidFill>
                    </wps:spPr>
                    <wps:txbx>
                      <w:txbxContent>
                        <w:p w14:paraId="53CD5C12" w14:textId="77777777" w:rsidR="00992E6E" w:rsidRDefault="00992E6E">
                          <w:pPr>
                            <w:pStyle w:val="Stopka"/>
                          </w:pPr>
                        </w:p>
                      </w:txbxContent>
                    </wps:txbx>
                    <wps:bodyPr lIns="0" tIns="0" rIns="0" bIns="0" anchor="t">
                      <a:noAutofit/>
                    </wps:bodyPr>
                  </wps:wsp>
                </a:graphicData>
              </a:graphic>
            </wp:anchor>
          </w:drawing>
        </mc:Choice>
        <mc:Fallback>
          <w:pict>
            <v:shapetype w14:anchorId="0EBE5EB5" id="_x0000_t202" coordsize="21600,21600" o:spt="202" path="m,l,21600r21600,l21600,xe">
              <v:stroke joinstyle="miter"/>
              <v:path gradientshapeok="t" o:connecttype="rect"/>
            </v:shapetype>
            <v:shape id="Pole tekstowe 1" o:spid="_x0000_s1026" type="#_x0000_t202" style="position:absolute;left:0;text-align:left;margin-left:-50.05pt;margin-top:.05pt;width:1.15pt;height:13.75pt;z-index:42;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" stroked="f">
              <v:fill opacity="0"/>
              <v:textbox inset="0,0,0,0">
                <w:txbxContent>
                  <w:p w14:paraId="53CD5C12" w14:textId="77777777" w:rsidR="00992E6E" w:rsidRDefault="00992E6E">
                    <w:pPr>
                      <w:pStyle w:val="Stopka"/>
                    </w:pPr>
                  </w:p>
                </w:txbxContent>
              </v:textbox>
              <w10:wrap type="square" anchorx="page"/>
            </v:shape>
          </w:pict>
        </mc:Fallback>
      </mc:AlternateContent>
    </w:r>
  </w:p>
  <w:p w14:paraId="21273143" w14:textId="243AC3A0" w:rsidR="00992E6E" w:rsidRDefault="00992E6E">
    <w:pPr>
      <w:pStyle w:val="Stopka"/>
      <w:ind w:right="360"/>
      <w:jc w:val="center"/>
      <w:rPr>
        <w:rFonts w:ascii="Arial" w:hAnsi="Arial" w:cs="Arial"/>
        <w:i/>
        <w:sz w:val="20"/>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7EB1" w14:textId="77777777" w:rsidR="00E069BF" w:rsidRDefault="00E069B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1772" w14:textId="77777777" w:rsidR="00BE1620" w:rsidRDefault="00BE1620">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DA02" w14:textId="77777777" w:rsidR="00BE1620" w:rsidRDefault="00BE1620">
    <w:pPr>
      <w:pStyle w:val="Stopka"/>
      <w:ind w:right="360"/>
      <w:jc w:val="right"/>
      <w:rPr>
        <w:rFonts w:ascii="Arial" w:hAnsi="Arial" w:cs="Arial"/>
        <w:i/>
        <w:sz w:val="20"/>
        <w:u w:val="single"/>
      </w:rPr>
    </w:pPr>
    <w:r>
      <w:t xml:space="preserve">Strona </w:t>
    </w:r>
    <w:r>
      <w:rPr>
        <w:rFonts w:ascii="Garamond" w:hAnsi="Garamond" w:cs="Garamond"/>
        <w:sz w:val="20"/>
      </w:rPr>
      <w:fldChar w:fldCharType="begin"/>
    </w:r>
    <w:r>
      <w:rPr>
        <w:rFonts w:ascii="Garamond" w:hAnsi="Garamond" w:cs="Garamond"/>
        <w:sz w:val="20"/>
      </w:rPr>
      <w:instrText>PAGE</w:instrText>
    </w:r>
    <w:r>
      <w:rPr>
        <w:rFonts w:ascii="Garamond" w:hAnsi="Garamond" w:cs="Garamond"/>
        <w:sz w:val="20"/>
      </w:rPr>
      <w:fldChar w:fldCharType="separate"/>
    </w:r>
    <w:r>
      <w:rPr>
        <w:rFonts w:ascii="Garamond" w:hAnsi="Garamond" w:cs="Garamond"/>
        <w:noProof/>
        <w:sz w:val="20"/>
      </w:rPr>
      <w:t>1</w:t>
    </w:r>
    <w:r>
      <w:rPr>
        <w:rFonts w:ascii="Garamond" w:hAnsi="Garamond" w:cs="Garamond"/>
        <w:sz w:val="20"/>
      </w:rPr>
      <w:fldChar w:fldCharType="end"/>
    </w:r>
    <w:r>
      <w:rPr>
        <w:noProof/>
      </w:rPr>
      <mc:AlternateContent>
        <mc:Choice Requires="wps">
          <w:drawing>
            <wp:anchor distT="0" distB="0" distL="0" distR="0" simplePos="0" relativeHeight="251659264" behindDoc="0" locked="0" layoutInCell="1" allowOverlap="1" wp14:anchorId="11A6B6B2" wp14:editId="43BB9465">
              <wp:simplePos x="0" y="0"/>
              <wp:positionH relativeFrom="page">
                <wp:align>right</wp:align>
              </wp:positionH>
              <wp:positionV relativeFrom="paragraph">
                <wp:posOffset>635</wp:posOffset>
              </wp:positionV>
              <wp:extent cx="14605" cy="174625"/>
              <wp:effectExtent l="0" t="0" r="0" b="0"/>
              <wp:wrapSquare wrapText="bothSides"/>
              <wp:docPr id="11" name="Pole tekstowe 11"/>
              <wp:cNvGraphicFramePr/>
              <a:graphic xmlns:a="http://schemas.openxmlformats.org/drawingml/2006/main">
                <a:graphicData uri="http://schemas.microsoft.com/office/word/2010/wordprocessingShape">
                  <wps:wsp>
                    <wps:cNvSpPr txBox="1"/>
                    <wps:spPr>
                      <a:xfrm>
                        <a:off x="0" y="0"/>
                        <a:ext cx="14605" cy="174625"/>
                      </a:xfrm>
                      <a:prstGeom prst="rect">
                        <a:avLst/>
                      </a:prstGeom>
                      <a:solidFill>
                        <a:srgbClr val="FFFFFF">
                          <a:alpha val="0"/>
                        </a:srgbClr>
                      </a:solidFill>
                    </wps:spPr>
                    <wps:txbx>
                      <w:txbxContent>
                        <w:p w14:paraId="301A1DE1" w14:textId="77777777" w:rsidR="00BE1620" w:rsidRDefault="00BE1620">
                          <w:pPr>
                            <w:pStyle w:val="Stopka"/>
                          </w:pPr>
                        </w:p>
                      </w:txbxContent>
                    </wps:txbx>
                    <wps:bodyPr lIns="0" tIns="0" rIns="0" bIns="0" anchor="t">
                      <a:noAutofit/>
                    </wps:bodyPr>
                  </wps:wsp>
                </a:graphicData>
              </a:graphic>
            </wp:anchor>
          </w:drawing>
        </mc:Choice>
        <mc:Fallback>
          <w:pict>
            <v:shapetype w14:anchorId="11A6B6B2" id="_x0000_t202" coordsize="21600,21600" o:spt="202" path="m,l,21600r21600,l21600,xe">
              <v:stroke joinstyle="miter"/>
              <v:path gradientshapeok="t" o:connecttype="rect"/>
            </v:shapetype>
            <v:shape id="Pole tekstowe 11" o:spid="_x0000_s1027" type="#_x0000_t202" style="position:absolute;left:0;text-align:left;margin-left:-50.05pt;margin-top:.05pt;width:1.15pt;height:13.75pt;z-index:251659264;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" stroked="f">
              <v:fill opacity="0"/>
              <v:textbox inset="0,0,0,0">
                <w:txbxContent>
                  <w:p w14:paraId="301A1DE1" w14:textId="77777777" w:rsidR="00BE1620" w:rsidRDefault="00BE1620">
                    <w:pPr>
                      <w:pStyle w:val="Stopka"/>
                    </w:pPr>
                  </w:p>
                </w:txbxContent>
              </v:textbox>
              <w10:wrap type="square" anchorx="page"/>
            </v:shape>
          </w:pict>
        </mc:Fallback>
      </mc:AlternateContent>
    </w:r>
  </w:p>
  <w:p w14:paraId="51894B3A" w14:textId="77777777" w:rsidR="00BE1620" w:rsidRDefault="00BE1620">
    <w:pPr>
      <w:pStyle w:val="Stopka"/>
      <w:ind w:right="360"/>
      <w:jc w:val="center"/>
      <w:rPr>
        <w:rFonts w:ascii="Arial" w:hAnsi="Arial" w:cs="Arial"/>
        <w:i/>
        <w:sz w:val="20"/>
        <w:u w:val="singl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348C" w14:textId="77777777" w:rsidR="00BE1620" w:rsidRDefault="00BE1620">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78227344"/>
      <w:docPartObj>
        <w:docPartGallery w:val="Page Numbers (Bottom of Page)"/>
        <w:docPartUnique/>
      </w:docPartObj>
    </w:sdtPr>
    <w:sdtContent>
      <w:p w14:paraId="71EFD649" w14:textId="37F1DF55" w:rsidR="00B6083C" w:rsidRDefault="00B6083C">
        <w:pPr>
          <w:pStyle w:val="Stopka"/>
          <w:jc w:val="right"/>
          <w:rPr>
            <w:rFonts w:asciiTheme="majorHAnsi" w:eastAsiaTheme="majorEastAsia" w:hAnsiTheme="majorHAnsi" w:cstheme="majorBidi"/>
            <w:sz w:val="28"/>
            <w:szCs w:val="28"/>
          </w:rPr>
        </w:pPr>
        <w:r>
          <w:t xml:space="preserve">Strona </w:t>
        </w:r>
        <w:r>
          <w:rPr>
            <w:rFonts w:ascii="Garamond" w:hAnsi="Garamond" w:cs="Garamond"/>
            <w:sz w:val="20"/>
          </w:rPr>
          <w:fldChar w:fldCharType="begin"/>
        </w:r>
        <w:r>
          <w:rPr>
            <w:rFonts w:ascii="Garamond" w:hAnsi="Garamond" w:cs="Garamond"/>
            <w:sz w:val="20"/>
          </w:rPr>
          <w:instrText>PAGE</w:instrText>
        </w:r>
        <w:r>
          <w:rPr>
            <w:rFonts w:ascii="Garamond" w:hAnsi="Garamond" w:cs="Garamond"/>
            <w:sz w:val="20"/>
          </w:rPr>
          <w:fldChar w:fldCharType="separate"/>
        </w:r>
        <w:r>
          <w:rPr>
            <w:rFonts w:ascii="Garamond" w:hAnsi="Garamond" w:cs="Garamond"/>
            <w:sz w:val="20"/>
          </w:rPr>
          <w:t>23</w:t>
        </w:r>
        <w:r>
          <w:rPr>
            <w:rFonts w:ascii="Garamond" w:hAnsi="Garamond" w:cs="Garamond"/>
            <w:sz w:val="20"/>
          </w:rPr>
          <w:fldChar w:fldCharType="end"/>
        </w:r>
      </w:p>
    </w:sdtContent>
  </w:sdt>
  <w:p w14:paraId="055F74A0" w14:textId="2594FDC9" w:rsidR="00992E6E" w:rsidRDefault="00992E6E" w:rsidP="00B6083C">
    <w:pPr>
      <w:pStyle w:val="Stopka"/>
      <w:tabs>
        <w:tab w:val="clear" w:pos="9072"/>
        <w:tab w:val="right" w:pos="893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8CED" w14:textId="77777777" w:rsidR="00C6668E" w:rsidRDefault="00C6668E">
      <w:r>
        <w:separator/>
      </w:r>
    </w:p>
  </w:footnote>
  <w:footnote w:type="continuationSeparator" w:id="0">
    <w:p w14:paraId="6D57B8F1" w14:textId="77777777" w:rsidR="00C6668E" w:rsidRDefault="00C6668E">
      <w:r>
        <w:continuationSeparator/>
      </w:r>
    </w:p>
  </w:footnote>
  <w:footnote w:id="1">
    <w:p w14:paraId="2BEC5C0A" w14:textId="77777777" w:rsidR="00BE1620" w:rsidRPr="00157D09" w:rsidRDefault="00BE1620" w:rsidP="00BE1620">
      <w:pPr>
        <w:ind w:left="720"/>
        <w:jc w:val="both"/>
        <w:rPr>
          <w:sz w:val="20"/>
          <w:szCs w:val="20"/>
        </w:rPr>
      </w:pPr>
      <w:r w:rsidRPr="00157D09">
        <w:rPr>
          <w:rStyle w:val="Znakiprzypiswdolnych"/>
          <w:sz w:val="20"/>
          <w:szCs w:val="20"/>
        </w:rPr>
        <w:footnoteRef/>
      </w:r>
      <w:r w:rsidRPr="00157D09">
        <w:rPr>
          <w:sz w:val="20"/>
          <w:szCs w:val="20"/>
        </w:rPr>
        <w:t xml:space="preserve"> W przypadku umów nadal realizowanych Wykonawca winien podać w wykazie wykonanych usług ich wartość tylko w zakresie już zrealizowanym i w stosunku do okresu co najmniej 12 miesięcy.</w:t>
      </w:r>
    </w:p>
    <w:p w14:paraId="2593BF2E" w14:textId="77777777" w:rsidR="00BE1620" w:rsidRDefault="00BE1620" w:rsidP="00BE1620">
      <w:pPr>
        <w:pStyle w:val="Tekstprzypisudolnego"/>
        <w:rPr>
          <w:rFonts w:ascii="Garamond" w:hAnsi="Garamond" w:cs="Garamond"/>
        </w:rPr>
      </w:pPr>
    </w:p>
  </w:footnote>
  <w:footnote w:id="2">
    <w:p w14:paraId="74EBB94E" w14:textId="77777777" w:rsidR="00992E6E" w:rsidRDefault="00992E6E">
      <w:pPr>
        <w:jc w:val="both"/>
        <w:rPr>
          <w:sz w:val="16"/>
          <w:szCs w:val="16"/>
        </w:rPr>
      </w:pPr>
      <w:r>
        <w:rPr>
          <w:rStyle w:val="Znakiprzypiswdolnych"/>
        </w:rPr>
        <w:footnoteRef/>
      </w:r>
      <w:r>
        <w:rPr>
          <w:sz w:val="16"/>
          <w:szCs w:val="16"/>
        </w:rPr>
        <w:t xml:space="preserve"> Zgodnie z art. 4 pkt. 14 wymienionej ustawy przez grupę kapitałową rozumie się wszystkich przedsiębiorców, którzy są kontrolowani w sposób bezpośredni lub pośredni przez jednego przedsiębiorcę, w tym również tego przedsiębiorcę.</w:t>
      </w:r>
    </w:p>
    <w:p w14:paraId="1230DECC" w14:textId="77777777" w:rsidR="00992E6E" w:rsidRDefault="00992E6E">
      <w:pPr>
        <w:pStyle w:val="Tekstprzypisudolnego"/>
        <w:rPr>
          <w:sz w:val="16"/>
          <w:szCs w:val="16"/>
        </w:rPr>
      </w:pPr>
    </w:p>
  </w:footnote>
  <w:footnote w:id="3">
    <w:p w14:paraId="506A69E9" w14:textId="77777777" w:rsidR="00D75FF2" w:rsidRDefault="00D75FF2" w:rsidP="00D75FF2">
      <w:pPr>
        <w:widowControl w:val="0"/>
        <w:rPr>
          <w:sz w:val="16"/>
          <w:szCs w:val="16"/>
        </w:rPr>
      </w:pPr>
      <w:r>
        <w:rPr>
          <w:rStyle w:val="Znakiprzypiswdolnych"/>
        </w:rPr>
        <w:footnoteRef/>
      </w:r>
      <w:r>
        <w:rPr>
          <w:sz w:val="16"/>
          <w:szCs w:val="16"/>
        </w:rPr>
        <w:t xml:space="preserve"> Zakres udostępnianych zasobów niezbędnych do potwierdzenia spełniania warunku :</w:t>
      </w:r>
    </w:p>
    <w:p w14:paraId="1D6DDE79" w14:textId="77777777" w:rsidR="00D75FF2" w:rsidRDefault="00D75FF2" w:rsidP="00D75FF2">
      <w:pPr>
        <w:widowControl w:val="0"/>
        <w:numPr>
          <w:ilvl w:val="0"/>
          <w:numId w:val="28"/>
        </w:numPr>
        <w:suppressAutoHyphens/>
        <w:ind w:left="567"/>
        <w:rPr>
          <w:sz w:val="16"/>
          <w:szCs w:val="16"/>
        </w:rPr>
      </w:pPr>
      <w:r>
        <w:rPr>
          <w:sz w:val="16"/>
          <w:szCs w:val="16"/>
        </w:rPr>
        <w:t>wiedza i doświadczenie ,</w:t>
      </w:r>
    </w:p>
    <w:p w14:paraId="1AFC7EBB" w14:textId="38ED720C" w:rsidR="00D75FF2" w:rsidRDefault="00D75FF2" w:rsidP="00D75FF2">
      <w:pPr>
        <w:widowControl w:val="0"/>
        <w:numPr>
          <w:ilvl w:val="0"/>
          <w:numId w:val="28"/>
        </w:numPr>
        <w:suppressAutoHyphens/>
        <w:ind w:left="567"/>
        <w:rPr>
          <w:sz w:val="16"/>
          <w:szCs w:val="16"/>
        </w:rPr>
      </w:pPr>
      <w:r>
        <w:rPr>
          <w:sz w:val="16"/>
          <w:szCs w:val="16"/>
        </w:rPr>
        <w:t>zdolności finansowe i ekonomiczne.</w:t>
      </w:r>
    </w:p>
    <w:p w14:paraId="63969D4E" w14:textId="77777777" w:rsidR="00D75FF2" w:rsidRDefault="00D75FF2" w:rsidP="00D75FF2">
      <w:pPr>
        <w:pStyle w:val="Tekstprzypisudolnego"/>
        <w:rPr>
          <w:sz w:val="16"/>
          <w:szCs w:val="16"/>
        </w:rPr>
      </w:pPr>
    </w:p>
  </w:footnote>
  <w:footnote w:id="4">
    <w:p w14:paraId="241D9D38" w14:textId="77777777" w:rsidR="00D75FF2" w:rsidRDefault="00D75FF2" w:rsidP="00D75FF2">
      <w:pPr>
        <w:widowControl w:val="0"/>
        <w:rPr>
          <w:sz w:val="16"/>
          <w:szCs w:val="16"/>
        </w:rPr>
      </w:pPr>
      <w:r>
        <w:rPr>
          <w:rStyle w:val="Znakiprzypiswdolnych"/>
        </w:rPr>
        <w:footnoteRef/>
      </w:r>
      <w:r>
        <w:rPr>
          <w:sz w:val="16"/>
          <w:szCs w:val="16"/>
        </w:rPr>
        <w:t xml:space="preserve"> np. w przypadku wiedzy i doświadczenia: podwykonawstwo, konsultacje, doradztwo, itp.; w przypadku osób  zdolnych do wykonania zamówienia należy wpisać , w jaki sposób ww. osoby będą realizować zamówienie.</w:t>
      </w:r>
    </w:p>
    <w:p w14:paraId="1F2525B1" w14:textId="77777777" w:rsidR="00D75FF2" w:rsidRDefault="00D75FF2" w:rsidP="00D75FF2">
      <w:pPr>
        <w:pStyle w:val="Tekstprzypisudolnego"/>
        <w:rPr>
          <w:sz w:val="16"/>
          <w:szCs w:val="16"/>
        </w:rPr>
      </w:pPr>
    </w:p>
  </w:footnote>
  <w:footnote w:id="5">
    <w:p w14:paraId="6F23C18D" w14:textId="77777777" w:rsidR="00D75FF2" w:rsidRDefault="00D75FF2" w:rsidP="00D75FF2">
      <w:pPr>
        <w:widowControl w:val="0"/>
        <w:rPr>
          <w:sz w:val="16"/>
          <w:szCs w:val="16"/>
        </w:rPr>
      </w:pPr>
      <w:r>
        <w:rPr>
          <w:rStyle w:val="Znakiprzypiswdolnych"/>
        </w:rPr>
        <w:footnoteRef/>
      </w:r>
      <w:r>
        <w:rPr>
          <w:sz w:val="16"/>
          <w:szCs w:val="16"/>
        </w:rPr>
        <w:t xml:space="preserve"> np. umowa cywilno-prawna, umowa o współpracy, umowa o podwykonawstwo, porozumienie pomiędzy pracodawcami o delegowaniu pracowników w celu wykonywania pracy u wykonawcy,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2444" w14:textId="77777777" w:rsidR="00E069BF" w:rsidRDefault="00E069B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64AE" w14:textId="77777777" w:rsidR="00E069BF" w:rsidRDefault="00E069B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D3AC" w14:textId="77777777" w:rsidR="00E069BF" w:rsidRDefault="00E069B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B8F1" w14:textId="77777777" w:rsidR="00BE1620" w:rsidRDefault="00BE1620">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34BB" w14:textId="77777777" w:rsidR="00BE1620" w:rsidRDefault="00BE1620">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832E" w14:textId="77777777" w:rsidR="00BE1620" w:rsidRDefault="00BE1620">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E32A" w14:textId="77777777" w:rsidR="00992E6E" w:rsidRPr="00E84E94" w:rsidRDefault="00992E6E" w:rsidP="00E84E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54"/>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1.%2"/>
      <w:lvlJc w:val="left"/>
      <w:pPr>
        <w:tabs>
          <w:tab w:val="num" w:pos="0"/>
        </w:tabs>
        <w:ind w:left="1080" w:hanging="720"/>
      </w:pPr>
      <w:rPr>
        <w:rFonts w:ascii="Arial" w:hAnsi="Arial" w:cs="Arial" w:hint="default"/>
      </w:rPr>
    </w:lvl>
    <w:lvl w:ilvl="2">
      <w:start w:val="1"/>
      <w:numFmt w:val="decimal"/>
      <w:lvlText w:val="%1.%2.%3"/>
      <w:lvlJc w:val="left"/>
      <w:pPr>
        <w:tabs>
          <w:tab w:val="num" w:pos="0"/>
        </w:tabs>
        <w:ind w:left="1080" w:hanging="720"/>
      </w:pPr>
      <w:rPr>
        <w:rFonts w:ascii="Arial" w:hAnsi="Arial" w:cs="Arial" w:hint="default"/>
      </w:rPr>
    </w:lvl>
    <w:lvl w:ilvl="3">
      <w:start w:val="1"/>
      <w:numFmt w:val="decimal"/>
      <w:lvlText w:val="%1.%2.%3.%4"/>
      <w:lvlJc w:val="left"/>
      <w:pPr>
        <w:tabs>
          <w:tab w:val="num" w:pos="0"/>
        </w:tabs>
        <w:ind w:left="1440" w:hanging="1080"/>
      </w:pPr>
      <w:rPr>
        <w:rFonts w:ascii="Arial" w:hAnsi="Arial" w:cs="Arial" w:hint="default"/>
      </w:rPr>
    </w:lvl>
    <w:lvl w:ilvl="4">
      <w:start w:val="1"/>
      <w:numFmt w:val="decimal"/>
      <w:lvlText w:val="%1.%2.%3.%4.%5"/>
      <w:lvlJc w:val="left"/>
      <w:pPr>
        <w:tabs>
          <w:tab w:val="num" w:pos="0"/>
        </w:tabs>
        <w:ind w:left="1440" w:hanging="1080"/>
      </w:pPr>
      <w:rPr>
        <w:rFonts w:ascii="Arial" w:hAnsi="Arial" w:cs="Arial" w:hint="default"/>
      </w:rPr>
    </w:lvl>
    <w:lvl w:ilvl="5">
      <w:start w:val="1"/>
      <w:numFmt w:val="decimal"/>
      <w:lvlText w:val="%1.%2.%3.%4.%5.%6"/>
      <w:lvlJc w:val="left"/>
      <w:pPr>
        <w:tabs>
          <w:tab w:val="num" w:pos="0"/>
        </w:tabs>
        <w:ind w:left="1800" w:hanging="1440"/>
      </w:pPr>
      <w:rPr>
        <w:rFonts w:ascii="Arial" w:hAnsi="Arial" w:cs="Arial" w:hint="default"/>
      </w:rPr>
    </w:lvl>
    <w:lvl w:ilvl="6">
      <w:start w:val="1"/>
      <w:numFmt w:val="decimal"/>
      <w:lvlText w:val="%1.%2.%3.%4.%5.%6.%7"/>
      <w:lvlJc w:val="left"/>
      <w:pPr>
        <w:tabs>
          <w:tab w:val="num" w:pos="0"/>
        </w:tabs>
        <w:ind w:left="1800" w:hanging="1440"/>
      </w:pPr>
      <w:rPr>
        <w:rFonts w:ascii="Arial" w:hAnsi="Arial" w:cs="Arial" w:hint="default"/>
      </w:rPr>
    </w:lvl>
    <w:lvl w:ilvl="7">
      <w:start w:val="1"/>
      <w:numFmt w:val="decimal"/>
      <w:lvlText w:val="%1.%2.%3.%4.%5.%6.%7.%8"/>
      <w:lvlJc w:val="left"/>
      <w:pPr>
        <w:tabs>
          <w:tab w:val="num" w:pos="0"/>
        </w:tabs>
        <w:ind w:left="2160" w:hanging="1800"/>
      </w:pPr>
      <w:rPr>
        <w:rFonts w:ascii="Arial" w:hAnsi="Arial" w:cs="Arial" w:hint="default"/>
      </w:rPr>
    </w:lvl>
    <w:lvl w:ilvl="8">
      <w:start w:val="1"/>
      <w:numFmt w:val="decimal"/>
      <w:lvlText w:val="%1.%2.%3.%4.%5.%6.%7.%8.%9"/>
      <w:lvlJc w:val="left"/>
      <w:pPr>
        <w:tabs>
          <w:tab w:val="num" w:pos="0"/>
        </w:tabs>
        <w:ind w:left="2520" w:hanging="2160"/>
      </w:pPr>
      <w:rPr>
        <w:rFonts w:ascii="Arial" w:hAnsi="Arial" w:cs="Arial" w:hint="default"/>
      </w:rPr>
    </w:lvl>
  </w:abstractNum>
  <w:abstractNum w:abstractNumId="1" w15:restartNumberingAfterBreak="0">
    <w:nsid w:val="00B669B0"/>
    <w:multiLevelType w:val="multilevel"/>
    <w:tmpl w:val="DA9C377C"/>
    <w:lvl w:ilvl="0">
      <w:start w:val="1"/>
      <w:numFmt w:val="decimal"/>
      <w:lvlText w:val="%1."/>
      <w:lvlJc w:val="left"/>
      <w:pPr>
        <w:ind w:left="720" w:hanging="360"/>
      </w:pPr>
      <w:rPr>
        <w:rFonts w:cs="Times New Roman"/>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973343"/>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2441DA3"/>
    <w:multiLevelType w:val="multilevel"/>
    <w:tmpl w:val="794CFC1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36B46DE"/>
    <w:multiLevelType w:val="multilevel"/>
    <w:tmpl w:val="66986914"/>
    <w:lvl w:ilvl="0">
      <w:start w:val="1"/>
      <w:numFmt w:val="lowerLetter"/>
      <w:lvlText w:val="%1."/>
      <w:lvlJc w:val="left"/>
      <w:pPr>
        <w:ind w:left="1287" w:hanging="360"/>
      </w:pPr>
    </w:lvl>
    <w:lvl w:ilvl="1">
      <w:start w:val="1"/>
      <w:numFmt w:val="lowerLetter"/>
      <w:lvlText w:val="%2)"/>
      <w:lvlJc w:val="left"/>
      <w:pPr>
        <w:ind w:left="2007" w:hanging="360"/>
      </w:pPr>
      <w:rPr>
        <w:rFonts w:eastAsia="Calibri"/>
        <w:b w:val="0"/>
        <w:bCs/>
      </w:rPr>
    </w:lvl>
    <w:lvl w:ilvl="2">
      <w:start w:val="1"/>
      <w:numFmt w:val="decimal"/>
      <w:lvlText w:val="%3."/>
      <w:lvlJc w:val="left"/>
      <w:pPr>
        <w:ind w:left="2927" w:hanging="380"/>
      </w:pPr>
    </w:lvl>
    <w:lvl w:ilvl="3">
      <w:start w:val="1"/>
      <w:numFmt w:val="decimal"/>
      <w:lvlText w:val="%4."/>
      <w:lvlJc w:val="left"/>
      <w:pPr>
        <w:ind w:left="502" w:hanging="360"/>
      </w:pPr>
      <w:rPr>
        <w:b w:val="0"/>
        <w:bCs/>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0385323E"/>
    <w:multiLevelType w:val="multilevel"/>
    <w:tmpl w:val="64BE6D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60D56AF"/>
    <w:multiLevelType w:val="hybridMultilevel"/>
    <w:tmpl w:val="9F6EA7DC"/>
    <w:lvl w:ilvl="0" w:tplc="5344B37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7FC739D"/>
    <w:multiLevelType w:val="hybridMultilevel"/>
    <w:tmpl w:val="637E5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C6331A"/>
    <w:multiLevelType w:val="multilevel"/>
    <w:tmpl w:val="97C87D6A"/>
    <w:lvl w:ilvl="0">
      <w:start w:val="1"/>
      <w:numFmt w:val="lowerLetter"/>
      <w:lvlText w:val="%1."/>
      <w:lvlJc w:val="left"/>
      <w:pPr>
        <w:ind w:left="1571" w:hanging="360"/>
      </w:pPr>
      <w:rPr>
        <w:b w:val="0"/>
      </w:rPr>
    </w:lvl>
    <w:lvl w:ilvl="1">
      <w:start w:val="1"/>
      <w:numFmt w:val="decimal"/>
      <w:lvlText w:val="%2."/>
      <w:lvlJc w:val="left"/>
      <w:pPr>
        <w:ind w:left="2629" w:hanging="360"/>
      </w:pPr>
      <w:rPr>
        <w:b w:val="0"/>
        <w:bCs/>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0AC976B1"/>
    <w:multiLevelType w:val="multilevel"/>
    <w:tmpl w:val="769A62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8245A"/>
    <w:multiLevelType w:val="multilevel"/>
    <w:tmpl w:val="7CC8A242"/>
    <w:lvl w:ilvl="0">
      <w:start w:val="4"/>
      <w:numFmt w:val="decimal"/>
      <w:lvlText w:val="%1."/>
      <w:lvlJc w:val="left"/>
      <w:pPr>
        <w:tabs>
          <w:tab w:val="num" w:pos="900"/>
        </w:tabs>
        <w:ind w:left="900" w:hanging="360"/>
      </w:pPr>
      <w:rPr>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6E16FEA"/>
    <w:multiLevelType w:val="multilevel"/>
    <w:tmpl w:val="18002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44165B"/>
    <w:multiLevelType w:val="hybridMultilevel"/>
    <w:tmpl w:val="7A487752"/>
    <w:lvl w:ilvl="0" w:tplc="79FE83E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F0D5D05"/>
    <w:multiLevelType w:val="multilevel"/>
    <w:tmpl w:val="BFCA5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EB3E89"/>
    <w:multiLevelType w:val="multilevel"/>
    <w:tmpl w:val="97065370"/>
    <w:lvl w:ilvl="0">
      <w:start w:val="1"/>
      <w:numFmt w:val="lowerLetter"/>
      <w:lvlText w:val="%1."/>
      <w:lvlJc w:val="left"/>
      <w:pPr>
        <w:ind w:left="720" w:hanging="360"/>
      </w:pPr>
    </w:lvl>
    <w:lvl w:ilvl="1">
      <w:start w:val="1"/>
      <w:numFmt w:val="lowerLetter"/>
      <w:lvlText w:val="%2."/>
      <w:lvlJc w:val="left"/>
      <w:pPr>
        <w:ind w:left="1440" w:hanging="360"/>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5A4B42"/>
    <w:multiLevelType w:val="hybridMultilevel"/>
    <w:tmpl w:val="B4989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DD4980"/>
    <w:multiLevelType w:val="multilevel"/>
    <w:tmpl w:val="0EDA0FEC"/>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F65322"/>
    <w:multiLevelType w:val="multilevel"/>
    <w:tmpl w:val="2BFE2AEA"/>
    <w:lvl w:ilvl="0">
      <w:start w:val="1"/>
      <w:numFmt w:val="decimal"/>
      <w:lvlText w:val="%1."/>
      <w:lvlJc w:val="left"/>
      <w:pPr>
        <w:ind w:left="1205" w:hanging="360"/>
      </w:pPr>
      <w:rPr>
        <w:rFonts w:cs="Times New Roman"/>
        <w:sz w:val="24"/>
      </w:rPr>
    </w:lvl>
    <w:lvl w:ilvl="1">
      <w:start w:val="1"/>
      <w:numFmt w:val="lowerLetter"/>
      <w:lvlText w:val="%2."/>
      <w:lvlJc w:val="left"/>
      <w:pPr>
        <w:ind w:left="1925" w:hanging="360"/>
      </w:pPr>
    </w:lvl>
    <w:lvl w:ilvl="2">
      <w:start w:val="1"/>
      <w:numFmt w:val="lowerRoman"/>
      <w:lvlText w:val="%3."/>
      <w:lvlJc w:val="right"/>
      <w:pPr>
        <w:ind w:left="2645" w:hanging="180"/>
      </w:pPr>
    </w:lvl>
    <w:lvl w:ilvl="3">
      <w:start w:val="1"/>
      <w:numFmt w:val="decimal"/>
      <w:lvlText w:val="%4."/>
      <w:lvlJc w:val="left"/>
      <w:pPr>
        <w:ind w:left="3365" w:hanging="360"/>
      </w:pPr>
    </w:lvl>
    <w:lvl w:ilvl="4">
      <w:start w:val="1"/>
      <w:numFmt w:val="lowerLetter"/>
      <w:lvlText w:val="%5."/>
      <w:lvlJc w:val="left"/>
      <w:pPr>
        <w:ind w:left="4085" w:hanging="360"/>
      </w:pPr>
    </w:lvl>
    <w:lvl w:ilvl="5">
      <w:start w:val="1"/>
      <w:numFmt w:val="lowerRoman"/>
      <w:lvlText w:val="%6."/>
      <w:lvlJc w:val="right"/>
      <w:pPr>
        <w:ind w:left="4805" w:hanging="180"/>
      </w:pPr>
    </w:lvl>
    <w:lvl w:ilvl="6">
      <w:start w:val="1"/>
      <w:numFmt w:val="decimal"/>
      <w:lvlText w:val="%7."/>
      <w:lvlJc w:val="left"/>
      <w:pPr>
        <w:ind w:left="5525" w:hanging="360"/>
      </w:pPr>
    </w:lvl>
    <w:lvl w:ilvl="7">
      <w:start w:val="1"/>
      <w:numFmt w:val="lowerLetter"/>
      <w:lvlText w:val="%8."/>
      <w:lvlJc w:val="left"/>
      <w:pPr>
        <w:ind w:left="6245" w:hanging="360"/>
      </w:pPr>
    </w:lvl>
    <w:lvl w:ilvl="8">
      <w:start w:val="1"/>
      <w:numFmt w:val="lowerRoman"/>
      <w:lvlText w:val="%9."/>
      <w:lvlJc w:val="right"/>
      <w:pPr>
        <w:ind w:left="6965" w:hanging="180"/>
      </w:pPr>
    </w:lvl>
  </w:abstractNum>
  <w:abstractNum w:abstractNumId="18" w15:restartNumberingAfterBreak="0">
    <w:nsid w:val="24C6685D"/>
    <w:multiLevelType w:val="multilevel"/>
    <w:tmpl w:val="3A089BE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9" w15:restartNumberingAfterBreak="0">
    <w:nsid w:val="250F6496"/>
    <w:multiLevelType w:val="multilevel"/>
    <w:tmpl w:val="55B68138"/>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B60200"/>
    <w:multiLevelType w:val="hybridMultilevel"/>
    <w:tmpl w:val="DCA8C0A2"/>
    <w:lvl w:ilvl="0" w:tplc="0415000F">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1" w15:restartNumberingAfterBreak="0">
    <w:nsid w:val="26105DCF"/>
    <w:multiLevelType w:val="hybridMultilevel"/>
    <w:tmpl w:val="1CB0E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CC701DC"/>
    <w:multiLevelType w:val="multilevel"/>
    <w:tmpl w:val="A53EA450"/>
    <w:lvl w:ilvl="0">
      <w:start w:val="1"/>
      <w:numFmt w:val="decimal"/>
      <w:lvlText w:val="%1."/>
      <w:lvlJc w:val="left"/>
      <w:pPr>
        <w:ind w:left="645" w:hanging="645"/>
      </w:pPr>
      <w:rPr>
        <w:b w:val="0"/>
        <w:bCs w:val="0"/>
      </w:rPr>
    </w:lvl>
    <w:lvl w:ilvl="1">
      <w:start w:val="1"/>
      <w:numFmt w:val="decimal"/>
      <w:lvlText w:val="%2."/>
      <w:lvlJc w:val="left"/>
      <w:pPr>
        <w:tabs>
          <w:tab w:val="num" w:pos="975"/>
        </w:tabs>
        <w:ind w:left="975" w:hanging="360"/>
      </w:pPr>
    </w:lvl>
    <w:lvl w:ilvl="2">
      <w:start w:val="1"/>
      <w:numFmt w:val="decimal"/>
      <w:lvlText w:val="%3."/>
      <w:lvlJc w:val="left"/>
      <w:pPr>
        <w:tabs>
          <w:tab w:val="num" w:pos="1335"/>
        </w:tabs>
        <w:ind w:left="1335" w:hanging="360"/>
      </w:pPr>
    </w:lvl>
    <w:lvl w:ilvl="3">
      <w:start w:val="1"/>
      <w:numFmt w:val="decimal"/>
      <w:lvlText w:val="%4."/>
      <w:lvlJc w:val="left"/>
      <w:pPr>
        <w:tabs>
          <w:tab w:val="num" w:pos="1695"/>
        </w:tabs>
        <w:ind w:left="1695" w:hanging="360"/>
      </w:pPr>
    </w:lvl>
    <w:lvl w:ilvl="4">
      <w:start w:val="1"/>
      <w:numFmt w:val="decimal"/>
      <w:lvlText w:val="%5."/>
      <w:lvlJc w:val="left"/>
      <w:pPr>
        <w:tabs>
          <w:tab w:val="num" w:pos="2055"/>
        </w:tabs>
        <w:ind w:left="2055" w:hanging="360"/>
      </w:pPr>
    </w:lvl>
    <w:lvl w:ilvl="5">
      <w:start w:val="1"/>
      <w:numFmt w:val="decimal"/>
      <w:lvlText w:val="%6."/>
      <w:lvlJc w:val="left"/>
      <w:pPr>
        <w:tabs>
          <w:tab w:val="num" w:pos="2415"/>
        </w:tabs>
        <w:ind w:left="2415" w:hanging="360"/>
      </w:pPr>
    </w:lvl>
    <w:lvl w:ilvl="6">
      <w:start w:val="1"/>
      <w:numFmt w:val="decimal"/>
      <w:lvlText w:val="%7."/>
      <w:lvlJc w:val="left"/>
      <w:pPr>
        <w:tabs>
          <w:tab w:val="num" w:pos="2775"/>
        </w:tabs>
        <w:ind w:left="2775" w:hanging="360"/>
      </w:pPr>
    </w:lvl>
    <w:lvl w:ilvl="7">
      <w:start w:val="1"/>
      <w:numFmt w:val="decimal"/>
      <w:lvlText w:val="%8."/>
      <w:lvlJc w:val="left"/>
      <w:pPr>
        <w:tabs>
          <w:tab w:val="num" w:pos="3135"/>
        </w:tabs>
        <w:ind w:left="3135" w:hanging="360"/>
      </w:pPr>
    </w:lvl>
    <w:lvl w:ilvl="8">
      <w:start w:val="1"/>
      <w:numFmt w:val="decimal"/>
      <w:lvlText w:val="%9."/>
      <w:lvlJc w:val="left"/>
      <w:pPr>
        <w:tabs>
          <w:tab w:val="num" w:pos="3495"/>
        </w:tabs>
        <w:ind w:left="3495" w:hanging="360"/>
      </w:pPr>
    </w:lvl>
  </w:abstractNum>
  <w:abstractNum w:abstractNumId="23" w15:restartNumberingAfterBreak="0">
    <w:nsid w:val="31EA218B"/>
    <w:multiLevelType w:val="multilevel"/>
    <w:tmpl w:val="00228974"/>
    <w:lvl w:ilvl="0">
      <w:start w:val="1"/>
      <w:numFmt w:val="decimal"/>
      <w:lvlText w:val="%1."/>
      <w:lvlJc w:val="left"/>
      <w:pPr>
        <w:ind w:left="720" w:hanging="360"/>
      </w:pPr>
      <w:rPr>
        <w:rFonts w:cs="Arial"/>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239671C"/>
    <w:multiLevelType w:val="multilevel"/>
    <w:tmpl w:val="F38E3AB6"/>
    <w:lvl w:ilvl="0">
      <w:start w:val="1"/>
      <w:numFmt w:val="none"/>
      <w:suff w:val="nothing"/>
      <w:lvlText w:val=""/>
      <w:lvlJc w:val="left"/>
      <w:pPr>
        <w:ind w:left="0" w:firstLine="0"/>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3824F53"/>
    <w:multiLevelType w:val="multilevel"/>
    <w:tmpl w:val="AE5EB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035F09"/>
    <w:multiLevelType w:val="multilevel"/>
    <w:tmpl w:val="55B68138"/>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5A81EF9"/>
    <w:multiLevelType w:val="hybridMultilevel"/>
    <w:tmpl w:val="945C391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88B79BE"/>
    <w:multiLevelType w:val="hybridMultilevel"/>
    <w:tmpl w:val="9F6EA7D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3B7E1C5F"/>
    <w:multiLevelType w:val="hybridMultilevel"/>
    <w:tmpl w:val="48B4AB5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F061678"/>
    <w:multiLevelType w:val="hybridMultilevel"/>
    <w:tmpl w:val="7BA00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0F5FCE"/>
    <w:multiLevelType w:val="hybridMultilevel"/>
    <w:tmpl w:val="646E6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64C1EDB"/>
    <w:multiLevelType w:val="multilevel"/>
    <w:tmpl w:val="BA1AEEFE"/>
    <w:lvl w:ilvl="0">
      <w:start w:val="1"/>
      <w:numFmt w:val="bullet"/>
      <w:lvlText w:val=""/>
      <w:lvlJc w:val="left"/>
      <w:pPr>
        <w:ind w:left="1494" w:hanging="360"/>
      </w:pPr>
      <w:rPr>
        <w:rFonts w:ascii="Symbol" w:hAnsi="Symbol" w:cs="Symbol" w:hint="default"/>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E137F13"/>
    <w:multiLevelType w:val="multilevel"/>
    <w:tmpl w:val="916457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C0598E"/>
    <w:multiLevelType w:val="multilevel"/>
    <w:tmpl w:val="E54662CA"/>
    <w:lvl w:ilvl="0">
      <w:start w:val="2"/>
      <w:numFmt w:val="decimal"/>
      <w:lvlText w:val="%1."/>
      <w:lvlJc w:val="left"/>
      <w:pPr>
        <w:ind w:left="360" w:hanging="360"/>
      </w:pPr>
      <w:rPr>
        <w:rFonts w:cs="Arial"/>
        <w:b w:val="0"/>
        <w:color w:val="000000"/>
        <w:sz w:val="22"/>
        <w:szCs w:val="22"/>
      </w:rPr>
    </w:lvl>
    <w:lvl w:ilvl="1">
      <w:start w:val="1"/>
      <w:numFmt w:val="lowerLetter"/>
      <w:lvlText w:val="%2)"/>
      <w:lvlJc w:val="left"/>
      <w:pPr>
        <w:ind w:left="1440" w:hanging="360"/>
      </w:pPr>
    </w:lvl>
    <w:lvl w:ilvl="2">
      <w:start w:val="1"/>
      <w:numFmt w:val="decimal"/>
      <w:lvlText w:val="%1.%2.%3."/>
      <w:lvlJc w:val="left"/>
      <w:pPr>
        <w:ind w:left="1572" w:hanging="720"/>
      </w:pPr>
      <w:rPr>
        <w:rFonts w:cs="Arial"/>
      </w:rPr>
    </w:lvl>
    <w:lvl w:ilvl="3">
      <w:start w:val="1"/>
      <w:numFmt w:val="decimal"/>
      <w:lvlText w:val="%1.%2.%3.%4."/>
      <w:lvlJc w:val="left"/>
      <w:pPr>
        <w:ind w:left="1998" w:hanging="720"/>
      </w:pPr>
      <w:rPr>
        <w:rFonts w:cs="Arial"/>
      </w:rPr>
    </w:lvl>
    <w:lvl w:ilvl="4">
      <w:start w:val="1"/>
      <w:numFmt w:val="decimal"/>
      <w:lvlText w:val="%1.%2.%3.%4.%5."/>
      <w:lvlJc w:val="left"/>
      <w:pPr>
        <w:ind w:left="2784" w:hanging="1080"/>
      </w:pPr>
      <w:rPr>
        <w:rFonts w:cs="Arial"/>
      </w:rPr>
    </w:lvl>
    <w:lvl w:ilvl="5">
      <w:start w:val="1"/>
      <w:numFmt w:val="decimal"/>
      <w:lvlText w:val="%1.%2.%3.%4.%5.%6."/>
      <w:lvlJc w:val="left"/>
      <w:pPr>
        <w:ind w:left="3210" w:hanging="1080"/>
      </w:pPr>
      <w:rPr>
        <w:rFonts w:cs="Arial"/>
      </w:rPr>
    </w:lvl>
    <w:lvl w:ilvl="6">
      <w:start w:val="1"/>
      <w:numFmt w:val="decimal"/>
      <w:lvlText w:val="%1.%2.%3.%4.%5.%6.%7."/>
      <w:lvlJc w:val="left"/>
      <w:pPr>
        <w:ind w:left="3996" w:hanging="1440"/>
      </w:pPr>
      <w:rPr>
        <w:rFonts w:cs="Arial"/>
      </w:rPr>
    </w:lvl>
    <w:lvl w:ilvl="7">
      <w:start w:val="1"/>
      <w:numFmt w:val="decimal"/>
      <w:lvlText w:val="%1.%2.%3.%4.%5.%6.%7.%8."/>
      <w:lvlJc w:val="left"/>
      <w:pPr>
        <w:ind w:left="4422" w:hanging="1440"/>
      </w:pPr>
      <w:rPr>
        <w:rFonts w:cs="Arial"/>
      </w:rPr>
    </w:lvl>
    <w:lvl w:ilvl="8">
      <w:start w:val="1"/>
      <w:numFmt w:val="decimal"/>
      <w:lvlText w:val="%1.%2.%3.%4.%5.%6.%7.%8.%9."/>
      <w:lvlJc w:val="left"/>
      <w:pPr>
        <w:ind w:left="5208" w:hanging="1800"/>
      </w:pPr>
      <w:rPr>
        <w:rFonts w:cs="Arial"/>
      </w:rPr>
    </w:lvl>
  </w:abstractNum>
  <w:abstractNum w:abstractNumId="35" w15:restartNumberingAfterBreak="0">
    <w:nsid w:val="52C92E55"/>
    <w:multiLevelType w:val="multilevel"/>
    <w:tmpl w:val="78CA68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15:restartNumberingAfterBreak="0">
    <w:nsid w:val="54DB0EE6"/>
    <w:multiLevelType w:val="multilevel"/>
    <w:tmpl w:val="ACF6043E"/>
    <w:lvl w:ilvl="0">
      <w:start w:val="1"/>
      <w:numFmt w:val="decimal"/>
      <w:lvlText w:val="%1."/>
      <w:lvlJc w:val="left"/>
      <w:pPr>
        <w:ind w:left="720" w:hanging="360"/>
      </w:pPr>
    </w:lvl>
    <w:lvl w:ilvl="1">
      <w:start w:val="1"/>
      <w:numFmt w:val="lowerLetter"/>
      <w:lvlText w:val="%2."/>
      <w:lvlJc w:val="left"/>
      <w:pPr>
        <w:ind w:left="1440" w:hanging="360"/>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9C4642"/>
    <w:multiLevelType w:val="multilevel"/>
    <w:tmpl w:val="66986914"/>
    <w:lvl w:ilvl="0">
      <w:start w:val="1"/>
      <w:numFmt w:val="lowerLetter"/>
      <w:lvlText w:val="%1."/>
      <w:lvlJc w:val="left"/>
      <w:pPr>
        <w:ind w:left="1287" w:hanging="360"/>
      </w:pPr>
    </w:lvl>
    <w:lvl w:ilvl="1">
      <w:start w:val="1"/>
      <w:numFmt w:val="lowerLetter"/>
      <w:lvlText w:val="%2)"/>
      <w:lvlJc w:val="left"/>
      <w:pPr>
        <w:ind w:left="2007" w:hanging="360"/>
      </w:pPr>
      <w:rPr>
        <w:rFonts w:eastAsia="Calibri"/>
        <w:b w:val="0"/>
        <w:bCs/>
      </w:rPr>
    </w:lvl>
    <w:lvl w:ilvl="2">
      <w:start w:val="1"/>
      <w:numFmt w:val="decimal"/>
      <w:lvlText w:val="%3."/>
      <w:lvlJc w:val="left"/>
      <w:pPr>
        <w:ind w:left="2927" w:hanging="380"/>
      </w:pPr>
    </w:lvl>
    <w:lvl w:ilvl="3">
      <w:start w:val="1"/>
      <w:numFmt w:val="decimal"/>
      <w:lvlText w:val="%4."/>
      <w:lvlJc w:val="left"/>
      <w:pPr>
        <w:ind w:left="502" w:hanging="360"/>
      </w:pPr>
      <w:rPr>
        <w:b w:val="0"/>
        <w:bCs/>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5B1D3B7B"/>
    <w:multiLevelType w:val="hybridMultilevel"/>
    <w:tmpl w:val="8AAC6988"/>
    <w:lvl w:ilvl="0" w:tplc="8C2C205A">
      <w:start w:val="1"/>
      <w:numFmt w:val="lowerLetter"/>
      <w:lvlText w:val="%1)"/>
      <w:lvlJc w:val="left"/>
      <w:pPr>
        <w:ind w:left="1335" w:hanging="360"/>
      </w:pPr>
      <w:rPr>
        <w:rFonts w:hint="default"/>
        <w:b w:val="0"/>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9"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40" w15:restartNumberingAfterBreak="0">
    <w:nsid w:val="5D106D60"/>
    <w:multiLevelType w:val="multilevel"/>
    <w:tmpl w:val="8D66ED16"/>
    <w:lvl w:ilvl="0">
      <w:start w:val="1"/>
      <w:numFmt w:val="lowerLetter"/>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1" w15:restartNumberingAfterBreak="0">
    <w:nsid w:val="5F8B3412"/>
    <w:multiLevelType w:val="multilevel"/>
    <w:tmpl w:val="C24EDD48"/>
    <w:lvl w:ilvl="0">
      <w:start w:val="1"/>
      <w:numFmt w:val="decimal"/>
      <w:lvlText w:val="%1."/>
      <w:lvlJc w:val="left"/>
      <w:pPr>
        <w:ind w:left="1080" w:hanging="360"/>
      </w:pPr>
      <w:rPr>
        <w:rFonts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6061372C"/>
    <w:multiLevelType w:val="multilevel"/>
    <w:tmpl w:val="9AAADC86"/>
    <w:lvl w:ilvl="0">
      <w:start w:val="1"/>
      <w:numFmt w:val="decimal"/>
      <w:lvlText w:val="%1."/>
      <w:lvlJc w:val="left"/>
      <w:pPr>
        <w:tabs>
          <w:tab w:val="num" w:pos="578"/>
        </w:tabs>
        <w:ind w:left="578" w:hanging="360"/>
      </w:pPr>
      <w:rPr>
        <w:rFonts w:cs="Arial"/>
      </w:r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3" w15:restartNumberingAfterBreak="0">
    <w:nsid w:val="62DC6845"/>
    <w:multiLevelType w:val="multilevel"/>
    <w:tmpl w:val="B858AEF8"/>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63C4D6F"/>
    <w:multiLevelType w:val="multilevel"/>
    <w:tmpl w:val="C5C4AAEA"/>
    <w:lvl w:ilvl="0">
      <w:start w:val="1"/>
      <w:numFmt w:val="lowerLetter"/>
      <w:lvlText w:val="%1."/>
      <w:lvlJc w:val="left"/>
      <w:pPr>
        <w:ind w:left="1432" w:hanging="360"/>
      </w:pPr>
    </w:lvl>
    <w:lvl w:ilvl="1">
      <w:start w:val="1"/>
      <w:numFmt w:val="lowerLetter"/>
      <w:lvlText w:val="%2."/>
      <w:lvlJc w:val="left"/>
      <w:pPr>
        <w:ind w:left="2152" w:hanging="360"/>
      </w:pPr>
    </w:lvl>
    <w:lvl w:ilvl="2">
      <w:start w:val="1"/>
      <w:numFmt w:val="lowerRoman"/>
      <w:lvlText w:val="%3."/>
      <w:lvlJc w:val="right"/>
      <w:pPr>
        <w:ind w:left="2872" w:hanging="180"/>
      </w:pPr>
    </w:lvl>
    <w:lvl w:ilvl="3">
      <w:start w:val="1"/>
      <w:numFmt w:val="decimal"/>
      <w:lvlText w:val="%4."/>
      <w:lvlJc w:val="left"/>
      <w:pPr>
        <w:ind w:left="3592" w:hanging="360"/>
      </w:pPr>
    </w:lvl>
    <w:lvl w:ilvl="4">
      <w:start w:val="1"/>
      <w:numFmt w:val="lowerLetter"/>
      <w:lvlText w:val="%5."/>
      <w:lvlJc w:val="left"/>
      <w:pPr>
        <w:ind w:left="4312" w:hanging="360"/>
      </w:pPr>
    </w:lvl>
    <w:lvl w:ilvl="5">
      <w:start w:val="1"/>
      <w:numFmt w:val="lowerRoman"/>
      <w:lvlText w:val="%6."/>
      <w:lvlJc w:val="right"/>
      <w:pPr>
        <w:ind w:left="5032" w:hanging="180"/>
      </w:pPr>
    </w:lvl>
    <w:lvl w:ilvl="6">
      <w:start w:val="1"/>
      <w:numFmt w:val="decimal"/>
      <w:lvlText w:val="%7."/>
      <w:lvlJc w:val="left"/>
      <w:pPr>
        <w:ind w:left="5752" w:hanging="360"/>
      </w:pPr>
    </w:lvl>
    <w:lvl w:ilvl="7">
      <w:start w:val="1"/>
      <w:numFmt w:val="lowerLetter"/>
      <w:lvlText w:val="%8."/>
      <w:lvlJc w:val="left"/>
      <w:pPr>
        <w:ind w:left="6472" w:hanging="360"/>
      </w:pPr>
    </w:lvl>
    <w:lvl w:ilvl="8">
      <w:start w:val="1"/>
      <w:numFmt w:val="lowerRoman"/>
      <w:lvlText w:val="%9."/>
      <w:lvlJc w:val="right"/>
      <w:pPr>
        <w:ind w:left="7192" w:hanging="180"/>
      </w:pPr>
    </w:lvl>
  </w:abstractNum>
  <w:abstractNum w:abstractNumId="45" w15:restartNumberingAfterBreak="0">
    <w:nsid w:val="673B1A4A"/>
    <w:multiLevelType w:val="hybridMultilevel"/>
    <w:tmpl w:val="5ACE23A6"/>
    <w:lvl w:ilvl="0" w:tplc="DA6E3ED8">
      <w:start w:val="1"/>
      <w:numFmt w:val="decimal"/>
      <w:lvlText w:val="%1."/>
      <w:lvlJc w:val="left"/>
      <w:pPr>
        <w:ind w:left="426"/>
      </w:pPr>
      <w:rPr>
        <w:rFonts w:ascii="Times New Roman" w:eastAsia="Arial" w:hAnsi="Times New Roman" w:cs="Times New Roman" w:hint="default"/>
        <w:b w:val="0"/>
        <w:bCs w:val="0"/>
        <w:i w:val="0"/>
        <w:iCs w:val="0"/>
        <w:strike w:val="0"/>
        <w:dstrike w:val="0"/>
        <w:color w:val="000000"/>
        <w:sz w:val="24"/>
        <w:szCs w:val="24"/>
        <w:u w:val="none" w:color="000000"/>
        <w:bdr w:val="none" w:sz="0" w:space="0" w:color="auto"/>
        <w:shd w:val="clear" w:color="auto" w:fill="auto"/>
        <w:vertAlign w:val="baseline"/>
      </w:rPr>
    </w:lvl>
    <w:lvl w:ilvl="1" w:tplc="8F0A08A2">
      <w:start w:val="1"/>
      <w:numFmt w:val="lowerLetter"/>
      <w:lvlText w:val="%2"/>
      <w:lvlJc w:val="left"/>
      <w:pPr>
        <w:ind w:left="11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7AF0E126">
      <w:start w:val="1"/>
      <w:numFmt w:val="lowerRoman"/>
      <w:lvlText w:val="%3"/>
      <w:lvlJc w:val="left"/>
      <w:pPr>
        <w:ind w:left="18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31B8EC76">
      <w:start w:val="1"/>
      <w:numFmt w:val="decimal"/>
      <w:lvlText w:val="%4"/>
      <w:lvlJc w:val="left"/>
      <w:pPr>
        <w:ind w:left="25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1068BD2A">
      <w:start w:val="1"/>
      <w:numFmt w:val="lowerLetter"/>
      <w:lvlText w:val="%5"/>
      <w:lvlJc w:val="left"/>
      <w:pPr>
        <w:ind w:left="33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6ED430FC">
      <w:start w:val="1"/>
      <w:numFmt w:val="lowerRoman"/>
      <w:lvlText w:val="%6"/>
      <w:lvlJc w:val="left"/>
      <w:pPr>
        <w:ind w:left="40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9DAC39D0">
      <w:start w:val="1"/>
      <w:numFmt w:val="decimal"/>
      <w:lvlText w:val="%7"/>
      <w:lvlJc w:val="left"/>
      <w:pPr>
        <w:ind w:left="47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5C7C71B8">
      <w:start w:val="1"/>
      <w:numFmt w:val="lowerLetter"/>
      <w:lvlText w:val="%8"/>
      <w:lvlJc w:val="left"/>
      <w:pPr>
        <w:ind w:left="54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0BA87E56">
      <w:start w:val="1"/>
      <w:numFmt w:val="lowerRoman"/>
      <w:lvlText w:val="%9"/>
      <w:lvlJc w:val="left"/>
      <w:pPr>
        <w:ind w:left="61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5B5625B"/>
    <w:multiLevelType w:val="multilevel"/>
    <w:tmpl w:val="363CF8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ED59B6"/>
    <w:multiLevelType w:val="hybridMultilevel"/>
    <w:tmpl w:val="A922111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365788770">
    <w:abstractNumId w:val="24"/>
  </w:num>
  <w:num w:numId="2" w16cid:durableId="71202239">
    <w:abstractNumId w:val="35"/>
  </w:num>
  <w:num w:numId="3" w16cid:durableId="2001881894">
    <w:abstractNumId w:val="2"/>
  </w:num>
  <w:num w:numId="4" w16cid:durableId="1680348784">
    <w:abstractNumId w:val="22"/>
  </w:num>
  <w:num w:numId="5" w16cid:durableId="1600983873">
    <w:abstractNumId w:val="10"/>
  </w:num>
  <w:num w:numId="6" w16cid:durableId="1092357436">
    <w:abstractNumId w:val="37"/>
  </w:num>
  <w:num w:numId="7" w16cid:durableId="550771093">
    <w:abstractNumId w:val="14"/>
  </w:num>
  <w:num w:numId="8" w16cid:durableId="266692713">
    <w:abstractNumId w:val="25"/>
  </w:num>
  <w:num w:numId="9" w16cid:durableId="1126630412">
    <w:abstractNumId w:val="11"/>
  </w:num>
  <w:num w:numId="10" w16cid:durableId="631716152">
    <w:abstractNumId w:val="13"/>
  </w:num>
  <w:num w:numId="11" w16cid:durableId="320936325">
    <w:abstractNumId w:val="46"/>
  </w:num>
  <w:num w:numId="12" w16cid:durableId="134304189">
    <w:abstractNumId w:val="8"/>
  </w:num>
  <w:num w:numId="13" w16cid:durableId="1851068698">
    <w:abstractNumId w:val="33"/>
  </w:num>
  <w:num w:numId="14" w16cid:durableId="363530382">
    <w:abstractNumId w:val="26"/>
  </w:num>
  <w:num w:numId="15" w16cid:durableId="923537516">
    <w:abstractNumId w:val="23"/>
  </w:num>
  <w:num w:numId="16" w16cid:durableId="262689059">
    <w:abstractNumId w:val="43"/>
  </w:num>
  <w:num w:numId="17" w16cid:durableId="1760590699">
    <w:abstractNumId w:val="5"/>
  </w:num>
  <w:num w:numId="18" w16cid:durableId="1517111969">
    <w:abstractNumId w:val="41"/>
  </w:num>
  <w:num w:numId="19" w16cid:durableId="1105808593">
    <w:abstractNumId w:val="44"/>
  </w:num>
  <w:num w:numId="20" w16cid:durableId="130289607">
    <w:abstractNumId w:val="16"/>
  </w:num>
  <w:num w:numId="21" w16cid:durableId="589049103">
    <w:abstractNumId w:val="9"/>
  </w:num>
  <w:num w:numId="22" w16cid:durableId="1992174146">
    <w:abstractNumId w:val="17"/>
  </w:num>
  <w:num w:numId="23" w16cid:durableId="29650985">
    <w:abstractNumId w:val="40"/>
  </w:num>
  <w:num w:numId="24" w16cid:durableId="1707562736">
    <w:abstractNumId w:val="3"/>
  </w:num>
  <w:num w:numId="25" w16cid:durableId="1743719258">
    <w:abstractNumId w:val="18"/>
  </w:num>
  <w:num w:numId="26" w16cid:durableId="1158035289">
    <w:abstractNumId w:val="34"/>
  </w:num>
  <w:num w:numId="27" w16cid:durableId="1759136778">
    <w:abstractNumId w:val="42"/>
  </w:num>
  <w:num w:numId="28" w16cid:durableId="931550751">
    <w:abstractNumId w:val="32"/>
  </w:num>
  <w:num w:numId="29" w16cid:durableId="527448902">
    <w:abstractNumId w:val="39"/>
    <w:lvlOverride w:ilvl="0">
      <w:startOverride w:val="1"/>
    </w:lvlOverride>
  </w:num>
  <w:num w:numId="30" w16cid:durableId="388723716">
    <w:abstractNumId w:val="0"/>
  </w:num>
  <w:num w:numId="31" w16cid:durableId="819539177">
    <w:abstractNumId w:val="27"/>
  </w:num>
  <w:num w:numId="32" w16cid:durableId="47387570">
    <w:abstractNumId w:val="20"/>
  </w:num>
  <w:num w:numId="33" w16cid:durableId="827212691">
    <w:abstractNumId w:val="29"/>
  </w:num>
  <w:num w:numId="34" w16cid:durableId="607664808">
    <w:abstractNumId w:val="21"/>
  </w:num>
  <w:num w:numId="35" w16cid:durableId="622345776">
    <w:abstractNumId w:val="45"/>
  </w:num>
  <w:num w:numId="36" w16cid:durableId="21517295">
    <w:abstractNumId w:val="30"/>
  </w:num>
  <w:num w:numId="37" w16cid:durableId="412699609">
    <w:abstractNumId w:val="47"/>
  </w:num>
  <w:num w:numId="38" w16cid:durableId="1520391744">
    <w:abstractNumId w:val="7"/>
  </w:num>
  <w:num w:numId="39" w16cid:durableId="427770809">
    <w:abstractNumId w:val="38"/>
  </w:num>
  <w:num w:numId="40" w16cid:durableId="802772795">
    <w:abstractNumId w:val="15"/>
  </w:num>
  <w:num w:numId="41" w16cid:durableId="1587108388">
    <w:abstractNumId w:val="36"/>
  </w:num>
  <w:num w:numId="42" w16cid:durableId="1537083023">
    <w:abstractNumId w:val="31"/>
  </w:num>
  <w:num w:numId="43" w16cid:durableId="1887987271">
    <w:abstractNumId w:val="1"/>
  </w:num>
  <w:num w:numId="44" w16cid:durableId="720175349">
    <w:abstractNumId w:val="19"/>
  </w:num>
  <w:num w:numId="45" w16cid:durableId="1023551547">
    <w:abstractNumId w:val="6"/>
  </w:num>
  <w:num w:numId="46" w16cid:durableId="958335459">
    <w:abstractNumId w:val="28"/>
  </w:num>
  <w:num w:numId="47" w16cid:durableId="1889561179">
    <w:abstractNumId w:val="4"/>
  </w:num>
  <w:num w:numId="48" w16cid:durableId="932393488">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54"/>
    <w:rsid w:val="00005E2D"/>
    <w:rsid w:val="00010E3D"/>
    <w:rsid w:val="0001126F"/>
    <w:rsid w:val="000129F7"/>
    <w:rsid w:val="00013FF7"/>
    <w:rsid w:val="000148BA"/>
    <w:rsid w:val="00021020"/>
    <w:rsid w:val="00023AD9"/>
    <w:rsid w:val="000247D5"/>
    <w:rsid w:val="000309FD"/>
    <w:rsid w:val="00040DF3"/>
    <w:rsid w:val="000467B2"/>
    <w:rsid w:val="00053B7C"/>
    <w:rsid w:val="000601C6"/>
    <w:rsid w:val="00063C3D"/>
    <w:rsid w:val="000718B8"/>
    <w:rsid w:val="00072623"/>
    <w:rsid w:val="00072A3A"/>
    <w:rsid w:val="00076F84"/>
    <w:rsid w:val="00077464"/>
    <w:rsid w:val="000775F0"/>
    <w:rsid w:val="00097808"/>
    <w:rsid w:val="000A295B"/>
    <w:rsid w:val="000A6384"/>
    <w:rsid w:val="000B2A36"/>
    <w:rsid w:val="000B301E"/>
    <w:rsid w:val="000C1809"/>
    <w:rsid w:val="000C5233"/>
    <w:rsid w:val="000D4C51"/>
    <w:rsid w:val="000D51AB"/>
    <w:rsid w:val="000D551B"/>
    <w:rsid w:val="000D65B5"/>
    <w:rsid w:val="000D7C3B"/>
    <w:rsid w:val="000F6002"/>
    <w:rsid w:val="001078DB"/>
    <w:rsid w:val="00115691"/>
    <w:rsid w:val="00122C39"/>
    <w:rsid w:val="00124A5F"/>
    <w:rsid w:val="00125D2C"/>
    <w:rsid w:val="001274B5"/>
    <w:rsid w:val="00131C98"/>
    <w:rsid w:val="00133C50"/>
    <w:rsid w:val="00135213"/>
    <w:rsid w:val="00135AE9"/>
    <w:rsid w:val="0013602A"/>
    <w:rsid w:val="0013673C"/>
    <w:rsid w:val="00146765"/>
    <w:rsid w:val="001505BA"/>
    <w:rsid w:val="00152988"/>
    <w:rsid w:val="00156707"/>
    <w:rsid w:val="0015758F"/>
    <w:rsid w:val="00157D09"/>
    <w:rsid w:val="00157D92"/>
    <w:rsid w:val="00162EEB"/>
    <w:rsid w:val="00162FC9"/>
    <w:rsid w:val="001638E7"/>
    <w:rsid w:val="00164187"/>
    <w:rsid w:val="00164476"/>
    <w:rsid w:val="00174F05"/>
    <w:rsid w:val="00177730"/>
    <w:rsid w:val="00177FFA"/>
    <w:rsid w:val="0018644C"/>
    <w:rsid w:val="00195A79"/>
    <w:rsid w:val="00197456"/>
    <w:rsid w:val="001A1966"/>
    <w:rsid w:val="001A508C"/>
    <w:rsid w:val="001A7037"/>
    <w:rsid w:val="001B081E"/>
    <w:rsid w:val="001B4E49"/>
    <w:rsid w:val="001C0772"/>
    <w:rsid w:val="001C11AA"/>
    <w:rsid w:val="001C1618"/>
    <w:rsid w:val="001C3A7F"/>
    <w:rsid w:val="001D2C35"/>
    <w:rsid w:val="001D60B6"/>
    <w:rsid w:val="001E1B0C"/>
    <w:rsid w:val="001E3180"/>
    <w:rsid w:val="001E47FC"/>
    <w:rsid w:val="001F4358"/>
    <w:rsid w:val="001F6BA5"/>
    <w:rsid w:val="001F789F"/>
    <w:rsid w:val="00200E64"/>
    <w:rsid w:val="00201F8A"/>
    <w:rsid w:val="002020C2"/>
    <w:rsid w:val="0020233D"/>
    <w:rsid w:val="002152A5"/>
    <w:rsid w:val="00215D2D"/>
    <w:rsid w:val="00217527"/>
    <w:rsid w:val="002209CB"/>
    <w:rsid w:val="00223F8A"/>
    <w:rsid w:val="00231163"/>
    <w:rsid w:val="002314E2"/>
    <w:rsid w:val="00234241"/>
    <w:rsid w:val="00236E18"/>
    <w:rsid w:val="0023795E"/>
    <w:rsid w:val="002475CB"/>
    <w:rsid w:val="0025198C"/>
    <w:rsid w:val="00261A35"/>
    <w:rsid w:val="00265C93"/>
    <w:rsid w:val="00270A64"/>
    <w:rsid w:val="00274545"/>
    <w:rsid w:val="002859E6"/>
    <w:rsid w:val="00285E3D"/>
    <w:rsid w:val="00291AC9"/>
    <w:rsid w:val="002A215E"/>
    <w:rsid w:val="002B0942"/>
    <w:rsid w:val="002B35C6"/>
    <w:rsid w:val="002C095E"/>
    <w:rsid w:val="002C0C9E"/>
    <w:rsid w:val="002C1895"/>
    <w:rsid w:val="002C1F61"/>
    <w:rsid w:val="002C683F"/>
    <w:rsid w:val="002D6572"/>
    <w:rsid w:val="002D69F3"/>
    <w:rsid w:val="002F1665"/>
    <w:rsid w:val="003077B6"/>
    <w:rsid w:val="003156DB"/>
    <w:rsid w:val="00320D6B"/>
    <w:rsid w:val="003216E6"/>
    <w:rsid w:val="00323C6F"/>
    <w:rsid w:val="00326641"/>
    <w:rsid w:val="0033224E"/>
    <w:rsid w:val="0033791E"/>
    <w:rsid w:val="003406D8"/>
    <w:rsid w:val="0034716A"/>
    <w:rsid w:val="00347DCF"/>
    <w:rsid w:val="003520D1"/>
    <w:rsid w:val="00352133"/>
    <w:rsid w:val="003618B4"/>
    <w:rsid w:val="003629F8"/>
    <w:rsid w:val="00366F44"/>
    <w:rsid w:val="00377F5E"/>
    <w:rsid w:val="00380B87"/>
    <w:rsid w:val="003826B3"/>
    <w:rsid w:val="00383254"/>
    <w:rsid w:val="0038328C"/>
    <w:rsid w:val="00386B41"/>
    <w:rsid w:val="00387239"/>
    <w:rsid w:val="003910BD"/>
    <w:rsid w:val="0039366E"/>
    <w:rsid w:val="003A251A"/>
    <w:rsid w:val="003A30DE"/>
    <w:rsid w:val="003A6F7F"/>
    <w:rsid w:val="003B3215"/>
    <w:rsid w:val="003B6AED"/>
    <w:rsid w:val="003B7B5A"/>
    <w:rsid w:val="003C050F"/>
    <w:rsid w:val="003C2386"/>
    <w:rsid w:val="003C3ACD"/>
    <w:rsid w:val="003C486B"/>
    <w:rsid w:val="003D22D6"/>
    <w:rsid w:val="003D4B7B"/>
    <w:rsid w:val="003E01BC"/>
    <w:rsid w:val="003E025C"/>
    <w:rsid w:val="003E7599"/>
    <w:rsid w:val="003F17E8"/>
    <w:rsid w:val="003F513F"/>
    <w:rsid w:val="004006A6"/>
    <w:rsid w:val="004040D5"/>
    <w:rsid w:val="00405A9E"/>
    <w:rsid w:val="00416124"/>
    <w:rsid w:val="00421B49"/>
    <w:rsid w:val="00430CE3"/>
    <w:rsid w:val="0043324F"/>
    <w:rsid w:val="0043471F"/>
    <w:rsid w:val="00435520"/>
    <w:rsid w:val="00441F61"/>
    <w:rsid w:val="00442534"/>
    <w:rsid w:val="0045075C"/>
    <w:rsid w:val="00452603"/>
    <w:rsid w:val="004543F6"/>
    <w:rsid w:val="00456730"/>
    <w:rsid w:val="00457F9E"/>
    <w:rsid w:val="00460E62"/>
    <w:rsid w:val="0046321E"/>
    <w:rsid w:val="0046460E"/>
    <w:rsid w:val="00465F01"/>
    <w:rsid w:val="004663A1"/>
    <w:rsid w:val="004704A8"/>
    <w:rsid w:val="00471FDA"/>
    <w:rsid w:val="00473E53"/>
    <w:rsid w:val="004748A4"/>
    <w:rsid w:val="00475759"/>
    <w:rsid w:val="00480D17"/>
    <w:rsid w:val="00482F3D"/>
    <w:rsid w:val="004836F6"/>
    <w:rsid w:val="0049022A"/>
    <w:rsid w:val="00492A90"/>
    <w:rsid w:val="0049673A"/>
    <w:rsid w:val="0049738F"/>
    <w:rsid w:val="00497F53"/>
    <w:rsid w:val="004A3A09"/>
    <w:rsid w:val="004A4C57"/>
    <w:rsid w:val="004A556B"/>
    <w:rsid w:val="004A656F"/>
    <w:rsid w:val="004A7508"/>
    <w:rsid w:val="004B2847"/>
    <w:rsid w:val="004C05F0"/>
    <w:rsid w:val="004C3771"/>
    <w:rsid w:val="004C7C20"/>
    <w:rsid w:val="004D13BB"/>
    <w:rsid w:val="004D416D"/>
    <w:rsid w:val="004D4318"/>
    <w:rsid w:val="004F1DED"/>
    <w:rsid w:val="004F5D9A"/>
    <w:rsid w:val="004F6847"/>
    <w:rsid w:val="00505327"/>
    <w:rsid w:val="0050641C"/>
    <w:rsid w:val="0050690E"/>
    <w:rsid w:val="005103BC"/>
    <w:rsid w:val="0051664F"/>
    <w:rsid w:val="005226F9"/>
    <w:rsid w:val="0053082A"/>
    <w:rsid w:val="00533764"/>
    <w:rsid w:val="00535F96"/>
    <w:rsid w:val="00540882"/>
    <w:rsid w:val="00541FB8"/>
    <w:rsid w:val="00543838"/>
    <w:rsid w:val="00543E30"/>
    <w:rsid w:val="005440ED"/>
    <w:rsid w:val="00544D69"/>
    <w:rsid w:val="00545B4A"/>
    <w:rsid w:val="00546BE8"/>
    <w:rsid w:val="00550658"/>
    <w:rsid w:val="00560326"/>
    <w:rsid w:val="005634D7"/>
    <w:rsid w:val="00565EEC"/>
    <w:rsid w:val="005705BF"/>
    <w:rsid w:val="00572865"/>
    <w:rsid w:val="00573B2E"/>
    <w:rsid w:val="0057490F"/>
    <w:rsid w:val="005821A7"/>
    <w:rsid w:val="00585F88"/>
    <w:rsid w:val="00586018"/>
    <w:rsid w:val="00586952"/>
    <w:rsid w:val="00587E9F"/>
    <w:rsid w:val="00590886"/>
    <w:rsid w:val="00590DCA"/>
    <w:rsid w:val="005960B1"/>
    <w:rsid w:val="00596162"/>
    <w:rsid w:val="00596685"/>
    <w:rsid w:val="00597C10"/>
    <w:rsid w:val="005A3680"/>
    <w:rsid w:val="005A56A0"/>
    <w:rsid w:val="005A56CF"/>
    <w:rsid w:val="005A5AF4"/>
    <w:rsid w:val="005A65AD"/>
    <w:rsid w:val="005B2518"/>
    <w:rsid w:val="005B3DEB"/>
    <w:rsid w:val="005C23B6"/>
    <w:rsid w:val="005C3014"/>
    <w:rsid w:val="005C4366"/>
    <w:rsid w:val="005D3FB5"/>
    <w:rsid w:val="005E182D"/>
    <w:rsid w:val="005E2044"/>
    <w:rsid w:val="005E4EEB"/>
    <w:rsid w:val="005E661E"/>
    <w:rsid w:val="005E69DB"/>
    <w:rsid w:val="005E7198"/>
    <w:rsid w:val="005F21BD"/>
    <w:rsid w:val="005F3FCB"/>
    <w:rsid w:val="005F7730"/>
    <w:rsid w:val="00601FC0"/>
    <w:rsid w:val="00603820"/>
    <w:rsid w:val="00606F38"/>
    <w:rsid w:val="006121CB"/>
    <w:rsid w:val="00617535"/>
    <w:rsid w:val="006214E2"/>
    <w:rsid w:val="00626BDC"/>
    <w:rsid w:val="00631B07"/>
    <w:rsid w:val="00631B7D"/>
    <w:rsid w:val="006360D1"/>
    <w:rsid w:val="00637D92"/>
    <w:rsid w:val="0064034E"/>
    <w:rsid w:val="00640AE4"/>
    <w:rsid w:val="006438B8"/>
    <w:rsid w:val="00656670"/>
    <w:rsid w:val="0066285F"/>
    <w:rsid w:val="00663ABC"/>
    <w:rsid w:val="00663C67"/>
    <w:rsid w:val="00671726"/>
    <w:rsid w:val="00673F32"/>
    <w:rsid w:val="006812E8"/>
    <w:rsid w:val="00682B9C"/>
    <w:rsid w:val="00687429"/>
    <w:rsid w:val="00691FF4"/>
    <w:rsid w:val="00693D11"/>
    <w:rsid w:val="006A0059"/>
    <w:rsid w:val="006B1E11"/>
    <w:rsid w:val="006B5088"/>
    <w:rsid w:val="006B5C09"/>
    <w:rsid w:val="006C05CE"/>
    <w:rsid w:val="006C5DDF"/>
    <w:rsid w:val="006C6C8F"/>
    <w:rsid w:val="006D4770"/>
    <w:rsid w:val="006D62AD"/>
    <w:rsid w:val="006D7928"/>
    <w:rsid w:val="006E6BE8"/>
    <w:rsid w:val="006F226A"/>
    <w:rsid w:val="006F5963"/>
    <w:rsid w:val="006F7DB7"/>
    <w:rsid w:val="00700E3D"/>
    <w:rsid w:val="00701EFA"/>
    <w:rsid w:val="007025DC"/>
    <w:rsid w:val="00702FE1"/>
    <w:rsid w:val="00703BB0"/>
    <w:rsid w:val="007052B8"/>
    <w:rsid w:val="00711419"/>
    <w:rsid w:val="007241D3"/>
    <w:rsid w:val="00724B18"/>
    <w:rsid w:val="007334FA"/>
    <w:rsid w:val="00743327"/>
    <w:rsid w:val="007435AA"/>
    <w:rsid w:val="00744017"/>
    <w:rsid w:val="00744442"/>
    <w:rsid w:val="00747B24"/>
    <w:rsid w:val="00752F22"/>
    <w:rsid w:val="00753DF0"/>
    <w:rsid w:val="007603E2"/>
    <w:rsid w:val="007635BF"/>
    <w:rsid w:val="0076534E"/>
    <w:rsid w:val="00772219"/>
    <w:rsid w:val="0077375B"/>
    <w:rsid w:val="00776701"/>
    <w:rsid w:val="00776E43"/>
    <w:rsid w:val="00780C15"/>
    <w:rsid w:val="00781228"/>
    <w:rsid w:val="00781DB6"/>
    <w:rsid w:val="00782C10"/>
    <w:rsid w:val="0078335F"/>
    <w:rsid w:val="0078562C"/>
    <w:rsid w:val="00790E81"/>
    <w:rsid w:val="00794DFF"/>
    <w:rsid w:val="00797F64"/>
    <w:rsid w:val="007A7D9F"/>
    <w:rsid w:val="007B0D69"/>
    <w:rsid w:val="007B2EA1"/>
    <w:rsid w:val="007B4726"/>
    <w:rsid w:val="007C0F5C"/>
    <w:rsid w:val="007C337E"/>
    <w:rsid w:val="007C5D32"/>
    <w:rsid w:val="007D3134"/>
    <w:rsid w:val="007D5D96"/>
    <w:rsid w:val="007E2DCB"/>
    <w:rsid w:val="008051FF"/>
    <w:rsid w:val="0081125F"/>
    <w:rsid w:val="008119B8"/>
    <w:rsid w:val="00811CFF"/>
    <w:rsid w:val="00816175"/>
    <w:rsid w:val="00823B7D"/>
    <w:rsid w:val="00824C66"/>
    <w:rsid w:val="008367FA"/>
    <w:rsid w:val="008403D5"/>
    <w:rsid w:val="008427D0"/>
    <w:rsid w:val="00844377"/>
    <w:rsid w:val="0084457B"/>
    <w:rsid w:val="00844754"/>
    <w:rsid w:val="00846732"/>
    <w:rsid w:val="00852084"/>
    <w:rsid w:val="00853EC6"/>
    <w:rsid w:val="00857404"/>
    <w:rsid w:val="00860D9B"/>
    <w:rsid w:val="00862E3C"/>
    <w:rsid w:val="00863BAE"/>
    <w:rsid w:val="008642D8"/>
    <w:rsid w:val="008734B0"/>
    <w:rsid w:val="008A1AAA"/>
    <w:rsid w:val="008A35B8"/>
    <w:rsid w:val="008A7065"/>
    <w:rsid w:val="008B298B"/>
    <w:rsid w:val="008B2DA0"/>
    <w:rsid w:val="008B4B28"/>
    <w:rsid w:val="008B5ACB"/>
    <w:rsid w:val="008B78A1"/>
    <w:rsid w:val="008C06B5"/>
    <w:rsid w:val="008C5FF5"/>
    <w:rsid w:val="008C73AE"/>
    <w:rsid w:val="008C7912"/>
    <w:rsid w:val="008D0451"/>
    <w:rsid w:val="008D253D"/>
    <w:rsid w:val="008D4B43"/>
    <w:rsid w:val="008D7DAF"/>
    <w:rsid w:val="008E4D37"/>
    <w:rsid w:val="008F011F"/>
    <w:rsid w:val="008F1B53"/>
    <w:rsid w:val="008F2AE4"/>
    <w:rsid w:val="008F4D9E"/>
    <w:rsid w:val="00903C8F"/>
    <w:rsid w:val="009179E5"/>
    <w:rsid w:val="00926392"/>
    <w:rsid w:val="00927E44"/>
    <w:rsid w:val="00935D05"/>
    <w:rsid w:val="00937308"/>
    <w:rsid w:val="00945809"/>
    <w:rsid w:val="009473B5"/>
    <w:rsid w:val="00951607"/>
    <w:rsid w:val="00954E16"/>
    <w:rsid w:val="0096144A"/>
    <w:rsid w:val="0096216F"/>
    <w:rsid w:val="00962D2D"/>
    <w:rsid w:val="00964D5D"/>
    <w:rsid w:val="009716D0"/>
    <w:rsid w:val="00976DC5"/>
    <w:rsid w:val="0098499E"/>
    <w:rsid w:val="0098598D"/>
    <w:rsid w:val="009860BE"/>
    <w:rsid w:val="00990A1E"/>
    <w:rsid w:val="00992D72"/>
    <w:rsid w:val="00992E6E"/>
    <w:rsid w:val="00993D95"/>
    <w:rsid w:val="00993F2C"/>
    <w:rsid w:val="00994862"/>
    <w:rsid w:val="009A49CC"/>
    <w:rsid w:val="009B0FBE"/>
    <w:rsid w:val="009B11BA"/>
    <w:rsid w:val="009C05E7"/>
    <w:rsid w:val="009C1EE8"/>
    <w:rsid w:val="009C62E5"/>
    <w:rsid w:val="009E37B3"/>
    <w:rsid w:val="009E42E8"/>
    <w:rsid w:val="009E53AD"/>
    <w:rsid w:val="009E5B03"/>
    <w:rsid w:val="009E79DC"/>
    <w:rsid w:val="009F3A5E"/>
    <w:rsid w:val="009F3E5F"/>
    <w:rsid w:val="009F459F"/>
    <w:rsid w:val="009F5AD7"/>
    <w:rsid w:val="009F799E"/>
    <w:rsid w:val="009F79D0"/>
    <w:rsid w:val="00A06706"/>
    <w:rsid w:val="00A20A41"/>
    <w:rsid w:val="00A21D88"/>
    <w:rsid w:val="00A365EE"/>
    <w:rsid w:val="00A403E3"/>
    <w:rsid w:val="00A406C7"/>
    <w:rsid w:val="00A4335E"/>
    <w:rsid w:val="00A46FCB"/>
    <w:rsid w:val="00A50E53"/>
    <w:rsid w:val="00A61FA6"/>
    <w:rsid w:val="00A62585"/>
    <w:rsid w:val="00A643CC"/>
    <w:rsid w:val="00A65225"/>
    <w:rsid w:val="00A658FD"/>
    <w:rsid w:val="00A65A31"/>
    <w:rsid w:val="00A66CF5"/>
    <w:rsid w:val="00A714C4"/>
    <w:rsid w:val="00A76A93"/>
    <w:rsid w:val="00A76EEC"/>
    <w:rsid w:val="00A834DB"/>
    <w:rsid w:val="00A83A06"/>
    <w:rsid w:val="00A905A6"/>
    <w:rsid w:val="00A95664"/>
    <w:rsid w:val="00A96606"/>
    <w:rsid w:val="00A97E78"/>
    <w:rsid w:val="00AA05D2"/>
    <w:rsid w:val="00AA0C00"/>
    <w:rsid w:val="00AA113E"/>
    <w:rsid w:val="00AA62DA"/>
    <w:rsid w:val="00AA64B8"/>
    <w:rsid w:val="00AC0304"/>
    <w:rsid w:val="00AC57C1"/>
    <w:rsid w:val="00AD3E93"/>
    <w:rsid w:val="00AD60D5"/>
    <w:rsid w:val="00AF01AD"/>
    <w:rsid w:val="00B0059A"/>
    <w:rsid w:val="00B05AFA"/>
    <w:rsid w:val="00B05B6C"/>
    <w:rsid w:val="00B111AA"/>
    <w:rsid w:val="00B13DFA"/>
    <w:rsid w:val="00B16171"/>
    <w:rsid w:val="00B17D39"/>
    <w:rsid w:val="00B22F48"/>
    <w:rsid w:val="00B24DED"/>
    <w:rsid w:val="00B30F0A"/>
    <w:rsid w:val="00B32CA4"/>
    <w:rsid w:val="00B36FE1"/>
    <w:rsid w:val="00B37C63"/>
    <w:rsid w:val="00B40B55"/>
    <w:rsid w:val="00B46290"/>
    <w:rsid w:val="00B473FC"/>
    <w:rsid w:val="00B47AAC"/>
    <w:rsid w:val="00B5221F"/>
    <w:rsid w:val="00B53E47"/>
    <w:rsid w:val="00B55C7A"/>
    <w:rsid w:val="00B6083C"/>
    <w:rsid w:val="00B6415D"/>
    <w:rsid w:val="00B663E5"/>
    <w:rsid w:val="00B71FB8"/>
    <w:rsid w:val="00B74FC1"/>
    <w:rsid w:val="00B776BF"/>
    <w:rsid w:val="00B82914"/>
    <w:rsid w:val="00B8367B"/>
    <w:rsid w:val="00B8558D"/>
    <w:rsid w:val="00B917B9"/>
    <w:rsid w:val="00B94C36"/>
    <w:rsid w:val="00B94D49"/>
    <w:rsid w:val="00B9527E"/>
    <w:rsid w:val="00B96EFB"/>
    <w:rsid w:val="00B973C1"/>
    <w:rsid w:val="00BA3705"/>
    <w:rsid w:val="00BA7F96"/>
    <w:rsid w:val="00BB0788"/>
    <w:rsid w:val="00BC2862"/>
    <w:rsid w:val="00BD4F8A"/>
    <w:rsid w:val="00BD71BB"/>
    <w:rsid w:val="00BE1620"/>
    <w:rsid w:val="00BE3489"/>
    <w:rsid w:val="00BF0063"/>
    <w:rsid w:val="00C010B7"/>
    <w:rsid w:val="00C02A73"/>
    <w:rsid w:val="00C02B09"/>
    <w:rsid w:val="00C035BF"/>
    <w:rsid w:val="00C14B1C"/>
    <w:rsid w:val="00C15680"/>
    <w:rsid w:val="00C17C84"/>
    <w:rsid w:val="00C25D14"/>
    <w:rsid w:val="00C25E2A"/>
    <w:rsid w:val="00C26071"/>
    <w:rsid w:val="00C30C6C"/>
    <w:rsid w:val="00C30DF8"/>
    <w:rsid w:val="00C4102A"/>
    <w:rsid w:val="00C410CA"/>
    <w:rsid w:val="00C479C0"/>
    <w:rsid w:val="00C511A6"/>
    <w:rsid w:val="00C54104"/>
    <w:rsid w:val="00C5450C"/>
    <w:rsid w:val="00C65321"/>
    <w:rsid w:val="00C6668E"/>
    <w:rsid w:val="00C7079C"/>
    <w:rsid w:val="00C70C9F"/>
    <w:rsid w:val="00C7179B"/>
    <w:rsid w:val="00C72833"/>
    <w:rsid w:val="00C7508B"/>
    <w:rsid w:val="00C75D79"/>
    <w:rsid w:val="00C76276"/>
    <w:rsid w:val="00C927FF"/>
    <w:rsid w:val="00C9365C"/>
    <w:rsid w:val="00C9545D"/>
    <w:rsid w:val="00CA05E9"/>
    <w:rsid w:val="00CA2F2E"/>
    <w:rsid w:val="00CA6A2F"/>
    <w:rsid w:val="00CB1686"/>
    <w:rsid w:val="00CB6905"/>
    <w:rsid w:val="00CC2A67"/>
    <w:rsid w:val="00CC3A07"/>
    <w:rsid w:val="00CC57FC"/>
    <w:rsid w:val="00CC5AD2"/>
    <w:rsid w:val="00CC71D7"/>
    <w:rsid w:val="00CC7C22"/>
    <w:rsid w:val="00CD2F65"/>
    <w:rsid w:val="00CE67A5"/>
    <w:rsid w:val="00CE7739"/>
    <w:rsid w:val="00CF49C5"/>
    <w:rsid w:val="00CF57D2"/>
    <w:rsid w:val="00CF5B31"/>
    <w:rsid w:val="00CF6955"/>
    <w:rsid w:val="00D129D8"/>
    <w:rsid w:val="00D162D6"/>
    <w:rsid w:val="00D17936"/>
    <w:rsid w:val="00D263FD"/>
    <w:rsid w:val="00D27AEC"/>
    <w:rsid w:val="00D27BCE"/>
    <w:rsid w:val="00D27D4D"/>
    <w:rsid w:val="00D32F22"/>
    <w:rsid w:val="00D372D7"/>
    <w:rsid w:val="00D41FF8"/>
    <w:rsid w:val="00D42713"/>
    <w:rsid w:val="00D46618"/>
    <w:rsid w:val="00D501E3"/>
    <w:rsid w:val="00D54732"/>
    <w:rsid w:val="00D5547B"/>
    <w:rsid w:val="00D60192"/>
    <w:rsid w:val="00D62A1C"/>
    <w:rsid w:val="00D64F62"/>
    <w:rsid w:val="00D7311A"/>
    <w:rsid w:val="00D75FF2"/>
    <w:rsid w:val="00D80B8B"/>
    <w:rsid w:val="00D812D6"/>
    <w:rsid w:val="00D84C21"/>
    <w:rsid w:val="00D90399"/>
    <w:rsid w:val="00DA3E5D"/>
    <w:rsid w:val="00DB179A"/>
    <w:rsid w:val="00DB4E93"/>
    <w:rsid w:val="00DB779C"/>
    <w:rsid w:val="00DC3864"/>
    <w:rsid w:val="00DC6D2F"/>
    <w:rsid w:val="00DD4CEE"/>
    <w:rsid w:val="00DE2021"/>
    <w:rsid w:val="00DE25D8"/>
    <w:rsid w:val="00DF0598"/>
    <w:rsid w:val="00E0073F"/>
    <w:rsid w:val="00E01EF9"/>
    <w:rsid w:val="00E069BF"/>
    <w:rsid w:val="00E14B2C"/>
    <w:rsid w:val="00E15BF8"/>
    <w:rsid w:val="00E15F00"/>
    <w:rsid w:val="00E22ABF"/>
    <w:rsid w:val="00E24BD9"/>
    <w:rsid w:val="00E2517C"/>
    <w:rsid w:val="00E2544E"/>
    <w:rsid w:val="00E3126E"/>
    <w:rsid w:val="00E31D3C"/>
    <w:rsid w:val="00E3452E"/>
    <w:rsid w:val="00E34D71"/>
    <w:rsid w:val="00E3554A"/>
    <w:rsid w:val="00E42D91"/>
    <w:rsid w:val="00E43B70"/>
    <w:rsid w:val="00E50073"/>
    <w:rsid w:val="00E52A71"/>
    <w:rsid w:val="00E5522F"/>
    <w:rsid w:val="00E619DA"/>
    <w:rsid w:val="00E61B23"/>
    <w:rsid w:val="00E64B24"/>
    <w:rsid w:val="00E676B5"/>
    <w:rsid w:val="00E72546"/>
    <w:rsid w:val="00E72F2B"/>
    <w:rsid w:val="00E75199"/>
    <w:rsid w:val="00E76A8A"/>
    <w:rsid w:val="00E77717"/>
    <w:rsid w:val="00E82C35"/>
    <w:rsid w:val="00E84E94"/>
    <w:rsid w:val="00E8566F"/>
    <w:rsid w:val="00E90611"/>
    <w:rsid w:val="00E90992"/>
    <w:rsid w:val="00E94B42"/>
    <w:rsid w:val="00E95564"/>
    <w:rsid w:val="00E95A09"/>
    <w:rsid w:val="00EA2E0F"/>
    <w:rsid w:val="00EA4805"/>
    <w:rsid w:val="00EA6A58"/>
    <w:rsid w:val="00EB2541"/>
    <w:rsid w:val="00EB7405"/>
    <w:rsid w:val="00EC08D9"/>
    <w:rsid w:val="00EC4B16"/>
    <w:rsid w:val="00ED0A73"/>
    <w:rsid w:val="00ED0C61"/>
    <w:rsid w:val="00ED1AC4"/>
    <w:rsid w:val="00ED504D"/>
    <w:rsid w:val="00ED6FAE"/>
    <w:rsid w:val="00EE210C"/>
    <w:rsid w:val="00EF1B32"/>
    <w:rsid w:val="00F011F7"/>
    <w:rsid w:val="00F02D9B"/>
    <w:rsid w:val="00F04379"/>
    <w:rsid w:val="00F102CF"/>
    <w:rsid w:val="00F15F17"/>
    <w:rsid w:val="00F25871"/>
    <w:rsid w:val="00F311A2"/>
    <w:rsid w:val="00F3729E"/>
    <w:rsid w:val="00F40D66"/>
    <w:rsid w:val="00F4427F"/>
    <w:rsid w:val="00F53C72"/>
    <w:rsid w:val="00F55D8F"/>
    <w:rsid w:val="00F5627F"/>
    <w:rsid w:val="00F57028"/>
    <w:rsid w:val="00F65444"/>
    <w:rsid w:val="00F80E65"/>
    <w:rsid w:val="00F82BA9"/>
    <w:rsid w:val="00F842AE"/>
    <w:rsid w:val="00F84DF2"/>
    <w:rsid w:val="00F94C29"/>
    <w:rsid w:val="00F94F0D"/>
    <w:rsid w:val="00F97061"/>
    <w:rsid w:val="00FA230C"/>
    <w:rsid w:val="00FA2DA4"/>
    <w:rsid w:val="00FA51FA"/>
    <w:rsid w:val="00FB4B7D"/>
    <w:rsid w:val="00FC1830"/>
    <w:rsid w:val="00FC2E10"/>
    <w:rsid w:val="00FC5FA4"/>
    <w:rsid w:val="00FC62D7"/>
    <w:rsid w:val="00FD1AEF"/>
    <w:rsid w:val="00FD1F69"/>
    <w:rsid w:val="00FE31F9"/>
    <w:rsid w:val="00FE46E7"/>
    <w:rsid w:val="00FF2886"/>
    <w:rsid w:val="00FF609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6375A"/>
  <w15:docId w15:val="{F5A1861F-9A44-844B-8455-67FC533C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2713"/>
    <w:rPr>
      <w:sz w:val="24"/>
      <w:szCs w:val="24"/>
    </w:rPr>
  </w:style>
  <w:style w:type="paragraph" w:styleId="Nagwek1">
    <w:name w:val="heading 1"/>
    <w:basedOn w:val="Normalny"/>
    <w:next w:val="Normalny"/>
    <w:link w:val="Nagwek1Znak"/>
    <w:uiPriority w:val="9"/>
    <w:qFormat/>
    <w:rsid w:val="000561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qFormat/>
    <w:pPr>
      <w:keepNext/>
      <w:numPr>
        <w:ilvl w:val="1"/>
        <w:numId w:val="1"/>
      </w:numPr>
      <w:spacing w:after="120"/>
      <w:jc w:val="center"/>
      <w:outlineLvl w:val="1"/>
    </w:pPr>
    <w:rPr>
      <w:b/>
      <w:sz w:val="20"/>
    </w:rPr>
  </w:style>
  <w:style w:type="paragraph" w:styleId="Nagwek3">
    <w:name w:val="heading 3"/>
    <w:basedOn w:val="Normalny"/>
    <w:next w:val="Normalny"/>
    <w:link w:val="Nagwek3Znak"/>
    <w:uiPriority w:val="9"/>
    <w:unhideWhenUsed/>
    <w:qFormat/>
    <w:rsid w:val="00962D2D"/>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qFormat/>
    <w:rPr>
      <w:b w:val="0"/>
    </w:rPr>
  </w:style>
  <w:style w:type="character" w:customStyle="1" w:styleId="WW8Num8z0">
    <w:name w:val="WW8Num8z0"/>
    <w:qFormat/>
    <w:rPr>
      <w:b/>
    </w:rPr>
  </w:style>
  <w:style w:type="character" w:customStyle="1" w:styleId="WW8Num13z0">
    <w:name w:val="WW8Num13z0"/>
    <w:qFormat/>
    <w:rPr>
      <w:b/>
      <w:sz w:val="28"/>
      <w:szCs w:val="28"/>
    </w:rPr>
  </w:style>
  <w:style w:type="character" w:customStyle="1" w:styleId="Domylnaczcionkaakapitu1">
    <w:name w:val="Domyślna czcionka akapitu1"/>
    <w:qFormat/>
  </w:style>
  <w:style w:type="character" w:customStyle="1" w:styleId="czeinternetowe">
    <w:name w:val="Łącze internetowe"/>
    <w:rPr>
      <w:color w:val="0000FF"/>
      <w:u w:val="single"/>
    </w:rPr>
  </w:style>
  <w:style w:type="character" w:styleId="Numerstrony">
    <w:name w:val="page number"/>
    <w:basedOn w:val="Domylnaczcionkaakapitu1"/>
    <w:semiHidden/>
    <w:qFormat/>
  </w:style>
  <w:style w:type="character" w:customStyle="1" w:styleId="Nierozpoznanawzmianka1">
    <w:name w:val="Nierozpoznana wzmianka1"/>
    <w:uiPriority w:val="99"/>
    <w:semiHidden/>
    <w:unhideWhenUsed/>
    <w:qFormat/>
    <w:rsid w:val="00586135"/>
    <w:rPr>
      <w:color w:val="605E5C"/>
      <w:shd w:val="clear" w:color="auto" w:fill="E1DFDD"/>
    </w:rPr>
  </w:style>
  <w:style w:type="character" w:styleId="Odwoaniedokomentarza">
    <w:name w:val="annotation reference"/>
    <w:uiPriority w:val="99"/>
    <w:semiHidden/>
    <w:unhideWhenUsed/>
    <w:qFormat/>
    <w:rsid w:val="00CC1638"/>
    <w:rPr>
      <w:sz w:val="16"/>
      <w:szCs w:val="16"/>
    </w:rPr>
  </w:style>
  <w:style w:type="character" w:customStyle="1" w:styleId="TekstkomentarzaZnak">
    <w:name w:val="Tekst komentarza Znak"/>
    <w:link w:val="Tekstkomentarza"/>
    <w:uiPriority w:val="99"/>
    <w:semiHidden/>
    <w:qFormat/>
    <w:rsid w:val="00CC1638"/>
    <w:rPr>
      <w:lang w:eastAsia="ar-SA"/>
    </w:rPr>
  </w:style>
  <w:style w:type="character" w:customStyle="1" w:styleId="TematkomentarzaZnak">
    <w:name w:val="Temat komentarza Znak"/>
    <w:link w:val="Tematkomentarza"/>
    <w:uiPriority w:val="99"/>
    <w:semiHidden/>
    <w:qFormat/>
    <w:rsid w:val="00CC1638"/>
    <w:rPr>
      <w:b/>
      <w:bCs/>
      <w:lang w:eastAsia="ar-SA"/>
    </w:rPr>
  </w:style>
  <w:style w:type="character" w:customStyle="1" w:styleId="TekstdymkaZnak">
    <w:name w:val="Tekst dymka Znak"/>
    <w:link w:val="Tekstdymka"/>
    <w:uiPriority w:val="99"/>
    <w:semiHidden/>
    <w:qFormat/>
    <w:rsid w:val="00CC1638"/>
    <w:rPr>
      <w:rFonts w:ascii="Segoe UI" w:hAnsi="Segoe UI" w:cs="Segoe UI"/>
      <w:sz w:val="18"/>
      <w:szCs w:val="18"/>
      <w:lang w:eastAsia="ar-SA"/>
    </w:rPr>
  </w:style>
  <w:style w:type="character" w:customStyle="1" w:styleId="NagwekZnak">
    <w:name w:val="Nagłówek Znak"/>
    <w:link w:val="Nagwek"/>
    <w:qFormat/>
    <w:rsid w:val="004F1BC1"/>
    <w:rPr>
      <w:sz w:val="24"/>
      <w:szCs w:val="24"/>
      <w:lang w:eastAsia="ar-SA"/>
    </w:rPr>
  </w:style>
  <w:style w:type="character" w:customStyle="1" w:styleId="TekstkomentarzaZnak1">
    <w:name w:val="Tekst komentarza Znak1"/>
    <w:uiPriority w:val="99"/>
    <w:semiHidden/>
    <w:qFormat/>
    <w:rsid w:val="00623B02"/>
    <w:rPr>
      <w:rFonts w:ascii="Calibri" w:hAnsi="Calibri"/>
      <w:lang w:val="en-US" w:eastAsia="zh-CN" w:bidi="en-US"/>
    </w:rPr>
  </w:style>
  <w:style w:type="character" w:styleId="Pogrubienie">
    <w:name w:val="Strong"/>
    <w:qFormat/>
    <w:rsid w:val="00904E76"/>
    <w:rPr>
      <w:b/>
      <w:bCs/>
    </w:rPr>
  </w:style>
  <w:style w:type="character" w:customStyle="1" w:styleId="Nagwek1Znak">
    <w:name w:val="Nagłówek 1 Znak"/>
    <w:basedOn w:val="Domylnaczcionkaakapitu"/>
    <w:link w:val="Nagwek1"/>
    <w:uiPriority w:val="9"/>
    <w:qFormat/>
    <w:rsid w:val="00056125"/>
    <w:rPr>
      <w:rFonts w:asciiTheme="majorHAnsi" w:eastAsiaTheme="majorEastAsia" w:hAnsiTheme="majorHAnsi" w:cstheme="majorBidi"/>
      <w:color w:val="2F5496" w:themeColor="accent1" w:themeShade="BF"/>
      <w:sz w:val="32"/>
      <w:szCs w:val="32"/>
    </w:rPr>
  </w:style>
  <w:style w:type="character" w:customStyle="1" w:styleId="Odwiedzoneczeinternetowe">
    <w:name w:val="Odwiedzone łącze internetowe"/>
    <w:basedOn w:val="Domylnaczcionkaakapitu"/>
    <w:uiPriority w:val="99"/>
    <w:semiHidden/>
    <w:unhideWhenUsed/>
    <w:rsid w:val="004A3715"/>
    <w:rPr>
      <w:color w:val="954F72" w:themeColor="followedHyperlink"/>
      <w:u w:val="single"/>
    </w:rPr>
  </w:style>
  <w:style w:type="character" w:customStyle="1" w:styleId="StopkaZnak">
    <w:name w:val="Stopka Znak"/>
    <w:basedOn w:val="Domylnaczcionkaakapitu"/>
    <w:link w:val="Stopka"/>
    <w:qFormat/>
    <w:rsid w:val="00D53FA5"/>
    <w:rPr>
      <w:sz w:val="24"/>
      <w:szCs w:val="24"/>
    </w:rPr>
  </w:style>
  <w:style w:type="character" w:customStyle="1" w:styleId="TekstprzypisudolnegoZnak">
    <w:name w:val="Tekst przypisu dolnego Znak"/>
    <w:basedOn w:val="Domylnaczcionkaakapitu"/>
    <w:link w:val="Tekstprzypisudolnego"/>
    <w:qFormat/>
    <w:rsid w:val="00D53FA5"/>
    <w:rPr>
      <w:lang w:eastAsia="zh-CN"/>
    </w:rPr>
  </w:style>
  <w:style w:type="character" w:customStyle="1" w:styleId="Znakiprzypiswdolnych">
    <w:name w:val="Znaki przypisów dolnych"/>
    <w:qFormat/>
    <w:rsid w:val="00AC4E06"/>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nhideWhenUsed/>
    <w:rsid w:val="004F1BC1"/>
    <w:pPr>
      <w:tabs>
        <w:tab w:val="center" w:pos="4536"/>
        <w:tab w:val="right" w:pos="9072"/>
      </w:tabs>
    </w:pPr>
  </w:style>
  <w:style w:type="paragraph" w:styleId="Tekstpodstawowy">
    <w:name w:val="Body Text"/>
    <w:basedOn w:val="Normalny"/>
    <w:link w:val="TekstpodstawowyZnak"/>
    <w:semiHidden/>
    <w:pPr>
      <w:spacing w:after="120"/>
    </w:pPr>
  </w:style>
  <w:style w:type="paragraph" w:styleId="Lista">
    <w:name w:val="List"/>
    <w:basedOn w:val="Tekstpodstawowy"/>
    <w:semiHidden/>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customStyle="1" w:styleId="Nagwek10">
    <w:name w:val="Nagłówek1"/>
    <w:basedOn w:val="Normalny"/>
    <w:next w:val="Tekstpodstawowy"/>
    <w:qFormat/>
    <w:pPr>
      <w:keepNext/>
      <w:spacing w:before="240" w:after="120"/>
    </w:pPr>
    <w:rPr>
      <w:rFonts w:ascii="Arial" w:eastAsia="Lucida Sans Unicode" w:hAnsi="Arial" w:cs="Tahoma"/>
      <w:sz w:val="28"/>
      <w:szCs w:val="28"/>
    </w:rPr>
  </w:style>
  <w:style w:type="paragraph" w:customStyle="1" w:styleId="Podpis1">
    <w:name w:val="Podpis1"/>
    <w:basedOn w:val="Normalny"/>
    <w:qFormat/>
    <w:pPr>
      <w:suppressLineNumbers/>
      <w:spacing w:before="120" w:after="120"/>
    </w:pPr>
    <w:rPr>
      <w:rFonts w:cs="Tahoma"/>
      <w:i/>
      <w:iCs/>
    </w:rPr>
  </w:style>
  <w:style w:type="paragraph" w:customStyle="1" w:styleId="Tekstpodstawowy21">
    <w:name w:val="Tekst podstawowy 21"/>
    <w:basedOn w:val="Normalny"/>
    <w:qFormat/>
    <w:pPr>
      <w:jc w:val="both"/>
    </w:pPr>
    <w:rPr>
      <w:spacing w:val="2"/>
      <w:sz w:val="16"/>
      <w:szCs w:val="16"/>
      <w:u w:val="single"/>
    </w:rPr>
  </w:style>
  <w:style w:type="paragraph" w:customStyle="1" w:styleId="Tekstpodstawowy31">
    <w:name w:val="Tekst podstawowy 31"/>
    <w:basedOn w:val="Normalny"/>
    <w:qFormat/>
    <w:pPr>
      <w:spacing w:after="120"/>
      <w:jc w:val="both"/>
    </w:pPr>
    <w:rPr>
      <w:sz w:val="20"/>
    </w:rPr>
  </w:style>
  <w:style w:type="paragraph" w:customStyle="1" w:styleId="Gwkaistopka">
    <w:name w:val="Główka i stopka"/>
    <w:basedOn w:val="Normalny"/>
    <w:qFormat/>
  </w:style>
  <w:style w:type="paragraph" w:styleId="Stopka">
    <w:name w:val="footer"/>
    <w:basedOn w:val="Normalny"/>
    <w:link w:val="StopkaZnak"/>
    <w:pPr>
      <w:tabs>
        <w:tab w:val="center" w:pos="4536"/>
        <w:tab w:val="right" w:pos="9072"/>
      </w:tabs>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Tekstpodstawowy"/>
    <w:qFormat/>
  </w:style>
  <w:style w:type="paragraph" w:styleId="Tekstkomentarza">
    <w:name w:val="annotation text"/>
    <w:basedOn w:val="Normalny"/>
    <w:link w:val="TekstkomentarzaZnak"/>
    <w:uiPriority w:val="99"/>
    <w:semiHidden/>
    <w:unhideWhenUsed/>
    <w:qFormat/>
    <w:rsid w:val="00CC1638"/>
    <w:rPr>
      <w:sz w:val="20"/>
      <w:szCs w:val="20"/>
    </w:rPr>
  </w:style>
  <w:style w:type="paragraph" w:styleId="Tematkomentarza">
    <w:name w:val="annotation subject"/>
    <w:basedOn w:val="Tekstkomentarza"/>
    <w:next w:val="Tekstkomentarza"/>
    <w:link w:val="TematkomentarzaZnak"/>
    <w:uiPriority w:val="99"/>
    <w:semiHidden/>
    <w:unhideWhenUsed/>
    <w:qFormat/>
    <w:rsid w:val="00CC1638"/>
    <w:rPr>
      <w:b/>
      <w:bCs/>
    </w:rPr>
  </w:style>
  <w:style w:type="paragraph" w:styleId="Tekstdymka">
    <w:name w:val="Balloon Text"/>
    <w:basedOn w:val="Normalny"/>
    <w:link w:val="TekstdymkaZnak"/>
    <w:uiPriority w:val="99"/>
    <w:semiHidden/>
    <w:unhideWhenUsed/>
    <w:qFormat/>
    <w:rsid w:val="00CC1638"/>
    <w:rPr>
      <w:rFonts w:ascii="Segoe UI" w:hAnsi="Segoe UI" w:cs="Segoe UI"/>
      <w:sz w:val="18"/>
      <w:szCs w:val="18"/>
    </w:rPr>
  </w:style>
  <w:style w:type="paragraph" w:customStyle="1" w:styleId="1">
    <w:name w:val="1."/>
    <w:basedOn w:val="Normalny"/>
    <w:qFormat/>
    <w:rsid w:val="00875F42"/>
    <w:pPr>
      <w:snapToGrid w:val="0"/>
      <w:spacing w:line="258" w:lineRule="atLeast"/>
      <w:ind w:left="227" w:hanging="227"/>
      <w:jc w:val="both"/>
    </w:pPr>
    <w:rPr>
      <w:rFonts w:ascii="FrankfurtGothic" w:hAnsi="FrankfurtGothic"/>
      <w:color w:val="000000"/>
      <w:kern w:val="2"/>
      <w:sz w:val="19"/>
      <w:szCs w:val="20"/>
    </w:rPr>
  </w:style>
  <w:style w:type="paragraph" w:customStyle="1" w:styleId="awciety">
    <w:name w:val="a) wciety"/>
    <w:basedOn w:val="Normalny"/>
    <w:qFormat/>
    <w:rsid w:val="00875F42"/>
    <w:pPr>
      <w:snapToGrid w:val="0"/>
      <w:spacing w:line="258" w:lineRule="atLeast"/>
      <w:ind w:left="567" w:hanging="238"/>
      <w:jc w:val="both"/>
    </w:pPr>
    <w:rPr>
      <w:rFonts w:ascii="FrankfurtGothic" w:hAnsi="FrankfurtGothic"/>
      <w:color w:val="000000"/>
      <w:kern w:val="2"/>
      <w:sz w:val="19"/>
      <w:szCs w:val="20"/>
    </w:rPr>
  </w:style>
  <w:style w:type="paragraph" w:styleId="Akapitzlist">
    <w:name w:val="List Paragraph"/>
    <w:basedOn w:val="Normalny"/>
    <w:uiPriority w:val="34"/>
    <w:qFormat/>
    <w:rsid w:val="00894C7F"/>
    <w:pPr>
      <w:spacing w:after="200"/>
      <w:ind w:left="720"/>
      <w:contextualSpacing/>
    </w:pPr>
  </w:style>
  <w:style w:type="paragraph" w:customStyle="1" w:styleId="tekst">
    <w:name w:val="tekst"/>
    <w:basedOn w:val="Normalny"/>
    <w:qFormat/>
    <w:rsid w:val="00904E76"/>
    <w:pPr>
      <w:suppressLineNumbers/>
      <w:spacing w:before="60" w:after="60"/>
      <w:jc w:val="both"/>
    </w:pPr>
  </w:style>
  <w:style w:type="paragraph" w:styleId="NormalnyWeb">
    <w:name w:val="Normal (Web)"/>
    <w:basedOn w:val="Normalny"/>
    <w:qFormat/>
    <w:rsid w:val="00056125"/>
    <w:pPr>
      <w:spacing w:before="280" w:after="280"/>
    </w:pPr>
  </w:style>
  <w:style w:type="paragraph" w:customStyle="1" w:styleId="1tekstw3poziomie">
    <w:name w:val="1_tekst w 3poziomie"/>
    <w:basedOn w:val="Normalny"/>
    <w:qFormat/>
    <w:rsid w:val="00056125"/>
    <w:pPr>
      <w:spacing w:before="120" w:after="200" w:line="312" w:lineRule="auto"/>
      <w:ind w:left="993"/>
    </w:pPr>
    <w:rPr>
      <w:rFonts w:ascii="Arial" w:hAnsi="Arial" w:cs="Arial"/>
      <w:lang w:val="x-none"/>
    </w:rPr>
  </w:style>
  <w:style w:type="paragraph" w:styleId="Tekstprzypisudolnego">
    <w:name w:val="footnote text"/>
    <w:basedOn w:val="Normalny"/>
    <w:link w:val="TekstprzypisudolnegoZnak"/>
    <w:rsid w:val="00D53FA5"/>
    <w:rPr>
      <w:sz w:val="20"/>
      <w:szCs w:val="20"/>
      <w:lang w:eastAsia="zh-CN"/>
    </w:rPr>
  </w:style>
  <w:style w:type="paragraph" w:customStyle="1" w:styleId="pkt">
    <w:name w:val="pkt"/>
    <w:basedOn w:val="Normalny"/>
    <w:qFormat/>
    <w:rsid w:val="00A702C6"/>
    <w:pPr>
      <w:suppressAutoHyphens/>
      <w:spacing w:before="60" w:after="60"/>
      <w:ind w:left="851" w:hanging="295"/>
      <w:jc w:val="both"/>
    </w:pPr>
    <w:rPr>
      <w:szCs w:val="20"/>
      <w:lang w:eastAsia="zh-CN"/>
    </w:rPr>
  </w:style>
  <w:style w:type="paragraph" w:customStyle="1" w:styleId="Style1">
    <w:name w:val="Style 1"/>
    <w:basedOn w:val="Normalny"/>
    <w:qFormat/>
    <w:rsid w:val="00AC4E06"/>
    <w:pPr>
      <w:widowControl w:val="0"/>
      <w:suppressAutoHyphens/>
    </w:pPr>
    <w:rPr>
      <w:lang w:eastAsia="zh-CN"/>
    </w:rPr>
  </w:style>
  <w:style w:type="paragraph" w:customStyle="1" w:styleId="Tekstwstpniesformatowany">
    <w:name w:val="Tekst wstępnie sformatowany"/>
    <w:basedOn w:val="Normalny"/>
    <w:qFormat/>
    <w:rsid w:val="009E306F"/>
    <w:pPr>
      <w:widowControl w:val="0"/>
      <w:suppressAutoHyphens/>
    </w:pPr>
    <w:rPr>
      <w:rFonts w:ascii="Courier New" w:eastAsia="Courier New" w:hAnsi="Courier New" w:cs="Courier New"/>
      <w:sz w:val="20"/>
      <w:szCs w:val="20"/>
      <w:lang w:eastAsia="zh-CN"/>
    </w:rPr>
  </w:style>
  <w:style w:type="character" w:styleId="Hipercze">
    <w:name w:val="Hyperlink"/>
    <w:basedOn w:val="Domylnaczcionkaakapitu"/>
    <w:unhideWhenUsed/>
    <w:rsid w:val="00C9545D"/>
    <w:rPr>
      <w:color w:val="0563C1" w:themeColor="hyperlink"/>
      <w:u w:val="single"/>
    </w:rPr>
  </w:style>
  <w:style w:type="character" w:styleId="Nierozpoznanawzmianka">
    <w:name w:val="Unresolved Mention"/>
    <w:basedOn w:val="Domylnaczcionkaakapitu"/>
    <w:uiPriority w:val="99"/>
    <w:semiHidden/>
    <w:unhideWhenUsed/>
    <w:rsid w:val="00C9545D"/>
    <w:rPr>
      <w:color w:val="605E5C"/>
      <w:shd w:val="clear" w:color="auto" w:fill="E1DFDD"/>
    </w:rPr>
  </w:style>
  <w:style w:type="character" w:customStyle="1" w:styleId="Nagwek3Znak">
    <w:name w:val="Nagłówek 3 Znak"/>
    <w:basedOn w:val="Domylnaczcionkaakapitu"/>
    <w:link w:val="Nagwek3"/>
    <w:uiPriority w:val="9"/>
    <w:rsid w:val="00962D2D"/>
    <w:rPr>
      <w:rFonts w:asciiTheme="majorHAnsi" w:eastAsiaTheme="majorEastAsia" w:hAnsiTheme="majorHAnsi" w:cstheme="majorBidi"/>
      <w:color w:val="1F3763" w:themeColor="accent1" w:themeShade="7F"/>
      <w:sz w:val="24"/>
      <w:szCs w:val="24"/>
    </w:rPr>
  </w:style>
  <w:style w:type="paragraph" w:styleId="Tekstpodstawowy2">
    <w:name w:val="Body Text 2"/>
    <w:basedOn w:val="Normalny"/>
    <w:link w:val="Tekstpodstawowy2Znak"/>
    <w:uiPriority w:val="99"/>
    <w:unhideWhenUsed/>
    <w:rsid w:val="00962D2D"/>
    <w:pPr>
      <w:spacing w:after="120" w:line="480" w:lineRule="auto"/>
    </w:pPr>
  </w:style>
  <w:style w:type="character" w:customStyle="1" w:styleId="Tekstpodstawowy2Znak">
    <w:name w:val="Tekst podstawowy 2 Znak"/>
    <w:basedOn w:val="Domylnaczcionkaakapitu"/>
    <w:link w:val="Tekstpodstawowy2"/>
    <w:uiPriority w:val="99"/>
    <w:rsid w:val="00962D2D"/>
    <w:rPr>
      <w:sz w:val="24"/>
      <w:szCs w:val="24"/>
    </w:rPr>
  </w:style>
  <w:style w:type="paragraph" w:customStyle="1" w:styleId="Tiret0">
    <w:name w:val="Tiret 0"/>
    <w:basedOn w:val="Normalny"/>
    <w:rsid w:val="00962D2D"/>
    <w:pPr>
      <w:numPr>
        <w:numId w:val="29"/>
      </w:numPr>
      <w:tabs>
        <w:tab w:val="left" w:pos="850"/>
      </w:tabs>
      <w:spacing w:before="120" w:after="120"/>
      <w:jc w:val="both"/>
    </w:pPr>
    <w:rPr>
      <w:rFonts w:eastAsia="Calibri"/>
      <w:szCs w:val="22"/>
      <w:lang w:eastAsia="en-GB"/>
    </w:rPr>
  </w:style>
  <w:style w:type="paragraph" w:styleId="Poprawka">
    <w:name w:val="Revision"/>
    <w:hidden/>
    <w:uiPriority w:val="99"/>
    <w:semiHidden/>
    <w:rsid w:val="00A20A41"/>
    <w:rPr>
      <w:sz w:val="24"/>
      <w:szCs w:val="24"/>
    </w:rPr>
  </w:style>
  <w:style w:type="paragraph" w:styleId="Tekstprzypisukocowego">
    <w:name w:val="endnote text"/>
    <w:basedOn w:val="Normalny"/>
    <w:link w:val="TekstprzypisukocowegoZnak"/>
    <w:uiPriority w:val="99"/>
    <w:semiHidden/>
    <w:unhideWhenUsed/>
    <w:rsid w:val="00D32F22"/>
    <w:rPr>
      <w:sz w:val="20"/>
      <w:szCs w:val="20"/>
    </w:rPr>
  </w:style>
  <w:style w:type="character" w:customStyle="1" w:styleId="TekstprzypisukocowegoZnak">
    <w:name w:val="Tekst przypisu końcowego Znak"/>
    <w:basedOn w:val="Domylnaczcionkaakapitu"/>
    <w:link w:val="Tekstprzypisukocowego"/>
    <w:uiPriority w:val="99"/>
    <w:semiHidden/>
    <w:rsid w:val="00D32F22"/>
  </w:style>
  <w:style w:type="character" w:styleId="Odwoanieprzypisukocowego">
    <w:name w:val="endnote reference"/>
    <w:basedOn w:val="Domylnaczcionkaakapitu"/>
    <w:uiPriority w:val="99"/>
    <w:semiHidden/>
    <w:unhideWhenUsed/>
    <w:rsid w:val="00D32F22"/>
    <w:rPr>
      <w:vertAlign w:val="superscript"/>
    </w:rPr>
  </w:style>
  <w:style w:type="character" w:customStyle="1" w:styleId="TekstpodstawowyZnak">
    <w:name w:val="Tekst podstawowy Znak"/>
    <w:basedOn w:val="Domylnaczcionkaakapitu"/>
    <w:link w:val="Tekstpodstawowy"/>
    <w:semiHidden/>
    <w:rsid w:val="005E182D"/>
    <w:rPr>
      <w:sz w:val="24"/>
      <w:szCs w:val="24"/>
    </w:rPr>
  </w:style>
  <w:style w:type="character" w:styleId="UyteHipercze">
    <w:name w:val="FollowedHyperlink"/>
    <w:basedOn w:val="Domylnaczcionkaakapitu"/>
    <w:uiPriority w:val="99"/>
    <w:semiHidden/>
    <w:unhideWhenUsed/>
    <w:rsid w:val="003077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3557">
      <w:bodyDiv w:val="1"/>
      <w:marLeft w:val="0"/>
      <w:marRight w:val="0"/>
      <w:marTop w:val="0"/>
      <w:marBottom w:val="0"/>
      <w:divBdr>
        <w:top w:val="none" w:sz="0" w:space="0" w:color="auto"/>
        <w:left w:val="none" w:sz="0" w:space="0" w:color="auto"/>
        <w:bottom w:val="none" w:sz="0" w:space="0" w:color="auto"/>
        <w:right w:val="none" w:sz="0" w:space="0" w:color="auto"/>
      </w:divBdr>
    </w:div>
    <w:div w:id="1332685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rniemodlin@katowice.lasy.gov.pl" TargetMode="External"/><Relationship Id="rId18" Type="http://schemas.openxmlformats.org/officeDocument/2006/relationships/hyperlink" Target="http://patformazakupowa.pl/" TargetMode="External"/><Relationship Id="rId26" Type="http://schemas.openxmlformats.org/officeDocument/2006/relationships/header" Target="header2.xml"/><Relationship Id="rId39" Type="http://schemas.openxmlformats.org/officeDocument/2006/relationships/header" Target="header7.xml"/><Relationship Id="rId21" Type="http://schemas.openxmlformats.org/officeDocument/2006/relationships/hyperlink" Target="mailto:grniemodlin@katowice.lasy.gov.pl" TargetMode="Externa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lasy_niemodlin" TargetMode="External"/><Relationship Id="rId20" Type="http://schemas.openxmlformats.org/officeDocument/2006/relationships/hyperlink" Target="mailto:cwk@platformazakupowa.pl" TargetMode="External"/><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asy_niemodlin" TargetMode="External"/><Relationship Id="rId24" Type="http://schemas.openxmlformats.org/officeDocument/2006/relationships/hyperlink" Target="mailto:grniemodlin@katowice.lasy.gov.pl" TargetMode="External"/><Relationship Id="rId32" Type="http://schemas.openxmlformats.org/officeDocument/2006/relationships/header" Target="header5.xml"/><Relationship Id="rId37" Type="http://schemas.openxmlformats.org/officeDocument/2006/relationships/hyperlink" Target="mailto:grniemodlin@katowice.lasy.gov.pl" TargetMode="Externa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platformazakupowa.pl/pn/lasy_niemodlin" TargetMode="External"/><Relationship Id="rId23" Type="http://schemas.openxmlformats.org/officeDocument/2006/relationships/hyperlink" Target="https://sip2.lex.pl/"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https://niemodlin.katowice.lasy.gov.pl" TargetMode="External"/><Relationship Id="rId19" Type="http://schemas.openxmlformats.org/officeDocument/2006/relationships/hyperlink" Target="mailto:grniemodlin@katowice.lasy.gov.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grniemodlin@katowice.lasy.gov.pl" TargetMode="External"/><Relationship Id="rId14" Type="http://schemas.openxmlformats.org/officeDocument/2006/relationships/hyperlink" Target="https://platformazakupowa.pl/pn/lasy_niemodlin" TargetMode="External"/><Relationship Id="rId22" Type="http://schemas.openxmlformats.org/officeDocument/2006/relationships/hyperlink" Target="mailto:jaroslaw.stojko@katowice.lasy.gov.pl"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6.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platformazakupowa.pl/pn/lasy_niemodlin"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grniemodlin@katowice.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40824-6615-432B-A82A-F04ADAF0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9316</Words>
  <Characters>55900</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1</vt:lpstr>
    </vt:vector>
  </TitlesOfParts>
  <Company>Org</Company>
  <LinksUpToDate>false</LinksUpToDate>
  <CharactersWithSpaces>65086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Aller</dc:creator>
  <cp:keywords/>
  <dc:description/>
  <cp:lastModifiedBy>Basia Kurek</cp:lastModifiedBy>
  <cp:revision>2</cp:revision>
  <cp:lastPrinted>2022-06-02T10:15:00Z</cp:lastPrinted>
  <dcterms:created xsi:type="dcterms:W3CDTF">2023-03-09T13:36:00Z</dcterms:created>
  <dcterms:modified xsi:type="dcterms:W3CDTF">2023-03-09T13:36:00Z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