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BE7" w14:textId="77777777" w:rsidR="00D702CC" w:rsidRDefault="00000000">
      <w:pPr>
        <w:ind w:left="4956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Załącznik 4 do SWZ</w:t>
      </w:r>
    </w:p>
    <w:p w14:paraId="019A9F27" w14:textId="77777777" w:rsidR="00D702CC" w:rsidRDefault="00D702CC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D702CC" w14:paraId="6F42DF99" w14:textId="77777777">
        <w:trPr>
          <w:trHeight w:val="1862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D853AA" w14:textId="77777777" w:rsidR="00D702CC" w:rsidRDefault="00000000">
            <w:pPr>
              <w:ind w:right="-17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OŚWIADCZENIE</w:t>
            </w:r>
          </w:p>
          <w:p w14:paraId="3D0E78F3" w14:textId="77777777" w:rsidR="00D702CC" w:rsidRDefault="00000000">
            <w:pPr>
              <w:ind w:right="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  <w:t xml:space="preserve">o którym mowa w art. 117 ust. 4 ustawy </w:t>
            </w:r>
            <w:proofErr w:type="spellStart"/>
            <w:r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7388E684" w14:textId="77777777" w:rsidR="00D702CC" w:rsidRDefault="00D702CC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6600528F" w14:textId="1C61E178" w:rsidR="00D702CC" w:rsidRDefault="00000000">
      <w:pPr>
        <w:pStyle w:val="Zwykytekst1"/>
        <w:spacing w:before="120"/>
        <w:jc w:val="both"/>
      </w:pPr>
      <w:r>
        <w:rPr>
          <w:rFonts w:ascii="Book Antiqua" w:hAnsi="Book Antiqua"/>
          <w:b/>
          <w:sz w:val="24"/>
          <w:szCs w:val="24"/>
        </w:rPr>
        <w:t>MZOIZ 343.2.202</w:t>
      </w:r>
      <w:r w:rsidR="00D1434C">
        <w:rPr>
          <w:rFonts w:ascii="Book Antiqua" w:hAnsi="Book Antiqua"/>
          <w:b/>
          <w:sz w:val="24"/>
          <w:szCs w:val="24"/>
        </w:rPr>
        <w:t>4</w:t>
      </w:r>
    </w:p>
    <w:p w14:paraId="356C147D" w14:textId="2AA7935B" w:rsidR="00D702CC" w:rsidRDefault="00000000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W związku z prowadzonym postępowaniem o udzielenie zamówienia publicznego w trybie podstawowym </w:t>
      </w:r>
      <w:r w:rsidR="00D1434C">
        <w:rPr>
          <w:rFonts w:ascii="Book Antiqua" w:hAnsi="Book Antiqua"/>
          <w:b/>
          <w:sz w:val="24"/>
          <w:szCs w:val="24"/>
        </w:rPr>
        <w:t xml:space="preserve">z możliwością prowadzenia negocjacji </w:t>
      </w:r>
      <w:r>
        <w:rPr>
          <w:rFonts w:ascii="Book Antiqua" w:hAnsi="Book Antiqua"/>
          <w:b/>
          <w:sz w:val="24"/>
          <w:szCs w:val="24"/>
        </w:rPr>
        <w:t>pn.</w:t>
      </w:r>
      <w:r>
        <w:rPr>
          <w:rFonts w:ascii="Book Antiqua" w:hAnsi="Book Antiqua"/>
          <w:sz w:val="24"/>
          <w:szCs w:val="24"/>
        </w:rPr>
        <w:t>:</w:t>
      </w:r>
    </w:p>
    <w:p w14:paraId="0E5ABF67" w14:textId="77777777" w:rsidR="00D702CC" w:rsidRDefault="00D702CC">
      <w:pPr>
        <w:jc w:val="both"/>
        <w:rPr>
          <w:rFonts w:ascii="Book Antiqua" w:hAnsi="Book Antiqua"/>
          <w:b/>
          <w:iCs/>
          <w:color w:val="0070C0"/>
        </w:rPr>
      </w:pPr>
    </w:p>
    <w:p w14:paraId="4A6D8A8A" w14:textId="6F22DF14" w:rsidR="00D702CC" w:rsidRDefault="00D1434C">
      <w:pPr>
        <w:jc w:val="center"/>
      </w:pPr>
      <w:r>
        <w:rPr>
          <w:b/>
          <w:bCs/>
          <w:color w:val="000000"/>
        </w:rPr>
        <w:t>D</w:t>
      </w:r>
      <w:r w:rsidR="00000000">
        <w:rPr>
          <w:b/>
          <w:bCs/>
          <w:color w:val="000000"/>
        </w:rPr>
        <w:t xml:space="preserve">owóz dzieci niepełnosprawnych do szkół i sprawowanie opieki nad nimi </w:t>
      </w:r>
      <w:r w:rsidR="00000000">
        <w:rPr>
          <w:b/>
          <w:bCs/>
          <w:color w:val="000000"/>
        </w:rPr>
        <w:br/>
        <w:t xml:space="preserve">z terenu </w:t>
      </w:r>
      <w:r>
        <w:rPr>
          <w:b/>
          <w:bCs/>
          <w:color w:val="000000"/>
        </w:rPr>
        <w:t>g</w:t>
      </w:r>
      <w:r w:rsidR="00000000">
        <w:rPr>
          <w:b/>
          <w:bCs/>
          <w:color w:val="000000"/>
        </w:rPr>
        <w:t>miny Barczewo (MZOIZ 343.2.202</w:t>
      </w:r>
      <w:r>
        <w:rPr>
          <w:b/>
          <w:bCs/>
          <w:color w:val="000000"/>
        </w:rPr>
        <w:t>4</w:t>
      </w:r>
      <w:r w:rsidR="00000000">
        <w:rPr>
          <w:b/>
          <w:bCs/>
          <w:color w:val="000000"/>
        </w:rPr>
        <w:t>)</w:t>
      </w:r>
    </w:p>
    <w:p w14:paraId="6768ABD8" w14:textId="77777777" w:rsidR="00D702CC" w:rsidRDefault="00D702CC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bCs/>
          <w:sz w:val="24"/>
          <w:szCs w:val="24"/>
        </w:rPr>
      </w:pPr>
    </w:p>
    <w:p w14:paraId="359563E6" w14:textId="77777777" w:rsidR="00D702CC" w:rsidRDefault="00000000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Ja/My</w:t>
      </w:r>
      <w:r>
        <w:rPr>
          <w:rFonts w:ascii="Book Antiqua" w:hAnsi="Book Antiqua"/>
          <w:sz w:val="24"/>
          <w:szCs w:val="24"/>
        </w:rPr>
        <w:t>:</w:t>
      </w:r>
    </w:p>
    <w:p w14:paraId="3F262DA5" w14:textId="77777777" w:rsidR="00D702CC" w:rsidRDefault="00000000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36B1EA89" w14:textId="77777777" w:rsidR="00D702CC" w:rsidRDefault="00000000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(imię i nazwisko osoby/osób upoważnionej/-</w:t>
      </w:r>
      <w:proofErr w:type="spellStart"/>
      <w:r>
        <w:rPr>
          <w:rFonts w:ascii="Book Antiqua" w:hAnsi="Book Antiqua"/>
          <w:i/>
        </w:rPr>
        <w:t>ych</w:t>
      </w:r>
      <w:proofErr w:type="spellEnd"/>
      <w:r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  <w:t xml:space="preserve"> się o udzielenie zamówienia)</w:t>
      </w:r>
    </w:p>
    <w:p w14:paraId="627F4A35" w14:textId="77777777" w:rsidR="00D702CC" w:rsidRDefault="00D702CC">
      <w:pPr>
        <w:ind w:right="284"/>
        <w:jc w:val="both"/>
        <w:rPr>
          <w:rFonts w:ascii="Book Antiqua" w:hAnsi="Book Antiqua"/>
        </w:rPr>
      </w:pPr>
    </w:p>
    <w:p w14:paraId="484EB52F" w14:textId="77777777" w:rsidR="00D702CC" w:rsidRDefault="00000000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 imieniu Wykonawcy:</w:t>
      </w:r>
    </w:p>
    <w:p w14:paraId="0E89B56D" w14:textId="77777777" w:rsidR="00D702CC" w:rsidRDefault="00000000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_______________________________________________________________</w:t>
      </w:r>
    </w:p>
    <w:p w14:paraId="5401D8E9" w14:textId="77777777" w:rsidR="00D702CC" w:rsidRDefault="00000000">
      <w:pPr>
        <w:jc w:val="center"/>
        <w:rPr>
          <w:rFonts w:ascii="Book Antiqua" w:hAnsi="Book Antiqua"/>
          <w:bCs/>
          <w:i/>
          <w:sz w:val="20"/>
          <w:szCs w:val="20"/>
        </w:rPr>
      </w:pPr>
      <w:r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65EB32F7" w14:textId="77777777" w:rsidR="00D702CC" w:rsidRDefault="00D702CC">
      <w:pPr>
        <w:spacing w:after="120"/>
        <w:jc w:val="center"/>
        <w:rPr>
          <w:rFonts w:ascii="Book Antiqua" w:hAnsi="Book Antiqua"/>
          <w:bCs/>
          <w:i/>
        </w:rPr>
      </w:pPr>
    </w:p>
    <w:p w14:paraId="0B0F2326" w14:textId="77777777" w:rsidR="00D702CC" w:rsidRDefault="00D702CC">
      <w:pPr>
        <w:spacing w:after="120"/>
        <w:jc w:val="center"/>
        <w:rPr>
          <w:rFonts w:ascii="Book Antiqua" w:hAnsi="Book Antiqua"/>
          <w:bCs/>
          <w:i/>
        </w:rPr>
      </w:pPr>
    </w:p>
    <w:p w14:paraId="5EC40E1E" w14:textId="37900A30" w:rsidR="00D702CC" w:rsidRDefault="00000000">
      <w:pPr>
        <w:spacing w:before="20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Oświadczam/my</w:t>
      </w:r>
      <w:r>
        <w:rPr>
          <w:rFonts w:ascii="Book Antiqua" w:hAnsi="Book Antiqua"/>
        </w:rPr>
        <w:t xml:space="preserve">, iż następujące </w:t>
      </w:r>
      <w:r w:rsidR="00D1434C">
        <w:rPr>
          <w:rFonts w:ascii="Book Antiqua" w:hAnsi="Book Antiqua"/>
        </w:rPr>
        <w:t>czynności</w:t>
      </w:r>
      <w:r>
        <w:rPr>
          <w:rFonts w:ascii="Book Antiqua" w:hAnsi="Book Antiqua"/>
        </w:rPr>
        <w:t xml:space="preserve"> wykonają poszczególni Wykonawcy wspólnie ubiegający się o udzielenie zamówienia:</w:t>
      </w:r>
    </w:p>
    <w:p w14:paraId="225E8046" w14:textId="77777777" w:rsidR="00D702CC" w:rsidRDefault="00000000">
      <w:pPr>
        <w:ind w:right="-2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(nazwa): _______________ wykona: __________________________*</w:t>
      </w:r>
    </w:p>
    <w:p w14:paraId="1E6BBC12" w14:textId="77777777" w:rsidR="00D702CC" w:rsidRDefault="00D702CC">
      <w:pPr>
        <w:ind w:right="-2"/>
        <w:jc w:val="both"/>
        <w:rPr>
          <w:rFonts w:ascii="Book Antiqua" w:hAnsi="Book Antiqua"/>
        </w:rPr>
      </w:pPr>
    </w:p>
    <w:p w14:paraId="261AD2AF" w14:textId="77777777" w:rsidR="00D702CC" w:rsidRDefault="00000000">
      <w:pPr>
        <w:ind w:right="-2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(nazwa): _______________ wykona: __________________________*</w:t>
      </w:r>
    </w:p>
    <w:p w14:paraId="6E115CBD" w14:textId="77777777" w:rsidR="00D702CC" w:rsidRDefault="00D702CC">
      <w:pPr>
        <w:ind w:right="-2"/>
        <w:jc w:val="both"/>
        <w:rPr>
          <w:rFonts w:ascii="Book Antiqua" w:hAnsi="Book Antiqua"/>
        </w:rPr>
      </w:pPr>
    </w:p>
    <w:p w14:paraId="2B1F9E58" w14:textId="77777777" w:rsidR="00D702CC" w:rsidRDefault="00D702CC">
      <w:pPr>
        <w:spacing w:after="120"/>
        <w:jc w:val="both"/>
        <w:rPr>
          <w:rFonts w:ascii="Book Antiqua" w:hAnsi="Book Antiqua"/>
          <w:spacing w:val="4"/>
        </w:rPr>
      </w:pPr>
    </w:p>
    <w:p w14:paraId="770A6E28" w14:textId="77777777" w:rsidR="00D702CC" w:rsidRDefault="00D702CC">
      <w:pPr>
        <w:spacing w:after="120"/>
        <w:jc w:val="both"/>
        <w:rPr>
          <w:rFonts w:ascii="Book Antiqua" w:hAnsi="Book Antiqua"/>
          <w:spacing w:val="4"/>
        </w:rPr>
      </w:pPr>
    </w:p>
    <w:p w14:paraId="6630ECB7" w14:textId="77777777" w:rsidR="00D702CC" w:rsidRDefault="00000000">
      <w:pPr>
        <w:spacing w:after="120"/>
        <w:jc w:val="both"/>
        <w:rPr>
          <w:rFonts w:ascii="Book Antiqua" w:hAnsi="Book Antiqua"/>
          <w:spacing w:val="4"/>
        </w:rPr>
      </w:pPr>
      <w:r>
        <w:rPr>
          <w:rFonts w:ascii="Book Antiqua" w:hAnsi="Book Antiqua"/>
          <w:spacing w:val="4"/>
        </w:rPr>
        <w:t>* należy dostosować do ilości Wykonawców w konsorcjum</w:t>
      </w:r>
    </w:p>
    <w:p w14:paraId="7DF60FCE" w14:textId="77777777" w:rsidR="00D702CC" w:rsidRDefault="00D702CC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D702CC" w14:paraId="3A635DBA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3E2E" w14:textId="77777777" w:rsidR="00D702CC" w:rsidRDefault="00000000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110F7B72" w14:textId="77777777" w:rsidR="00D702CC" w:rsidRDefault="00D702CC"/>
    <w:p w14:paraId="780BFE7B" w14:textId="77777777" w:rsidR="00D702CC" w:rsidRDefault="00D702CC"/>
    <w:sectPr w:rsidR="00D702C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AECD" w14:textId="77777777" w:rsidR="00805E5F" w:rsidRDefault="00805E5F">
      <w:r>
        <w:separator/>
      </w:r>
    </w:p>
  </w:endnote>
  <w:endnote w:type="continuationSeparator" w:id="0">
    <w:p w14:paraId="6E72DC4B" w14:textId="77777777" w:rsidR="00805E5F" w:rsidRDefault="008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D699D" w14:textId="77777777" w:rsidR="00805E5F" w:rsidRDefault="00805E5F">
      <w:r>
        <w:separator/>
      </w:r>
    </w:p>
  </w:footnote>
  <w:footnote w:type="continuationSeparator" w:id="0">
    <w:p w14:paraId="753F77D0" w14:textId="77777777" w:rsidR="00805E5F" w:rsidRDefault="0080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69F8" w14:textId="77777777" w:rsidR="00D702CC" w:rsidRDefault="00000000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2F4D28C9" w14:textId="77777777" w:rsidR="00D702CC" w:rsidRDefault="00000000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3E226AC1" w14:textId="77777777" w:rsidR="00D702CC" w:rsidRDefault="00000000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Dowóz dzieci niepełnosprawnych</w:t>
    </w:r>
  </w:p>
  <w:p w14:paraId="49664FBF" w14:textId="77777777" w:rsidR="00D702CC" w:rsidRDefault="00D702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CC"/>
    <w:rsid w:val="000234EF"/>
    <w:rsid w:val="00171E54"/>
    <w:rsid w:val="001F09D5"/>
    <w:rsid w:val="00805E5F"/>
    <w:rsid w:val="00D1434C"/>
    <w:rsid w:val="00D702CC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9726"/>
  <w15:docId w15:val="{2BEECEAC-C5D4-4F56-B19B-ADADFDC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CF390F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CF39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wykytekst1">
    <w:name w:val="Zwykły tekst1"/>
    <w:basedOn w:val="Normalny"/>
    <w:qFormat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paragraph" w:customStyle="1" w:styleId="DocumentMap">
    <w:name w:val="DocumentMap"/>
    <w:qFormat/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  <w:sz w:val="22"/>
    </w:rPr>
  </w:style>
  <w:style w:type="paragraph" w:customStyle="1" w:styleId="Tabela-Siatka1">
    <w:name w:val="Tabela - Siatka1"/>
    <w:basedOn w:val="DocumentMa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dc:description/>
  <cp:lastModifiedBy>Mzoiz Barczewo</cp:lastModifiedBy>
  <cp:revision>14</cp:revision>
  <cp:lastPrinted>2021-06-09T14:03:00Z</cp:lastPrinted>
  <dcterms:created xsi:type="dcterms:W3CDTF">2021-02-24T10:56:00Z</dcterms:created>
  <dcterms:modified xsi:type="dcterms:W3CDTF">2024-11-15T10:41:00Z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