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FE9C" w14:textId="65DC427B" w:rsidR="00CF20F3" w:rsidRPr="00B35E27" w:rsidRDefault="00063B28" w:rsidP="00B35E27">
      <w:pPr>
        <w:ind w:left="-426"/>
        <w:jc w:val="both"/>
      </w:pPr>
      <w:r>
        <w:rPr>
          <w:b/>
          <w:i/>
        </w:rPr>
        <w:t xml:space="preserve"> </w:t>
      </w:r>
    </w:p>
    <w:p w14:paraId="1AECD526" w14:textId="77777777" w:rsidR="00CF20F3" w:rsidRPr="004B6C04" w:rsidRDefault="00CF20F3" w:rsidP="00CF20F3">
      <w:pPr>
        <w:jc w:val="center"/>
        <w:rPr>
          <w:b/>
        </w:rPr>
      </w:pPr>
    </w:p>
    <w:p w14:paraId="5C16C9A8" w14:textId="36DB6CE1" w:rsidR="008D7E95" w:rsidRPr="004B6C04" w:rsidRDefault="00CF20F3" w:rsidP="00CF20F3">
      <w:pPr>
        <w:jc w:val="center"/>
        <w:rPr>
          <w:b/>
          <w:sz w:val="22"/>
          <w:szCs w:val="22"/>
          <w:u w:val="single"/>
        </w:rPr>
      </w:pPr>
      <w:r w:rsidRPr="004B6C04">
        <w:rPr>
          <w:b/>
          <w:sz w:val="22"/>
          <w:szCs w:val="22"/>
          <w:u w:val="single"/>
        </w:rPr>
        <w:t>FORMULARZ CENOWY OFERTY</w:t>
      </w:r>
    </w:p>
    <w:p w14:paraId="16344028" w14:textId="0AB9CB61" w:rsidR="009B20CC" w:rsidRPr="004B6C04" w:rsidRDefault="009B20CC" w:rsidP="009B20CC">
      <w:pPr>
        <w:rPr>
          <w:b/>
          <w:sz w:val="22"/>
          <w:szCs w:val="22"/>
        </w:rPr>
      </w:pPr>
    </w:p>
    <w:p w14:paraId="0E5ADA9A" w14:textId="3307A539" w:rsidR="00CF20F3" w:rsidRPr="004B6C04" w:rsidRDefault="00CF20F3" w:rsidP="00CF20F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4B6C04">
        <w:rPr>
          <w:b/>
          <w:sz w:val="22"/>
          <w:szCs w:val="22"/>
        </w:rPr>
        <w:t xml:space="preserve">W POSTĘPOWANIU NR </w:t>
      </w:r>
      <w:r w:rsidR="007F4B4C" w:rsidRPr="00F64A44">
        <w:rPr>
          <w:b/>
          <w:sz w:val="22"/>
          <w:szCs w:val="22"/>
        </w:rPr>
        <w:t>RIDIGP.271.2.</w:t>
      </w:r>
      <w:r w:rsidR="00063B28">
        <w:rPr>
          <w:b/>
          <w:sz w:val="22"/>
          <w:szCs w:val="22"/>
        </w:rPr>
        <w:t>19</w:t>
      </w:r>
      <w:r w:rsidR="007F4B4C" w:rsidRPr="00F64A44">
        <w:rPr>
          <w:b/>
          <w:sz w:val="22"/>
          <w:szCs w:val="22"/>
        </w:rPr>
        <w:t>.2025.ZP</w:t>
      </w:r>
      <w:r w:rsidRPr="004B6C04">
        <w:rPr>
          <w:b/>
          <w:bCs/>
          <w:color w:val="000000"/>
          <w:sz w:val="22"/>
          <w:szCs w:val="22"/>
        </w:rPr>
        <w:t xml:space="preserve"> </w:t>
      </w:r>
      <w:r w:rsidRPr="004B6C04">
        <w:rPr>
          <w:b/>
          <w:sz w:val="22"/>
          <w:szCs w:val="22"/>
        </w:rPr>
        <w:t>O UDZIELENIE ZAMÓWIENIA</w:t>
      </w:r>
      <w:r w:rsidRPr="004B6C04">
        <w:rPr>
          <w:sz w:val="22"/>
          <w:szCs w:val="22"/>
        </w:rPr>
        <w:t xml:space="preserve"> </w:t>
      </w:r>
    </w:p>
    <w:p w14:paraId="3827ADC6" w14:textId="475A5924" w:rsidR="008D7E95" w:rsidRPr="004B6C04" w:rsidRDefault="00CF20F3" w:rsidP="00CF20F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4B6C04">
        <w:rPr>
          <w:b/>
          <w:bCs/>
          <w:color w:val="000000"/>
          <w:sz w:val="22"/>
          <w:szCs w:val="22"/>
        </w:rPr>
        <w:t xml:space="preserve">NA </w:t>
      </w:r>
      <w:r w:rsidR="009B20CC" w:rsidRPr="004B6C04">
        <w:rPr>
          <w:b/>
          <w:sz w:val="22"/>
          <w:szCs w:val="22"/>
        </w:rPr>
        <w:t>ZAKUP</w:t>
      </w:r>
      <w:r w:rsidR="001208EB" w:rsidRPr="004B6C04">
        <w:rPr>
          <w:b/>
          <w:sz w:val="22"/>
          <w:szCs w:val="22"/>
        </w:rPr>
        <w:t xml:space="preserve"> </w:t>
      </w:r>
      <w:r w:rsidR="00B806C5">
        <w:rPr>
          <w:b/>
          <w:sz w:val="22"/>
          <w:szCs w:val="22"/>
        </w:rPr>
        <w:t xml:space="preserve">AGREGATU PRĄDOTWÓRCZEGO NA POTRZEBY  SYTUACJI KRYZYSOWYCH  </w:t>
      </w:r>
    </w:p>
    <w:p w14:paraId="39BC5E67" w14:textId="77777777" w:rsidR="009B20CC" w:rsidRPr="004B6C04" w:rsidRDefault="009B20CC">
      <w:pPr>
        <w:suppressAutoHyphens w:val="0"/>
        <w:ind w:right="142"/>
        <w:jc w:val="center"/>
        <w:rPr>
          <w:b/>
          <w:bCs/>
        </w:rPr>
      </w:pPr>
    </w:p>
    <w:p w14:paraId="2F8A8822" w14:textId="77777777" w:rsidR="009B20CC" w:rsidRPr="004B6C04" w:rsidRDefault="009B20CC">
      <w:pPr>
        <w:suppressAutoHyphens w:val="0"/>
        <w:ind w:right="142"/>
        <w:jc w:val="center"/>
        <w:rPr>
          <w:b/>
          <w:bCs/>
        </w:rPr>
      </w:pPr>
    </w:p>
    <w:p w14:paraId="65425939" w14:textId="0A7E6F8F" w:rsidR="008D7E95" w:rsidRPr="004B6C04" w:rsidRDefault="00F91975">
      <w:pPr>
        <w:suppressAutoHyphens w:val="0"/>
        <w:ind w:right="142"/>
        <w:jc w:val="center"/>
        <w:rPr>
          <w:b/>
          <w:bCs/>
        </w:rPr>
      </w:pPr>
      <w:r w:rsidRPr="004B6C04">
        <w:rPr>
          <w:b/>
          <w:bCs/>
        </w:rPr>
        <w:t>DANE WYKONAWCY: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2"/>
        <w:gridCol w:w="6800"/>
      </w:tblGrid>
      <w:tr w:rsidR="008D7E95" w:rsidRPr="004B6C04" w14:paraId="20A7CE0E" w14:textId="77777777" w:rsidTr="00315DD8">
        <w:trPr>
          <w:trHeight w:val="558"/>
        </w:trPr>
        <w:tc>
          <w:tcPr>
            <w:tcW w:w="2262" w:type="dxa"/>
          </w:tcPr>
          <w:p w14:paraId="3D65C6CF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Nazwa Wykonawcy</w:t>
            </w:r>
          </w:p>
        </w:tc>
        <w:tc>
          <w:tcPr>
            <w:tcW w:w="6799" w:type="dxa"/>
          </w:tcPr>
          <w:p w14:paraId="4846AF39" w14:textId="77777777" w:rsidR="008D7E95" w:rsidRPr="004B6C04" w:rsidRDefault="008D7E95" w:rsidP="00315DD8"/>
          <w:p w14:paraId="5ABD064E" w14:textId="77777777" w:rsidR="008D7E95" w:rsidRPr="004B6C04" w:rsidRDefault="008D7E95">
            <w:pPr>
              <w:jc w:val="center"/>
            </w:pPr>
          </w:p>
        </w:tc>
      </w:tr>
      <w:tr w:rsidR="008D7E95" w:rsidRPr="004B6C04" w14:paraId="10E4C1BF" w14:textId="77777777" w:rsidTr="007A192B">
        <w:trPr>
          <w:trHeight w:val="542"/>
        </w:trPr>
        <w:tc>
          <w:tcPr>
            <w:tcW w:w="2262" w:type="dxa"/>
          </w:tcPr>
          <w:p w14:paraId="6098C241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Adres Wykonawcy</w:t>
            </w:r>
          </w:p>
        </w:tc>
        <w:tc>
          <w:tcPr>
            <w:tcW w:w="6799" w:type="dxa"/>
          </w:tcPr>
          <w:p w14:paraId="27F16E2F" w14:textId="77777777" w:rsidR="008D7E95" w:rsidRPr="004B6C04" w:rsidRDefault="008D7E95" w:rsidP="00315DD8"/>
          <w:p w14:paraId="741CD358" w14:textId="77777777" w:rsidR="008D7E95" w:rsidRPr="004B6C04" w:rsidRDefault="008D7E95">
            <w:pPr>
              <w:jc w:val="center"/>
            </w:pPr>
          </w:p>
        </w:tc>
      </w:tr>
      <w:tr w:rsidR="008D7E95" w:rsidRPr="004B6C04" w14:paraId="1F8590DE" w14:textId="77777777">
        <w:tc>
          <w:tcPr>
            <w:tcW w:w="2262" w:type="dxa"/>
          </w:tcPr>
          <w:p w14:paraId="32E969B8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Nr telefonu</w:t>
            </w:r>
          </w:p>
        </w:tc>
        <w:tc>
          <w:tcPr>
            <w:tcW w:w="6799" w:type="dxa"/>
          </w:tcPr>
          <w:p w14:paraId="3F898D90" w14:textId="77777777" w:rsidR="008D7E95" w:rsidRPr="004B6C04" w:rsidRDefault="008D7E95">
            <w:pPr>
              <w:jc w:val="center"/>
            </w:pPr>
          </w:p>
          <w:p w14:paraId="34D6624A" w14:textId="77777777" w:rsidR="008D7E95" w:rsidRPr="004B6C04" w:rsidRDefault="008D7E95" w:rsidP="00425807"/>
        </w:tc>
      </w:tr>
      <w:tr w:rsidR="008D7E95" w:rsidRPr="004B6C04" w14:paraId="115CAC9B" w14:textId="77777777">
        <w:tc>
          <w:tcPr>
            <w:tcW w:w="2262" w:type="dxa"/>
          </w:tcPr>
          <w:p w14:paraId="62136246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Adres e-mail:</w:t>
            </w:r>
          </w:p>
        </w:tc>
        <w:tc>
          <w:tcPr>
            <w:tcW w:w="6799" w:type="dxa"/>
          </w:tcPr>
          <w:p w14:paraId="1CADF82A" w14:textId="77777777" w:rsidR="008D7E95" w:rsidRPr="004B6C04" w:rsidRDefault="008D7E95">
            <w:pPr>
              <w:jc w:val="center"/>
            </w:pPr>
          </w:p>
          <w:p w14:paraId="424FFAFE" w14:textId="77777777" w:rsidR="008D7E95" w:rsidRPr="004B6C04" w:rsidRDefault="008D7E95" w:rsidP="00425807"/>
        </w:tc>
      </w:tr>
      <w:tr w:rsidR="00425807" w:rsidRPr="004B6C04" w14:paraId="0A8DA4FD" w14:textId="77777777">
        <w:tc>
          <w:tcPr>
            <w:tcW w:w="2262" w:type="dxa"/>
          </w:tcPr>
          <w:p w14:paraId="271C0B47" w14:textId="6C1350D8" w:rsidR="00425807" w:rsidRPr="004B6C04" w:rsidRDefault="00425807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NIP:</w:t>
            </w:r>
          </w:p>
        </w:tc>
        <w:tc>
          <w:tcPr>
            <w:tcW w:w="6799" w:type="dxa"/>
          </w:tcPr>
          <w:p w14:paraId="6F18E039" w14:textId="77777777" w:rsidR="00425807" w:rsidRPr="004B6C04" w:rsidRDefault="00425807">
            <w:pPr>
              <w:jc w:val="center"/>
            </w:pPr>
          </w:p>
          <w:p w14:paraId="79E969D2" w14:textId="5D0049B7" w:rsidR="00425807" w:rsidRPr="004B6C04" w:rsidRDefault="00425807">
            <w:pPr>
              <w:jc w:val="center"/>
            </w:pPr>
          </w:p>
        </w:tc>
      </w:tr>
      <w:tr w:rsidR="00425807" w:rsidRPr="004B6C04" w14:paraId="56E31872" w14:textId="77777777">
        <w:tc>
          <w:tcPr>
            <w:tcW w:w="2262" w:type="dxa"/>
          </w:tcPr>
          <w:p w14:paraId="1CEB7D61" w14:textId="04FF9B95" w:rsidR="00425807" w:rsidRPr="004B6C04" w:rsidRDefault="00425807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REGON:</w:t>
            </w:r>
          </w:p>
        </w:tc>
        <w:tc>
          <w:tcPr>
            <w:tcW w:w="6799" w:type="dxa"/>
          </w:tcPr>
          <w:p w14:paraId="595321D3" w14:textId="77777777" w:rsidR="00425807" w:rsidRPr="004B6C04" w:rsidRDefault="00425807">
            <w:pPr>
              <w:jc w:val="center"/>
            </w:pPr>
          </w:p>
          <w:p w14:paraId="1135C569" w14:textId="285ED661" w:rsidR="00425807" w:rsidRPr="004B6C04" w:rsidRDefault="00425807" w:rsidP="00315DD8"/>
        </w:tc>
      </w:tr>
    </w:tbl>
    <w:p w14:paraId="5C7A85C4" w14:textId="3FC8F67B" w:rsidR="004B6C04" w:rsidRPr="004B6C04" w:rsidRDefault="00F91975" w:rsidP="004B6C04">
      <w:pPr>
        <w:jc w:val="center"/>
        <w:rPr>
          <w:b/>
          <w:bCs/>
          <w:sz w:val="24"/>
          <w:szCs w:val="24"/>
          <w:u w:val="single"/>
        </w:rPr>
      </w:pPr>
      <w:r w:rsidRPr="004B6C04">
        <w:rPr>
          <w:b/>
        </w:rPr>
        <w:br/>
      </w:r>
      <w:r w:rsidR="00B806C5" w:rsidRPr="00B806C5">
        <w:rPr>
          <w:b/>
          <w:bCs/>
          <w:sz w:val="24"/>
          <w:szCs w:val="24"/>
          <w:u w:val="single"/>
        </w:rPr>
        <w:t>AGREGAT PRĄDOTWÓRCZ</w:t>
      </w:r>
      <w:r w:rsidR="00B806C5">
        <w:rPr>
          <w:b/>
          <w:bCs/>
          <w:sz w:val="24"/>
          <w:szCs w:val="24"/>
          <w:u w:val="single"/>
        </w:rPr>
        <w:t>Y</w:t>
      </w:r>
      <w:r w:rsidR="008C5F63">
        <w:rPr>
          <w:b/>
          <w:bCs/>
          <w:sz w:val="24"/>
          <w:szCs w:val="24"/>
          <w:u w:val="single"/>
        </w:rPr>
        <w:t xml:space="preserve"> </w:t>
      </w:r>
    </w:p>
    <w:p w14:paraId="09331A30" w14:textId="77777777" w:rsidR="004B6C04" w:rsidRDefault="004B6C04" w:rsidP="001208EB">
      <w:pPr>
        <w:jc w:val="center"/>
        <w:rPr>
          <w:rFonts w:asciiTheme="minorHAnsi" w:hAnsiTheme="minorHAnsi" w:cstheme="minorHAnsi"/>
        </w:rPr>
      </w:pPr>
    </w:p>
    <w:p w14:paraId="40FA4501" w14:textId="77777777" w:rsidR="004B6C04" w:rsidRDefault="004B6C04" w:rsidP="001208EB">
      <w:pPr>
        <w:jc w:val="center"/>
        <w:rPr>
          <w:rFonts w:asciiTheme="minorHAnsi" w:hAnsiTheme="minorHAnsi" w:cstheme="minorHAnsi"/>
        </w:rPr>
      </w:pPr>
    </w:p>
    <w:tbl>
      <w:tblPr>
        <w:tblStyle w:val="Tabela-Siatka4"/>
        <w:tblW w:w="9924" w:type="dxa"/>
        <w:tblInd w:w="-431" w:type="dxa"/>
        <w:tblLook w:val="04A0" w:firstRow="1" w:lastRow="0" w:firstColumn="1" w:lastColumn="0" w:noHBand="0" w:noVBand="1"/>
      </w:tblPr>
      <w:tblGrid>
        <w:gridCol w:w="475"/>
        <w:gridCol w:w="1454"/>
        <w:gridCol w:w="3710"/>
        <w:gridCol w:w="576"/>
        <w:gridCol w:w="1004"/>
        <w:gridCol w:w="708"/>
        <w:gridCol w:w="726"/>
        <w:gridCol w:w="1271"/>
      </w:tblGrid>
      <w:tr w:rsidR="007F4B4C" w:rsidRPr="007F4B4C" w14:paraId="5C4B1DC0" w14:textId="77777777" w:rsidTr="008C5F63">
        <w:trPr>
          <w:trHeight w:val="592"/>
        </w:trPr>
        <w:tc>
          <w:tcPr>
            <w:tcW w:w="475" w:type="dxa"/>
            <w:shd w:val="clear" w:color="auto" w:fill="E7E6E6"/>
            <w:vAlign w:val="center"/>
          </w:tcPr>
          <w:p w14:paraId="5CBA54F0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LP.</w:t>
            </w:r>
          </w:p>
          <w:p w14:paraId="735953E6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54" w:type="dxa"/>
            <w:shd w:val="clear" w:color="auto" w:fill="E7E6E6"/>
            <w:vAlign w:val="center"/>
          </w:tcPr>
          <w:p w14:paraId="44F4A128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3710" w:type="dxa"/>
            <w:shd w:val="clear" w:color="auto" w:fill="E7E6E6"/>
            <w:vAlign w:val="center"/>
          </w:tcPr>
          <w:p w14:paraId="77D74615" w14:textId="1265247D" w:rsidR="007F4B4C" w:rsidRPr="007F4B4C" w:rsidRDefault="006F1F89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F1F8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Minimalne wymagania dla sprzętu</w:t>
            </w:r>
          </w:p>
        </w:tc>
        <w:tc>
          <w:tcPr>
            <w:tcW w:w="576" w:type="dxa"/>
            <w:shd w:val="clear" w:color="auto" w:fill="E7E6E6"/>
            <w:vAlign w:val="center"/>
          </w:tcPr>
          <w:p w14:paraId="18A88992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004" w:type="dxa"/>
            <w:shd w:val="clear" w:color="auto" w:fill="E7E6E6"/>
            <w:vAlign w:val="center"/>
          </w:tcPr>
          <w:p w14:paraId="14B255EC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Cena netto</w:t>
            </w:r>
          </w:p>
        </w:tc>
        <w:tc>
          <w:tcPr>
            <w:tcW w:w="708" w:type="dxa"/>
            <w:shd w:val="clear" w:color="auto" w:fill="E7E6E6"/>
            <w:vAlign w:val="center"/>
          </w:tcPr>
          <w:p w14:paraId="1896F4D6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726" w:type="dxa"/>
            <w:shd w:val="clear" w:color="auto" w:fill="E7E6E6"/>
            <w:vAlign w:val="center"/>
          </w:tcPr>
          <w:p w14:paraId="723B6EC3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Kwota vat</w:t>
            </w:r>
          </w:p>
        </w:tc>
        <w:tc>
          <w:tcPr>
            <w:tcW w:w="1271" w:type="dxa"/>
            <w:shd w:val="clear" w:color="auto" w:fill="E7E6E6"/>
            <w:vAlign w:val="center"/>
          </w:tcPr>
          <w:p w14:paraId="6D151171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Wartość brutto</w:t>
            </w:r>
          </w:p>
        </w:tc>
      </w:tr>
      <w:tr w:rsidR="008C5F63" w:rsidRPr="008C5F63" w14:paraId="28537515" w14:textId="77777777" w:rsidTr="008C5F63">
        <w:trPr>
          <w:trHeight w:val="559"/>
        </w:trPr>
        <w:tc>
          <w:tcPr>
            <w:tcW w:w="475" w:type="dxa"/>
          </w:tcPr>
          <w:p w14:paraId="6D67B16C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4A65D1F4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568E3589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69562220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3BA308AB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527BB509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2DCCE500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6AD6C49B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030042F2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6D51D657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3761EE1F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63C8B926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4691D37C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204FDED3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0D041DE8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6E1D0878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6A61DADB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2DD85859" w14:textId="77777777" w:rsidR="006F1F89" w:rsidRDefault="006F1F89" w:rsidP="002E3371">
            <w:pPr>
              <w:jc w:val="right"/>
              <w:rPr>
                <w:sz w:val="16"/>
                <w:szCs w:val="16"/>
              </w:rPr>
            </w:pPr>
          </w:p>
          <w:p w14:paraId="78E4135E" w14:textId="5FC21656" w:rsidR="008C5F63" w:rsidRPr="008C5F63" w:rsidRDefault="008C5F63" w:rsidP="006F1F89">
            <w:pPr>
              <w:jc w:val="center"/>
              <w:rPr>
                <w:sz w:val="16"/>
                <w:szCs w:val="16"/>
              </w:rPr>
            </w:pPr>
            <w:r w:rsidRPr="008C5F63">
              <w:rPr>
                <w:sz w:val="16"/>
                <w:szCs w:val="16"/>
              </w:rPr>
              <w:t>1</w:t>
            </w:r>
            <w:r w:rsidR="006F1F89">
              <w:rPr>
                <w:sz w:val="16"/>
                <w:szCs w:val="16"/>
              </w:rPr>
              <w:t>.</w:t>
            </w:r>
          </w:p>
        </w:tc>
        <w:tc>
          <w:tcPr>
            <w:tcW w:w="1454" w:type="dxa"/>
          </w:tcPr>
          <w:p w14:paraId="0CF8FA87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6081F417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1F0FB8DB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0398E788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6BE6283D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35B2C96E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6E86B885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5EECEF5B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70963A04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0727EE14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6DA6C639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121228D9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1FCD91D0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29184C10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18B2A471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7F30803C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62F924CF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0182AA32" w14:textId="77777777" w:rsidR="006F1F89" w:rsidRDefault="006F1F89" w:rsidP="00B806C5">
            <w:pPr>
              <w:jc w:val="center"/>
              <w:rPr>
                <w:sz w:val="16"/>
                <w:szCs w:val="16"/>
              </w:rPr>
            </w:pPr>
          </w:p>
          <w:p w14:paraId="60C7F196" w14:textId="0B06088C" w:rsidR="008C5F63" w:rsidRPr="006F1F89" w:rsidRDefault="00B806C5" w:rsidP="00B806C5">
            <w:pPr>
              <w:jc w:val="center"/>
              <w:rPr>
                <w:b/>
                <w:bCs/>
                <w:sz w:val="16"/>
                <w:szCs w:val="16"/>
              </w:rPr>
            </w:pPr>
            <w:r w:rsidRPr="006F1F89">
              <w:rPr>
                <w:b/>
                <w:bCs/>
                <w:sz w:val="16"/>
                <w:szCs w:val="16"/>
              </w:rPr>
              <w:t>Agregat prądotwórczy</w:t>
            </w:r>
          </w:p>
        </w:tc>
        <w:tc>
          <w:tcPr>
            <w:tcW w:w="3710" w:type="dxa"/>
          </w:tcPr>
          <w:p w14:paraId="7CC626D9" w14:textId="77777777" w:rsidR="00017E43" w:rsidRDefault="00B806C5" w:rsidP="006F1F89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806C5">
              <w:rPr>
                <w:b/>
                <w:bCs/>
                <w:sz w:val="16"/>
                <w:szCs w:val="16"/>
                <w:u w:val="single"/>
              </w:rPr>
              <w:t>TYP:</w:t>
            </w:r>
            <w:r w:rsidRPr="00B806C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5B48A9B" w14:textId="0FAD0C86" w:rsidR="006F1F89" w:rsidRDefault="00B806C5" w:rsidP="006F1F89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806C5">
              <w:rPr>
                <w:b/>
                <w:bCs/>
                <w:sz w:val="16"/>
                <w:szCs w:val="16"/>
              </w:rPr>
              <w:t>Generator prądu</w:t>
            </w:r>
            <w:r w:rsidR="006F1F89">
              <w:rPr>
                <w:b/>
                <w:bCs/>
                <w:sz w:val="16"/>
                <w:szCs w:val="16"/>
              </w:rPr>
              <w:t>:</w:t>
            </w:r>
          </w:p>
          <w:p w14:paraId="3BC42C30" w14:textId="2367F1D0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b/>
                <w:bCs/>
                <w:sz w:val="16"/>
                <w:szCs w:val="16"/>
              </w:rPr>
              <w:t>Agregat prądotwórczy,</w:t>
            </w:r>
            <w:r w:rsidRPr="00B806C5">
              <w:rPr>
                <w:sz w:val="16"/>
                <w:szCs w:val="16"/>
              </w:rPr>
              <w:t xml:space="preserve"> trójfazowy, zabudowany.</w:t>
            </w:r>
          </w:p>
          <w:p w14:paraId="6FDFFC2F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Rodzaj: mobilny</w:t>
            </w:r>
          </w:p>
          <w:p w14:paraId="7EDA939A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Moc agregatu minimum:</w:t>
            </w:r>
          </w:p>
          <w:p w14:paraId="225D76F4" w14:textId="77777777" w:rsidR="00B806C5" w:rsidRPr="00B806C5" w:rsidRDefault="00B806C5" w:rsidP="006F1F89">
            <w:pPr>
              <w:pStyle w:val="Akapitzlist"/>
              <w:tabs>
                <w:tab w:val="left" w:pos="375"/>
              </w:tabs>
              <w:ind w:left="0"/>
              <w:rPr>
                <w:sz w:val="16"/>
                <w:szCs w:val="16"/>
              </w:rPr>
            </w:pPr>
            <w:r w:rsidRPr="006F1F89">
              <w:t>•</w:t>
            </w:r>
            <w:r w:rsidRPr="00B806C5">
              <w:rPr>
                <w:sz w:val="16"/>
                <w:szCs w:val="16"/>
              </w:rPr>
              <w:tab/>
              <w:t>Moc nominalna: minimum 41 kVA</w:t>
            </w:r>
          </w:p>
          <w:p w14:paraId="76A939CA" w14:textId="77777777" w:rsidR="00B806C5" w:rsidRPr="00B806C5" w:rsidRDefault="00B806C5" w:rsidP="006F1F89">
            <w:pPr>
              <w:pStyle w:val="Akapitzlist"/>
              <w:tabs>
                <w:tab w:val="left" w:pos="340"/>
              </w:tabs>
              <w:ind w:left="0"/>
              <w:rPr>
                <w:sz w:val="16"/>
                <w:szCs w:val="16"/>
              </w:rPr>
            </w:pPr>
            <w:r w:rsidRPr="006F1F89">
              <w:t>•</w:t>
            </w:r>
            <w:r w:rsidRPr="00B806C5">
              <w:rPr>
                <w:sz w:val="16"/>
                <w:szCs w:val="16"/>
              </w:rPr>
              <w:tab/>
              <w:t>Moc maksymalna: minimum 45 kVA</w:t>
            </w:r>
          </w:p>
          <w:p w14:paraId="551B01B4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Typ agregatu: trójfazowy</w:t>
            </w:r>
          </w:p>
          <w:p w14:paraId="081D3208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Sprawność cos Φ minimum: 0.8  </w:t>
            </w:r>
          </w:p>
          <w:p w14:paraId="2035C99F" w14:textId="77777777" w:rsidR="008C5F63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Czas pracy przy 75% mocy znamionowej: minimum 10h</w:t>
            </w:r>
          </w:p>
          <w:p w14:paraId="2C4C2172" w14:textId="123F2096" w:rsidR="006F1F89" w:rsidRPr="006F1F89" w:rsidRDefault="006F1F89" w:rsidP="006F1F89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6F1F89">
              <w:rPr>
                <w:b/>
                <w:bCs/>
                <w:sz w:val="16"/>
                <w:szCs w:val="16"/>
                <w:u w:val="single"/>
              </w:rPr>
              <w:t>SILNIK:</w:t>
            </w:r>
          </w:p>
          <w:p w14:paraId="682295F4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 xml:space="preserve">Rodzaj paliwa: Olej napędowy (Diesel) </w:t>
            </w:r>
          </w:p>
          <w:p w14:paraId="11DFA5B5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Rodzaj silnika: Turbodoładowany z systemem podgrzewu silnika</w:t>
            </w:r>
          </w:p>
          <w:p w14:paraId="4BE4D217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Spalanie:</w:t>
            </w:r>
          </w:p>
          <w:p w14:paraId="245CA52F" w14:textId="77777777" w:rsidR="00B806C5" w:rsidRPr="00B806C5" w:rsidRDefault="00B806C5" w:rsidP="006F1F89">
            <w:pPr>
              <w:pStyle w:val="Akapitzlist"/>
              <w:tabs>
                <w:tab w:val="left" w:pos="320"/>
              </w:tabs>
              <w:ind w:left="0"/>
              <w:rPr>
                <w:sz w:val="16"/>
                <w:szCs w:val="16"/>
              </w:rPr>
            </w:pPr>
            <w:r w:rsidRPr="006F1F89">
              <w:t>•</w:t>
            </w:r>
            <w:r w:rsidRPr="00B806C5">
              <w:rPr>
                <w:sz w:val="16"/>
                <w:szCs w:val="16"/>
              </w:rPr>
              <w:tab/>
              <w:t>Maksymalnie 8 litrów na godzinę (przy 75% mocy maksymalnej)</w:t>
            </w:r>
          </w:p>
          <w:p w14:paraId="1139B3F9" w14:textId="77777777" w:rsidR="00B806C5" w:rsidRPr="00B806C5" w:rsidRDefault="00B806C5" w:rsidP="006F1F89">
            <w:pPr>
              <w:pStyle w:val="Akapitzlist"/>
              <w:tabs>
                <w:tab w:val="left" w:pos="320"/>
              </w:tabs>
              <w:ind w:left="0"/>
              <w:rPr>
                <w:sz w:val="16"/>
                <w:szCs w:val="16"/>
              </w:rPr>
            </w:pPr>
            <w:r w:rsidRPr="006F1F89">
              <w:t>•</w:t>
            </w:r>
            <w:r w:rsidRPr="00B806C5">
              <w:rPr>
                <w:sz w:val="16"/>
                <w:szCs w:val="16"/>
              </w:rPr>
              <w:tab/>
              <w:t>Maksymalnie 11 litrów na godzinę (przy 100% mocy maksymalnej)</w:t>
            </w:r>
          </w:p>
          <w:p w14:paraId="6DBA1E43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Ilość cylindrów: minimum 4</w:t>
            </w:r>
          </w:p>
          <w:p w14:paraId="1827E322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Wtrysk bezpośredni: tak</w:t>
            </w:r>
          </w:p>
          <w:p w14:paraId="4D414D51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Turbodoładowanie: tak</w:t>
            </w:r>
          </w:p>
          <w:p w14:paraId="5D3FFE95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Konfiguracja silnika: Rzędowy (R4)</w:t>
            </w:r>
          </w:p>
          <w:p w14:paraId="7B167204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Rodzaj chłodzenia: cieczą (Agregat posiada chłodnicę)</w:t>
            </w:r>
          </w:p>
          <w:p w14:paraId="27210621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Pojemność skokowa: minimum 3319 cc3</w:t>
            </w:r>
          </w:p>
          <w:p w14:paraId="38F4F170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Ilość obrotów na minutę (RPM): minimum 1500</w:t>
            </w:r>
          </w:p>
          <w:p w14:paraId="27DF1A2C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Czujnik ciśnienia oleju: tak</w:t>
            </w:r>
          </w:p>
          <w:p w14:paraId="34FBE493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Kontrola poziomu paliwa: tak</w:t>
            </w:r>
          </w:p>
          <w:p w14:paraId="3E7CA608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Regulator obrotów silnika: mechaniczny</w:t>
            </w:r>
          </w:p>
          <w:p w14:paraId="4EFA5773" w14:textId="77777777" w:rsidR="00B806C5" w:rsidRP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Pojemność miski olejowej: minimum 10l</w:t>
            </w:r>
          </w:p>
          <w:p w14:paraId="70B4E993" w14:textId="77777777" w:rsidR="00B806C5" w:rsidRDefault="00B806C5" w:rsidP="00B806C5">
            <w:pPr>
              <w:pStyle w:val="Akapitzlist"/>
              <w:ind w:left="0"/>
              <w:rPr>
                <w:sz w:val="16"/>
                <w:szCs w:val="16"/>
              </w:rPr>
            </w:pPr>
            <w:r w:rsidRPr="00B806C5">
              <w:rPr>
                <w:sz w:val="16"/>
                <w:szCs w:val="16"/>
              </w:rPr>
              <w:t>Pojemność chłodziwa: minimum 4l</w:t>
            </w:r>
          </w:p>
          <w:p w14:paraId="4F760467" w14:textId="77777777" w:rsidR="006F1F89" w:rsidRDefault="006F1F89" w:rsidP="006F1F89">
            <w:pPr>
              <w:pStyle w:val="Akapitzlist"/>
              <w:ind w:left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6F1F89">
              <w:rPr>
                <w:b/>
                <w:bCs/>
                <w:sz w:val="16"/>
                <w:szCs w:val="16"/>
                <w:u w:val="single"/>
              </w:rPr>
              <w:t>PRĄDNICA:</w:t>
            </w:r>
          </w:p>
          <w:p w14:paraId="026E2C75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Napięcie znamionowe: 400V</w:t>
            </w:r>
          </w:p>
          <w:p w14:paraId="57AC2F36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lastRenderedPageBreak/>
              <w:t>Współczynnik mocy: cos Φ minimum: 0.8  </w:t>
            </w:r>
          </w:p>
          <w:p w14:paraId="039C18FE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Moc znamionowa: minimum 45 kVA</w:t>
            </w:r>
          </w:p>
          <w:p w14:paraId="167781BF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 xml:space="preserve">Częstotliwość: 50 </w:t>
            </w:r>
            <w:proofErr w:type="spellStart"/>
            <w:r w:rsidRPr="006F1F89">
              <w:rPr>
                <w:sz w:val="16"/>
                <w:szCs w:val="16"/>
              </w:rPr>
              <w:t>Hz</w:t>
            </w:r>
            <w:proofErr w:type="spellEnd"/>
          </w:p>
          <w:p w14:paraId="01B93C14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 xml:space="preserve">Typ prądnicy: </w:t>
            </w:r>
            <w:proofErr w:type="spellStart"/>
            <w:r w:rsidRPr="006F1F89">
              <w:rPr>
                <w:sz w:val="16"/>
                <w:szCs w:val="16"/>
              </w:rPr>
              <w:t>bezszczotkowa</w:t>
            </w:r>
            <w:proofErr w:type="spellEnd"/>
          </w:p>
          <w:p w14:paraId="3A428DE1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Stopień ochrony prądnicy: IP 23</w:t>
            </w:r>
          </w:p>
          <w:p w14:paraId="4D31F8E2" w14:textId="77777777" w:rsid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Sprawność prądnicy: minimum 87%</w:t>
            </w:r>
          </w:p>
          <w:p w14:paraId="0A81E728" w14:textId="77777777" w:rsid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Stabilizacja napięcia AVR: tak</w:t>
            </w:r>
          </w:p>
          <w:p w14:paraId="70FE6541" w14:textId="77777777" w:rsidR="006F1F89" w:rsidRDefault="006F1F89" w:rsidP="006F1F89">
            <w:pPr>
              <w:pStyle w:val="Akapitzlist"/>
              <w:ind w:left="-5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6F1F89">
              <w:rPr>
                <w:b/>
                <w:bCs/>
                <w:sz w:val="16"/>
                <w:szCs w:val="16"/>
                <w:u w:val="single"/>
              </w:rPr>
              <w:t>OBUDOWA:</w:t>
            </w:r>
          </w:p>
          <w:p w14:paraId="2888C4A4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Typ obudowy: zabudowana, wyciszona.</w:t>
            </w:r>
          </w:p>
          <w:p w14:paraId="21EC9FFF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Zabudowa odporna na warunki atmosferyczne: tak</w:t>
            </w:r>
          </w:p>
          <w:p w14:paraId="0DC2BA01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 xml:space="preserve">Poziom ciśnienia akustycznego LWA maksymalnie: 92 </w:t>
            </w:r>
            <w:proofErr w:type="spellStart"/>
            <w:r w:rsidRPr="006F1F89">
              <w:rPr>
                <w:sz w:val="16"/>
                <w:szCs w:val="16"/>
              </w:rPr>
              <w:t>db</w:t>
            </w:r>
            <w:proofErr w:type="spellEnd"/>
            <w:r w:rsidRPr="006F1F89">
              <w:rPr>
                <w:sz w:val="16"/>
                <w:szCs w:val="16"/>
              </w:rPr>
              <w:t xml:space="preserve">(A) </w:t>
            </w:r>
          </w:p>
          <w:p w14:paraId="02666CF8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 xml:space="preserve">Poziom ciśnienia akustycznego 75 </w:t>
            </w:r>
            <w:proofErr w:type="spellStart"/>
            <w:r w:rsidRPr="006F1F89">
              <w:rPr>
                <w:sz w:val="16"/>
                <w:szCs w:val="16"/>
              </w:rPr>
              <w:t>db</w:t>
            </w:r>
            <w:proofErr w:type="spellEnd"/>
            <w:r w:rsidRPr="006F1F89">
              <w:rPr>
                <w:sz w:val="16"/>
                <w:szCs w:val="16"/>
              </w:rPr>
              <w:t>(A) (pomiar- 1m, otwarta przestrzeń)</w:t>
            </w:r>
          </w:p>
          <w:p w14:paraId="2E6F06D7" w14:textId="77777777" w:rsidR="006F1F89" w:rsidRP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Pojemność zbiornika paliwa: minimum 80l</w:t>
            </w:r>
          </w:p>
          <w:p w14:paraId="4094F135" w14:textId="77777777" w:rsidR="006F1F89" w:rsidRDefault="006F1F89" w:rsidP="006F1F89">
            <w:pPr>
              <w:pStyle w:val="Akapitzlist"/>
              <w:ind w:left="-50"/>
              <w:rPr>
                <w:sz w:val="16"/>
                <w:szCs w:val="16"/>
              </w:rPr>
            </w:pPr>
            <w:r w:rsidRPr="006F1F89">
              <w:rPr>
                <w:sz w:val="16"/>
                <w:szCs w:val="16"/>
              </w:rPr>
              <w:t>Uchwyt do przenoszenia dźwigiem: tak</w:t>
            </w:r>
          </w:p>
          <w:p w14:paraId="7D430112" w14:textId="77777777" w:rsidR="006F1F89" w:rsidRDefault="006F1F89" w:rsidP="006F1F89">
            <w:pPr>
              <w:pStyle w:val="Akapitzlist"/>
              <w:ind w:left="-5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FUNKCJE:</w:t>
            </w:r>
          </w:p>
          <w:p w14:paraId="30721653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 xml:space="preserve">Ręczny start </w:t>
            </w:r>
          </w:p>
          <w:p w14:paraId="23CF2AD9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Stabilizację napięcia (DSR)</w:t>
            </w:r>
          </w:p>
          <w:p w14:paraId="34DC34B0" w14:textId="77777777" w:rsidR="006F1F89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Rodzaj rozruchu: Elektryczny</w:t>
            </w:r>
          </w:p>
          <w:p w14:paraId="59D75C7E" w14:textId="77777777" w:rsidR="00017E43" w:rsidRDefault="00017E43" w:rsidP="00017E43">
            <w:pPr>
              <w:pStyle w:val="Akapitzlist"/>
              <w:ind w:left="-5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STEROWNIK:</w:t>
            </w:r>
          </w:p>
          <w:p w14:paraId="04A9E949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Wskaźnik poziomu paliwa: tak</w:t>
            </w:r>
          </w:p>
          <w:p w14:paraId="05674B06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Kontrola zasilania sieciowego: tak</w:t>
            </w:r>
          </w:p>
          <w:p w14:paraId="66B5CCD1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Pomiar wartości  prądu w 3 fazach: tak</w:t>
            </w:r>
          </w:p>
          <w:p w14:paraId="677F4B22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Pomiar wartości napięcia sieci i generatora: tak</w:t>
            </w:r>
          </w:p>
          <w:p w14:paraId="1972560F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Pomiar mocy czynnej, biernej i pozornej: tak</w:t>
            </w:r>
          </w:p>
          <w:p w14:paraId="525C36D8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Licznik czasu pracy: tak</w:t>
            </w:r>
          </w:p>
          <w:p w14:paraId="36B0DB8E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Pomiar napięcia akumulatora: tak</w:t>
            </w:r>
          </w:p>
          <w:p w14:paraId="39E39D52" w14:textId="77777777" w:rsidR="00017E43" w:rsidRP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Magistrala CAN: tak</w:t>
            </w:r>
          </w:p>
          <w:p w14:paraId="1647F22D" w14:textId="77777777" w:rsidR="00017E43" w:rsidRDefault="00017E43" w:rsidP="00017E43">
            <w:pPr>
              <w:pStyle w:val="Akapitzlist"/>
              <w:ind w:left="-50"/>
              <w:rPr>
                <w:sz w:val="16"/>
                <w:szCs w:val="16"/>
              </w:rPr>
            </w:pPr>
            <w:r w:rsidRPr="00017E43">
              <w:rPr>
                <w:sz w:val="16"/>
                <w:szCs w:val="16"/>
              </w:rPr>
              <w:t>Podłączenie do Internetu: tak, poprzez moduł rozszerzeń (opcjonalne).</w:t>
            </w:r>
          </w:p>
          <w:p w14:paraId="5DEC30D0" w14:textId="77777777" w:rsidR="00017E43" w:rsidRDefault="007B40F7" w:rsidP="007B40F7">
            <w:pPr>
              <w:pStyle w:val="Akapitzlist"/>
              <w:ind w:left="-5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WYMAGANIA DODATKOWE:</w:t>
            </w:r>
          </w:p>
          <w:p w14:paraId="6E0A82D6" w14:textId="77777777" w:rsidR="007B40F7" w:rsidRDefault="007B40F7" w:rsidP="007B40F7">
            <w:pPr>
              <w:pStyle w:val="Akapitzlist"/>
              <w:ind w:left="-50"/>
              <w:jc w:val="center"/>
              <w:rPr>
                <w:sz w:val="16"/>
                <w:szCs w:val="16"/>
              </w:rPr>
            </w:pPr>
            <w:r w:rsidRPr="007B40F7">
              <w:rPr>
                <w:sz w:val="16"/>
                <w:szCs w:val="16"/>
              </w:rPr>
              <w:t>Agregat musi zostać dostarczony w miejsce wskazane przez Zamawiającego na jednoosiowej przyczepie z homologacją która wraz z agregatem stanowi komplet.</w:t>
            </w:r>
          </w:p>
          <w:p w14:paraId="389215DA" w14:textId="77777777" w:rsidR="00AB4148" w:rsidRDefault="00AB4148" w:rsidP="007B40F7">
            <w:pPr>
              <w:pStyle w:val="Akapitzlist"/>
              <w:ind w:left="-5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AB4148">
              <w:rPr>
                <w:b/>
                <w:bCs/>
                <w:sz w:val="16"/>
                <w:szCs w:val="16"/>
                <w:u w:val="single"/>
              </w:rPr>
              <w:t>GWARANCJA:</w:t>
            </w:r>
          </w:p>
          <w:p w14:paraId="10A13402" w14:textId="05CE8206" w:rsidR="00AB4148" w:rsidRPr="00AB4148" w:rsidRDefault="00AB4148" w:rsidP="00AB4148">
            <w:pPr>
              <w:pStyle w:val="Akapitzlist"/>
              <w:ind w:left="-50"/>
              <w:rPr>
                <w:sz w:val="16"/>
                <w:szCs w:val="16"/>
              </w:rPr>
            </w:pPr>
            <w:r w:rsidRPr="00AB4148">
              <w:rPr>
                <w:sz w:val="16"/>
                <w:szCs w:val="16"/>
              </w:rPr>
              <w:t>Gwarancja producenta minimum 12 miesięcy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76" w:type="dxa"/>
          </w:tcPr>
          <w:p w14:paraId="78177ED3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3C664D4B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6921734C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17919107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23E0F399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5286B896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413BD113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138D3935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291EE844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0F661D3C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46E5CBD6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6B150E23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32987E86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259A38A0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16A627AD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40186136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410CFB7C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0C48C356" w14:textId="77777777" w:rsidR="007B40F7" w:rsidRDefault="007B40F7" w:rsidP="00B806C5">
            <w:pPr>
              <w:jc w:val="center"/>
              <w:rPr>
                <w:sz w:val="16"/>
                <w:szCs w:val="16"/>
              </w:rPr>
            </w:pPr>
          </w:p>
          <w:p w14:paraId="1354DDE9" w14:textId="2A18963F" w:rsidR="008C5F63" w:rsidRPr="008C5F63" w:rsidRDefault="00B806C5" w:rsidP="00B80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14:paraId="39D1FB6D" w14:textId="77777777" w:rsidR="008C5F63" w:rsidRPr="008C5F63" w:rsidRDefault="008C5F63" w:rsidP="002E337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7A75EE3" w14:textId="77777777" w:rsidR="008C5F63" w:rsidRPr="008C5F63" w:rsidRDefault="008C5F63" w:rsidP="002E3371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</w:tcPr>
          <w:p w14:paraId="7AEFFF95" w14:textId="77777777" w:rsidR="008C5F63" w:rsidRPr="008C5F63" w:rsidRDefault="008C5F63" w:rsidP="002E3371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14:paraId="642CDE27" w14:textId="77777777" w:rsidR="008C5F63" w:rsidRPr="008C5F63" w:rsidRDefault="008C5F63" w:rsidP="002E3371">
            <w:pPr>
              <w:rPr>
                <w:sz w:val="16"/>
                <w:szCs w:val="16"/>
              </w:rPr>
            </w:pPr>
          </w:p>
        </w:tc>
      </w:tr>
      <w:tr w:rsidR="004B6C04" w:rsidRPr="007F4B4C" w14:paraId="26FE7ED8" w14:textId="77777777" w:rsidTr="008C5F63">
        <w:trPr>
          <w:trHeight w:val="559"/>
        </w:trPr>
        <w:tc>
          <w:tcPr>
            <w:tcW w:w="475" w:type="dxa"/>
          </w:tcPr>
          <w:p w14:paraId="75F19071" w14:textId="77777777" w:rsidR="004B6C04" w:rsidRPr="007F4B4C" w:rsidRDefault="004B6C04" w:rsidP="004B6C04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78" w:type="dxa"/>
            <w:gridSpan w:val="6"/>
          </w:tcPr>
          <w:p w14:paraId="4F3F3D28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 xml:space="preserve">RAZEM </w:t>
            </w:r>
          </w:p>
        </w:tc>
        <w:tc>
          <w:tcPr>
            <w:tcW w:w="1271" w:type="dxa"/>
          </w:tcPr>
          <w:p w14:paraId="4819F5FB" w14:textId="77777777" w:rsidR="004B6C04" w:rsidRPr="007F4B4C" w:rsidRDefault="004B6C04" w:rsidP="004B6C0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1D143D9C" w14:textId="77777777" w:rsidR="003628DC" w:rsidRDefault="003628DC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3B4FD05F" w14:textId="2C8C5C9E" w:rsidR="003628DC" w:rsidRPr="007B40F7" w:rsidRDefault="003628DC" w:rsidP="003628DC">
      <w:pPr>
        <w:jc w:val="center"/>
        <w:rPr>
          <w:b/>
          <w:sz w:val="22"/>
        </w:rPr>
      </w:pPr>
      <w:r w:rsidRPr="007B40F7">
        <w:rPr>
          <w:b/>
          <w:sz w:val="22"/>
        </w:rPr>
        <w:t xml:space="preserve">KWOTA ZA CAŁOŚĆ </w:t>
      </w:r>
    </w:p>
    <w:p w14:paraId="7FF9AD3E" w14:textId="77777777" w:rsidR="003628DC" w:rsidRPr="003628DC" w:rsidRDefault="003628DC" w:rsidP="003628DC">
      <w:pPr>
        <w:spacing w:line="360" w:lineRule="auto"/>
        <w:ind w:left="720"/>
        <w:jc w:val="center"/>
        <w:rPr>
          <w:rFonts w:ascii="Calibri" w:hAnsi="Calibri" w:cs="Calibri"/>
          <w:sz w:val="22"/>
        </w:rPr>
      </w:pPr>
    </w:p>
    <w:tbl>
      <w:tblPr>
        <w:tblStyle w:val="Tabela-Siatka3"/>
        <w:tblW w:w="86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37"/>
        <w:gridCol w:w="6803"/>
      </w:tblGrid>
      <w:tr w:rsidR="003628DC" w:rsidRPr="003628DC" w14:paraId="33AD8DE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1079" w14:textId="3825F263" w:rsidR="003628DC" w:rsidRPr="007B40F7" w:rsidRDefault="003628DC" w:rsidP="003628DC">
            <w:pPr>
              <w:spacing w:line="360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7B40F7">
              <w:rPr>
                <w:b/>
                <w:bCs/>
                <w:lang w:eastAsia="en-US"/>
              </w:rPr>
              <w:t xml:space="preserve">Cena </w:t>
            </w:r>
            <w:r w:rsidR="004B6C04" w:rsidRPr="007B40F7">
              <w:rPr>
                <w:b/>
                <w:bCs/>
                <w:lang w:eastAsia="en-US"/>
              </w:rPr>
              <w:t>netto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9A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63A45DC1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013E68E4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BA20" w14:textId="77777777" w:rsidR="003628DC" w:rsidRPr="007B40F7" w:rsidRDefault="003628DC" w:rsidP="003628DC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7B40F7">
              <w:rPr>
                <w:b/>
                <w:bCs/>
                <w:lang w:eastAsia="en-US"/>
              </w:rPr>
              <w:t xml:space="preserve">Słownie: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3F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052F4388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578875A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3938" w14:textId="77777777" w:rsidR="003628DC" w:rsidRPr="007B40F7" w:rsidRDefault="003628DC" w:rsidP="003628DC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7B40F7">
              <w:rPr>
                <w:b/>
                <w:bCs/>
                <w:lang w:eastAsia="en-US"/>
              </w:rPr>
              <w:t>W tym VAT</w:t>
            </w:r>
            <w:r w:rsidR="004B6C04" w:rsidRPr="007B40F7">
              <w:rPr>
                <w:b/>
                <w:bCs/>
                <w:lang w:eastAsia="en-US"/>
              </w:rPr>
              <w:t xml:space="preserve"> (.…)</w:t>
            </w:r>
          </w:p>
          <w:p w14:paraId="524A93F2" w14:textId="148C41BA" w:rsidR="004B6C04" w:rsidRPr="007B40F7" w:rsidRDefault="004B6C04" w:rsidP="003628DC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7B40F7">
              <w:rPr>
                <w:b/>
                <w:bCs/>
                <w:lang w:eastAsia="en-US"/>
              </w:rPr>
              <w:t>Słownie: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FB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20076A5F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377F6255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A23F" w14:textId="7AE3B667" w:rsidR="003628DC" w:rsidRPr="007B40F7" w:rsidRDefault="004B6C04" w:rsidP="003628DC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7B40F7">
              <w:rPr>
                <w:b/>
                <w:bCs/>
                <w:lang w:eastAsia="en-US"/>
              </w:rPr>
              <w:t>Cena brutto</w:t>
            </w:r>
            <w:r w:rsidR="003628DC" w:rsidRPr="007B40F7">
              <w:rPr>
                <w:b/>
                <w:bCs/>
                <w:lang w:eastAsia="en-US"/>
              </w:rPr>
              <w:t xml:space="preserve">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A29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1607777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6C04" w:rsidRPr="003628DC" w14:paraId="6A447C13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179" w14:textId="136745A8" w:rsidR="004B6C04" w:rsidRPr="007B40F7" w:rsidRDefault="004B6C04" w:rsidP="003628DC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7B40F7">
              <w:rPr>
                <w:b/>
                <w:bCs/>
                <w:lang w:eastAsia="en-US"/>
              </w:rPr>
              <w:t>Słownie: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F5B" w14:textId="77777777" w:rsidR="004B6C04" w:rsidRPr="003628DC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5F11D981" w14:textId="227612D3" w:rsidR="007A192B" w:rsidRDefault="007A192B" w:rsidP="007620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002FD387" w14:textId="77777777" w:rsidR="001208EB" w:rsidRPr="009877C2" w:rsidRDefault="001208EB" w:rsidP="007620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899910" w14:textId="27808780" w:rsidR="004D1018" w:rsidRPr="004B6C04" w:rsidRDefault="004D10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hanging="218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Cena wskazana w ofercie zawiera wszelkie koszty niezbędne do prawidłowego wykonania całego przedmiotu zamówienia, uwzględniając przy tym wszystkie należne opłaty i podatki.</w:t>
      </w:r>
    </w:p>
    <w:p w14:paraId="3E60CCD2" w14:textId="3CD08813" w:rsidR="004D1018" w:rsidRPr="004B6C04" w:rsidRDefault="004D1018">
      <w:pPr>
        <w:pStyle w:val="Akapitzlist"/>
        <w:numPr>
          <w:ilvl w:val="0"/>
          <w:numId w:val="1"/>
        </w:numPr>
        <w:suppressAutoHyphens w:val="0"/>
        <w:spacing w:line="360" w:lineRule="auto"/>
        <w:ind w:left="426" w:hanging="284"/>
        <w:jc w:val="both"/>
        <w:rPr>
          <w:bCs/>
          <w:sz w:val="22"/>
          <w:szCs w:val="22"/>
        </w:rPr>
      </w:pPr>
      <w:r w:rsidRPr="004B6C04">
        <w:rPr>
          <w:bCs/>
          <w:sz w:val="22"/>
          <w:szCs w:val="22"/>
        </w:rPr>
        <w:t xml:space="preserve">Oświadczam, że spełniam warunki udziału w postępowaniu, o których mowa w Pkt 6 </w:t>
      </w:r>
      <w:proofErr w:type="spellStart"/>
      <w:r w:rsidRPr="004B6C04">
        <w:rPr>
          <w:bCs/>
          <w:sz w:val="22"/>
          <w:szCs w:val="22"/>
        </w:rPr>
        <w:t>ppkt</w:t>
      </w:r>
      <w:proofErr w:type="spellEnd"/>
      <w:r w:rsidRPr="004B6C04">
        <w:rPr>
          <w:bCs/>
          <w:sz w:val="22"/>
          <w:szCs w:val="22"/>
        </w:rPr>
        <w:t xml:space="preserve"> 1 Zapytania</w:t>
      </w:r>
      <w:r w:rsidR="007B40F7">
        <w:rPr>
          <w:bCs/>
          <w:sz w:val="22"/>
          <w:szCs w:val="22"/>
        </w:rPr>
        <w:t xml:space="preserve"> ofertowego</w:t>
      </w:r>
      <w:r w:rsidRPr="004B6C04">
        <w:rPr>
          <w:bCs/>
          <w:sz w:val="22"/>
          <w:szCs w:val="22"/>
        </w:rPr>
        <w:t xml:space="preserve">. </w:t>
      </w:r>
    </w:p>
    <w:p w14:paraId="229E71E0" w14:textId="649B0DB2" w:rsidR="004D1018" w:rsidRPr="004B6C04" w:rsidRDefault="004D10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b/>
          <w:bCs/>
          <w:sz w:val="22"/>
          <w:szCs w:val="22"/>
        </w:rPr>
      </w:pPr>
      <w:r w:rsidRPr="004B6C04">
        <w:rPr>
          <w:sz w:val="22"/>
          <w:szCs w:val="22"/>
        </w:rPr>
        <w:lastRenderedPageBreak/>
        <w:t xml:space="preserve">Oświadczam, że </w:t>
      </w:r>
      <w:r w:rsidRPr="004B6C04">
        <w:rPr>
          <w:b/>
          <w:bCs/>
          <w:sz w:val="22"/>
          <w:szCs w:val="22"/>
        </w:rPr>
        <w:t xml:space="preserve">nie zachodzą wobec mnie przesłanki wykluczenia z udziału w Postępowaniu określone </w:t>
      </w:r>
      <w:r w:rsidR="009877C2" w:rsidRPr="004B6C04">
        <w:rPr>
          <w:b/>
          <w:bCs/>
          <w:sz w:val="22"/>
          <w:szCs w:val="22"/>
        </w:rPr>
        <w:t xml:space="preserve"> </w:t>
      </w:r>
      <w:r w:rsidRPr="004B6C04">
        <w:rPr>
          <w:b/>
          <w:bCs/>
          <w:sz w:val="22"/>
          <w:szCs w:val="22"/>
        </w:rPr>
        <w:t xml:space="preserve">w Pkt 6 </w:t>
      </w:r>
      <w:proofErr w:type="spellStart"/>
      <w:r w:rsidRPr="004B6C04">
        <w:rPr>
          <w:b/>
          <w:bCs/>
          <w:sz w:val="22"/>
          <w:szCs w:val="22"/>
        </w:rPr>
        <w:t>ppkt</w:t>
      </w:r>
      <w:proofErr w:type="spellEnd"/>
      <w:r w:rsidRPr="004B6C04">
        <w:rPr>
          <w:b/>
          <w:bCs/>
          <w:sz w:val="22"/>
          <w:szCs w:val="22"/>
        </w:rPr>
        <w:t xml:space="preserve"> 2 Zapytania</w:t>
      </w:r>
      <w:r w:rsidR="007B40F7">
        <w:rPr>
          <w:b/>
          <w:bCs/>
          <w:sz w:val="22"/>
          <w:szCs w:val="22"/>
        </w:rPr>
        <w:t xml:space="preserve"> ofertowego</w:t>
      </w:r>
      <w:r w:rsidRPr="004B6C04">
        <w:rPr>
          <w:b/>
          <w:bCs/>
          <w:sz w:val="22"/>
          <w:szCs w:val="22"/>
        </w:rPr>
        <w:t>,</w:t>
      </w:r>
    </w:p>
    <w:p w14:paraId="33837332" w14:textId="4975826B" w:rsidR="004D1018" w:rsidRPr="004B6C04" w:rsidRDefault="004D10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zobowiązuję się do realizacji zamówienia w terminie</w:t>
      </w:r>
      <w:r w:rsidR="007B40F7">
        <w:rPr>
          <w:sz w:val="22"/>
          <w:szCs w:val="22"/>
        </w:rPr>
        <w:t>:</w:t>
      </w:r>
      <w:r w:rsidRPr="004B6C04">
        <w:rPr>
          <w:sz w:val="22"/>
          <w:szCs w:val="22"/>
          <w:u w:val="single"/>
        </w:rPr>
        <w:t xml:space="preserve"> </w:t>
      </w:r>
      <w:r w:rsidRPr="004B6C04">
        <w:rPr>
          <w:b/>
          <w:bCs/>
          <w:sz w:val="22"/>
          <w:szCs w:val="22"/>
          <w:u w:val="single"/>
        </w:rPr>
        <w:t xml:space="preserve">do </w:t>
      </w:r>
      <w:r w:rsidR="007F4B4C" w:rsidRPr="004B6C04">
        <w:rPr>
          <w:b/>
          <w:bCs/>
          <w:sz w:val="22"/>
          <w:szCs w:val="22"/>
          <w:u w:val="single"/>
        </w:rPr>
        <w:t>21</w:t>
      </w:r>
      <w:r w:rsidR="001208EB" w:rsidRPr="004B6C04">
        <w:rPr>
          <w:b/>
          <w:bCs/>
          <w:sz w:val="22"/>
          <w:szCs w:val="22"/>
          <w:u w:val="single"/>
        </w:rPr>
        <w:t xml:space="preserve"> </w:t>
      </w:r>
      <w:r w:rsidRPr="004B6C04">
        <w:rPr>
          <w:b/>
          <w:bCs/>
          <w:sz w:val="22"/>
          <w:szCs w:val="22"/>
          <w:u w:val="single"/>
        </w:rPr>
        <w:t>dni od dnia podpisania umowy</w:t>
      </w:r>
      <w:r w:rsidR="001208EB" w:rsidRPr="004B6C04">
        <w:rPr>
          <w:b/>
          <w:bCs/>
          <w:sz w:val="22"/>
          <w:szCs w:val="22"/>
          <w:u w:val="single"/>
        </w:rPr>
        <w:t>.</w:t>
      </w:r>
    </w:p>
    <w:p w14:paraId="54E71051" w14:textId="2EA6A0D9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 xml:space="preserve">Oświadczam, że zapoznałem się z Zapytaniem </w:t>
      </w:r>
      <w:r w:rsidR="007B40F7">
        <w:rPr>
          <w:sz w:val="22"/>
          <w:szCs w:val="22"/>
        </w:rPr>
        <w:t xml:space="preserve">ofertowym </w:t>
      </w:r>
      <w:r w:rsidRPr="004B6C04">
        <w:rPr>
          <w:sz w:val="22"/>
          <w:szCs w:val="22"/>
        </w:rPr>
        <w:t>i nie wnoszę do niego zastrzeżeń, akceptując wszystkie postanowienia w nim zawarte oraz uzyskałem informacje i wyjaśnienia konieczne do przygotowania oferty.</w:t>
      </w:r>
    </w:p>
    <w:p w14:paraId="3F69D462" w14:textId="6D2F3F1C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 xml:space="preserve">Oświadczam, że wykonam przedmiot zamówienia z należytą starannością, użyte materiały i produkty będą posiadać wymagane prawem dopuszczenia, certyfikaty i atesty. </w:t>
      </w:r>
      <w:r w:rsidR="007B40F7">
        <w:rPr>
          <w:sz w:val="22"/>
          <w:szCs w:val="22"/>
        </w:rPr>
        <w:t>T</w:t>
      </w:r>
      <w:r w:rsidRPr="004B6C04">
        <w:rPr>
          <w:sz w:val="22"/>
          <w:szCs w:val="22"/>
        </w:rPr>
        <w:t xml:space="preserve">owar </w:t>
      </w:r>
      <w:r w:rsidR="007B40F7">
        <w:rPr>
          <w:sz w:val="22"/>
          <w:szCs w:val="22"/>
        </w:rPr>
        <w:t>jest</w:t>
      </w:r>
      <w:r w:rsidRPr="004B6C04">
        <w:rPr>
          <w:sz w:val="22"/>
          <w:szCs w:val="22"/>
        </w:rPr>
        <w:t xml:space="preserve"> fabrycznie now</w:t>
      </w:r>
      <w:r w:rsidR="007B40F7">
        <w:rPr>
          <w:sz w:val="22"/>
          <w:szCs w:val="22"/>
        </w:rPr>
        <w:t>y</w:t>
      </w:r>
      <w:r w:rsidRPr="004B6C04">
        <w:rPr>
          <w:sz w:val="22"/>
          <w:szCs w:val="22"/>
        </w:rPr>
        <w:t>, woln</w:t>
      </w:r>
      <w:r w:rsidR="007B40F7">
        <w:rPr>
          <w:sz w:val="22"/>
          <w:szCs w:val="22"/>
        </w:rPr>
        <w:t xml:space="preserve">y </w:t>
      </w:r>
      <w:r w:rsidRPr="004B6C04">
        <w:rPr>
          <w:sz w:val="22"/>
          <w:szCs w:val="22"/>
        </w:rPr>
        <w:t>od wad, nie noszące śladów uszkodzeń i użytkowania.</w:t>
      </w:r>
    </w:p>
    <w:p w14:paraId="5A058F16" w14:textId="222D640F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 xml:space="preserve">Oświadczam, że w przypadku wyboru mojej oferty, zobowiązuję się do zawarcia umowy w miejscu i terminie wyznaczonym przez Zamawiającego, na warunkach określonych we zworze umowy, stanowiącym </w:t>
      </w:r>
      <w:r w:rsidRPr="00363AA0">
        <w:rPr>
          <w:b/>
          <w:bCs/>
          <w:sz w:val="22"/>
          <w:szCs w:val="22"/>
        </w:rPr>
        <w:t xml:space="preserve">Załącznik </w:t>
      </w:r>
      <w:r w:rsidR="007B40F7" w:rsidRPr="00363AA0">
        <w:rPr>
          <w:b/>
          <w:bCs/>
          <w:sz w:val="22"/>
          <w:szCs w:val="22"/>
        </w:rPr>
        <w:t>N</w:t>
      </w:r>
      <w:r w:rsidRPr="00363AA0">
        <w:rPr>
          <w:b/>
          <w:bCs/>
          <w:sz w:val="22"/>
          <w:szCs w:val="22"/>
        </w:rPr>
        <w:t xml:space="preserve">r </w:t>
      </w:r>
      <w:r w:rsidR="00363AA0">
        <w:rPr>
          <w:b/>
          <w:bCs/>
          <w:sz w:val="22"/>
          <w:szCs w:val="22"/>
        </w:rPr>
        <w:t>4</w:t>
      </w:r>
      <w:r w:rsidRPr="004B6C04">
        <w:rPr>
          <w:sz w:val="22"/>
          <w:szCs w:val="22"/>
        </w:rPr>
        <w:t xml:space="preserve"> do Zapytania</w:t>
      </w:r>
      <w:r w:rsidR="007B40F7">
        <w:rPr>
          <w:sz w:val="22"/>
          <w:szCs w:val="22"/>
        </w:rPr>
        <w:t xml:space="preserve"> ofertowego</w:t>
      </w:r>
      <w:r w:rsidRPr="004B6C04">
        <w:rPr>
          <w:sz w:val="22"/>
          <w:szCs w:val="22"/>
        </w:rPr>
        <w:t xml:space="preserve">.  </w:t>
      </w:r>
    </w:p>
    <w:p w14:paraId="224F36E1" w14:textId="4A1FE709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Wypełniłem obowiązki informacyjne przewidziane w art. 13 lub art. 14 RODO</w:t>
      </w:r>
      <w:r w:rsidRPr="004B6C04">
        <w:rPr>
          <w:sz w:val="22"/>
          <w:szCs w:val="22"/>
          <w:vertAlign w:val="superscript"/>
        </w:rPr>
        <w:t>*</w:t>
      </w:r>
      <w:r w:rsidRPr="004B6C04">
        <w:rPr>
          <w:sz w:val="22"/>
          <w:szCs w:val="22"/>
        </w:rPr>
        <w:t xml:space="preserve"> wobec osób fizycznych, od których dane osobowe bezpośrednio lub pośrednio pozyskałem w celu ubiegania się o udzielenie zamówienia w </w:t>
      </w:r>
      <w:r w:rsidR="007B40F7">
        <w:rPr>
          <w:sz w:val="22"/>
          <w:szCs w:val="22"/>
        </w:rPr>
        <w:t>Zapytaniu ofertowym</w:t>
      </w:r>
      <w:r w:rsidRPr="004B6C04">
        <w:rPr>
          <w:sz w:val="22"/>
          <w:szCs w:val="22"/>
        </w:rPr>
        <w:t>.</w:t>
      </w:r>
    </w:p>
    <w:p w14:paraId="53F92131" w14:textId="77777777" w:rsidR="004D1018" w:rsidRPr="004B6C04" w:rsidRDefault="004D1018" w:rsidP="004D1018">
      <w:pPr>
        <w:autoSpaceDE w:val="0"/>
        <w:autoSpaceDN w:val="0"/>
        <w:adjustRightInd w:val="0"/>
        <w:spacing w:line="360" w:lineRule="auto"/>
        <w:ind w:left="426"/>
        <w:jc w:val="both"/>
        <w:rPr>
          <w:i/>
          <w:sz w:val="22"/>
          <w:szCs w:val="22"/>
        </w:rPr>
      </w:pPr>
      <w:r w:rsidRPr="004B6C04">
        <w:rPr>
          <w:i/>
          <w:sz w:val="22"/>
          <w:szCs w:val="22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oświadczenia wykonawca nie składa (przez jego wykreślenie).</w:t>
      </w:r>
    </w:p>
    <w:p w14:paraId="6AD0CEF2" w14:textId="77777777" w:rsidR="004D1018" w:rsidRPr="004B6C04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7F14BC52" w14:textId="77777777" w:rsidR="004D1018" w:rsidRPr="004B6C04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538A357E" w14:textId="679FF8B2" w:rsidR="0076200D" w:rsidRPr="004B6C04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  <w:r w:rsidRPr="004B6C04">
        <w:rPr>
          <w:sz w:val="22"/>
          <w:szCs w:val="22"/>
        </w:rPr>
        <w:t>……..………..……..……………………………………………..</w:t>
      </w:r>
    </w:p>
    <w:p w14:paraId="30761150" w14:textId="78330706" w:rsidR="0076200D" w:rsidRPr="004B6C04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  <w:r w:rsidRPr="004B6C04">
        <w:rPr>
          <w:sz w:val="22"/>
          <w:szCs w:val="22"/>
        </w:rPr>
        <w:t>data, podpis i pieczęć osoby upoważnionej</w:t>
      </w:r>
    </w:p>
    <w:sectPr w:rsidR="0076200D" w:rsidRPr="004B6C04" w:rsidSect="00063B28">
      <w:headerReference w:type="default" r:id="rId8"/>
      <w:footerReference w:type="default" r:id="rId9"/>
      <w:pgSz w:w="11906" w:h="16838"/>
      <w:pgMar w:top="709" w:right="1417" w:bottom="1417" w:left="1417" w:header="39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C350" w14:textId="77777777" w:rsidR="00477B63" w:rsidRDefault="00477B63">
      <w:r>
        <w:separator/>
      </w:r>
    </w:p>
  </w:endnote>
  <w:endnote w:type="continuationSeparator" w:id="0">
    <w:p w14:paraId="1DAEAA12" w14:textId="77777777" w:rsidR="00477B63" w:rsidRDefault="0047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653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803FFE" w14:textId="66435D0F" w:rsidR="007F4B4C" w:rsidRDefault="007F4B4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7F4B4C">
          <w:rPr>
            <w:sz w:val="16"/>
            <w:szCs w:val="16"/>
          </w:rPr>
          <w:fldChar w:fldCharType="begin"/>
        </w:r>
        <w:r w:rsidRPr="007F4B4C">
          <w:rPr>
            <w:sz w:val="16"/>
            <w:szCs w:val="16"/>
          </w:rPr>
          <w:instrText>PAGE   \* MERGEFORMAT</w:instrText>
        </w:r>
        <w:r w:rsidRPr="007F4B4C">
          <w:rPr>
            <w:sz w:val="16"/>
            <w:szCs w:val="16"/>
          </w:rPr>
          <w:fldChar w:fldCharType="separate"/>
        </w:r>
        <w:r w:rsidRPr="007F4B4C">
          <w:rPr>
            <w:sz w:val="16"/>
            <w:szCs w:val="16"/>
          </w:rPr>
          <w:t>2</w:t>
        </w:r>
        <w:r w:rsidRPr="007F4B4C">
          <w:rPr>
            <w:sz w:val="16"/>
            <w:szCs w:val="16"/>
          </w:rPr>
          <w:fldChar w:fldCharType="end"/>
        </w:r>
        <w:r w:rsidRPr="007F4B4C">
          <w:rPr>
            <w:sz w:val="16"/>
            <w:szCs w:val="16"/>
          </w:rPr>
          <w:t xml:space="preserve"> | </w:t>
        </w:r>
        <w:r w:rsidRPr="007F4B4C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271C60BF" w14:textId="77777777" w:rsidR="008E10BB" w:rsidRDefault="008E1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394F" w14:textId="77777777" w:rsidR="00477B63" w:rsidRDefault="00477B63">
      <w:r>
        <w:separator/>
      </w:r>
    </w:p>
  </w:footnote>
  <w:footnote w:type="continuationSeparator" w:id="0">
    <w:p w14:paraId="19D10A87" w14:textId="77777777" w:rsidR="00477B63" w:rsidRDefault="0047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E477" w14:textId="4842E6A7" w:rsidR="00B35E27" w:rsidRDefault="00B35E27">
    <w:pPr>
      <w:pStyle w:val="Nagwek"/>
    </w:pPr>
    <w:r>
      <w:tab/>
    </w:r>
    <w:r>
      <w:tab/>
      <w:t xml:space="preserve"> Załącznik Nr 1</w:t>
    </w:r>
  </w:p>
  <w:p w14:paraId="548DBF55" w14:textId="306630C0" w:rsidR="00B35E27" w:rsidRDefault="00B35E27" w:rsidP="00B35E27">
    <w:pPr>
      <w:pStyle w:val="Tekstpodstawowy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do zapytania ofertowego</w:t>
    </w:r>
  </w:p>
  <w:p w14:paraId="64D63013" w14:textId="31737EDA" w:rsidR="00B35E27" w:rsidRDefault="00B35E27" w:rsidP="00B35E27">
    <w:pPr>
      <w:pStyle w:val="Tekstpodstawowy"/>
      <w:pBdr>
        <w:bottom w:val="single" w:sz="12" w:space="1" w:color="auto"/>
      </w:pBdr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RIDiGP.272.2.19.2025.ZP</w:t>
    </w:r>
  </w:p>
  <w:p w14:paraId="0C9B5B8C" w14:textId="77777777" w:rsidR="00B35E27" w:rsidRPr="00B35E27" w:rsidRDefault="00B35E27" w:rsidP="00B35E27">
    <w:pPr>
      <w:pStyle w:val="Tekstpodstawowy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FB1"/>
    <w:multiLevelType w:val="hybridMultilevel"/>
    <w:tmpl w:val="FE9A1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E9C"/>
    <w:multiLevelType w:val="hybridMultilevel"/>
    <w:tmpl w:val="5AF01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8A76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7884"/>
    <w:multiLevelType w:val="hybridMultilevel"/>
    <w:tmpl w:val="82C4F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2E24"/>
    <w:multiLevelType w:val="hybridMultilevel"/>
    <w:tmpl w:val="7A5EF0CA"/>
    <w:lvl w:ilvl="0" w:tplc="079AE0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460C21"/>
    <w:multiLevelType w:val="hybridMultilevel"/>
    <w:tmpl w:val="DF5C5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24534"/>
    <w:multiLevelType w:val="hybridMultilevel"/>
    <w:tmpl w:val="09B4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71858">
    <w:abstractNumId w:val="3"/>
  </w:num>
  <w:num w:numId="2" w16cid:durableId="591358599">
    <w:abstractNumId w:val="1"/>
  </w:num>
  <w:num w:numId="3" w16cid:durableId="497310418">
    <w:abstractNumId w:val="0"/>
  </w:num>
  <w:num w:numId="4" w16cid:durableId="160000943">
    <w:abstractNumId w:val="4"/>
  </w:num>
  <w:num w:numId="5" w16cid:durableId="934359543">
    <w:abstractNumId w:val="2"/>
  </w:num>
  <w:num w:numId="6" w16cid:durableId="63375475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95"/>
    <w:rsid w:val="00001E11"/>
    <w:rsid w:val="00012AFF"/>
    <w:rsid w:val="00017E43"/>
    <w:rsid w:val="00042657"/>
    <w:rsid w:val="00054D08"/>
    <w:rsid w:val="00063B28"/>
    <w:rsid w:val="00070F94"/>
    <w:rsid w:val="00084660"/>
    <w:rsid w:val="000A4711"/>
    <w:rsid w:val="000D74C3"/>
    <w:rsid w:val="000E13AA"/>
    <w:rsid w:val="000E7C11"/>
    <w:rsid w:val="000F6E90"/>
    <w:rsid w:val="000F70C1"/>
    <w:rsid w:val="0011556F"/>
    <w:rsid w:val="001208EB"/>
    <w:rsid w:val="00177D1B"/>
    <w:rsid w:val="001859A8"/>
    <w:rsid w:val="00194A27"/>
    <w:rsid w:val="001A0334"/>
    <w:rsid w:val="001A3F93"/>
    <w:rsid w:val="001B2449"/>
    <w:rsid w:val="001F2FB2"/>
    <w:rsid w:val="002001CC"/>
    <w:rsid w:val="002665F9"/>
    <w:rsid w:val="00294F06"/>
    <w:rsid w:val="002B44DA"/>
    <w:rsid w:val="002D2218"/>
    <w:rsid w:val="002E7DAA"/>
    <w:rsid w:val="002F0214"/>
    <w:rsid w:val="002F1A09"/>
    <w:rsid w:val="00315B42"/>
    <w:rsid w:val="00315DD8"/>
    <w:rsid w:val="0036032D"/>
    <w:rsid w:val="003628DC"/>
    <w:rsid w:val="00363AA0"/>
    <w:rsid w:val="00367A59"/>
    <w:rsid w:val="00371684"/>
    <w:rsid w:val="00375978"/>
    <w:rsid w:val="00387000"/>
    <w:rsid w:val="004066BE"/>
    <w:rsid w:val="004102E7"/>
    <w:rsid w:val="00412614"/>
    <w:rsid w:val="00425807"/>
    <w:rsid w:val="004347E1"/>
    <w:rsid w:val="00477B63"/>
    <w:rsid w:val="00485190"/>
    <w:rsid w:val="00490C2D"/>
    <w:rsid w:val="004B6C04"/>
    <w:rsid w:val="004D1018"/>
    <w:rsid w:val="00512116"/>
    <w:rsid w:val="00527098"/>
    <w:rsid w:val="00540BB2"/>
    <w:rsid w:val="005871E6"/>
    <w:rsid w:val="00587A56"/>
    <w:rsid w:val="005B3FFD"/>
    <w:rsid w:val="005B68E6"/>
    <w:rsid w:val="005C4439"/>
    <w:rsid w:val="005C7D22"/>
    <w:rsid w:val="005F7825"/>
    <w:rsid w:val="00623646"/>
    <w:rsid w:val="0063514D"/>
    <w:rsid w:val="0065554C"/>
    <w:rsid w:val="0067145B"/>
    <w:rsid w:val="006718A0"/>
    <w:rsid w:val="00676165"/>
    <w:rsid w:val="00677040"/>
    <w:rsid w:val="00681547"/>
    <w:rsid w:val="006912D1"/>
    <w:rsid w:val="006D2875"/>
    <w:rsid w:val="006D4293"/>
    <w:rsid w:val="006E5F21"/>
    <w:rsid w:val="006F1F89"/>
    <w:rsid w:val="006F61ED"/>
    <w:rsid w:val="006F6913"/>
    <w:rsid w:val="00712D4F"/>
    <w:rsid w:val="007248BF"/>
    <w:rsid w:val="00731281"/>
    <w:rsid w:val="007365BB"/>
    <w:rsid w:val="00743384"/>
    <w:rsid w:val="0076200D"/>
    <w:rsid w:val="007A192B"/>
    <w:rsid w:val="007B40F7"/>
    <w:rsid w:val="007B72B2"/>
    <w:rsid w:val="007C5453"/>
    <w:rsid w:val="007F4B4C"/>
    <w:rsid w:val="008371CD"/>
    <w:rsid w:val="00885C64"/>
    <w:rsid w:val="008A56B0"/>
    <w:rsid w:val="008A7771"/>
    <w:rsid w:val="008C0577"/>
    <w:rsid w:val="008C5F63"/>
    <w:rsid w:val="008D1BCB"/>
    <w:rsid w:val="008D7E95"/>
    <w:rsid w:val="008E10BB"/>
    <w:rsid w:val="008E5722"/>
    <w:rsid w:val="008F20E2"/>
    <w:rsid w:val="00951493"/>
    <w:rsid w:val="00964606"/>
    <w:rsid w:val="00972C04"/>
    <w:rsid w:val="00981A1A"/>
    <w:rsid w:val="0098660C"/>
    <w:rsid w:val="00987197"/>
    <w:rsid w:val="009877C2"/>
    <w:rsid w:val="009B20CC"/>
    <w:rsid w:val="009C0911"/>
    <w:rsid w:val="009D601A"/>
    <w:rsid w:val="009E787C"/>
    <w:rsid w:val="00AA06B1"/>
    <w:rsid w:val="00AA4594"/>
    <w:rsid w:val="00AB4148"/>
    <w:rsid w:val="00AC3A6D"/>
    <w:rsid w:val="00AC49E3"/>
    <w:rsid w:val="00AD2E67"/>
    <w:rsid w:val="00AE4219"/>
    <w:rsid w:val="00B01688"/>
    <w:rsid w:val="00B0447A"/>
    <w:rsid w:val="00B156DB"/>
    <w:rsid w:val="00B251E1"/>
    <w:rsid w:val="00B35E27"/>
    <w:rsid w:val="00B41795"/>
    <w:rsid w:val="00B70611"/>
    <w:rsid w:val="00B806C5"/>
    <w:rsid w:val="00BB646E"/>
    <w:rsid w:val="00BC61E2"/>
    <w:rsid w:val="00BC6E65"/>
    <w:rsid w:val="00BE0B7A"/>
    <w:rsid w:val="00BE5775"/>
    <w:rsid w:val="00BE63B6"/>
    <w:rsid w:val="00BF16CD"/>
    <w:rsid w:val="00C14414"/>
    <w:rsid w:val="00C23DC1"/>
    <w:rsid w:val="00C452EB"/>
    <w:rsid w:val="00C70150"/>
    <w:rsid w:val="00C873A0"/>
    <w:rsid w:val="00CA018C"/>
    <w:rsid w:val="00CA5BB6"/>
    <w:rsid w:val="00CC5937"/>
    <w:rsid w:val="00CF0428"/>
    <w:rsid w:val="00CF20F3"/>
    <w:rsid w:val="00D06AD5"/>
    <w:rsid w:val="00D240F9"/>
    <w:rsid w:val="00D26653"/>
    <w:rsid w:val="00D57614"/>
    <w:rsid w:val="00DB2714"/>
    <w:rsid w:val="00E03DA9"/>
    <w:rsid w:val="00E64660"/>
    <w:rsid w:val="00E92A33"/>
    <w:rsid w:val="00EB2DD2"/>
    <w:rsid w:val="00EC5856"/>
    <w:rsid w:val="00ED327A"/>
    <w:rsid w:val="00F2370E"/>
    <w:rsid w:val="00F41550"/>
    <w:rsid w:val="00F63011"/>
    <w:rsid w:val="00F63C93"/>
    <w:rsid w:val="00F64A44"/>
    <w:rsid w:val="00F91975"/>
    <w:rsid w:val="00FB487A"/>
    <w:rsid w:val="00FE1471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5E6F"/>
  <w15:docId w15:val="{503719E7-9F8B-42F4-A30E-15F89C6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65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ef">
    <w:name w:val="def"/>
    <w:basedOn w:val="Domylnaczcionkaakapitu"/>
    <w:qFormat/>
    <w:rsid w:val="0096392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5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5645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5B021F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5B61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6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65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656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645"/>
  </w:style>
  <w:style w:type="paragraph" w:styleId="NormalnyWeb">
    <w:name w:val="Normal (Web)"/>
    <w:basedOn w:val="Normalny"/>
    <w:uiPriority w:val="99"/>
    <w:unhideWhenUsed/>
    <w:qFormat/>
    <w:rsid w:val="008E3FF9"/>
    <w:pPr>
      <w:spacing w:beforeAutospacing="1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8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A6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240F9"/>
  </w:style>
  <w:style w:type="character" w:customStyle="1" w:styleId="eop">
    <w:name w:val="eop"/>
    <w:rsid w:val="002D2218"/>
  </w:style>
  <w:style w:type="table" w:customStyle="1" w:styleId="Tabela-Siatka3">
    <w:name w:val="Tabela - Siatka3"/>
    <w:basedOn w:val="Standardowy"/>
    <w:next w:val="Tabela-Siatka"/>
    <w:uiPriority w:val="39"/>
    <w:rsid w:val="003628DC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F4B4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45C9-CF72-41D6-85FE-381F0450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Wojciech Krygier</cp:lastModifiedBy>
  <cp:revision>42</cp:revision>
  <cp:lastPrinted>2025-10-07T06:26:00Z</cp:lastPrinted>
  <dcterms:created xsi:type="dcterms:W3CDTF">2024-07-17T10:47:00Z</dcterms:created>
  <dcterms:modified xsi:type="dcterms:W3CDTF">2025-10-07T06:28:00Z</dcterms:modified>
  <dc:language>pl-PL</dc:language>
</cp:coreProperties>
</file>