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3A" w:rsidRDefault="007B653A" w:rsidP="004073B0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7B653A" w:rsidRPr="007C797B" w:rsidRDefault="007B653A" w:rsidP="007B65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</w:t>
      </w:r>
      <w:r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7B653A" w:rsidRPr="007C797B" w:rsidRDefault="007B653A" w:rsidP="007B65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74/2</w:t>
      </w:r>
      <w:r w:rsidRPr="007C797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4/ZT</w:t>
      </w:r>
    </w:p>
    <w:p w:rsidR="007B653A" w:rsidRPr="007C797B" w:rsidRDefault="007B653A" w:rsidP="007B65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7B653A" w:rsidRPr="003467BA" w:rsidRDefault="007B653A" w:rsidP="007B653A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7B653A" w:rsidRPr="003467BA" w:rsidRDefault="007B653A" w:rsidP="007B653A">
      <w:pPr>
        <w:keepNext/>
        <w:widowControl/>
        <w:tabs>
          <w:tab w:val="left" w:pos="0"/>
        </w:tabs>
        <w:autoSpaceDN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7B653A" w:rsidRPr="003467BA" w:rsidRDefault="007B653A" w:rsidP="007B653A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O BRAKU PODSTAW </w:t>
      </w:r>
      <w:r w:rsidRPr="003467BA">
        <w:rPr>
          <w:rFonts w:eastAsia="Calibri" w:cs="Times New Roman"/>
          <w:b/>
          <w:bCs/>
          <w:kern w:val="0"/>
          <w:lang w:eastAsia="en-US" w:bidi="ar-SA"/>
        </w:rPr>
        <w:br/>
        <w:t>DO WYKLUCZENIA I SPEŁNIENIA WARUNKÓW UDZIAŁU W POSTĘPOWANIU</w:t>
      </w:r>
    </w:p>
    <w:p w:rsidR="007B653A" w:rsidRPr="003467BA" w:rsidRDefault="007B653A" w:rsidP="007B653A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7B653A" w:rsidRPr="003467BA" w:rsidRDefault="007B653A" w:rsidP="007B653A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3467B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7B653A" w:rsidRPr="005E5DEC" w:rsidRDefault="007B653A" w:rsidP="007B653A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467BA">
        <w:rPr>
          <w:rFonts w:eastAsia="Times New Roman" w:cs="Times New Roman"/>
          <w:lang w:bidi="ar-SA"/>
        </w:rPr>
        <w:t xml:space="preserve">– </w:t>
      </w:r>
      <w:r w:rsidRPr="003467B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3467BA">
        <w:rPr>
          <w:rFonts w:eastAsia="Calibri" w:cs="Times New Roman"/>
          <w:b/>
          <w:kern w:val="0"/>
          <w:lang w:eastAsia="en-US" w:bidi="ar-SA"/>
        </w:rPr>
        <w:t>(Dz. U. z 202</w:t>
      </w:r>
      <w:r>
        <w:rPr>
          <w:rFonts w:eastAsia="Calibri" w:cs="Times New Roman"/>
          <w:b/>
          <w:kern w:val="0"/>
          <w:lang w:eastAsia="en-US" w:bidi="ar-SA"/>
        </w:rPr>
        <w:t>4</w:t>
      </w:r>
      <w:r w:rsidRPr="003467BA">
        <w:rPr>
          <w:rFonts w:eastAsia="Calibri" w:cs="Times New Roman"/>
          <w:b/>
          <w:kern w:val="0"/>
          <w:lang w:eastAsia="en-US" w:bidi="ar-SA"/>
        </w:rPr>
        <w:t xml:space="preserve"> r., poz. 1</w:t>
      </w:r>
      <w:r>
        <w:rPr>
          <w:rFonts w:eastAsia="Calibri" w:cs="Times New Roman"/>
          <w:b/>
          <w:kern w:val="0"/>
          <w:lang w:eastAsia="en-US" w:bidi="ar-SA"/>
        </w:rPr>
        <w:t>3</w:t>
      </w:r>
      <w:r w:rsidRPr="003467BA">
        <w:rPr>
          <w:rFonts w:eastAsia="Calibri" w:cs="Times New Roman"/>
          <w:b/>
          <w:kern w:val="0"/>
          <w:lang w:eastAsia="en-US" w:bidi="ar-SA"/>
        </w:rPr>
        <w:t>20)</w:t>
      </w:r>
    </w:p>
    <w:p w:rsidR="007B653A" w:rsidRDefault="007B653A" w:rsidP="007B653A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7B653A" w:rsidRPr="005B68DE" w:rsidRDefault="007B653A" w:rsidP="007B653A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7B653A" w:rsidRPr="00E857C6" w:rsidRDefault="007B653A" w:rsidP="007B653A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7B653A" w:rsidRPr="00F62355" w:rsidRDefault="007B653A" w:rsidP="007B653A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0" w:name="_Hlk62044221"/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33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16"/>
        <w:gridCol w:w="6109"/>
      </w:tblGrid>
      <w:tr w:rsidR="007B653A" w:rsidRPr="00F62355" w:rsidTr="00206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047" w:type="pct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7B653A" w:rsidRPr="00F62355" w:rsidTr="00206A91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047" w:type="pct"/>
            <w:vAlign w:val="center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40" w:after="4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Centrum Szkolenia Policji w Legionowie </w:t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7B653A" w:rsidRPr="00F62355" w:rsidTr="00511B30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047" w:type="pct"/>
            <w:vAlign w:val="center"/>
          </w:tcPr>
          <w:p w:rsidR="007B653A" w:rsidRPr="00F62355" w:rsidRDefault="007B653A" w:rsidP="00206A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Z</w:t>
            </w:r>
            <w:r w:rsidRPr="00F46FD1">
              <w:rPr>
                <w:rFonts w:cs="Times New Roman"/>
                <w:bCs/>
                <w:sz w:val="20"/>
                <w:szCs w:val="20"/>
              </w:rPr>
              <w:t xml:space="preserve">akup </w:t>
            </w:r>
            <w:r>
              <w:rPr>
                <w:rFonts w:cs="Times New Roman"/>
                <w:bCs/>
                <w:sz w:val="20"/>
                <w:szCs w:val="20"/>
              </w:rPr>
              <w:t xml:space="preserve">autobusu </w:t>
            </w:r>
            <w:r w:rsidRPr="00F46FD1">
              <w:rPr>
                <w:rFonts w:cs="Times New Roman"/>
                <w:bCs/>
                <w:sz w:val="20"/>
                <w:szCs w:val="20"/>
              </w:rPr>
              <w:t>dla Centrum Szkolenia Policji w Legionowie</w:t>
            </w:r>
          </w:p>
        </w:tc>
      </w:tr>
      <w:tr w:rsidR="007B653A" w:rsidRPr="00F62355" w:rsidTr="00206A91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47" w:type="pct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1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74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/24/</w:t>
            </w:r>
            <w:bookmarkEnd w:id="1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ZT</w:t>
            </w:r>
          </w:p>
        </w:tc>
      </w:tr>
    </w:tbl>
    <w:bookmarkEnd w:id="0"/>
    <w:p w:rsidR="007B653A" w:rsidRPr="00F62355" w:rsidRDefault="007B653A" w:rsidP="007B653A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086"/>
        <w:gridCol w:w="3969"/>
      </w:tblGrid>
      <w:tr w:rsidR="007B653A" w:rsidRPr="00F62355" w:rsidTr="00206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69" w:type="dxa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7B653A" w:rsidRPr="00F62355" w:rsidTr="00206A9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206A9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206A9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tcBorders>
              <w:bottom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206A91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B653A" w:rsidRPr="0001138C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Osoby upoważnione do reprezentowania, o ile istnieją: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206A9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206A9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left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206A91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  <w:tcBorders>
              <w:top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206A91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D011B6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  <w:tcBorders>
              <w:bottom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  <w:tcBorders>
              <w:bottom w:val="single" w:sz="8" w:space="0" w:color="808080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F62355" w:rsidTr="00206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mikroprzedsiębiorstwem, małym lub średnim przedsiębiorstwem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, jednoosobową działalnością gospodarczą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lub osobą fizyczną nieprowadzącą działalności gospodarczej?</w:t>
            </w:r>
          </w:p>
        </w:tc>
        <w:tc>
          <w:tcPr>
            <w:tcW w:w="3969" w:type="dxa"/>
          </w:tcPr>
          <w:p w:rsidR="007B653A" w:rsidRPr="00F62355" w:rsidRDefault="007B653A" w:rsidP="00206A91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7B653A" w:rsidRPr="00F62355" w:rsidRDefault="007B653A" w:rsidP="00206A9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7B653A" w:rsidRPr="00F62355" w:rsidRDefault="007B653A" w:rsidP="00206A9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7B653A" w:rsidRPr="00F62355" w:rsidRDefault="007B653A" w:rsidP="00206A9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7B653A" w:rsidRPr="00F62355" w:rsidRDefault="007B653A" w:rsidP="00206A91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7B653A" w:rsidRDefault="007B653A" w:rsidP="00206A91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7B653A" w:rsidRDefault="007B653A" w:rsidP="00206A91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7B653A" w:rsidRPr="0001138C" w:rsidRDefault="007B653A" w:rsidP="00206A91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7B653A" w:rsidRPr="0001138C" w:rsidRDefault="007B653A" w:rsidP="00206A91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5"/>
                <w:szCs w:val="15"/>
                <w:lang w:eastAsia="en-GB" w:bidi="ar-SA"/>
              </w:rPr>
            </w:pPr>
            <w:r w:rsidRPr="0001138C">
              <w:rPr>
                <w:rFonts w:eastAsia="Calibri" w:cs="Times New Roman"/>
                <w:bCs/>
                <w:i/>
                <w:kern w:val="0"/>
                <w:sz w:val="15"/>
                <w:szCs w:val="15"/>
                <w:lang w:eastAsia="en-GB" w:bidi="ar-SA"/>
              </w:rPr>
              <w:t>zaznaczyć odpowiednie</w:t>
            </w:r>
          </w:p>
        </w:tc>
      </w:tr>
      <w:tr w:rsidR="007B653A" w:rsidRPr="00F62355" w:rsidTr="00206A91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7B653A" w:rsidRPr="00F62355" w:rsidTr="00206A9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7B653A" w:rsidRPr="00F62355" w:rsidTr="00206A91">
        <w:trPr>
          <w:trHeight w:val="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 w:val="restart"/>
          </w:tcPr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tak: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a) Proszę wskazać rolę Wykonawcy w grupie (lider, odpowiedzialny za określone zadania itd.):</w:t>
            </w:r>
          </w:p>
          <w:p w:rsidR="007B653A" w:rsidRPr="00C2401D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  <w:p w:rsidR="007B653A" w:rsidRPr="0001138C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a):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7B653A" w:rsidRPr="00F62355" w:rsidTr="00206A91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7B653A" w:rsidRPr="00F62355" w:rsidTr="00206A91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vMerge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69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7B653A" w:rsidRPr="00F62355" w:rsidRDefault="007B653A" w:rsidP="007B653A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89"/>
        <w:gridCol w:w="4466"/>
      </w:tblGrid>
      <w:tr w:rsidR="007B653A" w:rsidRPr="00F62355" w:rsidTr="00206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2043074"/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7B653A" w:rsidRPr="00F62355" w:rsidTr="00206A91">
        <w:trPr>
          <w:trHeight w:val="2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7B653A" w:rsidRPr="00F62355" w:rsidRDefault="007B653A" w:rsidP="00206A9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podlegam wykluczeniu z postępowania na podstawie:</w:t>
            </w:r>
          </w:p>
          <w:p w:rsidR="007B653A" w:rsidRPr="00F62355" w:rsidRDefault="007B653A" w:rsidP="00206A91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-  art. 108 ust. 1 ustawy,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-  art. 109 ust. 1 pkt 1 – 10 ustawy.</w:t>
            </w:r>
          </w:p>
          <w:p w:rsidR="007B653A" w:rsidRPr="00C2401D" w:rsidRDefault="007B653A" w:rsidP="00206A91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7B653A" w:rsidRPr="00F62355" w:rsidRDefault="007B653A" w:rsidP="00206A9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wykluczenia z postępowania na podstawie:</w:t>
            </w:r>
          </w:p>
          <w:p w:rsidR="007B653A" w:rsidRPr="00F62355" w:rsidRDefault="007B653A" w:rsidP="00206A9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art. 7 ust. 1 ustawy z dnia 13 kwietnia 2022 r. o </w:t>
            </w:r>
            <w:r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 xml:space="preserve">szczególnych rozwiązaniach w zakresie przeciwdziałania wspieraniu agresji </w:t>
            </w: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i/>
                <w:kern w:val="0"/>
                <w:sz w:val="20"/>
                <w:szCs w:val="20"/>
                <w:lang w:eastAsia="ar-SA" w:bidi="ar-SA"/>
              </w:rPr>
              <w:t>na Ukrainę oraz służące ochronie bezpieczeństwa narodowego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(</w:t>
            </w:r>
            <w:r w:rsidRPr="0037497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Dz. U. z 2024 r., poz. 507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)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ar-SA" w:bidi="ar-SA"/>
              </w:rPr>
              <w:footnoteReference w:id="4"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i spełniam warunki udziału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 postępowaniu.</w:t>
            </w:r>
          </w:p>
          <w:p w:rsidR="007B653A" w:rsidRPr="0001138C" w:rsidRDefault="007B653A" w:rsidP="00206A9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4253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bookmarkEnd w:id="2"/>
      <w:tr w:rsidR="007B653A" w:rsidRPr="00F62355" w:rsidTr="00511B30">
        <w:trPr>
          <w:trHeight w:val="1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z postępowania na podstawie art.  ….... ustawy </w:t>
            </w:r>
            <w:r w:rsidRPr="00F62355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 lub art. 109 us</w:t>
            </w:r>
            <w:r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t. 1 pkt 2 – 5 i 7 – 10 ustawy)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</w:p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Jednocześnie oświadczam, że w związku z ww. okolicznością na podstawie art. 110 ust. 2 ustawy podjąłem następujące środki naprawcze:</w:t>
            </w:r>
          </w:p>
        </w:tc>
        <w:tc>
          <w:tcPr>
            <w:tcW w:w="4253" w:type="dxa"/>
          </w:tcPr>
          <w:p w:rsidR="007B653A" w:rsidRPr="00F62355" w:rsidRDefault="007B653A" w:rsidP="00206A91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proszę opisać przedsięwzięte środki naprawcze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na podstawie art. 110 ust. 2 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ind w:left="328" w:hanging="328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……………………………………………………....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…………………………………………….…………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………………………………………………….……</w:t>
            </w:r>
          </w:p>
        </w:tc>
      </w:tr>
    </w:tbl>
    <w:p w:rsidR="007B653A" w:rsidRPr="00F62355" w:rsidRDefault="007B653A" w:rsidP="007B653A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10196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559"/>
      </w:tblGrid>
      <w:tr w:rsidR="007B653A" w:rsidRPr="00DD63EF" w:rsidTr="00206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:rsidR="007B653A" w:rsidRPr="003467BA" w:rsidRDefault="007B653A" w:rsidP="00206A9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:rsidR="007B653A" w:rsidRPr="006954C5" w:rsidRDefault="007B653A" w:rsidP="00206A9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highlight w:val="darkYellow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7B653A" w:rsidRPr="00DD63EF" w:rsidTr="00206A91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7B653A" w:rsidRPr="003467BA" w:rsidRDefault="007B653A" w:rsidP="00206A9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Pr="003467BA">
              <w:rPr>
                <w:rFonts w:eastAsia="Calibri" w:cs="Times New Roman"/>
                <w:i/>
                <w:kern w:val="0"/>
                <w:sz w:val="20"/>
                <w:szCs w:val="20"/>
                <w:lang w:eastAsia="en-GB" w:bidi="ar-SA"/>
              </w:rPr>
              <w:t>Specyfikacji warunków zamówienia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559" w:type="dxa"/>
          </w:tcPr>
          <w:p w:rsidR="007B653A" w:rsidRPr="003467BA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7B653A" w:rsidRPr="00DD63EF" w:rsidTr="00206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7B653A" w:rsidRPr="003467BA" w:rsidRDefault="007B653A" w:rsidP="007B653A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1.</w:t>
            </w:r>
            <w:r w:rsidRPr="003467B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ab/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W</w:t>
            </w:r>
            <w:r w:rsidRPr="00AC4EC8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ykaz dostaw wykonanych nie wcześniej niż w okresie ostatnich trzech lat, a jeżeli okres prowadzenia działalności jest krótszy – w tym okresie: minimum 1 (jednej) dostawy odpowiadającej swoim rodzajem dostawie stanowiącej przedmiot zamówienia, o wartości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  <w:r w:rsidRPr="00AC4EC8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nie mniejszej niż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5</w:t>
            </w:r>
            <w:r w:rsidRPr="00AC4EC8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00 000,00 zł (słownie: </w:t>
            </w: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pięćset tysięcy</w:t>
            </w:r>
            <w:r w:rsidRPr="00AC4EC8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złotych 00/100) brutto</w:t>
            </w:r>
            <w:r w:rsidRPr="007B653A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z podaniem ich rodzaju, wartości, daty i miejsca wykonania oraz odbiorców</w:t>
            </w:r>
          </w:p>
        </w:tc>
        <w:tc>
          <w:tcPr>
            <w:tcW w:w="1559" w:type="dxa"/>
          </w:tcPr>
          <w:p w:rsidR="007B653A" w:rsidRPr="003467BA" w:rsidRDefault="007B653A" w:rsidP="00206A91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7B653A" w:rsidRPr="003467BA" w:rsidRDefault="007B653A" w:rsidP="00206A91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7B653A" w:rsidRPr="00DD63EF" w:rsidTr="00206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:rsidR="007B653A" w:rsidRPr="003467BA" w:rsidRDefault="007B653A" w:rsidP="00DF1082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lastRenderedPageBreak/>
              <w:t xml:space="preserve">2. </w:t>
            </w:r>
            <w:r w:rsidR="00DF1082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E958E4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R</w:t>
            </w:r>
            <w:r w:rsidR="00E958E4" w:rsidRPr="00E958E4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oczny przych</w:t>
            </w:r>
            <w:r w:rsidR="00E958E4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ód</w:t>
            </w:r>
            <w:r w:rsidR="00E958E4" w:rsidRPr="00E958E4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minimum 200 000,00 zł</w:t>
            </w:r>
            <w:r w:rsidR="00E958E4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E958E4" w:rsidRPr="00E958E4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(słownie: dwieście tysięcy złotych) za okres nie dłuższy niż ostatnie 3 lata obrotowe, a jeżeli okres prowadzenia działalności jest krótszy – za ten okres</w:t>
            </w:r>
            <w:r w:rsidR="00DF1082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  <w:tc>
          <w:tcPr>
            <w:tcW w:w="1559" w:type="dxa"/>
          </w:tcPr>
          <w:p w:rsidR="007B653A" w:rsidRPr="003467BA" w:rsidRDefault="007B653A" w:rsidP="007B653A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3467BA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</w:pPr>
          </w:p>
        </w:tc>
      </w:tr>
    </w:tbl>
    <w:p w:rsidR="007B653A" w:rsidRPr="00F62355" w:rsidRDefault="007B653A" w:rsidP="007B653A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235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506"/>
        <w:gridCol w:w="1654"/>
      </w:tblGrid>
      <w:tr w:rsidR="007B653A" w:rsidRPr="00F62355" w:rsidTr="00206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Zależność od innych podmiotów: </w:t>
            </w:r>
          </w:p>
        </w:tc>
        <w:tc>
          <w:tcPr>
            <w:tcW w:w="814" w:type="pct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7B653A" w:rsidRPr="00F62355" w:rsidTr="00612568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vAlign w:val="center"/>
          </w:tcPr>
          <w:p w:rsidR="007B653A" w:rsidRPr="00F62355" w:rsidRDefault="007B653A" w:rsidP="0061256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814" w:type="pct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7B653A" w:rsidRPr="00F62355" w:rsidTr="00206A91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Jeżeli tak, proszę dopilnować, aby podmioty udostepniające zasoby przedstawiły odrębne oświadczenia</w:t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5"/>
            </w: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</w:tbl>
    <w:p w:rsidR="007B653A" w:rsidRPr="00F62355" w:rsidRDefault="007B653A" w:rsidP="007B653A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2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8365"/>
      </w:tblGrid>
      <w:tr w:rsidR="007B653A" w:rsidRPr="00F62355" w:rsidTr="00206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bottom w:val="none" w:sz="0" w:space="0" w:color="auto"/>
            </w:tcBorders>
            <w:vAlign w:val="center"/>
          </w:tcPr>
          <w:p w:rsidR="007B653A" w:rsidRPr="00F62355" w:rsidRDefault="007B653A" w:rsidP="00206A9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Oświadczamy, </w:t>
            </w:r>
            <w:r w:rsidRPr="00F62355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102" w:type="pct"/>
            <w:tcBorders>
              <w:bottom w:val="none" w:sz="0" w:space="0" w:color="auto"/>
            </w:tcBorders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F6235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7B653A" w:rsidRPr="00F62355" w:rsidRDefault="007B653A" w:rsidP="00206A91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</w:pPr>
            <w:r w:rsidRPr="00F62355">
              <w:rPr>
                <w:rFonts w:eastAsia="Times New Roman" w:cs="Times New Roman"/>
                <w:b w:val="0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:rsidR="007B653A" w:rsidRPr="00F62355" w:rsidRDefault="007B653A" w:rsidP="00206A9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……………………………………………..………………….</w:t>
            </w:r>
            <w:r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………………………...…</w:t>
            </w:r>
          </w:p>
          <w:p w:rsidR="007B653A" w:rsidRPr="00F62355" w:rsidRDefault="007B653A" w:rsidP="00206A9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……………………………..</w:t>
            </w:r>
            <w:r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……………………………….…...………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……………..………</w:t>
            </w:r>
            <w:r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.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</w:t>
            </w:r>
          </w:p>
          <w:p w:rsidR="007B653A" w:rsidRPr="00F62355" w:rsidRDefault="007B653A" w:rsidP="00206A9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 xml:space="preserve"> …………………………………………..</w:t>
            </w:r>
            <w:r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………………………………</w:t>
            </w:r>
            <w:r w:rsidRPr="00F62355">
              <w:rPr>
                <w:rFonts w:eastAsia="Calibri" w:cs="Times New Roman"/>
                <w:b w:val="0"/>
                <w:kern w:val="0"/>
                <w:sz w:val="20"/>
                <w:szCs w:val="20"/>
                <w:lang w:eastAsia="en-GB" w:bidi="ar-SA"/>
              </w:rPr>
              <w:t>………………….……..…</w:t>
            </w:r>
          </w:p>
        </w:tc>
      </w:tr>
      <w:tr w:rsidR="007B653A" w:rsidRPr="00F62355" w:rsidTr="00206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7B653A" w:rsidRPr="00F62355" w:rsidRDefault="007B653A" w:rsidP="00206A9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F62355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7B653A" w:rsidRPr="00F62355" w:rsidRDefault="007B653A" w:rsidP="007B653A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F6235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7B653A" w:rsidRPr="00F62355" w:rsidRDefault="007B653A" w:rsidP="007B653A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</w:p>
    <w:p w:rsidR="007B653A" w:rsidRPr="00F62355" w:rsidRDefault="007B653A" w:rsidP="007B653A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</w:pP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Oświadczam, że wszystkie informacje podane w powyższych oświadczeniach są aktualne i zgodne z prawdą </w:t>
      </w:r>
      <w:r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 xml:space="preserve">oraz zostały przedstawione z pełną świadomością konsekwencji wprowadzenia Zamawiającego w błąd </w:t>
      </w:r>
      <w:r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br/>
      </w:r>
      <w:r w:rsidRPr="00F62355">
        <w:rPr>
          <w:rFonts w:eastAsia="Calibri" w:cs="Times New Roman"/>
          <w:b/>
          <w:bCs/>
          <w:kern w:val="0"/>
          <w:sz w:val="20"/>
          <w:szCs w:val="20"/>
          <w:lang w:eastAsia="en-GB" w:bidi="ar-SA"/>
        </w:rPr>
        <w:t>przy przedstawianiu informacji.</w:t>
      </w:r>
    </w:p>
    <w:p w:rsidR="007B653A" w:rsidRDefault="007B653A" w:rsidP="007B653A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7B653A" w:rsidRPr="00C2401D" w:rsidRDefault="007B653A" w:rsidP="007B653A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GB" w:bidi="ar-SA"/>
        </w:rPr>
      </w:pPr>
    </w:p>
    <w:p w:rsidR="007B653A" w:rsidRPr="00F62355" w:rsidRDefault="007B653A" w:rsidP="007B653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</w:pPr>
      <w:r w:rsidRPr="00F62355">
        <w:rPr>
          <w:rFonts w:eastAsia="Times New Roman" w:cs="Times New Roman"/>
          <w:kern w:val="0"/>
          <w:sz w:val="20"/>
          <w:szCs w:val="20"/>
          <w:lang w:eastAsia="ar-SA" w:bidi="ar-SA"/>
        </w:rPr>
        <w:t>…...………….....……….….. dn. ………………..…………</w:t>
      </w:r>
    </w:p>
    <w:p w:rsidR="007B653A" w:rsidRPr="00F62355" w:rsidRDefault="007B653A" w:rsidP="007B653A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4"/>
          <w:szCs w:val="14"/>
          <w:lang w:eastAsia="ar-SA" w:bidi="ar-SA"/>
        </w:rPr>
      </w:pPr>
      <w:r w:rsidRPr="00F62355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>)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</w:r>
      <w:r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 xml:space="preserve">                                                       </w:t>
      </w:r>
      <w:r w:rsidRPr="00F62355">
        <w:rPr>
          <w:rFonts w:eastAsia="Times New Roman" w:cs="Times New Roman"/>
          <w:i/>
          <w:kern w:val="0"/>
          <w:sz w:val="14"/>
          <w:szCs w:val="14"/>
          <w:lang w:eastAsia="ar-SA" w:bidi="ar-SA"/>
        </w:rPr>
        <w:tab/>
        <w:t xml:space="preserve"> (data)</w:t>
      </w:r>
      <w:bookmarkStart w:id="3" w:name="_GoBack"/>
      <w:bookmarkEnd w:id="3"/>
    </w:p>
    <w:p w:rsidR="007B653A" w:rsidRPr="00C2401D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4"/>
          <w:szCs w:val="4"/>
        </w:rPr>
      </w:pPr>
    </w:p>
    <w:p w:rsidR="007B653A" w:rsidRPr="00C2401D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4"/>
          <w:szCs w:val="4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467B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</w:t>
      </w:r>
      <w:r w:rsidRPr="003467BA">
        <w:rPr>
          <w:rFonts w:eastAsia="Arial" w:cs="Times New Roman"/>
          <w:b/>
          <w:i/>
          <w:kern w:val="1"/>
          <w:sz w:val="22"/>
          <w:szCs w:val="22"/>
        </w:rPr>
        <w:br/>
        <w:t xml:space="preserve">lub podpisem osobistym. Zamawiający zaleca zapisanie dokumentu w formacie PDF. </w:t>
      </w:r>
    </w:p>
    <w:p w:rsidR="007B653A" w:rsidRPr="003467B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7B653A" w:rsidRPr="00C2401D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2"/>
          <w:szCs w:val="12"/>
        </w:rPr>
      </w:pPr>
    </w:p>
    <w:p w:rsidR="007B653A" w:rsidRDefault="007B653A" w:rsidP="007B653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F62355">
        <w:rPr>
          <w:rFonts w:eastAsia="Times New Roman" w:cs="Times New Roman"/>
          <w:kern w:val="0"/>
          <w:sz w:val="16"/>
          <w:szCs w:val="16"/>
          <w:lang w:eastAsia="pl-PL" w:bidi="ar-SA"/>
        </w:rPr>
        <w:t>*  niepotrzebne skreślić</w:t>
      </w:r>
    </w:p>
    <w:p w:rsidR="00870D36" w:rsidRDefault="00870D36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70D36" w:rsidRDefault="00870D36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70D36" w:rsidRDefault="00870D36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AF5F6F" w:rsidRDefault="00AF5F6F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AF5F6F" w:rsidRDefault="00AF5F6F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70D36" w:rsidRDefault="00870D36" w:rsidP="00870D3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sectPr w:rsidR="00870D36" w:rsidSect="005452C1">
      <w:footerReference w:type="default" r:id="rId8"/>
      <w:pgSz w:w="11906" w:h="16838"/>
      <w:pgMar w:top="1276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99D" w:rsidRDefault="00DB799D" w:rsidP="000F1D63">
      <w:r>
        <w:separator/>
      </w:r>
    </w:p>
  </w:endnote>
  <w:endnote w:type="continuationSeparator" w:id="0">
    <w:p w:rsidR="00DB799D" w:rsidRDefault="00DB799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438" w:rsidRPr="00D4401D" w:rsidRDefault="00EB1438" w:rsidP="00EB1438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99D" w:rsidRDefault="00DB799D" w:rsidP="000F1D63">
      <w:r>
        <w:separator/>
      </w:r>
    </w:p>
  </w:footnote>
  <w:footnote w:type="continuationSeparator" w:id="0">
    <w:p w:rsidR="00DB799D" w:rsidRDefault="00DB799D" w:rsidP="000F1D63">
      <w:r>
        <w:continuationSeparator/>
      </w:r>
    </w:p>
  </w:footnote>
  <w:footnote w:id="1">
    <w:p w:rsidR="00206A91" w:rsidRPr="00F62355" w:rsidRDefault="00206A91" w:rsidP="007B653A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</w:r>
      <w:r w:rsidRPr="00F62355">
        <w:rPr>
          <w:i/>
          <w:sz w:val="14"/>
          <w:szCs w:val="14"/>
        </w:rPr>
        <w:t xml:space="preserve">Por. </w:t>
      </w:r>
      <w:r w:rsidRPr="00F62355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>.U. L 124 z 20.5.2003, s. 36)</w:t>
      </w:r>
      <w:r w:rsidRPr="00F62355">
        <w:rPr>
          <w:rStyle w:val="DeltaViewInsertion"/>
          <w:b w:val="0"/>
          <w:i w:val="0"/>
          <w:sz w:val="14"/>
          <w:szCs w:val="14"/>
        </w:rPr>
        <w:t xml:space="preserve">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F62355">
        <w:rPr>
          <w:rStyle w:val="DeltaViewInsertion"/>
          <w:b w:val="0"/>
          <w:i w:val="0"/>
          <w:sz w:val="14"/>
          <w:szCs w:val="14"/>
        </w:rPr>
        <w:t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F62355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</w:t>
      </w:r>
      <w:r>
        <w:rPr>
          <w:rStyle w:val="DeltaViewInsertion"/>
          <w:b w:val="0"/>
          <w:i w:val="0"/>
          <w:sz w:val="14"/>
          <w:szCs w:val="14"/>
        </w:rPr>
        <w:br/>
        <w:t xml:space="preserve">i które zatrudniają </w:t>
      </w:r>
      <w:r w:rsidRPr="00F62355">
        <w:rPr>
          <w:rStyle w:val="DeltaViewInsertion"/>
          <w:b w:val="0"/>
          <w:i w:val="0"/>
          <w:sz w:val="14"/>
          <w:szCs w:val="14"/>
        </w:rPr>
        <w:t>mniej niż 250 osób i których roczny obrót nie przekracza 50 milionów EUR lub roczna suma bilansowa nie przekracza 43 milionów EUR.</w:t>
      </w:r>
    </w:p>
  </w:footnote>
  <w:footnote w:id="2">
    <w:p w:rsidR="00206A91" w:rsidRPr="00F62355" w:rsidRDefault="00206A91" w:rsidP="007B653A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206A91" w:rsidRPr="00F62355" w:rsidRDefault="00206A91" w:rsidP="007B653A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rStyle w:val="Odwoanieprzypisudolnego"/>
          <w:sz w:val="14"/>
          <w:szCs w:val="14"/>
        </w:rPr>
        <w:footnoteRef/>
      </w:r>
      <w:r w:rsidRPr="00F62355">
        <w:rPr>
          <w:sz w:val="14"/>
          <w:szCs w:val="14"/>
        </w:rPr>
        <w:tab/>
        <w:t>W przypadku wspólnego ubiegania się o zamówienie przez Wykonawców, niniejsze oświadczen</w:t>
      </w:r>
      <w:r>
        <w:rPr>
          <w:sz w:val="14"/>
          <w:szCs w:val="14"/>
        </w:rPr>
        <w:t xml:space="preserve">ie, składa każdy z Wykonawców. </w:t>
      </w:r>
      <w:r w:rsidRPr="00F62355">
        <w:rPr>
          <w:sz w:val="14"/>
          <w:szCs w:val="14"/>
        </w:rPr>
        <w:t>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206A91" w:rsidRPr="00F62355" w:rsidRDefault="00206A91" w:rsidP="007B653A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Style w:val="Odwoanieprzypisudolnego"/>
          <w:rFonts w:cs="Times New Roman"/>
          <w:sz w:val="14"/>
          <w:szCs w:val="14"/>
        </w:rPr>
        <w:footnoteRef/>
      </w:r>
      <w:r w:rsidRPr="00F62355">
        <w:rPr>
          <w:rFonts w:cs="Times New Roman"/>
          <w:sz w:val="14"/>
          <w:szCs w:val="14"/>
        </w:rPr>
        <w:tab/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t>”</w:t>
      </w:r>
      <w:r w:rsidRPr="00F62355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206A91" w:rsidRPr="00F62355" w:rsidRDefault="00206A91" w:rsidP="007B653A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765/2006 i ro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zporządzeniu 269/2014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206A91" w:rsidRPr="00F62355" w:rsidRDefault="00206A91" w:rsidP="007B653A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F62355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</w:t>
      </w:r>
      <w:proofErr w:type="spellStart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w wykazach określonych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w rozporządzeniu 765/2006 i rozporządzeniu 269/2014 albo wpisana na listę lub będąca takim bene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ficjentem rzeczywistym od dnia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o zastosowaniu środka,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którym mowa w art. 1 pkt 3 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F62355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206A91" w:rsidRPr="00F62355" w:rsidRDefault="00206A91" w:rsidP="007B653A">
      <w:pPr>
        <w:widowControl/>
        <w:autoSpaceDN/>
        <w:ind w:hanging="142"/>
        <w:jc w:val="both"/>
        <w:rPr>
          <w:rFonts w:cs="Times New Roman"/>
        </w:rPr>
      </w:pP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F62355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(Dz. U. z 2023 r., poz. 120 z </w:t>
      </w:r>
      <w:proofErr w:type="spellStart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późn</w:t>
      </w:r>
      <w:proofErr w:type="spellEnd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 zm.), jest podmiot wymieniony w wykazach określonych w rozporządzeniu 765/2006 i rozporządzeniu 269/2014 albo wpisany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o zastosowaniu środka, o którym mowa w art. 1 pkt 3 </w:t>
      </w:r>
      <w:proofErr w:type="spellStart"/>
      <w:r w:rsidRPr="00F62355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ustawy</w:t>
      </w:r>
      <w:r w:rsidRPr="00F62355">
        <w:rPr>
          <w:rFonts w:eastAsia="Arial" w:cs="Times New Roman"/>
          <w:i/>
          <w:iCs/>
          <w:kern w:val="1"/>
          <w:sz w:val="14"/>
          <w:szCs w:val="14"/>
        </w:rPr>
        <w:t>o</w:t>
      </w:r>
      <w:proofErr w:type="spellEnd"/>
      <w:r w:rsidRPr="00F62355">
        <w:rPr>
          <w:rFonts w:eastAsia="Arial" w:cs="Times New Roman"/>
          <w:i/>
          <w:iCs/>
          <w:kern w:val="1"/>
          <w:sz w:val="14"/>
          <w:szCs w:val="14"/>
        </w:rPr>
        <w:t xml:space="preserve"> szczególnych rozwiązaniach</w:t>
      </w:r>
      <w:r w:rsidRPr="00F62355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206A91" w:rsidRPr="00F62355" w:rsidRDefault="00206A91" w:rsidP="007B653A">
      <w:pPr>
        <w:pStyle w:val="Tekstprzypisudolnego"/>
        <w:ind w:left="-142" w:hanging="284"/>
        <w:jc w:val="both"/>
        <w:rPr>
          <w:sz w:val="14"/>
          <w:szCs w:val="14"/>
        </w:rPr>
      </w:pPr>
      <w:r w:rsidRPr="00F62355">
        <w:rPr>
          <w:sz w:val="14"/>
          <w:szCs w:val="14"/>
          <w:vertAlign w:val="superscript"/>
        </w:rPr>
        <w:footnoteRef/>
      </w:r>
      <w:r w:rsidRPr="00F62355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</w:t>
      </w:r>
      <w:r>
        <w:rPr>
          <w:sz w:val="14"/>
          <w:szCs w:val="14"/>
        </w:rPr>
        <w:br/>
      </w:r>
      <w:r w:rsidRPr="00F62355">
        <w:rPr>
          <w:sz w:val="14"/>
          <w:szCs w:val="14"/>
        </w:rPr>
        <w:t>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64359CF"/>
    <w:multiLevelType w:val="multilevel"/>
    <w:tmpl w:val="5C22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E5D5A"/>
    <w:multiLevelType w:val="multilevel"/>
    <w:tmpl w:val="223C9ED6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547C69EC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DC6BA6"/>
    <w:multiLevelType w:val="multilevel"/>
    <w:tmpl w:val="FA927F56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eastAsia="Times New Roman" w:cs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C54AA8"/>
    <w:multiLevelType w:val="multilevel"/>
    <w:tmpl w:val="8EEA318C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74D5EE1"/>
    <w:multiLevelType w:val="multilevel"/>
    <w:tmpl w:val="30046F5A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8D6624A"/>
    <w:multiLevelType w:val="multilevel"/>
    <w:tmpl w:val="1E029A2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55F2C01"/>
    <w:multiLevelType w:val="multilevel"/>
    <w:tmpl w:val="AAC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800E3D"/>
    <w:multiLevelType w:val="multilevel"/>
    <w:tmpl w:val="DA3E0B30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C38"/>
    <w:multiLevelType w:val="multilevel"/>
    <w:tmpl w:val="F9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2ABE475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2140980"/>
    <w:multiLevelType w:val="multilevel"/>
    <w:tmpl w:val="B0B81FCC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37C79BE"/>
    <w:multiLevelType w:val="multilevel"/>
    <w:tmpl w:val="95AC8B0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5" w15:restartNumberingAfterBreak="0">
    <w:nsid w:val="54EA6460"/>
    <w:multiLevelType w:val="hybridMultilevel"/>
    <w:tmpl w:val="0276E080"/>
    <w:name w:val="WW8Num34"/>
    <w:lvl w:ilvl="0" w:tplc="DEAE74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24BC8"/>
    <w:multiLevelType w:val="multilevel"/>
    <w:tmpl w:val="C872488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502D"/>
    <w:multiLevelType w:val="multilevel"/>
    <w:tmpl w:val="B336B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C94080E"/>
    <w:multiLevelType w:val="multilevel"/>
    <w:tmpl w:val="9D1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4"/>
        <w:szCs w:val="24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80EA6"/>
    <w:multiLevelType w:val="multilevel"/>
    <w:tmpl w:val="55FE45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6"/>
  </w:num>
  <w:num w:numId="5">
    <w:abstractNumId w:val="35"/>
  </w:num>
  <w:num w:numId="6">
    <w:abstractNumId w:val="51"/>
  </w:num>
  <w:num w:numId="7">
    <w:abstractNumId w:val="27"/>
  </w:num>
  <w:num w:numId="8">
    <w:abstractNumId w:val="39"/>
  </w:num>
  <w:num w:numId="9">
    <w:abstractNumId w:val="15"/>
  </w:num>
  <w:num w:numId="10">
    <w:abstractNumId w:val="48"/>
  </w:num>
  <w:num w:numId="11">
    <w:abstractNumId w:val="60"/>
  </w:num>
  <w:num w:numId="12">
    <w:abstractNumId w:val="25"/>
  </w:num>
  <w:num w:numId="13">
    <w:abstractNumId w:val="49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50"/>
  </w:num>
  <w:num w:numId="23">
    <w:abstractNumId w:val="32"/>
  </w:num>
  <w:num w:numId="24">
    <w:abstractNumId w:val="52"/>
  </w:num>
  <w:num w:numId="25">
    <w:abstractNumId w:val="31"/>
  </w:num>
  <w:num w:numId="26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7">
    <w:abstractNumId w:val="64"/>
  </w:num>
  <w:num w:numId="28">
    <w:abstractNumId w:val="59"/>
  </w:num>
  <w:num w:numId="29">
    <w:abstractNumId w:val="61"/>
  </w:num>
  <w:num w:numId="30">
    <w:abstractNumId w:val="65"/>
  </w:num>
  <w:num w:numId="31">
    <w:abstractNumId w:val="62"/>
  </w:num>
  <w:num w:numId="32">
    <w:abstractNumId w:val="66"/>
  </w:num>
  <w:num w:numId="33">
    <w:abstractNumId w:val="30"/>
  </w:num>
  <w:num w:numId="34">
    <w:abstractNumId w:val="44"/>
  </w:num>
  <w:num w:numId="35">
    <w:abstractNumId w:val="47"/>
  </w:num>
  <w:num w:numId="36">
    <w:abstractNumId w:val="24"/>
  </w:num>
  <w:num w:numId="37">
    <w:abstractNumId w:val="23"/>
  </w:num>
  <w:num w:numId="38">
    <w:abstractNumId w:val="67"/>
  </w:num>
  <w:num w:numId="39">
    <w:abstractNumId w:val="37"/>
  </w:num>
  <w:num w:numId="40">
    <w:abstractNumId w:val="34"/>
  </w:num>
  <w:num w:numId="41">
    <w:abstractNumId w:val="19"/>
  </w:num>
  <w:num w:numId="42">
    <w:abstractNumId w:val="29"/>
  </w:num>
  <w:num w:numId="43">
    <w:abstractNumId w:val="45"/>
  </w:num>
  <w:num w:numId="44">
    <w:abstractNumId w:val="53"/>
  </w:num>
  <w:num w:numId="45">
    <w:abstractNumId w:val="38"/>
  </w:num>
  <w:num w:numId="46">
    <w:abstractNumId w:val="43"/>
  </w:num>
  <w:num w:numId="47">
    <w:abstractNumId w:val="56"/>
  </w:num>
  <w:num w:numId="48">
    <w:abstractNumId w:val="54"/>
  </w:num>
  <w:num w:numId="49">
    <w:abstractNumId w:val="40"/>
  </w:num>
  <w:num w:numId="50">
    <w:abstractNumId w:val="46"/>
  </w:num>
  <w:num w:numId="51">
    <w:abstractNumId w:val="57"/>
  </w:num>
  <w:num w:numId="52">
    <w:abstractNumId w:val="42"/>
  </w:num>
  <w:num w:numId="53">
    <w:abstractNumId w:val="68"/>
  </w:num>
  <w:num w:numId="54">
    <w:abstractNumId w:val="55"/>
  </w:num>
  <w:num w:numId="5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6">
    <w:abstractNumId w:val="5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7">
    <w:abstractNumId w:val="18"/>
  </w:num>
  <w:num w:numId="58">
    <w:abstractNumId w:val="6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17FCF"/>
    <w:rsid w:val="0002214D"/>
    <w:rsid w:val="000228DE"/>
    <w:rsid w:val="00022FDA"/>
    <w:rsid w:val="000237FF"/>
    <w:rsid w:val="000242D6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0B3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34D"/>
    <w:rsid w:val="000B7660"/>
    <w:rsid w:val="000B76CF"/>
    <w:rsid w:val="000C085B"/>
    <w:rsid w:val="000C0F7E"/>
    <w:rsid w:val="000C0FCC"/>
    <w:rsid w:val="000C0FE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1D95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48D7"/>
    <w:rsid w:val="00195BAB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5F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992"/>
    <w:rsid w:val="00205EEE"/>
    <w:rsid w:val="0020686C"/>
    <w:rsid w:val="00206A91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06D9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480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B7DAF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480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2AB9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6D2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3B0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3E2D"/>
    <w:rsid w:val="00447E05"/>
    <w:rsid w:val="004520EE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B7823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39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B30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2C1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1C59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2568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3B86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1BB"/>
    <w:rsid w:val="006B1F16"/>
    <w:rsid w:val="006B2E47"/>
    <w:rsid w:val="006B2F00"/>
    <w:rsid w:val="006B349D"/>
    <w:rsid w:val="006B460D"/>
    <w:rsid w:val="006B5179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33F"/>
    <w:rsid w:val="006D3AF5"/>
    <w:rsid w:val="006D4F7C"/>
    <w:rsid w:val="006D69B8"/>
    <w:rsid w:val="006D7939"/>
    <w:rsid w:val="006E05E5"/>
    <w:rsid w:val="006E0B64"/>
    <w:rsid w:val="006E0F5D"/>
    <w:rsid w:val="006E29F9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330F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3BD9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1F9D"/>
    <w:rsid w:val="007B2C77"/>
    <w:rsid w:val="007B32A1"/>
    <w:rsid w:val="007B6409"/>
    <w:rsid w:val="007B653A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4CC"/>
    <w:rsid w:val="007D7C4D"/>
    <w:rsid w:val="007E2084"/>
    <w:rsid w:val="007E2C93"/>
    <w:rsid w:val="007E2E77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0D36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022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5C3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DE1"/>
    <w:rsid w:val="008E33EF"/>
    <w:rsid w:val="008E3836"/>
    <w:rsid w:val="008E3C29"/>
    <w:rsid w:val="008E3C61"/>
    <w:rsid w:val="008E409D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590D"/>
    <w:rsid w:val="009A62AB"/>
    <w:rsid w:val="009A70BC"/>
    <w:rsid w:val="009A76FB"/>
    <w:rsid w:val="009B1BB3"/>
    <w:rsid w:val="009B1FF7"/>
    <w:rsid w:val="009B26F0"/>
    <w:rsid w:val="009B3050"/>
    <w:rsid w:val="009B4315"/>
    <w:rsid w:val="009B4FEE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1A0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0CD4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B59B4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052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5F6F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0B4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3DF2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0207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04"/>
    <w:rsid w:val="00BE1227"/>
    <w:rsid w:val="00BE1794"/>
    <w:rsid w:val="00BE34E2"/>
    <w:rsid w:val="00BE4592"/>
    <w:rsid w:val="00BE675C"/>
    <w:rsid w:val="00BF1B8A"/>
    <w:rsid w:val="00BF27AC"/>
    <w:rsid w:val="00BF28A4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217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5EA"/>
    <w:rsid w:val="00C50997"/>
    <w:rsid w:val="00C50F43"/>
    <w:rsid w:val="00C516FD"/>
    <w:rsid w:val="00C51CED"/>
    <w:rsid w:val="00C51EAB"/>
    <w:rsid w:val="00C53716"/>
    <w:rsid w:val="00C54340"/>
    <w:rsid w:val="00C55887"/>
    <w:rsid w:val="00C55F9E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8C0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E77EA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B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39C7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19AF"/>
    <w:rsid w:val="00D726AB"/>
    <w:rsid w:val="00D734C3"/>
    <w:rsid w:val="00D738FA"/>
    <w:rsid w:val="00D74E8B"/>
    <w:rsid w:val="00D76036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6F6C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B799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822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1082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5754B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2F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8E4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438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0BB"/>
    <w:rsid w:val="00F9124D"/>
    <w:rsid w:val="00F9157B"/>
    <w:rsid w:val="00F91D2D"/>
    <w:rsid w:val="00F92E08"/>
    <w:rsid w:val="00F939E5"/>
    <w:rsid w:val="00F94B5A"/>
    <w:rsid w:val="00F9682B"/>
    <w:rsid w:val="00FA1367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8E3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936E3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6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  <w:style w:type="paragraph" w:customStyle="1" w:styleId="Mario">
    <w:name w:val="Mario"/>
    <w:basedOn w:val="Normalny"/>
    <w:rsid w:val="00591C59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F2"/>
    <w:rPr>
      <w:color w:val="605E5C"/>
      <w:shd w:val="clear" w:color="auto" w:fill="E1DFDD"/>
    </w:rPr>
  </w:style>
  <w:style w:type="numbering" w:customStyle="1" w:styleId="WW8Num203">
    <w:name w:val="WW8Num203"/>
    <w:basedOn w:val="Bezlisty"/>
    <w:rsid w:val="00FF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50F6-D147-4718-AB8D-8343A01A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141</cp:revision>
  <cp:lastPrinted>2024-11-26T13:35:00Z</cp:lastPrinted>
  <dcterms:created xsi:type="dcterms:W3CDTF">2024-09-04T10:01:00Z</dcterms:created>
  <dcterms:modified xsi:type="dcterms:W3CDTF">2024-11-26T13:57:00Z</dcterms:modified>
</cp:coreProperties>
</file>