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162D50CB"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o wartości zamówienia nieprzekraczającej progów unijnych o jakich stanowi art. 3 ustawy z 11 września 2019 r. - Prawo zamówień publicznych (Dz. U. z 20</w:t>
      </w:r>
      <w:r w:rsidR="00911E62">
        <w:rPr>
          <w:sz w:val="20"/>
          <w:szCs w:val="20"/>
        </w:rPr>
        <w:t>21</w:t>
      </w:r>
      <w:r w:rsidR="005B55C1">
        <w:rPr>
          <w:sz w:val="20"/>
          <w:szCs w:val="20"/>
        </w:rPr>
        <w:t xml:space="preserve"> r. poz. </w:t>
      </w:r>
      <w:r w:rsidR="00911E62">
        <w:rPr>
          <w:sz w:val="20"/>
          <w:szCs w:val="20"/>
        </w:rPr>
        <w:t>1129</w:t>
      </w:r>
      <w:r w:rsidR="005B55C1">
        <w:rPr>
          <w:sz w:val="20"/>
          <w:szCs w:val="20"/>
        </w:rPr>
        <w:t xml:space="preserve">) – dalej ustawy PZP </w:t>
      </w:r>
    </w:p>
    <w:p w14:paraId="1622B966" w14:textId="77777777" w:rsidR="00265938" w:rsidRDefault="00265938">
      <w:pPr>
        <w:spacing w:before="240" w:line="360" w:lineRule="auto"/>
        <w:jc w:val="center"/>
        <w:rPr>
          <w:b/>
          <w:sz w:val="20"/>
          <w:szCs w:val="20"/>
        </w:rPr>
      </w:pPr>
    </w:p>
    <w:p w14:paraId="00000007" w14:textId="7F91C440" w:rsidR="00930359" w:rsidRPr="000D1123" w:rsidRDefault="005B7C5D">
      <w:pPr>
        <w:spacing w:before="240" w:line="360" w:lineRule="auto"/>
        <w:jc w:val="center"/>
        <w:rPr>
          <w:b/>
          <w:sz w:val="20"/>
          <w:szCs w:val="20"/>
        </w:rPr>
      </w:pPr>
      <w:r w:rsidRPr="000D1123">
        <w:rPr>
          <w:b/>
          <w:sz w:val="20"/>
          <w:szCs w:val="20"/>
        </w:rPr>
        <w:t>USŁUG</w:t>
      </w:r>
      <w:r w:rsidR="00296605" w:rsidRPr="000D1123">
        <w:rPr>
          <w:b/>
          <w:sz w:val="20"/>
          <w:szCs w:val="20"/>
        </w:rPr>
        <w:t>A</w:t>
      </w:r>
    </w:p>
    <w:p w14:paraId="00000008" w14:textId="77777777" w:rsidR="00930359" w:rsidRDefault="00930359">
      <w:pPr>
        <w:jc w:val="center"/>
      </w:pPr>
    </w:p>
    <w:p w14:paraId="0000000A" w14:textId="77777777" w:rsidR="00930359" w:rsidRDefault="00930359">
      <w:pPr>
        <w:jc w:val="center"/>
      </w:pPr>
    </w:p>
    <w:p w14:paraId="0000000C" w14:textId="77777777" w:rsidR="00930359" w:rsidRPr="002819D8" w:rsidRDefault="00930359"/>
    <w:p w14:paraId="0000000D" w14:textId="77777777" w:rsidR="00930359" w:rsidRPr="002819D8" w:rsidRDefault="00930359">
      <w:pPr>
        <w:jc w:val="center"/>
      </w:pPr>
    </w:p>
    <w:p w14:paraId="0000000E" w14:textId="77777777" w:rsidR="00930359" w:rsidRPr="002819D8" w:rsidRDefault="00930359">
      <w:pPr>
        <w:jc w:val="center"/>
      </w:pPr>
    </w:p>
    <w:p w14:paraId="566D5A5E" w14:textId="77777777" w:rsidR="00292770" w:rsidRDefault="002819D8" w:rsidP="00265938">
      <w:pPr>
        <w:jc w:val="center"/>
        <w:rPr>
          <w:b/>
          <w:color w:val="000000"/>
        </w:rPr>
      </w:pPr>
      <w:r w:rsidRPr="002819D8">
        <w:rPr>
          <w:b/>
          <w:color w:val="000000"/>
        </w:rPr>
        <w:t xml:space="preserve">Opracowanie </w:t>
      </w:r>
      <w:r w:rsidR="00292770">
        <w:rPr>
          <w:b/>
          <w:color w:val="000000"/>
        </w:rPr>
        <w:t>dokumentacji projektowej</w:t>
      </w:r>
      <w:r w:rsidRPr="002819D8">
        <w:rPr>
          <w:b/>
          <w:color w:val="000000"/>
        </w:rPr>
        <w:t xml:space="preserve"> dla zadania p</w:t>
      </w:r>
      <w:r w:rsidR="00292770">
        <w:rPr>
          <w:b/>
          <w:color w:val="000000"/>
        </w:rPr>
        <w:t>n</w:t>
      </w:r>
      <w:r w:rsidRPr="002819D8">
        <w:rPr>
          <w:b/>
          <w:color w:val="000000"/>
        </w:rPr>
        <w:t>.</w:t>
      </w:r>
      <w:r>
        <w:rPr>
          <w:b/>
          <w:color w:val="000000"/>
        </w:rPr>
        <w:t xml:space="preserve"> </w:t>
      </w:r>
    </w:p>
    <w:p w14:paraId="560016F2" w14:textId="77777777" w:rsidR="00292770" w:rsidRDefault="002819D8" w:rsidP="00265938">
      <w:pPr>
        <w:jc w:val="center"/>
        <w:rPr>
          <w:b/>
          <w:i/>
          <w:iCs/>
          <w:color w:val="000000"/>
        </w:rPr>
      </w:pPr>
      <w:r>
        <w:rPr>
          <w:b/>
          <w:i/>
          <w:iCs/>
          <w:color w:val="000000"/>
        </w:rPr>
        <w:t xml:space="preserve">Przebudowa DP nr 1336G na odcinku Gowino – Pętkowice </w:t>
      </w:r>
    </w:p>
    <w:p w14:paraId="0000000F" w14:textId="4B452AE1" w:rsidR="00930359" w:rsidRPr="00F41AD3" w:rsidRDefault="002819D8" w:rsidP="00265938">
      <w:pPr>
        <w:jc w:val="center"/>
        <w:rPr>
          <w:i/>
          <w:iCs/>
        </w:rPr>
      </w:pPr>
      <w:r>
        <w:rPr>
          <w:b/>
          <w:i/>
          <w:iCs/>
          <w:color w:val="000000"/>
        </w:rPr>
        <w:t>od km 41+890 do km 43+850</w:t>
      </w:r>
      <w:r w:rsidRPr="002819D8">
        <w:rPr>
          <w:b/>
          <w:color w:val="000000"/>
        </w:rPr>
        <w:t xml:space="preserve"> </w:t>
      </w:r>
      <w:r w:rsidR="00F41AD3">
        <w:rPr>
          <w:b/>
          <w:color w:val="000000"/>
        </w:rPr>
        <w:t xml:space="preserve">- </w:t>
      </w:r>
      <w:r w:rsidR="00F41AD3" w:rsidRPr="00F41AD3">
        <w:rPr>
          <w:b/>
          <w:i/>
          <w:iCs/>
          <w:color w:val="000000"/>
        </w:rPr>
        <w:t>powtórzony</w:t>
      </w:r>
    </w:p>
    <w:p w14:paraId="00000010" w14:textId="77777777" w:rsidR="00930359" w:rsidRPr="00E852C1" w:rsidRDefault="00930359">
      <w:pPr>
        <w:jc w:val="center"/>
        <w:rPr>
          <w:sz w:val="16"/>
          <w:szCs w:val="16"/>
        </w:rPr>
      </w:pPr>
    </w:p>
    <w:p w14:paraId="00000011" w14:textId="7E495E47" w:rsidR="00930359" w:rsidRPr="00F06B27" w:rsidRDefault="005B55C1">
      <w:pPr>
        <w:jc w:val="center"/>
        <w:rPr>
          <w:b/>
        </w:rPr>
      </w:pPr>
      <w:r w:rsidRPr="00F06B27">
        <w:t xml:space="preserve">Nr postępowania: </w:t>
      </w:r>
      <w:r w:rsidR="00E852C1" w:rsidRPr="00F06B27">
        <w:t>ZP-</w:t>
      </w:r>
      <w:r w:rsidR="00F41AD3">
        <w:t>32</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rsidP="00FE30C7"/>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Pr="00557C37" w:rsidRDefault="005B55C1">
          <w:pPr>
            <w:tabs>
              <w:tab w:val="right" w:pos="9025"/>
            </w:tabs>
            <w:spacing w:before="80" w:line="240" w:lineRule="auto"/>
            <w:rPr>
              <w:b/>
              <w:bCs/>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rsidRPr="00557C37">
            <w:rPr>
              <w:b/>
              <w:bCs/>
            </w:rPr>
            <w:fldChar w:fldCharType="begin"/>
          </w:r>
          <w:r w:rsidRPr="00557C37">
            <w:rPr>
              <w:b/>
              <w:bCs/>
            </w:rPr>
            <w:instrText xml:space="preserve"> PAGEREF _kabgz8l7slm3 \h </w:instrText>
          </w:r>
          <w:r w:rsidRPr="00557C37">
            <w:rPr>
              <w:b/>
              <w:bCs/>
            </w:rPr>
          </w:r>
          <w:r w:rsidRPr="00557C37">
            <w:rPr>
              <w:b/>
              <w:bCs/>
            </w:rPr>
            <w:fldChar w:fldCharType="separate"/>
          </w:r>
          <w:r w:rsidRPr="00557C37">
            <w:rPr>
              <w:b/>
              <w:bCs/>
              <w:color w:val="000000"/>
            </w:rPr>
            <w:t>3</w:t>
          </w:r>
          <w:r w:rsidRPr="00557C37">
            <w:rPr>
              <w:b/>
              <w:bCs/>
            </w:rPr>
            <w:fldChar w:fldCharType="end"/>
          </w:r>
        </w:p>
        <w:p w14:paraId="0000002D" w14:textId="77777777" w:rsidR="00930359" w:rsidRPr="00557C37" w:rsidRDefault="00726D13">
          <w:pPr>
            <w:tabs>
              <w:tab w:val="right" w:pos="9025"/>
            </w:tabs>
            <w:spacing w:before="200" w:line="240" w:lineRule="auto"/>
            <w:rPr>
              <w:b/>
              <w:bCs/>
              <w:color w:val="000000"/>
            </w:rPr>
          </w:pPr>
          <w:hyperlink w:anchor="_qj2p3iyqlwum">
            <w:r w:rsidR="005B55C1" w:rsidRPr="00557C37">
              <w:rPr>
                <w:b/>
                <w:bCs/>
                <w:color w:val="000000"/>
              </w:rPr>
              <w:t>II. Ochrona danych osobowych</w:t>
            </w:r>
          </w:hyperlink>
          <w:r w:rsidR="005B55C1" w:rsidRPr="00557C37">
            <w:rPr>
              <w:b/>
              <w:bCs/>
              <w:color w:val="000000"/>
            </w:rPr>
            <w:tab/>
          </w:r>
          <w:r w:rsidR="005B55C1" w:rsidRPr="00557C37">
            <w:rPr>
              <w:b/>
              <w:bCs/>
            </w:rPr>
            <w:fldChar w:fldCharType="begin"/>
          </w:r>
          <w:r w:rsidR="005B55C1" w:rsidRPr="00557C37">
            <w:rPr>
              <w:b/>
              <w:bCs/>
            </w:rPr>
            <w:instrText xml:space="preserve"> PAGEREF _qj2p3iyqlwum \h </w:instrText>
          </w:r>
          <w:r w:rsidR="005B55C1" w:rsidRPr="00557C37">
            <w:rPr>
              <w:b/>
              <w:bCs/>
            </w:rPr>
          </w:r>
          <w:r w:rsidR="005B55C1" w:rsidRPr="00557C37">
            <w:rPr>
              <w:b/>
              <w:bCs/>
            </w:rPr>
            <w:fldChar w:fldCharType="separate"/>
          </w:r>
          <w:r w:rsidR="005B55C1" w:rsidRPr="00557C37">
            <w:rPr>
              <w:b/>
              <w:bCs/>
              <w:color w:val="000000"/>
            </w:rPr>
            <w:t>3</w:t>
          </w:r>
          <w:r w:rsidR="005B55C1" w:rsidRPr="00557C37">
            <w:rPr>
              <w:b/>
              <w:bCs/>
            </w:rPr>
            <w:fldChar w:fldCharType="end"/>
          </w:r>
        </w:p>
        <w:p w14:paraId="0000002E" w14:textId="5DE48A3B" w:rsidR="00930359" w:rsidRPr="00557C37" w:rsidRDefault="00726D13">
          <w:pPr>
            <w:tabs>
              <w:tab w:val="right" w:pos="9025"/>
            </w:tabs>
            <w:spacing w:before="200" w:line="240" w:lineRule="auto"/>
            <w:rPr>
              <w:b/>
              <w:bCs/>
              <w:color w:val="000000"/>
            </w:rPr>
          </w:pPr>
          <w:hyperlink w:anchor="_epsepounxnv1">
            <w:r w:rsidR="005B55C1" w:rsidRPr="00557C37">
              <w:rPr>
                <w:b/>
                <w:bCs/>
                <w:color w:val="000000"/>
              </w:rPr>
              <w:t>III. Tryb udzielania zamówienia</w:t>
            </w:r>
          </w:hyperlink>
          <w:r w:rsidR="005B55C1" w:rsidRPr="00557C37">
            <w:rPr>
              <w:b/>
              <w:bCs/>
              <w:color w:val="000000"/>
            </w:rPr>
            <w:tab/>
          </w:r>
          <w:r w:rsidR="00831987" w:rsidRPr="00557C37">
            <w:rPr>
              <w:b/>
              <w:bCs/>
              <w:color w:val="000000"/>
            </w:rPr>
            <w:t>4</w:t>
          </w:r>
        </w:p>
        <w:p w14:paraId="0000002F" w14:textId="77777777" w:rsidR="00930359" w:rsidRPr="00557C37" w:rsidRDefault="00726D13">
          <w:pPr>
            <w:tabs>
              <w:tab w:val="right" w:pos="9025"/>
            </w:tabs>
            <w:spacing w:before="200" w:line="240" w:lineRule="auto"/>
            <w:rPr>
              <w:b/>
              <w:bCs/>
              <w:color w:val="000000"/>
            </w:rPr>
          </w:pPr>
          <w:hyperlink w:anchor="_x24vtaagcm5x">
            <w:r w:rsidR="005B55C1" w:rsidRPr="00557C37">
              <w:rPr>
                <w:b/>
                <w:bCs/>
                <w:color w:val="000000"/>
              </w:rPr>
              <w:t>IV. Opis przedmiotu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_x24vtaagcm5x \h </w:instrText>
          </w:r>
          <w:r w:rsidR="005B55C1" w:rsidRPr="00557C37">
            <w:rPr>
              <w:b/>
              <w:bCs/>
            </w:rPr>
          </w:r>
          <w:r w:rsidR="005B55C1" w:rsidRPr="00557C37">
            <w:rPr>
              <w:b/>
              <w:bCs/>
            </w:rPr>
            <w:fldChar w:fldCharType="separate"/>
          </w:r>
          <w:r w:rsidR="005B55C1" w:rsidRPr="00557C37">
            <w:rPr>
              <w:b/>
              <w:bCs/>
              <w:color w:val="000000"/>
            </w:rPr>
            <w:t>5</w:t>
          </w:r>
          <w:r w:rsidR="005B55C1" w:rsidRPr="00557C37">
            <w:rPr>
              <w:b/>
              <w:bCs/>
            </w:rPr>
            <w:fldChar w:fldCharType="end"/>
          </w:r>
        </w:p>
        <w:p w14:paraId="00000030" w14:textId="5A24913E" w:rsidR="00930359" w:rsidRPr="00557C37" w:rsidRDefault="00726D13">
          <w:pPr>
            <w:tabs>
              <w:tab w:val="right" w:pos="9025"/>
            </w:tabs>
            <w:spacing w:before="200" w:line="240" w:lineRule="auto"/>
            <w:rPr>
              <w:b/>
              <w:bCs/>
              <w:color w:val="000000"/>
            </w:rPr>
          </w:pPr>
          <w:hyperlink w:anchor="_s0i9odf430x7">
            <w:r w:rsidR="005B55C1" w:rsidRPr="00557C37">
              <w:rPr>
                <w:b/>
                <w:bCs/>
                <w:color w:val="000000"/>
              </w:rPr>
              <w:t xml:space="preserve">V. </w:t>
            </w:r>
            <w:r w:rsidR="0049546F" w:rsidRPr="00557C37">
              <w:rPr>
                <w:b/>
                <w:bCs/>
                <w:color w:val="000000"/>
              </w:rPr>
              <w:t>Składanie</w:t>
            </w:r>
          </w:hyperlink>
          <w:r w:rsidR="0049546F" w:rsidRPr="00557C37">
            <w:rPr>
              <w:b/>
              <w:bCs/>
              <w:color w:val="000000"/>
            </w:rPr>
            <w:t xml:space="preserve"> ofert częściowych</w:t>
          </w:r>
          <w:r w:rsidR="005B55C1" w:rsidRPr="00557C37">
            <w:rPr>
              <w:b/>
              <w:bCs/>
              <w:color w:val="000000"/>
            </w:rPr>
            <w:tab/>
          </w:r>
          <w:r w:rsidR="005535C0">
            <w:rPr>
              <w:b/>
              <w:bCs/>
              <w:color w:val="000000"/>
            </w:rPr>
            <w:t>6</w:t>
          </w:r>
        </w:p>
        <w:p w14:paraId="00000031" w14:textId="2F5D98AD" w:rsidR="00930359" w:rsidRPr="00557C37" w:rsidRDefault="00726D13">
          <w:pPr>
            <w:tabs>
              <w:tab w:val="right" w:pos="9025"/>
            </w:tabs>
            <w:spacing w:before="200" w:line="240" w:lineRule="auto"/>
            <w:rPr>
              <w:b/>
              <w:bCs/>
              <w:color w:val="000000"/>
            </w:rPr>
          </w:pPr>
          <w:hyperlink w:anchor="_l3y36xf8w2mt">
            <w:r w:rsidR="005B55C1" w:rsidRPr="00557C37">
              <w:rPr>
                <w:b/>
                <w:bCs/>
                <w:color w:val="000000"/>
              </w:rPr>
              <w:t>VI. Podwykonawstwo</w:t>
            </w:r>
          </w:hyperlink>
          <w:r w:rsidR="005B55C1" w:rsidRPr="00557C37">
            <w:rPr>
              <w:b/>
              <w:bCs/>
              <w:color w:val="000000"/>
            </w:rPr>
            <w:tab/>
          </w:r>
          <w:r w:rsidR="005535C0">
            <w:rPr>
              <w:b/>
              <w:bCs/>
              <w:color w:val="000000"/>
            </w:rPr>
            <w:t>6</w:t>
          </w:r>
        </w:p>
        <w:p w14:paraId="00000032" w14:textId="68503A65" w:rsidR="00930359" w:rsidRPr="00557C37" w:rsidRDefault="00726D13">
          <w:pPr>
            <w:tabs>
              <w:tab w:val="right" w:pos="9025"/>
            </w:tabs>
            <w:spacing w:before="200" w:line="240" w:lineRule="auto"/>
            <w:rPr>
              <w:b/>
              <w:bCs/>
              <w:color w:val="000000"/>
            </w:rPr>
          </w:pPr>
          <w:hyperlink w:anchor="_6katmqtjrys4">
            <w:r w:rsidR="005B55C1" w:rsidRPr="00557C37">
              <w:rPr>
                <w:b/>
                <w:bCs/>
                <w:color w:val="000000"/>
              </w:rPr>
              <w:t>VII. Termin wykonania zamówienia</w:t>
            </w:r>
          </w:hyperlink>
          <w:r w:rsidR="005B55C1" w:rsidRPr="00557C37">
            <w:rPr>
              <w:b/>
              <w:bCs/>
              <w:color w:val="000000"/>
            </w:rPr>
            <w:tab/>
          </w:r>
          <w:r w:rsidR="005535C0">
            <w:rPr>
              <w:b/>
              <w:bCs/>
              <w:color w:val="000000"/>
            </w:rPr>
            <w:t>6</w:t>
          </w:r>
        </w:p>
        <w:p w14:paraId="00000033" w14:textId="08996E7F" w:rsidR="00930359" w:rsidRPr="00557C37" w:rsidRDefault="00726D13">
          <w:pPr>
            <w:tabs>
              <w:tab w:val="right" w:pos="9025"/>
            </w:tabs>
            <w:spacing w:before="200" w:line="240" w:lineRule="auto"/>
            <w:rPr>
              <w:b/>
              <w:bCs/>
              <w:color w:val="000000"/>
            </w:rPr>
          </w:pPr>
          <w:hyperlink w:anchor="_nz5qrlch0jbr">
            <w:r w:rsidR="005B55C1" w:rsidRPr="00557C37">
              <w:rPr>
                <w:b/>
                <w:bCs/>
                <w:color w:val="000000"/>
              </w:rPr>
              <w:t>VIII. Warunki udziału w postępowaniu</w:t>
            </w:r>
          </w:hyperlink>
          <w:r w:rsidR="005B55C1" w:rsidRPr="00557C37">
            <w:rPr>
              <w:b/>
              <w:bCs/>
              <w:color w:val="000000"/>
            </w:rPr>
            <w:tab/>
          </w:r>
          <w:r w:rsidR="005535C0">
            <w:rPr>
              <w:b/>
              <w:bCs/>
              <w:color w:val="000000"/>
            </w:rPr>
            <w:t>6</w:t>
          </w:r>
        </w:p>
        <w:p w14:paraId="00000034" w14:textId="45FAB01C" w:rsidR="00930359" w:rsidRPr="00557C37" w:rsidRDefault="00726D13">
          <w:pPr>
            <w:tabs>
              <w:tab w:val="right" w:pos="9025"/>
            </w:tabs>
            <w:spacing w:before="200" w:line="240" w:lineRule="auto"/>
            <w:rPr>
              <w:b/>
              <w:bCs/>
              <w:color w:val="000000"/>
            </w:rPr>
          </w:pPr>
          <w:hyperlink w:anchor="_sv3xn7chhdup">
            <w:r w:rsidR="005B55C1" w:rsidRPr="00557C37">
              <w:rPr>
                <w:b/>
                <w:bCs/>
                <w:color w:val="000000"/>
              </w:rPr>
              <w:t>IX. P</w:t>
            </w:r>
          </w:hyperlink>
          <w:r w:rsidR="005B55C1" w:rsidRPr="00557C37">
            <w:rPr>
              <w:b/>
              <w:bCs/>
            </w:rPr>
            <w:t>odstawy wykluczenia z postępowania</w:t>
          </w:r>
          <w:r w:rsidR="005B55C1" w:rsidRPr="00557C37">
            <w:rPr>
              <w:b/>
              <w:bCs/>
              <w:color w:val="000000"/>
            </w:rPr>
            <w:tab/>
          </w:r>
          <w:r w:rsidR="005535C0">
            <w:rPr>
              <w:b/>
              <w:bCs/>
              <w:color w:val="000000"/>
            </w:rPr>
            <w:t>7</w:t>
          </w:r>
        </w:p>
        <w:p w14:paraId="00000035" w14:textId="3F4FC5B6" w:rsidR="00930359" w:rsidRPr="00557C37" w:rsidRDefault="00726D13">
          <w:pPr>
            <w:tabs>
              <w:tab w:val="right" w:pos="9025"/>
            </w:tabs>
            <w:spacing w:before="200" w:line="240" w:lineRule="auto"/>
            <w:rPr>
              <w:b/>
              <w:bCs/>
              <w:color w:val="000000"/>
            </w:rPr>
          </w:pPr>
          <w:hyperlink w:anchor="_crlv0voso4yw">
            <w:r w:rsidR="005B55C1" w:rsidRPr="00557C37">
              <w:rPr>
                <w:b/>
                <w:bCs/>
                <w:color w:val="000000"/>
              </w:rPr>
              <w:t>X. Podmiotowe środki dowodowe. Oświadczenia i dokumenty, jakie zobowiązani są dostarczyć Wykonawcy w celu potwierdzenia spełniania warunków udziału w postępowaniu oraz wykazania braku podstaw wykluczenia</w:t>
            </w:r>
          </w:hyperlink>
          <w:r w:rsidR="005B55C1" w:rsidRPr="00557C37">
            <w:rPr>
              <w:b/>
              <w:bCs/>
              <w:color w:val="000000"/>
            </w:rPr>
            <w:tab/>
          </w:r>
          <w:r w:rsidR="005535C0">
            <w:rPr>
              <w:b/>
              <w:bCs/>
              <w:color w:val="000000"/>
            </w:rPr>
            <w:t>8</w:t>
          </w:r>
        </w:p>
        <w:p w14:paraId="00000036" w14:textId="7F9A3964" w:rsidR="00930359" w:rsidRPr="00557C37" w:rsidRDefault="00726D13">
          <w:pPr>
            <w:tabs>
              <w:tab w:val="right" w:pos="9025"/>
            </w:tabs>
            <w:spacing w:before="200" w:line="240" w:lineRule="auto"/>
            <w:rPr>
              <w:b/>
              <w:bCs/>
              <w:color w:val="000000"/>
            </w:rPr>
          </w:pPr>
          <w:hyperlink w:anchor="_gb4nrns0uw97">
            <w:r w:rsidR="005B55C1" w:rsidRPr="00557C37">
              <w:rPr>
                <w:b/>
                <w:bCs/>
                <w:color w:val="000000"/>
              </w:rPr>
              <w:t>XI. Poleganie na zasobach innych podmiotów</w:t>
            </w:r>
          </w:hyperlink>
          <w:r w:rsidR="005B55C1" w:rsidRPr="00557C37">
            <w:rPr>
              <w:b/>
              <w:bCs/>
              <w:color w:val="000000"/>
            </w:rPr>
            <w:tab/>
          </w:r>
          <w:r w:rsidR="00831987" w:rsidRPr="00557C37">
            <w:rPr>
              <w:b/>
              <w:bCs/>
            </w:rPr>
            <w:t>1</w:t>
          </w:r>
          <w:r w:rsidR="005535C0">
            <w:rPr>
              <w:b/>
              <w:bCs/>
            </w:rPr>
            <w:t>0</w:t>
          </w:r>
        </w:p>
        <w:p w14:paraId="00000037" w14:textId="2FD6B508" w:rsidR="00930359" w:rsidRPr="00557C37" w:rsidRDefault="00726D13">
          <w:pPr>
            <w:tabs>
              <w:tab w:val="right" w:pos="9025"/>
            </w:tabs>
            <w:spacing w:before="200" w:line="240" w:lineRule="auto"/>
            <w:rPr>
              <w:b/>
              <w:bCs/>
              <w:color w:val="000000"/>
            </w:rPr>
          </w:pPr>
          <w:hyperlink w:anchor="_lodptpqf2xh0">
            <w:r w:rsidR="005B55C1" w:rsidRPr="00557C37">
              <w:rPr>
                <w:b/>
                <w:bCs/>
                <w:color w:val="000000"/>
              </w:rPr>
              <w:t>XII. Informacja dla Wykonawców wspólnie ubiegających się o udzielenie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_lodptpqf2xh0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1</w:t>
          </w:r>
        </w:p>
        <w:p w14:paraId="00000038" w14:textId="22DC4E96" w:rsidR="00930359" w:rsidRPr="00557C37" w:rsidRDefault="00726D13">
          <w:pPr>
            <w:tabs>
              <w:tab w:val="right" w:pos="9025"/>
            </w:tabs>
            <w:spacing w:before="200" w:line="240" w:lineRule="auto"/>
            <w:rPr>
              <w:b/>
              <w:bCs/>
              <w:color w:val="000000"/>
            </w:rPr>
          </w:pPr>
          <w:hyperlink w:anchor="_tp7vefgpgfgi">
            <w:r w:rsidR="005B55C1" w:rsidRPr="00557C37">
              <w:rPr>
                <w:b/>
                <w:bCs/>
                <w:color w:val="000000"/>
              </w:rPr>
              <w:t>XIII. Informacje o sposobie porozumiewania się zamawiającego z Wykonawcami oraz przekazywania oświadczeń lub dokumentów</w:t>
            </w:r>
          </w:hyperlink>
          <w:r w:rsidR="005B55C1" w:rsidRPr="00557C37">
            <w:rPr>
              <w:b/>
              <w:bCs/>
              <w:color w:val="000000"/>
            </w:rPr>
            <w:tab/>
          </w:r>
          <w:r w:rsidR="00831987" w:rsidRPr="00557C37">
            <w:rPr>
              <w:b/>
              <w:bCs/>
            </w:rPr>
            <w:t>1</w:t>
          </w:r>
          <w:r w:rsidR="005535C0">
            <w:rPr>
              <w:b/>
              <w:bCs/>
            </w:rPr>
            <w:t>1</w:t>
          </w:r>
        </w:p>
        <w:p w14:paraId="00000039" w14:textId="6A83813B" w:rsidR="00930359" w:rsidRPr="00557C37" w:rsidRDefault="00726D13">
          <w:pPr>
            <w:tabs>
              <w:tab w:val="right" w:pos="9025"/>
            </w:tabs>
            <w:spacing w:before="200" w:line="240" w:lineRule="auto"/>
            <w:rPr>
              <w:b/>
              <w:bCs/>
              <w:color w:val="000000"/>
            </w:rPr>
          </w:pPr>
          <w:hyperlink w:anchor="_rq2udys4csh9">
            <w:r w:rsidR="005B55C1" w:rsidRPr="00557C37">
              <w:rPr>
                <w:b/>
                <w:bCs/>
                <w:color w:val="000000"/>
              </w:rPr>
              <w:t>XIV. Opis sposobu przygotowania ofert oraz dokumentów wymaganych przez Zamawiającego w SWZ</w:t>
            </w:r>
          </w:hyperlink>
          <w:r w:rsidR="005B55C1" w:rsidRPr="00557C37">
            <w:rPr>
              <w:b/>
              <w:bCs/>
              <w:color w:val="000000"/>
            </w:rPr>
            <w:tab/>
          </w:r>
          <w:r w:rsidR="005B55C1" w:rsidRPr="00557C37">
            <w:rPr>
              <w:b/>
              <w:bCs/>
            </w:rPr>
            <w:fldChar w:fldCharType="begin"/>
          </w:r>
          <w:r w:rsidR="005B55C1" w:rsidRPr="00557C37">
            <w:rPr>
              <w:b/>
              <w:bCs/>
            </w:rPr>
            <w:instrText xml:space="preserve"> PAGEREF _rq2udys4csh9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3</w:t>
          </w:r>
        </w:p>
        <w:p w14:paraId="0000003A" w14:textId="259B6CFA" w:rsidR="00930359" w:rsidRPr="00557C37" w:rsidRDefault="00726D13">
          <w:pPr>
            <w:tabs>
              <w:tab w:val="right" w:pos="9025"/>
            </w:tabs>
            <w:spacing w:before="200" w:line="240" w:lineRule="auto"/>
            <w:rPr>
              <w:b/>
              <w:bCs/>
              <w:color w:val="000000"/>
            </w:rPr>
          </w:pPr>
          <w:hyperlink w:anchor="_c8de4rg6s4kb">
            <w:r w:rsidR="005B55C1" w:rsidRPr="00557C37">
              <w:rPr>
                <w:b/>
                <w:bCs/>
                <w:color w:val="000000"/>
              </w:rPr>
              <w:t>XV. Sposób obliczania ceny oferty</w:t>
            </w:r>
          </w:hyperlink>
          <w:r w:rsidR="005B55C1" w:rsidRPr="00557C37">
            <w:rPr>
              <w:b/>
              <w:bCs/>
              <w:color w:val="000000"/>
            </w:rPr>
            <w:tab/>
          </w:r>
          <w:r w:rsidR="005B55C1" w:rsidRPr="00557C37">
            <w:rPr>
              <w:b/>
              <w:bCs/>
            </w:rPr>
            <w:fldChar w:fldCharType="begin"/>
          </w:r>
          <w:r w:rsidR="005B55C1" w:rsidRPr="00557C37">
            <w:rPr>
              <w:b/>
              <w:bCs/>
            </w:rPr>
            <w:instrText xml:space="preserve"> PAGEREF _c8de4rg6s4kb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5</w:t>
          </w:r>
        </w:p>
        <w:p w14:paraId="0000003B" w14:textId="288B9BC7" w:rsidR="00930359" w:rsidRPr="00557C37" w:rsidRDefault="00726D13">
          <w:pPr>
            <w:tabs>
              <w:tab w:val="right" w:pos="9025"/>
            </w:tabs>
            <w:spacing w:before="200" w:line="240" w:lineRule="auto"/>
            <w:rPr>
              <w:b/>
              <w:bCs/>
              <w:color w:val="000000"/>
            </w:rPr>
          </w:pPr>
          <w:hyperlink w:anchor="_1wm6hsxsy23e">
            <w:r w:rsidR="005B55C1" w:rsidRPr="00557C37">
              <w:rPr>
                <w:b/>
                <w:bCs/>
                <w:color w:val="000000"/>
              </w:rPr>
              <w:t>XVI. Wymagania dotyczące wadium</w:t>
            </w:r>
          </w:hyperlink>
          <w:r w:rsidR="005B55C1" w:rsidRPr="00557C37">
            <w:rPr>
              <w:b/>
              <w:bCs/>
              <w:color w:val="000000"/>
            </w:rPr>
            <w:tab/>
          </w:r>
          <w:r w:rsidR="005B55C1" w:rsidRPr="00557C37">
            <w:rPr>
              <w:b/>
              <w:bCs/>
            </w:rPr>
            <w:fldChar w:fldCharType="begin"/>
          </w:r>
          <w:r w:rsidR="005B55C1" w:rsidRPr="00557C37">
            <w:rPr>
              <w:b/>
              <w:bCs/>
            </w:rPr>
            <w:instrText xml:space="preserve"> PAGEREF _1wm6hsxsy23e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5</w:t>
          </w:r>
        </w:p>
        <w:p w14:paraId="0000003C" w14:textId="577D032F" w:rsidR="00930359" w:rsidRPr="00557C37" w:rsidRDefault="00726D13">
          <w:pPr>
            <w:tabs>
              <w:tab w:val="right" w:pos="9025"/>
            </w:tabs>
            <w:spacing w:before="200" w:line="240" w:lineRule="auto"/>
            <w:rPr>
              <w:b/>
              <w:bCs/>
              <w:color w:val="000000"/>
            </w:rPr>
          </w:pPr>
          <w:hyperlink w:anchor="_kraqvybbazqg">
            <w:r w:rsidR="005B55C1" w:rsidRPr="00557C37">
              <w:rPr>
                <w:b/>
                <w:bCs/>
                <w:color w:val="000000"/>
              </w:rPr>
              <w:t>XVII. Termin związania ofertą</w:t>
            </w:r>
          </w:hyperlink>
          <w:r w:rsidR="005B55C1" w:rsidRPr="00557C37">
            <w:rPr>
              <w:b/>
              <w:bCs/>
              <w:color w:val="000000"/>
            </w:rPr>
            <w:tab/>
          </w:r>
          <w:r w:rsidR="005B55C1" w:rsidRPr="00557C37">
            <w:rPr>
              <w:b/>
              <w:bCs/>
            </w:rPr>
            <w:fldChar w:fldCharType="begin"/>
          </w:r>
          <w:r w:rsidR="005B55C1" w:rsidRPr="00557C37">
            <w:rPr>
              <w:b/>
              <w:bCs/>
            </w:rPr>
            <w:instrText xml:space="preserve"> PAGEREF _kraqvybbazqg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D" w14:textId="1EAB912A" w:rsidR="00930359" w:rsidRPr="00557C37" w:rsidRDefault="00726D13">
          <w:pPr>
            <w:tabs>
              <w:tab w:val="right" w:pos="9025"/>
            </w:tabs>
            <w:spacing w:before="200" w:line="240" w:lineRule="auto"/>
            <w:rPr>
              <w:b/>
              <w:bCs/>
              <w:color w:val="000000"/>
            </w:rPr>
          </w:pPr>
          <w:hyperlink w:anchor="_iwk7tzonv6ne">
            <w:r w:rsidR="005B55C1" w:rsidRPr="00557C37">
              <w:rPr>
                <w:b/>
                <w:bCs/>
                <w:color w:val="000000"/>
              </w:rPr>
              <w:t>XVIII. Miejsce i termin składania ofert</w:t>
            </w:r>
          </w:hyperlink>
          <w:r w:rsidR="005B55C1" w:rsidRPr="00557C37">
            <w:rPr>
              <w:b/>
              <w:bCs/>
              <w:color w:val="000000"/>
            </w:rPr>
            <w:tab/>
          </w:r>
          <w:r w:rsidR="005B55C1" w:rsidRPr="00557C37">
            <w:rPr>
              <w:b/>
              <w:bCs/>
            </w:rPr>
            <w:fldChar w:fldCharType="begin"/>
          </w:r>
          <w:r w:rsidR="005B55C1" w:rsidRPr="00557C37">
            <w:rPr>
              <w:b/>
              <w:bCs/>
            </w:rPr>
            <w:instrText xml:space="preserve"> PAGEREF _iwk7tzonv6ne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E" w14:textId="33C0F7B9" w:rsidR="00930359" w:rsidRPr="00557C37" w:rsidRDefault="00726D13">
          <w:pPr>
            <w:tabs>
              <w:tab w:val="right" w:pos="9025"/>
            </w:tabs>
            <w:spacing w:before="200" w:line="240" w:lineRule="auto"/>
            <w:rPr>
              <w:b/>
              <w:bCs/>
              <w:color w:val="000000"/>
            </w:rPr>
          </w:pPr>
          <w:hyperlink w:anchor="_g4kmfra1vcqp">
            <w:r w:rsidR="005B55C1" w:rsidRPr="00557C37">
              <w:rPr>
                <w:b/>
                <w:bCs/>
                <w:color w:val="000000"/>
              </w:rPr>
              <w:t>XIX. Otwarcie ofert</w:t>
            </w:r>
          </w:hyperlink>
          <w:r w:rsidR="005B55C1" w:rsidRPr="00557C37">
            <w:rPr>
              <w:b/>
              <w:bCs/>
              <w:color w:val="000000"/>
            </w:rPr>
            <w:tab/>
          </w:r>
          <w:r w:rsidR="005B55C1" w:rsidRPr="00557C37">
            <w:rPr>
              <w:b/>
              <w:bCs/>
            </w:rPr>
            <w:fldChar w:fldCharType="begin"/>
          </w:r>
          <w:r w:rsidR="005B55C1" w:rsidRPr="00557C37">
            <w:rPr>
              <w:b/>
              <w:bCs/>
            </w:rPr>
            <w:instrText xml:space="preserve"> PAGEREF _g4kmfra1vcqp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7</w:t>
          </w:r>
        </w:p>
        <w:p w14:paraId="0000003F" w14:textId="0369A0EC" w:rsidR="00930359" w:rsidRPr="00557C37" w:rsidRDefault="00726D13">
          <w:pPr>
            <w:tabs>
              <w:tab w:val="right" w:pos="9025"/>
            </w:tabs>
            <w:spacing w:before="200" w:line="240" w:lineRule="auto"/>
            <w:rPr>
              <w:b/>
              <w:bCs/>
              <w:color w:val="000000"/>
            </w:rPr>
          </w:pPr>
          <w:hyperlink w:anchor="_kc2xtpcwd955">
            <w:r w:rsidR="005B55C1" w:rsidRPr="00557C37">
              <w:rPr>
                <w:b/>
                <w:bCs/>
                <w:color w:val="000000"/>
              </w:rPr>
              <w:t>XX. Opis kryteriów oceny ofert wraz z podaniem wag tych kryteriów i sposobu oceny ofert</w:t>
            </w:r>
          </w:hyperlink>
          <w:r w:rsidR="005B55C1" w:rsidRPr="00557C37">
            <w:rPr>
              <w:b/>
              <w:bCs/>
              <w:color w:val="000000"/>
            </w:rPr>
            <w:tab/>
          </w:r>
          <w:r w:rsidR="00432439">
            <w:rPr>
              <w:b/>
              <w:bCs/>
            </w:rPr>
            <w:t>17</w:t>
          </w:r>
        </w:p>
        <w:p w14:paraId="00000040" w14:textId="1200B446" w:rsidR="00930359" w:rsidRPr="00557C37" w:rsidRDefault="00726D13">
          <w:pPr>
            <w:tabs>
              <w:tab w:val="right" w:pos="9025"/>
            </w:tabs>
            <w:spacing w:before="200" w:line="240" w:lineRule="auto"/>
            <w:rPr>
              <w:b/>
              <w:bCs/>
              <w:color w:val="000000"/>
            </w:rPr>
          </w:pPr>
          <w:hyperlink w:anchor="_jdd1gpfct9cq">
            <w:r w:rsidR="005B55C1" w:rsidRPr="00557C37">
              <w:rPr>
                <w:b/>
                <w:bCs/>
                <w:color w:val="000000"/>
              </w:rPr>
              <w:t>XXI. Informacje o formalnościach, jakie powinny być dopełnione po wyborze oferty w celu zawarcia umowy</w:t>
            </w:r>
          </w:hyperlink>
          <w:r w:rsidR="005B55C1" w:rsidRPr="00557C37">
            <w:rPr>
              <w:b/>
              <w:bCs/>
              <w:color w:val="000000"/>
            </w:rPr>
            <w:tab/>
          </w:r>
          <w:r w:rsidR="00432439">
            <w:rPr>
              <w:b/>
              <w:bCs/>
            </w:rPr>
            <w:t>18</w:t>
          </w:r>
        </w:p>
        <w:p w14:paraId="00000041" w14:textId="35944BE9" w:rsidR="00930359" w:rsidRPr="00557C37" w:rsidRDefault="00726D13">
          <w:pPr>
            <w:tabs>
              <w:tab w:val="right" w:pos="9025"/>
            </w:tabs>
            <w:spacing w:before="200" w:line="240" w:lineRule="auto"/>
            <w:rPr>
              <w:b/>
              <w:bCs/>
              <w:color w:val="000000"/>
            </w:rPr>
          </w:pPr>
          <w:hyperlink w:anchor="_8o16t0j5rcy">
            <w:r w:rsidR="005B55C1" w:rsidRPr="00557C37">
              <w:rPr>
                <w:b/>
                <w:bCs/>
                <w:color w:val="000000"/>
              </w:rPr>
              <w:t>XXII. Wymagania dotyczące zabezpieczenia należytego wykonania umowy</w:t>
            </w:r>
          </w:hyperlink>
          <w:r w:rsidR="005B55C1" w:rsidRPr="00557C37">
            <w:rPr>
              <w:b/>
              <w:bCs/>
              <w:color w:val="000000"/>
            </w:rPr>
            <w:tab/>
          </w:r>
          <w:r w:rsidR="00432439">
            <w:rPr>
              <w:b/>
              <w:bCs/>
              <w:color w:val="000000"/>
            </w:rPr>
            <w:t>18</w:t>
          </w:r>
        </w:p>
        <w:p w14:paraId="00000042" w14:textId="32349D5D" w:rsidR="00930359" w:rsidRPr="00557C37" w:rsidRDefault="00726D13">
          <w:pPr>
            <w:tabs>
              <w:tab w:val="right" w:pos="9025"/>
            </w:tabs>
            <w:spacing w:before="200" w:line="240" w:lineRule="auto"/>
            <w:rPr>
              <w:b/>
              <w:bCs/>
              <w:color w:val="000000"/>
            </w:rPr>
          </w:pPr>
          <w:hyperlink w:anchor="_n1rtepxw0unn">
            <w:r w:rsidR="005B55C1" w:rsidRPr="00557C37">
              <w:rPr>
                <w:b/>
                <w:bCs/>
                <w:color w:val="000000"/>
              </w:rPr>
              <w:t>XXIII. Informacje o treści zawieranej umowy oraz możliwości jej zmiany</w:t>
            </w:r>
          </w:hyperlink>
          <w:r w:rsidR="005B55C1" w:rsidRPr="00557C37">
            <w:rPr>
              <w:b/>
              <w:bCs/>
              <w:color w:val="000000"/>
            </w:rPr>
            <w:tab/>
          </w:r>
          <w:r w:rsidR="00432439">
            <w:rPr>
              <w:b/>
              <w:bCs/>
              <w:color w:val="000000"/>
            </w:rPr>
            <w:t>18</w:t>
          </w:r>
        </w:p>
        <w:p w14:paraId="00000043" w14:textId="4DB32A7A" w:rsidR="00930359" w:rsidRPr="00557C37" w:rsidRDefault="00726D13">
          <w:pPr>
            <w:tabs>
              <w:tab w:val="right" w:pos="9025"/>
            </w:tabs>
            <w:spacing w:before="200" w:line="240" w:lineRule="auto"/>
            <w:rPr>
              <w:b/>
              <w:bCs/>
              <w:color w:val="000000"/>
            </w:rPr>
          </w:pPr>
          <w:hyperlink w:anchor="_kmfqfyi30wag">
            <w:r w:rsidR="005B55C1" w:rsidRPr="00557C37">
              <w:rPr>
                <w:b/>
                <w:bCs/>
                <w:color w:val="000000"/>
              </w:rPr>
              <w:t>XIV. Pouczenie o środkach ochrony prawnej przysługujących Wykonawcy</w:t>
            </w:r>
          </w:hyperlink>
          <w:r w:rsidR="005B55C1" w:rsidRPr="00557C37">
            <w:rPr>
              <w:b/>
              <w:bCs/>
              <w:color w:val="000000"/>
            </w:rPr>
            <w:tab/>
          </w:r>
          <w:r w:rsidR="00432439">
            <w:rPr>
              <w:b/>
              <w:bCs/>
              <w:color w:val="000000"/>
            </w:rPr>
            <w:t>19</w:t>
          </w:r>
        </w:p>
        <w:p w14:paraId="00000044" w14:textId="310B36DB" w:rsidR="00930359" w:rsidRDefault="00860726">
          <w:pPr>
            <w:tabs>
              <w:tab w:val="right" w:pos="9025"/>
            </w:tabs>
            <w:spacing w:before="200" w:after="80" w:line="240" w:lineRule="auto"/>
            <w:rPr>
              <w:b/>
              <w:color w:val="000000"/>
            </w:rPr>
          </w:pPr>
          <w:r>
            <w:rPr>
              <w:b/>
              <w:color w:val="000000"/>
            </w:rPr>
            <w:t>X</w:t>
          </w:r>
          <w:r w:rsidR="00D15173">
            <w:rPr>
              <w:b/>
              <w:color w:val="000000"/>
            </w:rPr>
            <w:t>V. Informacje dodatkowe</w:t>
          </w:r>
          <w:r w:rsidR="005B55C1">
            <w:rPr>
              <w:b/>
              <w:color w:val="000000"/>
            </w:rPr>
            <w:tab/>
          </w:r>
          <w:r w:rsidR="005B55C1">
            <w:fldChar w:fldCharType="end"/>
          </w:r>
          <w:r w:rsidR="00432439" w:rsidRPr="00432439">
            <w:rPr>
              <w:b/>
              <w:bCs/>
            </w:rPr>
            <w:t>20</w:t>
          </w:r>
        </w:p>
      </w:sdtContent>
    </w:sdt>
    <w:p w14:paraId="00000045" w14:textId="77777777" w:rsidR="00930359" w:rsidRDefault="00930359">
      <w:pPr>
        <w:spacing w:before="240" w:after="240"/>
      </w:pPr>
    </w:p>
    <w:p w14:paraId="00000046" w14:textId="77777777" w:rsidR="00930359" w:rsidRDefault="005B55C1">
      <w:pPr>
        <w:pStyle w:val="Nagwek2"/>
      </w:pPr>
      <w:bookmarkStart w:id="0" w:name="_kabgz8l7slm3" w:colFirst="0" w:colLast="0"/>
      <w:bookmarkEnd w:id="0"/>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1" w:name="_qj2p3iyqlwum" w:colFirst="0" w:colLast="0"/>
      <w:bookmarkEnd w:id="1"/>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7B1025C3"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celu związanym z przedmiotowym postępowaniem o udzielenie zamówienia publicznego, prowadzonym w trybie p</w:t>
      </w:r>
      <w:r w:rsidR="00980A72">
        <w:t>odstawowym bez przeprowadzenia negocjacji</w:t>
      </w:r>
      <w:r w:rsidRPr="00D362AD">
        <w:t>.</w:t>
      </w:r>
    </w:p>
    <w:p w14:paraId="00000053" w14:textId="77777777"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D1712FD"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2" w:name="_epsepounxnv1" w:colFirst="0" w:colLast="0"/>
      <w:bookmarkEnd w:id="2"/>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3" w:name="_x24vtaagcm5x" w:colFirst="0" w:colLast="0"/>
      <w:bookmarkEnd w:id="3"/>
      <w:r w:rsidRPr="00FE6474">
        <w:rPr>
          <w:highlight w:val="lightGray"/>
        </w:rPr>
        <w:t>IV. Opis przedmiotu zamówienia</w:t>
      </w:r>
    </w:p>
    <w:p w14:paraId="6C074125" w14:textId="403A1A8A" w:rsidR="00FE30C7" w:rsidRDefault="00FE30C7" w:rsidP="007178F6">
      <w:pPr>
        <w:pStyle w:val="Akapitzlist"/>
        <w:numPr>
          <w:ilvl w:val="0"/>
          <w:numId w:val="1"/>
        </w:numPr>
        <w:ind w:left="426"/>
        <w:jc w:val="both"/>
        <w:rPr>
          <w:color w:val="000000"/>
        </w:rPr>
      </w:pPr>
      <w:r w:rsidRPr="007178F6">
        <w:rPr>
          <w:color w:val="000000"/>
        </w:rPr>
        <w:t xml:space="preserve">Przedmiotem zamówienia jest </w:t>
      </w:r>
      <w:r w:rsidR="00782D82" w:rsidRPr="007178F6">
        <w:rPr>
          <w:color w:val="000000"/>
        </w:rPr>
        <w:t>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w:t>
      </w:r>
      <w:r w:rsidR="007178F6">
        <w:rPr>
          <w:color w:val="000000"/>
        </w:rPr>
        <w:t> </w:t>
      </w:r>
      <w:r w:rsidR="00782D82" w:rsidRPr="007178F6">
        <w:rPr>
          <w:color w:val="000000"/>
        </w:rPr>
        <w:t>zakresie dróg publicznych (</w:t>
      </w:r>
      <w:r w:rsidR="00BA4498" w:rsidRPr="00BA4498">
        <w:rPr>
          <w:color w:val="000000"/>
        </w:rPr>
        <w:t>Dz. U. z 2020r. poz. 1363</w:t>
      </w:r>
      <w:r w:rsidR="00782D82" w:rsidRPr="007178F6">
        <w:rPr>
          <w:color w:val="000000"/>
        </w:rPr>
        <w:t>).</w:t>
      </w:r>
    </w:p>
    <w:p w14:paraId="7821D83E" w14:textId="77777777" w:rsidR="00B43ED4" w:rsidRDefault="00B43ED4" w:rsidP="00B43ED4">
      <w:pPr>
        <w:pStyle w:val="Akapitzlist"/>
        <w:ind w:left="426"/>
        <w:jc w:val="both"/>
        <w:rPr>
          <w:color w:val="000000"/>
        </w:rPr>
      </w:pPr>
    </w:p>
    <w:p w14:paraId="1C60D007" w14:textId="784B3449" w:rsidR="00B43ED4" w:rsidRPr="00B43ED4" w:rsidRDefault="00B43ED4" w:rsidP="00B43ED4">
      <w:pPr>
        <w:pStyle w:val="Akapitzlist"/>
        <w:ind w:left="851" w:hanging="425"/>
        <w:jc w:val="both"/>
        <w:rPr>
          <w:color w:val="000000"/>
        </w:rPr>
      </w:pPr>
      <w:r w:rsidRPr="00B43ED4">
        <w:rPr>
          <w:color w:val="000000"/>
        </w:rPr>
        <w:t>Zakres  dla  prac projektowych:</w:t>
      </w:r>
    </w:p>
    <w:p w14:paraId="49196752"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Wyznaczenie kategorii ruchu na drodze;</w:t>
      </w:r>
    </w:p>
    <w:p w14:paraId="6E9D9944"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 xml:space="preserve"> Zaprojektowanie wzmocnienia konstrukcji nawierzchni jezdni od km 41+890 do km 43+850; </w:t>
      </w:r>
    </w:p>
    <w:p w14:paraId="2F0DB5CC"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po jednej stronie drogi ciągu pieszo-rowerowego o szerokości 3 m, a po drugiej stronie chodnika szerokości 2 m;</w:t>
      </w:r>
    </w:p>
    <w:p w14:paraId="3C0422C2" w14:textId="5F6EE97D"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zatok autobusowych wraz z peronami i wiatami przystankowymi w</w:t>
      </w:r>
      <w:r>
        <w:rPr>
          <w:color w:val="000000"/>
        </w:rPr>
        <w:t> </w:t>
      </w:r>
      <w:r w:rsidRPr="00B43ED4">
        <w:rPr>
          <w:color w:val="000000"/>
        </w:rPr>
        <w:t>miejscach aktualnie usytuowanych przystanków autobusowych;</w:t>
      </w:r>
    </w:p>
    <w:p w14:paraId="05B6498B" w14:textId="3547A1AF"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 xml:space="preserve">Zaprojektowanie rowów dla powierzchniowego odprowadzenia wód opadowych. </w:t>
      </w:r>
      <w:r w:rsidRPr="00B43ED4">
        <w:t>W</w:t>
      </w:r>
      <w:r>
        <w:t> </w:t>
      </w:r>
      <w:r w:rsidRPr="00B43ED4">
        <w:t>przypadku</w:t>
      </w:r>
      <w:r w:rsidRPr="00B43ED4">
        <w:rPr>
          <w:color w:val="000000"/>
        </w:rPr>
        <w:t xml:space="preserve"> braku możliwości odwodnienia powierzchniowego należy zaprojektować kanalizację deszczową.;</w:t>
      </w:r>
    </w:p>
    <w:p w14:paraId="3D2FFD89" w14:textId="16EB35D8"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przebudowy uzbrojenia podziemnego i naziemnego kolidującego z</w:t>
      </w:r>
      <w:r>
        <w:rPr>
          <w:color w:val="000000"/>
        </w:rPr>
        <w:t> </w:t>
      </w:r>
      <w:r w:rsidRPr="00B43ED4">
        <w:rPr>
          <w:color w:val="000000"/>
        </w:rPr>
        <w:t>projektowanym układem (płoty, słupy itp.);</w:t>
      </w:r>
    </w:p>
    <w:p w14:paraId="751E58C4"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skablowania linii napowietrznych;</w:t>
      </w:r>
    </w:p>
    <w:p w14:paraId="28405BE7"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kanału technologicznego;</w:t>
      </w:r>
    </w:p>
    <w:p w14:paraId="48127AC5"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urządzeń bezpieczeństwa oraz uspokajania ruchu;</w:t>
      </w:r>
    </w:p>
    <w:p w14:paraId="07FCA6D8"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punktowego oświetlenia przejść dla pieszych;</w:t>
      </w:r>
    </w:p>
    <w:p w14:paraId="029966B1"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oświetlenia liniowego na całej długości projektowanego odcinka;</w:t>
      </w:r>
    </w:p>
    <w:p w14:paraId="52054CF2" w14:textId="5C428FCF"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Należy wykonać szczegółowy kosztorys inwestorski zgodnie z Rozporządzeniem Ministra Infrastruktury z dnia 18 maja 2004r. w sprawie określenia metod i podstaw sporządzania kosztorysu inwestorskiego, obliczania planowanych kosztów prac projektowych oraz planowanych kosztów robót budowlanych określonych w</w:t>
      </w:r>
      <w:r>
        <w:rPr>
          <w:color w:val="000000"/>
        </w:rPr>
        <w:t> </w:t>
      </w:r>
      <w:r w:rsidRPr="00B43ED4">
        <w:rPr>
          <w:color w:val="000000"/>
        </w:rPr>
        <w:t>programie funkcjonalno-użytkowym (Dz. U. Nr 130 poz. 1389);</w:t>
      </w:r>
    </w:p>
    <w:p w14:paraId="3065C60C"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Należy wykonać przekroje poprzeczne projektowanej drogi w punktach charakterystycznych;</w:t>
      </w:r>
    </w:p>
    <w:p w14:paraId="4B6B7494" w14:textId="7481E23A"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Projekt przebudowy należy dowiązać do realizowanej inwestycji Miasta Wejherowo tj.</w:t>
      </w:r>
      <w:r w:rsidR="00AC733D">
        <w:rPr>
          <w:color w:val="000000"/>
        </w:rPr>
        <w:t> </w:t>
      </w:r>
      <w:r w:rsidRPr="00B43ED4">
        <w:rPr>
          <w:color w:val="000000"/>
        </w:rPr>
        <w:t>ronda stanowiącego element połączenia ulicy Sucharskiego z ulicą Strzelecką w</w:t>
      </w:r>
      <w:r>
        <w:rPr>
          <w:color w:val="000000"/>
        </w:rPr>
        <w:t> </w:t>
      </w:r>
      <w:r w:rsidRPr="00B43ED4">
        <w:rPr>
          <w:color w:val="000000"/>
        </w:rPr>
        <w:t>Wejherowie;</w:t>
      </w:r>
    </w:p>
    <w:p w14:paraId="746430C6" w14:textId="25836518"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 xml:space="preserve">Należy uwzględnić planowany zjazd na działkę nr 84/211 </w:t>
      </w:r>
      <w:proofErr w:type="spellStart"/>
      <w:r w:rsidRPr="00B43ED4">
        <w:rPr>
          <w:color w:val="000000"/>
        </w:rPr>
        <w:t>obr</w:t>
      </w:r>
      <w:proofErr w:type="spellEnd"/>
      <w:r w:rsidRPr="00B43ED4">
        <w:rPr>
          <w:color w:val="000000"/>
        </w:rPr>
        <w:t>. Gowino, uzgodniony w</w:t>
      </w:r>
      <w:r>
        <w:rPr>
          <w:color w:val="000000"/>
        </w:rPr>
        <w:t> </w:t>
      </w:r>
      <w:r w:rsidRPr="00B43ED4">
        <w:rPr>
          <w:color w:val="000000"/>
        </w:rPr>
        <w:t>tut. Zarządzie Drogowym;</w:t>
      </w:r>
    </w:p>
    <w:p w14:paraId="42B0020F"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Należy uwzględnić, że odcinek drogi powiatowej nr 1336G, na którym projektowana jest przebudowa, położony jest na obszarze otuliny Trójmiejskiego Parku Krajobrazowego;</w:t>
      </w:r>
    </w:p>
    <w:p w14:paraId="754BC31A"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Wykonanie inwentaryzacji drzew kolidujących z projektowaną przebudową. Pozyskanie decyzji Regionalnej Dyrekcji Ochrony Środowiska na zniszczenie siedlisk gatunków chronionych na drzewach zakwalifikowanych do wycinki oraz pozyskanie decyzji Wójta Gminy Wejherowo na wycinkę drzew.</w:t>
      </w:r>
    </w:p>
    <w:p w14:paraId="7688AB7C" w14:textId="77777777" w:rsidR="00B43ED4" w:rsidRPr="00B43ED4" w:rsidRDefault="00B43ED4" w:rsidP="00B43ED4">
      <w:pPr>
        <w:pStyle w:val="Akapitzlist"/>
        <w:ind w:left="851" w:hanging="425"/>
        <w:jc w:val="both"/>
        <w:rPr>
          <w:color w:val="000000"/>
        </w:rPr>
      </w:pPr>
      <w:r w:rsidRPr="00B43ED4">
        <w:rPr>
          <w:color w:val="000000"/>
        </w:rPr>
        <w:lastRenderedPageBreak/>
        <w:t>-</w:t>
      </w:r>
      <w:r w:rsidRPr="00B43ED4">
        <w:rPr>
          <w:color w:val="000000"/>
        </w:rPr>
        <w:tab/>
        <w:t>Projekt stałej organizacji ruchu;</w:t>
      </w:r>
    </w:p>
    <w:p w14:paraId="58CE52C5" w14:textId="40A554AA" w:rsidR="00B43ED4" w:rsidRPr="007178F6" w:rsidRDefault="00B43ED4" w:rsidP="00B43ED4">
      <w:pPr>
        <w:pStyle w:val="Akapitzlist"/>
        <w:ind w:left="851" w:hanging="425"/>
        <w:jc w:val="both"/>
        <w:rPr>
          <w:color w:val="000000"/>
        </w:rPr>
      </w:pPr>
      <w:r w:rsidRPr="00B43ED4">
        <w:rPr>
          <w:color w:val="000000"/>
        </w:rPr>
        <w:t>-</w:t>
      </w:r>
      <w:r w:rsidRPr="00B43ED4">
        <w:rPr>
          <w:color w:val="000000"/>
        </w:rPr>
        <w:tab/>
        <w:t xml:space="preserve">Realizację przedmiotu umowy podzielono na dwa etapy zgodnie z </w:t>
      </w:r>
      <w:r w:rsidR="00726D13">
        <w:rPr>
          <w:color w:val="000000"/>
        </w:rPr>
        <w:t xml:space="preserve">formularzem cenowym stanowiącym </w:t>
      </w:r>
      <w:r w:rsidR="00726D13" w:rsidRPr="00726D13">
        <w:rPr>
          <w:b/>
          <w:bCs/>
          <w:color w:val="000000"/>
        </w:rPr>
        <w:t>Załącznik nr 9</w:t>
      </w:r>
      <w:r w:rsidR="00726D13">
        <w:rPr>
          <w:color w:val="000000"/>
        </w:rPr>
        <w:t xml:space="preserve"> do SWZ</w:t>
      </w:r>
    </w:p>
    <w:p w14:paraId="5D2B6F63" w14:textId="2A4B8343" w:rsidR="00B827B3" w:rsidRPr="007178F6" w:rsidRDefault="00B827B3" w:rsidP="007178F6">
      <w:pPr>
        <w:pStyle w:val="Akapitzlist"/>
        <w:numPr>
          <w:ilvl w:val="0"/>
          <w:numId w:val="1"/>
        </w:numPr>
        <w:ind w:left="426" w:hanging="426"/>
        <w:jc w:val="both"/>
      </w:pPr>
      <w:r w:rsidRPr="007178F6">
        <w:t xml:space="preserve">Szczegółowy opis </w:t>
      </w:r>
      <w:r w:rsidR="00FE30C7" w:rsidRPr="007178F6">
        <w:t xml:space="preserve">przedmiotu zamówienia </w:t>
      </w:r>
      <w:r w:rsidRPr="007178F6">
        <w:t xml:space="preserve">stanowi </w:t>
      </w:r>
      <w:r w:rsidRPr="007178F6">
        <w:rPr>
          <w:b/>
          <w:bCs/>
          <w:color w:val="000000" w:themeColor="text1"/>
        </w:rPr>
        <w:t xml:space="preserve">Załącznik </w:t>
      </w:r>
      <w:r w:rsidR="007F6823" w:rsidRPr="007178F6">
        <w:rPr>
          <w:b/>
          <w:bCs/>
          <w:color w:val="000000" w:themeColor="text1"/>
        </w:rPr>
        <w:t xml:space="preserve"> </w:t>
      </w:r>
      <w:r w:rsidRPr="007178F6">
        <w:rPr>
          <w:b/>
          <w:bCs/>
          <w:color w:val="000000" w:themeColor="text1"/>
        </w:rPr>
        <w:t>n</w:t>
      </w:r>
      <w:r w:rsidR="001A5489" w:rsidRPr="007178F6">
        <w:rPr>
          <w:b/>
          <w:bCs/>
          <w:color w:val="000000" w:themeColor="text1"/>
        </w:rPr>
        <w:t>r 7</w:t>
      </w:r>
      <w:r w:rsidRPr="007178F6">
        <w:rPr>
          <w:color w:val="000000" w:themeColor="text1"/>
        </w:rPr>
        <w:t xml:space="preserve"> </w:t>
      </w:r>
      <w:r w:rsidRPr="007178F6">
        <w:t>do SWZ.</w:t>
      </w:r>
    </w:p>
    <w:p w14:paraId="00000071" w14:textId="2A0C0513" w:rsidR="00930359" w:rsidRPr="007178F6" w:rsidRDefault="005B55C1" w:rsidP="007178F6">
      <w:pPr>
        <w:numPr>
          <w:ilvl w:val="0"/>
          <w:numId w:val="1"/>
        </w:numPr>
        <w:ind w:left="426" w:hanging="426"/>
        <w:jc w:val="both"/>
      </w:pPr>
      <w:r w:rsidRPr="007178F6">
        <w:t xml:space="preserve">Wspólny Słownik Zamówień CPV: </w:t>
      </w:r>
    </w:p>
    <w:p w14:paraId="2A2B6193" w14:textId="678A9310" w:rsidR="00276C68" w:rsidRPr="007178F6" w:rsidRDefault="00276C68" w:rsidP="007178F6">
      <w:pPr>
        <w:ind w:left="426"/>
        <w:jc w:val="both"/>
      </w:pPr>
      <w:r w:rsidRPr="007178F6">
        <w:t>71000000-8 – Usługi architektoniczne, budowlane, inżynieryjne i kontrolne</w:t>
      </w:r>
    </w:p>
    <w:p w14:paraId="4A38B111" w14:textId="48F66BE1" w:rsidR="00276C68" w:rsidRPr="007178F6" w:rsidRDefault="00276C68" w:rsidP="007178F6">
      <w:pPr>
        <w:ind w:left="426"/>
        <w:jc w:val="both"/>
      </w:pPr>
      <w:r w:rsidRPr="007178F6">
        <w:t>71220000-6 – Usługi projektowania architektonicznego</w:t>
      </w:r>
    </w:p>
    <w:p w14:paraId="30958209" w14:textId="6C868216" w:rsidR="00276C68" w:rsidRPr="007178F6" w:rsidRDefault="00276C68" w:rsidP="007178F6">
      <w:pPr>
        <w:ind w:left="426"/>
        <w:jc w:val="both"/>
      </w:pPr>
      <w:r w:rsidRPr="007178F6">
        <w:t>71300000-1 – Usługi inżynieryjne w zakresie inżynierii lądowej i wodnej</w:t>
      </w:r>
    </w:p>
    <w:p w14:paraId="2E93D7FD" w14:textId="2BA901C8" w:rsidR="000D4B77" w:rsidRPr="007178F6" w:rsidRDefault="00622721" w:rsidP="007178F6">
      <w:pPr>
        <w:numPr>
          <w:ilvl w:val="0"/>
          <w:numId w:val="1"/>
        </w:numPr>
        <w:ind w:left="426" w:hanging="417"/>
        <w:jc w:val="both"/>
        <w:rPr>
          <w:color w:val="000000" w:themeColor="text1"/>
        </w:rPr>
      </w:pPr>
      <w:r w:rsidRPr="007178F6">
        <w:rPr>
          <w:color w:val="000000" w:themeColor="text1"/>
        </w:rPr>
        <w:t>Zamawiający nie określa żadnych wymagań dotyczących zatrudnienia przez Wykonawcę lub Podwykonawcę osób na podstawie umowy o pracę.</w:t>
      </w:r>
    </w:p>
    <w:p w14:paraId="5089BDB4" w14:textId="2A1C75C7" w:rsidR="005A4919" w:rsidRPr="007178F6" w:rsidRDefault="005A4919" w:rsidP="007178F6">
      <w:pPr>
        <w:numPr>
          <w:ilvl w:val="0"/>
          <w:numId w:val="1"/>
        </w:numPr>
        <w:ind w:left="426" w:hanging="426"/>
        <w:jc w:val="both"/>
      </w:pPr>
      <w:r w:rsidRPr="007178F6">
        <w:t>Zamawiający nie określa dodatkowych wymagań związanych z zatrudnianiem osób, o</w:t>
      </w:r>
      <w:r w:rsidR="006C7075" w:rsidRPr="007178F6">
        <w:t> </w:t>
      </w:r>
      <w:r w:rsidRPr="007178F6">
        <w:t xml:space="preserve">których mowa w art. 96 ust. 2 pkt 2 PZP </w:t>
      </w:r>
    </w:p>
    <w:p w14:paraId="00000077" w14:textId="0F1C8E06" w:rsidR="00930359" w:rsidRDefault="005B55C1">
      <w:pPr>
        <w:pStyle w:val="Nagwek2"/>
      </w:pPr>
      <w:bookmarkStart w:id="4" w:name="_s0i9odf430x7" w:colFirst="0" w:colLast="0"/>
      <w:bookmarkEnd w:id="4"/>
      <w:r w:rsidRPr="005C7F14">
        <w:rPr>
          <w:highlight w:val="lightGray"/>
        </w:rPr>
        <w:t xml:space="preserve">V. </w:t>
      </w:r>
      <w:r w:rsidR="00F622B2" w:rsidRPr="00F24E2A">
        <w:rPr>
          <w:highlight w:val="lightGray"/>
        </w:rPr>
        <w:t>Składanie ofert częściowych</w:t>
      </w:r>
    </w:p>
    <w:p w14:paraId="717B422B" w14:textId="7B395C79" w:rsidR="009F0C53" w:rsidRDefault="009F0C53" w:rsidP="00154AD2">
      <w:pPr>
        <w:numPr>
          <w:ilvl w:val="0"/>
          <w:numId w:val="39"/>
        </w:numPr>
        <w:jc w:val="both"/>
      </w:pPr>
      <w:r w:rsidRPr="00761E77">
        <w:t xml:space="preserve">Zamawiający </w:t>
      </w:r>
      <w:r w:rsidR="00187C3C" w:rsidRPr="00761E77">
        <w:t xml:space="preserve">nie </w:t>
      </w:r>
      <w:r w:rsidRPr="00761E77">
        <w:t>dopuszcza składani</w:t>
      </w:r>
      <w:r w:rsidR="00187C3C" w:rsidRPr="00761E77">
        <w:t>a</w:t>
      </w:r>
      <w:r w:rsidRPr="00761E77">
        <w:t xml:space="preserve"> ofert częściowych</w:t>
      </w:r>
      <w:r w:rsidR="00187C3C" w:rsidRPr="00761E77">
        <w:t>.</w:t>
      </w:r>
    </w:p>
    <w:p w14:paraId="7616E8D9" w14:textId="02B36BF9" w:rsidR="00AB7BB7" w:rsidRPr="00761E77" w:rsidRDefault="00AB7BB7" w:rsidP="00154AD2">
      <w:pPr>
        <w:numPr>
          <w:ilvl w:val="0"/>
          <w:numId w:val="39"/>
        </w:numPr>
        <w:jc w:val="both"/>
      </w:pPr>
      <w:r w:rsidRPr="00761E77">
        <w:t>Przedmiot zamówienia jest niepodzielny.</w:t>
      </w:r>
      <w:r w:rsidR="00CC530E">
        <w:t xml:space="preserve"> Projektowany odcinek drogi stanowi jedną całość bez możliwości podziału ze względów technicznych jak i ekonomicznych na części – zakres inwestycji obejmuje m.in. zaprojektowanie wzmocnienia konstrukcji nawierzchni drogi wraz z odwodnieniem oraz projekt  chodników, ciągu pieszo-rowerowego, kanału technologicznego, oświetlenia liniowego. Powyższy zakres jest zbyt mały, żeby podział zamówienia miał jakiekolwiek uzasadnienie. Zakres przedmiotu zamówienia nie ogranicza ubiegania się o zamówienie mniejszym podmiotom z sektora małych i średnich przedsiębiorstw (MŚP).</w:t>
      </w:r>
    </w:p>
    <w:p w14:paraId="0000007A" w14:textId="6A0443EA" w:rsidR="00930359" w:rsidRDefault="005B55C1">
      <w:pPr>
        <w:pStyle w:val="Nagwek2"/>
      </w:pPr>
      <w:bookmarkStart w:id="5" w:name="_l3y36xf8w2mt" w:colFirst="0" w:colLast="0"/>
      <w:bookmarkEnd w:id="5"/>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46C3ED24" w14:textId="1DE52B43" w:rsidR="0044319D" w:rsidRDefault="005B55C1" w:rsidP="002E2099">
      <w:pPr>
        <w:numPr>
          <w:ilvl w:val="0"/>
          <w:numId w:val="14"/>
        </w:numPr>
        <w:ind w:left="426"/>
        <w:jc w:val="both"/>
      </w:pPr>
      <w:r w:rsidRPr="00172CD9">
        <w:t>Termin realizacji zamówienia wynosi</w:t>
      </w:r>
      <w:r w:rsidR="00664811">
        <w:t xml:space="preserve"> 1</w:t>
      </w:r>
      <w:r w:rsidR="00F41AD3">
        <w:t>6</w:t>
      </w:r>
      <w:r w:rsidR="00664811">
        <w:t xml:space="preserve"> miesięcy</w:t>
      </w:r>
      <w:r w:rsidR="00CC530E">
        <w:t xml:space="preserve"> od daty podpisania umowy</w:t>
      </w:r>
      <w:r w:rsidR="00664811">
        <w:t>.</w:t>
      </w:r>
    </w:p>
    <w:p w14:paraId="00000080" w14:textId="3F57F16D" w:rsidR="00930359" w:rsidRPr="00F77BBB" w:rsidRDefault="005B55C1" w:rsidP="002E2099">
      <w:pPr>
        <w:numPr>
          <w:ilvl w:val="0"/>
          <w:numId w:val="14"/>
        </w:numPr>
        <w:ind w:left="426"/>
        <w:jc w:val="both"/>
        <w:rPr>
          <w:color w:val="000000" w:themeColor="text1"/>
        </w:rPr>
      </w:pPr>
      <w:r w:rsidRPr="00CE7E1B">
        <w:t xml:space="preserve">Szczegółowe zagadnienia dotyczące terminu realizacji umowy uregulowane są we wzorze umowy </w:t>
      </w:r>
      <w:r w:rsidRPr="00A770ED">
        <w:t xml:space="preserve">stanowiącej </w:t>
      </w:r>
      <w:r w:rsidR="00F77BBB">
        <w:rPr>
          <w:b/>
          <w:color w:val="000000" w:themeColor="text1"/>
        </w:rPr>
        <w:t>Z</w:t>
      </w:r>
      <w:r w:rsidRPr="00F77BBB">
        <w:rPr>
          <w:b/>
          <w:color w:val="000000" w:themeColor="text1"/>
        </w:rPr>
        <w:t>ałącznik nr</w:t>
      </w:r>
      <w:r w:rsidRPr="00F77BBB">
        <w:rPr>
          <w:b/>
          <w:bCs/>
          <w:color w:val="000000" w:themeColor="text1"/>
        </w:rPr>
        <w:t xml:space="preserve"> </w:t>
      </w:r>
      <w:r w:rsidR="00A770ED" w:rsidRPr="00F77BBB">
        <w:rPr>
          <w:b/>
          <w:bCs/>
          <w:color w:val="000000" w:themeColor="text1"/>
        </w:rPr>
        <w:t>8</w:t>
      </w:r>
      <w:r w:rsidRPr="00F77BBB">
        <w:rPr>
          <w:b/>
          <w:color w:val="000000" w:themeColor="text1"/>
        </w:rPr>
        <w:t xml:space="preserve"> do SWZ</w:t>
      </w:r>
      <w:r w:rsidRPr="00F77BBB">
        <w:rPr>
          <w:color w:val="000000" w:themeColor="text1"/>
        </w:rPr>
        <w:t>.</w:t>
      </w:r>
    </w:p>
    <w:p w14:paraId="00000081" w14:textId="77B570DB" w:rsidR="00930359" w:rsidRDefault="005B55C1">
      <w:pPr>
        <w:pStyle w:val="Nagwek2"/>
        <w:tabs>
          <w:tab w:val="left" w:pos="0"/>
        </w:tabs>
      </w:pPr>
      <w:bookmarkStart w:id="7" w:name="_nz5qrlch0jbr" w:colFirst="0" w:colLast="0"/>
      <w:bookmarkEnd w:id="7"/>
      <w:r w:rsidRPr="00687BCF">
        <w:rPr>
          <w:highlight w:val="lightGray"/>
        </w:rPr>
        <w:t>VIII. Warunki udziału w postępowaniu</w:t>
      </w:r>
    </w:p>
    <w:p w14:paraId="00000082" w14:textId="4E3DE324"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3C810FA1" w:rsidR="00930359" w:rsidRDefault="005B55C1" w:rsidP="002E2099">
      <w:pPr>
        <w:numPr>
          <w:ilvl w:val="0"/>
          <w:numId w:val="19"/>
        </w:numPr>
        <w:ind w:left="426" w:right="20"/>
        <w:jc w:val="both"/>
      </w:pPr>
      <w:r w:rsidRPr="000A5151">
        <w:lastRenderedPageBreak/>
        <w:t>O udzielenie zamówienia mogą ubiegać się Wykonawcy, którzy spełniają warunki dotyczące:</w:t>
      </w:r>
    </w:p>
    <w:p w14:paraId="3E415893" w14:textId="77777777" w:rsidR="002050B9" w:rsidRPr="000A5151" w:rsidRDefault="002050B9" w:rsidP="002050B9">
      <w:pPr>
        <w:ind w:left="426" w:right="20"/>
        <w:jc w:val="both"/>
      </w:pP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04B82B33" w14:textId="457D8386" w:rsidR="00103BF8" w:rsidRDefault="00103BF8" w:rsidP="00AD5F83">
      <w:pPr>
        <w:ind w:left="868" w:right="20"/>
        <w:jc w:val="both"/>
        <w:rPr>
          <w:i/>
          <w:iCs/>
        </w:rPr>
      </w:pPr>
      <w:r w:rsidRPr="00103BF8">
        <w:rPr>
          <w:i/>
          <w:iCs/>
        </w:rPr>
        <w:t>Zamawiający nie precyzuje w tym zakresie żadnych wymagań, których spełnianie Wykonawca zobowiązany jest wykazać w sposób szczególny.</w:t>
      </w:r>
    </w:p>
    <w:p w14:paraId="7B2B7BED" w14:textId="77777777" w:rsidR="00EC4FFA" w:rsidRPr="00103BF8" w:rsidRDefault="00EC4FFA"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6284BA12" w14:textId="44BBDDF5" w:rsidR="00A26C93" w:rsidRDefault="0035229D" w:rsidP="00A26C93">
      <w:pPr>
        <w:pStyle w:val="Akapitzlist"/>
        <w:numPr>
          <w:ilvl w:val="2"/>
          <w:numId w:val="19"/>
        </w:numPr>
        <w:ind w:left="1276" w:right="20" w:hanging="425"/>
        <w:jc w:val="both"/>
        <w:rPr>
          <w:i/>
          <w:iCs/>
        </w:rPr>
      </w:pPr>
      <w:r w:rsidRPr="002D0F02">
        <w:rPr>
          <w:b/>
          <w:bCs/>
          <w:i/>
          <w:iCs/>
        </w:rPr>
        <w:t>Wykonawca spełni warunek, jeżeli wykaże, że</w:t>
      </w:r>
      <w:r w:rsidR="00565DE7">
        <w:rPr>
          <w:b/>
          <w:bCs/>
          <w:i/>
          <w:iCs/>
        </w:rPr>
        <w:t xml:space="preserve"> </w:t>
      </w:r>
      <w:r w:rsidR="00565DE7">
        <w:rPr>
          <w:i/>
          <w:iCs/>
        </w:rPr>
        <w:t>w ciągu ostatnich trzech lat</w:t>
      </w:r>
      <w:r w:rsidRPr="0035229D">
        <w:rPr>
          <w:i/>
          <w:iCs/>
        </w:rPr>
        <w:t xml:space="preserve"> </w:t>
      </w:r>
      <w:r w:rsidR="00565DE7">
        <w:rPr>
          <w:i/>
          <w:iCs/>
        </w:rPr>
        <w:t>wykonał</w:t>
      </w:r>
      <w:r w:rsidR="00A26C93" w:rsidRPr="00A26C93">
        <w:rPr>
          <w:i/>
          <w:iCs/>
        </w:rPr>
        <w:t xml:space="preserve"> co najmniej dw</w:t>
      </w:r>
      <w:r w:rsidR="00124058">
        <w:rPr>
          <w:i/>
          <w:iCs/>
        </w:rPr>
        <w:t>a</w:t>
      </w:r>
      <w:r w:rsidR="00565DE7">
        <w:rPr>
          <w:i/>
          <w:iCs/>
        </w:rPr>
        <w:t xml:space="preserve"> projekty budowlane dotyczące budowy, przebudowy lub remontu drogi publicznej na odcinku nie krótszym niż 1,5 km, w tym nie mniej niż jeden projekt budowlany</w:t>
      </w:r>
      <w:r w:rsidR="00D17F45">
        <w:rPr>
          <w:i/>
          <w:iCs/>
        </w:rPr>
        <w:t>,</w:t>
      </w:r>
      <w:r w:rsidR="00565DE7">
        <w:rPr>
          <w:i/>
          <w:iCs/>
        </w:rPr>
        <w:t xml:space="preserve"> w którym zastosowano procedurę „specustawy drogowej”.</w:t>
      </w:r>
    </w:p>
    <w:p w14:paraId="6AF248BF" w14:textId="66A79922" w:rsidR="00590669" w:rsidRPr="00897679" w:rsidRDefault="00590669" w:rsidP="00A26C93">
      <w:pPr>
        <w:pStyle w:val="Akapitzlist"/>
        <w:ind w:left="1276" w:right="20"/>
        <w:jc w:val="both"/>
        <w:rPr>
          <w:i/>
          <w:iCs/>
        </w:rPr>
      </w:pPr>
      <w:r w:rsidRPr="00897679">
        <w:rPr>
          <w:b/>
          <w:bCs/>
          <w:i/>
          <w:iCs/>
        </w:rPr>
        <w:t>Uwaga</w:t>
      </w:r>
      <w:r w:rsidR="004473D5" w:rsidRPr="00897679">
        <w:rPr>
          <w:b/>
          <w:bCs/>
          <w:i/>
          <w:iCs/>
        </w:rPr>
        <w:t xml:space="preserve"> 1</w:t>
      </w:r>
      <w:r w:rsidRPr="00897679">
        <w:rPr>
          <w:b/>
          <w:bCs/>
          <w:i/>
          <w:iCs/>
        </w:rPr>
        <w:t>:</w:t>
      </w:r>
      <w:r w:rsidRPr="00897679">
        <w:rPr>
          <w:i/>
          <w:iCs/>
        </w:rPr>
        <w:t xml:space="preserve"> Przez jedno </w:t>
      </w:r>
      <w:r w:rsidR="00382817" w:rsidRPr="00897679">
        <w:rPr>
          <w:i/>
          <w:iCs/>
        </w:rPr>
        <w:t>świadczenie</w:t>
      </w:r>
      <w:r w:rsidRPr="00897679">
        <w:rPr>
          <w:i/>
          <w:iCs/>
        </w:rPr>
        <w:t xml:space="preserve"> Zamawiający rozumie jedną umowę, pojedyncze, odrębne zobowiązanie. Wykonawca nie może sumować kilku zamówień o mniejszym zakresie dla uzyskania wymaganych wartości.</w:t>
      </w:r>
    </w:p>
    <w:p w14:paraId="362C0D5B" w14:textId="2820C6A2" w:rsidR="004473D5" w:rsidRDefault="004473D5" w:rsidP="00AD5F83">
      <w:pPr>
        <w:ind w:left="1276" w:right="20"/>
        <w:jc w:val="both"/>
        <w:rPr>
          <w:i/>
          <w:iCs/>
        </w:rPr>
      </w:pPr>
      <w:r w:rsidRPr="00897679">
        <w:rPr>
          <w:b/>
          <w:bCs/>
          <w:i/>
          <w:iCs/>
        </w:rPr>
        <w:t>Uwaga</w:t>
      </w:r>
      <w:r w:rsidR="00EF4E03" w:rsidRPr="00897679">
        <w:rPr>
          <w:b/>
          <w:bCs/>
          <w:i/>
          <w:iCs/>
        </w:rPr>
        <w:t xml:space="preserve"> </w:t>
      </w:r>
      <w:r w:rsidRPr="00897679">
        <w:rPr>
          <w:b/>
          <w:bCs/>
          <w:i/>
          <w:iCs/>
        </w:rPr>
        <w:t>2:</w:t>
      </w:r>
      <w:r w:rsidRPr="00897679">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5551BE5F" w14:textId="6969BF89" w:rsidR="00466074" w:rsidRDefault="00466074" w:rsidP="004D34FD">
      <w:pPr>
        <w:ind w:right="20"/>
        <w:jc w:val="both"/>
        <w:rPr>
          <w:i/>
          <w:iCs/>
        </w:rPr>
      </w:pPr>
    </w:p>
    <w:p w14:paraId="7A7FF1D5" w14:textId="2BBB3240" w:rsidR="00466074" w:rsidRDefault="0091157E" w:rsidP="00466074">
      <w:pPr>
        <w:pStyle w:val="Akapitzlist"/>
        <w:numPr>
          <w:ilvl w:val="2"/>
          <w:numId w:val="19"/>
        </w:numPr>
        <w:ind w:left="1276" w:right="20" w:hanging="425"/>
        <w:jc w:val="both"/>
        <w:rPr>
          <w:b/>
          <w:bCs/>
          <w:i/>
          <w:iCs/>
        </w:rPr>
      </w:pPr>
      <w:r>
        <w:rPr>
          <w:b/>
          <w:bCs/>
          <w:i/>
          <w:iCs/>
        </w:rPr>
        <w:t>Wykonawca spełni warunek jeżeli wykaże, że dysponuje</w:t>
      </w:r>
      <w:r w:rsidR="006B4782">
        <w:rPr>
          <w:b/>
          <w:bCs/>
          <w:i/>
          <w:iCs/>
        </w:rPr>
        <w:t xml:space="preserve"> następującymi osobami</w:t>
      </w:r>
      <w:r>
        <w:rPr>
          <w:b/>
          <w:bCs/>
          <w:i/>
          <w:iCs/>
        </w:rPr>
        <w:t>:</w:t>
      </w:r>
    </w:p>
    <w:p w14:paraId="74CF96DE" w14:textId="0A7B6E3A" w:rsidR="006B4782"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drogowej,</w:t>
      </w:r>
    </w:p>
    <w:p w14:paraId="55716AB7" w14:textId="1D8E07F4" w:rsidR="006B4782"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teletechnicznej</w:t>
      </w:r>
      <w:r w:rsidR="006B4782" w:rsidRPr="00801870">
        <w:rPr>
          <w:i/>
          <w:iCs/>
          <w:color w:val="000000" w:themeColor="text1"/>
        </w:rPr>
        <w:t xml:space="preserve">, </w:t>
      </w:r>
    </w:p>
    <w:p w14:paraId="7AACE60B" w14:textId="42BF3F31" w:rsidR="00384B51"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elektrycznej</w:t>
      </w:r>
      <w:r w:rsidR="006B4782" w:rsidRPr="00801870">
        <w:rPr>
          <w:i/>
          <w:iCs/>
          <w:color w:val="000000" w:themeColor="text1"/>
        </w:rPr>
        <w:t>,</w:t>
      </w:r>
    </w:p>
    <w:p w14:paraId="41EB582C" w14:textId="79774754" w:rsidR="00801870" w:rsidRPr="00801870" w:rsidRDefault="004D34FD" w:rsidP="004F2F5B">
      <w:pPr>
        <w:pStyle w:val="Akapitzlist"/>
        <w:numPr>
          <w:ilvl w:val="0"/>
          <w:numId w:val="41"/>
        </w:numPr>
        <w:jc w:val="both"/>
        <w:rPr>
          <w:i/>
          <w:iCs/>
        </w:rPr>
      </w:pPr>
      <w:r>
        <w:rPr>
          <w:i/>
          <w:iCs/>
          <w:color w:val="000000" w:themeColor="text1"/>
        </w:rPr>
        <w:t>minimum 1 projektant z branży sanitarnej</w:t>
      </w:r>
    </w:p>
    <w:p w14:paraId="039AD3FB" w14:textId="23AA858C" w:rsidR="00384B51" w:rsidRPr="00801870" w:rsidRDefault="00BD047E" w:rsidP="00801870">
      <w:pPr>
        <w:ind w:left="556" w:right="20" w:firstLine="720"/>
        <w:jc w:val="both"/>
        <w:rPr>
          <w:b/>
          <w:bCs/>
          <w:i/>
          <w:iCs/>
        </w:rPr>
      </w:pPr>
      <w:r w:rsidRPr="00384B51">
        <w:rPr>
          <w:b/>
          <w:bCs/>
          <w:i/>
          <w:iCs/>
        </w:rPr>
        <w:t>Uwaga</w:t>
      </w:r>
      <w:r w:rsidR="004D34FD">
        <w:rPr>
          <w:b/>
          <w:bCs/>
          <w:i/>
          <w:iCs/>
        </w:rPr>
        <w:t xml:space="preserve"> 1</w:t>
      </w:r>
      <w:r w:rsidRPr="00384B51">
        <w:rPr>
          <w:b/>
          <w:bCs/>
          <w:i/>
          <w:iCs/>
        </w:rPr>
        <w:t xml:space="preserve">: </w:t>
      </w:r>
      <w:r w:rsidR="00384B51" w:rsidRPr="00384B51">
        <w:rPr>
          <w:i/>
          <w:iCs/>
          <w:color w:val="FF0000"/>
        </w:rPr>
        <w:tab/>
      </w:r>
    </w:p>
    <w:p w14:paraId="3E1A8516" w14:textId="25D6D62B" w:rsidR="0091157E" w:rsidRDefault="00897679" w:rsidP="00384B51">
      <w:pPr>
        <w:ind w:left="1440" w:right="20"/>
        <w:jc w:val="both"/>
        <w:rPr>
          <w:i/>
          <w:iCs/>
        </w:rPr>
      </w:pPr>
      <w:r>
        <w:rPr>
          <w:i/>
          <w:iCs/>
        </w:rPr>
        <w:t xml:space="preserve">Wymienieni projektanci muszą legitymować się posiadaniem stosownych uprawnień </w:t>
      </w:r>
      <w:r w:rsidR="002958E5">
        <w:rPr>
          <w:i/>
          <w:iCs/>
        </w:rPr>
        <w:t>bez ograniczeń</w:t>
      </w:r>
      <w:r>
        <w:rPr>
          <w:i/>
          <w:iCs/>
        </w:rPr>
        <w:t xml:space="preserve"> oraz ważnych zaświadczeń z właściwego Oddziału Izby Inżynierów Budownictwa potwierdzających przynależność do Izby</w:t>
      </w:r>
      <w:r w:rsidR="002958E5">
        <w:rPr>
          <w:i/>
          <w:iCs/>
        </w:rPr>
        <w:t>.</w:t>
      </w:r>
    </w:p>
    <w:p w14:paraId="43ED3403" w14:textId="10500B78" w:rsidR="004D34FD" w:rsidRPr="00801870" w:rsidRDefault="004D34FD" w:rsidP="004D34FD">
      <w:pPr>
        <w:ind w:left="556" w:right="20" w:firstLine="720"/>
        <w:jc w:val="both"/>
        <w:rPr>
          <w:b/>
          <w:bCs/>
          <w:i/>
          <w:iCs/>
        </w:rPr>
      </w:pPr>
      <w:r w:rsidRPr="00384B51">
        <w:rPr>
          <w:b/>
          <w:bCs/>
          <w:i/>
          <w:iCs/>
        </w:rPr>
        <w:t>Uwaga</w:t>
      </w:r>
      <w:r>
        <w:rPr>
          <w:b/>
          <w:bCs/>
          <w:i/>
          <w:iCs/>
        </w:rPr>
        <w:t xml:space="preserve"> </w:t>
      </w:r>
      <w:r w:rsidR="005D39C1">
        <w:rPr>
          <w:b/>
          <w:bCs/>
          <w:i/>
          <w:iCs/>
        </w:rPr>
        <w:t>2</w:t>
      </w:r>
      <w:r w:rsidRPr="00384B51">
        <w:rPr>
          <w:b/>
          <w:bCs/>
          <w:i/>
          <w:iCs/>
        </w:rPr>
        <w:t xml:space="preserve">: </w:t>
      </w:r>
      <w:r w:rsidRPr="00384B51">
        <w:rPr>
          <w:i/>
          <w:iCs/>
          <w:color w:val="FF0000"/>
        </w:rPr>
        <w:tab/>
      </w:r>
    </w:p>
    <w:p w14:paraId="7DF13A5E" w14:textId="77777777" w:rsidR="004D34FD" w:rsidRPr="00384B51" w:rsidRDefault="004D34FD" w:rsidP="004D34FD">
      <w:pPr>
        <w:ind w:left="1440" w:right="20"/>
        <w:jc w:val="both"/>
        <w:rPr>
          <w:i/>
          <w:iCs/>
        </w:rPr>
      </w:pPr>
      <w:r w:rsidRPr="00384B51">
        <w:rPr>
          <w:i/>
          <w:iCs/>
        </w:rPr>
        <w:t>W przypadku wykonawców wspólnie ubiegających się o udzielenie zamówienia warunek zostanie spełniony, jeżeli wykonawcy wykażą łącznie spełnienie warunku.</w:t>
      </w:r>
    </w:p>
    <w:p w14:paraId="7590828C" w14:textId="77777777" w:rsidR="004D34FD" w:rsidRPr="00384B51" w:rsidRDefault="004D34FD" w:rsidP="004D34FD">
      <w:pPr>
        <w:ind w:right="20"/>
        <w:jc w:val="both"/>
        <w:rPr>
          <w:i/>
          <w:iCs/>
        </w:rPr>
      </w:pPr>
    </w:p>
    <w:p w14:paraId="0000008C" w14:textId="3348B9F5" w:rsidR="00930359" w:rsidRPr="000A5151" w:rsidRDefault="005B55C1" w:rsidP="002E2099">
      <w:pPr>
        <w:numPr>
          <w:ilvl w:val="0"/>
          <w:numId w:val="19"/>
        </w:numPr>
        <w:ind w:left="448"/>
        <w:jc w:val="both"/>
      </w:pPr>
      <w:r w:rsidRPr="000A5151">
        <w:lastRenderedPageBreak/>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8" w:name="_sv3xn7chhdup" w:colFirst="0" w:colLast="0"/>
      <w:bookmarkEnd w:id="8"/>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5F73A0" w:rsidRDefault="005B55C1" w:rsidP="002E2099">
      <w:pPr>
        <w:numPr>
          <w:ilvl w:val="0"/>
          <w:numId w:val="20"/>
        </w:numPr>
        <w:ind w:left="812" w:hanging="386"/>
        <w:jc w:val="both"/>
      </w:pPr>
      <w:r w:rsidRPr="005F73A0">
        <w:t>w art. 108 ust. 1 PZP;</w:t>
      </w:r>
    </w:p>
    <w:p w14:paraId="00000091" w14:textId="02476304" w:rsidR="00930359" w:rsidRPr="00B24186" w:rsidRDefault="005B55C1" w:rsidP="002E2099">
      <w:pPr>
        <w:numPr>
          <w:ilvl w:val="0"/>
          <w:numId w:val="20"/>
        </w:numPr>
        <w:ind w:left="812" w:hanging="386"/>
        <w:jc w:val="both"/>
      </w:pPr>
      <w:r w:rsidRPr="00B24186">
        <w:t>w art. 109 ust. 1 pkt 4, 5,</w:t>
      </w:r>
      <w:r w:rsidR="00897679">
        <w:t xml:space="preserve"> </w:t>
      </w:r>
      <w:r w:rsidRPr="00B24186">
        <w:t>7 PZP, tj.:</w:t>
      </w:r>
    </w:p>
    <w:p w14:paraId="00000092" w14:textId="37FA087E" w:rsidR="00930359" w:rsidRPr="00B24186" w:rsidRDefault="005B55C1" w:rsidP="00B3296F">
      <w:pPr>
        <w:numPr>
          <w:ilvl w:val="0"/>
          <w:numId w:val="8"/>
        </w:numPr>
        <w:spacing w:before="60" w:after="60"/>
        <w:ind w:left="1276" w:hanging="425"/>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B3296F">
      <w:pPr>
        <w:numPr>
          <w:ilvl w:val="0"/>
          <w:numId w:val="8"/>
        </w:numPr>
        <w:ind w:left="1276" w:hanging="425"/>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B3296F">
      <w:pPr>
        <w:numPr>
          <w:ilvl w:val="0"/>
          <w:numId w:val="8"/>
        </w:numPr>
        <w:ind w:left="1276" w:hanging="425"/>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9" w:name="_crlv0voso4yw" w:colFirst="0" w:colLast="0"/>
      <w:bookmarkEnd w:id="9"/>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 xml:space="preserve">wyznaczonym terminie, nie krótszym niż 5 dni od dnia wezwania, </w:t>
      </w:r>
      <w:r w:rsidRPr="003B1071">
        <w:rPr>
          <w:b/>
          <w:bCs/>
        </w:rPr>
        <w:lastRenderedPageBreak/>
        <w:t>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7AAED5B0" w:rsidR="00930359" w:rsidRPr="00B24186" w:rsidRDefault="005B55C1" w:rsidP="002E2099">
      <w:pPr>
        <w:numPr>
          <w:ilvl w:val="2"/>
          <w:numId w:val="19"/>
        </w:numPr>
        <w:ind w:left="710" w:hanging="435"/>
        <w:jc w:val="both"/>
      </w:pPr>
      <w:r w:rsidRPr="00B24186">
        <w:tab/>
      </w:r>
      <w:r w:rsidR="00FF2BC0">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1E5D9F7C" w:rsidR="00930359" w:rsidRPr="00B24186" w:rsidRDefault="005B55C1" w:rsidP="002E2099">
      <w:pPr>
        <w:numPr>
          <w:ilvl w:val="2"/>
          <w:numId w:val="19"/>
        </w:numPr>
        <w:ind w:left="710" w:hanging="435"/>
        <w:jc w:val="both"/>
      </w:pPr>
      <w:r w:rsidRPr="00B24186">
        <w:tab/>
      </w:r>
      <w:r w:rsidR="00FF2BC0">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0000009D" w14:textId="7ADA5C55" w:rsidR="00930359" w:rsidRDefault="005B55C1" w:rsidP="00CD3920">
      <w:pPr>
        <w:numPr>
          <w:ilvl w:val="2"/>
          <w:numId w:val="19"/>
        </w:numPr>
        <w:ind w:left="710" w:hanging="435"/>
        <w:jc w:val="both"/>
      </w:pPr>
      <w:r w:rsidRPr="00B24186">
        <w:tab/>
        <w:t xml:space="preserve">wykaz </w:t>
      </w:r>
      <w:r w:rsidR="00FF2BC0">
        <w:t>usług</w:t>
      </w:r>
      <w:r w:rsidRPr="00B24186">
        <w:t xml:space="preserve"> wykonanych</w:t>
      </w:r>
      <w:r w:rsidR="00E128AD">
        <w:t>, a w przypadku świadczeń powtarzających się lub ciągłych równie</w:t>
      </w:r>
      <w:r w:rsidR="001F6FE8">
        <w:t>ż</w:t>
      </w:r>
      <w:r w:rsidR="00E128AD">
        <w:t xml:space="preserve"> </w:t>
      </w:r>
      <w:r w:rsidR="001F6FE8">
        <w:t>wykonywanych,</w:t>
      </w:r>
      <w:r w:rsidRPr="00B24186">
        <w:t xml:space="preserve"> w okresie ostatnich </w:t>
      </w:r>
      <w:r w:rsidR="00FF2BC0">
        <w:t>3</w:t>
      </w:r>
      <w:r w:rsidRPr="00B24186">
        <w:t xml:space="preserve"> lat, a</w:t>
      </w:r>
      <w:r w:rsidR="000359F5">
        <w:t> </w:t>
      </w:r>
      <w:r w:rsidRPr="00B24186">
        <w:t xml:space="preserve">jeżeli okres prowadzenia działalności jest krótszy – w tym okresie, wraz z podaniem ich </w:t>
      </w:r>
      <w:r w:rsidR="003D71E5">
        <w:t>wartości</w:t>
      </w:r>
      <w:r w:rsidR="00AB12EB">
        <w:t xml:space="preserve">, przedmiotu, dat wykonania i podmiotów, na rzecz których usługi </w:t>
      </w:r>
      <w:r w:rsidRPr="00B24186">
        <w:t>te zostały wykonane</w:t>
      </w:r>
      <w:r w:rsidR="00AB12EB">
        <w:t xml:space="preserve"> lub są wykonywane</w:t>
      </w:r>
      <w:r w:rsidRPr="00B24186">
        <w:t xml:space="preserve">, oraz załączeniem dowodów określających czy te </w:t>
      </w:r>
      <w:r w:rsidR="00FC634F">
        <w:t>usługi</w:t>
      </w:r>
      <w:r w:rsidRPr="00B24186">
        <w:t xml:space="preserve"> zostały wykonane </w:t>
      </w:r>
      <w:r w:rsidR="00AB12EB">
        <w:t xml:space="preserve">lub są wykonywane </w:t>
      </w:r>
      <w:r w:rsidRPr="00B20EA1">
        <w:t xml:space="preserve">należycie, przy czym dowodami, o </w:t>
      </w:r>
      <w:r w:rsidRPr="00B24186">
        <w:t xml:space="preserve">których mowa, są referencje bądź inne dokumenty sporządzone przez podmiot, na rzecz którego </w:t>
      </w:r>
      <w:r w:rsidR="00FC634F">
        <w:t>usługi</w:t>
      </w:r>
      <w:r w:rsidRPr="00B24186">
        <w:t xml:space="preserve"> były wykonywane,</w:t>
      </w:r>
      <w:r w:rsidR="00B20EA1">
        <w:t xml:space="preserve"> a w przypadku świadczeń</w:t>
      </w:r>
      <w:r w:rsidRPr="00B24186">
        <w:t xml:space="preserve"> </w:t>
      </w:r>
      <w:r w:rsidR="00B20EA1">
        <w:t>powtarzających się lub ciągłych są wykonywane</w:t>
      </w:r>
      <w:r w:rsidR="00CD3920">
        <w:t xml:space="preserve">, </w:t>
      </w:r>
      <w:r w:rsidRPr="00B24186">
        <w:t xml:space="preserve">a jeżeli </w:t>
      </w:r>
      <w:r w:rsidR="00CD3920">
        <w:t xml:space="preserve">wykonawca </w:t>
      </w:r>
      <w:r w:rsidRPr="00B24186">
        <w:t>z</w:t>
      </w:r>
      <w:r w:rsidR="00CD3920">
        <w:t xml:space="preserve"> </w:t>
      </w:r>
      <w:r w:rsidRPr="00B24186">
        <w:t>uzasadnionej przyczyn</w:t>
      </w:r>
      <w:r w:rsidR="00CD3920">
        <w:t xml:space="preserve"> niezależnych od niego nie jest w stanie uzyskać </w:t>
      </w:r>
      <w:r w:rsidRPr="00B24186">
        <w:t xml:space="preserve"> tych dokumentów – </w:t>
      </w:r>
      <w:r w:rsidR="00B87541">
        <w:t>oświadczenie wykonawcy</w:t>
      </w:r>
      <w:r w:rsidRPr="00B24186">
        <w:t>;</w:t>
      </w:r>
      <w:r w:rsidR="00B87541">
        <w:t xml:space="preserve"> w przypadku świadczeń powtarz</w:t>
      </w:r>
      <w:r w:rsidR="00537F81">
        <w:t>a</w:t>
      </w:r>
      <w:r w:rsidR="00B87541">
        <w:t>jących się lub ciągłych nadal wykonywanych referencje bądź inne dokumenty potwierdzające ich należyte wykonanie powinny być wys</w:t>
      </w:r>
      <w:r w:rsidR="00537F81">
        <w:t>t</w:t>
      </w:r>
      <w:r w:rsidR="00B87541">
        <w:t xml:space="preserve">awione w okresie </w:t>
      </w:r>
      <w:r w:rsidR="00537F81">
        <w:t>ostatnich 3 miesięcy;</w:t>
      </w:r>
    </w:p>
    <w:p w14:paraId="26151A79" w14:textId="2D2E057D" w:rsidR="00EB576D" w:rsidRDefault="00EB576D" w:rsidP="00CD3920">
      <w:pPr>
        <w:numPr>
          <w:ilvl w:val="2"/>
          <w:numId w:val="19"/>
        </w:numPr>
        <w:ind w:left="710" w:hanging="435"/>
        <w:jc w:val="both"/>
      </w:pPr>
      <w:r w:rsidRPr="00EB576D">
        <w:t>wykaz osób, skierowanych przez wykonawcę do realizacji zamówienia publicznego, w</w:t>
      </w:r>
      <w:r w:rsidR="00FD1A70">
        <w:t> </w:t>
      </w:r>
      <w:r w:rsidRPr="00EB576D">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D1A70">
        <w:t>;</w:t>
      </w:r>
    </w:p>
    <w:p w14:paraId="0000009F" w14:textId="10220431" w:rsidR="00930359" w:rsidRPr="00B24186" w:rsidRDefault="005B55C1" w:rsidP="002E2099">
      <w:pPr>
        <w:numPr>
          <w:ilvl w:val="0"/>
          <w:numId w:val="19"/>
        </w:numPr>
        <w:ind w:left="434"/>
        <w:jc w:val="both"/>
      </w:pPr>
      <w:r w:rsidRPr="00B24186">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 podobnej procedury przewidzianej w</w:t>
      </w:r>
      <w:r w:rsidR="000359F5">
        <w:t> </w:t>
      </w:r>
      <w:r w:rsidR="00056385" w:rsidRPr="00B24186">
        <w:t>przepisach miejsca wszczęcie tej procedury</w:t>
      </w:r>
      <w:r w:rsidRPr="00B24186">
        <w:t>. Dokument, o którym mowa powyżej, powinien być wystawiony nie wcześniej niż 3 miesiące przed upływem terminu składania ofer</w:t>
      </w:r>
      <w:r w:rsidR="00344A3D" w:rsidRPr="00B24186">
        <w:t>t</w:t>
      </w:r>
      <w:r w:rsidRPr="00B24186">
        <w:t>.</w:t>
      </w:r>
    </w:p>
    <w:p w14:paraId="51EFD6EE" w14:textId="4340CA9E" w:rsidR="0096331B" w:rsidRPr="00B24186" w:rsidRDefault="005B55C1" w:rsidP="002E2099">
      <w:pPr>
        <w:numPr>
          <w:ilvl w:val="0"/>
          <w:numId w:val="19"/>
        </w:numPr>
        <w:ind w:left="434"/>
        <w:jc w:val="both"/>
      </w:pPr>
      <w:r w:rsidRPr="00B24186">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344A3D" w:rsidRPr="00B24186">
        <w:t xml:space="preserve"> lub oświadczenie osoby, której </w:t>
      </w:r>
      <w:r w:rsidR="00344A3D" w:rsidRPr="00B24186">
        <w:lastRenderedPageBreak/>
        <w:t>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E2099">
      <w:pPr>
        <w:numPr>
          <w:ilvl w:val="0"/>
          <w:numId w:val="19"/>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E2099">
      <w:pPr>
        <w:numPr>
          <w:ilvl w:val="0"/>
          <w:numId w:val="19"/>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E2099">
      <w:pPr>
        <w:numPr>
          <w:ilvl w:val="0"/>
          <w:numId w:val="19"/>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0" w:name="_gb4nrns0uw97" w:colFirst="0" w:colLast="0"/>
      <w:bookmarkEnd w:id="10"/>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731062C0" w:rsidR="00930359" w:rsidRPr="00437BC2"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9F6A7C" w:rsidRPr="00C00AF7">
        <w:t>zobowiązania</w:t>
      </w:r>
      <w:r w:rsidRPr="00C00AF7">
        <w:t xml:space="preserve"> </w:t>
      </w:r>
      <w:r w:rsidRPr="00437BC2">
        <w:t xml:space="preserve">stanowi </w:t>
      </w:r>
      <w:r w:rsidRPr="00622721">
        <w:rPr>
          <w:b/>
        </w:rPr>
        <w:t xml:space="preserve">załącznik nr </w:t>
      </w:r>
      <w:r w:rsidR="008571E9" w:rsidRPr="00622721">
        <w:rPr>
          <w:b/>
        </w:rPr>
        <w:t>4</w:t>
      </w:r>
      <w:r w:rsidRPr="00622721">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B24186">
        <w:lastRenderedPageBreak/>
        <w:t>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1" w:name="_lodptpqf2xh0" w:colFirst="0" w:colLast="0"/>
      <w:bookmarkEnd w:id="11"/>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E20579E" w:rsidR="00930359" w:rsidRPr="00437BC2" w:rsidRDefault="005B55C1" w:rsidP="002E2099">
      <w:pPr>
        <w:numPr>
          <w:ilvl w:val="0"/>
          <w:numId w:val="17"/>
        </w:numPr>
        <w:ind w:left="426"/>
        <w:jc w:val="both"/>
      </w:pPr>
      <w:r w:rsidRPr="00C00AF7">
        <w:t>Wykonawcy wspólnie ubiegający się o udzielenie zamówienia dołączają do oferty oświadczenie</w:t>
      </w:r>
      <w:r w:rsidR="00623A6D" w:rsidRPr="00C00AF7">
        <w:t xml:space="preserve">, </w:t>
      </w:r>
      <w:r w:rsidRPr="00C00AF7">
        <w:t xml:space="preserve">z którego wynika, które </w:t>
      </w:r>
      <w:r w:rsidR="00B36F50">
        <w:t>u</w:t>
      </w:r>
      <w:r w:rsidR="00466893">
        <w:t>s</w:t>
      </w:r>
      <w:r w:rsidR="00B36F50">
        <w:t>ługi</w:t>
      </w:r>
      <w:r w:rsidRPr="00C00AF7">
        <w:t xml:space="preserve"> wykonają poszczególni wykonawcy.</w:t>
      </w:r>
      <w:r w:rsidR="00991FA3" w:rsidRPr="00C00AF7">
        <w:t xml:space="preserve"> </w:t>
      </w:r>
      <w:r w:rsidR="00991FA3" w:rsidRPr="00885D6C">
        <w:t>Wzór oświadczenia stanowi</w:t>
      </w:r>
      <w:r w:rsidR="00991FA3" w:rsidRPr="00437BC2">
        <w:rPr>
          <w:b/>
          <w:bCs/>
        </w:rPr>
        <w:t xml:space="preserve"> </w:t>
      </w:r>
      <w:r w:rsidR="00991FA3" w:rsidRPr="00622721">
        <w:rPr>
          <w:b/>
          <w:bCs/>
        </w:rPr>
        <w:t>załącznik nr</w:t>
      </w:r>
      <w:r w:rsidR="00BB49CD" w:rsidRPr="00622721">
        <w:rPr>
          <w:b/>
          <w:bCs/>
        </w:rPr>
        <w:t> </w:t>
      </w:r>
      <w:r w:rsidR="00125EFE" w:rsidRPr="00622721">
        <w:rPr>
          <w:b/>
          <w:bCs/>
        </w:rPr>
        <w:t>6</w:t>
      </w:r>
      <w:r w:rsidR="00991FA3" w:rsidRPr="00622721">
        <w:rPr>
          <w:b/>
          <w:bCs/>
        </w:rPr>
        <w:t xml:space="preserve"> do SWZ.</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2" w:name="_tp7vefgpgfgi" w:colFirst="0" w:colLast="0"/>
      <w:bookmarkEnd w:id="12"/>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154AD2">
      <w:pPr>
        <w:pStyle w:val="Akapitzlist"/>
        <w:numPr>
          <w:ilvl w:val="0"/>
          <w:numId w:val="30"/>
        </w:numPr>
        <w:jc w:val="both"/>
      </w:pPr>
      <w:r w:rsidRPr="00F96CDD">
        <w:t xml:space="preserve">Karolina Łapińska, </w:t>
      </w:r>
    </w:p>
    <w:p w14:paraId="000000B1" w14:textId="4A4016EE" w:rsidR="00930359" w:rsidRPr="00F96CDD" w:rsidRDefault="00F96CDD" w:rsidP="00154AD2">
      <w:pPr>
        <w:pStyle w:val="Akapitzlist"/>
        <w:numPr>
          <w:ilvl w:val="0"/>
          <w:numId w:val="30"/>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3"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3"/>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lastRenderedPageBreak/>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154AD2">
      <w:pPr>
        <w:numPr>
          <w:ilvl w:val="1"/>
          <w:numId w:val="31"/>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154AD2">
      <w:pPr>
        <w:numPr>
          <w:ilvl w:val="1"/>
          <w:numId w:val="31"/>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xml:space="preserve">, w szczególności za sytuację, gdy </w:t>
      </w:r>
      <w:r w:rsidRPr="00B24186">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4" w:name="_rq2udys4csh9" w:colFirst="0" w:colLast="0"/>
      <w:bookmarkEnd w:id="14"/>
      <w:r w:rsidRPr="005516A7">
        <w:rPr>
          <w:highlight w:val="lightGray"/>
        </w:rPr>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5" w:name="_21eeoojwb3nb" w:colFirst="0" w:colLast="0"/>
      <w:bookmarkEnd w:id="15"/>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5516A7">
        <w:lastRenderedPageBreak/>
        <w:t>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726D13" w:rsidP="00793D60">
      <w:pPr>
        <w:ind w:left="426"/>
        <w:jc w:val="both"/>
        <w:rPr>
          <w:rStyle w:val="Hipercze"/>
        </w:rPr>
      </w:pPr>
      <w:hyperlink r:id="rId30">
        <w:r w:rsidR="005B55C1" w:rsidRPr="00FA4820">
          <w:rPr>
            <w:rStyle w:val="Hipercze"/>
          </w:rPr>
          <w:t>https://platformazakupowa.pl/strona/45-instrukcje</w:t>
        </w:r>
      </w:hyperlink>
    </w:p>
    <w:p w14:paraId="000000D0" w14:textId="21A35786"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w:t>
      </w:r>
      <w:r w:rsidR="003462E7">
        <w:t>, i</w:t>
      </w:r>
      <w:r w:rsidR="00590E87">
        <w:t>ż</w:t>
      </w:r>
      <w:r w:rsidR="003462E7">
        <w:t xml:space="preserve"> oferta</w:t>
      </w:r>
      <w:r w:rsidRPr="005516A7">
        <w:t xml:space="preserv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1F16DB88" w:rsidR="00930359" w:rsidRPr="005516A7" w:rsidRDefault="005B55C1" w:rsidP="002E2099">
      <w:pPr>
        <w:numPr>
          <w:ilvl w:val="0"/>
          <w:numId w:val="28"/>
        </w:numPr>
        <w:pBdr>
          <w:top w:val="nil"/>
          <w:left w:val="nil"/>
          <w:bottom w:val="nil"/>
          <w:right w:val="nil"/>
          <w:between w:val="nil"/>
        </w:pBdr>
        <w:ind w:left="426" w:hanging="426"/>
        <w:jc w:val="both"/>
      </w:pPr>
      <w:r w:rsidRPr="005516A7">
        <w:t>Dokumenty i oświadczenia składane przez wykonawcę powinny być w języku polskim. W</w:t>
      </w:r>
      <w:r w:rsidR="00BB49CD">
        <w:t> </w:t>
      </w:r>
      <w:r w:rsidRPr="005516A7">
        <w:t>przypadku załączenia dokumentów 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lastRenderedPageBreak/>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6" w:name="_c8de4rg6s4kb" w:colFirst="0" w:colLast="0"/>
      <w:bookmarkEnd w:id="16"/>
      <w:r w:rsidRPr="00EF6612">
        <w:rPr>
          <w:highlight w:val="lightGray"/>
        </w:rPr>
        <w:t>XV. Sposób obliczania ceny oferty</w:t>
      </w:r>
    </w:p>
    <w:p w14:paraId="709FD54E" w14:textId="118F6B04" w:rsidR="00D90F4B" w:rsidRPr="007A100C" w:rsidRDefault="005B55C1" w:rsidP="007A100C">
      <w:pPr>
        <w:numPr>
          <w:ilvl w:val="0"/>
          <w:numId w:val="5"/>
        </w:numPr>
        <w:spacing w:before="240"/>
        <w:ind w:left="426" w:hanging="426"/>
        <w:jc w:val="both"/>
        <w:rPr>
          <w:b/>
          <w:bCs/>
        </w:rPr>
      </w:pPr>
      <w:r w:rsidRPr="00623A6D">
        <w:t>Wykonawca podaje cenę za realizację przedmiotu zamówienia zgodnie ze wzorem Formularza Ofertowego,</w:t>
      </w:r>
      <w:r w:rsidR="00D90F4B">
        <w:t xml:space="preserve"> </w:t>
      </w:r>
      <w:r w:rsidRPr="00623A6D">
        <w:t xml:space="preserve">stanowiącego </w:t>
      </w:r>
      <w:r w:rsidRPr="00D90F4B">
        <w:rPr>
          <w:b/>
        </w:rPr>
        <w:t>Załącznik nr</w:t>
      </w:r>
      <w:r w:rsidR="00D90F4B">
        <w:rPr>
          <w:b/>
        </w:rPr>
        <w:t xml:space="preserve"> </w:t>
      </w:r>
      <w:r w:rsidR="001552F3" w:rsidRPr="00D90F4B">
        <w:rPr>
          <w:b/>
        </w:rPr>
        <w:t>1</w:t>
      </w:r>
      <w:r w:rsidRPr="00D90F4B">
        <w:rPr>
          <w:b/>
        </w:rPr>
        <w:t xml:space="preserve"> do SWZ</w:t>
      </w:r>
      <w:r w:rsidR="00D90F4B">
        <w:rPr>
          <w:b/>
        </w:rPr>
        <w:t xml:space="preserve"> </w:t>
      </w:r>
      <w:r w:rsidR="00D90F4B" w:rsidRPr="00D90F4B">
        <w:rPr>
          <w:bCs/>
        </w:rPr>
        <w:t>oraz</w:t>
      </w:r>
      <w:r w:rsidR="00D90F4B">
        <w:rPr>
          <w:b/>
        </w:rPr>
        <w:t xml:space="preserve"> </w:t>
      </w:r>
      <w:r w:rsidR="00D90F4B">
        <w:rPr>
          <w:bCs/>
        </w:rPr>
        <w:t xml:space="preserve">Formularza Cenowego, stanowiącego </w:t>
      </w:r>
      <w:r w:rsidR="00D90F4B">
        <w:rPr>
          <w:b/>
        </w:rPr>
        <w:t>Załącznik nr 9 do SWZ</w:t>
      </w:r>
      <w:r w:rsidR="007A100C">
        <w:rPr>
          <w:bCs/>
        </w:rPr>
        <w:t xml:space="preserve"> - </w:t>
      </w:r>
      <w:r w:rsidR="00154AD2" w:rsidRPr="007A100C">
        <w:rPr>
          <w:b/>
          <w:bCs/>
        </w:rPr>
        <w:t>należy złożyć wraz z ofertą, pod rygorem odrzucenia</w:t>
      </w:r>
      <w:r w:rsidR="007536FD" w:rsidRPr="007A100C">
        <w:rPr>
          <w:b/>
          <w:bCs/>
        </w:rPr>
        <w:t xml:space="preserve"> oferty</w:t>
      </w:r>
      <w:r w:rsidR="00154AD2" w:rsidRPr="007A100C">
        <w:rPr>
          <w:b/>
          <w:bCs/>
        </w:rPr>
        <w:t>.</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41E7B9DC" w:rsidR="005F1C91" w:rsidRPr="00D90F4B" w:rsidRDefault="00D90F4B" w:rsidP="002E2099">
      <w:pPr>
        <w:numPr>
          <w:ilvl w:val="0"/>
          <w:numId w:val="5"/>
        </w:numPr>
        <w:ind w:left="426" w:hanging="426"/>
        <w:jc w:val="both"/>
      </w:pPr>
      <w:r w:rsidRPr="00D90F4B">
        <w:t>Wykonanie projektów podziału nieruchomości – do wyceny należy przyjąć</w:t>
      </w:r>
      <w:r w:rsidRPr="00D90F4B">
        <w:rPr>
          <w:color w:val="FF0000"/>
        </w:rPr>
        <w:t xml:space="preserve"> </w:t>
      </w:r>
      <w:r w:rsidRPr="00D90F4B">
        <w:t>40 działek pierwotnych. W formularzu ofertowym należy podać cenę za podział (wraz z wyniesieniem w teren) jednej działki pierwotnej przeznaczonej do podziału. Rozliczenie końcowe nastąpi w oparciu o faktyczną ilość działek pierwotnych przeznaczonych do podziału wynikającą z uzyskanej decyzji ZRID</w:t>
      </w:r>
      <w:r w:rsidR="005F1C91" w:rsidRPr="00D90F4B">
        <w:t>.</w:t>
      </w:r>
    </w:p>
    <w:p w14:paraId="000000EA" w14:textId="6F2B2325" w:rsidR="00930359" w:rsidRPr="00EF6612" w:rsidRDefault="005B55C1" w:rsidP="002E2099">
      <w:pPr>
        <w:numPr>
          <w:ilvl w:val="0"/>
          <w:numId w:val="5"/>
        </w:numPr>
        <w:ind w:left="426" w:hanging="426"/>
        <w:jc w:val="both"/>
      </w:pPr>
      <w:r w:rsidRPr="00EF6612">
        <w:t>Cena oferty powinna być wyrażona w złotych polskich (PLN) z dokładnością do dwóch miejsc po przecinku.</w:t>
      </w:r>
    </w:p>
    <w:p w14:paraId="000000EB" w14:textId="77777777" w:rsidR="00930359" w:rsidRPr="00EF6612" w:rsidRDefault="005B55C1" w:rsidP="002E2099">
      <w:pPr>
        <w:numPr>
          <w:ilvl w:val="0"/>
          <w:numId w:val="5"/>
        </w:numPr>
        <w:ind w:left="426" w:hanging="426"/>
        <w:jc w:val="both"/>
      </w:pPr>
      <w:r w:rsidRPr="00EF6612">
        <w:t>Zamawiający nie przewiduje rozliczeń w walucie obcej.</w:t>
      </w:r>
    </w:p>
    <w:p w14:paraId="740EF222" w14:textId="1BCC5A95" w:rsidR="00CA66C5" w:rsidRDefault="005B55C1" w:rsidP="004C3C9C">
      <w:pPr>
        <w:numPr>
          <w:ilvl w:val="0"/>
          <w:numId w:val="5"/>
        </w:numPr>
        <w:ind w:left="426" w:hanging="426"/>
        <w:jc w:val="both"/>
      </w:pPr>
      <w:r w:rsidRPr="00EF6612">
        <w:t>Wyliczona cena oferty brutto będzie służyć do porównania złożonych ofert i do rozliczenia w trakcie realizacji zamówienia.</w:t>
      </w:r>
    </w:p>
    <w:p w14:paraId="000000ED" w14:textId="407C1A6F" w:rsidR="00930359" w:rsidRPr="00EF6612" w:rsidRDefault="005B55C1" w:rsidP="002E2099">
      <w:pPr>
        <w:numPr>
          <w:ilvl w:val="0"/>
          <w:numId w:val="5"/>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lastRenderedPageBreak/>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7" w:name="_1wm6hsxsy23e" w:colFirst="0" w:colLast="0"/>
      <w:bookmarkEnd w:id="17"/>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8" w:name="_kraqvybbazqg" w:colFirst="0" w:colLast="0"/>
      <w:bookmarkEnd w:id="18"/>
      <w:r w:rsidRPr="00AB54A4">
        <w:rPr>
          <w:highlight w:val="lightGray"/>
        </w:rPr>
        <w:t>XVII. Termin związania ofertą</w:t>
      </w:r>
    </w:p>
    <w:p w14:paraId="00000108" w14:textId="6E72B53F" w:rsidR="00930359" w:rsidRPr="00AB54A4" w:rsidRDefault="005B55C1" w:rsidP="002E2099">
      <w:pPr>
        <w:numPr>
          <w:ilvl w:val="0"/>
          <w:numId w:val="29"/>
        </w:numPr>
        <w:spacing w:before="240"/>
        <w:ind w:left="426" w:hanging="426"/>
        <w:jc w:val="both"/>
      </w:pPr>
      <w:r w:rsidRPr="006409FF">
        <w:t xml:space="preserve">Wykonawca będzie związany </w:t>
      </w:r>
      <w:r w:rsidRPr="00963A91">
        <w:t xml:space="preserve">ofertą do dnia </w:t>
      </w:r>
      <w:r w:rsidR="005930E0">
        <w:rPr>
          <w:color w:val="000000" w:themeColor="text1"/>
        </w:rPr>
        <w:t>28</w:t>
      </w:r>
      <w:r w:rsidR="00C84A8C" w:rsidRPr="00087FD9">
        <w:rPr>
          <w:color w:val="000000" w:themeColor="text1"/>
        </w:rPr>
        <w:t>.</w:t>
      </w:r>
      <w:r w:rsidR="00087FD9" w:rsidRPr="00087FD9">
        <w:rPr>
          <w:color w:val="000000" w:themeColor="text1"/>
        </w:rPr>
        <w:t>10</w:t>
      </w:r>
      <w:r w:rsidR="003D4261" w:rsidRPr="00087FD9">
        <w:rPr>
          <w:color w:val="000000" w:themeColor="text1"/>
        </w:rPr>
        <w:t>.2021 r.</w:t>
      </w:r>
      <w:r w:rsidR="003D4261" w:rsidRPr="00846991">
        <w:rPr>
          <w:color w:val="000000" w:themeColor="text1"/>
        </w:rPr>
        <w:t xml:space="preserve"> </w:t>
      </w:r>
      <w:r w:rsidRPr="00C15209">
        <w:t xml:space="preserve">Bieg </w:t>
      </w:r>
      <w:r w:rsidRPr="00AB54A4">
        <w:t>terminu związania ofertą 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19" w:name="_iwk7tzonv6ne" w:colFirst="0" w:colLast="0"/>
      <w:bookmarkEnd w:id="19"/>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7F2675A7" w:rsidR="00930359" w:rsidRPr="00846991" w:rsidRDefault="005B55C1" w:rsidP="002E2099">
      <w:pPr>
        <w:numPr>
          <w:ilvl w:val="0"/>
          <w:numId w:val="21"/>
        </w:numPr>
        <w:spacing w:before="240"/>
        <w:ind w:left="426" w:hanging="426"/>
        <w:jc w:val="both"/>
        <w:rPr>
          <w:color w:val="000000" w:themeColor="text1"/>
        </w:rPr>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6409FF">
        <w:t xml:space="preserve">internetowej prowadzonego </w:t>
      </w:r>
      <w:r w:rsidRPr="00830CD8">
        <w:t xml:space="preserve">postępowania </w:t>
      </w:r>
      <w:r w:rsidRPr="00087FD9">
        <w:rPr>
          <w:b/>
          <w:bCs/>
        </w:rPr>
        <w:t xml:space="preserve">do </w:t>
      </w:r>
      <w:r w:rsidRPr="00087FD9">
        <w:rPr>
          <w:b/>
          <w:bCs/>
          <w:color w:val="000000" w:themeColor="text1"/>
        </w:rPr>
        <w:t xml:space="preserve">dnia </w:t>
      </w:r>
      <w:r w:rsidR="005930E0">
        <w:rPr>
          <w:b/>
          <w:bCs/>
          <w:color w:val="000000" w:themeColor="text1"/>
        </w:rPr>
        <w:t>29</w:t>
      </w:r>
      <w:r w:rsidR="00A564D6" w:rsidRPr="00087FD9">
        <w:rPr>
          <w:b/>
          <w:bCs/>
          <w:color w:val="000000" w:themeColor="text1"/>
        </w:rPr>
        <w:t>.</w:t>
      </w:r>
      <w:r w:rsidR="005930E0">
        <w:rPr>
          <w:b/>
          <w:bCs/>
          <w:color w:val="000000" w:themeColor="text1"/>
        </w:rPr>
        <w:t>09</w:t>
      </w:r>
      <w:r w:rsidR="000967C2" w:rsidRPr="00087FD9">
        <w:rPr>
          <w:b/>
          <w:bCs/>
          <w:color w:val="000000" w:themeColor="text1"/>
        </w:rPr>
        <w:t>.2021 r.</w:t>
      </w:r>
      <w:r w:rsidRPr="00087FD9">
        <w:rPr>
          <w:b/>
          <w:bCs/>
          <w:color w:val="000000" w:themeColor="text1"/>
        </w:rPr>
        <w:t xml:space="preserve"> do godziny </w:t>
      </w:r>
      <w:r w:rsidR="000967C2" w:rsidRPr="00087FD9">
        <w:rPr>
          <w:b/>
          <w:bCs/>
          <w:color w:val="000000" w:themeColor="text1"/>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494E1099" w14:textId="77777777"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2DF8776" w14:textId="77777777"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645C9773" w14:textId="310445DA"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oświadczenie, z którego wynika, które usługi wykonają poszczególni wykonawcy w</w:t>
      </w:r>
      <w:r w:rsidR="00F01A3A">
        <w:rPr>
          <w:rFonts w:eastAsia="Times New Roman"/>
          <w:szCs w:val="20"/>
        </w:rPr>
        <w:t> </w:t>
      </w:r>
      <w:r w:rsidRPr="00771B9A">
        <w:rPr>
          <w:rFonts w:eastAsia="Times New Roman"/>
          <w:szCs w:val="20"/>
        </w:rPr>
        <w:t xml:space="preserve">odniesieniu do warunków, które zostały opisane w Rozdziale VIII ust. 2 SWZ </w:t>
      </w:r>
      <w:r w:rsidR="00C557EE">
        <w:rPr>
          <w:rFonts w:eastAsia="Times New Roman"/>
          <w:szCs w:val="20"/>
        </w:rPr>
        <w:t>(</w:t>
      </w:r>
      <w:r w:rsidRPr="00771B9A">
        <w:rPr>
          <w:rFonts w:eastAsia="Times New Roman"/>
          <w:szCs w:val="20"/>
        </w:rPr>
        <w:t>dotyczy wykonawców wspólnie ubiegających się o zamówienie</w:t>
      </w:r>
      <w:r w:rsidR="00C557EE">
        <w:rPr>
          <w:rFonts w:eastAsia="Times New Roman"/>
          <w:szCs w:val="20"/>
        </w:rPr>
        <w:t>)</w:t>
      </w:r>
      <w:r w:rsidRPr="00771B9A">
        <w:rPr>
          <w:rFonts w:eastAsia="Times New Roman"/>
          <w:szCs w:val="20"/>
        </w:rPr>
        <w:t>;</w:t>
      </w:r>
    </w:p>
    <w:p w14:paraId="0FED673E" w14:textId="7491338E" w:rsidR="00ED3A62" w:rsidRPr="00D90F4B" w:rsidRDefault="00771B9A" w:rsidP="00154AD2">
      <w:pPr>
        <w:pStyle w:val="Akapitzlist"/>
        <w:numPr>
          <w:ilvl w:val="0"/>
          <w:numId w:val="36"/>
        </w:numPr>
        <w:ind w:right="20"/>
        <w:jc w:val="both"/>
        <w:rPr>
          <w:rFonts w:eastAsia="Times New Roman"/>
          <w:b/>
          <w:szCs w:val="20"/>
        </w:rPr>
      </w:pPr>
      <w:r w:rsidRPr="00771B9A">
        <w:rPr>
          <w:rFonts w:eastAsia="Times New Roman"/>
          <w:szCs w:val="20"/>
        </w:rPr>
        <w:t>dokumenty, z których wynika prawo do podpisania oferty</w:t>
      </w:r>
      <w:r w:rsidR="009B1901">
        <w:rPr>
          <w:rFonts w:eastAsia="Times New Roman"/>
          <w:szCs w:val="20"/>
        </w:rPr>
        <w:t xml:space="preserve"> zgodnie z ust</w:t>
      </w:r>
      <w:r w:rsidR="007A532B">
        <w:rPr>
          <w:rFonts w:eastAsia="Times New Roman"/>
          <w:szCs w:val="20"/>
        </w:rPr>
        <w:t>.</w:t>
      </w:r>
      <w:r w:rsidR="009B1901">
        <w:rPr>
          <w:rFonts w:eastAsia="Times New Roman"/>
          <w:szCs w:val="20"/>
        </w:rPr>
        <w:t xml:space="preserve"> 4 niniejszego rozdziału</w:t>
      </w:r>
      <w:r w:rsidRPr="00771B9A">
        <w:rPr>
          <w:rFonts w:eastAsia="Times New Roman"/>
          <w:szCs w:val="20"/>
        </w:rPr>
        <w:t>; odpowiednie pełnomocnictwa (jeżeli dotyczy)</w:t>
      </w:r>
      <w:r w:rsidR="00D90F4B">
        <w:rPr>
          <w:rFonts w:eastAsia="Times New Roman"/>
          <w:szCs w:val="20"/>
        </w:rPr>
        <w:t>;</w:t>
      </w:r>
    </w:p>
    <w:p w14:paraId="0173B5C4" w14:textId="2AD38EFB" w:rsidR="00D90F4B" w:rsidRPr="00617B93" w:rsidRDefault="00D90F4B" w:rsidP="00154AD2">
      <w:pPr>
        <w:pStyle w:val="Akapitzlist"/>
        <w:numPr>
          <w:ilvl w:val="0"/>
          <w:numId w:val="36"/>
        </w:numPr>
        <w:ind w:right="20"/>
        <w:jc w:val="both"/>
        <w:rPr>
          <w:rFonts w:eastAsia="Times New Roman"/>
          <w:b/>
          <w:szCs w:val="20"/>
        </w:rPr>
      </w:pPr>
      <w:r>
        <w:rPr>
          <w:rFonts w:eastAsia="Times New Roman"/>
          <w:szCs w:val="20"/>
        </w:rPr>
        <w:t xml:space="preserve">formularz cenowy stanowiący </w:t>
      </w:r>
      <w:r w:rsidRPr="00D90F4B">
        <w:rPr>
          <w:rFonts w:eastAsia="Times New Roman"/>
          <w:b/>
          <w:bCs/>
          <w:szCs w:val="20"/>
        </w:rPr>
        <w:t>Załącznik nr 9 do SWZ</w:t>
      </w:r>
      <w:r>
        <w:rPr>
          <w:rFonts w:eastAsia="Times New Roman"/>
          <w:szCs w:val="20"/>
        </w:rPr>
        <w:t>.</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 xml:space="preserve">W celu potwierdzenia, że osoba działająca w imieniu wykonawcy jest umocowana do jego reprezentowania, zamawiający żąda od wykonawcy odpisu lub informacji </w:t>
      </w:r>
      <w:r w:rsidRPr="00591E15">
        <w:rPr>
          <w:b/>
          <w:bCs/>
        </w:rPr>
        <w:lastRenderedPageBreak/>
        <w:t>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3D3B69BA"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0" w:name="_g4kmfra1vcqp" w:colFirst="0" w:colLast="0"/>
      <w:bookmarkEnd w:id="20"/>
      <w:r w:rsidRPr="0023731F">
        <w:rPr>
          <w:highlight w:val="lightGray"/>
        </w:rPr>
        <w:t>XIX. Otwarcie ofert</w:t>
      </w:r>
    </w:p>
    <w:p w14:paraId="00000113" w14:textId="72A782C7" w:rsidR="00930359" w:rsidRPr="00C853D8" w:rsidRDefault="005B55C1" w:rsidP="005C037A">
      <w:pPr>
        <w:numPr>
          <w:ilvl w:val="0"/>
          <w:numId w:val="3"/>
        </w:numPr>
        <w:ind w:left="426" w:hanging="426"/>
        <w:jc w:val="both"/>
        <w:rPr>
          <w:b/>
          <w:bCs/>
          <w:color w:val="000000" w:themeColor="text1"/>
        </w:rPr>
      </w:pPr>
      <w:r w:rsidRPr="00846991">
        <w:rPr>
          <w:color w:val="000000" w:themeColor="text1"/>
        </w:rPr>
        <w:t>Otwarcie ofert nast</w:t>
      </w:r>
      <w:r w:rsidR="009267D2" w:rsidRPr="00846991">
        <w:rPr>
          <w:color w:val="000000" w:themeColor="text1"/>
        </w:rPr>
        <w:t>ąpi</w:t>
      </w:r>
      <w:r w:rsidRPr="00846991">
        <w:rPr>
          <w:color w:val="000000" w:themeColor="text1"/>
        </w:rPr>
        <w:t xml:space="preserve"> </w:t>
      </w:r>
      <w:r w:rsidR="009267D2" w:rsidRPr="00846991">
        <w:rPr>
          <w:color w:val="000000" w:themeColor="text1"/>
        </w:rPr>
        <w:t>w dniu</w:t>
      </w:r>
      <w:r w:rsidR="00800A07" w:rsidRPr="00846991">
        <w:rPr>
          <w:color w:val="000000" w:themeColor="text1"/>
        </w:rPr>
        <w:t xml:space="preserve"> </w:t>
      </w:r>
      <w:r w:rsidR="005930E0">
        <w:rPr>
          <w:b/>
          <w:bCs/>
          <w:color w:val="000000" w:themeColor="text1"/>
        </w:rPr>
        <w:t>29</w:t>
      </w:r>
      <w:r w:rsidR="007A0E28" w:rsidRPr="00087FD9">
        <w:rPr>
          <w:b/>
          <w:bCs/>
          <w:color w:val="000000" w:themeColor="text1"/>
        </w:rPr>
        <w:t>.</w:t>
      </w:r>
      <w:r w:rsidR="005930E0">
        <w:rPr>
          <w:b/>
          <w:bCs/>
          <w:color w:val="000000" w:themeColor="text1"/>
        </w:rPr>
        <w:t>09</w:t>
      </w:r>
      <w:r w:rsidR="007A0E28" w:rsidRPr="00087FD9">
        <w:rPr>
          <w:b/>
          <w:bCs/>
          <w:color w:val="000000" w:themeColor="text1"/>
        </w:rPr>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1" w:name="_kc2xtpcwd955" w:colFirst="0" w:colLast="0"/>
      <w:bookmarkEnd w:id="21"/>
      <w:r w:rsidRPr="0023731F">
        <w:rPr>
          <w:highlight w:val="lightGray"/>
        </w:rPr>
        <w:lastRenderedPageBreak/>
        <w:t>XX. Opis kryteriów oceny ofert wraz z podaniem wag tych kryteriów i sposobu oceny ofert</w:t>
      </w:r>
      <w:r>
        <w:t xml:space="preserve"> </w:t>
      </w:r>
    </w:p>
    <w:p w14:paraId="1A64FCCA" w14:textId="4F447E4E" w:rsidR="00A91751" w:rsidRDefault="00A91751" w:rsidP="00154AD2">
      <w:pPr>
        <w:pStyle w:val="Nagwek2"/>
        <w:numPr>
          <w:ilvl w:val="3"/>
          <w:numId w:val="32"/>
        </w:numPr>
        <w:spacing w:before="0" w:after="0"/>
        <w:ind w:left="426" w:hanging="426"/>
        <w:jc w:val="both"/>
        <w:rPr>
          <w:sz w:val="22"/>
          <w:szCs w:val="22"/>
        </w:rPr>
      </w:pPr>
      <w:bookmarkStart w:id="22" w:name="_jdd1gpfct9cq" w:colFirst="0" w:colLast="0"/>
      <w:bookmarkEnd w:id="22"/>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1E678B08" w14:textId="135136FB" w:rsidR="00312814" w:rsidRDefault="00A91751" w:rsidP="00154AD2">
      <w:pPr>
        <w:pStyle w:val="Nagwek2"/>
        <w:numPr>
          <w:ilvl w:val="0"/>
          <w:numId w:val="32"/>
        </w:numPr>
        <w:spacing w:before="0" w:after="0"/>
        <w:ind w:left="426" w:hanging="426"/>
        <w:jc w:val="both"/>
        <w:rPr>
          <w:sz w:val="22"/>
          <w:szCs w:val="22"/>
        </w:rPr>
      </w:pPr>
      <w:r w:rsidRPr="00A91751">
        <w:rPr>
          <w:sz w:val="22"/>
          <w:szCs w:val="22"/>
        </w:rPr>
        <w:t>Ocenie ofert podlegają tylko oferty niepodlegające odrzuceniu.</w:t>
      </w:r>
    </w:p>
    <w:p w14:paraId="78A4BD40" w14:textId="77777777" w:rsidR="006B4782" w:rsidRPr="00846991" w:rsidRDefault="006B4782" w:rsidP="00154AD2">
      <w:pPr>
        <w:pStyle w:val="Akapitzlist"/>
        <w:numPr>
          <w:ilvl w:val="0"/>
          <w:numId w:val="32"/>
        </w:numPr>
        <w:ind w:left="426" w:hanging="426"/>
        <w:jc w:val="both"/>
        <w:rPr>
          <w:color w:val="000000" w:themeColor="text1"/>
        </w:rPr>
      </w:pPr>
      <w:r w:rsidRPr="00846991">
        <w:rPr>
          <w:color w:val="000000" w:themeColor="text1"/>
        </w:rPr>
        <w:t>Wybór oferty zostanie dokonany w oparciu o przyjęte w niniejszym postępowaniu kryteria oceny ofert przedstawione poniżej:</w:t>
      </w:r>
    </w:p>
    <w:p w14:paraId="62FD46D2" w14:textId="77777777" w:rsidR="006B4782" w:rsidRPr="00846991" w:rsidRDefault="006B4782" w:rsidP="00FB5690">
      <w:pPr>
        <w:jc w:val="both"/>
        <w:rPr>
          <w:color w:val="000000" w:themeColor="text1"/>
        </w:rPr>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846991" w:rsidRPr="00846991" w14:paraId="476CBF1A"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2992C8D2"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bookmarkStart w:id="23" w:name="_Hlk38527994"/>
            <w:r w:rsidRPr="00846991">
              <w:rPr>
                <w:rFonts w:eastAsia="Times New Roman"/>
                <w:color w:val="000000" w:themeColor="text1"/>
                <w:sz w:val="20"/>
                <w:szCs w:val="20"/>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7F2EF4A8"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Waga kryterium %</w:t>
            </w:r>
          </w:p>
        </w:tc>
      </w:tr>
      <w:tr w:rsidR="00846991" w:rsidRPr="00846991" w14:paraId="535ACA9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31EC1BD7" w14:textId="77777777" w:rsidR="006B4782" w:rsidRPr="00846991" w:rsidRDefault="006B4782" w:rsidP="00362579">
            <w:pPr>
              <w:spacing w:before="100" w:beforeAutospacing="1" w:after="100" w:afterAutospacing="1" w:line="252" w:lineRule="auto"/>
              <w:ind w:left="37"/>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Cena (C)</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49F4E750" w14:textId="77777777" w:rsidR="006B4782" w:rsidRPr="00846991" w:rsidRDefault="006B4782" w:rsidP="00362579">
            <w:pPr>
              <w:spacing w:before="100" w:beforeAutospacing="1" w:after="100" w:afterAutospacing="1" w:line="252" w:lineRule="auto"/>
              <w:ind w:left="-158"/>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60</w:t>
            </w:r>
          </w:p>
        </w:tc>
      </w:tr>
      <w:tr w:rsidR="00846991" w:rsidRPr="00846991" w14:paraId="0AB2241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5D1AFD96" w14:textId="77777777"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Kwalifikacje zawodowe </w:t>
            </w:r>
          </w:p>
          <w:p w14:paraId="6F7F518F" w14:textId="7B118E6E"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i doświadczenie </w:t>
            </w:r>
            <w:r w:rsidR="00DF350C">
              <w:rPr>
                <w:rFonts w:eastAsia="Times New Roman"/>
                <w:color w:val="000000" w:themeColor="text1"/>
                <w:sz w:val="20"/>
                <w:szCs w:val="20"/>
              </w:rPr>
              <w:t>projektanta</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0268D4A3"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40</w:t>
            </w:r>
          </w:p>
        </w:tc>
      </w:tr>
      <w:tr w:rsidR="00FB5690" w:rsidRPr="00846991" w14:paraId="2B44D5DF"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F1F6D02" w14:textId="77777777" w:rsidR="006B4782" w:rsidRPr="00846991" w:rsidRDefault="006B4782" w:rsidP="00362579">
            <w:pPr>
              <w:spacing w:line="252" w:lineRule="auto"/>
              <w:jc w:val="right"/>
              <w:rPr>
                <w:rFonts w:eastAsia="Times New Roman"/>
                <w:color w:val="000000" w:themeColor="text1"/>
                <w:sz w:val="20"/>
                <w:szCs w:val="20"/>
              </w:rPr>
            </w:pPr>
            <w:r w:rsidRPr="00846991">
              <w:rPr>
                <w:rFonts w:eastAsia="Times New Roman"/>
                <w:color w:val="000000" w:themeColor="text1"/>
                <w:sz w:val="20"/>
                <w:szCs w:val="20"/>
              </w:rPr>
              <w:t>Razem:</w:t>
            </w:r>
          </w:p>
        </w:tc>
        <w:tc>
          <w:tcPr>
            <w:tcW w:w="4459" w:type="dxa"/>
            <w:tcBorders>
              <w:top w:val="outset" w:sz="6" w:space="0" w:color="000000"/>
              <w:left w:val="outset" w:sz="6" w:space="0" w:color="000000"/>
              <w:bottom w:val="outset" w:sz="6" w:space="0" w:color="000000"/>
              <w:right w:val="outset" w:sz="6" w:space="0" w:color="000000"/>
            </w:tcBorders>
          </w:tcPr>
          <w:p w14:paraId="23A5D0B8"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100</w:t>
            </w:r>
          </w:p>
        </w:tc>
      </w:tr>
    </w:tbl>
    <w:p w14:paraId="0ACD9A3E" w14:textId="77777777" w:rsidR="006B4782" w:rsidRPr="00846991" w:rsidRDefault="006B4782" w:rsidP="006B4782">
      <w:pPr>
        <w:jc w:val="both"/>
        <w:rPr>
          <w:color w:val="000000" w:themeColor="text1"/>
        </w:rPr>
      </w:pPr>
    </w:p>
    <w:p w14:paraId="0CA2E1EB" w14:textId="77777777" w:rsidR="006B4782" w:rsidRPr="00846991" w:rsidRDefault="006B4782" w:rsidP="006B4782">
      <w:pPr>
        <w:ind w:left="284" w:hanging="284"/>
        <w:jc w:val="both"/>
        <w:rPr>
          <w:color w:val="000000" w:themeColor="text1"/>
        </w:rPr>
      </w:pPr>
      <w:r w:rsidRPr="00846991">
        <w:rPr>
          <w:color w:val="000000" w:themeColor="text1"/>
        </w:rPr>
        <w:t xml:space="preserve">a) </w:t>
      </w:r>
      <w:r w:rsidRPr="00846991">
        <w:rPr>
          <w:b/>
          <w:bCs/>
          <w:color w:val="000000" w:themeColor="text1"/>
        </w:rPr>
        <w:t>Kryterium cena</w:t>
      </w:r>
      <w:r w:rsidRPr="00846991">
        <w:rPr>
          <w:color w:val="000000" w:themeColor="text1"/>
        </w:rPr>
        <w:t xml:space="preserve"> będzie rozpatrywane na podstawie ceny brutto za wykonanie przedmiotu zamówienia, podanej przez Wykonawcę w formularzu oferty. </w:t>
      </w:r>
    </w:p>
    <w:p w14:paraId="5FC199FC" w14:textId="77777777" w:rsidR="006B4782" w:rsidRPr="00846991" w:rsidRDefault="006B4782" w:rsidP="006B4782">
      <w:pPr>
        <w:jc w:val="both"/>
        <w:rPr>
          <w:color w:val="000000" w:themeColor="text1"/>
        </w:rPr>
      </w:pPr>
    </w:p>
    <w:tbl>
      <w:tblPr>
        <w:tblW w:w="5670" w:type="dxa"/>
        <w:jc w:val="center"/>
        <w:tblLook w:val="04A0" w:firstRow="1" w:lastRow="0" w:firstColumn="1" w:lastColumn="0" w:noHBand="0" w:noVBand="1"/>
      </w:tblPr>
      <w:tblGrid>
        <w:gridCol w:w="992"/>
        <w:gridCol w:w="3285"/>
        <w:gridCol w:w="1393"/>
      </w:tblGrid>
      <w:tr w:rsidR="00846991" w:rsidRPr="00846991" w14:paraId="2D5B0298" w14:textId="77777777" w:rsidTr="00362579">
        <w:trPr>
          <w:jc w:val="center"/>
        </w:trPr>
        <w:tc>
          <w:tcPr>
            <w:tcW w:w="992" w:type="dxa"/>
            <w:vMerge w:val="restart"/>
            <w:vAlign w:val="center"/>
          </w:tcPr>
          <w:p w14:paraId="213D396E" w14:textId="77777777" w:rsidR="006B4782" w:rsidRPr="00846991" w:rsidRDefault="006B4782" w:rsidP="00362579">
            <w:pPr>
              <w:tabs>
                <w:tab w:val="left" w:pos="709"/>
              </w:tabs>
              <w:suppressAutoHyphens/>
              <w:ind w:left="36"/>
              <w:jc w:val="center"/>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 </w:t>
            </w:r>
          </w:p>
        </w:tc>
        <w:tc>
          <w:tcPr>
            <w:tcW w:w="3285" w:type="dxa"/>
            <w:tcBorders>
              <w:bottom w:val="single" w:sz="4" w:space="0" w:color="000000"/>
            </w:tcBorders>
            <w:vAlign w:val="center"/>
          </w:tcPr>
          <w:p w14:paraId="44D1057B" w14:textId="77777777" w:rsidR="006B4782" w:rsidRPr="00846991" w:rsidRDefault="006B4782" w:rsidP="00362579">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  Najniższa cena wśród ofert</w:t>
            </w:r>
          </w:p>
        </w:tc>
        <w:tc>
          <w:tcPr>
            <w:tcW w:w="1393" w:type="dxa"/>
            <w:vMerge w:val="restart"/>
            <w:vAlign w:val="center"/>
          </w:tcPr>
          <w:p w14:paraId="21CC1554" w14:textId="77777777" w:rsidR="006B4782" w:rsidRPr="00846991" w:rsidRDefault="006B4782" w:rsidP="00FB5690">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x 60</w:t>
            </w:r>
          </w:p>
        </w:tc>
      </w:tr>
      <w:tr w:rsidR="00FB5690" w:rsidRPr="00846991" w14:paraId="12C35B4D" w14:textId="77777777" w:rsidTr="00362579">
        <w:trPr>
          <w:jc w:val="center"/>
        </w:trPr>
        <w:tc>
          <w:tcPr>
            <w:tcW w:w="992" w:type="dxa"/>
            <w:vMerge/>
          </w:tcPr>
          <w:p w14:paraId="177F5B36"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p>
        </w:tc>
        <w:tc>
          <w:tcPr>
            <w:tcW w:w="3285" w:type="dxa"/>
            <w:tcBorders>
              <w:top w:val="single" w:sz="4" w:space="0" w:color="000000"/>
            </w:tcBorders>
            <w:vAlign w:val="center"/>
          </w:tcPr>
          <w:p w14:paraId="0BDADFDE"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badanej oferty </w:t>
            </w:r>
          </w:p>
        </w:tc>
        <w:tc>
          <w:tcPr>
            <w:tcW w:w="1393" w:type="dxa"/>
            <w:vMerge/>
            <w:vAlign w:val="center"/>
          </w:tcPr>
          <w:p w14:paraId="66CAF26E" w14:textId="77777777" w:rsidR="006B4782" w:rsidRPr="00846991" w:rsidRDefault="006B4782" w:rsidP="00362579">
            <w:pPr>
              <w:tabs>
                <w:tab w:val="left" w:pos="709"/>
              </w:tabs>
              <w:suppressAutoHyphens/>
              <w:ind w:left="360"/>
              <w:jc w:val="center"/>
              <w:rPr>
                <w:rFonts w:eastAsia="Times New Roman"/>
                <w:b/>
                <w:color w:val="000000" w:themeColor="text1"/>
                <w:sz w:val="20"/>
                <w:szCs w:val="20"/>
                <w:lang w:eastAsia="ar-SA"/>
              </w:rPr>
            </w:pPr>
          </w:p>
        </w:tc>
      </w:tr>
    </w:tbl>
    <w:p w14:paraId="6B925DAE" w14:textId="77777777" w:rsidR="006B4782" w:rsidRPr="00846991" w:rsidRDefault="006B4782" w:rsidP="006B4782">
      <w:pPr>
        <w:jc w:val="both"/>
        <w:rPr>
          <w:color w:val="000000" w:themeColor="text1"/>
        </w:rPr>
      </w:pPr>
    </w:p>
    <w:p w14:paraId="6920CBB4" w14:textId="77777777" w:rsidR="006B4782" w:rsidRPr="00846991" w:rsidRDefault="006B4782" w:rsidP="006B4782">
      <w:pPr>
        <w:ind w:left="284"/>
        <w:jc w:val="both"/>
        <w:rPr>
          <w:color w:val="000000" w:themeColor="text1"/>
        </w:rPr>
      </w:pPr>
      <w:r w:rsidRPr="00846991">
        <w:rPr>
          <w:color w:val="000000" w:themeColor="text1"/>
        </w:rPr>
        <w:t>Oferta z najniższą ceną otrzyma maksymalną liczbę punktów – 60. Pozostałe oferty zostaną przeliczone według powyższego wzoru.</w:t>
      </w:r>
    </w:p>
    <w:p w14:paraId="2A339D05" w14:textId="77777777" w:rsidR="006B4782" w:rsidRPr="00846991" w:rsidRDefault="006B4782" w:rsidP="006B4782">
      <w:pPr>
        <w:jc w:val="both"/>
        <w:rPr>
          <w:color w:val="000000" w:themeColor="text1"/>
        </w:rPr>
      </w:pPr>
    </w:p>
    <w:p w14:paraId="3879ECFD" w14:textId="79362093" w:rsidR="0084456F" w:rsidRDefault="00FB5690" w:rsidP="00DF350C">
      <w:pPr>
        <w:suppressAutoHyphens/>
        <w:autoSpaceDE w:val="0"/>
        <w:jc w:val="both"/>
        <w:rPr>
          <w:rFonts w:eastAsia="Times New Roman"/>
          <w:color w:val="000000" w:themeColor="text1"/>
        </w:rPr>
      </w:pPr>
      <w:r w:rsidRPr="00846991">
        <w:rPr>
          <w:rFonts w:eastAsia="Times New Roman"/>
          <w:color w:val="000000" w:themeColor="text1"/>
        </w:rPr>
        <w:t>b)</w:t>
      </w:r>
      <w:r w:rsidRPr="00846991">
        <w:rPr>
          <w:rFonts w:eastAsia="Times New Roman"/>
          <w:b/>
          <w:bCs/>
          <w:color w:val="000000" w:themeColor="text1"/>
        </w:rPr>
        <w:t xml:space="preserve"> </w:t>
      </w:r>
      <w:r w:rsidR="006B4782" w:rsidRPr="00846991">
        <w:rPr>
          <w:rFonts w:eastAsia="Times New Roman"/>
          <w:b/>
          <w:bCs/>
          <w:color w:val="000000" w:themeColor="text1"/>
        </w:rPr>
        <w:t xml:space="preserve">Kryterium kwalifikacje zawodowe i doświadczenie </w:t>
      </w:r>
      <w:r w:rsidR="00DF350C">
        <w:rPr>
          <w:rFonts w:eastAsia="Times New Roman"/>
          <w:b/>
          <w:bCs/>
          <w:color w:val="000000" w:themeColor="text1"/>
        </w:rPr>
        <w:t>projektanta</w:t>
      </w:r>
      <w:r w:rsidR="006B4782" w:rsidRPr="00846991">
        <w:rPr>
          <w:rFonts w:eastAsia="Times New Roman"/>
          <w:color w:val="000000" w:themeColor="text1"/>
        </w:rPr>
        <w:t xml:space="preserve"> </w:t>
      </w:r>
      <w:r w:rsidR="00DF350C">
        <w:rPr>
          <w:rFonts w:eastAsia="Times New Roman"/>
          <w:color w:val="000000" w:themeColor="text1"/>
        </w:rPr>
        <w:t xml:space="preserve">będzie rozpatrywana na podstawie zadeklarowanej ilości projektów drogowych dot. </w:t>
      </w:r>
      <w:r w:rsidR="00F41AD3">
        <w:rPr>
          <w:rFonts w:eastAsia="Times New Roman"/>
          <w:color w:val="000000" w:themeColor="text1"/>
        </w:rPr>
        <w:t>b</w:t>
      </w:r>
      <w:r w:rsidR="00DF350C">
        <w:rPr>
          <w:rFonts w:eastAsia="Times New Roman"/>
          <w:color w:val="000000" w:themeColor="text1"/>
        </w:rPr>
        <w:t xml:space="preserve">udowy lub </w:t>
      </w:r>
      <w:r w:rsidR="00F41AD3">
        <w:rPr>
          <w:rFonts w:eastAsia="Times New Roman"/>
          <w:color w:val="000000" w:themeColor="text1"/>
        </w:rPr>
        <w:t>przebudowy</w:t>
      </w:r>
      <w:r w:rsidR="00DF350C">
        <w:rPr>
          <w:rFonts w:eastAsia="Times New Roman"/>
          <w:color w:val="000000" w:themeColor="text1"/>
        </w:rPr>
        <w:t xml:space="preserve"> drogi publicznej klasy min. Z o długości </w:t>
      </w:r>
      <w:r w:rsidR="00AE4957">
        <w:rPr>
          <w:rFonts w:eastAsia="Times New Roman"/>
          <w:color w:val="000000" w:themeColor="text1"/>
        </w:rPr>
        <w:t>1</w:t>
      </w:r>
      <w:r w:rsidR="00862D8F">
        <w:rPr>
          <w:rFonts w:eastAsia="Times New Roman"/>
          <w:color w:val="000000" w:themeColor="text1"/>
        </w:rPr>
        <w:t>,5</w:t>
      </w:r>
      <w:r w:rsidR="00AE4957">
        <w:rPr>
          <w:rFonts w:eastAsia="Times New Roman"/>
          <w:color w:val="000000" w:themeColor="text1"/>
        </w:rPr>
        <w:t xml:space="preserve"> km, w której zastosowano procedurę „specustawy Drogowej”, wskazanych w tabeli w formularzu oferty (załącznik nr 3). </w:t>
      </w:r>
    </w:p>
    <w:p w14:paraId="53E87C74" w14:textId="6584F362" w:rsidR="006B4782" w:rsidRPr="00846991" w:rsidRDefault="00AE4957" w:rsidP="00DF350C">
      <w:pPr>
        <w:suppressAutoHyphens/>
        <w:autoSpaceDE w:val="0"/>
        <w:jc w:val="both"/>
        <w:rPr>
          <w:rFonts w:eastAsia="Verdana"/>
          <w:color w:val="000000" w:themeColor="text1"/>
          <w:lang w:eastAsia="zh-CN"/>
        </w:rPr>
      </w:pPr>
      <w:r>
        <w:rPr>
          <w:rFonts w:eastAsia="Times New Roman"/>
          <w:color w:val="000000" w:themeColor="text1"/>
        </w:rPr>
        <w:t>Punktacja w kryterium doświadczenia projektanta branży drogowej przyznana będzie wg następujących zasad:</w:t>
      </w:r>
    </w:p>
    <w:p w14:paraId="11B85788" w14:textId="30A74E96"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 xml:space="preserve">1)  </w:t>
      </w:r>
      <w:r w:rsidRPr="00AE4957">
        <w:rPr>
          <w:rFonts w:eastAsia="Times New Roman"/>
          <w:iCs/>
          <w:lang w:val="pl-PL"/>
        </w:rPr>
        <w:t xml:space="preserve">wykonanie jednej dokumentacji projektowej budowy lub </w:t>
      </w:r>
      <w:r w:rsidR="00F41AD3">
        <w:rPr>
          <w:rFonts w:eastAsia="Times New Roman"/>
          <w:iCs/>
          <w:lang w:val="pl-PL"/>
        </w:rPr>
        <w:t>przebudowy</w:t>
      </w:r>
      <w:r w:rsidRPr="00AE4957">
        <w:rPr>
          <w:rFonts w:eastAsia="Times New Roman"/>
          <w:iCs/>
          <w:lang w:val="pl-PL"/>
        </w:rPr>
        <w:t xml:space="preserve"> drogi publicznej klasy min. Z o długości minimum 1,5 km, w której zastosowano procedurę „specustawy drogowej” – 10 pkt,</w:t>
      </w:r>
    </w:p>
    <w:p w14:paraId="6802B2E1" w14:textId="2F70B2D5" w:rsidR="00AE4957" w:rsidRPr="00AE4957" w:rsidRDefault="00AE4957" w:rsidP="00AE4957">
      <w:pPr>
        <w:ind w:left="567" w:hanging="283"/>
        <w:contextualSpacing/>
        <w:jc w:val="both"/>
        <w:rPr>
          <w:rFonts w:eastAsia="Times New Roman"/>
          <w:iCs/>
          <w:lang w:val="pl-PL"/>
        </w:rPr>
      </w:pPr>
      <w:r w:rsidRPr="00AE4957">
        <w:rPr>
          <w:bCs/>
          <w:iCs/>
          <w:lang w:val="pl-PL" w:eastAsia="ar-SA"/>
        </w:rPr>
        <w:t xml:space="preserve">2)  </w:t>
      </w:r>
      <w:r w:rsidRPr="00AE4957">
        <w:rPr>
          <w:rFonts w:eastAsia="Times New Roman"/>
          <w:bCs/>
          <w:iCs/>
          <w:lang w:val="pl-PL"/>
        </w:rPr>
        <w:t xml:space="preserve">wykonanie dwóch dokumentacji projektowych budowy lub </w:t>
      </w:r>
      <w:r w:rsidR="00F41AD3">
        <w:rPr>
          <w:rFonts w:eastAsia="Times New Roman"/>
          <w:bCs/>
          <w:iCs/>
          <w:lang w:val="pl-PL"/>
        </w:rPr>
        <w:t>przebudowy</w:t>
      </w:r>
      <w:r w:rsidRPr="00AE4957">
        <w:rPr>
          <w:rFonts w:eastAsia="Times New Roman"/>
          <w:bCs/>
          <w:iCs/>
          <w:lang w:val="pl-PL"/>
        </w:rPr>
        <w:t xml:space="preserve"> drogi publicznej klasy min. Z o długości minimum 1,5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20 pkt,</w:t>
      </w:r>
    </w:p>
    <w:p w14:paraId="4A953D9A" w14:textId="2932C8F4"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 xml:space="preserve">3)  </w:t>
      </w:r>
      <w:r w:rsidRPr="00AE4957">
        <w:rPr>
          <w:rFonts w:eastAsia="Times New Roman"/>
          <w:bCs/>
          <w:iCs/>
          <w:lang w:val="pl-PL"/>
        </w:rPr>
        <w:t xml:space="preserve">wykonanie trzech dokumentacji projektowych budowy lub </w:t>
      </w:r>
      <w:r w:rsidR="00F41AD3">
        <w:rPr>
          <w:rFonts w:eastAsia="Times New Roman"/>
          <w:bCs/>
          <w:iCs/>
          <w:lang w:val="pl-PL"/>
        </w:rPr>
        <w:t>przebudowy</w:t>
      </w:r>
      <w:r w:rsidRPr="00AE4957">
        <w:rPr>
          <w:rFonts w:eastAsia="Times New Roman"/>
          <w:bCs/>
          <w:iCs/>
          <w:lang w:val="pl-PL"/>
        </w:rPr>
        <w:t xml:space="preserve"> drogi publicznej klasy min. Z o długości minimum 1,5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30 pkt,</w:t>
      </w:r>
    </w:p>
    <w:p w14:paraId="5A690AF2" w14:textId="2C8CAC2D"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4) </w:t>
      </w:r>
      <w:r w:rsidRPr="00AE4957">
        <w:rPr>
          <w:rFonts w:eastAsia="Times New Roman"/>
          <w:bCs/>
          <w:iCs/>
          <w:lang w:val="pl-PL"/>
        </w:rPr>
        <w:t xml:space="preserve">wykonanie czterech dokumentacji projektowych budowy lub </w:t>
      </w:r>
      <w:r w:rsidR="00F41AD3">
        <w:rPr>
          <w:rFonts w:eastAsia="Times New Roman"/>
          <w:bCs/>
          <w:iCs/>
          <w:lang w:val="pl-PL"/>
        </w:rPr>
        <w:t>przebudowy</w:t>
      </w:r>
      <w:r w:rsidRPr="00AE4957">
        <w:rPr>
          <w:rFonts w:eastAsia="Times New Roman"/>
          <w:bCs/>
          <w:iCs/>
          <w:lang w:val="pl-PL"/>
        </w:rPr>
        <w:t xml:space="preserve"> drogi publicznej klasy min. Z o długości minimum 1,5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40 pkt.</w:t>
      </w:r>
    </w:p>
    <w:p w14:paraId="03A265EB" w14:textId="5F406D1E" w:rsidR="006B4782" w:rsidRPr="00846991" w:rsidRDefault="006B4782" w:rsidP="00AE4957">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 </w:t>
      </w:r>
    </w:p>
    <w:p w14:paraId="082C9A34" w14:textId="5C02CE2F"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W związku z powyższym Wykonawca może wykazać ilość wykonanych usług w zakresie </w:t>
      </w:r>
      <w:r w:rsidR="00AE4957">
        <w:rPr>
          <w:rFonts w:eastAsia="Verdana"/>
          <w:color w:val="000000" w:themeColor="text1"/>
          <w:lang w:eastAsia="zh-CN"/>
        </w:rPr>
        <w:t>wykonania dokumentacji projektowych</w:t>
      </w:r>
      <w:r w:rsidRPr="00846991">
        <w:rPr>
          <w:rFonts w:eastAsia="Verdana"/>
          <w:color w:val="000000" w:themeColor="text1"/>
          <w:lang w:eastAsia="zh-CN"/>
        </w:rPr>
        <w:t xml:space="preserve"> od 1 do </w:t>
      </w:r>
      <w:r w:rsidR="00AE4957">
        <w:rPr>
          <w:rFonts w:eastAsia="Verdana"/>
          <w:color w:val="000000" w:themeColor="text1"/>
          <w:lang w:eastAsia="zh-CN"/>
        </w:rPr>
        <w:t>4</w:t>
      </w:r>
      <w:r w:rsidRPr="00846991">
        <w:rPr>
          <w:rFonts w:eastAsia="Verdana"/>
          <w:color w:val="000000" w:themeColor="text1"/>
          <w:lang w:eastAsia="zh-CN"/>
        </w:rPr>
        <w:t>.</w:t>
      </w:r>
    </w:p>
    <w:p w14:paraId="3224685A" w14:textId="1E2566DD"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lastRenderedPageBreak/>
        <w:t xml:space="preserve">Za brak wykazania lub brak posiadania doświadczenia przez osobę skierowaną do  wykonywania czynności </w:t>
      </w:r>
      <w:r w:rsidR="00AE4957">
        <w:rPr>
          <w:rFonts w:eastAsia="Verdana"/>
          <w:color w:val="000000" w:themeColor="text1"/>
          <w:lang w:eastAsia="zh-CN"/>
        </w:rPr>
        <w:t>projektanta branży drogowej</w:t>
      </w:r>
      <w:r w:rsidRPr="00846991">
        <w:rPr>
          <w:rFonts w:eastAsia="Verdana"/>
          <w:color w:val="000000" w:themeColor="text1"/>
          <w:lang w:eastAsia="zh-CN"/>
        </w:rPr>
        <w:t xml:space="preserve"> wykonawca otrzyma  - 0,00 pkt.</w:t>
      </w:r>
    </w:p>
    <w:p w14:paraId="6D4157BD" w14:textId="4D954973" w:rsidR="006B4782" w:rsidRPr="00846991" w:rsidRDefault="006B4782" w:rsidP="006B4782">
      <w:pPr>
        <w:jc w:val="both"/>
        <w:rPr>
          <w:rFonts w:eastAsia="Times New Roman"/>
          <w:color w:val="000000" w:themeColor="text1"/>
        </w:rPr>
      </w:pPr>
      <w:r w:rsidRPr="00846991">
        <w:rPr>
          <w:rFonts w:eastAsia="Times New Roman"/>
          <w:bCs/>
          <w:i/>
          <w:color w:val="000000" w:themeColor="text1"/>
          <w:lang w:eastAsia="ar-SA"/>
        </w:rPr>
        <w:t xml:space="preserve">Uwaga: wskazana osoba, o której mowa w pkt </w:t>
      </w:r>
      <w:r w:rsidR="00FB5690" w:rsidRPr="00846991">
        <w:rPr>
          <w:rFonts w:eastAsia="Times New Roman"/>
          <w:bCs/>
          <w:i/>
          <w:color w:val="000000" w:themeColor="text1"/>
          <w:lang w:eastAsia="ar-SA"/>
        </w:rPr>
        <w:t>XX .3. b)</w:t>
      </w:r>
      <w:r w:rsidRPr="00846991">
        <w:rPr>
          <w:rFonts w:eastAsia="Times New Roman"/>
          <w:bCs/>
          <w:i/>
          <w:color w:val="000000" w:themeColor="text1"/>
          <w:lang w:eastAsia="ar-SA"/>
        </w:rPr>
        <w:t xml:space="preserve"> SIWZ będzie miała obowiązek uczestniczyć w realizacji przedmiotu zamówienia.</w:t>
      </w:r>
    </w:p>
    <w:p w14:paraId="7ECFD8F4" w14:textId="77777777" w:rsidR="006B4782" w:rsidRPr="00846991" w:rsidRDefault="006B4782" w:rsidP="006B4782">
      <w:pPr>
        <w:tabs>
          <w:tab w:val="left" w:pos="364"/>
        </w:tabs>
        <w:ind w:left="284" w:hanging="284"/>
        <w:jc w:val="both"/>
        <w:rPr>
          <w:rFonts w:eastAsia="Calibri"/>
          <w:color w:val="000000" w:themeColor="text1"/>
        </w:rPr>
      </w:pPr>
      <w:r w:rsidRPr="00846991">
        <w:rPr>
          <w:color w:val="000000" w:themeColor="text1"/>
        </w:rPr>
        <w:t xml:space="preserve">c) </w:t>
      </w:r>
      <w:r w:rsidRPr="00846991">
        <w:rPr>
          <w:rFonts w:eastAsia="Calibri"/>
          <w:color w:val="000000" w:themeColor="text1"/>
        </w:rPr>
        <w:t>Za najkorzystniejszą zostanie uznana oferta, która uzyska najwyższą liczbę punktów obliczoną w oparciu o ustalone kryterium, wg wzoru:</w:t>
      </w:r>
    </w:p>
    <w:p w14:paraId="06C30D0B" w14:textId="77777777" w:rsidR="006B4782" w:rsidRPr="00846991" w:rsidRDefault="006B4782" w:rsidP="006B4782">
      <w:pPr>
        <w:jc w:val="both"/>
        <w:rPr>
          <w:color w:val="000000" w:themeColor="text1"/>
        </w:rPr>
      </w:pPr>
    </w:p>
    <w:p w14:paraId="13100038" w14:textId="0D2F03AF" w:rsidR="006B4782" w:rsidRPr="00846991" w:rsidRDefault="006B4782" w:rsidP="00FB5690">
      <w:pPr>
        <w:ind w:left="851"/>
        <w:jc w:val="both"/>
        <w:rPr>
          <w:color w:val="000000" w:themeColor="text1"/>
        </w:rPr>
      </w:pPr>
      <w:r w:rsidRPr="00846991">
        <w:rPr>
          <w:color w:val="000000" w:themeColor="text1"/>
        </w:rPr>
        <w:t>Ko = C + K</w:t>
      </w:r>
    </w:p>
    <w:p w14:paraId="67E51D10" w14:textId="77777777" w:rsidR="006B4782" w:rsidRPr="00846991" w:rsidRDefault="006B4782" w:rsidP="006B4782">
      <w:pPr>
        <w:ind w:left="284"/>
        <w:rPr>
          <w:color w:val="000000" w:themeColor="text1"/>
        </w:rPr>
      </w:pPr>
      <w:r w:rsidRPr="00846991">
        <w:rPr>
          <w:color w:val="000000" w:themeColor="text1"/>
        </w:rPr>
        <w:t>gdzie:</w:t>
      </w:r>
    </w:p>
    <w:p w14:paraId="5B98DBE8" w14:textId="054EE607" w:rsidR="006B4782" w:rsidRPr="00846991" w:rsidRDefault="006B4782" w:rsidP="006B4782">
      <w:pPr>
        <w:ind w:left="284"/>
        <w:rPr>
          <w:color w:val="000000" w:themeColor="text1"/>
        </w:rPr>
      </w:pPr>
      <w:r w:rsidRPr="00846991">
        <w:rPr>
          <w:color w:val="000000" w:themeColor="text1"/>
        </w:rPr>
        <w:t xml:space="preserve">C – </w:t>
      </w:r>
      <w:r w:rsidR="00665C91" w:rsidRPr="00846991">
        <w:rPr>
          <w:color w:val="000000" w:themeColor="text1"/>
        </w:rPr>
        <w:t xml:space="preserve">  </w:t>
      </w:r>
      <w:r w:rsidRPr="00846991">
        <w:rPr>
          <w:color w:val="000000" w:themeColor="text1"/>
        </w:rPr>
        <w:t xml:space="preserve">liczba punktów przyznana ofercie ocenianej w kryterium cena </w:t>
      </w:r>
    </w:p>
    <w:p w14:paraId="12393F1B" w14:textId="3EDB5C2E" w:rsidR="006B4782" w:rsidRPr="00846991" w:rsidRDefault="006B4782" w:rsidP="00665C91">
      <w:pPr>
        <w:ind w:left="851" w:hanging="567"/>
        <w:jc w:val="both"/>
        <w:rPr>
          <w:color w:val="000000" w:themeColor="text1"/>
        </w:rPr>
      </w:pPr>
      <w:r w:rsidRPr="00846991">
        <w:rPr>
          <w:color w:val="000000" w:themeColor="text1"/>
        </w:rPr>
        <w:t xml:space="preserve">K – liczba punktów przyznana ofercie ocenianej w kryterium kwalifikacje zawodowe </w:t>
      </w:r>
      <w:r w:rsidR="00665C91" w:rsidRPr="00846991">
        <w:rPr>
          <w:color w:val="000000" w:themeColor="text1"/>
        </w:rPr>
        <w:t xml:space="preserve"> </w:t>
      </w:r>
      <w:r w:rsidRPr="00846991">
        <w:rPr>
          <w:color w:val="000000" w:themeColor="text1"/>
        </w:rPr>
        <w:t xml:space="preserve">i doświadczenie </w:t>
      </w:r>
      <w:r w:rsidR="00FB5690" w:rsidRPr="00846991">
        <w:rPr>
          <w:color w:val="000000" w:themeColor="text1"/>
        </w:rPr>
        <w:t>gospodarza zieleni</w:t>
      </w:r>
      <w:r w:rsidRPr="00846991">
        <w:rPr>
          <w:color w:val="000000" w:themeColor="text1"/>
        </w:rPr>
        <w:t>.</w:t>
      </w:r>
    </w:p>
    <w:bookmarkEnd w:id="23"/>
    <w:p w14:paraId="0000012E" w14:textId="7159C2FE" w:rsidR="00930359" w:rsidRDefault="005B55C1" w:rsidP="004A28A1">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75CC6B2" w:rsidR="00930359" w:rsidRPr="00532CCD" w:rsidRDefault="005B55C1" w:rsidP="002E2099">
      <w:pPr>
        <w:numPr>
          <w:ilvl w:val="0"/>
          <w:numId w:val="7"/>
        </w:numPr>
        <w:ind w:left="462" w:hanging="462"/>
        <w:jc w:val="both"/>
      </w:pPr>
      <w:r w:rsidRPr="00532CCD">
        <w:t xml:space="preserve">Zamawiający może zawrzeć umowę w sprawie zamówienia publicznego przed upływem terminu, o którym mowa w ust. 1, jeżeli </w:t>
      </w:r>
      <w:r w:rsidR="00A43856">
        <w:t xml:space="preserve"> </w:t>
      </w:r>
      <w:r w:rsidRPr="00532CCD">
        <w:t>w</w:t>
      </w:r>
      <w:r w:rsidR="00A43856">
        <w:t xml:space="preserve"> </w:t>
      </w:r>
      <w:r w:rsidRPr="00532CCD">
        <w:t>postępowaniu o udzielenie zamówienia prowadzonym w trybie</w:t>
      </w:r>
      <w:r w:rsidR="005A6143">
        <w:t xml:space="preserve"> </w:t>
      </w:r>
      <w:r w:rsidRPr="00532CCD">
        <w:t>podstawowym złożono tylko jedną ofertę.</w:t>
      </w:r>
    </w:p>
    <w:p w14:paraId="00000131" w14:textId="45B14043"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r w:rsidR="00661785">
        <w:t xml:space="preserve"> – NIE DOTYCZY</w:t>
      </w:r>
    </w:p>
    <w:p w14:paraId="00000132" w14:textId="34A9D427" w:rsidR="00930359"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3BEC64E" w14:textId="709463A0" w:rsidR="006940E0" w:rsidRPr="00256C98" w:rsidRDefault="00673FF4" w:rsidP="006940E0">
      <w:pPr>
        <w:numPr>
          <w:ilvl w:val="0"/>
          <w:numId w:val="7"/>
        </w:numPr>
        <w:ind w:left="462" w:hanging="462"/>
        <w:jc w:val="both"/>
      </w:pPr>
      <w:r w:rsidRPr="00256C98">
        <w:t xml:space="preserve">Przed podpisaniem umowy Wykonawca przedłoży kserokopie </w:t>
      </w:r>
      <w:r w:rsidR="001235EB" w:rsidRPr="00256C98">
        <w:t xml:space="preserve">dokumentów potwierdzających posiadanie przez wymagane osoby </w:t>
      </w:r>
      <w:r w:rsidR="003C4D8A" w:rsidRPr="00256C98">
        <w:t xml:space="preserve">odpowiednich </w:t>
      </w:r>
      <w:r w:rsidRPr="00256C98">
        <w:t>uprawnień</w:t>
      </w:r>
      <w:r w:rsidR="006940E0" w:rsidRPr="00256C98">
        <w:t xml:space="preserve"> </w:t>
      </w:r>
      <w:r w:rsidR="003C4D8A" w:rsidRPr="00256C98">
        <w:t xml:space="preserve">budowlanych oraz </w:t>
      </w:r>
      <w:r w:rsidR="0047525C" w:rsidRPr="00256C98">
        <w:t>przynależność do</w:t>
      </w:r>
      <w:r w:rsidR="001235EB" w:rsidRPr="00256C98">
        <w:t xml:space="preserve"> samorządu zawodowego inżynierów</w:t>
      </w:r>
      <w:r w:rsidR="003C4D8A" w:rsidRPr="00256C98">
        <w:t>.</w:t>
      </w:r>
    </w:p>
    <w:p w14:paraId="15279361" w14:textId="7267D945" w:rsidR="005D39C1" w:rsidRPr="00256C98" w:rsidRDefault="005D39C1" w:rsidP="006940E0">
      <w:pPr>
        <w:numPr>
          <w:ilvl w:val="0"/>
          <w:numId w:val="39"/>
        </w:numPr>
        <w:ind w:left="462" w:hanging="462"/>
        <w:jc w:val="both"/>
      </w:pPr>
      <w:r w:rsidRPr="00256C98">
        <w:t>Wykonawca zobowiązany jest do przedłożenia listy osobowej projektantów poszczególnych branż wraz z numerami telefonów kontaktowych</w:t>
      </w:r>
      <w:r w:rsidR="00886B8B" w:rsidRPr="00256C98">
        <w:t>.</w:t>
      </w:r>
    </w:p>
    <w:p w14:paraId="00000133" w14:textId="77777777" w:rsidR="00930359" w:rsidRPr="00532CCD" w:rsidRDefault="005B55C1" w:rsidP="006940E0">
      <w:pPr>
        <w:numPr>
          <w:ilvl w:val="0"/>
          <w:numId w:val="39"/>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4" w:name="_8o16t0j5rcy" w:colFirst="0" w:colLast="0"/>
      <w:bookmarkEnd w:id="24"/>
      <w:r w:rsidRPr="005E2BAA">
        <w:rPr>
          <w:highlight w:val="lightGray"/>
        </w:rPr>
        <w:t>XXII. Wymagania dotyczące zabezpieczenia należytego wykonania umowy</w:t>
      </w:r>
    </w:p>
    <w:p w14:paraId="3FB13822" w14:textId="5018A6B0" w:rsidR="00014C2B" w:rsidRPr="00014C2B" w:rsidRDefault="00014C2B" w:rsidP="006940E0">
      <w:pPr>
        <w:pStyle w:val="Default"/>
        <w:numPr>
          <w:ilvl w:val="3"/>
          <w:numId w:val="39"/>
        </w:numPr>
        <w:spacing w:line="276" w:lineRule="auto"/>
        <w:ind w:left="426" w:hanging="426"/>
        <w:jc w:val="both"/>
        <w:rPr>
          <w:sz w:val="22"/>
          <w:szCs w:val="22"/>
        </w:rPr>
      </w:pPr>
      <w:r w:rsidRPr="00014C2B">
        <w:rPr>
          <w:sz w:val="22"/>
          <w:szCs w:val="22"/>
        </w:rPr>
        <w:t>Zamawiający</w:t>
      </w:r>
      <w:r w:rsidR="00AD1EA0">
        <w:rPr>
          <w:sz w:val="22"/>
          <w:szCs w:val="22"/>
        </w:rPr>
        <w:t xml:space="preserve"> nie</w:t>
      </w:r>
      <w:r w:rsidRPr="00014C2B">
        <w:rPr>
          <w:sz w:val="22"/>
          <w:szCs w:val="22"/>
        </w:rPr>
        <w:t xml:space="preserve"> wymaga wniesienia zabezpieczenia należytego wykonania umowy. </w:t>
      </w:r>
    </w:p>
    <w:p w14:paraId="00000136" w14:textId="77777777" w:rsidR="00930359" w:rsidRPr="00B765CB" w:rsidRDefault="005B55C1" w:rsidP="004F24A1">
      <w:pPr>
        <w:pStyle w:val="Nagwek2"/>
        <w:jc w:val="both"/>
      </w:pPr>
      <w:bookmarkStart w:id="25" w:name="_n1rtepxw0unn" w:colFirst="0" w:colLast="0"/>
      <w:bookmarkEnd w:id="25"/>
      <w:r w:rsidRPr="004F24A1">
        <w:rPr>
          <w:highlight w:val="lightGray"/>
        </w:rPr>
        <w:lastRenderedPageBreak/>
        <w:t>XXIII. Informacje o treści zawieranej umowy oraz możliwości jej zmiany</w:t>
      </w:r>
      <w:r>
        <w:t xml:space="preserve"> </w:t>
      </w:r>
    </w:p>
    <w:p w14:paraId="00000137" w14:textId="0A6452F7" w:rsidR="00930359" w:rsidRPr="00622721" w:rsidRDefault="005B55C1" w:rsidP="00B60795">
      <w:pPr>
        <w:numPr>
          <w:ilvl w:val="3"/>
          <w:numId w:val="15"/>
        </w:numPr>
        <w:spacing w:before="240"/>
        <w:ind w:left="426" w:hanging="426"/>
        <w:jc w:val="both"/>
        <w:rPr>
          <w:color w:val="000000" w:themeColor="text1"/>
        </w:rPr>
      </w:pPr>
      <w:r w:rsidRPr="00622721">
        <w:rPr>
          <w:color w:val="000000" w:themeColor="text1"/>
        </w:rPr>
        <w:t xml:space="preserve">Wybrany Wykonawca jest zobowiązany do zawarcia umowy w sprawie zamówienia publicznego na warunkach określonych we Wzorze Umowy, stanowiącym </w:t>
      </w:r>
      <w:r w:rsidRPr="00622721">
        <w:rPr>
          <w:b/>
          <w:color w:val="000000" w:themeColor="text1"/>
        </w:rPr>
        <w:t>Załącznik nr</w:t>
      </w:r>
      <w:r w:rsidR="00EF0D0A" w:rsidRPr="00622721">
        <w:rPr>
          <w:b/>
          <w:color w:val="000000" w:themeColor="text1"/>
        </w:rPr>
        <w:t xml:space="preserve"> </w:t>
      </w:r>
      <w:r w:rsidR="00B765CB" w:rsidRPr="00622721">
        <w:rPr>
          <w:b/>
          <w:color w:val="000000" w:themeColor="text1"/>
        </w:rPr>
        <w:t>8</w:t>
      </w:r>
      <w:r w:rsidRPr="00622721">
        <w:rPr>
          <w:b/>
          <w:color w:val="000000" w:themeColor="text1"/>
        </w:rPr>
        <w:t xml:space="preserve"> do SWZ</w:t>
      </w:r>
      <w:r w:rsidRPr="00622721">
        <w:rPr>
          <w:color w:val="000000" w:themeColor="text1"/>
        </w:rPr>
        <w:t>.</w:t>
      </w:r>
    </w:p>
    <w:p w14:paraId="00000138" w14:textId="77777777" w:rsidR="00930359" w:rsidRPr="00622721" w:rsidRDefault="005B55C1" w:rsidP="00B60795">
      <w:pPr>
        <w:numPr>
          <w:ilvl w:val="3"/>
          <w:numId w:val="15"/>
        </w:numPr>
        <w:ind w:left="426" w:hanging="426"/>
        <w:jc w:val="both"/>
      </w:pPr>
      <w:r w:rsidRPr="00622721">
        <w:t>Zakres świadczenia Wykonawcy wynikający z umowy jest tożsamy z jego zobowiązaniem zawartym w ofercie.</w:t>
      </w:r>
    </w:p>
    <w:p w14:paraId="24745F3D" w14:textId="0B29D147" w:rsidR="00C51C77" w:rsidRDefault="005B55C1" w:rsidP="00B60795">
      <w:pPr>
        <w:numPr>
          <w:ilvl w:val="3"/>
          <w:numId w:val="15"/>
        </w:numPr>
        <w:ind w:left="426" w:hanging="426"/>
        <w:jc w:val="both"/>
      </w:pPr>
      <w:r w:rsidRPr="00622721">
        <w:t xml:space="preserve">Zamawiający przewiduje możliwość zmiany zawartej umowy w stosunku do treści wybranej oferty w zakresie uregulowanym w art. 454-455 PZP oraz wskazanym we Wzorze Umowy, stanowiącym </w:t>
      </w:r>
      <w:r w:rsidRPr="00622721">
        <w:rPr>
          <w:b/>
        </w:rPr>
        <w:t>Załącznik nr</w:t>
      </w:r>
      <w:r w:rsidR="00EF0D0A" w:rsidRPr="00622721">
        <w:rPr>
          <w:b/>
        </w:rPr>
        <w:t xml:space="preserve"> </w:t>
      </w:r>
      <w:r w:rsidR="00B765CB" w:rsidRPr="00622721">
        <w:rPr>
          <w:b/>
        </w:rPr>
        <w:t>8</w:t>
      </w:r>
      <w:r w:rsidRPr="00622721">
        <w:rPr>
          <w:b/>
        </w:rPr>
        <w:t xml:space="preserve"> do SWZ</w:t>
      </w:r>
      <w:r w:rsidRPr="00622721">
        <w:t>.</w:t>
      </w:r>
    </w:p>
    <w:p w14:paraId="3101BD73" w14:textId="300D2F35" w:rsidR="00883A0F" w:rsidRPr="00B60795" w:rsidRDefault="00883A0F" w:rsidP="00B60795">
      <w:pPr>
        <w:numPr>
          <w:ilvl w:val="3"/>
          <w:numId w:val="15"/>
        </w:numPr>
        <w:ind w:left="426" w:hanging="426"/>
        <w:jc w:val="both"/>
      </w:pPr>
      <w:bookmarkStart w:id="26" w:name="_Hlk70595705"/>
      <w:r w:rsidRPr="00B60795">
        <w:rPr>
          <w:rFonts w:eastAsia="Times New Roman"/>
        </w:rPr>
        <w:t>Wszelkie zmiany i uzupełnienia treści umowy mogą być dokonane wyłącznie w formie aneksu podpisanego przez obie Strony, pod rygorem nieważności.</w:t>
      </w:r>
    </w:p>
    <w:p w14:paraId="2ACDA943" w14:textId="77777777" w:rsidR="00883A0F" w:rsidRPr="00B60795" w:rsidRDefault="00883A0F" w:rsidP="00B60795">
      <w:pPr>
        <w:numPr>
          <w:ilvl w:val="3"/>
          <w:numId w:val="15"/>
        </w:numPr>
        <w:ind w:left="426" w:hanging="426"/>
        <w:jc w:val="both"/>
      </w:pPr>
      <w:r w:rsidRPr="00B60795">
        <w:rPr>
          <w:rFonts w:eastAsia="Times New Roman"/>
          <w:bCs/>
        </w:rPr>
        <w:t xml:space="preserve">Dopuszcza się możliwość zmiany terminu realizacji zamówienia w następujących przypadkach: </w:t>
      </w:r>
    </w:p>
    <w:p w14:paraId="2EE349EE" w14:textId="77777777" w:rsidR="00883A0F" w:rsidRPr="00433465" w:rsidRDefault="00883A0F" w:rsidP="00883A0F">
      <w:pPr>
        <w:pStyle w:val="Akapitzlist"/>
        <w:ind w:left="426"/>
        <w:jc w:val="both"/>
        <w:rPr>
          <w:rFonts w:eastAsia="Times New Roman"/>
          <w:bCs/>
        </w:rPr>
      </w:pPr>
      <w:r>
        <w:rPr>
          <w:rFonts w:eastAsia="Times New Roman"/>
          <w:bCs/>
        </w:rPr>
        <w:t>1)</w:t>
      </w:r>
      <w:r w:rsidRPr="00915A04">
        <w:rPr>
          <w:rFonts w:eastAsia="Times New Roman"/>
          <w:bCs/>
        </w:rPr>
        <w:t xml:space="preserve"> </w:t>
      </w:r>
      <w:r w:rsidRPr="00433465">
        <w:rPr>
          <w:rFonts w:eastAsia="Times New Roman"/>
          <w:bCs/>
        </w:rPr>
        <w:t xml:space="preserve">wydłużenie postępowania w sprawie wydawania decyzji administracyjnych, </w:t>
      </w:r>
    </w:p>
    <w:p w14:paraId="6097FA16" w14:textId="77777777" w:rsidR="00883A0F" w:rsidRPr="00433465" w:rsidRDefault="00883A0F" w:rsidP="00883A0F">
      <w:pPr>
        <w:pStyle w:val="Akapitzlist"/>
        <w:ind w:left="426"/>
        <w:jc w:val="both"/>
        <w:rPr>
          <w:rFonts w:eastAsia="Times New Roman"/>
          <w:bCs/>
        </w:rPr>
      </w:pPr>
      <w:r>
        <w:rPr>
          <w:rFonts w:eastAsia="Times New Roman"/>
          <w:bCs/>
        </w:rPr>
        <w:t>2)</w:t>
      </w:r>
      <w:r w:rsidRPr="00915A04">
        <w:rPr>
          <w:rFonts w:eastAsia="Times New Roman"/>
          <w:bCs/>
        </w:rPr>
        <w:t xml:space="preserve"> </w:t>
      </w:r>
      <w:r w:rsidRPr="00433465">
        <w:rPr>
          <w:rFonts w:eastAsia="Times New Roman"/>
          <w:bCs/>
        </w:rPr>
        <w:t>wystąpienie okoliczności</w:t>
      </w:r>
      <w:r w:rsidRPr="00915A04">
        <w:rPr>
          <w:rFonts w:eastAsia="Times New Roman"/>
          <w:bCs/>
        </w:rPr>
        <w:t>,</w:t>
      </w:r>
      <w:r w:rsidRPr="00433465">
        <w:rPr>
          <w:rFonts w:eastAsia="Times New Roman"/>
          <w:bCs/>
        </w:rPr>
        <w:t xml:space="preserve"> za które wykonawca nie jest odpowiedzialny, </w:t>
      </w:r>
    </w:p>
    <w:p w14:paraId="41621AE6" w14:textId="77777777" w:rsidR="00883A0F" w:rsidRPr="00433465" w:rsidRDefault="00883A0F" w:rsidP="00883A0F">
      <w:pPr>
        <w:pStyle w:val="Akapitzlist"/>
        <w:ind w:left="426"/>
        <w:jc w:val="both"/>
        <w:rPr>
          <w:rFonts w:eastAsia="Times New Roman"/>
          <w:bCs/>
        </w:rPr>
      </w:pPr>
      <w:r>
        <w:rPr>
          <w:rFonts w:eastAsia="Times New Roman"/>
          <w:bCs/>
        </w:rPr>
        <w:t>3)</w:t>
      </w:r>
      <w:r w:rsidRPr="00915A04">
        <w:rPr>
          <w:rFonts w:eastAsia="Times New Roman"/>
          <w:bCs/>
        </w:rPr>
        <w:t xml:space="preserve"> </w:t>
      </w:r>
      <w:r w:rsidRPr="00433465">
        <w:rPr>
          <w:rFonts w:eastAsia="Times New Roman"/>
          <w:bCs/>
        </w:rPr>
        <w:t>wystąpienie konieczności wykonania usług dodatkowych,</w:t>
      </w:r>
    </w:p>
    <w:p w14:paraId="6BAEBB86" w14:textId="77777777" w:rsidR="00883A0F" w:rsidRPr="00433465" w:rsidRDefault="00883A0F" w:rsidP="00883A0F">
      <w:pPr>
        <w:pStyle w:val="Akapitzlist"/>
        <w:ind w:left="426"/>
        <w:jc w:val="both"/>
        <w:rPr>
          <w:rFonts w:eastAsia="Times New Roman"/>
          <w:bCs/>
        </w:rPr>
      </w:pPr>
      <w:r>
        <w:rPr>
          <w:rFonts w:eastAsia="Times New Roman"/>
          <w:bCs/>
        </w:rPr>
        <w:t>4)</w:t>
      </w:r>
      <w:r w:rsidRPr="00915A04">
        <w:rPr>
          <w:rFonts w:eastAsia="Times New Roman"/>
          <w:bCs/>
        </w:rPr>
        <w:t xml:space="preserve"> </w:t>
      </w:r>
      <w:r w:rsidRPr="00433465">
        <w:rPr>
          <w:rFonts w:eastAsia="Times New Roman"/>
          <w:bCs/>
        </w:rPr>
        <w:t>gdy ze względu na sytuację epidemiologiczną niemożliwe będzie wykonanie umowy.</w:t>
      </w:r>
    </w:p>
    <w:p w14:paraId="295CF8F2" w14:textId="66E046FE" w:rsidR="00883A0F" w:rsidRPr="00B60795" w:rsidRDefault="00883A0F" w:rsidP="00B60795">
      <w:pPr>
        <w:pStyle w:val="Akapitzlist"/>
        <w:numPr>
          <w:ilvl w:val="3"/>
          <w:numId w:val="15"/>
        </w:numPr>
        <w:spacing w:after="160"/>
        <w:ind w:left="426" w:hanging="426"/>
        <w:jc w:val="both"/>
        <w:rPr>
          <w:rFonts w:eastAsia="Times New Roman"/>
          <w:bCs/>
        </w:rPr>
      </w:pPr>
      <w:r w:rsidRPr="00B60795">
        <w:rPr>
          <w:rFonts w:eastAsia="Times New Roman"/>
          <w:bCs/>
        </w:rPr>
        <w:t>Wynagrodzenie wykonawcy określone w umowie może ulec zmianie w następujących przypadkach:</w:t>
      </w:r>
    </w:p>
    <w:p w14:paraId="6EC719BA" w14:textId="77777777" w:rsidR="00883A0F" w:rsidRPr="00433465" w:rsidRDefault="00883A0F" w:rsidP="00883A0F">
      <w:pPr>
        <w:pStyle w:val="Akapitzlist"/>
        <w:ind w:left="709" w:hanging="283"/>
        <w:jc w:val="both"/>
        <w:rPr>
          <w:rFonts w:eastAsia="Times New Roman"/>
        </w:rPr>
      </w:pPr>
      <w:r>
        <w:rPr>
          <w:rFonts w:eastAsia="Times New Roman"/>
        </w:rPr>
        <w:t xml:space="preserve">1) </w:t>
      </w:r>
      <w:r w:rsidRPr="00433465">
        <w:rPr>
          <w:rFonts w:eastAsia="Times New Roman"/>
        </w:rPr>
        <w:t>wykonania usług dodatkowych, niezbędnych do wykonania przedmiotu umowy o</w:t>
      </w:r>
      <w:r>
        <w:rPr>
          <w:rFonts w:eastAsia="Times New Roman"/>
        </w:rPr>
        <w:t> </w:t>
      </w:r>
      <w:r w:rsidRPr="00433465">
        <w:rPr>
          <w:rFonts w:eastAsia="Times New Roman"/>
        </w:rPr>
        <w:t>wartość usług dodatkowych,</w:t>
      </w:r>
    </w:p>
    <w:p w14:paraId="6732EF27" w14:textId="77777777" w:rsidR="00883A0F" w:rsidRDefault="00883A0F" w:rsidP="00883A0F">
      <w:pPr>
        <w:pStyle w:val="Akapitzlist"/>
        <w:ind w:left="709" w:hanging="283"/>
        <w:jc w:val="both"/>
        <w:rPr>
          <w:rFonts w:eastAsia="Times New Roman"/>
        </w:rPr>
      </w:pPr>
      <w:r>
        <w:rPr>
          <w:rFonts w:eastAsia="Times New Roman"/>
        </w:rPr>
        <w:t xml:space="preserve">2) </w:t>
      </w:r>
      <w:r w:rsidRPr="00433465">
        <w:rPr>
          <w:rFonts w:eastAsia="Times New Roman"/>
        </w:rPr>
        <w:t>rezygnacji z części usług, jeśli rezygnacja będzie niezbędna do prawidłowej realizacji przedmiotu umowy o wartość niewykonanych usług,</w:t>
      </w:r>
      <w:r>
        <w:rPr>
          <w:rFonts w:eastAsia="Times New Roman"/>
        </w:rPr>
        <w:t xml:space="preserve"> </w:t>
      </w:r>
    </w:p>
    <w:p w14:paraId="280D8B4E" w14:textId="77777777" w:rsidR="00883A0F" w:rsidRDefault="00883A0F" w:rsidP="00883A0F">
      <w:pPr>
        <w:pStyle w:val="Akapitzlist"/>
        <w:ind w:left="709" w:hanging="283"/>
        <w:jc w:val="both"/>
        <w:rPr>
          <w:rFonts w:eastAsia="Times New Roman"/>
        </w:rPr>
      </w:pPr>
      <w:r>
        <w:rPr>
          <w:rFonts w:eastAsia="Times New Roman"/>
        </w:rPr>
        <w:t>3) waloryzacji wynagrodzenia zgodnie z § 5 umowy.</w:t>
      </w:r>
    </w:p>
    <w:p w14:paraId="2AA5E489" w14:textId="54B6A5AB" w:rsidR="00883A0F" w:rsidRPr="00433465" w:rsidRDefault="00883A0F" w:rsidP="00466447">
      <w:pPr>
        <w:pStyle w:val="Akapitzlist"/>
        <w:numPr>
          <w:ilvl w:val="3"/>
          <w:numId w:val="15"/>
        </w:numPr>
        <w:spacing w:after="160"/>
        <w:ind w:left="426" w:hanging="426"/>
        <w:jc w:val="both"/>
        <w:rPr>
          <w:rFonts w:eastAsia="Times New Roman"/>
        </w:rPr>
      </w:pPr>
      <w:r>
        <w:rPr>
          <w:rFonts w:eastAsia="Times New Roman"/>
        </w:rPr>
        <w:t>W</w:t>
      </w:r>
      <w:r w:rsidRPr="00433465">
        <w:rPr>
          <w:rFonts w:eastAsia="Times New Roman"/>
        </w:rPr>
        <w:t xml:space="preserve"> przypadku gdy Wykonawca wnosi o zmianę terminu lub zwiększenie wynagrodzenia w związku z okolicznościami leżącymi po stronie Zmawiającego, ma obowiązek zgłosić pisemnie Zamawiającemu kompletne roszczenie w terminie do </w:t>
      </w:r>
      <w:r>
        <w:rPr>
          <w:rFonts w:eastAsia="Times New Roman"/>
        </w:rPr>
        <w:t>7</w:t>
      </w:r>
      <w:r w:rsidRPr="00433465">
        <w:rPr>
          <w:rFonts w:eastAsia="Times New Roman"/>
        </w:rPr>
        <w:t xml:space="preserve"> dni kalendarzowych                 od dnia kiedy dowiedział się o tych okolicznościach.</w:t>
      </w:r>
      <w:r>
        <w:rPr>
          <w:rFonts w:eastAsia="Times New Roman"/>
        </w:rPr>
        <w:t xml:space="preserve"> Wykonawca zobowiązany jest do udowodnienia okoliczności, na które się powołuje.</w:t>
      </w:r>
    </w:p>
    <w:p w14:paraId="0000013B" w14:textId="3E58B30E" w:rsidR="00930359" w:rsidRDefault="005B55C1" w:rsidP="00D642B2">
      <w:pPr>
        <w:pStyle w:val="Nagwek2"/>
        <w:jc w:val="both"/>
      </w:pPr>
      <w:r w:rsidRPr="00030B07">
        <w:rPr>
          <w:highlight w:val="lightGray"/>
        </w:rPr>
        <w:t>XIV. Pouczenie o środkach ochrony prawnej przysługujących Wykonawcy</w:t>
      </w:r>
    </w:p>
    <w:bookmarkEnd w:id="26"/>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lastRenderedPageBreak/>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04458359" w14:textId="29025E11" w:rsidR="00860726" w:rsidRDefault="00860726" w:rsidP="00860726">
      <w:pPr>
        <w:pStyle w:val="Nagwek2"/>
        <w:jc w:val="both"/>
      </w:pPr>
      <w:bookmarkStart w:id="27" w:name="_uarrfy5kozla" w:colFirst="0" w:colLast="0"/>
      <w:bookmarkEnd w:id="27"/>
      <w:r w:rsidRPr="00D73F7D">
        <w:rPr>
          <w:highlight w:val="lightGray"/>
        </w:rPr>
        <w:t>XV. Informacje dodatkowe</w:t>
      </w:r>
    </w:p>
    <w:p w14:paraId="04C485BA" w14:textId="77777777" w:rsidR="00D15173" w:rsidRDefault="00D15173" w:rsidP="00D15173"/>
    <w:p w14:paraId="35D5A79E" w14:textId="77777777" w:rsidR="00D15173" w:rsidRPr="00D15173" w:rsidRDefault="00D15173" w:rsidP="00154AD2">
      <w:pPr>
        <w:numPr>
          <w:ilvl w:val="0"/>
          <w:numId w:val="40"/>
        </w:numPr>
        <w:ind w:left="426" w:hanging="426"/>
        <w:jc w:val="both"/>
      </w:pPr>
      <w:r w:rsidRPr="00D15173">
        <w:t>Zamawiający nie przewiduje aukcji elektronicznej.</w:t>
      </w:r>
    </w:p>
    <w:p w14:paraId="608C25DF" w14:textId="77777777" w:rsidR="00D15173" w:rsidRPr="00D15173" w:rsidRDefault="00D15173" w:rsidP="00154AD2">
      <w:pPr>
        <w:numPr>
          <w:ilvl w:val="0"/>
          <w:numId w:val="40"/>
        </w:numPr>
        <w:ind w:left="426" w:hanging="426"/>
        <w:jc w:val="both"/>
      </w:pPr>
      <w:r w:rsidRPr="00D15173">
        <w:t>Zamawiający nie przewiduje złożenia oferty w postaci katalogów elektronicznych.</w:t>
      </w:r>
    </w:p>
    <w:p w14:paraId="7B95D52B" w14:textId="77777777" w:rsidR="00D15173" w:rsidRPr="00D15173" w:rsidRDefault="00D15173" w:rsidP="00154AD2">
      <w:pPr>
        <w:numPr>
          <w:ilvl w:val="0"/>
          <w:numId w:val="40"/>
        </w:numPr>
        <w:ind w:left="426" w:hanging="426"/>
        <w:jc w:val="both"/>
      </w:pPr>
      <w:r w:rsidRPr="00D15173">
        <w:t>Zamawiający nie prowadzi postępowania w celu zawarcia umowy ramowej.</w:t>
      </w:r>
    </w:p>
    <w:p w14:paraId="3E1FC7CF" w14:textId="10AC6D99" w:rsidR="00D15173" w:rsidRDefault="00D15173" w:rsidP="00154AD2">
      <w:pPr>
        <w:numPr>
          <w:ilvl w:val="0"/>
          <w:numId w:val="40"/>
        </w:numPr>
        <w:ind w:left="426" w:hanging="426"/>
        <w:jc w:val="both"/>
      </w:pPr>
      <w:r w:rsidRPr="00D15173">
        <w:t>Zamawiający nie zastrzega możliwości ubiegania się o udzielenie zamówienia wyłącznie przez Wykonawców, o których mowa w art. 94 PZP.</w:t>
      </w:r>
    </w:p>
    <w:p w14:paraId="047ECE55" w14:textId="4DFCF520" w:rsidR="002205BE" w:rsidRDefault="002205BE" w:rsidP="00154AD2">
      <w:pPr>
        <w:numPr>
          <w:ilvl w:val="0"/>
          <w:numId w:val="40"/>
        </w:numPr>
        <w:ind w:left="426" w:hanging="426"/>
        <w:jc w:val="both"/>
      </w:pPr>
      <w:r w:rsidRPr="00A041E4">
        <w:t>Zamawiający nie wymaga odbycia przez Wykonawcę wizji lokalnej lub sprawdzenia przez niego dokumentów niezbędnych do realizacji zamówienia.</w:t>
      </w:r>
    </w:p>
    <w:p w14:paraId="0FBE4010" w14:textId="5D383A2C" w:rsidR="002205BE" w:rsidRPr="00000073" w:rsidRDefault="002205BE" w:rsidP="00154AD2">
      <w:pPr>
        <w:numPr>
          <w:ilvl w:val="0"/>
          <w:numId w:val="40"/>
        </w:numPr>
        <w:ind w:left="426" w:hanging="426"/>
        <w:jc w:val="both"/>
      </w:pPr>
      <w:r w:rsidRPr="00A74BAE">
        <w:t xml:space="preserve">Zamawiający nie dopuszcza składania ofert wariantowych oraz w postaci katalogów </w:t>
      </w:r>
      <w:r w:rsidRPr="00000073">
        <w:t>elektronicznych.</w:t>
      </w:r>
    </w:p>
    <w:p w14:paraId="13A8028C" w14:textId="0424AACD" w:rsidR="00451D1C" w:rsidRPr="00000073" w:rsidRDefault="00451D1C" w:rsidP="00154AD2">
      <w:pPr>
        <w:numPr>
          <w:ilvl w:val="0"/>
          <w:numId w:val="40"/>
        </w:numPr>
        <w:ind w:left="426" w:hanging="426"/>
        <w:jc w:val="both"/>
        <w:sectPr w:rsidR="00451D1C" w:rsidRPr="00000073" w:rsidSect="00F06B27">
          <w:headerReference w:type="default" r:id="rId37"/>
          <w:footerReference w:type="default" r:id="rId38"/>
          <w:headerReference w:type="first" r:id="rId39"/>
          <w:pgSz w:w="11909" w:h="16834"/>
          <w:pgMar w:top="1417" w:right="1417" w:bottom="1417" w:left="1417" w:header="284" w:footer="720" w:gutter="0"/>
          <w:pgNumType w:start="1"/>
          <w:cols w:space="708"/>
          <w:titlePg/>
          <w:docGrid w:linePitch="299"/>
        </w:sectPr>
      </w:pPr>
      <w:r w:rsidRPr="00000073">
        <w:t xml:space="preserve">Zamawiający nie przewiduje udzielenia zamówień, o których mowa w art. 214 ust. 1 pkt 7 ustawy </w:t>
      </w:r>
      <w:proofErr w:type="spellStart"/>
      <w:r w:rsidRPr="00000073">
        <w:t>Pzp</w:t>
      </w:r>
      <w:proofErr w:type="spellEnd"/>
      <w:r w:rsidRPr="00000073">
        <w:t>.</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65367216" w:rsidR="00851F31" w:rsidRPr="00870187" w:rsidRDefault="00851F31" w:rsidP="00000073">
      <w:pPr>
        <w:suppressAutoHyphens/>
        <w:spacing w:after="160" w:line="360" w:lineRule="auto"/>
        <w:ind w:right="-427"/>
        <w:jc w:val="center"/>
        <w:rPr>
          <w:rFonts w:eastAsia="Times New Roman"/>
          <w:b/>
          <w:bCs/>
          <w:lang w:val="pl-PL" w:eastAsia="en-US"/>
        </w:rPr>
      </w:pPr>
      <w:r w:rsidRPr="00870187">
        <w:rPr>
          <w:rFonts w:eastAsia="Times New Roman"/>
          <w:b/>
          <w:bCs/>
          <w:lang w:val="pl-PL" w:eastAsia="en-US"/>
        </w:rPr>
        <w:t>„</w:t>
      </w:r>
      <w:bookmarkStart w:id="29" w:name="_Hlk80788746"/>
      <w:r w:rsidR="006E26A6" w:rsidRPr="00870187">
        <w:rPr>
          <w:rFonts w:eastAsia="Times New Roman"/>
          <w:b/>
          <w:bCs/>
          <w:lang w:eastAsia="en-US"/>
        </w:rPr>
        <w:t xml:space="preserve">Opracowanie dokumentacji projektowej </w:t>
      </w:r>
      <w:r w:rsidR="00D91006" w:rsidRPr="00870187">
        <w:rPr>
          <w:rFonts w:eastAsia="Times New Roman"/>
          <w:b/>
          <w:bCs/>
          <w:lang w:eastAsia="en-US"/>
        </w:rPr>
        <w:t>dla zadania p</w:t>
      </w:r>
      <w:r w:rsidR="00E04259" w:rsidRPr="00870187">
        <w:rPr>
          <w:rFonts w:eastAsia="Times New Roman"/>
          <w:b/>
          <w:bCs/>
          <w:lang w:eastAsia="en-US"/>
        </w:rPr>
        <w:t>n</w:t>
      </w:r>
      <w:r w:rsidR="00D91006" w:rsidRPr="00870187">
        <w:rPr>
          <w:rFonts w:eastAsia="Times New Roman"/>
          <w:b/>
          <w:bCs/>
          <w:lang w:eastAsia="en-US"/>
        </w:rPr>
        <w:t xml:space="preserve">. Przebudowa </w:t>
      </w:r>
      <w:r w:rsidR="00E333B4" w:rsidRPr="00870187">
        <w:rPr>
          <w:rFonts w:eastAsia="Times New Roman"/>
          <w:b/>
          <w:bCs/>
          <w:lang w:eastAsia="en-US"/>
        </w:rPr>
        <w:t xml:space="preserve">DP nr 1336G </w:t>
      </w:r>
      <w:r w:rsidR="00ED1588">
        <w:rPr>
          <w:rFonts w:eastAsia="Times New Roman"/>
          <w:b/>
          <w:bCs/>
          <w:lang w:eastAsia="en-US"/>
        </w:rPr>
        <w:t xml:space="preserve">                    </w:t>
      </w:r>
      <w:r w:rsidR="00E333B4" w:rsidRPr="00870187">
        <w:rPr>
          <w:rFonts w:eastAsia="Times New Roman"/>
          <w:b/>
          <w:bCs/>
          <w:lang w:eastAsia="en-US"/>
        </w:rPr>
        <w:t>na odcinku Gowino – Pętkowice od km 41+890 do km 43+850</w:t>
      </w:r>
      <w:r w:rsidR="00ED1588">
        <w:rPr>
          <w:rFonts w:eastAsia="Times New Roman"/>
          <w:b/>
          <w:bCs/>
          <w:lang w:eastAsia="en-US"/>
        </w:rPr>
        <w:t xml:space="preserve"> - powtórzony</w:t>
      </w:r>
      <w:r w:rsidRPr="00870187">
        <w:rPr>
          <w:rFonts w:eastAsia="Times New Roman"/>
          <w:b/>
          <w:bCs/>
          <w:lang w:val="pl-PL" w:eastAsia="en-US"/>
        </w:rPr>
        <w:t>”</w:t>
      </w:r>
      <w:bookmarkEnd w:id="29"/>
    </w:p>
    <w:p w14:paraId="3EEEC4AD" w14:textId="3C7BB0BB"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w:t>
      </w:r>
    </w:p>
    <w:p w14:paraId="68FBEC86" w14:textId="23782862" w:rsidR="00851F31" w:rsidRDefault="001E5A2C"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 xml:space="preserve">PEŁNA NAZWA </w:t>
      </w:r>
      <w:r w:rsidR="008E0285">
        <w:rPr>
          <w:rFonts w:eastAsia="Times New Roman"/>
          <w:lang w:val="pl-PL" w:eastAsia="ar-SA"/>
        </w:rPr>
        <w:t>WYKONAWCY</w:t>
      </w:r>
      <w:r w:rsidR="004771FC">
        <w:rPr>
          <w:rFonts w:eastAsia="Times New Roman"/>
          <w:lang w:val="pl-PL" w:eastAsia="ar-SA"/>
        </w:rPr>
        <w:t>:</w:t>
      </w:r>
      <w:r w:rsidR="008E0285">
        <w:rPr>
          <w:rFonts w:eastAsia="Times New Roman"/>
          <w:lang w:val="pl-PL" w:eastAsia="ar-SA"/>
        </w:rPr>
        <w:t>….</w:t>
      </w:r>
      <w:r w:rsidR="003200D3">
        <w:rPr>
          <w:rFonts w:eastAsia="Times New Roman"/>
          <w:lang w:val="pl-PL" w:eastAsia="ar-SA"/>
        </w:rPr>
        <w:t>…………………………………………………………………</w:t>
      </w:r>
    </w:p>
    <w:p w14:paraId="02DC68F3" w14:textId="53B20E25" w:rsidR="004F0AFE" w:rsidRDefault="004F0AFE"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w:t>
      </w:r>
      <w:r w:rsidR="004771FC">
        <w:rPr>
          <w:rFonts w:eastAsia="Times New Roman"/>
          <w:lang w:val="pl-PL" w:eastAsia="ar-SA"/>
        </w:rPr>
        <w:t>:</w:t>
      </w:r>
      <w:r>
        <w:rPr>
          <w:rFonts w:eastAsia="Times New Roman"/>
          <w:lang w:val="pl-PL" w:eastAsia="ar-SA"/>
        </w:rPr>
        <w:t xml:space="preserve"> …………………………………</w:t>
      </w:r>
    </w:p>
    <w:p w14:paraId="00316C8A" w14:textId="70D57369" w:rsidR="003200D3" w:rsidRDefault="003200D3"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sidR="004771FC">
        <w:rPr>
          <w:rFonts w:eastAsia="Times New Roman"/>
          <w:lang w:val="pl-PL" w:eastAsia="ar-SA"/>
        </w:rPr>
        <w:t>:</w:t>
      </w:r>
      <w:r>
        <w:rPr>
          <w:rFonts w:eastAsia="Times New Roman"/>
          <w:lang w:val="pl-PL" w:eastAsia="ar-SA"/>
        </w:rPr>
        <w:t xml:space="preserve"> ……………………………</w:t>
      </w:r>
    </w:p>
    <w:p w14:paraId="0A66DA54" w14:textId="47B97868" w:rsidR="00CB1348"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NIP</w:t>
      </w:r>
      <w:r w:rsidR="004771FC">
        <w:rPr>
          <w:rFonts w:eastAsia="Times New Roman"/>
          <w:lang w:val="pl-PL" w:eastAsia="ar-SA"/>
        </w:rPr>
        <w:t>:</w:t>
      </w:r>
      <w:r>
        <w:rPr>
          <w:rFonts w:eastAsia="Times New Roman"/>
          <w:lang w:val="pl-PL" w:eastAsia="ar-SA"/>
        </w:rPr>
        <w:t xml:space="preserve"> ……………………………………..</w:t>
      </w:r>
    </w:p>
    <w:p w14:paraId="23ADBC0E" w14:textId="314D11F6" w:rsidR="00851F31"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REGON</w:t>
      </w:r>
      <w:r w:rsidR="004771FC">
        <w:rPr>
          <w:rFonts w:eastAsia="Times New Roman"/>
          <w:lang w:val="pl-PL" w:eastAsia="ar-SA"/>
        </w:rPr>
        <w:t>:</w:t>
      </w:r>
      <w:r>
        <w:rPr>
          <w:rFonts w:eastAsia="Times New Roman"/>
          <w:lang w:val="pl-PL" w:eastAsia="ar-SA"/>
        </w:rPr>
        <w:t xml:space="preserve"> ………………………………..</w:t>
      </w:r>
      <w:r w:rsidR="00851F31" w:rsidRPr="00851F31">
        <w:rPr>
          <w:rFonts w:eastAsia="Times New Roman"/>
          <w:lang w:val="pl-PL" w:eastAsia="ar-SA"/>
        </w:rPr>
        <w:t xml:space="preserve"> </w:t>
      </w:r>
    </w:p>
    <w:p w14:paraId="51A39CAC" w14:textId="41679068" w:rsidR="00AF56B2" w:rsidRPr="009D2147" w:rsidRDefault="00AF56B2" w:rsidP="004E0EB2">
      <w:pPr>
        <w:tabs>
          <w:tab w:val="left" w:leader="underscore" w:pos="9360"/>
        </w:tabs>
        <w:suppressAutoHyphens/>
        <w:spacing w:line="360" w:lineRule="auto"/>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4E0EB2">
      <w:pPr>
        <w:tabs>
          <w:tab w:val="left" w:leader="underscore" w:pos="9360"/>
        </w:tabs>
        <w:suppressAutoHyphens/>
        <w:spacing w:line="360" w:lineRule="auto"/>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Osoba upoważniona do kontaktu: …………………………………………………………………..</w:t>
      </w:r>
    </w:p>
    <w:p w14:paraId="45575CF5" w14:textId="73044D83"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Tel. …………………………………….</w:t>
      </w:r>
    </w:p>
    <w:p w14:paraId="071E8CE6" w14:textId="77777777" w:rsidR="004E0EB2" w:rsidRDefault="004E0EB2" w:rsidP="00C63E28">
      <w:pPr>
        <w:tabs>
          <w:tab w:val="left" w:leader="dot" w:pos="9360"/>
        </w:tabs>
        <w:suppressAutoHyphens/>
        <w:ind w:right="-1"/>
        <w:jc w:val="both"/>
        <w:rPr>
          <w:rFonts w:eastAsia="Times New Roman"/>
          <w:lang w:val="pl-PL" w:eastAsia="ar-SA"/>
        </w:rPr>
      </w:pPr>
    </w:p>
    <w:p w14:paraId="56656ED7" w14:textId="74B6DE95" w:rsidR="00851F31" w:rsidRDefault="00851F31" w:rsidP="00154AD2">
      <w:pPr>
        <w:numPr>
          <w:ilvl w:val="0"/>
          <w:numId w:val="38"/>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F87B99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E04259">
        <w:rPr>
          <w:rFonts w:eastAsia="Times New Roman"/>
          <w:iCs/>
          <w:lang w:val="pl-PL" w:eastAsia="ar-SA"/>
        </w:rPr>
        <w:t>23</w:t>
      </w:r>
      <w:r w:rsidRPr="00B765CB">
        <w:rPr>
          <w:rFonts w:eastAsia="Times New Roman"/>
          <w:iCs/>
          <w:lang w:val="pl-PL" w:eastAsia="ar-SA"/>
        </w:rPr>
        <w:t xml:space="preserve"> % </w:t>
      </w:r>
      <w:r w:rsidRPr="00851F31">
        <w:rPr>
          <w:rFonts w:eastAsia="Times New Roman"/>
          <w:iCs/>
          <w:lang w:val="pl-PL" w:eastAsia="ar-SA"/>
        </w:rPr>
        <w:t>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B3AC2C2"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4F21D0D4" w:rsid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046353BA" w14:textId="77777777" w:rsidR="00E346E1" w:rsidRDefault="00E346E1" w:rsidP="0011322E">
      <w:pPr>
        <w:tabs>
          <w:tab w:val="right" w:pos="9073"/>
        </w:tabs>
        <w:suppressAutoHyphens/>
        <w:spacing w:line="360" w:lineRule="auto"/>
        <w:ind w:left="426" w:right="-1"/>
        <w:jc w:val="both"/>
        <w:rPr>
          <w:rFonts w:eastAsia="Times New Roman"/>
          <w:bCs/>
          <w:iCs/>
          <w:sz w:val="18"/>
          <w:szCs w:val="18"/>
          <w:lang w:val="pl-PL" w:eastAsia="ar-SA"/>
        </w:rPr>
      </w:pPr>
    </w:p>
    <w:p w14:paraId="4DA4D5AF" w14:textId="6019EE14" w:rsidR="00797557" w:rsidRPr="00D337C9" w:rsidRDefault="00797557" w:rsidP="00797557">
      <w:pPr>
        <w:tabs>
          <w:tab w:val="left" w:pos="360"/>
          <w:tab w:val="right" w:pos="9073"/>
        </w:tabs>
        <w:suppressAutoHyphens/>
        <w:ind w:left="284" w:right="-1" w:hanging="284"/>
        <w:jc w:val="both"/>
        <w:rPr>
          <w:rFonts w:eastAsia="Times New Roman"/>
          <w:b/>
          <w:iCs/>
          <w:lang w:eastAsia="ar-SA"/>
        </w:rPr>
      </w:pPr>
      <w:r>
        <w:rPr>
          <w:rFonts w:eastAsia="Times New Roman"/>
          <w:b/>
          <w:iCs/>
          <w:lang w:eastAsia="ar-SA"/>
        </w:rPr>
        <w:t xml:space="preserve">       </w:t>
      </w:r>
      <w:r w:rsidRPr="00D337C9">
        <w:rPr>
          <w:rFonts w:eastAsia="Times New Roman"/>
          <w:b/>
          <w:iCs/>
          <w:lang w:eastAsia="ar-SA"/>
        </w:rPr>
        <w:t>W ramach kryterium oceny ofert</w:t>
      </w:r>
      <w:r>
        <w:rPr>
          <w:rFonts w:eastAsia="Times New Roman"/>
          <w:b/>
          <w:iCs/>
          <w:lang w:eastAsia="ar-SA"/>
        </w:rPr>
        <w:t>:</w:t>
      </w:r>
    </w:p>
    <w:p w14:paraId="47A68426" w14:textId="509F339C" w:rsidR="00797557" w:rsidRDefault="00E346E1"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00797557" w:rsidRPr="00377E77">
        <w:rPr>
          <w:rFonts w:eastAsia="Times New Roman"/>
          <w:bCs/>
          <w:iCs/>
          <w:lang w:eastAsia="ar-SA"/>
        </w:rPr>
        <w:t xml:space="preserve">Oświadczam, że </w:t>
      </w:r>
      <w:r w:rsidR="00797557">
        <w:rPr>
          <w:rFonts w:eastAsia="Times New Roman"/>
          <w:bCs/>
          <w:iCs/>
          <w:lang w:eastAsia="ar-SA"/>
        </w:rPr>
        <w:t>podczas realizacji umowy</w:t>
      </w:r>
      <w:r w:rsidR="00797557" w:rsidRPr="00377E77">
        <w:rPr>
          <w:rFonts w:eastAsia="Times New Roman"/>
          <w:bCs/>
          <w:iCs/>
          <w:lang w:eastAsia="ar-SA"/>
        </w:rPr>
        <w:t xml:space="preserve"> </w:t>
      </w:r>
      <w:r w:rsidRPr="00377E77">
        <w:rPr>
          <w:rFonts w:eastAsia="Times New Roman"/>
          <w:bCs/>
          <w:iCs/>
          <w:lang w:eastAsia="ar-SA"/>
        </w:rPr>
        <w:t xml:space="preserve">funkcję projektanta </w:t>
      </w:r>
      <w:r>
        <w:rPr>
          <w:rFonts w:eastAsia="Times New Roman"/>
          <w:bCs/>
          <w:iCs/>
          <w:lang w:eastAsia="ar-SA"/>
        </w:rPr>
        <w:t>branży drogowej</w:t>
      </w:r>
      <w:r w:rsidRPr="00377E77">
        <w:rPr>
          <w:rFonts w:eastAsia="Times New Roman"/>
          <w:bCs/>
          <w:iCs/>
          <w:lang w:eastAsia="ar-SA"/>
        </w:rPr>
        <w:t xml:space="preserve"> </w:t>
      </w:r>
      <w:r w:rsidR="00797557" w:rsidRPr="00377E77">
        <w:rPr>
          <w:rFonts w:eastAsia="Times New Roman"/>
          <w:bCs/>
          <w:iCs/>
          <w:lang w:eastAsia="ar-SA"/>
        </w:rPr>
        <w:t>pełnić będzie:</w:t>
      </w:r>
    </w:p>
    <w:p w14:paraId="5A287D05" w14:textId="77777777"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p>
    <w:p w14:paraId="5E511323" w14:textId="3E69F7E9"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67581C40" w14:textId="77777777" w:rsidR="00797557" w:rsidRDefault="00797557" w:rsidP="00797557">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3A40AABA" w14:textId="77777777" w:rsidR="00797557" w:rsidRPr="00377E77" w:rsidRDefault="00797557" w:rsidP="00797557">
      <w:pPr>
        <w:tabs>
          <w:tab w:val="left" w:pos="360"/>
          <w:tab w:val="right" w:pos="9073"/>
        </w:tabs>
        <w:suppressAutoHyphens/>
        <w:ind w:left="284" w:right="-1" w:hanging="284"/>
        <w:jc w:val="center"/>
        <w:rPr>
          <w:rFonts w:eastAsia="Times New Roman"/>
          <w:bCs/>
          <w:i/>
          <w:sz w:val="18"/>
          <w:szCs w:val="18"/>
          <w:lang w:eastAsia="ar-SA"/>
        </w:rPr>
      </w:pPr>
    </w:p>
    <w:p w14:paraId="0BA1BE3E" w14:textId="3F139A92" w:rsidR="00E346E1" w:rsidRDefault="00E346E1" w:rsidP="00E346E1">
      <w:pPr>
        <w:tabs>
          <w:tab w:val="left" w:pos="0"/>
          <w:tab w:val="right" w:pos="9073"/>
        </w:tabs>
        <w:suppressAutoHyphens/>
        <w:ind w:right="-1"/>
        <w:jc w:val="both"/>
        <w:rPr>
          <w:rFonts w:eastAsia="Times New Roman"/>
          <w:bCs/>
          <w:iCs/>
          <w:lang w:eastAsia="ar-SA"/>
        </w:rPr>
      </w:pPr>
      <w:r w:rsidRPr="00F13B7E">
        <w:rPr>
          <w:rFonts w:eastAsia="Times New Roman"/>
          <w:bCs/>
          <w:iCs/>
          <w:lang w:eastAsia="ar-SA"/>
        </w:rPr>
        <w:lastRenderedPageBreak/>
        <w:t xml:space="preserve">Jednocześnie </w:t>
      </w:r>
      <w:r w:rsidRPr="00377E77">
        <w:rPr>
          <w:rFonts w:eastAsia="Times New Roman"/>
          <w:bCs/>
          <w:iCs/>
          <w:lang w:eastAsia="ar-SA"/>
        </w:rPr>
        <w:t xml:space="preserve">oświadczam, że w/w osoba </w:t>
      </w:r>
      <w:r>
        <w:rPr>
          <w:rFonts w:eastAsia="Times New Roman"/>
          <w:bCs/>
          <w:iCs/>
          <w:lang w:eastAsia="ar-SA"/>
        </w:rPr>
        <w:t xml:space="preserve">opracowała jako projektant branży drogowej dokumentację projektową budowy lub </w:t>
      </w:r>
      <w:r w:rsidR="00ED1588">
        <w:rPr>
          <w:rFonts w:eastAsia="Times New Roman"/>
          <w:bCs/>
          <w:iCs/>
          <w:lang w:eastAsia="ar-SA"/>
        </w:rPr>
        <w:t>przebudowy</w:t>
      </w:r>
      <w:r>
        <w:rPr>
          <w:rFonts w:eastAsia="Times New Roman"/>
          <w:bCs/>
          <w:iCs/>
          <w:lang w:eastAsia="ar-SA"/>
        </w:rPr>
        <w:t xml:space="preserve"> drogi publicznej klasy min. Z o długości min. 1,5 km, w której zastosowano procedurę „specustawy drogowej”</w:t>
      </w:r>
      <w:r w:rsidRPr="00377E77">
        <w:rPr>
          <w:rFonts w:eastAsia="Times New Roman"/>
          <w:bCs/>
          <w:iCs/>
          <w:lang w:eastAsia="ar-SA"/>
        </w:rPr>
        <w:t>:</w:t>
      </w:r>
    </w:p>
    <w:p w14:paraId="3A1CB886" w14:textId="77777777" w:rsidR="00E346E1" w:rsidRPr="00377E77" w:rsidRDefault="00E346E1" w:rsidP="00E346E1">
      <w:pPr>
        <w:tabs>
          <w:tab w:val="left" w:pos="0"/>
          <w:tab w:val="right" w:pos="9073"/>
        </w:tabs>
        <w:suppressAutoHyphens/>
        <w:ind w:right="-1"/>
        <w:jc w:val="both"/>
        <w:rPr>
          <w:rFonts w:eastAsia="Times New Roman"/>
          <w:bCs/>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49"/>
        <w:gridCol w:w="2271"/>
        <w:gridCol w:w="2271"/>
      </w:tblGrid>
      <w:tr w:rsidR="00E346E1" w:rsidRPr="00E346E1" w14:paraId="2FD4C65C" w14:textId="77777777" w:rsidTr="00D30ACC">
        <w:tc>
          <w:tcPr>
            <w:tcW w:w="671" w:type="dxa"/>
            <w:shd w:val="clear" w:color="auto" w:fill="auto"/>
            <w:vAlign w:val="center"/>
          </w:tcPr>
          <w:p w14:paraId="25A71A1C"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L.p.</w:t>
            </w:r>
          </w:p>
        </w:tc>
        <w:tc>
          <w:tcPr>
            <w:tcW w:w="3849" w:type="dxa"/>
            <w:shd w:val="clear" w:color="auto" w:fill="auto"/>
            <w:vAlign w:val="center"/>
          </w:tcPr>
          <w:p w14:paraId="16A16B0F"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 xml:space="preserve">Określenie przedmiotu opracowania </w:t>
            </w:r>
          </w:p>
        </w:tc>
        <w:tc>
          <w:tcPr>
            <w:tcW w:w="2271" w:type="dxa"/>
            <w:shd w:val="clear" w:color="auto" w:fill="auto"/>
            <w:vAlign w:val="center"/>
          </w:tcPr>
          <w:p w14:paraId="4994CB7B"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Data wykonania opracowania</w:t>
            </w:r>
          </w:p>
        </w:tc>
        <w:tc>
          <w:tcPr>
            <w:tcW w:w="2271" w:type="dxa"/>
            <w:shd w:val="clear" w:color="auto" w:fill="auto"/>
            <w:vAlign w:val="center"/>
          </w:tcPr>
          <w:p w14:paraId="6C4F0DE4"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Nazwa odbiorcy opracowania</w:t>
            </w:r>
          </w:p>
        </w:tc>
      </w:tr>
      <w:tr w:rsidR="00E346E1" w:rsidRPr="00E346E1" w14:paraId="0ACA48D5" w14:textId="77777777" w:rsidTr="00D30ACC">
        <w:tc>
          <w:tcPr>
            <w:tcW w:w="671" w:type="dxa"/>
            <w:shd w:val="clear" w:color="auto" w:fill="auto"/>
            <w:vAlign w:val="center"/>
          </w:tcPr>
          <w:p w14:paraId="10CA8BDF"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1</w:t>
            </w:r>
          </w:p>
        </w:tc>
        <w:tc>
          <w:tcPr>
            <w:tcW w:w="3849" w:type="dxa"/>
            <w:shd w:val="clear" w:color="auto" w:fill="auto"/>
          </w:tcPr>
          <w:p w14:paraId="4564925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3E4E495A"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5C60DB4F"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2C96883D" w14:textId="77777777" w:rsidTr="00D30ACC">
        <w:tc>
          <w:tcPr>
            <w:tcW w:w="671" w:type="dxa"/>
            <w:shd w:val="clear" w:color="auto" w:fill="auto"/>
            <w:vAlign w:val="center"/>
          </w:tcPr>
          <w:p w14:paraId="0D58D2C6"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2</w:t>
            </w:r>
          </w:p>
        </w:tc>
        <w:tc>
          <w:tcPr>
            <w:tcW w:w="3849" w:type="dxa"/>
            <w:shd w:val="clear" w:color="auto" w:fill="auto"/>
          </w:tcPr>
          <w:p w14:paraId="239A9CAB"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7D79226F"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2B2B061E"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691CB82E" w14:textId="77777777" w:rsidTr="00D30ACC">
        <w:tc>
          <w:tcPr>
            <w:tcW w:w="671" w:type="dxa"/>
            <w:shd w:val="clear" w:color="auto" w:fill="auto"/>
            <w:vAlign w:val="center"/>
          </w:tcPr>
          <w:p w14:paraId="25F54FBF"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3</w:t>
            </w:r>
          </w:p>
        </w:tc>
        <w:tc>
          <w:tcPr>
            <w:tcW w:w="3849" w:type="dxa"/>
            <w:shd w:val="clear" w:color="auto" w:fill="auto"/>
          </w:tcPr>
          <w:p w14:paraId="4F012615"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7A1EC958"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0A1F2D62"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7BE72C62" w14:textId="77777777" w:rsidTr="00D30ACC">
        <w:tc>
          <w:tcPr>
            <w:tcW w:w="671" w:type="dxa"/>
            <w:shd w:val="clear" w:color="auto" w:fill="auto"/>
            <w:vAlign w:val="center"/>
          </w:tcPr>
          <w:p w14:paraId="0DD2A3AA"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4</w:t>
            </w:r>
          </w:p>
        </w:tc>
        <w:tc>
          <w:tcPr>
            <w:tcW w:w="3849" w:type="dxa"/>
            <w:shd w:val="clear" w:color="auto" w:fill="auto"/>
          </w:tcPr>
          <w:p w14:paraId="64DD7A4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1FA83D7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144A27D7"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bl>
    <w:p w14:paraId="5A6049F4" w14:textId="77777777" w:rsidR="00797557" w:rsidRPr="00377E77" w:rsidRDefault="00797557" w:rsidP="00797557">
      <w:pPr>
        <w:tabs>
          <w:tab w:val="left" w:pos="0"/>
          <w:tab w:val="right" w:pos="9073"/>
        </w:tabs>
        <w:suppressAutoHyphens/>
        <w:ind w:right="-1"/>
        <w:jc w:val="both"/>
        <w:rPr>
          <w:rFonts w:eastAsia="Times New Roman"/>
          <w:bCs/>
          <w:iCs/>
          <w:lang w:eastAsia="ar-SA"/>
        </w:rPr>
      </w:pPr>
    </w:p>
    <w:p w14:paraId="7B372FA9" w14:textId="77777777" w:rsidR="00851F31" w:rsidRPr="00851F31" w:rsidRDefault="00851F31" w:rsidP="00154AD2">
      <w:pPr>
        <w:numPr>
          <w:ilvl w:val="0"/>
          <w:numId w:val="38"/>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7E04D5C6" w:rsidR="00851F31" w:rsidRPr="00851F31" w:rsidRDefault="00851F31" w:rsidP="00D915A3">
      <w:pPr>
        <w:suppressAutoHyphens/>
        <w:spacing w:before="120"/>
        <w:ind w:left="426" w:right="-1" w:hanging="284"/>
        <w:contextualSpacing/>
        <w:jc w:val="both"/>
        <w:rPr>
          <w:rFonts w:eastAsia="Times New Roman"/>
          <w:lang w:val="pl-PL" w:eastAsia="ar-SA"/>
        </w:rPr>
      </w:pPr>
      <w:r w:rsidRPr="00851F31">
        <w:rPr>
          <w:rFonts w:eastAsia="Times New Roman"/>
          <w:bCs/>
          <w:lang w:val="pl-PL" w:eastAsia="ar-SA"/>
        </w:rPr>
        <w:t>- składamy ofertę na wykonanie przedmiotu zamówienia zgodnie ze Specyfikacją</w:t>
      </w:r>
      <w:r w:rsidRPr="00851F31">
        <w:rPr>
          <w:rFonts w:eastAsia="Times New Roman"/>
          <w:lang w:val="pl-PL" w:eastAsia="ar-SA"/>
        </w:rPr>
        <w:t xml:space="preserve"> </w:t>
      </w:r>
      <w:r w:rsidR="00797557">
        <w:rPr>
          <w:rFonts w:eastAsia="Times New Roman"/>
          <w:lang w:val="pl-PL" w:eastAsia="ar-SA"/>
        </w:rPr>
        <w:t xml:space="preserve"> </w:t>
      </w:r>
      <w:r w:rsidR="00D915A3">
        <w:rPr>
          <w:rFonts w:eastAsia="Times New Roman"/>
          <w:lang w:val="pl-PL" w:eastAsia="ar-SA"/>
        </w:rPr>
        <w:t xml:space="preserve">       </w:t>
      </w:r>
      <w:r w:rsidRPr="00851F31">
        <w:rPr>
          <w:rFonts w:eastAsia="Times New Roman"/>
          <w:lang w:val="pl-PL" w:eastAsia="ar-SA"/>
        </w:rPr>
        <w:t>Warunków Zamówienia (SWZ),</w:t>
      </w:r>
    </w:p>
    <w:p w14:paraId="37123A30" w14:textId="7FE82B28" w:rsidR="00851F31" w:rsidRPr="00851F31" w:rsidRDefault="00797557"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w:t>
      </w:r>
      <w:r w:rsidR="00D915A3">
        <w:rPr>
          <w:rFonts w:eastAsia="Times New Roman"/>
          <w:lang w:val="pl-PL" w:eastAsia="ar-SA"/>
        </w:rPr>
        <w:t xml:space="preserve"> </w:t>
      </w:r>
      <w:r w:rsidR="00851F31" w:rsidRPr="00851F31">
        <w:rPr>
          <w:rFonts w:eastAsia="Times New Roman"/>
          <w:lang w:val="pl-PL" w:eastAsia="ar-SA"/>
        </w:rPr>
        <w:t xml:space="preserve"> zapoznaliśmy się z zapisami SWZ oraz z wyjaśnieniami i zmianami SWZ przekazanymi </w:t>
      </w:r>
      <w:r>
        <w:rPr>
          <w:rFonts w:eastAsia="Times New Roman"/>
          <w:lang w:val="pl-PL" w:eastAsia="ar-SA"/>
        </w:rPr>
        <w:t xml:space="preserve">  </w:t>
      </w:r>
      <w:r w:rsidR="00851F31" w:rsidRPr="00851F31">
        <w:rPr>
          <w:rFonts w:eastAsia="Times New Roman"/>
          <w:lang w:val="pl-PL" w:eastAsia="ar-SA"/>
        </w:rPr>
        <w:t>przez Zamawiającego i uznajemy się za związanych określonymi w nich postanowieniami i zasadami postępowania,</w:t>
      </w:r>
    </w:p>
    <w:p w14:paraId="514F27B1" w14:textId="6680BCA2" w:rsidR="00851F31" w:rsidRPr="00851F31" w:rsidRDefault="00D915A3"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zapoznaliśmy się z </w:t>
      </w:r>
      <w:r w:rsidR="00851F31" w:rsidRPr="00851F31">
        <w:rPr>
          <w:rFonts w:eastAsia="Times New Roman"/>
          <w:iCs/>
          <w:lang w:val="pl-PL" w:eastAsia="ar-SA"/>
        </w:rPr>
        <w:t>istotnymi dla Stron postanowieniami umowy</w:t>
      </w:r>
      <w:r w:rsidR="00851F31" w:rsidRPr="00851F31">
        <w:rPr>
          <w:rFonts w:eastAsia="Times New Roman"/>
          <w:lang w:val="pl-PL" w:eastAsia="ar-SA"/>
        </w:rPr>
        <w:t>, określonymi w SWZ</w:t>
      </w:r>
      <w:r>
        <w:rPr>
          <w:rFonts w:eastAsia="Times New Roman"/>
          <w:lang w:val="pl-PL" w:eastAsia="ar-SA"/>
        </w:rPr>
        <w:t xml:space="preserve">  </w:t>
      </w:r>
      <w:r w:rsidR="00851F31" w:rsidRPr="00851F31">
        <w:rPr>
          <w:rFonts w:eastAsia="Times New Roman"/>
          <w:lang w:val="pl-PL" w:eastAsia="ar-SA"/>
        </w:rPr>
        <w:t>i zobowiązujemy się, w przypadku wyboru naszej oferty, do zawarcia umowy zgodnej z ofertą, na warunkach określonych w SWZ, w miejscu i terminie wyznaczonym przez Zamawiającego,</w:t>
      </w:r>
    </w:p>
    <w:p w14:paraId="64B28C7D" w14:textId="719D2B40" w:rsidR="00851F31" w:rsidRPr="00851F31" w:rsidRDefault="00D915A3" w:rsidP="00851F31">
      <w:pPr>
        <w:suppressAutoHyphens/>
        <w:spacing w:before="120"/>
        <w:ind w:left="284"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akceptujemy warunki płatności określone przez Zamawiającego w SWZ,</w:t>
      </w:r>
    </w:p>
    <w:p w14:paraId="30C4736C" w14:textId="7182D52D" w:rsidR="00851F31" w:rsidRPr="00851F31" w:rsidRDefault="00D915A3" w:rsidP="00851F31">
      <w:pPr>
        <w:spacing w:before="120" w:after="160"/>
        <w:ind w:left="284" w:hanging="284"/>
        <w:contextualSpacing/>
        <w:rPr>
          <w:rFonts w:eastAsia="Times New Roman"/>
          <w:bCs/>
          <w:lang w:val="pl-PL" w:eastAsia="ar-SA"/>
        </w:rPr>
      </w:pPr>
      <w:r>
        <w:rPr>
          <w:rFonts w:eastAsia="Times New Roman"/>
          <w:lang w:val="pl-PL" w:eastAsia="ar-SA"/>
        </w:rPr>
        <w:t xml:space="preserve">     </w:t>
      </w:r>
      <w:r w:rsidR="00851F31" w:rsidRPr="00851F31">
        <w:rPr>
          <w:rFonts w:eastAsia="Times New Roman"/>
          <w:lang w:val="pl-PL" w:eastAsia="ar-SA"/>
        </w:rPr>
        <w:t xml:space="preserve">- </w:t>
      </w:r>
      <w:r w:rsidR="00851F31" w:rsidRPr="00851F31">
        <w:rPr>
          <w:rFonts w:eastAsia="Times New Roman"/>
          <w:bCs/>
          <w:lang w:val="pl-PL" w:eastAsia="ar-SA"/>
        </w:rPr>
        <w:t>jesteśmy związani ofertą przez czas wskazany w SWZ,</w:t>
      </w:r>
    </w:p>
    <w:p w14:paraId="7B8CD22B" w14:textId="68A8F7C0" w:rsidR="00851F31" w:rsidRPr="00851F31" w:rsidRDefault="00D915A3" w:rsidP="00851F31">
      <w:pPr>
        <w:spacing w:before="120" w:after="160"/>
        <w:ind w:left="284" w:hanging="284"/>
        <w:contextualSpacing/>
        <w:rPr>
          <w:rFonts w:eastAsia="Times New Roman"/>
          <w:lang w:val="pl-PL" w:eastAsia="ar-SA"/>
        </w:rPr>
      </w:pPr>
      <w:r>
        <w:rPr>
          <w:rFonts w:eastAsia="Times New Roman"/>
          <w:bCs/>
          <w:lang w:val="pl-PL" w:eastAsia="ar-SA"/>
        </w:rPr>
        <w:t xml:space="preserve">     </w:t>
      </w:r>
      <w:r w:rsidR="00851F31" w:rsidRPr="00851F31">
        <w:rPr>
          <w:rFonts w:eastAsia="Times New Roman"/>
          <w:bCs/>
          <w:lang w:val="pl-PL" w:eastAsia="ar-SA"/>
        </w:rPr>
        <w:t>- zobowiązujemy się</w:t>
      </w:r>
      <w:r w:rsidR="00851F31" w:rsidRPr="00851F31">
        <w:rPr>
          <w:rFonts w:eastAsia="Times New Roman"/>
          <w:lang w:val="pl-PL" w:eastAsia="ar-SA"/>
        </w:rPr>
        <w:t xml:space="preserve"> do wykonania zamówienia w terminie wskazanym w SWZ,</w:t>
      </w:r>
    </w:p>
    <w:p w14:paraId="6467B6F4" w14:textId="02419EE2"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wypełniłem obowiązki informacyjne przewidziane w art. 13 lub art. 14 RODO</w:t>
      </w:r>
      <w:r w:rsidR="00157FE0">
        <w:rPr>
          <w:rStyle w:val="Odwoanieprzypisudolnego"/>
          <w:rFonts w:eastAsia="Times New Roman"/>
          <w:lang w:val="pl-PL" w:eastAsia="ar-SA"/>
        </w:rPr>
        <w:footnoteReference w:id="1"/>
      </w:r>
      <w:r w:rsidR="00851F31" w:rsidRPr="00851F31">
        <w:rPr>
          <w:rFonts w:eastAsia="Times New Roman"/>
          <w:lang w:val="pl-PL" w:eastAsia="ar-SA"/>
        </w:rPr>
        <w:t xml:space="preserve"> wobec osób </w:t>
      </w:r>
      <w:r>
        <w:rPr>
          <w:rFonts w:eastAsia="Times New Roman"/>
          <w:lang w:val="pl-PL" w:eastAsia="ar-SA"/>
        </w:rPr>
        <w:t xml:space="preserve"> </w:t>
      </w:r>
      <w:r w:rsidR="00851F31" w:rsidRPr="00851F31">
        <w:rPr>
          <w:rFonts w:eastAsia="Times New Roman"/>
          <w:lang w:val="pl-PL" w:eastAsia="ar-SA"/>
        </w:rPr>
        <w:t>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2"/>
      </w:r>
      <w:r w:rsidR="00851F31" w:rsidRPr="00851F31">
        <w:rPr>
          <w:rFonts w:eastAsia="Times New Roman"/>
          <w:lang w:val="pl-PL" w:eastAsia="ar-SA"/>
        </w:rPr>
        <w:t>,</w:t>
      </w:r>
    </w:p>
    <w:p w14:paraId="79E287E1" w14:textId="4AAF7B05"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sposób reprezentacji Wykonawcy/Wykonawców wspólnie ubiegających się o udzielenie </w:t>
      </w:r>
      <w:r>
        <w:rPr>
          <w:rFonts w:eastAsia="Times New Roman"/>
          <w:lang w:val="pl-PL" w:eastAsia="ar-SA"/>
        </w:rPr>
        <w:t xml:space="preserve"> </w:t>
      </w:r>
      <w:r w:rsidR="00851F31" w:rsidRPr="00851F31">
        <w:rPr>
          <w:rFonts w:eastAsia="Times New Roman"/>
          <w:lang w:val="pl-PL" w:eastAsia="ar-SA"/>
        </w:rPr>
        <w:t>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610FE24B"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396930C9" w14:textId="13816B2F" w:rsidR="00FC7230" w:rsidRDefault="00FC7230" w:rsidP="003A53CE">
      <w:pPr>
        <w:spacing w:before="120" w:after="160"/>
        <w:ind w:left="284" w:hanging="284"/>
        <w:contextualSpacing/>
        <w:jc w:val="center"/>
        <w:rPr>
          <w:rFonts w:eastAsia="Times New Roman"/>
          <w:i/>
          <w:sz w:val="18"/>
          <w:szCs w:val="18"/>
          <w:lang w:val="pl-PL" w:eastAsia="ar-SA"/>
        </w:rPr>
      </w:pPr>
    </w:p>
    <w:p w14:paraId="5B15B2ED" w14:textId="77777777" w:rsidR="00FC7230" w:rsidRPr="00851F31" w:rsidRDefault="00FC7230" w:rsidP="003A53CE">
      <w:pPr>
        <w:spacing w:before="120" w:after="160"/>
        <w:ind w:left="284" w:hanging="284"/>
        <w:contextualSpacing/>
        <w:jc w:val="center"/>
        <w:rPr>
          <w:rFonts w:eastAsia="Times New Roman"/>
          <w:i/>
          <w:sz w:val="18"/>
          <w:szCs w:val="18"/>
          <w:lang w:val="pl-PL" w:eastAsia="ar-SA"/>
        </w:rPr>
      </w:pPr>
    </w:p>
    <w:p w14:paraId="439567F3" w14:textId="77777777" w:rsidR="00851F31" w:rsidRPr="00851F31" w:rsidRDefault="00851F31" w:rsidP="00154AD2">
      <w:pPr>
        <w:numPr>
          <w:ilvl w:val="0"/>
          <w:numId w:val="38"/>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15059110" w14:textId="77777777" w:rsidR="00E346E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E346E1" w:rsidRPr="00E346E1" w14:paraId="583E2465" w14:textId="77777777" w:rsidTr="00D30ACC">
        <w:tc>
          <w:tcPr>
            <w:tcW w:w="563" w:type="dxa"/>
            <w:shd w:val="clear" w:color="auto" w:fill="auto"/>
            <w:vAlign w:val="center"/>
          </w:tcPr>
          <w:p w14:paraId="119ACF48" w14:textId="77777777" w:rsidR="00E346E1" w:rsidRPr="00E346E1" w:rsidRDefault="00E346E1" w:rsidP="00E346E1">
            <w:pPr>
              <w:tabs>
                <w:tab w:val="left" w:pos="360"/>
              </w:tabs>
              <w:suppressAutoHyphens/>
              <w:spacing w:line="360" w:lineRule="auto"/>
              <w:ind w:left="284" w:hanging="284"/>
              <w:jc w:val="center"/>
              <w:rPr>
                <w:rFonts w:eastAsia="Times New Roman"/>
                <w:sz w:val="18"/>
                <w:szCs w:val="18"/>
                <w:lang w:val="pl-PL" w:eastAsia="ar-SA"/>
              </w:rPr>
            </w:pPr>
            <w:proofErr w:type="spellStart"/>
            <w:r w:rsidRPr="00E346E1">
              <w:rPr>
                <w:rFonts w:eastAsia="Times New Roman"/>
                <w:sz w:val="18"/>
                <w:szCs w:val="18"/>
                <w:lang w:val="pl-PL" w:eastAsia="ar-SA"/>
              </w:rPr>
              <w:t>Lp</w:t>
            </w:r>
            <w:proofErr w:type="spellEnd"/>
          </w:p>
        </w:tc>
        <w:tc>
          <w:tcPr>
            <w:tcW w:w="3435" w:type="dxa"/>
            <w:shd w:val="clear" w:color="auto" w:fill="auto"/>
            <w:vAlign w:val="center"/>
          </w:tcPr>
          <w:p w14:paraId="7B0EC708" w14:textId="77777777" w:rsidR="00E346E1" w:rsidRPr="00E346E1" w:rsidRDefault="00E346E1" w:rsidP="00E346E1">
            <w:pPr>
              <w:tabs>
                <w:tab w:val="left" w:pos="360"/>
              </w:tabs>
              <w:suppressAutoHyphens/>
              <w:spacing w:line="240" w:lineRule="auto"/>
              <w:jc w:val="center"/>
              <w:rPr>
                <w:rFonts w:eastAsia="Times New Roman"/>
                <w:sz w:val="18"/>
                <w:szCs w:val="18"/>
                <w:lang w:val="pl-PL" w:eastAsia="ar-SA"/>
              </w:rPr>
            </w:pPr>
            <w:r w:rsidRPr="00E346E1">
              <w:rPr>
                <w:rFonts w:eastAsia="Times New Roman"/>
                <w:sz w:val="18"/>
                <w:szCs w:val="18"/>
                <w:lang w:val="pl-PL" w:eastAsia="ar-SA"/>
              </w:rPr>
              <w:t>Nazwa części zamówienia</w:t>
            </w:r>
          </w:p>
          <w:p w14:paraId="00F681DC" w14:textId="77777777" w:rsidR="00E346E1" w:rsidRPr="00E346E1" w:rsidRDefault="00E346E1" w:rsidP="00E346E1">
            <w:pPr>
              <w:tabs>
                <w:tab w:val="left" w:pos="360"/>
              </w:tabs>
              <w:suppressAutoHyphens/>
              <w:spacing w:line="240" w:lineRule="auto"/>
              <w:jc w:val="center"/>
              <w:rPr>
                <w:rFonts w:eastAsia="Times New Roman"/>
                <w:sz w:val="18"/>
                <w:szCs w:val="18"/>
                <w:lang w:val="pl-PL" w:eastAsia="ar-SA"/>
              </w:rPr>
            </w:pPr>
            <w:r w:rsidRPr="00E346E1">
              <w:rPr>
                <w:rFonts w:eastAsia="Times New Roman"/>
                <w:sz w:val="18"/>
                <w:szCs w:val="18"/>
                <w:lang w:val="pl-PL" w:eastAsia="ar-SA"/>
              </w:rPr>
              <w:t>(zakres powierzonej części zamówienia Podwykonawcy)</w:t>
            </w:r>
          </w:p>
        </w:tc>
        <w:tc>
          <w:tcPr>
            <w:tcW w:w="2835" w:type="dxa"/>
            <w:shd w:val="clear" w:color="auto" w:fill="auto"/>
            <w:vAlign w:val="center"/>
          </w:tcPr>
          <w:p w14:paraId="0BE08375" w14:textId="77777777" w:rsidR="00E346E1" w:rsidRPr="00E346E1" w:rsidRDefault="00E346E1" w:rsidP="00E346E1">
            <w:pPr>
              <w:tabs>
                <w:tab w:val="left" w:pos="0"/>
              </w:tabs>
              <w:suppressAutoHyphens/>
              <w:spacing w:line="240" w:lineRule="auto"/>
              <w:ind w:left="-20"/>
              <w:jc w:val="center"/>
              <w:rPr>
                <w:rFonts w:eastAsia="Times New Roman"/>
                <w:sz w:val="18"/>
                <w:szCs w:val="18"/>
                <w:lang w:val="pl-PL" w:eastAsia="ar-SA"/>
              </w:rPr>
            </w:pPr>
            <w:r w:rsidRPr="00E346E1">
              <w:rPr>
                <w:rFonts w:eastAsia="Times New Roman"/>
                <w:sz w:val="18"/>
                <w:szCs w:val="18"/>
                <w:lang w:val="pl-PL" w:eastAsia="ar-SA"/>
              </w:rPr>
              <w:t xml:space="preserve">Firma Podwykonawcy </w:t>
            </w:r>
          </w:p>
          <w:p w14:paraId="3F1FCB43" w14:textId="77777777" w:rsidR="00E346E1" w:rsidRPr="00E346E1" w:rsidRDefault="00E346E1" w:rsidP="00E346E1">
            <w:pPr>
              <w:tabs>
                <w:tab w:val="left" w:pos="360"/>
              </w:tabs>
              <w:suppressAutoHyphens/>
              <w:spacing w:line="240" w:lineRule="auto"/>
              <w:ind w:left="284" w:hanging="284"/>
              <w:jc w:val="center"/>
              <w:rPr>
                <w:rFonts w:eastAsia="Times New Roman"/>
                <w:sz w:val="18"/>
                <w:szCs w:val="18"/>
                <w:lang w:val="pl-PL" w:eastAsia="ar-SA"/>
              </w:rPr>
            </w:pPr>
            <w:r w:rsidRPr="00E346E1">
              <w:rPr>
                <w:rFonts w:eastAsia="Times New Roman"/>
                <w:sz w:val="18"/>
                <w:szCs w:val="18"/>
                <w:lang w:val="pl-PL" w:eastAsia="ar-SA"/>
              </w:rPr>
              <w:t>(o ile jest znana)</w:t>
            </w:r>
          </w:p>
        </w:tc>
        <w:tc>
          <w:tcPr>
            <w:tcW w:w="2121" w:type="dxa"/>
            <w:vAlign w:val="center"/>
          </w:tcPr>
          <w:p w14:paraId="41C5B1AD" w14:textId="77777777" w:rsidR="00E346E1" w:rsidRPr="00E346E1" w:rsidRDefault="00E346E1" w:rsidP="00E346E1">
            <w:pPr>
              <w:tabs>
                <w:tab w:val="left" w:pos="360"/>
              </w:tabs>
              <w:suppressAutoHyphens/>
              <w:spacing w:line="240" w:lineRule="auto"/>
              <w:ind w:left="-103" w:right="-116"/>
              <w:jc w:val="center"/>
              <w:rPr>
                <w:rFonts w:eastAsia="Times New Roman"/>
                <w:sz w:val="18"/>
                <w:szCs w:val="18"/>
                <w:lang w:val="pl-PL" w:eastAsia="ar-SA"/>
              </w:rPr>
            </w:pPr>
            <w:r w:rsidRPr="00E346E1">
              <w:rPr>
                <w:rFonts w:eastAsia="Times New Roman"/>
                <w:sz w:val="18"/>
                <w:szCs w:val="18"/>
                <w:lang w:val="pl-PL" w:eastAsia="ar-SA"/>
              </w:rPr>
              <w:t>Wartość lub procentowa część zamówienia jaka zostanie powierzona podwykonawcy</w:t>
            </w:r>
          </w:p>
        </w:tc>
      </w:tr>
      <w:tr w:rsidR="00E346E1" w:rsidRPr="00E346E1" w14:paraId="47FDB714" w14:textId="77777777" w:rsidTr="00D30ACC">
        <w:tc>
          <w:tcPr>
            <w:tcW w:w="563" w:type="dxa"/>
            <w:shd w:val="clear" w:color="auto" w:fill="auto"/>
          </w:tcPr>
          <w:p w14:paraId="63071BC5"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r w:rsidRPr="00E346E1">
              <w:rPr>
                <w:rFonts w:eastAsia="Times New Roman"/>
                <w:sz w:val="18"/>
                <w:szCs w:val="18"/>
                <w:lang w:val="pl-PL" w:eastAsia="ar-SA"/>
              </w:rPr>
              <w:t>1</w:t>
            </w:r>
          </w:p>
        </w:tc>
        <w:tc>
          <w:tcPr>
            <w:tcW w:w="3435" w:type="dxa"/>
            <w:shd w:val="clear" w:color="auto" w:fill="auto"/>
          </w:tcPr>
          <w:p w14:paraId="22C12FAE"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84EFB41"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121" w:type="dxa"/>
          </w:tcPr>
          <w:p w14:paraId="3909CCAC"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r>
      <w:tr w:rsidR="00E346E1" w:rsidRPr="00E346E1" w14:paraId="0F4A604A" w14:textId="77777777" w:rsidTr="00D30ACC">
        <w:tc>
          <w:tcPr>
            <w:tcW w:w="563" w:type="dxa"/>
            <w:shd w:val="clear" w:color="auto" w:fill="auto"/>
          </w:tcPr>
          <w:p w14:paraId="6B6556E0"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r w:rsidRPr="00E346E1">
              <w:rPr>
                <w:rFonts w:eastAsia="Times New Roman"/>
                <w:sz w:val="18"/>
                <w:szCs w:val="18"/>
                <w:lang w:val="pl-PL" w:eastAsia="ar-SA"/>
              </w:rPr>
              <w:t>2</w:t>
            </w:r>
          </w:p>
        </w:tc>
        <w:tc>
          <w:tcPr>
            <w:tcW w:w="3435" w:type="dxa"/>
            <w:shd w:val="clear" w:color="auto" w:fill="auto"/>
          </w:tcPr>
          <w:p w14:paraId="29C2BCB2"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ECDD31B"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121" w:type="dxa"/>
          </w:tcPr>
          <w:p w14:paraId="29286F81"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r>
    </w:tbl>
    <w:p w14:paraId="1CB1FB70" w14:textId="23F52F10" w:rsid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101B47B7" w14:textId="77777777" w:rsidR="005064F4" w:rsidRPr="00851F31" w:rsidRDefault="005064F4" w:rsidP="00851F31">
      <w:pPr>
        <w:tabs>
          <w:tab w:val="left" w:pos="360"/>
        </w:tabs>
        <w:suppressAutoHyphens/>
        <w:ind w:left="284" w:hanging="284"/>
        <w:rPr>
          <w:rFonts w:eastAsia="Times New Roman"/>
          <w:b/>
          <w:bCs/>
          <w:sz w:val="18"/>
          <w:szCs w:val="18"/>
          <w:lang w:val="pl-PL" w:eastAsia="ar-SA"/>
        </w:rPr>
      </w:pPr>
    </w:p>
    <w:p w14:paraId="0BD052CF" w14:textId="77777777" w:rsidR="00851F31" w:rsidRPr="00851F31" w:rsidRDefault="00851F31" w:rsidP="00154AD2">
      <w:pPr>
        <w:numPr>
          <w:ilvl w:val="0"/>
          <w:numId w:val="38"/>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lastRenderedPageBreak/>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19AF53A"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30BE58F6" w14:textId="77777777" w:rsidR="005064F4" w:rsidRPr="00851F31" w:rsidRDefault="005064F4"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154AD2">
      <w:pPr>
        <w:numPr>
          <w:ilvl w:val="2"/>
          <w:numId w:val="37"/>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5FAAB80C" w:rsidR="00851F31" w:rsidRDefault="00851F31" w:rsidP="00154AD2">
      <w:pPr>
        <w:numPr>
          <w:ilvl w:val="2"/>
          <w:numId w:val="37"/>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DB5987A" w14:textId="34144EE3" w:rsidR="00315DFA" w:rsidRDefault="00315DFA" w:rsidP="00154AD2">
      <w:pPr>
        <w:numPr>
          <w:ilvl w:val="2"/>
          <w:numId w:val="37"/>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A23350F" w14:textId="06F94252" w:rsidR="00315DFA" w:rsidRPr="00315DFA" w:rsidRDefault="00315DFA" w:rsidP="00154AD2">
      <w:pPr>
        <w:numPr>
          <w:ilvl w:val="2"/>
          <w:numId w:val="37"/>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33673DB6" w14:textId="2B85C95E" w:rsidR="009F67C1" w:rsidRDefault="009F67C1" w:rsidP="00010D19">
      <w:pPr>
        <w:rPr>
          <w:b/>
          <w:color w:val="FF0000"/>
        </w:rPr>
      </w:pPr>
    </w:p>
    <w:p w14:paraId="468AEF98" w14:textId="5B1668E4" w:rsidR="00297FF3" w:rsidRDefault="00297FF3" w:rsidP="00010D19">
      <w:pPr>
        <w:rPr>
          <w:b/>
          <w:color w:val="FF0000"/>
        </w:rPr>
      </w:pPr>
    </w:p>
    <w:p w14:paraId="05C2E865" w14:textId="215A1DF2" w:rsidR="00297FF3" w:rsidRDefault="00297FF3" w:rsidP="00010D19">
      <w:pPr>
        <w:rPr>
          <w:b/>
          <w:color w:val="FF0000"/>
        </w:rPr>
      </w:pP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315DFA">
      <w:pPr>
        <w:jc w:val="both"/>
        <w:rPr>
          <w:bCs/>
          <w:color w:val="0000FF"/>
        </w:rPr>
        <w:sectPr w:rsidR="009F67C1" w:rsidSect="00D96B2E">
          <w:headerReference w:type="default" r:id="rId40"/>
          <w:footerReference w:type="default" r:id="rId41"/>
          <w:headerReference w:type="first" r:id="rId42"/>
          <w:foot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26433DDC" w:rsidR="006E1933" w:rsidRPr="00E41D8A" w:rsidRDefault="006E1933" w:rsidP="00E41D8A">
      <w:pPr>
        <w:suppressAutoHyphens/>
        <w:spacing w:after="160" w:line="360" w:lineRule="auto"/>
        <w:ind w:right="-427"/>
        <w:jc w:val="both"/>
        <w:rPr>
          <w:rFonts w:eastAsia="Times New Roman"/>
          <w:b/>
          <w:bCs/>
          <w:sz w:val="20"/>
          <w:szCs w:val="20"/>
          <w:lang w:val="pl-PL" w:eastAsia="en-US"/>
        </w:rPr>
      </w:pPr>
      <w:r w:rsidRPr="00D3672E">
        <w:t xml:space="preserve">Na potrzeby postępowania o udzielenie </w:t>
      </w:r>
      <w:r w:rsidRPr="00870187">
        <w:t xml:space="preserve">zamówienia na </w:t>
      </w:r>
      <w:bookmarkStart w:id="30" w:name="_Hlk73537177"/>
      <w:bookmarkStart w:id="31" w:name="_Hlk74040604"/>
      <w:r w:rsidR="002305FD" w:rsidRPr="00870187">
        <w:t>„</w:t>
      </w:r>
      <w:r w:rsidR="002305FD" w:rsidRPr="00870187">
        <w:rPr>
          <w:rFonts w:eastAsia="Times New Roman"/>
          <w:b/>
          <w:bCs/>
          <w:lang w:eastAsia="en-US"/>
        </w:rPr>
        <w:t>Opracowanie dokumentacji projektowej dla zadania pn. Przebudowa DP nr 1336G na odcinku Gowino – Pętkowice od km 41+890 do km 43+850</w:t>
      </w:r>
      <w:r w:rsidR="002D2C2A">
        <w:rPr>
          <w:rFonts w:eastAsia="Times New Roman"/>
          <w:b/>
          <w:bCs/>
          <w:lang w:eastAsia="en-US"/>
        </w:rPr>
        <w:t xml:space="preserve"> - powtórzony</w:t>
      </w:r>
      <w:r w:rsidR="002305FD" w:rsidRPr="00870187">
        <w:rPr>
          <w:rFonts w:eastAsia="Times New Roman"/>
          <w:b/>
          <w:bCs/>
          <w:lang w:val="pl-PL" w:eastAsia="en-US"/>
        </w:rPr>
        <w:t>”</w:t>
      </w:r>
      <w:r w:rsidR="00E41D8A" w:rsidRPr="00870187">
        <w:rPr>
          <w:rFonts w:eastAsia="Times New Roman"/>
          <w:b/>
          <w:bCs/>
          <w:lang w:val="pl-PL" w:eastAsia="en-US"/>
        </w:rPr>
        <w:t xml:space="preserve"> </w:t>
      </w:r>
      <w:r w:rsidRPr="00870187">
        <w:rPr>
          <w:b/>
        </w:rPr>
        <w:t>(znak sprawy</w:t>
      </w:r>
      <w:r w:rsidR="00E41D8A" w:rsidRPr="00870187">
        <w:rPr>
          <w:b/>
        </w:rPr>
        <w:t xml:space="preserve"> </w:t>
      </w:r>
      <w:r w:rsidR="004B52F9" w:rsidRPr="00870187">
        <w:rPr>
          <w:b/>
        </w:rPr>
        <w:t>ZP-</w:t>
      </w:r>
      <w:r w:rsidR="002D2C2A">
        <w:rPr>
          <w:b/>
        </w:rPr>
        <w:t>32</w:t>
      </w:r>
      <w:r w:rsidR="004B52F9" w:rsidRPr="00870187">
        <w:rPr>
          <w:b/>
        </w:rPr>
        <w:t>/2021</w:t>
      </w:r>
      <w:r w:rsidRPr="00870187">
        <w:rPr>
          <w:b/>
        </w:rPr>
        <w:t>)</w:t>
      </w:r>
      <w:bookmarkEnd w:id="30"/>
      <w:bookmarkEnd w:id="31"/>
      <w:r w:rsidRPr="00870187">
        <w:rPr>
          <w:b/>
        </w:rPr>
        <w:t xml:space="preserve"> </w:t>
      </w:r>
      <w:r w:rsidRPr="00870187">
        <w:t>oświadczam</w:t>
      </w:r>
      <w:r w:rsidRPr="00D3672E">
        <w:t>, co następuje:</w:t>
      </w: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4263CA" w:rsidRDefault="006E1933" w:rsidP="00154AD2">
      <w:pPr>
        <w:pStyle w:val="Akapitzlist"/>
        <w:numPr>
          <w:ilvl w:val="0"/>
          <w:numId w:val="33"/>
        </w:numPr>
        <w:jc w:val="both"/>
      </w:pPr>
      <w:r w:rsidRPr="004263CA">
        <w:t xml:space="preserve">Oświadczam, że nie podlegam wykluczeniu z postępowania na podstawie art. </w:t>
      </w:r>
      <w:r w:rsidRPr="004263CA">
        <w:rPr>
          <w:lang w:val="pl-PL"/>
        </w:rPr>
        <w:t>108</w:t>
      </w:r>
      <w:r w:rsidRPr="004263CA">
        <w:t xml:space="preserve"> ust</w:t>
      </w:r>
      <w:r w:rsidRPr="004263CA">
        <w:rPr>
          <w:lang w:val="pl-PL"/>
        </w:rPr>
        <w:t>.</w:t>
      </w:r>
      <w:r w:rsidRPr="004263CA">
        <w:t xml:space="preserve"> 1 ustawy </w:t>
      </w:r>
      <w:proofErr w:type="spellStart"/>
      <w:r w:rsidRPr="004263CA">
        <w:t>Pzp</w:t>
      </w:r>
      <w:proofErr w:type="spellEnd"/>
      <w:r w:rsidRPr="004263CA">
        <w:t>.</w:t>
      </w:r>
    </w:p>
    <w:p w14:paraId="3344FA71" w14:textId="5280C4BE" w:rsidR="006E1933" w:rsidRPr="004263CA" w:rsidRDefault="006E1933" w:rsidP="00154AD2">
      <w:pPr>
        <w:pStyle w:val="Akapitzlist"/>
        <w:numPr>
          <w:ilvl w:val="0"/>
          <w:numId w:val="33"/>
        </w:numPr>
        <w:jc w:val="both"/>
      </w:pPr>
      <w:r w:rsidRPr="004263CA">
        <w:t xml:space="preserve">Oświadczam, że nie podlegam wykluczeniu z postępowania na podstawie art. </w:t>
      </w:r>
      <w:r w:rsidRPr="004263CA">
        <w:rPr>
          <w:lang w:val="pl-PL"/>
        </w:rPr>
        <w:t>109</w:t>
      </w:r>
      <w:r w:rsidRPr="004263CA">
        <w:t xml:space="preserve"> ust. </w:t>
      </w:r>
      <w:r w:rsidRPr="004263CA">
        <w:rPr>
          <w:lang w:val="pl-PL"/>
        </w:rPr>
        <w:t>1</w:t>
      </w:r>
      <w:r w:rsidRPr="004263CA">
        <w:t xml:space="preserve"> </w:t>
      </w:r>
      <w:r w:rsidRPr="004263CA">
        <w:rPr>
          <w:lang w:val="pl-PL"/>
        </w:rPr>
        <w:t xml:space="preserve">pkt 4, 5, 7 </w:t>
      </w:r>
      <w:r w:rsidRPr="004263CA">
        <w:t xml:space="preserve">ustawy </w:t>
      </w:r>
      <w:proofErr w:type="spellStart"/>
      <w:r w:rsidRPr="004263CA">
        <w:t>Pzp</w:t>
      </w:r>
      <w:proofErr w:type="spellEnd"/>
      <w:r w:rsidRPr="004263CA">
        <w:t>.</w:t>
      </w:r>
    </w:p>
    <w:p w14:paraId="1288043B" w14:textId="77777777" w:rsidR="006E1933" w:rsidRDefault="006E1933" w:rsidP="00FC313A">
      <w:pPr>
        <w:jc w:val="both"/>
      </w:pPr>
    </w:p>
    <w:p w14:paraId="07170069" w14:textId="0D4D6098"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BB21AF">
        <w:rPr>
          <w:i/>
          <w:sz w:val="16"/>
          <w:szCs w:val="16"/>
        </w:rPr>
        <w:t>(podać mającą zastosowanie podstawę wykluczenia spośród wymienionych w art. 108 ust. 1 pkt 1, 2, 5 lub 6</w:t>
      </w:r>
      <w:r w:rsidRPr="00BB21AF">
        <w:rPr>
          <w:sz w:val="16"/>
          <w:szCs w:val="16"/>
        </w:rPr>
        <w:t xml:space="preserve"> </w:t>
      </w:r>
      <w:r w:rsidRPr="00BB21AF">
        <w:rPr>
          <w:i/>
          <w:sz w:val="16"/>
          <w:szCs w:val="16"/>
        </w:rPr>
        <w:t xml:space="preserve"> lub</w:t>
      </w:r>
      <w:r w:rsidR="00E41D8A" w:rsidRPr="00BB21AF">
        <w:rPr>
          <w:i/>
          <w:sz w:val="16"/>
          <w:szCs w:val="16"/>
        </w:rPr>
        <w:t xml:space="preserve"> odpowiedni punkt </w:t>
      </w:r>
      <w:r w:rsidRPr="00BB21AF">
        <w:rPr>
          <w:i/>
          <w:sz w:val="16"/>
          <w:szCs w:val="16"/>
        </w:rPr>
        <w:t xml:space="preserve"> art. 109 ust. 1 ustawy </w:t>
      </w:r>
      <w:proofErr w:type="spellStart"/>
      <w:r w:rsidRPr="00BB21AF">
        <w:rPr>
          <w:i/>
          <w:sz w:val="16"/>
          <w:szCs w:val="16"/>
        </w:rPr>
        <w:t>Pzp</w:t>
      </w:r>
      <w:proofErr w:type="spellEnd"/>
      <w:r w:rsidRPr="00BB21AF">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2BF05B4D" w:rsidR="00A54BE7" w:rsidRDefault="004F568C" w:rsidP="004F568C">
      <w:pPr>
        <w:jc w:val="both"/>
      </w:pPr>
      <w:bookmarkStart w:id="32" w:name="_Hlk68788228"/>
      <w:r>
        <w:t>* niepotrzebne skreślić</w:t>
      </w:r>
    </w:p>
    <w:bookmarkEnd w:id="32"/>
    <w:p w14:paraId="03F9E5A0" w14:textId="77777777" w:rsidR="00E63C06" w:rsidRDefault="00E63C06"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D96B2E">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6F1C8163" w:rsidR="00B74525" w:rsidRPr="0092706B" w:rsidRDefault="00B74525" w:rsidP="00FC313A">
      <w:pPr>
        <w:suppressLineNumbers/>
        <w:jc w:val="both"/>
      </w:pPr>
      <w:r w:rsidRPr="00D3672E">
        <w:t xml:space="preserve">Na potrzeby postępowania o udzielenie </w:t>
      </w:r>
      <w:r w:rsidRPr="0092706B">
        <w:t xml:space="preserve">zamówienia na </w:t>
      </w:r>
      <w:r w:rsidR="00E41D8A" w:rsidRPr="0092706B">
        <w:rPr>
          <w:rFonts w:eastAsia="Times New Roman"/>
          <w:b/>
          <w:bCs/>
          <w:lang w:val="pl-PL" w:eastAsia="en-US"/>
        </w:rPr>
        <w:t>„</w:t>
      </w:r>
      <w:r w:rsidR="0092706B" w:rsidRPr="0092706B">
        <w:rPr>
          <w:rFonts w:eastAsia="Times New Roman"/>
          <w:b/>
          <w:bCs/>
          <w:lang w:eastAsia="en-US"/>
        </w:rPr>
        <w:t>Opracowanie dokumentacji projektowej dla zadania pn. Przebudowa DP nr 1336G na odcinku Gowino – Pętkowice od km 41+890 do km 43+850</w:t>
      </w:r>
      <w:r w:rsidR="002D2C2A">
        <w:rPr>
          <w:rFonts w:eastAsia="Times New Roman"/>
          <w:b/>
          <w:bCs/>
          <w:lang w:eastAsia="en-US"/>
        </w:rPr>
        <w:t xml:space="preserve"> - powtórzony</w:t>
      </w:r>
      <w:r w:rsidR="00E41D8A" w:rsidRPr="0092706B">
        <w:rPr>
          <w:rFonts w:eastAsia="Times New Roman"/>
          <w:b/>
          <w:bCs/>
          <w:lang w:val="pl-PL" w:eastAsia="en-US"/>
        </w:rPr>
        <w:t xml:space="preserve">” </w:t>
      </w:r>
      <w:r w:rsidR="00E41D8A" w:rsidRPr="0092706B">
        <w:rPr>
          <w:b/>
        </w:rPr>
        <w:t>(znak sprawy ZP-</w:t>
      </w:r>
      <w:r w:rsidR="002D2C2A">
        <w:rPr>
          <w:b/>
        </w:rPr>
        <w:t>32</w:t>
      </w:r>
      <w:r w:rsidR="00E41D8A" w:rsidRPr="0092706B">
        <w:rPr>
          <w:b/>
        </w:rPr>
        <w:t xml:space="preserve">/2021) </w:t>
      </w:r>
      <w:r w:rsidRPr="0092706B">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2A991010" w:rsidR="006E1933" w:rsidRPr="002B7FD7" w:rsidRDefault="006E1933" w:rsidP="00FC313A">
      <w:pPr>
        <w:jc w:val="both"/>
      </w:pPr>
      <w:r w:rsidRPr="002B7FD7">
        <w:t>Oświadczam, że spełniam warunki udziału w postępowaniu określone przez zamawiającego</w:t>
      </w:r>
      <w:r w:rsidR="00F648E5">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30086A33" w:rsidR="006E1933" w:rsidRPr="002B7FD7" w:rsidRDefault="006E1933" w:rsidP="00FC313A">
      <w:pPr>
        <w:jc w:val="both"/>
      </w:pPr>
      <w:r w:rsidRPr="002B7FD7">
        <w:t>Oświadczam, że wszystkie informacje podane w powyższych oświadczeniach są aktualne i</w:t>
      </w:r>
      <w:r w:rsidR="00F648E5">
        <w:t> </w:t>
      </w:r>
      <w:r w:rsidRPr="002B7FD7">
        <w:t>zg</w:t>
      </w:r>
      <w:r>
        <w:t>odne z</w:t>
      </w:r>
      <w:r w:rsidR="00F648E5">
        <w:t xml:space="preserve">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1A379B5B" w14:textId="77777777" w:rsidR="004F568C" w:rsidRDefault="004F568C" w:rsidP="004F568C">
      <w:pPr>
        <w:jc w:val="both"/>
      </w:pPr>
      <w:r>
        <w:t>* niepotrzebne skreślić</w:t>
      </w:r>
    </w:p>
    <w:p w14:paraId="485EA1CD" w14:textId="71722364" w:rsidR="000E6557" w:rsidRDefault="000E6557" w:rsidP="002D2C2A">
      <w:pPr>
        <w:tabs>
          <w:tab w:val="left" w:pos="2250"/>
        </w:tabs>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F06B27">
          <w:headerReference w:type="first" r:id="rId44"/>
          <w:footerReference w:type="first" r:id="rId45"/>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00D54E2D"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92706B">
        <w:t>21</w:t>
      </w:r>
      <w:r w:rsidRPr="000A4488">
        <w:t xml:space="preserve"> r., poz. </w:t>
      </w:r>
      <w:r w:rsidR="0092706B">
        <w:t>1129</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62EF7024" w:rsidR="00877BB8" w:rsidRPr="000A4488" w:rsidRDefault="00877BB8" w:rsidP="000D4CA7">
      <w:pPr>
        <w:jc w:val="both"/>
      </w:pPr>
      <w:r w:rsidRPr="000A4488">
        <w:t>na okres korzystania z nich przy wykonywaniu zamówienia</w:t>
      </w:r>
      <w:r>
        <w:t xml:space="preserve"> </w:t>
      </w:r>
      <w:r w:rsidRPr="0092706B">
        <w:t>na</w:t>
      </w:r>
      <w:r w:rsidR="00E41D8A" w:rsidRPr="0092706B">
        <w:t xml:space="preserve"> </w:t>
      </w:r>
      <w:bookmarkStart w:id="33" w:name="_Hlk80789100"/>
      <w:r w:rsidR="00E41D8A" w:rsidRPr="0092706B">
        <w:rPr>
          <w:rFonts w:eastAsia="Times New Roman"/>
          <w:b/>
          <w:bCs/>
          <w:lang w:val="pl-PL" w:eastAsia="en-US"/>
        </w:rPr>
        <w:t>„</w:t>
      </w:r>
      <w:r w:rsidR="0092706B" w:rsidRPr="0092706B">
        <w:rPr>
          <w:rFonts w:eastAsia="Times New Roman"/>
          <w:b/>
          <w:bCs/>
          <w:lang w:eastAsia="en-US"/>
        </w:rPr>
        <w:t>Opracowanie dokumentacji projektowej dla zadania pn. Przebudowa DP nr 1336G na odcinku Gowino – Pętkowice od km 41+890 do km 43+850</w:t>
      </w:r>
      <w:r w:rsidR="002D2C2A">
        <w:rPr>
          <w:rFonts w:eastAsia="Times New Roman"/>
          <w:b/>
          <w:bCs/>
          <w:lang w:eastAsia="en-US"/>
        </w:rPr>
        <w:t xml:space="preserve"> - powtórzony</w:t>
      </w:r>
      <w:r w:rsidR="0092706B" w:rsidRPr="0092706B">
        <w:rPr>
          <w:rFonts w:eastAsia="Times New Roman"/>
          <w:b/>
          <w:bCs/>
          <w:lang w:eastAsia="en-US"/>
        </w:rPr>
        <w:t>”</w:t>
      </w:r>
      <w:bookmarkEnd w:id="33"/>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2D2C2A">
        <w:rPr>
          <w:b/>
        </w:rPr>
        <w:t>32</w:t>
      </w:r>
      <w:r w:rsidR="00E41D8A">
        <w:rPr>
          <w:b/>
        </w:rPr>
        <w:t xml:space="preserve">/2021) </w:t>
      </w:r>
      <w:r w:rsidRPr="000D4CA7">
        <w:t xml:space="preserve"> </w:t>
      </w:r>
      <w:r w:rsidRPr="000A4488">
        <w:t>przez cały okres realizacji zamówienia i w celu jego należytego wykonania.</w:t>
      </w:r>
    </w:p>
    <w:p w14:paraId="15103EF6" w14:textId="77777777" w:rsidR="00877BB8" w:rsidRPr="00D83BA9" w:rsidRDefault="00877BB8" w:rsidP="000D4CA7">
      <w:pPr>
        <w:jc w:val="both"/>
        <w:rPr>
          <w:b/>
          <w:sz w:val="20"/>
          <w:szCs w:val="20"/>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38ECDD25" w14:textId="381AC62A"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7631187D" w14:textId="77777777" w:rsidR="00993A3C" w:rsidRPr="000A4488" w:rsidRDefault="00993A3C" w:rsidP="000D4CA7">
      <w:pPr>
        <w:jc w:val="both"/>
      </w:pPr>
    </w:p>
    <w:p w14:paraId="1D644E76" w14:textId="027B46AB" w:rsidR="002E2099" w:rsidRDefault="00993A3C" w:rsidP="000D4CA7">
      <w:pPr>
        <w:jc w:val="both"/>
      </w:pPr>
      <w:r w:rsidRPr="00993A3C">
        <w:t>* niepotrzebne skreślić</w:t>
      </w: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007CA8AC" w14:textId="77777777" w:rsidR="002E2099" w:rsidRDefault="00877BB8" w:rsidP="00877BB8">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2D08FB3" w14:textId="495F7CF1" w:rsidR="00E63C06" w:rsidRPr="00E63C06" w:rsidRDefault="00E63C06" w:rsidP="00877BB8">
      <w:pPr>
        <w:jc w:val="both"/>
        <w:sectPr w:rsidR="00E63C06" w:rsidRPr="00E63C06" w:rsidSect="00F06B27">
          <w:footerReference w:type="first" r:id="rId46"/>
          <w:pgSz w:w="11909" w:h="16834"/>
          <w:pgMar w:top="1417" w:right="1417" w:bottom="1417" w:left="1417" w:header="284" w:footer="720" w:gutter="0"/>
          <w:pgNumType w:start="1"/>
          <w:cols w:space="708"/>
          <w:titlePg/>
          <w:docGrid w:linePitch="299"/>
        </w:sectPr>
      </w:pPr>
    </w:p>
    <w:p w14:paraId="3889AC8F" w14:textId="564D0FF8" w:rsidR="00877BB8" w:rsidRDefault="00877BB8" w:rsidP="00877BB8">
      <w:pPr>
        <w:ind w:right="422"/>
        <w:jc w:val="right"/>
        <w:rPr>
          <w:b/>
          <w:color w:val="0000FF"/>
        </w:rPr>
      </w:pPr>
      <w:bookmarkStart w:id="34" w:name="_Hlk80692625"/>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bookmarkEnd w:id="34"/>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754AA8F3" w14:textId="590054E8" w:rsidR="00A06E00" w:rsidRDefault="00877BB8" w:rsidP="00771F75">
      <w:pPr>
        <w:autoSpaceDE w:val="0"/>
        <w:autoSpaceDN w:val="0"/>
        <w:adjustRightInd w:val="0"/>
        <w:jc w:val="both"/>
      </w:pPr>
      <w:r w:rsidRPr="00C763F5">
        <w:t>W postępowaniu o udzielenie zamówienia publicznego na</w:t>
      </w:r>
      <w:r w:rsidR="00E41D8A">
        <w:rPr>
          <w:rFonts w:eastAsia="Times New Roman"/>
          <w:b/>
          <w:bCs/>
          <w:lang w:val="pl-PL" w:eastAsia="en-US"/>
        </w:rPr>
        <w:t xml:space="preserve"> </w:t>
      </w:r>
      <w:r w:rsidR="00D83BA9" w:rsidRPr="0092706B">
        <w:rPr>
          <w:rFonts w:eastAsia="Times New Roman"/>
          <w:b/>
          <w:bCs/>
          <w:lang w:val="pl-PL" w:eastAsia="en-US"/>
        </w:rPr>
        <w:t>„</w:t>
      </w:r>
      <w:r w:rsidR="00D83BA9" w:rsidRPr="0092706B">
        <w:rPr>
          <w:rFonts w:eastAsia="Times New Roman"/>
          <w:b/>
          <w:bCs/>
          <w:lang w:eastAsia="en-US"/>
        </w:rPr>
        <w:t>Opracowanie dokumentacji projektowej dla zadania pn. Przebudowa DP nr 1336G na odcinku Gowino – Pętkowice od km 41+890 do km 43+850</w:t>
      </w:r>
      <w:r w:rsidR="002D2C2A">
        <w:rPr>
          <w:rFonts w:eastAsia="Times New Roman"/>
          <w:b/>
          <w:bCs/>
          <w:lang w:eastAsia="en-US"/>
        </w:rPr>
        <w:t xml:space="preserve"> - powtórzony</w:t>
      </w:r>
      <w:r w:rsidR="00D83BA9" w:rsidRPr="0092706B">
        <w:rPr>
          <w:rFonts w:eastAsia="Times New Roman"/>
          <w:b/>
          <w:bCs/>
          <w:lang w:eastAsia="en-US"/>
        </w:rPr>
        <w:t>”</w:t>
      </w:r>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2D2C2A">
        <w:rPr>
          <w:b/>
        </w:rPr>
        <w:t>32</w:t>
      </w:r>
      <w:r w:rsidR="00E41D8A">
        <w:rPr>
          <w:b/>
        </w:rPr>
        <w:t xml:space="preserve">/2021) </w:t>
      </w:r>
      <w:r>
        <w:t xml:space="preserve">oświadczam/-y, że </w:t>
      </w:r>
      <w:r w:rsidRPr="00C763F5">
        <w:t>reprezentowany przeze mnie/przez nas podmiot, udostępni</w:t>
      </w:r>
      <w:r>
        <w:t>ający Wykonawcy zasób w postaci</w:t>
      </w:r>
      <w:r w:rsidR="00A06E00">
        <w:t>:</w:t>
      </w:r>
    </w:p>
    <w:p w14:paraId="6357FD5C" w14:textId="74A4E74F" w:rsidR="00877BB8" w:rsidRPr="00C763F5" w:rsidRDefault="00877BB8" w:rsidP="00877BB8">
      <w:pPr>
        <w:autoSpaceDE w:val="0"/>
        <w:autoSpaceDN w:val="0"/>
        <w:adjustRightInd w:val="0"/>
        <w:spacing w:line="360" w:lineRule="auto"/>
        <w:jc w:val="both"/>
      </w:pPr>
      <w:r>
        <w:t xml:space="preserve">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154AD2">
      <w:pPr>
        <w:numPr>
          <w:ilvl w:val="0"/>
          <w:numId w:val="35"/>
        </w:numPr>
        <w:autoSpaceDE w:val="0"/>
        <w:autoSpaceDN w:val="0"/>
        <w:adjustRightInd w:val="0"/>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77777777" w:rsidR="00877BB8" w:rsidRPr="00A40500" w:rsidRDefault="00877BB8" w:rsidP="00154AD2">
      <w:pPr>
        <w:pStyle w:val="Akapitzlist"/>
        <w:numPr>
          <w:ilvl w:val="0"/>
          <w:numId w:val="35"/>
        </w:numPr>
        <w:ind w:right="1"/>
        <w:contextualSpacing w:val="0"/>
        <w:jc w:val="both"/>
        <w:rPr>
          <w:lang w:val="pl-PL"/>
        </w:rPr>
      </w:pPr>
      <w:r w:rsidRPr="00A40500">
        <w:t xml:space="preserve">nie podlega wykluczeniu z postępowania na podstawie art. 109 ust.1 pkt 4, 5, 7 ustawy </w:t>
      </w:r>
      <w:proofErr w:type="spellStart"/>
      <w:r w:rsidRPr="00A40500">
        <w:t>Pzp</w:t>
      </w:r>
      <w:proofErr w:type="spellEnd"/>
      <w:r w:rsidRPr="00A40500">
        <w:t>;</w:t>
      </w:r>
    </w:p>
    <w:p w14:paraId="6ABE2886" w14:textId="53E4BE66" w:rsidR="00877BB8" w:rsidRPr="00A40500" w:rsidRDefault="00877BB8" w:rsidP="00154AD2">
      <w:pPr>
        <w:pStyle w:val="Akapitzlist"/>
        <w:numPr>
          <w:ilvl w:val="0"/>
          <w:numId w:val="35"/>
        </w:numPr>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771F75">
      <w:pPr>
        <w:suppressLineNumbers/>
        <w:jc w:val="both"/>
      </w:pPr>
    </w:p>
    <w:p w14:paraId="65577171" w14:textId="0E0CDB8E" w:rsidR="00877BB8" w:rsidRDefault="00245E7C" w:rsidP="00877BB8">
      <w:pPr>
        <w:suppressLineNumbers/>
        <w:jc w:val="both"/>
      </w:pPr>
      <w:r w:rsidRPr="00245E7C">
        <w:t>* niepotrzebne skreślić</w:t>
      </w:r>
    </w:p>
    <w:p w14:paraId="5309D7DE" w14:textId="77777777" w:rsidR="00877BB8" w:rsidRDefault="00877BB8" w:rsidP="00877BB8">
      <w:pPr>
        <w:ind w:right="422"/>
        <w:jc w:val="right"/>
        <w:rPr>
          <w:b/>
          <w:color w:val="0000FF"/>
        </w:rPr>
      </w:pPr>
    </w:p>
    <w:p w14:paraId="3BAB2F13" w14:textId="1E4F983A" w:rsidR="00877BB8" w:rsidRDefault="00877BB8" w:rsidP="00877BB8">
      <w:pPr>
        <w:ind w:right="422"/>
        <w:jc w:val="right"/>
        <w:rPr>
          <w:b/>
          <w:color w:val="0000FF"/>
        </w:rPr>
      </w:pPr>
    </w:p>
    <w:p w14:paraId="6E8FB80B" w14:textId="1A946912" w:rsidR="00245E7C" w:rsidRDefault="00245E7C" w:rsidP="00877BB8">
      <w:pPr>
        <w:ind w:right="422"/>
        <w:jc w:val="right"/>
        <w:rPr>
          <w:b/>
          <w:color w:val="0000FF"/>
        </w:rPr>
      </w:pPr>
    </w:p>
    <w:p w14:paraId="4A8FA0BE" w14:textId="77777777" w:rsidR="00245E7C" w:rsidRPr="008A30A7" w:rsidRDefault="00245E7C"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F06B27">
          <w:footerReference w:type="first" r:id="rId47"/>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CFE5D1A" w:rsidR="00DA0123" w:rsidRPr="00DB4F35" w:rsidRDefault="00DA0123" w:rsidP="00DA0123">
      <w:pPr>
        <w:suppressAutoHyphens/>
        <w:jc w:val="center"/>
        <w:rPr>
          <w:rFonts w:eastAsia="Times New Roman"/>
          <w:b/>
          <w:u w:val="single"/>
          <w:lang w:val="pl-PL" w:eastAsia="ar-SA"/>
        </w:rPr>
      </w:pPr>
      <w:r w:rsidRPr="00DB4F35">
        <w:rPr>
          <w:rFonts w:eastAsia="Times New Roman"/>
          <w:b/>
          <w:u w:val="single"/>
          <w:lang w:val="pl-PL" w:eastAsia="ar-SA"/>
        </w:rPr>
        <w:t xml:space="preserve">DOTYCZĄCE </w:t>
      </w:r>
      <w:r w:rsidR="00CB2206" w:rsidRPr="00DB4F35">
        <w:rPr>
          <w:rFonts w:eastAsia="Times New Roman"/>
          <w:b/>
          <w:u w:val="single"/>
          <w:lang w:val="pl-PL" w:eastAsia="ar-SA"/>
        </w:rPr>
        <w:t>USŁUG</w:t>
      </w:r>
      <w:r w:rsidRPr="00DB4F35">
        <w:rPr>
          <w:rFonts w:eastAsia="Times New Roman"/>
          <w:b/>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50F191C2" w:rsidR="00DA0123" w:rsidRPr="00FF5F0C" w:rsidRDefault="00DA0123" w:rsidP="00DA0123">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E41D8A">
        <w:rPr>
          <w:rFonts w:eastAsia="Times New Roman"/>
          <w:b/>
          <w:bCs/>
          <w:lang w:val="pl-PL" w:eastAsia="en-US"/>
        </w:rPr>
        <w:t xml:space="preserve"> </w:t>
      </w:r>
      <w:r w:rsidR="00D83BA9" w:rsidRPr="00D83BA9">
        <w:rPr>
          <w:rFonts w:eastAsia="Times New Roman"/>
          <w:b/>
          <w:bCs/>
          <w:lang w:val="pl-PL" w:eastAsia="en-US"/>
        </w:rPr>
        <w:t>„Opracowanie dokumentacji projektowej dla zadania pn. Przebudowa DP nr 1336G na odcinku Gowino – Pętkowice od km 41+890 do km 43+850</w:t>
      </w:r>
      <w:r w:rsidR="002D2C2A">
        <w:rPr>
          <w:rFonts w:eastAsia="Times New Roman"/>
          <w:b/>
          <w:bCs/>
          <w:lang w:val="pl-PL" w:eastAsia="en-US"/>
        </w:rPr>
        <w:t xml:space="preserve"> - powtórzony</w:t>
      </w:r>
      <w:r w:rsidR="00D83BA9" w:rsidRPr="00D83BA9">
        <w:rPr>
          <w:rFonts w:eastAsia="Times New Roman"/>
          <w:b/>
          <w:bCs/>
          <w:lang w:val="pl-PL" w:eastAsia="en-US"/>
        </w:rPr>
        <w:t>”</w:t>
      </w:r>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2D2C2A">
        <w:rPr>
          <w:b/>
        </w:rPr>
        <w:t>32</w:t>
      </w:r>
      <w:r w:rsidR="00E41D8A">
        <w:rPr>
          <w:b/>
        </w:rPr>
        <w:t xml:space="preserve">/2021)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4E3BF901"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302CACD5" w14:textId="19CA20DC"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32DBA1DA"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105EC5BC" w14:textId="7FD6269A"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1133451E"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7613F489" w14:textId="2885D6C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4B2CDE14" w:rsidR="00DA0123" w:rsidRPr="00DA0123" w:rsidRDefault="00540527" w:rsidP="00540527">
      <w:pPr>
        <w:suppressAutoHyphens/>
        <w:spacing w:line="240" w:lineRule="auto"/>
        <w:ind w:right="422"/>
        <w:rPr>
          <w:rFonts w:eastAsia="Times New Roman"/>
          <w:b/>
          <w:color w:val="0000FF"/>
          <w:sz w:val="20"/>
          <w:szCs w:val="20"/>
          <w:lang w:val="pl-PL"/>
        </w:rPr>
      </w:pPr>
      <w:r w:rsidRPr="00E63C06">
        <w:t>* niepotrzebne skreślić</w:t>
      </w: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bookmarkStart w:id="35" w:name="_Hlk80692880"/>
      <w:r w:rsidRPr="00523EB3">
        <w:rPr>
          <w:rFonts w:eastAsia="Times New Roman"/>
          <w:color w:val="FF0000"/>
          <w:u w:val="single"/>
          <w:lang w:val="pl-PL" w:eastAsia="ar-SA"/>
        </w:rPr>
        <w:t>Informacja dla Wykonawcy:</w:t>
      </w:r>
    </w:p>
    <w:p w14:paraId="284BCBAB" w14:textId="77777777" w:rsidR="00A53702" w:rsidRDefault="00DA0123" w:rsidP="00DA2B3F">
      <w:pPr>
        <w:suppressAutoHyphens/>
        <w:spacing w:line="240" w:lineRule="auto"/>
        <w:ind w:right="422"/>
        <w:jc w:val="both"/>
        <w:rPr>
          <w:rFonts w:eastAsia="Times New Roman"/>
          <w:color w:val="FF0000"/>
          <w:lang w:val="pl-PL" w:eastAsia="ar-SA"/>
        </w:rPr>
        <w:sectPr w:rsidR="00A53702" w:rsidSect="00F06B27">
          <w:footerReference w:type="first" r:id="rId48"/>
          <w:pgSz w:w="11909" w:h="16834"/>
          <w:pgMar w:top="1417" w:right="1417" w:bottom="1417" w:left="1417" w:header="284" w:footer="720" w:gutter="0"/>
          <w:pgNumType w:start="1"/>
          <w:cols w:space="708"/>
          <w:titlePg/>
          <w:docGrid w:linePitch="299"/>
        </w:sect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bookmarkEnd w:id="35"/>
    <w:p w14:paraId="1AB8A1C4" w14:textId="6EB0A6BC" w:rsidR="00154AD2" w:rsidRDefault="00154AD2" w:rsidP="00154AD2">
      <w:pPr>
        <w:ind w:right="422"/>
        <w:jc w:val="right"/>
        <w:rPr>
          <w:b/>
          <w:color w:val="0000FF"/>
        </w:rPr>
      </w:pPr>
      <w:r w:rsidRPr="00FC0ED1">
        <w:rPr>
          <w:b/>
          <w:color w:val="0000FF"/>
        </w:rPr>
        <w:lastRenderedPageBreak/>
        <w:t xml:space="preserve">Załącznik nr </w:t>
      </w:r>
      <w:r>
        <w:rPr>
          <w:b/>
          <w:color w:val="0000FF"/>
        </w:rPr>
        <w:t>8</w:t>
      </w:r>
      <w:r w:rsidRPr="00FC0ED1">
        <w:rPr>
          <w:b/>
          <w:color w:val="0000FF"/>
        </w:rPr>
        <w:t xml:space="preserve"> do SWZ</w:t>
      </w:r>
    </w:p>
    <w:p w14:paraId="09F97C27" w14:textId="431C8F67" w:rsidR="00154AD2" w:rsidRDefault="00154AD2" w:rsidP="00154AD2">
      <w:pPr>
        <w:ind w:right="422"/>
        <w:jc w:val="right"/>
        <w:rPr>
          <w:b/>
          <w:color w:val="0000FF"/>
        </w:rPr>
      </w:pPr>
    </w:p>
    <w:p w14:paraId="4A69A385" w14:textId="77777777" w:rsidR="00154AD2" w:rsidRDefault="00154AD2" w:rsidP="00154AD2">
      <w:pPr>
        <w:ind w:right="422"/>
        <w:jc w:val="right"/>
        <w:rPr>
          <w:b/>
          <w:color w:val="0000FF"/>
        </w:rPr>
      </w:pPr>
    </w:p>
    <w:p w14:paraId="79DF05BD" w14:textId="77777777" w:rsidR="00D5751C" w:rsidRPr="00D5751C" w:rsidRDefault="00D5751C" w:rsidP="00D5751C">
      <w:pPr>
        <w:spacing w:after="235" w:line="264" w:lineRule="auto"/>
        <w:ind w:hanging="10"/>
        <w:jc w:val="center"/>
        <w:rPr>
          <w:b/>
          <w:color w:val="000000"/>
          <w:sz w:val="20"/>
          <w:lang w:val="pl-PL"/>
        </w:rPr>
      </w:pPr>
      <w:r w:rsidRPr="00D5751C">
        <w:rPr>
          <w:b/>
          <w:color w:val="000000"/>
          <w:sz w:val="20"/>
          <w:lang w:val="pl-PL"/>
        </w:rPr>
        <w:t>„Projekt umowy”</w:t>
      </w:r>
    </w:p>
    <w:p w14:paraId="7BEC24E8" w14:textId="77777777" w:rsidR="00D5751C" w:rsidRPr="00D5751C" w:rsidRDefault="00D5751C" w:rsidP="00D5751C">
      <w:pPr>
        <w:spacing w:after="160" w:line="288" w:lineRule="auto"/>
        <w:contextualSpacing/>
        <w:jc w:val="center"/>
        <w:rPr>
          <w:rFonts w:eastAsia="Calibri"/>
          <w:b/>
          <w:bCs/>
          <w:lang w:val="pl-PL" w:eastAsia="en-US"/>
        </w:rPr>
      </w:pPr>
      <w:r w:rsidRPr="00D5751C">
        <w:rPr>
          <w:rFonts w:eastAsia="Calibri"/>
          <w:b/>
          <w:bCs/>
          <w:lang w:val="pl-PL" w:eastAsia="en-US"/>
        </w:rPr>
        <w:t>UMOWA nr …………………………</w:t>
      </w:r>
    </w:p>
    <w:p w14:paraId="2D50E539" w14:textId="77777777" w:rsidR="00D5751C" w:rsidRPr="00D5751C" w:rsidRDefault="00D5751C" w:rsidP="00D5751C">
      <w:pPr>
        <w:spacing w:line="288" w:lineRule="auto"/>
        <w:ind w:left="30" w:firstLine="709"/>
        <w:contextualSpacing/>
        <w:jc w:val="both"/>
        <w:rPr>
          <w:rFonts w:eastAsia="Calibri"/>
          <w:lang w:val="pl-PL" w:eastAsia="en-US"/>
        </w:rPr>
      </w:pPr>
      <w:r w:rsidRPr="00D5751C">
        <w:rPr>
          <w:rFonts w:eastAsia="Times New Roman"/>
          <w:lang w:val="pl-PL"/>
        </w:rPr>
        <w:t xml:space="preserve">W dniu  ……….2021 r. pomiędzy Powiatem Wejherowskim reprezentowanym przez </w:t>
      </w:r>
      <w:r w:rsidRPr="00D5751C">
        <w:rPr>
          <w:rFonts w:eastAsia="Times New Roman"/>
          <w:b/>
          <w:lang w:val="pl-PL"/>
        </w:rPr>
        <w:t>Zarząd Drogowy dla Powiatu Puckiego i Wejherowskiego  z siedzibą  w Wejherowie ul. Pucka 11, 84-200 Wejherowo</w:t>
      </w:r>
      <w:r w:rsidRPr="00D5751C">
        <w:rPr>
          <w:rFonts w:eastAsia="Times New Roman"/>
          <w:lang w:val="pl-PL"/>
        </w:rPr>
        <w:t>, zwanym w dalszej części umowy</w:t>
      </w:r>
    </w:p>
    <w:p w14:paraId="137688D0" w14:textId="77777777" w:rsidR="00D5751C" w:rsidRPr="00D5751C" w:rsidRDefault="00D5751C" w:rsidP="00D5751C">
      <w:pPr>
        <w:spacing w:line="288" w:lineRule="auto"/>
        <w:ind w:left="30" w:firstLine="709"/>
        <w:contextualSpacing/>
        <w:rPr>
          <w:rFonts w:eastAsia="Times New Roman"/>
          <w:lang w:val="pl-PL"/>
        </w:rPr>
      </w:pPr>
    </w:p>
    <w:p w14:paraId="456B4384" w14:textId="77777777" w:rsidR="00D5751C" w:rsidRPr="00D5751C" w:rsidRDefault="00D5751C" w:rsidP="00D5751C">
      <w:pPr>
        <w:spacing w:line="288" w:lineRule="auto"/>
        <w:ind w:left="30"/>
        <w:contextualSpacing/>
        <w:rPr>
          <w:rFonts w:eastAsia="Times New Roman"/>
          <w:lang w:val="pl-PL"/>
        </w:rPr>
      </w:pPr>
      <w:r w:rsidRPr="00D5751C">
        <w:rPr>
          <w:rFonts w:eastAsia="Times New Roman"/>
          <w:lang w:val="pl-PL"/>
        </w:rPr>
        <w:t xml:space="preserve">ZAMAWIAJĄCYM,  w imieniu którego działa: </w:t>
      </w:r>
      <w:r w:rsidRPr="00D5751C">
        <w:rPr>
          <w:rFonts w:eastAsia="Times New Roman"/>
          <w:lang w:val="pl-PL"/>
        </w:rPr>
        <w:br/>
      </w:r>
    </w:p>
    <w:p w14:paraId="3F0A0262" w14:textId="77777777" w:rsidR="00D5751C" w:rsidRPr="00D5751C" w:rsidRDefault="00D5751C" w:rsidP="00D5751C">
      <w:pPr>
        <w:spacing w:line="288" w:lineRule="auto"/>
        <w:ind w:left="30"/>
        <w:contextualSpacing/>
        <w:rPr>
          <w:rFonts w:eastAsia="Times New Roman"/>
          <w:lang w:val="pl-PL"/>
        </w:rPr>
      </w:pPr>
      <w:r w:rsidRPr="00D5751C">
        <w:rPr>
          <w:rFonts w:eastAsia="Times New Roman"/>
          <w:lang w:val="pl-PL"/>
        </w:rPr>
        <w:t xml:space="preserve">1. mgr Robert </w:t>
      </w:r>
      <w:proofErr w:type="spellStart"/>
      <w:r w:rsidRPr="00D5751C">
        <w:rPr>
          <w:rFonts w:eastAsia="Times New Roman"/>
          <w:lang w:val="pl-PL"/>
        </w:rPr>
        <w:t>Lorbiecki</w:t>
      </w:r>
      <w:proofErr w:type="spellEnd"/>
      <w:r w:rsidRPr="00D5751C">
        <w:rPr>
          <w:rFonts w:eastAsia="Times New Roman"/>
          <w:lang w:val="pl-PL"/>
        </w:rPr>
        <w:t xml:space="preserve">  -  Dyrektor </w:t>
      </w:r>
    </w:p>
    <w:p w14:paraId="7E0A44DC" w14:textId="77777777" w:rsidR="00D5751C" w:rsidRPr="00D5751C" w:rsidRDefault="00D5751C" w:rsidP="00D5751C">
      <w:pPr>
        <w:spacing w:line="288" w:lineRule="auto"/>
        <w:ind w:left="360"/>
        <w:contextualSpacing/>
        <w:rPr>
          <w:rFonts w:eastAsia="Times New Roman"/>
          <w:lang w:val="pl-PL"/>
        </w:rPr>
      </w:pPr>
    </w:p>
    <w:p w14:paraId="6B00B543" w14:textId="77777777" w:rsidR="00D5751C" w:rsidRPr="00D5751C" w:rsidRDefault="00D5751C" w:rsidP="00D5751C">
      <w:pPr>
        <w:spacing w:line="288" w:lineRule="auto"/>
        <w:contextualSpacing/>
        <w:rPr>
          <w:rFonts w:eastAsia="Times New Roman"/>
          <w:lang w:val="pl-PL"/>
        </w:rPr>
      </w:pPr>
      <w:r w:rsidRPr="00D5751C">
        <w:rPr>
          <w:rFonts w:eastAsia="Times New Roman"/>
          <w:lang w:val="pl-PL"/>
        </w:rPr>
        <w:t>a…………………………………………………………………………………………………………</w:t>
      </w:r>
    </w:p>
    <w:p w14:paraId="1536C999" w14:textId="77777777" w:rsidR="00D5751C" w:rsidRPr="00D5751C" w:rsidRDefault="00D5751C" w:rsidP="00D5751C">
      <w:pPr>
        <w:spacing w:line="288" w:lineRule="auto"/>
        <w:contextualSpacing/>
        <w:rPr>
          <w:rFonts w:eastAsia="Calibri"/>
          <w:lang w:val="pl-PL" w:eastAsia="en-US"/>
        </w:rPr>
      </w:pPr>
      <w:r w:rsidRPr="00D5751C">
        <w:rPr>
          <w:rFonts w:eastAsia="Times New Roman"/>
          <w:lang w:val="pl-PL"/>
        </w:rPr>
        <w:tab/>
      </w:r>
      <w:r w:rsidRPr="00D5751C">
        <w:rPr>
          <w:rFonts w:eastAsia="Times New Roman"/>
          <w:lang w:val="pl-PL"/>
        </w:rPr>
        <w:tab/>
      </w:r>
      <w:r w:rsidRPr="00D5751C">
        <w:rPr>
          <w:rFonts w:eastAsia="Times New Roman"/>
          <w:lang w:val="pl-PL"/>
        </w:rPr>
        <w:tab/>
      </w:r>
      <w:r w:rsidRPr="00D5751C">
        <w:rPr>
          <w:rFonts w:eastAsia="Times New Roman"/>
          <w:lang w:val="pl-PL"/>
        </w:rPr>
        <w:tab/>
        <w:t xml:space="preserve">             /dokładna nazwa i adres firmy/</w:t>
      </w:r>
    </w:p>
    <w:p w14:paraId="71E0A89A" w14:textId="77777777" w:rsidR="00D5751C" w:rsidRPr="00D5751C" w:rsidRDefault="00D5751C" w:rsidP="00D5751C">
      <w:pPr>
        <w:spacing w:line="288" w:lineRule="auto"/>
        <w:contextualSpacing/>
        <w:rPr>
          <w:rFonts w:eastAsia="Times New Roman"/>
          <w:lang w:val="pl-PL"/>
        </w:rPr>
      </w:pPr>
    </w:p>
    <w:p w14:paraId="52B11AB9" w14:textId="77777777" w:rsidR="00D5751C" w:rsidRPr="00D5751C" w:rsidRDefault="00D5751C" w:rsidP="00D5751C">
      <w:pPr>
        <w:spacing w:line="288" w:lineRule="auto"/>
        <w:contextualSpacing/>
        <w:rPr>
          <w:rFonts w:eastAsia="Times New Roman"/>
          <w:lang w:val="pl-PL"/>
        </w:rPr>
      </w:pPr>
      <w:r w:rsidRPr="00D5751C">
        <w:rPr>
          <w:rFonts w:eastAsia="Times New Roman"/>
          <w:lang w:val="pl-PL"/>
        </w:rPr>
        <w:t>zwanym w dalszej  części  umowy WYKONAWCĄ,  reprezentowanym przez :</w:t>
      </w:r>
    </w:p>
    <w:p w14:paraId="6F5B11EE" w14:textId="77777777" w:rsidR="00D5751C" w:rsidRPr="00D5751C" w:rsidRDefault="00D5751C" w:rsidP="00D5751C">
      <w:pPr>
        <w:spacing w:line="288" w:lineRule="auto"/>
        <w:contextualSpacing/>
        <w:rPr>
          <w:rFonts w:eastAsia="Times New Roman"/>
          <w:lang w:val="pl-PL"/>
        </w:rPr>
      </w:pPr>
    </w:p>
    <w:p w14:paraId="13CBD8CA" w14:textId="77777777" w:rsidR="00D5751C" w:rsidRPr="00D5751C" w:rsidRDefault="00D5751C" w:rsidP="00D5751C">
      <w:pPr>
        <w:spacing w:line="288" w:lineRule="auto"/>
        <w:contextualSpacing/>
        <w:rPr>
          <w:rFonts w:eastAsia="Times New Roman"/>
          <w:lang w:val="pl-PL"/>
        </w:rPr>
      </w:pPr>
      <w:r w:rsidRPr="00D5751C">
        <w:rPr>
          <w:rFonts w:eastAsia="Times New Roman"/>
          <w:lang w:val="pl-PL"/>
        </w:rPr>
        <w:t>1. …..............……………………………………………………………………………………………</w:t>
      </w:r>
    </w:p>
    <w:p w14:paraId="0E4884A5" w14:textId="77777777" w:rsidR="00D5751C" w:rsidRPr="00D5751C" w:rsidRDefault="00D5751C" w:rsidP="00D5751C">
      <w:pPr>
        <w:spacing w:line="288" w:lineRule="auto"/>
        <w:contextualSpacing/>
        <w:rPr>
          <w:rFonts w:eastAsia="Times New Roman"/>
          <w:lang w:val="pl-PL"/>
        </w:rPr>
      </w:pPr>
    </w:p>
    <w:p w14:paraId="0F155774" w14:textId="77777777" w:rsidR="00D5751C" w:rsidRPr="00D5751C" w:rsidRDefault="00D5751C" w:rsidP="00D5751C">
      <w:pPr>
        <w:contextualSpacing/>
        <w:rPr>
          <w:rFonts w:eastAsia="Times New Roman"/>
          <w:lang w:val="pl-PL"/>
        </w:rPr>
      </w:pPr>
      <w:r w:rsidRPr="00D5751C">
        <w:rPr>
          <w:rFonts w:eastAsia="Times New Roman"/>
          <w:lang w:val="pl-PL"/>
        </w:rPr>
        <w:t>została zawarta umowa następującej treści:</w:t>
      </w:r>
    </w:p>
    <w:p w14:paraId="40C8C8BE" w14:textId="77777777" w:rsidR="00D5751C" w:rsidRPr="00D5751C" w:rsidRDefault="00D5751C" w:rsidP="00D5751C">
      <w:pPr>
        <w:contextualSpacing/>
        <w:rPr>
          <w:rFonts w:eastAsia="Times New Roman"/>
          <w:lang w:val="pl-PL"/>
        </w:rPr>
      </w:pPr>
    </w:p>
    <w:p w14:paraId="71CA056D"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1. Przedmiot umowy</w:t>
      </w:r>
    </w:p>
    <w:p w14:paraId="6E3F0FB8" w14:textId="3B945610" w:rsidR="00D5751C" w:rsidRPr="00D5751C" w:rsidRDefault="00D5751C" w:rsidP="004F2F5B">
      <w:pPr>
        <w:numPr>
          <w:ilvl w:val="0"/>
          <w:numId w:val="64"/>
        </w:numPr>
        <w:tabs>
          <w:tab w:val="left" w:pos="585"/>
        </w:tabs>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 xml:space="preserve">Zgodnie z wynikiem postępowania prowadzonego w trybie podstawowym bez negocjacji – art. 275 pkt 1 ustawy </w:t>
      </w:r>
      <w:proofErr w:type="spellStart"/>
      <w:r w:rsidRPr="00D5751C">
        <w:rPr>
          <w:rFonts w:eastAsia="Times New Roman"/>
          <w:lang w:val="pl-PL"/>
        </w:rPr>
        <w:t>Pzp</w:t>
      </w:r>
      <w:proofErr w:type="spellEnd"/>
      <w:r w:rsidRPr="00D5751C">
        <w:rPr>
          <w:rFonts w:eastAsia="Times New Roman"/>
          <w:lang w:val="pl-PL"/>
        </w:rPr>
        <w:t xml:space="preserve"> (Dz. U. 2021 poz. 1129) nr ZP – </w:t>
      </w:r>
      <w:r w:rsidR="00726D13">
        <w:rPr>
          <w:rFonts w:eastAsia="Times New Roman"/>
          <w:lang w:val="pl-PL"/>
        </w:rPr>
        <w:t>32</w:t>
      </w:r>
      <w:r w:rsidRPr="00D5751C">
        <w:rPr>
          <w:rFonts w:eastAsia="Times New Roman"/>
          <w:lang w:val="pl-PL"/>
        </w:rPr>
        <w:t>/2021</w:t>
      </w:r>
      <w:r w:rsidR="00726D13">
        <w:rPr>
          <w:rFonts w:eastAsia="Times New Roman"/>
          <w:lang w:val="pl-PL"/>
        </w:rPr>
        <w:t>.</w:t>
      </w:r>
    </w:p>
    <w:p w14:paraId="044B000E" w14:textId="77777777" w:rsidR="00D5751C" w:rsidRPr="00D5751C" w:rsidRDefault="00D5751C" w:rsidP="004F2F5B">
      <w:pPr>
        <w:numPr>
          <w:ilvl w:val="0"/>
          <w:numId w:val="64"/>
        </w:numPr>
        <w:tabs>
          <w:tab w:val="left" w:pos="585"/>
        </w:tabs>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 xml:space="preserve">Zamawiający powierza a Wykonawca przyjmuje do wykonania usługę pod nazwą: </w:t>
      </w:r>
    </w:p>
    <w:p w14:paraId="4C4DD674" w14:textId="77777777" w:rsidR="00D5751C" w:rsidRPr="00D5751C" w:rsidRDefault="00D5751C" w:rsidP="00D5751C">
      <w:pPr>
        <w:contextualSpacing/>
        <w:rPr>
          <w:rFonts w:eastAsia="Times New Roman"/>
          <w:lang w:val="pl-PL"/>
        </w:rPr>
      </w:pPr>
    </w:p>
    <w:p w14:paraId="6128F0E9" w14:textId="2D2F554D" w:rsidR="00D5751C" w:rsidRPr="00D5751C" w:rsidRDefault="00D5751C" w:rsidP="00D5751C">
      <w:pPr>
        <w:suppressAutoHyphens/>
        <w:jc w:val="center"/>
        <w:rPr>
          <w:rFonts w:eastAsia="Times New Roman"/>
          <w:b/>
          <w:bCs/>
          <w:lang w:val="pl-PL" w:eastAsia="ar-SA"/>
        </w:rPr>
      </w:pPr>
      <w:r w:rsidRPr="00D5751C">
        <w:rPr>
          <w:rFonts w:eastAsia="Times New Roman"/>
          <w:b/>
          <w:bCs/>
          <w:lang w:val="pl-PL" w:eastAsia="ar-SA"/>
        </w:rPr>
        <w:t>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 zakresie dróg publicznych (t. j. DZ. U. z 2020r. poz. 1363) dla zadania pt.</w:t>
      </w:r>
      <w:r w:rsidRPr="00D5751C">
        <w:rPr>
          <w:rFonts w:eastAsia="Times New Roman"/>
          <w:b/>
          <w:lang w:val="pl-PL" w:eastAsia="ar-SA"/>
        </w:rPr>
        <w:t xml:space="preserve"> „Przebudowa DP 1336 na odcinku Gowino – Pętkowice od km 41+890 do km 43+850”</w:t>
      </w:r>
    </w:p>
    <w:p w14:paraId="7AAF1380" w14:textId="77777777" w:rsidR="00D5751C" w:rsidRPr="00D5751C" w:rsidRDefault="00D5751C" w:rsidP="00D5751C">
      <w:pPr>
        <w:ind w:right="-427"/>
        <w:contextualSpacing/>
        <w:jc w:val="center"/>
        <w:rPr>
          <w:b/>
          <w:color w:val="000000"/>
          <w:lang w:val="pl-PL"/>
        </w:rPr>
      </w:pPr>
    </w:p>
    <w:p w14:paraId="298C152E" w14:textId="77777777" w:rsidR="00D5751C" w:rsidRPr="00D5751C" w:rsidRDefault="00D5751C" w:rsidP="004F2F5B">
      <w:pPr>
        <w:numPr>
          <w:ilvl w:val="0"/>
          <w:numId w:val="64"/>
        </w:numPr>
        <w:tabs>
          <w:tab w:val="left" w:pos="852"/>
        </w:tabs>
        <w:spacing w:after="160" w:line="259" w:lineRule="auto"/>
        <w:ind w:left="426" w:hanging="426"/>
        <w:contextualSpacing/>
        <w:jc w:val="both"/>
        <w:rPr>
          <w:rFonts w:eastAsia="Times New Roman"/>
          <w:lang w:val="pl-PL"/>
        </w:rPr>
      </w:pPr>
      <w:r w:rsidRPr="00D5751C">
        <w:rPr>
          <w:rFonts w:eastAsia="Times New Roman"/>
          <w:lang w:val="pl-PL"/>
        </w:rPr>
        <w:t>Wykonawca Zobowiązany jest dostarczyć do Zamawiającego:</w:t>
      </w:r>
    </w:p>
    <w:p w14:paraId="7E154CF7" w14:textId="77777777" w:rsidR="00D5751C" w:rsidRPr="00D5751C" w:rsidRDefault="00D5751C" w:rsidP="004F2F5B">
      <w:pPr>
        <w:numPr>
          <w:ilvl w:val="2"/>
          <w:numId w:val="55"/>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wielobranżowy projekt budowlany – 5 egz.</w:t>
      </w:r>
    </w:p>
    <w:p w14:paraId="123695F8"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branżowe projekty wykonawcze – 5 egz.</w:t>
      </w:r>
    </w:p>
    <w:p w14:paraId="532416D8"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szczegółowe specyfikacje techniczne wykonania i odbioru robót budowlanych – 5 egz.</w:t>
      </w:r>
    </w:p>
    <w:p w14:paraId="2A8D4ED0"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przedmiar robót – 2 egz.</w:t>
      </w:r>
    </w:p>
    <w:p w14:paraId="0A153C16"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kosztorys ofertowy – 2 egz.</w:t>
      </w:r>
    </w:p>
    <w:p w14:paraId="6BAEC625"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kosztorys inwestorski – 2 egz.</w:t>
      </w:r>
    </w:p>
    <w:p w14:paraId="2AF47573"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projekt stałej organizacji ruchu – 5 egz.</w:t>
      </w:r>
    </w:p>
    <w:p w14:paraId="7F4A87ED" w14:textId="77777777" w:rsidR="00D5751C" w:rsidRPr="00D5751C" w:rsidRDefault="00D5751C" w:rsidP="004F2F5B">
      <w:pPr>
        <w:numPr>
          <w:ilvl w:val="0"/>
          <w:numId w:val="64"/>
        </w:numPr>
        <w:tabs>
          <w:tab w:val="left" w:pos="426"/>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Wszystkie elementy projektu powinny zostać dostarczone:</w:t>
      </w:r>
    </w:p>
    <w:p w14:paraId="694D966A" w14:textId="77777777" w:rsidR="00D5751C" w:rsidRPr="00D5751C" w:rsidRDefault="00D5751C" w:rsidP="004F2F5B">
      <w:pPr>
        <w:numPr>
          <w:ilvl w:val="0"/>
          <w:numId w:val="57"/>
        </w:numPr>
        <w:tabs>
          <w:tab w:val="left" w:pos="426"/>
        </w:tabs>
        <w:suppressAutoHyphens/>
        <w:autoSpaceDE w:val="0"/>
        <w:autoSpaceDN w:val="0"/>
        <w:spacing w:after="160" w:line="259" w:lineRule="auto"/>
        <w:ind w:left="709" w:hanging="283"/>
        <w:contextualSpacing/>
        <w:jc w:val="both"/>
        <w:textAlignment w:val="baseline"/>
        <w:rPr>
          <w:rFonts w:eastAsia="Calibri"/>
          <w:lang w:val="pl-PL" w:eastAsia="en-US"/>
        </w:rPr>
      </w:pPr>
      <w:r w:rsidRPr="00D5751C">
        <w:rPr>
          <w:rFonts w:eastAsia="Calibri"/>
          <w:lang w:val="pl-PL" w:eastAsia="en-US"/>
        </w:rPr>
        <w:t>zarchiwizowane na płytach CD/DVD kompletne opracowanie w plikach o formatach</w:t>
      </w:r>
    </w:p>
    <w:p w14:paraId="60906282" w14:textId="77777777" w:rsidR="00D5751C" w:rsidRPr="00D5751C" w:rsidRDefault="00D5751C" w:rsidP="00D5751C">
      <w:pPr>
        <w:tabs>
          <w:tab w:val="left" w:pos="426"/>
        </w:tabs>
        <w:autoSpaceDE w:val="0"/>
        <w:ind w:left="709" w:hanging="283"/>
        <w:contextualSpacing/>
        <w:jc w:val="both"/>
        <w:rPr>
          <w:rFonts w:eastAsia="Calibri"/>
          <w:lang w:val="pl-PL" w:eastAsia="en-US"/>
        </w:rPr>
      </w:pPr>
      <w:r w:rsidRPr="00D5751C">
        <w:rPr>
          <w:rFonts w:eastAsia="Calibri"/>
          <w:lang w:val="pl-PL" w:eastAsia="en-US"/>
        </w:rPr>
        <w:t>źródłowych (</w:t>
      </w:r>
      <w:proofErr w:type="spellStart"/>
      <w:r w:rsidRPr="00D5751C">
        <w:rPr>
          <w:rFonts w:eastAsia="Calibri"/>
          <w:lang w:val="pl-PL" w:eastAsia="en-US"/>
        </w:rPr>
        <w:t>doc</w:t>
      </w:r>
      <w:proofErr w:type="spellEnd"/>
      <w:r w:rsidRPr="00D5751C">
        <w:rPr>
          <w:rFonts w:eastAsia="Calibri"/>
          <w:lang w:val="pl-PL" w:eastAsia="en-US"/>
        </w:rPr>
        <w:t xml:space="preserve">, xls, </w:t>
      </w:r>
      <w:proofErr w:type="spellStart"/>
      <w:r w:rsidRPr="00D5751C">
        <w:rPr>
          <w:rFonts w:eastAsia="Calibri"/>
          <w:lang w:val="pl-PL" w:eastAsia="en-US"/>
        </w:rPr>
        <w:t>dgn</w:t>
      </w:r>
      <w:proofErr w:type="spellEnd"/>
      <w:r w:rsidRPr="00D5751C">
        <w:rPr>
          <w:rFonts w:eastAsia="Calibri"/>
          <w:lang w:val="pl-PL" w:eastAsia="en-US"/>
        </w:rPr>
        <w:t xml:space="preserve">, </w:t>
      </w:r>
      <w:proofErr w:type="spellStart"/>
      <w:r w:rsidRPr="00D5751C">
        <w:rPr>
          <w:rFonts w:eastAsia="Calibri"/>
          <w:lang w:val="pl-PL" w:eastAsia="en-US"/>
        </w:rPr>
        <w:t>dwg</w:t>
      </w:r>
      <w:proofErr w:type="spellEnd"/>
      <w:r w:rsidRPr="00D5751C">
        <w:rPr>
          <w:rFonts w:eastAsia="Calibri"/>
          <w:lang w:val="pl-PL" w:eastAsia="en-US"/>
        </w:rPr>
        <w:t>),</w:t>
      </w:r>
    </w:p>
    <w:p w14:paraId="1E1FF4B0" w14:textId="77777777" w:rsidR="00D5751C" w:rsidRPr="00D5751C" w:rsidRDefault="00D5751C" w:rsidP="004F2F5B">
      <w:pPr>
        <w:numPr>
          <w:ilvl w:val="0"/>
          <w:numId w:val="57"/>
        </w:numPr>
        <w:tabs>
          <w:tab w:val="left" w:pos="426"/>
        </w:tabs>
        <w:suppressAutoHyphens/>
        <w:autoSpaceDE w:val="0"/>
        <w:autoSpaceDN w:val="0"/>
        <w:spacing w:after="160" w:line="259" w:lineRule="auto"/>
        <w:ind w:left="709" w:hanging="283"/>
        <w:contextualSpacing/>
        <w:jc w:val="both"/>
        <w:textAlignment w:val="baseline"/>
        <w:rPr>
          <w:rFonts w:eastAsia="Calibri"/>
          <w:lang w:val="pl-PL" w:eastAsia="en-US"/>
        </w:rPr>
      </w:pPr>
      <w:r w:rsidRPr="00D5751C">
        <w:rPr>
          <w:rFonts w:eastAsia="Calibri"/>
          <w:lang w:val="pl-PL" w:eastAsia="en-US"/>
        </w:rPr>
        <w:lastRenderedPageBreak/>
        <w:t>zarchiwizowane na płytach CD/DVD kompletne opracowanie w formacie pdf służące do opisu przedmiotu zamówienia jako materiały przetargowe, w zakresie zgodnym ze Specyfikacją Istotnych Warunków Zamówienia.</w:t>
      </w:r>
    </w:p>
    <w:p w14:paraId="4AFAC726" w14:textId="77777777" w:rsidR="00D5751C" w:rsidRPr="00D5751C" w:rsidRDefault="00D5751C" w:rsidP="004F2F5B">
      <w:pPr>
        <w:numPr>
          <w:ilvl w:val="0"/>
          <w:numId w:val="64"/>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zobowiązany jest wykonać szczegółową inwentaryzację zieleni wraz z wykazaniem siedlisk gatunków chronionych na drzewach zakwalifikowanych do wycinki oraz pozyskanie decyzji Regionalnej Dyrekcji Ochrony Środowiska na zniszczenie siedlisk gatunków chronionych na drzewach zakwalifikowanych do wycinki oraz pozyskanie decyzji właściwego wójta na wycinkę drzew.</w:t>
      </w:r>
    </w:p>
    <w:p w14:paraId="11B6D406" w14:textId="77777777" w:rsidR="00D5751C" w:rsidRPr="00D5751C" w:rsidRDefault="00D5751C" w:rsidP="004F2F5B">
      <w:pPr>
        <w:numPr>
          <w:ilvl w:val="0"/>
          <w:numId w:val="64"/>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 xml:space="preserve">Integralną częścią niniejszej umowy jest SWZ wraz z załączonym opisem przedmiotu zamówienia. </w:t>
      </w:r>
    </w:p>
    <w:p w14:paraId="2DF0AE24" w14:textId="77777777" w:rsidR="00D5751C" w:rsidRPr="00D5751C" w:rsidRDefault="00D5751C" w:rsidP="00D5751C">
      <w:pPr>
        <w:tabs>
          <w:tab w:val="left" w:pos="585"/>
        </w:tabs>
        <w:suppressAutoHyphens/>
        <w:autoSpaceDN w:val="0"/>
        <w:ind w:left="284"/>
        <w:contextualSpacing/>
        <w:jc w:val="both"/>
        <w:textAlignment w:val="baseline"/>
        <w:rPr>
          <w:rFonts w:eastAsia="Times New Roman"/>
          <w:lang w:val="pl-PL"/>
        </w:rPr>
      </w:pPr>
    </w:p>
    <w:p w14:paraId="05556B41"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2. Termin realizacji</w:t>
      </w:r>
    </w:p>
    <w:p w14:paraId="39005DBA" w14:textId="5CB081F3"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zobowiązuje się wykonać i dostarczyć przedmiot umowy, o którym mowa w § 1 niniejszej Umowy, w terminie do 1</w:t>
      </w:r>
      <w:r w:rsidR="00946D5E">
        <w:rPr>
          <w:rFonts w:eastAsia="Times New Roman"/>
          <w:lang w:val="pl-PL"/>
        </w:rPr>
        <w:t>6</w:t>
      </w:r>
      <w:r w:rsidRPr="00D5751C">
        <w:rPr>
          <w:rFonts w:eastAsia="Times New Roman"/>
          <w:lang w:val="pl-PL"/>
        </w:rPr>
        <w:t xml:space="preserve"> miesięcy od dnia podpisania umowy, w tym Wykonawca dochowa terminu realizacji Etapu I tj. złoży kompletny wniosek o wydanie decyzji ZRID do 12 miesięcy od dnia podpisania umowy.</w:t>
      </w:r>
    </w:p>
    <w:p w14:paraId="5E187C7D"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Termin, o którym mowa w ust. 1 obejmuje czas przeznaczony na wykonanie przedmiotu umowy łącznie z uzyskaniem wszystkich niezbędnych warunków technicznych, opinii, uzgodnień i sprawdzeń rozwiązań projektowych w zakresie wynikającym z właściwych przepisów oraz wymagań SWZ.</w:t>
      </w:r>
    </w:p>
    <w:p w14:paraId="6C6CB208"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Przed przystąpieniem Zamawiającego do przeprowadzenia postępowania o udzielenie zamówienia publicznego na realizację robót budowlanych, Wykonawca dokona aktualizacji kosztorysu inwestorskiego w terminie 10 dni roboczych od wydania przez Zamawiającego polecenia o konieczności takiej aktualizacji.</w:t>
      </w:r>
    </w:p>
    <w:p w14:paraId="20F6C8F5"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 trakcie postępowania o udzielenie zamówienia publicznego na realizację robót budowlanych, aż do wyłonienia wykonawcy robót lub unieważnienia postępowania Wykonawca przedmiotowego projektu będzie przygotowywał odpowiedzi na pytania zadane przez uczestników postępowania w terminie nie dłuższym niż 2 dni robocze od dnia przekazania zapytania przez Zamawiającego.</w:t>
      </w:r>
    </w:p>
    <w:p w14:paraId="36880FC8"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Zamawiający zastrzega sobie prawo podjęcia decyzji o rezygnacji z realizacji Etapu II tj. złożenia wniosku o wydanie decyzji zezwalającej na realizację inwestycji drogowej. Zamawiający w takim przypadku powiadomi Wykonawcę o swojej decyzji pisemnie najpóźniej do 14 dni przed upływem terminu umowy na opracowanie  Etapu I.</w:t>
      </w:r>
    </w:p>
    <w:p w14:paraId="1CD24F03"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Times New Roman"/>
          <w:lang w:val="pl-PL"/>
        </w:rPr>
        <w:t>W przypadku rezygnacji przez Zamawiającego od realizacji Etapu II tj. uzyskania decyzji o zezwolenie na realizację inwestycji drogowej, za termin końcowy uznaje się termin zakończenia prac związanych z o</w:t>
      </w:r>
      <w:r w:rsidRPr="00D5751C">
        <w:rPr>
          <w:color w:val="000000"/>
          <w:lang w:val="pl-PL"/>
        </w:rPr>
        <w:t>pracowaniem kompletnej dokumentacji projektowej wraz z materiałami przetargowymi i innymi dokumentami niezbędnymi do złożenia wniosku o zezwolenie na realizację inwestycji drogowej tj. 12 miesięcy.</w:t>
      </w:r>
    </w:p>
    <w:p w14:paraId="4B2DFA62" w14:textId="77777777" w:rsidR="00D5751C" w:rsidRPr="00D5751C" w:rsidRDefault="00D5751C" w:rsidP="00D5751C">
      <w:pPr>
        <w:contextualSpacing/>
        <w:rPr>
          <w:rFonts w:eastAsia="Times New Roman"/>
          <w:lang w:val="pl-PL"/>
        </w:rPr>
      </w:pPr>
    </w:p>
    <w:p w14:paraId="3DEB68B4"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3. Nadzór nad umową</w:t>
      </w:r>
    </w:p>
    <w:p w14:paraId="0B1C98D6" w14:textId="77777777" w:rsidR="00D5751C" w:rsidRPr="00D5751C" w:rsidRDefault="00D5751C" w:rsidP="004F2F5B">
      <w:pPr>
        <w:numPr>
          <w:ilvl w:val="3"/>
          <w:numId w:val="53"/>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Nadzór nad niniejszą umową z ramienia Zamawiającego prowadzić będzie:</w:t>
      </w:r>
    </w:p>
    <w:p w14:paraId="631FFC3E" w14:textId="77777777" w:rsidR="00D5751C" w:rsidRPr="00D5751C" w:rsidRDefault="00D5751C" w:rsidP="00D5751C">
      <w:pPr>
        <w:suppressAutoHyphens/>
        <w:autoSpaceDN w:val="0"/>
        <w:ind w:left="426" w:hanging="426"/>
        <w:jc w:val="both"/>
        <w:textAlignment w:val="baseline"/>
        <w:rPr>
          <w:rFonts w:eastAsia="Times New Roman"/>
          <w:lang w:val="pl-PL"/>
        </w:rPr>
      </w:pPr>
      <w:r w:rsidRPr="00D5751C">
        <w:rPr>
          <w:rFonts w:eastAsia="Times New Roman"/>
          <w:lang w:val="pl-PL"/>
        </w:rPr>
        <w:t>……………………………………………………………………………………………………….</w:t>
      </w:r>
    </w:p>
    <w:p w14:paraId="5D1CC0B2" w14:textId="77777777" w:rsidR="00D5751C" w:rsidRPr="00D5751C" w:rsidRDefault="00D5751C" w:rsidP="004F2F5B">
      <w:pPr>
        <w:numPr>
          <w:ilvl w:val="3"/>
          <w:numId w:val="53"/>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Nadzór nad niniejszą umową z ramienia Wykonawcy prowadzić będzie:</w:t>
      </w:r>
    </w:p>
    <w:p w14:paraId="33195544" w14:textId="77777777" w:rsidR="00D5751C" w:rsidRPr="00D5751C" w:rsidRDefault="00D5751C" w:rsidP="00D5751C">
      <w:pPr>
        <w:suppressAutoHyphens/>
        <w:autoSpaceDN w:val="0"/>
        <w:jc w:val="both"/>
        <w:textAlignment w:val="baseline"/>
        <w:rPr>
          <w:rFonts w:eastAsia="Times New Roman"/>
          <w:lang w:val="pl-PL"/>
        </w:rPr>
      </w:pPr>
      <w:r w:rsidRPr="00D5751C">
        <w:rPr>
          <w:rFonts w:eastAsia="Times New Roman"/>
          <w:lang w:val="pl-PL"/>
        </w:rPr>
        <w:t>……………………………………………………………………………………………………….</w:t>
      </w:r>
    </w:p>
    <w:p w14:paraId="6DE8DB0E" w14:textId="77777777" w:rsidR="00D5751C" w:rsidRPr="00D5751C" w:rsidRDefault="00D5751C" w:rsidP="00D5751C">
      <w:pPr>
        <w:ind w:left="284"/>
        <w:contextualSpacing/>
        <w:jc w:val="center"/>
        <w:rPr>
          <w:rFonts w:eastAsia="Times New Roman"/>
          <w:b/>
          <w:bCs/>
          <w:lang w:val="pl-PL"/>
        </w:rPr>
      </w:pPr>
    </w:p>
    <w:p w14:paraId="1928A19F" w14:textId="77777777" w:rsidR="00D5751C" w:rsidRPr="00D5751C" w:rsidRDefault="00D5751C" w:rsidP="00D5751C">
      <w:pPr>
        <w:ind w:left="284"/>
        <w:contextualSpacing/>
        <w:jc w:val="center"/>
        <w:rPr>
          <w:rFonts w:eastAsia="Times New Roman"/>
          <w:bCs/>
          <w:lang w:val="pl-PL" w:eastAsia="ar-SA"/>
        </w:rPr>
      </w:pPr>
      <w:r w:rsidRPr="00D5751C">
        <w:rPr>
          <w:rFonts w:eastAsia="Times New Roman"/>
          <w:b/>
          <w:bCs/>
          <w:lang w:val="pl-PL"/>
        </w:rPr>
        <w:t>§ 4. Wynagrodzenie</w:t>
      </w:r>
    </w:p>
    <w:p w14:paraId="46CD1C37" w14:textId="77777777" w:rsidR="00D5751C" w:rsidRPr="00D5751C" w:rsidRDefault="00D5751C" w:rsidP="004F2F5B">
      <w:pPr>
        <w:numPr>
          <w:ilvl w:val="3"/>
          <w:numId w:val="52"/>
        </w:numPr>
        <w:overflowPunct w:val="0"/>
        <w:autoSpaceDE w:val="0"/>
        <w:spacing w:before="60" w:after="60" w:line="259" w:lineRule="auto"/>
        <w:ind w:left="426" w:hanging="426"/>
        <w:contextualSpacing/>
        <w:jc w:val="both"/>
        <w:rPr>
          <w:rFonts w:eastAsia="Times New Roman"/>
          <w:lang w:val="pl-PL" w:eastAsia="ar-SA"/>
        </w:rPr>
      </w:pPr>
      <w:r w:rsidRPr="00D5751C">
        <w:rPr>
          <w:rFonts w:eastAsia="Times New Roman"/>
          <w:lang w:val="pl-PL" w:eastAsia="ar-SA"/>
        </w:rPr>
        <w:t>Strony ustalają, że Wykonawca otrzyma wynagrodzenie w wysokości:</w:t>
      </w:r>
    </w:p>
    <w:p w14:paraId="45C04073" w14:textId="77777777" w:rsidR="00D5751C" w:rsidRPr="00D5751C" w:rsidRDefault="00D5751C" w:rsidP="004F2F5B">
      <w:pPr>
        <w:numPr>
          <w:ilvl w:val="0"/>
          <w:numId w:val="63"/>
        </w:numPr>
        <w:overflowPunct w:val="0"/>
        <w:autoSpaceDE w:val="0"/>
        <w:spacing w:before="60" w:after="60" w:line="259" w:lineRule="auto"/>
        <w:ind w:left="709" w:hanging="283"/>
        <w:contextualSpacing/>
        <w:jc w:val="both"/>
        <w:rPr>
          <w:rFonts w:eastAsia="Times New Roman"/>
          <w:lang w:val="pl-PL" w:eastAsia="ar-SA"/>
        </w:rPr>
      </w:pPr>
      <w:r w:rsidRPr="00D5751C">
        <w:rPr>
          <w:rFonts w:eastAsia="Times New Roman"/>
          <w:lang w:val="pl-PL" w:eastAsia="ar-SA"/>
        </w:rPr>
        <w:t>Etap I – poz. 1-4 formularza cenowego</w:t>
      </w:r>
    </w:p>
    <w:p w14:paraId="7B7546C7" w14:textId="77777777" w:rsidR="00D5751C" w:rsidRPr="00D5751C" w:rsidRDefault="00D5751C" w:rsidP="00D5751C">
      <w:pPr>
        <w:tabs>
          <w:tab w:val="left" w:pos="360"/>
        </w:tabs>
        <w:ind w:left="709" w:right="-1"/>
        <w:contextualSpacing/>
        <w:jc w:val="both"/>
        <w:rPr>
          <w:rFonts w:eastAsia="Times New Roman"/>
          <w:iCs/>
          <w:lang w:val="pl-PL" w:eastAsia="ar-SA"/>
        </w:rPr>
      </w:pPr>
      <w:r w:rsidRPr="00D5751C">
        <w:rPr>
          <w:rFonts w:eastAsia="Times New Roman"/>
          <w:iCs/>
          <w:lang w:val="pl-PL" w:eastAsia="ar-SA"/>
        </w:rPr>
        <w:t>cena netto zł …………………………...</w:t>
      </w:r>
    </w:p>
    <w:p w14:paraId="5D2939AD" w14:textId="77777777" w:rsidR="00D5751C" w:rsidRPr="00D5751C" w:rsidRDefault="00D5751C" w:rsidP="00D5751C">
      <w:pPr>
        <w:tabs>
          <w:tab w:val="left" w:pos="360"/>
        </w:tabs>
        <w:ind w:left="709" w:right="-1"/>
        <w:contextualSpacing/>
        <w:jc w:val="both"/>
        <w:rPr>
          <w:rFonts w:eastAsia="Times New Roman"/>
          <w:iCs/>
          <w:lang w:val="pl-PL" w:eastAsia="ar-SA"/>
        </w:rPr>
      </w:pPr>
      <w:r w:rsidRPr="00D5751C">
        <w:rPr>
          <w:rFonts w:eastAsia="Times New Roman"/>
          <w:iCs/>
          <w:lang w:val="pl-PL" w:eastAsia="ar-SA"/>
        </w:rPr>
        <w:t>podatek VAT zł ………………………...</w:t>
      </w:r>
    </w:p>
    <w:p w14:paraId="11968595" w14:textId="77777777" w:rsidR="00D5751C" w:rsidRPr="00D5751C" w:rsidRDefault="00D5751C" w:rsidP="00D5751C">
      <w:pPr>
        <w:tabs>
          <w:tab w:val="left" w:pos="360"/>
        </w:tabs>
        <w:ind w:left="709" w:right="-1"/>
        <w:contextualSpacing/>
        <w:jc w:val="both"/>
        <w:rPr>
          <w:rFonts w:eastAsia="Times New Roman"/>
          <w:b/>
          <w:iCs/>
          <w:lang w:val="pl-PL" w:eastAsia="ar-SA"/>
        </w:rPr>
      </w:pPr>
      <w:r w:rsidRPr="00D5751C">
        <w:rPr>
          <w:rFonts w:eastAsia="Times New Roman"/>
          <w:b/>
          <w:iCs/>
          <w:lang w:val="pl-PL" w:eastAsia="ar-SA"/>
        </w:rPr>
        <w:lastRenderedPageBreak/>
        <w:t>Cena brutto zł …………………………</w:t>
      </w:r>
    </w:p>
    <w:p w14:paraId="568F4F8A" w14:textId="77777777" w:rsidR="00D5751C" w:rsidRPr="00D5751C" w:rsidRDefault="00D5751C" w:rsidP="00D5751C">
      <w:pPr>
        <w:tabs>
          <w:tab w:val="left" w:pos="360"/>
        </w:tabs>
        <w:ind w:left="709" w:right="-1"/>
        <w:contextualSpacing/>
        <w:jc w:val="both"/>
        <w:rPr>
          <w:rFonts w:eastAsia="Times New Roman"/>
          <w:iCs/>
          <w:lang w:val="pl-PL" w:eastAsia="ar-SA"/>
        </w:rPr>
      </w:pPr>
      <w:r w:rsidRPr="00D5751C">
        <w:rPr>
          <w:rFonts w:eastAsia="Times New Roman"/>
          <w:iCs/>
          <w:lang w:val="pl-PL" w:eastAsia="ar-SA"/>
        </w:rPr>
        <w:t>Słownie cena brutto złotych …………………………………………………………………</w:t>
      </w:r>
    </w:p>
    <w:p w14:paraId="52EB33A1" w14:textId="77777777" w:rsidR="00D5751C" w:rsidRPr="00D5751C" w:rsidRDefault="00D5751C" w:rsidP="004F2F5B">
      <w:pPr>
        <w:numPr>
          <w:ilvl w:val="0"/>
          <w:numId w:val="63"/>
        </w:numPr>
        <w:tabs>
          <w:tab w:val="left" w:pos="360"/>
        </w:tabs>
        <w:spacing w:after="160" w:line="259" w:lineRule="auto"/>
        <w:ind w:left="709" w:right="-1" w:hanging="283"/>
        <w:contextualSpacing/>
        <w:jc w:val="both"/>
        <w:rPr>
          <w:rFonts w:eastAsia="Times New Roman"/>
          <w:iCs/>
          <w:lang w:val="pl-PL" w:eastAsia="ar-SA"/>
        </w:rPr>
      </w:pPr>
      <w:r w:rsidRPr="00D5751C">
        <w:rPr>
          <w:rFonts w:eastAsia="Times New Roman"/>
          <w:iCs/>
          <w:lang w:val="pl-PL" w:eastAsia="ar-SA"/>
        </w:rPr>
        <w:t>Etap II – poz. 5-7 formularza cenowego</w:t>
      </w:r>
    </w:p>
    <w:p w14:paraId="242880CE" w14:textId="77777777" w:rsidR="00D5751C" w:rsidRPr="00D5751C" w:rsidRDefault="00D5751C" w:rsidP="00D5751C">
      <w:pPr>
        <w:tabs>
          <w:tab w:val="left" w:pos="360"/>
        </w:tabs>
        <w:ind w:left="709" w:right="-1"/>
        <w:jc w:val="both"/>
        <w:rPr>
          <w:rFonts w:eastAsia="Times New Roman"/>
          <w:iCs/>
          <w:lang w:val="pl-PL" w:eastAsia="ar-SA"/>
        </w:rPr>
      </w:pPr>
      <w:bookmarkStart w:id="36" w:name="_Hlk80084743"/>
      <w:r w:rsidRPr="00D5751C">
        <w:rPr>
          <w:rFonts w:eastAsia="Times New Roman"/>
          <w:iCs/>
          <w:lang w:val="pl-PL" w:eastAsia="ar-SA"/>
        </w:rPr>
        <w:t>cena netto zł …………………………...</w:t>
      </w:r>
    </w:p>
    <w:p w14:paraId="40E22618" w14:textId="77777777" w:rsidR="00D5751C" w:rsidRPr="00D5751C" w:rsidRDefault="00D5751C" w:rsidP="00D5751C">
      <w:pPr>
        <w:tabs>
          <w:tab w:val="left" w:pos="360"/>
        </w:tabs>
        <w:ind w:left="709" w:right="-1"/>
        <w:jc w:val="both"/>
        <w:rPr>
          <w:rFonts w:eastAsia="Times New Roman"/>
          <w:iCs/>
          <w:lang w:val="pl-PL" w:eastAsia="ar-SA"/>
        </w:rPr>
      </w:pPr>
      <w:r w:rsidRPr="00D5751C">
        <w:rPr>
          <w:rFonts w:eastAsia="Times New Roman"/>
          <w:iCs/>
          <w:lang w:val="pl-PL" w:eastAsia="ar-SA"/>
        </w:rPr>
        <w:t>podatek VAT zł ………………………...</w:t>
      </w:r>
    </w:p>
    <w:p w14:paraId="3EDC3698" w14:textId="77777777" w:rsidR="00D5751C" w:rsidRPr="00D5751C" w:rsidRDefault="00D5751C" w:rsidP="00D5751C">
      <w:pPr>
        <w:tabs>
          <w:tab w:val="left" w:pos="360"/>
        </w:tabs>
        <w:ind w:left="709" w:right="-1"/>
        <w:jc w:val="both"/>
        <w:rPr>
          <w:rFonts w:eastAsia="Times New Roman"/>
          <w:b/>
          <w:bCs/>
          <w:iCs/>
          <w:lang w:val="pl-PL" w:eastAsia="ar-SA"/>
        </w:rPr>
      </w:pPr>
      <w:r w:rsidRPr="00D5751C">
        <w:rPr>
          <w:rFonts w:eastAsia="Times New Roman"/>
          <w:b/>
          <w:bCs/>
          <w:iCs/>
          <w:lang w:val="pl-PL" w:eastAsia="ar-SA"/>
        </w:rPr>
        <w:t>Cena brutto zł …………………………</w:t>
      </w:r>
    </w:p>
    <w:p w14:paraId="212730D3" w14:textId="77777777" w:rsidR="00D5751C" w:rsidRPr="00D5751C" w:rsidRDefault="00D5751C" w:rsidP="00D5751C">
      <w:pPr>
        <w:tabs>
          <w:tab w:val="left" w:pos="360"/>
        </w:tabs>
        <w:ind w:left="709" w:right="-1"/>
        <w:jc w:val="both"/>
        <w:rPr>
          <w:rFonts w:eastAsia="Times New Roman"/>
          <w:iCs/>
          <w:lang w:val="pl-PL" w:eastAsia="ar-SA"/>
        </w:rPr>
      </w:pPr>
      <w:r w:rsidRPr="00D5751C">
        <w:rPr>
          <w:rFonts w:eastAsia="Times New Roman"/>
          <w:iCs/>
          <w:lang w:val="pl-PL" w:eastAsia="ar-SA"/>
        </w:rPr>
        <w:t>Słownie cena brutto złotych: …………………………………………………………………..</w:t>
      </w:r>
      <w:bookmarkEnd w:id="36"/>
    </w:p>
    <w:p w14:paraId="7788CCB1" w14:textId="77777777" w:rsidR="00D5751C" w:rsidRPr="00D5751C" w:rsidRDefault="00D5751C" w:rsidP="004F2F5B">
      <w:pPr>
        <w:numPr>
          <w:ilvl w:val="0"/>
          <w:numId w:val="63"/>
        </w:numPr>
        <w:tabs>
          <w:tab w:val="left" w:pos="360"/>
        </w:tabs>
        <w:spacing w:after="160" w:line="259" w:lineRule="auto"/>
        <w:ind w:left="709" w:right="-1" w:hanging="283"/>
        <w:contextualSpacing/>
        <w:jc w:val="both"/>
        <w:rPr>
          <w:rFonts w:eastAsia="Times New Roman"/>
          <w:iCs/>
          <w:lang w:val="pl-PL" w:eastAsia="ar-SA"/>
        </w:rPr>
      </w:pPr>
      <w:r w:rsidRPr="00D5751C">
        <w:rPr>
          <w:rFonts w:eastAsia="Times New Roman"/>
          <w:iCs/>
          <w:lang w:val="pl-PL" w:eastAsia="ar-SA"/>
        </w:rPr>
        <w:t>Razem za wykonanie przedmiotu umowy (Etap I + Etap II)</w:t>
      </w:r>
    </w:p>
    <w:p w14:paraId="56218B6D" w14:textId="77777777" w:rsidR="00D5751C" w:rsidRPr="00D5751C" w:rsidRDefault="00D5751C" w:rsidP="00D5751C">
      <w:pPr>
        <w:ind w:left="709" w:right="-1"/>
        <w:jc w:val="both"/>
        <w:rPr>
          <w:rFonts w:eastAsia="Times New Roman"/>
          <w:iCs/>
          <w:lang w:val="pl-PL" w:eastAsia="ar-SA"/>
        </w:rPr>
      </w:pPr>
      <w:r w:rsidRPr="00D5751C">
        <w:rPr>
          <w:rFonts w:eastAsia="Times New Roman"/>
          <w:iCs/>
          <w:lang w:val="pl-PL" w:eastAsia="ar-SA"/>
        </w:rPr>
        <w:t>cena netto zł …………………………...</w:t>
      </w:r>
    </w:p>
    <w:p w14:paraId="5FEEA871" w14:textId="77777777" w:rsidR="00D5751C" w:rsidRPr="00D5751C" w:rsidRDefault="00D5751C" w:rsidP="00D5751C">
      <w:pPr>
        <w:ind w:left="709" w:right="-1"/>
        <w:jc w:val="both"/>
        <w:rPr>
          <w:rFonts w:eastAsia="Times New Roman"/>
          <w:iCs/>
          <w:lang w:val="pl-PL" w:eastAsia="ar-SA"/>
        </w:rPr>
      </w:pPr>
      <w:r w:rsidRPr="00D5751C">
        <w:rPr>
          <w:rFonts w:eastAsia="Times New Roman"/>
          <w:iCs/>
          <w:lang w:val="pl-PL" w:eastAsia="ar-SA"/>
        </w:rPr>
        <w:t>podatek VAT zł ………………………...</w:t>
      </w:r>
    </w:p>
    <w:p w14:paraId="61C0DAB4" w14:textId="77777777" w:rsidR="00D5751C" w:rsidRPr="00D5751C" w:rsidRDefault="00D5751C" w:rsidP="00D5751C">
      <w:pPr>
        <w:ind w:left="709" w:right="-1"/>
        <w:jc w:val="both"/>
        <w:rPr>
          <w:rFonts w:eastAsia="Times New Roman"/>
          <w:b/>
          <w:bCs/>
          <w:iCs/>
          <w:lang w:val="pl-PL" w:eastAsia="ar-SA"/>
        </w:rPr>
      </w:pPr>
      <w:r w:rsidRPr="00D5751C">
        <w:rPr>
          <w:rFonts w:eastAsia="Times New Roman"/>
          <w:b/>
          <w:bCs/>
          <w:iCs/>
          <w:lang w:val="pl-PL" w:eastAsia="ar-SA"/>
        </w:rPr>
        <w:t>Cena brutto zł …………………………</w:t>
      </w:r>
    </w:p>
    <w:p w14:paraId="3E931B8F" w14:textId="77777777" w:rsidR="00D5751C" w:rsidRPr="00D5751C" w:rsidRDefault="00D5751C" w:rsidP="00D5751C">
      <w:pPr>
        <w:ind w:left="709" w:right="-1"/>
        <w:jc w:val="both"/>
        <w:rPr>
          <w:rFonts w:eastAsia="Times New Roman"/>
          <w:iCs/>
          <w:lang w:val="pl-PL" w:eastAsia="ar-SA"/>
        </w:rPr>
      </w:pPr>
      <w:r w:rsidRPr="00D5751C">
        <w:rPr>
          <w:rFonts w:eastAsia="Times New Roman"/>
          <w:iCs/>
          <w:lang w:val="pl-PL" w:eastAsia="ar-SA"/>
        </w:rPr>
        <w:t>Słownie cena brutto złotych: …………………………………………………………………..</w:t>
      </w:r>
    </w:p>
    <w:p w14:paraId="2C951391"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Wynagrodzenie określone w ust. 1 szczegółowo określa Formularz cenowy stanowiący załącznik do Oferty Wykonawcy.</w:t>
      </w:r>
    </w:p>
    <w:p w14:paraId="6E1C7A9D"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Rozliczenie końcowe dotyczące projektu podziału nieruchomości, stabilizacji nowoprojektowanych działek znakami granicznymi w terenie oraz szczegółowej inwentaryzacji nieruchomości przejmowanych na rzecz powiatu nastąpi w oparciu o faktyczną ilość działek pierwotnych przeznaczonych do podziału wynikającą z uzyskanej decyzji ZRID.</w:t>
      </w:r>
    </w:p>
    <w:p w14:paraId="5598CA2D"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 xml:space="preserve">Zamawiający dopuszcza wystawienie maksymalnie dwóch faktur za realizację poszczególnych etapów umowy, wyszczególnionych w formularzu cenowym: Etap I - pozycje 1-4 formularza cenowego, Etap II – pozycje 5-7 formularza cenowego. </w:t>
      </w:r>
    </w:p>
    <w:p w14:paraId="619104FA"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 przypadku rezygnacji przez Zamawiającego od realizacji Etapu II tj. złożenia wniosku o wydanie decyzji zezwalającej na realizację inwestycji drogowej, Wykonawca jest uprawniony do wystawienia faktury w wysokości odpowiadającej za realizację Etapu I.</w:t>
      </w:r>
    </w:p>
    <w:p w14:paraId="1378C27D"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 dniu przedłożenia w siedzibie Zamawiającego przez Wykonawcę przedmiotu umowy Etapu I zostanie sporządzony protokół przekazania wykonanych prac. W terminie do 30 dni, niezbędnych do sprawdzenia kompletności przekazanych dokumentów, zostanie sporządzony protokół odbioru wykonanych prac, który stanowić będzie podstawę do wystawienia faktury przez Wykonawcę.</w:t>
      </w:r>
    </w:p>
    <w:p w14:paraId="1AC9FCD2"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Podstawą do wystawienia faktury za Etap II będzie przedłożenie w siedzibie Zarządu  ostatecznej decyzji ZRID wraz z kopią operatu technicznego dotyczącego stabilizacji znaków granicznych w terenie, uprzednio złożonego we właściwym miejscowo Starostwie Powiatowym.</w:t>
      </w:r>
    </w:p>
    <w:p w14:paraId="51F4BBBC" w14:textId="77777777" w:rsidR="00D5751C" w:rsidRPr="00D5751C" w:rsidRDefault="00D5751C" w:rsidP="004F2F5B">
      <w:pPr>
        <w:numPr>
          <w:ilvl w:val="0"/>
          <w:numId w:val="56"/>
        </w:numPr>
        <w:spacing w:after="160" w:line="259" w:lineRule="auto"/>
        <w:ind w:left="426" w:hanging="411"/>
        <w:contextualSpacing/>
        <w:jc w:val="both"/>
        <w:rPr>
          <w:rFonts w:eastAsia="Times New Roman"/>
          <w:iCs/>
          <w:lang w:val="pl-PL" w:eastAsia="ar-SA"/>
        </w:rPr>
      </w:pPr>
      <w:r w:rsidRPr="00D5751C">
        <w:rPr>
          <w:rFonts w:eastAsia="Times New Roman"/>
          <w:iCs/>
          <w:lang w:val="pl-PL" w:eastAsia="ar-SA"/>
        </w:rPr>
        <w:t>Wynagrodzenie, o którym mowa w ust. 1, będzie płatne przez Zamawiającego na podstawie prawidłowo wystawionej faktury VAT.</w:t>
      </w:r>
    </w:p>
    <w:p w14:paraId="34D30506"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Płatność za realizację przedmiotu umowy nastąpi w terminie 28 dni od daty prawidłowo złożonej faktury w siedzibie Zamawiającego.</w:t>
      </w:r>
    </w:p>
    <w:p w14:paraId="1E7475F9"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Za termin zapłaty uważa się dzień obciążenia rachunku bankowego Zamawiającego.</w:t>
      </w:r>
    </w:p>
    <w:p w14:paraId="74DE8D2C"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Wierzytelność wynikająca z umowy nie może być przedmiotem przelewu, cesji.</w:t>
      </w:r>
    </w:p>
    <w:p w14:paraId="18DAC846" w14:textId="77777777" w:rsidR="00D5751C" w:rsidRPr="00D5751C" w:rsidRDefault="00D5751C" w:rsidP="00D5751C">
      <w:pPr>
        <w:contextualSpacing/>
        <w:jc w:val="center"/>
        <w:rPr>
          <w:rFonts w:eastAsia="Times New Roman"/>
          <w:b/>
          <w:bCs/>
          <w:lang w:val="pl-PL"/>
        </w:rPr>
      </w:pPr>
    </w:p>
    <w:p w14:paraId="1C41DF80"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5. Waloryzacja wynagrodzenia</w:t>
      </w:r>
    </w:p>
    <w:p w14:paraId="26280293" w14:textId="77777777" w:rsidR="00D5751C" w:rsidRPr="00D5751C" w:rsidRDefault="00D5751C" w:rsidP="004F2F5B">
      <w:pPr>
        <w:numPr>
          <w:ilvl w:val="3"/>
          <w:numId w:val="56"/>
        </w:numPr>
        <w:spacing w:after="160" w:line="259" w:lineRule="auto"/>
        <w:ind w:left="426" w:hanging="426"/>
        <w:contextualSpacing/>
        <w:jc w:val="both"/>
        <w:rPr>
          <w:rFonts w:eastAsia="Times New Roman"/>
          <w:lang w:val="pl-PL"/>
        </w:rPr>
      </w:pPr>
      <w:r w:rsidRPr="00D5751C">
        <w:rPr>
          <w:rFonts w:eastAsia="Times New Roman"/>
          <w:lang w:val="pl-PL"/>
        </w:rPr>
        <w:t>Zmiany Umowy w zakresie wysokości wynagrodzenia należnego Wykonawcy będą mogły nastąpić w przypadku:</w:t>
      </w:r>
    </w:p>
    <w:p w14:paraId="67F78968" w14:textId="77777777" w:rsidR="00D5751C" w:rsidRPr="00D5751C" w:rsidRDefault="00D5751C" w:rsidP="00D5751C">
      <w:pPr>
        <w:ind w:left="851" w:hanging="425"/>
        <w:jc w:val="both"/>
        <w:rPr>
          <w:rFonts w:eastAsia="Times New Roman"/>
          <w:lang w:val="pl-PL"/>
        </w:rPr>
      </w:pPr>
      <w:r w:rsidRPr="00D5751C">
        <w:rPr>
          <w:rFonts w:eastAsia="Times New Roman"/>
          <w:lang w:val="pl-PL"/>
        </w:rPr>
        <w:t>1)   zmiany przez władzę ustawodawczą procentowej stawki podatku VAT;</w:t>
      </w:r>
    </w:p>
    <w:p w14:paraId="1E5F49FA" w14:textId="77777777" w:rsidR="00D5751C" w:rsidRPr="00D5751C" w:rsidRDefault="00D5751C" w:rsidP="00D5751C">
      <w:pPr>
        <w:ind w:left="851" w:hanging="425"/>
        <w:jc w:val="both"/>
        <w:rPr>
          <w:rFonts w:eastAsia="Times New Roman"/>
          <w:lang w:val="pl-PL"/>
        </w:rPr>
      </w:pPr>
      <w:r w:rsidRPr="00D5751C">
        <w:rPr>
          <w:rFonts w:eastAsia="Times New Roman"/>
          <w:lang w:val="pl-PL"/>
        </w:rPr>
        <w:t>2)   zmiany wysokości minimalnego wynagrodzenia za pracę albo wysokości minimalnej stawki godzinowej, ustalonych na podstawie przepisów ustawy z dnia 10 października 2002 r. o minimalnym wynagrodzeniu za pracę, - jeżeli zmiany te będą miały wpływ na koszty wykonywania zamówienia przez Wykonawcę – o wartość wynikającą z tych zmian;</w:t>
      </w:r>
    </w:p>
    <w:p w14:paraId="48A5C493" w14:textId="77777777" w:rsidR="00D5751C" w:rsidRPr="00D5751C" w:rsidRDefault="00D5751C" w:rsidP="00D5751C">
      <w:pPr>
        <w:ind w:left="851" w:hanging="425"/>
        <w:jc w:val="both"/>
        <w:rPr>
          <w:rFonts w:eastAsia="Times New Roman"/>
          <w:lang w:val="pl-PL"/>
        </w:rPr>
      </w:pPr>
      <w:r w:rsidRPr="00D5751C">
        <w:rPr>
          <w:rFonts w:eastAsia="Times New Roman"/>
          <w:lang w:val="pl-PL"/>
        </w:rPr>
        <w:lastRenderedPageBreak/>
        <w:t>3)   zmiany zasad podlegania ubezpieczeniom społecznym lub ubezpieczeniu zdrowotnemu lub wysokości stawki składki na ubezpieczenie społeczne lub zdrowotne – jeżeli zmiany te będą miały wpływ na koszty wykonywania zamówienia przez Wykonawcę – o wartość wynikającą z tych zmian,</w:t>
      </w:r>
    </w:p>
    <w:p w14:paraId="1A73238E" w14:textId="77777777" w:rsidR="00D5751C" w:rsidRPr="00D5751C" w:rsidRDefault="00D5751C" w:rsidP="00D5751C">
      <w:pPr>
        <w:ind w:left="851" w:hanging="425"/>
        <w:jc w:val="both"/>
        <w:rPr>
          <w:rFonts w:eastAsia="Times New Roman"/>
          <w:lang w:val="pl-PL"/>
        </w:rPr>
      </w:pPr>
      <w:r w:rsidRPr="00D5751C">
        <w:rPr>
          <w:rFonts w:eastAsia="Times New Roman"/>
          <w:lang w:val="pl-PL"/>
        </w:rPr>
        <w:t>4)   zmiany zasad gromadzenia i wysokości wpłat do pracowniczych planów kapitałowych, o których mowa w ustawie z dnia 04.10.2018 r. o pracowniczych planach kapitałowych – jeżeli zmiany te będą miały wpływ na koszty wykonania zamówienia przez Wykonawcę</w:t>
      </w:r>
    </w:p>
    <w:p w14:paraId="4E27C47E" w14:textId="77777777" w:rsidR="00D5751C" w:rsidRPr="00D5751C" w:rsidRDefault="00D5751C" w:rsidP="004F2F5B">
      <w:pPr>
        <w:numPr>
          <w:ilvl w:val="3"/>
          <w:numId w:val="56"/>
        </w:numPr>
        <w:spacing w:after="160" w:line="259" w:lineRule="auto"/>
        <w:ind w:left="426" w:hanging="426"/>
        <w:contextualSpacing/>
        <w:jc w:val="both"/>
        <w:rPr>
          <w:rFonts w:eastAsia="Times New Roman"/>
          <w:lang w:val="pl-PL"/>
        </w:rPr>
      </w:pPr>
      <w:r w:rsidRPr="00D5751C">
        <w:rPr>
          <w:rFonts w:eastAsia="Times New Roman"/>
          <w:lang w:val="pl-PL"/>
        </w:rPr>
        <w:t>W przypadku zmiany stawki VAT przyjętej do określenia wysokości wynagrodzenia Wykonawcy, która zacznie obowiązywać po dniu zawarcia niniejszej umowy, wynagrodzenie Wykonawcy, w ujęciu brutto, ulegnie odpowiedniej zmianie, poprzez zastosowanie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66AA01AB" w14:textId="77777777" w:rsidR="00D5751C" w:rsidRPr="00D5751C" w:rsidRDefault="00D5751C" w:rsidP="004F2F5B">
      <w:pPr>
        <w:numPr>
          <w:ilvl w:val="3"/>
          <w:numId w:val="56"/>
        </w:numPr>
        <w:spacing w:after="160" w:line="259" w:lineRule="auto"/>
        <w:ind w:left="426" w:hanging="426"/>
        <w:contextualSpacing/>
        <w:jc w:val="both"/>
        <w:rPr>
          <w:rFonts w:eastAsia="Times New Roman"/>
          <w:lang w:val="pl-PL"/>
        </w:rPr>
      </w:pPr>
      <w:r w:rsidRPr="00D5751C">
        <w:rPr>
          <w:rFonts w:eastAsia="Times New Roman"/>
          <w:lang w:val="pl-PL"/>
        </w:rPr>
        <w:t>W przypadku zmian, o których mowa w ust. 1 pkt. 2),  3) i  4) Wykonawca zobowiązany jest przedstawić oraz wykazać Zamawiającemu, za pomocą odpowiednich dokumentów, w jaki sposób ww. zmiany wpływają na koszty wykonania przedmiotu Umowy (zamówienia) przez Wykonawcę. W przypadku, gdy Wykonawca wykaże wpływ zmian przepisów prawa na koszty wykonania zamówienia, Strony dokonają stosownej zmiany Umowy. W przypadku, gdy zmiany, o których mowa w ust. 1 pkt 2), 3) i 4) powodują obniżenie wynagrodzenia Wykonawcy, Zamawiający dokona korekty wynagrodzenia odpowiednio do tych zmian.</w:t>
      </w:r>
    </w:p>
    <w:p w14:paraId="230EEC8B" w14:textId="77777777" w:rsidR="00D5751C" w:rsidRPr="00D5751C" w:rsidRDefault="00D5751C" w:rsidP="004F2F5B">
      <w:pPr>
        <w:numPr>
          <w:ilvl w:val="3"/>
          <w:numId w:val="56"/>
        </w:numPr>
        <w:spacing w:after="160" w:line="259" w:lineRule="auto"/>
        <w:ind w:left="426" w:right="80" w:hanging="426"/>
        <w:contextualSpacing/>
        <w:jc w:val="both"/>
        <w:rPr>
          <w:rFonts w:eastAsia="Times New Roman"/>
          <w:lang w:val="pl-PL"/>
        </w:rPr>
      </w:pPr>
      <w:r w:rsidRPr="00D5751C">
        <w:rPr>
          <w:rFonts w:eastAsia="Times New Roman"/>
          <w:lang w:val="pl-PL"/>
        </w:rPr>
        <w:t xml:space="preserve">W przypadku, o którym mowa w ust. 1 kwoty brutto niezafakturowanej części wynagrodzenia zostaną odpowiednio dostosowane aneksem do niniejszej Umowy. </w:t>
      </w:r>
    </w:p>
    <w:p w14:paraId="0E9547CC" w14:textId="77777777" w:rsidR="00D5751C" w:rsidRPr="00D5751C" w:rsidRDefault="00D5751C" w:rsidP="004F2F5B">
      <w:pPr>
        <w:numPr>
          <w:ilvl w:val="3"/>
          <w:numId w:val="56"/>
        </w:numPr>
        <w:spacing w:after="160" w:line="259" w:lineRule="auto"/>
        <w:ind w:left="426" w:right="80" w:hanging="426"/>
        <w:contextualSpacing/>
        <w:jc w:val="both"/>
        <w:rPr>
          <w:rFonts w:eastAsia="Times New Roman"/>
          <w:lang w:val="pl-PL"/>
        </w:rPr>
      </w:pPr>
      <w:r w:rsidRPr="00D5751C">
        <w:rPr>
          <w:rFonts w:eastAsia="Times New Roman"/>
          <w:lang w:val="pl-PL"/>
        </w:rPr>
        <w:t>Niezależnie od zmian wynagrodzenia, o których mowa w ust. 1 – 4, wynagrodzenie Wykonawcy będzie waloryzowane zgodnie z art. 439 ustawy Prawo zamówień publicznych, w przypadku zmiany ceny materiałów i kosztów, dających się wyodrębnić i ustalić, na zasadach określonych poniżej. Waloryzacja ta będzie dokonywana raz w kwartale z zachowaniem następujących zasad i w następujący sposób:</w:t>
      </w:r>
    </w:p>
    <w:p w14:paraId="0FF01289"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Waloryzacja wynagrodzenia może nastąpić po raz pierwszy w kwartale, który rozpocznie się po upływie 12 miesięcy od dnia podpisania Umowy, </w:t>
      </w:r>
    </w:p>
    <w:p w14:paraId="0803D8CE"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Kolejne waloryzacje będą dokonywane wraz z rozpoczęciem następnych okresów kwartalnych.</w:t>
      </w:r>
    </w:p>
    <w:p w14:paraId="16A111CF"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Waloryzacja jest dopuszczalna w przypadku gdy w kwartale poprzedzającym kwartał, w którym ma być dokonana waloryzacja ogłaszany przez Prezesa GUS wskaźnik cen i towarów konsumpcyjnych w stosunku do roku poprzedniego będzie większy niż 103 bądź mniejszy niż 97 w stosunku do kwartału, w którym została zawarta umowa. </w:t>
      </w:r>
    </w:p>
    <w:p w14:paraId="3C34E3CD"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Stosowany przez strony umowy sposób określenia wpływu zmiany ceny materiałów lub kosztów na koszt wykonania zamówienia określa się jako waloryzację wynagrodzenia. </w:t>
      </w:r>
    </w:p>
    <w:p w14:paraId="541412C0"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Waloryzacja dokonywana będzie w oparciu o ogłaszany w komunikacie przez Prezesa Głównego Urzędu Statystycznego wskaźnik cen towarów i usług konsumpcyjnych w ujęciu kwartalnym.  </w:t>
      </w:r>
    </w:p>
    <w:p w14:paraId="21204371"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Waloryzacji, w okresach nie częstszych niż okresy kwartalne określone powyżej w punkcie oznaczonym literą b, podlega pozostała do wypłaty część Wynagrodzenia należnego Wykonawcy, przypadająca proporcjonalnie na tygodnie wypadające w kwartale, w którym następuje waloryzacja, tj. część wynagrodzenia należna za prace wykonane w kolejnym okresie, w którym waloryzacja następuje.</w:t>
      </w:r>
    </w:p>
    <w:p w14:paraId="6DC80AE8"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lastRenderedPageBreak/>
        <w:t xml:space="preserve">W przypadku wydłużenia okresu trwania realizacji poszczególnych prac lub etapów umowy z przyczyn za które odpowiedzialność ponosi Wykonawca wyłącza się waloryzację w stosunku do wynagrodzenia należnego za prace, których czas uległ w wydłużeniu, za okres tego wydłużenia </w:t>
      </w:r>
    </w:p>
    <w:p w14:paraId="2E5763B6"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Waloryzacji podlegać będą ceny prac wykazane w ofercie Wykonawcy oraz związana z ich zmianą wysokość wynagrodzenia określonego w § 4 ust. 1 umowy.</w:t>
      </w:r>
    </w:p>
    <w:p w14:paraId="699919A7"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Maksymalna wysokość zmiany wynagrodzenia określonego w § 4 ust. 1 umowy. jaką dopuszcza Zamawiający w efekcie zastosowania postanowień o zasadach wprowadzania zmian w wysokości wynagrodzenia wynikających z dokonywania waloryzacji nie może przekroczyć wartości 105 % wynagrodzenia określonego w § 4 ust. 1 umowy z chwili jej zawarcia. </w:t>
      </w:r>
    </w:p>
    <w:p w14:paraId="317A0205"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Wykonawca, którego wynagrodzenie zostało zwaloryzowane zobowiązany jest do zmiany wynagrodzenia przysługującego podwykonawcy, z którym zawarł umowę, w zakresie odpowiadającym zmianom cen materiałów lub kosztów dotyczących zobowiązania podwykonawcy.</w:t>
      </w:r>
    </w:p>
    <w:p w14:paraId="30AC584D" w14:textId="77777777" w:rsidR="00D5751C" w:rsidRPr="00D5751C" w:rsidRDefault="00D5751C" w:rsidP="004F2F5B">
      <w:pPr>
        <w:numPr>
          <w:ilvl w:val="3"/>
          <w:numId w:val="56"/>
        </w:numPr>
        <w:spacing w:after="160" w:line="259" w:lineRule="auto"/>
        <w:ind w:left="426" w:hanging="426"/>
        <w:contextualSpacing/>
        <w:jc w:val="both"/>
        <w:rPr>
          <w:rFonts w:eastAsia="Times New Roman"/>
          <w:b/>
          <w:bCs/>
          <w:lang w:val="pl-PL"/>
        </w:rPr>
      </w:pPr>
      <w:r w:rsidRPr="00D5751C">
        <w:rPr>
          <w:rFonts w:eastAsia="Times New Roman"/>
          <w:lang w:val="pl-PL"/>
        </w:rPr>
        <w:t>Po opublikowaniu ogłaszanego w komunikacie przez Prezesa Głównego Urzędu Statystycznego wskaźnika, o którym mowa powyżej w ust. 5 pkt 5, uprawniającego strony umowy do żądania dokonania zmian wysokości wynagrodzenia należnego Wykonawcy, Wykonawca sporządzi odpowiedni projekt aneksu do umowy uwzględniający waloryzację cen dokonaną zgodnie z ust. 5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5EC45DAF" w14:textId="77777777" w:rsidR="00D5751C" w:rsidRPr="00D5751C" w:rsidRDefault="00D5751C" w:rsidP="00D5751C">
      <w:pPr>
        <w:contextualSpacing/>
        <w:jc w:val="center"/>
        <w:rPr>
          <w:rFonts w:eastAsia="Times New Roman"/>
          <w:b/>
          <w:bCs/>
          <w:lang w:val="pl-PL"/>
        </w:rPr>
      </w:pPr>
    </w:p>
    <w:p w14:paraId="2E4AE901"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6. Podwykonawcy</w:t>
      </w:r>
    </w:p>
    <w:p w14:paraId="0AD98A75" w14:textId="77777777" w:rsidR="00D5751C" w:rsidRPr="00D5751C" w:rsidRDefault="00D5751C" w:rsidP="004F2F5B">
      <w:pPr>
        <w:numPr>
          <w:ilvl w:val="0"/>
          <w:numId w:val="50"/>
        </w:numPr>
        <w:suppressAutoHyphens/>
        <w:spacing w:after="160" w:line="259" w:lineRule="auto"/>
        <w:ind w:left="426" w:hanging="426"/>
        <w:contextualSpacing/>
        <w:jc w:val="both"/>
        <w:rPr>
          <w:rFonts w:eastAsia="Times New Roman"/>
          <w:lang w:val="pl-PL"/>
        </w:rPr>
      </w:pPr>
      <w:r w:rsidRPr="00D5751C">
        <w:rPr>
          <w:rFonts w:eastAsia="Times New Roman"/>
          <w:lang w:val="pl-PL"/>
        </w:rPr>
        <w:t>Wykonawca może zlecić część zamówienia podwykonawcom.</w:t>
      </w:r>
    </w:p>
    <w:p w14:paraId="56A15BBB" w14:textId="77777777" w:rsidR="00D5751C" w:rsidRPr="00D5751C" w:rsidRDefault="00D5751C" w:rsidP="004F2F5B">
      <w:pPr>
        <w:numPr>
          <w:ilvl w:val="0"/>
          <w:numId w:val="50"/>
        </w:numPr>
        <w:tabs>
          <w:tab w:val="left" w:pos="1068"/>
        </w:tabs>
        <w:suppressAutoHyphens/>
        <w:spacing w:after="160" w:line="259" w:lineRule="auto"/>
        <w:ind w:left="426" w:hanging="426"/>
        <w:contextualSpacing/>
        <w:jc w:val="both"/>
        <w:rPr>
          <w:rFonts w:eastAsia="Times New Roman"/>
          <w:lang w:val="pl-PL"/>
        </w:rPr>
      </w:pPr>
      <w:r w:rsidRPr="00D5751C">
        <w:rPr>
          <w:rFonts w:eastAsia="Times New Roman"/>
          <w:lang w:val="pl-PL"/>
        </w:rPr>
        <w:t xml:space="preserve">Wykonanie części zamówienia przez podwykonawców nie zwalnia Wykonawcy </w:t>
      </w:r>
      <w:r w:rsidRPr="00D5751C">
        <w:rPr>
          <w:rFonts w:eastAsia="Times New Roman"/>
          <w:lang w:val="pl-PL"/>
        </w:rPr>
        <w:br/>
        <w:t>od odpowiedzialności i zobowiązań wynikających z warunków niniejszej umowy.</w:t>
      </w:r>
    </w:p>
    <w:p w14:paraId="0748FBBD" w14:textId="77777777" w:rsidR="00D5751C" w:rsidRPr="00D5751C" w:rsidRDefault="00D5751C" w:rsidP="004F2F5B">
      <w:pPr>
        <w:numPr>
          <w:ilvl w:val="0"/>
          <w:numId w:val="50"/>
        </w:numPr>
        <w:tabs>
          <w:tab w:val="left" w:pos="1068"/>
        </w:tabs>
        <w:suppressAutoHyphens/>
        <w:spacing w:after="160" w:line="259" w:lineRule="auto"/>
        <w:ind w:left="426" w:hanging="426"/>
        <w:contextualSpacing/>
        <w:jc w:val="both"/>
        <w:rPr>
          <w:rFonts w:eastAsia="Times New Roman"/>
          <w:lang w:val="pl-PL"/>
        </w:rPr>
      </w:pPr>
      <w:r w:rsidRPr="00D5751C">
        <w:rPr>
          <w:rFonts w:eastAsia="Times New Roman"/>
          <w:lang w:val="pl-PL"/>
        </w:rPr>
        <w:t>Wykonawca zobowiązany jest do koordynacji prac realizowanych przez podwykonawców.</w:t>
      </w:r>
    </w:p>
    <w:p w14:paraId="15EE3D3B"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lang w:val="pl-PL"/>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usługi.</w:t>
      </w:r>
    </w:p>
    <w:p w14:paraId="6FAFC36B"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lang w:val="pl-PL"/>
        </w:rPr>
        <w:t>Umowa o podwykonawstwo oraz wszelkie jej zmiany muszą określać termin realizacji przedmiotu umowy, spójny z terminem określonym w umowie zawartej pomiędzy Zamawiającym a Wykonawcą.</w:t>
      </w:r>
    </w:p>
    <w:p w14:paraId="44E8C88C"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lang w:val="pl-PL"/>
        </w:rPr>
        <w:t>Przedmiotem umowy o podwykonawstwo jest wyłącznie wykonanie usług, które ściśle odpowiadają zamówieniu określonemu umową zawartą pomiędzy Zamawiającym, a Wykonawcą.</w:t>
      </w:r>
    </w:p>
    <w:p w14:paraId="31627342"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bCs/>
          <w:lang w:val="pl-PL" w:eastAsia="ar-SA"/>
        </w:rPr>
        <w:t>Zamawiający nie ponosi odpowiedzialności za jakiekolwiek zobowiązania Wykonawcy wobec podwykonawców, jak również za zobowiązania podwykonawców wobec osób trzecich.</w:t>
      </w:r>
    </w:p>
    <w:p w14:paraId="28EC80FF" w14:textId="77777777" w:rsidR="00D5751C" w:rsidRPr="00D5751C" w:rsidRDefault="00D5751C" w:rsidP="004F2F5B">
      <w:pPr>
        <w:numPr>
          <w:ilvl w:val="0"/>
          <w:numId w:val="50"/>
        </w:numPr>
        <w:spacing w:after="160" w:line="259" w:lineRule="auto"/>
        <w:ind w:left="426" w:hanging="426"/>
        <w:contextualSpacing/>
        <w:jc w:val="both"/>
        <w:rPr>
          <w:rFonts w:eastAsia="Times New Roman"/>
          <w:color w:val="FF0000"/>
          <w:lang w:val="pl-PL"/>
        </w:rPr>
      </w:pPr>
      <w:r w:rsidRPr="00D5751C">
        <w:rPr>
          <w:rFonts w:eastAsia="Times New Roman"/>
          <w:lang w:val="pl-PL"/>
        </w:rPr>
        <w:t>W przypadku zawarcia umowy z Podwykonawcą, Wykonawca zobowiązany jest do uzyskania autorskich praw majątkowych oraz praw zależnych wraz ze zgodą Autora na samoograniczenie w wykonywaniu praw osobistych do utworów wytworzonych w ramach tej umowy w zakresie tożsamym z określonym w § 10 Umowy oraz do skutecznego prawnie przeniesienia ich na Zamawiającego zgodnie z § 10 Umowy.</w:t>
      </w:r>
    </w:p>
    <w:p w14:paraId="141D7E32" w14:textId="26A5E4EA" w:rsidR="00D5751C" w:rsidRDefault="00D5751C" w:rsidP="00D5751C">
      <w:pPr>
        <w:ind w:left="360"/>
        <w:contextualSpacing/>
        <w:jc w:val="both"/>
        <w:rPr>
          <w:rFonts w:eastAsia="Times New Roman"/>
          <w:lang w:val="pl-PL"/>
        </w:rPr>
      </w:pPr>
    </w:p>
    <w:p w14:paraId="454B9B8E" w14:textId="009B796C" w:rsidR="00D5751C" w:rsidRDefault="00D5751C" w:rsidP="00D5751C">
      <w:pPr>
        <w:ind w:left="360"/>
        <w:contextualSpacing/>
        <w:jc w:val="both"/>
        <w:rPr>
          <w:rFonts w:eastAsia="Times New Roman"/>
          <w:lang w:val="pl-PL"/>
        </w:rPr>
      </w:pPr>
    </w:p>
    <w:p w14:paraId="678DC7C0" w14:textId="77777777" w:rsidR="00D5751C" w:rsidRPr="00D5751C" w:rsidRDefault="00D5751C" w:rsidP="00D5751C">
      <w:pPr>
        <w:ind w:left="360"/>
        <w:contextualSpacing/>
        <w:jc w:val="both"/>
        <w:rPr>
          <w:rFonts w:eastAsia="Times New Roman"/>
          <w:lang w:val="pl-PL"/>
        </w:rPr>
      </w:pPr>
    </w:p>
    <w:p w14:paraId="4A7F098C"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lastRenderedPageBreak/>
        <w:t>§ 7. Harmonogram realizacji zamówienia</w:t>
      </w:r>
    </w:p>
    <w:p w14:paraId="069E2158" w14:textId="77777777" w:rsidR="00D5751C" w:rsidRPr="00D5751C" w:rsidRDefault="00D5751C" w:rsidP="004F2F5B">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D5751C">
        <w:rPr>
          <w:rFonts w:eastAsia="Calibri"/>
          <w:lang w:val="pl-PL" w:eastAsia="en-US"/>
        </w:rPr>
        <w:t xml:space="preserve">Wykonawca zobowiązuje się do przedłożenia Zamawiającemu szczegółowego harmonogramu realizacji w terminie 14 dni kalendarzowych od dnia zawarcia umowy. </w:t>
      </w:r>
    </w:p>
    <w:p w14:paraId="7B71EC81" w14:textId="77777777" w:rsidR="00D5751C" w:rsidRPr="00D5751C" w:rsidRDefault="00D5751C" w:rsidP="004F2F5B">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D5751C">
        <w:rPr>
          <w:rFonts w:eastAsia="Calibri"/>
          <w:lang w:val="pl-PL" w:eastAsia="en-US"/>
        </w:rPr>
        <w:t>Wykonawca jest uprawniony do dokonywania zmian w harmonogramie realizacji Umowy.</w:t>
      </w:r>
    </w:p>
    <w:p w14:paraId="5C8B1243" w14:textId="77777777" w:rsidR="00D5751C" w:rsidRPr="00D5751C" w:rsidRDefault="00D5751C" w:rsidP="004F2F5B">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D5751C">
        <w:rPr>
          <w:rFonts w:eastAsia="Calibri"/>
          <w:lang w:val="pl-PL" w:eastAsia="en-US"/>
        </w:rPr>
        <w:t>Zmiana harmonogramu realizacji Umowy wymaga aneksu do Umowy,</w:t>
      </w:r>
      <w:r w:rsidRPr="00D5751C">
        <w:rPr>
          <w:rFonts w:ascii="Calibri" w:eastAsia="Calibri" w:hAnsi="Calibri" w:cs="Times New Roman"/>
          <w:lang w:val="pl-PL" w:eastAsia="en-US"/>
        </w:rPr>
        <w:t xml:space="preserve"> </w:t>
      </w:r>
      <w:r w:rsidRPr="00D5751C">
        <w:rPr>
          <w:rFonts w:eastAsia="Calibri"/>
          <w:lang w:val="pl-PL" w:eastAsia="en-US"/>
        </w:rPr>
        <w:t>gdy zmiana ta wpłynie na opóźnienie Wykonawcy w wykonaniu przedmiotu Umowy w terminie.</w:t>
      </w:r>
    </w:p>
    <w:p w14:paraId="5E4888DA" w14:textId="77777777" w:rsidR="00D5751C" w:rsidRPr="00D5751C" w:rsidRDefault="00D5751C" w:rsidP="00D5751C">
      <w:pPr>
        <w:autoSpaceDE w:val="0"/>
        <w:adjustRightInd w:val="0"/>
        <w:ind w:left="426"/>
        <w:contextualSpacing/>
        <w:jc w:val="both"/>
        <w:rPr>
          <w:rFonts w:eastAsia="Times New Roman"/>
          <w:b/>
          <w:bCs/>
          <w:lang w:val="pl-PL"/>
        </w:rPr>
      </w:pPr>
    </w:p>
    <w:p w14:paraId="1FB6FE58"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8. Obowiązki Wykonawcy</w:t>
      </w:r>
    </w:p>
    <w:p w14:paraId="4A484611" w14:textId="77777777" w:rsidR="00D5751C" w:rsidRPr="00D5751C" w:rsidRDefault="00D5751C" w:rsidP="004F2F5B">
      <w:pPr>
        <w:numPr>
          <w:ilvl w:val="0"/>
          <w:numId w:val="65"/>
        </w:numPr>
        <w:tabs>
          <w:tab w:val="left" w:pos="852"/>
        </w:tabs>
        <w:spacing w:after="160" w:line="259" w:lineRule="auto"/>
        <w:ind w:left="426" w:hanging="426"/>
        <w:contextualSpacing/>
        <w:jc w:val="both"/>
        <w:rPr>
          <w:rFonts w:eastAsia="Times New Roman"/>
          <w:lang w:val="pl-PL"/>
        </w:rPr>
      </w:pPr>
      <w:r w:rsidRPr="00D5751C">
        <w:rPr>
          <w:rFonts w:eastAsia="Times New Roman"/>
          <w:lang w:val="pl-PL"/>
        </w:rPr>
        <w:t>Wykonawca jest zobowiązany zabezpieczyć i oznakować miejsca prowadzonych pomiarów oraz dbać o stan techniczny i prawidłowość oznakowania przez cały czas prowadzonych prac.</w:t>
      </w:r>
    </w:p>
    <w:p w14:paraId="51B4DAAF" w14:textId="77777777" w:rsidR="00D5751C" w:rsidRPr="00D5751C" w:rsidRDefault="00D5751C" w:rsidP="004F2F5B">
      <w:pPr>
        <w:numPr>
          <w:ilvl w:val="0"/>
          <w:numId w:val="65"/>
        </w:numPr>
        <w:tabs>
          <w:tab w:val="left" w:pos="852"/>
        </w:tabs>
        <w:spacing w:after="160" w:line="259" w:lineRule="auto"/>
        <w:ind w:left="426" w:hanging="426"/>
        <w:contextualSpacing/>
        <w:jc w:val="both"/>
        <w:rPr>
          <w:rFonts w:eastAsia="Times New Roman"/>
          <w:lang w:val="pl-PL"/>
        </w:rPr>
      </w:pPr>
      <w:r w:rsidRPr="00D5751C">
        <w:rPr>
          <w:rFonts w:eastAsia="Times New Roman"/>
          <w:lang w:val="pl-PL"/>
        </w:rPr>
        <w:t>Za wszelkie ewentualne szkody powstałe w czasie realizacji przedmiotu zamówienia odpowiada Wykonawca.</w:t>
      </w:r>
    </w:p>
    <w:p w14:paraId="2236439E" w14:textId="77777777" w:rsidR="00D5751C" w:rsidRPr="00D5751C" w:rsidRDefault="00D5751C" w:rsidP="004F2F5B">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zobowiązany jest do wykonania przynajmniej dwóch wizji w terenie w obecności przedstawiciela Zamawiającego na etapie sporządzania przez Wykonawcę dwóch koncepcji projektowych.</w:t>
      </w:r>
    </w:p>
    <w:p w14:paraId="16CCC849" w14:textId="77777777" w:rsidR="00D5751C" w:rsidRPr="00D5751C" w:rsidRDefault="00D5751C" w:rsidP="004F2F5B">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zobowiązany jest do przeprowadzania, nie rzadziej niż raz w miesiącu, spotkań konsultacyjnych z Zamawiającym lub zobowiązany jest stawić się na ww. spotkanie na wezwanie Zamawiającego.</w:t>
      </w:r>
    </w:p>
    <w:p w14:paraId="492C61B9" w14:textId="77777777" w:rsidR="00D5751C" w:rsidRPr="00D5751C" w:rsidRDefault="00D5751C" w:rsidP="004F2F5B">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Dokumentację w formie papierowej należy dostarczyć podzieloną do 5 teczek archiwizacyjnych mieszczących format A4.  Każda teczka powinna zawierać po jednym egzemplarzu dokumentacji projektowej z każdej branży wraz ze szczegółowymi specyfikacjami technicznymi. Ponadto jedna z teczek powinna zawierać po 2 egzemplarze kosztorysu inwestorskiego, kosztorysu ofertowego i przedmiaru robót.</w:t>
      </w:r>
    </w:p>
    <w:p w14:paraId="46ADE1CE" w14:textId="77777777" w:rsidR="00D5751C" w:rsidRPr="00D5751C" w:rsidRDefault="00D5751C" w:rsidP="004F2F5B">
      <w:pPr>
        <w:numPr>
          <w:ilvl w:val="0"/>
          <w:numId w:val="65"/>
        </w:numPr>
        <w:spacing w:after="160" w:line="259" w:lineRule="auto"/>
        <w:ind w:left="426" w:hanging="426"/>
        <w:contextualSpacing/>
        <w:jc w:val="both"/>
        <w:rPr>
          <w:rFonts w:eastAsia="Times New Roman"/>
          <w:lang w:val="pl-PL"/>
        </w:rPr>
      </w:pPr>
      <w:r w:rsidRPr="00D5751C">
        <w:rPr>
          <w:rFonts w:eastAsia="Times New Roman"/>
          <w:lang w:val="pl-PL"/>
        </w:rPr>
        <w:t>Wykonawca zobowiązany jest do przekazywania na bieżąco Zamawiającemu kopii (skanu mailem na adres inwestycje@zarzaddrogowy.pl) wszelkiej wychodzącej oraz uzyskanej korespondencji mającej wpływ na terminową realizację przedmiotu umowy, w tym m.in.: warunków, opinii, uzgodnień i decyzji związanych z realizacją przedmiotu umowy. Niezależnie od powyższego Wykonawca ma obowiązek przekazać do siedziby Zamawiającego ww. dokumenty w terminie 3 dni roboczych od daty skutecznego doręczenia dokumentu Wykonawcy.</w:t>
      </w:r>
    </w:p>
    <w:p w14:paraId="17BC6F62" w14:textId="77777777" w:rsidR="00D5751C" w:rsidRPr="00D5751C" w:rsidRDefault="00D5751C" w:rsidP="004F2F5B">
      <w:pPr>
        <w:numPr>
          <w:ilvl w:val="0"/>
          <w:numId w:val="65"/>
        </w:numPr>
        <w:spacing w:after="160" w:line="259" w:lineRule="auto"/>
        <w:ind w:left="426" w:hanging="426"/>
        <w:contextualSpacing/>
        <w:rPr>
          <w:rFonts w:eastAsia="Times New Roman"/>
          <w:lang w:val="pl-PL"/>
        </w:rPr>
      </w:pPr>
      <w:r w:rsidRPr="00D5751C">
        <w:rPr>
          <w:rFonts w:eastAsia="Times New Roman"/>
          <w:lang w:val="pl-PL"/>
        </w:rPr>
        <w:t>Wykonawca umowy zobowiązany jest  do przedłożenia stopnia zaawansowania realizacji przedmiotu umowy na każde wezwanie Zamawiającego.</w:t>
      </w:r>
    </w:p>
    <w:p w14:paraId="3309CA62" w14:textId="77777777" w:rsidR="00D5751C" w:rsidRPr="00D5751C" w:rsidRDefault="00D5751C" w:rsidP="00D5751C">
      <w:pPr>
        <w:spacing w:after="160" w:line="259" w:lineRule="auto"/>
        <w:ind w:left="426"/>
        <w:contextualSpacing/>
        <w:rPr>
          <w:rFonts w:eastAsia="Times New Roman"/>
          <w:lang w:val="pl-PL"/>
        </w:rPr>
      </w:pPr>
    </w:p>
    <w:p w14:paraId="19A5EBE5" w14:textId="77777777" w:rsidR="00D5751C" w:rsidRPr="00D5751C" w:rsidRDefault="00D5751C" w:rsidP="00D5751C">
      <w:pPr>
        <w:ind w:left="284"/>
        <w:contextualSpacing/>
        <w:jc w:val="center"/>
        <w:rPr>
          <w:rFonts w:eastAsia="Calibri"/>
          <w:lang w:val="pl-PL" w:eastAsia="en-US"/>
        </w:rPr>
      </w:pPr>
      <w:r w:rsidRPr="00D5751C">
        <w:rPr>
          <w:rFonts w:eastAsia="Times New Roman"/>
          <w:b/>
          <w:bCs/>
          <w:lang w:val="pl-PL"/>
        </w:rPr>
        <w:t>§9. Personel Wykonawcy</w:t>
      </w:r>
    </w:p>
    <w:p w14:paraId="0D575EF3"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Times New Roman"/>
          <w:lang w:val="pl-PL" w:eastAsia="ar-SA"/>
        </w:rPr>
        <w:t>Wykonawca odpowiada za działania i zaniechania osób, z których pomocą wykonuje zobowiązanie, jak również</w:t>
      </w:r>
      <w:r w:rsidRPr="00D5751C">
        <w:rPr>
          <w:rFonts w:eastAsia="Times New Roman"/>
          <w:bCs/>
          <w:lang w:val="pl-PL" w:eastAsia="ar-SA"/>
        </w:rPr>
        <w:t xml:space="preserve"> osób, którym wykonanie zobowiązania powierza, jak za własne działanie lub zaniechanie.</w:t>
      </w:r>
    </w:p>
    <w:p w14:paraId="6BE250F0"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Wykonawca zobowiązuje się skierować do wykonania zamówienia następujące osoby:</w:t>
      </w:r>
    </w:p>
    <w:p w14:paraId="6447FE06" w14:textId="77777777" w:rsidR="00D5751C" w:rsidRPr="00D5751C" w:rsidRDefault="00D5751C" w:rsidP="004F2F5B">
      <w:pPr>
        <w:numPr>
          <w:ilvl w:val="0"/>
          <w:numId w:val="67"/>
        </w:numPr>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projektant branży drogowej:</w:t>
      </w:r>
    </w:p>
    <w:p w14:paraId="38E90951" w14:textId="77777777" w:rsidR="00D5751C" w:rsidRPr="00D5751C" w:rsidRDefault="00D5751C" w:rsidP="00D5751C">
      <w:pPr>
        <w:ind w:left="709" w:hanging="283"/>
        <w:contextualSpacing/>
        <w:jc w:val="both"/>
        <w:rPr>
          <w:rFonts w:eastAsia="Times New Roman"/>
          <w:lang w:val="pl-PL"/>
        </w:rPr>
      </w:pPr>
      <w:bookmarkStart w:id="37" w:name="_Hlk80084036"/>
      <w:r w:rsidRPr="00D5751C">
        <w:rPr>
          <w:rFonts w:eastAsia="Times New Roman"/>
          <w:lang w:val="pl-PL"/>
        </w:rPr>
        <w:t>……………………………………………………………………………………………………….</w:t>
      </w:r>
    </w:p>
    <w:p w14:paraId="5F1739CC"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 xml:space="preserve">(imię i nazwisko, nr telefonu kontaktowego) </w:t>
      </w:r>
    </w:p>
    <w:p w14:paraId="19112AFE"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 złożonym na potwierdzenie spełnienia warunku udziału w postępowaniu/</w:t>
      </w:r>
    </w:p>
    <w:p w14:paraId="42AB0A9F" w14:textId="77777777" w:rsidR="00D5751C" w:rsidRPr="00D5751C" w:rsidRDefault="00D5751C" w:rsidP="00D5751C">
      <w:pPr>
        <w:ind w:left="709" w:hanging="283"/>
        <w:contextualSpacing/>
        <w:jc w:val="center"/>
        <w:rPr>
          <w:rFonts w:eastAsia="Times New Roman"/>
          <w:sz w:val="16"/>
          <w:szCs w:val="16"/>
          <w:lang w:val="pl-PL"/>
        </w:rPr>
      </w:pPr>
    </w:p>
    <w:bookmarkEnd w:id="37"/>
    <w:p w14:paraId="36C34004" w14:textId="77777777" w:rsidR="00D5751C" w:rsidRPr="00D5751C" w:rsidRDefault="00D5751C" w:rsidP="004F2F5B">
      <w:pPr>
        <w:numPr>
          <w:ilvl w:val="0"/>
          <w:numId w:val="67"/>
        </w:numPr>
        <w:spacing w:after="160" w:line="259" w:lineRule="auto"/>
        <w:contextualSpacing/>
        <w:jc w:val="both"/>
        <w:rPr>
          <w:rFonts w:eastAsia="Times New Roman"/>
          <w:lang w:val="pl-PL"/>
        </w:rPr>
      </w:pPr>
      <w:r w:rsidRPr="00D5751C">
        <w:rPr>
          <w:rFonts w:eastAsia="Times New Roman"/>
          <w:lang w:val="pl-PL"/>
        </w:rPr>
        <w:t>projektant branży elektrycznej:</w:t>
      </w:r>
    </w:p>
    <w:p w14:paraId="7B7BB383" w14:textId="77777777" w:rsidR="00D5751C" w:rsidRPr="00D5751C" w:rsidRDefault="00D5751C" w:rsidP="00D5751C">
      <w:pPr>
        <w:ind w:left="709" w:hanging="283"/>
        <w:contextualSpacing/>
        <w:jc w:val="both"/>
        <w:rPr>
          <w:rFonts w:eastAsia="Times New Roman"/>
          <w:lang w:val="pl-PL"/>
        </w:rPr>
      </w:pPr>
      <w:r w:rsidRPr="00D5751C">
        <w:rPr>
          <w:rFonts w:eastAsia="Times New Roman"/>
          <w:lang w:val="pl-PL"/>
        </w:rPr>
        <w:t>……………………………………………………………………………………………………….</w:t>
      </w:r>
    </w:p>
    <w:p w14:paraId="53A2B587"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(imię i nazwisko, nr telefonu kontaktowego)</w:t>
      </w:r>
    </w:p>
    <w:p w14:paraId="241AEF82"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w:t>
      </w:r>
      <w:r w:rsidRPr="00D5751C">
        <w:rPr>
          <w:rFonts w:ascii="Calibri" w:eastAsia="Calibri" w:hAnsi="Calibri" w:cs="Times New Roman"/>
          <w:lang w:val="pl-PL" w:eastAsia="en-US"/>
        </w:rPr>
        <w:t xml:space="preserve"> </w:t>
      </w:r>
      <w:r w:rsidRPr="00D5751C">
        <w:rPr>
          <w:rFonts w:eastAsia="Times New Roman"/>
          <w:sz w:val="16"/>
          <w:szCs w:val="16"/>
          <w:lang w:val="pl-PL"/>
        </w:rPr>
        <w:t>złożonym na potwierdzenie spełnienia warunku udziału w postępowaniu/</w:t>
      </w:r>
    </w:p>
    <w:p w14:paraId="3863248B" w14:textId="77777777" w:rsidR="00D5751C" w:rsidRPr="00D5751C" w:rsidRDefault="00D5751C" w:rsidP="00D5751C">
      <w:pPr>
        <w:ind w:left="709" w:hanging="283"/>
        <w:contextualSpacing/>
        <w:jc w:val="center"/>
        <w:rPr>
          <w:rFonts w:eastAsia="Times New Roman"/>
          <w:sz w:val="16"/>
          <w:szCs w:val="16"/>
          <w:lang w:val="pl-PL"/>
        </w:rPr>
      </w:pPr>
    </w:p>
    <w:p w14:paraId="4E7DCBED" w14:textId="77777777" w:rsidR="00D5751C" w:rsidRPr="00D5751C" w:rsidRDefault="00D5751C" w:rsidP="004F2F5B">
      <w:pPr>
        <w:numPr>
          <w:ilvl w:val="0"/>
          <w:numId w:val="67"/>
        </w:numPr>
        <w:spacing w:after="160" w:line="259" w:lineRule="auto"/>
        <w:contextualSpacing/>
        <w:jc w:val="both"/>
        <w:rPr>
          <w:rFonts w:eastAsia="Times New Roman"/>
          <w:lang w:val="pl-PL"/>
        </w:rPr>
      </w:pPr>
      <w:r w:rsidRPr="00D5751C">
        <w:rPr>
          <w:rFonts w:eastAsia="Times New Roman"/>
          <w:lang w:val="pl-PL"/>
        </w:rPr>
        <w:t>projektant branży teletechnicznej:</w:t>
      </w:r>
    </w:p>
    <w:p w14:paraId="4B051E5C" w14:textId="77777777" w:rsidR="00D5751C" w:rsidRPr="00D5751C" w:rsidRDefault="00D5751C" w:rsidP="00D5751C">
      <w:pPr>
        <w:ind w:left="709" w:hanging="283"/>
        <w:jc w:val="both"/>
        <w:rPr>
          <w:rFonts w:eastAsia="Times New Roman"/>
          <w:lang w:val="pl-PL"/>
        </w:rPr>
      </w:pPr>
      <w:r w:rsidRPr="00D5751C">
        <w:rPr>
          <w:rFonts w:eastAsia="Times New Roman"/>
          <w:lang w:val="pl-PL"/>
        </w:rPr>
        <w:lastRenderedPageBreak/>
        <w:t>……………………………………………………………………………………………………….</w:t>
      </w:r>
    </w:p>
    <w:p w14:paraId="1E6A9268"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(imię i nazwisko, nr telefonu kontaktowego)</w:t>
      </w:r>
    </w:p>
    <w:p w14:paraId="797F513B"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w:t>
      </w:r>
      <w:r w:rsidRPr="00D5751C">
        <w:rPr>
          <w:rFonts w:ascii="Calibri" w:eastAsia="Calibri" w:hAnsi="Calibri" w:cs="Times New Roman"/>
          <w:lang w:val="pl-PL" w:eastAsia="en-US"/>
        </w:rPr>
        <w:t xml:space="preserve"> </w:t>
      </w:r>
      <w:r w:rsidRPr="00D5751C">
        <w:rPr>
          <w:rFonts w:eastAsia="Times New Roman"/>
          <w:sz w:val="16"/>
          <w:szCs w:val="16"/>
          <w:lang w:val="pl-PL"/>
        </w:rPr>
        <w:t>złożonym na potwierdzenie spełnienia warunku udziału w postępowaniu/</w:t>
      </w:r>
    </w:p>
    <w:p w14:paraId="245C4024" w14:textId="77777777" w:rsidR="00D5751C" w:rsidRPr="00D5751C" w:rsidRDefault="00D5751C" w:rsidP="00D5751C">
      <w:pPr>
        <w:ind w:left="709" w:hanging="283"/>
        <w:contextualSpacing/>
        <w:jc w:val="center"/>
        <w:rPr>
          <w:rFonts w:eastAsia="Times New Roman"/>
          <w:sz w:val="16"/>
          <w:szCs w:val="16"/>
          <w:lang w:val="pl-PL"/>
        </w:rPr>
      </w:pPr>
    </w:p>
    <w:p w14:paraId="02157ABA" w14:textId="77777777" w:rsidR="00D5751C" w:rsidRPr="00D5751C" w:rsidRDefault="00D5751C" w:rsidP="004F2F5B">
      <w:pPr>
        <w:numPr>
          <w:ilvl w:val="0"/>
          <w:numId w:val="67"/>
        </w:numPr>
        <w:spacing w:after="160" w:line="259" w:lineRule="auto"/>
        <w:contextualSpacing/>
        <w:jc w:val="both"/>
        <w:rPr>
          <w:rFonts w:eastAsia="Times New Roman"/>
          <w:lang w:val="pl-PL"/>
        </w:rPr>
      </w:pPr>
      <w:r w:rsidRPr="00D5751C">
        <w:rPr>
          <w:rFonts w:eastAsia="Times New Roman"/>
          <w:lang w:val="pl-PL"/>
        </w:rPr>
        <w:t>projektant branży sanitarnej:</w:t>
      </w:r>
    </w:p>
    <w:p w14:paraId="0D11D64A" w14:textId="77777777" w:rsidR="00D5751C" w:rsidRPr="00D5751C" w:rsidRDefault="00D5751C" w:rsidP="00D5751C">
      <w:pPr>
        <w:ind w:left="709" w:hanging="283"/>
        <w:jc w:val="both"/>
        <w:rPr>
          <w:rFonts w:eastAsia="Times New Roman"/>
          <w:lang w:val="pl-PL"/>
        </w:rPr>
      </w:pPr>
      <w:r w:rsidRPr="00D5751C">
        <w:rPr>
          <w:rFonts w:eastAsia="Times New Roman"/>
          <w:lang w:val="pl-PL"/>
        </w:rPr>
        <w:t>……………………………………………………………………………………………………….</w:t>
      </w:r>
    </w:p>
    <w:p w14:paraId="00568884"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(imię i nazwisko, nr telefonu kontaktowego)</w:t>
      </w:r>
    </w:p>
    <w:p w14:paraId="12BFD9D5"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w:t>
      </w:r>
      <w:r w:rsidRPr="00D5751C">
        <w:rPr>
          <w:rFonts w:ascii="Calibri" w:eastAsia="Calibri" w:hAnsi="Calibri" w:cs="Times New Roman"/>
          <w:lang w:val="pl-PL" w:eastAsia="en-US"/>
        </w:rPr>
        <w:t xml:space="preserve"> </w:t>
      </w:r>
      <w:r w:rsidRPr="00D5751C">
        <w:rPr>
          <w:rFonts w:eastAsia="Times New Roman"/>
          <w:sz w:val="16"/>
          <w:szCs w:val="16"/>
          <w:lang w:val="pl-PL"/>
        </w:rPr>
        <w:t>złożonym na potwierdzenie spełnienia warunku udziału w postępowaniu/</w:t>
      </w:r>
    </w:p>
    <w:p w14:paraId="65147934"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Skierowanie, bez akceptacji Zamawiającego, do wykonywania zamówienia innych osób niż wskazane ust. 2, stanowi podstawę odstąpienia od Umowy przez Zamawiającego z winy Wykonawcy z zastrzeżeniem ust. 4.</w:t>
      </w:r>
    </w:p>
    <w:p w14:paraId="5D7AA360"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W przypadku zaistnienia konieczności powierzenia jakichkolwiek prac związanych z Umową osobom innym niż wskazane w ust. 2, Wykonawca jest zobowiązany pisemnie uzasadnić zmianę i przedstawić propozycję nowej osoby do akceptacji Zamawiającego. Zamawiający zaakceptuje zmianę wyłącznie wtedy, gdy proponowana osoba spełnia warunki określone w SWZ, a w przypadku osób, których doświadczenie podlegało ocenie w ramach kryterium oceny ofert - spełnia warunki określone w SWZ i posiada doświadczenie nie mniejsze niż osoba zastępowana. Zamawiający jest uprawniony do odrzucenia propozycji zmiany w terminie 7 dni od dnia otrzymania tej propozycji, jeżeli zaproponowany kandydat nie spełnia w/w wymagań. Brak odpowiedzi Zamawiającego na propozycję zmiany w ww. terminie uznaje się za wyrażenie zgody na zmianę.</w:t>
      </w:r>
    </w:p>
    <w:p w14:paraId="44DA83F9"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 Wykonawca zobowiązany jest do odpowiedzi na żądanie Zamawiającego w terminie 14 dni od dnia przekazania żądania.</w:t>
      </w:r>
    </w:p>
    <w:p w14:paraId="0E05C918"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Times New Roman"/>
          <w:bCs/>
          <w:lang w:val="pl-PL" w:eastAsia="ar-SA"/>
        </w:rPr>
      </w:pPr>
      <w:r w:rsidRPr="00D5751C">
        <w:rPr>
          <w:rFonts w:eastAsia="Calibri"/>
          <w:lang w:val="pl-PL" w:eastAsia="en-US"/>
        </w:rPr>
        <w:t>W przypadku, gdy Strony nie dojdą do porozumienia w zakresie zmiany osób personelu wykonującego przedmiot Umowy, Zamawiający zastrzega sobie prawo do odstąpienia od Umowy w terminie 60 dni od dnia przedstawienia propozycji zmiany osoby personelu Wykonawcy.</w:t>
      </w:r>
    </w:p>
    <w:p w14:paraId="0F0044D6" w14:textId="77777777" w:rsidR="00D5751C" w:rsidRPr="00D5751C" w:rsidRDefault="00D5751C" w:rsidP="00D5751C">
      <w:pPr>
        <w:ind w:left="585"/>
        <w:contextualSpacing/>
        <w:rPr>
          <w:rFonts w:eastAsia="Times New Roman"/>
          <w:b/>
          <w:bCs/>
          <w:lang w:val="pl-PL"/>
        </w:rPr>
      </w:pPr>
    </w:p>
    <w:p w14:paraId="185D722D" w14:textId="77777777" w:rsidR="00D5751C" w:rsidRPr="00D5751C" w:rsidRDefault="00D5751C" w:rsidP="00D5751C">
      <w:pPr>
        <w:ind w:left="585"/>
        <w:contextualSpacing/>
        <w:jc w:val="center"/>
        <w:rPr>
          <w:rFonts w:eastAsia="Times New Roman"/>
          <w:b/>
          <w:bCs/>
          <w:lang w:val="pl-PL"/>
        </w:rPr>
      </w:pPr>
      <w:r w:rsidRPr="00D5751C">
        <w:rPr>
          <w:rFonts w:eastAsia="Times New Roman"/>
          <w:b/>
          <w:bCs/>
          <w:lang w:val="pl-PL"/>
        </w:rPr>
        <w:t>§ 10. Prawa autorskie</w:t>
      </w:r>
    </w:p>
    <w:p w14:paraId="53F1F72C" w14:textId="77777777" w:rsidR="00D5751C" w:rsidRPr="00D5751C" w:rsidRDefault="00D5751C" w:rsidP="004F2F5B">
      <w:pPr>
        <w:numPr>
          <w:ilvl w:val="0"/>
          <w:numId w:val="58"/>
        </w:numPr>
        <w:autoSpaceDE w:val="0"/>
        <w:autoSpaceDN w:val="0"/>
        <w:adjustRightInd w:val="0"/>
        <w:spacing w:after="160" w:line="259" w:lineRule="auto"/>
        <w:ind w:left="426"/>
        <w:contextualSpacing/>
        <w:jc w:val="both"/>
        <w:rPr>
          <w:rFonts w:eastAsia="Calibri"/>
          <w:lang w:val="pl-PL" w:eastAsia="en-US"/>
        </w:rPr>
      </w:pPr>
      <w:r w:rsidRPr="00D5751C">
        <w:rPr>
          <w:rFonts w:eastAsia="Calibri"/>
          <w:lang w:val="pl-PL" w:eastAsia="en-US"/>
        </w:rPr>
        <w:t>Wraz z odbiorem opracowania Zamawiający nabywa autorskie prawa majątkowe do opracowania wykonanego w ramach umowy. W ramach nabytych praw majątkowych Zamawiający będzie mógł bez zgody Wykonawcy i bez dodatkowego wynagrodzenia na rzecz Wykonawcy oraz bez żadnych ograniczeń czasowych i ilościowych wykorzystywać opracowanie na polach eksploatacji wymienionych w art. 50 ustawy z dnia 14 lutego 1994 r. o prawach autorskich i prawach pokrewnych jak również:</w:t>
      </w:r>
    </w:p>
    <w:p w14:paraId="04A43020"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rozporządzać opracowaniem i wykorzystywać je na własny użytek, w tym przekazywać opracowanie lub jego dowolną część, także jego kopie:</w:t>
      </w:r>
    </w:p>
    <w:p w14:paraId="29D6E6A3"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t>- innym wykonawcom jako podstawę lub materiał wyjściowy do wykonania innych opracowań projektowych,</w:t>
      </w:r>
    </w:p>
    <w:p w14:paraId="345AB8BB"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t>- wykonawcom biorącym udział w postępowaniu o udzielenie zamówienia publicznego na realizację robót budowlanych objętych, w szczególności poprzez włączenie opracowania lub jego części do specyfikacji istotnych warunków zamówienia oraz udostępnianie opracowania i jego części wszystkim zainteresowanym tym postępowaniem, włącznie z wprowadzeniem do sieci Internet,</w:t>
      </w:r>
    </w:p>
    <w:p w14:paraId="176DBCA5"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t>- innym wykonawcom jako podstawę dla wykonania lub nadzorowania wykonania robót budowlanych,</w:t>
      </w:r>
    </w:p>
    <w:p w14:paraId="67EAD031"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lastRenderedPageBreak/>
        <w:t>- stronom trzecim biorącym udział w procesie inwestycyjnym;</w:t>
      </w:r>
    </w:p>
    <w:p w14:paraId="3641E83B"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wykorzystywać opracowanie lub jego dowolną część do prezentacji jak również do drukowania w prasie i w innych publikacjach oraz prowadzeniu wszelkiego typu promocji przedsięwzięcia z zaznaczeniem autora opracowania</w:t>
      </w:r>
    </w:p>
    <w:p w14:paraId="1976DFA6"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wprowadzać opracowanie lub jego części do pamięci komputera na dowolnej liczbie stanowisk;</w:t>
      </w:r>
    </w:p>
    <w:p w14:paraId="006EB056"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zwielokrotniać opracowanie lub jego części dowolną techniką.</w:t>
      </w:r>
    </w:p>
    <w:p w14:paraId="316F7C3B"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nieograniczonego rozpowszechniania utworu lub jego części każdą techniką, w każdy dostępny sposób, nieograniczonego wystawiania utworu lub jego części, emisji utworu lub jego części w audycjach, utworach telewizyjnych, wideogramach, filmach nadawanych za pomocą wizji lub fonii bezprzewodowej albo przewodowej przez stację naziemną lub za pośrednictwem satelity lub przez sieć kablową albo ich reemitowania,</w:t>
      </w:r>
    </w:p>
    <w:p w14:paraId="1CFDA4A0"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inne, niż wskazane wyżej, okazywanie, wystawianie, wyświetlanie, odtwarzanie, wydawanie drukiem a także każde inne publiczne udostępnianie utworu lub jego fragmentu w taki sposób, aby każdy mógł mieć do niego dostęp w miejscu i w czasie przez siebie wybranym</w:t>
      </w:r>
    </w:p>
    <w:p w14:paraId="49A14E27" w14:textId="77777777" w:rsidR="00D5751C" w:rsidRPr="00D5751C" w:rsidRDefault="00D5751C" w:rsidP="004F2F5B">
      <w:pPr>
        <w:numPr>
          <w:ilvl w:val="0"/>
          <w:numId w:val="58"/>
        </w:numPr>
        <w:autoSpaceDE w:val="0"/>
        <w:autoSpaceDN w:val="0"/>
        <w:adjustRightInd w:val="0"/>
        <w:spacing w:after="160" w:line="259" w:lineRule="auto"/>
        <w:ind w:left="426"/>
        <w:contextualSpacing/>
        <w:jc w:val="both"/>
        <w:rPr>
          <w:rFonts w:eastAsia="Calibri"/>
          <w:lang w:val="pl-PL" w:eastAsia="en-US"/>
        </w:rPr>
      </w:pPr>
      <w:r w:rsidRPr="00D5751C">
        <w:rPr>
          <w:rFonts w:eastAsia="Calibri"/>
          <w:lang w:val="pl-PL" w:eastAsia="en-US"/>
        </w:rPr>
        <w:t>Wykonawca zgadza się na wykonywanie przez Zamawiającego autorskich praw zależnych.</w:t>
      </w:r>
    </w:p>
    <w:p w14:paraId="4C3FFCF4" w14:textId="77777777" w:rsidR="00D5751C" w:rsidRPr="00D5751C" w:rsidRDefault="00D5751C" w:rsidP="00D5751C">
      <w:pPr>
        <w:ind w:left="585"/>
        <w:contextualSpacing/>
        <w:jc w:val="center"/>
        <w:rPr>
          <w:rFonts w:eastAsia="Times New Roman"/>
          <w:b/>
          <w:bCs/>
          <w:lang w:val="pl-PL"/>
        </w:rPr>
      </w:pPr>
    </w:p>
    <w:p w14:paraId="4DD80970" w14:textId="77777777" w:rsidR="00D5751C" w:rsidRPr="00D5751C" w:rsidRDefault="00D5751C" w:rsidP="00D5751C">
      <w:pPr>
        <w:ind w:left="585"/>
        <w:contextualSpacing/>
        <w:jc w:val="center"/>
        <w:rPr>
          <w:rFonts w:eastAsia="Times New Roman"/>
          <w:b/>
          <w:bCs/>
          <w:lang w:val="pl-PL"/>
        </w:rPr>
      </w:pPr>
      <w:r w:rsidRPr="00D5751C">
        <w:rPr>
          <w:rFonts w:eastAsia="Times New Roman"/>
          <w:b/>
          <w:bCs/>
          <w:lang w:val="pl-PL"/>
        </w:rPr>
        <w:t>§ 11. Kary umowne, odstąpienie od umowy</w:t>
      </w:r>
    </w:p>
    <w:p w14:paraId="73EEDDA2" w14:textId="77777777" w:rsidR="00D5751C" w:rsidRPr="00D5751C" w:rsidRDefault="00D5751C" w:rsidP="004F2F5B">
      <w:pPr>
        <w:numPr>
          <w:ilvl w:val="0"/>
          <w:numId w:val="48"/>
        </w:numPr>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W wypadku zaistnienia zdarzeń wynikających z nierzetelnego wykonania przedmiotu umowy odpowiedzialność za wszelkie roszczenia odszkodowawcze ponosi Wykonawca.</w:t>
      </w:r>
    </w:p>
    <w:p w14:paraId="2DB988CA" w14:textId="77777777" w:rsidR="00D5751C" w:rsidRPr="00D5751C" w:rsidRDefault="00D5751C" w:rsidP="004F2F5B">
      <w:pPr>
        <w:numPr>
          <w:ilvl w:val="0"/>
          <w:numId w:val="48"/>
        </w:numPr>
        <w:tabs>
          <w:tab w:val="left" w:pos="3229"/>
        </w:tabs>
        <w:suppressAutoHyphens/>
        <w:spacing w:after="160" w:line="259" w:lineRule="auto"/>
        <w:contextualSpacing/>
        <w:jc w:val="both"/>
        <w:rPr>
          <w:rFonts w:eastAsia="Times New Roman"/>
          <w:bCs/>
          <w:lang w:val="pl-PL"/>
        </w:rPr>
      </w:pPr>
      <w:r w:rsidRPr="00D5751C">
        <w:rPr>
          <w:rFonts w:eastAsia="Times New Roman"/>
          <w:bCs/>
          <w:lang w:val="pl-PL"/>
        </w:rPr>
        <w:t>Wykonawca zapłaci Zamawiającemu karę umowną za odstąpienie od umowy przez Zamawiającego z przyczyn, za które winę ponosi Wykonawca w wysokości 30% wynagrodzenia umownego netto za przedmiot zamówienia.</w:t>
      </w:r>
    </w:p>
    <w:p w14:paraId="41C16774" w14:textId="77777777" w:rsidR="00D5751C" w:rsidRPr="00D5751C" w:rsidRDefault="00D5751C" w:rsidP="004F2F5B">
      <w:pPr>
        <w:numPr>
          <w:ilvl w:val="0"/>
          <w:numId w:val="48"/>
        </w:numPr>
        <w:tabs>
          <w:tab w:val="left" w:pos="3229"/>
        </w:tabs>
        <w:suppressAutoHyphens/>
        <w:spacing w:after="160" w:line="259" w:lineRule="auto"/>
        <w:contextualSpacing/>
        <w:jc w:val="both"/>
        <w:rPr>
          <w:rFonts w:eastAsia="Times New Roman"/>
          <w:bCs/>
          <w:lang w:val="pl-PL"/>
        </w:rPr>
      </w:pPr>
      <w:r w:rsidRPr="00D5751C">
        <w:rPr>
          <w:rFonts w:eastAsia="Times New Roman"/>
          <w:bCs/>
          <w:lang w:val="pl-PL"/>
        </w:rPr>
        <w:t>Wykonawca zapłaci Zamawiającemu karę umowną za:</w:t>
      </w:r>
    </w:p>
    <w:p w14:paraId="33AA9E37" w14:textId="77777777" w:rsidR="00D5751C" w:rsidRPr="00D5751C" w:rsidRDefault="00D5751C" w:rsidP="004F2F5B">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D5751C">
        <w:rPr>
          <w:rFonts w:eastAsia="Times New Roman"/>
          <w:bCs/>
          <w:lang w:val="pl-PL"/>
        </w:rPr>
        <w:t xml:space="preserve">nieterminowe wykonanie przedmiotu umowy z przyczyn będących po stronie Wykonawcy, </w:t>
      </w:r>
    </w:p>
    <w:p w14:paraId="33846BFD" w14:textId="77777777" w:rsidR="00D5751C" w:rsidRPr="00D5751C" w:rsidRDefault="00D5751C" w:rsidP="004F2F5B">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D5751C">
        <w:rPr>
          <w:rFonts w:eastAsia="Times New Roman"/>
          <w:bCs/>
          <w:lang w:val="pl-PL"/>
        </w:rPr>
        <w:t xml:space="preserve">nie usunięcie wad i usterek w terminie odrębnie ustalonym przez przedstawicieli stron, </w:t>
      </w:r>
    </w:p>
    <w:p w14:paraId="7A2F91BD" w14:textId="77777777" w:rsidR="00D5751C" w:rsidRPr="00D5751C" w:rsidRDefault="00D5751C" w:rsidP="004F2F5B">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D5751C">
        <w:rPr>
          <w:rFonts w:eastAsia="Times New Roman"/>
          <w:bCs/>
          <w:lang w:val="pl-PL"/>
        </w:rPr>
        <w:t>brak przedłożenia harmonogramu realizacji w terminie wyznaczonym w § 7 ust.1 umowy</w:t>
      </w:r>
    </w:p>
    <w:p w14:paraId="0DF6EEC8" w14:textId="77777777" w:rsidR="00D5751C" w:rsidRPr="00D5751C" w:rsidRDefault="00D5751C" w:rsidP="00D5751C">
      <w:pPr>
        <w:tabs>
          <w:tab w:val="left" w:pos="3229"/>
        </w:tabs>
        <w:suppressAutoHyphens/>
        <w:ind w:left="360"/>
        <w:contextualSpacing/>
        <w:jc w:val="both"/>
        <w:rPr>
          <w:rFonts w:eastAsia="Times New Roman"/>
          <w:bCs/>
          <w:lang w:val="pl-PL"/>
        </w:rPr>
      </w:pPr>
      <w:r w:rsidRPr="00D5751C">
        <w:rPr>
          <w:rFonts w:eastAsia="Times New Roman"/>
          <w:bCs/>
          <w:lang w:val="pl-PL"/>
        </w:rPr>
        <w:t>– w wysokości 1,0% wartości wynagrodzenia umownego netto za każdy dzień opóźnienia.</w:t>
      </w:r>
    </w:p>
    <w:p w14:paraId="55333084" w14:textId="77777777" w:rsidR="00D5751C" w:rsidRPr="00D5751C" w:rsidRDefault="00D5751C" w:rsidP="004F2F5B">
      <w:pPr>
        <w:numPr>
          <w:ilvl w:val="0"/>
          <w:numId w:val="48"/>
        </w:numPr>
        <w:tabs>
          <w:tab w:val="left" w:pos="3229"/>
        </w:tabs>
        <w:suppressAutoHyphens/>
        <w:spacing w:after="160" w:line="259" w:lineRule="auto"/>
        <w:contextualSpacing/>
        <w:jc w:val="both"/>
        <w:rPr>
          <w:rFonts w:eastAsia="Times New Roman"/>
          <w:bCs/>
          <w:lang w:val="pl-PL"/>
        </w:rPr>
      </w:pPr>
      <w:r w:rsidRPr="00D5751C">
        <w:rPr>
          <w:rFonts w:eastAsia="Times New Roman"/>
          <w:bCs/>
          <w:lang w:val="pl-PL"/>
        </w:rPr>
        <w:t>Zamawiający zastrzega sobie prawo odstąpienia od umowy (poza przypadkami określonymi w Kodeksie Cywilnym) jeżeli:</w:t>
      </w:r>
    </w:p>
    <w:p w14:paraId="27D92B32"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Wykonawca nie wykonuje prac zgodnie z umową lub pisemnymi zastrzeżeniami Zamawiającego,</w:t>
      </w:r>
    </w:p>
    <w:p w14:paraId="515ADE93"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 xml:space="preserve">Wykonawca zaniecha realizacji umowy i w sposób nieprzerwany nie realizuje jej przez okres 14 dni, </w:t>
      </w:r>
    </w:p>
    <w:p w14:paraId="26199D32"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 xml:space="preserve">bez uzasadnionego powodu nie rozpoczął realizacji umowy, </w:t>
      </w:r>
    </w:p>
    <w:p w14:paraId="3FB0614E"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w przypadku wstrzymania realizacji przedmiotu umowy przez Zamawiającego Wykonawca nie podjął realizacji umowy w ciągu 3 dni od daty otrzymania decyzji o podjęciu ponownej realizacji od Zamawiającego.</w:t>
      </w:r>
    </w:p>
    <w:p w14:paraId="6C91B484" w14:textId="77777777" w:rsidR="00D5751C" w:rsidRPr="00D5751C" w:rsidRDefault="00D5751C" w:rsidP="004F2F5B">
      <w:pPr>
        <w:numPr>
          <w:ilvl w:val="0"/>
          <w:numId w:val="62"/>
        </w:numPr>
        <w:spacing w:after="160" w:line="259" w:lineRule="auto"/>
        <w:ind w:left="426" w:hanging="426"/>
        <w:contextualSpacing/>
        <w:jc w:val="both"/>
        <w:rPr>
          <w:rFonts w:eastAsia="Times New Roman"/>
          <w:bCs/>
          <w:lang w:val="pl-PL"/>
        </w:rPr>
      </w:pPr>
      <w:r w:rsidRPr="00D5751C">
        <w:rPr>
          <w:rFonts w:eastAsia="Times New Roman"/>
          <w:bCs/>
          <w:lang w:val="pl-PL"/>
        </w:rPr>
        <w:t xml:space="preserve">Łączna suma naliczonych kar umownych nie przekroczy 30% wartości netto umowy. </w:t>
      </w:r>
    </w:p>
    <w:p w14:paraId="2CC71B39" w14:textId="77777777" w:rsidR="00D5751C" w:rsidRPr="00D5751C" w:rsidRDefault="00D5751C" w:rsidP="004F2F5B">
      <w:pPr>
        <w:numPr>
          <w:ilvl w:val="0"/>
          <w:numId w:val="62"/>
        </w:numPr>
        <w:spacing w:after="160" w:line="259" w:lineRule="auto"/>
        <w:ind w:left="426" w:hanging="426"/>
        <w:contextualSpacing/>
        <w:jc w:val="both"/>
        <w:rPr>
          <w:rFonts w:eastAsia="Times New Roman"/>
          <w:bCs/>
          <w:lang w:val="pl-PL"/>
        </w:rPr>
      </w:pPr>
      <w:r w:rsidRPr="00D5751C">
        <w:rPr>
          <w:rFonts w:eastAsia="Times New Roman"/>
          <w:bCs/>
          <w:lang w:val="pl-PL"/>
        </w:rPr>
        <w:t xml:space="preserve">Zamawiający ma prawo, w przypadku gdy szkoda przekroczy wysokość kar umownych,   do dochodzenia odszkodowania uzupełniającego na zasadach ogólnych Kodeksu Cywilnego. </w:t>
      </w:r>
    </w:p>
    <w:p w14:paraId="6D6C2981" w14:textId="77777777" w:rsidR="00D5751C" w:rsidRPr="00D5751C" w:rsidRDefault="00D5751C" w:rsidP="00D5751C">
      <w:pPr>
        <w:ind w:left="585"/>
        <w:contextualSpacing/>
        <w:jc w:val="center"/>
        <w:rPr>
          <w:rFonts w:eastAsia="Times New Roman"/>
          <w:b/>
          <w:bCs/>
          <w:lang w:val="pl-PL"/>
        </w:rPr>
      </w:pPr>
    </w:p>
    <w:p w14:paraId="698124DC" w14:textId="77777777" w:rsidR="00D5751C" w:rsidRPr="00D5751C" w:rsidRDefault="00D5751C" w:rsidP="00D5751C">
      <w:pPr>
        <w:ind w:left="585"/>
        <w:contextualSpacing/>
        <w:jc w:val="center"/>
        <w:rPr>
          <w:rFonts w:eastAsia="Times New Roman"/>
          <w:b/>
          <w:bCs/>
          <w:lang w:val="pl-PL"/>
        </w:rPr>
      </w:pPr>
      <w:r w:rsidRPr="00D5751C">
        <w:rPr>
          <w:rFonts w:eastAsia="Times New Roman"/>
          <w:b/>
          <w:bCs/>
          <w:lang w:val="pl-PL"/>
        </w:rPr>
        <w:t>§ 12. Rękojmia i gwarancja</w:t>
      </w:r>
    </w:p>
    <w:p w14:paraId="1A6FF473"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 xml:space="preserve">Wykonawca udziela Zamawiającemu gwarancji na wady fizyczne i prawne wykonanego projektu oraz każdej jego części z osobna – na okres 36 miesięcy od dnia dokonania </w:t>
      </w:r>
      <w:r w:rsidRPr="00D5751C">
        <w:rPr>
          <w:rFonts w:eastAsia="Times New Roman"/>
          <w:bCs/>
          <w:lang w:val="pl-PL"/>
        </w:rPr>
        <w:lastRenderedPageBreak/>
        <w:t>odbioru końcowego, na poniższych warunkach, bez przekazywania dodatkowego dokumentu.</w:t>
      </w:r>
    </w:p>
    <w:p w14:paraId="5401A22A"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Wykonawca udziela Zamawiającemu rękojmi na wykonany projekt oraz każdą jego część z osobna na okres równy udzielonej gwarancji.</w:t>
      </w:r>
    </w:p>
    <w:p w14:paraId="5DB6FC8C"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W okresie gwarancji Wykonawca zobowiązuje się do niezwłocznego i nieodpłatnego usunięcia stwierdzonej wady, błędu, usterki, niedokładności itp. w terminie nie dłuższym niż 10 dni roboczych od dnia powiadomienia Wykonawcy przez Zamawiającego o stwierdzonej wadliwości/usterce wykonanego projektu. W przypadku, gdy usunięcie wskazanej przez Zamawiającego wadliwości projektu powodować będzie niezgodność z innymi elementami projektu, Wykonawca zobowiązany jest doprowadzić w ww. terminie do zgodności wszystkie opracowania wchodzące w zakres projektu, bez względu na to, czy także do nich Zamawiający wniósł zastrzeżenia. W przypadku gdy niemożliwe będzie dochowanie terminu 10 dni roboczych strony każdorazowo ustalą nowy termin.</w:t>
      </w:r>
    </w:p>
    <w:p w14:paraId="50037826"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 xml:space="preserve">Niezależnie od powyższego w przypadku stwierdzenia w trakcie realizacji robót budowlanych na podstawie przedmiotowej dokumentacji nienależytego wykonania umowy, wady lub błędów projektowych lub formalnych w dokumentacji projektowej, Wykonawca dokumentacji wykona niezbędne zamienne prace projektowe w terminie nie dłuższym niż 5 dni roboczych od daty wezwania przez Zamawiającego do ich wykonania, W uzasadnionych przypadkach Wykonawca wykona niezbędne zamienne prace projektowe w czasie odpowiednim dla ich wykonania ustalonym każdorazowo z Zamawiającym i przekaże Zamawiającemu poprawne rozwiązanie. </w:t>
      </w:r>
    </w:p>
    <w:p w14:paraId="30253C39"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Przedstawione rozwiązanie nie może generować po stronie Zamawiającego dodatkowych kosztów związanych z: realizacją inwestycji, pobytem personelu Wykonawcy na budowie oraz dokonaniem wpisów w dzienniku budowy wynikających z wypełnienia swoich obowiązków, chyba że Zamawiający wyrazi na to zgodę.</w:t>
      </w:r>
    </w:p>
    <w:p w14:paraId="1F841832" w14:textId="77777777" w:rsidR="00D5751C" w:rsidRPr="00D5751C" w:rsidRDefault="00D5751C" w:rsidP="00D5751C">
      <w:pPr>
        <w:contextualSpacing/>
        <w:jc w:val="center"/>
        <w:rPr>
          <w:rFonts w:eastAsia="Times New Roman"/>
          <w:b/>
          <w:bCs/>
          <w:lang w:val="pl-PL"/>
        </w:rPr>
      </w:pPr>
    </w:p>
    <w:p w14:paraId="29A10690"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13. Zmiany umowy</w:t>
      </w:r>
    </w:p>
    <w:p w14:paraId="21859855" w14:textId="77777777" w:rsidR="00D5751C" w:rsidRPr="00D5751C" w:rsidRDefault="00D5751C" w:rsidP="004F2F5B">
      <w:pPr>
        <w:numPr>
          <w:ilvl w:val="0"/>
          <w:numId w:val="49"/>
        </w:numPr>
        <w:spacing w:after="160" w:line="259" w:lineRule="auto"/>
        <w:ind w:left="426" w:hanging="426"/>
        <w:contextualSpacing/>
        <w:jc w:val="both"/>
        <w:rPr>
          <w:rFonts w:eastAsia="Times New Roman"/>
          <w:lang w:val="pl-PL"/>
        </w:rPr>
      </w:pPr>
      <w:r w:rsidRPr="00D5751C">
        <w:rPr>
          <w:rFonts w:eastAsia="Times New Roman"/>
          <w:lang w:val="pl-PL"/>
        </w:rPr>
        <w:t>Wszelkie zmiany i uzupełnienia treści umowy mogą być dokonane wyłącznie w formie aneksu podpisanego przez obie Strony, pod rygorem nieważności.</w:t>
      </w:r>
    </w:p>
    <w:p w14:paraId="1D31BC70" w14:textId="77777777" w:rsidR="00D5751C" w:rsidRPr="00D5751C" w:rsidRDefault="00D5751C" w:rsidP="004F2F5B">
      <w:pPr>
        <w:numPr>
          <w:ilvl w:val="0"/>
          <w:numId w:val="49"/>
        </w:numPr>
        <w:spacing w:after="160" w:line="259" w:lineRule="auto"/>
        <w:ind w:left="426" w:hanging="426"/>
        <w:contextualSpacing/>
        <w:jc w:val="both"/>
        <w:rPr>
          <w:rFonts w:eastAsia="Times New Roman"/>
          <w:bCs/>
          <w:lang w:val="pl-PL"/>
        </w:rPr>
      </w:pPr>
      <w:r w:rsidRPr="00D5751C">
        <w:rPr>
          <w:rFonts w:eastAsia="Times New Roman"/>
          <w:bCs/>
          <w:lang w:val="pl-PL"/>
        </w:rPr>
        <w:t xml:space="preserve">Dopuszcza się możliwość zmiany terminu realizacji zamówienia w następujących przypadkach: </w:t>
      </w:r>
    </w:p>
    <w:p w14:paraId="1816DA13"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 xml:space="preserve">1) wydłużenie postępowania w sprawie wydawania decyzji administracyjnych, </w:t>
      </w:r>
    </w:p>
    <w:p w14:paraId="3FB8C605"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 xml:space="preserve">2) wystąpienie okoliczności, za które wykonawca nie jest odpowiedzialny, </w:t>
      </w:r>
    </w:p>
    <w:p w14:paraId="2E9193B8"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3) wystąpienie konieczności wykonania usług dodatkowych,</w:t>
      </w:r>
    </w:p>
    <w:p w14:paraId="21DCD4E2"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4) gdy ze względu na sytuację epidemiologiczną niemożliwe będzie wykonanie umowy.</w:t>
      </w:r>
    </w:p>
    <w:p w14:paraId="2FDFB02E" w14:textId="77777777" w:rsidR="00D5751C" w:rsidRPr="00D5751C" w:rsidRDefault="00D5751C" w:rsidP="004F2F5B">
      <w:pPr>
        <w:numPr>
          <w:ilvl w:val="0"/>
          <w:numId w:val="49"/>
        </w:numPr>
        <w:spacing w:after="160" w:line="259" w:lineRule="auto"/>
        <w:ind w:left="426" w:hanging="426"/>
        <w:contextualSpacing/>
        <w:jc w:val="both"/>
        <w:rPr>
          <w:rFonts w:eastAsia="Times New Roman"/>
          <w:bCs/>
          <w:lang w:val="pl-PL"/>
        </w:rPr>
      </w:pPr>
      <w:r w:rsidRPr="00D5751C">
        <w:rPr>
          <w:rFonts w:eastAsia="Times New Roman"/>
          <w:bCs/>
          <w:lang w:val="pl-PL"/>
        </w:rPr>
        <w:t>Wynagrodzenie wykonawcy określone w umowie może ulec zmianie w następujących przypadkach:</w:t>
      </w:r>
    </w:p>
    <w:p w14:paraId="33769287" w14:textId="77777777" w:rsidR="00D5751C" w:rsidRPr="00D5751C" w:rsidRDefault="00D5751C" w:rsidP="00D5751C">
      <w:pPr>
        <w:spacing w:after="160"/>
        <w:ind w:left="709" w:hanging="283"/>
        <w:contextualSpacing/>
        <w:jc w:val="both"/>
        <w:rPr>
          <w:rFonts w:eastAsia="Times New Roman"/>
          <w:lang w:val="pl-PL"/>
        </w:rPr>
      </w:pPr>
      <w:r w:rsidRPr="00D5751C">
        <w:rPr>
          <w:rFonts w:eastAsia="Times New Roman"/>
          <w:lang w:val="pl-PL"/>
        </w:rPr>
        <w:t>1) wykonania usług dodatkowych, niezbędnych do wykonania przedmiotu umowy o wartość usług dodatkowych,</w:t>
      </w:r>
    </w:p>
    <w:p w14:paraId="66E01943" w14:textId="77777777" w:rsidR="00D5751C" w:rsidRPr="00D5751C" w:rsidRDefault="00D5751C" w:rsidP="00D5751C">
      <w:pPr>
        <w:spacing w:after="160"/>
        <w:ind w:left="709" w:hanging="283"/>
        <w:contextualSpacing/>
        <w:jc w:val="both"/>
        <w:rPr>
          <w:rFonts w:eastAsia="Times New Roman"/>
          <w:lang w:val="pl-PL"/>
        </w:rPr>
      </w:pPr>
      <w:r w:rsidRPr="00D5751C">
        <w:rPr>
          <w:rFonts w:eastAsia="Times New Roman"/>
          <w:lang w:val="pl-PL"/>
        </w:rPr>
        <w:t xml:space="preserve">2) rezygnacji z części usług, jeśli rezygnacja będzie niezbędna do prawidłowej realizacji przedmiotu umowy o wartość niewykonanych usług, </w:t>
      </w:r>
    </w:p>
    <w:p w14:paraId="3E35FF79" w14:textId="77777777" w:rsidR="00D5751C" w:rsidRPr="00D5751C" w:rsidRDefault="00D5751C" w:rsidP="00D5751C">
      <w:pPr>
        <w:spacing w:after="160"/>
        <w:ind w:left="709" w:hanging="283"/>
        <w:contextualSpacing/>
        <w:jc w:val="both"/>
        <w:rPr>
          <w:rFonts w:eastAsia="Times New Roman"/>
          <w:lang w:val="pl-PL"/>
        </w:rPr>
      </w:pPr>
      <w:r w:rsidRPr="00D5751C">
        <w:rPr>
          <w:rFonts w:eastAsia="Times New Roman"/>
          <w:lang w:val="pl-PL"/>
        </w:rPr>
        <w:t>3) waloryzacji wynagrodzenia zgodnie z § 5 umowy.</w:t>
      </w:r>
    </w:p>
    <w:p w14:paraId="3896A085" w14:textId="77777777" w:rsidR="00D5751C" w:rsidRPr="00D5751C" w:rsidRDefault="00D5751C" w:rsidP="004F2F5B">
      <w:pPr>
        <w:numPr>
          <w:ilvl w:val="0"/>
          <w:numId w:val="49"/>
        </w:numPr>
        <w:spacing w:after="160" w:line="259" w:lineRule="auto"/>
        <w:ind w:left="426" w:hanging="426"/>
        <w:contextualSpacing/>
        <w:jc w:val="both"/>
        <w:rPr>
          <w:rFonts w:eastAsia="Times New Roman"/>
          <w:lang w:val="pl-PL"/>
        </w:rPr>
      </w:pPr>
      <w:r w:rsidRPr="00D5751C">
        <w:rPr>
          <w:rFonts w:eastAsia="Times New Roman"/>
          <w:lang w:val="pl-PL"/>
        </w:rPr>
        <w:t>W przypadku gdy Wykonawca wnosi o zmianę terminu lub zwiększenie wynagrodzenia w związku z okolicznościami leżącymi po stronie Zmawiającego, ma obowiązek zgłosić pisemnie Zamawiającemu kompletne roszczenie w terminie do 7 dni kalendarzowych                 od dnia kiedy dowiedział się o tych okolicznościach. Wykonawca zobowiązany jest do udowodnienia okoliczności, na które się powołuje.</w:t>
      </w:r>
    </w:p>
    <w:p w14:paraId="0598E6D0" w14:textId="70373C66" w:rsidR="00D5751C" w:rsidRDefault="00D5751C" w:rsidP="00D5751C">
      <w:pPr>
        <w:spacing w:after="160"/>
        <w:ind w:left="426"/>
        <w:contextualSpacing/>
        <w:jc w:val="both"/>
        <w:rPr>
          <w:rFonts w:eastAsia="Times New Roman"/>
          <w:lang w:val="pl-PL"/>
        </w:rPr>
      </w:pPr>
    </w:p>
    <w:p w14:paraId="12151AE1" w14:textId="4EB4ED19" w:rsidR="004F2F5B" w:rsidRDefault="004F2F5B" w:rsidP="00D5751C">
      <w:pPr>
        <w:spacing w:after="160"/>
        <w:ind w:left="426"/>
        <w:contextualSpacing/>
        <w:jc w:val="both"/>
        <w:rPr>
          <w:rFonts w:eastAsia="Times New Roman"/>
          <w:lang w:val="pl-PL"/>
        </w:rPr>
      </w:pPr>
    </w:p>
    <w:p w14:paraId="0DF8BD3D" w14:textId="77777777" w:rsidR="004F2F5B" w:rsidRPr="00D5751C" w:rsidRDefault="004F2F5B" w:rsidP="00D5751C">
      <w:pPr>
        <w:spacing w:after="160"/>
        <w:ind w:left="426"/>
        <w:contextualSpacing/>
        <w:jc w:val="both"/>
        <w:rPr>
          <w:rFonts w:eastAsia="Times New Roman"/>
          <w:lang w:val="pl-PL"/>
        </w:rPr>
      </w:pPr>
    </w:p>
    <w:p w14:paraId="55DB5A88"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lastRenderedPageBreak/>
        <w:t>§ 14. Postanowienia końcowe</w:t>
      </w:r>
    </w:p>
    <w:p w14:paraId="5B2CEA3F" w14:textId="77777777" w:rsidR="00D5751C" w:rsidRPr="00D5751C" w:rsidRDefault="00D5751C" w:rsidP="004F2F5B">
      <w:pPr>
        <w:numPr>
          <w:ilvl w:val="1"/>
          <w:numId w:val="48"/>
        </w:numPr>
        <w:spacing w:after="120" w:line="259" w:lineRule="auto"/>
        <w:ind w:left="426" w:hanging="426"/>
        <w:contextualSpacing/>
        <w:jc w:val="both"/>
        <w:rPr>
          <w:rFonts w:eastAsia="Times New Roman"/>
          <w:lang w:val="pl-PL" w:eastAsia="ar-SA"/>
        </w:rPr>
      </w:pPr>
      <w:r w:rsidRPr="00D5751C">
        <w:rPr>
          <w:rFonts w:eastAsia="Times New Roman"/>
          <w:lang w:val="pl-PL" w:eastAsia="ar-SA"/>
        </w:rPr>
        <w:t xml:space="preserve">W sprawach nie uregulowanych niniejszą umową mają zastosowanie przepisy ustawy Prawo Zamówień Publicznych oraz Kodeksu Cywilnego. </w:t>
      </w:r>
    </w:p>
    <w:p w14:paraId="652360BB" w14:textId="77777777" w:rsidR="00D5751C" w:rsidRPr="00D5751C" w:rsidRDefault="00D5751C" w:rsidP="004F2F5B">
      <w:pPr>
        <w:numPr>
          <w:ilvl w:val="1"/>
          <w:numId w:val="48"/>
        </w:numPr>
        <w:spacing w:after="120" w:line="259" w:lineRule="auto"/>
        <w:ind w:left="426" w:hanging="426"/>
        <w:contextualSpacing/>
        <w:jc w:val="both"/>
        <w:rPr>
          <w:rFonts w:eastAsia="Times New Roman"/>
          <w:lang w:val="pl-PL" w:eastAsia="ar-SA"/>
        </w:rPr>
      </w:pPr>
      <w:r w:rsidRPr="00D5751C">
        <w:rPr>
          <w:rFonts w:eastAsia="Times New Roman"/>
          <w:lang w:val="pl-PL" w:eastAsia="ar-SA"/>
        </w:rPr>
        <w:t xml:space="preserve">Spory powstałe na tle wykonywania niniejszej umowy podlegają rozpoznaniu przez sąd właściwy rzeczowo dla siedziby Zamawiającego. </w:t>
      </w:r>
    </w:p>
    <w:p w14:paraId="1942CAB7" w14:textId="77777777" w:rsidR="00D5751C" w:rsidRPr="00D5751C" w:rsidRDefault="00D5751C" w:rsidP="004F2F5B">
      <w:pPr>
        <w:numPr>
          <w:ilvl w:val="1"/>
          <w:numId w:val="48"/>
        </w:numPr>
        <w:spacing w:after="120" w:line="259" w:lineRule="auto"/>
        <w:ind w:left="426" w:hanging="426"/>
        <w:contextualSpacing/>
        <w:jc w:val="both"/>
        <w:rPr>
          <w:rFonts w:eastAsia="Times New Roman"/>
          <w:lang w:val="pl-PL" w:eastAsia="ar-SA"/>
        </w:rPr>
      </w:pPr>
      <w:r w:rsidRPr="00D5751C">
        <w:rPr>
          <w:rFonts w:eastAsia="Times New Roman"/>
          <w:lang w:val="pl-PL" w:eastAsia="ar-SA"/>
        </w:rPr>
        <w:t>Umowę sporządzono w 3 jednobrzmiących egzemplarzach 2 dla Zamawiającego i 1 dla Wykonawcy</w:t>
      </w:r>
      <w:r w:rsidRPr="00D5751C">
        <w:rPr>
          <w:rFonts w:eastAsia="Times New Roman"/>
          <w:b/>
          <w:lang w:val="pl-PL" w:eastAsia="ar-SA"/>
        </w:rPr>
        <w:t>.</w:t>
      </w:r>
    </w:p>
    <w:p w14:paraId="32678DB9" w14:textId="77777777" w:rsidR="00D5751C" w:rsidRPr="00D5751C" w:rsidRDefault="00D5751C" w:rsidP="00D5751C">
      <w:pPr>
        <w:spacing w:after="120"/>
        <w:contextualSpacing/>
        <w:jc w:val="both"/>
        <w:rPr>
          <w:rFonts w:eastAsia="Times New Roman"/>
          <w:b/>
          <w:lang w:val="pl-PL" w:eastAsia="ar-SA"/>
        </w:rPr>
      </w:pPr>
    </w:p>
    <w:p w14:paraId="49B4B15F" w14:textId="77777777" w:rsidR="00D5751C" w:rsidRPr="00D5751C" w:rsidRDefault="00D5751C" w:rsidP="00D5751C">
      <w:pPr>
        <w:spacing w:after="120"/>
        <w:contextualSpacing/>
        <w:jc w:val="both"/>
        <w:rPr>
          <w:rFonts w:eastAsia="Times New Roman"/>
          <w:b/>
          <w:lang w:val="pl-PL" w:eastAsia="ar-SA"/>
        </w:rPr>
      </w:pPr>
    </w:p>
    <w:p w14:paraId="34056813" w14:textId="77777777" w:rsidR="00D5751C" w:rsidRPr="00D5751C" w:rsidRDefault="00D5751C" w:rsidP="00D5751C">
      <w:pPr>
        <w:spacing w:after="120"/>
        <w:contextualSpacing/>
        <w:jc w:val="both"/>
        <w:rPr>
          <w:rFonts w:eastAsia="Times New Roman"/>
          <w:b/>
          <w:lang w:val="pl-PL" w:eastAsia="ar-SA"/>
        </w:rPr>
      </w:pPr>
    </w:p>
    <w:p w14:paraId="4E765D38" w14:textId="77777777" w:rsidR="00D5751C" w:rsidRPr="00D5751C" w:rsidRDefault="00D5751C" w:rsidP="00D5751C">
      <w:pPr>
        <w:keepNext/>
        <w:tabs>
          <w:tab w:val="left" w:pos="708"/>
        </w:tabs>
        <w:spacing w:before="280" w:after="119"/>
        <w:contextualSpacing/>
        <w:outlineLvl w:val="0"/>
        <w:rPr>
          <w:rFonts w:eastAsia="Times New Roman"/>
          <w:b/>
          <w:bCs/>
          <w:kern w:val="2"/>
          <w:lang w:val="pl-PL" w:eastAsia="ar-SA"/>
        </w:rPr>
      </w:pPr>
      <w:r w:rsidRPr="00D5751C">
        <w:rPr>
          <w:rFonts w:eastAsia="Times New Roman"/>
          <w:b/>
          <w:bCs/>
          <w:kern w:val="2"/>
          <w:lang w:val="pl-PL" w:eastAsia="ar-SA"/>
        </w:rPr>
        <w:t>ZAMAWIAJĄCY                                                                                       WYKONAWCA</w:t>
      </w:r>
    </w:p>
    <w:p w14:paraId="2DE30FA7" w14:textId="77777777" w:rsidR="00D5751C" w:rsidRPr="00D5751C" w:rsidRDefault="00D5751C" w:rsidP="00D5751C">
      <w:pPr>
        <w:keepNext/>
        <w:tabs>
          <w:tab w:val="left" w:pos="708"/>
        </w:tabs>
        <w:spacing w:before="280" w:after="119"/>
        <w:contextualSpacing/>
        <w:outlineLvl w:val="0"/>
        <w:rPr>
          <w:rFonts w:eastAsia="Times New Roman"/>
          <w:b/>
          <w:bCs/>
          <w:kern w:val="2"/>
          <w:lang w:val="pl-PL" w:eastAsia="ar-SA"/>
        </w:rPr>
      </w:pPr>
      <w:r w:rsidRPr="00D5751C">
        <w:rPr>
          <w:rFonts w:eastAsia="Calibri"/>
          <w:sz w:val="16"/>
          <w:szCs w:val="16"/>
          <w:lang w:val="pl-PL" w:eastAsia="en-US"/>
        </w:rPr>
        <w:t>(podpis Dyrektora lub innej osoby upoważnionej)</w:t>
      </w:r>
    </w:p>
    <w:p w14:paraId="7ADC3921" w14:textId="77777777" w:rsidR="00D5751C" w:rsidRPr="00D5751C" w:rsidRDefault="00D5751C" w:rsidP="00D5751C">
      <w:pPr>
        <w:ind w:left="585"/>
        <w:contextualSpacing/>
        <w:jc w:val="center"/>
        <w:rPr>
          <w:rFonts w:eastAsia="Times New Roman"/>
          <w:b/>
          <w:bCs/>
          <w:lang w:val="pl-PL"/>
        </w:rPr>
      </w:pPr>
    </w:p>
    <w:p w14:paraId="6D88A16B"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2DA57E95"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40F5E595"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34755B99"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1547C797" w14:textId="77777777" w:rsidR="00D5751C" w:rsidRPr="00D5751C" w:rsidRDefault="00D5751C" w:rsidP="00D5751C">
      <w:pPr>
        <w:autoSpaceDE w:val="0"/>
        <w:adjustRightInd w:val="0"/>
        <w:rPr>
          <w:rFonts w:eastAsia="Calibri"/>
          <w:b/>
          <w:bCs/>
          <w:sz w:val="24"/>
          <w:szCs w:val="24"/>
          <w:lang w:val="pl-PL" w:eastAsia="en-US"/>
        </w:rPr>
      </w:pPr>
    </w:p>
    <w:p w14:paraId="7DC09882" w14:textId="77777777" w:rsidR="00D5751C" w:rsidRPr="00D5751C" w:rsidRDefault="00D5751C" w:rsidP="00D5751C">
      <w:pPr>
        <w:autoSpaceDE w:val="0"/>
        <w:adjustRightInd w:val="0"/>
        <w:rPr>
          <w:rFonts w:eastAsia="Calibri"/>
          <w:b/>
          <w:bCs/>
          <w:szCs w:val="24"/>
          <w:lang w:val="pl-PL" w:eastAsia="en-US"/>
        </w:rPr>
      </w:pPr>
    </w:p>
    <w:p w14:paraId="60A7BD51" w14:textId="77777777" w:rsidR="00D5751C" w:rsidRPr="00D5751C" w:rsidRDefault="00D5751C" w:rsidP="00D5751C">
      <w:pPr>
        <w:autoSpaceDE w:val="0"/>
        <w:adjustRightInd w:val="0"/>
        <w:rPr>
          <w:rFonts w:eastAsia="Calibri"/>
          <w:b/>
          <w:bCs/>
          <w:szCs w:val="24"/>
          <w:lang w:val="pl-PL" w:eastAsia="en-US"/>
        </w:rPr>
      </w:pPr>
      <w:r w:rsidRPr="00D5751C">
        <w:rPr>
          <w:rFonts w:eastAsia="Calibri"/>
          <w:b/>
          <w:bCs/>
          <w:szCs w:val="24"/>
          <w:lang w:val="pl-PL" w:eastAsia="en-US"/>
        </w:rPr>
        <w:t>PRZY KONTRASYGNACIE</w:t>
      </w:r>
    </w:p>
    <w:p w14:paraId="1E16C3A4" w14:textId="77777777" w:rsidR="00D5751C" w:rsidRPr="00D5751C" w:rsidRDefault="00D5751C" w:rsidP="00D5751C">
      <w:pPr>
        <w:contextualSpacing/>
        <w:rPr>
          <w:rFonts w:eastAsia="Calibri"/>
          <w:sz w:val="16"/>
          <w:szCs w:val="16"/>
          <w:lang w:val="pl-PL" w:eastAsia="en-US"/>
        </w:rPr>
      </w:pPr>
      <w:r w:rsidRPr="00D5751C">
        <w:rPr>
          <w:rFonts w:eastAsia="Calibri"/>
          <w:sz w:val="16"/>
          <w:szCs w:val="16"/>
          <w:lang w:val="pl-PL" w:eastAsia="en-US"/>
        </w:rPr>
        <w:t>(podpis Głównego Księgowego)</w:t>
      </w:r>
    </w:p>
    <w:p w14:paraId="500FF0A9" w14:textId="77777777" w:rsidR="004F2F5B" w:rsidRDefault="004F2F5B" w:rsidP="00D5751C">
      <w:pPr>
        <w:spacing w:after="235"/>
        <w:ind w:hanging="10"/>
        <w:jc w:val="center"/>
        <w:rPr>
          <w:b/>
          <w:color w:val="000000"/>
          <w:sz w:val="20"/>
          <w:lang w:val="pl-PL"/>
        </w:rPr>
        <w:sectPr w:rsidR="004F2F5B" w:rsidSect="00F06B27">
          <w:pgSz w:w="11909" w:h="16834"/>
          <w:pgMar w:top="1417" w:right="1417" w:bottom="1417" w:left="1417" w:header="284" w:footer="720" w:gutter="0"/>
          <w:pgNumType w:start="1"/>
          <w:cols w:space="708"/>
          <w:titlePg/>
          <w:docGrid w:linePitch="299"/>
        </w:sectPr>
      </w:pPr>
    </w:p>
    <w:p w14:paraId="3C141259" w14:textId="4183BE80" w:rsidR="00154AD2" w:rsidRDefault="00154AD2" w:rsidP="00154AD2">
      <w:pPr>
        <w:ind w:right="422"/>
        <w:jc w:val="right"/>
        <w:rPr>
          <w:b/>
          <w:color w:val="0000FF"/>
        </w:rPr>
      </w:pPr>
      <w:r w:rsidRPr="00FC0ED1">
        <w:rPr>
          <w:b/>
          <w:color w:val="0000FF"/>
        </w:rPr>
        <w:lastRenderedPageBreak/>
        <w:t xml:space="preserve">Załącznik nr </w:t>
      </w:r>
      <w:r>
        <w:rPr>
          <w:b/>
          <w:color w:val="0000FF"/>
        </w:rPr>
        <w:t>9</w:t>
      </w:r>
      <w:r w:rsidRPr="00FC0ED1">
        <w:rPr>
          <w:b/>
          <w:color w:val="0000FF"/>
        </w:rPr>
        <w:t xml:space="preserve"> do SWZ</w:t>
      </w:r>
    </w:p>
    <w:p w14:paraId="5969DB7B" w14:textId="77777777" w:rsidR="00FA3285" w:rsidRDefault="00FA3285" w:rsidP="00FA3285">
      <w:pPr>
        <w:rPr>
          <w:b/>
          <w:lang w:eastAsia="en-US"/>
        </w:rPr>
      </w:pPr>
      <w:r>
        <w:rPr>
          <w:b/>
        </w:rPr>
        <w:t>Pełna nazwa podmiotu:</w:t>
      </w:r>
    </w:p>
    <w:p w14:paraId="4D15E8FB" w14:textId="77777777" w:rsidR="00FA3285" w:rsidRDefault="00FA3285" w:rsidP="00FA3285">
      <w:pPr>
        <w:ind w:right="5954"/>
      </w:pPr>
      <w:r>
        <w:t>……………………………………</w:t>
      </w:r>
    </w:p>
    <w:p w14:paraId="5C97C338" w14:textId="77777777" w:rsidR="00FA3285" w:rsidRDefault="00FA3285" w:rsidP="00FA3285">
      <w:pPr>
        <w:ind w:right="5954"/>
      </w:pPr>
      <w:r>
        <w:t>Adres: ......................................</w:t>
      </w:r>
    </w:p>
    <w:p w14:paraId="4529139C" w14:textId="77777777" w:rsidR="00FA3285" w:rsidRDefault="00FA3285" w:rsidP="00FA3285">
      <w:pPr>
        <w:ind w:right="5954"/>
      </w:pPr>
      <w:r>
        <w:t>NIP/PESEL: .............................</w:t>
      </w:r>
    </w:p>
    <w:p w14:paraId="53E22076" w14:textId="77777777" w:rsidR="00FA3285" w:rsidRDefault="00FA3285" w:rsidP="00FA3285">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1D3671B" w14:textId="3164419B" w:rsidR="00154AD2" w:rsidRDefault="00154AD2" w:rsidP="00154AD2">
      <w:pPr>
        <w:jc w:val="center"/>
        <w:rPr>
          <w:b/>
          <w:sz w:val="24"/>
        </w:rPr>
      </w:pPr>
    </w:p>
    <w:p w14:paraId="404F2F99" w14:textId="77777777" w:rsidR="00154AD2" w:rsidRDefault="00154AD2" w:rsidP="00286D83">
      <w:pPr>
        <w:rPr>
          <w:b/>
          <w:sz w:val="24"/>
        </w:rPr>
      </w:pPr>
    </w:p>
    <w:p w14:paraId="26272EEF" w14:textId="77777777" w:rsidR="00154AD2" w:rsidRPr="00154AD2" w:rsidRDefault="00154AD2" w:rsidP="00154AD2">
      <w:pPr>
        <w:jc w:val="center"/>
        <w:rPr>
          <w:b/>
        </w:rPr>
      </w:pPr>
      <w:r w:rsidRPr="00154AD2">
        <w:rPr>
          <w:b/>
        </w:rPr>
        <w:t>FORMULARZ CENOWY</w:t>
      </w:r>
    </w:p>
    <w:p w14:paraId="48403C2D" w14:textId="77777777" w:rsidR="00154AD2" w:rsidRPr="00154AD2" w:rsidRDefault="00154AD2" w:rsidP="00154AD2">
      <w:pPr>
        <w:jc w:val="center"/>
        <w:rPr>
          <w:b/>
        </w:rPr>
      </w:pPr>
    </w:p>
    <w:p w14:paraId="6351616A" w14:textId="7FB488E7" w:rsidR="00154AD2" w:rsidRPr="00154AD2" w:rsidRDefault="00154AD2" w:rsidP="00927480">
      <w:pPr>
        <w:spacing w:line="360" w:lineRule="auto"/>
        <w:jc w:val="center"/>
        <w:rPr>
          <w:b/>
          <w:bCs/>
        </w:rPr>
      </w:pPr>
      <w:r w:rsidRPr="00154AD2">
        <w:rPr>
          <w:b/>
          <w:bCs/>
        </w:rPr>
        <w:t xml:space="preserve">Opracowanie </w:t>
      </w:r>
      <w:r w:rsidR="00927480">
        <w:rPr>
          <w:b/>
          <w:bCs/>
        </w:rPr>
        <w:t xml:space="preserve">dokumentacji projektowej </w:t>
      </w:r>
      <w:r w:rsidRPr="00154AD2">
        <w:rPr>
          <w:b/>
          <w:bCs/>
        </w:rPr>
        <w:t xml:space="preserve">dla zadania </w:t>
      </w:r>
      <w:r w:rsidR="00927480">
        <w:rPr>
          <w:b/>
          <w:bCs/>
        </w:rPr>
        <w:t>pn.:</w:t>
      </w:r>
    </w:p>
    <w:p w14:paraId="2756589C" w14:textId="412EDC58" w:rsidR="00154AD2" w:rsidRPr="00286D83" w:rsidRDefault="00154AD2" w:rsidP="00286D83">
      <w:pPr>
        <w:spacing w:line="360" w:lineRule="auto"/>
        <w:jc w:val="center"/>
        <w:rPr>
          <w:b/>
          <w:bCs/>
        </w:rPr>
      </w:pPr>
      <w:r w:rsidRPr="00154AD2">
        <w:rPr>
          <w:b/>
        </w:rPr>
        <w:t xml:space="preserve">„Przebudowa DP 1336G na odcinku Gowino – Pętkowice </w:t>
      </w:r>
      <w:r w:rsidR="00286D83">
        <w:rPr>
          <w:b/>
        </w:rPr>
        <w:t xml:space="preserve">                                                          </w:t>
      </w:r>
      <w:r w:rsidRPr="00154AD2">
        <w:rPr>
          <w:b/>
        </w:rPr>
        <w:t>od km 41+890 do km 43+850</w:t>
      </w:r>
      <w:r w:rsidR="00286D83">
        <w:rPr>
          <w:b/>
        </w:rPr>
        <w:t xml:space="preserve"> - powtórzony</w:t>
      </w:r>
      <w:r w:rsidRPr="00154AD2">
        <w:rPr>
          <w:b/>
        </w:rPr>
        <w:t>”</w:t>
      </w:r>
    </w:p>
    <w:p w14:paraId="36921909" w14:textId="77777777" w:rsidR="00154AD2" w:rsidRDefault="00154AD2" w:rsidP="00154AD2">
      <w:pPr>
        <w:spacing w:line="360" w:lineRule="auto"/>
        <w:rPr>
          <w:b/>
          <w:sz w:val="24"/>
        </w:rPr>
      </w:pPr>
    </w:p>
    <w:tbl>
      <w:tblPr>
        <w:tblW w:w="526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31"/>
        <w:gridCol w:w="855"/>
        <w:gridCol w:w="949"/>
        <w:gridCol w:w="1208"/>
        <w:gridCol w:w="1787"/>
      </w:tblGrid>
      <w:tr w:rsidR="00FA3285" w:rsidRPr="008D19E5" w14:paraId="7F063F4D" w14:textId="77777777" w:rsidTr="00FA3285">
        <w:tc>
          <w:tcPr>
            <w:tcW w:w="374" w:type="pct"/>
            <w:shd w:val="clear" w:color="auto" w:fill="auto"/>
            <w:vAlign w:val="center"/>
          </w:tcPr>
          <w:p w14:paraId="267573CE" w14:textId="77777777" w:rsidR="00FA3285" w:rsidRPr="00927480" w:rsidRDefault="00FA3285" w:rsidP="00BE4223">
            <w:pPr>
              <w:jc w:val="center"/>
              <w:rPr>
                <w:b/>
                <w:bCs/>
              </w:rPr>
            </w:pPr>
            <w:r w:rsidRPr="00927480">
              <w:rPr>
                <w:b/>
                <w:bCs/>
              </w:rPr>
              <w:t>L.p.</w:t>
            </w:r>
          </w:p>
        </w:tc>
        <w:tc>
          <w:tcPr>
            <w:tcW w:w="2112" w:type="pct"/>
            <w:shd w:val="clear" w:color="auto" w:fill="auto"/>
            <w:vAlign w:val="center"/>
          </w:tcPr>
          <w:p w14:paraId="02E87B1C" w14:textId="77777777" w:rsidR="00FA3285" w:rsidRPr="00927480" w:rsidRDefault="00FA3285" w:rsidP="00BE4223">
            <w:pPr>
              <w:jc w:val="center"/>
              <w:rPr>
                <w:b/>
                <w:bCs/>
              </w:rPr>
            </w:pPr>
            <w:r w:rsidRPr="00927480">
              <w:rPr>
                <w:b/>
                <w:bCs/>
              </w:rPr>
              <w:t>Wyszczególnienie</w:t>
            </w:r>
          </w:p>
        </w:tc>
        <w:tc>
          <w:tcPr>
            <w:tcW w:w="448" w:type="pct"/>
            <w:shd w:val="clear" w:color="auto" w:fill="auto"/>
            <w:vAlign w:val="center"/>
          </w:tcPr>
          <w:p w14:paraId="2BC78969" w14:textId="77777777" w:rsidR="00FA3285" w:rsidRPr="00927480" w:rsidRDefault="00FA3285" w:rsidP="00BE4223">
            <w:pPr>
              <w:jc w:val="center"/>
              <w:rPr>
                <w:b/>
                <w:bCs/>
              </w:rPr>
            </w:pPr>
            <w:r w:rsidRPr="00927480">
              <w:rPr>
                <w:b/>
                <w:bCs/>
              </w:rPr>
              <w:t>Ilość</w:t>
            </w:r>
          </w:p>
        </w:tc>
        <w:tc>
          <w:tcPr>
            <w:tcW w:w="497" w:type="pct"/>
            <w:vAlign w:val="center"/>
          </w:tcPr>
          <w:p w14:paraId="20EF4961" w14:textId="77777777" w:rsidR="00FA3285" w:rsidRPr="00927480" w:rsidRDefault="00FA3285" w:rsidP="00BE4223">
            <w:pPr>
              <w:jc w:val="center"/>
              <w:rPr>
                <w:b/>
                <w:bCs/>
              </w:rPr>
            </w:pPr>
            <w:r w:rsidRPr="00927480">
              <w:rPr>
                <w:b/>
                <w:bCs/>
              </w:rPr>
              <w:t>Jedn.</w:t>
            </w:r>
          </w:p>
        </w:tc>
        <w:tc>
          <w:tcPr>
            <w:tcW w:w="633" w:type="pct"/>
            <w:shd w:val="clear" w:color="auto" w:fill="auto"/>
            <w:vAlign w:val="center"/>
          </w:tcPr>
          <w:p w14:paraId="16DEDC9E" w14:textId="77777777" w:rsidR="00FA3285" w:rsidRPr="00927480" w:rsidRDefault="00FA3285" w:rsidP="00BE4223">
            <w:pPr>
              <w:jc w:val="center"/>
              <w:rPr>
                <w:b/>
                <w:bCs/>
              </w:rPr>
            </w:pPr>
            <w:r w:rsidRPr="00927480">
              <w:rPr>
                <w:b/>
                <w:bCs/>
              </w:rPr>
              <w:t>Cena jedn.</w:t>
            </w:r>
          </w:p>
        </w:tc>
        <w:tc>
          <w:tcPr>
            <w:tcW w:w="936" w:type="pct"/>
            <w:shd w:val="clear" w:color="auto" w:fill="auto"/>
            <w:vAlign w:val="center"/>
          </w:tcPr>
          <w:p w14:paraId="7EC24CB9" w14:textId="77777777" w:rsidR="00FA3285" w:rsidRPr="00927480" w:rsidRDefault="00FA3285" w:rsidP="00BE4223">
            <w:pPr>
              <w:jc w:val="center"/>
              <w:rPr>
                <w:b/>
                <w:bCs/>
              </w:rPr>
            </w:pPr>
            <w:r w:rsidRPr="00927480">
              <w:rPr>
                <w:b/>
                <w:bCs/>
              </w:rPr>
              <w:t>Wartość</w:t>
            </w:r>
          </w:p>
        </w:tc>
      </w:tr>
      <w:tr w:rsidR="00FA3285" w:rsidRPr="008D19E5" w14:paraId="0F3F3505" w14:textId="77777777" w:rsidTr="00FA3285">
        <w:tc>
          <w:tcPr>
            <w:tcW w:w="374" w:type="pct"/>
            <w:shd w:val="clear" w:color="auto" w:fill="auto"/>
            <w:vAlign w:val="center"/>
          </w:tcPr>
          <w:p w14:paraId="2DB774F8" w14:textId="77777777" w:rsidR="00FA3285" w:rsidRPr="00927480" w:rsidRDefault="00FA3285" w:rsidP="00BE4223">
            <w:pPr>
              <w:jc w:val="center"/>
            </w:pPr>
          </w:p>
        </w:tc>
        <w:tc>
          <w:tcPr>
            <w:tcW w:w="2112" w:type="pct"/>
            <w:shd w:val="clear" w:color="auto" w:fill="auto"/>
          </w:tcPr>
          <w:p w14:paraId="720F1BA4" w14:textId="77777777" w:rsidR="00FA3285" w:rsidRPr="00927480" w:rsidRDefault="00FA3285" w:rsidP="00BE4223">
            <w:r w:rsidRPr="00927480">
              <w:t>ETAP I</w:t>
            </w:r>
          </w:p>
        </w:tc>
        <w:tc>
          <w:tcPr>
            <w:tcW w:w="448" w:type="pct"/>
            <w:shd w:val="clear" w:color="auto" w:fill="auto"/>
            <w:vAlign w:val="center"/>
          </w:tcPr>
          <w:p w14:paraId="48A462B5" w14:textId="77777777" w:rsidR="00FA3285" w:rsidRPr="00927480" w:rsidRDefault="00FA3285" w:rsidP="00BE4223">
            <w:pPr>
              <w:jc w:val="center"/>
            </w:pPr>
          </w:p>
        </w:tc>
        <w:tc>
          <w:tcPr>
            <w:tcW w:w="497" w:type="pct"/>
            <w:vAlign w:val="center"/>
          </w:tcPr>
          <w:p w14:paraId="656B849B" w14:textId="77777777" w:rsidR="00FA3285" w:rsidRPr="00927480" w:rsidRDefault="00FA3285" w:rsidP="00BE4223">
            <w:pPr>
              <w:jc w:val="center"/>
            </w:pPr>
          </w:p>
        </w:tc>
        <w:tc>
          <w:tcPr>
            <w:tcW w:w="633" w:type="pct"/>
            <w:shd w:val="clear" w:color="auto" w:fill="auto"/>
          </w:tcPr>
          <w:p w14:paraId="68CB19C1" w14:textId="77777777" w:rsidR="00FA3285" w:rsidRPr="00927480" w:rsidRDefault="00FA3285" w:rsidP="00BE4223">
            <w:pPr>
              <w:jc w:val="center"/>
            </w:pPr>
          </w:p>
        </w:tc>
        <w:tc>
          <w:tcPr>
            <w:tcW w:w="936" w:type="pct"/>
            <w:shd w:val="clear" w:color="auto" w:fill="auto"/>
          </w:tcPr>
          <w:p w14:paraId="52A7ED16" w14:textId="77777777" w:rsidR="00FA3285" w:rsidRPr="00927480" w:rsidRDefault="00FA3285" w:rsidP="00BE4223">
            <w:pPr>
              <w:jc w:val="center"/>
            </w:pPr>
          </w:p>
        </w:tc>
      </w:tr>
      <w:tr w:rsidR="00FA3285" w:rsidRPr="008D19E5" w14:paraId="3CFE92F4" w14:textId="77777777" w:rsidTr="00FA3285">
        <w:tc>
          <w:tcPr>
            <w:tcW w:w="374" w:type="pct"/>
            <w:shd w:val="clear" w:color="auto" w:fill="auto"/>
            <w:vAlign w:val="center"/>
          </w:tcPr>
          <w:p w14:paraId="06E1B3FF" w14:textId="77777777" w:rsidR="00FA3285" w:rsidRPr="00927480" w:rsidRDefault="00FA3285" w:rsidP="00BE4223">
            <w:pPr>
              <w:jc w:val="center"/>
            </w:pPr>
            <w:r w:rsidRPr="00927480">
              <w:t>1.</w:t>
            </w:r>
          </w:p>
        </w:tc>
        <w:tc>
          <w:tcPr>
            <w:tcW w:w="2112" w:type="pct"/>
            <w:shd w:val="clear" w:color="auto" w:fill="auto"/>
          </w:tcPr>
          <w:p w14:paraId="1BC2F370" w14:textId="77777777" w:rsidR="00FA3285" w:rsidRPr="00927480" w:rsidRDefault="00FA3285" w:rsidP="00BE4223">
            <w:r w:rsidRPr="00927480">
              <w:t>Pozyskanie mapy do celów projektowych</w:t>
            </w:r>
          </w:p>
        </w:tc>
        <w:tc>
          <w:tcPr>
            <w:tcW w:w="448" w:type="pct"/>
            <w:shd w:val="clear" w:color="auto" w:fill="auto"/>
            <w:vAlign w:val="center"/>
          </w:tcPr>
          <w:p w14:paraId="2101D333" w14:textId="77777777" w:rsidR="00FA3285" w:rsidRPr="00927480" w:rsidRDefault="00FA3285" w:rsidP="00BE4223">
            <w:pPr>
              <w:jc w:val="center"/>
            </w:pPr>
            <w:r w:rsidRPr="00927480">
              <w:t>1</w:t>
            </w:r>
          </w:p>
        </w:tc>
        <w:tc>
          <w:tcPr>
            <w:tcW w:w="497" w:type="pct"/>
            <w:vAlign w:val="center"/>
          </w:tcPr>
          <w:p w14:paraId="5E101841" w14:textId="77777777" w:rsidR="00FA3285" w:rsidRPr="00927480" w:rsidRDefault="00FA3285" w:rsidP="00BE4223">
            <w:pPr>
              <w:jc w:val="center"/>
            </w:pPr>
            <w:r w:rsidRPr="00927480">
              <w:t>egz.</w:t>
            </w:r>
          </w:p>
        </w:tc>
        <w:tc>
          <w:tcPr>
            <w:tcW w:w="633" w:type="pct"/>
            <w:shd w:val="clear" w:color="auto" w:fill="auto"/>
          </w:tcPr>
          <w:p w14:paraId="2A7F4F74" w14:textId="77777777" w:rsidR="00FA3285" w:rsidRPr="00927480" w:rsidRDefault="00FA3285" w:rsidP="00BE4223">
            <w:pPr>
              <w:jc w:val="center"/>
            </w:pPr>
          </w:p>
        </w:tc>
        <w:tc>
          <w:tcPr>
            <w:tcW w:w="936" w:type="pct"/>
            <w:shd w:val="clear" w:color="auto" w:fill="auto"/>
          </w:tcPr>
          <w:p w14:paraId="7117E6CF" w14:textId="77777777" w:rsidR="00FA3285" w:rsidRPr="00927480" w:rsidRDefault="00FA3285" w:rsidP="00BE4223">
            <w:pPr>
              <w:jc w:val="center"/>
            </w:pPr>
          </w:p>
        </w:tc>
      </w:tr>
      <w:tr w:rsidR="00FA3285" w:rsidRPr="008D19E5" w14:paraId="5588A06A" w14:textId="77777777" w:rsidTr="00FA3285">
        <w:tc>
          <w:tcPr>
            <w:tcW w:w="374" w:type="pct"/>
            <w:shd w:val="clear" w:color="auto" w:fill="auto"/>
            <w:vAlign w:val="center"/>
          </w:tcPr>
          <w:p w14:paraId="0D5868F2" w14:textId="77777777" w:rsidR="00FA3285" w:rsidRPr="00927480" w:rsidRDefault="00FA3285" w:rsidP="00BE4223">
            <w:pPr>
              <w:jc w:val="center"/>
            </w:pPr>
            <w:r w:rsidRPr="00927480">
              <w:t>2.</w:t>
            </w:r>
          </w:p>
        </w:tc>
        <w:tc>
          <w:tcPr>
            <w:tcW w:w="2112" w:type="pct"/>
            <w:shd w:val="clear" w:color="auto" w:fill="auto"/>
          </w:tcPr>
          <w:p w14:paraId="13BEB846" w14:textId="77777777" w:rsidR="00FA3285" w:rsidRPr="00927480" w:rsidRDefault="00FA3285" w:rsidP="00BE4223">
            <w:r w:rsidRPr="00927480">
              <w:t>Dokumentacja projektowa wraz z kompletem niezbędnych uzgodnień (projekt budowlany, wykonawczy)</w:t>
            </w:r>
          </w:p>
        </w:tc>
        <w:tc>
          <w:tcPr>
            <w:tcW w:w="448" w:type="pct"/>
            <w:shd w:val="clear" w:color="auto" w:fill="auto"/>
            <w:vAlign w:val="center"/>
          </w:tcPr>
          <w:p w14:paraId="16B01D4A" w14:textId="77777777" w:rsidR="00FA3285" w:rsidRPr="00927480" w:rsidRDefault="00FA3285" w:rsidP="00BE4223">
            <w:pPr>
              <w:jc w:val="center"/>
            </w:pPr>
            <w:r w:rsidRPr="00927480">
              <w:t>1</w:t>
            </w:r>
          </w:p>
        </w:tc>
        <w:tc>
          <w:tcPr>
            <w:tcW w:w="497" w:type="pct"/>
            <w:vAlign w:val="center"/>
          </w:tcPr>
          <w:p w14:paraId="7D605AC6" w14:textId="77777777" w:rsidR="00FA3285" w:rsidRPr="00927480" w:rsidRDefault="00FA3285" w:rsidP="00BE4223">
            <w:pPr>
              <w:jc w:val="center"/>
            </w:pPr>
            <w:proofErr w:type="spellStart"/>
            <w:r w:rsidRPr="00927480">
              <w:t>kpl</w:t>
            </w:r>
            <w:proofErr w:type="spellEnd"/>
            <w:r w:rsidRPr="00927480">
              <w:t>.</w:t>
            </w:r>
          </w:p>
        </w:tc>
        <w:tc>
          <w:tcPr>
            <w:tcW w:w="633" w:type="pct"/>
            <w:shd w:val="clear" w:color="auto" w:fill="auto"/>
          </w:tcPr>
          <w:p w14:paraId="7487554A" w14:textId="77777777" w:rsidR="00FA3285" w:rsidRPr="00927480" w:rsidRDefault="00FA3285" w:rsidP="00BE4223">
            <w:pPr>
              <w:jc w:val="center"/>
            </w:pPr>
          </w:p>
        </w:tc>
        <w:tc>
          <w:tcPr>
            <w:tcW w:w="936" w:type="pct"/>
            <w:shd w:val="clear" w:color="auto" w:fill="auto"/>
          </w:tcPr>
          <w:p w14:paraId="06DFDF5D" w14:textId="77777777" w:rsidR="00FA3285" w:rsidRPr="00927480" w:rsidRDefault="00FA3285" w:rsidP="00BE4223">
            <w:pPr>
              <w:jc w:val="center"/>
            </w:pPr>
          </w:p>
        </w:tc>
      </w:tr>
      <w:tr w:rsidR="00FA3285" w:rsidRPr="008D19E5" w14:paraId="6A5B790C" w14:textId="77777777" w:rsidTr="00FA3285">
        <w:tc>
          <w:tcPr>
            <w:tcW w:w="374" w:type="pct"/>
            <w:shd w:val="clear" w:color="auto" w:fill="auto"/>
            <w:vAlign w:val="center"/>
          </w:tcPr>
          <w:p w14:paraId="757EF419" w14:textId="77777777" w:rsidR="00FA3285" w:rsidRPr="00927480" w:rsidRDefault="00FA3285" w:rsidP="00BE4223">
            <w:pPr>
              <w:jc w:val="center"/>
            </w:pPr>
            <w:r w:rsidRPr="00927480">
              <w:t>3.</w:t>
            </w:r>
          </w:p>
        </w:tc>
        <w:tc>
          <w:tcPr>
            <w:tcW w:w="2112" w:type="pct"/>
            <w:shd w:val="clear" w:color="auto" w:fill="auto"/>
          </w:tcPr>
          <w:p w14:paraId="22674B02" w14:textId="77777777" w:rsidR="00FA3285" w:rsidRPr="00927480" w:rsidRDefault="00FA3285" w:rsidP="00BE4223">
            <w:r w:rsidRPr="00927480">
              <w:t>Projekt podziału nieruchomości</w:t>
            </w:r>
          </w:p>
        </w:tc>
        <w:tc>
          <w:tcPr>
            <w:tcW w:w="448" w:type="pct"/>
            <w:shd w:val="clear" w:color="auto" w:fill="auto"/>
            <w:vAlign w:val="center"/>
          </w:tcPr>
          <w:p w14:paraId="6FB5632A" w14:textId="77777777" w:rsidR="00FA3285" w:rsidRPr="00927480" w:rsidRDefault="00FA3285" w:rsidP="00BE4223">
            <w:pPr>
              <w:jc w:val="center"/>
            </w:pPr>
            <w:r w:rsidRPr="00927480">
              <w:t>40</w:t>
            </w:r>
          </w:p>
        </w:tc>
        <w:tc>
          <w:tcPr>
            <w:tcW w:w="497" w:type="pct"/>
            <w:vAlign w:val="center"/>
          </w:tcPr>
          <w:p w14:paraId="1CAA417D" w14:textId="77777777" w:rsidR="00FA3285" w:rsidRPr="00927480" w:rsidRDefault="00FA3285" w:rsidP="00BE4223">
            <w:pPr>
              <w:jc w:val="center"/>
            </w:pPr>
            <w:r w:rsidRPr="00927480">
              <w:t>szt.</w:t>
            </w:r>
          </w:p>
        </w:tc>
        <w:tc>
          <w:tcPr>
            <w:tcW w:w="633" w:type="pct"/>
            <w:shd w:val="clear" w:color="auto" w:fill="auto"/>
          </w:tcPr>
          <w:p w14:paraId="4A9F1C5F" w14:textId="77777777" w:rsidR="00FA3285" w:rsidRPr="00927480" w:rsidRDefault="00FA3285" w:rsidP="00BE4223">
            <w:pPr>
              <w:jc w:val="center"/>
            </w:pPr>
          </w:p>
        </w:tc>
        <w:tc>
          <w:tcPr>
            <w:tcW w:w="936" w:type="pct"/>
            <w:shd w:val="clear" w:color="auto" w:fill="auto"/>
          </w:tcPr>
          <w:p w14:paraId="551038AF" w14:textId="77777777" w:rsidR="00FA3285" w:rsidRPr="00927480" w:rsidRDefault="00FA3285" w:rsidP="00BE4223">
            <w:pPr>
              <w:jc w:val="center"/>
            </w:pPr>
          </w:p>
        </w:tc>
      </w:tr>
      <w:tr w:rsidR="00FA3285" w:rsidRPr="008D19E5" w14:paraId="5C534383" w14:textId="77777777" w:rsidTr="00FA3285">
        <w:tc>
          <w:tcPr>
            <w:tcW w:w="374" w:type="pct"/>
            <w:shd w:val="clear" w:color="auto" w:fill="auto"/>
            <w:vAlign w:val="center"/>
          </w:tcPr>
          <w:p w14:paraId="523FBBA4" w14:textId="77777777" w:rsidR="00FA3285" w:rsidRPr="00927480" w:rsidRDefault="00FA3285" w:rsidP="00BE4223">
            <w:pPr>
              <w:jc w:val="center"/>
            </w:pPr>
            <w:r w:rsidRPr="00927480">
              <w:t>4.</w:t>
            </w:r>
          </w:p>
        </w:tc>
        <w:tc>
          <w:tcPr>
            <w:tcW w:w="2112" w:type="pct"/>
            <w:shd w:val="clear" w:color="auto" w:fill="auto"/>
            <w:vAlign w:val="center"/>
          </w:tcPr>
          <w:p w14:paraId="720E6D33" w14:textId="77777777" w:rsidR="00FA3285" w:rsidRPr="00927480" w:rsidRDefault="00FA3285" w:rsidP="00BE4223">
            <w:r w:rsidRPr="00927480">
              <w:t xml:space="preserve">Przygotowanie kompletnego wniosku o ZRID </w:t>
            </w:r>
          </w:p>
        </w:tc>
        <w:tc>
          <w:tcPr>
            <w:tcW w:w="448" w:type="pct"/>
            <w:shd w:val="clear" w:color="auto" w:fill="auto"/>
            <w:vAlign w:val="center"/>
          </w:tcPr>
          <w:p w14:paraId="2E802993" w14:textId="77777777" w:rsidR="00FA3285" w:rsidRPr="00927480" w:rsidRDefault="00FA3285" w:rsidP="00BE4223">
            <w:pPr>
              <w:jc w:val="center"/>
            </w:pPr>
            <w:r w:rsidRPr="00927480">
              <w:t>2</w:t>
            </w:r>
          </w:p>
        </w:tc>
        <w:tc>
          <w:tcPr>
            <w:tcW w:w="497" w:type="pct"/>
            <w:vAlign w:val="center"/>
          </w:tcPr>
          <w:p w14:paraId="05C7C38C" w14:textId="77777777" w:rsidR="00FA3285" w:rsidRPr="00927480" w:rsidRDefault="00FA3285" w:rsidP="00BE4223">
            <w:pPr>
              <w:jc w:val="center"/>
            </w:pPr>
            <w:r w:rsidRPr="00927480">
              <w:t>egz.</w:t>
            </w:r>
          </w:p>
        </w:tc>
        <w:tc>
          <w:tcPr>
            <w:tcW w:w="633" w:type="pct"/>
            <w:shd w:val="clear" w:color="auto" w:fill="auto"/>
          </w:tcPr>
          <w:p w14:paraId="5BA58EDA" w14:textId="77777777" w:rsidR="00FA3285" w:rsidRPr="00927480" w:rsidRDefault="00FA3285" w:rsidP="00BE4223">
            <w:pPr>
              <w:jc w:val="center"/>
            </w:pPr>
          </w:p>
        </w:tc>
        <w:tc>
          <w:tcPr>
            <w:tcW w:w="936" w:type="pct"/>
            <w:shd w:val="clear" w:color="auto" w:fill="auto"/>
          </w:tcPr>
          <w:p w14:paraId="7966157D" w14:textId="77777777" w:rsidR="00FA3285" w:rsidRPr="00927480" w:rsidRDefault="00FA3285" w:rsidP="00BE4223">
            <w:pPr>
              <w:jc w:val="center"/>
            </w:pPr>
          </w:p>
        </w:tc>
      </w:tr>
      <w:tr w:rsidR="00FA3285" w:rsidRPr="008D19E5" w14:paraId="24B2BEBE" w14:textId="77777777" w:rsidTr="00FA3285">
        <w:tc>
          <w:tcPr>
            <w:tcW w:w="4064" w:type="pct"/>
            <w:gridSpan w:val="5"/>
            <w:shd w:val="clear" w:color="auto" w:fill="auto"/>
            <w:vAlign w:val="center"/>
          </w:tcPr>
          <w:p w14:paraId="0151D009" w14:textId="77777777" w:rsidR="00FA3285" w:rsidRPr="00927480" w:rsidRDefault="00FA3285" w:rsidP="00BE4223">
            <w:pPr>
              <w:jc w:val="right"/>
            </w:pPr>
            <w:r w:rsidRPr="00927480">
              <w:t>Razem netto ETAP I</w:t>
            </w:r>
          </w:p>
        </w:tc>
        <w:tc>
          <w:tcPr>
            <w:tcW w:w="936" w:type="pct"/>
            <w:shd w:val="clear" w:color="auto" w:fill="auto"/>
          </w:tcPr>
          <w:p w14:paraId="3AA69BC6" w14:textId="77777777" w:rsidR="00FA3285" w:rsidRPr="00927480" w:rsidRDefault="00FA3285" w:rsidP="00BE4223">
            <w:pPr>
              <w:jc w:val="center"/>
            </w:pPr>
          </w:p>
        </w:tc>
      </w:tr>
      <w:tr w:rsidR="00FA3285" w:rsidRPr="008D19E5" w14:paraId="7CB5791A" w14:textId="77777777" w:rsidTr="00FA3285">
        <w:tc>
          <w:tcPr>
            <w:tcW w:w="4064" w:type="pct"/>
            <w:gridSpan w:val="5"/>
            <w:shd w:val="clear" w:color="auto" w:fill="auto"/>
            <w:vAlign w:val="center"/>
          </w:tcPr>
          <w:p w14:paraId="784C4CB9" w14:textId="77777777" w:rsidR="00FA3285" w:rsidRPr="00927480" w:rsidRDefault="00FA3285" w:rsidP="00BE4223">
            <w:pPr>
              <w:jc w:val="right"/>
            </w:pPr>
            <w:r w:rsidRPr="00927480">
              <w:t>Razem brutto ETAP I</w:t>
            </w:r>
          </w:p>
        </w:tc>
        <w:tc>
          <w:tcPr>
            <w:tcW w:w="936" w:type="pct"/>
            <w:shd w:val="clear" w:color="auto" w:fill="auto"/>
          </w:tcPr>
          <w:p w14:paraId="22283CE9" w14:textId="77777777" w:rsidR="00FA3285" w:rsidRPr="00927480" w:rsidRDefault="00FA3285" w:rsidP="00BE4223">
            <w:pPr>
              <w:jc w:val="center"/>
            </w:pPr>
          </w:p>
        </w:tc>
      </w:tr>
      <w:tr w:rsidR="00FA3285" w:rsidRPr="008D19E5" w14:paraId="3A637B46" w14:textId="77777777" w:rsidTr="00FA3285">
        <w:tc>
          <w:tcPr>
            <w:tcW w:w="374" w:type="pct"/>
            <w:shd w:val="clear" w:color="auto" w:fill="auto"/>
            <w:vAlign w:val="center"/>
          </w:tcPr>
          <w:p w14:paraId="58F3DF11" w14:textId="77777777" w:rsidR="00FA3285" w:rsidRPr="00927480" w:rsidRDefault="00FA3285" w:rsidP="00BE4223">
            <w:pPr>
              <w:jc w:val="center"/>
            </w:pPr>
          </w:p>
        </w:tc>
        <w:tc>
          <w:tcPr>
            <w:tcW w:w="2112" w:type="pct"/>
            <w:shd w:val="clear" w:color="auto" w:fill="auto"/>
            <w:vAlign w:val="center"/>
          </w:tcPr>
          <w:p w14:paraId="1EC17C80" w14:textId="77777777" w:rsidR="00FA3285" w:rsidRPr="00927480" w:rsidRDefault="00FA3285" w:rsidP="00BE4223">
            <w:r w:rsidRPr="00927480">
              <w:t>ETAP II</w:t>
            </w:r>
          </w:p>
        </w:tc>
        <w:tc>
          <w:tcPr>
            <w:tcW w:w="448" w:type="pct"/>
            <w:shd w:val="clear" w:color="auto" w:fill="auto"/>
            <w:vAlign w:val="center"/>
          </w:tcPr>
          <w:p w14:paraId="7FD1EE7F" w14:textId="77777777" w:rsidR="00FA3285" w:rsidRPr="00927480" w:rsidRDefault="00FA3285" w:rsidP="00BE4223">
            <w:pPr>
              <w:jc w:val="center"/>
            </w:pPr>
          </w:p>
        </w:tc>
        <w:tc>
          <w:tcPr>
            <w:tcW w:w="497" w:type="pct"/>
            <w:vAlign w:val="center"/>
          </w:tcPr>
          <w:p w14:paraId="33B78097" w14:textId="77777777" w:rsidR="00FA3285" w:rsidRPr="00927480" w:rsidRDefault="00FA3285" w:rsidP="00BE4223">
            <w:pPr>
              <w:jc w:val="center"/>
            </w:pPr>
          </w:p>
        </w:tc>
        <w:tc>
          <w:tcPr>
            <w:tcW w:w="633" w:type="pct"/>
            <w:shd w:val="clear" w:color="auto" w:fill="auto"/>
          </w:tcPr>
          <w:p w14:paraId="21CCDD7A" w14:textId="77777777" w:rsidR="00FA3285" w:rsidRPr="00927480" w:rsidRDefault="00FA3285" w:rsidP="00BE4223">
            <w:pPr>
              <w:jc w:val="center"/>
            </w:pPr>
          </w:p>
        </w:tc>
        <w:tc>
          <w:tcPr>
            <w:tcW w:w="936" w:type="pct"/>
            <w:shd w:val="clear" w:color="auto" w:fill="auto"/>
          </w:tcPr>
          <w:p w14:paraId="4B5942C6" w14:textId="77777777" w:rsidR="00FA3285" w:rsidRPr="00927480" w:rsidRDefault="00FA3285" w:rsidP="00BE4223">
            <w:pPr>
              <w:jc w:val="center"/>
            </w:pPr>
          </w:p>
        </w:tc>
      </w:tr>
      <w:tr w:rsidR="00FA3285" w:rsidRPr="008D19E5" w14:paraId="1EA15613" w14:textId="77777777" w:rsidTr="00FA3285">
        <w:tc>
          <w:tcPr>
            <w:tcW w:w="374" w:type="pct"/>
            <w:shd w:val="clear" w:color="auto" w:fill="auto"/>
            <w:vAlign w:val="center"/>
          </w:tcPr>
          <w:p w14:paraId="157D0200" w14:textId="77777777" w:rsidR="00FA3285" w:rsidRPr="00927480" w:rsidRDefault="00FA3285" w:rsidP="00BE4223">
            <w:pPr>
              <w:jc w:val="center"/>
            </w:pPr>
            <w:r w:rsidRPr="00927480">
              <w:t>5.</w:t>
            </w:r>
          </w:p>
        </w:tc>
        <w:tc>
          <w:tcPr>
            <w:tcW w:w="2112" w:type="pct"/>
            <w:shd w:val="clear" w:color="auto" w:fill="auto"/>
            <w:vAlign w:val="center"/>
          </w:tcPr>
          <w:p w14:paraId="77C27E1B" w14:textId="77777777" w:rsidR="00FA3285" w:rsidRPr="00927480" w:rsidRDefault="00FA3285" w:rsidP="00BE4223">
            <w:r w:rsidRPr="00927480">
              <w:t>Uzyskanie ostatecznej decyzji ZRID</w:t>
            </w:r>
          </w:p>
        </w:tc>
        <w:tc>
          <w:tcPr>
            <w:tcW w:w="448" w:type="pct"/>
            <w:shd w:val="clear" w:color="auto" w:fill="auto"/>
            <w:vAlign w:val="center"/>
          </w:tcPr>
          <w:p w14:paraId="7B6CD647" w14:textId="77777777" w:rsidR="00FA3285" w:rsidRPr="00927480" w:rsidRDefault="00FA3285" w:rsidP="00BE4223">
            <w:pPr>
              <w:jc w:val="center"/>
            </w:pPr>
            <w:r w:rsidRPr="00927480">
              <w:t>1</w:t>
            </w:r>
          </w:p>
        </w:tc>
        <w:tc>
          <w:tcPr>
            <w:tcW w:w="497" w:type="pct"/>
            <w:vAlign w:val="center"/>
          </w:tcPr>
          <w:p w14:paraId="19656765" w14:textId="77777777" w:rsidR="00FA3285" w:rsidRPr="00927480" w:rsidRDefault="00FA3285" w:rsidP="00BE4223">
            <w:pPr>
              <w:jc w:val="center"/>
            </w:pPr>
            <w:r w:rsidRPr="00927480">
              <w:t>egz.</w:t>
            </w:r>
          </w:p>
        </w:tc>
        <w:tc>
          <w:tcPr>
            <w:tcW w:w="633" w:type="pct"/>
            <w:shd w:val="clear" w:color="auto" w:fill="auto"/>
          </w:tcPr>
          <w:p w14:paraId="623C3C12" w14:textId="77777777" w:rsidR="00FA3285" w:rsidRPr="00927480" w:rsidRDefault="00FA3285" w:rsidP="00BE4223">
            <w:pPr>
              <w:jc w:val="center"/>
            </w:pPr>
          </w:p>
        </w:tc>
        <w:tc>
          <w:tcPr>
            <w:tcW w:w="936" w:type="pct"/>
            <w:shd w:val="clear" w:color="auto" w:fill="auto"/>
          </w:tcPr>
          <w:p w14:paraId="3BD96916" w14:textId="77777777" w:rsidR="00FA3285" w:rsidRPr="00927480" w:rsidRDefault="00FA3285" w:rsidP="00BE4223">
            <w:pPr>
              <w:jc w:val="center"/>
            </w:pPr>
          </w:p>
        </w:tc>
      </w:tr>
      <w:tr w:rsidR="00FA3285" w:rsidRPr="008D19E5" w14:paraId="25F25E59" w14:textId="77777777" w:rsidTr="00FA3285">
        <w:tc>
          <w:tcPr>
            <w:tcW w:w="374" w:type="pct"/>
            <w:shd w:val="clear" w:color="auto" w:fill="auto"/>
            <w:vAlign w:val="center"/>
          </w:tcPr>
          <w:p w14:paraId="2E6FCBA7" w14:textId="77777777" w:rsidR="00FA3285" w:rsidRPr="00927480" w:rsidRDefault="00FA3285" w:rsidP="00BE4223">
            <w:pPr>
              <w:jc w:val="center"/>
            </w:pPr>
            <w:r w:rsidRPr="00927480">
              <w:t>6.</w:t>
            </w:r>
          </w:p>
        </w:tc>
        <w:tc>
          <w:tcPr>
            <w:tcW w:w="2112" w:type="pct"/>
            <w:shd w:val="clear" w:color="auto" w:fill="auto"/>
            <w:vAlign w:val="center"/>
          </w:tcPr>
          <w:p w14:paraId="11E49AB7" w14:textId="77777777" w:rsidR="00FA3285" w:rsidRPr="00927480" w:rsidRDefault="00FA3285" w:rsidP="00BE4223">
            <w:r w:rsidRPr="00927480">
              <w:t>Stabilizacja nowoprojektowanych działek znakami granicznymi w terenie</w:t>
            </w:r>
          </w:p>
        </w:tc>
        <w:tc>
          <w:tcPr>
            <w:tcW w:w="448" w:type="pct"/>
            <w:shd w:val="clear" w:color="auto" w:fill="auto"/>
            <w:vAlign w:val="center"/>
          </w:tcPr>
          <w:p w14:paraId="0A10182E" w14:textId="77777777" w:rsidR="00FA3285" w:rsidRPr="00927480" w:rsidRDefault="00FA3285" w:rsidP="00BE4223">
            <w:pPr>
              <w:jc w:val="center"/>
            </w:pPr>
            <w:r w:rsidRPr="00927480">
              <w:t>40</w:t>
            </w:r>
          </w:p>
        </w:tc>
        <w:tc>
          <w:tcPr>
            <w:tcW w:w="497" w:type="pct"/>
            <w:vAlign w:val="center"/>
          </w:tcPr>
          <w:p w14:paraId="267C4AF2" w14:textId="77777777" w:rsidR="00FA3285" w:rsidRPr="00927480" w:rsidRDefault="00FA3285" w:rsidP="00BE4223">
            <w:pPr>
              <w:jc w:val="center"/>
            </w:pPr>
            <w:r w:rsidRPr="00927480">
              <w:t>szt.</w:t>
            </w:r>
          </w:p>
        </w:tc>
        <w:tc>
          <w:tcPr>
            <w:tcW w:w="633" w:type="pct"/>
            <w:shd w:val="clear" w:color="auto" w:fill="auto"/>
          </w:tcPr>
          <w:p w14:paraId="0953DC2A" w14:textId="77777777" w:rsidR="00FA3285" w:rsidRPr="00927480" w:rsidRDefault="00FA3285" w:rsidP="00BE4223">
            <w:pPr>
              <w:jc w:val="center"/>
            </w:pPr>
          </w:p>
        </w:tc>
        <w:tc>
          <w:tcPr>
            <w:tcW w:w="936" w:type="pct"/>
            <w:shd w:val="clear" w:color="auto" w:fill="auto"/>
          </w:tcPr>
          <w:p w14:paraId="7131FE36" w14:textId="77777777" w:rsidR="00FA3285" w:rsidRPr="00927480" w:rsidRDefault="00FA3285" w:rsidP="00BE4223">
            <w:pPr>
              <w:jc w:val="center"/>
            </w:pPr>
          </w:p>
        </w:tc>
      </w:tr>
      <w:tr w:rsidR="00FA3285" w:rsidRPr="008D19E5" w14:paraId="505CE867" w14:textId="77777777" w:rsidTr="00FA3285">
        <w:tc>
          <w:tcPr>
            <w:tcW w:w="374" w:type="pct"/>
            <w:shd w:val="clear" w:color="auto" w:fill="auto"/>
            <w:vAlign w:val="center"/>
          </w:tcPr>
          <w:p w14:paraId="5E1A3234" w14:textId="77777777" w:rsidR="00FA3285" w:rsidRPr="00927480" w:rsidRDefault="00FA3285" w:rsidP="00BE4223">
            <w:pPr>
              <w:jc w:val="center"/>
            </w:pPr>
            <w:r w:rsidRPr="00927480">
              <w:t>7.</w:t>
            </w:r>
          </w:p>
        </w:tc>
        <w:tc>
          <w:tcPr>
            <w:tcW w:w="2112" w:type="pct"/>
            <w:shd w:val="clear" w:color="auto" w:fill="auto"/>
            <w:vAlign w:val="center"/>
          </w:tcPr>
          <w:p w14:paraId="2E04E5BC" w14:textId="77777777" w:rsidR="00FA3285" w:rsidRPr="00927480" w:rsidRDefault="00FA3285" w:rsidP="00BE4223">
            <w:r w:rsidRPr="00927480">
              <w:t>Szczegółowa inwentaryzacja nieruchomości przejmowanych na rzecz powiatu</w:t>
            </w:r>
          </w:p>
        </w:tc>
        <w:tc>
          <w:tcPr>
            <w:tcW w:w="448" w:type="pct"/>
            <w:shd w:val="clear" w:color="auto" w:fill="auto"/>
            <w:vAlign w:val="center"/>
          </w:tcPr>
          <w:p w14:paraId="0CEE25E8" w14:textId="77777777" w:rsidR="00FA3285" w:rsidRPr="00927480" w:rsidRDefault="00FA3285" w:rsidP="00BE4223">
            <w:pPr>
              <w:jc w:val="center"/>
            </w:pPr>
            <w:r w:rsidRPr="00927480">
              <w:t>40</w:t>
            </w:r>
          </w:p>
        </w:tc>
        <w:tc>
          <w:tcPr>
            <w:tcW w:w="497" w:type="pct"/>
            <w:vAlign w:val="center"/>
          </w:tcPr>
          <w:p w14:paraId="2730E922" w14:textId="77777777" w:rsidR="00FA3285" w:rsidRPr="00927480" w:rsidRDefault="00FA3285" w:rsidP="00BE4223">
            <w:pPr>
              <w:jc w:val="center"/>
            </w:pPr>
            <w:r w:rsidRPr="00927480">
              <w:t>szt.</w:t>
            </w:r>
          </w:p>
        </w:tc>
        <w:tc>
          <w:tcPr>
            <w:tcW w:w="633" w:type="pct"/>
            <w:shd w:val="clear" w:color="auto" w:fill="auto"/>
          </w:tcPr>
          <w:p w14:paraId="1A6C8B81" w14:textId="77777777" w:rsidR="00FA3285" w:rsidRPr="00927480" w:rsidRDefault="00FA3285" w:rsidP="00BE4223">
            <w:pPr>
              <w:jc w:val="center"/>
            </w:pPr>
          </w:p>
        </w:tc>
        <w:tc>
          <w:tcPr>
            <w:tcW w:w="936" w:type="pct"/>
            <w:shd w:val="clear" w:color="auto" w:fill="auto"/>
          </w:tcPr>
          <w:p w14:paraId="513098A6" w14:textId="77777777" w:rsidR="00FA3285" w:rsidRPr="00927480" w:rsidRDefault="00FA3285" w:rsidP="00BE4223">
            <w:pPr>
              <w:jc w:val="center"/>
            </w:pPr>
          </w:p>
        </w:tc>
      </w:tr>
      <w:tr w:rsidR="00FA3285" w:rsidRPr="008D19E5" w14:paraId="28E923F7" w14:textId="77777777" w:rsidTr="00FA3285">
        <w:tc>
          <w:tcPr>
            <w:tcW w:w="4064" w:type="pct"/>
            <w:gridSpan w:val="5"/>
            <w:shd w:val="clear" w:color="auto" w:fill="auto"/>
            <w:vAlign w:val="center"/>
          </w:tcPr>
          <w:p w14:paraId="174C97EE" w14:textId="77777777" w:rsidR="00FA3285" w:rsidRPr="00927480" w:rsidRDefault="00FA3285" w:rsidP="00BE4223">
            <w:pPr>
              <w:jc w:val="right"/>
            </w:pPr>
            <w:r w:rsidRPr="00927480">
              <w:t>Razem netto ETAP II</w:t>
            </w:r>
          </w:p>
        </w:tc>
        <w:tc>
          <w:tcPr>
            <w:tcW w:w="936" w:type="pct"/>
            <w:shd w:val="clear" w:color="auto" w:fill="auto"/>
          </w:tcPr>
          <w:p w14:paraId="706D3723" w14:textId="77777777" w:rsidR="00FA3285" w:rsidRPr="00927480" w:rsidRDefault="00FA3285" w:rsidP="00BE4223">
            <w:pPr>
              <w:jc w:val="center"/>
            </w:pPr>
          </w:p>
        </w:tc>
      </w:tr>
      <w:tr w:rsidR="00FA3285" w:rsidRPr="008D19E5" w14:paraId="2EE0FD90" w14:textId="77777777" w:rsidTr="00FA3285">
        <w:tc>
          <w:tcPr>
            <w:tcW w:w="4064" w:type="pct"/>
            <w:gridSpan w:val="5"/>
            <w:shd w:val="clear" w:color="auto" w:fill="auto"/>
            <w:vAlign w:val="center"/>
          </w:tcPr>
          <w:p w14:paraId="13158417" w14:textId="77777777" w:rsidR="00FA3285" w:rsidRPr="00927480" w:rsidRDefault="00FA3285" w:rsidP="00BE4223">
            <w:pPr>
              <w:jc w:val="right"/>
            </w:pPr>
            <w:r w:rsidRPr="00927480">
              <w:t>Razem brutto ETAP II</w:t>
            </w:r>
          </w:p>
        </w:tc>
        <w:tc>
          <w:tcPr>
            <w:tcW w:w="936" w:type="pct"/>
            <w:shd w:val="clear" w:color="auto" w:fill="auto"/>
          </w:tcPr>
          <w:p w14:paraId="3B79132A" w14:textId="77777777" w:rsidR="00FA3285" w:rsidRPr="00927480" w:rsidRDefault="00FA3285" w:rsidP="00BE4223">
            <w:pPr>
              <w:jc w:val="center"/>
            </w:pPr>
          </w:p>
        </w:tc>
      </w:tr>
      <w:tr w:rsidR="00FA3285" w:rsidRPr="008D19E5" w14:paraId="36CC38C1" w14:textId="77777777" w:rsidTr="00FA3285">
        <w:tc>
          <w:tcPr>
            <w:tcW w:w="4064" w:type="pct"/>
            <w:gridSpan w:val="5"/>
          </w:tcPr>
          <w:p w14:paraId="086C45D9" w14:textId="77777777" w:rsidR="00FA3285" w:rsidRPr="00927480" w:rsidRDefault="00FA3285" w:rsidP="00BE4223">
            <w:pPr>
              <w:jc w:val="center"/>
              <w:rPr>
                <w:b/>
                <w:bCs/>
              </w:rPr>
            </w:pPr>
            <w:r w:rsidRPr="00927480">
              <w:rPr>
                <w:b/>
                <w:bCs/>
              </w:rPr>
              <w:t xml:space="preserve">Razem netto </w:t>
            </w:r>
            <w:r w:rsidRPr="00C61241">
              <w:rPr>
                <w:sz w:val="16"/>
                <w:szCs w:val="16"/>
              </w:rPr>
              <w:t>(ETAP I + ETAP II)</w:t>
            </w:r>
          </w:p>
        </w:tc>
        <w:tc>
          <w:tcPr>
            <w:tcW w:w="936" w:type="pct"/>
            <w:shd w:val="clear" w:color="auto" w:fill="auto"/>
          </w:tcPr>
          <w:p w14:paraId="3CC042B7" w14:textId="77777777" w:rsidR="00FA3285" w:rsidRPr="00927480" w:rsidRDefault="00FA3285" w:rsidP="00BE4223">
            <w:pPr>
              <w:jc w:val="both"/>
            </w:pPr>
          </w:p>
        </w:tc>
      </w:tr>
      <w:tr w:rsidR="00FA3285" w:rsidRPr="008D19E5" w14:paraId="08E4E8BA" w14:textId="77777777" w:rsidTr="00FA3285">
        <w:trPr>
          <w:trHeight w:val="277"/>
        </w:trPr>
        <w:tc>
          <w:tcPr>
            <w:tcW w:w="4064" w:type="pct"/>
            <w:gridSpan w:val="5"/>
          </w:tcPr>
          <w:p w14:paraId="53AA0886" w14:textId="77777777" w:rsidR="00FA3285" w:rsidRPr="00927480" w:rsidRDefault="00FA3285" w:rsidP="00BE4223">
            <w:pPr>
              <w:jc w:val="center"/>
              <w:rPr>
                <w:b/>
                <w:bCs/>
              </w:rPr>
            </w:pPr>
            <w:r w:rsidRPr="00927480">
              <w:rPr>
                <w:b/>
                <w:bCs/>
              </w:rPr>
              <w:t>VAT 23%</w:t>
            </w:r>
          </w:p>
        </w:tc>
        <w:tc>
          <w:tcPr>
            <w:tcW w:w="936" w:type="pct"/>
            <w:shd w:val="clear" w:color="auto" w:fill="auto"/>
          </w:tcPr>
          <w:p w14:paraId="3D15D04D" w14:textId="77777777" w:rsidR="00FA3285" w:rsidRPr="00927480" w:rsidRDefault="00FA3285" w:rsidP="00BE4223">
            <w:pPr>
              <w:jc w:val="both"/>
            </w:pPr>
          </w:p>
        </w:tc>
      </w:tr>
      <w:tr w:rsidR="00FA3285" w:rsidRPr="008D19E5" w14:paraId="2D7220A8" w14:textId="77777777" w:rsidTr="00FA3285">
        <w:tc>
          <w:tcPr>
            <w:tcW w:w="4064" w:type="pct"/>
            <w:gridSpan w:val="5"/>
          </w:tcPr>
          <w:p w14:paraId="50C0D760" w14:textId="77777777" w:rsidR="00FA3285" w:rsidRPr="00927480" w:rsidRDefault="00FA3285" w:rsidP="00BE4223">
            <w:pPr>
              <w:jc w:val="center"/>
              <w:rPr>
                <w:b/>
                <w:bCs/>
              </w:rPr>
            </w:pPr>
            <w:r w:rsidRPr="00927480">
              <w:rPr>
                <w:b/>
                <w:bCs/>
              </w:rPr>
              <w:t xml:space="preserve">Razem brutto </w:t>
            </w:r>
            <w:r w:rsidRPr="00C61241">
              <w:rPr>
                <w:sz w:val="16"/>
                <w:szCs w:val="16"/>
              </w:rPr>
              <w:t>(ETAP I + ETAP II)</w:t>
            </w:r>
          </w:p>
        </w:tc>
        <w:tc>
          <w:tcPr>
            <w:tcW w:w="936" w:type="pct"/>
            <w:shd w:val="clear" w:color="auto" w:fill="auto"/>
          </w:tcPr>
          <w:p w14:paraId="1113535F" w14:textId="77777777" w:rsidR="00FA3285" w:rsidRPr="00927480" w:rsidRDefault="00FA3285" w:rsidP="00BE4223">
            <w:pPr>
              <w:jc w:val="both"/>
            </w:pPr>
          </w:p>
        </w:tc>
      </w:tr>
    </w:tbl>
    <w:p w14:paraId="2611C643" w14:textId="77777777" w:rsidR="00154AD2" w:rsidRDefault="00154AD2" w:rsidP="00154AD2">
      <w:pPr>
        <w:suppressAutoHyphens/>
        <w:jc w:val="both"/>
        <w:rPr>
          <w:rFonts w:eastAsia="Times New Roman"/>
          <w:color w:val="FF0000"/>
          <w:u w:val="single"/>
          <w:lang w:val="pl-PL" w:eastAsia="ar-SA"/>
        </w:rPr>
      </w:pPr>
    </w:p>
    <w:p w14:paraId="14AFA846" w14:textId="77777777" w:rsidR="00154AD2" w:rsidRDefault="00154AD2" w:rsidP="00154AD2">
      <w:pPr>
        <w:suppressAutoHyphens/>
        <w:jc w:val="both"/>
        <w:rPr>
          <w:rFonts w:eastAsia="Times New Roman"/>
          <w:color w:val="FF0000"/>
          <w:u w:val="single"/>
          <w:lang w:val="pl-PL" w:eastAsia="ar-SA"/>
        </w:rPr>
      </w:pPr>
    </w:p>
    <w:p w14:paraId="6F273A53" w14:textId="31D74DA9" w:rsidR="00154AD2" w:rsidRPr="00523EB3" w:rsidRDefault="00154AD2" w:rsidP="00154AD2">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780A3EB1" w14:textId="0DB62F0D" w:rsidR="00154AD2" w:rsidRPr="00622721" w:rsidRDefault="00154AD2" w:rsidP="00DA2B3F">
      <w:pPr>
        <w:suppressAutoHyphens/>
        <w:spacing w:line="240" w:lineRule="auto"/>
        <w:ind w:right="422"/>
        <w:jc w:val="both"/>
        <w:rPr>
          <w:rFonts w:eastAsia="Times New Roman"/>
          <w:color w:val="FF0000"/>
          <w:lang w:val="pl-PL" w:eastAsia="ar-SA"/>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154AD2" w:rsidRPr="00622721" w:rsidSect="00F06B27">
      <w:pgSz w:w="11909" w:h="16834"/>
      <w:pgMar w:top="1417" w:right="1417" w:bottom="1417" w:left="1417" w:header="28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5535C0" w:rsidRDefault="005535C0">
      <w:pPr>
        <w:spacing w:line="240" w:lineRule="auto"/>
      </w:pPr>
      <w:r>
        <w:separator/>
      </w:r>
    </w:p>
  </w:endnote>
  <w:endnote w:type="continuationSeparator" w:id="0">
    <w:p w14:paraId="29C4BC9F" w14:textId="77777777" w:rsidR="005535C0" w:rsidRDefault="0055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BFB76B4" w:rsidR="005535C0" w:rsidRDefault="005535C0">
    <w:pPr>
      <w:jc w:val="right"/>
    </w:pPr>
    <w:r>
      <w:fldChar w:fldCharType="begin"/>
    </w:r>
    <w:r>
      <w:instrText>PAGE</w:instrText>
    </w:r>
    <w:r>
      <w:fldChar w:fldCharType="separate"/>
    </w:r>
    <w:r>
      <w:rPr>
        <w:noProof/>
      </w:rPr>
      <w:t>2</w:t>
    </w:r>
    <w:r>
      <w:fldChar w:fldCharType="end"/>
    </w:r>
  </w:p>
  <w:p w14:paraId="3692CB58" w14:textId="77777777" w:rsidR="005535C0" w:rsidRDefault="005535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2EF" w14:textId="77777777" w:rsidR="005535C0" w:rsidRDefault="005535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96A" w14:textId="77777777" w:rsidR="005535C0" w:rsidRDefault="005535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5535C0" w:rsidRDefault="005535C0"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5535C0" w:rsidRPr="000A4488" w:rsidRDefault="005535C0"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5535C0" w:rsidRPr="000A4488" w:rsidRDefault="005535C0" w:rsidP="00154AD2">
    <w:pPr>
      <w:numPr>
        <w:ilvl w:val="0"/>
        <w:numId w:val="34"/>
      </w:numPr>
      <w:spacing w:line="240" w:lineRule="auto"/>
      <w:ind w:left="567" w:hanging="283"/>
      <w:jc w:val="both"/>
      <w:rPr>
        <w:sz w:val="16"/>
        <w:szCs w:val="16"/>
      </w:rPr>
    </w:pPr>
    <w:r w:rsidRPr="000A4488">
      <w:rPr>
        <w:sz w:val="16"/>
        <w:szCs w:val="16"/>
      </w:rPr>
      <w:t>sytuacji ekonomicznej lub finansowej,</w:t>
    </w:r>
  </w:p>
  <w:p w14:paraId="7CA35B49" w14:textId="77777777" w:rsidR="005535C0" w:rsidRPr="000A4488" w:rsidRDefault="005535C0" w:rsidP="00154AD2">
    <w:pPr>
      <w:numPr>
        <w:ilvl w:val="0"/>
        <w:numId w:val="34"/>
      </w:numPr>
      <w:spacing w:line="240" w:lineRule="auto"/>
      <w:ind w:left="567" w:hanging="283"/>
      <w:jc w:val="both"/>
      <w:rPr>
        <w:sz w:val="16"/>
        <w:szCs w:val="16"/>
      </w:rPr>
    </w:pPr>
    <w:r w:rsidRPr="000A4488">
      <w:rPr>
        <w:sz w:val="16"/>
        <w:szCs w:val="16"/>
      </w:rPr>
      <w:t>zdolności technicznej lub zawodowej,</w:t>
    </w:r>
  </w:p>
  <w:p w14:paraId="21F203C5" w14:textId="77777777" w:rsidR="005535C0" w:rsidRPr="00EE0BB1" w:rsidRDefault="005535C0"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5535C0" w:rsidRDefault="005535C0"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5535C0" w:rsidRDefault="005535C0" w:rsidP="00884B06">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5535C0" w:rsidRDefault="005535C0"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5535C0" w:rsidRDefault="005535C0">
      <w:pPr>
        <w:spacing w:line="240" w:lineRule="auto"/>
      </w:pPr>
      <w:r>
        <w:separator/>
      </w:r>
    </w:p>
  </w:footnote>
  <w:footnote w:type="continuationSeparator" w:id="0">
    <w:p w14:paraId="46A78D38" w14:textId="77777777" w:rsidR="005535C0" w:rsidRDefault="005535C0">
      <w:pPr>
        <w:spacing w:line="240" w:lineRule="auto"/>
      </w:pPr>
      <w:r>
        <w:continuationSeparator/>
      </w:r>
    </w:p>
  </w:footnote>
  <w:footnote w:id="1">
    <w:p w14:paraId="0C7C14F8" w14:textId="5BF0155C" w:rsidR="005535C0" w:rsidRPr="00157FE0" w:rsidRDefault="005535C0" w:rsidP="00315DFA">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87265F1" w14:textId="7835C403" w:rsidR="005535C0" w:rsidRPr="00294B49" w:rsidRDefault="005535C0" w:rsidP="00315DFA">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60B" w14:textId="2C46AD21" w:rsidR="005535C0" w:rsidRDefault="005535C0" w:rsidP="00205B7F">
    <w:pPr>
      <w:tabs>
        <w:tab w:val="left" w:pos="2805"/>
      </w:tabs>
      <w:rPr>
        <w:rFonts w:eastAsia="Calibri"/>
        <w:color w:val="434343"/>
      </w:rPr>
    </w:pPr>
    <w:r>
      <w:rPr>
        <w:rFonts w:eastAsia="Calibri"/>
        <w:color w:val="434343"/>
      </w:rPr>
      <w:tab/>
    </w:r>
  </w:p>
  <w:p w14:paraId="00000177" w14:textId="28A57A35" w:rsidR="005535C0" w:rsidRPr="001A03F1" w:rsidRDefault="005535C0">
    <w:pPr>
      <w:rPr>
        <w:rFonts w:eastAsia="Calibri"/>
        <w:b/>
        <w:bCs/>
        <w:color w:val="434343"/>
      </w:rPr>
    </w:pPr>
    <w:r w:rsidRPr="00F06B27">
      <w:rPr>
        <w:rFonts w:eastAsia="Calibri"/>
        <w:color w:val="434343"/>
      </w:rPr>
      <w:t xml:space="preserve">Nr postępowania: </w:t>
    </w:r>
    <w:r w:rsidRPr="001A03F1">
      <w:rPr>
        <w:b/>
        <w:bCs/>
      </w:rPr>
      <w:t>ZP-</w:t>
    </w:r>
    <w:r w:rsidR="00F41AD3">
      <w:rPr>
        <w:b/>
        <w:bCs/>
      </w:rPr>
      <w:t>32</w:t>
    </w:r>
    <w:r w:rsidRPr="001A03F1">
      <w:rPr>
        <w:b/>
        <w:bCs/>
      </w:rPr>
      <w:t>/2021</w:t>
    </w:r>
  </w:p>
  <w:p w14:paraId="0C83717E" w14:textId="77777777" w:rsidR="005535C0" w:rsidRDefault="005535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DC41" w14:textId="77777777" w:rsidR="005535C0" w:rsidRPr="001A03F1" w:rsidRDefault="005535C0" w:rsidP="004364C9">
    <w:pPr>
      <w:pStyle w:val="Nagwek"/>
      <w:jc w:val="center"/>
      <w:rPr>
        <w:b/>
        <w:bCs/>
      </w:rPr>
    </w:pPr>
    <w:bookmarkStart w:id="28" w:name="_Hlk66798426"/>
    <w:r w:rsidRPr="001A03F1">
      <w:rPr>
        <w:b/>
        <w:bCs/>
      </w:rPr>
      <w:t xml:space="preserve">Zarząd Drogowy dla Powiatu Puckiego i Wejherowskiego </w:t>
    </w:r>
  </w:p>
  <w:p w14:paraId="4F9809DD" w14:textId="370D9DE3" w:rsidR="005535C0" w:rsidRPr="001A03F1" w:rsidRDefault="005535C0" w:rsidP="00205B7F">
    <w:pPr>
      <w:pStyle w:val="Nagwek"/>
      <w:tabs>
        <w:tab w:val="clear" w:pos="4536"/>
        <w:tab w:val="left" w:pos="3000"/>
        <w:tab w:val="center" w:pos="4537"/>
      </w:tabs>
      <w:rPr>
        <w:b/>
        <w:bCs/>
      </w:rPr>
    </w:pPr>
    <w:r>
      <w:rPr>
        <w:b/>
        <w:bCs/>
      </w:rPr>
      <w:tab/>
    </w:r>
    <w:r>
      <w:rPr>
        <w:b/>
        <w:bCs/>
      </w:rPr>
      <w:tab/>
    </w:r>
    <w:r w:rsidRPr="001A03F1">
      <w:rPr>
        <w:b/>
        <w:bCs/>
      </w:rPr>
      <w:t>z siedzibą w Wejherowie</w:t>
    </w:r>
  </w:p>
  <w:p w14:paraId="16BF3CAD" w14:textId="77777777" w:rsidR="005535C0" w:rsidRPr="004364C9" w:rsidRDefault="005535C0" w:rsidP="004364C9">
    <w:pPr>
      <w:pStyle w:val="Nagwek"/>
      <w:jc w:val="center"/>
    </w:pPr>
    <w:r w:rsidRPr="004364C9">
      <w:t>ul. Pucka 11</w:t>
    </w:r>
  </w:p>
  <w:p w14:paraId="36D20E9F" w14:textId="7A8F2EBD" w:rsidR="005535C0" w:rsidRDefault="005535C0" w:rsidP="004364C9">
    <w:pPr>
      <w:pStyle w:val="Nagwek"/>
      <w:jc w:val="center"/>
    </w:pPr>
    <w:r w:rsidRPr="004364C9">
      <w:t>84-200 Wejherowo</w:t>
    </w:r>
  </w:p>
  <w:bookmarkEnd w:id="28"/>
  <w:p w14:paraId="6200F168" w14:textId="773C0865" w:rsidR="005535C0" w:rsidRPr="004364C9" w:rsidRDefault="005535C0" w:rsidP="004364C9">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F249" w14:textId="184AC0DD" w:rsidR="005535C0" w:rsidRPr="001A03F1" w:rsidRDefault="005535C0" w:rsidP="00D96B2E">
    <w:pPr>
      <w:tabs>
        <w:tab w:val="left" w:pos="2805"/>
      </w:tabs>
      <w:rPr>
        <w:rFonts w:eastAsia="Calibri"/>
        <w:b/>
        <w:bCs/>
        <w:color w:val="434343"/>
      </w:rPr>
    </w:pPr>
  </w:p>
  <w:p w14:paraId="468EBAF4" w14:textId="77777777" w:rsidR="005535C0" w:rsidRDefault="005535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7A47" w14:textId="2E2AA0AE" w:rsidR="005535C0" w:rsidRPr="00D71987" w:rsidRDefault="005535C0" w:rsidP="00D719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1D0" w14:textId="485627EE" w:rsidR="005535C0" w:rsidRPr="002E2099" w:rsidRDefault="005535C0" w:rsidP="002E2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B5AC254"/>
    <w:name w:val="WW8Num3"/>
    <w:lvl w:ilvl="0">
      <w:start w:val="2"/>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lvl w:ilvl="0">
      <w:start w:val="1"/>
      <w:numFmt w:val="bullet"/>
      <w:lvlText w:val="-"/>
      <w:lvlJc w:val="left"/>
      <w:pPr>
        <w:ind w:left="720" w:hanging="360"/>
      </w:pPr>
      <w:rPr>
        <w:rFonts w:ascii="StarSymbol" w:hAnsi="StarSymbol"/>
      </w:rPr>
    </w:lvl>
  </w:abstractNum>
  <w:abstractNum w:abstractNumId="2"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1"/>
    <w:multiLevelType w:val="multilevel"/>
    <w:tmpl w:val="000000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9" w15:restartNumberingAfterBreak="0">
    <w:nsid w:val="079103DC"/>
    <w:multiLevelType w:val="multilevel"/>
    <w:tmpl w:val="84286FB4"/>
    <w:lvl w:ilvl="0">
      <w:start w:val="1"/>
      <w:numFmt w:val="decimal"/>
      <w:lvlText w:val="%1."/>
      <w:lvlJc w:val="left"/>
      <w:pPr>
        <w:ind w:left="585" w:hanging="585"/>
      </w:pPr>
    </w:lvl>
    <w:lvl w:ilvl="1">
      <w:start w:val="1"/>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07BD0F63"/>
    <w:multiLevelType w:val="hybridMultilevel"/>
    <w:tmpl w:val="E1F8A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8B23AD7"/>
    <w:multiLevelType w:val="hybridMultilevel"/>
    <w:tmpl w:val="454A7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A327ED"/>
    <w:multiLevelType w:val="hybridMultilevel"/>
    <w:tmpl w:val="AFD05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C24AF8"/>
    <w:multiLevelType w:val="hybridMultilevel"/>
    <w:tmpl w:val="D2A831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67B0753"/>
    <w:multiLevelType w:val="multilevel"/>
    <w:tmpl w:val="115EA79E"/>
    <w:lvl w:ilvl="0">
      <w:start w:val="1"/>
      <w:numFmt w:val="decimal"/>
      <w:lvlText w:val="%1."/>
      <w:lvlJc w:val="left"/>
      <w:pPr>
        <w:ind w:left="700" w:hanging="360"/>
      </w:pPr>
      <w:rPr>
        <w:rFonts w:ascii="Arial" w:eastAsia="Times New Roman" w:hAnsi="Arial" w:cs="Arial" w:hint="default"/>
        <w:b w:val="0"/>
      </w:rPr>
    </w:lvl>
    <w:lvl w:ilvl="1">
      <w:numFmt w:val="bullet"/>
      <w:lvlText w:val=""/>
      <w:lvlJc w:val="left"/>
      <w:pPr>
        <w:ind w:left="1330" w:hanging="270"/>
      </w:pPr>
      <w:rPr>
        <w:rFonts w:ascii="Symbol" w:hAnsi="Symbol"/>
        <w:i w:val="0"/>
      </w:rPr>
    </w:lvl>
    <w:lvl w:ilvl="2">
      <w:start w:val="1"/>
      <w:numFmt w:val="lowerLetter"/>
      <w:lvlText w:val="%3)"/>
      <w:lvlJc w:val="left"/>
      <w:pPr>
        <w:ind w:left="2320" w:hanging="36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0"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ED3044F"/>
    <w:multiLevelType w:val="hybridMultilevel"/>
    <w:tmpl w:val="7BAA95FA"/>
    <w:lvl w:ilvl="0" w:tplc="01627FB2">
      <w:start w:val="2"/>
      <w:numFmt w:val="decimal"/>
      <w:lvlText w:val="%1."/>
      <w:lvlJc w:val="left"/>
      <w:pPr>
        <w:ind w:left="375" w:hanging="360"/>
      </w:pPr>
    </w:lvl>
    <w:lvl w:ilvl="1" w:tplc="04150019">
      <w:start w:val="1"/>
      <w:numFmt w:val="lowerLetter"/>
      <w:lvlText w:val="%2."/>
      <w:lvlJc w:val="left"/>
      <w:pPr>
        <w:ind w:left="1095" w:hanging="360"/>
      </w:pPr>
    </w:lvl>
    <w:lvl w:ilvl="2" w:tplc="18805FF6">
      <w:start w:val="1"/>
      <w:numFmt w:val="decimal"/>
      <w:lvlText w:val="%3)"/>
      <w:lvlJc w:val="left"/>
      <w:pPr>
        <w:ind w:left="1995" w:hanging="360"/>
      </w:pPr>
    </w:lvl>
    <w:lvl w:ilvl="3" w:tplc="2E92F04A">
      <w:start w:val="1"/>
      <w:numFmt w:val="decimal"/>
      <w:lvlText w:val="%4."/>
      <w:lvlJc w:val="left"/>
      <w:pPr>
        <w:ind w:left="2535" w:hanging="360"/>
      </w:pPr>
      <w:rPr>
        <w:b w:val="0"/>
        <w:bCs w:val="0"/>
      </w:rPr>
    </w:lvl>
    <w:lvl w:ilvl="4" w:tplc="04150019">
      <w:start w:val="1"/>
      <w:numFmt w:val="lowerLetter"/>
      <w:lvlText w:val="%5."/>
      <w:lvlJc w:val="left"/>
      <w:pPr>
        <w:ind w:left="3255" w:hanging="360"/>
      </w:pPr>
    </w:lvl>
    <w:lvl w:ilvl="5" w:tplc="0415001B">
      <w:start w:val="1"/>
      <w:numFmt w:val="lowerRoman"/>
      <w:lvlText w:val="%6."/>
      <w:lvlJc w:val="right"/>
      <w:pPr>
        <w:ind w:left="3975" w:hanging="180"/>
      </w:pPr>
    </w:lvl>
    <w:lvl w:ilvl="6" w:tplc="0415000F">
      <w:start w:val="1"/>
      <w:numFmt w:val="decimal"/>
      <w:lvlText w:val="%7."/>
      <w:lvlJc w:val="left"/>
      <w:pPr>
        <w:ind w:left="4695" w:hanging="360"/>
      </w:pPr>
    </w:lvl>
    <w:lvl w:ilvl="7" w:tplc="04150019">
      <w:start w:val="1"/>
      <w:numFmt w:val="lowerLetter"/>
      <w:lvlText w:val="%8."/>
      <w:lvlJc w:val="left"/>
      <w:pPr>
        <w:ind w:left="5415" w:hanging="360"/>
      </w:pPr>
    </w:lvl>
    <w:lvl w:ilvl="8" w:tplc="0415001B">
      <w:start w:val="1"/>
      <w:numFmt w:val="lowerRoman"/>
      <w:lvlText w:val="%9."/>
      <w:lvlJc w:val="right"/>
      <w:pPr>
        <w:ind w:left="6135" w:hanging="180"/>
      </w:pPr>
    </w:lvl>
  </w:abstractNum>
  <w:abstractNum w:abstractNumId="2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0974828"/>
    <w:multiLevelType w:val="hybridMultilevel"/>
    <w:tmpl w:val="D6726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21E791E"/>
    <w:multiLevelType w:val="hybridMultilevel"/>
    <w:tmpl w:val="2D94DC96"/>
    <w:lvl w:ilvl="0" w:tplc="7724FCB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4943D68"/>
    <w:multiLevelType w:val="hybridMultilevel"/>
    <w:tmpl w:val="3DFC7224"/>
    <w:lvl w:ilvl="0" w:tplc="684CCBA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C3E56A6"/>
    <w:multiLevelType w:val="multilevel"/>
    <w:tmpl w:val="0F3A8060"/>
    <w:name w:val="WW8Num53"/>
    <w:lvl w:ilvl="0">
      <w:start w:val="1"/>
      <w:numFmt w:val="decimal"/>
      <w:lvlText w:val="%1."/>
      <w:lvlJc w:val="left"/>
      <w:pPr>
        <w:tabs>
          <w:tab w:val="num" w:pos="360"/>
        </w:tabs>
        <w:ind w:left="360" w:hanging="360"/>
      </w:pPr>
      <w:rPr>
        <w:rFonts w:ascii="Arial" w:eastAsia="Times New Roman" w:hAnsi="Arial" w:cs="Arial" w:hint="default"/>
        <w:b w:val="0"/>
        <w:color w:val="auto"/>
        <w:sz w:val="22"/>
        <w:szCs w:val="22"/>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705B40"/>
    <w:multiLevelType w:val="multilevel"/>
    <w:tmpl w:val="CB40E204"/>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8750473"/>
    <w:multiLevelType w:val="multilevel"/>
    <w:tmpl w:val="DEA020FE"/>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rPr>
        <w:rFonts w:ascii="Arial" w:hAnsi="Arial" w:cs="Arial" w:hint="default"/>
      </w:rPr>
    </w:lvl>
    <w:lvl w:ilvl="4">
      <w:start w:val="1"/>
      <w:numFmt w:val="lowerLetter"/>
      <w:lvlText w:val="%5."/>
      <w:lvlJc w:val="left"/>
      <w:pPr>
        <w:ind w:left="92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494D5C21"/>
    <w:multiLevelType w:val="multilevel"/>
    <w:tmpl w:val="813EA394"/>
    <w:lvl w:ilvl="0">
      <w:start w:val="1"/>
      <w:numFmt w:val="decimal"/>
      <w:lvlText w:val="%1."/>
      <w:lvlJc w:val="left"/>
      <w:pPr>
        <w:ind w:left="585" w:hanging="585"/>
      </w:pPr>
      <w:rPr>
        <w:rFonts w:cs="Times New Roman"/>
      </w:rPr>
    </w:lvl>
    <w:lvl w:ilvl="1">
      <w:start w:val="1"/>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9" w15:restartNumberingAfterBreak="0">
    <w:nsid w:val="4C86084C"/>
    <w:multiLevelType w:val="hybridMultilevel"/>
    <w:tmpl w:val="E0E2E0DE"/>
    <w:lvl w:ilvl="0" w:tplc="351A7666">
      <w:start w:val="1"/>
      <w:numFmt w:val="decimal"/>
      <w:lvlText w:val="%1."/>
      <w:lvlJc w:val="left"/>
      <w:pPr>
        <w:tabs>
          <w:tab w:val="num" w:pos="720"/>
        </w:tabs>
        <w:ind w:left="720" w:hanging="360"/>
      </w:pPr>
    </w:lvl>
    <w:lvl w:ilvl="1" w:tplc="C83AD31E">
      <w:numFmt w:val="none"/>
      <w:lvlText w:val=""/>
      <w:lvlJc w:val="left"/>
      <w:pPr>
        <w:tabs>
          <w:tab w:val="num" w:pos="360"/>
        </w:tabs>
        <w:ind w:left="0" w:firstLine="0"/>
      </w:pPr>
    </w:lvl>
    <w:lvl w:ilvl="2" w:tplc="A462B37C">
      <w:numFmt w:val="none"/>
      <w:lvlText w:val=""/>
      <w:lvlJc w:val="left"/>
      <w:pPr>
        <w:tabs>
          <w:tab w:val="num" w:pos="360"/>
        </w:tabs>
        <w:ind w:left="0" w:firstLine="0"/>
      </w:pPr>
    </w:lvl>
    <w:lvl w:ilvl="3" w:tplc="390E1E02">
      <w:numFmt w:val="none"/>
      <w:lvlText w:val=""/>
      <w:lvlJc w:val="left"/>
      <w:pPr>
        <w:tabs>
          <w:tab w:val="num" w:pos="360"/>
        </w:tabs>
        <w:ind w:left="0" w:firstLine="0"/>
      </w:pPr>
    </w:lvl>
    <w:lvl w:ilvl="4" w:tplc="836C3D8C">
      <w:numFmt w:val="none"/>
      <w:lvlText w:val=""/>
      <w:lvlJc w:val="left"/>
      <w:pPr>
        <w:tabs>
          <w:tab w:val="num" w:pos="360"/>
        </w:tabs>
        <w:ind w:left="0" w:firstLine="0"/>
      </w:pPr>
    </w:lvl>
    <w:lvl w:ilvl="5" w:tplc="922C4880">
      <w:numFmt w:val="none"/>
      <w:lvlText w:val=""/>
      <w:lvlJc w:val="left"/>
      <w:pPr>
        <w:tabs>
          <w:tab w:val="num" w:pos="360"/>
        </w:tabs>
        <w:ind w:left="0" w:firstLine="0"/>
      </w:pPr>
    </w:lvl>
    <w:lvl w:ilvl="6" w:tplc="E690A48C">
      <w:numFmt w:val="none"/>
      <w:lvlText w:val=""/>
      <w:lvlJc w:val="left"/>
      <w:pPr>
        <w:tabs>
          <w:tab w:val="num" w:pos="360"/>
        </w:tabs>
        <w:ind w:left="0" w:firstLine="0"/>
      </w:pPr>
    </w:lvl>
    <w:lvl w:ilvl="7" w:tplc="335CC44C">
      <w:numFmt w:val="none"/>
      <w:lvlText w:val=""/>
      <w:lvlJc w:val="left"/>
      <w:pPr>
        <w:tabs>
          <w:tab w:val="num" w:pos="360"/>
        </w:tabs>
        <w:ind w:left="0" w:firstLine="0"/>
      </w:pPr>
    </w:lvl>
    <w:lvl w:ilvl="8" w:tplc="287ED976">
      <w:numFmt w:val="none"/>
      <w:lvlText w:val=""/>
      <w:lvlJc w:val="left"/>
      <w:pPr>
        <w:tabs>
          <w:tab w:val="num" w:pos="360"/>
        </w:tabs>
        <w:ind w:left="0" w:firstLine="0"/>
      </w:pPr>
    </w:lvl>
  </w:abstractNum>
  <w:abstractNum w:abstractNumId="40" w15:restartNumberingAfterBreak="0">
    <w:nsid w:val="4D241A78"/>
    <w:multiLevelType w:val="hybridMultilevel"/>
    <w:tmpl w:val="5524C10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0A76F1D"/>
    <w:multiLevelType w:val="multilevel"/>
    <w:tmpl w:val="EE027A42"/>
    <w:lvl w:ilvl="0">
      <w:start w:val="1"/>
      <w:numFmt w:val="decimal"/>
      <w:lvlText w:val="%1."/>
      <w:lvlJc w:val="left"/>
      <w:pPr>
        <w:ind w:left="585" w:hanging="585"/>
      </w:pPr>
      <w:rPr>
        <w:rFonts w:ascii="Arial" w:hAnsi="Arial" w:cs="Arial" w:hint="default"/>
      </w:rPr>
    </w:lvl>
    <w:lvl w:ilvl="1">
      <w:start w:val="2"/>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44" w15:restartNumberingAfterBreak="0">
    <w:nsid w:val="51F56D9A"/>
    <w:multiLevelType w:val="multilevel"/>
    <w:tmpl w:val="098C960A"/>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92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C1265D8"/>
    <w:multiLevelType w:val="hybridMultilevel"/>
    <w:tmpl w:val="DD92EF40"/>
    <w:lvl w:ilvl="0" w:tplc="00000002">
      <w:start w:val="2"/>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F2E22D6"/>
    <w:multiLevelType w:val="multilevel"/>
    <w:tmpl w:val="D3563B1A"/>
    <w:name w:val="WW8Num533"/>
    <w:lvl w:ilvl="0">
      <w:start w:val="6"/>
      <w:numFmt w:val="decimal"/>
      <w:lvlText w:val="%1."/>
      <w:lvlJc w:val="left"/>
      <w:pPr>
        <w:tabs>
          <w:tab w:val="num" w:pos="360"/>
        </w:tabs>
        <w:ind w:left="360" w:hanging="360"/>
      </w:pPr>
      <w:rPr>
        <w:rFonts w:ascii="Arial" w:eastAsia="Times New Roman" w:hAnsi="Arial" w:cs="Arial" w:hint="default"/>
        <w:b w:val="0"/>
        <w:sz w:val="22"/>
        <w:szCs w:val="22"/>
      </w:rPr>
    </w:lvl>
    <w:lvl w:ilvl="1">
      <w:start w:val="1"/>
      <w:numFmt w:val="decimal"/>
      <w:lvlText w:val="%2."/>
      <w:lvlJc w:val="left"/>
      <w:pPr>
        <w:tabs>
          <w:tab w:val="num" w:pos="1440"/>
        </w:tabs>
        <w:ind w:left="1440" w:hanging="360"/>
      </w:pPr>
      <w:rPr>
        <w:rFonts w:ascii="Arial" w:hAnsi="Arial" w:cs="Arial"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3B324F6"/>
    <w:multiLevelType w:val="multilevel"/>
    <w:tmpl w:val="B560A0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3C66632"/>
    <w:multiLevelType w:val="multilevel"/>
    <w:tmpl w:val="7FA8EA2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6"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CB476B6"/>
    <w:multiLevelType w:val="hybridMultilevel"/>
    <w:tmpl w:val="D610E508"/>
    <w:lvl w:ilvl="0" w:tplc="CBBA1898">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747"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4" w15:restartNumberingAfterBreak="0">
    <w:nsid w:val="78DB2E2E"/>
    <w:multiLevelType w:val="hybridMultilevel"/>
    <w:tmpl w:val="BC0A625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7A2B19B5"/>
    <w:multiLevelType w:val="multilevel"/>
    <w:tmpl w:val="B860AE1E"/>
    <w:lvl w:ilvl="0">
      <w:start w:val="1"/>
      <w:numFmt w:val="decimal"/>
      <w:lvlText w:val="%1."/>
      <w:lvlJc w:val="left"/>
      <w:pPr>
        <w:ind w:left="700" w:hanging="360"/>
      </w:pPr>
      <w:rPr>
        <w:rFonts w:ascii="Arial" w:eastAsia="Times New Roman" w:hAnsi="Arial" w:cs="Arial" w:hint="default"/>
        <w:b w:val="0"/>
      </w:rPr>
    </w:lvl>
    <w:lvl w:ilvl="1">
      <w:numFmt w:val="bullet"/>
      <w:lvlText w:val=""/>
      <w:lvlJc w:val="left"/>
      <w:pPr>
        <w:ind w:left="1330" w:hanging="270"/>
      </w:pPr>
      <w:rPr>
        <w:rFonts w:ascii="Symbol" w:hAnsi="Symbol"/>
        <w:i w:val="0"/>
      </w:rPr>
    </w:lvl>
    <w:lvl w:ilvl="2">
      <w:start w:val="1"/>
      <w:numFmt w:val="lowerLetter"/>
      <w:lvlText w:val="%3)"/>
      <w:lvlJc w:val="left"/>
      <w:pPr>
        <w:ind w:left="2320" w:hanging="36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66"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62"/>
  </w:num>
  <w:num w:numId="2">
    <w:abstractNumId w:val="41"/>
  </w:num>
  <w:num w:numId="3">
    <w:abstractNumId w:val="48"/>
  </w:num>
  <w:num w:numId="4">
    <w:abstractNumId w:val="21"/>
  </w:num>
  <w:num w:numId="5">
    <w:abstractNumId w:val="20"/>
  </w:num>
  <w:num w:numId="6">
    <w:abstractNumId w:val="15"/>
  </w:num>
  <w:num w:numId="7">
    <w:abstractNumId w:val="49"/>
  </w:num>
  <w:num w:numId="8">
    <w:abstractNumId w:val="23"/>
  </w:num>
  <w:num w:numId="9">
    <w:abstractNumId w:val="12"/>
  </w:num>
  <w:num w:numId="10">
    <w:abstractNumId w:val="26"/>
  </w:num>
  <w:num w:numId="11">
    <w:abstractNumId w:val="66"/>
  </w:num>
  <w:num w:numId="12">
    <w:abstractNumId w:val="33"/>
  </w:num>
  <w:num w:numId="13">
    <w:abstractNumId w:val="60"/>
  </w:num>
  <w:num w:numId="14">
    <w:abstractNumId w:val="61"/>
  </w:num>
  <w:num w:numId="15">
    <w:abstractNumId w:val="18"/>
  </w:num>
  <w:num w:numId="16">
    <w:abstractNumId w:val="50"/>
  </w:num>
  <w:num w:numId="17">
    <w:abstractNumId w:val="7"/>
  </w:num>
  <w:num w:numId="18">
    <w:abstractNumId w:val="42"/>
  </w:num>
  <w:num w:numId="19">
    <w:abstractNumId w:val="51"/>
  </w:num>
  <w:num w:numId="20">
    <w:abstractNumId w:val="8"/>
  </w:num>
  <w:num w:numId="21">
    <w:abstractNumId w:val="13"/>
  </w:num>
  <w:num w:numId="22">
    <w:abstractNumId w:val="63"/>
  </w:num>
  <w:num w:numId="23">
    <w:abstractNumId w:val="35"/>
  </w:num>
  <w:num w:numId="24">
    <w:abstractNumId w:val="6"/>
  </w:num>
  <w:num w:numId="25">
    <w:abstractNumId w:val="54"/>
  </w:num>
  <w:num w:numId="26">
    <w:abstractNumId w:val="36"/>
  </w:num>
  <w:num w:numId="27">
    <w:abstractNumId w:val="4"/>
  </w:num>
  <w:num w:numId="28">
    <w:abstractNumId w:val="34"/>
  </w:num>
  <w:num w:numId="29">
    <w:abstractNumId w:val="53"/>
  </w:num>
  <w:num w:numId="30">
    <w:abstractNumId w:val="59"/>
  </w:num>
  <w:num w:numId="31">
    <w:abstractNumId w:val="30"/>
  </w:num>
  <w:num w:numId="32">
    <w:abstractNumId w:val="22"/>
  </w:num>
  <w:num w:numId="33">
    <w:abstractNumId w:val="5"/>
  </w:num>
  <w:num w:numId="34">
    <w:abstractNumId w:val="45"/>
  </w:num>
  <w:num w:numId="35">
    <w:abstractNumId w:val="52"/>
  </w:num>
  <w:num w:numId="36">
    <w:abstractNumId w:val="16"/>
  </w:num>
  <w:num w:numId="3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57"/>
  </w:num>
  <w:num w:numId="40">
    <w:abstractNumId w:val="24"/>
  </w:num>
  <w:num w:numId="41">
    <w:abstractNumId w:val="55"/>
  </w:num>
  <w:num w:numId="42">
    <w:abstractNumId w:val="39"/>
    <w:lvlOverride w:ilvl="0">
      <w:startOverride w:val="1"/>
    </w:lvlOverride>
    <w:lvlOverride w:ilvl="1"/>
    <w:lvlOverride w:ilvl="2"/>
    <w:lvlOverride w:ilvl="3"/>
    <w:lvlOverride w:ilvl="4"/>
    <w:lvlOverride w:ilvl="5"/>
    <w:lvlOverride w:ilvl="6"/>
    <w:lvlOverride w:ilvl="7"/>
    <w:lvlOverride w:ilvl="8"/>
  </w:num>
  <w:num w:numId="43">
    <w:abstractNumId w:val="46"/>
  </w:num>
  <w:num w:numId="4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31"/>
  </w:num>
  <w:num w:numId="51">
    <w:abstractNumId w:val="43"/>
  </w:num>
  <w:num w:numId="52">
    <w:abstractNumId w:val="32"/>
  </w:num>
  <w:num w:numId="53">
    <w:abstractNumId w:val="32"/>
    <w:lvlOverride w:ilvl="0">
      <w:startOverride w:val="1"/>
    </w:lvlOverride>
    <w:lvlOverride w:ilvl="1">
      <w:startOverride w:val="1"/>
    </w:lvlOverride>
    <w:lvlOverride w:ilvl="2">
      <w:startOverride w:val="1"/>
    </w:lvlOverride>
    <w:lvlOverride w:ilvl="3">
      <w:startOverride w:val="1"/>
    </w:lvlOverride>
  </w:num>
  <w:num w:numId="54">
    <w:abstractNumId w:val="19"/>
  </w:num>
  <w:num w:numId="55">
    <w:abstractNumId w:val="19"/>
    <w:lvlOverride w:ilvl="0">
      <w:startOverride w:val="1"/>
    </w:lvlOverride>
    <w:lvlOverride w:ilvl="1">
      <w:startOverride w:val="1"/>
    </w:lvlOverride>
    <w:lvlOverride w:ilvl="2">
      <w:startOverride w:val="1"/>
    </w:lvlOverride>
  </w:num>
  <w:num w:numId="56">
    <w:abstractNumId w:val="25"/>
  </w:num>
  <w:num w:numId="57">
    <w:abstractNumId w:val="27"/>
  </w:num>
  <w:num w:numId="58">
    <w:abstractNumId w:val="65"/>
  </w:num>
  <w:num w:numId="59">
    <w:abstractNumId w:val="11"/>
  </w:num>
  <w:num w:numId="60">
    <w:abstractNumId w:val="14"/>
  </w:num>
  <w:num w:numId="61">
    <w:abstractNumId w:val="17"/>
  </w:num>
  <w:num w:numId="62">
    <w:abstractNumId w:val="58"/>
  </w:num>
  <w:num w:numId="63">
    <w:abstractNumId w:val="28"/>
  </w:num>
  <w:num w:numId="64">
    <w:abstractNumId w:val="38"/>
  </w:num>
  <w:num w:numId="65">
    <w:abstractNumId w:val="9"/>
  </w:num>
  <w:num w:numId="66">
    <w:abstractNumId w:val="44"/>
  </w:num>
  <w:num w:numId="67">
    <w:abstractNumId w:val="37"/>
  </w:num>
  <w:num w:numId="68">
    <w:abstractNumId w:val="40"/>
  </w:num>
  <w:num w:numId="69">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073"/>
    <w:rsid w:val="00001570"/>
    <w:rsid w:val="00002209"/>
    <w:rsid w:val="00003FC7"/>
    <w:rsid w:val="000059A4"/>
    <w:rsid w:val="00010D19"/>
    <w:rsid w:val="00013399"/>
    <w:rsid w:val="00014C2B"/>
    <w:rsid w:val="00025F1C"/>
    <w:rsid w:val="00030B07"/>
    <w:rsid w:val="000359F5"/>
    <w:rsid w:val="00036484"/>
    <w:rsid w:val="00037A9C"/>
    <w:rsid w:val="0005124C"/>
    <w:rsid w:val="00054EA0"/>
    <w:rsid w:val="00055043"/>
    <w:rsid w:val="00056385"/>
    <w:rsid w:val="0005764E"/>
    <w:rsid w:val="00066E97"/>
    <w:rsid w:val="000708DB"/>
    <w:rsid w:val="00075C86"/>
    <w:rsid w:val="000806A0"/>
    <w:rsid w:val="00084463"/>
    <w:rsid w:val="00087FD9"/>
    <w:rsid w:val="000966E4"/>
    <w:rsid w:val="000967C2"/>
    <w:rsid w:val="000A1605"/>
    <w:rsid w:val="000A4C1A"/>
    <w:rsid w:val="000A4EA7"/>
    <w:rsid w:val="000A5151"/>
    <w:rsid w:val="000A6C2E"/>
    <w:rsid w:val="000B3AB3"/>
    <w:rsid w:val="000B3F38"/>
    <w:rsid w:val="000C041A"/>
    <w:rsid w:val="000C17C1"/>
    <w:rsid w:val="000D1123"/>
    <w:rsid w:val="000D2890"/>
    <w:rsid w:val="000D28C0"/>
    <w:rsid w:val="000D4B77"/>
    <w:rsid w:val="000D4CA7"/>
    <w:rsid w:val="000E0C01"/>
    <w:rsid w:val="000E286C"/>
    <w:rsid w:val="000E2FA6"/>
    <w:rsid w:val="000E397F"/>
    <w:rsid w:val="000E6557"/>
    <w:rsid w:val="000F6731"/>
    <w:rsid w:val="000F7875"/>
    <w:rsid w:val="001009BE"/>
    <w:rsid w:val="001017F4"/>
    <w:rsid w:val="00103BF8"/>
    <w:rsid w:val="001063E7"/>
    <w:rsid w:val="0011226C"/>
    <w:rsid w:val="0011322E"/>
    <w:rsid w:val="001235EB"/>
    <w:rsid w:val="00123F1D"/>
    <w:rsid w:val="00123FB2"/>
    <w:rsid w:val="00124058"/>
    <w:rsid w:val="00125EFE"/>
    <w:rsid w:val="0013121D"/>
    <w:rsid w:val="00144A39"/>
    <w:rsid w:val="001465C7"/>
    <w:rsid w:val="00147288"/>
    <w:rsid w:val="00154AD2"/>
    <w:rsid w:val="001552F3"/>
    <w:rsid w:val="00157CD2"/>
    <w:rsid w:val="00157FE0"/>
    <w:rsid w:val="00172CD9"/>
    <w:rsid w:val="001802DE"/>
    <w:rsid w:val="00186EE1"/>
    <w:rsid w:val="00187C3C"/>
    <w:rsid w:val="001A03F1"/>
    <w:rsid w:val="001A5489"/>
    <w:rsid w:val="001B5499"/>
    <w:rsid w:val="001C06AD"/>
    <w:rsid w:val="001C7B81"/>
    <w:rsid w:val="001D0AC7"/>
    <w:rsid w:val="001D6AFF"/>
    <w:rsid w:val="001E5A2C"/>
    <w:rsid w:val="001F0C44"/>
    <w:rsid w:val="001F52F4"/>
    <w:rsid w:val="001F603E"/>
    <w:rsid w:val="001F64FA"/>
    <w:rsid w:val="001F6FE8"/>
    <w:rsid w:val="002050B9"/>
    <w:rsid w:val="00205B7F"/>
    <w:rsid w:val="002134EE"/>
    <w:rsid w:val="002205BE"/>
    <w:rsid w:val="002305FD"/>
    <w:rsid w:val="00233CA8"/>
    <w:rsid w:val="002358A2"/>
    <w:rsid w:val="00236981"/>
    <w:rsid w:val="0023731F"/>
    <w:rsid w:val="00237EB6"/>
    <w:rsid w:val="00245E7C"/>
    <w:rsid w:val="00253F7E"/>
    <w:rsid w:val="00256C98"/>
    <w:rsid w:val="00260093"/>
    <w:rsid w:val="00260833"/>
    <w:rsid w:val="00264A1A"/>
    <w:rsid w:val="00265938"/>
    <w:rsid w:val="00265BD4"/>
    <w:rsid w:val="00273B49"/>
    <w:rsid w:val="002744DC"/>
    <w:rsid w:val="00276C68"/>
    <w:rsid w:val="00280A87"/>
    <w:rsid w:val="002819D8"/>
    <w:rsid w:val="0028293E"/>
    <w:rsid w:val="00286D83"/>
    <w:rsid w:val="00292770"/>
    <w:rsid w:val="00293682"/>
    <w:rsid w:val="00294B49"/>
    <w:rsid w:val="0029513E"/>
    <w:rsid w:val="002958E5"/>
    <w:rsid w:val="00296605"/>
    <w:rsid w:val="00297FF3"/>
    <w:rsid w:val="002A1122"/>
    <w:rsid w:val="002A4799"/>
    <w:rsid w:val="002B1570"/>
    <w:rsid w:val="002B1620"/>
    <w:rsid w:val="002B1C0D"/>
    <w:rsid w:val="002B4225"/>
    <w:rsid w:val="002C6EB9"/>
    <w:rsid w:val="002D0F02"/>
    <w:rsid w:val="002D2C2A"/>
    <w:rsid w:val="002D2EA2"/>
    <w:rsid w:val="002D345A"/>
    <w:rsid w:val="002E0272"/>
    <w:rsid w:val="002E2099"/>
    <w:rsid w:val="002E533E"/>
    <w:rsid w:val="002E59FE"/>
    <w:rsid w:val="002F2F90"/>
    <w:rsid w:val="002F42C9"/>
    <w:rsid w:val="002F4D89"/>
    <w:rsid w:val="002F4E7F"/>
    <w:rsid w:val="003034C0"/>
    <w:rsid w:val="003049B1"/>
    <w:rsid w:val="00312814"/>
    <w:rsid w:val="00315DFA"/>
    <w:rsid w:val="003169D6"/>
    <w:rsid w:val="003200D3"/>
    <w:rsid w:val="00320B47"/>
    <w:rsid w:val="0032640F"/>
    <w:rsid w:val="003275B9"/>
    <w:rsid w:val="00344A3D"/>
    <w:rsid w:val="00345EDE"/>
    <w:rsid w:val="003462E7"/>
    <w:rsid w:val="0035229D"/>
    <w:rsid w:val="00353015"/>
    <w:rsid w:val="00380E94"/>
    <w:rsid w:val="00382817"/>
    <w:rsid w:val="0038473E"/>
    <w:rsid w:val="00384B51"/>
    <w:rsid w:val="003921A4"/>
    <w:rsid w:val="00395B91"/>
    <w:rsid w:val="00396FFF"/>
    <w:rsid w:val="003A53CE"/>
    <w:rsid w:val="003B03FA"/>
    <w:rsid w:val="003B1071"/>
    <w:rsid w:val="003B452C"/>
    <w:rsid w:val="003C4D8A"/>
    <w:rsid w:val="003D1EF3"/>
    <w:rsid w:val="003D4261"/>
    <w:rsid w:val="003D693C"/>
    <w:rsid w:val="003D71E5"/>
    <w:rsid w:val="003E61FA"/>
    <w:rsid w:val="00410903"/>
    <w:rsid w:val="0041120D"/>
    <w:rsid w:val="00411CF1"/>
    <w:rsid w:val="00417956"/>
    <w:rsid w:val="00417C9B"/>
    <w:rsid w:val="004263CA"/>
    <w:rsid w:val="00427AE2"/>
    <w:rsid w:val="00427DF4"/>
    <w:rsid w:val="00432439"/>
    <w:rsid w:val="00433434"/>
    <w:rsid w:val="00433EF6"/>
    <w:rsid w:val="00434AF7"/>
    <w:rsid w:val="004364C9"/>
    <w:rsid w:val="00436E91"/>
    <w:rsid w:val="00437BC2"/>
    <w:rsid w:val="0044185D"/>
    <w:rsid w:val="00441910"/>
    <w:rsid w:val="0044319D"/>
    <w:rsid w:val="004473D5"/>
    <w:rsid w:val="004508AF"/>
    <w:rsid w:val="00451D1C"/>
    <w:rsid w:val="00452579"/>
    <w:rsid w:val="00454A65"/>
    <w:rsid w:val="00456CB5"/>
    <w:rsid w:val="00461038"/>
    <w:rsid w:val="00461131"/>
    <w:rsid w:val="00462949"/>
    <w:rsid w:val="00466074"/>
    <w:rsid w:val="00466447"/>
    <w:rsid w:val="00466893"/>
    <w:rsid w:val="0047236C"/>
    <w:rsid w:val="00473D79"/>
    <w:rsid w:val="0047525C"/>
    <w:rsid w:val="004771FC"/>
    <w:rsid w:val="00477577"/>
    <w:rsid w:val="0048655F"/>
    <w:rsid w:val="00490457"/>
    <w:rsid w:val="00490F5D"/>
    <w:rsid w:val="004926D6"/>
    <w:rsid w:val="004928CD"/>
    <w:rsid w:val="004947E8"/>
    <w:rsid w:val="0049546F"/>
    <w:rsid w:val="004A11BA"/>
    <w:rsid w:val="004A28A1"/>
    <w:rsid w:val="004A4FDA"/>
    <w:rsid w:val="004A51DB"/>
    <w:rsid w:val="004B0D91"/>
    <w:rsid w:val="004B4D90"/>
    <w:rsid w:val="004B52F9"/>
    <w:rsid w:val="004C3C9C"/>
    <w:rsid w:val="004D063E"/>
    <w:rsid w:val="004D34FD"/>
    <w:rsid w:val="004D66B9"/>
    <w:rsid w:val="004E0EB2"/>
    <w:rsid w:val="004E4C60"/>
    <w:rsid w:val="004F0AFE"/>
    <w:rsid w:val="004F24A1"/>
    <w:rsid w:val="004F2F5B"/>
    <w:rsid w:val="004F3896"/>
    <w:rsid w:val="004F568C"/>
    <w:rsid w:val="004F7FC4"/>
    <w:rsid w:val="005064F4"/>
    <w:rsid w:val="00506C90"/>
    <w:rsid w:val="00515DF8"/>
    <w:rsid w:val="00523EB3"/>
    <w:rsid w:val="00524951"/>
    <w:rsid w:val="005273E3"/>
    <w:rsid w:val="005327A3"/>
    <w:rsid w:val="00532CCD"/>
    <w:rsid w:val="00534426"/>
    <w:rsid w:val="00537F81"/>
    <w:rsid w:val="00540527"/>
    <w:rsid w:val="005416DD"/>
    <w:rsid w:val="005516A7"/>
    <w:rsid w:val="005535C0"/>
    <w:rsid w:val="00557C37"/>
    <w:rsid w:val="00565DE7"/>
    <w:rsid w:val="00575470"/>
    <w:rsid w:val="00576F38"/>
    <w:rsid w:val="00577244"/>
    <w:rsid w:val="00580B09"/>
    <w:rsid w:val="00583D18"/>
    <w:rsid w:val="00590669"/>
    <w:rsid w:val="00590E87"/>
    <w:rsid w:val="00591E15"/>
    <w:rsid w:val="005930E0"/>
    <w:rsid w:val="005950FF"/>
    <w:rsid w:val="005A4919"/>
    <w:rsid w:val="005A6143"/>
    <w:rsid w:val="005A7F59"/>
    <w:rsid w:val="005B12B6"/>
    <w:rsid w:val="005B55C1"/>
    <w:rsid w:val="005B6525"/>
    <w:rsid w:val="005B7477"/>
    <w:rsid w:val="005B7C5D"/>
    <w:rsid w:val="005C037A"/>
    <w:rsid w:val="005C7F14"/>
    <w:rsid w:val="005D2498"/>
    <w:rsid w:val="005D39C1"/>
    <w:rsid w:val="005D3F63"/>
    <w:rsid w:val="005E2BAA"/>
    <w:rsid w:val="005F0A08"/>
    <w:rsid w:val="005F1C91"/>
    <w:rsid w:val="005F73A0"/>
    <w:rsid w:val="00600278"/>
    <w:rsid w:val="00600346"/>
    <w:rsid w:val="00603CA8"/>
    <w:rsid w:val="00613E0B"/>
    <w:rsid w:val="00614222"/>
    <w:rsid w:val="00617276"/>
    <w:rsid w:val="00617B93"/>
    <w:rsid w:val="006223BF"/>
    <w:rsid w:val="00622721"/>
    <w:rsid w:val="00623A6D"/>
    <w:rsid w:val="00623F5F"/>
    <w:rsid w:val="00631974"/>
    <w:rsid w:val="006332CB"/>
    <w:rsid w:val="006351DC"/>
    <w:rsid w:val="006409FF"/>
    <w:rsid w:val="00642BF2"/>
    <w:rsid w:val="00646828"/>
    <w:rsid w:val="00646F5B"/>
    <w:rsid w:val="00646FDA"/>
    <w:rsid w:val="006577D7"/>
    <w:rsid w:val="00661467"/>
    <w:rsid w:val="00661785"/>
    <w:rsid w:val="00664811"/>
    <w:rsid w:val="00665C91"/>
    <w:rsid w:val="00673FF4"/>
    <w:rsid w:val="006741CB"/>
    <w:rsid w:val="00680E44"/>
    <w:rsid w:val="0068202F"/>
    <w:rsid w:val="00683C5A"/>
    <w:rsid w:val="00687BCF"/>
    <w:rsid w:val="00691707"/>
    <w:rsid w:val="006940E0"/>
    <w:rsid w:val="00697DE2"/>
    <w:rsid w:val="006A171B"/>
    <w:rsid w:val="006A47B4"/>
    <w:rsid w:val="006A6195"/>
    <w:rsid w:val="006B39AF"/>
    <w:rsid w:val="006B4782"/>
    <w:rsid w:val="006B4A14"/>
    <w:rsid w:val="006B57B6"/>
    <w:rsid w:val="006B5A74"/>
    <w:rsid w:val="006B74F9"/>
    <w:rsid w:val="006C0EBA"/>
    <w:rsid w:val="006C1367"/>
    <w:rsid w:val="006C5DF1"/>
    <w:rsid w:val="006C7075"/>
    <w:rsid w:val="006C7970"/>
    <w:rsid w:val="006D3BAC"/>
    <w:rsid w:val="006E1933"/>
    <w:rsid w:val="006E26A6"/>
    <w:rsid w:val="006E3F7B"/>
    <w:rsid w:val="006F2889"/>
    <w:rsid w:val="006F7E48"/>
    <w:rsid w:val="0070106C"/>
    <w:rsid w:val="00701362"/>
    <w:rsid w:val="00702EA2"/>
    <w:rsid w:val="007073BD"/>
    <w:rsid w:val="007178F6"/>
    <w:rsid w:val="00726D13"/>
    <w:rsid w:val="00730505"/>
    <w:rsid w:val="00744077"/>
    <w:rsid w:val="00746409"/>
    <w:rsid w:val="007536FD"/>
    <w:rsid w:val="00754BC0"/>
    <w:rsid w:val="00761E77"/>
    <w:rsid w:val="0077104D"/>
    <w:rsid w:val="00771B9A"/>
    <w:rsid w:val="00771F75"/>
    <w:rsid w:val="00776228"/>
    <w:rsid w:val="00780EF5"/>
    <w:rsid w:val="00782D82"/>
    <w:rsid w:val="00785A8C"/>
    <w:rsid w:val="00786248"/>
    <w:rsid w:val="00793D60"/>
    <w:rsid w:val="00797557"/>
    <w:rsid w:val="007A0E28"/>
    <w:rsid w:val="007A100C"/>
    <w:rsid w:val="007A4013"/>
    <w:rsid w:val="007A532B"/>
    <w:rsid w:val="007A6F1B"/>
    <w:rsid w:val="007B687C"/>
    <w:rsid w:val="007C4693"/>
    <w:rsid w:val="007D50B8"/>
    <w:rsid w:val="007D6C4B"/>
    <w:rsid w:val="007E31CA"/>
    <w:rsid w:val="007F27A2"/>
    <w:rsid w:val="007F382E"/>
    <w:rsid w:val="007F6823"/>
    <w:rsid w:val="00800A07"/>
    <w:rsid w:val="00801870"/>
    <w:rsid w:val="00804969"/>
    <w:rsid w:val="00806BB1"/>
    <w:rsid w:val="00807A7D"/>
    <w:rsid w:val="00807C75"/>
    <w:rsid w:val="008101F1"/>
    <w:rsid w:val="00820CAE"/>
    <w:rsid w:val="00825018"/>
    <w:rsid w:val="0083041C"/>
    <w:rsid w:val="00830CD8"/>
    <w:rsid w:val="00831987"/>
    <w:rsid w:val="00835FCE"/>
    <w:rsid w:val="00836B19"/>
    <w:rsid w:val="0084456F"/>
    <w:rsid w:val="00846991"/>
    <w:rsid w:val="00851F31"/>
    <w:rsid w:val="008571E9"/>
    <w:rsid w:val="008575F9"/>
    <w:rsid w:val="00860726"/>
    <w:rsid w:val="00862D8F"/>
    <w:rsid w:val="00863E71"/>
    <w:rsid w:val="008676F8"/>
    <w:rsid w:val="00870187"/>
    <w:rsid w:val="00874004"/>
    <w:rsid w:val="00877BB8"/>
    <w:rsid w:val="00883A0F"/>
    <w:rsid w:val="00884B06"/>
    <w:rsid w:val="00885D6C"/>
    <w:rsid w:val="00886B8B"/>
    <w:rsid w:val="00886EE0"/>
    <w:rsid w:val="0089633D"/>
    <w:rsid w:val="00897679"/>
    <w:rsid w:val="008977D7"/>
    <w:rsid w:val="008A30A7"/>
    <w:rsid w:val="008A4470"/>
    <w:rsid w:val="008B444A"/>
    <w:rsid w:val="008C4144"/>
    <w:rsid w:val="008C44A4"/>
    <w:rsid w:val="008D1C0E"/>
    <w:rsid w:val="008D46E9"/>
    <w:rsid w:val="008E0285"/>
    <w:rsid w:val="008F30F6"/>
    <w:rsid w:val="00900399"/>
    <w:rsid w:val="00910517"/>
    <w:rsid w:val="0091157E"/>
    <w:rsid w:val="00911E62"/>
    <w:rsid w:val="00914FCC"/>
    <w:rsid w:val="00920C98"/>
    <w:rsid w:val="00923E15"/>
    <w:rsid w:val="009263DA"/>
    <w:rsid w:val="009267D2"/>
    <w:rsid w:val="00926A38"/>
    <w:rsid w:val="0092706B"/>
    <w:rsid w:val="00927480"/>
    <w:rsid w:val="00930359"/>
    <w:rsid w:val="00933A9B"/>
    <w:rsid w:val="00940D56"/>
    <w:rsid w:val="00943AAF"/>
    <w:rsid w:val="00946ADB"/>
    <w:rsid w:val="00946D5E"/>
    <w:rsid w:val="00951C13"/>
    <w:rsid w:val="00962172"/>
    <w:rsid w:val="0096331B"/>
    <w:rsid w:val="00963A91"/>
    <w:rsid w:val="009644A4"/>
    <w:rsid w:val="009751E2"/>
    <w:rsid w:val="00976EF0"/>
    <w:rsid w:val="00980A72"/>
    <w:rsid w:val="009847B3"/>
    <w:rsid w:val="00985A21"/>
    <w:rsid w:val="0098735C"/>
    <w:rsid w:val="00987BE5"/>
    <w:rsid w:val="0099101E"/>
    <w:rsid w:val="00991E05"/>
    <w:rsid w:val="00991FA3"/>
    <w:rsid w:val="00993A3C"/>
    <w:rsid w:val="009B1901"/>
    <w:rsid w:val="009B3B93"/>
    <w:rsid w:val="009B7A4A"/>
    <w:rsid w:val="009D0054"/>
    <w:rsid w:val="009D2147"/>
    <w:rsid w:val="009D7648"/>
    <w:rsid w:val="009E6032"/>
    <w:rsid w:val="009E7730"/>
    <w:rsid w:val="009F0C53"/>
    <w:rsid w:val="009F67BA"/>
    <w:rsid w:val="009F67C1"/>
    <w:rsid w:val="009F6A7C"/>
    <w:rsid w:val="009F7BD2"/>
    <w:rsid w:val="009F7D30"/>
    <w:rsid w:val="00A041E4"/>
    <w:rsid w:val="00A06E00"/>
    <w:rsid w:val="00A12383"/>
    <w:rsid w:val="00A24032"/>
    <w:rsid w:val="00A24333"/>
    <w:rsid w:val="00A26C93"/>
    <w:rsid w:val="00A3182E"/>
    <w:rsid w:val="00A3753C"/>
    <w:rsid w:val="00A40500"/>
    <w:rsid w:val="00A41245"/>
    <w:rsid w:val="00A41AD3"/>
    <w:rsid w:val="00A43856"/>
    <w:rsid w:val="00A44173"/>
    <w:rsid w:val="00A44E0E"/>
    <w:rsid w:val="00A47F09"/>
    <w:rsid w:val="00A53702"/>
    <w:rsid w:val="00A54BE7"/>
    <w:rsid w:val="00A559FC"/>
    <w:rsid w:val="00A564D6"/>
    <w:rsid w:val="00A56A12"/>
    <w:rsid w:val="00A61236"/>
    <w:rsid w:val="00A74BAE"/>
    <w:rsid w:val="00A770ED"/>
    <w:rsid w:val="00A80755"/>
    <w:rsid w:val="00A82C49"/>
    <w:rsid w:val="00A832C2"/>
    <w:rsid w:val="00A91751"/>
    <w:rsid w:val="00A9572F"/>
    <w:rsid w:val="00A96395"/>
    <w:rsid w:val="00A96F12"/>
    <w:rsid w:val="00AA5E06"/>
    <w:rsid w:val="00AB12EB"/>
    <w:rsid w:val="00AB2CF7"/>
    <w:rsid w:val="00AB54A4"/>
    <w:rsid w:val="00AB7BB7"/>
    <w:rsid w:val="00AC147A"/>
    <w:rsid w:val="00AC3D0D"/>
    <w:rsid w:val="00AC733D"/>
    <w:rsid w:val="00AD1EA0"/>
    <w:rsid w:val="00AD3836"/>
    <w:rsid w:val="00AD5F83"/>
    <w:rsid w:val="00AE0CE6"/>
    <w:rsid w:val="00AE1C52"/>
    <w:rsid w:val="00AE4957"/>
    <w:rsid w:val="00AE5B0E"/>
    <w:rsid w:val="00AE69FB"/>
    <w:rsid w:val="00AF3E7D"/>
    <w:rsid w:val="00AF56B2"/>
    <w:rsid w:val="00AF60E1"/>
    <w:rsid w:val="00B00D0E"/>
    <w:rsid w:val="00B113E3"/>
    <w:rsid w:val="00B14F6D"/>
    <w:rsid w:val="00B151BE"/>
    <w:rsid w:val="00B20EA1"/>
    <w:rsid w:val="00B22E53"/>
    <w:rsid w:val="00B24186"/>
    <w:rsid w:val="00B269CA"/>
    <w:rsid w:val="00B3296F"/>
    <w:rsid w:val="00B35514"/>
    <w:rsid w:val="00B36F50"/>
    <w:rsid w:val="00B43ED4"/>
    <w:rsid w:val="00B44ED4"/>
    <w:rsid w:val="00B60795"/>
    <w:rsid w:val="00B607E6"/>
    <w:rsid w:val="00B72238"/>
    <w:rsid w:val="00B7270D"/>
    <w:rsid w:val="00B72743"/>
    <w:rsid w:val="00B72E59"/>
    <w:rsid w:val="00B74525"/>
    <w:rsid w:val="00B754B8"/>
    <w:rsid w:val="00B75CA3"/>
    <w:rsid w:val="00B765CB"/>
    <w:rsid w:val="00B76659"/>
    <w:rsid w:val="00B80F36"/>
    <w:rsid w:val="00B827B3"/>
    <w:rsid w:val="00B87541"/>
    <w:rsid w:val="00B92619"/>
    <w:rsid w:val="00B93E5E"/>
    <w:rsid w:val="00BA4498"/>
    <w:rsid w:val="00BB16BB"/>
    <w:rsid w:val="00BB21AF"/>
    <w:rsid w:val="00BB49CD"/>
    <w:rsid w:val="00BB76AB"/>
    <w:rsid w:val="00BD047E"/>
    <w:rsid w:val="00BD4E02"/>
    <w:rsid w:val="00BE3EFE"/>
    <w:rsid w:val="00BE4CE5"/>
    <w:rsid w:val="00BE70DD"/>
    <w:rsid w:val="00BE7CCC"/>
    <w:rsid w:val="00BF368A"/>
    <w:rsid w:val="00BF4923"/>
    <w:rsid w:val="00BF549C"/>
    <w:rsid w:val="00C00AF7"/>
    <w:rsid w:val="00C03794"/>
    <w:rsid w:val="00C046F6"/>
    <w:rsid w:val="00C06BBC"/>
    <w:rsid w:val="00C07394"/>
    <w:rsid w:val="00C143E2"/>
    <w:rsid w:val="00C1487C"/>
    <w:rsid w:val="00C15209"/>
    <w:rsid w:val="00C156B4"/>
    <w:rsid w:val="00C21CE9"/>
    <w:rsid w:val="00C247C4"/>
    <w:rsid w:val="00C30C85"/>
    <w:rsid w:val="00C42F7A"/>
    <w:rsid w:val="00C46CD9"/>
    <w:rsid w:val="00C51C77"/>
    <w:rsid w:val="00C557EE"/>
    <w:rsid w:val="00C57715"/>
    <w:rsid w:val="00C61241"/>
    <w:rsid w:val="00C623B5"/>
    <w:rsid w:val="00C6314E"/>
    <w:rsid w:val="00C63E28"/>
    <w:rsid w:val="00C66B98"/>
    <w:rsid w:val="00C709A4"/>
    <w:rsid w:val="00C84A8C"/>
    <w:rsid w:val="00C8527A"/>
    <w:rsid w:val="00C853D8"/>
    <w:rsid w:val="00C939E7"/>
    <w:rsid w:val="00CA38E7"/>
    <w:rsid w:val="00CA66C5"/>
    <w:rsid w:val="00CB0CD8"/>
    <w:rsid w:val="00CB1348"/>
    <w:rsid w:val="00CB2206"/>
    <w:rsid w:val="00CB7016"/>
    <w:rsid w:val="00CC50E7"/>
    <w:rsid w:val="00CC530E"/>
    <w:rsid w:val="00CC6D51"/>
    <w:rsid w:val="00CD3920"/>
    <w:rsid w:val="00CD73CA"/>
    <w:rsid w:val="00CE73E3"/>
    <w:rsid w:val="00CE75E7"/>
    <w:rsid w:val="00CE7E1B"/>
    <w:rsid w:val="00D063F4"/>
    <w:rsid w:val="00D10495"/>
    <w:rsid w:val="00D15173"/>
    <w:rsid w:val="00D17F45"/>
    <w:rsid w:val="00D21C32"/>
    <w:rsid w:val="00D272BB"/>
    <w:rsid w:val="00D30F62"/>
    <w:rsid w:val="00D360A9"/>
    <w:rsid w:val="00D362AD"/>
    <w:rsid w:val="00D370FA"/>
    <w:rsid w:val="00D43F25"/>
    <w:rsid w:val="00D47184"/>
    <w:rsid w:val="00D544DE"/>
    <w:rsid w:val="00D5561B"/>
    <w:rsid w:val="00D5751C"/>
    <w:rsid w:val="00D642B2"/>
    <w:rsid w:val="00D67D4C"/>
    <w:rsid w:val="00D71987"/>
    <w:rsid w:val="00D7252E"/>
    <w:rsid w:val="00D73F7D"/>
    <w:rsid w:val="00D76AC1"/>
    <w:rsid w:val="00D8016C"/>
    <w:rsid w:val="00D83BA9"/>
    <w:rsid w:val="00D90F4B"/>
    <w:rsid w:val="00D91006"/>
    <w:rsid w:val="00D915A3"/>
    <w:rsid w:val="00D96B2E"/>
    <w:rsid w:val="00D976D2"/>
    <w:rsid w:val="00DA0123"/>
    <w:rsid w:val="00DA0243"/>
    <w:rsid w:val="00DA2B3F"/>
    <w:rsid w:val="00DB0AAC"/>
    <w:rsid w:val="00DB26F2"/>
    <w:rsid w:val="00DB4051"/>
    <w:rsid w:val="00DB4F35"/>
    <w:rsid w:val="00DD700F"/>
    <w:rsid w:val="00DD7A2E"/>
    <w:rsid w:val="00DE294E"/>
    <w:rsid w:val="00DF0516"/>
    <w:rsid w:val="00DF2AD7"/>
    <w:rsid w:val="00DF350C"/>
    <w:rsid w:val="00DF7C94"/>
    <w:rsid w:val="00E03ABF"/>
    <w:rsid w:val="00E04259"/>
    <w:rsid w:val="00E04A73"/>
    <w:rsid w:val="00E128AD"/>
    <w:rsid w:val="00E13E0A"/>
    <w:rsid w:val="00E211AF"/>
    <w:rsid w:val="00E212B6"/>
    <w:rsid w:val="00E23527"/>
    <w:rsid w:val="00E325E7"/>
    <w:rsid w:val="00E333B4"/>
    <w:rsid w:val="00E33A0F"/>
    <w:rsid w:val="00E346E1"/>
    <w:rsid w:val="00E35922"/>
    <w:rsid w:val="00E407F6"/>
    <w:rsid w:val="00E41D8A"/>
    <w:rsid w:val="00E41E69"/>
    <w:rsid w:val="00E4218E"/>
    <w:rsid w:val="00E46416"/>
    <w:rsid w:val="00E513EE"/>
    <w:rsid w:val="00E529DD"/>
    <w:rsid w:val="00E53AA6"/>
    <w:rsid w:val="00E60B15"/>
    <w:rsid w:val="00E63C06"/>
    <w:rsid w:val="00E6529E"/>
    <w:rsid w:val="00E70C5D"/>
    <w:rsid w:val="00E749E3"/>
    <w:rsid w:val="00E815EE"/>
    <w:rsid w:val="00E81706"/>
    <w:rsid w:val="00E83386"/>
    <w:rsid w:val="00E852C1"/>
    <w:rsid w:val="00E90FB1"/>
    <w:rsid w:val="00E92F4A"/>
    <w:rsid w:val="00E9693E"/>
    <w:rsid w:val="00EA0354"/>
    <w:rsid w:val="00EA1168"/>
    <w:rsid w:val="00EA2CD3"/>
    <w:rsid w:val="00EA3289"/>
    <w:rsid w:val="00EA3B64"/>
    <w:rsid w:val="00EA7198"/>
    <w:rsid w:val="00EB08AA"/>
    <w:rsid w:val="00EB4A38"/>
    <w:rsid w:val="00EB576D"/>
    <w:rsid w:val="00EB67A9"/>
    <w:rsid w:val="00EC19E2"/>
    <w:rsid w:val="00EC362A"/>
    <w:rsid w:val="00EC4FFA"/>
    <w:rsid w:val="00EC79DF"/>
    <w:rsid w:val="00ED0788"/>
    <w:rsid w:val="00ED1588"/>
    <w:rsid w:val="00ED3A62"/>
    <w:rsid w:val="00ED575A"/>
    <w:rsid w:val="00EE3683"/>
    <w:rsid w:val="00EF0395"/>
    <w:rsid w:val="00EF0D0A"/>
    <w:rsid w:val="00EF1D59"/>
    <w:rsid w:val="00EF47BC"/>
    <w:rsid w:val="00EF4E03"/>
    <w:rsid w:val="00EF6612"/>
    <w:rsid w:val="00F01A3A"/>
    <w:rsid w:val="00F06B27"/>
    <w:rsid w:val="00F13319"/>
    <w:rsid w:val="00F24E2A"/>
    <w:rsid w:val="00F257BD"/>
    <w:rsid w:val="00F31392"/>
    <w:rsid w:val="00F32B75"/>
    <w:rsid w:val="00F34616"/>
    <w:rsid w:val="00F36EC1"/>
    <w:rsid w:val="00F37A6B"/>
    <w:rsid w:val="00F41AD3"/>
    <w:rsid w:val="00F50E12"/>
    <w:rsid w:val="00F51094"/>
    <w:rsid w:val="00F538BA"/>
    <w:rsid w:val="00F622B2"/>
    <w:rsid w:val="00F648E5"/>
    <w:rsid w:val="00F66761"/>
    <w:rsid w:val="00F66DC8"/>
    <w:rsid w:val="00F70A33"/>
    <w:rsid w:val="00F72D21"/>
    <w:rsid w:val="00F764A6"/>
    <w:rsid w:val="00F77BBB"/>
    <w:rsid w:val="00F80189"/>
    <w:rsid w:val="00F830F0"/>
    <w:rsid w:val="00F83C1F"/>
    <w:rsid w:val="00F84F1B"/>
    <w:rsid w:val="00F9321C"/>
    <w:rsid w:val="00F96CDD"/>
    <w:rsid w:val="00FA21D1"/>
    <w:rsid w:val="00FA3285"/>
    <w:rsid w:val="00FA4820"/>
    <w:rsid w:val="00FB22F1"/>
    <w:rsid w:val="00FB2395"/>
    <w:rsid w:val="00FB5690"/>
    <w:rsid w:val="00FC313A"/>
    <w:rsid w:val="00FC388C"/>
    <w:rsid w:val="00FC634F"/>
    <w:rsid w:val="00FC7230"/>
    <w:rsid w:val="00FD1A70"/>
    <w:rsid w:val="00FD5226"/>
    <w:rsid w:val="00FE0AB7"/>
    <w:rsid w:val="00FE209B"/>
    <w:rsid w:val="00FE30C7"/>
    <w:rsid w:val="00FE6474"/>
    <w:rsid w:val="00FE6861"/>
    <w:rsid w:val="00FF2BC0"/>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5F0A08"/>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character" w:customStyle="1" w:styleId="PodtytuZnak">
    <w:name w:val="Podtytuł Znak"/>
    <w:basedOn w:val="Domylnaczcionkaakapitu"/>
    <w:link w:val="Podtytu"/>
    <w:rsid w:val="00154AD2"/>
    <w:rPr>
      <w:color w:val="666666"/>
      <w:sz w:val="30"/>
      <w:szCs w:val="30"/>
    </w:rPr>
  </w:style>
  <w:style w:type="character" w:customStyle="1" w:styleId="TytuZnak">
    <w:name w:val="Tytuł Znak"/>
    <w:basedOn w:val="Domylnaczcionkaakapitu"/>
    <w:link w:val="Tytu"/>
    <w:rsid w:val="00154AD2"/>
    <w:rPr>
      <w:sz w:val="52"/>
      <w:szCs w:val="52"/>
    </w:rPr>
  </w:style>
  <w:style w:type="character" w:customStyle="1" w:styleId="markedcontent">
    <w:name w:val="markedcontent"/>
    <w:rsid w:val="0015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7756">
      <w:bodyDiv w:val="1"/>
      <w:marLeft w:val="0"/>
      <w:marRight w:val="0"/>
      <w:marTop w:val="0"/>
      <w:marBottom w:val="0"/>
      <w:divBdr>
        <w:top w:val="none" w:sz="0" w:space="0" w:color="auto"/>
        <w:left w:val="none" w:sz="0" w:space="0" w:color="auto"/>
        <w:bottom w:val="none" w:sz="0" w:space="0" w:color="auto"/>
        <w:right w:val="none" w:sz="0" w:space="0" w:color="auto"/>
      </w:divBdr>
    </w:div>
    <w:div w:id="996767645">
      <w:bodyDiv w:val="1"/>
      <w:marLeft w:val="0"/>
      <w:marRight w:val="0"/>
      <w:marTop w:val="0"/>
      <w:marBottom w:val="0"/>
      <w:divBdr>
        <w:top w:val="none" w:sz="0" w:space="0" w:color="auto"/>
        <w:left w:val="none" w:sz="0" w:space="0" w:color="auto"/>
        <w:bottom w:val="none" w:sz="0" w:space="0" w:color="auto"/>
        <w:right w:val="none" w:sz="0" w:space="0" w:color="auto"/>
      </w:divBdr>
    </w:div>
    <w:div w:id="1134713359">
      <w:bodyDiv w:val="1"/>
      <w:marLeft w:val="0"/>
      <w:marRight w:val="0"/>
      <w:marTop w:val="0"/>
      <w:marBottom w:val="0"/>
      <w:divBdr>
        <w:top w:val="none" w:sz="0" w:space="0" w:color="auto"/>
        <w:left w:val="none" w:sz="0" w:space="0" w:color="auto"/>
        <w:bottom w:val="none" w:sz="0" w:space="0" w:color="auto"/>
        <w:right w:val="none" w:sz="0" w:space="0" w:color="auto"/>
      </w:divBdr>
    </w:div>
    <w:div w:id="140583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48" Type="http://schemas.openxmlformats.org/officeDocument/2006/relationships/footer" Target="footer7.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40</Pages>
  <Words>14159</Words>
  <Characters>84957</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163</cp:revision>
  <dcterms:created xsi:type="dcterms:W3CDTF">2021-02-16T07:40:00Z</dcterms:created>
  <dcterms:modified xsi:type="dcterms:W3CDTF">2021-09-21T09:43:00Z</dcterms:modified>
</cp:coreProperties>
</file>