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67FF12C7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00ED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3F90F707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F500ED">
        <w:rPr>
          <w:rFonts w:asciiTheme="minorHAnsi" w:eastAsia="Arial" w:hAnsiTheme="minorHAnsi" w:cstheme="minorHAnsi"/>
          <w:b/>
          <w:sz w:val="20"/>
          <w:szCs w:val="20"/>
        </w:rPr>
        <w:t xml:space="preserve">Sukcesywna dostawa materiałów i sprzętu jednorazowego - uzupełnienie, paski do glukometrów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dla SP ZOZ MSWiA w Kielcach im. św. Jana Pawła II</w:t>
      </w:r>
      <w:bookmarkStart w:id="0" w:name="_GoBack"/>
      <w:bookmarkEnd w:id="0"/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166E9943" w14:textId="77777777" w:rsidR="00EE49C8" w:rsidRDefault="00EE49C8" w:rsidP="00EE49C8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</w:t>
      </w:r>
      <w:r w:rsidRPr="00C515C7">
        <w:rPr>
          <w:rFonts w:asciiTheme="minorHAnsi" w:eastAsia="Tahoma" w:hAnsiTheme="minorHAnsi" w:cstheme="minorHAnsi"/>
          <w:i/>
          <w:color w:val="000000"/>
          <w:spacing w:val="1"/>
          <w:sz w:val="20"/>
          <w:szCs w:val="20"/>
        </w:rPr>
        <w:t>Tabele należy wypełnić oddzielnie dla każdej części na które Wykonawca składa ofertę)</w:t>
      </w:r>
    </w:p>
    <w:p w14:paraId="2BFA5A4F" w14:textId="77777777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Pr="00C515C7">
        <w:rPr>
          <w:rFonts w:asciiTheme="minorHAnsi" w:hAnsiTheme="minorHAnsi" w:cstheme="minorHAnsi"/>
          <w:b/>
          <w:sz w:val="20"/>
          <w:szCs w:val="20"/>
          <w:highlight w:val="yellow"/>
        </w:rPr>
        <w:t>….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77777777" w:rsidR="00B70615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77777777" w:rsidR="00480608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77777777" w:rsidR="00480608" w:rsidRPr="00F964CF" w:rsidRDefault="00480608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754EB337" w:rsidR="00815C99" w:rsidRPr="00F964CF" w:rsidRDefault="00CB05F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</w:r>
            <w:r w:rsidR="00F500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lastRenderedPageBreak/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434CEE80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F500ED">
              <w:rPr>
                <w:rFonts w:asciiTheme="minorHAnsi" w:hAnsiTheme="minorHAnsi" w:cstheme="minorHAnsi"/>
                <w:sz w:val="18"/>
                <w:szCs w:val="18"/>
              </w:rPr>
              <w:t xml:space="preserve">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/PN/2024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500E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500E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A04FB"/>
    <w:rsid w:val="003E268C"/>
    <w:rsid w:val="00400820"/>
    <w:rsid w:val="00406D6C"/>
    <w:rsid w:val="00410C00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500ED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B723-8191-4218-9757-5BA779C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Edyta EP. Pożoga</cp:lastModifiedBy>
  <cp:revision>13</cp:revision>
  <cp:lastPrinted>2024-01-23T10:30:00Z</cp:lastPrinted>
  <dcterms:created xsi:type="dcterms:W3CDTF">2024-01-04T07:30:00Z</dcterms:created>
  <dcterms:modified xsi:type="dcterms:W3CDTF">2024-04-24T13:11:00Z</dcterms:modified>
</cp:coreProperties>
</file>