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CD33" w14:textId="5AE95875" w:rsidR="00F84058" w:rsidRPr="0047588E" w:rsidRDefault="00F84058" w:rsidP="002179F7">
      <w:pPr>
        <w:spacing w:line="360" w:lineRule="auto"/>
        <w:rPr>
          <w:rFonts w:ascii="Arial" w:hAnsi="Arial" w:cs="Arial"/>
          <w:b/>
          <w:iCs/>
          <w:sz w:val="20"/>
          <w:szCs w:val="20"/>
          <w:u w:val="single"/>
        </w:rPr>
      </w:pPr>
      <w:r w:rsidRPr="00CB7531">
        <w:rPr>
          <w:rFonts w:ascii="Arial" w:hAnsi="Arial" w:cs="Arial"/>
          <w:sz w:val="20"/>
          <w:szCs w:val="20"/>
        </w:rPr>
        <w:t>DEA.OZPA.272</w:t>
      </w:r>
      <w:r w:rsidR="00C5759F">
        <w:rPr>
          <w:rFonts w:ascii="Arial" w:hAnsi="Arial" w:cs="Arial"/>
          <w:sz w:val="20"/>
          <w:szCs w:val="20"/>
        </w:rPr>
        <w:t>.27.</w:t>
      </w:r>
      <w:r w:rsidRPr="00CB753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="00071EE9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2179F7">
        <w:rPr>
          <w:rFonts w:ascii="Arial" w:hAnsi="Arial" w:cs="Arial"/>
          <w:sz w:val="20"/>
          <w:szCs w:val="20"/>
        </w:rPr>
        <w:t xml:space="preserve">        </w:t>
      </w:r>
      <w:r w:rsidR="00071EE9">
        <w:rPr>
          <w:rFonts w:ascii="Arial" w:hAnsi="Arial" w:cs="Arial"/>
          <w:sz w:val="20"/>
          <w:szCs w:val="20"/>
        </w:rPr>
        <w:t>Załącznik nr 4 do SWZ</w:t>
      </w:r>
      <w:r w:rsidR="002179F7">
        <w:rPr>
          <w:rFonts w:ascii="Arial" w:hAnsi="Arial" w:cs="Arial"/>
          <w:sz w:val="20"/>
          <w:szCs w:val="20"/>
        </w:rPr>
        <w:t>-ZMIANA</w:t>
      </w:r>
    </w:p>
    <w:p w14:paraId="2AF9030F" w14:textId="77777777" w:rsidR="00F84058" w:rsidRPr="00250DDF" w:rsidRDefault="00F84058" w:rsidP="00F84058">
      <w:pPr>
        <w:spacing w:line="360" w:lineRule="auto"/>
        <w:ind w:right="143"/>
        <w:jc w:val="both"/>
        <w:outlineLvl w:val="0"/>
        <w:rPr>
          <w:rFonts w:ascii="Arial" w:hAnsi="Arial" w:cs="Arial"/>
          <w:sz w:val="20"/>
          <w:szCs w:val="20"/>
        </w:rPr>
      </w:pPr>
    </w:p>
    <w:p w14:paraId="2DF70EA6" w14:textId="77777777" w:rsidR="00F84058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25DE">
        <w:rPr>
          <w:rFonts w:ascii="Arial" w:hAnsi="Arial" w:cs="Arial"/>
          <w:b/>
          <w:bCs/>
          <w:sz w:val="20"/>
          <w:szCs w:val="20"/>
        </w:rPr>
        <w:t>UMOWA nr DEA.OZPA.273</w:t>
      </w:r>
      <w:r>
        <w:rPr>
          <w:rFonts w:ascii="Arial" w:hAnsi="Arial" w:cs="Arial"/>
          <w:b/>
          <w:bCs/>
          <w:sz w:val="20"/>
          <w:szCs w:val="20"/>
        </w:rPr>
        <w:t>……</w:t>
      </w:r>
      <w:r w:rsidRPr="008025DE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79F9B29E" w14:textId="77777777" w:rsidR="00F84058" w:rsidRPr="008025DE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(wzór)</w:t>
      </w:r>
    </w:p>
    <w:p w14:paraId="7B466010" w14:textId="77777777" w:rsidR="00F84058" w:rsidRDefault="00F84058" w:rsidP="00F84058">
      <w:pPr>
        <w:pStyle w:val="Listapunktowana"/>
        <w:spacing w:line="360" w:lineRule="auto"/>
        <w:jc w:val="both"/>
      </w:pPr>
      <w:r w:rsidRPr="007E2B1B">
        <w:t>zawarta w formie elektronicznej, z chwilą jej opatrzenia kwalifikowanym podpisem elektronicznym, podpisem zaufanym lub podpisem osobistym przez ostatnią Stronę pomiędzy:</w:t>
      </w:r>
      <w:r>
        <w:t xml:space="preserve"> </w:t>
      </w:r>
    </w:p>
    <w:p w14:paraId="55E05201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Wojewódzką Stacją Sanitarno-Epidemiologiczną w Łodzi z siedzibą przy ul. Wodnej 40 zarejestrowaną w rejestrze podmiotów prowadzących działalność leczniczą</w:t>
      </w:r>
      <w:r>
        <w:t>,</w:t>
      </w:r>
      <w:r w:rsidRPr="00250DDF">
        <w:t xml:space="preserve"> prowadzonym przez Wojewodę Łódzkiego pod numerem 000000023870, NIP: 728-18-60-518, REGON: 000295024 reprezentowaną przez </w:t>
      </w:r>
      <w:r>
        <w:t xml:space="preserve">…………………………………………………………………………………….. </w:t>
      </w:r>
      <w:r w:rsidRPr="00250DDF">
        <w:t>zwaną dalej Zamawiającym</w:t>
      </w:r>
    </w:p>
    <w:p w14:paraId="19B6C483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 xml:space="preserve">a </w:t>
      </w:r>
    </w:p>
    <w:p w14:paraId="139D8865" w14:textId="77777777" w:rsidR="00F84058" w:rsidRDefault="00F84058" w:rsidP="00F84058">
      <w:pPr>
        <w:pStyle w:val="Listapunktowana"/>
        <w:spacing w:line="360" w:lineRule="auto"/>
        <w:jc w:val="both"/>
      </w:pPr>
      <w:r>
        <w:t xml:space="preserve">.................... z siedzibą w .................... przy ul. ...................., zarejestrowaną w.................... pod  numerem  KRS  ...................., o kapitale zakładowym w wysokości …………….. zł, REGON: ....................,  NIP ...................., reprezentowaną przez: </w:t>
      </w:r>
    </w:p>
    <w:p w14:paraId="1D864404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…………………. zwaną/</w:t>
      </w:r>
      <w:proofErr w:type="spellStart"/>
      <w:r>
        <w:t>ym</w:t>
      </w:r>
      <w:proofErr w:type="spellEnd"/>
      <w:r>
        <w:t xml:space="preserve"> dalej Wykonawcą”</w:t>
      </w:r>
    </w:p>
    <w:p w14:paraId="42EBFF35" w14:textId="12A074EF" w:rsidR="00F84058" w:rsidRPr="00250DDF" w:rsidRDefault="00F84058" w:rsidP="00F8405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w wyniku postępowania przeprowadzonego w trybie podstawowym bez negocjacji o wartości zamówienia nie przekraczającej progów unijnych o jakich stanowi art. 3 ustawy z 11 września 2019 r. - Prawo zamówień publicznych (Dz. U. z 202</w:t>
      </w:r>
      <w:r w:rsidR="005929B5">
        <w:rPr>
          <w:rFonts w:ascii="Arial" w:hAnsi="Arial" w:cs="Arial"/>
          <w:sz w:val="20"/>
          <w:szCs w:val="20"/>
        </w:rPr>
        <w:t>4</w:t>
      </w:r>
      <w:r w:rsidRPr="00250DDF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1</w:t>
      </w:r>
      <w:r w:rsidR="005929B5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 w:rsidRPr="00250DDF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Pr="00250DDF">
        <w:rPr>
          <w:rFonts w:ascii="Arial" w:hAnsi="Arial" w:cs="Arial"/>
          <w:sz w:val="20"/>
          <w:szCs w:val="20"/>
        </w:rPr>
        <w:t>Pzp</w:t>
      </w:r>
      <w:proofErr w:type="spellEnd"/>
      <w:r w:rsidRPr="00250DDF">
        <w:rPr>
          <w:rFonts w:ascii="Arial" w:hAnsi="Arial" w:cs="Arial"/>
          <w:sz w:val="20"/>
          <w:szCs w:val="20"/>
        </w:rPr>
        <w:t>. na  DOSTAWĘ</w:t>
      </w:r>
      <w:r>
        <w:rPr>
          <w:rFonts w:ascii="Arial" w:hAnsi="Arial" w:cs="Arial"/>
          <w:sz w:val="20"/>
          <w:szCs w:val="20"/>
        </w:rPr>
        <w:t>,</w:t>
      </w:r>
      <w:r w:rsidRPr="00250DDF">
        <w:rPr>
          <w:rFonts w:ascii="Arial" w:hAnsi="Arial" w:cs="Arial"/>
          <w:sz w:val="20"/>
          <w:szCs w:val="20"/>
        </w:rPr>
        <w:t xml:space="preserve"> o następującej treści:</w:t>
      </w:r>
    </w:p>
    <w:p w14:paraId="72AA5F1B" w14:textId="77777777" w:rsidR="00F84058" w:rsidRPr="00250DDF" w:rsidRDefault="00F84058" w:rsidP="00F84058">
      <w:pPr>
        <w:pStyle w:val="Listapunktowana"/>
        <w:spacing w:line="360" w:lineRule="auto"/>
        <w:jc w:val="center"/>
      </w:pPr>
      <w:r w:rsidRPr="00250DDF">
        <w:t>§</w:t>
      </w:r>
      <w:r>
        <w:t xml:space="preserve"> </w:t>
      </w:r>
      <w:r w:rsidRPr="00250DDF">
        <w:t>1</w:t>
      </w:r>
    </w:p>
    <w:p w14:paraId="0D0F7A42" w14:textId="77777777" w:rsidR="00F84058" w:rsidRPr="00250DDF" w:rsidRDefault="00F84058" w:rsidP="00F84058">
      <w:pPr>
        <w:spacing w:after="120" w:line="36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OPIS PRZEDMIOTU UMOWY</w:t>
      </w:r>
    </w:p>
    <w:p w14:paraId="25D1FBBD" w14:textId="239832AA" w:rsidR="00F84058" w:rsidRPr="00250DDF" w:rsidRDefault="00F84058" w:rsidP="00F84058">
      <w:pPr>
        <w:pStyle w:val="Listapunktowana"/>
        <w:spacing w:line="360" w:lineRule="auto"/>
        <w:jc w:val="both"/>
        <w:rPr>
          <w:lang w:eastAsia="en-US"/>
        </w:rPr>
      </w:pPr>
      <w:r w:rsidRPr="00250DDF">
        <w:rPr>
          <w:lang w:eastAsia="en-US"/>
        </w:rPr>
        <w:t>1.</w:t>
      </w:r>
      <w:r>
        <w:rPr>
          <w:lang w:eastAsia="en-US"/>
        </w:rPr>
        <w:t xml:space="preserve"> </w:t>
      </w:r>
      <w:r w:rsidRPr="00250DDF">
        <w:rPr>
          <w:lang w:eastAsia="en-US"/>
        </w:rPr>
        <w:t xml:space="preserve"> Przedmiotem umowy jest</w:t>
      </w:r>
      <w:r>
        <w:rPr>
          <w:lang w:eastAsia="en-US"/>
        </w:rPr>
        <w:t xml:space="preserve"> </w:t>
      </w:r>
      <w:r w:rsidRPr="00250DDF">
        <w:rPr>
          <w:lang w:eastAsia="en-US"/>
        </w:rPr>
        <w:t>dostawa  kart przedpłaconych, zwanych dalej kartami podarunkowymi</w:t>
      </w:r>
      <w:r>
        <w:rPr>
          <w:lang w:eastAsia="en-US"/>
        </w:rPr>
        <w:t>,</w:t>
      </w:r>
      <w:r w:rsidRPr="00456A45">
        <w:rPr>
          <w:lang w:eastAsia="en-US"/>
        </w:rPr>
        <w:t xml:space="preserve"> w  ilości  </w:t>
      </w:r>
      <w:r w:rsidR="006F0180">
        <w:rPr>
          <w:lang w:eastAsia="en-US"/>
        </w:rPr>
        <w:t>196</w:t>
      </w:r>
      <w:r w:rsidRPr="00456A45">
        <w:rPr>
          <w:lang w:eastAsia="en-US"/>
        </w:rPr>
        <w:t xml:space="preserve"> szt. i </w:t>
      </w:r>
      <w:r>
        <w:rPr>
          <w:lang w:eastAsia="en-US"/>
        </w:rPr>
        <w:t xml:space="preserve">o nominalnym </w:t>
      </w:r>
      <w:r w:rsidRPr="00456A45">
        <w:rPr>
          <w:lang w:eastAsia="en-US"/>
        </w:rPr>
        <w:t>zasileni</w:t>
      </w:r>
      <w:r>
        <w:rPr>
          <w:lang w:eastAsia="en-US"/>
        </w:rPr>
        <w:t>u</w:t>
      </w:r>
      <w:r w:rsidRPr="00456A45">
        <w:rPr>
          <w:lang w:eastAsia="en-US"/>
        </w:rPr>
        <w:t xml:space="preserve"> o łącznej wartośc</w:t>
      </w:r>
      <w:r>
        <w:rPr>
          <w:lang w:eastAsia="en-US"/>
        </w:rPr>
        <w:t>i ……………….</w:t>
      </w:r>
      <w:r w:rsidRPr="00456A45">
        <w:rPr>
          <w:lang w:eastAsia="en-US"/>
        </w:rPr>
        <w:t xml:space="preserve"> zł (słownie</w:t>
      </w:r>
      <w:r>
        <w:rPr>
          <w:lang w:eastAsia="en-US"/>
        </w:rPr>
        <w:t>: ………………………………</w:t>
      </w:r>
      <w:r w:rsidRPr="00456A45">
        <w:rPr>
          <w:lang w:eastAsia="en-US"/>
        </w:rPr>
        <w:t xml:space="preserve"> zł 00/100)</w:t>
      </w:r>
      <w:r w:rsidRPr="00250DDF">
        <w:rPr>
          <w:lang w:eastAsia="en-US"/>
        </w:rPr>
        <w:t>,</w:t>
      </w:r>
      <w:r w:rsidRPr="00250DDF">
        <w:t xml:space="preserve"> </w:t>
      </w:r>
      <w:r w:rsidRPr="00250DDF">
        <w:rPr>
          <w:lang w:eastAsia="en-US"/>
        </w:rPr>
        <w:t>zgodnie z ofertą Wykonawcy z dnia</w:t>
      </w:r>
      <w:r>
        <w:rPr>
          <w:lang w:eastAsia="en-US"/>
        </w:rPr>
        <w:t xml:space="preserve"> …………….</w:t>
      </w:r>
      <w:r w:rsidRPr="00250DDF">
        <w:rPr>
          <w:lang w:eastAsia="en-US"/>
        </w:rPr>
        <w:t>202</w:t>
      </w:r>
      <w:r>
        <w:rPr>
          <w:lang w:eastAsia="en-US"/>
        </w:rPr>
        <w:t>4</w:t>
      </w:r>
      <w:r w:rsidRPr="00250DDF">
        <w:rPr>
          <w:lang w:eastAsia="en-US"/>
        </w:rPr>
        <w:t xml:space="preserve"> r. </w:t>
      </w:r>
      <w:r w:rsidRPr="00456A45">
        <w:rPr>
          <w:lang w:eastAsia="en-US"/>
        </w:rPr>
        <w:t xml:space="preserve">stanowiącą załącznik nr </w:t>
      </w:r>
      <w:r>
        <w:rPr>
          <w:lang w:eastAsia="en-US"/>
        </w:rPr>
        <w:t>1</w:t>
      </w:r>
      <w:r w:rsidRPr="00456A45">
        <w:rPr>
          <w:lang w:eastAsia="en-US"/>
        </w:rPr>
        <w:t xml:space="preserve"> do niniejszej umowy</w:t>
      </w:r>
      <w:r>
        <w:rPr>
          <w:lang w:eastAsia="en-US"/>
        </w:rPr>
        <w:t>.</w:t>
      </w:r>
      <w:r w:rsidRPr="00250DDF">
        <w:rPr>
          <w:lang w:eastAsia="en-US"/>
        </w:rPr>
        <w:t xml:space="preserve"> </w:t>
      </w:r>
    </w:p>
    <w:p w14:paraId="466A3EC0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>2. Pod pojęciem karty podarunkowej należy rozumieć elektroniczne karty płatnicze będące środkiem płatniczym uprawniającym do zakupu towarów i usług w placówkach handlowo-usługowych, co najmniej na terenie miasta Łodzi i województwa łódzkiego.</w:t>
      </w:r>
    </w:p>
    <w:p w14:paraId="4D2D50AA" w14:textId="2F0B984D" w:rsidR="00F84058" w:rsidRPr="00250DDF" w:rsidRDefault="00F84058" w:rsidP="00F84058">
      <w:pPr>
        <w:pStyle w:val="Listapunktowana"/>
        <w:spacing w:line="360" w:lineRule="auto"/>
        <w:jc w:val="both"/>
      </w:pPr>
      <w:r>
        <w:t>3. Wskazana w ust. 1 w</w:t>
      </w:r>
      <w:r w:rsidRPr="00250DDF">
        <w:t xml:space="preserve">artość </w:t>
      </w:r>
      <w:r>
        <w:t>zasilenia</w:t>
      </w:r>
      <w:r w:rsidRPr="00250DDF">
        <w:t xml:space="preserve"> i ilość </w:t>
      </w:r>
      <w:r>
        <w:t>kart</w:t>
      </w:r>
      <w:r w:rsidRPr="00250DDF">
        <w:t xml:space="preserve">, stanowią jedynie wielkości orientacyjne i mogą ulec zmianie, co </w:t>
      </w:r>
      <w:r>
        <w:t>zostanie</w:t>
      </w:r>
      <w:r w:rsidRPr="00250DDF">
        <w:t xml:space="preserve"> uwzględniane w </w:t>
      </w:r>
      <w:r>
        <w:t>„</w:t>
      </w:r>
      <w:r w:rsidRPr="00250DDF">
        <w:t>ostateczny</w:t>
      </w:r>
      <w:r>
        <w:t>m</w:t>
      </w:r>
      <w:r w:rsidRPr="00250DDF">
        <w:t xml:space="preserve"> zamówieni</w:t>
      </w:r>
      <w:r>
        <w:t>u”</w:t>
      </w:r>
      <w:r w:rsidRPr="00250DDF">
        <w:t xml:space="preserve"> przesłany</w:t>
      </w:r>
      <w:r>
        <w:t xml:space="preserve">m Wykonawcy </w:t>
      </w:r>
      <w:r w:rsidRPr="00250DDF">
        <w:t>najpóźniej  w terminie do 5 dni roboczych poprzedzających termin dostaw</w:t>
      </w:r>
      <w:r>
        <w:t>y</w:t>
      </w:r>
      <w:r w:rsidRPr="00250DDF">
        <w:t xml:space="preserve">  kart określony w §</w:t>
      </w:r>
      <w:r>
        <w:t xml:space="preserve"> </w:t>
      </w:r>
      <w:r w:rsidRPr="00250DDF">
        <w:t>2 ust.1</w:t>
      </w:r>
      <w:r>
        <w:t>.</w:t>
      </w:r>
      <w:r w:rsidRPr="00250DDF">
        <w:t xml:space="preserve"> </w:t>
      </w:r>
    </w:p>
    <w:p w14:paraId="5E7C5B34" w14:textId="5EA74340" w:rsidR="00F84058" w:rsidRPr="00250DDF" w:rsidRDefault="00F84058" w:rsidP="00F84058">
      <w:pPr>
        <w:pStyle w:val="Listapunktowana"/>
        <w:spacing w:line="360" w:lineRule="auto"/>
        <w:jc w:val="both"/>
      </w:pPr>
      <w:r>
        <w:t>4</w:t>
      </w:r>
      <w:r w:rsidRPr="00250DDF">
        <w:t xml:space="preserve">. Zamawiający zastrzega sobie prawo zmiany wartości zamawianych kart podarunkowych, co będzie miało wpływ na łączną zamawianą  ilość i wartość określoną w ust.1 poprzez jej zmniejszenie lub zwiększenie w zależności od potrzeb jednak nie więcej niż </w:t>
      </w:r>
      <w:r w:rsidR="00AE13E4">
        <w:t xml:space="preserve">o </w:t>
      </w:r>
      <w:r w:rsidRPr="00250DDF">
        <w:t>1</w:t>
      </w:r>
      <w:r>
        <w:t>5</w:t>
      </w:r>
      <w:r w:rsidRPr="00250DDF">
        <w:t xml:space="preserve">%.  </w:t>
      </w:r>
    </w:p>
    <w:p w14:paraId="63C3C4BD" w14:textId="38F703CB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Z tego tytułu Wykonawcy nie przysługują żadne roszczenia odszkodowawcze, a Wykonawca zobowiązuje się dostarczyć określoną przez Zamawiającego iloś</w:t>
      </w:r>
      <w:r>
        <w:t>ć</w:t>
      </w:r>
      <w:r w:rsidRPr="00250DDF">
        <w:t xml:space="preserve"> kart podarunkowych zgodnie z warunkami zawartymi w umowie.</w:t>
      </w:r>
    </w:p>
    <w:p w14:paraId="0DA86A47" w14:textId="747780FF" w:rsidR="00F84058" w:rsidRPr="00250DDF" w:rsidRDefault="00F84058" w:rsidP="00F84058">
      <w:pPr>
        <w:pStyle w:val="Listapunktowana"/>
        <w:spacing w:line="360" w:lineRule="auto"/>
        <w:jc w:val="both"/>
      </w:pPr>
      <w:r>
        <w:t>5</w:t>
      </w:r>
      <w:r w:rsidRPr="00250DDF">
        <w:t>. Karty podarunkowe w formie elektronicznych kart przedpłaconych muszą spełniać następujące warunki:</w:t>
      </w:r>
    </w:p>
    <w:p w14:paraId="1101DC58" w14:textId="3D53C7F0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lastRenderedPageBreak/>
        <w:t>1) minimalny termin ważności nie może być krótszy niż 1</w:t>
      </w:r>
      <w:r>
        <w:t>8</w:t>
      </w:r>
      <w:r w:rsidRPr="00250DDF">
        <w:t xml:space="preserve"> miesięcy </w:t>
      </w:r>
      <w:bookmarkStart w:id="0" w:name="_Hlk97546074"/>
      <w:r>
        <w:t>licząc od daty dostawy do siedziby Zamawiającego,</w:t>
      </w:r>
    </w:p>
    <w:bookmarkEnd w:id="0"/>
    <w:p w14:paraId="0F6ED870" w14:textId="0B71DCC1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2) nie dopuszcza </w:t>
      </w:r>
      <w:r>
        <w:t xml:space="preserve">się </w:t>
      </w:r>
      <w:r w:rsidRPr="00250DDF">
        <w:t>możliwości pobierania prowizji od zawieranych przez</w:t>
      </w:r>
      <w:r>
        <w:t xml:space="preserve"> </w:t>
      </w:r>
      <w:r w:rsidRPr="00250DDF">
        <w:t>użytkowników transakcji w placówkach sprzedaży, ani opłat z tytułu użytkowania kart</w:t>
      </w:r>
      <w:r>
        <w:t xml:space="preserve"> </w:t>
      </w:r>
      <w:r w:rsidRPr="00250DDF">
        <w:t>podarunkowych przez użytkowników obniżających indywidualny limit karty</w:t>
      </w:r>
      <w:r>
        <w:t>,</w:t>
      </w:r>
    </w:p>
    <w:p w14:paraId="2A720A92" w14:textId="57D45733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3) </w:t>
      </w:r>
      <w:r w:rsidR="00AE13E4" w:rsidRPr="00250DDF">
        <w:t xml:space="preserve">nie dopuszcza </w:t>
      </w:r>
      <w:r w:rsidR="00AE13E4">
        <w:t xml:space="preserve">się </w:t>
      </w:r>
      <w:r w:rsidR="00AE13E4" w:rsidRPr="00250DDF">
        <w:t xml:space="preserve">możliwości pobierania </w:t>
      </w:r>
      <w:r w:rsidRPr="00250DDF">
        <w:t>opłat z tytułu m.in. użytkowania, serwisowania, ubezpieczenia i zasilania</w:t>
      </w:r>
      <w:r>
        <w:t xml:space="preserve"> </w:t>
      </w:r>
      <w:r w:rsidRPr="00250DDF">
        <w:t>kart przez okres ich ważności zarówno dla Zamawiającego jak i użytkowników kart,</w:t>
      </w:r>
      <w:r>
        <w:t xml:space="preserve"> </w:t>
      </w:r>
      <w:r w:rsidRPr="00250DDF">
        <w:t>naliczanych przez Wykonawcę</w:t>
      </w:r>
      <w:r>
        <w:t>,</w:t>
      </w:r>
    </w:p>
    <w:p w14:paraId="740C3A42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4) </w:t>
      </w:r>
      <w:r w:rsidRPr="002179F7">
        <w:t>karta podarunkowa wymaga zabezpieczenia kodem PIN. Wykonawca zapewnia bezpłatną możliwość zmiany kodu PIN przez użytkownika,</w:t>
      </w:r>
    </w:p>
    <w:p w14:paraId="1423F129" w14:textId="4C2EB1D6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5) </w:t>
      </w:r>
      <w:r w:rsidR="00AE13E4">
        <w:t>zastrzega się</w:t>
      </w:r>
      <w:r w:rsidRPr="00250DDF">
        <w:t xml:space="preserve"> możliwość bezpłatn</w:t>
      </w:r>
      <w:r>
        <w:t>ego</w:t>
      </w:r>
      <w:r w:rsidRPr="00250DDF">
        <w:t xml:space="preserve"> sprawdzenia stanu konta oraz historii operacji dokonywanych kartą na</w:t>
      </w:r>
      <w:r>
        <w:t xml:space="preserve"> </w:t>
      </w:r>
      <w:r w:rsidRPr="00250DDF">
        <w:t>stronie internetowej oraz telefonicznie w czasie rzeczywistym</w:t>
      </w:r>
      <w:r>
        <w:t>,</w:t>
      </w:r>
    </w:p>
    <w:p w14:paraId="41E77D0C" w14:textId="4199A295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6) zapewni</w:t>
      </w:r>
      <w:r w:rsidR="00AE13E4">
        <w:t>ona jest</w:t>
      </w:r>
      <w:r w:rsidRPr="00250DDF">
        <w:t xml:space="preserve"> możliwość jej realizacji we wszystkich placówkach handlowych, usługowych i gastronomicznych na terenie całego kraju, posiadających terminale rozliczeń kart płatniczych</w:t>
      </w:r>
      <w:r>
        <w:t>,</w:t>
      </w:r>
    </w:p>
    <w:p w14:paraId="68B51650" w14:textId="5B39952E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7) </w:t>
      </w:r>
      <w:r w:rsidR="00AE13E4" w:rsidRPr="00250DDF">
        <w:t>zapewni</w:t>
      </w:r>
      <w:r w:rsidR="00AE13E4">
        <w:t>ona jest</w:t>
      </w:r>
      <w:r w:rsidR="00AE13E4" w:rsidRPr="00250DDF">
        <w:t xml:space="preserve"> </w:t>
      </w:r>
      <w:r w:rsidRPr="00250DDF">
        <w:t>możliwość dokonywania zapłaty częściowo kartą elektroniczną częściowo gotówką</w:t>
      </w:r>
      <w:r>
        <w:t>,</w:t>
      </w:r>
    </w:p>
    <w:p w14:paraId="0625FCEB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8)  brak limitów dotyczących wartości operacji dokonywanych z użyciem karty w ramach</w:t>
      </w:r>
      <w:r>
        <w:t xml:space="preserve"> </w:t>
      </w:r>
      <w:r w:rsidRPr="00250DDF">
        <w:t>posiadanych środków</w:t>
      </w:r>
      <w:r>
        <w:t>,</w:t>
      </w:r>
    </w:p>
    <w:p w14:paraId="79F122DB" w14:textId="772F8F16" w:rsidR="00F84058" w:rsidRPr="00250DDF" w:rsidRDefault="00AE13E4" w:rsidP="00F84058">
      <w:pPr>
        <w:pStyle w:val="Listapunktowana"/>
        <w:spacing w:line="360" w:lineRule="auto"/>
        <w:jc w:val="both"/>
      </w:pPr>
      <w:r>
        <w:t>9</w:t>
      </w:r>
      <w:r w:rsidR="00F84058" w:rsidRPr="00250DDF">
        <w:t xml:space="preserve">) </w:t>
      </w:r>
      <w:r w:rsidR="00F84058">
        <w:t>d</w:t>
      </w:r>
      <w:r w:rsidR="00F84058" w:rsidRPr="00250DDF">
        <w:t>o każdej karty  dołączony indywidualny kod PIN</w:t>
      </w:r>
      <w:r w:rsidR="00F84058">
        <w:t>,</w:t>
      </w:r>
    </w:p>
    <w:p w14:paraId="32D32877" w14:textId="3A6952FC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1</w:t>
      </w:r>
      <w:r w:rsidR="00AE13E4">
        <w:t>0</w:t>
      </w:r>
      <w:r w:rsidRPr="00250DDF">
        <w:t xml:space="preserve">) </w:t>
      </w:r>
      <w:r w:rsidR="00AE13E4" w:rsidRPr="00250DDF">
        <w:t>zapewni</w:t>
      </w:r>
      <w:r w:rsidR="00AE13E4">
        <w:t>ona jest</w:t>
      </w:r>
      <w:r w:rsidR="00AE13E4" w:rsidRPr="00250DDF">
        <w:t xml:space="preserve"> </w:t>
      </w:r>
      <w:r w:rsidRPr="00250DDF">
        <w:t>możliwość bezpłatnego zastrzeżenia karty elektronicznej na wypadek zagubienia lub kradzieży( Internet, telefon) przez 24 godziny, 7 dni w tygodniu</w:t>
      </w:r>
      <w:r>
        <w:t>,</w:t>
      </w:r>
    </w:p>
    <w:p w14:paraId="487A5C0B" w14:textId="591A44CF" w:rsidR="00AE13E4" w:rsidRPr="00F84058" w:rsidRDefault="00AE13E4" w:rsidP="00AE13E4">
      <w:pPr>
        <w:pStyle w:val="Listapunktowana"/>
        <w:spacing w:line="360" w:lineRule="auto"/>
        <w:jc w:val="both"/>
      </w:pPr>
      <w:r>
        <w:t>11</w:t>
      </w:r>
      <w:r w:rsidRPr="00250DDF">
        <w:t xml:space="preserve">) </w:t>
      </w:r>
      <w:r w:rsidRPr="00F84058">
        <w:t xml:space="preserve">dostarczenie kart </w:t>
      </w:r>
      <w:r>
        <w:t xml:space="preserve">nastąpi </w:t>
      </w:r>
      <w:r w:rsidRPr="00F84058">
        <w:t xml:space="preserve">w opakowaniach zbiorczych, posegregowanych i opisanych przez wykonawcę zgodnie z ostatecznym zamówieniem, </w:t>
      </w:r>
    </w:p>
    <w:p w14:paraId="69C42F46" w14:textId="2D7C0827" w:rsidR="00F84058" w:rsidRDefault="00F84058" w:rsidP="00F84058">
      <w:pPr>
        <w:pStyle w:val="Listapunktowana"/>
        <w:spacing w:line="360" w:lineRule="auto"/>
        <w:jc w:val="both"/>
      </w:pPr>
      <w:r w:rsidRPr="00250DDF">
        <w:t>12)</w:t>
      </w:r>
      <w:r>
        <w:t xml:space="preserve"> k</w:t>
      </w:r>
      <w:r w:rsidRPr="00250DDF">
        <w:t>ażda karta podarunkowa z nadanym numerem, datą ważności i wartością karty będzie</w:t>
      </w:r>
      <w:r>
        <w:t xml:space="preserve"> </w:t>
      </w:r>
      <w:r w:rsidRPr="00250DDF">
        <w:t xml:space="preserve">dostarczona w </w:t>
      </w:r>
      <w:r w:rsidR="00AE13E4">
        <w:t xml:space="preserve">osobnej </w:t>
      </w:r>
      <w:r w:rsidRPr="00250DDF">
        <w:t>kopercie wraz z dokumentem zawierającym informacje o sposobie</w:t>
      </w:r>
      <w:r>
        <w:t xml:space="preserve"> </w:t>
      </w:r>
      <w:r w:rsidRPr="00250DDF">
        <w:t>prawidłowego użytkowania karty tj. sposobie zastrzeżenia karty, sposobie sprawdzenia salda</w:t>
      </w:r>
      <w:r>
        <w:t xml:space="preserve"> </w:t>
      </w:r>
      <w:r w:rsidRPr="00250DDF">
        <w:t>i historii transakcji, promocjach i  rabatach udzielanych przez poszczególnych partnerów</w:t>
      </w:r>
      <w:r>
        <w:t xml:space="preserve"> </w:t>
      </w:r>
      <w:r w:rsidRPr="00250DDF">
        <w:t>handlowych Wykonawcy użytkownikom kart.</w:t>
      </w:r>
    </w:p>
    <w:p w14:paraId="083E229E" w14:textId="77777777" w:rsidR="008B083A" w:rsidRDefault="002179F7" w:rsidP="00F84058">
      <w:pPr>
        <w:pStyle w:val="Listapunktowana"/>
        <w:spacing w:line="360" w:lineRule="auto"/>
        <w:jc w:val="both"/>
        <w:rPr>
          <w:b/>
          <w:bCs/>
        </w:rPr>
      </w:pPr>
      <w:r w:rsidRPr="002179F7">
        <w:rPr>
          <w:b/>
          <w:bCs/>
        </w:rPr>
        <w:t xml:space="preserve">13) w sprawach nieuregulowanych umową </w:t>
      </w:r>
      <w:r w:rsidRPr="002179F7">
        <w:rPr>
          <w:b/>
          <w:bCs/>
        </w:rPr>
        <w:t xml:space="preserve">Zamawiający w związku z obowiązującymi regulacjami prawnymi oraz zasadami dystrybucji kart przez Wykonawcę, wyraża zgodę i oświadcza, że przy wykonaniu zamówienia stosowne będą </w:t>
      </w:r>
      <w:bookmarkStart w:id="1" w:name="_Hlk181265124"/>
      <w:r w:rsidRPr="002179F7">
        <w:rPr>
          <w:b/>
          <w:bCs/>
        </w:rPr>
        <w:t xml:space="preserve">Ogólne Warunki Sprzedaży Karty </w:t>
      </w:r>
      <w:bookmarkEnd w:id="1"/>
      <w:r w:rsidRPr="002179F7">
        <w:rPr>
          <w:b/>
          <w:bCs/>
        </w:rPr>
        <w:t xml:space="preserve">oraz Regulamin Korzystania z Karty, które dostępne są na </w:t>
      </w:r>
      <w:r w:rsidR="008B083A">
        <w:rPr>
          <w:b/>
          <w:bCs/>
        </w:rPr>
        <w:t>………………………..</w:t>
      </w:r>
    </w:p>
    <w:p w14:paraId="28990EEA" w14:textId="24C4B132" w:rsidR="002179F7" w:rsidRPr="002179F7" w:rsidRDefault="008B083A" w:rsidP="00F84058">
      <w:pPr>
        <w:pStyle w:val="Listapunktowana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="002179F7" w:rsidRPr="002179F7">
        <w:rPr>
          <w:b/>
          <w:bCs/>
          <w:vertAlign w:val="superscript"/>
        </w:rPr>
        <w:t>adres strony www</w:t>
      </w:r>
      <w:r w:rsidR="002179F7" w:rsidRPr="002179F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2179F7" w:rsidRPr="002179F7">
        <w:rPr>
          <w:b/>
          <w:bCs/>
        </w:rPr>
        <w:t>o ile nie będą wprowadzać istotnych</w:t>
      </w:r>
      <w:r w:rsidR="002179F7" w:rsidRPr="002179F7">
        <w:rPr>
          <w:b/>
          <w:bCs/>
        </w:rPr>
        <w:t xml:space="preserve"> </w:t>
      </w:r>
      <w:r w:rsidR="002179F7" w:rsidRPr="002179F7">
        <w:rPr>
          <w:b/>
          <w:bCs/>
        </w:rPr>
        <w:t>zmian</w:t>
      </w:r>
      <w:r w:rsidR="002179F7" w:rsidRPr="002179F7">
        <w:rPr>
          <w:b/>
          <w:bCs/>
        </w:rPr>
        <w:t xml:space="preserve"> </w:t>
      </w:r>
      <w:r w:rsidR="002179F7" w:rsidRPr="002179F7">
        <w:rPr>
          <w:b/>
          <w:bCs/>
        </w:rPr>
        <w:t>do</w:t>
      </w:r>
      <w:r>
        <w:rPr>
          <w:b/>
          <w:bCs/>
        </w:rPr>
        <w:t xml:space="preserve"> </w:t>
      </w:r>
      <w:r w:rsidR="002179F7" w:rsidRPr="002179F7">
        <w:rPr>
          <w:b/>
          <w:bCs/>
        </w:rPr>
        <w:t>umowy w rozumieniu postanowień</w:t>
      </w:r>
      <w:r w:rsidR="002179F7" w:rsidRPr="002179F7">
        <w:rPr>
          <w:b/>
          <w:bCs/>
        </w:rPr>
        <w:t xml:space="preserve">  </w:t>
      </w:r>
      <w:r w:rsidR="002179F7" w:rsidRPr="002179F7">
        <w:rPr>
          <w:b/>
          <w:bCs/>
        </w:rPr>
        <w:t xml:space="preserve">art. 454 </w:t>
      </w:r>
      <w:proofErr w:type="spellStart"/>
      <w:r w:rsidR="002179F7" w:rsidRPr="002179F7">
        <w:rPr>
          <w:b/>
          <w:bCs/>
        </w:rPr>
        <w:t>Pzp</w:t>
      </w:r>
      <w:proofErr w:type="spellEnd"/>
      <w:r w:rsidR="002179F7" w:rsidRPr="002179F7">
        <w:rPr>
          <w:b/>
          <w:bCs/>
        </w:rPr>
        <w:t>.</w:t>
      </w:r>
    </w:p>
    <w:p w14:paraId="26568CAA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§</w:t>
      </w:r>
      <w:r>
        <w:rPr>
          <w:b/>
          <w:bCs/>
        </w:rPr>
        <w:t xml:space="preserve"> </w:t>
      </w:r>
      <w:r w:rsidRPr="00250DDF">
        <w:rPr>
          <w:b/>
          <w:bCs/>
        </w:rPr>
        <w:t>2</w:t>
      </w:r>
    </w:p>
    <w:p w14:paraId="615F0F60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TERMIN WYKONANIA UMOWY</w:t>
      </w:r>
    </w:p>
    <w:p w14:paraId="16DDC9DE" w14:textId="5550AA37" w:rsidR="00F84058" w:rsidRPr="00AE13E4" w:rsidRDefault="00F84058" w:rsidP="00F84058">
      <w:pPr>
        <w:widowControl w:val="0"/>
        <w:shd w:val="clear" w:color="auto" w:fill="FFFFFF" w:themeFill="background1"/>
        <w:suppressAutoHyphens/>
        <w:snapToGrid w:val="0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DDF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Cs/>
          <w:sz w:val="20"/>
          <w:szCs w:val="20"/>
        </w:rPr>
        <w:t xml:space="preserve">Zamówienie  </w:t>
      </w:r>
      <w:bookmarkStart w:id="2" w:name="_Hlk97536293"/>
      <w:r>
        <w:rPr>
          <w:rFonts w:ascii="Arial" w:hAnsi="Arial" w:cs="Arial"/>
          <w:bCs/>
          <w:sz w:val="20"/>
          <w:szCs w:val="20"/>
        </w:rPr>
        <w:t xml:space="preserve">będzie zrealizowane </w:t>
      </w:r>
      <w:r w:rsidRPr="00AE13E4">
        <w:rPr>
          <w:rFonts w:ascii="Arial" w:hAnsi="Arial" w:cs="Arial"/>
          <w:bCs/>
          <w:sz w:val="20"/>
          <w:szCs w:val="20"/>
        </w:rPr>
        <w:t xml:space="preserve">w dniu  </w:t>
      </w:r>
      <w:r w:rsidR="00C5759F">
        <w:rPr>
          <w:rFonts w:ascii="Arial" w:hAnsi="Arial" w:cs="Arial"/>
          <w:sz w:val="20"/>
          <w:szCs w:val="20"/>
        </w:rPr>
        <w:t>0</w:t>
      </w:r>
      <w:r w:rsidR="0032197F">
        <w:rPr>
          <w:rFonts w:ascii="Arial" w:hAnsi="Arial" w:cs="Arial"/>
          <w:sz w:val="20"/>
          <w:szCs w:val="20"/>
        </w:rPr>
        <w:t>5</w:t>
      </w:r>
      <w:r w:rsidRPr="00AE13E4">
        <w:rPr>
          <w:rFonts w:ascii="Arial" w:hAnsi="Arial" w:cs="Arial"/>
          <w:sz w:val="20"/>
          <w:szCs w:val="20"/>
        </w:rPr>
        <w:t>.</w:t>
      </w:r>
      <w:r w:rsidR="00C5759F">
        <w:rPr>
          <w:rFonts w:ascii="Arial" w:hAnsi="Arial" w:cs="Arial"/>
          <w:sz w:val="20"/>
          <w:szCs w:val="20"/>
        </w:rPr>
        <w:t>12</w:t>
      </w:r>
      <w:r w:rsidRPr="00AE13E4">
        <w:rPr>
          <w:rFonts w:ascii="Arial" w:hAnsi="Arial" w:cs="Arial"/>
          <w:sz w:val="20"/>
          <w:szCs w:val="20"/>
        </w:rPr>
        <w:t xml:space="preserve">.2024r. do godz.: 12:00. </w:t>
      </w:r>
    </w:p>
    <w:bookmarkEnd w:id="2"/>
    <w:p w14:paraId="55960404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E216A4">
        <w:t>2.</w:t>
      </w:r>
      <w:r>
        <w:t xml:space="preserve"> </w:t>
      </w:r>
      <w:r w:rsidRPr="00E216A4">
        <w:t>Do czasu odbioru przedmiotu zamówienia przez Zamawiającego ryzyko wszelkich niebezpieczeństw związanych z jego ewentualnym uszkodzeniem lub utratą ponosi Wykon</w:t>
      </w:r>
      <w:r w:rsidRPr="00250DDF">
        <w:t>awca.</w:t>
      </w:r>
    </w:p>
    <w:p w14:paraId="7724FA65" w14:textId="77777777" w:rsidR="00F84058" w:rsidRPr="009F66AB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9F66AB">
        <w:rPr>
          <w:b/>
          <w:bCs/>
        </w:rPr>
        <w:t>§</w:t>
      </w:r>
      <w:r>
        <w:rPr>
          <w:b/>
          <w:bCs/>
        </w:rPr>
        <w:t xml:space="preserve"> </w:t>
      </w:r>
      <w:r w:rsidRPr="009F66AB">
        <w:rPr>
          <w:b/>
          <w:bCs/>
        </w:rPr>
        <w:t>3</w:t>
      </w:r>
    </w:p>
    <w:p w14:paraId="60A6F8F0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CENA (WYNAGRODZENIE WYKONAWCY)</w:t>
      </w:r>
    </w:p>
    <w:p w14:paraId="00A8FFF5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lastRenderedPageBreak/>
        <w:t xml:space="preserve">1. </w:t>
      </w:r>
      <w:r>
        <w:t xml:space="preserve"> </w:t>
      </w:r>
      <w:r w:rsidRPr="00250DDF">
        <w:t xml:space="preserve">Wartość przedmiotu umowy określonego w </w:t>
      </w:r>
      <w:bookmarkStart w:id="3" w:name="_Hlk97544629"/>
      <w:r w:rsidRPr="00250DDF">
        <w:t>§</w:t>
      </w:r>
      <w:r>
        <w:t xml:space="preserve"> </w:t>
      </w:r>
      <w:r w:rsidRPr="00250DDF">
        <w:t xml:space="preserve">1 ust. 1 </w:t>
      </w:r>
      <w:bookmarkEnd w:id="3"/>
      <w:r w:rsidRPr="00250DDF">
        <w:t>ustala się na łączną kwotę:</w:t>
      </w:r>
    </w:p>
    <w:p w14:paraId="6E701BA3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netto: </w:t>
      </w:r>
      <w:r>
        <w:t xml:space="preserve">……………. </w:t>
      </w:r>
      <w:r w:rsidRPr="00250DDF">
        <w:t xml:space="preserve">zł. (słownie: </w:t>
      </w:r>
      <w:r>
        <w:t>………………………………………………………… zł 00/100</w:t>
      </w:r>
      <w:r w:rsidRPr="00250DDF">
        <w:t>)</w:t>
      </w:r>
    </w:p>
    <w:p w14:paraId="5DE140EA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brutto: </w:t>
      </w:r>
      <w:r>
        <w:t>…………….</w:t>
      </w:r>
      <w:r w:rsidRPr="00250DDF">
        <w:t xml:space="preserve"> zł (słownie: </w:t>
      </w:r>
      <w:r>
        <w:t>…………………………………………………………. zł 00/100</w:t>
      </w:r>
      <w:r w:rsidRPr="00250DDF">
        <w:t xml:space="preserve">) </w:t>
      </w:r>
    </w:p>
    <w:p w14:paraId="3C4CB89F" w14:textId="467B4FE9" w:rsidR="00F84058" w:rsidRPr="00250DDF" w:rsidRDefault="00F84058" w:rsidP="00F84058">
      <w:pPr>
        <w:pStyle w:val="Listapunktowana"/>
        <w:spacing w:line="360" w:lineRule="auto"/>
        <w:jc w:val="both"/>
      </w:pPr>
      <w:r>
        <w:t>2</w:t>
      </w:r>
      <w:r w:rsidRPr="00250DDF">
        <w:t>.</w:t>
      </w:r>
      <w:r>
        <w:t xml:space="preserve"> </w:t>
      </w:r>
      <w:r w:rsidRPr="00250DDF">
        <w:t>Strony zgodnie ustalają, iż Wykonawcy za wykonanie przedmiotu umowy Zamawiający zapłaci wynagrodzenie ustalone na podstawie” ostateczn</w:t>
      </w:r>
      <w:r>
        <w:t>ego</w:t>
      </w:r>
      <w:r w:rsidRPr="00250DDF">
        <w:t xml:space="preserve"> zamówie</w:t>
      </w:r>
      <w:r>
        <w:t>nia</w:t>
      </w:r>
      <w:r w:rsidRPr="00250DDF">
        <w:t>”  z podaniem nominału  zasilenia kart, przekazanego Wykonawcy w terminie wskazanym w §</w:t>
      </w:r>
      <w:r>
        <w:t xml:space="preserve"> </w:t>
      </w:r>
      <w:r w:rsidRPr="00250DDF">
        <w:t>1</w:t>
      </w:r>
      <w:r>
        <w:t xml:space="preserve"> </w:t>
      </w:r>
      <w:r w:rsidRPr="00250DDF">
        <w:t xml:space="preserve">ust. </w:t>
      </w:r>
      <w:r>
        <w:t>3,</w:t>
      </w:r>
      <w:r w:rsidRPr="00250DDF">
        <w:t xml:space="preserve"> powiększonego o koszty związane z wykonaniem zamówienia , zgodnie z ofertą Wykonawcy.</w:t>
      </w:r>
    </w:p>
    <w:p w14:paraId="66538CCB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5.</w:t>
      </w:r>
      <w:r>
        <w:t xml:space="preserve"> </w:t>
      </w:r>
      <w:r w:rsidRPr="00250DDF">
        <w:t xml:space="preserve">Powyższa cena zawierać będzie wszystkie koszty związane z wykonaniem niniejszego zamówienia, w tym wartość kart podarunkowych, o wymaganych nominałach.  </w:t>
      </w:r>
    </w:p>
    <w:p w14:paraId="2E4D2A34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6</w:t>
      </w:r>
      <w:r w:rsidRPr="00250DDF">
        <w:t>.</w:t>
      </w:r>
      <w:r>
        <w:t xml:space="preserve"> </w:t>
      </w:r>
      <w:r w:rsidRPr="00250DDF">
        <w:t>Zapłata należności za dostarczone karty podarunkowe nastąpi w ciągu 14 dni od daty wpływu faktury/noty księgowej do Zamawiającego.</w:t>
      </w:r>
    </w:p>
    <w:p w14:paraId="6158DA4A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7</w:t>
      </w:r>
      <w:r w:rsidRPr="00250DDF">
        <w:t>.</w:t>
      </w:r>
      <w:r>
        <w:t xml:space="preserve"> </w:t>
      </w:r>
      <w:r w:rsidRPr="00250DDF">
        <w:t xml:space="preserve">  Za dzień zapłaty uznaje się dzień obciążenia rachunku Zamawiającego.</w:t>
      </w:r>
    </w:p>
    <w:p w14:paraId="28BB3B13" w14:textId="77777777" w:rsidR="00F84058" w:rsidRDefault="00F84058" w:rsidP="00F84058">
      <w:pPr>
        <w:pStyle w:val="Listapunktowana"/>
        <w:spacing w:line="360" w:lineRule="auto"/>
        <w:jc w:val="both"/>
      </w:pPr>
      <w:r>
        <w:t>8</w:t>
      </w:r>
      <w:r w:rsidRPr="00250DDF">
        <w:t>. Opóźnienie w zapłacie skutkować będzie naliczeniem odsetek ustawowych za opóźnienie.</w:t>
      </w:r>
    </w:p>
    <w:p w14:paraId="31D61AD9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B17A8">
        <w:rPr>
          <w:rFonts w:ascii="Arial" w:hAnsi="Arial" w:cs="Arial"/>
          <w:sz w:val="20"/>
          <w:szCs w:val="20"/>
        </w:rPr>
        <w:t>. W przypadku wystawienia ustrukturyzowanej faktury elektronicznej zgodnie z Ustawą z dnia 9 listopada 2018 r. o elektronicznym fakturowaniu w zamówieniach publicznych, koncesjach na roboty budowlane lub usługi oraz partnerstwie publiczno-prywatnym faktury powinny być przesłane za pośrednictwem Platformy Elektronicznego Fakturowania (PEF) na adres skrzynki: WSSE w Łodzi Identyfikator podatkowy / numer PEPPOL: 7281860518</w:t>
      </w:r>
      <w:r>
        <w:rPr>
          <w:rFonts w:ascii="Arial" w:hAnsi="Arial" w:cs="Arial"/>
          <w:sz w:val="20"/>
          <w:szCs w:val="20"/>
        </w:rPr>
        <w:t>.</w:t>
      </w:r>
    </w:p>
    <w:p w14:paraId="7DD0D397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B17A8">
        <w:rPr>
          <w:rFonts w:ascii="Arial" w:hAnsi="Arial" w:cs="Arial"/>
          <w:sz w:val="20"/>
          <w:szCs w:val="20"/>
        </w:rPr>
        <w:t>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ujawnionego w ww. wykazie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4F52431D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B17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17A8">
        <w:rPr>
          <w:rFonts w:ascii="Arial" w:hAnsi="Arial" w:cs="Arial"/>
          <w:sz w:val="20"/>
          <w:szCs w:val="20"/>
        </w:rPr>
        <w:t>Okres do czasu uzyskania przez Wykonawcę wpisu rachunku bankowego do przedmiotowego wykazu i przekazania informacji Zamawiającemu lub wskazania Zamawiającemu nowego rachunku bankowego ujawnionego w ww. wykazie nie jest traktowany jako opóźnienie Zamawiającego w zapłacie należnego wynagrodzenia i w takim przypadku nie będą naliczane za ten okres odsetki ustawowe za opóźnienie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21E581BC" w14:textId="77777777" w:rsidR="00F84058" w:rsidRPr="00250DDF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B17A8">
        <w:rPr>
          <w:rFonts w:ascii="Arial" w:hAnsi="Arial" w:cs="Arial"/>
          <w:sz w:val="20"/>
          <w:szCs w:val="20"/>
        </w:rPr>
        <w:t xml:space="preserve">. Wykonawca nie może przenieść roszczeń wynikających z niniejszej Umowy na osoby trzecie. </w:t>
      </w:r>
    </w:p>
    <w:p w14:paraId="7CAEC6BC" w14:textId="77777777" w:rsidR="00F84058" w:rsidRPr="00230D98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30D98">
        <w:rPr>
          <w:b/>
          <w:bCs/>
        </w:rPr>
        <w:t>§</w:t>
      </w:r>
      <w:r>
        <w:rPr>
          <w:b/>
          <w:bCs/>
        </w:rPr>
        <w:t xml:space="preserve"> </w:t>
      </w:r>
      <w:r w:rsidRPr="00230D98">
        <w:rPr>
          <w:b/>
          <w:bCs/>
        </w:rPr>
        <w:t>4</w:t>
      </w:r>
    </w:p>
    <w:p w14:paraId="580B1866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PODSTAWOWE OBOWIĄZKI STRON</w:t>
      </w:r>
    </w:p>
    <w:p w14:paraId="3365C2C5" w14:textId="77777777" w:rsidR="00AE13E4" w:rsidRDefault="00AE13E4" w:rsidP="00AE13E4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Wykonawca zobowiązuje się na własny</w:t>
      </w:r>
      <w:r>
        <w:t xml:space="preserve"> </w:t>
      </w:r>
      <w:r w:rsidRPr="00250DDF">
        <w:t>koszt ubezpieczyć przesyłkę na czas transportu</w:t>
      </w:r>
      <w:r>
        <w:t xml:space="preserve"> przedmiotu umowy </w:t>
      </w:r>
      <w:r w:rsidRPr="00250DDF">
        <w:t>do siedziby Zamawiającego.</w:t>
      </w:r>
      <w:r>
        <w:t xml:space="preserve"> </w:t>
      </w:r>
    </w:p>
    <w:p w14:paraId="5EEC264E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dopuszcza możliwości realizacji kart podarunkowych w formie przedpłaconych</w:t>
      </w:r>
      <w:r>
        <w:t xml:space="preserve"> </w:t>
      </w:r>
      <w:r w:rsidRPr="00250DDF">
        <w:t>kart elektronicznych tylko w jednej sieci sprzedaży.</w:t>
      </w:r>
    </w:p>
    <w:p w14:paraId="24866451" w14:textId="73A3C336" w:rsidR="00F84058" w:rsidRPr="008F5E20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8F5E20">
        <w:t xml:space="preserve">Wykonawca zobowiązuje się do wydania </w:t>
      </w:r>
      <w:r w:rsidR="00AE13E4">
        <w:t xml:space="preserve">duplikatu </w:t>
      </w:r>
      <w:r w:rsidRPr="008F5E20">
        <w:t xml:space="preserve">karty w przypadku jej utraty przez pracownika. </w:t>
      </w:r>
      <w:bookmarkStart w:id="4" w:name="_Hlk97537643"/>
      <w:r w:rsidRPr="008F5E20">
        <w:rPr>
          <w:rFonts w:eastAsiaTheme="minorHAnsi"/>
          <w:color w:val="000000" w:themeColor="text1"/>
          <w:lang w:eastAsia="en-US"/>
        </w:rPr>
        <w:t>Opłata za wydanie duplikatu karty wynosi ……….. zł.</w:t>
      </w:r>
    </w:p>
    <w:bookmarkEnd w:id="4"/>
    <w:p w14:paraId="52C33311" w14:textId="2DF3DCBA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zapewnia bezpłatną, automatyczną aktywację kart podarunkowych </w:t>
      </w:r>
      <w:r>
        <w:t xml:space="preserve">najpóźniej </w:t>
      </w:r>
      <w:r w:rsidRPr="00250DDF">
        <w:t>w terminie 2 dni od</w:t>
      </w:r>
      <w:r w:rsidR="00AE13E4">
        <w:t xml:space="preserve"> dnia</w:t>
      </w:r>
      <w:r w:rsidRPr="00250DDF">
        <w:t xml:space="preserve"> potwierdzenia przez Zamawiającego odbioru kart przez użytkowników.</w:t>
      </w:r>
    </w:p>
    <w:p w14:paraId="258B037F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lastRenderedPageBreak/>
        <w:t>Zamawiający zastrzega, że obsługa procesu zasilania kart płatniczych leży po stronie</w:t>
      </w:r>
      <w:r>
        <w:t xml:space="preserve"> </w:t>
      </w:r>
      <w:r w:rsidRPr="00250DDF">
        <w:t>Wykonawcy.</w:t>
      </w:r>
    </w:p>
    <w:p w14:paraId="6111DD53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wymaga by przekazane środki na zasilenie kart podarunkowych przechowywane</w:t>
      </w:r>
      <w:r>
        <w:t xml:space="preserve"> </w:t>
      </w:r>
      <w:r w:rsidRPr="00250DDF">
        <w:t>były na dedykowanym rachunku bankowym objętym Bankowym Funduszem Gwarancyjnym.</w:t>
      </w:r>
    </w:p>
    <w:p w14:paraId="0564B038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ponosi kosztów wytworzenia kart przedpłaconych.</w:t>
      </w:r>
    </w:p>
    <w:p w14:paraId="02C8F983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ponosi żadnej odpowiedzialności w związku z roszczeniami placówek usługowo-handlowych, wynikającymi z niewykonania lub nienależytego wykonania zobowiązań Wykonawcy wobec tych placówek.</w:t>
      </w:r>
    </w:p>
    <w:p w14:paraId="7318CDA9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Wszelkie koszty związane z dostawą, zwrotem, ubezpieczeniem oraz obsługą kart  ponosi Wykonawca</w:t>
      </w:r>
      <w:r>
        <w:t>.</w:t>
      </w:r>
    </w:p>
    <w:p w14:paraId="1996B9A5" w14:textId="528FE3BD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Przyjęcie kart przez Zamawiającego nastąpi po uprzednim sprawdzeniu ilości kart. Zamawiający</w:t>
      </w:r>
      <w:r>
        <w:t xml:space="preserve"> </w:t>
      </w:r>
      <w:r w:rsidRPr="00250DDF">
        <w:t xml:space="preserve">ma prawo odmówić przyjęcia kart w przypadku </w:t>
      </w:r>
      <w:r w:rsidRPr="00E216A4">
        <w:t xml:space="preserve">stwierdzenia ich braków </w:t>
      </w:r>
      <w:r w:rsidRPr="00250DDF">
        <w:t>lub wad. Wykonawca, wraz z dostarczanymi kartami, złoży oświadczenie o  zgodności dostarczonych kart z ilościami i wartościami</w:t>
      </w:r>
      <w:r>
        <w:t xml:space="preserve"> </w:t>
      </w:r>
      <w:r w:rsidRPr="00250DDF">
        <w:t>wskazanymi w  ostateczny</w:t>
      </w:r>
      <w:r w:rsidR="00AE13E4">
        <w:t>m</w:t>
      </w:r>
      <w:r w:rsidRPr="00250DDF">
        <w:t xml:space="preserve"> zamówieni</w:t>
      </w:r>
      <w:r w:rsidR="00AE13E4">
        <w:t>u</w:t>
      </w:r>
      <w:r w:rsidRPr="00250DDF">
        <w:t>.</w:t>
      </w:r>
    </w:p>
    <w:p w14:paraId="465CB30D" w14:textId="2C03E2B0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Stwierdzone w dostawie kart braki lub wady Wykonawca zobowiązuje się uzupełnić lub usunąć w ciągu 2 dni roboczych od </w:t>
      </w:r>
      <w:r w:rsidR="00AE13E4">
        <w:t xml:space="preserve">dnia ich </w:t>
      </w:r>
      <w:r w:rsidRPr="00250DDF">
        <w:t>zgłoszenia przez Zamawiającego.</w:t>
      </w:r>
    </w:p>
    <w:p w14:paraId="6D4DD7D5" w14:textId="613DE074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 przypadku niezgodności stanu środków na poszczególnych kartach, stwierdzonych przez użytkowników, Zamawiający złoży reklamację w formie elektronicznej. Wykonawca  jest zobowiązany do rozpatrzenia reklamacji i pisemnego poinformowania Zamawiającego o </w:t>
      </w:r>
      <w:r w:rsidR="00AE13E4">
        <w:t xml:space="preserve">sposobie </w:t>
      </w:r>
      <w:r w:rsidRPr="00250DDF">
        <w:t>rozstrzygnięci</w:t>
      </w:r>
      <w:r w:rsidR="00AE13E4">
        <w:t>a</w:t>
      </w:r>
      <w:r w:rsidRPr="00250DDF">
        <w:t xml:space="preserve"> reklamacji  w ciągu 3 dni od dnia jej  zgłoszenia. Brak informacji o rozstrzygnięciu w powyższym terminie będzie traktowany jako uwzględnienie reklamacji.</w:t>
      </w:r>
    </w:p>
    <w:p w14:paraId="5E5DE59C" w14:textId="728DA2F6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 przypadku uwzględnienia  reklamacji Wykonawca jest zobowiązany do uzupełnienia środków na</w:t>
      </w:r>
      <w:r>
        <w:t xml:space="preserve"> </w:t>
      </w:r>
      <w:r w:rsidRPr="00250DDF">
        <w:t>karcie lub</w:t>
      </w:r>
      <w:r w:rsidR="00AE13E4">
        <w:t xml:space="preserve"> do</w:t>
      </w:r>
      <w:r w:rsidRPr="00250DDF">
        <w:t xml:space="preserve"> jej wymiany w ciągu 24 godzin od dnia uwzględnienia reklamacji.</w:t>
      </w:r>
    </w:p>
    <w:p w14:paraId="533E8CC7" w14:textId="77777777" w:rsidR="00F84058" w:rsidRPr="00250DDF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oświadcza, że karty podarunkowe ważne są przez okres </w:t>
      </w:r>
      <w:r>
        <w:t>24</w:t>
      </w:r>
      <w:r w:rsidRPr="00250DDF">
        <w:t xml:space="preserve"> miesięcy licząc od daty ich dostarczenia Zamawiającemu.</w:t>
      </w:r>
    </w:p>
    <w:p w14:paraId="21AB98D8" w14:textId="77777777" w:rsidR="00F84058" w:rsidRPr="00250DDF" w:rsidRDefault="00F84058" w:rsidP="00F84058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sz w:val="20"/>
          <w:szCs w:val="20"/>
        </w:rPr>
        <w:t>5</w:t>
      </w:r>
    </w:p>
    <w:p w14:paraId="4F13552F" w14:textId="77777777" w:rsidR="00F84058" w:rsidRPr="00250DDF" w:rsidRDefault="00F84058" w:rsidP="00F84058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OSOBY DO KONTAKTU</w:t>
      </w:r>
    </w:p>
    <w:p w14:paraId="33B7C730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>1.</w:t>
      </w:r>
      <w:r>
        <w:t xml:space="preserve"> </w:t>
      </w:r>
      <w:r w:rsidRPr="00250DDF">
        <w:t xml:space="preserve">Ze strony Zamawiającego pracownikami upoważnionymi do odbioru przedmiotu umowy są:   </w:t>
      </w:r>
    </w:p>
    <w:p w14:paraId="2C61517C" w14:textId="77777777" w:rsidR="00F84058" w:rsidRDefault="00F84058" w:rsidP="00F84058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1) </w:t>
      </w:r>
      <w:r w:rsidRPr="009531B3">
        <w:rPr>
          <w:lang w:val="en-US"/>
        </w:rPr>
        <w:t>………………….  tel. ……………… ; e- mail: ……………………………</w:t>
      </w:r>
    </w:p>
    <w:p w14:paraId="2C7FBBBE" w14:textId="77777777" w:rsidR="00F84058" w:rsidRDefault="00F84058" w:rsidP="00F84058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2) </w:t>
      </w:r>
      <w:r w:rsidRPr="009531B3">
        <w:rPr>
          <w:lang w:val="en-US"/>
        </w:rPr>
        <w:t>………………….  tel. ……………… ; e- mail: ……………………………</w:t>
      </w:r>
    </w:p>
    <w:p w14:paraId="3B523C9E" w14:textId="77777777" w:rsidR="00F84058" w:rsidRPr="00A85230" w:rsidRDefault="00F84058" w:rsidP="00F84058">
      <w:pPr>
        <w:pStyle w:val="Listapunktowana"/>
        <w:spacing w:line="360" w:lineRule="auto"/>
        <w:jc w:val="both"/>
      </w:pPr>
      <w:r w:rsidRPr="00A85230">
        <w:rPr>
          <w:lang w:val="en-US"/>
        </w:rPr>
        <w:t>2.</w:t>
      </w:r>
      <w:r>
        <w:rPr>
          <w:lang w:val="en-US"/>
        </w:rPr>
        <w:t xml:space="preserve"> </w:t>
      </w:r>
      <w:r w:rsidRPr="00A85230">
        <w:rPr>
          <w:lang w:val="en-US"/>
        </w:rPr>
        <w:t xml:space="preserve">Ze </w:t>
      </w:r>
      <w:proofErr w:type="spellStart"/>
      <w:r w:rsidRPr="00A85230">
        <w:rPr>
          <w:lang w:val="en-US"/>
        </w:rPr>
        <w:t>strony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Wykonawcy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pracownikami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upoważnionymi</w:t>
      </w:r>
      <w:proofErr w:type="spellEnd"/>
      <w:r w:rsidRPr="00A85230">
        <w:rPr>
          <w:lang w:val="en-US"/>
        </w:rPr>
        <w:t xml:space="preserve"> do </w:t>
      </w:r>
      <w:proofErr w:type="spellStart"/>
      <w:r w:rsidRPr="00A85230">
        <w:rPr>
          <w:lang w:val="en-US"/>
        </w:rPr>
        <w:t>realizacji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umowy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są</w:t>
      </w:r>
      <w:proofErr w:type="spellEnd"/>
      <w:r w:rsidRPr="00A85230">
        <w:rPr>
          <w:lang w:val="en-US"/>
        </w:rPr>
        <w:t>:</w:t>
      </w:r>
    </w:p>
    <w:p w14:paraId="5CEC5602" w14:textId="77777777" w:rsidR="00F84058" w:rsidRDefault="00F84058" w:rsidP="00F84058">
      <w:pPr>
        <w:pStyle w:val="Akapitzlist"/>
        <w:spacing w:after="20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………………….</w:t>
      </w:r>
      <w:r w:rsidRPr="00A85230">
        <w:rPr>
          <w:rFonts w:ascii="Arial" w:hAnsi="Arial" w:cs="Arial"/>
          <w:lang w:val="en-US"/>
        </w:rPr>
        <w:t xml:space="preserve">  tel. </w:t>
      </w:r>
      <w:r>
        <w:rPr>
          <w:rFonts w:ascii="Arial" w:hAnsi="Arial" w:cs="Arial"/>
          <w:lang w:val="en-US"/>
        </w:rPr>
        <w:t>………………</w:t>
      </w:r>
      <w:r w:rsidRPr="00A85230">
        <w:rPr>
          <w:rFonts w:ascii="Arial" w:hAnsi="Arial" w:cs="Arial"/>
          <w:lang w:val="en-US"/>
        </w:rPr>
        <w:t xml:space="preserve"> ; e- mail: </w:t>
      </w:r>
      <w:hyperlink r:id="rId7" w:history="1">
        <w:r w:rsidRPr="009531B3">
          <w:rPr>
            <w:rStyle w:val="Hipercze"/>
            <w:rFonts w:ascii="Arial" w:hAnsi="Arial" w:cs="Arial"/>
            <w:lang w:val="en-US"/>
          </w:rPr>
          <w:t>……………………………</w:t>
        </w:r>
      </w:hyperlink>
    </w:p>
    <w:p w14:paraId="71AC780B" w14:textId="77777777" w:rsidR="00F84058" w:rsidRPr="00250DDF" w:rsidRDefault="00F84058" w:rsidP="00F84058">
      <w:pPr>
        <w:pStyle w:val="Akapitzlist"/>
        <w:spacing w:after="200" w:line="360" w:lineRule="auto"/>
        <w:ind w:left="0"/>
        <w:jc w:val="center"/>
        <w:rPr>
          <w:rFonts w:ascii="Arial" w:hAnsi="Arial" w:cs="Arial"/>
          <w:b/>
          <w:bCs/>
        </w:rPr>
      </w:pPr>
      <w:r w:rsidRPr="00250DD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250DDF">
        <w:rPr>
          <w:rFonts w:ascii="Arial" w:hAnsi="Arial" w:cs="Arial"/>
          <w:b/>
          <w:bCs/>
        </w:rPr>
        <w:t>6</w:t>
      </w:r>
    </w:p>
    <w:p w14:paraId="00863EBA" w14:textId="77777777" w:rsidR="00F84058" w:rsidRPr="00250DDF" w:rsidRDefault="00F84058" w:rsidP="00F84058">
      <w:pPr>
        <w:tabs>
          <w:tab w:val="left" w:pos="0"/>
          <w:tab w:val="left" w:pos="1416"/>
          <w:tab w:val="left" w:pos="8280"/>
          <w:tab w:val="left" w:pos="900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KARY UMOWNE</w:t>
      </w:r>
    </w:p>
    <w:p w14:paraId="39211B72" w14:textId="77777777" w:rsidR="00F84058" w:rsidRPr="0037351A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1.</w:t>
      </w:r>
      <w:r w:rsidRPr="0037351A">
        <w:rPr>
          <w:rFonts w:ascii="Arial" w:hAnsi="Arial" w:cs="Arial"/>
          <w:sz w:val="20"/>
          <w:szCs w:val="20"/>
        </w:rPr>
        <w:tab/>
        <w:t>Wykonawca ponosi odpowiedzialność z tytułu niewykonania lub nienależytego wykonania umowy na zasadach określonych w kodeksie cywilnym.</w:t>
      </w:r>
    </w:p>
    <w:p w14:paraId="4626AEE5" w14:textId="77777777" w:rsidR="00F84058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2.</w:t>
      </w:r>
      <w:r w:rsidRPr="0037351A">
        <w:rPr>
          <w:rFonts w:ascii="Arial" w:hAnsi="Arial" w:cs="Arial"/>
          <w:sz w:val="20"/>
          <w:szCs w:val="20"/>
        </w:rPr>
        <w:tab/>
        <w:t>Wykonawca zobowiązany jest do zapłaty na rzecz Zamawiającego kar umownych w następujących przypadkach:</w:t>
      </w:r>
    </w:p>
    <w:p w14:paraId="55105B4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lastRenderedPageBreak/>
        <w:t xml:space="preserve"> a) w przypadku zwłoki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dotrzymaniu terminu określonego w §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2 ust. 1 za każdy dzień zwłoki </w:t>
      </w:r>
      <w:r>
        <w:rPr>
          <w:rFonts w:ascii="Arial" w:hAnsi="Arial" w:cs="Arial"/>
          <w:sz w:val="20"/>
          <w:szCs w:val="20"/>
        </w:rPr>
        <w:t xml:space="preserve">w kwocie </w:t>
      </w:r>
      <w:r w:rsidRPr="0037351A">
        <w:rPr>
          <w:rFonts w:ascii="Arial" w:hAnsi="Arial" w:cs="Arial"/>
          <w:sz w:val="20"/>
          <w:szCs w:val="20"/>
        </w:rPr>
        <w:t xml:space="preserve">30zł, </w:t>
      </w:r>
      <w:r w:rsidRPr="00250DDF">
        <w:rPr>
          <w:rFonts w:ascii="Arial" w:hAnsi="Arial" w:cs="Arial"/>
          <w:sz w:val="20"/>
          <w:szCs w:val="20"/>
        </w:rPr>
        <w:t xml:space="preserve"> poczynając od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godziny upływu umownego terminu dostawy </w:t>
      </w:r>
      <w:bookmarkStart w:id="5" w:name="_Hlk126746656"/>
      <w:bookmarkStart w:id="6" w:name="_Hlk97706327"/>
      <w:r>
        <w:rPr>
          <w:rFonts w:ascii="Arial" w:hAnsi="Arial" w:cs="Arial"/>
          <w:sz w:val="20"/>
          <w:szCs w:val="20"/>
        </w:rPr>
        <w:t>jednakże nie więcej niż</w:t>
      </w:r>
      <w:r w:rsidRPr="00250DDF">
        <w:rPr>
          <w:rFonts w:ascii="Arial" w:hAnsi="Arial" w:cs="Arial"/>
          <w:sz w:val="20"/>
          <w:szCs w:val="20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>5</w:t>
      </w:r>
      <w:r w:rsidRPr="00250DDF">
        <w:rPr>
          <w:rFonts w:ascii="Arial" w:hAnsi="Arial" w:cs="Arial"/>
          <w:sz w:val="20"/>
          <w:szCs w:val="20"/>
        </w:rPr>
        <w:t xml:space="preserve">% </w:t>
      </w:r>
      <w:bookmarkStart w:id="7" w:name="_Hlk97544663"/>
      <w:r w:rsidRPr="00250DDF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 xml:space="preserve">netto umowy określonej w </w:t>
      </w:r>
      <w:r w:rsidRPr="00081975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3</w:t>
      </w:r>
      <w:r w:rsidRPr="00081975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>,</w:t>
      </w:r>
    </w:p>
    <w:bookmarkEnd w:id="6"/>
    <w:bookmarkEnd w:id="7"/>
    <w:p w14:paraId="6F89EB89" w14:textId="18E95203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 xml:space="preserve">b) </w:t>
      </w:r>
      <w:r w:rsidR="00AE13E4" w:rsidRPr="00E216A4">
        <w:rPr>
          <w:rFonts w:ascii="Arial" w:hAnsi="Arial" w:cs="Arial"/>
          <w:sz w:val="20"/>
          <w:szCs w:val="20"/>
        </w:rPr>
        <w:t>w przypadku odstąpienia od umowy w całości lub części z powodu okoliczności za które odpowiada Wykonawca</w:t>
      </w:r>
      <w:r w:rsidRPr="00E216A4">
        <w:rPr>
          <w:rFonts w:ascii="Arial" w:hAnsi="Arial" w:cs="Arial"/>
          <w:sz w:val="20"/>
          <w:szCs w:val="20"/>
        </w:rPr>
        <w:t xml:space="preserve"> w wysokości 5 %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3 ust. 1, </w:t>
      </w:r>
      <w:r>
        <w:rPr>
          <w:rFonts w:ascii="Arial" w:hAnsi="Arial" w:cs="Arial"/>
          <w:sz w:val="20"/>
          <w:szCs w:val="20"/>
        </w:rPr>
        <w:t>,</w:t>
      </w:r>
    </w:p>
    <w:p w14:paraId="191DCA94" w14:textId="2B83C1C2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 xml:space="preserve"> c) w przypadku zwłoki Wykonawcy w wymianie kart wadliwych na karty wolne od wad lub </w:t>
      </w:r>
      <w:r w:rsidR="00AE13E4">
        <w:rPr>
          <w:rFonts w:ascii="Arial" w:hAnsi="Arial" w:cs="Arial"/>
          <w:sz w:val="20"/>
          <w:szCs w:val="20"/>
        </w:rPr>
        <w:t xml:space="preserve">zwłoki w </w:t>
      </w:r>
      <w:r w:rsidRPr="00E216A4">
        <w:rPr>
          <w:rFonts w:ascii="Arial" w:hAnsi="Arial" w:cs="Arial"/>
          <w:sz w:val="20"/>
          <w:szCs w:val="20"/>
        </w:rPr>
        <w:t>uzupełnieni</w:t>
      </w:r>
      <w:r w:rsidR="00AE13E4">
        <w:rPr>
          <w:rFonts w:ascii="Arial" w:hAnsi="Arial" w:cs="Arial"/>
          <w:sz w:val="20"/>
          <w:szCs w:val="20"/>
        </w:rPr>
        <w:t>u</w:t>
      </w:r>
      <w:r w:rsidRPr="00E216A4">
        <w:rPr>
          <w:rFonts w:ascii="Arial" w:hAnsi="Arial" w:cs="Arial"/>
          <w:sz w:val="20"/>
          <w:szCs w:val="20"/>
        </w:rPr>
        <w:t xml:space="preserve"> środków, w stosunku do terminów wskazanych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4 ust.</w:t>
      </w:r>
      <w:r w:rsidR="00AE13E4"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11 lub 13, w  kwocie 10 zł za każdy dzień zwłoki,  jednakże nie więcej niż 3%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</w:t>
      </w:r>
      <w:r>
        <w:rPr>
          <w:rFonts w:ascii="Arial" w:hAnsi="Arial" w:cs="Arial"/>
          <w:sz w:val="20"/>
          <w:szCs w:val="20"/>
        </w:rPr>
        <w:t>.</w:t>
      </w:r>
    </w:p>
    <w:p w14:paraId="26F14125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Postanowienia ust. 2 nie wyłączają prawa Zamawiającego do dochodzenia od Wykonawcy odszkodowania uzupełniającego na zasadach ogólnych, jeżeli wartość powstałej szkody przekroczy wysokość zastrzeżonych kar umownych.</w:t>
      </w:r>
    </w:p>
    <w:p w14:paraId="105CF6D2" w14:textId="78ACEF63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Zwłoka w realizacji umowy przekraczająca 3 dni może skutkować odstąpieniem od umowy przez Zamawiającego  w terminie 7 dniowym ze skutkiem określonym w ust.</w:t>
      </w:r>
      <w:r w:rsidR="00AE13E4"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2 lit. b</w:t>
      </w:r>
      <w:r>
        <w:rPr>
          <w:rFonts w:ascii="Arial" w:hAnsi="Arial" w:cs="Arial"/>
        </w:rPr>
        <w:t>.</w:t>
      </w:r>
    </w:p>
    <w:p w14:paraId="5975899D" w14:textId="545238A8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Kary umowne są niezależne od siebie i należą się w pełnej wysokości, nawet w przypadku, gdy w wyniku jednego zdarzenia naliczana jest więcej niż jedna kara. Łączna kwota naliczonych przez Zamawiającego kar umownych nie </w:t>
      </w:r>
      <w:r w:rsidR="00AE13E4">
        <w:rPr>
          <w:rFonts w:ascii="Arial" w:hAnsi="Arial" w:cs="Arial"/>
          <w:sz w:val="20"/>
          <w:szCs w:val="20"/>
        </w:rPr>
        <w:t xml:space="preserve">może </w:t>
      </w:r>
      <w:r w:rsidRPr="00E216A4">
        <w:rPr>
          <w:rFonts w:ascii="Arial" w:hAnsi="Arial" w:cs="Arial"/>
          <w:sz w:val="20"/>
          <w:szCs w:val="20"/>
        </w:rPr>
        <w:t>przekroczy</w:t>
      </w:r>
      <w:r w:rsidR="00AE13E4">
        <w:rPr>
          <w:rFonts w:ascii="Arial" w:hAnsi="Arial" w:cs="Arial"/>
          <w:sz w:val="20"/>
          <w:szCs w:val="20"/>
        </w:rPr>
        <w:t>ć</w:t>
      </w:r>
      <w:r w:rsidRPr="00E216A4">
        <w:rPr>
          <w:rFonts w:ascii="Arial" w:hAnsi="Arial" w:cs="Arial"/>
          <w:sz w:val="20"/>
          <w:szCs w:val="20"/>
        </w:rPr>
        <w:t xml:space="preserve"> kwoty odpowiadającej 20% wartości netto umowy określonej w §</w:t>
      </w:r>
      <w:r w:rsidR="00AE13E4"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1.</w:t>
      </w:r>
    </w:p>
    <w:p w14:paraId="0D2D3623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Wykonawca wyraża zgodę na potrącenie kar umownych z przysługującego mu wynagrodzenia.</w:t>
      </w:r>
    </w:p>
    <w:p w14:paraId="1A8297FC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50D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0DDF">
        <w:rPr>
          <w:rFonts w:ascii="Arial" w:hAnsi="Arial" w:cs="Arial"/>
        </w:rPr>
        <w:t>Odszkodowanie nieobjęte tytułami wyżej wymienionymi dochodzone będzie na zasadach ogólnych.</w:t>
      </w:r>
    </w:p>
    <w:p w14:paraId="1F0D6C06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bCs/>
          <w:sz w:val="20"/>
          <w:szCs w:val="20"/>
        </w:rPr>
        <w:t>7</w:t>
      </w:r>
    </w:p>
    <w:p w14:paraId="60F5F4F9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56C3E9A5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razie wystąpienia istotnej zmiany okoliczności powodującej, że wykonanie umowy nie leży</w:t>
      </w:r>
      <w:r w:rsidRPr="00250DDF">
        <w:rPr>
          <w:rFonts w:ascii="Arial" w:hAnsi="Arial" w:cs="Arial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4E73C14" w14:textId="77777777" w:rsidR="00F84058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 przypadku zaistnienia okoliczności stanowiących podstawę do odstąpienia od Umowy Zamawiający wezwie Wykonawcę do zaniechania naruszeń postanowień Umowy i usunięcia skutków tych naruszeń w terminie 7 dni od dnia doręczenia wezwania. </w:t>
      </w:r>
      <w:r w:rsidRPr="007E2B1B">
        <w:rPr>
          <w:rFonts w:ascii="Arial" w:hAnsi="Arial" w:cs="Arial"/>
          <w:sz w:val="20"/>
          <w:szCs w:val="20"/>
        </w:rPr>
        <w:t xml:space="preserve">W przypadku bezskutecznego upływu ww. terminu Zamawiającemu przysługuje prawo złożenia oświadczenia o odstąpieniu od Umowy, w terminie 30 dni od daty doręczenia ww. wezwania. </w:t>
      </w:r>
      <w:r w:rsidRPr="00250DDF">
        <w:rPr>
          <w:rFonts w:ascii="Arial" w:hAnsi="Arial" w:cs="Arial"/>
          <w:sz w:val="20"/>
          <w:szCs w:val="20"/>
        </w:rPr>
        <w:t xml:space="preserve">Oświadczenie o odstąpieniu od Umowy powinno być sporządzone na piśmie pod rygorem nieważności. </w:t>
      </w:r>
      <w:bookmarkStart w:id="8" w:name="_Hlk97540120"/>
    </w:p>
    <w:p w14:paraId="25F89CA4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 8</w:t>
      </w:r>
    </w:p>
    <w:bookmarkEnd w:id="8"/>
    <w:p w14:paraId="4D9DFD18" w14:textId="77777777" w:rsidR="00F84058" w:rsidRPr="00250DDF" w:rsidRDefault="00F84058" w:rsidP="00F84058">
      <w:pPr>
        <w:tabs>
          <w:tab w:val="left" w:pos="9000"/>
        </w:tabs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COVID -19</w:t>
      </w:r>
    </w:p>
    <w:p w14:paraId="4103606E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39972637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1)  nieobecności pracowników lub osób świadczących pracę za wynagrodzeniem na innej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podstawie niż stosunek pracy, które uczestniczą lub mogłyby uczestniczyć w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zamówienia</w:t>
      </w:r>
    </w:p>
    <w:p w14:paraId="76A1E60B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lastRenderedPageBreak/>
        <w:t xml:space="preserve"> 2)  decyzji wydanych przez Głównego Inspektora Sanitarnego lub działającego z jego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Upoważnienia państwowego wojewódzkiego inspektora sanitarnego,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przeciwdziałaniem COVID-19,nakładających na wykonawcę obowiązek podjęcia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określonych  czynności zapobiegawczych lub kontrolnych;</w:t>
      </w:r>
    </w:p>
    <w:p w14:paraId="3C031A9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3) poleceń wydanych przez wojewodów lub decyzji wydanych przez Prezesa Rady Ministrów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związanych z przeciwdziałaniem COVID-19;</w:t>
      </w:r>
    </w:p>
    <w:p w14:paraId="5E1F4681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4) wstrzymania dostaw produktów, komponentów produktu lub materiałów w dostępie do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sprzętu lub trudności w realizacji usług transportowych;</w:t>
      </w:r>
    </w:p>
    <w:p w14:paraId="70E0992E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5) okoliczności, o których mowa powyżej w zakresie.</w:t>
      </w:r>
    </w:p>
    <w:p w14:paraId="73615D2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 Informacja powinna przede wszystkim dotyczyć wpływu okoliczności związanych z wystąpieniem COVID-19 na należyte wykonanie umowy oraz na zasadność ustalenia i dochodzenia kar lub odszkodowań, lub ich wysokość;</w:t>
      </w:r>
    </w:p>
    <w:p w14:paraId="793F096A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3. Każda ze stron umowy może żądać przedstawienia dodatkowych oświadczeń lub dokumentów potwierdzających wpływ okoliczności związanych z wystąpieniem COVID-19 na należyte wykonanie tej umowy;</w:t>
      </w:r>
    </w:p>
    <w:p w14:paraId="02591189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4. 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2E026925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14:paraId="2D888903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69FCF707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We wszystkich sprawach nieuregulowanych w niniejszej umowie zastosowanie mają zapisy dokumentacji zamówienia, ustawa </w:t>
      </w:r>
      <w:r>
        <w:rPr>
          <w:rFonts w:ascii="Arial" w:hAnsi="Arial" w:cs="Arial"/>
          <w:sz w:val="20"/>
          <w:szCs w:val="20"/>
        </w:rPr>
        <w:t>P</w:t>
      </w:r>
      <w:r w:rsidRPr="00250DDF">
        <w:rPr>
          <w:rFonts w:ascii="Arial" w:hAnsi="Arial" w:cs="Arial"/>
          <w:sz w:val="20"/>
          <w:szCs w:val="20"/>
        </w:rPr>
        <w:t>rawo zamówień publicznych oraz Kodeks cywilny.</w:t>
      </w:r>
    </w:p>
    <w:p w14:paraId="289DB790" w14:textId="4D4C9CBC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</w:t>
      </w:r>
      <w:r w:rsidRPr="00E216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Ewentualne spory mogące powstać na tle realizacji postanowień niniejszej umowy strony będą rozstrzygały przede wszystkim ugodowo, a gdy osiągnięcie porozumienia oka</w:t>
      </w:r>
      <w:r>
        <w:rPr>
          <w:rFonts w:ascii="Arial" w:hAnsi="Arial" w:cs="Arial"/>
          <w:sz w:val="20"/>
          <w:szCs w:val="20"/>
        </w:rPr>
        <w:t>że</w:t>
      </w:r>
      <w:r w:rsidRPr="00E216A4">
        <w:rPr>
          <w:rFonts w:ascii="Arial" w:hAnsi="Arial" w:cs="Arial"/>
          <w:sz w:val="20"/>
          <w:szCs w:val="20"/>
        </w:rPr>
        <w:t xml:space="preserve"> się niemożliwe -  </w:t>
      </w:r>
      <w:r>
        <w:rPr>
          <w:rFonts w:ascii="Arial" w:hAnsi="Arial" w:cs="Arial"/>
          <w:sz w:val="20"/>
          <w:szCs w:val="20"/>
        </w:rPr>
        <w:t xml:space="preserve">przed </w:t>
      </w:r>
      <w:r w:rsidRPr="00E216A4">
        <w:rPr>
          <w:rFonts w:ascii="Arial" w:hAnsi="Arial" w:cs="Arial"/>
          <w:sz w:val="20"/>
          <w:szCs w:val="20"/>
        </w:rPr>
        <w:t xml:space="preserve">sądem właściwym </w:t>
      </w:r>
      <w:r w:rsidRPr="00754446">
        <w:rPr>
          <w:rFonts w:ascii="Arial" w:hAnsi="Arial" w:cs="Arial"/>
          <w:sz w:val="20"/>
          <w:szCs w:val="20"/>
        </w:rPr>
        <w:t>miejscowo dla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4597D7FE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D460C74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358AE89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50DDF">
        <w:rPr>
          <w:rFonts w:ascii="Arial" w:hAnsi="Arial" w:cs="Arial"/>
        </w:rPr>
        <w:t>Załączniki do umowy</w:t>
      </w:r>
    </w:p>
    <w:p w14:paraId="6C2C82ED" w14:textId="77777777" w:rsidR="00F84058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0F01C2">
        <w:rPr>
          <w:rFonts w:ascii="Arial" w:hAnsi="Arial" w:cs="Arial"/>
          <w:iCs/>
        </w:rPr>
        <w:t>Załącznik nr 1- Oferta Wykonawcy</w:t>
      </w:r>
    </w:p>
    <w:p w14:paraId="29182902" w14:textId="7F1F80F3" w:rsidR="00000D15" w:rsidRPr="00000D15" w:rsidRDefault="00000D15" w:rsidP="00F8405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iCs/>
        </w:rPr>
      </w:pPr>
      <w:r w:rsidRPr="00000D15">
        <w:rPr>
          <w:rFonts w:ascii="Arial" w:hAnsi="Arial" w:cs="Arial"/>
          <w:b/>
          <w:bCs/>
          <w:iCs/>
        </w:rPr>
        <w:t xml:space="preserve">Załącznik nr 2- </w:t>
      </w:r>
      <w:r w:rsidRPr="00000D15">
        <w:rPr>
          <w:rFonts w:ascii="Arial" w:hAnsi="Arial" w:cs="Arial"/>
          <w:b/>
          <w:bCs/>
          <w:iCs/>
        </w:rPr>
        <w:t>Ogólne Warunki Sprzedaży Karty</w:t>
      </w:r>
    </w:p>
    <w:p w14:paraId="5FA3609E" w14:textId="4AD7B753" w:rsidR="00000D15" w:rsidRPr="00000D15" w:rsidRDefault="00000D15" w:rsidP="00F8405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iCs/>
        </w:rPr>
      </w:pPr>
      <w:r w:rsidRPr="00000D15">
        <w:rPr>
          <w:rFonts w:ascii="Arial" w:hAnsi="Arial" w:cs="Arial"/>
          <w:b/>
          <w:bCs/>
          <w:iCs/>
        </w:rPr>
        <w:t>Załącznik nr 3</w:t>
      </w:r>
      <w:r>
        <w:rPr>
          <w:rFonts w:ascii="Arial" w:hAnsi="Arial" w:cs="Arial"/>
          <w:b/>
          <w:bCs/>
          <w:iCs/>
        </w:rPr>
        <w:t xml:space="preserve"> </w:t>
      </w:r>
      <w:r w:rsidRPr="00000D15">
        <w:rPr>
          <w:rFonts w:ascii="Arial" w:hAnsi="Arial" w:cs="Arial"/>
          <w:b/>
          <w:bCs/>
          <w:iCs/>
        </w:rPr>
        <w:t xml:space="preserve">- </w:t>
      </w:r>
      <w:r w:rsidRPr="00000D15">
        <w:rPr>
          <w:rFonts w:ascii="Arial" w:hAnsi="Arial" w:cs="Arial"/>
          <w:b/>
          <w:bCs/>
          <w:iCs/>
        </w:rPr>
        <w:t>Regulamin Korzystania z Karty</w:t>
      </w:r>
    </w:p>
    <w:p w14:paraId="02A7B10B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63F98AF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  Zamawiający</w:t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  <w:t xml:space="preserve">  Wykonawca</w:t>
      </w:r>
    </w:p>
    <w:p w14:paraId="00D1596E" w14:textId="77777777" w:rsidR="00F84058" w:rsidRDefault="00F84058" w:rsidP="00F84058"/>
    <w:p w14:paraId="2BC96FDF" w14:textId="77777777" w:rsidR="007F7B26" w:rsidRDefault="007F7B26"/>
    <w:sectPr w:rsidR="007F7B26" w:rsidSect="002950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EB93" w14:textId="77777777" w:rsidR="00B11196" w:rsidRDefault="00B11196">
      <w:r>
        <w:separator/>
      </w:r>
    </w:p>
  </w:endnote>
  <w:endnote w:type="continuationSeparator" w:id="0">
    <w:p w14:paraId="0612BD91" w14:textId="77777777" w:rsidR="00B11196" w:rsidRDefault="00B1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211459"/>
      <w:docPartObj>
        <w:docPartGallery w:val="Page Numbers (Bottom of Page)"/>
        <w:docPartUnique/>
      </w:docPartObj>
    </w:sdtPr>
    <w:sdtContent>
      <w:p w14:paraId="7A609212" w14:textId="77777777" w:rsidR="009B2D0C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0B6D2" w14:textId="77777777" w:rsidR="009B2D0C" w:rsidRDefault="009B2D0C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6056" w14:textId="77777777" w:rsidR="00B11196" w:rsidRDefault="00B11196">
      <w:r>
        <w:separator/>
      </w:r>
    </w:p>
  </w:footnote>
  <w:footnote w:type="continuationSeparator" w:id="0">
    <w:p w14:paraId="60AEDC08" w14:textId="77777777" w:rsidR="00B11196" w:rsidRDefault="00B1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2B2F"/>
    <w:multiLevelType w:val="hybridMultilevel"/>
    <w:tmpl w:val="79204A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8"/>
    <w:rsid w:val="00000D15"/>
    <w:rsid w:val="00071EE9"/>
    <w:rsid w:val="00120B29"/>
    <w:rsid w:val="001835BE"/>
    <w:rsid w:val="002179F7"/>
    <w:rsid w:val="002950A7"/>
    <w:rsid w:val="0032197F"/>
    <w:rsid w:val="00391F3D"/>
    <w:rsid w:val="00423AC8"/>
    <w:rsid w:val="004B20DF"/>
    <w:rsid w:val="005929B5"/>
    <w:rsid w:val="006F0180"/>
    <w:rsid w:val="00703E5F"/>
    <w:rsid w:val="007F7B26"/>
    <w:rsid w:val="008B083A"/>
    <w:rsid w:val="009B2D0C"/>
    <w:rsid w:val="00A139DF"/>
    <w:rsid w:val="00AE13E4"/>
    <w:rsid w:val="00B11196"/>
    <w:rsid w:val="00C5759F"/>
    <w:rsid w:val="00DD5BAD"/>
    <w:rsid w:val="00E36F6F"/>
    <w:rsid w:val="00E37502"/>
    <w:rsid w:val="00F55DAC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AFD5"/>
  <w15:chartTrackingRefBased/>
  <w15:docId w15:val="{0A7F067B-2CB5-42F0-8565-13DD9EB3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405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84058"/>
    <w:rPr>
      <w:rFonts w:ascii="Tahoma" w:eastAsia="MS Mincho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8405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84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058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84058"/>
    <w:pPr>
      <w:spacing w:line="276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F84058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84058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karlinski@sodex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2284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Dorota Przewłocka-Niewiadomska</dc:creator>
  <cp:keywords/>
  <dc:description/>
  <cp:lastModifiedBy>WSSE Łódź - Renata Kasprzak</cp:lastModifiedBy>
  <cp:revision>7</cp:revision>
  <dcterms:created xsi:type="dcterms:W3CDTF">2024-02-27T07:19:00Z</dcterms:created>
  <dcterms:modified xsi:type="dcterms:W3CDTF">2024-10-31T10:05:00Z</dcterms:modified>
</cp:coreProperties>
</file>