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C532" w14:textId="04CA16CB" w:rsidR="000F44C8" w:rsidRPr="0048772A" w:rsidRDefault="000F44C8" w:rsidP="0048772A">
      <w:pPr>
        <w:spacing w:before="60" w:after="0" w:line="240" w:lineRule="auto"/>
        <w:ind w:left="5664" w:firstLine="432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b/>
          <w:bCs/>
          <w:sz w:val="17"/>
          <w:szCs w:val="17"/>
        </w:rPr>
        <w:t>Załącz</w:t>
      </w:r>
      <w:r w:rsidR="0048772A" w:rsidRPr="0048772A">
        <w:rPr>
          <w:rFonts w:ascii="Verdana" w:hAnsi="Verdana"/>
          <w:b/>
          <w:bCs/>
          <w:sz w:val="17"/>
          <w:szCs w:val="17"/>
        </w:rPr>
        <w:t>nik nr 1 do SWZ/Umowy</w:t>
      </w:r>
      <w:r w:rsidRPr="0048772A">
        <w:rPr>
          <w:rFonts w:ascii="Verdana" w:hAnsi="Verdana"/>
          <w:b/>
          <w:bCs/>
          <w:sz w:val="17"/>
          <w:szCs w:val="17"/>
        </w:rPr>
        <w:t xml:space="preserve"> </w:t>
      </w:r>
    </w:p>
    <w:p w14:paraId="4855F631" w14:textId="77777777" w:rsidR="000F44C8" w:rsidRPr="0048772A" w:rsidRDefault="000F44C8" w:rsidP="0048772A">
      <w:pPr>
        <w:spacing w:before="60" w:after="0" w:line="240" w:lineRule="auto"/>
        <w:rPr>
          <w:rFonts w:ascii="Verdana" w:hAnsi="Verdana"/>
          <w:sz w:val="17"/>
          <w:szCs w:val="17"/>
        </w:rPr>
      </w:pPr>
    </w:p>
    <w:p w14:paraId="0B1390FD" w14:textId="77777777" w:rsidR="0048772A" w:rsidRDefault="0048772A" w:rsidP="0048772A">
      <w:pPr>
        <w:spacing w:before="60"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24D28647" w14:textId="152A1926" w:rsidR="000F44C8" w:rsidRPr="0048772A" w:rsidRDefault="000F44C8" w:rsidP="0048772A">
      <w:pPr>
        <w:spacing w:before="60" w:after="0" w:line="240" w:lineRule="auto"/>
        <w:jc w:val="center"/>
        <w:rPr>
          <w:rFonts w:ascii="Verdana" w:hAnsi="Verdana"/>
          <w:sz w:val="18"/>
          <w:szCs w:val="18"/>
        </w:rPr>
      </w:pPr>
      <w:r w:rsidRPr="0048772A">
        <w:rPr>
          <w:rFonts w:ascii="Verdana" w:hAnsi="Verdana"/>
          <w:b/>
          <w:bCs/>
          <w:sz w:val="18"/>
          <w:szCs w:val="18"/>
        </w:rPr>
        <w:t>OPIS PRZEDMIOTU ZAMÓWIENIA</w:t>
      </w:r>
    </w:p>
    <w:p w14:paraId="22B1AC42" w14:textId="77777777" w:rsidR="0048772A" w:rsidRDefault="0048772A" w:rsidP="0048772A">
      <w:pPr>
        <w:spacing w:before="60" w:after="0" w:line="240" w:lineRule="auto"/>
        <w:rPr>
          <w:rFonts w:ascii="Verdana" w:hAnsi="Verdana"/>
          <w:b/>
          <w:bCs/>
          <w:sz w:val="17"/>
          <w:szCs w:val="17"/>
        </w:rPr>
      </w:pPr>
    </w:p>
    <w:p w14:paraId="3B76086B" w14:textId="50DBFE25" w:rsidR="000F44C8" w:rsidRPr="00C66D7A" w:rsidRDefault="0048772A" w:rsidP="00C66D7A">
      <w:pPr>
        <w:spacing w:before="60"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66D7A">
        <w:rPr>
          <w:rFonts w:ascii="Verdana" w:hAnsi="Verdana"/>
          <w:b/>
          <w:bCs/>
          <w:sz w:val="18"/>
          <w:szCs w:val="18"/>
        </w:rPr>
        <w:t>Część A</w:t>
      </w:r>
    </w:p>
    <w:p w14:paraId="3A2DB44F" w14:textId="77777777" w:rsidR="000F44C8" w:rsidRPr="0048772A" w:rsidRDefault="000F44C8" w:rsidP="00C66D7A">
      <w:pPr>
        <w:pStyle w:val="Nagwek2"/>
        <w:numPr>
          <w:ilvl w:val="0"/>
          <w:numId w:val="47"/>
        </w:numPr>
        <w:spacing w:before="60" w:line="240" w:lineRule="auto"/>
        <w:ind w:left="284" w:hanging="142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Wymagania w zakresie dostaw</w:t>
      </w:r>
    </w:p>
    <w:p w14:paraId="066B0076" w14:textId="08732386" w:rsidR="000F44C8" w:rsidRPr="0048772A" w:rsidRDefault="000F44C8" w:rsidP="00F0151F">
      <w:pPr>
        <w:spacing w:before="60" w:after="0" w:line="240" w:lineRule="auto"/>
        <w:jc w:val="both"/>
        <w:rPr>
          <w:rFonts w:ascii="Verdana" w:hAnsi="Verdana"/>
          <w:sz w:val="17"/>
          <w:szCs w:val="17"/>
        </w:rPr>
      </w:pPr>
      <w:bookmarkStart w:id="0" w:name="_Hlk39144192"/>
      <w:r w:rsidRPr="0048772A">
        <w:rPr>
          <w:rFonts w:ascii="Verdana" w:hAnsi="Verdana"/>
          <w:sz w:val="17"/>
          <w:szCs w:val="17"/>
        </w:rPr>
        <w:t xml:space="preserve">Przedmiotem zamówienia jest dostawa subskrypcji na licencje uprawniające do instalacji i użytkowania przez okres </w:t>
      </w:r>
      <w:r w:rsidR="00C66D7A">
        <w:rPr>
          <w:rFonts w:ascii="Verdana" w:hAnsi="Verdana"/>
          <w:b/>
          <w:bCs/>
          <w:sz w:val="17"/>
          <w:szCs w:val="17"/>
        </w:rPr>
        <w:t>12</w:t>
      </w:r>
      <w:r w:rsidRPr="0048772A">
        <w:rPr>
          <w:rFonts w:ascii="Verdana" w:hAnsi="Verdana"/>
          <w:b/>
          <w:bCs/>
          <w:sz w:val="17"/>
          <w:szCs w:val="17"/>
        </w:rPr>
        <w:t xml:space="preserve"> </w:t>
      </w:r>
      <w:r w:rsidR="00C66D7A" w:rsidRPr="0048772A">
        <w:rPr>
          <w:rFonts w:ascii="Verdana" w:hAnsi="Verdana"/>
          <w:b/>
          <w:bCs/>
          <w:sz w:val="17"/>
          <w:szCs w:val="17"/>
        </w:rPr>
        <w:t>miesi</w:t>
      </w:r>
      <w:r w:rsidR="00C66D7A">
        <w:rPr>
          <w:rFonts w:ascii="Verdana" w:hAnsi="Verdana"/>
          <w:b/>
          <w:bCs/>
          <w:sz w:val="17"/>
          <w:szCs w:val="17"/>
        </w:rPr>
        <w:t>ęcy</w:t>
      </w:r>
      <w:r w:rsidRPr="0048772A">
        <w:rPr>
          <w:rFonts w:ascii="Verdana" w:hAnsi="Verdana"/>
          <w:sz w:val="17"/>
          <w:szCs w:val="17"/>
        </w:rPr>
        <w:t xml:space="preserve"> pakietu oprogramowania do zastosowań biurowych</w:t>
      </w:r>
      <w:r w:rsidR="00024119">
        <w:rPr>
          <w:rFonts w:ascii="Verdana" w:hAnsi="Verdana"/>
          <w:sz w:val="17"/>
          <w:szCs w:val="17"/>
        </w:rPr>
        <w:t xml:space="preserve"> zwany dalej Pakietem biurowym,</w:t>
      </w:r>
      <w:r w:rsidR="00D27B12">
        <w:rPr>
          <w:rFonts w:ascii="Verdana" w:hAnsi="Verdana"/>
          <w:sz w:val="17"/>
          <w:szCs w:val="17"/>
        </w:rPr>
        <w:t xml:space="preserve"> </w:t>
      </w:r>
      <w:r w:rsidRPr="0048772A">
        <w:rPr>
          <w:rFonts w:ascii="Verdana" w:hAnsi="Verdana"/>
          <w:sz w:val="17"/>
          <w:szCs w:val="17"/>
        </w:rPr>
        <w:t>dla</w:t>
      </w:r>
      <w:r w:rsidR="00024119">
        <w:rPr>
          <w:rFonts w:ascii="Verdana" w:hAnsi="Verdana"/>
          <w:sz w:val="17"/>
          <w:szCs w:val="17"/>
        </w:rPr>
        <w:t xml:space="preserve"> </w:t>
      </w:r>
      <w:r w:rsidR="00024119" w:rsidRPr="00024119">
        <w:rPr>
          <w:rFonts w:ascii="Verdana" w:hAnsi="Verdana"/>
          <w:b/>
          <w:bCs/>
          <w:sz w:val="17"/>
          <w:szCs w:val="17"/>
        </w:rPr>
        <w:t>3750</w:t>
      </w:r>
      <w:r w:rsidR="00D27B12">
        <w:rPr>
          <w:rFonts w:ascii="Verdana" w:hAnsi="Verdana"/>
          <w:sz w:val="17"/>
          <w:szCs w:val="17"/>
        </w:rPr>
        <w:t xml:space="preserve"> </w:t>
      </w:r>
      <w:r w:rsidRPr="0048772A">
        <w:rPr>
          <w:rFonts w:ascii="Verdana" w:hAnsi="Verdana"/>
          <w:sz w:val="17"/>
          <w:szCs w:val="17"/>
        </w:rPr>
        <w:t>Pracowników Uniwersytetu Łódzkiego, z prawem do instalacji w laboratoriach i na komputerach współdzielonych, włączając w to komputery bez dostępu do Internetu będących własnością Zamawiającego wraz z pakietem benefitów dla pracowników i wszystkich studentów UŁ</w:t>
      </w:r>
      <w:r w:rsidR="00A220F2" w:rsidRPr="0048772A">
        <w:rPr>
          <w:rFonts w:ascii="Verdana" w:hAnsi="Verdana"/>
          <w:sz w:val="17"/>
          <w:szCs w:val="17"/>
        </w:rPr>
        <w:t xml:space="preserve">, w tym </w:t>
      </w:r>
      <w:r w:rsidR="005E54A3" w:rsidRPr="0048772A">
        <w:rPr>
          <w:rFonts w:ascii="Verdana" w:hAnsi="Verdana"/>
          <w:sz w:val="17"/>
          <w:szCs w:val="17"/>
        </w:rPr>
        <w:t xml:space="preserve">20 licencji </w:t>
      </w:r>
      <w:r w:rsidR="004F06DF" w:rsidRPr="0048772A">
        <w:rPr>
          <w:rFonts w:ascii="Verdana" w:hAnsi="Verdana"/>
          <w:sz w:val="17"/>
          <w:szCs w:val="17"/>
        </w:rPr>
        <w:t>z</w:t>
      </w:r>
      <w:r w:rsidR="005E54A3" w:rsidRPr="0048772A">
        <w:rPr>
          <w:rFonts w:ascii="Verdana" w:hAnsi="Verdana"/>
          <w:sz w:val="17"/>
          <w:szCs w:val="17"/>
        </w:rPr>
        <w:t xml:space="preserve"> rozszerzonym pakie</w:t>
      </w:r>
      <w:r w:rsidR="004F06DF" w:rsidRPr="0048772A">
        <w:rPr>
          <w:rFonts w:ascii="Verdana" w:hAnsi="Verdana"/>
          <w:sz w:val="17"/>
          <w:szCs w:val="17"/>
        </w:rPr>
        <w:t xml:space="preserve">tem aplikacji </w:t>
      </w:r>
      <w:r w:rsidR="005E54A3" w:rsidRPr="0048772A">
        <w:rPr>
          <w:rFonts w:ascii="Verdana" w:hAnsi="Verdana"/>
          <w:sz w:val="17"/>
          <w:szCs w:val="17"/>
        </w:rPr>
        <w:t>zawierającym dodatkowe narzędzia</w:t>
      </w:r>
      <w:r w:rsidR="00D27B12">
        <w:rPr>
          <w:rFonts w:ascii="Verdana" w:hAnsi="Verdana"/>
          <w:sz w:val="17"/>
          <w:szCs w:val="17"/>
        </w:rPr>
        <w:t xml:space="preserve">. </w:t>
      </w:r>
      <w:r w:rsidR="005E54A3" w:rsidRPr="0048772A">
        <w:rPr>
          <w:rFonts w:ascii="Verdana" w:hAnsi="Verdana"/>
          <w:sz w:val="17"/>
          <w:szCs w:val="17"/>
        </w:rPr>
        <w:t xml:space="preserve"> </w:t>
      </w:r>
    </w:p>
    <w:bookmarkEnd w:id="0"/>
    <w:p w14:paraId="51FD6677" w14:textId="77777777" w:rsidR="000F44C8" w:rsidRPr="0048772A" w:rsidRDefault="000F44C8" w:rsidP="00C66D7A">
      <w:pPr>
        <w:pStyle w:val="Nagwek2"/>
        <w:numPr>
          <w:ilvl w:val="0"/>
          <w:numId w:val="47"/>
        </w:numPr>
        <w:spacing w:before="120" w:line="240" w:lineRule="auto"/>
        <w:ind w:left="284" w:hanging="142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Wymagania ogólne</w:t>
      </w:r>
    </w:p>
    <w:p w14:paraId="0150B488" w14:textId="77777777" w:rsidR="000F44C8" w:rsidRPr="0048772A" w:rsidRDefault="000F44C8" w:rsidP="00F0151F">
      <w:pPr>
        <w:spacing w:before="60" w:after="0" w:line="240" w:lineRule="auto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Przedmiotem zamówienia jest dostawa licencji na Pakiet biurowy spełniających następujące wymagania:</w:t>
      </w:r>
    </w:p>
    <w:p w14:paraId="102A7BF5" w14:textId="550724DD" w:rsidR="000F44C8" w:rsidRPr="0048772A" w:rsidRDefault="000F44C8" w:rsidP="00C66D7A">
      <w:pPr>
        <w:numPr>
          <w:ilvl w:val="0"/>
          <w:numId w:val="29"/>
        </w:numPr>
        <w:spacing w:before="60"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 xml:space="preserve">Licencja musi umożliwiać wykorzystanie Pakietu biurowego w terminie minimum </w:t>
      </w:r>
      <w:r w:rsidR="00C66D7A">
        <w:rPr>
          <w:rFonts w:ascii="Verdana" w:hAnsi="Verdana"/>
          <w:sz w:val="17"/>
          <w:szCs w:val="17"/>
        </w:rPr>
        <w:t>12</w:t>
      </w:r>
      <w:r w:rsidRPr="0048772A">
        <w:rPr>
          <w:rFonts w:ascii="Verdana" w:hAnsi="Verdana"/>
          <w:sz w:val="17"/>
          <w:szCs w:val="17"/>
        </w:rPr>
        <w:t xml:space="preserve"> miesięcy od daty dostarczenia licencji.</w:t>
      </w:r>
    </w:p>
    <w:p w14:paraId="48E22279" w14:textId="77777777" w:rsidR="000F44C8" w:rsidRPr="0048772A" w:rsidRDefault="000F44C8" w:rsidP="00C66D7A">
      <w:pPr>
        <w:numPr>
          <w:ilvl w:val="0"/>
          <w:numId w:val="29"/>
        </w:numPr>
        <w:spacing w:before="60"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Licencja musi pozwalać na przenoszenie Pakietu biurowego pomiędzy stacjami roboczymi (np. w przypadku wymiany lub uszkodzenia sprzętu).</w:t>
      </w:r>
    </w:p>
    <w:p w14:paraId="26515157" w14:textId="77777777" w:rsidR="000F44C8" w:rsidRPr="0048772A" w:rsidRDefault="000F44C8" w:rsidP="00C66D7A">
      <w:pPr>
        <w:numPr>
          <w:ilvl w:val="0"/>
          <w:numId w:val="29"/>
        </w:numPr>
        <w:spacing w:before="60"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Zamawiający wymaga oferty zawierającej licencje umożliwiające instalacje, uaktualnianie, aktywacje, zarządzanie, monitorowanie i wsparcie techniczne oraz umożliwiające wykorzystanie usługi katalogowej Active Directory posiadanej i użytkowanej przez Zamawiającego, jako mechanizmu autoryzacji dostępu do witryny udostępniającej wersje instalacyjne oprogramowania.</w:t>
      </w:r>
    </w:p>
    <w:p w14:paraId="18AA3C71" w14:textId="77777777" w:rsidR="000F44C8" w:rsidRPr="0048772A" w:rsidRDefault="000F44C8" w:rsidP="00C66D7A">
      <w:pPr>
        <w:numPr>
          <w:ilvl w:val="0"/>
          <w:numId w:val="29"/>
        </w:numPr>
        <w:spacing w:before="60"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Wykonawca musi zapewnić dostęp do strony internetowej umożliwiającej zarządzanie licencjami, w tym: sprawdzanie liczby aktywnych licencji w wykazie zakupionych licencji. Strona internetowa musi pozwalać na nadanie odpowiednich uprawnień wskazanym przedstawicielom Zamawiającego. Osoba odpowiedzialna za nadzór nad uprawnieniami do korzystania z licencji (zwana dalej administratorem) ze strony Zamawiającego, musi posiadać minimum 30 dniowy okres, w czasie którego może odebrać uprawnienia do korzystania z licencji pracownikom i studentom, którzy zakończyli pracę/naukę w danej jednostce. Administrator ze strony Zamawiającego musi mieć zapewniony dostęp do środowiska umożliwiającego zarządzanie licencjami z dostępem grupowym oraz z osobna dla każdego z użytkowników, zarówno pracowników jak i studentów.</w:t>
      </w:r>
    </w:p>
    <w:p w14:paraId="55DD799D" w14:textId="77777777" w:rsidR="000F44C8" w:rsidRPr="0048772A" w:rsidRDefault="000F44C8" w:rsidP="00C66D7A">
      <w:pPr>
        <w:numPr>
          <w:ilvl w:val="0"/>
          <w:numId w:val="29"/>
        </w:numPr>
        <w:spacing w:before="60"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Zamawiający wymaga udzielenia uprawnień na stronie internetowej określonej w pkt 4 oraz dostępu do licencji w terminie do 10 dni roboczych po podpisaniu umowy.</w:t>
      </w:r>
    </w:p>
    <w:p w14:paraId="2C8F6F93" w14:textId="77777777" w:rsidR="000F44C8" w:rsidRPr="0048772A" w:rsidRDefault="000F44C8" w:rsidP="00C66D7A">
      <w:pPr>
        <w:numPr>
          <w:ilvl w:val="0"/>
          <w:numId w:val="29"/>
        </w:numPr>
        <w:spacing w:before="60"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Pracownicy Zamawiającego i wszyscy studenci UŁ muszą mieć zapewniony dostęp do pakietu benefitów, uprawniających, w okresie ich studiów lub obowiązywania stosunku pracy, na domowe użytkowanie Pakietu biurowego w ramach licencji, której dotyczy umowa, w wersji o funkcjonalności co najmniej równej wersji dla wymienionych pracowników na co najmniej</w:t>
      </w:r>
      <w:bookmarkStart w:id="1" w:name="page2"/>
      <w:bookmarkEnd w:id="1"/>
      <w:r w:rsidRPr="0048772A">
        <w:rPr>
          <w:rFonts w:ascii="Verdana" w:hAnsi="Verdana"/>
          <w:sz w:val="17"/>
          <w:szCs w:val="17"/>
        </w:rPr>
        <w:t xml:space="preserve"> 5 komputerach prywatnych z zainstalowanym systemem operacyjnym Windows lub MacOS, 5 smartfonach i 5 tabletach w ramach jednej licencji.</w:t>
      </w:r>
    </w:p>
    <w:p w14:paraId="15B837B1" w14:textId="77777777" w:rsidR="000F44C8" w:rsidRPr="0048772A" w:rsidRDefault="000F44C8" w:rsidP="00C66D7A">
      <w:pPr>
        <w:numPr>
          <w:ilvl w:val="0"/>
          <w:numId w:val="29"/>
        </w:numPr>
        <w:spacing w:before="60"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Licencja musi umożliwiać instalacje aplikacji zawartych w Pakiecie biurowym na komputerach użytkowników w taki sposób, aby możliwe było użytkowanie w/w aplikacji z pełną ich funkcjonalnością bez dostępu do Internetu (z wyłączeniem jednorazowego lub cyklicznego [nie częściej aniżeli co 30 dni] sprawdzenia dostępu do licencji w wersji online).</w:t>
      </w:r>
    </w:p>
    <w:p w14:paraId="573D3A3F" w14:textId="77777777" w:rsidR="000F44C8" w:rsidRPr="0048772A" w:rsidRDefault="000F44C8" w:rsidP="00C66D7A">
      <w:pPr>
        <w:numPr>
          <w:ilvl w:val="0"/>
          <w:numId w:val="29"/>
        </w:numPr>
        <w:spacing w:before="60"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Zamawiający wymaga możliwości samodzielnego pobierania pakietu biurowego w wersji instalacyjnej z witryny internetowej, do której logowanie oparte będzie o usługę Active Directory Zamawiającego.</w:t>
      </w:r>
    </w:p>
    <w:p w14:paraId="62F05E86" w14:textId="6D892515" w:rsidR="000F44C8" w:rsidRPr="0048772A" w:rsidRDefault="000F44C8" w:rsidP="00C66D7A">
      <w:pPr>
        <w:numPr>
          <w:ilvl w:val="0"/>
          <w:numId w:val="29"/>
        </w:numPr>
        <w:spacing w:before="60"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Zamawiający musi mieć możliwość instalowania Pakietu biurowego na stanowiskach bez dostępu do Internetu. Dodatkowo Zamawiający musi mieć możliwość instalacji sieciowych na komputerach w pracowniach, laboratoriach, salach komputerowych, bibliotekach oraz komputerach</w:t>
      </w:r>
      <w:r w:rsidR="00C66D7A">
        <w:rPr>
          <w:rFonts w:ascii="Verdana" w:hAnsi="Verdana"/>
          <w:sz w:val="17"/>
          <w:szCs w:val="17"/>
        </w:rPr>
        <w:t xml:space="preserve"> </w:t>
      </w:r>
      <w:r w:rsidRPr="0048772A">
        <w:rPr>
          <w:rFonts w:ascii="Verdana" w:hAnsi="Verdana"/>
          <w:sz w:val="17"/>
          <w:szCs w:val="17"/>
        </w:rPr>
        <w:t>współdzielonych.</w:t>
      </w:r>
    </w:p>
    <w:p w14:paraId="3A671A24" w14:textId="77777777" w:rsidR="000F44C8" w:rsidRPr="0048772A" w:rsidRDefault="000F44C8" w:rsidP="00C66D7A">
      <w:pPr>
        <w:pStyle w:val="Nagwek2"/>
        <w:numPr>
          <w:ilvl w:val="0"/>
          <w:numId w:val="47"/>
        </w:numPr>
        <w:spacing w:before="120" w:line="240" w:lineRule="auto"/>
        <w:ind w:left="284" w:hanging="142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Pakiet biurowy musi spełniać następujące wymagania poprzez wbudowane mechanizmy, bez użycia dodatkowych aplikacji:</w:t>
      </w:r>
    </w:p>
    <w:p w14:paraId="20629A4B" w14:textId="77777777" w:rsidR="00E36614" w:rsidRPr="0048772A" w:rsidRDefault="000F44C8" w:rsidP="00727B86">
      <w:pPr>
        <w:numPr>
          <w:ilvl w:val="0"/>
          <w:numId w:val="30"/>
        </w:numPr>
        <w:spacing w:before="60" w:after="0" w:line="240" w:lineRule="auto"/>
        <w:ind w:left="567" w:hanging="283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Dostępność Pakietu biurowego w wersjach 32-bit oraz 64-bit i Pakiet biurowy musi mieć możliwość instalacji i użytkowania w systemach Windows 7 i nowsze, OS X 10 lub wyższych, oraz Android.</w:t>
      </w:r>
    </w:p>
    <w:p w14:paraId="01C5E01A" w14:textId="77777777" w:rsidR="000F44C8" w:rsidRPr="0048772A" w:rsidRDefault="000F44C8" w:rsidP="00727B86">
      <w:pPr>
        <w:numPr>
          <w:ilvl w:val="0"/>
          <w:numId w:val="30"/>
        </w:numPr>
        <w:spacing w:before="60" w:after="0" w:line="240" w:lineRule="auto"/>
        <w:ind w:left="567" w:hanging="283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Oprogramowanie zawarte w Pakiecie biurowym musi umożliwiać dostosowanie dokumentów i szablonów do potrzeb Zamawiającego.</w:t>
      </w:r>
    </w:p>
    <w:p w14:paraId="1F330968" w14:textId="77777777" w:rsidR="000F44C8" w:rsidRPr="0048772A" w:rsidRDefault="000F44C8" w:rsidP="00727B86">
      <w:pPr>
        <w:numPr>
          <w:ilvl w:val="0"/>
          <w:numId w:val="30"/>
        </w:numPr>
        <w:spacing w:before="60" w:after="0" w:line="240" w:lineRule="auto"/>
        <w:ind w:left="567" w:hanging="283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W skład Pakietu biurowego muszą wchodzić narzędzia programistyczne umożliwiające automatyzację pracy i wymianę danych pomiędzy dokumentami i aplikacjami (język makropoleceń, język skryptowy).</w:t>
      </w:r>
    </w:p>
    <w:p w14:paraId="03FCAAF6" w14:textId="77777777" w:rsidR="000F44C8" w:rsidRPr="0048772A" w:rsidRDefault="000F44C8" w:rsidP="00727B86">
      <w:pPr>
        <w:numPr>
          <w:ilvl w:val="0"/>
          <w:numId w:val="30"/>
        </w:numPr>
        <w:spacing w:before="60" w:after="0" w:line="240" w:lineRule="auto"/>
        <w:ind w:left="567" w:hanging="283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Do aplikacji zawartych w Pakiecie biurowym musi być dostępna pełna dokumentacja w języku polskim.</w:t>
      </w:r>
    </w:p>
    <w:p w14:paraId="0F37511F" w14:textId="77777777" w:rsidR="000F44C8" w:rsidRPr="0048772A" w:rsidRDefault="000F44C8" w:rsidP="00727B86">
      <w:pPr>
        <w:numPr>
          <w:ilvl w:val="0"/>
          <w:numId w:val="30"/>
        </w:numPr>
        <w:spacing w:before="60" w:after="0" w:line="240" w:lineRule="auto"/>
        <w:ind w:left="567" w:hanging="283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Możliwość aktywacji zainstalowanego Pakietu biurowego poprzez mechanizmy wdrożonej usługi katalogowej Active Directory.</w:t>
      </w:r>
    </w:p>
    <w:p w14:paraId="582FDD1D" w14:textId="77777777" w:rsidR="000F44C8" w:rsidRPr="0048772A" w:rsidRDefault="000F44C8" w:rsidP="00727B86">
      <w:pPr>
        <w:numPr>
          <w:ilvl w:val="0"/>
          <w:numId w:val="30"/>
        </w:numPr>
        <w:spacing w:before="60" w:after="0" w:line="240" w:lineRule="auto"/>
        <w:ind w:left="567" w:hanging="283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Narzędzie  wspomagające  procesy  migracji  z  poprzednich  wersji  Pakietu  biurowego</w:t>
      </w:r>
      <w:r w:rsidR="00E36614" w:rsidRPr="0048772A">
        <w:rPr>
          <w:rFonts w:ascii="Verdana" w:hAnsi="Verdana"/>
          <w:sz w:val="17"/>
          <w:szCs w:val="17"/>
        </w:rPr>
        <w:t xml:space="preserve"> </w:t>
      </w:r>
      <w:r w:rsidRPr="0048772A">
        <w:rPr>
          <w:rFonts w:ascii="Verdana" w:hAnsi="Verdana"/>
          <w:sz w:val="17"/>
          <w:szCs w:val="17"/>
        </w:rPr>
        <w:t>i badania  zgodności z dokumentami wytworzonymi w Pakietach biurowych.</w:t>
      </w:r>
    </w:p>
    <w:p w14:paraId="3F428CFC" w14:textId="77777777" w:rsidR="000F44C8" w:rsidRPr="0048772A" w:rsidRDefault="000F44C8" w:rsidP="00727B86">
      <w:pPr>
        <w:numPr>
          <w:ilvl w:val="0"/>
          <w:numId w:val="30"/>
        </w:numPr>
        <w:spacing w:before="60" w:after="0" w:line="240" w:lineRule="auto"/>
        <w:ind w:left="567" w:hanging="283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lastRenderedPageBreak/>
        <w:t>Oprogramowanie zawarte w Pakiecie biurowym musi umożliwiać opatrywanie dokumentów metadanymi.</w:t>
      </w:r>
    </w:p>
    <w:p w14:paraId="77276527" w14:textId="77777777" w:rsidR="000F44C8" w:rsidRPr="0048772A" w:rsidRDefault="000F44C8" w:rsidP="00727B86">
      <w:pPr>
        <w:pStyle w:val="Nagwek2"/>
        <w:numPr>
          <w:ilvl w:val="0"/>
          <w:numId w:val="47"/>
        </w:numPr>
        <w:spacing w:before="120" w:line="240" w:lineRule="auto"/>
        <w:ind w:left="284" w:hanging="142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Wymagania odnośnie interfejsu użytkownika:</w:t>
      </w:r>
    </w:p>
    <w:p w14:paraId="3D607F8E" w14:textId="77777777" w:rsidR="000F44C8" w:rsidRPr="0048772A" w:rsidRDefault="000F44C8" w:rsidP="00727B86">
      <w:pPr>
        <w:pStyle w:val="Akapitzlist"/>
        <w:numPr>
          <w:ilvl w:val="0"/>
          <w:numId w:val="31"/>
        </w:numPr>
        <w:spacing w:before="60" w:after="0" w:line="240" w:lineRule="auto"/>
        <w:ind w:left="567" w:hanging="283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Pełna polska wersja językowa interfejsu użytkownika z możliwością przełączania wersji językowej interfejsu na inne języki, w tym język angielski.</w:t>
      </w:r>
    </w:p>
    <w:p w14:paraId="3A0A4420" w14:textId="77777777" w:rsidR="000F44C8" w:rsidRPr="0048772A" w:rsidRDefault="000F44C8" w:rsidP="00727B86">
      <w:pPr>
        <w:pStyle w:val="Akapitzlist"/>
        <w:numPr>
          <w:ilvl w:val="0"/>
          <w:numId w:val="31"/>
        </w:numPr>
        <w:spacing w:before="60" w:after="0" w:line="240" w:lineRule="auto"/>
        <w:ind w:left="567" w:hanging="283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</w:r>
    </w:p>
    <w:p w14:paraId="36E45BCA" w14:textId="77777777" w:rsidR="000F44C8" w:rsidRPr="0048772A" w:rsidRDefault="000F44C8" w:rsidP="00727B86">
      <w:pPr>
        <w:pStyle w:val="Nagwek2"/>
        <w:numPr>
          <w:ilvl w:val="0"/>
          <w:numId w:val="47"/>
        </w:numPr>
        <w:spacing w:before="120" w:line="240" w:lineRule="auto"/>
        <w:ind w:left="284" w:hanging="142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Oprogramowanie musi umożliwiać tworzenie i edycję dokumentów elektronicznych w ustalonym standardzie, który spełnia następujące warunki:</w:t>
      </w:r>
    </w:p>
    <w:p w14:paraId="71A217E4" w14:textId="77777777" w:rsidR="000F44C8" w:rsidRPr="0048772A" w:rsidRDefault="000F44C8" w:rsidP="00727B86">
      <w:pPr>
        <w:numPr>
          <w:ilvl w:val="0"/>
          <w:numId w:val="32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Posiada kompletny i publicznie dostępny opis formatu.</w:t>
      </w:r>
    </w:p>
    <w:p w14:paraId="727B78EA" w14:textId="77777777" w:rsidR="000F44C8" w:rsidRPr="0048772A" w:rsidRDefault="000F44C8" w:rsidP="00727B86">
      <w:pPr>
        <w:numPr>
          <w:ilvl w:val="0"/>
          <w:numId w:val="32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Ma zdefiniowany układ informacji w postaci XML zgodnie z Załącznikiem 2 Rozporządzenia Rady Ministrów z dnia 12 kwietnia 2012 r. w sprawie Krajowych Ram</w:t>
      </w:r>
      <w:bookmarkStart w:id="2" w:name="page3"/>
      <w:bookmarkEnd w:id="2"/>
      <w:r w:rsidRPr="0048772A">
        <w:rPr>
          <w:rFonts w:ascii="Verdana" w:hAnsi="Verdana"/>
          <w:sz w:val="17"/>
          <w:szCs w:val="17"/>
        </w:rPr>
        <w:t xml:space="preserve"> Interoperacyjności, minimalnych wymagań dla rejestrów publicznych i wymiany informacji w postaci elektronicznej oraz minimalnych wymagań dla systemów teleinformatycznych (Dz.U. 2012, poz. 526).</w:t>
      </w:r>
    </w:p>
    <w:p w14:paraId="05DAA937" w14:textId="77777777" w:rsidR="000F44C8" w:rsidRPr="0048772A" w:rsidRDefault="000F44C8" w:rsidP="00727B86">
      <w:pPr>
        <w:numPr>
          <w:ilvl w:val="0"/>
          <w:numId w:val="32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Umożliwia kreowanie plików w formacie XML.</w:t>
      </w:r>
    </w:p>
    <w:p w14:paraId="309A4E5D" w14:textId="77777777" w:rsidR="000F44C8" w:rsidRPr="0048772A" w:rsidRDefault="000F44C8" w:rsidP="00727B86">
      <w:pPr>
        <w:numPr>
          <w:ilvl w:val="0"/>
          <w:numId w:val="32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Wspiera w swojej specyfikacji podpis elektroniczny w formacie XAdES.</w:t>
      </w:r>
    </w:p>
    <w:p w14:paraId="2ABD2625" w14:textId="77777777" w:rsidR="000F44C8" w:rsidRPr="0048772A" w:rsidRDefault="000F44C8" w:rsidP="00727B86">
      <w:pPr>
        <w:pStyle w:val="Nagwek2"/>
        <w:numPr>
          <w:ilvl w:val="0"/>
          <w:numId w:val="47"/>
        </w:numPr>
        <w:spacing w:before="120" w:line="240" w:lineRule="auto"/>
        <w:ind w:left="284" w:hanging="142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Pakiet zintegrowanych aplikacji biurowych musi zawierać:</w:t>
      </w:r>
    </w:p>
    <w:p w14:paraId="356D238C" w14:textId="77777777" w:rsidR="000F44C8" w:rsidRPr="0048772A" w:rsidRDefault="000F44C8" w:rsidP="00727B86">
      <w:pPr>
        <w:pStyle w:val="Akapitzlist"/>
        <w:numPr>
          <w:ilvl w:val="0"/>
          <w:numId w:val="33"/>
        </w:numPr>
        <w:spacing w:before="60" w:after="0" w:line="240" w:lineRule="auto"/>
        <w:ind w:left="567" w:hanging="207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Edytor tekstów.</w:t>
      </w:r>
    </w:p>
    <w:p w14:paraId="36F97DFD" w14:textId="77777777" w:rsidR="000F44C8" w:rsidRPr="0048772A" w:rsidRDefault="000F44C8" w:rsidP="00727B86">
      <w:pPr>
        <w:pStyle w:val="Akapitzlist"/>
        <w:numPr>
          <w:ilvl w:val="0"/>
          <w:numId w:val="33"/>
        </w:numPr>
        <w:spacing w:before="60" w:after="0" w:line="240" w:lineRule="auto"/>
        <w:ind w:left="567" w:hanging="207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Arkusz kalkulacyjny.</w:t>
      </w:r>
    </w:p>
    <w:p w14:paraId="1C631B5E" w14:textId="77777777" w:rsidR="000F44C8" w:rsidRPr="0048772A" w:rsidRDefault="000F44C8" w:rsidP="00727B86">
      <w:pPr>
        <w:pStyle w:val="Akapitzlist"/>
        <w:numPr>
          <w:ilvl w:val="0"/>
          <w:numId w:val="33"/>
        </w:numPr>
        <w:spacing w:before="60" w:after="0" w:line="240" w:lineRule="auto"/>
        <w:ind w:left="567" w:hanging="207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Narzędzie do przygotowywania i prowadzenia prezentacji.</w:t>
      </w:r>
    </w:p>
    <w:p w14:paraId="211DB16D" w14:textId="77777777" w:rsidR="000F44C8" w:rsidRPr="0048772A" w:rsidRDefault="000F44C8" w:rsidP="00727B86">
      <w:pPr>
        <w:pStyle w:val="Akapitzlist"/>
        <w:numPr>
          <w:ilvl w:val="0"/>
          <w:numId w:val="33"/>
        </w:numPr>
        <w:spacing w:before="60" w:after="0" w:line="240" w:lineRule="auto"/>
        <w:ind w:left="567" w:hanging="207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Narzędzie do tworzenia drukowanych materiałów informacyjnych.</w:t>
      </w:r>
    </w:p>
    <w:p w14:paraId="0B2C78FE" w14:textId="77777777" w:rsidR="000F44C8" w:rsidRPr="0048772A" w:rsidRDefault="000F44C8" w:rsidP="00727B86">
      <w:pPr>
        <w:pStyle w:val="Akapitzlist"/>
        <w:numPr>
          <w:ilvl w:val="0"/>
          <w:numId w:val="33"/>
        </w:numPr>
        <w:spacing w:before="60" w:after="0" w:line="240" w:lineRule="auto"/>
        <w:ind w:left="567" w:hanging="207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Narzędzie do tworzenia i pracy z lokalną bazą danych.</w:t>
      </w:r>
    </w:p>
    <w:p w14:paraId="442A6C4F" w14:textId="77777777" w:rsidR="000F44C8" w:rsidRPr="0048772A" w:rsidRDefault="000F44C8" w:rsidP="00727B86">
      <w:pPr>
        <w:pStyle w:val="Akapitzlist"/>
        <w:numPr>
          <w:ilvl w:val="0"/>
          <w:numId w:val="33"/>
        </w:numPr>
        <w:spacing w:before="60" w:after="0" w:line="240" w:lineRule="auto"/>
        <w:ind w:left="567" w:hanging="207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Narzędzie do zarządzania informacją prywatą (pocztą elektroniczną, kalendarzem, kontaktami i zadaniami).</w:t>
      </w:r>
    </w:p>
    <w:p w14:paraId="2A89E9D8" w14:textId="77777777" w:rsidR="000F44C8" w:rsidRPr="0048772A" w:rsidRDefault="000F44C8" w:rsidP="00727B86">
      <w:pPr>
        <w:pStyle w:val="Akapitzlist"/>
        <w:numPr>
          <w:ilvl w:val="0"/>
          <w:numId w:val="33"/>
        </w:numPr>
        <w:spacing w:before="60" w:after="0" w:line="240" w:lineRule="auto"/>
        <w:ind w:left="567" w:hanging="207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Narzędzie do tworzenia notatek przy pomocy klawiatury lub notatek odręcznych na ekranie urządzenia typu tablet PC z mechanizmem OCR.</w:t>
      </w:r>
    </w:p>
    <w:p w14:paraId="07DCC077" w14:textId="77777777" w:rsidR="000F44C8" w:rsidRPr="0048772A" w:rsidRDefault="000F44C8" w:rsidP="00727B86">
      <w:pPr>
        <w:pStyle w:val="Akapitzlist"/>
        <w:numPr>
          <w:ilvl w:val="0"/>
          <w:numId w:val="33"/>
        </w:numPr>
        <w:spacing w:before="60" w:after="0" w:line="240" w:lineRule="auto"/>
        <w:ind w:left="567" w:hanging="207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Narzędzie komunikacji wielokanałowej stanowiące interfejs do systemu wiadomości błyskawicznych (tekstowych), komunikacji głosowej, komunikacji video.</w:t>
      </w:r>
    </w:p>
    <w:p w14:paraId="3AD0432A" w14:textId="77777777" w:rsidR="000F44C8" w:rsidRPr="0048772A" w:rsidRDefault="000F44C8" w:rsidP="00727B86">
      <w:pPr>
        <w:pStyle w:val="Nagwek2"/>
        <w:numPr>
          <w:ilvl w:val="0"/>
          <w:numId w:val="47"/>
        </w:numPr>
        <w:spacing w:before="120" w:line="240" w:lineRule="auto"/>
        <w:ind w:left="284" w:hanging="142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Edytor tekstów musi umożliwiać:</w:t>
      </w:r>
    </w:p>
    <w:p w14:paraId="62AD62FE" w14:textId="77777777" w:rsidR="000F44C8" w:rsidRPr="0048772A" w:rsidRDefault="000F44C8" w:rsidP="00727B86">
      <w:pPr>
        <w:pStyle w:val="Akapitzlist"/>
        <w:numPr>
          <w:ilvl w:val="0"/>
          <w:numId w:val="34"/>
        </w:numPr>
        <w:spacing w:before="60" w:after="0" w:line="240" w:lineRule="auto"/>
        <w:ind w:left="567" w:hanging="207"/>
        <w:contextualSpacing w:val="0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Edycję i formatowanie tekstu w języku polskim wraz z obsługą języka polskiego w zakresie sprawdzania pisowni i poprawności gramatycznej oraz funkcjonalnością słownika wyrazów bliskoznacznych i autokorekty.</w:t>
      </w:r>
    </w:p>
    <w:p w14:paraId="30BBA814" w14:textId="77777777" w:rsidR="000F44C8" w:rsidRPr="0048772A" w:rsidRDefault="000F44C8" w:rsidP="00727B86">
      <w:pPr>
        <w:pStyle w:val="Akapitzlist"/>
        <w:numPr>
          <w:ilvl w:val="0"/>
          <w:numId w:val="34"/>
        </w:numPr>
        <w:spacing w:before="60" w:after="0" w:line="240" w:lineRule="auto"/>
        <w:ind w:left="567" w:hanging="207"/>
        <w:contextualSpacing w:val="0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Edycję i formatowanie tekstu w języku angielskim wraz z obsługą języka angielskiego w zakresie sprawdzania pisowni i poprawności gramatycznej oraz funkcjonalnością słownika wyrazów bliskoznacznych i autokorekty.</w:t>
      </w:r>
    </w:p>
    <w:p w14:paraId="2A2BE022" w14:textId="77777777" w:rsidR="000F44C8" w:rsidRPr="0048772A" w:rsidRDefault="000F44C8" w:rsidP="00727B86">
      <w:pPr>
        <w:pStyle w:val="Akapitzlist"/>
        <w:numPr>
          <w:ilvl w:val="0"/>
          <w:numId w:val="34"/>
        </w:numPr>
        <w:spacing w:before="60" w:after="0" w:line="240" w:lineRule="auto"/>
        <w:ind w:left="567" w:hanging="207"/>
        <w:contextualSpacing w:val="0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Wstawianie oraz formatowanie tabel.</w:t>
      </w:r>
    </w:p>
    <w:p w14:paraId="70423C29" w14:textId="77777777" w:rsidR="000F44C8" w:rsidRPr="0048772A" w:rsidRDefault="000F44C8" w:rsidP="00727B86">
      <w:pPr>
        <w:pStyle w:val="Akapitzlist"/>
        <w:numPr>
          <w:ilvl w:val="0"/>
          <w:numId w:val="34"/>
        </w:numPr>
        <w:spacing w:before="60" w:after="0" w:line="240" w:lineRule="auto"/>
        <w:ind w:left="567" w:hanging="207"/>
        <w:contextualSpacing w:val="0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Wstawianie oraz formatowanie obiektów graficznych.</w:t>
      </w:r>
    </w:p>
    <w:p w14:paraId="380AD97F" w14:textId="77777777" w:rsidR="000F44C8" w:rsidRPr="0048772A" w:rsidRDefault="000F44C8" w:rsidP="00727B86">
      <w:pPr>
        <w:pStyle w:val="Akapitzlist"/>
        <w:numPr>
          <w:ilvl w:val="0"/>
          <w:numId w:val="34"/>
        </w:numPr>
        <w:spacing w:before="60" w:after="0" w:line="240" w:lineRule="auto"/>
        <w:ind w:left="567" w:hanging="207"/>
        <w:contextualSpacing w:val="0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Wstawianie wykresów i tabel z arkusza kalkulacyjnego (wliczając tabele przestawne).</w:t>
      </w:r>
    </w:p>
    <w:p w14:paraId="1346A67F" w14:textId="77777777" w:rsidR="000F44C8" w:rsidRPr="0048772A" w:rsidRDefault="000F44C8" w:rsidP="00727B86">
      <w:pPr>
        <w:pStyle w:val="Akapitzlist"/>
        <w:numPr>
          <w:ilvl w:val="0"/>
          <w:numId w:val="34"/>
        </w:numPr>
        <w:spacing w:before="60" w:after="0" w:line="240" w:lineRule="auto"/>
        <w:ind w:left="567" w:hanging="207"/>
        <w:contextualSpacing w:val="0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Automatyczne numerowanie rozdziałów, punktów, akapitów, tabel i rysunków.</w:t>
      </w:r>
    </w:p>
    <w:p w14:paraId="186E02F2" w14:textId="77777777" w:rsidR="000F44C8" w:rsidRPr="0048772A" w:rsidRDefault="000F44C8" w:rsidP="00727B86">
      <w:pPr>
        <w:pStyle w:val="Akapitzlist"/>
        <w:numPr>
          <w:ilvl w:val="0"/>
          <w:numId w:val="34"/>
        </w:numPr>
        <w:spacing w:before="60" w:after="0" w:line="240" w:lineRule="auto"/>
        <w:ind w:left="567" w:hanging="207"/>
        <w:contextualSpacing w:val="0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Automatyczne tworzenie spisów treści.</w:t>
      </w:r>
    </w:p>
    <w:p w14:paraId="4F73C937" w14:textId="77777777" w:rsidR="000F44C8" w:rsidRPr="0048772A" w:rsidRDefault="000F44C8" w:rsidP="00727B86">
      <w:pPr>
        <w:pStyle w:val="Akapitzlist"/>
        <w:numPr>
          <w:ilvl w:val="0"/>
          <w:numId w:val="34"/>
        </w:numPr>
        <w:spacing w:before="60" w:after="0" w:line="240" w:lineRule="auto"/>
        <w:ind w:left="567" w:hanging="207"/>
        <w:contextualSpacing w:val="0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Formatowanie nagłówków i stopek stron.</w:t>
      </w:r>
    </w:p>
    <w:p w14:paraId="27FB31E0" w14:textId="77777777" w:rsidR="000F44C8" w:rsidRPr="0048772A" w:rsidRDefault="000F44C8" w:rsidP="00727B86">
      <w:pPr>
        <w:pStyle w:val="Akapitzlist"/>
        <w:numPr>
          <w:ilvl w:val="0"/>
          <w:numId w:val="34"/>
        </w:numPr>
        <w:spacing w:before="60" w:after="0" w:line="240" w:lineRule="auto"/>
        <w:ind w:left="567" w:hanging="207"/>
        <w:contextualSpacing w:val="0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Śledzenie i porównywanie zmian wprowadzonych przez użytkowników w dokumencie.</w:t>
      </w:r>
    </w:p>
    <w:p w14:paraId="6AB5319E" w14:textId="77777777" w:rsidR="000F44C8" w:rsidRPr="0048772A" w:rsidRDefault="000F44C8" w:rsidP="00727B86">
      <w:pPr>
        <w:pStyle w:val="Akapitzlist"/>
        <w:numPr>
          <w:ilvl w:val="0"/>
          <w:numId w:val="34"/>
        </w:numPr>
        <w:spacing w:before="60" w:after="0" w:line="240" w:lineRule="auto"/>
        <w:ind w:left="567" w:hanging="207"/>
        <w:contextualSpacing w:val="0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Zapamiętywanie i wskazywanie miejsca, w którym zakończona była edycja dokumentu przed jego uprzednim zamknięciem.</w:t>
      </w:r>
    </w:p>
    <w:p w14:paraId="443D7308" w14:textId="77777777" w:rsidR="000F44C8" w:rsidRPr="0048772A" w:rsidRDefault="000F44C8" w:rsidP="00727B86">
      <w:pPr>
        <w:pStyle w:val="Akapitzlist"/>
        <w:numPr>
          <w:ilvl w:val="0"/>
          <w:numId w:val="34"/>
        </w:numPr>
        <w:spacing w:before="60" w:after="0" w:line="240" w:lineRule="auto"/>
        <w:ind w:left="567" w:hanging="207"/>
        <w:contextualSpacing w:val="0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Nagrywanie, tworzenie i edycję makr automatyzujących wykonywanie czynności.</w:t>
      </w:r>
    </w:p>
    <w:p w14:paraId="0472E4AF" w14:textId="77777777" w:rsidR="000F44C8" w:rsidRPr="0048772A" w:rsidRDefault="000F44C8" w:rsidP="00727B86">
      <w:pPr>
        <w:pStyle w:val="Akapitzlist"/>
        <w:numPr>
          <w:ilvl w:val="0"/>
          <w:numId w:val="34"/>
        </w:numPr>
        <w:spacing w:before="60" w:after="0" w:line="240" w:lineRule="auto"/>
        <w:ind w:left="567" w:hanging="207"/>
        <w:contextualSpacing w:val="0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Określenie układu strony (pionowa/pozioma).</w:t>
      </w:r>
    </w:p>
    <w:p w14:paraId="46BBBAD5" w14:textId="77777777" w:rsidR="000F44C8" w:rsidRPr="0048772A" w:rsidRDefault="000F44C8" w:rsidP="00727B86">
      <w:pPr>
        <w:pStyle w:val="Akapitzlist"/>
        <w:numPr>
          <w:ilvl w:val="0"/>
          <w:numId w:val="34"/>
        </w:numPr>
        <w:spacing w:before="60" w:after="0" w:line="240" w:lineRule="auto"/>
        <w:ind w:left="567" w:hanging="207"/>
        <w:contextualSpacing w:val="0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Wydruk dokumentów.</w:t>
      </w:r>
    </w:p>
    <w:p w14:paraId="2AFB4C21" w14:textId="77777777" w:rsidR="000F44C8" w:rsidRPr="0048772A" w:rsidRDefault="000F44C8" w:rsidP="00727B86">
      <w:pPr>
        <w:pStyle w:val="Akapitzlist"/>
        <w:numPr>
          <w:ilvl w:val="0"/>
          <w:numId w:val="34"/>
        </w:numPr>
        <w:spacing w:before="60" w:after="0" w:line="240" w:lineRule="auto"/>
        <w:ind w:left="567" w:hanging="207"/>
        <w:contextualSpacing w:val="0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Wykonywanie korespondencji seryjnej bazując na danych adresowych pochodzących z arkusza kalkulacyjnego i z narzędzia do zarządzania informacją prywatną.</w:t>
      </w:r>
    </w:p>
    <w:p w14:paraId="05A46429" w14:textId="77777777" w:rsidR="000F44C8" w:rsidRPr="0048772A" w:rsidRDefault="000F44C8" w:rsidP="00727B86">
      <w:pPr>
        <w:pStyle w:val="Akapitzlist"/>
        <w:numPr>
          <w:ilvl w:val="0"/>
          <w:numId w:val="34"/>
        </w:numPr>
        <w:spacing w:before="60" w:after="0" w:line="240" w:lineRule="auto"/>
        <w:ind w:left="567" w:hanging="207"/>
        <w:contextualSpacing w:val="0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Pracę na dokumentach utworzonych przy pomocy Microsoft Word 2010, 2013, 2016 i 2019 z zapewnieniem bezproblemowej konwersji wszystkich elementów i atrybutów dokumentu.</w:t>
      </w:r>
    </w:p>
    <w:p w14:paraId="0EA32807" w14:textId="77777777" w:rsidR="000F44C8" w:rsidRPr="0048772A" w:rsidRDefault="000F44C8" w:rsidP="00727B86">
      <w:pPr>
        <w:pStyle w:val="Akapitzlist"/>
        <w:numPr>
          <w:ilvl w:val="0"/>
          <w:numId w:val="34"/>
        </w:numPr>
        <w:spacing w:before="60" w:after="0" w:line="240" w:lineRule="auto"/>
        <w:ind w:left="567" w:hanging="207"/>
        <w:contextualSpacing w:val="0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Zapis i edycję plików w formacie PDF.</w:t>
      </w:r>
    </w:p>
    <w:p w14:paraId="244351B0" w14:textId="77777777" w:rsidR="000F44C8" w:rsidRPr="0048772A" w:rsidRDefault="000F44C8" w:rsidP="00727B86">
      <w:pPr>
        <w:pStyle w:val="Akapitzlist"/>
        <w:numPr>
          <w:ilvl w:val="0"/>
          <w:numId w:val="34"/>
        </w:numPr>
        <w:spacing w:before="60" w:after="0" w:line="240" w:lineRule="auto"/>
        <w:ind w:left="567" w:hanging="207"/>
        <w:contextualSpacing w:val="0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Zabezpieczenie dokumentów hasłem przed odczytem oraz przed wprowadzaniem modyfikacji.</w:t>
      </w:r>
    </w:p>
    <w:p w14:paraId="45A188CE" w14:textId="7CFF0BFF" w:rsidR="000F44C8" w:rsidRPr="0048772A" w:rsidRDefault="000F44C8" w:rsidP="00727B86">
      <w:pPr>
        <w:pStyle w:val="Akapitzlist"/>
        <w:numPr>
          <w:ilvl w:val="0"/>
          <w:numId w:val="34"/>
        </w:numPr>
        <w:spacing w:before="60" w:after="0" w:line="240" w:lineRule="auto"/>
        <w:ind w:left="567" w:hanging="207"/>
        <w:contextualSpacing w:val="0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Możliwość jednoczesnej pracy</w:t>
      </w:r>
      <w:r w:rsidR="00727B86">
        <w:rPr>
          <w:rFonts w:ascii="Verdana" w:hAnsi="Verdana"/>
          <w:sz w:val="17"/>
          <w:szCs w:val="17"/>
        </w:rPr>
        <w:t xml:space="preserve"> </w:t>
      </w:r>
      <w:r w:rsidRPr="0048772A">
        <w:rPr>
          <w:rFonts w:ascii="Verdana" w:hAnsi="Verdana"/>
          <w:sz w:val="17"/>
          <w:szCs w:val="17"/>
        </w:rPr>
        <w:t>wielu</w:t>
      </w:r>
      <w:r w:rsidR="00727B86">
        <w:rPr>
          <w:rFonts w:ascii="Verdana" w:hAnsi="Verdana"/>
          <w:sz w:val="17"/>
          <w:szCs w:val="17"/>
        </w:rPr>
        <w:t xml:space="preserve"> </w:t>
      </w:r>
      <w:r w:rsidRPr="0048772A">
        <w:rPr>
          <w:rFonts w:ascii="Verdana" w:hAnsi="Verdana"/>
          <w:sz w:val="17"/>
          <w:szCs w:val="17"/>
        </w:rPr>
        <w:t>użytkowników</w:t>
      </w:r>
      <w:r w:rsidR="00727B86">
        <w:rPr>
          <w:rFonts w:ascii="Verdana" w:hAnsi="Verdana"/>
          <w:sz w:val="17"/>
          <w:szCs w:val="17"/>
        </w:rPr>
        <w:t xml:space="preserve"> </w:t>
      </w:r>
      <w:r w:rsidRPr="0048772A">
        <w:rPr>
          <w:rFonts w:ascii="Verdana" w:hAnsi="Verdana"/>
          <w:sz w:val="17"/>
          <w:szCs w:val="17"/>
        </w:rPr>
        <w:t>na</w:t>
      </w:r>
      <w:r w:rsidR="00727B86">
        <w:rPr>
          <w:rFonts w:ascii="Verdana" w:hAnsi="Verdana"/>
          <w:sz w:val="17"/>
          <w:szCs w:val="17"/>
        </w:rPr>
        <w:t xml:space="preserve"> </w:t>
      </w:r>
      <w:r w:rsidRPr="0048772A">
        <w:rPr>
          <w:rFonts w:ascii="Verdana" w:hAnsi="Verdana"/>
          <w:sz w:val="17"/>
          <w:szCs w:val="17"/>
        </w:rPr>
        <w:t>jednym</w:t>
      </w:r>
      <w:r w:rsidR="00727B86">
        <w:rPr>
          <w:rFonts w:ascii="Verdana" w:hAnsi="Verdana"/>
          <w:sz w:val="17"/>
          <w:szCs w:val="17"/>
        </w:rPr>
        <w:t xml:space="preserve"> </w:t>
      </w:r>
      <w:r w:rsidRPr="0048772A">
        <w:rPr>
          <w:rFonts w:ascii="Verdana" w:hAnsi="Verdana"/>
          <w:sz w:val="17"/>
          <w:szCs w:val="17"/>
        </w:rPr>
        <w:t>dokumencie</w:t>
      </w:r>
      <w:bookmarkStart w:id="3" w:name="page4"/>
      <w:bookmarkEnd w:id="3"/>
      <w:r w:rsidRPr="0048772A">
        <w:rPr>
          <w:rFonts w:ascii="Verdana" w:hAnsi="Verdana"/>
          <w:sz w:val="17"/>
          <w:szCs w:val="17"/>
        </w:rPr>
        <w:t xml:space="preserve"> z uwidacznianiem ich uprawnień i wyświetlaniem dokonywanych przez nie zmian na bieżąco.</w:t>
      </w:r>
    </w:p>
    <w:p w14:paraId="610A25B2" w14:textId="77777777" w:rsidR="000F44C8" w:rsidRPr="0048772A" w:rsidRDefault="000F44C8" w:rsidP="00727B86">
      <w:pPr>
        <w:pStyle w:val="Akapitzlist"/>
        <w:numPr>
          <w:ilvl w:val="0"/>
          <w:numId w:val="34"/>
        </w:numPr>
        <w:spacing w:before="60" w:after="0" w:line="240" w:lineRule="auto"/>
        <w:ind w:left="567" w:hanging="207"/>
        <w:contextualSpacing w:val="0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Możliwość wyboru jednej z zapisanych wersji dokumentu, nad którym pracuje wiele osób.</w:t>
      </w:r>
    </w:p>
    <w:p w14:paraId="5D54F5DA" w14:textId="77777777" w:rsidR="000F44C8" w:rsidRPr="0048772A" w:rsidRDefault="000F44C8" w:rsidP="00727B86">
      <w:pPr>
        <w:pStyle w:val="Nagwek2"/>
        <w:numPr>
          <w:ilvl w:val="0"/>
          <w:numId w:val="47"/>
        </w:numPr>
        <w:spacing w:before="120" w:line="240" w:lineRule="auto"/>
        <w:ind w:left="284" w:hanging="142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Arkusz kalkulacyjny musi umożliwiać:</w:t>
      </w:r>
    </w:p>
    <w:p w14:paraId="1F68A462" w14:textId="77777777" w:rsidR="000F44C8" w:rsidRPr="0048772A" w:rsidRDefault="000F44C8" w:rsidP="00727B86">
      <w:pPr>
        <w:numPr>
          <w:ilvl w:val="0"/>
          <w:numId w:val="35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Tworzenie raportów tabelarycznych.</w:t>
      </w:r>
    </w:p>
    <w:p w14:paraId="0C770491" w14:textId="77777777" w:rsidR="000F44C8" w:rsidRPr="0048772A" w:rsidRDefault="000F44C8" w:rsidP="00727B86">
      <w:pPr>
        <w:numPr>
          <w:ilvl w:val="0"/>
          <w:numId w:val="35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Tworzenie wykresów liniowych (wraz z linią trendu), słupkowych, kołowych.</w:t>
      </w:r>
    </w:p>
    <w:p w14:paraId="4CF6F4A9" w14:textId="77777777" w:rsidR="000F44C8" w:rsidRPr="0048772A" w:rsidRDefault="000F44C8" w:rsidP="00727B86">
      <w:pPr>
        <w:numPr>
          <w:ilvl w:val="0"/>
          <w:numId w:val="35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lastRenderedPageBreak/>
        <w:t>Tworzenie arkuszy kalkulacyjnych zawierających teksty, dane liczbowe oraz formuły przeprowadzające operacje matematyczne, logiczne, tekstowe, statystyczne oraz operacje na danych finansowych i na miarach czasu.</w:t>
      </w:r>
    </w:p>
    <w:p w14:paraId="3914C3E6" w14:textId="77777777" w:rsidR="000F44C8" w:rsidRPr="0048772A" w:rsidRDefault="000F44C8" w:rsidP="00727B86">
      <w:pPr>
        <w:numPr>
          <w:ilvl w:val="0"/>
          <w:numId w:val="35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Tworzenie raportów z zewnętrznych źródeł danych (inne arkusze kalkulacyjne, bazy danych zgodne z ODBC, pliki tekstowe, pliki XML, webservice).</w:t>
      </w:r>
    </w:p>
    <w:p w14:paraId="6CAC137C" w14:textId="25C54360" w:rsidR="000F44C8" w:rsidRPr="0048772A" w:rsidRDefault="000F44C8" w:rsidP="00AD5CDE">
      <w:pPr>
        <w:numPr>
          <w:ilvl w:val="0"/>
          <w:numId w:val="35"/>
        </w:numPr>
        <w:spacing w:before="60" w:after="0" w:line="240" w:lineRule="auto"/>
        <w:ind w:left="567" w:hanging="207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Obsługę kostek OLAP oraz tworzenie i edycję kwerend bazodanowych i webowych. Narzędzia</w:t>
      </w:r>
      <w:r w:rsidR="003160EE" w:rsidRPr="0048772A">
        <w:rPr>
          <w:rFonts w:ascii="Verdana" w:hAnsi="Verdana"/>
          <w:sz w:val="17"/>
          <w:szCs w:val="17"/>
        </w:rPr>
        <w:t xml:space="preserve"> </w:t>
      </w:r>
      <w:r w:rsidRPr="0048772A">
        <w:rPr>
          <w:rFonts w:ascii="Verdana" w:hAnsi="Verdana"/>
          <w:sz w:val="17"/>
          <w:szCs w:val="17"/>
        </w:rPr>
        <w:t>wspomagające</w:t>
      </w:r>
      <w:r w:rsidR="00727B86">
        <w:rPr>
          <w:rFonts w:ascii="Verdana" w:hAnsi="Verdana"/>
          <w:sz w:val="17"/>
          <w:szCs w:val="17"/>
        </w:rPr>
        <w:t xml:space="preserve"> </w:t>
      </w:r>
      <w:r w:rsidRPr="0048772A">
        <w:rPr>
          <w:rFonts w:ascii="Verdana" w:hAnsi="Verdana"/>
          <w:sz w:val="17"/>
          <w:szCs w:val="17"/>
        </w:rPr>
        <w:t>analizę</w:t>
      </w:r>
      <w:r w:rsidR="00727B86">
        <w:rPr>
          <w:rFonts w:ascii="Verdana" w:hAnsi="Verdana"/>
          <w:sz w:val="17"/>
          <w:szCs w:val="17"/>
        </w:rPr>
        <w:t xml:space="preserve"> </w:t>
      </w:r>
      <w:r w:rsidRPr="0048772A">
        <w:rPr>
          <w:rFonts w:ascii="Verdana" w:hAnsi="Verdana"/>
          <w:sz w:val="17"/>
          <w:szCs w:val="17"/>
        </w:rPr>
        <w:t>statystyczną</w:t>
      </w:r>
      <w:r w:rsidR="003160EE" w:rsidRPr="0048772A">
        <w:rPr>
          <w:rFonts w:ascii="Verdana" w:hAnsi="Verdana"/>
          <w:sz w:val="17"/>
          <w:szCs w:val="17"/>
        </w:rPr>
        <w:t xml:space="preserve"> </w:t>
      </w:r>
      <w:r w:rsidRPr="0048772A">
        <w:rPr>
          <w:rFonts w:ascii="Verdana" w:hAnsi="Verdana"/>
          <w:sz w:val="17"/>
          <w:szCs w:val="17"/>
        </w:rPr>
        <w:t>i</w:t>
      </w:r>
      <w:r w:rsidR="003160EE" w:rsidRPr="0048772A">
        <w:rPr>
          <w:rFonts w:ascii="Verdana" w:hAnsi="Verdana"/>
          <w:sz w:val="17"/>
          <w:szCs w:val="17"/>
        </w:rPr>
        <w:t xml:space="preserve"> </w:t>
      </w:r>
      <w:r w:rsidRPr="0048772A">
        <w:rPr>
          <w:rFonts w:ascii="Verdana" w:hAnsi="Verdana"/>
          <w:sz w:val="17"/>
          <w:szCs w:val="17"/>
        </w:rPr>
        <w:t>finansową,</w:t>
      </w:r>
      <w:r w:rsidR="003160EE" w:rsidRPr="0048772A">
        <w:rPr>
          <w:rFonts w:ascii="Verdana" w:hAnsi="Verdana"/>
          <w:sz w:val="17"/>
          <w:szCs w:val="17"/>
        </w:rPr>
        <w:t xml:space="preserve"> </w:t>
      </w:r>
      <w:r w:rsidRPr="0048772A">
        <w:rPr>
          <w:rFonts w:ascii="Verdana" w:hAnsi="Verdana"/>
          <w:sz w:val="17"/>
          <w:szCs w:val="17"/>
        </w:rPr>
        <w:t>analizę</w:t>
      </w:r>
      <w:r w:rsidR="003160EE" w:rsidRPr="0048772A">
        <w:rPr>
          <w:rFonts w:ascii="Verdana" w:hAnsi="Verdana"/>
          <w:sz w:val="17"/>
          <w:szCs w:val="17"/>
        </w:rPr>
        <w:t xml:space="preserve"> </w:t>
      </w:r>
      <w:r w:rsidRPr="0048772A">
        <w:rPr>
          <w:rFonts w:ascii="Verdana" w:hAnsi="Verdana"/>
          <w:sz w:val="17"/>
          <w:szCs w:val="17"/>
        </w:rPr>
        <w:t>wariantową</w:t>
      </w:r>
      <w:r w:rsidR="003160EE" w:rsidRPr="0048772A">
        <w:rPr>
          <w:rFonts w:ascii="Verdana" w:hAnsi="Verdana"/>
          <w:sz w:val="17"/>
          <w:szCs w:val="17"/>
        </w:rPr>
        <w:t xml:space="preserve"> </w:t>
      </w:r>
      <w:r w:rsidRPr="0048772A">
        <w:rPr>
          <w:rFonts w:ascii="Verdana" w:hAnsi="Verdana"/>
          <w:sz w:val="17"/>
          <w:szCs w:val="17"/>
        </w:rPr>
        <w:t>rozwiązywanie problemów optymalizacyjnych.</w:t>
      </w:r>
    </w:p>
    <w:p w14:paraId="20748073" w14:textId="77777777" w:rsidR="000F44C8" w:rsidRPr="0048772A" w:rsidRDefault="000F44C8" w:rsidP="00727B86">
      <w:pPr>
        <w:numPr>
          <w:ilvl w:val="0"/>
          <w:numId w:val="35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Tworzenie raportów tabeli przestawnych umożliwiających dynamiczną zmianę wymiarów oraz wykresów bazujących na danych z tabeli przestawnych.</w:t>
      </w:r>
    </w:p>
    <w:p w14:paraId="30706DC1" w14:textId="77777777" w:rsidR="000F44C8" w:rsidRPr="0048772A" w:rsidRDefault="000F44C8" w:rsidP="00727B86">
      <w:pPr>
        <w:numPr>
          <w:ilvl w:val="0"/>
          <w:numId w:val="35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Wyszukiwanie i zamianę danych.</w:t>
      </w:r>
    </w:p>
    <w:p w14:paraId="642F64DF" w14:textId="77777777" w:rsidR="000F44C8" w:rsidRPr="0048772A" w:rsidRDefault="000F44C8" w:rsidP="00727B86">
      <w:pPr>
        <w:numPr>
          <w:ilvl w:val="0"/>
          <w:numId w:val="35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Wykonywanie analiz danych przy użyciu formatowania warunkowego.</w:t>
      </w:r>
    </w:p>
    <w:p w14:paraId="093D9E19" w14:textId="77777777" w:rsidR="000F44C8" w:rsidRPr="0048772A" w:rsidRDefault="000F44C8" w:rsidP="00727B86">
      <w:pPr>
        <w:numPr>
          <w:ilvl w:val="0"/>
          <w:numId w:val="35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Tworzenie wykresów prognoz i trendów na podstawie danych historycznych z użyciem algorytmu ETS.</w:t>
      </w:r>
    </w:p>
    <w:p w14:paraId="1BE6EBD1" w14:textId="77777777" w:rsidR="000F44C8" w:rsidRPr="0048772A" w:rsidRDefault="000F44C8" w:rsidP="00727B86">
      <w:pPr>
        <w:numPr>
          <w:ilvl w:val="0"/>
          <w:numId w:val="35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Nazywanie komórek arkusza i odwoływanie się w formułach po takiej nazwie.</w:t>
      </w:r>
    </w:p>
    <w:p w14:paraId="04F17663" w14:textId="77777777" w:rsidR="000F44C8" w:rsidRPr="0048772A" w:rsidRDefault="000F44C8" w:rsidP="00727B86">
      <w:pPr>
        <w:numPr>
          <w:ilvl w:val="0"/>
          <w:numId w:val="35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Nagrywanie, tworzenie i edycję makr automatyzujących wykonywanie czynności.</w:t>
      </w:r>
    </w:p>
    <w:p w14:paraId="39A06123" w14:textId="77777777" w:rsidR="00727B86" w:rsidRDefault="000F44C8" w:rsidP="00727B86">
      <w:pPr>
        <w:numPr>
          <w:ilvl w:val="0"/>
          <w:numId w:val="35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Formatowanie czasu, daty i wartości finansowych z polskim formatem.</w:t>
      </w:r>
    </w:p>
    <w:p w14:paraId="1F9FF370" w14:textId="77777777" w:rsidR="00727B86" w:rsidRDefault="000F44C8" w:rsidP="00727B86">
      <w:pPr>
        <w:numPr>
          <w:ilvl w:val="0"/>
          <w:numId w:val="35"/>
        </w:numPr>
        <w:spacing w:before="60" w:after="0" w:line="240" w:lineRule="auto"/>
        <w:ind w:left="426" w:hanging="66"/>
        <w:jc w:val="both"/>
        <w:rPr>
          <w:rFonts w:ascii="Verdana" w:hAnsi="Verdana"/>
          <w:sz w:val="17"/>
          <w:szCs w:val="17"/>
        </w:rPr>
      </w:pPr>
      <w:r w:rsidRPr="00727B86">
        <w:rPr>
          <w:rFonts w:ascii="Verdana" w:hAnsi="Verdana"/>
          <w:sz w:val="17"/>
          <w:szCs w:val="17"/>
        </w:rPr>
        <w:t>Zapis wielu arkuszy kalkulacyjnych w jednym pliku.</w:t>
      </w:r>
    </w:p>
    <w:p w14:paraId="31C4DA47" w14:textId="3EAD764B" w:rsidR="000F44C8" w:rsidRPr="00727B86" w:rsidRDefault="000F44C8" w:rsidP="00727B86">
      <w:pPr>
        <w:numPr>
          <w:ilvl w:val="0"/>
          <w:numId w:val="35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727B86">
        <w:rPr>
          <w:rFonts w:ascii="Verdana" w:hAnsi="Verdana"/>
          <w:sz w:val="17"/>
          <w:szCs w:val="17"/>
        </w:rPr>
        <w:t>Inteligentne uzupełnianie komórek w kolumnie według rozpoznanych wzorców, wraz z ich możliwością poprawiania poprzez modyfikację proponowanych formuł.</w:t>
      </w:r>
    </w:p>
    <w:p w14:paraId="67F6A058" w14:textId="77777777" w:rsidR="000F44C8" w:rsidRPr="0048772A" w:rsidRDefault="000F44C8" w:rsidP="00727B86">
      <w:pPr>
        <w:numPr>
          <w:ilvl w:val="0"/>
          <w:numId w:val="35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Możliwość przedstawienia różnych wykresów przed ich finalnym wyborem (tylko po najechaniu znacznikiem myszy na dany rodzaj wykresu).</w:t>
      </w:r>
    </w:p>
    <w:p w14:paraId="7B7245E7" w14:textId="77777777" w:rsidR="000F44C8" w:rsidRPr="0048772A" w:rsidRDefault="000F44C8" w:rsidP="00727B86">
      <w:pPr>
        <w:numPr>
          <w:ilvl w:val="0"/>
          <w:numId w:val="35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Zachowanie pełnej zgodności z formatami plików utworzonych za pomocą oprogramowania Microsoft Excel 2010, 2013, 2016 I 2019 z uwzględnieniem poprawnej realizacji użytych w nich funkcji specjalnych i makropoleceń.</w:t>
      </w:r>
    </w:p>
    <w:p w14:paraId="50EB5079" w14:textId="1141224E" w:rsidR="000F44C8" w:rsidRPr="00727B86" w:rsidRDefault="000F44C8" w:rsidP="00F0151F">
      <w:pPr>
        <w:numPr>
          <w:ilvl w:val="0"/>
          <w:numId w:val="35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Zabezpieczenie dokumentów hasłem przed odczytem oraz przed wprowadzaniem modyfikacji.</w:t>
      </w:r>
    </w:p>
    <w:p w14:paraId="6E7B208C" w14:textId="77777777" w:rsidR="000F44C8" w:rsidRPr="0048772A" w:rsidRDefault="000F44C8" w:rsidP="00727B86">
      <w:pPr>
        <w:pStyle w:val="Nagwek2"/>
        <w:numPr>
          <w:ilvl w:val="0"/>
          <w:numId w:val="47"/>
        </w:numPr>
        <w:spacing w:before="120" w:line="240" w:lineRule="auto"/>
        <w:ind w:left="284" w:hanging="142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Narzędzie do przygotowywania i prowadzenia prezentacji musi umożliwiać:</w:t>
      </w:r>
    </w:p>
    <w:p w14:paraId="049C9EF6" w14:textId="77777777" w:rsidR="000F44C8" w:rsidRPr="0048772A" w:rsidRDefault="000F44C8" w:rsidP="003C31D6">
      <w:pPr>
        <w:numPr>
          <w:ilvl w:val="0"/>
          <w:numId w:val="36"/>
        </w:numPr>
        <w:spacing w:before="120" w:after="0" w:line="240" w:lineRule="auto"/>
        <w:ind w:left="567" w:hanging="21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Przygotowywanie prezentacji multimedialnych.:</w:t>
      </w:r>
    </w:p>
    <w:p w14:paraId="078AFFD7" w14:textId="77777777" w:rsidR="000F44C8" w:rsidRPr="0048772A" w:rsidRDefault="000F44C8" w:rsidP="00727B86">
      <w:pPr>
        <w:numPr>
          <w:ilvl w:val="0"/>
          <w:numId w:val="36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Prezentowanie przy użyciu projektora multimedialnego.</w:t>
      </w:r>
    </w:p>
    <w:p w14:paraId="7A857E9E" w14:textId="77777777" w:rsidR="000F44C8" w:rsidRPr="0048772A" w:rsidRDefault="000F44C8" w:rsidP="00727B86">
      <w:pPr>
        <w:numPr>
          <w:ilvl w:val="0"/>
          <w:numId w:val="36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Drukowanie w formacie umożliwiającym robienie notatek.</w:t>
      </w:r>
    </w:p>
    <w:p w14:paraId="6E577758" w14:textId="77777777" w:rsidR="000F44C8" w:rsidRPr="0048772A" w:rsidRDefault="000F44C8" w:rsidP="00727B86">
      <w:pPr>
        <w:numPr>
          <w:ilvl w:val="0"/>
          <w:numId w:val="36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Zapisanie jako prezentacja tylko do odczytu.</w:t>
      </w:r>
    </w:p>
    <w:p w14:paraId="2C8A663A" w14:textId="77777777" w:rsidR="000F44C8" w:rsidRPr="0048772A" w:rsidRDefault="000F44C8" w:rsidP="00727B86">
      <w:pPr>
        <w:numPr>
          <w:ilvl w:val="0"/>
          <w:numId w:val="36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Nagrywanie narracji i dołączanie jej do prezentacji.</w:t>
      </w:r>
    </w:p>
    <w:p w14:paraId="54809144" w14:textId="77777777" w:rsidR="000F44C8" w:rsidRPr="0048772A" w:rsidRDefault="000F44C8" w:rsidP="00727B86">
      <w:pPr>
        <w:numPr>
          <w:ilvl w:val="0"/>
          <w:numId w:val="36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Opatrywanie slajdów notatkami dla prezentera.</w:t>
      </w:r>
    </w:p>
    <w:p w14:paraId="6351C181" w14:textId="77777777" w:rsidR="000F44C8" w:rsidRPr="0048772A" w:rsidRDefault="000F44C8" w:rsidP="00727B86">
      <w:pPr>
        <w:numPr>
          <w:ilvl w:val="0"/>
          <w:numId w:val="36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Umieszczanie i formatowanie tekstów, obiektów graficznych, tabel, nagrań dźwiękowych i wideo.</w:t>
      </w:r>
    </w:p>
    <w:p w14:paraId="52796FF7" w14:textId="77777777" w:rsidR="000F44C8" w:rsidRPr="0048772A" w:rsidRDefault="000F44C8" w:rsidP="00727B86">
      <w:pPr>
        <w:numPr>
          <w:ilvl w:val="0"/>
          <w:numId w:val="36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Umieszczanie tabel i wykresów pochodzących z arkusza kalkulacyjnego.</w:t>
      </w:r>
    </w:p>
    <w:p w14:paraId="17C94B79" w14:textId="4E1E5A99" w:rsidR="000F44C8" w:rsidRPr="0048772A" w:rsidRDefault="000F44C8" w:rsidP="00727B86">
      <w:pPr>
        <w:numPr>
          <w:ilvl w:val="0"/>
          <w:numId w:val="36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Odświeżenie wykresu znajdującego się w</w:t>
      </w:r>
      <w:r w:rsidR="00727B86">
        <w:rPr>
          <w:rFonts w:ascii="Verdana" w:hAnsi="Verdana"/>
          <w:sz w:val="17"/>
          <w:szCs w:val="17"/>
        </w:rPr>
        <w:t xml:space="preserve"> </w:t>
      </w:r>
      <w:r w:rsidRPr="0048772A">
        <w:rPr>
          <w:rFonts w:ascii="Verdana" w:hAnsi="Verdana"/>
          <w:sz w:val="17"/>
          <w:szCs w:val="17"/>
        </w:rPr>
        <w:t>prezentacji po zmianie danych w źródłowym</w:t>
      </w:r>
      <w:bookmarkStart w:id="4" w:name="page5"/>
      <w:bookmarkEnd w:id="4"/>
      <w:r w:rsidRPr="0048772A">
        <w:rPr>
          <w:rFonts w:ascii="Verdana" w:hAnsi="Verdana"/>
          <w:sz w:val="17"/>
          <w:szCs w:val="17"/>
        </w:rPr>
        <w:t xml:space="preserve"> arkuszu kalkulacyjnym.</w:t>
      </w:r>
    </w:p>
    <w:p w14:paraId="20611449" w14:textId="77777777" w:rsidR="000F44C8" w:rsidRPr="0048772A" w:rsidRDefault="000F44C8" w:rsidP="00727B86">
      <w:pPr>
        <w:numPr>
          <w:ilvl w:val="0"/>
          <w:numId w:val="36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Możliwość tworzenia animacji obiektów i całych slajdów.</w:t>
      </w:r>
    </w:p>
    <w:p w14:paraId="06DA5ABA" w14:textId="77777777" w:rsidR="00727B86" w:rsidRDefault="000F44C8" w:rsidP="003C31D6">
      <w:pPr>
        <w:numPr>
          <w:ilvl w:val="0"/>
          <w:numId w:val="36"/>
        </w:numPr>
        <w:spacing w:before="60" w:after="0" w:line="240" w:lineRule="auto"/>
        <w:ind w:left="567" w:hanging="207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Prowadzenie prezentacji w trybie prezentera, gdzie slajdy są widoczne na jednym</w:t>
      </w:r>
      <w:r w:rsidR="00727B86">
        <w:rPr>
          <w:rFonts w:ascii="Verdana" w:hAnsi="Verdana"/>
          <w:sz w:val="17"/>
          <w:szCs w:val="17"/>
        </w:rPr>
        <w:t xml:space="preserve"> </w:t>
      </w:r>
      <w:r w:rsidRPr="00727B86">
        <w:rPr>
          <w:rFonts w:ascii="Verdana" w:hAnsi="Verdana"/>
          <w:sz w:val="17"/>
          <w:szCs w:val="17"/>
        </w:rPr>
        <w:t>monitorze lub projektorze, a na drugim widoczne są slajdy i notatki prezentera, z możliwością podglądu następnego slajdu.</w:t>
      </w:r>
    </w:p>
    <w:p w14:paraId="3EECF7BB" w14:textId="79CCC8B6" w:rsidR="000F44C8" w:rsidRPr="00727B86" w:rsidRDefault="000F44C8" w:rsidP="00F0151F">
      <w:pPr>
        <w:numPr>
          <w:ilvl w:val="0"/>
          <w:numId w:val="36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727B86">
        <w:rPr>
          <w:rFonts w:ascii="Verdana" w:hAnsi="Verdana"/>
          <w:sz w:val="17"/>
          <w:szCs w:val="17"/>
        </w:rPr>
        <w:t>Pełna zgodność z formatami plików utworzonych za pomocą oprogramowania MS PowerPoint 2010, 2013, 2016 i 2019.</w:t>
      </w:r>
    </w:p>
    <w:p w14:paraId="23E89DB2" w14:textId="77777777" w:rsidR="000F44C8" w:rsidRPr="0048772A" w:rsidRDefault="000F44C8" w:rsidP="00727B86">
      <w:pPr>
        <w:pStyle w:val="Nagwek2"/>
        <w:numPr>
          <w:ilvl w:val="0"/>
          <w:numId w:val="47"/>
        </w:numPr>
        <w:spacing w:before="120" w:line="240" w:lineRule="auto"/>
        <w:ind w:left="284" w:hanging="142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Narzędzie do tworzenia drukowanych materiałów informacyjnych musi umożliwiać:</w:t>
      </w:r>
    </w:p>
    <w:p w14:paraId="2DF68A8F" w14:textId="77777777" w:rsidR="003160EE" w:rsidRPr="0048772A" w:rsidRDefault="000F44C8" w:rsidP="003C31D6">
      <w:pPr>
        <w:pStyle w:val="Akapitzlist"/>
        <w:numPr>
          <w:ilvl w:val="0"/>
          <w:numId w:val="38"/>
        </w:numPr>
        <w:spacing w:before="120" w:after="0" w:line="240" w:lineRule="auto"/>
        <w:ind w:left="567" w:hanging="210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Tworzenie i edycję drukowanych materiałów informacyjnych.</w:t>
      </w:r>
    </w:p>
    <w:p w14:paraId="662E6212" w14:textId="7CB994CA" w:rsidR="003160EE" w:rsidRPr="0048772A" w:rsidRDefault="000F44C8" w:rsidP="00727B86">
      <w:pPr>
        <w:pStyle w:val="Akapitzlist"/>
        <w:numPr>
          <w:ilvl w:val="0"/>
          <w:numId w:val="38"/>
        </w:numPr>
        <w:spacing w:before="60" w:after="0" w:line="240" w:lineRule="auto"/>
        <w:ind w:left="567" w:hanging="207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Tworzenie</w:t>
      </w:r>
      <w:r w:rsidR="00727B86">
        <w:rPr>
          <w:rFonts w:ascii="Verdana" w:hAnsi="Verdana"/>
          <w:sz w:val="17"/>
          <w:szCs w:val="17"/>
        </w:rPr>
        <w:t xml:space="preserve"> </w:t>
      </w:r>
      <w:r w:rsidRPr="0048772A">
        <w:rPr>
          <w:rFonts w:ascii="Verdana" w:hAnsi="Verdana"/>
          <w:sz w:val="17"/>
          <w:szCs w:val="17"/>
        </w:rPr>
        <w:t>materiałów przy użyciu dostępnych z narzędziem szablonów: broszur, biuletynów,</w:t>
      </w:r>
      <w:r w:rsidR="003160EE" w:rsidRPr="0048772A">
        <w:rPr>
          <w:rFonts w:ascii="Verdana" w:hAnsi="Verdana"/>
          <w:sz w:val="17"/>
          <w:szCs w:val="17"/>
        </w:rPr>
        <w:t xml:space="preserve"> </w:t>
      </w:r>
      <w:r w:rsidRPr="0048772A">
        <w:rPr>
          <w:rFonts w:ascii="Verdana" w:hAnsi="Verdana"/>
          <w:sz w:val="17"/>
          <w:szCs w:val="17"/>
        </w:rPr>
        <w:t>katalogów.</w:t>
      </w:r>
    </w:p>
    <w:p w14:paraId="1C752961" w14:textId="77777777" w:rsidR="003160EE" w:rsidRPr="0048772A" w:rsidRDefault="000F44C8" w:rsidP="00727B86">
      <w:pPr>
        <w:pStyle w:val="Akapitzlist"/>
        <w:numPr>
          <w:ilvl w:val="0"/>
          <w:numId w:val="38"/>
        </w:numPr>
        <w:spacing w:before="60" w:after="0" w:line="240" w:lineRule="auto"/>
        <w:ind w:left="567" w:hanging="207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Edycję poszczególnych stron materiałów.</w:t>
      </w:r>
    </w:p>
    <w:p w14:paraId="55C123BC" w14:textId="77777777" w:rsidR="003160EE" w:rsidRPr="0048772A" w:rsidRDefault="000F44C8" w:rsidP="00727B86">
      <w:pPr>
        <w:pStyle w:val="Akapitzlist"/>
        <w:numPr>
          <w:ilvl w:val="0"/>
          <w:numId w:val="38"/>
        </w:numPr>
        <w:spacing w:before="60" w:after="0" w:line="240" w:lineRule="auto"/>
        <w:ind w:left="567" w:hanging="207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Podział treści na kolumny.</w:t>
      </w:r>
    </w:p>
    <w:p w14:paraId="6D84D7A8" w14:textId="77777777" w:rsidR="003160EE" w:rsidRPr="0048772A" w:rsidRDefault="000F44C8" w:rsidP="00727B86">
      <w:pPr>
        <w:pStyle w:val="Akapitzlist"/>
        <w:numPr>
          <w:ilvl w:val="0"/>
          <w:numId w:val="38"/>
        </w:numPr>
        <w:spacing w:before="60" w:after="0" w:line="240" w:lineRule="auto"/>
        <w:ind w:left="567" w:hanging="207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Umieszczanie elementów graficznych.</w:t>
      </w:r>
    </w:p>
    <w:p w14:paraId="1C524B9C" w14:textId="44B70BBB" w:rsidR="003160EE" w:rsidRPr="0048772A" w:rsidRDefault="00727B86" w:rsidP="00727B86">
      <w:pPr>
        <w:pStyle w:val="Akapitzlist"/>
        <w:numPr>
          <w:ilvl w:val="0"/>
          <w:numId w:val="38"/>
        </w:numPr>
        <w:spacing w:before="60" w:after="0" w:line="240" w:lineRule="auto"/>
        <w:ind w:left="567" w:hanging="207"/>
        <w:contextualSpacing w:val="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W</w:t>
      </w:r>
      <w:r w:rsidR="000F44C8" w:rsidRPr="0048772A">
        <w:rPr>
          <w:rFonts w:ascii="Verdana" w:hAnsi="Verdana"/>
          <w:sz w:val="17"/>
          <w:szCs w:val="17"/>
        </w:rPr>
        <w:t>ykorzystanie mechanizmu korespondencji seryjnej.</w:t>
      </w:r>
    </w:p>
    <w:p w14:paraId="1C2B51A7" w14:textId="77777777" w:rsidR="003160EE" w:rsidRPr="0048772A" w:rsidRDefault="000F44C8" w:rsidP="00727B86">
      <w:pPr>
        <w:pStyle w:val="Akapitzlist"/>
        <w:numPr>
          <w:ilvl w:val="0"/>
          <w:numId w:val="38"/>
        </w:numPr>
        <w:spacing w:before="60" w:after="0" w:line="240" w:lineRule="auto"/>
        <w:ind w:left="567" w:hanging="207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Płynne przesuwanie elementów po całej stronie publikacji.</w:t>
      </w:r>
    </w:p>
    <w:p w14:paraId="44E82D10" w14:textId="77777777" w:rsidR="003160EE" w:rsidRPr="0048772A" w:rsidRDefault="000F44C8" w:rsidP="00727B86">
      <w:pPr>
        <w:pStyle w:val="Akapitzlist"/>
        <w:numPr>
          <w:ilvl w:val="0"/>
          <w:numId w:val="38"/>
        </w:numPr>
        <w:spacing w:before="60" w:after="0" w:line="240" w:lineRule="auto"/>
        <w:ind w:left="567" w:hanging="207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Eksport publikacji do formatu PDF oraz TIFF.</w:t>
      </w:r>
    </w:p>
    <w:p w14:paraId="1A159DE6" w14:textId="77777777" w:rsidR="003160EE" w:rsidRPr="0048772A" w:rsidRDefault="000F44C8" w:rsidP="00727B86">
      <w:pPr>
        <w:pStyle w:val="Akapitzlist"/>
        <w:numPr>
          <w:ilvl w:val="0"/>
          <w:numId w:val="38"/>
        </w:numPr>
        <w:spacing w:before="60" w:after="0" w:line="240" w:lineRule="auto"/>
        <w:ind w:left="567" w:hanging="207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Wydruk publikacji.</w:t>
      </w:r>
    </w:p>
    <w:p w14:paraId="1156A758" w14:textId="341ADCD9" w:rsidR="000F44C8" w:rsidRPr="00727B86" w:rsidRDefault="000F44C8" w:rsidP="00F0151F">
      <w:pPr>
        <w:pStyle w:val="Akapitzlist"/>
        <w:numPr>
          <w:ilvl w:val="0"/>
          <w:numId w:val="38"/>
        </w:numPr>
        <w:spacing w:before="60" w:after="0" w:line="240" w:lineRule="auto"/>
        <w:ind w:left="567" w:hanging="207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Możliwość przygotowywania materiałów do wydruku w standardzie CMYK.</w:t>
      </w:r>
    </w:p>
    <w:p w14:paraId="445E9D0E" w14:textId="77777777" w:rsidR="000F44C8" w:rsidRPr="0048772A" w:rsidRDefault="000F44C8" w:rsidP="00727B86">
      <w:pPr>
        <w:pStyle w:val="Nagwek2"/>
        <w:numPr>
          <w:ilvl w:val="0"/>
          <w:numId w:val="47"/>
        </w:numPr>
        <w:spacing w:before="120" w:line="240" w:lineRule="auto"/>
        <w:ind w:left="284" w:hanging="142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Narzędzie do tworzenia i pracy z lokalną bazą danych musi umożliwiać:</w:t>
      </w:r>
    </w:p>
    <w:p w14:paraId="7CBC03DD" w14:textId="77777777" w:rsidR="003160EE" w:rsidRPr="0048772A" w:rsidRDefault="000F44C8" w:rsidP="00727B86">
      <w:pPr>
        <w:pStyle w:val="Akapitzlist"/>
        <w:numPr>
          <w:ilvl w:val="0"/>
          <w:numId w:val="39"/>
        </w:numPr>
        <w:spacing w:before="60" w:after="0" w:line="240" w:lineRule="auto"/>
        <w:ind w:left="567" w:hanging="207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Tworzenie bazy danych przez zdefiniowanie:</w:t>
      </w:r>
    </w:p>
    <w:p w14:paraId="53ED370F" w14:textId="77777777" w:rsidR="003160EE" w:rsidRPr="0048772A" w:rsidRDefault="000F44C8" w:rsidP="00727B86">
      <w:pPr>
        <w:pStyle w:val="Akapitzlist"/>
        <w:numPr>
          <w:ilvl w:val="1"/>
          <w:numId w:val="39"/>
        </w:numPr>
        <w:spacing w:before="60" w:after="0" w:line="240" w:lineRule="auto"/>
        <w:ind w:left="851" w:hanging="142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Tabel składających się z unikatowego klucza i pól różnych typów, w tym tekstowych i liczbowych.</w:t>
      </w:r>
    </w:p>
    <w:p w14:paraId="4E662B5E" w14:textId="77777777" w:rsidR="003160EE" w:rsidRPr="0048772A" w:rsidRDefault="000F44C8" w:rsidP="00727B86">
      <w:pPr>
        <w:pStyle w:val="Akapitzlist"/>
        <w:numPr>
          <w:ilvl w:val="1"/>
          <w:numId w:val="39"/>
        </w:numPr>
        <w:spacing w:before="60" w:after="0" w:line="240" w:lineRule="auto"/>
        <w:ind w:left="851" w:hanging="142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Relacji pomiędzy tabelami.</w:t>
      </w:r>
    </w:p>
    <w:p w14:paraId="409A84B9" w14:textId="77777777" w:rsidR="003160EE" w:rsidRPr="0048772A" w:rsidRDefault="000F44C8" w:rsidP="00727B86">
      <w:pPr>
        <w:pStyle w:val="Akapitzlist"/>
        <w:numPr>
          <w:ilvl w:val="1"/>
          <w:numId w:val="39"/>
        </w:numPr>
        <w:spacing w:before="60" w:after="0" w:line="240" w:lineRule="auto"/>
        <w:ind w:left="851" w:hanging="142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Formularzy do wprowadzania i edycji danych.</w:t>
      </w:r>
    </w:p>
    <w:p w14:paraId="02E2834E" w14:textId="77777777" w:rsidR="003160EE" w:rsidRPr="0048772A" w:rsidRDefault="000F44C8" w:rsidP="00727B86">
      <w:pPr>
        <w:pStyle w:val="Akapitzlist"/>
        <w:numPr>
          <w:ilvl w:val="1"/>
          <w:numId w:val="39"/>
        </w:numPr>
        <w:spacing w:before="60" w:after="0" w:line="240" w:lineRule="auto"/>
        <w:ind w:left="851" w:hanging="142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lastRenderedPageBreak/>
        <w:t>Raportów.</w:t>
      </w:r>
    </w:p>
    <w:p w14:paraId="46D3EF7F" w14:textId="77777777" w:rsidR="003160EE" w:rsidRPr="0048772A" w:rsidRDefault="000F44C8" w:rsidP="00727B86">
      <w:pPr>
        <w:pStyle w:val="Akapitzlist"/>
        <w:numPr>
          <w:ilvl w:val="0"/>
          <w:numId w:val="39"/>
        </w:numPr>
        <w:spacing w:before="60" w:after="0" w:line="240" w:lineRule="auto"/>
        <w:ind w:left="567" w:hanging="207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Edycję danych i zapisywanie ich w lokalnie przechowywanej bazie danych.</w:t>
      </w:r>
    </w:p>
    <w:p w14:paraId="4B97C2C4" w14:textId="77777777" w:rsidR="003160EE" w:rsidRPr="0048772A" w:rsidRDefault="000F44C8" w:rsidP="00727B86">
      <w:pPr>
        <w:pStyle w:val="Akapitzlist"/>
        <w:numPr>
          <w:ilvl w:val="0"/>
          <w:numId w:val="39"/>
        </w:numPr>
        <w:spacing w:before="60" w:after="0" w:line="240" w:lineRule="auto"/>
        <w:ind w:left="567" w:hanging="207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Tworzenie bazy danych przy użyciu zdefiniowanych szablonów.</w:t>
      </w:r>
    </w:p>
    <w:p w14:paraId="5F22CB57" w14:textId="5B93A81F" w:rsidR="000F44C8" w:rsidRPr="00727B86" w:rsidRDefault="000F44C8" w:rsidP="00F0151F">
      <w:pPr>
        <w:pStyle w:val="Akapitzlist"/>
        <w:numPr>
          <w:ilvl w:val="0"/>
          <w:numId w:val="39"/>
        </w:numPr>
        <w:spacing w:before="60" w:after="0" w:line="240" w:lineRule="auto"/>
        <w:ind w:left="567" w:hanging="207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Połączenie z danymi zewnętrznymi, a w szczególności z innymi bazami danych zgodnymi z ODBC, plikami XML, arkuszem kalkulacyjnym.</w:t>
      </w:r>
    </w:p>
    <w:p w14:paraId="54DFB63A" w14:textId="77777777" w:rsidR="000F44C8" w:rsidRPr="0048772A" w:rsidRDefault="000F44C8" w:rsidP="00727B86">
      <w:pPr>
        <w:pStyle w:val="Nagwek2"/>
        <w:numPr>
          <w:ilvl w:val="0"/>
          <w:numId w:val="47"/>
        </w:numPr>
        <w:spacing w:before="120" w:line="240" w:lineRule="auto"/>
        <w:ind w:left="284" w:hanging="142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Narzędzie do zarządzania informacją prywatną (pocztą elektroniczną, kalendarzem, kontaktami i zadaniami) musi umożliwiać:</w:t>
      </w:r>
    </w:p>
    <w:p w14:paraId="255E9EF2" w14:textId="0104CEE0" w:rsidR="000F44C8" w:rsidRPr="0048772A" w:rsidRDefault="000F44C8" w:rsidP="00472300">
      <w:pPr>
        <w:numPr>
          <w:ilvl w:val="0"/>
          <w:numId w:val="40"/>
        </w:numPr>
        <w:spacing w:before="120" w:after="0" w:line="240" w:lineRule="auto"/>
        <w:ind w:left="567" w:hanging="21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Uwierzytelnianie</w:t>
      </w:r>
      <w:r w:rsidR="00727B86">
        <w:rPr>
          <w:rFonts w:ascii="Verdana" w:hAnsi="Verdana"/>
          <w:sz w:val="17"/>
          <w:szCs w:val="17"/>
        </w:rPr>
        <w:t xml:space="preserve"> </w:t>
      </w:r>
      <w:r w:rsidRPr="0048772A">
        <w:rPr>
          <w:rFonts w:ascii="Verdana" w:hAnsi="Verdana"/>
          <w:sz w:val="17"/>
          <w:szCs w:val="17"/>
        </w:rPr>
        <w:t>wieloskładnikowe poprzez wbudowane wsparcie integrujące z usługą Active Directory.</w:t>
      </w:r>
    </w:p>
    <w:p w14:paraId="3A047584" w14:textId="77777777" w:rsidR="000F44C8" w:rsidRPr="0048772A" w:rsidRDefault="000F44C8" w:rsidP="00727B86">
      <w:pPr>
        <w:numPr>
          <w:ilvl w:val="0"/>
          <w:numId w:val="40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Pobieranie i wysyłanie poczty elektronicznej z serwera pocztowego.</w:t>
      </w:r>
    </w:p>
    <w:p w14:paraId="581D2D5B" w14:textId="77777777" w:rsidR="000F44C8" w:rsidRPr="0048772A" w:rsidRDefault="000F44C8" w:rsidP="00727B86">
      <w:pPr>
        <w:numPr>
          <w:ilvl w:val="0"/>
          <w:numId w:val="40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Przechowywanie wiadomości na serwerze lub w lokalnym pliku tworzonym z zastosowaniem efektywnej kompresji danych.</w:t>
      </w:r>
    </w:p>
    <w:p w14:paraId="7261E52E" w14:textId="77777777" w:rsidR="000F44C8" w:rsidRPr="0048772A" w:rsidRDefault="000F44C8" w:rsidP="003C31D6">
      <w:pPr>
        <w:numPr>
          <w:ilvl w:val="0"/>
          <w:numId w:val="40"/>
        </w:numPr>
        <w:spacing w:before="60" w:after="0" w:line="240" w:lineRule="auto"/>
        <w:ind w:left="567" w:hanging="207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Filtrowanie niechcianej poczty elektronicznej (SPAM) oraz określanie listy zablokowanych i bezpiecznych nadawców.</w:t>
      </w:r>
    </w:p>
    <w:p w14:paraId="30A20FD8" w14:textId="77777777" w:rsidR="000F44C8" w:rsidRPr="0048772A" w:rsidRDefault="000F44C8" w:rsidP="00727B86">
      <w:pPr>
        <w:numPr>
          <w:ilvl w:val="0"/>
          <w:numId w:val="40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Tworzenie katalogów, pozwalających katalogować pocztę elektroniczną.</w:t>
      </w:r>
    </w:p>
    <w:p w14:paraId="5446AE4E" w14:textId="77777777" w:rsidR="000F44C8" w:rsidRPr="0048772A" w:rsidRDefault="000F44C8" w:rsidP="00727B86">
      <w:pPr>
        <w:numPr>
          <w:ilvl w:val="0"/>
          <w:numId w:val="40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Automatyczne grupowanie poczty o tym samym tytule.</w:t>
      </w:r>
    </w:p>
    <w:p w14:paraId="3699C233" w14:textId="77777777" w:rsidR="000F44C8" w:rsidRPr="0048772A" w:rsidRDefault="000F44C8" w:rsidP="00727B86">
      <w:pPr>
        <w:numPr>
          <w:ilvl w:val="0"/>
          <w:numId w:val="40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Tworzenie  reguł  przenoszących  automatycznie  nową  pocztę  elektroniczną  do określonych katalogów bazując na słowach zawartych w tytule, adresie nadawcy i odbiorcy.</w:t>
      </w:r>
    </w:p>
    <w:p w14:paraId="43BBEC87" w14:textId="77777777" w:rsidR="000F44C8" w:rsidRPr="0048772A" w:rsidRDefault="000F44C8" w:rsidP="00727B86">
      <w:pPr>
        <w:numPr>
          <w:ilvl w:val="0"/>
          <w:numId w:val="40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bookmarkStart w:id="5" w:name="page6"/>
      <w:bookmarkEnd w:id="5"/>
      <w:r w:rsidRPr="0048772A">
        <w:rPr>
          <w:rFonts w:ascii="Verdana" w:hAnsi="Verdana"/>
          <w:sz w:val="17"/>
          <w:szCs w:val="17"/>
        </w:rPr>
        <w:t>Oflagowanie poczty elektronicznej z określeniem terminu przypomnienia, oddzielnie dla nadawcy i adresatów.</w:t>
      </w:r>
    </w:p>
    <w:p w14:paraId="1B6DD442" w14:textId="77777777" w:rsidR="000F44C8" w:rsidRPr="0048772A" w:rsidRDefault="000F44C8" w:rsidP="00727B86">
      <w:pPr>
        <w:numPr>
          <w:ilvl w:val="0"/>
          <w:numId w:val="40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Mechanizm ustalania liczby wiadomości, które mają być synchronizowane lokalnie.</w:t>
      </w:r>
    </w:p>
    <w:p w14:paraId="5F7499F4" w14:textId="77777777" w:rsidR="000F44C8" w:rsidRPr="0048772A" w:rsidRDefault="000F44C8" w:rsidP="00727B86">
      <w:pPr>
        <w:numPr>
          <w:ilvl w:val="0"/>
          <w:numId w:val="40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Zarządzanie kalendarzem.</w:t>
      </w:r>
    </w:p>
    <w:p w14:paraId="17430567" w14:textId="77777777" w:rsidR="000F44C8" w:rsidRPr="0048772A" w:rsidRDefault="000F44C8" w:rsidP="00727B86">
      <w:pPr>
        <w:numPr>
          <w:ilvl w:val="0"/>
          <w:numId w:val="40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Udostępnianie kalendarza innym użytkownikom z możliwością określania uprawnień użytkowników.</w:t>
      </w:r>
    </w:p>
    <w:p w14:paraId="0132F925" w14:textId="77777777" w:rsidR="000F44C8" w:rsidRPr="0048772A" w:rsidRDefault="000F44C8" w:rsidP="00727B86">
      <w:pPr>
        <w:numPr>
          <w:ilvl w:val="0"/>
          <w:numId w:val="40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Przeglądanie kalendarza innych użytkowników.</w:t>
      </w:r>
    </w:p>
    <w:p w14:paraId="1B8CA0D0" w14:textId="77777777" w:rsidR="000F44C8" w:rsidRPr="0048772A" w:rsidRDefault="000F44C8" w:rsidP="00472300">
      <w:pPr>
        <w:numPr>
          <w:ilvl w:val="0"/>
          <w:numId w:val="40"/>
        </w:numPr>
        <w:spacing w:before="60" w:after="0" w:line="240" w:lineRule="auto"/>
        <w:ind w:left="709" w:hanging="349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Zapraszanie uczestników na spotkanie, co po ich akceptacji powoduje automatyczne wprowadzenie spotkania w ich kalendarzach.</w:t>
      </w:r>
    </w:p>
    <w:p w14:paraId="7D021105" w14:textId="77777777" w:rsidR="000F44C8" w:rsidRPr="0048772A" w:rsidRDefault="000F44C8" w:rsidP="00472300">
      <w:pPr>
        <w:numPr>
          <w:ilvl w:val="0"/>
          <w:numId w:val="40"/>
        </w:numPr>
        <w:spacing w:before="60" w:after="0" w:line="240" w:lineRule="auto"/>
        <w:ind w:left="709" w:hanging="349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Zarządzanie listą zadań.</w:t>
      </w:r>
    </w:p>
    <w:p w14:paraId="5353E0C4" w14:textId="77777777" w:rsidR="000F44C8" w:rsidRPr="0048772A" w:rsidRDefault="000F44C8" w:rsidP="00472300">
      <w:pPr>
        <w:numPr>
          <w:ilvl w:val="0"/>
          <w:numId w:val="40"/>
        </w:numPr>
        <w:spacing w:before="60" w:after="0" w:line="240" w:lineRule="auto"/>
        <w:ind w:left="709" w:hanging="349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Zlecanie zadań innym użytkownikom.</w:t>
      </w:r>
    </w:p>
    <w:p w14:paraId="53E2AFAB" w14:textId="77777777" w:rsidR="000F44C8" w:rsidRPr="0048772A" w:rsidRDefault="000F44C8" w:rsidP="00472300">
      <w:pPr>
        <w:numPr>
          <w:ilvl w:val="0"/>
          <w:numId w:val="40"/>
        </w:numPr>
        <w:spacing w:before="60" w:after="0" w:line="240" w:lineRule="auto"/>
        <w:ind w:left="709" w:hanging="349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Zarządzanie listą kontaktów.</w:t>
      </w:r>
    </w:p>
    <w:p w14:paraId="3A7A259D" w14:textId="77777777" w:rsidR="000F44C8" w:rsidRPr="0048772A" w:rsidRDefault="000F44C8" w:rsidP="00472300">
      <w:pPr>
        <w:numPr>
          <w:ilvl w:val="0"/>
          <w:numId w:val="40"/>
        </w:numPr>
        <w:spacing w:before="60" w:after="0" w:line="240" w:lineRule="auto"/>
        <w:ind w:left="709" w:hanging="349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Udostępnianie listy kontaktów innym użytkownikom.</w:t>
      </w:r>
    </w:p>
    <w:p w14:paraId="7B01C07D" w14:textId="77777777" w:rsidR="000F44C8" w:rsidRPr="0048772A" w:rsidRDefault="000F44C8" w:rsidP="00472300">
      <w:pPr>
        <w:numPr>
          <w:ilvl w:val="0"/>
          <w:numId w:val="40"/>
        </w:numPr>
        <w:spacing w:before="60" w:after="0" w:line="240" w:lineRule="auto"/>
        <w:ind w:left="709" w:hanging="349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Przeglądanie listy kontaktów innych użytkowników.</w:t>
      </w:r>
    </w:p>
    <w:p w14:paraId="0D426E0E" w14:textId="77777777" w:rsidR="003160EE" w:rsidRPr="0048772A" w:rsidRDefault="000F44C8" w:rsidP="00472300">
      <w:pPr>
        <w:numPr>
          <w:ilvl w:val="0"/>
          <w:numId w:val="40"/>
        </w:numPr>
        <w:spacing w:before="60" w:after="0" w:line="240" w:lineRule="auto"/>
        <w:ind w:left="709" w:hanging="349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Możliwość przesyłania kontaktów innym użytkowników.</w:t>
      </w:r>
    </w:p>
    <w:p w14:paraId="4884BF44" w14:textId="77777777" w:rsidR="000F44C8" w:rsidRPr="0048772A" w:rsidRDefault="000F44C8" w:rsidP="00472300">
      <w:pPr>
        <w:numPr>
          <w:ilvl w:val="0"/>
          <w:numId w:val="40"/>
        </w:numPr>
        <w:spacing w:before="60" w:after="0" w:line="240" w:lineRule="auto"/>
        <w:ind w:left="709" w:hanging="349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Możliwość wykorzystania do komunikacji z serwerem pocztowym mechanizmu MAPI poprzez http.</w:t>
      </w:r>
    </w:p>
    <w:p w14:paraId="27AA65AD" w14:textId="77777777" w:rsidR="000F44C8" w:rsidRPr="0048772A" w:rsidRDefault="000F44C8" w:rsidP="00472300">
      <w:pPr>
        <w:pStyle w:val="Nagwek2"/>
        <w:numPr>
          <w:ilvl w:val="0"/>
          <w:numId w:val="47"/>
        </w:numPr>
        <w:spacing w:before="120" w:line="240" w:lineRule="auto"/>
        <w:ind w:left="284" w:hanging="142"/>
        <w:rPr>
          <w:rFonts w:ascii="Verdana" w:hAnsi="Verdana"/>
          <w:sz w:val="17"/>
          <w:szCs w:val="17"/>
        </w:rPr>
      </w:pPr>
      <w:r w:rsidRPr="00472300">
        <w:rPr>
          <w:rFonts w:ascii="Verdana" w:hAnsi="Verdana"/>
          <w:sz w:val="17"/>
          <w:szCs w:val="17"/>
        </w:rPr>
        <w:t>Narzędzie komunikacji wielokanałowej</w:t>
      </w:r>
      <w:r w:rsidRPr="0048772A">
        <w:rPr>
          <w:rFonts w:ascii="Verdana" w:hAnsi="Verdana"/>
          <w:b/>
          <w:bCs/>
          <w:sz w:val="17"/>
          <w:szCs w:val="17"/>
        </w:rPr>
        <w:t xml:space="preserve"> </w:t>
      </w:r>
      <w:r w:rsidRPr="0048772A">
        <w:rPr>
          <w:rFonts w:ascii="Verdana" w:hAnsi="Verdana"/>
          <w:sz w:val="17"/>
          <w:szCs w:val="17"/>
        </w:rPr>
        <w:t>stanowiące</w:t>
      </w:r>
      <w:r w:rsidRPr="0048772A">
        <w:rPr>
          <w:rFonts w:ascii="Verdana" w:hAnsi="Verdana"/>
          <w:b/>
          <w:bCs/>
          <w:sz w:val="17"/>
          <w:szCs w:val="17"/>
        </w:rPr>
        <w:t xml:space="preserve"> </w:t>
      </w:r>
      <w:r w:rsidRPr="0048772A">
        <w:rPr>
          <w:rFonts w:ascii="Verdana" w:hAnsi="Verdana"/>
          <w:sz w:val="17"/>
          <w:szCs w:val="17"/>
        </w:rPr>
        <w:t>interfejs do systemu</w:t>
      </w:r>
      <w:r w:rsidRPr="0048772A">
        <w:rPr>
          <w:rFonts w:ascii="Verdana" w:hAnsi="Verdana"/>
          <w:b/>
          <w:bCs/>
          <w:sz w:val="17"/>
          <w:szCs w:val="17"/>
        </w:rPr>
        <w:t xml:space="preserve"> </w:t>
      </w:r>
      <w:r w:rsidRPr="0048772A">
        <w:rPr>
          <w:rFonts w:ascii="Verdana" w:hAnsi="Verdana"/>
          <w:sz w:val="17"/>
          <w:szCs w:val="17"/>
        </w:rPr>
        <w:t>wiadomości</w:t>
      </w:r>
      <w:r w:rsidRPr="0048772A">
        <w:rPr>
          <w:rFonts w:ascii="Verdana" w:hAnsi="Verdana"/>
          <w:b/>
          <w:bCs/>
          <w:sz w:val="17"/>
          <w:szCs w:val="17"/>
        </w:rPr>
        <w:t xml:space="preserve"> </w:t>
      </w:r>
      <w:r w:rsidRPr="0048772A">
        <w:rPr>
          <w:rFonts w:ascii="Verdana" w:hAnsi="Verdana"/>
          <w:sz w:val="17"/>
          <w:szCs w:val="17"/>
        </w:rPr>
        <w:t>błyskawicznych (tekstowych), komunikacji głosowej, komunikacji video musi spełniać następujące wymagania:</w:t>
      </w:r>
    </w:p>
    <w:p w14:paraId="4F0B6CBF" w14:textId="77777777" w:rsidR="000F44C8" w:rsidRPr="0048772A" w:rsidRDefault="000F44C8" w:rsidP="00472300">
      <w:pPr>
        <w:numPr>
          <w:ilvl w:val="0"/>
          <w:numId w:val="41"/>
        </w:numPr>
        <w:spacing w:before="120" w:after="0" w:line="240" w:lineRule="auto"/>
        <w:ind w:left="567" w:hanging="21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Pełna polska wersja językowa interfejsu użytkownika.</w:t>
      </w:r>
    </w:p>
    <w:p w14:paraId="0457BF7F" w14:textId="77777777" w:rsidR="000F44C8" w:rsidRPr="0048772A" w:rsidRDefault="000F44C8" w:rsidP="00472300">
      <w:pPr>
        <w:numPr>
          <w:ilvl w:val="0"/>
          <w:numId w:val="41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Prostota i intuicyjność obsługi, pozwalająca na pracę osobom nieposiadającym umiejętności technicznych.</w:t>
      </w:r>
    </w:p>
    <w:p w14:paraId="355A1207" w14:textId="77777777" w:rsidR="000F44C8" w:rsidRPr="0048772A" w:rsidRDefault="000F44C8" w:rsidP="00472300">
      <w:pPr>
        <w:numPr>
          <w:ilvl w:val="0"/>
          <w:numId w:val="41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Dostępność aplikacji na platformie Windows 7 lub wyższych oraz OS X 10 lub wyższych,</w:t>
      </w:r>
    </w:p>
    <w:p w14:paraId="5B72546F" w14:textId="77777777" w:rsidR="000F44C8" w:rsidRPr="0048772A" w:rsidRDefault="000F44C8" w:rsidP="00472300">
      <w:pPr>
        <w:numPr>
          <w:ilvl w:val="0"/>
          <w:numId w:val="41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</w:r>
    </w:p>
    <w:p w14:paraId="4C1E0183" w14:textId="77777777" w:rsidR="000F44C8" w:rsidRPr="0048772A" w:rsidRDefault="000F44C8" w:rsidP="00472300">
      <w:pPr>
        <w:numPr>
          <w:ilvl w:val="0"/>
          <w:numId w:val="41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Możliwość obsługi tekstowych wiadomości błyskawicznych w modelu jeden do jeden</w:t>
      </w:r>
      <w:r w:rsidR="003160EE" w:rsidRPr="0048772A">
        <w:rPr>
          <w:rFonts w:ascii="Verdana" w:hAnsi="Verdana"/>
          <w:sz w:val="17"/>
          <w:szCs w:val="17"/>
        </w:rPr>
        <w:t xml:space="preserve"> i </w:t>
      </w:r>
      <w:r w:rsidRPr="0048772A">
        <w:rPr>
          <w:rFonts w:ascii="Verdana" w:hAnsi="Verdana"/>
          <w:sz w:val="17"/>
          <w:szCs w:val="17"/>
        </w:rPr>
        <w:t>jeden do wielu.</w:t>
      </w:r>
    </w:p>
    <w:p w14:paraId="362CDA9A" w14:textId="77777777" w:rsidR="000F44C8" w:rsidRPr="0048772A" w:rsidRDefault="000F44C8" w:rsidP="00472300">
      <w:pPr>
        <w:numPr>
          <w:ilvl w:val="0"/>
          <w:numId w:val="41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Możliwość komunikacji głosowej i video w modelu jeden do jeden i jeden do wielu.</w:t>
      </w:r>
    </w:p>
    <w:p w14:paraId="71CB21E1" w14:textId="77777777" w:rsidR="003160EE" w:rsidRPr="0048772A" w:rsidRDefault="000F44C8" w:rsidP="00472300">
      <w:pPr>
        <w:numPr>
          <w:ilvl w:val="0"/>
          <w:numId w:val="41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Obsługa telekonferencji SKW:</w:t>
      </w:r>
    </w:p>
    <w:p w14:paraId="18DFB013" w14:textId="77777777" w:rsidR="003160EE" w:rsidRPr="0048772A" w:rsidRDefault="000F44C8" w:rsidP="00472300">
      <w:pPr>
        <w:numPr>
          <w:ilvl w:val="1"/>
          <w:numId w:val="41"/>
        </w:numPr>
        <w:spacing w:before="60" w:after="0" w:line="240" w:lineRule="auto"/>
        <w:ind w:left="851" w:hanging="142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Dołączania do telekonferencji,</w:t>
      </w:r>
    </w:p>
    <w:p w14:paraId="58727BC7" w14:textId="77777777" w:rsidR="003160EE" w:rsidRPr="0048772A" w:rsidRDefault="000F44C8" w:rsidP="00472300">
      <w:pPr>
        <w:numPr>
          <w:ilvl w:val="1"/>
          <w:numId w:val="41"/>
        </w:numPr>
        <w:spacing w:before="60" w:after="0" w:line="240" w:lineRule="auto"/>
        <w:ind w:left="851" w:hanging="142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Szczegółowej listy uczestników,</w:t>
      </w:r>
    </w:p>
    <w:p w14:paraId="3B0367F2" w14:textId="77777777" w:rsidR="003160EE" w:rsidRPr="0048772A" w:rsidRDefault="000F44C8" w:rsidP="00472300">
      <w:pPr>
        <w:numPr>
          <w:ilvl w:val="1"/>
          <w:numId w:val="41"/>
        </w:numPr>
        <w:spacing w:before="60" w:after="0" w:line="240" w:lineRule="auto"/>
        <w:ind w:left="851" w:hanging="142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Wiadomości błyskawicznych w trybach jeden do jeden i jeden do wielu,</w:t>
      </w:r>
    </w:p>
    <w:p w14:paraId="0CB782EA" w14:textId="77777777" w:rsidR="003160EE" w:rsidRPr="0048772A" w:rsidRDefault="000F44C8" w:rsidP="00472300">
      <w:pPr>
        <w:numPr>
          <w:ilvl w:val="1"/>
          <w:numId w:val="41"/>
        </w:numPr>
        <w:spacing w:before="60" w:after="0" w:line="240" w:lineRule="auto"/>
        <w:ind w:left="851" w:hanging="142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Udostępniania własnego pulpitu lub aplikacji z możliwością przekazywania zdalnej kontroli,</w:t>
      </w:r>
    </w:p>
    <w:p w14:paraId="7725EFDF" w14:textId="77777777" w:rsidR="003160EE" w:rsidRPr="0048772A" w:rsidRDefault="000F44C8" w:rsidP="00472300">
      <w:pPr>
        <w:numPr>
          <w:ilvl w:val="1"/>
          <w:numId w:val="41"/>
        </w:numPr>
        <w:spacing w:before="60" w:after="0" w:line="240" w:lineRule="auto"/>
        <w:ind w:left="851" w:hanging="142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Głosowania,</w:t>
      </w:r>
    </w:p>
    <w:p w14:paraId="057025F1" w14:textId="77777777" w:rsidR="003160EE" w:rsidRPr="0048772A" w:rsidRDefault="000F44C8" w:rsidP="00472300">
      <w:pPr>
        <w:numPr>
          <w:ilvl w:val="1"/>
          <w:numId w:val="41"/>
        </w:numPr>
        <w:spacing w:before="60" w:after="0" w:line="240" w:lineRule="auto"/>
        <w:ind w:left="851" w:hanging="142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Udostępniania plików i pulpitów,</w:t>
      </w:r>
    </w:p>
    <w:p w14:paraId="3A6C3FA1" w14:textId="77777777" w:rsidR="003160EE" w:rsidRPr="0048772A" w:rsidRDefault="000F44C8" w:rsidP="00472300">
      <w:pPr>
        <w:numPr>
          <w:ilvl w:val="1"/>
          <w:numId w:val="41"/>
        </w:numPr>
        <w:spacing w:before="60" w:after="0" w:line="240" w:lineRule="auto"/>
        <w:ind w:left="851" w:hanging="142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Możliwości nawigowania w prezentacjach i edycji dokumentów udostępnionych przez innych uczestników konferencji,</w:t>
      </w:r>
    </w:p>
    <w:p w14:paraId="65D1DC5A" w14:textId="77777777" w:rsidR="003160EE" w:rsidRPr="0048772A" w:rsidRDefault="000F44C8" w:rsidP="00472300">
      <w:pPr>
        <w:numPr>
          <w:ilvl w:val="0"/>
          <w:numId w:val="41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Możliwość zmiany kanału komunikacji z pośrednictwem wiadomości błyskawicznych do połączenia głosowego i/lub wideo w ramach pojedynczej, otwartej w aplikacji sesji (bez konieczności przełączania się pomiędzy aplikacjami).</w:t>
      </w:r>
    </w:p>
    <w:p w14:paraId="3EFF52DE" w14:textId="77777777" w:rsidR="003160EE" w:rsidRPr="0048772A" w:rsidRDefault="000F44C8" w:rsidP="00472300">
      <w:pPr>
        <w:numPr>
          <w:ilvl w:val="0"/>
          <w:numId w:val="41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Lista adresowa wraz ze statusem obecności, opisem użytkowników SKW, zdjęciami użytkowników, listą dostępnych do komunikacji z nimi kanałów komunikacyjnych</w:t>
      </w:r>
      <w:bookmarkStart w:id="6" w:name="page7"/>
      <w:bookmarkEnd w:id="6"/>
      <w:r w:rsidR="003160EE" w:rsidRPr="0048772A">
        <w:rPr>
          <w:rFonts w:ascii="Verdana" w:hAnsi="Verdana"/>
          <w:sz w:val="17"/>
          <w:szCs w:val="17"/>
        </w:rPr>
        <w:t xml:space="preserve"> </w:t>
      </w:r>
      <w:r w:rsidRPr="0048772A">
        <w:rPr>
          <w:rFonts w:ascii="Verdana" w:hAnsi="Verdana"/>
          <w:sz w:val="17"/>
          <w:szCs w:val="17"/>
        </w:rPr>
        <w:t>i możliwością bezpośredniego wybrania kanału komunikacji oraz wydzielania grup kontaktów typu ulubione lub ostatnie.</w:t>
      </w:r>
    </w:p>
    <w:p w14:paraId="641AF73F" w14:textId="3935D62D" w:rsidR="003160EE" w:rsidRPr="0048772A" w:rsidRDefault="000F44C8" w:rsidP="00472300">
      <w:pPr>
        <w:numPr>
          <w:ilvl w:val="0"/>
          <w:numId w:val="41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lastRenderedPageBreak/>
        <w:t>Status obecności, dający możliwość ręcznego ustawiania statusu (dostępny, zajęty, nie przeszkadzać, z dala od komputera, niedostępny), automatycznej synchronizacji z jego aktywnością</w:t>
      </w:r>
      <w:r w:rsidR="00472300">
        <w:rPr>
          <w:rFonts w:ascii="Verdana" w:hAnsi="Verdana"/>
          <w:sz w:val="17"/>
          <w:szCs w:val="17"/>
        </w:rPr>
        <w:t xml:space="preserve"> </w:t>
      </w:r>
      <w:r w:rsidRPr="0048772A">
        <w:rPr>
          <w:rFonts w:ascii="Verdana" w:hAnsi="Verdana"/>
          <w:sz w:val="17"/>
          <w:szCs w:val="17"/>
        </w:rPr>
        <w:t>w systemie operacyjnym stacji roboczej, a w przypadku instalacji wybranych systemów poczty elektronicznej – dostępu do informacji o dostępności użytkownika na bazie wpisów do jego kalendarza.</w:t>
      </w:r>
    </w:p>
    <w:p w14:paraId="798C1B9A" w14:textId="77777777" w:rsidR="003160EE" w:rsidRPr="0048772A" w:rsidRDefault="000F44C8" w:rsidP="00472300">
      <w:pPr>
        <w:numPr>
          <w:ilvl w:val="0"/>
          <w:numId w:val="41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Możliwość rozszerzania listy adresowej o zewnętrznych użytkowników wraz z informacjami opisowymi i kontaktowymi,</w:t>
      </w:r>
    </w:p>
    <w:p w14:paraId="0F0BDC7B" w14:textId="77777777" w:rsidR="003160EE" w:rsidRPr="0048772A" w:rsidRDefault="000F44C8" w:rsidP="00472300">
      <w:pPr>
        <w:numPr>
          <w:ilvl w:val="0"/>
          <w:numId w:val="41"/>
        </w:numPr>
        <w:spacing w:before="60" w:after="0" w:line="240" w:lineRule="auto"/>
        <w:ind w:left="567" w:hanging="207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Historia ostatnich kontaktów, konwersacji, nieodebranych połączeń i powiadomień,</w:t>
      </w:r>
    </w:p>
    <w:p w14:paraId="55162623" w14:textId="77777777" w:rsidR="003160EE" w:rsidRPr="0048772A" w:rsidRDefault="000F44C8" w:rsidP="00472300">
      <w:pPr>
        <w:numPr>
          <w:ilvl w:val="0"/>
          <w:numId w:val="41"/>
        </w:numPr>
        <w:spacing w:before="60" w:after="0" w:line="240" w:lineRule="auto"/>
        <w:ind w:left="709" w:hanging="349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Integracja ze składnikami wybranych Pakietów biurowych z kontekstową komunikacją i z funkcjami obecności.</w:t>
      </w:r>
    </w:p>
    <w:p w14:paraId="4DC1E32E" w14:textId="77777777" w:rsidR="003160EE" w:rsidRPr="0048772A" w:rsidRDefault="000F44C8" w:rsidP="00472300">
      <w:pPr>
        <w:numPr>
          <w:ilvl w:val="0"/>
          <w:numId w:val="41"/>
        </w:numPr>
        <w:spacing w:before="60" w:after="0" w:line="240" w:lineRule="auto"/>
        <w:ind w:left="709" w:hanging="349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Definiowanie i konfiguracja urządzeń wykorzystywanych do komunikacji: mikrofonu, głośników lub słuchawek, kamery czy innych specjalizowanych urządzeń peryferyjnych zgodnych z SKW.</w:t>
      </w:r>
    </w:p>
    <w:p w14:paraId="22354D14" w14:textId="77777777" w:rsidR="003160EE" w:rsidRPr="0048772A" w:rsidRDefault="000F44C8" w:rsidP="00472300">
      <w:pPr>
        <w:numPr>
          <w:ilvl w:val="0"/>
          <w:numId w:val="41"/>
        </w:numPr>
        <w:spacing w:before="60" w:after="0" w:line="240" w:lineRule="auto"/>
        <w:ind w:left="709" w:hanging="349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Sygnalizowanie statusu dostępności innych użytkowników serwera komunikacji wielokanałowej.</w:t>
      </w:r>
    </w:p>
    <w:p w14:paraId="71DACB49" w14:textId="77777777" w:rsidR="003160EE" w:rsidRPr="0048772A" w:rsidRDefault="000F44C8" w:rsidP="00472300">
      <w:pPr>
        <w:numPr>
          <w:ilvl w:val="0"/>
          <w:numId w:val="41"/>
        </w:numPr>
        <w:spacing w:before="60" w:after="0" w:line="240" w:lineRule="auto"/>
        <w:ind w:left="709" w:hanging="349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Możliwość definiowania listy kontaktów lub dołączania jej z listy zawartej w usłudze katalogowej.</w:t>
      </w:r>
    </w:p>
    <w:p w14:paraId="71B5933F" w14:textId="50FC3699" w:rsidR="000F44C8" w:rsidRPr="0048772A" w:rsidRDefault="000F44C8" w:rsidP="00472300">
      <w:pPr>
        <w:numPr>
          <w:ilvl w:val="0"/>
          <w:numId w:val="41"/>
        </w:numPr>
        <w:spacing w:before="60" w:after="0" w:line="240" w:lineRule="auto"/>
        <w:ind w:left="709" w:hanging="349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Możliwość wyświetlania szczegółowej informacji opisującej innych użytkowników oraz ich dostępność, pobieranej z usługi katalogowej i systemu kalendarzy serwera poczty elektronicznej.</w:t>
      </w:r>
    </w:p>
    <w:p w14:paraId="76C76E7C" w14:textId="305B974C" w:rsidR="00294557" w:rsidRPr="0048772A" w:rsidRDefault="00584843" w:rsidP="00472300">
      <w:pPr>
        <w:pStyle w:val="Nagwek2"/>
        <w:numPr>
          <w:ilvl w:val="0"/>
          <w:numId w:val="47"/>
        </w:numPr>
        <w:spacing w:before="120" w:line="240" w:lineRule="auto"/>
        <w:ind w:left="284" w:hanging="142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 xml:space="preserve">Rozszerzona wersja pakietu </w:t>
      </w:r>
    </w:p>
    <w:p w14:paraId="5DDECF19" w14:textId="02FE345D" w:rsidR="000F44C8" w:rsidRPr="0048772A" w:rsidRDefault="00584843" w:rsidP="00AD5CDE">
      <w:pPr>
        <w:spacing w:before="60" w:after="0" w:line="240" w:lineRule="auto"/>
        <w:ind w:left="284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 xml:space="preserve">Musi </w:t>
      </w:r>
      <w:r w:rsidR="00A31E02" w:rsidRPr="0048772A">
        <w:rPr>
          <w:rFonts w:ascii="Verdana" w:hAnsi="Verdana"/>
          <w:sz w:val="17"/>
          <w:szCs w:val="17"/>
        </w:rPr>
        <w:t xml:space="preserve">min. </w:t>
      </w:r>
      <w:r w:rsidRPr="0048772A">
        <w:rPr>
          <w:rFonts w:ascii="Verdana" w:hAnsi="Verdana"/>
          <w:sz w:val="17"/>
          <w:szCs w:val="17"/>
        </w:rPr>
        <w:t>posiadać</w:t>
      </w:r>
      <w:r w:rsidR="00A31E02" w:rsidRPr="0048772A">
        <w:rPr>
          <w:rFonts w:ascii="Verdana" w:hAnsi="Verdana"/>
          <w:sz w:val="17"/>
          <w:szCs w:val="17"/>
        </w:rPr>
        <w:t>,</w:t>
      </w:r>
      <w:r w:rsidRPr="0048772A">
        <w:rPr>
          <w:rFonts w:ascii="Verdana" w:hAnsi="Verdana"/>
          <w:sz w:val="17"/>
          <w:szCs w:val="17"/>
        </w:rPr>
        <w:t xml:space="preserve"> </w:t>
      </w:r>
      <w:r w:rsidR="00BA7E2A" w:rsidRPr="0048772A">
        <w:rPr>
          <w:rFonts w:ascii="Verdana" w:hAnsi="Verdana"/>
          <w:sz w:val="17"/>
          <w:szCs w:val="17"/>
        </w:rPr>
        <w:t xml:space="preserve">możliwość </w:t>
      </w:r>
      <w:r w:rsidR="00A31E02" w:rsidRPr="0048772A">
        <w:rPr>
          <w:rFonts w:ascii="Verdana" w:hAnsi="Verdana"/>
          <w:sz w:val="17"/>
          <w:szCs w:val="17"/>
        </w:rPr>
        <w:t>trwożeni</w:t>
      </w:r>
      <w:r w:rsidR="00BA7E2A" w:rsidRPr="0048772A">
        <w:rPr>
          <w:rFonts w:ascii="Verdana" w:hAnsi="Verdana"/>
          <w:sz w:val="17"/>
          <w:szCs w:val="17"/>
        </w:rPr>
        <w:t>a</w:t>
      </w:r>
      <w:r w:rsidRPr="0048772A">
        <w:rPr>
          <w:rFonts w:ascii="Verdana" w:hAnsi="Verdana"/>
          <w:sz w:val="17"/>
          <w:szCs w:val="17"/>
        </w:rPr>
        <w:t xml:space="preserve"> wydarzeń video na żywo </w:t>
      </w:r>
      <w:r w:rsidR="004F06DF" w:rsidRPr="0048772A">
        <w:rPr>
          <w:rFonts w:ascii="Verdana" w:hAnsi="Verdana"/>
          <w:sz w:val="17"/>
          <w:szCs w:val="17"/>
        </w:rPr>
        <w:t xml:space="preserve">dla </w:t>
      </w:r>
      <w:r w:rsidR="00943AFD" w:rsidRPr="0048772A">
        <w:rPr>
          <w:rFonts w:ascii="Verdana" w:hAnsi="Verdana"/>
          <w:sz w:val="17"/>
          <w:szCs w:val="17"/>
        </w:rPr>
        <w:t>duży</w:t>
      </w:r>
      <w:r w:rsidR="004F06DF" w:rsidRPr="0048772A">
        <w:rPr>
          <w:rFonts w:ascii="Verdana" w:hAnsi="Verdana"/>
          <w:sz w:val="17"/>
          <w:szCs w:val="17"/>
        </w:rPr>
        <w:t xml:space="preserve">ch </w:t>
      </w:r>
      <w:r w:rsidR="00943AFD" w:rsidRPr="0048772A">
        <w:rPr>
          <w:rFonts w:ascii="Verdana" w:hAnsi="Verdana"/>
          <w:sz w:val="17"/>
          <w:szCs w:val="17"/>
        </w:rPr>
        <w:t>grup odbiorców</w:t>
      </w:r>
      <w:r w:rsidR="00F17136" w:rsidRPr="0048772A">
        <w:rPr>
          <w:rFonts w:ascii="Verdana" w:hAnsi="Verdana"/>
          <w:sz w:val="17"/>
          <w:szCs w:val="17"/>
        </w:rPr>
        <w:t xml:space="preserve"> </w:t>
      </w:r>
      <w:r w:rsidR="004F06DF" w:rsidRPr="0048772A">
        <w:rPr>
          <w:rFonts w:ascii="Verdana" w:hAnsi="Verdana"/>
          <w:sz w:val="17"/>
          <w:szCs w:val="17"/>
        </w:rPr>
        <w:t>(</w:t>
      </w:r>
      <w:r w:rsidR="00F17136" w:rsidRPr="0048772A">
        <w:rPr>
          <w:rFonts w:ascii="Verdana" w:hAnsi="Verdana"/>
          <w:sz w:val="17"/>
          <w:szCs w:val="17"/>
        </w:rPr>
        <w:t>do 10 000 uczestników)</w:t>
      </w:r>
      <w:r w:rsidR="00472300">
        <w:rPr>
          <w:rFonts w:ascii="Verdana" w:hAnsi="Verdana"/>
          <w:sz w:val="17"/>
          <w:szCs w:val="17"/>
        </w:rPr>
        <w:t xml:space="preserve"> </w:t>
      </w:r>
      <w:r w:rsidR="00BA7E2A" w:rsidRPr="0048772A">
        <w:rPr>
          <w:rFonts w:ascii="Verdana" w:hAnsi="Verdana"/>
          <w:sz w:val="17"/>
          <w:szCs w:val="17"/>
        </w:rPr>
        <w:t xml:space="preserve">i </w:t>
      </w:r>
      <w:r w:rsidR="00063982" w:rsidRPr="0048772A">
        <w:rPr>
          <w:rFonts w:ascii="Verdana" w:hAnsi="Verdana"/>
          <w:sz w:val="17"/>
          <w:szCs w:val="17"/>
        </w:rPr>
        <w:t>transmitować spotkania</w:t>
      </w:r>
      <w:r w:rsidR="00F34877" w:rsidRPr="0048772A">
        <w:rPr>
          <w:rFonts w:ascii="Verdana" w:hAnsi="Verdana"/>
          <w:sz w:val="17"/>
          <w:szCs w:val="17"/>
        </w:rPr>
        <w:t xml:space="preserve"> </w:t>
      </w:r>
      <w:r w:rsidR="00063982" w:rsidRPr="0048772A">
        <w:rPr>
          <w:rFonts w:ascii="Verdana" w:hAnsi="Verdana"/>
          <w:sz w:val="17"/>
          <w:szCs w:val="17"/>
        </w:rPr>
        <w:t>online</w:t>
      </w:r>
      <w:r w:rsidR="00F34877" w:rsidRPr="0048772A">
        <w:rPr>
          <w:rFonts w:ascii="Verdana" w:hAnsi="Verdana"/>
          <w:sz w:val="17"/>
          <w:szCs w:val="17"/>
        </w:rPr>
        <w:t>,</w:t>
      </w:r>
      <w:r w:rsidR="00472300">
        <w:rPr>
          <w:rFonts w:ascii="Verdana" w:hAnsi="Verdana"/>
          <w:sz w:val="17"/>
          <w:szCs w:val="17"/>
        </w:rPr>
        <w:t xml:space="preserve"> </w:t>
      </w:r>
      <w:r w:rsidRPr="0048772A">
        <w:rPr>
          <w:rFonts w:ascii="Verdana" w:hAnsi="Verdana"/>
          <w:sz w:val="17"/>
          <w:szCs w:val="17"/>
        </w:rPr>
        <w:t>oraz</w:t>
      </w:r>
      <w:r w:rsidR="00472300">
        <w:rPr>
          <w:rFonts w:ascii="Verdana" w:hAnsi="Verdana"/>
          <w:sz w:val="17"/>
          <w:szCs w:val="17"/>
        </w:rPr>
        <w:t xml:space="preserve"> </w:t>
      </w:r>
      <w:r w:rsidRPr="0048772A">
        <w:rPr>
          <w:rFonts w:ascii="Verdana" w:hAnsi="Verdana"/>
          <w:sz w:val="17"/>
          <w:szCs w:val="17"/>
        </w:rPr>
        <w:t>posiadać</w:t>
      </w:r>
      <w:r w:rsidR="00472300">
        <w:rPr>
          <w:rFonts w:ascii="Verdana" w:hAnsi="Verdana"/>
          <w:sz w:val="17"/>
          <w:szCs w:val="17"/>
        </w:rPr>
        <w:t xml:space="preserve"> </w:t>
      </w:r>
      <w:r w:rsidRPr="0048772A">
        <w:rPr>
          <w:rFonts w:ascii="Verdana" w:hAnsi="Verdana"/>
          <w:sz w:val="17"/>
          <w:szCs w:val="17"/>
        </w:rPr>
        <w:t xml:space="preserve">aplikację </w:t>
      </w:r>
      <w:r w:rsidR="00C332EB" w:rsidRPr="0048772A">
        <w:rPr>
          <w:rFonts w:ascii="Verdana" w:hAnsi="Verdana"/>
          <w:sz w:val="17"/>
          <w:szCs w:val="17"/>
        </w:rPr>
        <w:t xml:space="preserve">do </w:t>
      </w:r>
      <w:r w:rsidR="009B1875" w:rsidRPr="0048772A">
        <w:rPr>
          <w:rFonts w:ascii="Verdana" w:hAnsi="Verdana"/>
          <w:sz w:val="17"/>
          <w:szCs w:val="17"/>
        </w:rPr>
        <w:t xml:space="preserve">procesów rejestracji </w:t>
      </w:r>
      <w:r w:rsidR="00C332EB" w:rsidRPr="0048772A">
        <w:rPr>
          <w:rFonts w:ascii="Verdana" w:hAnsi="Verdana"/>
          <w:sz w:val="17"/>
          <w:szCs w:val="17"/>
        </w:rPr>
        <w:t xml:space="preserve">na </w:t>
      </w:r>
      <w:r w:rsidR="00A31E02" w:rsidRPr="0048772A">
        <w:rPr>
          <w:rFonts w:ascii="Verdana" w:hAnsi="Verdana"/>
          <w:sz w:val="17"/>
          <w:szCs w:val="17"/>
        </w:rPr>
        <w:t>wydarzenia</w:t>
      </w:r>
      <w:r w:rsidR="00C332EB" w:rsidRPr="0048772A">
        <w:rPr>
          <w:rFonts w:ascii="Verdana" w:hAnsi="Verdana"/>
          <w:sz w:val="17"/>
          <w:szCs w:val="17"/>
        </w:rPr>
        <w:t xml:space="preserve"> </w:t>
      </w:r>
      <w:r w:rsidR="00F07DF5" w:rsidRPr="0048772A">
        <w:rPr>
          <w:rFonts w:ascii="Verdana" w:hAnsi="Verdana"/>
          <w:sz w:val="17"/>
          <w:szCs w:val="17"/>
        </w:rPr>
        <w:t xml:space="preserve">zintegrowana z kalendarzem oraz obsługą </w:t>
      </w:r>
      <w:r w:rsidR="00A31E02" w:rsidRPr="0048772A">
        <w:rPr>
          <w:rFonts w:ascii="Verdana" w:hAnsi="Verdana"/>
          <w:sz w:val="17"/>
          <w:szCs w:val="17"/>
        </w:rPr>
        <w:t>płatności .</w:t>
      </w:r>
    </w:p>
    <w:p w14:paraId="47BBCB9F" w14:textId="77777777" w:rsidR="000F44C8" w:rsidRPr="0048772A" w:rsidRDefault="000F44C8" w:rsidP="00AD5CDE">
      <w:pPr>
        <w:pStyle w:val="Nagwek2"/>
        <w:numPr>
          <w:ilvl w:val="0"/>
          <w:numId w:val="47"/>
        </w:numPr>
        <w:spacing w:before="120" w:line="240" w:lineRule="auto"/>
        <w:ind w:left="284" w:hanging="142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Pozostałe wymagania</w:t>
      </w:r>
    </w:p>
    <w:p w14:paraId="0A7F6EED" w14:textId="77777777" w:rsidR="000F44C8" w:rsidRPr="0048772A" w:rsidRDefault="000F44C8" w:rsidP="00472300">
      <w:pPr>
        <w:spacing w:before="60" w:after="0" w:line="240" w:lineRule="auto"/>
        <w:ind w:left="284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Dodatkowo każdy użytkownik Pakietu biurowego musi mieć prawo do korzystania z usługi personalizowanej przestrzeni dyskowej w architekturze chmury dostępnej przez sieć internetową o pojemności minimum 1TB wraz z mechanizmami pozwalającymi na synchronizację zawartości własnego folderu na dysku lokalnym i przestrzeni dyskowej. Dostęp do ww. usługi ma być realizowany m.in. za pomocą przeglądarki internetowej.</w:t>
      </w:r>
    </w:p>
    <w:p w14:paraId="55CF3D9B" w14:textId="389B2CD9" w:rsidR="000F44C8" w:rsidRPr="0048772A" w:rsidRDefault="000F44C8" w:rsidP="00472300">
      <w:pPr>
        <w:spacing w:before="60" w:after="0" w:line="240" w:lineRule="auto"/>
        <w:ind w:left="284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Usługa przestrzeni dyskowej musi zapewniać posiadanie powszechnie uznanych i rozpowszechnionych standardów i normatywów</w:t>
      </w:r>
      <w:r w:rsidR="00472300">
        <w:rPr>
          <w:rFonts w:ascii="Verdana" w:hAnsi="Verdana"/>
          <w:sz w:val="17"/>
          <w:szCs w:val="17"/>
        </w:rPr>
        <w:t xml:space="preserve"> </w:t>
      </w:r>
      <w:r w:rsidRPr="0048772A">
        <w:rPr>
          <w:rFonts w:ascii="Verdana" w:hAnsi="Verdana"/>
          <w:sz w:val="17"/>
          <w:szCs w:val="17"/>
        </w:rPr>
        <w:t>potwierdzonych aktualnymi wynikami niezależnych audytów, w</w:t>
      </w:r>
      <w:r w:rsidR="00472300">
        <w:rPr>
          <w:rFonts w:ascii="Verdana" w:hAnsi="Verdana"/>
          <w:sz w:val="17"/>
          <w:szCs w:val="17"/>
        </w:rPr>
        <w:t xml:space="preserve"> </w:t>
      </w:r>
      <w:r w:rsidRPr="0048772A">
        <w:rPr>
          <w:rFonts w:ascii="Verdana" w:hAnsi="Verdana"/>
          <w:sz w:val="17"/>
          <w:szCs w:val="17"/>
        </w:rPr>
        <w:t>szczególności:</w:t>
      </w:r>
    </w:p>
    <w:p w14:paraId="0A7B5667" w14:textId="52C84EDC" w:rsidR="000F44C8" w:rsidRPr="00472300" w:rsidRDefault="000F44C8" w:rsidP="00472300">
      <w:pPr>
        <w:pStyle w:val="Akapitzlist"/>
        <w:numPr>
          <w:ilvl w:val="0"/>
          <w:numId w:val="49"/>
        </w:numPr>
        <w:spacing w:before="60" w:after="0" w:line="240" w:lineRule="auto"/>
        <w:ind w:left="426" w:hanging="142"/>
        <w:jc w:val="both"/>
        <w:rPr>
          <w:rFonts w:ascii="Verdana" w:hAnsi="Verdana"/>
          <w:sz w:val="17"/>
          <w:szCs w:val="17"/>
          <w:lang w:val="en-US"/>
        </w:rPr>
      </w:pPr>
      <w:r w:rsidRPr="00472300">
        <w:rPr>
          <w:rFonts w:ascii="Verdana" w:hAnsi="Verdana"/>
          <w:sz w:val="17"/>
          <w:szCs w:val="17"/>
          <w:lang w:val="en-US"/>
        </w:rPr>
        <w:t>ISO 27001, ISO 27002, ISO 27017, ISO 27018 SOC 1, SOC 2</w:t>
      </w:r>
    </w:p>
    <w:p w14:paraId="38AE60E5" w14:textId="77777777" w:rsidR="000F44C8" w:rsidRPr="0048772A" w:rsidRDefault="000F44C8" w:rsidP="00472300">
      <w:pPr>
        <w:pStyle w:val="Akapitzlist"/>
        <w:numPr>
          <w:ilvl w:val="0"/>
          <w:numId w:val="49"/>
        </w:numPr>
        <w:spacing w:before="60" w:after="0" w:line="240" w:lineRule="auto"/>
        <w:ind w:left="426" w:hanging="142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Open Authentication Standard – OAuth</w:t>
      </w:r>
    </w:p>
    <w:p w14:paraId="14C802DE" w14:textId="77777777" w:rsidR="000F44C8" w:rsidRPr="0048772A" w:rsidRDefault="000F44C8" w:rsidP="00472300">
      <w:pPr>
        <w:spacing w:before="60" w:after="0" w:line="240" w:lineRule="auto"/>
        <w:ind w:firstLine="284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Ponadto usługa ta musi zapewniać:</w:t>
      </w:r>
    </w:p>
    <w:p w14:paraId="5822B1AC" w14:textId="77777777" w:rsidR="000F44C8" w:rsidRPr="0048772A" w:rsidRDefault="000F44C8" w:rsidP="00472300">
      <w:pPr>
        <w:pStyle w:val="Akapitzlist"/>
        <w:numPr>
          <w:ilvl w:val="0"/>
          <w:numId w:val="49"/>
        </w:numPr>
        <w:spacing w:before="60" w:after="0" w:line="240" w:lineRule="auto"/>
        <w:ind w:left="426" w:hanging="142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dostępność na poziomie 99,9% (lub wyższym),</w:t>
      </w:r>
    </w:p>
    <w:p w14:paraId="46070813" w14:textId="68EDFF56" w:rsidR="000F44C8" w:rsidRPr="0048772A" w:rsidRDefault="000F44C8" w:rsidP="00472300">
      <w:pPr>
        <w:spacing w:before="60" w:after="0" w:line="240" w:lineRule="auto"/>
        <w:ind w:left="284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 xml:space="preserve">Dostępność na żądanie wyników aktualnych audytów, w tym audytów bezpieczeństwa, dla usług </w:t>
      </w:r>
      <w:r w:rsidR="00AD5CDE">
        <w:rPr>
          <w:rFonts w:ascii="Verdana" w:hAnsi="Verdana"/>
          <w:sz w:val="17"/>
          <w:szCs w:val="17"/>
        </w:rPr>
        <w:br/>
      </w:r>
      <w:r w:rsidRPr="0048772A">
        <w:rPr>
          <w:rFonts w:ascii="Verdana" w:hAnsi="Verdana"/>
          <w:sz w:val="17"/>
          <w:szCs w:val="17"/>
        </w:rPr>
        <w:t>i centrów przetwarzania danych oferujących te usługi i audytów związanych z certyfikatami ISO.</w:t>
      </w:r>
    </w:p>
    <w:p w14:paraId="16CD8CA8" w14:textId="0D698194" w:rsidR="000F44C8" w:rsidRPr="0048772A" w:rsidRDefault="000F44C8" w:rsidP="00472300">
      <w:pPr>
        <w:spacing w:before="60" w:after="0" w:line="240" w:lineRule="auto"/>
        <w:ind w:left="284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 xml:space="preserve">Dostępność na żądanie wyników aktualnych audytów, w tym audytów bezpieczeństwa, dla usług </w:t>
      </w:r>
      <w:r w:rsidR="00AD5CDE">
        <w:rPr>
          <w:rFonts w:ascii="Verdana" w:hAnsi="Verdana"/>
          <w:sz w:val="17"/>
          <w:szCs w:val="17"/>
        </w:rPr>
        <w:br/>
      </w:r>
      <w:r w:rsidRPr="0048772A">
        <w:rPr>
          <w:rFonts w:ascii="Verdana" w:hAnsi="Verdana"/>
          <w:sz w:val="17"/>
          <w:szCs w:val="17"/>
        </w:rPr>
        <w:t>i centrów przetwarzania danych oferujących te usługi i audytów związanych z certyfikatami ISO.</w:t>
      </w:r>
    </w:p>
    <w:p w14:paraId="6699D502" w14:textId="5D62E1E1" w:rsidR="000F44C8" w:rsidRPr="0048772A" w:rsidRDefault="000F44C8" w:rsidP="00472300">
      <w:pPr>
        <w:spacing w:before="60" w:after="0" w:line="240" w:lineRule="auto"/>
        <w:ind w:firstLine="284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Przetwarzanie/składowanie  danych  na  terytorium  krajów  Europejskiego  Obszaru Gospodarczego.</w:t>
      </w:r>
    </w:p>
    <w:p w14:paraId="652DB65A" w14:textId="77777777" w:rsidR="00C66D7A" w:rsidRDefault="00C66D7A" w:rsidP="00C66D7A">
      <w:pPr>
        <w:pStyle w:val="Nagwek2"/>
        <w:spacing w:before="60" w:line="240" w:lineRule="auto"/>
        <w:rPr>
          <w:rFonts w:ascii="Verdana" w:hAnsi="Verdana"/>
          <w:sz w:val="17"/>
          <w:szCs w:val="17"/>
        </w:rPr>
      </w:pPr>
    </w:p>
    <w:p w14:paraId="620648B5" w14:textId="1C49019D" w:rsidR="00C66D7A" w:rsidRPr="009320F2" w:rsidRDefault="00C66D7A" w:rsidP="009320F2">
      <w:pPr>
        <w:pStyle w:val="Nagwek2"/>
        <w:spacing w:before="60" w:line="240" w:lineRule="auto"/>
        <w:jc w:val="center"/>
        <w:rPr>
          <w:rFonts w:ascii="Verdana" w:hAnsi="Verdana"/>
          <w:b/>
          <w:bCs/>
          <w:color w:val="auto"/>
          <w:sz w:val="18"/>
          <w:szCs w:val="18"/>
        </w:rPr>
      </w:pPr>
      <w:r w:rsidRPr="00C66D7A">
        <w:rPr>
          <w:rFonts w:ascii="Verdana" w:hAnsi="Verdana"/>
          <w:b/>
          <w:bCs/>
          <w:color w:val="auto"/>
          <w:sz w:val="18"/>
          <w:szCs w:val="18"/>
        </w:rPr>
        <w:t>Część B</w:t>
      </w:r>
    </w:p>
    <w:p w14:paraId="358052C6" w14:textId="34C52268" w:rsidR="003041A5" w:rsidRPr="0048772A" w:rsidRDefault="00C66D7A" w:rsidP="009320F2">
      <w:pPr>
        <w:pStyle w:val="Nagwek2"/>
        <w:numPr>
          <w:ilvl w:val="0"/>
          <w:numId w:val="48"/>
        </w:numPr>
        <w:spacing w:before="120" w:line="240" w:lineRule="auto"/>
        <w:ind w:left="284" w:hanging="142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Dodatkowe oprogramowanie – kryterium oceny ofert </w:t>
      </w:r>
    </w:p>
    <w:p w14:paraId="782FDF92" w14:textId="6FCEE0CE" w:rsidR="006E3357" w:rsidRPr="0048772A" w:rsidRDefault="00C64217" w:rsidP="00F0151F">
      <w:pPr>
        <w:spacing w:before="60"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</w:t>
      </w:r>
      <w:r w:rsidR="006E3357" w:rsidRPr="0048772A">
        <w:rPr>
          <w:rFonts w:ascii="Verdana" w:hAnsi="Verdana"/>
          <w:sz w:val="17"/>
          <w:szCs w:val="17"/>
        </w:rPr>
        <w:t xml:space="preserve">ożliwość korzystania przez nauczycieli oraz studentów </w:t>
      </w:r>
      <w:r w:rsidR="008B1891" w:rsidRPr="0048772A">
        <w:rPr>
          <w:rFonts w:ascii="Verdana" w:hAnsi="Verdana"/>
          <w:sz w:val="17"/>
          <w:szCs w:val="17"/>
        </w:rPr>
        <w:t xml:space="preserve">do celów dydaktycznych </w:t>
      </w:r>
      <w:r w:rsidR="00A23D22" w:rsidRPr="0048772A">
        <w:rPr>
          <w:rFonts w:ascii="Verdana" w:hAnsi="Verdana"/>
          <w:sz w:val="17"/>
          <w:szCs w:val="17"/>
        </w:rPr>
        <w:t>oraz</w:t>
      </w:r>
      <w:r w:rsidR="008B1891" w:rsidRPr="0048772A">
        <w:rPr>
          <w:rFonts w:ascii="Verdana" w:hAnsi="Verdana"/>
          <w:sz w:val="17"/>
          <w:szCs w:val="17"/>
        </w:rPr>
        <w:t xml:space="preserve"> podnoszenia umiejętności technicznych</w:t>
      </w:r>
      <w:r w:rsidR="000C5D09" w:rsidRPr="0048772A">
        <w:rPr>
          <w:rFonts w:ascii="Verdana" w:hAnsi="Verdana"/>
          <w:sz w:val="17"/>
          <w:szCs w:val="17"/>
        </w:rPr>
        <w:t xml:space="preserve"> np.</w:t>
      </w:r>
      <w:r w:rsidR="008B1891" w:rsidRPr="0048772A">
        <w:rPr>
          <w:rFonts w:ascii="Verdana" w:hAnsi="Verdana"/>
          <w:sz w:val="17"/>
          <w:szCs w:val="17"/>
        </w:rPr>
        <w:t xml:space="preserve"> dla deweloperów</w:t>
      </w:r>
      <w:r w:rsidR="006E3357" w:rsidRPr="0048772A">
        <w:rPr>
          <w:rFonts w:ascii="Verdana" w:hAnsi="Verdana"/>
          <w:sz w:val="17"/>
          <w:szCs w:val="17"/>
        </w:rPr>
        <w:t xml:space="preserve">, </w:t>
      </w:r>
      <w:r w:rsidR="003041A5" w:rsidRPr="0048772A">
        <w:rPr>
          <w:rFonts w:ascii="Verdana" w:hAnsi="Verdana"/>
          <w:sz w:val="17"/>
          <w:szCs w:val="17"/>
        </w:rPr>
        <w:t xml:space="preserve">z narzędzi, </w:t>
      </w:r>
      <w:r w:rsidR="006E3357" w:rsidRPr="0048772A">
        <w:rPr>
          <w:rFonts w:ascii="Verdana" w:hAnsi="Verdana"/>
          <w:sz w:val="17"/>
          <w:szCs w:val="17"/>
        </w:rPr>
        <w:t xml:space="preserve">zasobów i funkcji pochodzących od jednego producenta w tym </w:t>
      </w:r>
      <w:r w:rsidR="003041A5" w:rsidRPr="0048772A">
        <w:rPr>
          <w:rFonts w:ascii="Verdana" w:hAnsi="Verdana"/>
          <w:sz w:val="17"/>
          <w:szCs w:val="17"/>
        </w:rPr>
        <w:t xml:space="preserve">z </w:t>
      </w:r>
      <w:r w:rsidR="006E3357" w:rsidRPr="0048772A">
        <w:rPr>
          <w:rFonts w:ascii="Verdana" w:hAnsi="Verdana"/>
          <w:sz w:val="17"/>
          <w:szCs w:val="17"/>
        </w:rPr>
        <w:t>system</w:t>
      </w:r>
      <w:r w:rsidR="003041A5" w:rsidRPr="0048772A">
        <w:rPr>
          <w:rFonts w:ascii="Verdana" w:hAnsi="Verdana"/>
          <w:sz w:val="17"/>
          <w:szCs w:val="17"/>
        </w:rPr>
        <w:t>u</w:t>
      </w:r>
      <w:r w:rsidR="006E3357" w:rsidRPr="0048772A">
        <w:rPr>
          <w:rFonts w:ascii="Verdana" w:hAnsi="Verdana"/>
          <w:sz w:val="17"/>
          <w:szCs w:val="17"/>
        </w:rPr>
        <w:t xml:space="preserve"> operacyjn</w:t>
      </w:r>
      <w:r w:rsidR="003041A5" w:rsidRPr="0048772A">
        <w:rPr>
          <w:rFonts w:ascii="Verdana" w:hAnsi="Verdana"/>
          <w:sz w:val="17"/>
          <w:szCs w:val="17"/>
        </w:rPr>
        <w:t>ego</w:t>
      </w:r>
      <w:r w:rsidR="006E3357" w:rsidRPr="0048772A">
        <w:rPr>
          <w:rFonts w:ascii="Verdana" w:hAnsi="Verdana"/>
          <w:sz w:val="17"/>
          <w:szCs w:val="17"/>
        </w:rPr>
        <w:t xml:space="preserve"> o funkcjonalności nie niższej niż: </w:t>
      </w:r>
    </w:p>
    <w:p w14:paraId="38E86123" w14:textId="62BFB6AE" w:rsidR="006E3357" w:rsidRPr="0048772A" w:rsidRDefault="006E3357" w:rsidP="00472300">
      <w:pPr>
        <w:pStyle w:val="Akapitzlist"/>
        <w:numPr>
          <w:ilvl w:val="0"/>
          <w:numId w:val="44"/>
        </w:numPr>
        <w:spacing w:before="60" w:after="0" w:line="240" w:lineRule="auto"/>
        <w:ind w:left="284" w:hanging="284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Interfejs graficzny użytkownika pozwalający na obsługę:</w:t>
      </w:r>
    </w:p>
    <w:p w14:paraId="45E357E0" w14:textId="1112FA47" w:rsidR="006E3357" w:rsidRPr="0048772A" w:rsidRDefault="006E3357" w:rsidP="00472300">
      <w:pPr>
        <w:pStyle w:val="Akapitzlist"/>
        <w:numPr>
          <w:ilvl w:val="1"/>
          <w:numId w:val="42"/>
        </w:numPr>
        <w:spacing w:before="60" w:after="0" w:line="240" w:lineRule="auto"/>
        <w:ind w:left="567" w:hanging="207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Klasyczną przy pomocy klawiatury i myszy,</w:t>
      </w:r>
    </w:p>
    <w:p w14:paraId="5A538966" w14:textId="72A7CE83" w:rsidR="008B1891" w:rsidRPr="0048772A" w:rsidRDefault="006E3357" w:rsidP="00472300">
      <w:pPr>
        <w:pStyle w:val="Akapitzlist"/>
        <w:numPr>
          <w:ilvl w:val="1"/>
          <w:numId w:val="42"/>
        </w:numPr>
        <w:spacing w:before="60" w:after="0" w:line="240" w:lineRule="auto"/>
        <w:ind w:left="567" w:hanging="207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Dotykową umożliwiającą sterowanie dotykiem na urządzeniach typu tablet lub monitorach dotykowych</w:t>
      </w:r>
      <w:r w:rsidR="00472300">
        <w:rPr>
          <w:rFonts w:ascii="Verdana" w:hAnsi="Verdana"/>
          <w:sz w:val="17"/>
          <w:szCs w:val="17"/>
        </w:rPr>
        <w:t>.</w:t>
      </w:r>
    </w:p>
    <w:p w14:paraId="5AAF8E02" w14:textId="68A5B9C9" w:rsidR="008B1891" w:rsidRPr="0048772A" w:rsidRDefault="006E3357" w:rsidP="00F0151F">
      <w:pPr>
        <w:pStyle w:val="Akapitzlist"/>
        <w:numPr>
          <w:ilvl w:val="0"/>
          <w:numId w:val="42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Interfejsy użytkownika dostępne w wielu językach do wyboru w czasie instalacji – w tym Polskim i Angielskim</w:t>
      </w:r>
      <w:r w:rsidR="00472300">
        <w:rPr>
          <w:rFonts w:ascii="Verdana" w:hAnsi="Verdana"/>
          <w:sz w:val="17"/>
          <w:szCs w:val="17"/>
        </w:rPr>
        <w:t>.</w:t>
      </w:r>
    </w:p>
    <w:p w14:paraId="28A38B1F" w14:textId="3396AEF1" w:rsidR="008B1891" w:rsidRPr="0048772A" w:rsidRDefault="006E3357" w:rsidP="00F0151F">
      <w:pPr>
        <w:pStyle w:val="Akapitzlist"/>
        <w:numPr>
          <w:ilvl w:val="0"/>
          <w:numId w:val="42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Zlokalizowane w języku polskim, co najmniej następujące elementy: menu, odtwarzacz multimediów, klient poczty elektronicznej z kalendarzem spotkań, pomoc, komunikaty systemowe</w:t>
      </w:r>
      <w:r w:rsidR="00472300">
        <w:rPr>
          <w:rFonts w:ascii="Verdana" w:hAnsi="Verdana"/>
          <w:sz w:val="17"/>
          <w:szCs w:val="17"/>
        </w:rPr>
        <w:t>.</w:t>
      </w:r>
    </w:p>
    <w:p w14:paraId="5A01A78D" w14:textId="51DB6C6E" w:rsidR="008B1891" w:rsidRPr="0048772A" w:rsidRDefault="006E3357" w:rsidP="00F0151F">
      <w:pPr>
        <w:pStyle w:val="Akapitzlist"/>
        <w:numPr>
          <w:ilvl w:val="0"/>
          <w:numId w:val="42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Wbudowany mechanizm pobierania map wektorowych z możliwością wykorzystania go przez zainstalowane w systemie aplikacje</w:t>
      </w:r>
      <w:r w:rsidR="00472300">
        <w:rPr>
          <w:rFonts w:ascii="Verdana" w:hAnsi="Verdana"/>
          <w:sz w:val="17"/>
          <w:szCs w:val="17"/>
        </w:rPr>
        <w:t>.</w:t>
      </w:r>
    </w:p>
    <w:p w14:paraId="7A9519C1" w14:textId="2A55160A" w:rsidR="008B1891" w:rsidRPr="0048772A" w:rsidRDefault="006E3357" w:rsidP="00F0151F">
      <w:pPr>
        <w:pStyle w:val="Akapitzlist"/>
        <w:numPr>
          <w:ilvl w:val="0"/>
          <w:numId w:val="42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Wbudowany system pomocy w języku polskim</w:t>
      </w:r>
      <w:r w:rsidR="00472300">
        <w:rPr>
          <w:rFonts w:ascii="Verdana" w:hAnsi="Verdana"/>
          <w:sz w:val="17"/>
          <w:szCs w:val="17"/>
        </w:rPr>
        <w:t>.</w:t>
      </w:r>
    </w:p>
    <w:p w14:paraId="71120C98" w14:textId="05A67084" w:rsidR="008B1891" w:rsidRPr="0048772A" w:rsidRDefault="006E3357" w:rsidP="00F0151F">
      <w:pPr>
        <w:pStyle w:val="Akapitzlist"/>
        <w:numPr>
          <w:ilvl w:val="0"/>
          <w:numId w:val="42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Graficzne środowisko instalacji i konfiguracji dostępne w języku polskim</w:t>
      </w:r>
      <w:r w:rsidR="00472300">
        <w:rPr>
          <w:rFonts w:ascii="Verdana" w:hAnsi="Verdana"/>
          <w:sz w:val="17"/>
          <w:szCs w:val="17"/>
        </w:rPr>
        <w:t>.</w:t>
      </w:r>
    </w:p>
    <w:p w14:paraId="7DC1041B" w14:textId="77777777" w:rsidR="008B1891" w:rsidRPr="0048772A" w:rsidRDefault="006E3357" w:rsidP="00F0151F">
      <w:pPr>
        <w:pStyle w:val="Akapitzlist"/>
        <w:numPr>
          <w:ilvl w:val="0"/>
          <w:numId w:val="42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Funkcje związane z obsługą komputerów typu tablet, z wbudowanym modułem „uczenia się” pisma użytkownika – obsługa języka polskiego.</w:t>
      </w:r>
    </w:p>
    <w:p w14:paraId="5C628D39" w14:textId="77777777" w:rsidR="008B1891" w:rsidRPr="0048772A" w:rsidRDefault="006E3357" w:rsidP="00F0151F">
      <w:pPr>
        <w:pStyle w:val="Akapitzlist"/>
        <w:numPr>
          <w:ilvl w:val="0"/>
          <w:numId w:val="42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Funkcjonalność rozpoznawania mowy, pozwalającą na sterowanie komputerem głosowo, wraz z modułem „uczenia się” głosu użytkownika.</w:t>
      </w:r>
    </w:p>
    <w:p w14:paraId="187B5500" w14:textId="294D63D7" w:rsidR="008B1891" w:rsidRPr="0048772A" w:rsidRDefault="006E3357" w:rsidP="00F0151F">
      <w:pPr>
        <w:pStyle w:val="Akapitzlist"/>
        <w:numPr>
          <w:ilvl w:val="0"/>
          <w:numId w:val="42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Możliwość dokonywania bezpłatnych aktualizacji i poprawek w ramach wersji systemu operacyjnego poprzez Internet, mechanizmem udostępnianym przez producenta z mechanizmem sprawdzającym, które z poprawek są potrzebne</w:t>
      </w:r>
      <w:r w:rsidR="00472300">
        <w:rPr>
          <w:rFonts w:ascii="Verdana" w:hAnsi="Verdana"/>
          <w:sz w:val="17"/>
          <w:szCs w:val="17"/>
        </w:rPr>
        <w:t>.</w:t>
      </w:r>
    </w:p>
    <w:p w14:paraId="204E1963" w14:textId="161E528A" w:rsidR="008B1891" w:rsidRPr="0048772A" w:rsidRDefault="006E3357" w:rsidP="00F0151F">
      <w:pPr>
        <w:pStyle w:val="Akapitzlist"/>
        <w:numPr>
          <w:ilvl w:val="0"/>
          <w:numId w:val="42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lastRenderedPageBreak/>
        <w:t>Możliwość dokonywania aktualizacji i poprawek systemu poprzez mechanizm zarządzany przez administratora systemu Zamawiającego</w:t>
      </w:r>
      <w:r w:rsidR="00472300">
        <w:rPr>
          <w:rFonts w:ascii="Verdana" w:hAnsi="Verdana"/>
          <w:sz w:val="17"/>
          <w:szCs w:val="17"/>
        </w:rPr>
        <w:t>.</w:t>
      </w:r>
    </w:p>
    <w:p w14:paraId="578B4390" w14:textId="77777777" w:rsidR="008B1891" w:rsidRPr="0048772A" w:rsidRDefault="006E3357" w:rsidP="00F0151F">
      <w:pPr>
        <w:pStyle w:val="Akapitzlist"/>
        <w:numPr>
          <w:ilvl w:val="0"/>
          <w:numId w:val="42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Dostępność bezpłatnych biuletynów bezpieczeństwa związanych z działaniem systemu operacyjnego,</w:t>
      </w:r>
    </w:p>
    <w:p w14:paraId="3B5CB9C5" w14:textId="24513A99" w:rsidR="008B1891" w:rsidRPr="0048772A" w:rsidRDefault="006E3357" w:rsidP="00F0151F">
      <w:pPr>
        <w:pStyle w:val="Akapitzlist"/>
        <w:numPr>
          <w:ilvl w:val="0"/>
          <w:numId w:val="42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Wbudowana zapora internetowa (firewall) dla ochrony połączeń internetowych; zintegrowana z systemem konsola do zarządzania ustawieniami zapory i regułami IP v4 i v6</w:t>
      </w:r>
      <w:r w:rsidR="00472300">
        <w:rPr>
          <w:rFonts w:ascii="Verdana" w:hAnsi="Verdana"/>
          <w:sz w:val="17"/>
          <w:szCs w:val="17"/>
        </w:rPr>
        <w:t>.</w:t>
      </w:r>
      <w:r w:rsidRPr="0048772A">
        <w:rPr>
          <w:rFonts w:ascii="Verdana" w:hAnsi="Verdana"/>
          <w:sz w:val="17"/>
          <w:szCs w:val="17"/>
        </w:rPr>
        <w:t xml:space="preserve">  </w:t>
      </w:r>
    </w:p>
    <w:p w14:paraId="50693F97" w14:textId="0328B07F" w:rsidR="008B1891" w:rsidRPr="0048772A" w:rsidRDefault="006E3357" w:rsidP="00C64217">
      <w:pPr>
        <w:pStyle w:val="Akapitzlist"/>
        <w:numPr>
          <w:ilvl w:val="0"/>
          <w:numId w:val="42"/>
        </w:numPr>
        <w:spacing w:before="60" w:after="0" w:line="240" w:lineRule="auto"/>
        <w:contextualSpacing w:val="0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Wbudowane mechanizmy ochrony antywirusowej i przeciw złośliwemu oprogramowaniu</w:t>
      </w:r>
      <w:r w:rsidR="00472300">
        <w:rPr>
          <w:rFonts w:ascii="Verdana" w:hAnsi="Verdana"/>
          <w:sz w:val="17"/>
          <w:szCs w:val="17"/>
        </w:rPr>
        <w:t xml:space="preserve"> </w:t>
      </w:r>
      <w:r w:rsidRPr="0048772A">
        <w:rPr>
          <w:rFonts w:ascii="Verdana" w:hAnsi="Verdana"/>
          <w:sz w:val="17"/>
          <w:szCs w:val="17"/>
        </w:rPr>
        <w:t>z zapewnionymi bezpłatnymi aktualizacjami</w:t>
      </w:r>
      <w:r w:rsidR="00472300">
        <w:rPr>
          <w:rFonts w:ascii="Verdana" w:hAnsi="Verdana"/>
          <w:sz w:val="17"/>
          <w:szCs w:val="17"/>
        </w:rPr>
        <w:t>.</w:t>
      </w:r>
    </w:p>
    <w:p w14:paraId="054BE425" w14:textId="7E4CEEDB" w:rsidR="008B1891" w:rsidRPr="0048772A" w:rsidRDefault="006E3357" w:rsidP="00F0151F">
      <w:pPr>
        <w:pStyle w:val="Akapitzlist"/>
        <w:numPr>
          <w:ilvl w:val="0"/>
          <w:numId w:val="42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Wsparcie dla większości powszechnie używanych urządzeń peryferyjnych</w:t>
      </w:r>
      <w:r w:rsidR="00472300">
        <w:rPr>
          <w:rFonts w:ascii="Verdana" w:hAnsi="Verdana"/>
          <w:sz w:val="17"/>
          <w:szCs w:val="17"/>
        </w:rPr>
        <w:t xml:space="preserve"> </w:t>
      </w:r>
      <w:r w:rsidRPr="0048772A">
        <w:rPr>
          <w:rFonts w:ascii="Verdana" w:hAnsi="Verdana"/>
          <w:sz w:val="17"/>
          <w:szCs w:val="17"/>
        </w:rPr>
        <w:t>(drukarek, urządzeń sieciowych, standardów USB, Plug&amp;Play, Wi-Fi)</w:t>
      </w:r>
      <w:r w:rsidR="00472300">
        <w:rPr>
          <w:rFonts w:ascii="Verdana" w:hAnsi="Verdana"/>
          <w:sz w:val="17"/>
          <w:szCs w:val="17"/>
        </w:rPr>
        <w:t>.</w:t>
      </w:r>
    </w:p>
    <w:p w14:paraId="5A22FA2C" w14:textId="4EE3A1BE" w:rsidR="008B1891" w:rsidRPr="0048772A" w:rsidRDefault="006E3357" w:rsidP="00F0151F">
      <w:pPr>
        <w:pStyle w:val="Akapitzlist"/>
        <w:numPr>
          <w:ilvl w:val="0"/>
          <w:numId w:val="42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Funkcjonalność automatycznej zmiany domyślnej drukarki w zależności od sieci, do której podłączony jest komputer</w:t>
      </w:r>
      <w:r w:rsidR="00472300">
        <w:rPr>
          <w:rFonts w:ascii="Verdana" w:hAnsi="Verdana"/>
          <w:sz w:val="17"/>
          <w:szCs w:val="17"/>
        </w:rPr>
        <w:t>.</w:t>
      </w:r>
    </w:p>
    <w:p w14:paraId="4E17143D" w14:textId="3A7CF13D" w:rsidR="008B1891" w:rsidRPr="0048772A" w:rsidRDefault="006E3357" w:rsidP="00F0151F">
      <w:pPr>
        <w:pStyle w:val="Akapitzlist"/>
        <w:numPr>
          <w:ilvl w:val="0"/>
          <w:numId w:val="42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Możliwość zarządzania stacją roboczą poprzez polityki grupowe – przez politykę rozumiemy zestaw reguł definiujących lub ograniczających funkcjonalność systemu lub aplikacji</w:t>
      </w:r>
      <w:r w:rsidR="00472300">
        <w:rPr>
          <w:rFonts w:ascii="Verdana" w:hAnsi="Verdana"/>
          <w:sz w:val="17"/>
          <w:szCs w:val="17"/>
        </w:rPr>
        <w:t>.</w:t>
      </w:r>
    </w:p>
    <w:p w14:paraId="58F9E564" w14:textId="3053DEB2" w:rsidR="008B1891" w:rsidRPr="0048772A" w:rsidRDefault="006E3357" w:rsidP="00F0151F">
      <w:pPr>
        <w:pStyle w:val="Akapitzlist"/>
        <w:numPr>
          <w:ilvl w:val="0"/>
          <w:numId w:val="42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Rozbudowane, definiowalne polityki bezpieczeństwa – polityki dla systemu operacyjnego i dla wskazanych aplikacji</w:t>
      </w:r>
      <w:r w:rsidR="00472300">
        <w:rPr>
          <w:rFonts w:ascii="Verdana" w:hAnsi="Verdana"/>
          <w:sz w:val="17"/>
          <w:szCs w:val="17"/>
        </w:rPr>
        <w:t>.</w:t>
      </w:r>
    </w:p>
    <w:p w14:paraId="6A0C69CC" w14:textId="55727EC9" w:rsidR="008B1891" w:rsidRPr="0048772A" w:rsidRDefault="006E3357" w:rsidP="00F0151F">
      <w:pPr>
        <w:pStyle w:val="Akapitzlist"/>
        <w:numPr>
          <w:ilvl w:val="0"/>
          <w:numId w:val="42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Możliwość zdalnej automatycznej instalacji, konfiguracji, administrowania oraz aktualizowania systemu, zgodnie z określonymi uprawnieniami poprzez polityki grupowe</w:t>
      </w:r>
      <w:r w:rsidR="00472300">
        <w:rPr>
          <w:rFonts w:ascii="Verdana" w:hAnsi="Verdana"/>
          <w:sz w:val="17"/>
          <w:szCs w:val="17"/>
        </w:rPr>
        <w:t>.</w:t>
      </w:r>
      <w:r w:rsidRPr="0048772A">
        <w:rPr>
          <w:rFonts w:ascii="Verdana" w:hAnsi="Verdana"/>
          <w:sz w:val="17"/>
          <w:szCs w:val="17"/>
        </w:rPr>
        <w:t xml:space="preserve">   </w:t>
      </w:r>
    </w:p>
    <w:p w14:paraId="7E3BEDF4" w14:textId="77777777" w:rsidR="008B1891" w:rsidRPr="0048772A" w:rsidRDefault="006E3357" w:rsidP="00F0151F">
      <w:pPr>
        <w:pStyle w:val="Akapitzlist"/>
        <w:numPr>
          <w:ilvl w:val="0"/>
          <w:numId w:val="42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Zabezpieczony hasłem hierarchiczny dostęp do systemu, konta i profile użytkowników zarządzane zdalnie; praca systemu w trybie ochrony kont użytkowników.</w:t>
      </w:r>
    </w:p>
    <w:p w14:paraId="6CDE9367" w14:textId="77777777" w:rsidR="008B1891" w:rsidRPr="0048772A" w:rsidRDefault="006E3357" w:rsidP="00F0151F">
      <w:pPr>
        <w:pStyle w:val="Akapitzlist"/>
        <w:numPr>
          <w:ilvl w:val="0"/>
          <w:numId w:val="42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Mechanizm pozwalający użytkownikowi zarejestrowanego w systemie przedsiębiorstwa/instytucji urządzenia na uprawniony dostęp do zasobów tego systemu.</w:t>
      </w:r>
    </w:p>
    <w:p w14:paraId="5D9D6B14" w14:textId="79C9F7FF" w:rsidR="008B1891" w:rsidRPr="0048772A" w:rsidRDefault="006E3357" w:rsidP="00F0151F">
      <w:pPr>
        <w:pStyle w:val="Akapitzlist"/>
        <w:numPr>
          <w:ilvl w:val="0"/>
          <w:numId w:val="42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</w:t>
      </w:r>
      <w:r w:rsidR="00472300">
        <w:rPr>
          <w:rFonts w:ascii="Verdana" w:hAnsi="Verdana"/>
          <w:sz w:val="17"/>
          <w:szCs w:val="17"/>
        </w:rPr>
        <w:t>.</w:t>
      </w:r>
    </w:p>
    <w:p w14:paraId="0F68800F" w14:textId="77777777" w:rsidR="008B1891" w:rsidRPr="0048772A" w:rsidRDefault="006E3357" w:rsidP="00F0151F">
      <w:pPr>
        <w:pStyle w:val="Akapitzlist"/>
        <w:numPr>
          <w:ilvl w:val="0"/>
          <w:numId w:val="42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 xml:space="preserve">Zintegrowany z systemem operacyjnym moduł synchronizacji komputera z urządzeniami zewnętrznymi.  </w:t>
      </w:r>
    </w:p>
    <w:p w14:paraId="4F1562B0" w14:textId="74E367BA" w:rsidR="008B1891" w:rsidRPr="0048772A" w:rsidRDefault="00472300" w:rsidP="00F0151F">
      <w:pPr>
        <w:pStyle w:val="Akapitzlist"/>
        <w:numPr>
          <w:ilvl w:val="0"/>
          <w:numId w:val="42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  <w:lang w:val="en-US"/>
        </w:rPr>
      </w:pPr>
      <w:r w:rsidRPr="0048772A">
        <w:rPr>
          <w:rFonts w:ascii="Verdana" w:hAnsi="Verdana"/>
          <w:sz w:val="17"/>
          <w:szCs w:val="17"/>
          <w:lang w:val="en-US"/>
        </w:rPr>
        <w:t>Obsług</w:t>
      </w:r>
      <w:r>
        <w:rPr>
          <w:rFonts w:ascii="Verdana" w:hAnsi="Verdana"/>
          <w:sz w:val="17"/>
          <w:szCs w:val="17"/>
          <w:lang w:val="en-US"/>
        </w:rPr>
        <w:t xml:space="preserve">a </w:t>
      </w:r>
      <w:r w:rsidR="006E3357" w:rsidRPr="0048772A">
        <w:rPr>
          <w:rFonts w:ascii="Verdana" w:hAnsi="Verdana"/>
          <w:sz w:val="17"/>
          <w:szCs w:val="17"/>
          <w:lang w:val="en-US"/>
        </w:rPr>
        <w:t>standardu NFC (near field communication)</w:t>
      </w:r>
      <w:r>
        <w:rPr>
          <w:rFonts w:ascii="Verdana" w:hAnsi="Verdana"/>
          <w:sz w:val="17"/>
          <w:szCs w:val="17"/>
          <w:lang w:val="en-US"/>
        </w:rPr>
        <w:t>.</w:t>
      </w:r>
    </w:p>
    <w:p w14:paraId="51375246" w14:textId="77777777" w:rsidR="008B1891" w:rsidRPr="0048772A" w:rsidRDefault="006E3357" w:rsidP="00F0151F">
      <w:pPr>
        <w:pStyle w:val="Akapitzlist"/>
        <w:numPr>
          <w:ilvl w:val="0"/>
          <w:numId w:val="42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Możliwość przystosowania stanowiska dla osób niepełnosprawnych (np. słabo widzących);</w:t>
      </w:r>
    </w:p>
    <w:p w14:paraId="6CBAD68F" w14:textId="37141B11" w:rsidR="008B1891" w:rsidRPr="0048772A" w:rsidRDefault="006E3357" w:rsidP="00F0151F">
      <w:pPr>
        <w:pStyle w:val="Akapitzlist"/>
        <w:numPr>
          <w:ilvl w:val="0"/>
          <w:numId w:val="42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Wsparcie dla IPSEC oparte na politykach – wdrażanie IPSEC oparte na zestawach reguł definiujących ustawienia zarządzanych w sposób centralny</w:t>
      </w:r>
      <w:r w:rsidR="00472300">
        <w:rPr>
          <w:rFonts w:ascii="Verdana" w:hAnsi="Verdana"/>
          <w:sz w:val="17"/>
          <w:szCs w:val="17"/>
        </w:rPr>
        <w:t>.</w:t>
      </w:r>
    </w:p>
    <w:p w14:paraId="6D88631C" w14:textId="77777777" w:rsidR="008B1891" w:rsidRPr="0048772A" w:rsidRDefault="006E3357" w:rsidP="00F0151F">
      <w:pPr>
        <w:pStyle w:val="Akapitzlist"/>
        <w:numPr>
          <w:ilvl w:val="0"/>
          <w:numId w:val="42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Automatyczne występowanie i używanie (wystawianie) certyfikatów PKI X.509;</w:t>
      </w:r>
    </w:p>
    <w:p w14:paraId="6B19F842" w14:textId="3D43CFD1" w:rsidR="006E3357" w:rsidRPr="0048772A" w:rsidRDefault="006E3357" w:rsidP="00F0151F">
      <w:pPr>
        <w:pStyle w:val="Akapitzlist"/>
        <w:numPr>
          <w:ilvl w:val="0"/>
          <w:numId w:val="42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Mechanizmy uwierzytelniania w oparciu o:</w:t>
      </w:r>
    </w:p>
    <w:p w14:paraId="5E55DDD5" w14:textId="0F41099B" w:rsidR="006E3357" w:rsidRPr="0048772A" w:rsidRDefault="006E3357" w:rsidP="003C31D6">
      <w:pPr>
        <w:pStyle w:val="Akapitzlist"/>
        <w:numPr>
          <w:ilvl w:val="1"/>
          <w:numId w:val="45"/>
        </w:numPr>
        <w:spacing w:before="60" w:after="0" w:line="240" w:lineRule="auto"/>
        <w:ind w:left="567" w:hanging="207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Login i hasło,</w:t>
      </w:r>
    </w:p>
    <w:p w14:paraId="1F2C16E9" w14:textId="6CE439D9" w:rsidR="006E3357" w:rsidRPr="0048772A" w:rsidRDefault="006E3357" w:rsidP="003C31D6">
      <w:pPr>
        <w:pStyle w:val="Akapitzlist"/>
        <w:numPr>
          <w:ilvl w:val="1"/>
          <w:numId w:val="45"/>
        </w:numPr>
        <w:spacing w:before="60" w:after="0" w:line="240" w:lineRule="auto"/>
        <w:ind w:left="567" w:hanging="207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Karty z certyfikatami (smartcard),</w:t>
      </w:r>
    </w:p>
    <w:p w14:paraId="7977BD03" w14:textId="7CF08692" w:rsidR="006E3357" w:rsidRPr="0048772A" w:rsidRDefault="006E3357" w:rsidP="003C31D6">
      <w:pPr>
        <w:pStyle w:val="Akapitzlist"/>
        <w:numPr>
          <w:ilvl w:val="1"/>
          <w:numId w:val="45"/>
        </w:numPr>
        <w:spacing w:before="60" w:after="0" w:line="240" w:lineRule="auto"/>
        <w:ind w:left="567" w:hanging="207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Wirtualne karty (logowanie w oparciu o certyfikat chroniony poprzez moduł TPM),</w:t>
      </w:r>
    </w:p>
    <w:p w14:paraId="28221F00" w14:textId="08E30BA7" w:rsidR="00A23D22" w:rsidRPr="0048772A" w:rsidRDefault="006E3357" w:rsidP="003C31D6">
      <w:pPr>
        <w:pStyle w:val="Akapitzlist"/>
        <w:numPr>
          <w:ilvl w:val="1"/>
          <w:numId w:val="45"/>
        </w:numPr>
        <w:spacing w:before="60" w:after="0" w:line="240" w:lineRule="auto"/>
        <w:ind w:left="567" w:hanging="207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Wirtualnej tożsamości użytkownika potwierdzanej za pomocą usług katalogowych i konfigurowanej na urządzeniu. Użytkownik loguje się do urządzenia poprzez PIN lub cechy biometryczne, a następnie uruchamiany jest proces uwierzytelnienia wykorzystujący link do certyfikatu lub pary asymetrycznych kluczy generowanych przez moduł TPM. Dostawcy tożsamości wykorzystują klucz publiczny,</w:t>
      </w:r>
      <w:r w:rsidR="00472300">
        <w:rPr>
          <w:rFonts w:ascii="Verdana" w:hAnsi="Verdana"/>
          <w:sz w:val="17"/>
          <w:szCs w:val="17"/>
        </w:rPr>
        <w:t xml:space="preserve"> </w:t>
      </w:r>
      <w:r w:rsidRPr="0048772A">
        <w:rPr>
          <w:rFonts w:ascii="Verdana" w:hAnsi="Verdana"/>
          <w:sz w:val="17"/>
          <w:szCs w:val="17"/>
        </w:rPr>
        <w:t>zarejestrowany w usłudze katalogowej do walidacji użytkownika poprzez jego mapowanie do klucza prywatnego i dostarczenie hasła jednorazowego (OTP) lub inny mechanizm, jak np. telefon do użytkownika z żądaniem PINu. Mechanizm musi być ze specyfikacją FIDO.</w:t>
      </w:r>
    </w:p>
    <w:p w14:paraId="0118043F" w14:textId="77777777" w:rsidR="00A23D22" w:rsidRPr="0048772A" w:rsidRDefault="006E3357" w:rsidP="00F0151F">
      <w:pPr>
        <w:pStyle w:val="Akapitzlist"/>
        <w:numPr>
          <w:ilvl w:val="0"/>
          <w:numId w:val="46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Mechanizmy wieloskładnikowego uwierzytelniania.</w:t>
      </w:r>
    </w:p>
    <w:p w14:paraId="3BE81D8F" w14:textId="5E02466A" w:rsidR="00A23D22" w:rsidRPr="0048772A" w:rsidRDefault="006E3357" w:rsidP="00F0151F">
      <w:pPr>
        <w:pStyle w:val="Akapitzlist"/>
        <w:numPr>
          <w:ilvl w:val="0"/>
          <w:numId w:val="46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Wsparcie dla uwierzytelniania na bazie Kerberos v. 5</w:t>
      </w:r>
      <w:r w:rsidR="00472300">
        <w:rPr>
          <w:rFonts w:ascii="Verdana" w:hAnsi="Verdana"/>
          <w:sz w:val="17"/>
          <w:szCs w:val="17"/>
        </w:rPr>
        <w:t>.</w:t>
      </w:r>
    </w:p>
    <w:p w14:paraId="1E0C5B06" w14:textId="74D1917C" w:rsidR="00A23D22" w:rsidRPr="0048772A" w:rsidRDefault="006E3357" w:rsidP="00F0151F">
      <w:pPr>
        <w:pStyle w:val="Akapitzlist"/>
        <w:numPr>
          <w:ilvl w:val="0"/>
          <w:numId w:val="46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Wsparcie do uwierzytelnienia urządzenia na bazie certyfikatu</w:t>
      </w:r>
      <w:r w:rsidR="00472300">
        <w:rPr>
          <w:rFonts w:ascii="Verdana" w:hAnsi="Verdana"/>
          <w:sz w:val="17"/>
          <w:szCs w:val="17"/>
        </w:rPr>
        <w:t>.</w:t>
      </w:r>
    </w:p>
    <w:p w14:paraId="073AAE7C" w14:textId="26C743F9" w:rsidR="00A23D22" w:rsidRPr="0048772A" w:rsidRDefault="006E3357" w:rsidP="00F0151F">
      <w:pPr>
        <w:pStyle w:val="Akapitzlist"/>
        <w:numPr>
          <w:ilvl w:val="0"/>
          <w:numId w:val="46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Wsparcie dla algorytmów Suite B (RFC 4869)</w:t>
      </w:r>
      <w:r w:rsidR="00472300">
        <w:rPr>
          <w:rFonts w:ascii="Verdana" w:hAnsi="Verdana"/>
          <w:sz w:val="17"/>
          <w:szCs w:val="17"/>
        </w:rPr>
        <w:t>.</w:t>
      </w:r>
    </w:p>
    <w:p w14:paraId="67FEFD11" w14:textId="7A4A1459" w:rsidR="00A23D22" w:rsidRPr="0048772A" w:rsidRDefault="006E3357" w:rsidP="00F0151F">
      <w:pPr>
        <w:pStyle w:val="Akapitzlist"/>
        <w:numPr>
          <w:ilvl w:val="0"/>
          <w:numId w:val="46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Mechanizm ograniczający możliwość uruchamiania aplikacji tylko do podpisanych cyfrowo (zaufanych) aplikacji zgodnie z politykami określonymi w organizacji</w:t>
      </w:r>
      <w:r w:rsidR="00472300">
        <w:rPr>
          <w:rFonts w:ascii="Verdana" w:hAnsi="Verdana"/>
          <w:sz w:val="17"/>
          <w:szCs w:val="17"/>
        </w:rPr>
        <w:t>.</w:t>
      </w:r>
    </w:p>
    <w:p w14:paraId="4FAC37BF" w14:textId="06FB8F4D" w:rsidR="00A23D22" w:rsidRPr="0048772A" w:rsidRDefault="006E3357" w:rsidP="00F0151F">
      <w:pPr>
        <w:pStyle w:val="Akapitzlist"/>
        <w:numPr>
          <w:ilvl w:val="0"/>
          <w:numId w:val="46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Funkcjonalność tworzenia list zabronionych lub dopuszczonych do uruchamiania aplikacji, możliwość zarządzania listami centralnie za pomocą polityk. Możliwość blokowania aplikacji w zależności od wydawcy, nazwy produktu, nazwy pliku wykonywalnego, wersji pliku</w:t>
      </w:r>
      <w:r w:rsidR="00472300">
        <w:rPr>
          <w:rFonts w:ascii="Verdana" w:hAnsi="Verdana"/>
          <w:sz w:val="17"/>
          <w:szCs w:val="17"/>
        </w:rPr>
        <w:t>.</w:t>
      </w:r>
    </w:p>
    <w:p w14:paraId="09DC77C4" w14:textId="6E6FDBB5" w:rsidR="00A23D22" w:rsidRPr="0048772A" w:rsidRDefault="006E3357" w:rsidP="00F0151F">
      <w:pPr>
        <w:pStyle w:val="Akapitzlist"/>
        <w:numPr>
          <w:ilvl w:val="0"/>
          <w:numId w:val="46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Izolacja mechanizmów bezpieczeństwa w dedykowanym środowisku wirtualnym</w:t>
      </w:r>
      <w:r w:rsidR="00472300">
        <w:rPr>
          <w:rFonts w:ascii="Verdana" w:hAnsi="Verdana"/>
          <w:sz w:val="17"/>
          <w:szCs w:val="17"/>
        </w:rPr>
        <w:t>.</w:t>
      </w:r>
    </w:p>
    <w:p w14:paraId="003C6022" w14:textId="1D98B67A" w:rsidR="00A23D22" w:rsidRPr="0048772A" w:rsidRDefault="006E3357" w:rsidP="00F0151F">
      <w:pPr>
        <w:pStyle w:val="Akapitzlist"/>
        <w:numPr>
          <w:ilvl w:val="0"/>
          <w:numId w:val="46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Mechanizm automatyzacji dołączania do domeny i odłączania się od domeny</w:t>
      </w:r>
      <w:r w:rsidR="00472300">
        <w:rPr>
          <w:rFonts w:ascii="Verdana" w:hAnsi="Verdana"/>
          <w:sz w:val="17"/>
          <w:szCs w:val="17"/>
        </w:rPr>
        <w:t>.</w:t>
      </w:r>
    </w:p>
    <w:p w14:paraId="7886A727" w14:textId="55A58541" w:rsidR="00A23D22" w:rsidRPr="0048772A" w:rsidRDefault="006E3357" w:rsidP="00F0151F">
      <w:pPr>
        <w:pStyle w:val="Akapitzlist"/>
        <w:numPr>
          <w:ilvl w:val="0"/>
          <w:numId w:val="46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Możliwość zarządzania narzędziami zgodnymi ze specyfikacją Open Mobile Alliance (OMA) Device Management (DM) protocol 2.0</w:t>
      </w:r>
      <w:r w:rsidR="00472300">
        <w:rPr>
          <w:rFonts w:ascii="Verdana" w:hAnsi="Verdana"/>
          <w:sz w:val="17"/>
          <w:szCs w:val="17"/>
        </w:rPr>
        <w:t>.</w:t>
      </w:r>
    </w:p>
    <w:p w14:paraId="38B3BCB0" w14:textId="77777777" w:rsidR="00A23D22" w:rsidRPr="0048772A" w:rsidRDefault="006E3357" w:rsidP="00F0151F">
      <w:pPr>
        <w:pStyle w:val="Akapitzlist"/>
        <w:numPr>
          <w:ilvl w:val="0"/>
          <w:numId w:val="46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Możliwość selektywnego usuwania konfiguracji oraz danych określonych jako dane organizacji,</w:t>
      </w:r>
    </w:p>
    <w:p w14:paraId="42B0BB9F" w14:textId="788D6B33" w:rsidR="00A23D22" w:rsidRPr="0048772A" w:rsidRDefault="006E3357" w:rsidP="00472300">
      <w:pPr>
        <w:pStyle w:val="Akapitzlist"/>
        <w:numPr>
          <w:ilvl w:val="0"/>
          <w:numId w:val="46"/>
        </w:numPr>
        <w:spacing w:before="60" w:after="0" w:line="240" w:lineRule="auto"/>
        <w:contextualSpacing w:val="0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Możliwość konfiguracji trybu „kioskowego” dającego dostęp tylko do wybranych aplikacji i funkcji systemu</w:t>
      </w:r>
      <w:r w:rsidR="00472300">
        <w:rPr>
          <w:rFonts w:ascii="Verdana" w:hAnsi="Verdana"/>
          <w:sz w:val="17"/>
          <w:szCs w:val="17"/>
        </w:rPr>
        <w:t>.</w:t>
      </w:r>
    </w:p>
    <w:p w14:paraId="33771200" w14:textId="64B81DE2" w:rsidR="00A23D22" w:rsidRPr="0048772A" w:rsidRDefault="006E3357" w:rsidP="00472300">
      <w:pPr>
        <w:pStyle w:val="Akapitzlist"/>
        <w:numPr>
          <w:ilvl w:val="0"/>
          <w:numId w:val="46"/>
        </w:numPr>
        <w:spacing w:before="60" w:after="0" w:line="240" w:lineRule="auto"/>
        <w:contextualSpacing w:val="0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Wsparcie wbudowanej zapory ogniowej dla Internet Key Exchange v. 2 (IKEv2) dla warstwy transportowej IPsec</w:t>
      </w:r>
      <w:r w:rsidR="00472300">
        <w:rPr>
          <w:rFonts w:ascii="Verdana" w:hAnsi="Verdana"/>
          <w:sz w:val="17"/>
          <w:szCs w:val="17"/>
        </w:rPr>
        <w:t>.</w:t>
      </w:r>
      <w:r w:rsidRPr="0048772A">
        <w:rPr>
          <w:rFonts w:ascii="Verdana" w:hAnsi="Verdana"/>
          <w:sz w:val="17"/>
          <w:szCs w:val="17"/>
        </w:rPr>
        <w:t xml:space="preserve"> </w:t>
      </w:r>
    </w:p>
    <w:p w14:paraId="480BDF99" w14:textId="14951250" w:rsidR="00A23D22" w:rsidRPr="0048772A" w:rsidRDefault="006E3357" w:rsidP="00F0151F">
      <w:pPr>
        <w:pStyle w:val="Akapitzlist"/>
        <w:numPr>
          <w:ilvl w:val="0"/>
          <w:numId w:val="46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Wbudowane narzędzia służące do administracji, do wykonywania kopii zapasowych polityk i ich odtwarzania oraz generowania raportów z ustawień polityk</w:t>
      </w:r>
      <w:r w:rsidR="00472300">
        <w:rPr>
          <w:rFonts w:ascii="Verdana" w:hAnsi="Verdana"/>
          <w:sz w:val="17"/>
          <w:szCs w:val="17"/>
        </w:rPr>
        <w:t>.</w:t>
      </w:r>
    </w:p>
    <w:p w14:paraId="0C5616CD" w14:textId="44D057CF" w:rsidR="00A23D22" w:rsidRPr="0048772A" w:rsidRDefault="006E3357" w:rsidP="00F0151F">
      <w:pPr>
        <w:pStyle w:val="Akapitzlist"/>
        <w:numPr>
          <w:ilvl w:val="0"/>
          <w:numId w:val="46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lastRenderedPageBreak/>
        <w:t>Wsparcie dla środowisk Java i .NET Framework 4.x – możliwość uruchomienia aplikacji działających we wskazanych środowiskach</w:t>
      </w:r>
      <w:r w:rsidR="00472300">
        <w:rPr>
          <w:rFonts w:ascii="Verdana" w:hAnsi="Verdana"/>
          <w:sz w:val="17"/>
          <w:szCs w:val="17"/>
        </w:rPr>
        <w:t>.</w:t>
      </w:r>
    </w:p>
    <w:p w14:paraId="6C46B887" w14:textId="004D9720" w:rsidR="00472300" w:rsidRPr="00472300" w:rsidRDefault="006E3357" w:rsidP="00472300">
      <w:pPr>
        <w:pStyle w:val="Akapitzlist"/>
        <w:numPr>
          <w:ilvl w:val="0"/>
          <w:numId w:val="46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Wsparcie dla JScript i VBScript – możliwość uruchamiania interpretera poleceń</w:t>
      </w:r>
      <w:r w:rsidR="00472300">
        <w:rPr>
          <w:rFonts w:ascii="Verdana" w:hAnsi="Verdana"/>
          <w:sz w:val="17"/>
          <w:szCs w:val="17"/>
        </w:rPr>
        <w:t>.</w:t>
      </w:r>
    </w:p>
    <w:p w14:paraId="01EBCE97" w14:textId="375ECC9C" w:rsidR="00A23D22" w:rsidRPr="0048772A" w:rsidRDefault="006E3357" w:rsidP="00F0151F">
      <w:pPr>
        <w:pStyle w:val="Akapitzlist"/>
        <w:numPr>
          <w:ilvl w:val="0"/>
          <w:numId w:val="46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Zdalna pomoc i współdzielenie aplikacji – możliwość zdalnego przejęcia sesji zalogowanego użytkownika celem rozwiązania problemu z komputerem</w:t>
      </w:r>
      <w:r w:rsidR="00472300">
        <w:rPr>
          <w:rFonts w:ascii="Verdana" w:hAnsi="Verdana"/>
          <w:sz w:val="17"/>
          <w:szCs w:val="17"/>
        </w:rPr>
        <w:t>.</w:t>
      </w:r>
    </w:p>
    <w:p w14:paraId="298B736A" w14:textId="4ADC60A0" w:rsidR="00A23D22" w:rsidRPr="0048772A" w:rsidRDefault="006E3357" w:rsidP="00F0151F">
      <w:pPr>
        <w:pStyle w:val="Akapitzlist"/>
        <w:numPr>
          <w:ilvl w:val="0"/>
          <w:numId w:val="46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Mechanizm pozwalający na dostosowanie konfiguracji systemu dla wielu użytkowników w organizacji bez konieczności tworzenia obrazu instalacyjnego. (provisioning)</w:t>
      </w:r>
      <w:r w:rsidR="00472300">
        <w:rPr>
          <w:rFonts w:ascii="Verdana" w:hAnsi="Verdana"/>
          <w:sz w:val="17"/>
          <w:szCs w:val="17"/>
        </w:rPr>
        <w:t>.</w:t>
      </w:r>
    </w:p>
    <w:p w14:paraId="512B9D60" w14:textId="0A9207F9" w:rsidR="00A23D22" w:rsidRPr="0048772A" w:rsidRDefault="006E3357" w:rsidP="00F0151F">
      <w:pPr>
        <w:pStyle w:val="Akapitzlist"/>
        <w:numPr>
          <w:ilvl w:val="0"/>
          <w:numId w:val="46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Rozwiązanie służące do automatycznego zbudowania obrazu systemu wraz z aplikacjami. Obraz systemu służyć ma do automatycznego upowszechnienia systemu operacyjnego inicjowanego i wykonywanego w całości poprzez sieć komputerową</w:t>
      </w:r>
      <w:r w:rsidR="00472300">
        <w:rPr>
          <w:rFonts w:ascii="Verdana" w:hAnsi="Verdana"/>
          <w:sz w:val="17"/>
          <w:szCs w:val="17"/>
        </w:rPr>
        <w:t>.</w:t>
      </w:r>
    </w:p>
    <w:p w14:paraId="11B1349A" w14:textId="3DB73776" w:rsidR="00A23D22" w:rsidRPr="0048772A" w:rsidRDefault="006E3357" w:rsidP="00F0151F">
      <w:pPr>
        <w:pStyle w:val="Akapitzlist"/>
        <w:numPr>
          <w:ilvl w:val="0"/>
          <w:numId w:val="46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Rozwiązanie ma umożliwiające wdrożenie nowego obrazu poprzez zdalną instalację</w:t>
      </w:r>
      <w:r w:rsidR="00472300">
        <w:rPr>
          <w:rFonts w:ascii="Verdana" w:hAnsi="Verdana"/>
          <w:sz w:val="17"/>
          <w:szCs w:val="17"/>
        </w:rPr>
        <w:t>.</w:t>
      </w:r>
    </w:p>
    <w:p w14:paraId="5ED67DF9" w14:textId="3FA23FE4" w:rsidR="00A23D22" w:rsidRPr="0048772A" w:rsidRDefault="006E3357" w:rsidP="00F0151F">
      <w:pPr>
        <w:pStyle w:val="Akapitzlist"/>
        <w:numPr>
          <w:ilvl w:val="0"/>
          <w:numId w:val="46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Transakcyjny system plików pozwalający na stosowanie przydziałów (ang. quota) na dysku dla użytkowników oraz zapewniający większą niezawodność i pozwalający tworzyć kopie zapasowe</w:t>
      </w:r>
      <w:r w:rsidR="00472300">
        <w:rPr>
          <w:rFonts w:ascii="Verdana" w:hAnsi="Verdana"/>
          <w:sz w:val="17"/>
          <w:szCs w:val="17"/>
        </w:rPr>
        <w:t>.</w:t>
      </w:r>
    </w:p>
    <w:p w14:paraId="3B1C27FF" w14:textId="4E79E3C5" w:rsidR="00A23D22" w:rsidRPr="0048772A" w:rsidRDefault="006E3357" w:rsidP="00F0151F">
      <w:pPr>
        <w:pStyle w:val="Akapitzlist"/>
        <w:numPr>
          <w:ilvl w:val="0"/>
          <w:numId w:val="46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Zarządzanie kontami użytkowników sieci oraz urządzeniami sieciowymi tj. drukarki, modemy, woluminy dyskowe, usługi katalogowe</w:t>
      </w:r>
      <w:r w:rsidR="00472300">
        <w:rPr>
          <w:rFonts w:ascii="Verdana" w:hAnsi="Verdana"/>
          <w:sz w:val="17"/>
          <w:szCs w:val="17"/>
        </w:rPr>
        <w:t>.</w:t>
      </w:r>
    </w:p>
    <w:p w14:paraId="3983A4C7" w14:textId="3CDC2ED2" w:rsidR="00A23D22" w:rsidRPr="0048772A" w:rsidRDefault="006E3357" w:rsidP="00F0151F">
      <w:pPr>
        <w:pStyle w:val="Akapitzlist"/>
        <w:numPr>
          <w:ilvl w:val="0"/>
          <w:numId w:val="46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Udostępnianie wbudowanego modemu</w:t>
      </w:r>
      <w:r w:rsidR="00472300">
        <w:rPr>
          <w:rFonts w:ascii="Verdana" w:hAnsi="Verdana"/>
          <w:sz w:val="17"/>
          <w:szCs w:val="17"/>
        </w:rPr>
        <w:t>.</w:t>
      </w:r>
    </w:p>
    <w:p w14:paraId="408AD29E" w14:textId="2B507842" w:rsidR="00A23D22" w:rsidRPr="0048772A" w:rsidRDefault="006E3357" w:rsidP="00F0151F">
      <w:pPr>
        <w:pStyle w:val="Akapitzlist"/>
        <w:numPr>
          <w:ilvl w:val="0"/>
          <w:numId w:val="46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Oprogramowanie dla tworzenia kopii zapasowych (Backup); automatyczne wykonywanie kopii plików z możliwością automatycznego przywrócenia wersji wcześniejszej</w:t>
      </w:r>
      <w:r w:rsidR="00360A12">
        <w:rPr>
          <w:rFonts w:ascii="Verdana" w:hAnsi="Verdana"/>
          <w:sz w:val="17"/>
          <w:szCs w:val="17"/>
        </w:rPr>
        <w:t>.</w:t>
      </w:r>
    </w:p>
    <w:p w14:paraId="32AD20C2" w14:textId="43F87378" w:rsidR="00A23D22" w:rsidRPr="0048772A" w:rsidRDefault="006E3357" w:rsidP="00F0151F">
      <w:pPr>
        <w:pStyle w:val="Akapitzlist"/>
        <w:numPr>
          <w:ilvl w:val="0"/>
          <w:numId w:val="46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Możliwość przywracania obrazu plików systemowych do uprzednio zapisanej postaci</w:t>
      </w:r>
      <w:r w:rsidR="00360A12">
        <w:rPr>
          <w:rFonts w:ascii="Verdana" w:hAnsi="Verdana"/>
          <w:sz w:val="17"/>
          <w:szCs w:val="17"/>
        </w:rPr>
        <w:t>.</w:t>
      </w:r>
    </w:p>
    <w:p w14:paraId="070E8CCA" w14:textId="22DF295E" w:rsidR="00A23D22" w:rsidRPr="0048772A" w:rsidRDefault="006E3357" w:rsidP="00F0151F">
      <w:pPr>
        <w:pStyle w:val="Akapitzlist"/>
        <w:numPr>
          <w:ilvl w:val="0"/>
          <w:numId w:val="46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</w:t>
      </w:r>
      <w:r w:rsidR="00360A12">
        <w:rPr>
          <w:rFonts w:ascii="Verdana" w:hAnsi="Verdana"/>
          <w:sz w:val="17"/>
          <w:szCs w:val="17"/>
        </w:rPr>
        <w:t>.</w:t>
      </w:r>
    </w:p>
    <w:p w14:paraId="1D421726" w14:textId="2848D541" w:rsidR="00A23D22" w:rsidRPr="0048772A" w:rsidRDefault="006E3357" w:rsidP="00F0151F">
      <w:pPr>
        <w:pStyle w:val="Akapitzlist"/>
        <w:numPr>
          <w:ilvl w:val="0"/>
          <w:numId w:val="46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Możliwość blokowania lub dopuszczania dowolnych urządzeń peryferyjnych za pomocą polityk grupowych (np. przy użyciu numerów identyfikacyjnych sprzętu)</w:t>
      </w:r>
      <w:r w:rsidR="00360A12">
        <w:rPr>
          <w:rFonts w:ascii="Verdana" w:hAnsi="Verdana"/>
          <w:sz w:val="17"/>
          <w:szCs w:val="17"/>
        </w:rPr>
        <w:t>.</w:t>
      </w:r>
    </w:p>
    <w:p w14:paraId="470DA6B5" w14:textId="1BB20865" w:rsidR="00A23D22" w:rsidRPr="0048772A" w:rsidRDefault="006E3357" w:rsidP="00F0151F">
      <w:pPr>
        <w:pStyle w:val="Akapitzlist"/>
        <w:numPr>
          <w:ilvl w:val="0"/>
          <w:numId w:val="46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Wbudowany mechanizm wirtualizacji typu hypervisor, umożliwiający, zgodnie z uprawnieniami licencyjnymi, uruchomienie do 4 maszyn wirtualnych</w:t>
      </w:r>
      <w:r w:rsidR="00360A12">
        <w:rPr>
          <w:rFonts w:ascii="Verdana" w:hAnsi="Verdana"/>
          <w:sz w:val="17"/>
          <w:szCs w:val="17"/>
        </w:rPr>
        <w:t>.</w:t>
      </w:r>
    </w:p>
    <w:p w14:paraId="7400800F" w14:textId="638512EA" w:rsidR="00A23D22" w:rsidRPr="0048772A" w:rsidRDefault="006E3357" w:rsidP="00360A12">
      <w:pPr>
        <w:pStyle w:val="Akapitzlist"/>
        <w:numPr>
          <w:ilvl w:val="0"/>
          <w:numId w:val="46"/>
        </w:numPr>
        <w:spacing w:before="60" w:after="0" w:line="240" w:lineRule="auto"/>
        <w:contextualSpacing w:val="0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Mechanizm szyfrowania dysków wewnętrznych</w:t>
      </w:r>
      <w:r w:rsidR="00360A12">
        <w:rPr>
          <w:rFonts w:ascii="Verdana" w:hAnsi="Verdana"/>
          <w:sz w:val="17"/>
          <w:szCs w:val="17"/>
        </w:rPr>
        <w:t xml:space="preserve"> </w:t>
      </w:r>
      <w:r w:rsidRPr="0048772A">
        <w:rPr>
          <w:rFonts w:ascii="Verdana" w:hAnsi="Verdana"/>
          <w:sz w:val="17"/>
          <w:szCs w:val="17"/>
        </w:rPr>
        <w:t>i zewnętrznych z możliwością szyfrowania ograniczonego do danych użytkownika</w:t>
      </w:r>
      <w:r w:rsidR="00360A12">
        <w:rPr>
          <w:rFonts w:ascii="Verdana" w:hAnsi="Verdana"/>
          <w:sz w:val="17"/>
          <w:szCs w:val="17"/>
        </w:rPr>
        <w:t>.</w:t>
      </w:r>
    </w:p>
    <w:p w14:paraId="253ACF2F" w14:textId="77777777" w:rsidR="00A23D22" w:rsidRPr="0048772A" w:rsidRDefault="006E3357" w:rsidP="00F0151F">
      <w:pPr>
        <w:pStyle w:val="Akapitzlist"/>
        <w:numPr>
          <w:ilvl w:val="0"/>
          <w:numId w:val="46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Wbudowane w system narzędzie do szyfrowania partycji systemowych komputera, z możliwością przechowywania certyfikatów w mikrochipie TPM (Trusted Platform Module) w wersji minimum 1.2 lub na kluczach pamięci przenośnej USB.</w:t>
      </w:r>
    </w:p>
    <w:p w14:paraId="79018650" w14:textId="77777777" w:rsidR="00A23D22" w:rsidRPr="0048772A" w:rsidRDefault="006E3357" w:rsidP="00F0151F">
      <w:pPr>
        <w:pStyle w:val="Akapitzlist"/>
        <w:numPr>
          <w:ilvl w:val="0"/>
          <w:numId w:val="46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Wbudowane w system narzędzie do szyfrowania dysków przenośnych, z możliwością centralnego zarządzania poprzez polityki grupowe, pozwalające na wymuszenie szyfrowania dysków przenośnych</w:t>
      </w:r>
    </w:p>
    <w:p w14:paraId="5A5EA9E9" w14:textId="77777777" w:rsidR="00A23D22" w:rsidRPr="0048772A" w:rsidRDefault="006E3357" w:rsidP="00F0151F">
      <w:pPr>
        <w:pStyle w:val="Akapitzlist"/>
        <w:numPr>
          <w:ilvl w:val="0"/>
          <w:numId w:val="46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Możliwość tworzenia i przechowywania kopii zapasowych kluczy odzyskiwania do szyfrowania partycji w usługach katalogowych.</w:t>
      </w:r>
    </w:p>
    <w:p w14:paraId="459150FA" w14:textId="5BF17D3E" w:rsidR="006E3357" w:rsidRPr="0048772A" w:rsidRDefault="006E3357" w:rsidP="00F0151F">
      <w:pPr>
        <w:pStyle w:val="Akapitzlist"/>
        <w:numPr>
          <w:ilvl w:val="0"/>
          <w:numId w:val="46"/>
        </w:numPr>
        <w:spacing w:before="60"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48772A">
        <w:rPr>
          <w:rFonts w:ascii="Verdana" w:hAnsi="Verdana"/>
          <w:sz w:val="17"/>
          <w:szCs w:val="17"/>
        </w:rPr>
        <w:t>Możliwość instalowania dodatkowych języków interfejsu systemu operacyjnego oraz możliwość zmiany języka bez konieczności reinstalacji systemu.</w:t>
      </w:r>
    </w:p>
    <w:p w14:paraId="5CF670CE" w14:textId="77777777" w:rsidR="00FD7FDD" w:rsidRPr="0048772A" w:rsidRDefault="00FD7FDD" w:rsidP="00F0151F">
      <w:pPr>
        <w:spacing w:before="60" w:after="0" w:line="240" w:lineRule="auto"/>
        <w:jc w:val="both"/>
        <w:rPr>
          <w:rFonts w:ascii="Verdana" w:hAnsi="Verdana"/>
          <w:sz w:val="17"/>
          <w:szCs w:val="17"/>
        </w:rPr>
      </w:pPr>
    </w:p>
    <w:p w14:paraId="368D8E9C" w14:textId="77777777" w:rsidR="00B51D7D" w:rsidRPr="0048772A" w:rsidRDefault="00823F3C" w:rsidP="00F0151F">
      <w:pPr>
        <w:spacing w:before="60" w:after="0" w:line="240" w:lineRule="auto"/>
        <w:jc w:val="both"/>
        <w:rPr>
          <w:rFonts w:ascii="Verdana" w:hAnsi="Verdana"/>
          <w:sz w:val="17"/>
          <w:szCs w:val="17"/>
        </w:rPr>
      </w:pPr>
    </w:p>
    <w:sectPr w:rsidR="00B51D7D" w:rsidRPr="0048772A" w:rsidSect="00832BC2">
      <w:footerReference w:type="default" r:id="rId11"/>
      <w:pgSz w:w="11900" w:h="16838" w:code="9"/>
      <w:pgMar w:top="624" w:right="1406" w:bottom="851" w:left="1418" w:header="0" w:footer="0" w:gutter="0"/>
      <w:cols w:space="708" w:equalWidth="0">
        <w:col w:w="9082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A085" w14:textId="77777777" w:rsidR="00F15230" w:rsidRDefault="00F15230" w:rsidP="00E36614">
      <w:pPr>
        <w:spacing w:after="0" w:line="240" w:lineRule="auto"/>
      </w:pPr>
      <w:r>
        <w:separator/>
      </w:r>
    </w:p>
  </w:endnote>
  <w:endnote w:type="continuationSeparator" w:id="0">
    <w:p w14:paraId="6E5D8916" w14:textId="77777777" w:rsidR="00F15230" w:rsidRDefault="00F15230" w:rsidP="00E3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1206886"/>
      <w:docPartObj>
        <w:docPartGallery w:val="Page Numbers (Bottom of Page)"/>
        <w:docPartUnique/>
      </w:docPartObj>
    </w:sdtPr>
    <w:sdtEndPr/>
    <w:sdtContent>
      <w:p w14:paraId="74506846" w14:textId="77777777" w:rsidR="00E36614" w:rsidRDefault="00E366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BD4DCC" w14:textId="77777777" w:rsidR="00E36614" w:rsidRDefault="00E366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C2B16" w14:textId="77777777" w:rsidR="00F15230" w:rsidRDefault="00F15230" w:rsidP="00E36614">
      <w:pPr>
        <w:spacing w:after="0" w:line="240" w:lineRule="auto"/>
      </w:pPr>
      <w:r>
        <w:separator/>
      </w:r>
    </w:p>
  </w:footnote>
  <w:footnote w:type="continuationSeparator" w:id="0">
    <w:p w14:paraId="7350AC98" w14:textId="77777777" w:rsidR="00F15230" w:rsidRDefault="00F15230" w:rsidP="00E3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3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901D82"/>
    <w:multiLevelType w:val="hybridMultilevel"/>
    <w:tmpl w:val="A6DAA610"/>
    <w:lvl w:ilvl="0" w:tplc="2E0038D8">
      <w:start w:val="12"/>
      <w:numFmt w:val="lowerLetter"/>
      <w:lvlText w:val="%1."/>
      <w:lvlJc w:val="left"/>
    </w:lvl>
    <w:lvl w:ilvl="1" w:tplc="366409FC">
      <w:numFmt w:val="decimal"/>
      <w:lvlText w:val=""/>
      <w:lvlJc w:val="left"/>
    </w:lvl>
    <w:lvl w:ilvl="2" w:tplc="52DAE4E4">
      <w:numFmt w:val="decimal"/>
      <w:lvlText w:val=""/>
      <w:lvlJc w:val="left"/>
    </w:lvl>
    <w:lvl w:ilvl="3" w:tplc="A96866FA">
      <w:numFmt w:val="decimal"/>
      <w:lvlText w:val=""/>
      <w:lvlJc w:val="left"/>
    </w:lvl>
    <w:lvl w:ilvl="4" w:tplc="007C052E">
      <w:numFmt w:val="decimal"/>
      <w:lvlText w:val=""/>
      <w:lvlJc w:val="left"/>
    </w:lvl>
    <w:lvl w:ilvl="5" w:tplc="F8DA893C">
      <w:numFmt w:val="decimal"/>
      <w:lvlText w:val=""/>
      <w:lvlJc w:val="left"/>
    </w:lvl>
    <w:lvl w:ilvl="6" w:tplc="28743B98">
      <w:numFmt w:val="decimal"/>
      <w:lvlText w:val=""/>
      <w:lvlJc w:val="left"/>
    </w:lvl>
    <w:lvl w:ilvl="7" w:tplc="C1C88D66">
      <w:numFmt w:val="decimal"/>
      <w:lvlText w:val=""/>
      <w:lvlJc w:val="left"/>
    </w:lvl>
    <w:lvl w:ilvl="8" w:tplc="2930903C">
      <w:numFmt w:val="decimal"/>
      <w:lvlText w:val=""/>
      <w:lvlJc w:val="left"/>
    </w:lvl>
  </w:abstractNum>
  <w:abstractNum w:abstractNumId="2" w15:restartNumberingAfterBreak="0">
    <w:nsid w:val="03AF7BF8"/>
    <w:multiLevelType w:val="hybridMultilevel"/>
    <w:tmpl w:val="60726C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15966"/>
    <w:multiLevelType w:val="multilevel"/>
    <w:tmpl w:val="6AE8B0DA"/>
    <w:lvl w:ilvl="0">
      <w:start w:val="2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36C40E"/>
    <w:multiLevelType w:val="hybridMultilevel"/>
    <w:tmpl w:val="520868C0"/>
    <w:lvl w:ilvl="0" w:tplc="12104ADC">
      <w:start w:val="10"/>
      <w:numFmt w:val="lowerLetter"/>
      <w:lvlText w:val="%1."/>
      <w:lvlJc w:val="left"/>
    </w:lvl>
    <w:lvl w:ilvl="1" w:tplc="6D6E86E0">
      <w:numFmt w:val="decimal"/>
      <w:lvlText w:val=""/>
      <w:lvlJc w:val="left"/>
    </w:lvl>
    <w:lvl w:ilvl="2" w:tplc="E048BF62">
      <w:numFmt w:val="decimal"/>
      <w:lvlText w:val=""/>
      <w:lvlJc w:val="left"/>
    </w:lvl>
    <w:lvl w:ilvl="3" w:tplc="A9D249D0">
      <w:numFmt w:val="decimal"/>
      <w:lvlText w:val=""/>
      <w:lvlJc w:val="left"/>
    </w:lvl>
    <w:lvl w:ilvl="4" w:tplc="368281D4">
      <w:numFmt w:val="decimal"/>
      <w:lvlText w:val=""/>
      <w:lvlJc w:val="left"/>
    </w:lvl>
    <w:lvl w:ilvl="5" w:tplc="29064144">
      <w:numFmt w:val="decimal"/>
      <w:lvlText w:val=""/>
      <w:lvlJc w:val="left"/>
    </w:lvl>
    <w:lvl w:ilvl="6" w:tplc="3E909E3A">
      <w:numFmt w:val="decimal"/>
      <w:lvlText w:val=""/>
      <w:lvlJc w:val="left"/>
    </w:lvl>
    <w:lvl w:ilvl="7" w:tplc="B8B0ED10">
      <w:numFmt w:val="decimal"/>
      <w:lvlText w:val=""/>
      <w:lvlJc w:val="left"/>
    </w:lvl>
    <w:lvl w:ilvl="8" w:tplc="09E63542">
      <w:numFmt w:val="decimal"/>
      <w:lvlText w:val=""/>
      <w:lvlJc w:val="left"/>
    </w:lvl>
  </w:abstractNum>
  <w:abstractNum w:abstractNumId="5" w15:restartNumberingAfterBreak="0">
    <w:nsid w:val="08EDBDAB"/>
    <w:multiLevelType w:val="hybridMultilevel"/>
    <w:tmpl w:val="8F96E114"/>
    <w:lvl w:ilvl="0" w:tplc="6448A80A">
      <w:start w:val="10"/>
      <w:numFmt w:val="lowerLetter"/>
      <w:lvlText w:val="%1."/>
      <w:lvlJc w:val="left"/>
    </w:lvl>
    <w:lvl w:ilvl="1" w:tplc="F68E293C">
      <w:numFmt w:val="decimal"/>
      <w:lvlText w:val=""/>
      <w:lvlJc w:val="left"/>
    </w:lvl>
    <w:lvl w:ilvl="2" w:tplc="455AE138">
      <w:numFmt w:val="decimal"/>
      <w:lvlText w:val=""/>
      <w:lvlJc w:val="left"/>
    </w:lvl>
    <w:lvl w:ilvl="3" w:tplc="CD6643CC">
      <w:numFmt w:val="decimal"/>
      <w:lvlText w:val=""/>
      <w:lvlJc w:val="left"/>
    </w:lvl>
    <w:lvl w:ilvl="4" w:tplc="7262BB7E">
      <w:numFmt w:val="decimal"/>
      <w:lvlText w:val=""/>
      <w:lvlJc w:val="left"/>
    </w:lvl>
    <w:lvl w:ilvl="5" w:tplc="82EABBCE">
      <w:numFmt w:val="decimal"/>
      <w:lvlText w:val=""/>
      <w:lvlJc w:val="left"/>
    </w:lvl>
    <w:lvl w:ilvl="6" w:tplc="4086DEF0">
      <w:numFmt w:val="decimal"/>
      <w:lvlText w:val=""/>
      <w:lvlJc w:val="left"/>
    </w:lvl>
    <w:lvl w:ilvl="7" w:tplc="46709AE4">
      <w:numFmt w:val="decimal"/>
      <w:lvlText w:val=""/>
      <w:lvlJc w:val="left"/>
    </w:lvl>
    <w:lvl w:ilvl="8" w:tplc="8CF4D924">
      <w:numFmt w:val="decimal"/>
      <w:lvlText w:val=""/>
      <w:lvlJc w:val="left"/>
    </w:lvl>
  </w:abstractNum>
  <w:abstractNum w:abstractNumId="6" w15:restartNumberingAfterBreak="0">
    <w:nsid w:val="0B03E0C6"/>
    <w:multiLevelType w:val="hybridMultilevel"/>
    <w:tmpl w:val="3BA81BBC"/>
    <w:lvl w:ilvl="0" w:tplc="04150019">
      <w:start w:val="1"/>
      <w:numFmt w:val="lowerLetter"/>
      <w:lvlText w:val="%1."/>
      <w:lvlJc w:val="left"/>
    </w:lvl>
    <w:lvl w:ilvl="1" w:tplc="BAA8521C">
      <w:start w:val="1"/>
      <w:numFmt w:val="bullet"/>
      <w:lvlText w:val="•"/>
      <w:lvlJc w:val="left"/>
    </w:lvl>
    <w:lvl w:ilvl="2" w:tplc="770CA698">
      <w:numFmt w:val="decimal"/>
      <w:lvlText w:val=""/>
      <w:lvlJc w:val="left"/>
    </w:lvl>
    <w:lvl w:ilvl="3" w:tplc="898AD8BC">
      <w:numFmt w:val="decimal"/>
      <w:lvlText w:val=""/>
      <w:lvlJc w:val="left"/>
    </w:lvl>
    <w:lvl w:ilvl="4" w:tplc="24A07F08">
      <w:numFmt w:val="decimal"/>
      <w:lvlText w:val=""/>
      <w:lvlJc w:val="left"/>
    </w:lvl>
    <w:lvl w:ilvl="5" w:tplc="BAB4343A">
      <w:numFmt w:val="decimal"/>
      <w:lvlText w:val=""/>
      <w:lvlJc w:val="left"/>
    </w:lvl>
    <w:lvl w:ilvl="6" w:tplc="0EE6E032">
      <w:numFmt w:val="decimal"/>
      <w:lvlText w:val=""/>
      <w:lvlJc w:val="left"/>
    </w:lvl>
    <w:lvl w:ilvl="7" w:tplc="6FBE2808">
      <w:numFmt w:val="decimal"/>
      <w:lvlText w:val=""/>
      <w:lvlJc w:val="left"/>
    </w:lvl>
    <w:lvl w:ilvl="8" w:tplc="273694A8">
      <w:numFmt w:val="decimal"/>
      <w:lvlText w:val=""/>
      <w:lvlJc w:val="left"/>
    </w:lvl>
  </w:abstractNum>
  <w:abstractNum w:abstractNumId="7" w15:restartNumberingAfterBreak="0">
    <w:nsid w:val="0B7702D1"/>
    <w:multiLevelType w:val="hybridMultilevel"/>
    <w:tmpl w:val="726646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3474"/>
    <w:multiLevelType w:val="hybridMultilevel"/>
    <w:tmpl w:val="FF3432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91A10"/>
    <w:multiLevelType w:val="hybridMultilevel"/>
    <w:tmpl w:val="DF9E39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35281C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A769B"/>
    <w:multiLevelType w:val="hybridMultilevel"/>
    <w:tmpl w:val="7FA6700E"/>
    <w:lvl w:ilvl="0" w:tplc="374E2F2A">
      <w:start w:val="1"/>
      <w:numFmt w:val="lowerLetter"/>
      <w:lvlText w:val="%1."/>
      <w:lvlJc w:val="left"/>
    </w:lvl>
    <w:lvl w:ilvl="1" w:tplc="C75EFA0C">
      <w:numFmt w:val="decimal"/>
      <w:lvlText w:val=""/>
      <w:lvlJc w:val="left"/>
    </w:lvl>
    <w:lvl w:ilvl="2" w:tplc="5A168DDA">
      <w:numFmt w:val="decimal"/>
      <w:lvlText w:val=""/>
      <w:lvlJc w:val="left"/>
    </w:lvl>
    <w:lvl w:ilvl="3" w:tplc="7DAA8596">
      <w:numFmt w:val="decimal"/>
      <w:lvlText w:val=""/>
      <w:lvlJc w:val="left"/>
    </w:lvl>
    <w:lvl w:ilvl="4" w:tplc="43604C82">
      <w:numFmt w:val="decimal"/>
      <w:lvlText w:val=""/>
      <w:lvlJc w:val="left"/>
    </w:lvl>
    <w:lvl w:ilvl="5" w:tplc="9C04ADBC">
      <w:numFmt w:val="decimal"/>
      <w:lvlText w:val=""/>
      <w:lvlJc w:val="left"/>
    </w:lvl>
    <w:lvl w:ilvl="6" w:tplc="A594C0C0">
      <w:numFmt w:val="decimal"/>
      <w:lvlText w:val=""/>
      <w:lvlJc w:val="left"/>
    </w:lvl>
    <w:lvl w:ilvl="7" w:tplc="0D107C8C">
      <w:numFmt w:val="decimal"/>
      <w:lvlText w:val=""/>
      <w:lvlJc w:val="left"/>
    </w:lvl>
    <w:lvl w:ilvl="8" w:tplc="6CE64E2A">
      <w:numFmt w:val="decimal"/>
      <w:lvlText w:val=""/>
      <w:lvlJc w:val="left"/>
    </w:lvl>
  </w:abstractNum>
  <w:abstractNum w:abstractNumId="11" w15:restartNumberingAfterBreak="0">
    <w:nsid w:val="18CA2096"/>
    <w:multiLevelType w:val="hybridMultilevel"/>
    <w:tmpl w:val="965270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679B0"/>
    <w:multiLevelType w:val="hybridMultilevel"/>
    <w:tmpl w:val="2EF602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54B75"/>
    <w:multiLevelType w:val="hybridMultilevel"/>
    <w:tmpl w:val="0164AB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3A858"/>
    <w:multiLevelType w:val="hybridMultilevel"/>
    <w:tmpl w:val="91E217B6"/>
    <w:lvl w:ilvl="0" w:tplc="F23A226C">
      <w:start w:val="1"/>
      <w:numFmt w:val="lowerLetter"/>
      <w:lvlText w:val="%1."/>
      <w:lvlJc w:val="left"/>
    </w:lvl>
    <w:lvl w:ilvl="1" w:tplc="F0C0BD9E">
      <w:numFmt w:val="decimal"/>
      <w:lvlText w:val=""/>
      <w:lvlJc w:val="left"/>
    </w:lvl>
    <w:lvl w:ilvl="2" w:tplc="0C1AC402">
      <w:numFmt w:val="decimal"/>
      <w:lvlText w:val=""/>
      <w:lvlJc w:val="left"/>
    </w:lvl>
    <w:lvl w:ilvl="3" w:tplc="13C022A0">
      <w:numFmt w:val="decimal"/>
      <w:lvlText w:val=""/>
      <w:lvlJc w:val="left"/>
    </w:lvl>
    <w:lvl w:ilvl="4" w:tplc="D2546866">
      <w:numFmt w:val="decimal"/>
      <w:lvlText w:val=""/>
      <w:lvlJc w:val="left"/>
    </w:lvl>
    <w:lvl w:ilvl="5" w:tplc="98A6A95C">
      <w:numFmt w:val="decimal"/>
      <w:lvlText w:val=""/>
      <w:lvlJc w:val="left"/>
    </w:lvl>
    <w:lvl w:ilvl="6" w:tplc="AE240E1E">
      <w:numFmt w:val="decimal"/>
      <w:lvlText w:val=""/>
      <w:lvlJc w:val="left"/>
    </w:lvl>
    <w:lvl w:ilvl="7" w:tplc="D96EDF42">
      <w:numFmt w:val="decimal"/>
      <w:lvlText w:val=""/>
      <w:lvlJc w:val="left"/>
    </w:lvl>
    <w:lvl w:ilvl="8" w:tplc="8D80D320">
      <w:numFmt w:val="decimal"/>
      <w:lvlText w:val=""/>
      <w:lvlJc w:val="left"/>
    </w:lvl>
  </w:abstractNum>
  <w:abstractNum w:abstractNumId="15" w15:restartNumberingAfterBreak="0">
    <w:nsid w:val="257130A3"/>
    <w:multiLevelType w:val="hybridMultilevel"/>
    <w:tmpl w:val="62421522"/>
    <w:lvl w:ilvl="0" w:tplc="3416B508">
      <w:start w:val="1"/>
      <w:numFmt w:val="lowerLetter"/>
      <w:lvlText w:val="%1."/>
      <w:lvlJc w:val="left"/>
    </w:lvl>
    <w:lvl w:ilvl="1" w:tplc="A43AD3E8">
      <w:numFmt w:val="decimal"/>
      <w:lvlText w:val=""/>
      <w:lvlJc w:val="left"/>
    </w:lvl>
    <w:lvl w:ilvl="2" w:tplc="1610CA7E">
      <w:numFmt w:val="decimal"/>
      <w:lvlText w:val=""/>
      <w:lvlJc w:val="left"/>
    </w:lvl>
    <w:lvl w:ilvl="3" w:tplc="BF4C4E34">
      <w:numFmt w:val="decimal"/>
      <w:lvlText w:val=""/>
      <w:lvlJc w:val="left"/>
    </w:lvl>
    <w:lvl w:ilvl="4" w:tplc="7A4C3578">
      <w:numFmt w:val="decimal"/>
      <w:lvlText w:val=""/>
      <w:lvlJc w:val="left"/>
    </w:lvl>
    <w:lvl w:ilvl="5" w:tplc="B082E292">
      <w:numFmt w:val="decimal"/>
      <w:lvlText w:val=""/>
      <w:lvlJc w:val="left"/>
    </w:lvl>
    <w:lvl w:ilvl="6" w:tplc="A002E2A4">
      <w:numFmt w:val="decimal"/>
      <w:lvlText w:val=""/>
      <w:lvlJc w:val="left"/>
    </w:lvl>
    <w:lvl w:ilvl="7" w:tplc="665AF9D4">
      <w:numFmt w:val="decimal"/>
      <w:lvlText w:val=""/>
      <w:lvlJc w:val="left"/>
    </w:lvl>
    <w:lvl w:ilvl="8" w:tplc="064E5EBC">
      <w:numFmt w:val="decimal"/>
      <w:lvlText w:val=""/>
      <w:lvlJc w:val="left"/>
    </w:lvl>
  </w:abstractNum>
  <w:abstractNum w:abstractNumId="16" w15:restartNumberingAfterBreak="0">
    <w:nsid w:val="25E45D32"/>
    <w:multiLevelType w:val="hybridMultilevel"/>
    <w:tmpl w:val="131C7456"/>
    <w:lvl w:ilvl="0" w:tplc="A02EA5A6">
      <w:start w:val="7"/>
      <w:numFmt w:val="decimal"/>
      <w:lvlText w:val="%1."/>
      <w:lvlJc w:val="left"/>
    </w:lvl>
    <w:lvl w:ilvl="1" w:tplc="4BE4E9AA">
      <w:numFmt w:val="decimal"/>
      <w:lvlText w:val=""/>
      <w:lvlJc w:val="left"/>
    </w:lvl>
    <w:lvl w:ilvl="2" w:tplc="E5045132">
      <w:numFmt w:val="decimal"/>
      <w:lvlText w:val=""/>
      <w:lvlJc w:val="left"/>
    </w:lvl>
    <w:lvl w:ilvl="3" w:tplc="465C84EC">
      <w:numFmt w:val="decimal"/>
      <w:lvlText w:val=""/>
      <w:lvlJc w:val="left"/>
    </w:lvl>
    <w:lvl w:ilvl="4" w:tplc="C60668DC">
      <w:numFmt w:val="decimal"/>
      <w:lvlText w:val=""/>
      <w:lvlJc w:val="left"/>
    </w:lvl>
    <w:lvl w:ilvl="5" w:tplc="4788AF9A">
      <w:numFmt w:val="decimal"/>
      <w:lvlText w:val=""/>
      <w:lvlJc w:val="left"/>
    </w:lvl>
    <w:lvl w:ilvl="6" w:tplc="1BE8126A">
      <w:numFmt w:val="decimal"/>
      <w:lvlText w:val=""/>
      <w:lvlJc w:val="left"/>
    </w:lvl>
    <w:lvl w:ilvl="7" w:tplc="D186B0DA">
      <w:numFmt w:val="decimal"/>
      <w:lvlText w:val=""/>
      <w:lvlJc w:val="left"/>
    </w:lvl>
    <w:lvl w:ilvl="8" w:tplc="20E2D692">
      <w:numFmt w:val="decimal"/>
      <w:lvlText w:val=""/>
      <w:lvlJc w:val="left"/>
    </w:lvl>
  </w:abstractNum>
  <w:abstractNum w:abstractNumId="17" w15:restartNumberingAfterBreak="0">
    <w:nsid w:val="2CA88611"/>
    <w:multiLevelType w:val="hybridMultilevel"/>
    <w:tmpl w:val="FD680376"/>
    <w:lvl w:ilvl="0" w:tplc="2794E3B0">
      <w:start w:val="1"/>
      <w:numFmt w:val="lowerLetter"/>
      <w:lvlText w:val="%1."/>
      <w:lvlJc w:val="left"/>
    </w:lvl>
    <w:lvl w:ilvl="1" w:tplc="7C30BC20">
      <w:start w:val="1"/>
      <w:numFmt w:val="lowerRoman"/>
      <w:lvlText w:val="%2"/>
      <w:lvlJc w:val="left"/>
    </w:lvl>
    <w:lvl w:ilvl="2" w:tplc="907A38F6">
      <w:start w:val="1"/>
      <w:numFmt w:val="lowerLetter"/>
      <w:lvlText w:val="%3)"/>
      <w:lvlJc w:val="left"/>
    </w:lvl>
    <w:lvl w:ilvl="3" w:tplc="8D02F24E">
      <w:numFmt w:val="decimal"/>
      <w:lvlText w:val=""/>
      <w:lvlJc w:val="left"/>
    </w:lvl>
    <w:lvl w:ilvl="4" w:tplc="4874EA40">
      <w:numFmt w:val="decimal"/>
      <w:lvlText w:val=""/>
      <w:lvlJc w:val="left"/>
    </w:lvl>
    <w:lvl w:ilvl="5" w:tplc="4684A600">
      <w:numFmt w:val="decimal"/>
      <w:lvlText w:val=""/>
      <w:lvlJc w:val="left"/>
    </w:lvl>
    <w:lvl w:ilvl="6" w:tplc="C3A411EE">
      <w:numFmt w:val="decimal"/>
      <w:lvlText w:val=""/>
      <w:lvlJc w:val="left"/>
    </w:lvl>
    <w:lvl w:ilvl="7" w:tplc="1AA0F212">
      <w:numFmt w:val="decimal"/>
      <w:lvlText w:val=""/>
      <w:lvlJc w:val="left"/>
    </w:lvl>
    <w:lvl w:ilvl="8" w:tplc="387A2EA2">
      <w:numFmt w:val="decimal"/>
      <w:lvlText w:val=""/>
      <w:lvlJc w:val="left"/>
    </w:lvl>
  </w:abstractNum>
  <w:abstractNum w:abstractNumId="18" w15:restartNumberingAfterBreak="0">
    <w:nsid w:val="2D1D5AE9"/>
    <w:multiLevelType w:val="hybridMultilevel"/>
    <w:tmpl w:val="E8E41274"/>
    <w:lvl w:ilvl="0" w:tplc="368879A0">
      <w:start w:val="1"/>
      <w:numFmt w:val="lowerLetter"/>
      <w:lvlText w:val="%1"/>
      <w:lvlJc w:val="left"/>
    </w:lvl>
    <w:lvl w:ilvl="1" w:tplc="6BDA08DC">
      <w:start w:val="9"/>
      <w:numFmt w:val="lowerLetter"/>
      <w:lvlText w:val="%2"/>
      <w:lvlJc w:val="left"/>
    </w:lvl>
    <w:lvl w:ilvl="2" w:tplc="616CC87A">
      <w:numFmt w:val="decimal"/>
      <w:lvlText w:val=""/>
      <w:lvlJc w:val="left"/>
    </w:lvl>
    <w:lvl w:ilvl="3" w:tplc="6D4ED29A">
      <w:numFmt w:val="decimal"/>
      <w:lvlText w:val=""/>
      <w:lvlJc w:val="left"/>
    </w:lvl>
    <w:lvl w:ilvl="4" w:tplc="F6BC23F2">
      <w:numFmt w:val="decimal"/>
      <w:lvlText w:val=""/>
      <w:lvlJc w:val="left"/>
    </w:lvl>
    <w:lvl w:ilvl="5" w:tplc="72443B42">
      <w:numFmt w:val="decimal"/>
      <w:lvlText w:val=""/>
      <w:lvlJc w:val="left"/>
    </w:lvl>
    <w:lvl w:ilvl="6" w:tplc="BF2CAC80">
      <w:numFmt w:val="decimal"/>
      <w:lvlText w:val=""/>
      <w:lvlJc w:val="left"/>
    </w:lvl>
    <w:lvl w:ilvl="7" w:tplc="1D968B84">
      <w:numFmt w:val="decimal"/>
      <w:lvlText w:val=""/>
      <w:lvlJc w:val="left"/>
    </w:lvl>
    <w:lvl w:ilvl="8" w:tplc="D550DE3A">
      <w:numFmt w:val="decimal"/>
      <w:lvlText w:val=""/>
      <w:lvlJc w:val="left"/>
    </w:lvl>
  </w:abstractNum>
  <w:abstractNum w:abstractNumId="19" w15:restartNumberingAfterBreak="0">
    <w:nsid w:val="32B6262E"/>
    <w:multiLevelType w:val="hybridMultilevel"/>
    <w:tmpl w:val="60726C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AB105"/>
    <w:multiLevelType w:val="hybridMultilevel"/>
    <w:tmpl w:val="18FCE230"/>
    <w:lvl w:ilvl="0" w:tplc="BE64B1A2">
      <w:start w:val="1"/>
      <w:numFmt w:val="lowerLetter"/>
      <w:lvlText w:val="%1."/>
      <w:lvlJc w:val="left"/>
    </w:lvl>
    <w:lvl w:ilvl="1" w:tplc="17A0B370">
      <w:numFmt w:val="decimal"/>
      <w:lvlText w:val=""/>
      <w:lvlJc w:val="left"/>
    </w:lvl>
    <w:lvl w:ilvl="2" w:tplc="64BE653C">
      <w:numFmt w:val="decimal"/>
      <w:lvlText w:val=""/>
      <w:lvlJc w:val="left"/>
    </w:lvl>
    <w:lvl w:ilvl="3" w:tplc="21063CA8">
      <w:numFmt w:val="decimal"/>
      <w:lvlText w:val=""/>
      <w:lvlJc w:val="left"/>
    </w:lvl>
    <w:lvl w:ilvl="4" w:tplc="50483B3E">
      <w:numFmt w:val="decimal"/>
      <w:lvlText w:val=""/>
      <w:lvlJc w:val="left"/>
    </w:lvl>
    <w:lvl w:ilvl="5" w:tplc="3294AEE2">
      <w:numFmt w:val="decimal"/>
      <w:lvlText w:val=""/>
      <w:lvlJc w:val="left"/>
    </w:lvl>
    <w:lvl w:ilvl="6" w:tplc="BA9A5146">
      <w:numFmt w:val="decimal"/>
      <w:lvlText w:val=""/>
      <w:lvlJc w:val="left"/>
    </w:lvl>
    <w:lvl w:ilvl="7" w:tplc="7D0E15EA">
      <w:numFmt w:val="decimal"/>
      <w:lvlText w:val=""/>
      <w:lvlJc w:val="left"/>
    </w:lvl>
    <w:lvl w:ilvl="8" w:tplc="0818C09A">
      <w:numFmt w:val="decimal"/>
      <w:lvlText w:val=""/>
      <w:lvlJc w:val="left"/>
    </w:lvl>
  </w:abstractNum>
  <w:abstractNum w:abstractNumId="21" w15:restartNumberingAfterBreak="0">
    <w:nsid w:val="36C4395E"/>
    <w:multiLevelType w:val="hybridMultilevel"/>
    <w:tmpl w:val="FB50C5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21EA9"/>
    <w:multiLevelType w:val="hybridMultilevel"/>
    <w:tmpl w:val="0426A9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DBA31"/>
    <w:multiLevelType w:val="hybridMultilevel"/>
    <w:tmpl w:val="B9F8DC2C"/>
    <w:lvl w:ilvl="0" w:tplc="0B3655F4">
      <w:start w:val="6"/>
      <w:numFmt w:val="lowerLetter"/>
      <w:lvlText w:val="%1."/>
      <w:lvlJc w:val="left"/>
    </w:lvl>
    <w:lvl w:ilvl="1" w:tplc="0B1CA0E2">
      <w:start w:val="1"/>
      <w:numFmt w:val="lowerLetter"/>
      <w:lvlText w:val="%2"/>
      <w:lvlJc w:val="left"/>
    </w:lvl>
    <w:lvl w:ilvl="2" w:tplc="A7D87ACA">
      <w:numFmt w:val="decimal"/>
      <w:lvlText w:val=""/>
      <w:lvlJc w:val="left"/>
    </w:lvl>
    <w:lvl w:ilvl="3" w:tplc="1820FDF0">
      <w:numFmt w:val="decimal"/>
      <w:lvlText w:val=""/>
      <w:lvlJc w:val="left"/>
    </w:lvl>
    <w:lvl w:ilvl="4" w:tplc="8CBEDA5E">
      <w:numFmt w:val="decimal"/>
      <w:lvlText w:val=""/>
      <w:lvlJc w:val="left"/>
    </w:lvl>
    <w:lvl w:ilvl="5" w:tplc="FDEAA0EA">
      <w:numFmt w:val="decimal"/>
      <w:lvlText w:val=""/>
      <w:lvlJc w:val="left"/>
    </w:lvl>
    <w:lvl w:ilvl="6" w:tplc="9DAE8B04">
      <w:numFmt w:val="decimal"/>
      <w:lvlText w:val=""/>
      <w:lvlJc w:val="left"/>
    </w:lvl>
    <w:lvl w:ilvl="7" w:tplc="88DAA1B2">
      <w:numFmt w:val="decimal"/>
      <w:lvlText w:val=""/>
      <w:lvlJc w:val="left"/>
    </w:lvl>
    <w:lvl w:ilvl="8" w:tplc="D29E8EB6">
      <w:numFmt w:val="decimal"/>
      <w:lvlText w:val=""/>
      <w:lvlJc w:val="left"/>
    </w:lvl>
  </w:abstractNum>
  <w:abstractNum w:abstractNumId="24" w15:restartNumberingAfterBreak="0">
    <w:nsid w:val="41A7C4C9"/>
    <w:multiLevelType w:val="hybridMultilevel"/>
    <w:tmpl w:val="5E567780"/>
    <w:lvl w:ilvl="0" w:tplc="00FAED96">
      <w:start w:val="2"/>
      <w:numFmt w:val="decimal"/>
      <w:lvlText w:val="%1."/>
      <w:lvlJc w:val="left"/>
    </w:lvl>
    <w:lvl w:ilvl="1" w:tplc="315AC046">
      <w:numFmt w:val="decimal"/>
      <w:lvlText w:val=""/>
      <w:lvlJc w:val="left"/>
    </w:lvl>
    <w:lvl w:ilvl="2" w:tplc="C150AE0A">
      <w:numFmt w:val="decimal"/>
      <w:lvlText w:val=""/>
      <w:lvlJc w:val="left"/>
    </w:lvl>
    <w:lvl w:ilvl="3" w:tplc="41665F5C">
      <w:numFmt w:val="decimal"/>
      <w:lvlText w:val=""/>
      <w:lvlJc w:val="left"/>
    </w:lvl>
    <w:lvl w:ilvl="4" w:tplc="CA6E85DE">
      <w:numFmt w:val="decimal"/>
      <w:lvlText w:val=""/>
      <w:lvlJc w:val="left"/>
    </w:lvl>
    <w:lvl w:ilvl="5" w:tplc="216ECACE">
      <w:numFmt w:val="decimal"/>
      <w:lvlText w:val=""/>
      <w:lvlJc w:val="left"/>
    </w:lvl>
    <w:lvl w:ilvl="6" w:tplc="B9EAD03E">
      <w:numFmt w:val="decimal"/>
      <w:lvlText w:val=""/>
      <w:lvlJc w:val="left"/>
    </w:lvl>
    <w:lvl w:ilvl="7" w:tplc="7B0E35D0">
      <w:numFmt w:val="decimal"/>
      <w:lvlText w:val=""/>
      <w:lvlJc w:val="left"/>
    </w:lvl>
    <w:lvl w:ilvl="8" w:tplc="C9321236">
      <w:numFmt w:val="decimal"/>
      <w:lvlText w:val=""/>
      <w:lvlJc w:val="left"/>
    </w:lvl>
  </w:abstractNum>
  <w:abstractNum w:abstractNumId="25" w15:restartNumberingAfterBreak="0">
    <w:nsid w:val="431BD7B7"/>
    <w:multiLevelType w:val="hybridMultilevel"/>
    <w:tmpl w:val="C1FEBE12"/>
    <w:lvl w:ilvl="0" w:tplc="68169126">
      <w:start w:val="1"/>
      <w:numFmt w:val="lowerLetter"/>
      <w:lvlText w:val="%1"/>
      <w:lvlJc w:val="left"/>
    </w:lvl>
    <w:lvl w:ilvl="1" w:tplc="C8169630">
      <w:start w:val="23"/>
      <w:numFmt w:val="lowerLetter"/>
      <w:lvlText w:val="%2"/>
      <w:lvlJc w:val="left"/>
    </w:lvl>
    <w:lvl w:ilvl="2" w:tplc="4084569C">
      <w:numFmt w:val="decimal"/>
      <w:lvlText w:val=""/>
      <w:lvlJc w:val="left"/>
    </w:lvl>
    <w:lvl w:ilvl="3" w:tplc="026C2B6E">
      <w:numFmt w:val="decimal"/>
      <w:lvlText w:val=""/>
      <w:lvlJc w:val="left"/>
    </w:lvl>
    <w:lvl w:ilvl="4" w:tplc="92462B3E">
      <w:numFmt w:val="decimal"/>
      <w:lvlText w:val=""/>
      <w:lvlJc w:val="left"/>
    </w:lvl>
    <w:lvl w:ilvl="5" w:tplc="4A587CC4">
      <w:numFmt w:val="decimal"/>
      <w:lvlText w:val=""/>
      <w:lvlJc w:val="left"/>
    </w:lvl>
    <w:lvl w:ilvl="6" w:tplc="05CEFA28">
      <w:numFmt w:val="decimal"/>
      <w:lvlText w:val=""/>
      <w:lvlJc w:val="left"/>
    </w:lvl>
    <w:lvl w:ilvl="7" w:tplc="6C9ACE64">
      <w:numFmt w:val="decimal"/>
      <w:lvlText w:val=""/>
      <w:lvlJc w:val="left"/>
    </w:lvl>
    <w:lvl w:ilvl="8" w:tplc="7C3EDC7A">
      <w:numFmt w:val="decimal"/>
      <w:lvlText w:val=""/>
      <w:lvlJc w:val="left"/>
    </w:lvl>
  </w:abstractNum>
  <w:abstractNum w:abstractNumId="26" w15:restartNumberingAfterBreak="0">
    <w:nsid w:val="4353D0CD"/>
    <w:multiLevelType w:val="hybridMultilevel"/>
    <w:tmpl w:val="8B7E0BC4"/>
    <w:lvl w:ilvl="0" w:tplc="CB96F7EE">
      <w:start w:val="1"/>
      <w:numFmt w:val="lowerLetter"/>
      <w:lvlText w:val="%1."/>
      <w:lvlJc w:val="left"/>
    </w:lvl>
    <w:lvl w:ilvl="1" w:tplc="23F60030">
      <w:numFmt w:val="decimal"/>
      <w:lvlText w:val=""/>
      <w:lvlJc w:val="left"/>
    </w:lvl>
    <w:lvl w:ilvl="2" w:tplc="84844016">
      <w:numFmt w:val="decimal"/>
      <w:lvlText w:val=""/>
      <w:lvlJc w:val="left"/>
    </w:lvl>
    <w:lvl w:ilvl="3" w:tplc="FCD66206">
      <w:numFmt w:val="decimal"/>
      <w:lvlText w:val=""/>
      <w:lvlJc w:val="left"/>
    </w:lvl>
    <w:lvl w:ilvl="4" w:tplc="18863D6A">
      <w:numFmt w:val="decimal"/>
      <w:lvlText w:val=""/>
      <w:lvlJc w:val="left"/>
    </w:lvl>
    <w:lvl w:ilvl="5" w:tplc="9A0AED0E">
      <w:numFmt w:val="decimal"/>
      <w:lvlText w:val=""/>
      <w:lvlJc w:val="left"/>
    </w:lvl>
    <w:lvl w:ilvl="6" w:tplc="DC367C90">
      <w:numFmt w:val="decimal"/>
      <w:lvlText w:val=""/>
      <w:lvlJc w:val="left"/>
    </w:lvl>
    <w:lvl w:ilvl="7" w:tplc="2B082260">
      <w:numFmt w:val="decimal"/>
      <w:lvlText w:val=""/>
      <w:lvlJc w:val="left"/>
    </w:lvl>
    <w:lvl w:ilvl="8" w:tplc="1A70B336">
      <w:numFmt w:val="decimal"/>
      <w:lvlText w:val=""/>
      <w:lvlJc w:val="left"/>
    </w:lvl>
  </w:abstractNum>
  <w:abstractNum w:abstractNumId="27" w15:restartNumberingAfterBreak="0">
    <w:nsid w:val="436C6125"/>
    <w:multiLevelType w:val="hybridMultilevel"/>
    <w:tmpl w:val="FA485A90"/>
    <w:lvl w:ilvl="0" w:tplc="C3B2F89C">
      <w:start w:val="3"/>
      <w:numFmt w:val="lowerLetter"/>
      <w:lvlText w:val="%1."/>
      <w:lvlJc w:val="left"/>
    </w:lvl>
    <w:lvl w:ilvl="1" w:tplc="45BCA7FC">
      <w:numFmt w:val="decimal"/>
      <w:lvlText w:val=""/>
      <w:lvlJc w:val="left"/>
    </w:lvl>
    <w:lvl w:ilvl="2" w:tplc="197611CC">
      <w:numFmt w:val="decimal"/>
      <w:lvlText w:val=""/>
      <w:lvlJc w:val="left"/>
    </w:lvl>
    <w:lvl w:ilvl="3" w:tplc="24C2A9DE">
      <w:numFmt w:val="decimal"/>
      <w:lvlText w:val=""/>
      <w:lvlJc w:val="left"/>
    </w:lvl>
    <w:lvl w:ilvl="4" w:tplc="20523DB4">
      <w:numFmt w:val="decimal"/>
      <w:lvlText w:val=""/>
      <w:lvlJc w:val="left"/>
    </w:lvl>
    <w:lvl w:ilvl="5" w:tplc="8F681D32">
      <w:numFmt w:val="decimal"/>
      <w:lvlText w:val=""/>
      <w:lvlJc w:val="left"/>
    </w:lvl>
    <w:lvl w:ilvl="6" w:tplc="57BE87A0">
      <w:numFmt w:val="decimal"/>
      <w:lvlText w:val=""/>
      <w:lvlJc w:val="left"/>
    </w:lvl>
    <w:lvl w:ilvl="7" w:tplc="AAF02DCA">
      <w:numFmt w:val="decimal"/>
      <w:lvlText w:val=""/>
      <w:lvlJc w:val="left"/>
    </w:lvl>
    <w:lvl w:ilvl="8" w:tplc="0096BCBA">
      <w:numFmt w:val="decimal"/>
      <w:lvlText w:val=""/>
      <w:lvlJc w:val="left"/>
    </w:lvl>
  </w:abstractNum>
  <w:abstractNum w:abstractNumId="28" w15:restartNumberingAfterBreak="0">
    <w:nsid w:val="49517ABA"/>
    <w:multiLevelType w:val="hybridMultilevel"/>
    <w:tmpl w:val="20C0D2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5286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E6AFB66"/>
    <w:multiLevelType w:val="hybridMultilevel"/>
    <w:tmpl w:val="90269342"/>
    <w:lvl w:ilvl="0" w:tplc="CF88104C">
      <w:start w:val="5"/>
      <w:numFmt w:val="decimal"/>
      <w:lvlText w:val="%1."/>
      <w:lvlJc w:val="left"/>
    </w:lvl>
    <w:lvl w:ilvl="1" w:tplc="AAC240EC">
      <w:numFmt w:val="decimal"/>
      <w:lvlText w:val=""/>
      <w:lvlJc w:val="left"/>
    </w:lvl>
    <w:lvl w:ilvl="2" w:tplc="0DA02F60">
      <w:numFmt w:val="decimal"/>
      <w:lvlText w:val=""/>
      <w:lvlJc w:val="left"/>
    </w:lvl>
    <w:lvl w:ilvl="3" w:tplc="D9CE4970">
      <w:numFmt w:val="decimal"/>
      <w:lvlText w:val=""/>
      <w:lvlJc w:val="left"/>
    </w:lvl>
    <w:lvl w:ilvl="4" w:tplc="E5AC77FA">
      <w:numFmt w:val="decimal"/>
      <w:lvlText w:val=""/>
      <w:lvlJc w:val="left"/>
    </w:lvl>
    <w:lvl w:ilvl="5" w:tplc="30580A60">
      <w:numFmt w:val="decimal"/>
      <w:lvlText w:val=""/>
      <w:lvlJc w:val="left"/>
    </w:lvl>
    <w:lvl w:ilvl="6" w:tplc="84981AFC">
      <w:numFmt w:val="decimal"/>
      <w:lvlText w:val=""/>
      <w:lvlJc w:val="left"/>
    </w:lvl>
    <w:lvl w:ilvl="7" w:tplc="AE8493FE">
      <w:numFmt w:val="decimal"/>
      <w:lvlText w:val=""/>
      <w:lvlJc w:val="left"/>
    </w:lvl>
    <w:lvl w:ilvl="8" w:tplc="E00E3F0C">
      <w:numFmt w:val="decimal"/>
      <w:lvlText w:val=""/>
      <w:lvlJc w:val="left"/>
    </w:lvl>
  </w:abstractNum>
  <w:abstractNum w:abstractNumId="31" w15:restartNumberingAfterBreak="0">
    <w:nsid w:val="519B500D"/>
    <w:multiLevelType w:val="hybridMultilevel"/>
    <w:tmpl w:val="51D4CA44"/>
    <w:lvl w:ilvl="0" w:tplc="5096F0DC">
      <w:start w:val="1"/>
      <w:numFmt w:val="lowerLetter"/>
      <w:lvlText w:val="%1."/>
      <w:lvlJc w:val="left"/>
    </w:lvl>
    <w:lvl w:ilvl="1" w:tplc="B2ACF406">
      <w:start w:val="9"/>
      <w:numFmt w:val="lowerLetter"/>
      <w:lvlText w:val="%2"/>
      <w:lvlJc w:val="left"/>
    </w:lvl>
    <w:lvl w:ilvl="2" w:tplc="4D38B058">
      <w:numFmt w:val="decimal"/>
      <w:lvlText w:val=""/>
      <w:lvlJc w:val="left"/>
    </w:lvl>
    <w:lvl w:ilvl="3" w:tplc="D354B3EE">
      <w:numFmt w:val="decimal"/>
      <w:lvlText w:val=""/>
      <w:lvlJc w:val="left"/>
    </w:lvl>
    <w:lvl w:ilvl="4" w:tplc="53962754">
      <w:numFmt w:val="decimal"/>
      <w:lvlText w:val=""/>
      <w:lvlJc w:val="left"/>
    </w:lvl>
    <w:lvl w:ilvl="5" w:tplc="13004296">
      <w:numFmt w:val="decimal"/>
      <w:lvlText w:val=""/>
      <w:lvlJc w:val="left"/>
    </w:lvl>
    <w:lvl w:ilvl="6" w:tplc="E6807438">
      <w:numFmt w:val="decimal"/>
      <w:lvlText w:val=""/>
      <w:lvlJc w:val="left"/>
    </w:lvl>
    <w:lvl w:ilvl="7" w:tplc="15E65ABE">
      <w:numFmt w:val="decimal"/>
      <w:lvlText w:val=""/>
      <w:lvlJc w:val="left"/>
    </w:lvl>
    <w:lvl w:ilvl="8" w:tplc="8B443FF4">
      <w:numFmt w:val="decimal"/>
      <w:lvlText w:val=""/>
      <w:lvlJc w:val="left"/>
    </w:lvl>
  </w:abstractNum>
  <w:abstractNum w:abstractNumId="32" w15:restartNumberingAfterBreak="0">
    <w:nsid w:val="54E49EB4"/>
    <w:multiLevelType w:val="hybridMultilevel"/>
    <w:tmpl w:val="29ECAD6C"/>
    <w:lvl w:ilvl="0" w:tplc="1ABE62FC">
      <w:start w:val="3"/>
      <w:numFmt w:val="lowerLetter"/>
      <w:lvlText w:val="%1."/>
      <w:lvlJc w:val="left"/>
    </w:lvl>
    <w:lvl w:ilvl="1" w:tplc="BF1071A6">
      <w:numFmt w:val="decimal"/>
      <w:lvlText w:val=""/>
      <w:lvlJc w:val="left"/>
    </w:lvl>
    <w:lvl w:ilvl="2" w:tplc="8732178C">
      <w:numFmt w:val="decimal"/>
      <w:lvlText w:val=""/>
      <w:lvlJc w:val="left"/>
    </w:lvl>
    <w:lvl w:ilvl="3" w:tplc="CE38B396">
      <w:numFmt w:val="decimal"/>
      <w:lvlText w:val=""/>
      <w:lvlJc w:val="left"/>
    </w:lvl>
    <w:lvl w:ilvl="4" w:tplc="0900BA9A">
      <w:numFmt w:val="decimal"/>
      <w:lvlText w:val=""/>
      <w:lvlJc w:val="left"/>
    </w:lvl>
    <w:lvl w:ilvl="5" w:tplc="3732E2DA">
      <w:numFmt w:val="decimal"/>
      <w:lvlText w:val=""/>
      <w:lvlJc w:val="left"/>
    </w:lvl>
    <w:lvl w:ilvl="6" w:tplc="3F924CFC">
      <w:numFmt w:val="decimal"/>
      <w:lvlText w:val=""/>
      <w:lvlJc w:val="left"/>
    </w:lvl>
    <w:lvl w:ilvl="7" w:tplc="C798BE12">
      <w:numFmt w:val="decimal"/>
      <w:lvlText w:val=""/>
      <w:lvlJc w:val="left"/>
    </w:lvl>
    <w:lvl w:ilvl="8" w:tplc="2C169382">
      <w:numFmt w:val="decimal"/>
      <w:lvlText w:val=""/>
      <w:lvlJc w:val="left"/>
    </w:lvl>
  </w:abstractNum>
  <w:abstractNum w:abstractNumId="33" w15:restartNumberingAfterBreak="0">
    <w:nsid w:val="561707B6"/>
    <w:multiLevelType w:val="hybridMultilevel"/>
    <w:tmpl w:val="24BA6D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C895D"/>
    <w:multiLevelType w:val="hybridMultilevel"/>
    <w:tmpl w:val="BF5CC510"/>
    <w:lvl w:ilvl="0" w:tplc="88521436">
      <w:start w:val="1"/>
      <w:numFmt w:val="lowerLetter"/>
      <w:lvlText w:val="%1."/>
      <w:lvlJc w:val="left"/>
    </w:lvl>
    <w:lvl w:ilvl="1" w:tplc="990E143E">
      <w:numFmt w:val="decimal"/>
      <w:lvlText w:val=""/>
      <w:lvlJc w:val="left"/>
    </w:lvl>
    <w:lvl w:ilvl="2" w:tplc="D3C0FD04">
      <w:numFmt w:val="decimal"/>
      <w:lvlText w:val=""/>
      <w:lvlJc w:val="left"/>
    </w:lvl>
    <w:lvl w:ilvl="3" w:tplc="1348EFB0">
      <w:numFmt w:val="decimal"/>
      <w:lvlText w:val=""/>
      <w:lvlJc w:val="left"/>
    </w:lvl>
    <w:lvl w:ilvl="4" w:tplc="CDE2D98E">
      <w:numFmt w:val="decimal"/>
      <w:lvlText w:val=""/>
      <w:lvlJc w:val="left"/>
    </w:lvl>
    <w:lvl w:ilvl="5" w:tplc="BC082F0C">
      <w:numFmt w:val="decimal"/>
      <w:lvlText w:val=""/>
      <w:lvlJc w:val="left"/>
    </w:lvl>
    <w:lvl w:ilvl="6" w:tplc="4908222A">
      <w:numFmt w:val="decimal"/>
      <w:lvlText w:val=""/>
      <w:lvlJc w:val="left"/>
    </w:lvl>
    <w:lvl w:ilvl="7" w:tplc="166446B0">
      <w:numFmt w:val="decimal"/>
      <w:lvlText w:val=""/>
      <w:lvlJc w:val="left"/>
    </w:lvl>
    <w:lvl w:ilvl="8" w:tplc="46827FC0">
      <w:numFmt w:val="decimal"/>
      <w:lvlText w:val=""/>
      <w:lvlJc w:val="left"/>
    </w:lvl>
  </w:abstractNum>
  <w:abstractNum w:abstractNumId="35" w15:restartNumberingAfterBreak="0">
    <w:nsid w:val="62BBD95A"/>
    <w:multiLevelType w:val="hybridMultilevel"/>
    <w:tmpl w:val="B14A0B54"/>
    <w:lvl w:ilvl="0" w:tplc="1214F234">
      <w:start w:val="1"/>
      <w:numFmt w:val="lowerLetter"/>
      <w:lvlText w:val="%1."/>
      <w:lvlJc w:val="left"/>
    </w:lvl>
    <w:lvl w:ilvl="1" w:tplc="48648754">
      <w:numFmt w:val="decimal"/>
      <w:lvlText w:val=""/>
      <w:lvlJc w:val="left"/>
    </w:lvl>
    <w:lvl w:ilvl="2" w:tplc="040C7BB2">
      <w:numFmt w:val="decimal"/>
      <w:lvlText w:val=""/>
      <w:lvlJc w:val="left"/>
    </w:lvl>
    <w:lvl w:ilvl="3" w:tplc="E8CEE242">
      <w:numFmt w:val="decimal"/>
      <w:lvlText w:val=""/>
      <w:lvlJc w:val="left"/>
    </w:lvl>
    <w:lvl w:ilvl="4" w:tplc="A84842D8">
      <w:numFmt w:val="decimal"/>
      <w:lvlText w:val=""/>
      <w:lvlJc w:val="left"/>
    </w:lvl>
    <w:lvl w:ilvl="5" w:tplc="CF1288CC">
      <w:numFmt w:val="decimal"/>
      <w:lvlText w:val=""/>
      <w:lvlJc w:val="left"/>
    </w:lvl>
    <w:lvl w:ilvl="6" w:tplc="A098552E">
      <w:numFmt w:val="decimal"/>
      <w:lvlText w:val=""/>
      <w:lvlJc w:val="left"/>
    </w:lvl>
    <w:lvl w:ilvl="7" w:tplc="3850A8B8">
      <w:numFmt w:val="decimal"/>
      <w:lvlText w:val=""/>
      <w:lvlJc w:val="left"/>
    </w:lvl>
    <w:lvl w:ilvl="8" w:tplc="415A6E04">
      <w:numFmt w:val="decimal"/>
      <w:lvlText w:val=""/>
      <w:lvlJc w:val="left"/>
    </w:lvl>
  </w:abstractNum>
  <w:abstractNum w:abstractNumId="36" w15:restartNumberingAfterBreak="0">
    <w:nsid w:val="6763845E"/>
    <w:multiLevelType w:val="hybridMultilevel"/>
    <w:tmpl w:val="0A0A6A66"/>
    <w:lvl w:ilvl="0" w:tplc="2FF658E0">
      <w:start w:val="6"/>
      <w:numFmt w:val="lowerLetter"/>
      <w:lvlText w:val="%1."/>
      <w:lvlJc w:val="left"/>
    </w:lvl>
    <w:lvl w:ilvl="1" w:tplc="18EC83C0">
      <w:start w:val="26"/>
      <w:numFmt w:val="lowerLetter"/>
      <w:lvlText w:val="%2"/>
      <w:lvlJc w:val="left"/>
    </w:lvl>
    <w:lvl w:ilvl="2" w:tplc="F75059E6">
      <w:numFmt w:val="decimal"/>
      <w:lvlText w:val=""/>
      <w:lvlJc w:val="left"/>
    </w:lvl>
    <w:lvl w:ilvl="3" w:tplc="61D224B2">
      <w:numFmt w:val="decimal"/>
      <w:lvlText w:val=""/>
      <w:lvlJc w:val="left"/>
    </w:lvl>
    <w:lvl w:ilvl="4" w:tplc="0802B1BC">
      <w:numFmt w:val="decimal"/>
      <w:lvlText w:val=""/>
      <w:lvlJc w:val="left"/>
    </w:lvl>
    <w:lvl w:ilvl="5" w:tplc="E8A0039E">
      <w:numFmt w:val="decimal"/>
      <w:lvlText w:val=""/>
      <w:lvlJc w:val="left"/>
    </w:lvl>
    <w:lvl w:ilvl="6" w:tplc="12661BB4">
      <w:numFmt w:val="decimal"/>
      <w:lvlText w:val=""/>
      <w:lvlJc w:val="left"/>
    </w:lvl>
    <w:lvl w:ilvl="7" w:tplc="41B070A8">
      <w:numFmt w:val="decimal"/>
      <w:lvlText w:val=""/>
      <w:lvlJc w:val="left"/>
    </w:lvl>
    <w:lvl w:ilvl="8" w:tplc="362A5F96">
      <w:numFmt w:val="decimal"/>
      <w:lvlText w:val=""/>
      <w:lvlJc w:val="left"/>
    </w:lvl>
  </w:abstractNum>
  <w:abstractNum w:abstractNumId="37" w15:restartNumberingAfterBreak="0">
    <w:nsid w:val="69855A84"/>
    <w:multiLevelType w:val="hybridMultilevel"/>
    <w:tmpl w:val="A0A43D9C"/>
    <w:lvl w:ilvl="0" w:tplc="FE98BE9A">
      <w:numFmt w:val="bullet"/>
      <w:lvlText w:val="-"/>
      <w:lvlJc w:val="left"/>
      <w:pPr>
        <w:ind w:left="644" w:hanging="360"/>
      </w:pPr>
      <w:rPr>
        <w:rFonts w:ascii="Verdana" w:eastAsiaTheme="minorHAnsi" w:hAnsi="Verdan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A1862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B68079A"/>
    <w:multiLevelType w:val="hybridMultilevel"/>
    <w:tmpl w:val="E18AFC26"/>
    <w:lvl w:ilvl="0" w:tplc="0318315A">
      <w:start w:val="1"/>
      <w:numFmt w:val="decimal"/>
      <w:lvlText w:val="%1."/>
      <w:lvlJc w:val="left"/>
    </w:lvl>
    <w:lvl w:ilvl="1" w:tplc="9C527C52">
      <w:numFmt w:val="decimal"/>
      <w:lvlText w:val=""/>
      <w:lvlJc w:val="left"/>
    </w:lvl>
    <w:lvl w:ilvl="2" w:tplc="CE36752C">
      <w:numFmt w:val="decimal"/>
      <w:lvlText w:val=""/>
      <w:lvlJc w:val="left"/>
    </w:lvl>
    <w:lvl w:ilvl="3" w:tplc="835859E6">
      <w:numFmt w:val="decimal"/>
      <w:lvlText w:val=""/>
      <w:lvlJc w:val="left"/>
    </w:lvl>
    <w:lvl w:ilvl="4" w:tplc="4CD603E4">
      <w:numFmt w:val="decimal"/>
      <w:lvlText w:val=""/>
      <w:lvlJc w:val="left"/>
    </w:lvl>
    <w:lvl w:ilvl="5" w:tplc="C024CAD8">
      <w:numFmt w:val="decimal"/>
      <w:lvlText w:val=""/>
      <w:lvlJc w:val="left"/>
    </w:lvl>
    <w:lvl w:ilvl="6" w:tplc="37DEB5A2">
      <w:numFmt w:val="decimal"/>
      <w:lvlText w:val=""/>
      <w:lvlJc w:val="left"/>
    </w:lvl>
    <w:lvl w:ilvl="7" w:tplc="7BDAD3EE">
      <w:numFmt w:val="decimal"/>
      <w:lvlText w:val=""/>
      <w:lvlJc w:val="left"/>
    </w:lvl>
    <w:lvl w:ilvl="8" w:tplc="E9CA8706">
      <w:numFmt w:val="decimal"/>
      <w:lvlText w:val=""/>
      <w:lvlJc w:val="left"/>
    </w:lvl>
  </w:abstractNum>
  <w:abstractNum w:abstractNumId="40" w15:restartNumberingAfterBreak="0">
    <w:nsid w:val="71E82297"/>
    <w:multiLevelType w:val="hybridMultilevel"/>
    <w:tmpl w:val="7A9AF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32454"/>
    <w:multiLevelType w:val="hybridMultilevel"/>
    <w:tmpl w:val="691A8130"/>
    <w:lvl w:ilvl="0" w:tplc="7BA03E3A">
      <w:start w:val="8"/>
      <w:numFmt w:val="lowerLetter"/>
      <w:lvlText w:val="%1."/>
      <w:lvlJc w:val="left"/>
    </w:lvl>
    <w:lvl w:ilvl="1" w:tplc="AEF80B8A">
      <w:numFmt w:val="decimal"/>
      <w:lvlText w:val=""/>
      <w:lvlJc w:val="left"/>
    </w:lvl>
    <w:lvl w:ilvl="2" w:tplc="1DF6F03E">
      <w:numFmt w:val="decimal"/>
      <w:lvlText w:val=""/>
      <w:lvlJc w:val="left"/>
    </w:lvl>
    <w:lvl w:ilvl="3" w:tplc="1416EE90">
      <w:numFmt w:val="decimal"/>
      <w:lvlText w:val=""/>
      <w:lvlJc w:val="left"/>
    </w:lvl>
    <w:lvl w:ilvl="4" w:tplc="C16AACE8">
      <w:numFmt w:val="decimal"/>
      <w:lvlText w:val=""/>
      <w:lvlJc w:val="left"/>
    </w:lvl>
    <w:lvl w:ilvl="5" w:tplc="E3525400">
      <w:numFmt w:val="decimal"/>
      <w:lvlText w:val=""/>
      <w:lvlJc w:val="left"/>
    </w:lvl>
    <w:lvl w:ilvl="6" w:tplc="FC6C6142">
      <w:numFmt w:val="decimal"/>
      <w:lvlText w:val=""/>
      <w:lvlJc w:val="left"/>
    </w:lvl>
    <w:lvl w:ilvl="7" w:tplc="C03C67FE">
      <w:numFmt w:val="decimal"/>
      <w:lvlText w:val=""/>
      <w:lvlJc w:val="left"/>
    </w:lvl>
    <w:lvl w:ilvl="8" w:tplc="06180004">
      <w:numFmt w:val="decimal"/>
      <w:lvlText w:val=""/>
      <w:lvlJc w:val="left"/>
    </w:lvl>
  </w:abstractNum>
  <w:abstractNum w:abstractNumId="42" w15:restartNumberingAfterBreak="0">
    <w:nsid w:val="721DA317"/>
    <w:multiLevelType w:val="hybridMultilevel"/>
    <w:tmpl w:val="46E085E6"/>
    <w:lvl w:ilvl="0" w:tplc="2B165824">
      <w:start w:val="19"/>
      <w:numFmt w:val="lowerLetter"/>
      <w:lvlText w:val="%1."/>
      <w:lvlJc w:val="left"/>
    </w:lvl>
    <w:lvl w:ilvl="1" w:tplc="CDCC9BD2">
      <w:numFmt w:val="decimal"/>
      <w:lvlText w:val=""/>
      <w:lvlJc w:val="left"/>
    </w:lvl>
    <w:lvl w:ilvl="2" w:tplc="61A0CE36">
      <w:numFmt w:val="decimal"/>
      <w:lvlText w:val=""/>
      <w:lvlJc w:val="left"/>
    </w:lvl>
    <w:lvl w:ilvl="3" w:tplc="9990BBEE">
      <w:numFmt w:val="decimal"/>
      <w:lvlText w:val=""/>
      <w:lvlJc w:val="left"/>
    </w:lvl>
    <w:lvl w:ilvl="4" w:tplc="1BC470BC">
      <w:numFmt w:val="decimal"/>
      <w:lvlText w:val=""/>
      <w:lvlJc w:val="left"/>
    </w:lvl>
    <w:lvl w:ilvl="5" w:tplc="66C6358C">
      <w:numFmt w:val="decimal"/>
      <w:lvlText w:val=""/>
      <w:lvlJc w:val="left"/>
    </w:lvl>
    <w:lvl w:ilvl="6" w:tplc="CC1038C4">
      <w:numFmt w:val="decimal"/>
      <w:lvlText w:val=""/>
      <w:lvlJc w:val="left"/>
    </w:lvl>
    <w:lvl w:ilvl="7" w:tplc="0EB233E8">
      <w:numFmt w:val="decimal"/>
      <w:lvlText w:val=""/>
      <w:lvlJc w:val="left"/>
    </w:lvl>
    <w:lvl w:ilvl="8" w:tplc="BB2E58AE">
      <w:numFmt w:val="decimal"/>
      <w:lvlText w:val=""/>
      <w:lvlJc w:val="left"/>
    </w:lvl>
  </w:abstractNum>
  <w:abstractNum w:abstractNumId="43" w15:restartNumberingAfterBreak="0">
    <w:nsid w:val="75A2A8D4"/>
    <w:multiLevelType w:val="hybridMultilevel"/>
    <w:tmpl w:val="62FA8190"/>
    <w:lvl w:ilvl="0" w:tplc="EB14EC30">
      <w:start w:val="1"/>
      <w:numFmt w:val="lowerLetter"/>
      <w:lvlText w:val="%1."/>
      <w:lvlJc w:val="left"/>
    </w:lvl>
    <w:lvl w:ilvl="1" w:tplc="86A4A560">
      <w:numFmt w:val="decimal"/>
      <w:lvlText w:val=""/>
      <w:lvlJc w:val="left"/>
    </w:lvl>
    <w:lvl w:ilvl="2" w:tplc="F05A530C">
      <w:numFmt w:val="decimal"/>
      <w:lvlText w:val=""/>
      <w:lvlJc w:val="left"/>
    </w:lvl>
    <w:lvl w:ilvl="3" w:tplc="648A597C">
      <w:numFmt w:val="decimal"/>
      <w:lvlText w:val=""/>
      <w:lvlJc w:val="left"/>
    </w:lvl>
    <w:lvl w:ilvl="4" w:tplc="511C25DA">
      <w:numFmt w:val="decimal"/>
      <w:lvlText w:val=""/>
      <w:lvlJc w:val="left"/>
    </w:lvl>
    <w:lvl w:ilvl="5" w:tplc="77B26902">
      <w:numFmt w:val="decimal"/>
      <w:lvlText w:val=""/>
      <w:lvlJc w:val="left"/>
    </w:lvl>
    <w:lvl w:ilvl="6" w:tplc="E78C682E">
      <w:numFmt w:val="decimal"/>
      <w:lvlText w:val=""/>
      <w:lvlJc w:val="left"/>
    </w:lvl>
    <w:lvl w:ilvl="7" w:tplc="17043E06">
      <w:numFmt w:val="decimal"/>
      <w:lvlText w:val=""/>
      <w:lvlJc w:val="left"/>
    </w:lvl>
    <w:lvl w:ilvl="8" w:tplc="CE52CE14">
      <w:numFmt w:val="decimal"/>
      <w:lvlText w:val=""/>
      <w:lvlJc w:val="left"/>
    </w:lvl>
  </w:abstractNum>
  <w:abstractNum w:abstractNumId="44" w15:restartNumberingAfterBreak="0">
    <w:nsid w:val="77497C1A"/>
    <w:multiLevelType w:val="hybridMultilevel"/>
    <w:tmpl w:val="9B582C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11063B"/>
    <w:multiLevelType w:val="hybridMultilevel"/>
    <w:tmpl w:val="6E669F44"/>
    <w:lvl w:ilvl="0" w:tplc="04150019">
      <w:start w:val="1"/>
      <w:numFmt w:val="lowerLetter"/>
      <w:lvlText w:val="%1."/>
      <w:lvlJc w:val="left"/>
    </w:lvl>
    <w:lvl w:ilvl="1" w:tplc="23F60030">
      <w:numFmt w:val="decimal"/>
      <w:lvlText w:val=""/>
      <w:lvlJc w:val="left"/>
    </w:lvl>
    <w:lvl w:ilvl="2" w:tplc="84844016">
      <w:numFmt w:val="decimal"/>
      <w:lvlText w:val=""/>
      <w:lvlJc w:val="left"/>
    </w:lvl>
    <w:lvl w:ilvl="3" w:tplc="FCD66206">
      <w:numFmt w:val="decimal"/>
      <w:lvlText w:val=""/>
      <w:lvlJc w:val="left"/>
    </w:lvl>
    <w:lvl w:ilvl="4" w:tplc="18863D6A">
      <w:numFmt w:val="decimal"/>
      <w:lvlText w:val=""/>
      <w:lvlJc w:val="left"/>
    </w:lvl>
    <w:lvl w:ilvl="5" w:tplc="9A0AED0E">
      <w:numFmt w:val="decimal"/>
      <w:lvlText w:val=""/>
      <w:lvlJc w:val="left"/>
    </w:lvl>
    <w:lvl w:ilvl="6" w:tplc="DC367C90">
      <w:numFmt w:val="decimal"/>
      <w:lvlText w:val=""/>
      <w:lvlJc w:val="left"/>
    </w:lvl>
    <w:lvl w:ilvl="7" w:tplc="2B082260">
      <w:numFmt w:val="decimal"/>
      <w:lvlText w:val=""/>
      <w:lvlJc w:val="left"/>
    </w:lvl>
    <w:lvl w:ilvl="8" w:tplc="1A70B336">
      <w:numFmt w:val="decimal"/>
      <w:lvlText w:val=""/>
      <w:lvlJc w:val="left"/>
    </w:lvl>
  </w:abstractNum>
  <w:abstractNum w:abstractNumId="46" w15:restartNumberingAfterBreak="0">
    <w:nsid w:val="79838CB2"/>
    <w:multiLevelType w:val="hybridMultilevel"/>
    <w:tmpl w:val="E6D8760A"/>
    <w:lvl w:ilvl="0" w:tplc="B7944082">
      <w:start w:val="12"/>
      <w:numFmt w:val="lowerLetter"/>
      <w:lvlText w:val="%1."/>
      <w:lvlJc w:val="left"/>
    </w:lvl>
    <w:lvl w:ilvl="1" w:tplc="41DE393E">
      <w:numFmt w:val="decimal"/>
      <w:lvlText w:val=""/>
      <w:lvlJc w:val="left"/>
    </w:lvl>
    <w:lvl w:ilvl="2" w:tplc="74D0BD3C">
      <w:numFmt w:val="decimal"/>
      <w:lvlText w:val=""/>
      <w:lvlJc w:val="left"/>
    </w:lvl>
    <w:lvl w:ilvl="3" w:tplc="50F06D10">
      <w:numFmt w:val="decimal"/>
      <w:lvlText w:val=""/>
      <w:lvlJc w:val="left"/>
    </w:lvl>
    <w:lvl w:ilvl="4" w:tplc="87BEED00">
      <w:numFmt w:val="decimal"/>
      <w:lvlText w:val=""/>
      <w:lvlJc w:val="left"/>
    </w:lvl>
    <w:lvl w:ilvl="5" w:tplc="99340094">
      <w:numFmt w:val="decimal"/>
      <w:lvlText w:val=""/>
      <w:lvlJc w:val="left"/>
    </w:lvl>
    <w:lvl w:ilvl="6" w:tplc="828A64B6">
      <w:numFmt w:val="decimal"/>
      <w:lvlText w:val=""/>
      <w:lvlJc w:val="left"/>
    </w:lvl>
    <w:lvl w:ilvl="7" w:tplc="280A89A8">
      <w:numFmt w:val="decimal"/>
      <w:lvlText w:val=""/>
      <w:lvlJc w:val="left"/>
    </w:lvl>
    <w:lvl w:ilvl="8" w:tplc="7DCA1B38">
      <w:numFmt w:val="decimal"/>
      <w:lvlText w:val=""/>
      <w:lvlJc w:val="left"/>
    </w:lvl>
  </w:abstractNum>
  <w:abstractNum w:abstractNumId="47" w15:restartNumberingAfterBreak="0">
    <w:nsid w:val="7A6425B7"/>
    <w:multiLevelType w:val="hybridMultilevel"/>
    <w:tmpl w:val="07AA74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83E458"/>
    <w:multiLevelType w:val="hybridMultilevel"/>
    <w:tmpl w:val="3DDC8C72"/>
    <w:lvl w:ilvl="0" w:tplc="61243EA2">
      <w:start w:val="8"/>
      <w:numFmt w:val="lowerLetter"/>
      <w:lvlText w:val="%1."/>
      <w:lvlJc w:val="left"/>
    </w:lvl>
    <w:lvl w:ilvl="1" w:tplc="45703930">
      <w:numFmt w:val="decimal"/>
      <w:lvlText w:val=""/>
      <w:lvlJc w:val="left"/>
    </w:lvl>
    <w:lvl w:ilvl="2" w:tplc="531CEC2C">
      <w:numFmt w:val="decimal"/>
      <w:lvlText w:val=""/>
      <w:lvlJc w:val="left"/>
    </w:lvl>
    <w:lvl w:ilvl="3" w:tplc="F8FCA5EA">
      <w:numFmt w:val="decimal"/>
      <w:lvlText w:val=""/>
      <w:lvlJc w:val="left"/>
    </w:lvl>
    <w:lvl w:ilvl="4" w:tplc="AD0AF1F8">
      <w:numFmt w:val="decimal"/>
      <w:lvlText w:val=""/>
      <w:lvlJc w:val="left"/>
    </w:lvl>
    <w:lvl w:ilvl="5" w:tplc="4614C1BC">
      <w:numFmt w:val="decimal"/>
      <w:lvlText w:val=""/>
      <w:lvlJc w:val="left"/>
    </w:lvl>
    <w:lvl w:ilvl="6" w:tplc="BB5420F2">
      <w:numFmt w:val="decimal"/>
      <w:lvlText w:val=""/>
      <w:lvlJc w:val="left"/>
    </w:lvl>
    <w:lvl w:ilvl="7" w:tplc="5B181690">
      <w:numFmt w:val="decimal"/>
      <w:lvlText w:val=""/>
      <w:lvlJc w:val="left"/>
    </w:lvl>
    <w:lvl w:ilvl="8" w:tplc="D57C7254">
      <w:numFmt w:val="decimal"/>
      <w:lvlText w:val=""/>
      <w:lvlJc w:val="left"/>
    </w:lvl>
  </w:abstractNum>
  <w:num w:numId="1">
    <w:abstractNumId w:val="24"/>
  </w:num>
  <w:num w:numId="2">
    <w:abstractNumId w:val="39"/>
  </w:num>
  <w:num w:numId="3">
    <w:abstractNumId w:val="30"/>
  </w:num>
  <w:num w:numId="4">
    <w:abstractNumId w:val="16"/>
  </w:num>
  <w:num w:numId="5">
    <w:abstractNumId w:val="31"/>
  </w:num>
  <w:num w:numId="6">
    <w:abstractNumId w:val="25"/>
  </w:num>
  <w:num w:numId="7">
    <w:abstractNumId w:val="23"/>
  </w:num>
  <w:num w:numId="8">
    <w:abstractNumId w:val="48"/>
  </w:num>
  <w:num w:numId="9">
    <w:abstractNumId w:val="15"/>
  </w:num>
  <w:num w:numId="10">
    <w:abstractNumId w:val="35"/>
  </w:num>
  <w:num w:numId="11">
    <w:abstractNumId w:val="27"/>
  </w:num>
  <w:num w:numId="12">
    <w:abstractNumId w:val="34"/>
  </w:num>
  <w:num w:numId="13">
    <w:abstractNumId w:val="20"/>
  </w:num>
  <w:num w:numId="14">
    <w:abstractNumId w:val="42"/>
  </w:num>
  <w:num w:numId="15">
    <w:abstractNumId w:val="14"/>
  </w:num>
  <w:num w:numId="16">
    <w:abstractNumId w:val="18"/>
  </w:num>
  <w:num w:numId="17">
    <w:abstractNumId w:val="36"/>
  </w:num>
  <w:num w:numId="18">
    <w:abstractNumId w:val="43"/>
  </w:num>
  <w:num w:numId="19">
    <w:abstractNumId w:val="5"/>
  </w:num>
  <w:num w:numId="20">
    <w:abstractNumId w:val="46"/>
  </w:num>
  <w:num w:numId="21">
    <w:abstractNumId w:val="26"/>
  </w:num>
  <w:num w:numId="22">
    <w:abstractNumId w:val="6"/>
  </w:num>
  <w:num w:numId="23">
    <w:abstractNumId w:val="10"/>
  </w:num>
  <w:num w:numId="24">
    <w:abstractNumId w:val="32"/>
  </w:num>
  <w:num w:numId="25">
    <w:abstractNumId w:val="41"/>
  </w:num>
  <w:num w:numId="26">
    <w:abstractNumId w:val="17"/>
  </w:num>
  <w:num w:numId="27">
    <w:abstractNumId w:val="4"/>
  </w:num>
  <w:num w:numId="28">
    <w:abstractNumId w:val="1"/>
  </w:num>
  <w:num w:numId="29">
    <w:abstractNumId w:val="40"/>
  </w:num>
  <w:num w:numId="30">
    <w:abstractNumId w:val="11"/>
  </w:num>
  <w:num w:numId="31">
    <w:abstractNumId w:val="21"/>
  </w:num>
  <w:num w:numId="32">
    <w:abstractNumId w:val="7"/>
  </w:num>
  <w:num w:numId="33">
    <w:abstractNumId w:val="47"/>
  </w:num>
  <w:num w:numId="34">
    <w:abstractNumId w:val="22"/>
  </w:num>
  <w:num w:numId="35">
    <w:abstractNumId w:val="13"/>
  </w:num>
  <w:num w:numId="36">
    <w:abstractNumId w:val="12"/>
  </w:num>
  <w:num w:numId="37">
    <w:abstractNumId w:val="45"/>
  </w:num>
  <w:num w:numId="38">
    <w:abstractNumId w:val="28"/>
  </w:num>
  <w:num w:numId="39">
    <w:abstractNumId w:val="33"/>
  </w:num>
  <w:num w:numId="40">
    <w:abstractNumId w:val="9"/>
  </w:num>
  <w:num w:numId="41">
    <w:abstractNumId w:val="44"/>
  </w:num>
  <w:num w:numId="42">
    <w:abstractNumId w:val="38"/>
  </w:num>
  <w:num w:numId="43">
    <w:abstractNumId w:val="8"/>
  </w:num>
  <w:num w:numId="44">
    <w:abstractNumId w:val="29"/>
  </w:num>
  <w:num w:numId="45">
    <w:abstractNumId w:val="0"/>
  </w:num>
  <w:num w:numId="46">
    <w:abstractNumId w:val="3"/>
  </w:num>
  <w:num w:numId="47">
    <w:abstractNumId w:val="2"/>
  </w:num>
  <w:num w:numId="48">
    <w:abstractNumId w:val="19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C8"/>
    <w:rsid w:val="00024119"/>
    <w:rsid w:val="00063982"/>
    <w:rsid w:val="000C5D09"/>
    <w:rsid w:val="000E1EE3"/>
    <w:rsid w:val="000F44C8"/>
    <w:rsid w:val="00294557"/>
    <w:rsid w:val="003041A5"/>
    <w:rsid w:val="003160EE"/>
    <w:rsid w:val="00360A12"/>
    <w:rsid w:val="003C31D6"/>
    <w:rsid w:val="00472300"/>
    <w:rsid w:val="0048772A"/>
    <w:rsid w:val="004F06DF"/>
    <w:rsid w:val="00584843"/>
    <w:rsid w:val="005E54A3"/>
    <w:rsid w:val="006E3357"/>
    <w:rsid w:val="00727B86"/>
    <w:rsid w:val="00823F3C"/>
    <w:rsid w:val="00874A2C"/>
    <w:rsid w:val="008B1891"/>
    <w:rsid w:val="009320F2"/>
    <w:rsid w:val="00943AFD"/>
    <w:rsid w:val="009B1875"/>
    <w:rsid w:val="009F0516"/>
    <w:rsid w:val="00A220F2"/>
    <w:rsid w:val="00A23D22"/>
    <w:rsid w:val="00A31E02"/>
    <w:rsid w:val="00AD5CDE"/>
    <w:rsid w:val="00BA7E2A"/>
    <w:rsid w:val="00C332EB"/>
    <w:rsid w:val="00C64217"/>
    <w:rsid w:val="00C66D7A"/>
    <w:rsid w:val="00CD001D"/>
    <w:rsid w:val="00D27B12"/>
    <w:rsid w:val="00E12F5A"/>
    <w:rsid w:val="00E36614"/>
    <w:rsid w:val="00F0151F"/>
    <w:rsid w:val="00F07DF5"/>
    <w:rsid w:val="00F15230"/>
    <w:rsid w:val="00F17136"/>
    <w:rsid w:val="00F34877"/>
    <w:rsid w:val="00F43A78"/>
    <w:rsid w:val="00F63FD3"/>
    <w:rsid w:val="00FD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092E"/>
  <w15:chartTrackingRefBased/>
  <w15:docId w15:val="{4FDFB8E8-51C7-4A85-A5C8-F5298AA3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44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60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44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F44C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160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3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614"/>
  </w:style>
  <w:style w:type="paragraph" w:styleId="Stopka">
    <w:name w:val="footer"/>
    <w:basedOn w:val="Normalny"/>
    <w:link w:val="StopkaZnak"/>
    <w:uiPriority w:val="99"/>
    <w:unhideWhenUsed/>
    <w:rsid w:val="00E3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F11CFD8ED7A4D8AF37A767342EDAB" ma:contentTypeVersion="11" ma:contentTypeDescription="Utwórz nowy dokument." ma:contentTypeScope="" ma:versionID="2aaf3ed269a0d7c59e97dd2e1fa1b291">
  <xsd:schema xmlns:xsd="http://www.w3.org/2001/XMLSchema" xmlns:xs="http://www.w3.org/2001/XMLSchema" xmlns:p="http://schemas.microsoft.com/office/2006/metadata/properties" xmlns:ns2="fee3cafa-a009-44c5-a1f7-e39fbb251b56" xmlns:ns3="c0be9721-bae9-453b-a162-68631eaa5c83" targetNamespace="http://schemas.microsoft.com/office/2006/metadata/properties" ma:root="true" ma:fieldsID="cbd4fc26628701ac513ff029c665825e" ns2:_="" ns3:_="">
    <xsd:import namespace="fee3cafa-a009-44c5-a1f7-e39fbb251b56"/>
    <xsd:import namespace="c0be9721-bae9-453b-a162-68631eaa5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3cafa-a009-44c5-a1f7-e39fbb251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e9721-bae9-453b-a162-68631eaa5c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360D7-C68B-44F8-9208-52F380A44B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85918B-D021-4D44-AF86-D23E94ABF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3cafa-a009-44c5-a1f7-e39fbb251b56"/>
    <ds:schemaRef ds:uri="c0be9721-bae9-453b-a162-68631eaa5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EE0E2B-EE10-499D-8147-BB2D155B92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C16925-BCF4-4F05-BAA2-55D4855A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3904</Words>
  <Characters>23429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Baraniak</dc:creator>
  <cp:keywords/>
  <dc:description/>
  <cp:lastModifiedBy>Patrycja Rosiak</cp:lastModifiedBy>
  <cp:revision>29</cp:revision>
  <dcterms:created xsi:type="dcterms:W3CDTF">2020-04-28T19:34:00Z</dcterms:created>
  <dcterms:modified xsi:type="dcterms:W3CDTF">2021-06-09T06:11:00Z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0x010100840F11CFD8ED7A4D8AF37A767342EDAB</vt:lpwstr>
  </property>
</Properties>
</file>