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7B3" w14:textId="3B4B60CB" w:rsidR="00542447" w:rsidRPr="006C40BD" w:rsidRDefault="00542447" w:rsidP="006C40BD">
      <w:pPr>
        <w:tabs>
          <w:tab w:val="right" w:pos="10204"/>
        </w:tabs>
        <w:spacing w:after="0"/>
        <w:jc w:val="right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Załącznik nr </w:t>
      </w:r>
      <w:r w:rsidR="00681909" w:rsidRPr="006C40BD">
        <w:rPr>
          <w:rFonts w:ascii="Arial" w:hAnsi="Arial" w:cs="Arial"/>
        </w:rPr>
        <w:t>4</w:t>
      </w:r>
      <w:r w:rsidRPr="006C40BD">
        <w:rPr>
          <w:rFonts w:ascii="Arial" w:hAnsi="Arial" w:cs="Arial"/>
        </w:rPr>
        <w:t xml:space="preserve"> do Zapytania</w:t>
      </w:r>
      <w:r w:rsidR="00AF1F9B">
        <w:rPr>
          <w:rFonts w:ascii="Arial" w:hAnsi="Arial" w:cs="Arial"/>
        </w:rPr>
        <w:t xml:space="preserve"> Ofertowego</w:t>
      </w:r>
    </w:p>
    <w:p w14:paraId="02540D34" w14:textId="77777777" w:rsidR="00542447" w:rsidRPr="006C40BD" w:rsidRDefault="00542447" w:rsidP="006C40BD">
      <w:pPr>
        <w:spacing w:after="0"/>
        <w:jc w:val="center"/>
        <w:rPr>
          <w:rFonts w:ascii="Arial" w:hAnsi="Arial" w:cs="Arial"/>
          <w:b/>
          <w:bCs/>
        </w:rPr>
      </w:pPr>
    </w:p>
    <w:p w14:paraId="287AF8A2" w14:textId="30E9544E" w:rsidR="00172A4C" w:rsidRPr="006C40BD" w:rsidRDefault="00172A4C" w:rsidP="006C40BD">
      <w:pPr>
        <w:spacing w:after="0"/>
        <w:jc w:val="center"/>
        <w:rPr>
          <w:rFonts w:ascii="Arial" w:hAnsi="Arial" w:cs="Arial"/>
          <w:b/>
          <w:bCs/>
        </w:rPr>
      </w:pPr>
      <w:r w:rsidRPr="006C40BD">
        <w:rPr>
          <w:rFonts w:ascii="Arial" w:hAnsi="Arial" w:cs="Arial"/>
          <w:b/>
          <w:bCs/>
        </w:rPr>
        <w:t>WZÓR UMOWY</w:t>
      </w:r>
    </w:p>
    <w:p w14:paraId="0FB8E1A3" w14:textId="77777777" w:rsidR="00172A4C" w:rsidRPr="006C40BD" w:rsidRDefault="00172A4C" w:rsidP="006C40BD">
      <w:pPr>
        <w:spacing w:after="0"/>
        <w:rPr>
          <w:rFonts w:ascii="Arial" w:hAnsi="Arial" w:cs="Arial"/>
          <w:b/>
          <w:bCs/>
        </w:rPr>
      </w:pPr>
    </w:p>
    <w:p w14:paraId="42B4E6D5" w14:textId="77777777" w:rsidR="00172A4C" w:rsidRPr="006C40BD" w:rsidRDefault="00172A4C" w:rsidP="006C40BD">
      <w:pPr>
        <w:spacing w:after="0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zawarta w dniu </w:t>
      </w:r>
      <w:r w:rsidRPr="006C40BD">
        <w:rPr>
          <w:rFonts w:ascii="Arial" w:hAnsi="Arial" w:cs="Arial"/>
          <w:b/>
        </w:rPr>
        <w:t>........................ r.</w:t>
      </w:r>
      <w:r w:rsidRPr="006C40BD">
        <w:rPr>
          <w:rFonts w:ascii="Arial" w:hAnsi="Arial" w:cs="Arial"/>
        </w:rPr>
        <w:t xml:space="preserve"> w Lublinie pomiędzy: </w:t>
      </w:r>
    </w:p>
    <w:p w14:paraId="31085132" w14:textId="77777777" w:rsidR="00172A4C" w:rsidRPr="006C40BD" w:rsidRDefault="00172A4C" w:rsidP="006C40BD">
      <w:pPr>
        <w:spacing w:after="0"/>
        <w:jc w:val="both"/>
        <w:rPr>
          <w:rFonts w:ascii="Arial" w:hAnsi="Arial" w:cs="Arial"/>
          <w:bCs/>
        </w:rPr>
      </w:pPr>
    </w:p>
    <w:p w14:paraId="271FC082" w14:textId="77777777" w:rsidR="00172A4C" w:rsidRPr="006C40BD" w:rsidRDefault="00172A4C" w:rsidP="006C40BD">
      <w:pPr>
        <w:spacing w:after="0"/>
        <w:jc w:val="both"/>
        <w:rPr>
          <w:rFonts w:ascii="Arial" w:hAnsi="Arial" w:cs="Arial"/>
        </w:rPr>
      </w:pPr>
      <w:r w:rsidRPr="006C40BD">
        <w:rPr>
          <w:rFonts w:ascii="Arial" w:hAnsi="Arial" w:cs="Arial"/>
          <w:b/>
        </w:rPr>
        <w:t>Województwem Lubelskim z siedzibą w Lublinie</w:t>
      </w:r>
      <w:r w:rsidRPr="006C40BD">
        <w:rPr>
          <w:rFonts w:ascii="Arial" w:hAnsi="Arial" w:cs="Arial"/>
          <w:bCs/>
        </w:rPr>
        <w:t xml:space="preserve">, ul. Artura Grottgera 4, 20-029 Lublin, NIP: 712-29-04-545, REGON 431019170, gdzie obiorcą zamówienia publicznego jest: </w:t>
      </w:r>
      <w:r w:rsidRPr="006C40BD">
        <w:rPr>
          <w:rFonts w:ascii="Arial" w:hAnsi="Arial" w:cs="Arial"/>
          <w:b/>
        </w:rPr>
        <w:t>Regionalny Ośrodek Polityki Społecznej w Lublinie</w:t>
      </w:r>
      <w:r w:rsidRPr="006C40BD">
        <w:rPr>
          <w:rFonts w:ascii="Arial" w:hAnsi="Arial" w:cs="Arial"/>
          <w:bCs/>
        </w:rPr>
        <w:t xml:space="preserve">, ul. Diamentowa 2; 20-447 Lublin </w:t>
      </w:r>
      <w:r w:rsidRPr="006C40BD">
        <w:rPr>
          <w:rFonts w:ascii="Arial" w:hAnsi="Arial" w:cs="Arial"/>
        </w:rPr>
        <w:t>- zwanym dalej Zamawiającym - reprezentowanym przez:</w:t>
      </w:r>
    </w:p>
    <w:p w14:paraId="082910CC" w14:textId="77777777" w:rsidR="00172A4C" w:rsidRPr="006C40BD" w:rsidRDefault="00172A4C" w:rsidP="006C40BD">
      <w:pPr>
        <w:spacing w:after="0"/>
        <w:rPr>
          <w:rFonts w:ascii="Arial" w:hAnsi="Arial" w:cs="Arial"/>
        </w:rPr>
      </w:pPr>
      <w:r w:rsidRPr="006C40BD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</w:t>
      </w:r>
    </w:p>
    <w:p w14:paraId="2A762639" w14:textId="77777777" w:rsidR="00172A4C" w:rsidRPr="006C40BD" w:rsidRDefault="00172A4C" w:rsidP="006C40BD">
      <w:pPr>
        <w:spacing w:after="0"/>
        <w:rPr>
          <w:rFonts w:ascii="Arial" w:hAnsi="Arial" w:cs="Arial"/>
        </w:rPr>
      </w:pPr>
      <w:r w:rsidRPr="006C40BD">
        <w:rPr>
          <w:rFonts w:ascii="Arial" w:hAnsi="Arial" w:cs="Arial"/>
        </w:rPr>
        <w:t>a</w:t>
      </w:r>
    </w:p>
    <w:p w14:paraId="0D541DC4" w14:textId="75E341B0" w:rsidR="00C1475E" w:rsidRPr="00B2138B" w:rsidRDefault="00172A4C" w:rsidP="006C40BD">
      <w:pPr>
        <w:spacing w:after="0"/>
        <w:rPr>
          <w:rFonts w:ascii="Arial" w:hAnsi="Arial" w:cs="Arial"/>
          <w:b/>
        </w:rPr>
      </w:pPr>
      <w:r w:rsidRPr="00C1475E">
        <w:rPr>
          <w:rFonts w:ascii="Arial" w:hAnsi="Arial" w:cs="Arial"/>
          <w:b/>
        </w:rPr>
        <w:t>.................................................................................</w:t>
      </w:r>
      <w:r w:rsidRPr="00B2138B">
        <w:rPr>
          <w:rFonts w:ascii="Arial" w:hAnsi="Arial" w:cs="Arial"/>
          <w:b/>
        </w:rPr>
        <w:t xml:space="preserve">........................................................., </w:t>
      </w:r>
    </w:p>
    <w:p w14:paraId="11A51075" w14:textId="2A5BFE44" w:rsidR="00172A4C" w:rsidRPr="006C40BD" w:rsidRDefault="00172A4C" w:rsidP="006C40BD">
      <w:pPr>
        <w:spacing w:after="0"/>
        <w:rPr>
          <w:rFonts w:ascii="Arial" w:hAnsi="Arial" w:cs="Arial"/>
        </w:rPr>
      </w:pPr>
      <w:r w:rsidRPr="006C40BD">
        <w:rPr>
          <w:rFonts w:ascii="Arial" w:hAnsi="Arial" w:cs="Arial"/>
        </w:rPr>
        <w:t>- zwanym dalej Wykonawcą - reprezentowanym przez:</w:t>
      </w:r>
    </w:p>
    <w:p w14:paraId="04751161" w14:textId="77777777" w:rsidR="00172A4C" w:rsidRPr="006C40BD" w:rsidRDefault="00172A4C" w:rsidP="006C40BD">
      <w:pPr>
        <w:spacing w:after="0"/>
        <w:rPr>
          <w:rFonts w:ascii="Arial" w:hAnsi="Arial" w:cs="Arial"/>
          <w:b/>
          <w:bCs/>
        </w:rPr>
      </w:pPr>
      <w:r w:rsidRPr="006C40BD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</w:t>
      </w:r>
    </w:p>
    <w:p w14:paraId="1A28648C" w14:textId="77777777" w:rsidR="00172A4C" w:rsidRPr="006C40BD" w:rsidRDefault="00172A4C" w:rsidP="006C40BD">
      <w:pPr>
        <w:spacing w:after="0"/>
        <w:rPr>
          <w:rFonts w:ascii="Arial" w:hAnsi="Arial" w:cs="Arial"/>
        </w:rPr>
      </w:pPr>
    </w:p>
    <w:p w14:paraId="1AA60C14" w14:textId="77777777" w:rsidR="00172A4C" w:rsidRPr="006C40BD" w:rsidRDefault="00172A4C" w:rsidP="006C40BD">
      <w:pPr>
        <w:spacing w:after="0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wspólnie zwanymi dalej </w:t>
      </w:r>
      <w:r w:rsidRPr="006C40BD">
        <w:rPr>
          <w:rFonts w:ascii="Arial" w:hAnsi="Arial" w:cs="Arial"/>
          <w:b/>
          <w:bCs/>
        </w:rPr>
        <w:t>„Stronami”</w:t>
      </w:r>
    </w:p>
    <w:p w14:paraId="6F2A1E19" w14:textId="77777777" w:rsidR="00172A4C" w:rsidRPr="006C40BD" w:rsidRDefault="00172A4C" w:rsidP="006C40BD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EDBFDEC" w14:textId="2344D81A" w:rsidR="00681909" w:rsidRPr="006C40BD" w:rsidRDefault="00681909" w:rsidP="006C40BD">
      <w:pPr>
        <w:spacing w:after="0"/>
        <w:jc w:val="both"/>
        <w:rPr>
          <w:rFonts w:ascii="Arial" w:hAnsi="Arial" w:cs="Arial"/>
        </w:rPr>
      </w:pPr>
      <w:bookmarkStart w:id="0" w:name="_Hlk127401567"/>
      <w:r w:rsidRPr="006C40BD">
        <w:rPr>
          <w:rFonts w:ascii="Arial" w:hAnsi="Arial" w:cs="Arial"/>
        </w:rPr>
        <w:t>Strony oświadczają, że niniejsza umowa została zawarta w ramach zamówienia publicznego prowadzonego w trybie zapytania ofertowego z zachowaniem zasad określonych w przepisach powszechnie obowiązujących, w sposób zapewniający przejrzystość oraz zachowanie uczciwej konkurencji i równego traktowania Wykonawców.</w:t>
      </w:r>
    </w:p>
    <w:bookmarkEnd w:id="0"/>
    <w:p w14:paraId="2EE131B7" w14:textId="6705B988" w:rsidR="00172A4C" w:rsidRPr="006C40BD" w:rsidRDefault="00172A4C" w:rsidP="006C40BD">
      <w:pPr>
        <w:spacing w:after="0"/>
        <w:ind w:right="-142"/>
        <w:jc w:val="both"/>
        <w:rPr>
          <w:rFonts w:ascii="Arial" w:hAnsi="Arial" w:cs="Arial"/>
          <w:bCs/>
        </w:rPr>
      </w:pPr>
    </w:p>
    <w:p w14:paraId="103D0EC1" w14:textId="77777777" w:rsidR="00172A4C" w:rsidRPr="006C40BD" w:rsidRDefault="00172A4C" w:rsidP="006C40BD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C40BD">
        <w:rPr>
          <w:rFonts w:ascii="Arial" w:hAnsi="Arial" w:cs="Arial"/>
          <w:bCs/>
          <w:sz w:val="22"/>
          <w:szCs w:val="22"/>
        </w:rPr>
        <w:t>§ 1</w:t>
      </w:r>
    </w:p>
    <w:p w14:paraId="266DBC62" w14:textId="09F3D63F" w:rsidR="00681909" w:rsidRPr="006C40BD" w:rsidRDefault="00681909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sz w:val="22"/>
          <w:szCs w:val="22"/>
        </w:rPr>
        <w:t xml:space="preserve">Zamawiający zleca, a Wykonawca zobowiązuje się wykonać usługę polegającą </w:t>
      </w:r>
      <w:r w:rsidR="00C65EC1">
        <w:rPr>
          <w:rFonts w:ascii="Arial" w:hAnsi="Arial" w:cs="Arial"/>
          <w:sz w:val="22"/>
          <w:szCs w:val="22"/>
        </w:rPr>
        <w:br/>
      </w:r>
      <w:r w:rsidRPr="006C40BD">
        <w:rPr>
          <w:rFonts w:ascii="Arial" w:hAnsi="Arial" w:cs="Arial"/>
          <w:sz w:val="22"/>
          <w:szCs w:val="22"/>
        </w:rPr>
        <w:t xml:space="preserve">na </w:t>
      </w:r>
      <w:r w:rsidR="00C1475E" w:rsidRPr="00B2138B">
        <w:rPr>
          <w:rFonts w:ascii="Arial" w:hAnsi="Arial" w:cs="Arial"/>
          <w:b/>
          <w:bCs/>
          <w:sz w:val="22"/>
          <w:szCs w:val="22"/>
        </w:rPr>
        <w:t>„</w:t>
      </w:r>
      <w:r w:rsidRPr="00B2138B">
        <w:rPr>
          <w:rFonts w:ascii="Arial" w:hAnsi="Arial" w:cs="Arial"/>
          <w:b/>
          <w:bCs/>
          <w:sz w:val="22"/>
          <w:szCs w:val="22"/>
        </w:rPr>
        <w:t>prowadzeni</w:t>
      </w:r>
      <w:r w:rsidR="00C1475E" w:rsidRPr="00B2138B">
        <w:rPr>
          <w:rFonts w:ascii="Arial" w:hAnsi="Arial" w:cs="Arial"/>
          <w:b/>
          <w:bCs/>
          <w:sz w:val="22"/>
          <w:szCs w:val="22"/>
        </w:rPr>
        <w:t>u</w:t>
      </w:r>
      <w:r w:rsidRPr="00B2138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138B">
        <w:rPr>
          <w:rFonts w:ascii="Arial" w:hAnsi="Arial" w:cs="Arial"/>
          <w:b/>
          <w:bCs/>
          <w:sz w:val="22"/>
          <w:szCs w:val="22"/>
        </w:rPr>
        <w:t>kynoterapii</w:t>
      </w:r>
      <w:proofErr w:type="spellEnd"/>
      <w:r w:rsidRPr="00B2138B">
        <w:rPr>
          <w:rFonts w:ascii="Arial" w:hAnsi="Arial" w:cs="Arial"/>
          <w:b/>
          <w:bCs/>
          <w:sz w:val="22"/>
          <w:szCs w:val="22"/>
        </w:rPr>
        <w:t xml:space="preserve"> na potrzeby Regionalnego Punktu Diagnozy i Terapii FAS/FASD w Lublinie”</w:t>
      </w:r>
      <w:r w:rsidR="008514B9">
        <w:rPr>
          <w:rFonts w:ascii="Arial" w:hAnsi="Arial" w:cs="Arial"/>
          <w:sz w:val="22"/>
          <w:szCs w:val="22"/>
        </w:rPr>
        <w:t xml:space="preserve"> (przedmiot umowy)</w:t>
      </w:r>
      <w:r w:rsidR="006C40BD" w:rsidRPr="006C40BD">
        <w:rPr>
          <w:rFonts w:ascii="Arial" w:hAnsi="Arial" w:cs="Arial"/>
          <w:sz w:val="22"/>
          <w:szCs w:val="22"/>
        </w:rPr>
        <w:t>,</w:t>
      </w:r>
      <w:r w:rsidRPr="006C40BD">
        <w:rPr>
          <w:rFonts w:ascii="Arial" w:hAnsi="Arial" w:cs="Arial"/>
          <w:sz w:val="22"/>
          <w:szCs w:val="22"/>
        </w:rPr>
        <w:t xml:space="preserve"> </w:t>
      </w:r>
      <w:r w:rsidR="008514B9">
        <w:rPr>
          <w:rFonts w:ascii="Arial" w:hAnsi="Arial" w:cs="Arial"/>
          <w:sz w:val="22"/>
          <w:szCs w:val="22"/>
        </w:rPr>
        <w:t>z</w:t>
      </w:r>
      <w:r w:rsidRPr="006C40BD">
        <w:rPr>
          <w:rFonts w:ascii="Arial" w:hAnsi="Arial" w:cs="Arial"/>
          <w:sz w:val="22"/>
          <w:szCs w:val="22"/>
        </w:rPr>
        <w:t>nak sprawy DSP.p130.2322.</w:t>
      </w:r>
      <w:r w:rsidR="005B5544">
        <w:rPr>
          <w:rFonts w:ascii="Arial" w:hAnsi="Arial" w:cs="Arial"/>
          <w:sz w:val="22"/>
          <w:szCs w:val="22"/>
        </w:rPr>
        <w:t>11</w:t>
      </w:r>
      <w:r w:rsidRPr="006C40BD">
        <w:rPr>
          <w:rFonts w:ascii="Arial" w:hAnsi="Arial" w:cs="Arial"/>
          <w:sz w:val="22"/>
          <w:szCs w:val="22"/>
        </w:rPr>
        <w:t>.2023.</w:t>
      </w:r>
    </w:p>
    <w:p w14:paraId="61477D84" w14:textId="77777777" w:rsidR="00681909" w:rsidRPr="006C40BD" w:rsidRDefault="00681909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sz w:val="22"/>
          <w:szCs w:val="22"/>
        </w:rPr>
        <w:t>Wykonawca zobowiązuje się do realizacji przedmiotu umowy zgodnie z warunkami określonymi w opisie przedmiotu zamówienia stanowiącym załącznik nr 1 do Umowy oraz wszelkimi uwagami i wskazówkami przekazywanymi przez Zamawiającego w trakcie jego realizacji.</w:t>
      </w:r>
    </w:p>
    <w:p w14:paraId="29A3D3A3" w14:textId="173B1605" w:rsidR="00681909" w:rsidRPr="006C40BD" w:rsidRDefault="00172A4C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eastAsia="Calibri" w:hAnsi="Arial" w:cs="Arial"/>
          <w:spacing w:val="-2"/>
          <w:sz w:val="22"/>
          <w:szCs w:val="22"/>
        </w:rPr>
        <w:t>Wykonawca zrealizuje przedmiot umowy w sposób zapewniający dostępność osobom</w:t>
      </w:r>
      <w:r w:rsidR="00681909" w:rsidRPr="006C40BD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C65EC1">
        <w:rPr>
          <w:rFonts w:ascii="Arial" w:eastAsia="Calibri" w:hAnsi="Arial" w:cs="Arial"/>
          <w:spacing w:val="-2"/>
          <w:sz w:val="22"/>
          <w:szCs w:val="22"/>
        </w:rPr>
        <w:br/>
      </w:r>
      <w:r w:rsidRPr="006C40BD">
        <w:rPr>
          <w:rFonts w:ascii="Arial" w:eastAsia="Calibri" w:hAnsi="Arial" w:cs="Arial"/>
          <w:spacing w:val="-2"/>
          <w:sz w:val="22"/>
          <w:szCs w:val="22"/>
        </w:rPr>
        <w:t>ze szczególnymi potrzebami w rozumieniu ustawy z dnia 19 lipca 2019 roku o zapewnianiu dostępności osobom ze szczególnymi potrzebami (Dz. U. z 202</w:t>
      </w:r>
      <w:r w:rsidR="006C40BD" w:rsidRPr="006C40BD">
        <w:rPr>
          <w:rFonts w:ascii="Arial" w:eastAsia="Calibri" w:hAnsi="Arial" w:cs="Arial"/>
          <w:spacing w:val="-2"/>
          <w:sz w:val="22"/>
          <w:szCs w:val="22"/>
        </w:rPr>
        <w:t>2</w:t>
      </w:r>
      <w:r w:rsidRPr="006C40BD">
        <w:rPr>
          <w:rFonts w:ascii="Arial" w:eastAsia="Calibri" w:hAnsi="Arial" w:cs="Arial"/>
          <w:spacing w:val="-2"/>
          <w:sz w:val="22"/>
          <w:szCs w:val="22"/>
        </w:rPr>
        <w:t xml:space="preserve"> r. poz. </w:t>
      </w:r>
      <w:r w:rsidR="006C40BD" w:rsidRPr="006C40BD">
        <w:rPr>
          <w:rFonts w:ascii="Arial" w:eastAsia="Calibri" w:hAnsi="Arial" w:cs="Arial"/>
          <w:spacing w:val="-2"/>
          <w:sz w:val="22"/>
          <w:szCs w:val="22"/>
        </w:rPr>
        <w:t>2240</w:t>
      </w:r>
      <w:r w:rsidRPr="006C40BD">
        <w:rPr>
          <w:rFonts w:ascii="Arial" w:eastAsia="Calibri" w:hAnsi="Arial" w:cs="Arial"/>
          <w:spacing w:val="-2"/>
          <w:sz w:val="22"/>
          <w:szCs w:val="22"/>
        </w:rPr>
        <w:t xml:space="preserve">) i w tym celu przy realizacji przedmiotu umowy zobowiązuje się zastosować, mając na uwadze treść </w:t>
      </w:r>
      <w:r w:rsidR="00C65EC1">
        <w:rPr>
          <w:rFonts w:ascii="Arial" w:eastAsia="Calibri" w:hAnsi="Arial" w:cs="Arial"/>
          <w:spacing w:val="-2"/>
          <w:sz w:val="22"/>
          <w:szCs w:val="22"/>
        </w:rPr>
        <w:br/>
      </w:r>
      <w:r w:rsidRPr="006C40BD">
        <w:rPr>
          <w:rFonts w:ascii="Arial" w:eastAsia="Calibri" w:hAnsi="Arial" w:cs="Arial"/>
          <w:spacing w:val="-2"/>
          <w:sz w:val="22"/>
          <w:szCs w:val="22"/>
        </w:rPr>
        <w:t xml:space="preserve">art. 6 w/w ustawy,  racjonalne usprawnienia, rozumiane jako konieczne i odpowiednie zmiany i dostosowania, nie nakładające nieproporcjonalnego lub nadmiernego obciążenia, </w:t>
      </w:r>
      <w:r w:rsidR="002179B7" w:rsidRPr="006C40BD">
        <w:rPr>
          <w:rFonts w:ascii="Arial" w:eastAsia="Calibri" w:hAnsi="Arial" w:cs="Arial"/>
          <w:spacing w:val="-2"/>
          <w:sz w:val="22"/>
          <w:szCs w:val="22"/>
        </w:rPr>
        <w:t>jeśli jest to potrzebne w konkretnym przypadku.</w:t>
      </w:r>
    </w:p>
    <w:p w14:paraId="7EF2816B" w14:textId="4252993F" w:rsidR="006C40BD" w:rsidRPr="006C40BD" w:rsidRDefault="00172A4C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sz w:val="22"/>
          <w:szCs w:val="22"/>
        </w:rPr>
        <w:t xml:space="preserve">Wykonawca oświadcza, że wykona przedmiot umowy z należytą starannością, zgodnie </w:t>
      </w:r>
      <w:r w:rsidR="00C65EC1">
        <w:rPr>
          <w:rFonts w:ascii="Arial" w:hAnsi="Arial" w:cs="Arial"/>
          <w:sz w:val="22"/>
          <w:szCs w:val="22"/>
        </w:rPr>
        <w:br/>
      </w:r>
      <w:r w:rsidRPr="006C40BD">
        <w:rPr>
          <w:rFonts w:ascii="Arial" w:hAnsi="Arial" w:cs="Arial"/>
          <w:sz w:val="22"/>
          <w:szCs w:val="22"/>
        </w:rPr>
        <w:t>z najlepszymi praktykami przyjętymi przy świadczeniu usług tego rodzaju oraz informacjami i wytycznymi ze strony Zamawiającego, a także że przy wykonywaniu przedmiotu umowy będzie kierował się najlepszą dostępną wiedzą oraz obowiązującymi przepisami prawa.</w:t>
      </w:r>
    </w:p>
    <w:p w14:paraId="195D6559" w14:textId="75CDCC77" w:rsidR="006C40BD" w:rsidRPr="006C40BD" w:rsidRDefault="00172A4C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eastAsia="Lucida Sans Unicode" w:hAnsi="Arial" w:cs="Arial"/>
          <w:kern w:val="2"/>
          <w:sz w:val="22"/>
          <w:szCs w:val="22"/>
        </w:rPr>
        <w:t xml:space="preserve">Wykonawca odpowiada za wykonanie przedmiotu umowy w sposób prawidłowy i terminowy oraz opowiada za szkody powstałe u Zamawiającego, w wyniku niewykonania </w:t>
      </w:r>
      <w:r w:rsidR="00C65EC1">
        <w:rPr>
          <w:rFonts w:ascii="Arial" w:eastAsia="Lucida Sans Unicode" w:hAnsi="Arial" w:cs="Arial"/>
          <w:kern w:val="2"/>
          <w:sz w:val="22"/>
          <w:szCs w:val="22"/>
        </w:rPr>
        <w:br/>
      </w:r>
      <w:r w:rsidRPr="006C40BD">
        <w:rPr>
          <w:rFonts w:ascii="Arial" w:eastAsia="Lucida Sans Unicode" w:hAnsi="Arial" w:cs="Arial"/>
          <w:kern w:val="2"/>
          <w:sz w:val="22"/>
          <w:szCs w:val="22"/>
        </w:rPr>
        <w:lastRenderedPageBreak/>
        <w:t xml:space="preserve">lub nienależytego wykonania Umowy w zakresie przekazanych do realizacji przez Wykonawcę spraw. </w:t>
      </w:r>
    </w:p>
    <w:p w14:paraId="0B4D3FF5" w14:textId="77777777" w:rsidR="006C40BD" w:rsidRPr="006C40BD" w:rsidRDefault="000A12BD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color w:val="000000"/>
        </w:rPr>
        <w:t>Wykonawca przyjmując do wykonania przedmiot umowy oświadcza, że posiada odpowiednie kwalifikacje oraz doświadczenie do należytego wykonania przedmiotu umowy</w:t>
      </w:r>
      <w:r w:rsidR="006C40BD">
        <w:rPr>
          <w:rFonts w:ascii="Arial" w:hAnsi="Arial" w:cs="Arial"/>
          <w:color w:val="000000"/>
        </w:rPr>
        <w:t>.</w:t>
      </w:r>
    </w:p>
    <w:p w14:paraId="08997411" w14:textId="7329F57A" w:rsidR="00E2773B" w:rsidRPr="006C40BD" w:rsidRDefault="00E2773B" w:rsidP="00392A8D">
      <w:pPr>
        <w:pStyle w:val="Tekstpodstawowy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color w:val="000000"/>
        </w:rPr>
        <w:t xml:space="preserve">Wykonawca w zakresie realizacji przedmiotu umowy, zobowiązuje </w:t>
      </w:r>
      <w:r w:rsidR="00C65EC1">
        <w:rPr>
          <w:rFonts w:ascii="Arial" w:hAnsi="Arial" w:cs="Arial"/>
          <w:color w:val="000000"/>
        </w:rPr>
        <w:br/>
      </w:r>
      <w:r w:rsidRPr="006C40BD">
        <w:rPr>
          <w:rFonts w:ascii="Arial" w:hAnsi="Arial" w:cs="Arial"/>
          <w:color w:val="000000"/>
        </w:rPr>
        <w:t>się do wypełnienia dokumentów i oświadczeń wymaganych przez obowiązujące przepisy prawa.</w:t>
      </w:r>
    </w:p>
    <w:p w14:paraId="3B3FEA9D" w14:textId="77777777" w:rsidR="006C40BD" w:rsidRDefault="006C40BD" w:rsidP="006C40B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Cs/>
          <w:sz w:val="22"/>
          <w:szCs w:val="22"/>
        </w:rPr>
      </w:pPr>
    </w:p>
    <w:p w14:paraId="68129AA9" w14:textId="2D9B5606" w:rsidR="00172A4C" w:rsidRPr="006C40BD" w:rsidRDefault="00172A4C" w:rsidP="006C40B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bCs/>
          <w:sz w:val="22"/>
          <w:szCs w:val="22"/>
        </w:rPr>
        <w:t>§ 2</w:t>
      </w:r>
    </w:p>
    <w:p w14:paraId="2CC421DC" w14:textId="6A6ED420" w:rsidR="00172A4C" w:rsidRPr="006C40BD" w:rsidRDefault="00172A4C" w:rsidP="006C40BD">
      <w:pPr>
        <w:pStyle w:val="Akapitzlist"/>
        <w:autoSpaceDE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C40BD">
        <w:rPr>
          <w:rFonts w:ascii="Arial" w:hAnsi="Arial" w:cs="Arial"/>
          <w:sz w:val="22"/>
          <w:szCs w:val="22"/>
        </w:rPr>
        <w:t>Termin realizacji przedmiotu umowy</w:t>
      </w:r>
      <w:r w:rsidR="003E103F" w:rsidRPr="006C40BD">
        <w:rPr>
          <w:rFonts w:ascii="Arial" w:hAnsi="Arial" w:cs="Arial"/>
          <w:sz w:val="22"/>
          <w:szCs w:val="22"/>
        </w:rPr>
        <w:t>:</w:t>
      </w:r>
      <w:r w:rsidRPr="006C40BD">
        <w:rPr>
          <w:rFonts w:ascii="Arial" w:hAnsi="Arial" w:cs="Arial"/>
          <w:sz w:val="22"/>
          <w:szCs w:val="22"/>
        </w:rPr>
        <w:t xml:space="preserve"> </w:t>
      </w:r>
      <w:bookmarkStart w:id="1" w:name="_Hlk136446041"/>
      <w:bookmarkStart w:id="2" w:name="_Hlk127402328"/>
      <w:r w:rsidR="006C40BD" w:rsidRPr="00B2138B">
        <w:rPr>
          <w:rFonts w:ascii="Arial" w:hAnsi="Arial" w:cs="Arial"/>
          <w:b/>
          <w:bCs/>
          <w:sz w:val="22"/>
          <w:szCs w:val="22"/>
        </w:rPr>
        <w:t xml:space="preserve">od </w:t>
      </w:r>
      <w:r w:rsidR="002327A1" w:rsidRPr="00B2138B">
        <w:rPr>
          <w:rFonts w:ascii="Arial" w:hAnsi="Arial" w:cs="Arial"/>
          <w:b/>
          <w:bCs/>
          <w:sz w:val="22"/>
          <w:szCs w:val="22"/>
        </w:rPr>
        <w:t>dnia zawarcia umowy</w:t>
      </w:r>
      <w:r w:rsidR="006C40BD" w:rsidRPr="00B2138B">
        <w:rPr>
          <w:rFonts w:ascii="Arial" w:hAnsi="Arial" w:cs="Arial"/>
          <w:b/>
          <w:bCs/>
          <w:sz w:val="22"/>
          <w:szCs w:val="22"/>
        </w:rPr>
        <w:t xml:space="preserve"> do</w:t>
      </w:r>
      <w:r w:rsidR="00C1475E" w:rsidRPr="00B2138B">
        <w:rPr>
          <w:rFonts w:ascii="Arial" w:hAnsi="Arial" w:cs="Arial"/>
          <w:b/>
          <w:bCs/>
          <w:sz w:val="22"/>
          <w:szCs w:val="22"/>
        </w:rPr>
        <w:t xml:space="preserve"> </w:t>
      </w:r>
      <w:r w:rsidR="00ED6463" w:rsidRPr="00B2138B">
        <w:rPr>
          <w:rFonts w:ascii="Arial" w:hAnsi="Arial" w:cs="Arial"/>
          <w:b/>
          <w:bCs/>
          <w:sz w:val="22"/>
          <w:szCs w:val="22"/>
        </w:rPr>
        <w:t xml:space="preserve">20 </w:t>
      </w:r>
      <w:r w:rsidR="006C40BD" w:rsidRPr="00B2138B">
        <w:rPr>
          <w:rFonts w:ascii="Arial" w:hAnsi="Arial" w:cs="Arial"/>
          <w:b/>
          <w:bCs/>
          <w:sz w:val="22"/>
          <w:szCs w:val="22"/>
        </w:rPr>
        <w:t>grudnia 2023 r.</w:t>
      </w:r>
      <w:r w:rsidR="006C40BD" w:rsidRPr="00E36195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2327A1">
        <w:rPr>
          <w:rFonts w:ascii="Arial" w:hAnsi="Arial" w:cs="Arial"/>
          <w:b/>
          <w:bCs/>
          <w:sz w:val="22"/>
          <w:szCs w:val="22"/>
        </w:rPr>
        <w:br/>
      </w:r>
      <w:r w:rsidR="00B15B73">
        <w:rPr>
          <w:rFonts w:ascii="Arial" w:hAnsi="Arial" w:cs="Arial"/>
          <w:bCs/>
        </w:rPr>
        <w:t>(50 godzin zajęć grupowych i 84 godziny zajęć indywidualnych).</w:t>
      </w:r>
    </w:p>
    <w:bookmarkEnd w:id="2"/>
    <w:p w14:paraId="271A8E1F" w14:textId="77777777" w:rsidR="006C40BD" w:rsidRDefault="006C40BD" w:rsidP="006C40B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Cs/>
          <w:sz w:val="22"/>
          <w:szCs w:val="22"/>
        </w:rPr>
      </w:pPr>
    </w:p>
    <w:p w14:paraId="5444D928" w14:textId="1E1858FC" w:rsidR="00172A4C" w:rsidRPr="006C40BD" w:rsidRDefault="00172A4C" w:rsidP="006C40B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6C40BD">
        <w:rPr>
          <w:rFonts w:ascii="Arial" w:hAnsi="Arial" w:cs="Arial"/>
          <w:bCs/>
          <w:sz w:val="22"/>
          <w:szCs w:val="22"/>
        </w:rPr>
        <w:t>§ 3</w:t>
      </w:r>
    </w:p>
    <w:p w14:paraId="35AC07C2" w14:textId="7DB4B6F6" w:rsidR="00C10ABC" w:rsidRPr="00B15B73" w:rsidRDefault="00C10ABC" w:rsidP="00392A8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bookmarkStart w:id="3" w:name="_Hlk72755080"/>
      <w:bookmarkStart w:id="4" w:name="_Hlk103857863"/>
      <w:r w:rsidRPr="00B15B73">
        <w:rPr>
          <w:rFonts w:ascii="Arial" w:hAnsi="Arial" w:cs="Arial"/>
        </w:rPr>
        <w:t>Z tytułu realizacji przedmiotu umowy</w:t>
      </w:r>
      <w:r w:rsidR="00AA5C6C">
        <w:rPr>
          <w:rFonts w:ascii="Arial" w:hAnsi="Arial" w:cs="Arial"/>
        </w:rPr>
        <w:t xml:space="preserve"> (</w:t>
      </w:r>
      <w:r w:rsidR="00AA5C6C" w:rsidRPr="00AA5C6C">
        <w:rPr>
          <w:rFonts w:ascii="Arial" w:hAnsi="Arial" w:cs="Arial"/>
        </w:rPr>
        <w:t>50 godzin zajęć grupowych i 84 godziny zajęć indywidualnych</w:t>
      </w:r>
      <w:r w:rsidR="00AA5C6C">
        <w:rPr>
          <w:rFonts w:ascii="Arial" w:hAnsi="Arial" w:cs="Arial"/>
        </w:rPr>
        <w:t>)</w:t>
      </w:r>
      <w:r w:rsidRPr="00B15B73">
        <w:rPr>
          <w:rFonts w:ascii="Arial" w:hAnsi="Arial" w:cs="Arial"/>
        </w:rPr>
        <w:t>, przysługuje Wykonawcy maksymalne wynagrodzenie, zgodnie z załącznikiem nr 2 do umowy</w:t>
      </w:r>
      <w:r w:rsidRPr="00B15B73">
        <w:rPr>
          <w:rFonts w:ascii="Arial" w:hAnsi="Arial" w:cs="Arial"/>
          <w:bCs/>
        </w:rPr>
        <w:t>, które wynosi</w:t>
      </w:r>
      <w:r w:rsidRPr="00B15B73">
        <w:rPr>
          <w:rStyle w:val="Odwoanieprzypisudolnego"/>
          <w:rFonts w:ascii="Arial" w:hAnsi="Arial" w:cs="Arial"/>
          <w:bCs/>
        </w:rPr>
        <w:footnoteReference w:id="1"/>
      </w:r>
      <w:r w:rsidRPr="00B15B73">
        <w:rPr>
          <w:rFonts w:ascii="Arial" w:hAnsi="Arial" w:cs="Arial"/>
          <w:bCs/>
        </w:rPr>
        <w:t>:</w:t>
      </w:r>
    </w:p>
    <w:p w14:paraId="7913CCE7" w14:textId="1B449B3D" w:rsidR="00B15B73" w:rsidRPr="00AA5C6C" w:rsidRDefault="00B15B73" w:rsidP="00AA5C6C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</w:rPr>
      </w:pPr>
      <w:r w:rsidRPr="00AA5C6C">
        <w:rPr>
          <w:rFonts w:ascii="Arial" w:hAnsi="Arial" w:cs="Arial"/>
          <w:bCs/>
        </w:rPr>
        <w:t>Cena netto przedmiotu zamówienia wynosi: …….…</w:t>
      </w:r>
      <w:r w:rsidR="00AA5C6C">
        <w:rPr>
          <w:rFonts w:ascii="Arial" w:hAnsi="Arial" w:cs="Arial"/>
          <w:bCs/>
        </w:rPr>
        <w:t>……</w:t>
      </w:r>
      <w:r w:rsidRPr="00AA5C6C">
        <w:rPr>
          <w:rFonts w:ascii="Arial" w:hAnsi="Arial" w:cs="Arial"/>
          <w:bCs/>
        </w:rPr>
        <w:t>….. zł (słownie:……….. zł …/100)</w:t>
      </w:r>
    </w:p>
    <w:p w14:paraId="07A8C344" w14:textId="32042B5C" w:rsidR="00B15B73" w:rsidRPr="00B15B73" w:rsidRDefault="00B15B73" w:rsidP="00AA5C6C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</w:rPr>
      </w:pPr>
      <w:r w:rsidRPr="00B15B73">
        <w:rPr>
          <w:rFonts w:ascii="Arial" w:hAnsi="Arial" w:cs="Arial"/>
          <w:bCs/>
        </w:rPr>
        <w:t>Stawka podatku VAT: …….. %</w:t>
      </w:r>
    </w:p>
    <w:p w14:paraId="7057B93A" w14:textId="77777777" w:rsidR="00B15B73" w:rsidRPr="00B15B73" w:rsidRDefault="00B15B73" w:rsidP="00AA5C6C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</w:rPr>
      </w:pPr>
      <w:r w:rsidRPr="00B15B73">
        <w:rPr>
          <w:rFonts w:ascii="Arial" w:hAnsi="Arial" w:cs="Arial"/>
          <w:bCs/>
        </w:rPr>
        <w:t>Wartość podatku VAT wynosi:………………..………………….………………..……… zł</w:t>
      </w:r>
    </w:p>
    <w:p w14:paraId="3EC5EB21" w14:textId="6673272D" w:rsidR="00B15B73" w:rsidRDefault="00B15B73" w:rsidP="00AA5C6C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</w:rPr>
      </w:pPr>
      <w:r w:rsidRPr="00B15B73">
        <w:rPr>
          <w:rFonts w:ascii="Arial" w:hAnsi="Arial" w:cs="Arial"/>
          <w:bCs/>
        </w:rPr>
        <w:t>Cena brutto przedmiotu zamówienia wynosi: ............….. zł (słownie: ………….... zł…/100)</w:t>
      </w:r>
    </w:p>
    <w:p w14:paraId="5515DB31" w14:textId="77777777" w:rsidR="00B15B73" w:rsidRPr="00B15B73" w:rsidRDefault="00C10ABC" w:rsidP="00392A8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eastAsia="Arial Unicode MS" w:hAnsi="Arial" w:cs="Arial"/>
        </w:rPr>
        <w:t>Płatność za usługi świadczone w ramach</w:t>
      </w:r>
      <w:r w:rsidR="003E103F" w:rsidRPr="006C40BD">
        <w:rPr>
          <w:rFonts w:ascii="Arial" w:eastAsia="Arial Unicode MS" w:hAnsi="Arial" w:cs="Arial"/>
        </w:rPr>
        <w:t xml:space="preserve"> realizacji</w:t>
      </w:r>
      <w:r w:rsidRPr="006C40BD">
        <w:rPr>
          <w:rFonts w:ascii="Arial" w:eastAsia="Arial Unicode MS" w:hAnsi="Arial" w:cs="Arial"/>
        </w:rPr>
        <w:t xml:space="preserve"> przedmiotu umowy dokon</w:t>
      </w:r>
      <w:r w:rsidR="003E103F" w:rsidRPr="006C40BD">
        <w:rPr>
          <w:rFonts w:ascii="Arial" w:eastAsia="Arial Unicode MS" w:hAnsi="Arial" w:cs="Arial"/>
        </w:rPr>
        <w:t>ana zostanie</w:t>
      </w:r>
      <w:r w:rsidRPr="006C40BD">
        <w:rPr>
          <w:rFonts w:ascii="Arial" w:eastAsia="Arial Unicode MS" w:hAnsi="Arial" w:cs="Arial"/>
        </w:rPr>
        <w:t xml:space="preserve"> na podstawie rozlicze</w:t>
      </w:r>
      <w:r w:rsidR="003E103F" w:rsidRPr="006C40BD">
        <w:rPr>
          <w:rFonts w:ascii="Arial" w:eastAsia="Arial Unicode MS" w:hAnsi="Arial" w:cs="Arial"/>
        </w:rPr>
        <w:t>nia</w:t>
      </w:r>
      <w:r w:rsidRPr="006C40BD">
        <w:rPr>
          <w:rFonts w:ascii="Arial" w:eastAsia="Arial Unicode MS" w:hAnsi="Arial" w:cs="Arial"/>
        </w:rPr>
        <w:t xml:space="preserve"> godzinow</w:t>
      </w:r>
      <w:r w:rsidR="003E103F" w:rsidRPr="006C40BD">
        <w:rPr>
          <w:rFonts w:ascii="Arial" w:eastAsia="Arial Unicode MS" w:hAnsi="Arial" w:cs="Arial"/>
        </w:rPr>
        <w:t>ego</w:t>
      </w:r>
      <w:r w:rsidRPr="006C40BD">
        <w:rPr>
          <w:rFonts w:ascii="Arial" w:eastAsia="Arial Unicode MS" w:hAnsi="Arial" w:cs="Arial"/>
        </w:rPr>
        <w:t xml:space="preserve">, gdzie wynagrodzenie za 1 godz. zgodnie z Ofertą Wykonawcy stanowiącą załącznik nr 2 do Umowy, wynosi: </w:t>
      </w:r>
      <w:bookmarkStart w:id="5" w:name="_Hlk136443759"/>
    </w:p>
    <w:p w14:paraId="4A833E89" w14:textId="5C31CD28" w:rsidR="00C10ABC" w:rsidRDefault="00C10ABC" w:rsidP="00B15B7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</w:rPr>
      </w:pPr>
      <w:r w:rsidRPr="00B15B73">
        <w:rPr>
          <w:rFonts w:ascii="Arial" w:hAnsi="Arial" w:cs="Arial"/>
          <w:b/>
          <w:lang w:eastAsia="ar-SA"/>
        </w:rPr>
        <w:t>Cena</w:t>
      </w:r>
      <w:r w:rsidR="00E36195">
        <w:rPr>
          <w:rFonts w:ascii="Arial" w:hAnsi="Arial" w:cs="Arial"/>
          <w:b/>
          <w:lang w:eastAsia="ar-SA"/>
        </w:rPr>
        <w:t xml:space="preserve"> </w:t>
      </w:r>
      <w:r w:rsidR="002C3DF8">
        <w:rPr>
          <w:rFonts w:ascii="Arial" w:hAnsi="Arial" w:cs="Arial"/>
          <w:b/>
          <w:lang w:eastAsia="ar-SA"/>
        </w:rPr>
        <w:t xml:space="preserve">netto </w:t>
      </w:r>
      <w:r w:rsidRPr="00B15B73">
        <w:rPr>
          <w:rFonts w:ascii="Arial" w:hAnsi="Arial" w:cs="Arial"/>
          <w:b/>
          <w:lang w:eastAsia="ar-SA"/>
        </w:rPr>
        <w:t xml:space="preserve">za 1 godz. </w:t>
      </w:r>
      <w:r w:rsidR="00B15B73" w:rsidRPr="00B15B73">
        <w:rPr>
          <w:rFonts w:ascii="Arial" w:hAnsi="Arial" w:cs="Arial"/>
          <w:b/>
          <w:lang w:eastAsia="ar-SA"/>
        </w:rPr>
        <w:t xml:space="preserve">w zakresie zajęć grupowych </w:t>
      </w:r>
      <w:r w:rsidRPr="00B15B73">
        <w:rPr>
          <w:rFonts w:ascii="Arial" w:hAnsi="Arial" w:cs="Arial"/>
          <w:b/>
          <w:lang w:eastAsia="ar-SA"/>
        </w:rPr>
        <w:t>wynosi</w:t>
      </w:r>
      <w:r w:rsidRPr="00B15B73">
        <w:rPr>
          <w:rFonts w:ascii="Arial" w:hAnsi="Arial" w:cs="Arial"/>
          <w:b/>
          <w:bCs/>
          <w:lang w:eastAsia="ar-SA"/>
        </w:rPr>
        <w:t>: ……………… zł</w:t>
      </w:r>
      <w:bookmarkEnd w:id="5"/>
      <w:r w:rsidRPr="00B15B73">
        <w:rPr>
          <w:rFonts w:ascii="Arial" w:hAnsi="Arial" w:cs="Arial"/>
          <w:lang w:eastAsia="ar-SA"/>
        </w:rPr>
        <w:t xml:space="preserve">. </w:t>
      </w:r>
      <w:r w:rsidRPr="00B15B73">
        <w:rPr>
          <w:rFonts w:ascii="Arial" w:eastAsia="Arial Unicode MS" w:hAnsi="Arial" w:cs="Arial"/>
        </w:rPr>
        <w:t xml:space="preserve">Zamawiający zastrzega, iż maksymalna ilość godzin </w:t>
      </w:r>
      <w:r w:rsidRPr="00B15B73">
        <w:rPr>
          <w:rFonts w:ascii="Arial" w:hAnsi="Arial" w:cs="Arial"/>
          <w:bCs/>
        </w:rPr>
        <w:t xml:space="preserve">przez cały okres trwania umowy wynosi </w:t>
      </w:r>
      <w:r w:rsidR="00B15B73">
        <w:rPr>
          <w:rFonts w:ascii="Arial" w:hAnsi="Arial" w:cs="Arial"/>
          <w:bCs/>
        </w:rPr>
        <w:t>50</w:t>
      </w:r>
      <w:r w:rsidR="00354BDF" w:rsidRPr="00B15B73">
        <w:rPr>
          <w:rFonts w:ascii="Arial" w:hAnsi="Arial" w:cs="Arial"/>
          <w:bCs/>
        </w:rPr>
        <w:t xml:space="preserve"> </w:t>
      </w:r>
      <w:r w:rsidRPr="00B15B73">
        <w:rPr>
          <w:rFonts w:ascii="Arial" w:hAnsi="Arial" w:cs="Arial"/>
          <w:bCs/>
        </w:rPr>
        <w:t>h.</w:t>
      </w:r>
    </w:p>
    <w:p w14:paraId="4508291F" w14:textId="7D987209" w:rsidR="00B15B73" w:rsidRPr="00B15B73" w:rsidRDefault="00B15B73" w:rsidP="0092654B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Arial" w:hAnsi="Arial" w:cs="Arial"/>
          <w:bCs/>
        </w:rPr>
      </w:pPr>
      <w:r w:rsidRPr="00B15B73">
        <w:rPr>
          <w:rFonts w:ascii="Arial" w:hAnsi="Arial" w:cs="Arial"/>
          <w:b/>
        </w:rPr>
        <w:t xml:space="preserve">Cena </w:t>
      </w:r>
      <w:r w:rsidR="002C3DF8">
        <w:rPr>
          <w:rFonts w:ascii="Arial" w:hAnsi="Arial" w:cs="Arial"/>
          <w:b/>
        </w:rPr>
        <w:t xml:space="preserve">netto </w:t>
      </w:r>
      <w:r w:rsidR="002C3DF8" w:rsidRPr="00B15B73">
        <w:rPr>
          <w:rFonts w:ascii="Arial" w:hAnsi="Arial" w:cs="Arial"/>
          <w:b/>
        </w:rPr>
        <w:t xml:space="preserve"> </w:t>
      </w:r>
      <w:r w:rsidRPr="00B15B73">
        <w:rPr>
          <w:rFonts w:ascii="Arial" w:hAnsi="Arial" w:cs="Arial"/>
          <w:b/>
        </w:rPr>
        <w:t>za 1 godz. w zakresie zajęć indywidualnych wynosi: ………..zł.</w:t>
      </w:r>
      <w:r w:rsidRPr="00B15B73">
        <w:rPr>
          <w:rFonts w:ascii="Arial" w:hAnsi="Arial" w:cs="Arial"/>
          <w:bCs/>
        </w:rPr>
        <w:t xml:space="preserve"> Zamawiający zastrzega, iż maksymalna ilość godzin przez cały okres trwania umowy wynosi 84 h.</w:t>
      </w:r>
    </w:p>
    <w:p w14:paraId="735DA702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Wynagrodzenie będzie wypłacane w okresach miesięcznych. Wykonawca przedstawia zestawienie godzin przepracowanych w danym miesiącu. W przypadku nieprzepracowania żadnych godzin w miesiącu, Wykonawca przedstawia oświadczenie, że nie przepracował w miesiącu żadnych godzin.</w:t>
      </w:r>
    </w:p>
    <w:p w14:paraId="6ADCF5AE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Wykonawca ma obowiązek dokumentować liczbę godzin przepracowanych w każdym miesiącu i przedkładać Zamawiającemu pisemną informację w tym zakresie wraz rachunkiem /fakturą do 5 dnia miesiąca kolejnego.</w:t>
      </w:r>
    </w:p>
    <w:p w14:paraId="39C9FB17" w14:textId="5C5BC2CC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Podstawą wypłaty wynagrodzenia będą rachunki lub faktury wystawione po zgodnym z umową wykonaniu usługi, doręczane</w:t>
      </w:r>
      <w:r w:rsidR="00ED6463">
        <w:rPr>
          <w:rFonts w:ascii="Arial" w:hAnsi="Arial" w:cs="Arial"/>
          <w:sz w:val="22"/>
          <w:szCs w:val="22"/>
        </w:rPr>
        <w:t xml:space="preserve"> Zamawiającemu</w:t>
      </w:r>
      <w:r w:rsidRPr="000A12E1">
        <w:rPr>
          <w:rFonts w:ascii="Arial" w:hAnsi="Arial" w:cs="Arial"/>
          <w:sz w:val="22"/>
          <w:szCs w:val="22"/>
        </w:rPr>
        <w:t xml:space="preserve"> przez Wykonawcę wraz z </w:t>
      </w:r>
      <w:r w:rsidRPr="000A12E1">
        <w:rPr>
          <w:rFonts w:ascii="Arial" w:hAnsi="Arial" w:cs="Arial"/>
          <w:sz w:val="22"/>
          <w:szCs w:val="22"/>
        </w:rPr>
        <w:lastRenderedPageBreak/>
        <w:t>zestawieniem liczby przepracowanych godzin</w:t>
      </w:r>
      <w:r w:rsidR="00ED64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Wzór zestawienia liczby godzin stanowi załącznik nr 3 do niniejszej umowy.</w:t>
      </w:r>
    </w:p>
    <w:p w14:paraId="14B263F8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Wynagrodzenie płatne będzie przelewem w ciągu 14 dni od daty złożenia prawidłowo wystawionego rachunku lub faktury wraz z zestawieniem liczby przepracowanych godzin, na wskazany rachunek bankowy, po potrąceniu obciążeń, zgodnie z odpowiednimi przepisami.</w:t>
      </w:r>
    </w:p>
    <w:p w14:paraId="1AB1E6EE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Wykonawca nie może żądać podwyższenia wynagrodzenia, nawet jeżeli z przyczyn od siebie niezależnych nie mógł przewidzieć wszystkich czynności niezbędnych do prawidłowego wykonania niniejszej umowy.</w:t>
      </w:r>
    </w:p>
    <w:p w14:paraId="35F4F707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 xml:space="preserve">Wykonawca za czynności, o których mowa w § 1 wykonane w miesiącu grudniu w roku 2023 wystawi fakturę VAT/rachunek </w:t>
      </w:r>
      <w:r w:rsidRPr="00B2138B">
        <w:rPr>
          <w:rFonts w:ascii="Arial" w:hAnsi="Arial" w:cs="Arial"/>
          <w:sz w:val="22"/>
          <w:szCs w:val="22"/>
        </w:rPr>
        <w:t>do dnia 20 grudnia 2023 roku.</w:t>
      </w:r>
    </w:p>
    <w:p w14:paraId="11B594B9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 xml:space="preserve">Wykonawca nie może zbywać ani przenosić na rzecz osób trzecich praw i wierzytelności powstałych w związku z realizacją niniejszej umowy. </w:t>
      </w:r>
    </w:p>
    <w:p w14:paraId="7E173420" w14:textId="77777777" w:rsidR="005B5544" w:rsidRPr="000A12E1" w:rsidRDefault="005B5544" w:rsidP="009265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12E1">
        <w:rPr>
          <w:rFonts w:ascii="Arial" w:hAnsi="Arial" w:cs="Arial"/>
          <w:sz w:val="22"/>
          <w:szCs w:val="22"/>
        </w:rPr>
        <w:t>Strony ustalają, iż nieterminowa zapłata wynagrodzenia uprawniała będzie Wykonawcę do naliczenia odsetek ustawowych za zwłokę.</w:t>
      </w:r>
    </w:p>
    <w:bookmarkEnd w:id="3"/>
    <w:bookmarkEnd w:id="4"/>
    <w:p w14:paraId="790274E9" w14:textId="29172C63" w:rsidR="00354BDF" w:rsidRPr="00354BDF" w:rsidRDefault="00354BDF" w:rsidP="0092654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947DFD">
        <w:rPr>
          <w:rFonts w:ascii="Arial" w:eastAsia="Times New Roman" w:hAnsi="Arial" w:cs="Arial"/>
          <w:lang w:eastAsia="pl-PL"/>
        </w:rPr>
        <w:t>Faktura zostanie wystawiona na:</w:t>
      </w:r>
    </w:p>
    <w:p w14:paraId="6E4BFAC3" w14:textId="2D7CDF7B" w:rsidR="00354BDF" w:rsidRPr="00947DFD" w:rsidRDefault="00354BDF" w:rsidP="0092654B">
      <w:pPr>
        <w:suppressAutoHyphens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947DFD">
        <w:rPr>
          <w:rFonts w:ascii="Arial" w:eastAsia="Times New Roman" w:hAnsi="Arial" w:cs="Arial"/>
          <w:lang w:eastAsia="pl-PL"/>
        </w:rPr>
        <w:t xml:space="preserve">Województwo Lubelskie z siedzibą w Lublinie ul. Artura Grottgera 4, 20-029 Lublin </w:t>
      </w:r>
      <w:r w:rsidR="00C65EC1">
        <w:rPr>
          <w:rFonts w:ascii="Arial" w:eastAsia="Times New Roman" w:hAnsi="Arial" w:cs="Arial"/>
          <w:lang w:eastAsia="pl-PL"/>
        </w:rPr>
        <w:br/>
      </w:r>
      <w:r w:rsidRPr="00947DFD">
        <w:rPr>
          <w:rFonts w:ascii="Arial" w:eastAsia="Times New Roman" w:hAnsi="Arial" w:cs="Arial"/>
          <w:lang w:eastAsia="pl-PL"/>
        </w:rPr>
        <w:t>NIP: 712-29-04-545, REGON: 431019170. Odbiorcą usługi jest: Regionalny Ośrodek Polityki Społecznej w Lublinie, ul. Diamentowa 2, 20-447 Lublin.</w:t>
      </w:r>
    </w:p>
    <w:p w14:paraId="636A974C" w14:textId="77777777" w:rsidR="00172A4C" w:rsidRPr="00354BDF" w:rsidRDefault="00172A4C" w:rsidP="0092654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C40BD">
        <w:rPr>
          <w:rFonts w:ascii="Arial" w:hAnsi="Arial" w:cs="Arial"/>
          <w:sz w:val="22"/>
          <w:szCs w:val="22"/>
        </w:rPr>
        <w:t>Wykonawca nie może bez uprzedniej zgody Zamawiającego wyrażonej pod rygorem nieważności na piśmie przenieść na osoby trzecie całości ani części wierzytelności wynikającej z niniejszej umowy.</w:t>
      </w:r>
    </w:p>
    <w:p w14:paraId="36CA84E4" w14:textId="72259239" w:rsidR="00354BDF" w:rsidRPr="006C40BD" w:rsidRDefault="00354BDF" w:rsidP="0092654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4BDF">
        <w:rPr>
          <w:rFonts w:ascii="Arial" w:hAnsi="Arial" w:cs="Arial"/>
          <w:bCs/>
          <w:sz w:val="22"/>
          <w:szCs w:val="22"/>
        </w:rPr>
        <w:t>Wynagrodzenie, o którym mowa w ust. 1, pokrywa wszelkie koszty oraz wydatki Wykonawcy oraz zobowiązania, odpowiednio poniesione lub zaciągnięte przez Wykonawcę w celu wykonania umowy oraz obejmuje wszystkie koszty i obciążenia ponoszone przez 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53A9D38C" w14:textId="77777777" w:rsidR="00354BDF" w:rsidRDefault="00354BDF" w:rsidP="006C40BD">
      <w:pPr>
        <w:spacing w:after="0"/>
        <w:jc w:val="center"/>
        <w:rPr>
          <w:rFonts w:ascii="Arial" w:hAnsi="Arial" w:cs="Arial"/>
        </w:rPr>
      </w:pPr>
    </w:p>
    <w:p w14:paraId="37DAD65C" w14:textId="09F69474" w:rsidR="00172A4C" w:rsidRPr="006C40BD" w:rsidRDefault="00172A4C" w:rsidP="006C40BD">
      <w:pPr>
        <w:spacing w:after="0"/>
        <w:jc w:val="center"/>
        <w:rPr>
          <w:rFonts w:ascii="Arial" w:hAnsi="Arial" w:cs="Arial"/>
        </w:rPr>
      </w:pPr>
      <w:r w:rsidRPr="006C40BD">
        <w:rPr>
          <w:rFonts w:ascii="Arial" w:hAnsi="Arial" w:cs="Arial"/>
        </w:rPr>
        <w:t>§</w:t>
      </w:r>
      <w:r w:rsidR="009D50C2" w:rsidRPr="006C40BD">
        <w:rPr>
          <w:rFonts w:ascii="Arial" w:hAnsi="Arial" w:cs="Arial"/>
        </w:rPr>
        <w:t xml:space="preserve"> 4</w:t>
      </w:r>
    </w:p>
    <w:p w14:paraId="4D127CA9" w14:textId="77777777" w:rsidR="009D50C2" w:rsidRPr="006C40BD" w:rsidRDefault="009D50C2" w:rsidP="00392A8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Wykonawca zobowiązany jest zapłacić Zamawiającemu karę umowną w następujących wysokościach:</w:t>
      </w:r>
    </w:p>
    <w:p w14:paraId="59453809" w14:textId="4C054634" w:rsidR="009D50C2" w:rsidRPr="006C40BD" w:rsidRDefault="009D50C2" w:rsidP="00392A8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za zwłokę w wykonaniu przedmiotu umowy, w wysokości 1% wartości maksymalnego wynagrodzenia umownego brutto, o którym mowa w §</w:t>
      </w:r>
      <w:r w:rsidR="00354BDF">
        <w:rPr>
          <w:rFonts w:ascii="Arial" w:hAnsi="Arial" w:cs="Arial"/>
        </w:rPr>
        <w:t xml:space="preserve"> </w:t>
      </w:r>
      <w:r w:rsidRPr="006C40BD">
        <w:rPr>
          <w:rFonts w:ascii="Arial" w:hAnsi="Arial" w:cs="Arial"/>
        </w:rPr>
        <w:t>3 ust. 1, za każdy rozpoczęty dzień zwłoki;</w:t>
      </w:r>
    </w:p>
    <w:p w14:paraId="0C183B53" w14:textId="26678972" w:rsidR="00341F9C" w:rsidRDefault="009D50C2" w:rsidP="00341F9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 nieprzystąpienie do realizacji przedmiotu niniejszej umowy lub wstrzymanie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jej realizacji w terminach określonych w niniejszej umowie, w wysokości 1% wartości </w:t>
      </w:r>
      <w:r w:rsidR="00ED6463">
        <w:rPr>
          <w:rFonts w:ascii="Arial" w:hAnsi="Arial" w:cs="Arial"/>
        </w:rPr>
        <w:t>maksymalnego</w:t>
      </w:r>
      <w:r w:rsidRPr="006C40BD">
        <w:rPr>
          <w:rFonts w:ascii="Arial" w:hAnsi="Arial" w:cs="Arial"/>
        </w:rPr>
        <w:t xml:space="preserve"> wynagrodzenia umownego brutto, o którym mowa w §</w:t>
      </w:r>
      <w:r w:rsidR="00354BDF">
        <w:rPr>
          <w:rFonts w:ascii="Arial" w:hAnsi="Arial" w:cs="Arial"/>
        </w:rPr>
        <w:t xml:space="preserve"> </w:t>
      </w:r>
      <w:r w:rsidRPr="006C40BD">
        <w:rPr>
          <w:rFonts w:ascii="Arial" w:hAnsi="Arial" w:cs="Arial"/>
        </w:rPr>
        <w:t>3 ust. 1, za każdy rozpoczęty dzień nierealizowania przedmiotu umowy</w:t>
      </w:r>
      <w:r w:rsidR="007309A8" w:rsidRPr="006C40BD">
        <w:rPr>
          <w:rFonts w:ascii="Arial" w:hAnsi="Arial" w:cs="Arial"/>
        </w:rPr>
        <w:t>.</w:t>
      </w:r>
    </w:p>
    <w:p w14:paraId="568ECFA5" w14:textId="6D10B440" w:rsidR="000E57AC" w:rsidRPr="00341F9C" w:rsidRDefault="00341F9C" w:rsidP="00B2138B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341F9C">
        <w:rPr>
          <w:rFonts w:ascii="Arial" w:hAnsi="Arial" w:cs="Arial"/>
        </w:rPr>
        <w:t>3)</w:t>
      </w:r>
      <w:r w:rsidRPr="00341F9C">
        <w:rPr>
          <w:rFonts w:ascii="Arial" w:hAnsi="Arial" w:cs="Arial"/>
        </w:rPr>
        <w:tab/>
        <w:t xml:space="preserve">za naruszenie postanowień umowy o powierzeniu przetwarzania danych osobowych, w wysokości </w:t>
      </w:r>
      <w:r w:rsidR="00ED6463">
        <w:rPr>
          <w:rFonts w:ascii="Arial" w:hAnsi="Arial" w:cs="Arial"/>
        </w:rPr>
        <w:t>5</w:t>
      </w:r>
      <w:r w:rsidRPr="00341F9C">
        <w:rPr>
          <w:rFonts w:ascii="Arial" w:hAnsi="Arial" w:cs="Arial"/>
        </w:rPr>
        <w:t>00,00 zł, za każdy stwierdzony przypadek.</w:t>
      </w:r>
    </w:p>
    <w:p w14:paraId="70ED3686" w14:textId="7E6965DF" w:rsidR="009D50C2" w:rsidRPr="006C40BD" w:rsidRDefault="009D50C2" w:rsidP="00392A8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t xml:space="preserve">W przypadku, gdy Wykonawca lub Zamawiający rozwiąże umowę lub odstąpi od umowy </w:t>
      </w:r>
      <w:r w:rsidRPr="006C40BD">
        <w:rPr>
          <w:rFonts w:ascii="Arial" w:hAnsi="Arial" w:cs="Arial"/>
          <w:bCs/>
        </w:rPr>
        <w:br/>
        <w:t xml:space="preserve">z powodu okoliczności leżących po stronie Wykonawcy, Zamawiającemu przysługuje prawo do naliczenia kary umownej w wysokości 20% maksymalnego wynagrodzenia umownego brutto, </w:t>
      </w:r>
      <w:r w:rsidRPr="006C40BD">
        <w:rPr>
          <w:rFonts w:ascii="Arial" w:hAnsi="Arial" w:cs="Arial"/>
        </w:rPr>
        <w:t>o którym mowa w §</w:t>
      </w:r>
      <w:r w:rsidR="00354BDF">
        <w:rPr>
          <w:rFonts w:ascii="Arial" w:hAnsi="Arial" w:cs="Arial"/>
        </w:rPr>
        <w:t xml:space="preserve"> </w:t>
      </w:r>
      <w:r w:rsidRPr="006C40BD">
        <w:rPr>
          <w:rFonts w:ascii="Arial" w:hAnsi="Arial" w:cs="Arial"/>
        </w:rPr>
        <w:t>3 ust. 1</w:t>
      </w:r>
      <w:r w:rsidRPr="006C40BD">
        <w:rPr>
          <w:rFonts w:ascii="Arial" w:hAnsi="Arial" w:cs="Arial"/>
          <w:bCs/>
        </w:rPr>
        <w:t xml:space="preserve">. </w:t>
      </w:r>
    </w:p>
    <w:p w14:paraId="5751B6C7" w14:textId="77777777" w:rsidR="009D50C2" w:rsidRPr="006C40BD" w:rsidRDefault="009D50C2" w:rsidP="00392A8D">
      <w:pPr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lastRenderedPageBreak/>
        <w:t>Zamawiający ma prawo do potrącenia naliczonych kar umownych z wynagrodzenia Wykonawcy, na co Wykonawca wyraża zgodę.</w:t>
      </w:r>
    </w:p>
    <w:p w14:paraId="74DDD31F" w14:textId="552BB96B" w:rsidR="009D50C2" w:rsidRPr="006C40BD" w:rsidRDefault="009D50C2" w:rsidP="00392A8D">
      <w:pPr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t xml:space="preserve">Zamawiający pisemnie powiadomi Wykonawcę o naliczeniu kar umownych i wezwie </w:t>
      </w:r>
      <w:r w:rsidR="00C65EC1">
        <w:rPr>
          <w:rFonts w:ascii="Arial" w:hAnsi="Arial" w:cs="Arial"/>
          <w:bCs/>
        </w:rPr>
        <w:br/>
      </w:r>
      <w:r w:rsidRPr="006C40BD">
        <w:rPr>
          <w:rFonts w:ascii="Arial" w:hAnsi="Arial" w:cs="Arial"/>
          <w:bCs/>
        </w:rPr>
        <w:t xml:space="preserve">do ich zapłaty w terminie 7 dni roboczych, w przypadku zaś braku zapłaty w wyznaczonym terminie potrącenia mogą być dokonywane przez Zamawiającego w sposób określony </w:t>
      </w:r>
      <w:r w:rsidR="00C65EC1">
        <w:rPr>
          <w:rFonts w:ascii="Arial" w:hAnsi="Arial" w:cs="Arial"/>
          <w:bCs/>
        </w:rPr>
        <w:br/>
      </w:r>
      <w:r w:rsidRPr="006C40BD">
        <w:rPr>
          <w:rFonts w:ascii="Arial" w:hAnsi="Arial" w:cs="Arial"/>
          <w:bCs/>
        </w:rPr>
        <w:t>w ust. 3.</w:t>
      </w:r>
    </w:p>
    <w:p w14:paraId="7CF93C80" w14:textId="77777777" w:rsidR="009D50C2" w:rsidRPr="006C40BD" w:rsidRDefault="009D50C2" w:rsidP="00392A8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W przypadku szkody wynikłej z niewykonania lub nienależytego wykonania niniejszej Umowy w terminie, Zamawiający ma prawo dochodzenia od Wykonawcy odszkodowania </w:t>
      </w:r>
      <w:r w:rsidRPr="006C40BD">
        <w:rPr>
          <w:rFonts w:ascii="Arial" w:hAnsi="Arial" w:cs="Arial"/>
          <w:bCs/>
        </w:rPr>
        <w:t xml:space="preserve">na zasadach ogólnych </w:t>
      </w:r>
      <w:r w:rsidRPr="006C40BD">
        <w:rPr>
          <w:rFonts w:ascii="Arial" w:hAnsi="Arial" w:cs="Arial"/>
        </w:rPr>
        <w:t>w wysokości przenoszącej zastrzeżone w niniejszej umowie kary umowne.</w:t>
      </w:r>
    </w:p>
    <w:p w14:paraId="0092FE9A" w14:textId="64968B43" w:rsidR="009D50C2" w:rsidRPr="006C40BD" w:rsidRDefault="009D50C2" w:rsidP="00392A8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Kary umowne podlegają kumulacji do 40% łącznego maksymalnego wynagrodzenia brutto, o którym mowa w §</w:t>
      </w:r>
      <w:r w:rsidR="00354BDF">
        <w:rPr>
          <w:rFonts w:ascii="Arial" w:hAnsi="Arial" w:cs="Arial"/>
        </w:rPr>
        <w:t xml:space="preserve"> </w:t>
      </w:r>
      <w:r w:rsidRPr="006C40BD">
        <w:rPr>
          <w:rFonts w:ascii="Arial" w:hAnsi="Arial" w:cs="Arial"/>
        </w:rPr>
        <w:t xml:space="preserve">3 ust. 1, z zastrzeżeniem możliwości dochodzenia odszkodowania uzupełniającego na zasadach ogólnych. </w:t>
      </w:r>
    </w:p>
    <w:p w14:paraId="7A748EC8" w14:textId="77777777" w:rsidR="00354BDF" w:rsidRDefault="00354BDF" w:rsidP="006C40BD">
      <w:pPr>
        <w:spacing w:after="0"/>
        <w:jc w:val="center"/>
        <w:rPr>
          <w:rFonts w:ascii="Arial" w:hAnsi="Arial" w:cs="Arial"/>
        </w:rPr>
      </w:pPr>
    </w:p>
    <w:p w14:paraId="263EF5BA" w14:textId="35257E8C" w:rsidR="00FC1E34" w:rsidRPr="006C40BD" w:rsidRDefault="00FC1E34" w:rsidP="006C40BD">
      <w:pPr>
        <w:spacing w:after="0"/>
        <w:jc w:val="center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§ </w:t>
      </w:r>
      <w:r w:rsidR="00E2773B" w:rsidRPr="006C40BD">
        <w:rPr>
          <w:rFonts w:ascii="Arial" w:hAnsi="Arial" w:cs="Arial"/>
        </w:rPr>
        <w:t>5</w:t>
      </w:r>
    </w:p>
    <w:p w14:paraId="402307D5" w14:textId="6EC1D444" w:rsidR="002C0196" w:rsidRPr="006C40BD" w:rsidRDefault="002C0196" w:rsidP="00392A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Wykonawca oświadcza i gwarantuje, że wszelkie informacje uzyskane w wyniku współpracy, będzie traktować jako informacje poufne i nie będzie ich udostępniać osobom/podmiotom trzecim, przez cały okres obowiązywania niniejszej umowy, a także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po jej wygaśnięciu. Wykonawca zobowiąże również do tego osoby, którymi posługuje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się przy wykonaniu umowy.</w:t>
      </w:r>
    </w:p>
    <w:p w14:paraId="1AF046C8" w14:textId="73804F3C" w:rsidR="002C0196" w:rsidRPr="006C40BD" w:rsidRDefault="002C0196" w:rsidP="00392A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Strony zobowiązują się zachować w bezwzględnej tajemnicy i nie przekazywać,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nie ujawniać ani nie wykorzystywać bez zgody drugiej Strony, wyrażonej na piśmie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pod rygorem nieważności, wszelkich informacji technicznych, technologicznych, organizacyjnych lub innych informacji posiadających wartość gospodarczą dla drugiej Strony, w tym dotyczących treści niniejszej Umowy, zaangażowanych podmiotów współpracujących przy jej realizacji, chyba że stan tajemnicy wobec tych informacji ustał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i są one znane publicznie lub ich ujawnienia zażąda uprawniony organ w przewidzianej prawem formie i treści, jednakże tylko w niezbędnym zakresie. </w:t>
      </w:r>
    </w:p>
    <w:p w14:paraId="0ED81650" w14:textId="77777777" w:rsidR="002C0196" w:rsidRPr="006C40BD" w:rsidRDefault="002C0196" w:rsidP="00392A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Wykonawca zobowiązuje się:</w:t>
      </w:r>
    </w:p>
    <w:p w14:paraId="12DCC29F" w14:textId="77777777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uzgadniać i stosować bezpieczny sposób przekazywania informacji poufnych;</w:t>
      </w:r>
    </w:p>
    <w:p w14:paraId="3A231325" w14:textId="77777777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chronić informacje poufne przed ujawnieniem osobom nieuprawnionym;</w:t>
      </w:r>
    </w:p>
    <w:p w14:paraId="6EA253EC" w14:textId="77777777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utrzymać informacje poufne w tajemnicy i chronić je co najmniej ze starannością, z jaką wymaga ochrony tajemnica przedsiębiorstwa oraz przestrzegać zasad poufnego dostępu przekazywania informacji;</w:t>
      </w:r>
    </w:p>
    <w:p w14:paraId="647A6AA3" w14:textId="77777777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wykorzystywać informacje poufne tylko w celach niezbędnych do realizacji umowy;</w:t>
      </w:r>
    </w:p>
    <w:p w14:paraId="4759CA41" w14:textId="77777777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nie kopiować i nie powielać w inny sposób informacji poufnych, z wyjątkiem celów określonych w pkt 4);</w:t>
      </w:r>
    </w:p>
    <w:p w14:paraId="5AB0EDB0" w14:textId="1C6CA84F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ujawniać informacje poufne wyłącznie osobom zaangażowanym w realizację umowy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i tylko w takim zakresie, w jakim potrzebne jest to do jej wykonania, po nawiązaniu z nim stosunku pracy lub umowy cywilnoprawnej, przeszkoleniu z zakresu organizacji ochrony tajemnicy;</w:t>
      </w:r>
    </w:p>
    <w:p w14:paraId="509B5D1E" w14:textId="7CF36A6D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bezzwłocznie powiadomić Zamawiającego o zaistnieniu takich okoliczności,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jak w szczególności prowadzenia postępowania sądowego lub administracyjnego,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z którego wynika obowiązek prawny ujawnienia informacji poufnych;</w:t>
      </w:r>
    </w:p>
    <w:p w14:paraId="73501C1D" w14:textId="2146C2F9" w:rsidR="002C0196" w:rsidRPr="006C40BD" w:rsidRDefault="002C0196" w:rsidP="00392A8D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lastRenderedPageBreak/>
        <w:t xml:space="preserve">bezzwłocznie poinformować Zamawiającego o fakcie utraty, ujawnienia lub powielenia informacji poufnej, zarówno w sposób autoryzowany, jak i bez autoryzacji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lub niedotrzymania poufności.</w:t>
      </w:r>
    </w:p>
    <w:p w14:paraId="63538B08" w14:textId="77777777" w:rsidR="002C0196" w:rsidRPr="006C40BD" w:rsidRDefault="002C0196" w:rsidP="00392A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W przypadku ujawnienia informacji poufnych, przez Wykonawcę lub osoby, którymi Wykonawca posługiwał się przy wykonaniu umowy, Wykonawca oświadcza, że ponosi pełną odpowiedzialność za wszelkie szkody wynikające z nieuprawnionego udostępnienia informacji.</w:t>
      </w:r>
    </w:p>
    <w:p w14:paraId="17098D8C" w14:textId="77777777" w:rsidR="002C0196" w:rsidRPr="006C40BD" w:rsidRDefault="002C0196" w:rsidP="00392A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Obowiązek zachowania poufności nie dotyczy informacji, które:</w:t>
      </w:r>
    </w:p>
    <w:p w14:paraId="6487ECF4" w14:textId="77777777" w:rsidR="002C0196" w:rsidRPr="006C40BD" w:rsidRDefault="002C0196" w:rsidP="00392A8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były znane Wykonawcy przed ich udostępnieniem przez Zamawiającego, na co istnieje pisemne potwierdzenie;</w:t>
      </w:r>
    </w:p>
    <w:p w14:paraId="4D9A3637" w14:textId="32B2892C" w:rsidR="002C0196" w:rsidRPr="006C40BD" w:rsidRDefault="002C0196" w:rsidP="00392A8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zostały upowszechnione, jednakże nie nastąpiło to wskutek zaniedbania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czy też świadomego działania Wykonawcy;</w:t>
      </w:r>
    </w:p>
    <w:p w14:paraId="301EB333" w14:textId="77777777" w:rsidR="002C0196" w:rsidRPr="006C40BD" w:rsidRDefault="002C0196" w:rsidP="00392A8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zostały ujawnione przez osobę trzecią, bez zaniedbania w zakresie ochrony informacji poufnych przez Wykonawcę;</w:t>
      </w:r>
    </w:p>
    <w:p w14:paraId="24CD6F7D" w14:textId="77777777" w:rsidR="002C0196" w:rsidRPr="006C40BD" w:rsidRDefault="002C0196" w:rsidP="00392A8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muszą być ujawnione z mocy prawa.</w:t>
      </w:r>
    </w:p>
    <w:p w14:paraId="246059AE" w14:textId="77777777" w:rsidR="00AF1F9B" w:rsidRDefault="00AF1F9B" w:rsidP="006C40BD">
      <w:pPr>
        <w:spacing w:after="0"/>
        <w:jc w:val="center"/>
        <w:rPr>
          <w:rFonts w:ascii="Arial" w:hAnsi="Arial" w:cs="Arial"/>
        </w:rPr>
      </w:pPr>
    </w:p>
    <w:p w14:paraId="2E633553" w14:textId="5429A785" w:rsidR="002C0196" w:rsidRPr="006C40BD" w:rsidRDefault="002C0196" w:rsidP="006C40BD">
      <w:pPr>
        <w:spacing w:after="0"/>
        <w:jc w:val="center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§ </w:t>
      </w:r>
      <w:r w:rsidR="00AF1F9B">
        <w:rPr>
          <w:rFonts w:ascii="Arial" w:hAnsi="Arial" w:cs="Arial"/>
        </w:rPr>
        <w:t>6</w:t>
      </w:r>
    </w:p>
    <w:p w14:paraId="47C118C7" w14:textId="6F89DAED" w:rsidR="00142633" w:rsidRPr="006C40BD" w:rsidRDefault="00142633" w:rsidP="00392A8D">
      <w:pPr>
        <w:numPr>
          <w:ilvl w:val="0"/>
          <w:numId w:val="12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t>Jako odpowiedzialnego/</w:t>
      </w:r>
      <w:proofErr w:type="spellStart"/>
      <w:r w:rsidRPr="006C40BD">
        <w:rPr>
          <w:rFonts w:ascii="Arial" w:eastAsia="Lucida Sans Unicode" w:hAnsi="Arial" w:cs="Arial"/>
          <w:kern w:val="2"/>
        </w:rPr>
        <w:t>nych</w:t>
      </w:r>
      <w:proofErr w:type="spellEnd"/>
      <w:r w:rsidRPr="006C40BD">
        <w:rPr>
          <w:rFonts w:ascii="Arial" w:eastAsia="Lucida Sans Unicode" w:hAnsi="Arial" w:cs="Arial"/>
          <w:kern w:val="2"/>
        </w:rPr>
        <w:t xml:space="preserve"> za wykonanie postanowień zawartych w niniejszej umowie Zamawiający wyznacza: </w:t>
      </w:r>
      <w:r w:rsidR="001A1519" w:rsidRPr="006C40BD">
        <w:rPr>
          <w:rFonts w:ascii="Arial" w:eastAsia="Lucida Sans Unicode" w:hAnsi="Arial" w:cs="Arial"/>
          <w:kern w:val="2"/>
        </w:rPr>
        <w:t xml:space="preserve"> </w:t>
      </w:r>
      <w:r w:rsidRPr="006C40BD">
        <w:rPr>
          <w:rFonts w:ascii="Arial" w:eastAsia="Lucida Sans Unicode" w:hAnsi="Arial" w:cs="Arial"/>
          <w:kern w:val="2"/>
        </w:rPr>
        <w:t xml:space="preserve">..................................................................................................................... </w:t>
      </w:r>
    </w:p>
    <w:p w14:paraId="55E06E06" w14:textId="77777777" w:rsidR="00142633" w:rsidRPr="006C40BD" w:rsidRDefault="00142633" w:rsidP="006C40BD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</w:rPr>
      </w:pPr>
      <w:r w:rsidRPr="006C40BD">
        <w:rPr>
          <w:rFonts w:ascii="Arial" w:eastAsia="Lucida Sans Unicode" w:hAnsi="Arial" w:cs="Arial"/>
          <w:i/>
          <w:kern w:val="2"/>
        </w:rPr>
        <w:t>(Imię i nazwisko, adres e-mail; nr telefonu)</w:t>
      </w:r>
    </w:p>
    <w:p w14:paraId="1DE9ACF4" w14:textId="29AC4AC6" w:rsidR="00142633" w:rsidRPr="006C40BD" w:rsidRDefault="00142633" w:rsidP="00392A8D">
      <w:pPr>
        <w:numPr>
          <w:ilvl w:val="0"/>
          <w:numId w:val="12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t>Jako odpowiedzialnego/</w:t>
      </w:r>
      <w:proofErr w:type="spellStart"/>
      <w:r w:rsidRPr="006C40BD">
        <w:rPr>
          <w:rFonts w:ascii="Arial" w:eastAsia="Lucida Sans Unicode" w:hAnsi="Arial" w:cs="Arial"/>
          <w:kern w:val="2"/>
        </w:rPr>
        <w:t>nych</w:t>
      </w:r>
      <w:proofErr w:type="spellEnd"/>
      <w:r w:rsidRPr="006C40BD">
        <w:rPr>
          <w:rFonts w:ascii="Arial" w:eastAsia="Lucida Sans Unicode" w:hAnsi="Arial" w:cs="Arial"/>
          <w:kern w:val="2"/>
        </w:rPr>
        <w:t xml:space="preserve"> za wykonanie postanowień zawartych w niniejszej umowie Wykonawca wyznacza: ....................................................................................................................... </w:t>
      </w:r>
    </w:p>
    <w:p w14:paraId="289CDF23" w14:textId="77777777" w:rsidR="00142633" w:rsidRPr="006C40BD" w:rsidRDefault="00142633" w:rsidP="006C40BD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</w:rPr>
      </w:pPr>
      <w:r w:rsidRPr="006C40BD">
        <w:rPr>
          <w:rFonts w:ascii="Arial" w:eastAsia="Lucida Sans Unicode" w:hAnsi="Arial" w:cs="Arial"/>
          <w:i/>
          <w:kern w:val="2"/>
        </w:rPr>
        <w:t>(Imię i nazwisko, adres e-mail; nr telefonu)</w:t>
      </w:r>
    </w:p>
    <w:p w14:paraId="25291B08" w14:textId="0645381A" w:rsidR="00142633" w:rsidRPr="006C40BD" w:rsidRDefault="00142633" w:rsidP="00392A8D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hAnsi="Arial" w:cs="Arial"/>
        </w:rPr>
        <w:t xml:space="preserve">Ewentualna zmiana osób pełniących funkcje, o których mowa w ust. 1 i 2 nie powoduje zmiany niniejszej umowy. O zmianie ww. osób Strony będą niezwłocznie informowały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się pisemnie. Zawiadomienie uważa się za skutecznie doręczone, jeżeli zostanie sporządzone na piśmie i dostarczone drugiej stronie.</w:t>
      </w:r>
    </w:p>
    <w:p w14:paraId="34FEC92A" w14:textId="462BBC97" w:rsidR="00142633" w:rsidRPr="006C40BD" w:rsidRDefault="00142633" w:rsidP="00392A8D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t xml:space="preserve">Każda ze stron Umowy oświadcza, iż jest Administratorem danych osobowych </w:t>
      </w:r>
      <w:r w:rsidR="00140958" w:rsidRPr="006C40BD">
        <w:rPr>
          <w:rFonts w:ascii="Arial" w:eastAsia="Lucida Sans Unicode" w:hAnsi="Arial" w:cs="Arial"/>
          <w:kern w:val="2"/>
        </w:rPr>
        <w:br/>
      </w:r>
      <w:r w:rsidRPr="006C40BD">
        <w:rPr>
          <w:rFonts w:ascii="Arial" w:eastAsia="Lucida Sans Unicode" w:hAnsi="Arial" w:cs="Arial"/>
          <w:kern w:val="2"/>
        </w:rPr>
        <w:t xml:space="preserve">w rozumieniu Rozporządzenia Parlamentu Europejskiego i Rady (UE) 2016/679 z dnia </w:t>
      </w:r>
      <w:r w:rsidR="00140958" w:rsidRPr="006C40BD">
        <w:rPr>
          <w:rFonts w:ascii="Arial" w:eastAsia="Lucida Sans Unicode" w:hAnsi="Arial" w:cs="Arial"/>
          <w:kern w:val="2"/>
        </w:rPr>
        <w:br/>
      </w:r>
      <w:r w:rsidRPr="006C40BD">
        <w:rPr>
          <w:rFonts w:ascii="Arial" w:eastAsia="Lucida Sans Unicode" w:hAnsi="Arial" w:cs="Arial"/>
          <w:kern w:val="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Pr="006C40BD">
        <w:rPr>
          <w:rFonts w:ascii="Arial" w:eastAsia="Lucida Sans Unicode" w:hAnsi="Arial" w:cs="Arial"/>
          <w:kern w:val="2"/>
        </w:rPr>
        <w:br/>
        <w:t>w odniesieniu do danych osobowych swoich pracowników oraz pracowników drugiej Strony, wskazanych w Umowie jako osoby do kontaktu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2D782022" w14:textId="2885EC21" w:rsidR="00142633" w:rsidRPr="006C40BD" w:rsidRDefault="00142633" w:rsidP="00392A8D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t xml:space="preserve">Dane osobowe osób, o których mowa w ust. 1 i 2, będą przetwarzane przez Strony  </w:t>
      </w:r>
      <w:r w:rsidR="00C65EC1">
        <w:rPr>
          <w:rFonts w:ascii="Arial" w:eastAsia="Lucida Sans Unicode" w:hAnsi="Arial" w:cs="Arial"/>
          <w:kern w:val="2"/>
        </w:rPr>
        <w:br/>
      </w:r>
      <w:r w:rsidRPr="006C40BD">
        <w:rPr>
          <w:rFonts w:ascii="Arial" w:eastAsia="Lucida Sans Unicode" w:hAnsi="Arial" w:cs="Arial"/>
          <w:kern w:val="2"/>
        </w:rPr>
        <w:t>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747583F4" w14:textId="74DB1B59" w:rsidR="00142633" w:rsidRPr="006C40BD" w:rsidRDefault="00142633" w:rsidP="00392A8D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lastRenderedPageBreak/>
        <w:t xml:space="preserve">Strony zobowiązują się do ochrony danych osobowych udostępnionych wzajemnie </w:t>
      </w:r>
      <w:r w:rsidR="00C65EC1">
        <w:rPr>
          <w:rFonts w:ascii="Arial" w:eastAsia="Lucida Sans Unicode" w:hAnsi="Arial" w:cs="Arial"/>
          <w:kern w:val="2"/>
        </w:rPr>
        <w:br/>
      </w:r>
      <w:r w:rsidRPr="006C40BD">
        <w:rPr>
          <w:rFonts w:ascii="Arial" w:eastAsia="Lucida Sans Unicode" w:hAnsi="Arial" w:cs="Arial"/>
          <w:kern w:val="2"/>
        </w:rPr>
        <w:t>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(Dz. U. 201</w:t>
      </w:r>
      <w:r w:rsidR="002327A1">
        <w:rPr>
          <w:rFonts w:ascii="Arial" w:eastAsia="Lucida Sans Unicode" w:hAnsi="Arial" w:cs="Arial"/>
          <w:kern w:val="2"/>
        </w:rPr>
        <w:t>9</w:t>
      </w:r>
      <w:r w:rsidRPr="006C40BD">
        <w:rPr>
          <w:rFonts w:ascii="Arial" w:eastAsia="Lucida Sans Unicode" w:hAnsi="Arial" w:cs="Arial"/>
          <w:kern w:val="2"/>
        </w:rPr>
        <w:t xml:space="preserve"> r., poz. </w:t>
      </w:r>
      <w:r w:rsidR="002327A1">
        <w:rPr>
          <w:rFonts w:ascii="Arial" w:eastAsia="Lucida Sans Unicode" w:hAnsi="Arial" w:cs="Arial"/>
          <w:kern w:val="2"/>
        </w:rPr>
        <w:t>1781</w:t>
      </w:r>
      <w:r w:rsidRPr="006C40BD">
        <w:rPr>
          <w:rFonts w:ascii="Arial" w:eastAsia="Lucida Sans Unicode" w:hAnsi="Arial" w:cs="Arial"/>
          <w:kern w:val="2"/>
        </w:rPr>
        <w:t>) oraz przepisami RODO.</w:t>
      </w:r>
    </w:p>
    <w:p w14:paraId="5B540C0B" w14:textId="5456792B" w:rsidR="00142633" w:rsidRPr="006C40BD" w:rsidRDefault="00142633" w:rsidP="00392A8D">
      <w:pPr>
        <w:numPr>
          <w:ilvl w:val="0"/>
          <w:numId w:val="1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</w:rPr>
      </w:pPr>
      <w:r w:rsidRPr="006C40BD">
        <w:rPr>
          <w:rFonts w:ascii="Arial" w:eastAsia="Lucida Sans Unicode" w:hAnsi="Arial" w:cs="Arial"/>
          <w:kern w:val="2"/>
        </w:rPr>
        <w:t xml:space="preserve">Każda ze Stron zobowiązuje się wykonać obowiązek informacyjny, który na niej spoczywa i poinformować osoby fizyczne nie podpisujące niniejszej Umowy, o których mowa </w:t>
      </w:r>
      <w:r w:rsidR="00C65EC1">
        <w:rPr>
          <w:rFonts w:ascii="Arial" w:eastAsia="Lucida Sans Unicode" w:hAnsi="Arial" w:cs="Arial"/>
          <w:kern w:val="2"/>
        </w:rPr>
        <w:br/>
      </w:r>
      <w:r w:rsidRPr="006C40BD">
        <w:rPr>
          <w:rFonts w:ascii="Arial" w:eastAsia="Lucida Sans Unicode" w:hAnsi="Arial" w:cs="Arial"/>
          <w:kern w:val="2"/>
        </w:rPr>
        <w:t>w ust. 1</w:t>
      </w:r>
      <w:r w:rsidR="00140958" w:rsidRPr="006C40BD">
        <w:rPr>
          <w:rFonts w:ascii="Arial" w:eastAsia="Lucida Sans Unicode" w:hAnsi="Arial" w:cs="Arial"/>
          <w:kern w:val="2"/>
        </w:rPr>
        <w:t xml:space="preserve"> </w:t>
      </w:r>
      <w:r w:rsidRPr="006C40BD">
        <w:rPr>
          <w:rFonts w:ascii="Arial" w:eastAsia="Lucida Sans Unicode" w:hAnsi="Arial" w:cs="Arial"/>
          <w:kern w:val="2"/>
        </w:rPr>
        <w:t>i 2, o przysługujących im prawach.</w:t>
      </w:r>
    </w:p>
    <w:p w14:paraId="686AA315" w14:textId="77777777" w:rsidR="00AF1F9B" w:rsidRDefault="00AF1F9B" w:rsidP="006C40BD">
      <w:pPr>
        <w:spacing w:after="0"/>
        <w:jc w:val="center"/>
        <w:rPr>
          <w:rFonts w:ascii="Arial" w:hAnsi="Arial" w:cs="Arial"/>
        </w:rPr>
      </w:pPr>
    </w:p>
    <w:p w14:paraId="7F1613FF" w14:textId="42850D60" w:rsidR="003177F8" w:rsidRPr="006C40BD" w:rsidRDefault="003177F8" w:rsidP="006C40BD">
      <w:pPr>
        <w:spacing w:after="0"/>
        <w:jc w:val="center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§ </w:t>
      </w:r>
      <w:r w:rsidR="00AF1F9B">
        <w:rPr>
          <w:rFonts w:ascii="Arial" w:hAnsi="Arial" w:cs="Arial"/>
        </w:rPr>
        <w:t>7</w:t>
      </w:r>
    </w:p>
    <w:p w14:paraId="6F3C22C4" w14:textId="77777777" w:rsidR="003177F8" w:rsidRPr="006C40BD" w:rsidRDefault="003177F8" w:rsidP="00392A8D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04.05.2016), Zamawiający informuje Wykonawcę, iż:</w:t>
      </w:r>
    </w:p>
    <w:p w14:paraId="710EB668" w14:textId="1473433C" w:rsidR="003177F8" w:rsidRPr="006C40BD" w:rsidRDefault="003177F8" w:rsidP="00392A8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Administratorem danych osobowych Wykonawcy jest Województwo Lubelskie</w:t>
      </w:r>
      <w:r w:rsidRPr="006C40BD">
        <w:rPr>
          <w:rFonts w:ascii="Arial" w:hAnsi="Arial" w:cs="Arial"/>
          <w:lang w:eastAsia="ar-SA"/>
        </w:rPr>
        <w:br/>
        <w:t xml:space="preserve">– Regionalny Ośrodek Polityki Społecznej w Lublinie z siedzibą przy ul. Diamentowej </w:t>
      </w:r>
      <w:r w:rsidR="00C65EC1">
        <w:rPr>
          <w:rFonts w:ascii="Arial" w:hAnsi="Arial" w:cs="Arial"/>
          <w:lang w:eastAsia="ar-SA"/>
        </w:rPr>
        <w:br/>
      </w:r>
      <w:r w:rsidRPr="006C40BD">
        <w:rPr>
          <w:rFonts w:ascii="Arial" w:hAnsi="Arial" w:cs="Arial"/>
          <w:lang w:eastAsia="ar-SA"/>
        </w:rPr>
        <w:t xml:space="preserve">2 w Lublinie, reprezentowany przez Dyrektora ROPS w Lublinie. Z Administratorem danych osobowych można skontaktować się za pośrednictwem poczty pisząc na adres: ul. Diamentowa 2, 20-447 Lublin, e-mail: </w:t>
      </w:r>
      <w:hyperlink r:id="rId7" w:history="1">
        <w:r w:rsidRPr="006C40BD">
          <w:rPr>
            <w:rStyle w:val="Hipercze"/>
            <w:rFonts w:ascii="Arial" w:hAnsi="Arial" w:cs="Arial"/>
            <w:color w:val="auto"/>
            <w:lang w:eastAsia="ar-SA"/>
          </w:rPr>
          <w:t>rops@rops.lubelskie.pl</w:t>
        </w:r>
      </w:hyperlink>
      <w:r w:rsidRPr="006C40BD">
        <w:rPr>
          <w:rFonts w:ascii="Arial" w:hAnsi="Arial" w:cs="Arial"/>
          <w:lang w:eastAsia="ar-SA"/>
        </w:rPr>
        <w:t xml:space="preserve"> </w:t>
      </w:r>
    </w:p>
    <w:p w14:paraId="5C78A1B3" w14:textId="0D95F333" w:rsidR="003177F8" w:rsidRPr="006C40BD" w:rsidRDefault="003177F8" w:rsidP="00392A8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Pytania dotyczące sposobu i zakresu przetwarzania danych osobowych, a także przysługujących uprawnień, można uzyskać kontaktując się z Inspektorem Ochrony Danych Osobowych w ROPS Lublin mailowo na adres e-mail: </w:t>
      </w:r>
      <w:hyperlink r:id="rId8" w:history="1">
        <w:r w:rsidR="001A1519" w:rsidRPr="006C40BD">
          <w:rPr>
            <w:rStyle w:val="Hipercze"/>
            <w:rFonts w:ascii="Arial" w:hAnsi="Arial" w:cs="Arial"/>
            <w:lang w:eastAsia="ar-SA"/>
          </w:rPr>
          <w:t>iod.rops@rops.lubelskie.pl</w:t>
        </w:r>
      </w:hyperlink>
      <w:r w:rsidRPr="006C40BD">
        <w:rPr>
          <w:rFonts w:ascii="Arial" w:hAnsi="Arial" w:cs="Arial"/>
          <w:lang w:eastAsia="ar-SA"/>
        </w:rPr>
        <w:t xml:space="preserve"> </w:t>
      </w:r>
    </w:p>
    <w:p w14:paraId="1AE03BDA" w14:textId="77777777" w:rsidR="003177F8" w:rsidRPr="006C40BD" w:rsidRDefault="003177F8" w:rsidP="00392A8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Dane osobowe Wykonawcy przetwarzane będą w celu niezbędnym do zawarcia, realizacji i kontroli umowy, zapewnienia rozliczeń finansowo-księgowych i wypełnienia obowiązków podatkowych, przechowywania faktur/rachunków i dokumentów księgowych, ewentualnego dochodzenia lub obrony przed roszczeniami, realizacji obowiązków archiwizacyjnych.</w:t>
      </w:r>
    </w:p>
    <w:p w14:paraId="2764DC49" w14:textId="24E71BC2" w:rsidR="003177F8" w:rsidRPr="006C40BD" w:rsidRDefault="003177F8" w:rsidP="00392A8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Dane Wykonawcy będą przetwarzane w związku z zawarciem i wykonywaniem umowy, a także podjęcia czynności niezbędnych przed jej zawarciem, na żądanie Wykonawcy (art. 6 ust. 1 lit. b RODO) oraz obowiązkiem prawnym ciążącym na administratorze </w:t>
      </w:r>
      <w:r w:rsidR="00C65EC1">
        <w:rPr>
          <w:rFonts w:ascii="Arial" w:hAnsi="Arial" w:cs="Arial"/>
          <w:lang w:eastAsia="ar-SA"/>
        </w:rPr>
        <w:br/>
      </w:r>
      <w:r w:rsidRPr="006C40BD">
        <w:rPr>
          <w:rFonts w:ascii="Arial" w:hAnsi="Arial" w:cs="Arial"/>
          <w:lang w:eastAsia="ar-SA"/>
        </w:rPr>
        <w:t>(art. 6 ust. 1 lit. c RODO) wynikającym z przepisów dotyczących:</w:t>
      </w:r>
    </w:p>
    <w:p w14:paraId="636397F0" w14:textId="77777777" w:rsidR="003177F8" w:rsidRPr="006C40BD" w:rsidRDefault="003177F8" w:rsidP="00392A8D">
      <w:pPr>
        <w:numPr>
          <w:ilvl w:val="0"/>
          <w:numId w:val="5"/>
        </w:numPr>
        <w:spacing w:after="0"/>
        <w:ind w:left="851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rozliczeń-finansowo-księgowych, w szczególności z ustawy z dnia 29 września 1994 r. o rachunkowości, ustawy z dnia 29 sierpnia 1997 r. Ordynacja podatkowa, ustawy dnia 15 lutego 1992 r. o podatku dochodowym od osób prawnych, </w:t>
      </w:r>
    </w:p>
    <w:p w14:paraId="7EC8AD99" w14:textId="77777777" w:rsidR="003177F8" w:rsidRPr="006C40BD" w:rsidRDefault="003177F8" w:rsidP="00392A8D">
      <w:pPr>
        <w:numPr>
          <w:ilvl w:val="0"/>
          <w:numId w:val="5"/>
        </w:numPr>
        <w:spacing w:after="0"/>
        <w:ind w:left="851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realizacji umowy i roszczeń, zwłaszcza z art. 42 ust 5, art. 44 i art. 69 ust. 1 pkt 3  ustawy z dnia 27 sierpnia 2009 r. o finansach publicznych, </w:t>
      </w:r>
    </w:p>
    <w:p w14:paraId="73B8B77F" w14:textId="77777777" w:rsidR="003177F8" w:rsidRPr="006C40BD" w:rsidRDefault="003177F8" w:rsidP="00392A8D">
      <w:pPr>
        <w:numPr>
          <w:ilvl w:val="0"/>
          <w:numId w:val="5"/>
        </w:numPr>
        <w:spacing w:after="0"/>
        <w:ind w:left="851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realizacji obowiązków archiwizacyjnych – określonych w instrukcji kancelaryjnej oraz jednolitym rzeczowym wykazie akt przyjętym wewnętrznym zarządzeniem, w związku z art. 5 ust 1 oraz art. 6 ust 2 ustawy z dnia 14 lipca 1983 r. o narodowym zasobie archiwalnym i archiwach.</w:t>
      </w:r>
    </w:p>
    <w:p w14:paraId="10647927" w14:textId="77777777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Dane będą udostępniane odbiorcom danych osobowych upoważnionym na podstawie przepisów prawa oraz podmiotom zewnętrznym świadczącym umowy wsparcia i serwisu, </w:t>
      </w:r>
      <w:r w:rsidRPr="006C40BD">
        <w:rPr>
          <w:rFonts w:ascii="Arial" w:hAnsi="Arial" w:cs="Arial"/>
          <w:lang w:eastAsia="ar-SA"/>
        </w:rPr>
        <w:lastRenderedPageBreak/>
        <w:t>niszczenia dokumentów, specjaliście ds. zamówień publicznych /podmiotom przetwarzającym.</w:t>
      </w:r>
    </w:p>
    <w:p w14:paraId="798883F0" w14:textId="5120957A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Dane będą przetwarzane przez okres realizacji celów przetwarzania, ale nie dłużej </w:t>
      </w:r>
      <w:r w:rsidR="00C65EC1">
        <w:rPr>
          <w:rFonts w:ascii="Arial" w:hAnsi="Arial" w:cs="Arial"/>
          <w:lang w:eastAsia="ar-SA"/>
        </w:rPr>
        <w:br/>
      </w:r>
      <w:r w:rsidRPr="006C40BD">
        <w:rPr>
          <w:rFonts w:ascii="Arial" w:hAnsi="Arial" w:cs="Arial"/>
          <w:lang w:eastAsia="ar-SA"/>
        </w:rPr>
        <w:t>niż przez okres archiwalny.</w:t>
      </w:r>
    </w:p>
    <w:p w14:paraId="053A85ED" w14:textId="6A134568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 xml:space="preserve">Wykonawca, którego dane dotyczą posiada następujące prawa: dostępu do swoich danych osobowych, ich sprostowania, prawo żądania ograniczenia przetwarzania, także prawo </w:t>
      </w:r>
      <w:r w:rsidR="00C65EC1">
        <w:rPr>
          <w:rFonts w:ascii="Arial" w:hAnsi="Arial" w:cs="Arial"/>
          <w:lang w:eastAsia="ar-SA"/>
        </w:rPr>
        <w:br/>
      </w:r>
      <w:r w:rsidRPr="006C40BD">
        <w:rPr>
          <w:rFonts w:ascii="Arial" w:hAnsi="Arial" w:cs="Arial"/>
          <w:lang w:eastAsia="ar-SA"/>
        </w:rPr>
        <w:t>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313092C4" w14:textId="77777777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Podanie danych w zakresie niezbędnym do realizacji umowy i jej rozliczenia jest warunkiem jej zawarcia. Nie podanie danych skutkuje nie zawarciem umowy.</w:t>
      </w:r>
    </w:p>
    <w:p w14:paraId="2F7B2F7D" w14:textId="77777777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23D9906D" w14:textId="77777777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Dane osobowe Wykonawcy nie będą przetwarzane w sposób zautomatyzowany i nie będą profilowane. </w:t>
      </w:r>
    </w:p>
    <w:p w14:paraId="6C865A0C" w14:textId="77777777" w:rsidR="003177F8" w:rsidRPr="006C40BD" w:rsidRDefault="003177F8" w:rsidP="00392A8D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lang w:eastAsia="ar-SA"/>
        </w:rPr>
      </w:pPr>
      <w:r w:rsidRPr="006C40BD">
        <w:rPr>
          <w:rFonts w:ascii="Arial" w:hAnsi="Arial" w:cs="Arial"/>
          <w:lang w:eastAsia="ar-SA"/>
        </w:rPr>
        <w:t>Dane osobowe Wykonawcy nie będą przekazane do państw trzecich.</w:t>
      </w:r>
    </w:p>
    <w:p w14:paraId="26028ACB" w14:textId="77777777" w:rsidR="00AF1F9B" w:rsidRPr="00341F9C" w:rsidRDefault="00AF1F9B" w:rsidP="006C40BD">
      <w:pPr>
        <w:spacing w:after="0"/>
        <w:jc w:val="center"/>
        <w:rPr>
          <w:rFonts w:ascii="Arial" w:hAnsi="Arial" w:cs="Arial"/>
        </w:rPr>
      </w:pPr>
    </w:p>
    <w:p w14:paraId="11B16578" w14:textId="11FFCDEE" w:rsidR="00BD46E1" w:rsidRPr="00341F9C" w:rsidRDefault="00BD46E1" w:rsidP="006C40BD">
      <w:pPr>
        <w:spacing w:after="0"/>
        <w:jc w:val="center"/>
        <w:rPr>
          <w:rFonts w:ascii="Arial" w:hAnsi="Arial" w:cs="Arial"/>
        </w:rPr>
      </w:pPr>
      <w:r w:rsidRPr="00341F9C">
        <w:rPr>
          <w:rFonts w:ascii="Arial" w:hAnsi="Arial" w:cs="Arial"/>
        </w:rPr>
        <w:t xml:space="preserve">§ </w:t>
      </w:r>
      <w:r w:rsidR="00AF1F9B" w:rsidRPr="00341F9C">
        <w:rPr>
          <w:rFonts w:ascii="Arial" w:hAnsi="Arial" w:cs="Arial"/>
        </w:rPr>
        <w:t>8</w:t>
      </w:r>
    </w:p>
    <w:p w14:paraId="06117B5E" w14:textId="7842A12A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B2138B">
        <w:rPr>
          <w:rFonts w:ascii="Arial" w:eastAsia="Times New Roman" w:hAnsi="Arial" w:cs="Arial"/>
          <w:lang w:eastAsia="pl-PL"/>
        </w:rPr>
        <w:t>Realizacja umowy ściśle związana jest z przetwarzaniem danych osobowych,</w:t>
      </w:r>
      <w:bookmarkStart w:id="6" w:name="_Hlk75957090"/>
      <w:r w:rsidRPr="00B2138B">
        <w:rPr>
          <w:rFonts w:ascii="Arial" w:eastAsia="Times New Roman" w:hAnsi="Arial" w:cs="Arial"/>
          <w:lang w:eastAsia="pl-PL"/>
        </w:rPr>
        <w:t xml:space="preserve"> których Administratorem danych jest Województwo Lubelskie – Regionalny Ośrodek Polityki Społecznej w Lublinie z siedzibą przy ul. Diamentowej 2 w Lublinie</w:t>
      </w:r>
      <w:bookmarkEnd w:id="6"/>
      <w:r w:rsidRPr="00B2138B">
        <w:rPr>
          <w:rFonts w:ascii="Arial" w:eastAsia="Times New Roman" w:hAnsi="Arial" w:cs="Arial"/>
          <w:lang w:eastAsia="pl-PL"/>
        </w:rPr>
        <w:t xml:space="preserve">. </w:t>
      </w:r>
    </w:p>
    <w:p w14:paraId="67B68450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zapewnia, że wdrożył wymagania Rozporządzenia Parlamentu Europejskiego i Rady (UE) 2016/679 z dnia 27 kwietnia 2016 r. w sprawie ochrony osób fizycznych w związku z przetwarzaniem danych osobowych i w sprawie swobodnego przepływu takich danych oraz uchylenia dyrektywy 95/46/WE (ogólne rozporządzenie o ochronie danych) dalej RODO w sposób zapewniający wystarczające gwarancje stosowania środków technicznych i organizacyjnych, które spełniają wymogi ogólnego rozporządzenia o ochronie danych, w tym wymogi bezpieczeństwa i ochronę prawa osób, których dane dotyczą. Wykonawca oświadcza, że posiada wiedzę niezbędną do zapewnienia skutecznej ochrony danych.</w:t>
      </w:r>
    </w:p>
    <w:p w14:paraId="5FFECF9F" w14:textId="4C271598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 xml:space="preserve">Zamawiający, jako Administrator umocowuje Wykonawcę do przetwarzania danych dotyczących dzieci zakwalifikowanych do diagnozy FAS/FASD w imieniu Administratora, w zakresie niezbędnym do osiągnięcia celu: zapewnienia należytego wykonania przedmiotu umowy z zachowaniem zasad, o których mowa w art. 5 RODO a zwłaszcza zasady minimalizacji danych, ograniczonego celu przetwarzania oraz ograniczonego czasu przechowywania danych. </w:t>
      </w:r>
    </w:p>
    <w:p w14:paraId="4D6FE971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 xml:space="preserve">Zgodnie z zasadą wiedzy koniecznej, Administrator umocowuje Wykonawcę do przetwarzania danych w zakresie adekwatnym do zadań stanowiących przedmiot umowy wobec danej osoby, której dane dotyczą oraz przez czas niezbędny do zrealizowania danego zadania. </w:t>
      </w:r>
    </w:p>
    <w:p w14:paraId="595B765B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Administrator umocowuje Wykonawcę do następujących kategorii czynności przetwarzania danych: organizowanie, porządkowanie, przechowywanie, adaptowanie lub modyfikowanie, pobieranie, przeglądanie, wykorzystywanie, dopasowywanie lub łączenie, ograniczanie, które są w minimalnym zakresie niezbędne do realizacji celu przetwarzania danych.</w:t>
      </w:r>
    </w:p>
    <w:p w14:paraId="24D866E3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lastRenderedPageBreak/>
        <w:t>Wykonawca zobowiązany jest kontaktować się wyłącznie ze wskazanymi przez Administratora pracownikami upoważnionymi do przetwarzania danych, o których mowa w ust. 3.</w:t>
      </w:r>
    </w:p>
    <w:p w14:paraId="1CEFE689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Administrator zastrzega, że dane podlegające szczególnej ochronie nie mogą być przetwarzane z wykorzystaniem poczty elektronicznej.</w:t>
      </w:r>
    </w:p>
    <w:p w14:paraId="3A6BE7F7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Administrator udostępni Wykonawcy narzędzia konieczne do przetwarzania danych wyłącznie w zakresie i celu niezbędnym do prawidłowego realizowania przedmiotu umowy, a Wykonawca zobowiązuje się przetwarzać dane wyłącznie na udostępnionych zasobach i nie utrwalać danych na prywatnych zasobach, bez względu czy dane są w formie papierowej czy elektronicznej.</w:t>
      </w:r>
    </w:p>
    <w:p w14:paraId="58AED289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 xml:space="preserve">Wykonawca zobowiązany jest zabezpieczać dane hasłem adekwatnie do ryzyka przetwarzania danych oraz stosować </w:t>
      </w:r>
      <w:proofErr w:type="spellStart"/>
      <w:r w:rsidRPr="00B2138B">
        <w:rPr>
          <w:rFonts w:ascii="Arial" w:eastAsia="Times New Roman" w:hAnsi="Arial" w:cs="Arial"/>
          <w:lang w:eastAsia="pl-PL"/>
        </w:rPr>
        <w:t>pseudonimizację</w:t>
      </w:r>
      <w:proofErr w:type="spellEnd"/>
      <w:r w:rsidRPr="00B2138B">
        <w:rPr>
          <w:rFonts w:ascii="Arial" w:eastAsia="Times New Roman" w:hAnsi="Arial" w:cs="Arial"/>
          <w:lang w:eastAsia="pl-PL"/>
        </w:rPr>
        <w:t xml:space="preserve"> danych i inne środki bezpieczeństwa, o których mowa w art. 32 ogólnego rozporządzenia o ochronie danych, zapewniające adekwatny stopień bezpieczeństwa odpowiadający ryzyku związanym z przetwarzaniem danych osobowych.</w:t>
      </w:r>
    </w:p>
    <w:p w14:paraId="45CFA983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zobowiązany jest oddzielić dane dotyczące przedmiotu umowy od danych prywatnych.</w:t>
      </w:r>
    </w:p>
    <w:p w14:paraId="4AA6D4F7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Kopie danych wykonuje się wyłącznie na zasobach Administratora. Wykonawca nie jest uprawniony do posiadania lub tworzenia jakichkolwiek kopii danych.</w:t>
      </w:r>
    </w:p>
    <w:p w14:paraId="7D44E16B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zobowiązuje się na każdym etapie dokładać należytej staranności przy przetwarzaniu danych osobowych.</w:t>
      </w:r>
    </w:p>
    <w:p w14:paraId="5688AFF8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po stwierdzeniu naruszenia ochrony danych osobowych bez zbędnej zwłoki  zgłasza je Administratorowi w ciągu 24 godzin na adres e-mail: iod.rops@lubelskie.pl.</w:t>
      </w:r>
    </w:p>
    <w:p w14:paraId="54D39EB9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 miarę możliwości Wykonawca pomaga Administratorowi w niezbędnym zakresie wywiązywać się z obowiązku odpowiadania na żądania osoby, której dane dotyczą oraz wywiązywania się z obowiązków określonych w art. 32-36 Rozporządzenia. W razie wpływu do Wykonawcy żądania w zakresie realizacji praw osób, których dane dotyczą, Wykonawca niezwłocznie informuje o tym Administratora. Udzielając informacji, Wykonawca przekazuje dane nadawcy i treść żądania oraz określa, w jakim zakresie jest w stanie przyczynić się do realizacji żądania.</w:t>
      </w:r>
    </w:p>
    <w:p w14:paraId="557D130C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Po ustaniu umowy w wyniku jej wygaśnięcia, wypowiedzenia, odstąpienia lub rozwiązania przez Strony wykonawca w ciągu 7 dni zwróci wszystkie udostępnione przez Administratora dane jak również ich kopie wraz z nośnikami, na których zostały utrwalone co zostanie poświadczone protokolarnie przez Strony umowy.</w:t>
      </w:r>
    </w:p>
    <w:p w14:paraId="3A508628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nie jest umocowany do przekazywania danych do przetwarzania w imieniu Administratora innym podmiotom. Dane do dalszego przetwarzania mogą być przekazane wyłącznie przez Administratora.</w:t>
      </w:r>
    </w:p>
    <w:p w14:paraId="3E377B5B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right="82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>Wykonawca jest odpowiedzialny za udostępnienie lub wykorzystanie danych osobowych niezgodnie z treścią umowy, a w szczególności za udostępnienie danych osobowych osobom nieupoważnionym</w:t>
      </w:r>
      <w:r w:rsidRPr="00B2138B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7D249B2" wp14:editId="3962073C">
            <wp:extent cx="23495" cy="23495"/>
            <wp:effectExtent l="0" t="0" r="0" b="0"/>
            <wp:docPr id="926325704" name="Obraz 92632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8B">
        <w:rPr>
          <w:rFonts w:ascii="Arial" w:eastAsia="Times New Roman" w:hAnsi="Arial" w:cs="Arial"/>
          <w:lang w:eastAsia="pl-PL"/>
        </w:rPr>
        <w:t xml:space="preserve"> </w:t>
      </w:r>
    </w:p>
    <w:p w14:paraId="71842F31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 xml:space="preserve">Administrator ma prawo żądania wstrzymania przetwarzania danych w przypadku przetwarzania ich niezgodnie z aktualnymi przepisami lub postanowieniami umowy oraz regulacjami Zamawiającego. </w:t>
      </w:r>
    </w:p>
    <w:p w14:paraId="77136288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t xml:space="preserve">Wykonawca zobowiązuje się do przetwarzania danych osobowych w sposób zgodny z ich przeznaczeniem oraz zgodnie z przepisami RODO, Ustawy z dnia 10 maja 2018 r. o ochronie danych osobowych, innymi przepisami powszechnie obowiązującego prawa oraz umową. </w:t>
      </w:r>
    </w:p>
    <w:p w14:paraId="3DB805CD" w14:textId="77777777" w:rsidR="000E57AC" w:rsidRPr="00B2138B" w:rsidRDefault="000E57AC" w:rsidP="000E57AC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Wykonawca zobowiązany jest do realizacji zleconych czynności z zachowaniem należytej staranności, jak również zabezpieczenia i zachowania w tajemnicy – zarówno w trakcie trwania Umowy, jak i po jej ustaniu – wszelkich informacji i danych osobowych, nie będących jawnymi, do których uzyska dostęp w związku z realizacją powierzonych zadań.</w:t>
      </w:r>
    </w:p>
    <w:p w14:paraId="57C34FD4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lang w:eastAsia="pl-PL"/>
        </w:rPr>
        <w:lastRenderedPageBreak/>
        <w:t>W związku z realizacją niniejszej umowy, Wykonawca ponosi odpowiedzialność wobec osób, których dane dotyczą, jak i wobec Zamawiającego za szkody powstałe w wyniku przetwarzania danych niezgodnie z RODO, przepisami prawa o ochronie danych osobowych, innymi przepisami powszechnie obowiązującego prawa lub umową. Na Wykonawcy ciąży w szczególności odpowiedzialność karna zgodnie z artykułami 107-108 Ustawy o ochronie danych osobowych oraz odpowiedzialność, o której mowa w art. 101 Ustawy o ochronie danych osobowych i art. 83 RODO, a także w art. 23-24 Kodeksu Cywilnego. Wykonawca m</w:t>
      </w:r>
      <w:r w:rsidRPr="00B2138B">
        <w:rPr>
          <w:rFonts w:ascii="Arial" w:eastAsia="Times New Roman" w:hAnsi="Arial" w:cs="Arial"/>
          <w:bCs/>
          <w:lang w:eastAsia="pl-PL"/>
        </w:rPr>
        <w:t>a również obowiązek naprawienia szkody z tytułu naruszenia zasad przetwarzania informacji i danych osobowych w przypadku ich zaistnienia.</w:t>
      </w:r>
    </w:p>
    <w:p w14:paraId="7ADA675B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 xml:space="preserve">Zamawiający ma prawo kontroli sposobu realizacji zleconych zadań oraz przetwarzania danych osobowych, do których uzyska dostęp Wykonawca. </w:t>
      </w:r>
    </w:p>
    <w:p w14:paraId="27BC0B1E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Wykonawca zobowiązuje się w okresie obowiązywania Umowy oraz po jej wygaśnięciu lub rozwiązaniu, do zachowania w ścisłej tajemnicy wszystkich informacji dotyczących Zamawiającego, uzyskanych w jakikolwiek sposób, zamierzony czy przypadkowy w formie ustnej lub elektronicznej, które obejmują:</w:t>
      </w:r>
    </w:p>
    <w:p w14:paraId="74033784" w14:textId="77777777" w:rsidR="000E57AC" w:rsidRPr="00B2138B" w:rsidRDefault="000E57AC" w:rsidP="000E57AC">
      <w:pPr>
        <w:numPr>
          <w:ilvl w:val="0"/>
          <w:numId w:val="30"/>
        </w:numPr>
        <w:suppressAutoHyphens/>
        <w:spacing w:after="0" w:line="240" w:lineRule="auto"/>
        <w:ind w:left="709" w:right="-144" w:hanging="283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dane osobowe - chronione na podstawie RODO, otrzymane od Administratora i od współpracujących z nim osób lub rodziców/opiekunów prawnych;</w:t>
      </w:r>
    </w:p>
    <w:p w14:paraId="3A75B6F1" w14:textId="77777777" w:rsidR="000E57AC" w:rsidRPr="00B2138B" w:rsidRDefault="000E57AC" w:rsidP="000E57AC">
      <w:pPr>
        <w:numPr>
          <w:ilvl w:val="0"/>
          <w:numId w:val="30"/>
        </w:numPr>
        <w:suppressAutoHyphens/>
        <w:spacing w:after="0" w:line="240" w:lineRule="auto"/>
        <w:ind w:left="709" w:right="-144" w:hanging="283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informacje stanowiące tajemnicę przedsiębiorstwa - chronione na podstawie ustawy z dnia 16 kwietnia 1993 r. o zwalczaniu nieuczciwej konkurencji;</w:t>
      </w:r>
    </w:p>
    <w:p w14:paraId="50F81C48" w14:textId="77777777" w:rsidR="000E57AC" w:rsidRPr="00341F9C" w:rsidRDefault="000E57AC" w:rsidP="000E57AC">
      <w:pPr>
        <w:numPr>
          <w:ilvl w:val="0"/>
          <w:numId w:val="30"/>
        </w:numPr>
        <w:suppressAutoHyphens/>
        <w:spacing w:after="0" w:line="240" w:lineRule="auto"/>
        <w:ind w:left="709" w:right="-144" w:hanging="283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wszelkie dane, materiały i dokumenty, które mogą mieć wpływ na funkcjonowanie lub stan</w:t>
      </w:r>
      <w:r w:rsidRPr="00341F9C">
        <w:rPr>
          <w:rFonts w:ascii="Arial" w:eastAsia="Times New Roman" w:hAnsi="Arial" w:cs="Arial"/>
          <w:bCs/>
          <w:lang w:eastAsia="pl-PL"/>
        </w:rPr>
        <w:t xml:space="preserve"> bezpieczeństwa Zamawiającego. </w:t>
      </w:r>
    </w:p>
    <w:p w14:paraId="5961E31A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Informacje, o których mowa w ust. 4 zwane są dalej „Informacjami Poufnymi”.</w:t>
      </w:r>
    </w:p>
    <w:p w14:paraId="1B523A55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Wykonawca zobowiązany jest do zachowania w tajemnicy informacji poufnych oraz metod ich zabezpieczania przez cały okres realizacji umowy, jak również po jej ustaniu.</w:t>
      </w:r>
    </w:p>
    <w:p w14:paraId="3C949935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Ujawnienie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2BC6674A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 przypadku gdy Strona została zobowiązana do ujawnienia Informacji Poufnych w całości lub w części uprawnionemu organowi, w granicach obowiązującego prawa, Strona ta zobowiązana jest uprzedzić drugą Stronę o nałożonym na nią obowiązku.</w:t>
      </w:r>
    </w:p>
    <w:p w14:paraId="75753DF9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W razie powzięcia przez Stronę wiedzy o nieuprawnionym ujawnieniu Informacji Poufnych zobowiązana jest niezwłocznie powiadomić o tym fakcie drugą Stronę w celu umożliwienia jej podjęcia stosownych środków zapobiegawczych.</w:t>
      </w:r>
    </w:p>
    <w:p w14:paraId="2DD76D39" w14:textId="77777777" w:rsidR="000E57AC" w:rsidRPr="00B2138B" w:rsidRDefault="000E57AC" w:rsidP="000E57AC">
      <w:pPr>
        <w:numPr>
          <w:ilvl w:val="0"/>
          <w:numId w:val="29"/>
        </w:numPr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3C85EF9C" w14:textId="77777777" w:rsidR="000E57AC" w:rsidRPr="00B2138B" w:rsidRDefault="000E57AC" w:rsidP="000E57AC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Cs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Obowiązek poufności w/w, nie dotyczy dokumentów i informacji powszechnie znanych lub co do których istnieje prawny obowiązek ich ujawnienia w ramach dostępu do informacji publicznej.</w:t>
      </w:r>
    </w:p>
    <w:p w14:paraId="79460D95" w14:textId="77777777" w:rsidR="000E57AC" w:rsidRPr="00B2138B" w:rsidRDefault="000E57AC" w:rsidP="000E57AC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/>
          <w:lang w:eastAsia="pl-PL"/>
        </w:rPr>
      </w:pPr>
      <w:r w:rsidRPr="00B2138B">
        <w:rPr>
          <w:rFonts w:ascii="Arial" w:eastAsia="Times New Roman" w:hAnsi="Arial" w:cs="Arial"/>
          <w:bCs/>
          <w:lang w:eastAsia="pl-PL"/>
        </w:rPr>
        <w:t>Zakazy, o których mowa wyżej wiążą Wykonawcę zarówno w okresie obowiązywania Umowy, jak i po ustaniu jej obowiązywania.</w:t>
      </w:r>
    </w:p>
    <w:p w14:paraId="0F840C23" w14:textId="77777777" w:rsidR="000E57AC" w:rsidRPr="00B2138B" w:rsidRDefault="000E57AC" w:rsidP="000E57AC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left="426" w:right="-144" w:hanging="426"/>
        <w:jc w:val="both"/>
        <w:rPr>
          <w:rFonts w:ascii="Arial" w:eastAsia="Times New Roman" w:hAnsi="Arial" w:cs="Arial"/>
          <w:b/>
          <w:lang w:eastAsia="pl-PL"/>
        </w:rPr>
      </w:pPr>
      <w:r w:rsidRPr="00B2138B">
        <w:rPr>
          <w:rFonts w:ascii="Arial" w:eastAsia="Times New Roman" w:hAnsi="Arial" w:cs="Arial"/>
          <w:shd w:val="clear" w:color="auto" w:fill="FFFFFF"/>
          <w:lang w:eastAsia="pl-PL"/>
        </w:rPr>
        <w:t>Wykonawca niezwłocznie informuje Administratora, jeżeli jego zdaniem wydane mu polecenie stanowi naruszenie RODO lub innych przepisów Unii lub państwa członkowskiego o ochronie danych.</w:t>
      </w:r>
    </w:p>
    <w:p w14:paraId="0A3A9394" w14:textId="77777777" w:rsidR="00341F9C" w:rsidRDefault="00341F9C" w:rsidP="006C40BD">
      <w:pPr>
        <w:spacing w:after="0"/>
        <w:jc w:val="center"/>
        <w:rPr>
          <w:rFonts w:ascii="Arial" w:hAnsi="Arial" w:cs="Arial"/>
        </w:rPr>
      </w:pPr>
    </w:p>
    <w:p w14:paraId="69B6D9DC" w14:textId="77777777" w:rsidR="00B2138B" w:rsidRDefault="00B2138B" w:rsidP="006C40BD">
      <w:pPr>
        <w:spacing w:after="0"/>
        <w:jc w:val="center"/>
        <w:rPr>
          <w:rFonts w:ascii="Arial" w:hAnsi="Arial" w:cs="Arial"/>
        </w:rPr>
      </w:pPr>
    </w:p>
    <w:p w14:paraId="098FEED9" w14:textId="5288EB47" w:rsidR="000E57AC" w:rsidRPr="006C40BD" w:rsidRDefault="000E57AC" w:rsidP="006C40BD">
      <w:pPr>
        <w:spacing w:after="0"/>
        <w:jc w:val="center"/>
        <w:rPr>
          <w:rFonts w:ascii="Arial" w:hAnsi="Arial" w:cs="Arial"/>
        </w:rPr>
      </w:pPr>
      <w:r w:rsidRPr="000E57AC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9</w:t>
      </w:r>
    </w:p>
    <w:p w14:paraId="029310A2" w14:textId="7538990F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Zamawiającemu przysługuje prawo do odstąpienia od umowy, jeżeli wystąpią istotne zmiany okoliczności powodujące, że wykonanie umowy nie leży  w interesie publicznym, czego nie można było przewidzieć w chwili zawarcia umowy.  W takim przypadku Wykonawca może żądać wyłącznie wynagrodzenia należnego z tytułu wykonania części umowy do dnia odstąpienia od umowy. Oświadczenie o odstąpieniu od umowy może zostać złożone w terminie 30 dni od dnia powzięcia wiadomości o powyższych okolicznościach.</w:t>
      </w:r>
    </w:p>
    <w:p w14:paraId="5EF1D245" w14:textId="005A89B1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Zamawiającemu oprócz wypadków wymienionych w ustawie z dnia 23 kwietnia 1964 r. Kodeks Cywilny, przysługuje prawo do odstąpienia od niniejszej umowy w całości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lub w części bez wyznaczania Wykonawcy dodatkowego terminu w sytuacji:</w:t>
      </w:r>
    </w:p>
    <w:p w14:paraId="7E1C7C7A" w14:textId="77777777" w:rsidR="003177F8" w:rsidRPr="006C40BD" w:rsidRDefault="003177F8" w:rsidP="00392A8D">
      <w:pPr>
        <w:numPr>
          <w:ilvl w:val="0"/>
          <w:numId w:val="14"/>
        </w:numPr>
        <w:tabs>
          <w:tab w:val="left" w:pos="284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zaistnienia istotnej zmiany okoliczności powodującej, że wykonanie umowy nie leży w interesie publicznym, czego nie można było przewidzieć w chwili zawarcia niniejszej umowy; </w:t>
      </w:r>
    </w:p>
    <w:p w14:paraId="25E05C3E" w14:textId="77777777" w:rsidR="003177F8" w:rsidRPr="006C40BD" w:rsidRDefault="003177F8" w:rsidP="00392A8D">
      <w:pPr>
        <w:numPr>
          <w:ilvl w:val="0"/>
          <w:numId w:val="14"/>
        </w:numPr>
        <w:tabs>
          <w:tab w:val="left" w:pos="567"/>
          <w:tab w:val="left" w:pos="90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utraty przez Zamawiającego źródła finansowania niniejszej umowy w całości lub części, a także w przypadku przesunięcia źródeł finansowania niniejszej umowy;</w:t>
      </w:r>
    </w:p>
    <w:p w14:paraId="3DB23291" w14:textId="77777777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Odstąpienie od niniejszej umowy powinno nastąpić w formie pisemnej pod rygorem nieważności takiego oświadczenia.</w:t>
      </w:r>
    </w:p>
    <w:p w14:paraId="784AAAE1" w14:textId="77777777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 prawa odstąpienia Zamawiający może skorzystać w terminie 30 dni od dnia powzięcia wiadomości o okolicznościach, o których mowa w ust. 2.</w:t>
      </w:r>
    </w:p>
    <w:p w14:paraId="638A8182" w14:textId="1EC1F97D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Zamawiający zastrzega sobie prawo rozwiązania umowy ze skutkiem natychmiastowym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w każdym czasie bez prawa Wykonawcy do żądania odszkodowania w przypadku dopuszczenia się przez Wykonawcę przy wykonywaniu umowy przestępstwa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lub gdy Wykonawca w sposób rażący  nie wykonuje lub nienależycie wykonuje postanowienia umowy.</w:t>
      </w:r>
    </w:p>
    <w:p w14:paraId="53973729" w14:textId="128CEDA1" w:rsidR="003177F8" w:rsidRPr="006C40BD" w:rsidRDefault="003177F8" w:rsidP="00392A8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W przypadku rozwiązania umowy w trybie natychmiastowym Wykonawcy należy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się wynagrodzenie jedynie za przedmiot umowy odebrany na podstawie protokołu odbioru.</w:t>
      </w:r>
    </w:p>
    <w:p w14:paraId="5F8B0356" w14:textId="77777777" w:rsidR="00AF1F9B" w:rsidRDefault="00AF1F9B" w:rsidP="006C40BD">
      <w:pPr>
        <w:spacing w:after="0"/>
        <w:jc w:val="center"/>
        <w:rPr>
          <w:rFonts w:ascii="Arial" w:hAnsi="Arial" w:cs="Arial"/>
        </w:rPr>
      </w:pPr>
    </w:p>
    <w:p w14:paraId="5E8C0C19" w14:textId="21820354" w:rsidR="003177F8" w:rsidRPr="006C40BD" w:rsidRDefault="003177F8" w:rsidP="006C40BD">
      <w:pPr>
        <w:spacing w:after="0"/>
        <w:jc w:val="center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§ </w:t>
      </w:r>
      <w:r w:rsidR="000E57AC">
        <w:rPr>
          <w:rFonts w:ascii="Arial" w:hAnsi="Arial" w:cs="Arial"/>
        </w:rPr>
        <w:t>10</w:t>
      </w:r>
    </w:p>
    <w:p w14:paraId="4389AC11" w14:textId="77777777" w:rsidR="00082B84" w:rsidRPr="006C40BD" w:rsidRDefault="00082B84" w:rsidP="00392A8D">
      <w:pPr>
        <w:numPr>
          <w:ilvl w:val="0"/>
          <w:numId w:val="17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</w:rPr>
      </w:pPr>
      <w:r w:rsidRPr="006C40BD">
        <w:rPr>
          <w:rFonts w:ascii="Arial" w:hAnsi="Arial" w:cs="Arial"/>
        </w:rPr>
        <w:t>Zamawiający przewiduje możliwość dokonania następujących zmian zawartej umowy oraz określa warunki takich zmian w zakresie:</w:t>
      </w:r>
    </w:p>
    <w:p w14:paraId="139AF3DA" w14:textId="77777777" w:rsidR="00082B84" w:rsidRPr="006C40BD" w:rsidRDefault="00082B84" w:rsidP="00392A8D">
      <w:pPr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zmiany obowiązujących przepisów, jeżeli konieczne będzie dostosowanie treści umowy do aktualnego stanu prawnego;</w:t>
      </w:r>
    </w:p>
    <w:p w14:paraId="3A89A659" w14:textId="77777777" w:rsidR="00082B84" w:rsidRPr="006C40BD" w:rsidRDefault="00082B84" w:rsidP="00392A8D">
      <w:pPr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zmiany zakresu i terminu umowy, w przypadku wystąpienia zdarzeń siły wyższej, jako zdarzeń zewnętrznie niemożliwych do przewidzenia i niemożliwych do zapobieżenia;</w:t>
      </w:r>
    </w:p>
    <w:p w14:paraId="4DBF67FE" w14:textId="77777777" w:rsidR="00082B84" w:rsidRPr="006C40BD" w:rsidRDefault="00082B84" w:rsidP="00392A8D">
      <w:pPr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  <w:kern w:val="24"/>
        </w:rPr>
        <w:t>zmiany jakości, zakresu lub innych cech charakterystycznych dla przedmiotu umowy;</w:t>
      </w:r>
    </w:p>
    <w:p w14:paraId="430555F0" w14:textId="549CCEEF" w:rsidR="00082B84" w:rsidRPr="006C40BD" w:rsidRDefault="00082B84" w:rsidP="00392A8D">
      <w:pPr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  <w:bCs/>
        </w:rPr>
        <w:t>wysokości ceny, w sytuacji gdy w czasie trwania umowy nastąpi zmiana stawki podatku VAT, w odniesieniu do tej części wynagrodzenia, której zmiana dotyczy;</w:t>
      </w:r>
      <w:r w:rsidRPr="006C40BD">
        <w:rPr>
          <w:rFonts w:ascii="Arial" w:hAnsi="Arial" w:cs="Arial"/>
        </w:rPr>
        <w:t xml:space="preserve"> </w:t>
      </w:r>
    </w:p>
    <w:p w14:paraId="3EBEA9C9" w14:textId="77777777" w:rsidR="00082B84" w:rsidRPr="006C40BD" w:rsidRDefault="00082B84" w:rsidP="00392A8D">
      <w:pPr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zmiany zakresu przedmiotu umowy i obniżenie wynagrodzenia w przypadku stwierdzenia przez Zamawiającego nieprawidłowości; </w:t>
      </w:r>
    </w:p>
    <w:p w14:paraId="33845671" w14:textId="77777777" w:rsidR="00082B84" w:rsidRPr="006C40BD" w:rsidRDefault="00082B84" w:rsidP="00392A8D">
      <w:pPr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zmiany terminu realizacji przedmiotu umowy, z przyczyn leżących po stronie Zamawiającego;</w:t>
      </w:r>
    </w:p>
    <w:p w14:paraId="76F4FF65" w14:textId="730BEAB5" w:rsidR="00082B84" w:rsidRPr="006C40BD" w:rsidRDefault="00082B84" w:rsidP="00392A8D">
      <w:pPr>
        <w:numPr>
          <w:ilvl w:val="0"/>
          <w:numId w:val="18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zmiany terminu umowy, w przypadku wystąpienia okoliczności niezależnych od Stron skutkujących niemożliwością dotrzymania terminu określonego w §</w:t>
      </w:r>
      <w:r w:rsidR="00AF1F9B">
        <w:rPr>
          <w:rFonts w:ascii="Arial" w:hAnsi="Arial" w:cs="Arial"/>
        </w:rPr>
        <w:t xml:space="preserve"> </w:t>
      </w:r>
      <w:r w:rsidRPr="006C40BD">
        <w:rPr>
          <w:rFonts w:ascii="Arial" w:hAnsi="Arial" w:cs="Arial"/>
        </w:rPr>
        <w:t xml:space="preserve">2 Umowy bądź okoliczności wynikających z przyczyn leżących po stronie Zamawiającego, po ustaleniu </w:t>
      </w:r>
      <w:r w:rsidRPr="006C40BD">
        <w:rPr>
          <w:rFonts w:ascii="Arial" w:hAnsi="Arial" w:cs="Arial"/>
        </w:rPr>
        <w:lastRenderedPageBreak/>
        <w:t>i zaakceptowaniu przez Strony nowego terminu realizacji przedmiotu umowy. Zmiana nie może spowodować zmiany wynagrodzenia wynikającego z oferty Wykonawcy. Zmiana może dotyczyć terminu realizacji przedmiotu umowy bez naliczania kar umownych;</w:t>
      </w:r>
    </w:p>
    <w:p w14:paraId="2FF6B76F" w14:textId="77777777" w:rsidR="00082B84" w:rsidRPr="006C40BD" w:rsidRDefault="00082B84" w:rsidP="00392A8D">
      <w:pPr>
        <w:numPr>
          <w:ilvl w:val="0"/>
          <w:numId w:val="18"/>
        </w:numPr>
        <w:suppressAutoHyphens/>
        <w:spacing w:after="0"/>
        <w:ind w:left="567" w:hanging="283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zmiany Wykonawcy, któremu Zamawiający udzieli zamówienia publicznego w wyniku połączenia, podziału, przekształcenia, upadłości, restrukturyzacji lub nabycia dotychczasowego Wykonawcy lub jego przedsiębiorstwa, pod warunkiem, o ile nowy Wykonawca  spełnia warunki  udziału w postępowaniu, nie zachodzą wobec niego podstawy wykluczenia oraz nie pociąga to za sobą innych istotnych zmian umowy.</w:t>
      </w:r>
    </w:p>
    <w:p w14:paraId="26E7ECFA" w14:textId="5FD0D6E4" w:rsidR="00082B84" w:rsidRPr="006C40BD" w:rsidRDefault="00082B84" w:rsidP="00392A8D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Inicjatorem zmian może być Zamawiający lub Wykonawca poprzez pisemne wystąpienie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 xml:space="preserve">w okresie obowiązywania umowy, zawierające opis proponowanych zmian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i ich uzasadnienie.</w:t>
      </w:r>
    </w:p>
    <w:p w14:paraId="2A7AE985" w14:textId="69D0C164" w:rsidR="00082B84" w:rsidRPr="006C40BD" w:rsidRDefault="00082B84" w:rsidP="00392A8D">
      <w:pPr>
        <w:widowControl w:val="0"/>
        <w:numPr>
          <w:ilvl w:val="0"/>
          <w:numId w:val="16"/>
        </w:numPr>
        <w:tabs>
          <w:tab w:val="left" w:pos="0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Zmiana adresu, nazwy lub formy organizacyjno-prawnej którejkolwiek ze stron umowy </w:t>
      </w:r>
      <w:r w:rsidR="00C65EC1">
        <w:rPr>
          <w:rFonts w:ascii="Arial" w:hAnsi="Arial" w:cs="Arial"/>
        </w:rPr>
        <w:br/>
      </w:r>
      <w:r w:rsidRPr="006C40BD">
        <w:rPr>
          <w:rFonts w:ascii="Arial" w:hAnsi="Arial" w:cs="Arial"/>
        </w:rPr>
        <w:t>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 w niniejszej umowie uważa się skuteczne.</w:t>
      </w:r>
    </w:p>
    <w:p w14:paraId="5C6AE0E1" w14:textId="77777777" w:rsidR="00D8702A" w:rsidRPr="006C40BD" w:rsidRDefault="00D8702A" w:rsidP="006C40BD">
      <w:pPr>
        <w:spacing w:after="0"/>
        <w:ind w:left="360"/>
        <w:jc w:val="center"/>
        <w:rPr>
          <w:rFonts w:ascii="Arial" w:hAnsi="Arial" w:cs="Arial"/>
          <w:b/>
          <w:bCs/>
          <w:iCs/>
          <w:kern w:val="16"/>
        </w:rPr>
      </w:pPr>
    </w:p>
    <w:p w14:paraId="485D5DB8" w14:textId="13C67513" w:rsidR="00082B84" w:rsidRPr="006C40BD" w:rsidRDefault="00082B84" w:rsidP="006C40BD">
      <w:pPr>
        <w:spacing w:after="0"/>
        <w:ind w:left="360"/>
        <w:jc w:val="center"/>
        <w:rPr>
          <w:rFonts w:ascii="Arial" w:hAnsi="Arial" w:cs="Arial"/>
          <w:iCs/>
          <w:kern w:val="16"/>
        </w:rPr>
      </w:pPr>
      <w:r w:rsidRPr="006C40BD">
        <w:rPr>
          <w:rFonts w:ascii="Arial" w:hAnsi="Arial" w:cs="Arial"/>
          <w:iCs/>
          <w:kern w:val="16"/>
        </w:rPr>
        <w:t>§</w:t>
      </w:r>
      <w:r w:rsidR="00AF1F9B">
        <w:rPr>
          <w:rFonts w:ascii="Arial" w:hAnsi="Arial" w:cs="Arial"/>
          <w:iCs/>
          <w:kern w:val="16"/>
        </w:rPr>
        <w:t xml:space="preserve"> </w:t>
      </w:r>
      <w:r w:rsidR="00D8702A" w:rsidRPr="006C40BD">
        <w:rPr>
          <w:rFonts w:ascii="Arial" w:hAnsi="Arial" w:cs="Arial"/>
          <w:iCs/>
          <w:kern w:val="16"/>
        </w:rPr>
        <w:t>1</w:t>
      </w:r>
      <w:r w:rsidR="000E57AC">
        <w:rPr>
          <w:rFonts w:ascii="Arial" w:hAnsi="Arial" w:cs="Arial"/>
          <w:iCs/>
          <w:kern w:val="16"/>
        </w:rPr>
        <w:t>1</w:t>
      </w:r>
    </w:p>
    <w:p w14:paraId="40E143D8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 xml:space="preserve">Strony Umowy są zobowiązane do podjęcia wszelkich działań koniecznych do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1CF493CE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Niniejsza umowa poddana jest właściwości prawa polskiego. Wszelkie sprawy nieuwzględnione niniejszą umową będą regulowane przepisami ustawy z dnia 23 kwietnia 1964 r. Kodeks cywilny.</w:t>
      </w:r>
    </w:p>
    <w:p w14:paraId="6DD7139C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6F183657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C40BD">
        <w:rPr>
          <w:rFonts w:ascii="Arial" w:hAnsi="Arial" w:cs="Arial"/>
        </w:rPr>
        <w:t>Zapytanie ofertowe i wskazane w niniejszej Umowie załączniki stanowią jej integralną część.</w:t>
      </w:r>
    </w:p>
    <w:p w14:paraId="0EE98C63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t xml:space="preserve">Spory, jakie mogą wyniknąć z realizacji umowy, strony poddają rozstrzygnięciu właściwemu rzeczowo sądowi w Lublinie. </w:t>
      </w:r>
    </w:p>
    <w:p w14:paraId="30BB7148" w14:textId="77777777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t>Niniejsza umowa wchodzi w życie z dniem podpisania.</w:t>
      </w:r>
    </w:p>
    <w:p w14:paraId="21F59D4B" w14:textId="08980DFF" w:rsidR="00082B84" w:rsidRPr="006C40BD" w:rsidRDefault="00082B84" w:rsidP="00392A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6C40BD">
        <w:rPr>
          <w:rFonts w:ascii="Arial" w:hAnsi="Arial" w:cs="Arial"/>
          <w:bCs/>
        </w:rPr>
        <w:t xml:space="preserve">Umowę sporządzono w dwóch jednobrzmiących egzemplarzach, po jednym dla każdej </w:t>
      </w:r>
      <w:r w:rsidR="00C65EC1">
        <w:rPr>
          <w:rFonts w:ascii="Arial" w:hAnsi="Arial" w:cs="Arial"/>
          <w:bCs/>
        </w:rPr>
        <w:br/>
      </w:r>
      <w:r w:rsidRPr="006C40BD">
        <w:rPr>
          <w:rFonts w:ascii="Arial" w:hAnsi="Arial" w:cs="Arial"/>
          <w:bCs/>
        </w:rPr>
        <w:t>ze stron.</w:t>
      </w:r>
    </w:p>
    <w:p w14:paraId="669FFA52" w14:textId="77777777" w:rsidR="00082B84" w:rsidRPr="006C40BD" w:rsidRDefault="00082B84" w:rsidP="006C40BD">
      <w:pPr>
        <w:autoSpaceDE w:val="0"/>
        <w:spacing w:after="0"/>
        <w:rPr>
          <w:rFonts w:ascii="Arial" w:hAnsi="Arial" w:cs="Arial"/>
          <w:bCs/>
        </w:rPr>
      </w:pPr>
    </w:p>
    <w:p w14:paraId="2252FED9" w14:textId="77777777" w:rsidR="00082B84" w:rsidRPr="00C1475E" w:rsidRDefault="00082B84" w:rsidP="006C40BD">
      <w:pPr>
        <w:autoSpaceDE w:val="0"/>
        <w:spacing w:after="0"/>
        <w:rPr>
          <w:rFonts w:ascii="Arial" w:hAnsi="Arial" w:cs="Arial"/>
          <w:bCs/>
          <w:iCs/>
        </w:rPr>
      </w:pPr>
      <w:r w:rsidRPr="00C1475E">
        <w:rPr>
          <w:rFonts w:ascii="Arial" w:hAnsi="Arial" w:cs="Arial"/>
          <w:bCs/>
          <w:iCs/>
        </w:rPr>
        <w:t>Załącznikami do umowy są:</w:t>
      </w:r>
    </w:p>
    <w:p w14:paraId="71FD41E8" w14:textId="77777777" w:rsidR="00AF1F9B" w:rsidRPr="00B2138B" w:rsidRDefault="00082B84" w:rsidP="00392A8D">
      <w:pPr>
        <w:pStyle w:val="Akapitzlist"/>
        <w:numPr>
          <w:ilvl w:val="0"/>
          <w:numId w:val="23"/>
        </w:numPr>
        <w:autoSpaceDE w:val="0"/>
        <w:ind w:left="284" w:hanging="284"/>
        <w:rPr>
          <w:rFonts w:ascii="Arial" w:hAnsi="Arial" w:cs="Arial"/>
          <w:iCs/>
          <w:sz w:val="22"/>
          <w:szCs w:val="22"/>
        </w:rPr>
      </w:pPr>
      <w:r w:rsidRPr="00B2138B">
        <w:rPr>
          <w:rFonts w:ascii="Arial" w:hAnsi="Arial" w:cs="Arial"/>
          <w:iCs/>
          <w:sz w:val="22"/>
          <w:szCs w:val="22"/>
        </w:rPr>
        <w:t>Opis przedmiotu zamówienia – załącznik nr 1 do umowy;</w:t>
      </w:r>
    </w:p>
    <w:p w14:paraId="5F83C1B8" w14:textId="77777777" w:rsidR="00AF1F9B" w:rsidRPr="00B2138B" w:rsidRDefault="00082B84" w:rsidP="00392A8D">
      <w:pPr>
        <w:pStyle w:val="Akapitzlist"/>
        <w:numPr>
          <w:ilvl w:val="0"/>
          <w:numId w:val="23"/>
        </w:numPr>
        <w:autoSpaceDE w:val="0"/>
        <w:ind w:left="284" w:hanging="284"/>
        <w:rPr>
          <w:rFonts w:ascii="Arial" w:hAnsi="Arial" w:cs="Arial"/>
          <w:iCs/>
          <w:sz w:val="22"/>
          <w:szCs w:val="22"/>
        </w:rPr>
      </w:pPr>
      <w:r w:rsidRPr="00B2138B">
        <w:rPr>
          <w:rFonts w:ascii="Arial" w:hAnsi="Arial" w:cs="Arial"/>
          <w:iCs/>
          <w:sz w:val="22"/>
          <w:szCs w:val="22"/>
        </w:rPr>
        <w:t>Oferta Wykonawcy</w:t>
      </w:r>
      <w:r w:rsidR="001A1519" w:rsidRPr="00B2138B">
        <w:rPr>
          <w:rFonts w:ascii="Arial" w:hAnsi="Arial" w:cs="Arial"/>
          <w:iCs/>
          <w:sz w:val="22"/>
          <w:szCs w:val="22"/>
        </w:rPr>
        <w:t xml:space="preserve"> </w:t>
      </w:r>
      <w:r w:rsidRPr="00B2138B">
        <w:rPr>
          <w:rFonts w:ascii="Arial" w:hAnsi="Arial" w:cs="Arial"/>
          <w:iCs/>
          <w:sz w:val="22"/>
          <w:szCs w:val="22"/>
        </w:rPr>
        <w:t>– załącznik nr 2 do umowy</w:t>
      </w:r>
      <w:r w:rsidR="001A1519" w:rsidRPr="00B2138B">
        <w:rPr>
          <w:rFonts w:ascii="Arial" w:hAnsi="Arial" w:cs="Arial"/>
          <w:iCs/>
          <w:sz w:val="22"/>
          <w:szCs w:val="22"/>
        </w:rPr>
        <w:t>;</w:t>
      </w:r>
    </w:p>
    <w:p w14:paraId="676391DB" w14:textId="038E7678" w:rsidR="00082B84" w:rsidRPr="00B2138B" w:rsidRDefault="001A1519" w:rsidP="00B2138B">
      <w:pPr>
        <w:pStyle w:val="Akapitzlist"/>
        <w:numPr>
          <w:ilvl w:val="0"/>
          <w:numId w:val="23"/>
        </w:numPr>
        <w:autoSpaceDE w:val="0"/>
        <w:ind w:left="284" w:hanging="284"/>
        <w:rPr>
          <w:rFonts w:ascii="Arial" w:hAnsi="Arial" w:cs="Arial"/>
          <w:iCs/>
          <w:sz w:val="22"/>
          <w:szCs w:val="22"/>
        </w:rPr>
      </w:pPr>
      <w:r w:rsidRPr="00B2138B">
        <w:rPr>
          <w:rFonts w:ascii="Arial" w:hAnsi="Arial" w:cs="Arial"/>
          <w:iCs/>
          <w:sz w:val="22"/>
          <w:szCs w:val="22"/>
        </w:rPr>
        <w:t xml:space="preserve">Wzór </w:t>
      </w:r>
      <w:r w:rsidR="00C1475E" w:rsidRPr="00B2138B">
        <w:rPr>
          <w:rFonts w:ascii="Arial" w:hAnsi="Arial" w:cs="Arial"/>
          <w:iCs/>
          <w:sz w:val="22"/>
          <w:szCs w:val="22"/>
        </w:rPr>
        <w:t>zestawienia liczby godzin</w:t>
      </w:r>
      <w:r w:rsidRPr="00B2138B">
        <w:rPr>
          <w:rFonts w:ascii="Arial" w:hAnsi="Arial" w:cs="Arial"/>
          <w:iCs/>
          <w:sz w:val="22"/>
          <w:szCs w:val="22"/>
        </w:rPr>
        <w:t xml:space="preserve"> – załącznik nr 3 do umowy;</w:t>
      </w: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082B84" w:rsidRPr="006C40BD" w14:paraId="55245DBF" w14:textId="77777777" w:rsidTr="00697D5B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71DF685B" w14:textId="77777777" w:rsidR="00082B84" w:rsidRPr="006C40BD" w:rsidRDefault="00082B84" w:rsidP="006C40BD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 w:rsidRPr="006C40BD">
              <w:rPr>
                <w:rFonts w:ascii="Arial" w:hAnsi="Arial" w:cs="Arial"/>
                <w:b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2B3572F" w14:textId="77777777" w:rsidR="00082B84" w:rsidRPr="006C40BD" w:rsidRDefault="00082B84" w:rsidP="006C40BD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 w:rsidRPr="006C40BD">
              <w:rPr>
                <w:rFonts w:ascii="Arial" w:hAnsi="Arial" w:cs="Arial"/>
                <w:b/>
                <w:lang w:val="x-none" w:eastAsia="zh-CN"/>
              </w:rPr>
              <w:t>Zamawiający</w:t>
            </w:r>
          </w:p>
        </w:tc>
      </w:tr>
    </w:tbl>
    <w:p w14:paraId="0AB4614A" w14:textId="77777777" w:rsidR="000D20FD" w:rsidRPr="006C40BD" w:rsidRDefault="000D20FD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56F8A96C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3B0488C7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7758DF47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25E9E775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4123C5B5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6EC42ACC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0E0827C8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72F571E1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30FA5D5A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06432F87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7148212E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35A286CB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790D19E3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511DE30F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4EB971A1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79AE4114" w14:textId="77777777" w:rsidR="00E92F01" w:rsidRPr="006C40BD" w:rsidRDefault="00E92F01" w:rsidP="006C40BD">
      <w:pPr>
        <w:pStyle w:val="Defaul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14:paraId="4B5A4192" w14:textId="77777777" w:rsidR="00E92F01" w:rsidRPr="006C40BD" w:rsidRDefault="00E92F01" w:rsidP="00553298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</w:p>
    <w:sectPr w:rsidR="00E92F01" w:rsidRPr="006C40BD" w:rsidSect="00FC1E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F95A" w14:textId="77777777" w:rsidR="00531EBA" w:rsidRDefault="00531EBA" w:rsidP="00292537">
      <w:pPr>
        <w:spacing w:after="0" w:line="240" w:lineRule="auto"/>
      </w:pPr>
      <w:r>
        <w:separator/>
      </w:r>
    </w:p>
  </w:endnote>
  <w:endnote w:type="continuationSeparator" w:id="0">
    <w:p w14:paraId="413B6203" w14:textId="77777777" w:rsidR="00531EBA" w:rsidRDefault="00531EBA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840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DD97EE" w14:textId="4796D1E9" w:rsidR="00AF1F9B" w:rsidRDefault="00AF1F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B12A8" w14:textId="77777777" w:rsidR="00AF1F9B" w:rsidRDefault="00AF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4109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F0AAE3" w14:textId="0EB6C9D4" w:rsidR="00172A4C" w:rsidRPr="00172A4C" w:rsidRDefault="00172A4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72A4C">
          <w:rPr>
            <w:rFonts w:ascii="Arial" w:hAnsi="Arial" w:cs="Arial"/>
            <w:sz w:val="18"/>
            <w:szCs w:val="18"/>
          </w:rPr>
          <w:fldChar w:fldCharType="begin"/>
        </w:r>
        <w:r w:rsidRPr="00172A4C">
          <w:rPr>
            <w:rFonts w:ascii="Arial" w:hAnsi="Arial" w:cs="Arial"/>
            <w:sz w:val="18"/>
            <w:szCs w:val="18"/>
          </w:rPr>
          <w:instrText>PAGE   \* MERGEFORMAT</w:instrText>
        </w:r>
        <w:r w:rsidRPr="00172A4C">
          <w:rPr>
            <w:rFonts w:ascii="Arial" w:hAnsi="Arial" w:cs="Arial"/>
            <w:sz w:val="18"/>
            <w:szCs w:val="18"/>
          </w:rPr>
          <w:fldChar w:fldCharType="separate"/>
        </w:r>
        <w:r w:rsidRPr="00172A4C">
          <w:rPr>
            <w:rFonts w:ascii="Arial" w:hAnsi="Arial" w:cs="Arial"/>
            <w:sz w:val="18"/>
            <w:szCs w:val="18"/>
          </w:rPr>
          <w:t>2</w:t>
        </w:r>
        <w:r w:rsidRPr="00172A4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8EDB33" w14:textId="77777777" w:rsidR="006D5611" w:rsidRDefault="006D5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B912" w14:textId="77777777" w:rsidR="00531EBA" w:rsidRDefault="00531EBA" w:rsidP="00292537">
      <w:pPr>
        <w:spacing w:after="0" w:line="240" w:lineRule="auto"/>
      </w:pPr>
      <w:r>
        <w:separator/>
      </w:r>
    </w:p>
  </w:footnote>
  <w:footnote w:type="continuationSeparator" w:id="0">
    <w:p w14:paraId="4C148013" w14:textId="77777777" w:rsidR="00531EBA" w:rsidRDefault="00531EBA" w:rsidP="00292537">
      <w:pPr>
        <w:spacing w:after="0" w:line="240" w:lineRule="auto"/>
      </w:pPr>
      <w:r>
        <w:continuationSeparator/>
      </w:r>
    </w:p>
  </w:footnote>
  <w:footnote w:id="1">
    <w:p w14:paraId="2802EF67" w14:textId="021186E8" w:rsidR="00C10ABC" w:rsidRPr="00B2138B" w:rsidRDefault="00C10ABC" w:rsidP="00B365E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13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138B">
        <w:rPr>
          <w:rFonts w:ascii="Arial" w:hAnsi="Arial" w:cs="Arial"/>
          <w:sz w:val="18"/>
          <w:szCs w:val="18"/>
        </w:rPr>
        <w:t xml:space="preserve"> </w:t>
      </w:r>
      <w:r w:rsidR="00C1475E" w:rsidRPr="00B2138B">
        <w:rPr>
          <w:rFonts w:ascii="Arial" w:hAnsi="Arial" w:cs="Arial"/>
          <w:sz w:val="18"/>
          <w:szCs w:val="18"/>
        </w:rPr>
        <w:t>W przypadku Wykonawcy będącego osobą fizyczną nieprowadzącą działalności gospodarczej, wynagrodzenie brutto/netto obejmuje wszystkie obciążenia publicznoprawne, w szczególności takie jak: ciążące na pracowniku i pracodawcy składki na ubezpieczenia społeczne, zdrowotne, Fundusz Pracy, zaliczki na podatek</w:t>
      </w:r>
      <w:r w:rsidR="00C1475E">
        <w:rPr>
          <w:rFonts w:ascii="Arial" w:hAnsi="Arial" w:cs="Arial"/>
          <w:sz w:val="18"/>
          <w:szCs w:val="18"/>
        </w:rPr>
        <w:t>.</w:t>
      </w:r>
    </w:p>
    <w:p w14:paraId="13A70FE6" w14:textId="77777777" w:rsidR="00C10ABC" w:rsidRPr="00FD5CB0" w:rsidRDefault="00C10ABC" w:rsidP="00B365E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79E" w14:textId="77777777" w:rsidR="00FC1E34" w:rsidRDefault="00FC1E34" w:rsidP="00FC1E3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bookmarkStart w:id="7" w:name="_Hlk136445616"/>
    <w:bookmarkStart w:id="8" w:name="_Hlk136445617"/>
    <w:bookmarkStart w:id="9" w:name="_Hlk136445618"/>
    <w:bookmarkStart w:id="10" w:name="_Hlk136445619"/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B68E94" wp14:editId="0E88BBF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747C" w14:textId="77777777" w:rsidR="00FC1E34" w:rsidRDefault="00FC1E34" w:rsidP="00FC1E3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5BAAD62" wp14:editId="159A7241">
                                <wp:extent cx="526968" cy="583324"/>
                                <wp:effectExtent l="19050" t="0" r="6432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8E9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7345747C" w14:textId="77777777" w:rsidR="00FC1E34" w:rsidRDefault="00FC1E34" w:rsidP="00FC1E3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5BAAD62" wp14:editId="159A7241">
                          <wp:extent cx="526968" cy="583324"/>
                          <wp:effectExtent l="19050" t="0" r="6432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9F409B" wp14:editId="2E7E404B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DDF95" w14:textId="77777777" w:rsidR="00FC1E34" w:rsidRDefault="00FC1E34" w:rsidP="00FC1E3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AF5E5F" wp14:editId="7CC44736">
                                <wp:extent cx="1384081" cy="539007"/>
                                <wp:effectExtent l="19050" t="0" r="6569" b="0"/>
                                <wp:docPr id="12" name="Obraz 12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F409B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11DDF95" w14:textId="77777777" w:rsidR="00FC1E34" w:rsidRDefault="00FC1E34" w:rsidP="00FC1E3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62AF5E5F" wp14:editId="7CC44736">
                          <wp:extent cx="1384081" cy="539007"/>
                          <wp:effectExtent l="19050" t="0" r="6569" b="0"/>
                          <wp:docPr id="12" name="Obraz 12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6B7E5BC2" w14:textId="77777777" w:rsidR="00FC1E34" w:rsidRDefault="00FC1E34" w:rsidP="00FC1E3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699306A1" w14:textId="77777777" w:rsidR="00FC1E34" w:rsidRPr="008B0144" w:rsidRDefault="00FC1E34" w:rsidP="00FC1E3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C7549C0" wp14:editId="7A9B0FAE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8D9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87230B8" w14:textId="77777777" w:rsidR="00FC1E34" w:rsidRPr="00032BA4" w:rsidRDefault="00FC1E34" w:rsidP="00FC1E3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Pr="00172A4C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Pr="00172A4C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r w:rsidRPr="00FC1E34">
      <w:rPr>
        <w:rFonts w:ascii="Times New Roman" w:eastAsia="Batang" w:hAnsi="Times New Roman" w:cs="Times New Roman"/>
        <w:i/>
        <w:iCs/>
        <w:sz w:val="18"/>
        <w:szCs w:val="18"/>
      </w:rPr>
      <w:t>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8D201A8" w14:textId="141761DA" w:rsidR="00FC1E34" w:rsidRPr="00FC1E34" w:rsidRDefault="00FC1E34" w:rsidP="00FC1E3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29B58A9C" wp14:editId="34935B03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ED389A0" id="AutoShape 20" o:spid="_x0000_s1026" type="#_x0000_t32" style="position:absolute;margin-left:-37.35pt;margin-top:.05pt;width:526.3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1" name="Obraz 1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29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1" name="Obraz 1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1728F4" w:rsidRPr="00172A4C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1728F4" w:rsidRPr="00172A4C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r w:rsidR="001728F4" w:rsidRPr="00FC1E34">
      <w:rPr>
        <w:rFonts w:ascii="Times New Roman" w:eastAsia="Batang" w:hAnsi="Times New Roman" w:cs="Times New Roman"/>
        <w:i/>
        <w:iCs/>
        <w:sz w:val="18"/>
        <w:szCs w:val="18"/>
      </w:rPr>
      <w:t>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56881D18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pacing w:val="-3"/>
        <w:w w:val="105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09DE0B2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color w:val="auto"/>
      </w:rPr>
    </w:lvl>
  </w:abstractNum>
  <w:abstractNum w:abstractNumId="7" w15:restartNumberingAfterBreak="0">
    <w:nsid w:val="00000011"/>
    <w:multiLevelType w:val="singleLevel"/>
    <w:tmpl w:val="5F0A75A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8" w15:restartNumberingAfterBreak="0">
    <w:nsid w:val="00000012"/>
    <w:multiLevelType w:val="singleLevel"/>
    <w:tmpl w:val="280E16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9" w15:restartNumberingAfterBreak="0">
    <w:nsid w:val="0730674B"/>
    <w:multiLevelType w:val="hybridMultilevel"/>
    <w:tmpl w:val="C660E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80155C"/>
    <w:multiLevelType w:val="hybridMultilevel"/>
    <w:tmpl w:val="D78A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A20D1"/>
    <w:multiLevelType w:val="hybridMultilevel"/>
    <w:tmpl w:val="8B0A9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C3212"/>
    <w:multiLevelType w:val="hybridMultilevel"/>
    <w:tmpl w:val="82C0940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39D9"/>
    <w:multiLevelType w:val="hybridMultilevel"/>
    <w:tmpl w:val="B118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19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4A6C"/>
    <w:multiLevelType w:val="hybridMultilevel"/>
    <w:tmpl w:val="C786150E"/>
    <w:lvl w:ilvl="0" w:tplc="39C0F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D88"/>
    <w:multiLevelType w:val="hybridMultilevel"/>
    <w:tmpl w:val="056E9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0876"/>
    <w:multiLevelType w:val="hybridMultilevel"/>
    <w:tmpl w:val="B1BA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B62C7"/>
    <w:multiLevelType w:val="hybridMultilevel"/>
    <w:tmpl w:val="5E16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F00E0"/>
    <w:multiLevelType w:val="hybridMultilevel"/>
    <w:tmpl w:val="C660E6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F181A"/>
    <w:multiLevelType w:val="hybridMultilevel"/>
    <w:tmpl w:val="CB1CA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93600"/>
    <w:multiLevelType w:val="hybridMultilevel"/>
    <w:tmpl w:val="A0DA337C"/>
    <w:lvl w:ilvl="0" w:tplc="63182B3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65FC"/>
    <w:multiLevelType w:val="hybridMultilevel"/>
    <w:tmpl w:val="8DEE5EC0"/>
    <w:lvl w:ilvl="0" w:tplc="12886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74F"/>
    <w:multiLevelType w:val="hybridMultilevel"/>
    <w:tmpl w:val="CCC42EA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47D8"/>
    <w:multiLevelType w:val="hybridMultilevel"/>
    <w:tmpl w:val="927E762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023330"/>
    <w:multiLevelType w:val="hybridMultilevel"/>
    <w:tmpl w:val="15560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8E0113"/>
    <w:multiLevelType w:val="hybridMultilevel"/>
    <w:tmpl w:val="A0FC9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F608F"/>
    <w:multiLevelType w:val="hybridMultilevel"/>
    <w:tmpl w:val="918080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7377D"/>
    <w:multiLevelType w:val="hybridMultilevel"/>
    <w:tmpl w:val="FBE2DA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B0228"/>
    <w:multiLevelType w:val="hybridMultilevel"/>
    <w:tmpl w:val="4B963AF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C203DE"/>
    <w:multiLevelType w:val="hybridMultilevel"/>
    <w:tmpl w:val="21201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59709636">
    <w:abstractNumId w:val="0"/>
  </w:num>
  <w:num w:numId="2" w16cid:durableId="917596890">
    <w:abstractNumId w:val="31"/>
  </w:num>
  <w:num w:numId="3" w16cid:durableId="49158101">
    <w:abstractNumId w:val="23"/>
  </w:num>
  <w:num w:numId="4" w16cid:durableId="236861151">
    <w:abstractNumId w:val="15"/>
  </w:num>
  <w:num w:numId="5" w16cid:durableId="1090810360">
    <w:abstractNumId w:val="30"/>
  </w:num>
  <w:num w:numId="6" w16cid:durableId="883635265">
    <w:abstractNumId w:val="17"/>
  </w:num>
  <w:num w:numId="7" w16cid:durableId="1403798092">
    <w:abstractNumId w:val="14"/>
  </w:num>
  <w:num w:numId="8" w16cid:durableId="287391976">
    <w:abstractNumId w:val="18"/>
  </w:num>
  <w:num w:numId="9" w16cid:durableId="2015299230">
    <w:abstractNumId w:val="25"/>
  </w:num>
  <w:num w:numId="10" w16cid:durableId="244803608">
    <w:abstractNumId w:val="13"/>
  </w:num>
  <w:num w:numId="11" w16cid:durableId="870874051">
    <w:abstractNumId w:val="21"/>
  </w:num>
  <w:num w:numId="12" w16cid:durableId="2082865379">
    <w:abstractNumId w:val="11"/>
  </w:num>
  <w:num w:numId="13" w16cid:durableId="1562138144">
    <w:abstractNumId w:val="19"/>
  </w:num>
  <w:num w:numId="14" w16cid:durableId="1550845509">
    <w:abstractNumId w:val="29"/>
  </w:num>
  <w:num w:numId="15" w16cid:durableId="2085688232">
    <w:abstractNumId w:val="16"/>
  </w:num>
  <w:num w:numId="16" w16cid:durableId="1076901032">
    <w:abstractNumId w:val="20"/>
  </w:num>
  <w:num w:numId="17" w16cid:durableId="1493836224">
    <w:abstractNumId w:val="33"/>
  </w:num>
  <w:num w:numId="18" w16cid:durableId="153569712">
    <w:abstractNumId w:val="34"/>
  </w:num>
  <w:num w:numId="19" w16cid:durableId="1754014083">
    <w:abstractNumId w:val="27"/>
  </w:num>
  <w:num w:numId="20" w16cid:durableId="226494182">
    <w:abstractNumId w:val="26"/>
  </w:num>
  <w:num w:numId="21" w16cid:durableId="1117410318">
    <w:abstractNumId w:val="28"/>
  </w:num>
  <w:num w:numId="22" w16cid:durableId="1064598495">
    <w:abstractNumId w:val="10"/>
  </w:num>
  <w:num w:numId="23" w16cid:durableId="1560550653">
    <w:abstractNumId w:val="22"/>
  </w:num>
  <w:num w:numId="24" w16cid:durableId="284973487">
    <w:abstractNumId w:val="32"/>
  </w:num>
  <w:num w:numId="25" w16cid:durableId="2132898356">
    <w:abstractNumId w:val="35"/>
  </w:num>
  <w:num w:numId="26" w16cid:durableId="350030881">
    <w:abstractNumId w:val="9"/>
  </w:num>
  <w:num w:numId="27" w16cid:durableId="755708109">
    <w:abstractNumId w:val="24"/>
  </w:num>
  <w:num w:numId="28" w16cid:durableId="1722243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6822491">
    <w:abstractNumId w:val="2"/>
    <w:lvlOverride w:ilvl="0">
      <w:startOverride w:val="21"/>
    </w:lvlOverride>
  </w:num>
  <w:num w:numId="30" w16cid:durableId="1730953795">
    <w:abstractNumId w:val="3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36B29"/>
    <w:rsid w:val="00082B84"/>
    <w:rsid w:val="00084546"/>
    <w:rsid w:val="000A12BD"/>
    <w:rsid w:val="000B5043"/>
    <w:rsid w:val="000C2982"/>
    <w:rsid w:val="000C5CBC"/>
    <w:rsid w:val="000D20FD"/>
    <w:rsid w:val="000E56AC"/>
    <w:rsid w:val="000E57AC"/>
    <w:rsid w:val="00102FDD"/>
    <w:rsid w:val="00104463"/>
    <w:rsid w:val="00107A98"/>
    <w:rsid w:val="00140958"/>
    <w:rsid w:val="00142633"/>
    <w:rsid w:val="001427D7"/>
    <w:rsid w:val="00166EA5"/>
    <w:rsid w:val="001728F4"/>
    <w:rsid w:val="00172A4C"/>
    <w:rsid w:val="001767E5"/>
    <w:rsid w:val="001A1519"/>
    <w:rsid w:val="00204B7F"/>
    <w:rsid w:val="002179B7"/>
    <w:rsid w:val="002327A1"/>
    <w:rsid w:val="00240F48"/>
    <w:rsid w:val="0029123F"/>
    <w:rsid w:val="00292537"/>
    <w:rsid w:val="002B6CE6"/>
    <w:rsid w:val="002C0196"/>
    <w:rsid w:val="002C3DF8"/>
    <w:rsid w:val="002E42F1"/>
    <w:rsid w:val="003177F8"/>
    <w:rsid w:val="00322D41"/>
    <w:rsid w:val="00341F9C"/>
    <w:rsid w:val="00354BDF"/>
    <w:rsid w:val="00390137"/>
    <w:rsid w:val="00392A8D"/>
    <w:rsid w:val="003A262D"/>
    <w:rsid w:val="003B06A9"/>
    <w:rsid w:val="003E103F"/>
    <w:rsid w:val="00444423"/>
    <w:rsid w:val="00445456"/>
    <w:rsid w:val="004D1525"/>
    <w:rsid w:val="004F7F78"/>
    <w:rsid w:val="0052367C"/>
    <w:rsid w:val="00531EBA"/>
    <w:rsid w:val="00542447"/>
    <w:rsid w:val="005476B7"/>
    <w:rsid w:val="00553298"/>
    <w:rsid w:val="005B5544"/>
    <w:rsid w:val="00612151"/>
    <w:rsid w:val="006541CD"/>
    <w:rsid w:val="006576D3"/>
    <w:rsid w:val="00681909"/>
    <w:rsid w:val="00697B94"/>
    <w:rsid w:val="006C40BD"/>
    <w:rsid w:val="006D5611"/>
    <w:rsid w:val="007309A8"/>
    <w:rsid w:val="007728A6"/>
    <w:rsid w:val="007A13A5"/>
    <w:rsid w:val="007A4BCC"/>
    <w:rsid w:val="007C1201"/>
    <w:rsid w:val="00823C81"/>
    <w:rsid w:val="00830128"/>
    <w:rsid w:val="00830875"/>
    <w:rsid w:val="008514B9"/>
    <w:rsid w:val="0086641B"/>
    <w:rsid w:val="008706FD"/>
    <w:rsid w:val="00870D82"/>
    <w:rsid w:val="008B0144"/>
    <w:rsid w:val="008B2895"/>
    <w:rsid w:val="008C2860"/>
    <w:rsid w:val="008E0B7C"/>
    <w:rsid w:val="008E1EBE"/>
    <w:rsid w:val="009062EB"/>
    <w:rsid w:val="0092654B"/>
    <w:rsid w:val="00943481"/>
    <w:rsid w:val="00951E11"/>
    <w:rsid w:val="0099386E"/>
    <w:rsid w:val="009A3E14"/>
    <w:rsid w:val="009B5AFF"/>
    <w:rsid w:val="009D50C2"/>
    <w:rsid w:val="00A0665B"/>
    <w:rsid w:val="00A25EF7"/>
    <w:rsid w:val="00A3464B"/>
    <w:rsid w:val="00A370AA"/>
    <w:rsid w:val="00AA5C6C"/>
    <w:rsid w:val="00AA73C5"/>
    <w:rsid w:val="00AF1F9B"/>
    <w:rsid w:val="00B15B73"/>
    <w:rsid w:val="00B2138B"/>
    <w:rsid w:val="00B22D22"/>
    <w:rsid w:val="00B365E1"/>
    <w:rsid w:val="00B52E83"/>
    <w:rsid w:val="00B8132F"/>
    <w:rsid w:val="00BD46E1"/>
    <w:rsid w:val="00BE16C8"/>
    <w:rsid w:val="00BE4DC5"/>
    <w:rsid w:val="00C10ABC"/>
    <w:rsid w:val="00C110DC"/>
    <w:rsid w:val="00C1475E"/>
    <w:rsid w:val="00C31B60"/>
    <w:rsid w:val="00C46141"/>
    <w:rsid w:val="00C51F22"/>
    <w:rsid w:val="00C52D50"/>
    <w:rsid w:val="00C65EC1"/>
    <w:rsid w:val="00C84984"/>
    <w:rsid w:val="00CD340C"/>
    <w:rsid w:val="00CE036A"/>
    <w:rsid w:val="00D02AF0"/>
    <w:rsid w:val="00D15ECB"/>
    <w:rsid w:val="00D46979"/>
    <w:rsid w:val="00D51459"/>
    <w:rsid w:val="00D51AED"/>
    <w:rsid w:val="00D64815"/>
    <w:rsid w:val="00D82BA3"/>
    <w:rsid w:val="00D8702A"/>
    <w:rsid w:val="00D97F34"/>
    <w:rsid w:val="00DA59AC"/>
    <w:rsid w:val="00DC4076"/>
    <w:rsid w:val="00E2773B"/>
    <w:rsid w:val="00E36195"/>
    <w:rsid w:val="00E92F01"/>
    <w:rsid w:val="00E930A5"/>
    <w:rsid w:val="00EB7E3A"/>
    <w:rsid w:val="00ED6463"/>
    <w:rsid w:val="00F0589B"/>
    <w:rsid w:val="00F069B0"/>
    <w:rsid w:val="00F44C17"/>
    <w:rsid w:val="00F544D1"/>
    <w:rsid w:val="00F63951"/>
    <w:rsid w:val="00F86FAF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172A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72A4C"/>
    <w:pPr>
      <w:widowControl w:val="0"/>
      <w:numPr>
        <w:ilvl w:val="1"/>
        <w:numId w:val="1"/>
      </w:numPr>
      <w:suppressAutoHyphens/>
      <w:autoSpaceDE w:val="0"/>
      <w:spacing w:after="0" w:line="40" w:lineRule="atLeast"/>
      <w:jc w:val="both"/>
      <w:outlineLvl w:val="1"/>
    </w:pPr>
    <w:rPr>
      <w:rFonts w:ascii="Helvetica" w:eastAsia="Times New Roman" w:hAnsi="Helvetica" w:cs="Helvetica"/>
      <w:b/>
      <w:bCs/>
      <w:i/>
      <w:iCs/>
      <w:color w:val="000000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72A4C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color w:val="0000FF"/>
      <w:sz w:val="4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2A4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72A4C"/>
    <w:rPr>
      <w:rFonts w:ascii="Helvetica" w:eastAsia="Times New Roman" w:hAnsi="Helvetica" w:cs="Helvetic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72A4C"/>
    <w:rPr>
      <w:rFonts w:ascii="Times New Roman" w:eastAsia="Times New Roman" w:hAnsi="Times New Roman" w:cs="Times New Roman"/>
      <w:color w:val="0000FF"/>
      <w:sz w:val="44"/>
      <w:szCs w:val="20"/>
      <w:lang w:eastAsia="zh-CN"/>
    </w:rPr>
  </w:style>
  <w:style w:type="character" w:customStyle="1" w:styleId="WW8Num1z0">
    <w:name w:val="WW8Num1z0"/>
    <w:rsid w:val="00172A4C"/>
  </w:style>
  <w:style w:type="character" w:customStyle="1" w:styleId="WW8Num1z1">
    <w:name w:val="WW8Num1z1"/>
    <w:rsid w:val="00172A4C"/>
  </w:style>
  <w:style w:type="character" w:customStyle="1" w:styleId="WW8Num1z2">
    <w:name w:val="WW8Num1z2"/>
    <w:rsid w:val="00172A4C"/>
  </w:style>
  <w:style w:type="character" w:customStyle="1" w:styleId="WW8Num1z3">
    <w:name w:val="WW8Num1z3"/>
    <w:rsid w:val="00172A4C"/>
  </w:style>
  <w:style w:type="character" w:customStyle="1" w:styleId="WW8Num1z4">
    <w:name w:val="WW8Num1z4"/>
    <w:rsid w:val="00172A4C"/>
  </w:style>
  <w:style w:type="character" w:customStyle="1" w:styleId="WW8Num1z5">
    <w:name w:val="WW8Num1z5"/>
    <w:rsid w:val="00172A4C"/>
  </w:style>
  <w:style w:type="character" w:customStyle="1" w:styleId="WW8Num1z6">
    <w:name w:val="WW8Num1z6"/>
    <w:rsid w:val="00172A4C"/>
  </w:style>
  <w:style w:type="character" w:customStyle="1" w:styleId="WW8Num1z7">
    <w:name w:val="WW8Num1z7"/>
    <w:rsid w:val="00172A4C"/>
  </w:style>
  <w:style w:type="character" w:customStyle="1" w:styleId="WW8Num1z8">
    <w:name w:val="WW8Num1z8"/>
    <w:rsid w:val="00172A4C"/>
  </w:style>
  <w:style w:type="character" w:customStyle="1" w:styleId="WW8Num2z0">
    <w:name w:val="WW8Num2z0"/>
    <w:rsid w:val="00172A4C"/>
  </w:style>
  <w:style w:type="character" w:customStyle="1" w:styleId="WW8Num3z0">
    <w:name w:val="WW8Num3z0"/>
    <w:rsid w:val="00172A4C"/>
    <w:rPr>
      <w:rFonts w:ascii="Symbol" w:hAnsi="Symbol" w:cs="Symbol" w:hint="default"/>
      <w:color w:val="000000"/>
    </w:rPr>
  </w:style>
  <w:style w:type="character" w:customStyle="1" w:styleId="WW8Num4z0">
    <w:name w:val="WW8Num4z0"/>
    <w:rsid w:val="00172A4C"/>
    <w:rPr>
      <w:rFonts w:hint="default"/>
    </w:rPr>
  </w:style>
  <w:style w:type="character" w:customStyle="1" w:styleId="WW8Num5z0">
    <w:name w:val="WW8Num5z0"/>
    <w:rsid w:val="00172A4C"/>
    <w:rPr>
      <w:rFonts w:hint="default"/>
    </w:rPr>
  </w:style>
  <w:style w:type="character" w:customStyle="1" w:styleId="WW8Num6z0">
    <w:name w:val="WW8Num6z0"/>
    <w:rsid w:val="00172A4C"/>
  </w:style>
  <w:style w:type="character" w:customStyle="1" w:styleId="WW8Num7z0">
    <w:name w:val="WW8Num7z0"/>
    <w:rsid w:val="00172A4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72A4C"/>
    <w:rPr>
      <w:rFonts w:hint="default"/>
    </w:rPr>
  </w:style>
  <w:style w:type="character" w:customStyle="1" w:styleId="WW8Num9z0">
    <w:name w:val="WW8Num9z0"/>
    <w:rsid w:val="00172A4C"/>
    <w:rPr>
      <w:rFonts w:hint="default"/>
      <w:vanish/>
    </w:rPr>
  </w:style>
  <w:style w:type="character" w:customStyle="1" w:styleId="WW8Num10z0">
    <w:name w:val="WW8Num10z0"/>
    <w:rsid w:val="00172A4C"/>
    <w:rPr>
      <w:rFonts w:hint="default"/>
    </w:rPr>
  </w:style>
  <w:style w:type="character" w:customStyle="1" w:styleId="WW8Num11z0">
    <w:name w:val="WW8Num11z0"/>
    <w:rsid w:val="00172A4C"/>
    <w:rPr>
      <w:rFonts w:ascii="Times New Roman" w:hAnsi="Times New Roman" w:cs="Times New Roman" w:hint="default"/>
      <w:b w:val="0"/>
      <w:i w:val="0"/>
      <w:spacing w:val="-3"/>
      <w:w w:val="105"/>
      <w:sz w:val="24"/>
      <w:szCs w:val="24"/>
    </w:rPr>
  </w:style>
  <w:style w:type="character" w:customStyle="1" w:styleId="WW8Num12z0">
    <w:name w:val="WW8Num12z0"/>
    <w:rsid w:val="00172A4C"/>
    <w:rPr>
      <w:rFonts w:hint="default"/>
    </w:rPr>
  </w:style>
  <w:style w:type="character" w:customStyle="1" w:styleId="WW8Num13z0">
    <w:name w:val="WW8Num13z0"/>
    <w:rsid w:val="00172A4C"/>
    <w:rPr>
      <w:rFonts w:ascii="Times New Roman" w:hAnsi="Times New Roman" w:cs="Times New Roman" w:hint="default"/>
    </w:rPr>
  </w:style>
  <w:style w:type="character" w:customStyle="1" w:styleId="WW8Num14z0">
    <w:name w:val="WW8Num14z0"/>
    <w:rsid w:val="00172A4C"/>
    <w:rPr>
      <w:rFonts w:hint="default"/>
    </w:rPr>
  </w:style>
  <w:style w:type="character" w:customStyle="1" w:styleId="WW8Num15z0">
    <w:name w:val="WW8Num15z0"/>
    <w:rsid w:val="00172A4C"/>
    <w:rPr>
      <w:rFonts w:hint="default"/>
    </w:rPr>
  </w:style>
  <w:style w:type="character" w:customStyle="1" w:styleId="WW8Num16z0">
    <w:name w:val="WW8Num16z0"/>
    <w:rsid w:val="00172A4C"/>
    <w:rPr>
      <w:rFonts w:hint="default"/>
    </w:rPr>
  </w:style>
  <w:style w:type="character" w:customStyle="1" w:styleId="WW8Num17z0">
    <w:name w:val="WW8Num17z0"/>
    <w:rsid w:val="00172A4C"/>
    <w:rPr>
      <w:rFonts w:ascii="Times New Roman" w:hAnsi="Times New Roman" w:cs="Times New Roman" w:hint="default"/>
      <w:b w:val="0"/>
      <w:i w:val="0"/>
      <w:sz w:val="24"/>
      <w:szCs w:val="24"/>
      <w:lang w:eastAsia="en-US"/>
    </w:rPr>
  </w:style>
  <w:style w:type="character" w:customStyle="1" w:styleId="WW8Num18z0">
    <w:name w:val="WW8Num18z0"/>
    <w:rsid w:val="00172A4C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172A4C"/>
    <w:rPr>
      <w:rFonts w:hint="default"/>
      <w:b w:val="0"/>
      <w:i w:val="0"/>
      <w:sz w:val="22"/>
    </w:rPr>
  </w:style>
  <w:style w:type="character" w:customStyle="1" w:styleId="Domylnaczcionkaakapitu2">
    <w:name w:val="Domyślna czcionka akapitu2"/>
    <w:rsid w:val="00172A4C"/>
  </w:style>
  <w:style w:type="character" w:customStyle="1" w:styleId="WW8Num2z1">
    <w:name w:val="WW8Num2z1"/>
    <w:rsid w:val="00172A4C"/>
  </w:style>
  <w:style w:type="character" w:customStyle="1" w:styleId="WW8Num2z2">
    <w:name w:val="WW8Num2z2"/>
    <w:rsid w:val="00172A4C"/>
  </w:style>
  <w:style w:type="character" w:customStyle="1" w:styleId="WW8Num2z3">
    <w:name w:val="WW8Num2z3"/>
    <w:rsid w:val="00172A4C"/>
  </w:style>
  <w:style w:type="character" w:customStyle="1" w:styleId="WW8Num2z4">
    <w:name w:val="WW8Num2z4"/>
    <w:rsid w:val="00172A4C"/>
  </w:style>
  <w:style w:type="character" w:customStyle="1" w:styleId="WW8Num2z5">
    <w:name w:val="WW8Num2z5"/>
    <w:rsid w:val="00172A4C"/>
  </w:style>
  <w:style w:type="character" w:customStyle="1" w:styleId="WW8Num2z6">
    <w:name w:val="WW8Num2z6"/>
    <w:rsid w:val="00172A4C"/>
  </w:style>
  <w:style w:type="character" w:customStyle="1" w:styleId="WW8Num2z7">
    <w:name w:val="WW8Num2z7"/>
    <w:rsid w:val="00172A4C"/>
  </w:style>
  <w:style w:type="character" w:customStyle="1" w:styleId="WW8Num2z8">
    <w:name w:val="WW8Num2z8"/>
    <w:rsid w:val="00172A4C"/>
  </w:style>
  <w:style w:type="character" w:customStyle="1" w:styleId="WW8Num3z1">
    <w:name w:val="WW8Num3z1"/>
    <w:rsid w:val="00172A4C"/>
    <w:rPr>
      <w:rFonts w:ascii="Courier New" w:hAnsi="Courier New" w:cs="Courier New" w:hint="default"/>
    </w:rPr>
  </w:style>
  <w:style w:type="character" w:customStyle="1" w:styleId="WW8Num3z2">
    <w:name w:val="WW8Num3z2"/>
    <w:rsid w:val="00172A4C"/>
    <w:rPr>
      <w:rFonts w:ascii="Wingdings" w:hAnsi="Wingdings" w:cs="Wingdings" w:hint="default"/>
    </w:rPr>
  </w:style>
  <w:style w:type="character" w:customStyle="1" w:styleId="WW8Num4z1">
    <w:name w:val="WW8Num4z1"/>
    <w:rsid w:val="00172A4C"/>
  </w:style>
  <w:style w:type="character" w:customStyle="1" w:styleId="WW8Num4z2">
    <w:name w:val="WW8Num4z2"/>
    <w:rsid w:val="00172A4C"/>
  </w:style>
  <w:style w:type="character" w:customStyle="1" w:styleId="WW8Num4z3">
    <w:name w:val="WW8Num4z3"/>
    <w:rsid w:val="00172A4C"/>
  </w:style>
  <w:style w:type="character" w:customStyle="1" w:styleId="WW8Num4z4">
    <w:name w:val="WW8Num4z4"/>
    <w:rsid w:val="00172A4C"/>
  </w:style>
  <w:style w:type="character" w:customStyle="1" w:styleId="WW8Num4z5">
    <w:name w:val="WW8Num4z5"/>
    <w:rsid w:val="00172A4C"/>
  </w:style>
  <w:style w:type="character" w:customStyle="1" w:styleId="WW8Num4z6">
    <w:name w:val="WW8Num4z6"/>
    <w:rsid w:val="00172A4C"/>
  </w:style>
  <w:style w:type="character" w:customStyle="1" w:styleId="WW8Num4z7">
    <w:name w:val="WW8Num4z7"/>
    <w:rsid w:val="00172A4C"/>
  </w:style>
  <w:style w:type="character" w:customStyle="1" w:styleId="WW8Num4z8">
    <w:name w:val="WW8Num4z8"/>
    <w:rsid w:val="00172A4C"/>
  </w:style>
  <w:style w:type="character" w:customStyle="1" w:styleId="WW8Num5z1">
    <w:name w:val="WW8Num5z1"/>
    <w:rsid w:val="00172A4C"/>
  </w:style>
  <w:style w:type="character" w:customStyle="1" w:styleId="WW8Num5z2">
    <w:name w:val="WW8Num5z2"/>
    <w:rsid w:val="00172A4C"/>
  </w:style>
  <w:style w:type="character" w:customStyle="1" w:styleId="WW8Num5z3">
    <w:name w:val="WW8Num5z3"/>
    <w:rsid w:val="00172A4C"/>
  </w:style>
  <w:style w:type="character" w:customStyle="1" w:styleId="WW8Num5z4">
    <w:name w:val="WW8Num5z4"/>
    <w:rsid w:val="00172A4C"/>
  </w:style>
  <w:style w:type="character" w:customStyle="1" w:styleId="WW8Num5z5">
    <w:name w:val="WW8Num5z5"/>
    <w:rsid w:val="00172A4C"/>
  </w:style>
  <w:style w:type="character" w:customStyle="1" w:styleId="WW8Num5z6">
    <w:name w:val="WW8Num5z6"/>
    <w:rsid w:val="00172A4C"/>
  </w:style>
  <w:style w:type="character" w:customStyle="1" w:styleId="WW8Num5z7">
    <w:name w:val="WW8Num5z7"/>
    <w:rsid w:val="00172A4C"/>
  </w:style>
  <w:style w:type="character" w:customStyle="1" w:styleId="WW8Num5z8">
    <w:name w:val="WW8Num5z8"/>
    <w:rsid w:val="00172A4C"/>
  </w:style>
  <w:style w:type="character" w:customStyle="1" w:styleId="WW8Num6z1">
    <w:name w:val="WW8Num6z1"/>
    <w:rsid w:val="00172A4C"/>
  </w:style>
  <w:style w:type="character" w:customStyle="1" w:styleId="WW8Num6z2">
    <w:name w:val="WW8Num6z2"/>
    <w:rsid w:val="00172A4C"/>
  </w:style>
  <w:style w:type="character" w:customStyle="1" w:styleId="WW8Num6z3">
    <w:name w:val="WW8Num6z3"/>
    <w:rsid w:val="00172A4C"/>
  </w:style>
  <w:style w:type="character" w:customStyle="1" w:styleId="WW8Num6z4">
    <w:name w:val="WW8Num6z4"/>
    <w:rsid w:val="00172A4C"/>
  </w:style>
  <w:style w:type="character" w:customStyle="1" w:styleId="WW8Num6z5">
    <w:name w:val="WW8Num6z5"/>
    <w:rsid w:val="00172A4C"/>
  </w:style>
  <w:style w:type="character" w:customStyle="1" w:styleId="WW8Num6z6">
    <w:name w:val="WW8Num6z6"/>
    <w:rsid w:val="00172A4C"/>
  </w:style>
  <w:style w:type="character" w:customStyle="1" w:styleId="WW8Num6z7">
    <w:name w:val="WW8Num6z7"/>
    <w:rsid w:val="00172A4C"/>
  </w:style>
  <w:style w:type="character" w:customStyle="1" w:styleId="WW8Num6z8">
    <w:name w:val="WW8Num6z8"/>
    <w:rsid w:val="00172A4C"/>
  </w:style>
  <w:style w:type="character" w:customStyle="1" w:styleId="WW8Num7z1">
    <w:name w:val="WW8Num7z1"/>
    <w:rsid w:val="00172A4C"/>
  </w:style>
  <w:style w:type="character" w:customStyle="1" w:styleId="WW8Num7z2">
    <w:name w:val="WW8Num7z2"/>
    <w:rsid w:val="00172A4C"/>
  </w:style>
  <w:style w:type="character" w:customStyle="1" w:styleId="WW8Num7z3">
    <w:name w:val="WW8Num7z3"/>
    <w:rsid w:val="00172A4C"/>
  </w:style>
  <w:style w:type="character" w:customStyle="1" w:styleId="WW8Num7z4">
    <w:name w:val="WW8Num7z4"/>
    <w:rsid w:val="00172A4C"/>
  </w:style>
  <w:style w:type="character" w:customStyle="1" w:styleId="WW8Num7z5">
    <w:name w:val="WW8Num7z5"/>
    <w:rsid w:val="00172A4C"/>
  </w:style>
  <w:style w:type="character" w:customStyle="1" w:styleId="WW8Num7z6">
    <w:name w:val="WW8Num7z6"/>
    <w:rsid w:val="00172A4C"/>
  </w:style>
  <w:style w:type="character" w:customStyle="1" w:styleId="WW8Num7z7">
    <w:name w:val="WW8Num7z7"/>
    <w:rsid w:val="00172A4C"/>
  </w:style>
  <w:style w:type="character" w:customStyle="1" w:styleId="WW8Num7z8">
    <w:name w:val="WW8Num7z8"/>
    <w:rsid w:val="00172A4C"/>
  </w:style>
  <w:style w:type="character" w:customStyle="1" w:styleId="WW8Num8z1">
    <w:name w:val="WW8Num8z1"/>
    <w:rsid w:val="00172A4C"/>
  </w:style>
  <w:style w:type="character" w:customStyle="1" w:styleId="WW8Num8z2">
    <w:name w:val="WW8Num8z2"/>
    <w:rsid w:val="00172A4C"/>
  </w:style>
  <w:style w:type="character" w:customStyle="1" w:styleId="WW8Num8z3">
    <w:name w:val="WW8Num8z3"/>
    <w:rsid w:val="00172A4C"/>
  </w:style>
  <w:style w:type="character" w:customStyle="1" w:styleId="WW8Num8z4">
    <w:name w:val="WW8Num8z4"/>
    <w:rsid w:val="00172A4C"/>
  </w:style>
  <w:style w:type="character" w:customStyle="1" w:styleId="WW8Num8z5">
    <w:name w:val="WW8Num8z5"/>
    <w:rsid w:val="00172A4C"/>
  </w:style>
  <w:style w:type="character" w:customStyle="1" w:styleId="WW8Num8z6">
    <w:name w:val="WW8Num8z6"/>
    <w:rsid w:val="00172A4C"/>
  </w:style>
  <w:style w:type="character" w:customStyle="1" w:styleId="WW8Num8z7">
    <w:name w:val="WW8Num8z7"/>
    <w:rsid w:val="00172A4C"/>
  </w:style>
  <w:style w:type="character" w:customStyle="1" w:styleId="WW8Num8z8">
    <w:name w:val="WW8Num8z8"/>
    <w:rsid w:val="00172A4C"/>
  </w:style>
  <w:style w:type="character" w:customStyle="1" w:styleId="WW8Num10z1">
    <w:name w:val="WW8Num10z1"/>
    <w:rsid w:val="00172A4C"/>
  </w:style>
  <w:style w:type="character" w:customStyle="1" w:styleId="WW8Num10z2">
    <w:name w:val="WW8Num10z2"/>
    <w:rsid w:val="00172A4C"/>
  </w:style>
  <w:style w:type="character" w:customStyle="1" w:styleId="WW8Num10z3">
    <w:name w:val="WW8Num10z3"/>
    <w:rsid w:val="00172A4C"/>
  </w:style>
  <w:style w:type="character" w:customStyle="1" w:styleId="WW8Num10z4">
    <w:name w:val="WW8Num10z4"/>
    <w:rsid w:val="00172A4C"/>
  </w:style>
  <w:style w:type="character" w:customStyle="1" w:styleId="WW8Num10z5">
    <w:name w:val="WW8Num10z5"/>
    <w:rsid w:val="00172A4C"/>
  </w:style>
  <w:style w:type="character" w:customStyle="1" w:styleId="WW8Num10z6">
    <w:name w:val="WW8Num10z6"/>
    <w:rsid w:val="00172A4C"/>
  </w:style>
  <w:style w:type="character" w:customStyle="1" w:styleId="WW8Num10z7">
    <w:name w:val="WW8Num10z7"/>
    <w:rsid w:val="00172A4C"/>
  </w:style>
  <w:style w:type="character" w:customStyle="1" w:styleId="WW8Num10z8">
    <w:name w:val="WW8Num10z8"/>
    <w:rsid w:val="00172A4C"/>
  </w:style>
  <w:style w:type="character" w:customStyle="1" w:styleId="WW8Num11z1">
    <w:name w:val="WW8Num11z1"/>
    <w:rsid w:val="00172A4C"/>
    <w:rPr>
      <w:rFonts w:hint="default"/>
    </w:rPr>
  </w:style>
  <w:style w:type="character" w:customStyle="1" w:styleId="WW8Num11z2">
    <w:name w:val="WW8Num11z2"/>
    <w:rsid w:val="00172A4C"/>
  </w:style>
  <w:style w:type="character" w:customStyle="1" w:styleId="WW8Num11z3">
    <w:name w:val="WW8Num11z3"/>
    <w:rsid w:val="00172A4C"/>
  </w:style>
  <w:style w:type="character" w:customStyle="1" w:styleId="WW8Num11z4">
    <w:name w:val="WW8Num11z4"/>
    <w:rsid w:val="00172A4C"/>
  </w:style>
  <w:style w:type="character" w:customStyle="1" w:styleId="WW8Num11z5">
    <w:name w:val="WW8Num11z5"/>
    <w:rsid w:val="00172A4C"/>
  </w:style>
  <w:style w:type="character" w:customStyle="1" w:styleId="WW8Num11z6">
    <w:name w:val="WW8Num11z6"/>
    <w:rsid w:val="00172A4C"/>
  </w:style>
  <w:style w:type="character" w:customStyle="1" w:styleId="WW8Num11z7">
    <w:name w:val="WW8Num11z7"/>
    <w:rsid w:val="00172A4C"/>
  </w:style>
  <w:style w:type="character" w:customStyle="1" w:styleId="WW8Num11z8">
    <w:name w:val="WW8Num11z8"/>
    <w:rsid w:val="00172A4C"/>
  </w:style>
  <w:style w:type="character" w:customStyle="1" w:styleId="WW8Num12z2">
    <w:name w:val="WW8Num12z2"/>
    <w:rsid w:val="00172A4C"/>
    <w:rPr>
      <w:rFonts w:ascii="Arial" w:hAnsi="Arial" w:cs="Arial" w:hint="default"/>
      <w:b w:val="0"/>
      <w:i w:val="0"/>
    </w:rPr>
  </w:style>
  <w:style w:type="character" w:customStyle="1" w:styleId="WW8Num12z4">
    <w:name w:val="WW8Num12z4"/>
    <w:rsid w:val="00172A4C"/>
  </w:style>
  <w:style w:type="character" w:customStyle="1" w:styleId="WW8Num12z5">
    <w:name w:val="WW8Num12z5"/>
    <w:rsid w:val="00172A4C"/>
  </w:style>
  <w:style w:type="character" w:customStyle="1" w:styleId="WW8Num12z6">
    <w:name w:val="WW8Num12z6"/>
    <w:rsid w:val="00172A4C"/>
  </w:style>
  <w:style w:type="character" w:customStyle="1" w:styleId="WW8Num12z7">
    <w:name w:val="WW8Num12z7"/>
    <w:rsid w:val="00172A4C"/>
  </w:style>
  <w:style w:type="character" w:customStyle="1" w:styleId="WW8Num12z8">
    <w:name w:val="WW8Num12z8"/>
    <w:rsid w:val="00172A4C"/>
  </w:style>
  <w:style w:type="character" w:customStyle="1" w:styleId="WW8Num13z1">
    <w:name w:val="WW8Num13z1"/>
    <w:rsid w:val="00172A4C"/>
  </w:style>
  <w:style w:type="character" w:customStyle="1" w:styleId="WW8Num13z2">
    <w:name w:val="WW8Num13z2"/>
    <w:rsid w:val="00172A4C"/>
  </w:style>
  <w:style w:type="character" w:customStyle="1" w:styleId="WW8Num13z3">
    <w:name w:val="WW8Num13z3"/>
    <w:rsid w:val="00172A4C"/>
  </w:style>
  <w:style w:type="character" w:customStyle="1" w:styleId="WW8Num13z4">
    <w:name w:val="WW8Num13z4"/>
    <w:rsid w:val="00172A4C"/>
  </w:style>
  <w:style w:type="character" w:customStyle="1" w:styleId="WW8Num13z5">
    <w:name w:val="WW8Num13z5"/>
    <w:rsid w:val="00172A4C"/>
  </w:style>
  <w:style w:type="character" w:customStyle="1" w:styleId="WW8Num13z6">
    <w:name w:val="WW8Num13z6"/>
    <w:rsid w:val="00172A4C"/>
  </w:style>
  <w:style w:type="character" w:customStyle="1" w:styleId="WW8Num13z7">
    <w:name w:val="WW8Num13z7"/>
    <w:rsid w:val="00172A4C"/>
  </w:style>
  <w:style w:type="character" w:customStyle="1" w:styleId="WW8Num13z8">
    <w:name w:val="WW8Num13z8"/>
    <w:rsid w:val="00172A4C"/>
  </w:style>
  <w:style w:type="character" w:customStyle="1" w:styleId="WW8Num14z1">
    <w:name w:val="WW8Num14z1"/>
    <w:rsid w:val="00172A4C"/>
  </w:style>
  <w:style w:type="character" w:customStyle="1" w:styleId="WW8Num14z2">
    <w:name w:val="WW8Num14z2"/>
    <w:rsid w:val="00172A4C"/>
  </w:style>
  <w:style w:type="character" w:customStyle="1" w:styleId="WW8Num14z3">
    <w:name w:val="WW8Num14z3"/>
    <w:rsid w:val="00172A4C"/>
  </w:style>
  <w:style w:type="character" w:customStyle="1" w:styleId="WW8Num14z4">
    <w:name w:val="WW8Num14z4"/>
    <w:rsid w:val="00172A4C"/>
  </w:style>
  <w:style w:type="character" w:customStyle="1" w:styleId="WW8Num14z5">
    <w:name w:val="WW8Num14z5"/>
    <w:rsid w:val="00172A4C"/>
  </w:style>
  <w:style w:type="character" w:customStyle="1" w:styleId="WW8Num14z6">
    <w:name w:val="WW8Num14z6"/>
    <w:rsid w:val="00172A4C"/>
  </w:style>
  <w:style w:type="character" w:customStyle="1" w:styleId="WW8Num14z7">
    <w:name w:val="WW8Num14z7"/>
    <w:rsid w:val="00172A4C"/>
  </w:style>
  <w:style w:type="character" w:customStyle="1" w:styleId="WW8Num14z8">
    <w:name w:val="WW8Num14z8"/>
    <w:rsid w:val="00172A4C"/>
  </w:style>
  <w:style w:type="character" w:customStyle="1" w:styleId="WW8Num15z1">
    <w:name w:val="WW8Num15z1"/>
    <w:rsid w:val="00172A4C"/>
  </w:style>
  <w:style w:type="character" w:customStyle="1" w:styleId="WW8Num15z2">
    <w:name w:val="WW8Num15z2"/>
    <w:rsid w:val="00172A4C"/>
  </w:style>
  <w:style w:type="character" w:customStyle="1" w:styleId="WW8Num15z3">
    <w:name w:val="WW8Num15z3"/>
    <w:rsid w:val="00172A4C"/>
  </w:style>
  <w:style w:type="character" w:customStyle="1" w:styleId="WW8Num15z4">
    <w:name w:val="WW8Num15z4"/>
    <w:rsid w:val="00172A4C"/>
  </w:style>
  <w:style w:type="character" w:customStyle="1" w:styleId="WW8Num15z5">
    <w:name w:val="WW8Num15z5"/>
    <w:rsid w:val="00172A4C"/>
  </w:style>
  <w:style w:type="character" w:customStyle="1" w:styleId="WW8Num15z6">
    <w:name w:val="WW8Num15z6"/>
    <w:rsid w:val="00172A4C"/>
  </w:style>
  <w:style w:type="character" w:customStyle="1" w:styleId="WW8Num15z7">
    <w:name w:val="WW8Num15z7"/>
    <w:rsid w:val="00172A4C"/>
  </w:style>
  <w:style w:type="character" w:customStyle="1" w:styleId="WW8Num15z8">
    <w:name w:val="WW8Num15z8"/>
    <w:rsid w:val="00172A4C"/>
  </w:style>
  <w:style w:type="character" w:customStyle="1" w:styleId="WW8Num16z1">
    <w:name w:val="WW8Num16z1"/>
    <w:rsid w:val="00172A4C"/>
  </w:style>
  <w:style w:type="character" w:customStyle="1" w:styleId="WW8Num16z2">
    <w:name w:val="WW8Num16z2"/>
    <w:rsid w:val="00172A4C"/>
  </w:style>
  <w:style w:type="character" w:customStyle="1" w:styleId="WW8Num16z3">
    <w:name w:val="WW8Num16z3"/>
    <w:rsid w:val="00172A4C"/>
  </w:style>
  <w:style w:type="character" w:customStyle="1" w:styleId="WW8Num16z4">
    <w:name w:val="WW8Num16z4"/>
    <w:rsid w:val="00172A4C"/>
  </w:style>
  <w:style w:type="character" w:customStyle="1" w:styleId="WW8Num16z5">
    <w:name w:val="WW8Num16z5"/>
    <w:rsid w:val="00172A4C"/>
  </w:style>
  <w:style w:type="character" w:customStyle="1" w:styleId="WW8Num16z6">
    <w:name w:val="WW8Num16z6"/>
    <w:rsid w:val="00172A4C"/>
  </w:style>
  <w:style w:type="character" w:customStyle="1" w:styleId="WW8Num16z7">
    <w:name w:val="WW8Num16z7"/>
    <w:rsid w:val="00172A4C"/>
  </w:style>
  <w:style w:type="character" w:customStyle="1" w:styleId="WW8Num16z8">
    <w:name w:val="WW8Num16z8"/>
    <w:rsid w:val="00172A4C"/>
  </w:style>
  <w:style w:type="character" w:customStyle="1" w:styleId="WW8Num17z1">
    <w:name w:val="WW8Num17z1"/>
    <w:rsid w:val="00172A4C"/>
  </w:style>
  <w:style w:type="character" w:customStyle="1" w:styleId="WW8Num17z2">
    <w:name w:val="WW8Num17z2"/>
    <w:rsid w:val="00172A4C"/>
  </w:style>
  <w:style w:type="character" w:customStyle="1" w:styleId="WW8Num17z3">
    <w:name w:val="WW8Num17z3"/>
    <w:rsid w:val="00172A4C"/>
  </w:style>
  <w:style w:type="character" w:customStyle="1" w:styleId="WW8Num17z4">
    <w:name w:val="WW8Num17z4"/>
    <w:rsid w:val="00172A4C"/>
  </w:style>
  <w:style w:type="character" w:customStyle="1" w:styleId="WW8Num17z5">
    <w:name w:val="WW8Num17z5"/>
    <w:rsid w:val="00172A4C"/>
  </w:style>
  <w:style w:type="character" w:customStyle="1" w:styleId="WW8Num17z6">
    <w:name w:val="WW8Num17z6"/>
    <w:rsid w:val="00172A4C"/>
  </w:style>
  <w:style w:type="character" w:customStyle="1" w:styleId="WW8Num17z7">
    <w:name w:val="WW8Num17z7"/>
    <w:rsid w:val="00172A4C"/>
  </w:style>
  <w:style w:type="character" w:customStyle="1" w:styleId="WW8Num17z8">
    <w:name w:val="WW8Num17z8"/>
    <w:rsid w:val="00172A4C"/>
  </w:style>
  <w:style w:type="character" w:customStyle="1" w:styleId="WW8Num18z1">
    <w:name w:val="WW8Num18z1"/>
    <w:rsid w:val="00172A4C"/>
  </w:style>
  <w:style w:type="character" w:customStyle="1" w:styleId="WW8Num18z2">
    <w:name w:val="WW8Num18z2"/>
    <w:rsid w:val="00172A4C"/>
  </w:style>
  <w:style w:type="character" w:customStyle="1" w:styleId="WW8Num18z3">
    <w:name w:val="WW8Num18z3"/>
    <w:rsid w:val="00172A4C"/>
  </w:style>
  <w:style w:type="character" w:customStyle="1" w:styleId="WW8Num18z4">
    <w:name w:val="WW8Num18z4"/>
    <w:rsid w:val="00172A4C"/>
  </w:style>
  <w:style w:type="character" w:customStyle="1" w:styleId="WW8Num18z5">
    <w:name w:val="WW8Num18z5"/>
    <w:rsid w:val="00172A4C"/>
  </w:style>
  <w:style w:type="character" w:customStyle="1" w:styleId="WW8Num18z6">
    <w:name w:val="WW8Num18z6"/>
    <w:rsid w:val="00172A4C"/>
  </w:style>
  <w:style w:type="character" w:customStyle="1" w:styleId="WW8Num18z7">
    <w:name w:val="WW8Num18z7"/>
    <w:rsid w:val="00172A4C"/>
  </w:style>
  <w:style w:type="character" w:customStyle="1" w:styleId="WW8Num18z8">
    <w:name w:val="WW8Num18z8"/>
    <w:rsid w:val="00172A4C"/>
  </w:style>
  <w:style w:type="character" w:customStyle="1" w:styleId="WW8Num19z1">
    <w:name w:val="WW8Num19z1"/>
    <w:rsid w:val="00172A4C"/>
  </w:style>
  <w:style w:type="character" w:customStyle="1" w:styleId="WW8Num19z2">
    <w:name w:val="WW8Num19z2"/>
    <w:rsid w:val="00172A4C"/>
  </w:style>
  <w:style w:type="character" w:customStyle="1" w:styleId="WW8Num19z3">
    <w:name w:val="WW8Num19z3"/>
    <w:rsid w:val="00172A4C"/>
  </w:style>
  <w:style w:type="character" w:customStyle="1" w:styleId="WW8Num19z4">
    <w:name w:val="WW8Num19z4"/>
    <w:rsid w:val="00172A4C"/>
  </w:style>
  <w:style w:type="character" w:customStyle="1" w:styleId="WW8Num19z5">
    <w:name w:val="WW8Num19z5"/>
    <w:rsid w:val="00172A4C"/>
  </w:style>
  <w:style w:type="character" w:customStyle="1" w:styleId="WW8Num19z6">
    <w:name w:val="WW8Num19z6"/>
    <w:rsid w:val="00172A4C"/>
  </w:style>
  <w:style w:type="character" w:customStyle="1" w:styleId="WW8Num19z7">
    <w:name w:val="WW8Num19z7"/>
    <w:rsid w:val="00172A4C"/>
  </w:style>
  <w:style w:type="character" w:customStyle="1" w:styleId="WW8Num19z8">
    <w:name w:val="WW8Num19z8"/>
    <w:rsid w:val="00172A4C"/>
  </w:style>
  <w:style w:type="character" w:customStyle="1" w:styleId="WW8Num20z0">
    <w:name w:val="WW8Num20z0"/>
    <w:rsid w:val="00172A4C"/>
  </w:style>
  <w:style w:type="character" w:customStyle="1" w:styleId="WW8Num20z1">
    <w:name w:val="WW8Num20z1"/>
    <w:rsid w:val="00172A4C"/>
  </w:style>
  <w:style w:type="character" w:customStyle="1" w:styleId="WW8Num20z2">
    <w:name w:val="WW8Num20z2"/>
    <w:rsid w:val="00172A4C"/>
  </w:style>
  <w:style w:type="character" w:customStyle="1" w:styleId="WW8Num20z3">
    <w:name w:val="WW8Num20z3"/>
    <w:rsid w:val="00172A4C"/>
  </w:style>
  <w:style w:type="character" w:customStyle="1" w:styleId="WW8Num20z4">
    <w:name w:val="WW8Num20z4"/>
    <w:rsid w:val="00172A4C"/>
  </w:style>
  <w:style w:type="character" w:customStyle="1" w:styleId="WW8Num20z5">
    <w:name w:val="WW8Num20z5"/>
    <w:rsid w:val="00172A4C"/>
  </w:style>
  <w:style w:type="character" w:customStyle="1" w:styleId="WW8Num20z6">
    <w:name w:val="WW8Num20z6"/>
    <w:rsid w:val="00172A4C"/>
  </w:style>
  <w:style w:type="character" w:customStyle="1" w:styleId="WW8Num20z7">
    <w:name w:val="WW8Num20z7"/>
    <w:rsid w:val="00172A4C"/>
  </w:style>
  <w:style w:type="character" w:customStyle="1" w:styleId="WW8Num20z8">
    <w:name w:val="WW8Num20z8"/>
    <w:rsid w:val="00172A4C"/>
  </w:style>
  <w:style w:type="character" w:customStyle="1" w:styleId="WW8Num21z0">
    <w:name w:val="WW8Num21z0"/>
    <w:rsid w:val="00172A4C"/>
  </w:style>
  <w:style w:type="character" w:customStyle="1" w:styleId="WW8Num21z1">
    <w:name w:val="WW8Num21z1"/>
    <w:rsid w:val="00172A4C"/>
  </w:style>
  <w:style w:type="character" w:customStyle="1" w:styleId="WW8Num21z2">
    <w:name w:val="WW8Num21z2"/>
    <w:rsid w:val="00172A4C"/>
  </w:style>
  <w:style w:type="character" w:customStyle="1" w:styleId="WW8Num21z3">
    <w:name w:val="WW8Num21z3"/>
    <w:rsid w:val="00172A4C"/>
  </w:style>
  <w:style w:type="character" w:customStyle="1" w:styleId="WW8Num21z4">
    <w:name w:val="WW8Num21z4"/>
    <w:rsid w:val="00172A4C"/>
  </w:style>
  <w:style w:type="character" w:customStyle="1" w:styleId="WW8Num21z5">
    <w:name w:val="WW8Num21z5"/>
    <w:rsid w:val="00172A4C"/>
  </w:style>
  <w:style w:type="character" w:customStyle="1" w:styleId="WW8Num21z6">
    <w:name w:val="WW8Num21z6"/>
    <w:rsid w:val="00172A4C"/>
  </w:style>
  <w:style w:type="character" w:customStyle="1" w:styleId="WW8Num21z7">
    <w:name w:val="WW8Num21z7"/>
    <w:rsid w:val="00172A4C"/>
  </w:style>
  <w:style w:type="character" w:customStyle="1" w:styleId="WW8Num21z8">
    <w:name w:val="WW8Num21z8"/>
    <w:rsid w:val="00172A4C"/>
  </w:style>
  <w:style w:type="character" w:customStyle="1" w:styleId="WW8Num22z0">
    <w:name w:val="WW8Num22z0"/>
    <w:rsid w:val="00172A4C"/>
    <w:rPr>
      <w:rFonts w:hint="default"/>
    </w:rPr>
  </w:style>
  <w:style w:type="character" w:customStyle="1" w:styleId="WW8Num22z1">
    <w:name w:val="WW8Num22z1"/>
    <w:rsid w:val="00172A4C"/>
  </w:style>
  <w:style w:type="character" w:customStyle="1" w:styleId="WW8Num22z2">
    <w:name w:val="WW8Num22z2"/>
    <w:rsid w:val="00172A4C"/>
  </w:style>
  <w:style w:type="character" w:customStyle="1" w:styleId="WW8Num22z3">
    <w:name w:val="WW8Num22z3"/>
    <w:rsid w:val="00172A4C"/>
  </w:style>
  <w:style w:type="character" w:customStyle="1" w:styleId="WW8Num22z4">
    <w:name w:val="WW8Num22z4"/>
    <w:rsid w:val="00172A4C"/>
  </w:style>
  <w:style w:type="character" w:customStyle="1" w:styleId="WW8Num22z5">
    <w:name w:val="WW8Num22z5"/>
    <w:rsid w:val="00172A4C"/>
  </w:style>
  <w:style w:type="character" w:customStyle="1" w:styleId="WW8Num22z6">
    <w:name w:val="WW8Num22z6"/>
    <w:rsid w:val="00172A4C"/>
  </w:style>
  <w:style w:type="character" w:customStyle="1" w:styleId="WW8Num22z7">
    <w:name w:val="WW8Num22z7"/>
    <w:rsid w:val="00172A4C"/>
  </w:style>
  <w:style w:type="character" w:customStyle="1" w:styleId="WW8Num22z8">
    <w:name w:val="WW8Num22z8"/>
    <w:rsid w:val="00172A4C"/>
  </w:style>
  <w:style w:type="character" w:customStyle="1" w:styleId="WW8Num23z0">
    <w:name w:val="WW8Num23z0"/>
    <w:rsid w:val="00172A4C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3z1">
    <w:name w:val="WW8Num23z1"/>
    <w:rsid w:val="00172A4C"/>
  </w:style>
  <w:style w:type="character" w:customStyle="1" w:styleId="WW8Num23z2">
    <w:name w:val="WW8Num23z2"/>
    <w:rsid w:val="00172A4C"/>
  </w:style>
  <w:style w:type="character" w:customStyle="1" w:styleId="WW8Num23z3">
    <w:name w:val="WW8Num23z3"/>
    <w:rsid w:val="00172A4C"/>
  </w:style>
  <w:style w:type="character" w:customStyle="1" w:styleId="WW8Num23z4">
    <w:name w:val="WW8Num23z4"/>
    <w:rsid w:val="00172A4C"/>
  </w:style>
  <w:style w:type="character" w:customStyle="1" w:styleId="WW8Num23z5">
    <w:name w:val="WW8Num23z5"/>
    <w:rsid w:val="00172A4C"/>
  </w:style>
  <w:style w:type="character" w:customStyle="1" w:styleId="WW8Num23z6">
    <w:name w:val="WW8Num23z6"/>
    <w:rsid w:val="00172A4C"/>
  </w:style>
  <w:style w:type="character" w:customStyle="1" w:styleId="WW8Num23z7">
    <w:name w:val="WW8Num23z7"/>
    <w:rsid w:val="00172A4C"/>
  </w:style>
  <w:style w:type="character" w:customStyle="1" w:styleId="WW8Num23z8">
    <w:name w:val="WW8Num23z8"/>
    <w:rsid w:val="00172A4C"/>
  </w:style>
  <w:style w:type="character" w:customStyle="1" w:styleId="WW8Num24z0">
    <w:name w:val="WW8Num24z0"/>
    <w:rsid w:val="00172A4C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4z1">
    <w:name w:val="WW8Num24z1"/>
    <w:rsid w:val="00172A4C"/>
  </w:style>
  <w:style w:type="character" w:customStyle="1" w:styleId="WW8Num24z2">
    <w:name w:val="WW8Num24z2"/>
    <w:rsid w:val="00172A4C"/>
  </w:style>
  <w:style w:type="character" w:customStyle="1" w:styleId="WW8Num24z3">
    <w:name w:val="WW8Num24z3"/>
    <w:rsid w:val="00172A4C"/>
  </w:style>
  <w:style w:type="character" w:customStyle="1" w:styleId="WW8Num24z4">
    <w:name w:val="WW8Num24z4"/>
    <w:rsid w:val="00172A4C"/>
  </w:style>
  <w:style w:type="character" w:customStyle="1" w:styleId="WW8Num24z5">
    <w:name w:val="WW8Num24z5"/>
    <w:rsid w:val="00172A4C"/>
  </w:style>
  <w:style w:type="character" w:customStyle="1" w:styleId="WW8Num24z6">
    <w:name w:val="WW8Num24z6"/>
    <w:rsid w:val="00172A4C"/>
  </w:style>
  <w:style w:type="character" w:customStyle="1" w:styleId="WW8Num24z7">
    <w:name w:val="WW8Num24z7"/>
    <w:rsid w:val="00172A4C"/>
  </w:style>
  <w:style w:type="character" w:customStyle="1" w:styleId="WW8Num24z8">
    <w:name w:val="WW8Num24z8"/>
    <w:rsid w:val="00172A4C"/>
  </w:style>
  <w:style w:type="character" w:customStyle="1" w:styleId="WW8Num25z0">
    <w:name w:val="WW8Num25z0"/>
    <w:rsid w:val="00172A4C"/>
    <w:rPr>
      <w:rFonts w:hint="default"/>
    </w:rPr>
  </w:style>
  <w:style w:type="character" w:customStyle="1" w:styleId="WW8Num26z0">
    <w:name w:val="WW8Num26z0"/>
    <w:rsid w:val="00172A4C"/>
  </w:style>
  <w:style w:type="character" w:customStyle="1" w:styleId="WW8Num26z1">
    <w:name w:val="WW8Num26z1"/>
    <w:rsid w:val="00172A4C"/>
  </w:style>
  <w:style w:type="character" w:customStyle="1" w:styleId="WW8Num26z2">
    <w:name w:val="WW8Num26z2"/>
    <w:rsid w:val="00172A4C"/>
  </w:style>
  <w:style w:type="character" w:customStyle="1" w:styleId="WW8Num26z3">
    <w:name w:val="WW8Num26z3"/>
    <w:rsid w:val="00172A4C"/>
  </w:style>
  <w:style w:type="character" w:customStyle="1" w:styleId="WW8Num26z4">
    <w:name w:val="WW8Num26z4"/>
    <w:rsid w:val="00172A4C"/>
  </w:style>
  <w:style w:type="character" w:customStyle="1" w:styleId="WW8Num26z5">
    <w:name w:val="WW8Num26z5"/>
    <w:rsid w:val="00172A4C"/>
  </w:style>
  <w:style w:type="character" w:customStyle="1" w:styleId="WW8Num26z6">
    <w:name w:val="WW8Num26z6"/>
    <w:rsid w:val="00172A4C"/>
  </w:style>
  <w:style w:type="character" w:customStyle="1" w:styleId="WW8Num26z7">
    <w:name w:val="WW8Num26z7"/>
    <w:rsid w:val="00172A4C"/>
  </w:style>
  <w:style w:type="character" w:customStyle="1" w:styleId="WW8Num26z8">
    <w:name w:val="WW8Num26z8"/>
    <w:rsid w:val="00172A4C"/>
  </w:style>
  <w:style w:type="character" w:customStyle="1" w:styleId="WW8Num27z0">
    <w:name w:val="WW8Num27z0"/>
    <w:rsid w:val="00172A4C"/>
    <w:rPr>
      <w:rFonts w:hint="default"/>
      <w:b w:val="0"/>
      <w:i w:val="0"/>
      <w:sz w:val="22"/>
    </w:rPr>
  </w:style>
  <w:style w:type="character" w:customStyle="1" w:styleId="WW8Num27z1">
    <w:name w:val="WW8Num27z1"/>
    <w:rsid w:val="00172A4C"/>
  </w:style>
  <w:style w:type="character" w:customStyle="1" w:styleId="WW8Num27z2">
    <w:name w:val="WW8Num27z2"/>
    <w:rsid w:val="00172A4C"/>
  </w:style>
  <w:style w:type="character" w:customStyle="1" w:styleId="WW8Num27z3">
    <w:name w:val="WW8Num27z3"/>
    <w:rsid w:val="00172A4C"/>
  </w:style>
  <w:style w:type="character" w:customStyle="1" w:styleId="WW8Num27z4">
    <w:name w:val="WW8Num27z4"/>
    <w:rsid w:val="00172A4C"/>
  </w:style>
  <w:style w:type="character" w:customStyle="1" w:styleId="WW8Num27z5">
    <w:name w:val="WW8Num27z5"/>
    <w:rsid w:val="00172A4C"/>
  </w:style>
  <w:style w:type="character" w:customStyle="1" w:styleId="WW8Num27z6">
    <w:name w:val="WW8Num27z6"/>
    <w:rsid w:val="00172A4C"/>
  </w:style>
  <w:style w:type="character" w:customStyle="1" w:styleId="WW8Num27z7">
    <w:name w:val="WW8Num27z7"/>
    <w:rsid w:val="00172A4C"/>
  </w:style>
  <w:style w:type="character" w:customStyle="1" w:styleId="WW8Num27z8">
    <w:name w:val="WW8Num27z8"/>
    <w:rsid w:val="00172A4C"/>
  </w:style>
  <w:style w:type="character" w:customStyle="1" w:styleId="WW8Num28z0">
    <w:name w:val="WW8Num28z0"/>
    <w:rsid w:val="00172A4C"/>
  </w:style>
  <w:style w:type="character" w:customStyle="1" w:styleId="WW8Num28z1">
    <w:name w:val="WW8Num28z1"/>
    <w:rsid w:val="00172A4C"/>
  </w:style>
  <w:style w:type="character" w:customStyle="1" w:styleId="WW8Num28z2">
    <w:name w:val="WW8Num28z2"/>
    <w:rsid w:val="00172A4C"/>
  </w:style>
  <w:style w:type="character" w:customStyle="1" w:styleId="WW8Num28z3">
    <w:name w:val="WW8Num28z3"/>
    <w:rsid w:val="00172A4C"/>
  </w:style>
  <w:style w:type="character" w:customStyle="1" w:styleId="WW8Num28z4">
    <w:name w:val="WW8Num28z4"/>
    <w:rsid w:val="00172A4C"/>
  </w:style>
  <w:style w:type="character" w:customStyle="1" w:styleId="WW8Num28z5">
    <w:name w:val="WW8Num28z5"/>
    <w:rsid w:val="00172A4C"/>
  </w:style>
  <w:style w:type="character" w:customStyle="1" w:styleId="WW8Num28z6">
    <w:name w:val="WW8Num28z6"/>
    <w:rsid w:val="00172A4C"/>
  </w:style>
  <w:style w:type="character" w:customStyle="1" w:styleId="WW8Num28z7">
    <w:name w:val="WW8Num28z7"/>
    <w:rsid w:val="00172A4C"/>
  </w:style>
  <w:style w:type="character" w:customStyle="1" w:styleId="WW8Num28z8">
    <w:name w:val="WW8Num28z8"/>
    <w:rsid w:val="00172A4C"/>
  </w:style>
  <w:style w:type="character" w:customStyle="1" w:styleId="WW8Num29z0">
    <w:name w:val="WW8Num29z0"/>
    <w:rsid w:val="00172A4C"/>
  </w:style>
  <w:style w:type="character" w:customStyle="1" w:styleId="WW8Num29z1">
    <w:name w:val="WW8Num29z1"/>
    <w:rsid w:val="00172A4C"/>
  </w:style>
  <w:style w:type="character" w:customStyle="1" w:styleId="WW8Num29z2">
    <w:name w:val="WW8Num29z2"/>
    <w:rsid w:val="00172A4C"/>
  </w:style>
  <w:style w:type="character" w:customStyle="1" w:styleId="WW8Num29z3">
    <w:name w:val="WW8Num29z3"/>
    <w:rsid w:val="00172A4C"/>
  </w:style>
  <w:style w:type="character" w:customStyle="1" w:styleId="WW8Num29z4">
    <w:name w:val="WW8Num29z4"/>
    <w:rsid w:val="00172A4C"/>
  </w:style>
  <w:style w:type="character" w:customStyle="1" w:styleId="WW8Num29z5">
    <w:name w:val="WW8Num29z5"/>
    <w:rsid w:val="00172A4C"/>
  </w:style>
  <w:style w:type="character" w:customStyle="1" w:styleId="WW8Num29z6">
    <w:name w:val="WW8Num29z6"/>
    <w:rsid w:val="00172A4C"/>
  </w:style>
  <w:style w:type="character" w:customStyle="1" w:styleId="WW8Num29z7">
    <w:name w:val="WW8Num29z7"/>
    <w:rsid w:val="00172A4C"/>
  </w:style>
  <w:style w:type="character" w:customStyle="1" w:styleId="WW8Num29z8">
    <w:name w:val="WW8Num29z8"/>
    <w:rsid w:val="00172A4C"/>
  </w:style>
  <w:style w:type="character" w:customStyle="1" w:styleId="WW8Num30z0">
    <w:name w:val="WW8Num30z0"/>
    <w:rsid w:val="00172A4C"/>
    <w:rPr>
      <w:rFonts w:ascii="Symbol" w:hAnsi="Symbol" w:cs="Symbol" w:hint="default"/>
    </w:rPr>
  </w:style>
  <w:style w:type="character" w:customStyle="1" w:styleId="WW8Num30z1">
    <w:name w:val="WW8Num30z1"/>
    <w:rsid w:val="00172A4C"/>
    <w:rPr>
      <w:rFonts w:ascii="Courier New" w:hAnsi="Courier New" w:cs="Courier New" w:hint="default"/>
    </w:rPr>
  </w:style>
  <w:style w:type="character" w:customStyle="1" w:styleId="WW8Num30z2">
    <w:name w:val="WW8Num30z2"/>
    <w:rsid w:val="00172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72A4C"/>
  </w:style>
  <w:style w:type="character" w:styleId="UyteHipercze">
    <w:name w:val="FollowedHyperlink"/>
    <w:rsid w:val="00172A4C"/>
    <w:rPr>
      <w:color w:val="800080"/>
      <w:u w:val="single"/>
    </w:rPr>
  </w:style>
  <w:style w:type="character" w:customStyle="1" w:styleId="TytuZnak">
    <w:name w:val="Tytuł Znak"/>
    <w:rsid w:val="00172A4C"/>
    <w:rPr>
      <w:b/>
      <w:bCs/>
      <w:sz w:val="28"/>
      <w:szCs w:val="28"/>
    </w:rPr>
  </w:style>
  <w:style w:type="character" w:customStyle="1" w:styleId="BezodstpwZnak">
    <w:name w:val="Bez odstępów Znak"/>
    <w:rsid w:val="00172A4C"/>
    <w:rPr>
      <w:rFonts w:ascii="Arial" w:hAnsi="Arial" w:cs="Arial"/>
    </w:rPr>
  </w:style>
  <w:style w:type="character" w:styleId="Pogrubienie">
    <w:name w:val="Strong"/>
    <w:qFormat/>
    <w:rsid w:val="00172A4C"/>
    <w:rPr>
      <w:b/>
      <w:bCs/>
    </w:rPr>
  </w:style>
  <w:style w:type="character" w:customStyle="1" w:styleId="Tekstpodstawowy3Znak">
    <w:name w:val="Tekst podstawowy 3 Znak"/>
    <w:rsid w:val="00172A4C"/>
    <w:rPr>
      <w:sz w:val="16"/>
      <w:szCs w:val="16"/>
    </w:rPr>
  </w:style>
  <w:style w:type="character" w:customStyle="1" w:styleId="Odwoaniedokomentarza1">
    <w:name w:val="Odwołanie do komentarza1"/>
    <w:rsid w:val="00172A4C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72A4C"/>
    <w:rPr>
      <w:lang w:eastAsia="zh-CN"/>
    </w:rPr>
  </w:style>
  <w:style w:type="character" w:customStyle="1" w:styleId="TematkomentarzaZnak">
    <w:name w:val="Temat komentarza Znak"/>
    <w:rsid w:val="00172A4C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172A4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72A4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2A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172A4C"/>
    <w:rPr>
      <w:rFonts w:cs="Lucida Sans"/>
    </w:rPr>
  </w:style>
  <w:style w:type="paragraph" w:styleId="Legenda">
    <w:name w:val="caption"/>
    <w:basedOn w:val="Normalny"/>
    <w:qFormat/>
    <w:rsid w:val="00172A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72A4C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172A4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Legenda1">
    <w:name w:val="Legenda1"/>
    <w:basedOn w:val="Normalny"/>
    <w:rsid w:val="00172A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qFormat/>
    <w:rsid w:val="00172A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172A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172A4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172A4C"/>
    <w:pPr>
      <w:suppressAutoHyphens/>
      <w:textAlignment w:val="baseline"/>
    </w:pPr>
    <w:rPr>
      <w:rFonts w:ascii="Calibri" w:eastAsia="SimSun" w:hAnsi="Calibri" w:cs="Tahoma"/>
      <w:kern w:val="2"/>
      <w:lang w:eastAsia="zh-CN"/>
    </w:rPr>
  </w:style>
  <w:style w:type="paragraph" w:customStyle="1" w:styleId="Tekstpodstawowy31">
    <w:name w:val="Tekst podstawowy 31"/>
    <w:basedOn w:val="Normalny"/>
    <w:rsid w:val="00172A4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rsid w:val="00172A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mnohead">
    <w:name w:val=".komnohead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syspart">
    <w:name w:val="div.syspart"/>
    <w:rsid w:val="00172A4C"/>
    <w:pPr>
      <w:widowControl w:val="0"/>
      <w:suppressAutoHyphens/>
      <w:autoSpaceDE w:val="0"/>
      <w:spacing w:before="80" w:after="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proms">
    <w:name w:val="h3.proms"/>
    <w:rsid w:val="00172A4C"/>
    <w:pPr>
      <w:widowControl w:val="0"/>
      <w:suppressAutoHyphens/>
      <w:autoSpaceDE w:val="0"/>
      <w:spacing w:before="240"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czasoplinks">
    <w:name w:val=".czasoplinks"/>
    <w:rsid w:val="00172A4C"/>
    <w:pPr>
      <w:widowControl w:val="0"/>
      <w:suppressAutoHyphens/>
      <w:autoSpaceDE w:val="0"/>
      <w:spacing w:after="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beckstartbox">
    <w:name w:val=".beckstartbox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odstawaprawna">
    <w:name w:val=".podstawaprawna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equation">
    <w:name w:val="div.equation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krok">
    <w:name w:val=".krok"/>
    <w:rsid w:val="00172A4C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rzypis">
    <w:name w:val="przypis"/>
    <w:rsid w:val="00172A4C"/>
    <w:pPr>
      <w:widowControl w:val="0"/>
      <w:suppressAutoHyphens/>
      <w:autoSpaceDE w:val="0"/>
      <w:spacing w:after="120" w:line="240" w:lineRule="auto"/>
    </w:pPr>
    <w:rPr>
      <w:rFonts w:ascii="Helvetica" w:eastAsia="Times New Roman" w:hAnsi="Helvetica" w:cs="Helvetica"/>
      <w:color w:val="000000"/>
      <w:sz w:val="16"/>
      <w:szCs w:val="16"/>
      <w:lang w:eastAsia="zh-CN"/>
    </w:rPr>
  </w:style>
  <w:style w:type="paragraph" w:customStyle="1" w:styleId="alinkzalacznik">
    <w:name w:val="a.linkzalacznik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4"/>
      <w:szCs w:val="14"/>
      <w:lang w:eastAsia="zh-CN"/>
    </w:rPr>
  </w:style>
  <w:style w:type="paragraph" w:customStyle="1" w:styleId="divnumery-box">
    <w:name w:val="div.numery-box"/>
    <w:rsid w:val="00172A4C"/>
    <w:pPr>
      <w:widowControl w:val="0"/>
      <w:suppressAutoHyphens/>
      <w:autoSpaceDE w:val="0"/>
      <w:spacing w:after="2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commcont">
    <w:name w:val=".commcont"/>
    <w:rsid w:val="00172A4C"/>
    <w:pPr>
      <w:widowControl w:val="0"/>
      <w:suppressAutoHyphens/>
      <w:autoSpaceDE w:val="0"/>
      <w:spacing w:before="60"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linkzalacznik">
    <w:name w:val="p.linkzalacznik"/>
    <w:rsid w:val="00172A4C"/>
    <w:pPr>
      <w:widowControl w:val="0"/>
      <w:suppressAutoHyphens/>
      <w:autoSpaceDE w:val="0"/>
      <w:spacing w:before="80"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waznetresc">
    <w:name w:val=".ramkawaznetresc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odstep">
    <w:name w:val="div.odstep"/>
    <w:rsid w:val="00172A4C"/>
    <w:pPr>
      <w:widowControl w:val="0"/>
      <w:suppressAutoHyphens/>
      <w:autoSpaceDE w:val="0"/>
      <w:spacing w:after="12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olbibpkt">
    <w:name w:val="ol.bibpkt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aurl-search-hit">
    <w:name w:val="a.url-search-hit"/>
    <w:rsid w:val="00172A4C"/>
    <w:pPr>
      <w:widowControl w:val="0"/>
      <w:suppressAutoHyphens/>
      <w:autoSpaceDE w:val="0"/>
      <w:spacing w:before="20" w:after="20" w:line="40" w:lineRule="atLeast"/>
      <w:ind w:left="40" w:right="20"/>
      <w:jc w:val="both"/>
    </w:pPr>
    <w:rPr>
      <w:rFonts w:ascii="Helvetica" w:eastAsia="Times New Roman" w:hAnsi="Helvetica" w:cs="Helvetica"/>
      <w:color w:val="000000"/>
      <w:sz w:val="12"/>
      <w:szCs w:val="12"/>
      <w:lang w:eastAsia="zh-CN"/>
    </w:rPr>
  </w:style>
  <w:style w:type="paragraph" w:customStyle="1" w:styleId="komrow">
    <w:name w:val=".komrow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numerlink1">
    <w:name w:val=".numerlink1"/>
    <w:rsid w:val="00172A4C"/>
    <w:pPr>
      <w:widowControl w:val="0"/>
      <w:suppressAutoHyphens/>
      <w:autoSpaceDE w:val="0"/>
      <w:spacing w:after="0" w:line="360" w:lineRule="atLeast"/>
      <w:ind w:right="10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9">
    <w:name w:val="h2.srodpodtytul9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rsysrule">
    <w:name w:val="hr.sys_rule"/>
    <w:rsid w:val="00172A4C"/>
    <w:pPr>
      <w:widowControl w:val="0"/>
      <w:suppressAutoHyphens/>
      <w:autoSpaceDE w:val="0"/>
      <w:spacing w:before="60" w:after="6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start">
    <w:name w:val="h3.start"/>
    <w:rsid w:val="00172A4C"/>
    <w:pPr>
      <w:widowControl w:val="0"/>
      <w:suppressAutoHyphens/>
      <w:autoSpaceDE w:val="0"/>
      <w:spacing w:before="240" w:after="240" w:line="40" w:lineRule="atLeast"/>
      <w:ind w:left="240" w:right="240"/>
      <w:jc w:val="both"/>
    </w:pPr>
    <w:rPr>
      <w:rFonts w:ascii="Helvetica" w:eastAsia="Times New Roman" w:hAnsi="Helvetica" w:cs="Helvetica"/>
      <w:b/>
      <w:bCs/>
      <w:color w:val="B52022"/>
      <w:sz w:val="20"/>
      <w:szCs w:val="20"/>
      <w:lang w:eastAsia="zh-CN"/>
    </w:rPr>
  </w:style>
  <w:style w:type="paragraph" w:customStyle="1" w:styleId="tabtransp">
    <w:name w:val=".tabtransp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eadmore">
    <w:name w:val=".read_more"/>
    <w:rsid w:val="00172A4C"/>
    <w:pPr>
      <w:widowControl w:val="0"/>
      <w:suppressAutoHyphens/>
      <w:autoSpaceDE w:val="0"/>
      <w:spacing w:before="40" w:after="40" w:line="40" w:lineRule="atLeast"/>
      <w:ind w:lef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bibshort">
    <w:name w:val=".bibshort"/>
    <w:rsid w:val="00172A4C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divquotblock">
    <w:name w:val="div.quotblock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zh-CN"/>
    </w:rPr>
  </w:style>
  <w:style w:type="paragraph" w:customStyle="1" w:styleId="pinf">
    <w:name w:val="p.inf"/>
    <w:rsid w:val="00172A4C"/>
    <w:pPr>
      <w:widowControl w:val="0"/>
      <w:suppressAutoHyphens/>
      <w:autoSpaceDE w:val="0"/>
      <w:spacing w:after="0" w:line="40" w:lineRule="atLeast"/>
      <w:ind w:lef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cellheader1">
    <w:name w:val="td.metcellheader1"/>
    <w:rsid w:val="00172A4C"/>
    <w:pPr>
      <w:widowControl w:val="0"/>
      <w:suppressAutoHyphens/>
      <w:autoSpaceDE w:val="0"/>
      <w:spacing w:after="6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divpktnum">
    <w:name w:val="div.pktnum"/>
    <w:rsid w:val="00172A4C"/>
    <w:pPr>
      <w:widowControl w:val="0"/>
      <w:suppressAutoHyphens/>
      <w:autoSpaceDE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tdversions-list-document-title">
    <w:name w:val="td.versions-list-document-title"/>
    <w:rsid w:val="00172A4C"/>
    <w:pPr>
      <w:widowControl w:val="0"/>
      <w:suppressAutoHyphens/>
      <w:autoSpaceDE w:val="0"/>
      <w:spacing w:before="80" w:after="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bookbannerimg">
    <w:name w:val=".bookbannerimg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lead">
    <w:name w:val=".lead"/>
    <w:rsid w:val="00172A4C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zmtable">
    <w:name w:val=".zmtable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nadpis">
    <w:name w:val="h1.frontpage_nadpis"/>
    <w:rsid w:val="00172A4C"/>
    <w:pPr>
      <w:widowControl w:val="0"/>
      <w:suppressAutoHyphens/>
      <w:autoSpaceDE w:val="0"/>
      <w:spacing w:after="0" w:line="340" w:lineRule="atLeast"/>
      <w:jc w:val="both"/>
    </w:pPr>
    <w:rPr>
      <w:rFonts w:ascii="Helvetica" w:eastAsia="Times New Roman" w:hAnsi="Helvetica" w:cs="Helvetica"/>
      <w:color w:val="000000"/>
      <w:sz w:val="28"/>
      <w:szCs w:val="28"/>
      <w:lang w:eastAsia="zh-CN"/>
    </w:rPr>
  </w:style>
  <w:style w:type="paragraph" w:customStyle="1" w:styleId="ozdobnyspis">
    <w:name w:val=".ozdobnyspis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b/>
      <w:bCs/>
      <w:color w:val="000000"/>
      <w:sz w:val="20"/>
      <w:szCs w:val="20"/>
      <w:lang w:eastAsia="zh-CN"/>
    </w:rPr>
  </w:style>
  <w:style w:type="paragraph" w:customStyle="1" w:styleId="divpktnum1">
    <w:name w:val="div.pktnum1"/>
    <w:rsid w:val="00172A4C"/>
    <w:pPr>
      <w:widowControl w:val="0"/>
      <w:suppressAutoHyphens/>
      <w:autoSpaceDE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h3modul">
    <w:name w:val="h3.modul"/>
    <w:rsid w:val="00172A4C"/>
    <w:pPr>
      <w:widowControl w:val="0"/>
      <w:suppressAutoHyphens/>
      <w:autoSpaceDE w:val="0"/>
      <w:spacing w:before="20" w:after="20" w:line="40" w:lineRule="atLeast"/>
      <w:ind w:left="100" w:right="20"/>
      <w:jc w:val="both"/>
    </w:pPr>
    <w:rPr>
      <w:rFonts w:ascii="Helvetica" w:eastAsia="Times New Roman" w:hAnsi="Helvetica" w:cs="Helvetica"/>
      <w:color w:val="000000"/>
      <w:sz w:val="12"/>
      <w:szCs w:val="12"/>
      <w:lang w:eastAsia="zh-CN"/>
    </w:rPr>
  </w:style>
  <w:style w:type="paragraph" w:customStyle="1" w:styleId="divsystemspacer">
    <w:name w:val="div.systemspacer"/>
    <w:rsid w:val="00172A4C"/>
    <w:pPr>
      <w:widowControl w:val="0"/>
      <w:suppressAutoHyphens/>
      <w:autoSpaceDE w:val="0"/>
      <w:spacing w:before="340" w:after="2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legotitle">
    <w:name w:val="h2.lego_title"/>
    <w:rsid w:val="00172A4C"/>
    <w:pPr>
      <w:widowControl w:val="0"/>
      <w:suppressAutoHyphens/>
      <w:autoSpaceDE w:val="0"/>
      <w:spacing w:before="120" w:after="120" w:line="2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tablemain">
    <w:name w:val="table.main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index">
    <w:name w:val="table.index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czarna">
    <w:name w:val=".ramkaczarna"/>
    <w:rsid w:val="00172A4C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ocument-fragment">
    <w:name w:val=".document-fragment"/>
    <w:rsid w:val="00172A4C"/>
    <w:pPr>
      <w:widowControl w:val="0"/>
      <w:suppressAutoHyphens/>
      <w:autoSpaceDE w:val="0"/>
      <w:spacing w:after="0" w:line="40" w:lineRule="atLeast"/>
      <w:ind w:right="2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plaszczszczegol">
    <w:name w:val="div.plaszcz_szczego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4"/>
      <w:szCs w:val="14"/>
      <w:lang w:eastAsia="zh-CN"/>
    </w:rPr>
  </w:style>
  <w:style w:type="paragraph" w:customStyle="1" w:styleId="divpkt">
    <w:name w:val="div.pkt"/>
    <w:rsid w:val="00172A4C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modulmain">
    <w:name w:val="table.modulmain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tytul">
    <w:name w:val="h2.srodtytul"/>
    <w:rsid w:val="00172A4C"/>
    <w:pPr>
      <w:widowControl w:val="0"/>
      <w:suppressAutoHyphens/>
      <w:autoSpaceDE w:val="0"/>
      <w:spacing w:before="140" w:after="140" w:line="40" w:lineRule="atLeast"/>
      <w:jc w:val="center"/>
    </w:pPr>
    <w:rPr>
      <w:rFonts w:ascii="Helvetica" w:eastAsia="Times New Roman" w:hAnsi="Helvetica" w:cs="Helvetica"/>
      <w:color w:val="000000"/>
      <w:lang w:eastAsia="zh-CN"/>
    </w:rPr>
  </w:style>
  <w:style w:type="paragraph" w:customStyle="1" w:styleId="ptoctitlenolink">
    <w:name w:val="p.toctitlenolink"/>
    <w:rsid w:val="00172A4C"/>
    <w:pPr>
      <w:widowControl w:val="0"/>
      <w:suppressAutoHyphens/>
      <w:autoSpaceDE w:val="0"/>
      <w:spacing w:before="140" w:after="0" w:line="40" w:lineRule="atLeast"/>
      <w:ind w:left="80"/>
      <w:jc w:val="both"/>
    </w:pPr>
    <w:rPr>
      <w:rFonts w:ascii="Helvetica" w:eastAsia="Times New Roman" w:hAnsi="Helvetica" w:cs="Helvetica"/>
      <w:b/>
      <w:bCs/>
      <w:color w:val="000000"/>
      <w:lang w:eastAsia="zh-CN"/>
    </w:rPr>
  </w:style>
  <w:style w:type="paragraph" w:customStyle="1" w:styleId="pkttyt">
    <w:name w:val=".pkttyt"/>
    <w:rsid w:val="00172A4C"/>
    <w:pPr>
      <w:widowControl w:val="0"/>
      <w:suppressAutoHyphens/>
      <w:autoSpaceDE w:val="0"/>
      <w:spacing w:after="6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chapter">
    <w:name w:val="h1.chapter"/>
    <w:rsid w:val="00172A4C"/>
    <w:pPr>
      <w:widowControl w:val="0"/>
      <w:suppressAutoHyphens/>
      <w:autoSpaceDE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bibtable">
    <w:name w:val=".bibtable"/>
    <w:rsid w:val="00172A4C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Times New Roman" w:hAnsi="Helvetica" w:cs="Helvetica"/>
      <w:color w:val="333333"/>
      <w:sz w:val="12"/>
      <w:szCs w:val="12"/>
      <w:lang w:eastAsia="zh-CN"/>
    </w:rPr>
  </w:style>
  <w:style w:type="paragraph" w:customStyle="1" w:styleId="booktitlefrontpage">
    <w:name w:val=".booktitlefrontpage"/>
    <w:rsid w:val="00172A4C"/>
    <w:pPr>
      <w:widowControl w:val="0"/>
      <w:suppressAutoHyphens/>
      <w:autoSpaceDE w:val="0"/>
      <w:spacing w:before="1160" w:after="0" w:line="360" w:lineRule="atLeast"/>
      <w:ind w:left="660"/>
      <w:jc w:val="center"/>
    </w:pPr>
    <w:rPr>
      <w:rFonts w:ascii="Helvetica" w:eastAsia="Times New Roman" w:hAnsi="Helvetica" w:cs="Helvetica"/>
      <w:color w:val="000000"/>
      <w:sz w:val="26"/>
      <w:szCs w:val="26"/>
      <w:lang w:eastAsia="zh-CN"/>
    </w:rPr>
  </w:style>
  <w:style w:type="paragraph" w:customStyle="1" w:styleId="beckstartboxinfor">
    <w:name w:val=".beckstartboxinfo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oc">
    <w:name w:val=".doc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ricauthor">
    <w:name w:val="td.metric_autho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i/>
      <w:iCs/>
      <w:color w:val="000000"/>
      <w:sz w:val="18"/>
      <w:szCs w:val="18"/>
      <w:lang w:eastAsia="zh-CN"/>
    </w:rPr>
  </w:style>
  <w:style w:type="paragraph" w:customStyle="1" w:styleId="tableinfoakt">
    <w:name w:val="table.infoakt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2"/>
      <w:szCs w:val="12"/>
      <w:lang w:eastAsia="zh-CN"/>
    </w:rPr>
  </w:style>
  <w:style w:type="paragraph" w:customStyle="1" w:styleId="tablebeckstartprawomiejscowe">
    <w:name w:val="table.beckstartprawomiejscow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komentarzowa">
    <w:name w:val="table.komentarzowa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para">
    <w:name w:val="div.para"/>
    <w:rsid w:val="00172A4C"/>
    <w:pPr>
      <w:widowControl w:val="0"/>
      <w:suppressAutoHyphens/>
      <w:autoSpaceDE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empdoclink">
    <w:name w:val=".temp_doc_link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beckstartboxinforreplace">
    <w:name w:val=".beckstartboxinforreplac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leftnote">
    <w:name w:val=".leftnote"/>
    <w:rsid w:val="00172A4C"/>
    <w:pPr>
      <w:widowControl w:val="0"/>
      <w:suppressAutoHyphens/>
      <w:autoSpaceDE w:val="0"/>
      <w:spacing w:before="80" w:after="0" w:line="40" w:lineRule="atLeast"/>
      <w:ind w:right="100"/>
      <w:jc w:val="right"/>
    </w:pPr>
    <w:rPr>
      <w:rFonts w:ascii="Helvetica" w:eastAsia="Times New Roman" w:hAnsi="Helvetica" w:cs="Helvetica"/>
      <w:b/>
      <w:bCs/>
      <w:color w:val="808080"/>
      <w:sz w:val="18"/>
      <w:szCs w:val="18"/>
      <w:lang w:eastAsia="zh-CN"/>
    </w:rPr>
  </w:style>
  <w:style w:type="paragraph" w:customStyle="1" w:styleId="tdlegoright">
    <w:name w:val="td.lego_right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entry-text">
    <w:name w:val=".entry-text"/>
    <w:rsid w:val="00172A4C"/>
    <w:pPr>
      <w:widowControl w:val="0"/>
      <w:suppressAutoHyphens/>
      <w:autoSpaceDE w:val="0"/>
      <w:spacing w:after="0" w:line="40" w:lineRule="atLeast"/>
      <w:ind w:left="60"/>
      <w:jc w:val="both"/>
    </w:pPr>
    <w:rPr>
      <w:rFonts w:ascii="Helvetica" w:eastAsia="Times New Roman" w:hAnsi="Helvetica" w:cs="Helvetica"/>
      <w:color w:val="0000FF"/>
      <w:sz w:val="14"/>
      <w:szCs w:val="14"/>
      <w:lang w:eastAsia="zh-CN"/>
    </w:rPr>
  </w:style>
  <w:style w:type="paragraph" w:customStyle="1" w:styleId="tdstart">
    <w:name w:val="td.start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FFFFFF"/>
      <w:sz w:val="18"/>
      <w:szCs w:val="18"/>
      <w:lang w:eastAsia="zh-CN"/>
    </w:rPr>
  </w:style>
  <w:style w:type="paragraph" w:customStyle="1" w:styleId="tdmetcellright1">
    <w:name w:val="td.metcellright1"/>
    <w:rsid w:val="00172A4C"/>
    <w:pPr>
      <w:widowControl w:val="0"/>
      <w:suppressAutoHyphens/>
      <w:autoSpaceDE w:val="0"/>
      <w:spacing w:after="0" w:line="40" w:lineRule="atLeast"/>
      <w:ind w:left="120"/>
      <w:jc w:val="righ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startheader">
    <w:name w:val="table.startheader"/>
    <w:rsid w:val="00172A4C"/>
    <w:pPr>
      <w:widowControl w:val="0"/>
      <w:suppressAutoHyphens/>
      <w:autoSpaceDE w:val="0"/>
      <w:spacing w:after="2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ceneteredimage">
    <w:name w:val="div.ceneteredimag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orientacyjna">
    <w:name w:val="div.orientacyjna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4proms">
    <w:name w:val="h4.proms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666666"/>
      <w:sz w:val="18"/>
      <w:szCs w:val="18"/>
      <w:lang w:eastAsia="zh-CN"/>
    </w:rPr>
  </w:style>
  <w:style w:type="paragraph" w:customStyle="1" w:styleId="p">
    <w:name w:val="p"/>
    <w:rsid w:val="00172A4C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artcont">
    <w:name w:val="div.artcont"/>
    <w:rsid w:val="00172A4C"/>
    <w:pPr>
      <w:widowControl w:val="0"/>
      <w:suppressAutoHyphens/>
      <w:autoSpaceDE w:val="0"/>
      <w:spacing w:before="80" w:after="0" w:line="22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spanstrona">
    <w:name w:val="span.strona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i/>
      <w:iCs/>
      <w:color w:val="000000"/>
      <w:sz w:val="18"/>
      <w:szCs w:val="18"/>
      <w:lang w:eastAsia="zh-CN"/>
    </w:rPr>
  </w:style>
  <w:style w:type="paragraph" w:customStyle="1" w:styleId="beckstartbox1">
    <w:name w:val=".beckstartbox1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modul">
    <w:name w:val="p.modu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6"/>
      <w:szCs w:val="16"/>
      <w:lang w:eastAsia="zh-CN"/>
    </w:rPr>
  </w:style>
  <w:style w:type="paragraph" w:customStyle="1" w:styleId="ramkawaznenazwa">
    <w:name w:val=".ramkawaznenazwa"/>
    <w:rsid w:val="00172A4C"/>
    <w:pPr>
      <w:widowControl w:val="0"/>
      <w:suppressAutoHyphens/>
      <w:autoSpaceDE w:val="0"/>
      <w:spacing w:after="0" w:line="40" w:lineRule="atLeast"/>
      <w:ind w:left="60" w:right="60"/>
      <w:jc w:val="both"/>
    </w:pPr>
    <w:rPr>
      <w:rFonts w:ascii="Helvetica" w:eastAsia="Times New Roman" w:hAnsi="Helvetica" w:cs="Helvetica"/>
      <w:b/>
      <w:bCs/>
      <w:color w:val="FFFFFF"/>
      <w:sz w:val="18"/>
      <w:szCs w:val="18"/>
      <w:lang w:eastAsia="zh-CN"/>
    </w:rPr>
  </w:style>
  <w:style w:type="paragraph" w:customStyle="1" w:styleId="divabstract">
    <w:name w:val="div.abstract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tocpagenum">
    <w:name w:val="p.tocpagenum"/>
    <w:rsid w:val="00172A4C"/>
    <w:pPr>
      <w:widowControl w:val="0"/>
      <w:suppressAutoHyphens/>
      <w:autoSpaceDE w:val="0"/>
      <w:spacing w:after="0" w:line="40" w:lineRule="atLeast"/>
      <w:jc w:val="righ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ulorzlistawyrozniona">
    <w:name w:val="ul.orz_lista_wyrozniona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i/>
      <w:iCs/>
      <w:color w:val="000000"/>
      <w:sz w:val="18"/>
      <w:szCs w:val="18"/>
      <w:lang w:eastAsia="zh-CN"/>
    </w:rPr>
  </w:style>
  <w:style w:type="paragraph" w:customStyle="1" w:styleId="msonormaltable0">
    <w:name w:val=".msonormaltable"/>
    <w:rsid w:val="00172A4C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Times New Roman" w:hAnsi="Helvetica" w:cs="Helvetica"/>
      <w:color w:val="333333"/>
      <w:sz w:val="12"/>
      <w:szCs w:val="12"/>
      <w:lang w:eastAsia="zh-CN"/>
    </w:rPr>
  </w:style>
  <w:style w:type="paragraph" w:customStyle="1" w:styleId="trmetrow">
    <w:name w:val="tr.metrow"/>
    <w:rsid w:val="00172A4C"/>
    <w:pPr>
      <w:widowControl w:val="0"/>
      <w:suppressAutoHyphens/>
      <w:autoSpaceDE w:val="0"/>
      <w:spacing w:before="20" w:after="20" w:line="40" w:lineRule="atLeast"/>
      <w:ind w:left="20" w:right="20"/>
      <w:jc w:val="both"/>
    </w:pPr>
    <w:rPr>
      <w:rFonts w:ascii="Helvetica" w:eastAsia="Times New Roman" w:hAnsi="Helvetica" w:cs="Helvetica"/>
      <w:color w:val="000000"/>
      <w:sz w:val="12"/>
      <w:szCs w:val="12"/>
      <w:lang w:eastAsia="zh-CN"/>
    </w:rPr>
  </w:style>
  <w:style w:type="paragraph" w:customStyle="1" w:styleId="divbookpunkt">
    <w:name w:val="div.bookpunkt"/>
    <w:rsid w:val="00172A4C"/>
    <w:pPr>
      <w:widowControl w:val="0"/>
      <w:suppressAutoHyphens/>
      <w:autoSpaceDE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srodtyt5">
    <w:name w:val="p.srodtyt5"/>
    <w:rsid w:val="00172A4C"/>
    <w:pPr>
      <w:widowControl w:val="0"/>
      <w:suppressAutoHyphens/>
      <w:autoSpaceDE w:val="0"/>
      <w:spacing w:before="40" w:after="0" w:line="40" w:lineRule="atLeast"/>
      <w:ind w:left="70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empautor">
    <w:name w:val=".temp_auto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psrodtyt6">
    <w:name w:val="p.srodtyt6"/>
    <w:rsid w:val="00172A4C"/>
    <w:pPr>
      <w:widowControl w:val="0"/>
      <w:suppressAutoHyphens/>
      <w:autoSpaceDE w:val="0"/>
      <w:spacing w:before="40" w:after="0" w:line="40" w:lineRule="atLeast"/>
      <w:ind w:left="80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paragraph">
    <w:name w:val="div.paragraph"/>
    <w:rsid w:val="00172A4C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srodtyt7">
    <w:name w:val="p.srodtyt7"/>
    <w:rsid w:val="00172A4C"/>
    <w:pPr>
      <w:widowControl w:val="0"/>
      <w:suppressAutoHyphens/>
      <w:autoSpaceDE w:val="0"/>
      <w:spacing w:before="40" w:after="0" w:line="40" w:lineRule="atLeast"/>
      <w:ind w:left="9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rok">
    <w:name w:val="h1.frontpage_rok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rowcategory">
    <w:name w:val=".rowcategory"/>
    <w:rsid w:val="00172A4C"/>
    <w:pPr>
      <w:widowControl w:val="0"/>
      <w:suppressAutoHyphens/>
      <w:autoSpaceDE w:val="0"/>
      <w:spacing w:before="120"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cellleft">
    <w:name w:val="td.metcellleft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808080"/>
      <w:sz w:val="18"/>
      <w:szCs w:val="18"/>
      <w:lang w:eastAsia="zh-CN"/>
    </w:rPr>
  </w:style>
  <w:style w:type="paragraph" w:customStyle="1" w:styleId="psrodtyt1">
    <w:name w:val="p.srodtyt1"/>
    <w:rsid w:val="00172A4C"/>
    <w:pPr>
      <w:widowControl w:val="0"/>
      <w:suppressAutoHyphens/>
      <w:autoSpaceDE w:val="0"/>
      <w:spacing w:before="60" w:after="0" w:line="40" w:lineRule="atLeast"/>
      <w:ind w:left="260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psrodtyt2">
    <w:name w:val="p.srodtyt2"/>
    <w:rsid w:val="00172A4C"/>
    <w:pPr>
      <w:widowControl w:val="0"/>
      <w:suppressAutoHyphens/>
      <w:autoSpaceDE w:val="0"/>
      <w:spacing w:before="40" w:after="0" w:line="40" w:lineRule="atLeast"/>
      <w:ind w:left="3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rictitle">
    <w:name w:val="td.metric_titl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bibtresc">
    <w:name w:val=".bibtresc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srodtyt3">
    <w:name w:val="p.srodtyt3"/>
    <w:rsid w:val="00172A4C"/>
    <w:pPr>
      <w:widowControl w:val="0"/>
      <w:suppressAutoHyphens/>
      <w:autoSpaceDE w:val="0"/>
      <w:spacing w:before="40" w:after="0" w:line="40" w:lineRule="atLeast"/>
      <w:ind w:left="4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srodtyt4">
    <w:name w:val="p.srodtyt4"/>
    <w:rsid w:val="00172A4C"/>
    <w:pPr>
      <w:widowControl w:val="0"/>
      <w:suppressAutoHyphens/>
      <w:autoSpaceDE w:val="0"/>
      <w:spacing w:before="40" w:after="0" w:line="40" w:lineRule="atLeast"/>
      <w:ind w:left="58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mettable">
    <w:name w:val="table.mettable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ozdobnyspisnotfirst">
    <w:name w:val=".ozdobnyspisnotfirst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ela">
    <w:name w:val="tabela"/>
    <w:rsid w:val="00172A4C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spancytat">
    <w:name w:val="span.cytat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zh-CN"/>
    </w:rPr>
  </w:style>
  <w:style w:type="paragraph" w:customStyle="1" w:styleId="h2srodpodtytul">
    <w:name w:val="h2.srodpodtytul"/>
    <w:rsid w:val="00172A4C"/>
    <w:pPr>
      <w:widowControl w:val="0"/>
      <w:suppressAutoHyphens/>
      <w:autoSpaceDE w:val="0"/>
      <w:spacing w:before="120" w:after="80" w:line="40" w:lineRule="atLeast"/>
      <w:jc w:val="center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ul">
    <w:name w:val="ul"/>
    <w:rsid w:val="00172A4C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rzmtablerowinner">
    <w:name w:val="tr.zmtablerowinner"/>
    <w:rsid w:val="00172A4C"/>
    <w:pPr>
      <w:widowControl w:val="0"/>
      <w:suppressAutoHyphens/>
      <w:autoSpaceDE w:val="0"/>
      <w:spacing w:after="0" w:line="40" w:lineRule="atLeast"/>
      <w:ind w:lef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stronablock">
    <w:name w:val="div.stronablock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orzeczenietresc">
    <w:name w:val=".ramkaorzeczenietresc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legoauthor">
    <w:name w:val="h3.lego_autho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i/>
      <w:iCs/>
      <w:color w:val="000000"/>
      <w:sz w:val="18"/>
      <w:szCs w:val="18"/>
      <w:lang w:eastAsia="zh-CN"/>
    </w:rPr>
  </w:style>
  <w:style w:type="paragraph" w:customStyle="1" w:styleId="zmtableinner">
    <w:name w:val=".zmtableinne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arttyt">
    <w:name w:val=".arttyt"/>
    <w:rsid w:val="00172A4C"/>
    <w:pPr>
      <w:widowControl w:val="0"/>
      <w:suppressAutoHyphens/>
      <w:autoSpaceDE w:val="0"/>
      <w:spacing w:after="60" w:line="40" w:lineRule="atLeast"/>
      <w:ind w:right="600"/>
      <w:jc w:val="both"/>
    </w:pPr>
    <w:rPr>
      <w:rFonts w:ascii="Helvetica" w:eastAsia="Times New Roman" w:hAnsi="Helvetica" w:cs="Helvetica"/>
      <w:b/>
      <w:bCs/>
      <w:color w:val="000000"/>
      <w:sz w:val="20"/>
      <w:szCs w:val="20"/>
      <w:lang w:eastAsia="zh-CN"/>
    </w:rPr>
  </w:style>
  <w:style w:type="paragraph" w:customStyle="1" w:styleId="nrbrzeg">
    <w:name w:val=".nrbrzeg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808080"/>
      <w:sz w:val="18"/>
      <w:szCs w:val="18"/>
      <w:lang w:eastAsia="zh-CN"/>
    </w:rPr>
  </w:style>
  <w:style w:type="paragraph" w:customStyle="1" w:styleId="ramkaprzyklad">
    <w:name w:val=".ramkaprzyklad"/>
    <w:rsid w:val="00172A4C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zmtablerowheader">
    <w:name w:val=".zmtablerowheade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temppaplabel">
    <w:name w:val=".temp_pap_labe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pfrontpagedata">
    <w:name w:val="p.frontpage_data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ptytsystem">
    <w:name w:val="p.tytsystem"/>
    <w:rsid w:val="00172A4C"/>
    <w:pPr>
      <w:widowControl w:val="0"/>
      <w:suppressAutoHyphens/>
      <w:autoSpaceDE w:val="0"/>
      <w:spacing w:after="60" w:line="40" w:lineRule="atLeast"/>
      <w:ind w:lef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parinner">
    <w:name w:val="p.parinner"/>
    <w:rsid w:val="00172A4C"/>
    <w:pPr>
      <w:widowControl w:val="0"/>
      <w:suppressAutoHyphens/>
      <w:autoSpaceDE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orzeczenie">
    <w:name w:val=".ramkaorzeczenie"/>
    <w:rsid w:val="00172A4C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przykladnazwa">
    <w:name w:val=".ramkaprzykladnazwa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center"/>
    </w:pPr>
    <w:rPr>
      <w:rFonts w:ascii="Helvetica" w:eastAsia="Times New Roman" w:hAnsi="Helvetica" w:cs="Helvetica"/>
      <w:b/>
      <w:bCs/>
      <w:color w:val="000000"/>
      <w:lang w:eastAsia="zh-CN"/>
    </w:rPr>
  </w:style>
  <w:style w:type="paragraph" w:customStyle="1" w:styleId="amodul">
    <w:name w:val="a.modul"/>
    <w:rsid w:val="00172A4C"/>
    <w:pPr>
      <w:widowControl w:val="0"/>
      <w:suppressAutoHyphens/>
      <w:autoSpaceDE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kompunkt1">
    <w:name w:val=".kompunkt1"/>
    <w:rsid w:val="00172A4C"/>
    <w:pPr>
      <w:widowControl w:val="0"/>
      <w:suppressAutoHyphens/>
      <w:autoSpaceDE w:val="0"/>
      <w:spacing w:after="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autor">
    <w:name w:val="h3.auto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nadpisius">
    <w:name w:val="h1.frontpage_nadpis_ius"/>
    <w:rsid w:val="00172A4C"/>
    <w:pPr>
      <w:widowControl w:val="0"/>
      <w:suppressAutoHyphens/>
      <w:autoSpaceDE w:val="0"/>
      <w:spacing w:before="180" w:after="0" w:line="340" w:lineRule="atLeast"/>
      <w:jc w:val="both"/>
    </w:pPr>
    <w:rPr>
      <w:rFonts w:ascii="Helvetica" w:eastAsia="Times New Roman" w:hAnsi="Helvetica" w:cs="Helvetica"/>
      <w:color w:val="000000"/>
      <w:sz w:val="28"/>
      <w:szCs w:val="28"/>
      <w:lang w:eastAsia="zh-CN"/>
    </w:rPr>
  </w:style>
  <w:style w:type="paragraph" w:customStyle="1" w:styleId="pstart">
    <w:name w:val="p.start"/>
    <w:rsid w:val="00172A4C"/>
    <w:pPr>
      <w:widowControl w:val="0"/>
      <w:suppressAutoHyphens/>
      <w:autoSpaceDE w:val="0"/>
      <w:spacing w:after="0" w:line="40" w:lineRule="atLeast"/>
      <w:ind w:left="120"/>
      <w:jc w:val="both"/>
    </w:pPr>
    <w:rPr>
      <w:rFonts w:ascii="Helvetica" w:eastAsia="Times New Roman" w:hAnsi="Helvetica" w:cs="Helvetica"/>
      <w:b/>
      <w:bCs/>
      <w:color w:val="FFFFFF"/>
      <w:sz w:val="16"/>
      <w:szCs w:val="16"/>
      <w:lang w:eastAsia="zh-CN"/>
    </w:rPr>
  </w:style>
  <w:style w:type="paragraph" w:customStyle="1" w:styleId="kompunktpunkt">
    <w:name w:val=".kompunktpunkt"/>
    <w:rsid w:val="00172A4C"/>
    <w:pPr>
      <w:widowControl w:val="0"/>
      <w:suppressAutoHyphens/>
      <w:autoSpaceDE w:val="0"/>
      <w:spacing w:after="0" w:line="40" w:lineRule="atLeast"/>
      <w:ind w:left="70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picture">
    <w:name w:val="div.picture"/>
    <w:rsid w:val="00172A4C"/>
    <w:pPr>
      <w:widowControl w:val="0"/>
      <w:suppressAutoHyphens/>
      <w:autoSpaceDE w:val="0"/>
      <w:spacing w:before="60" w:after="6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nextline">
    <w:name w:val=".nextline"/>
    <w:rsid w:val="00172A4C"/>
    <w:pPr>
      <w:widowControl w:val="0"/>
      <w:suppressAutoHyphens/>
      <w:autoSpaceDE w:val="0"/>
      <w:spacing w:after="0" w:line="40" w:lineRule="atLeast"/>
      <w:ind w:lef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maincenter">
    <w:name w:val="table.maincente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cellheader">
    <w:name w:val="td.metcellheader"/>
    <w:rsid w:val="00172A4C"/>
    <w:pPr>
      <w:widowControl w:val="0"/>
      <w:suppressAutoHyphens/>
      <w:autoSpaceDE w:val="0"/>
      <w:spacing w:after="12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tdmetcell">
    <w:name w:val="td.metcell"/>
    <w:rsid w:val="00172A4C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titlebar">
    <w:name w:val="table.titleba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autor">
    <w:name w:val="h1.frontpage_autor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i/>
      <w:iCs/>
      <w:color w:val="000000"/>
      <w:sz w:val="20"/>
      <w:szCs w:val="20"/>
      <w:lang w:eastAsia="zh-CN"/>
    </w:rPr>
  </w:style>
  <w:style w:type="paragraph" w:customStyle="1" w:styleId="tdmetcellright">
    <w:name w:val="td.metcellright"/>
    <w:rsid w:val="00172A4C"/>
    <w:pPr>
      <w:widowControl w:val="0"/>
      <w:suppressAutoHyphens/>
      <w:autoSpaceDE w:val="0"/>
      <w:spacing w:after="0" w:line="40" w:lineRule="atLeast"/>
      <w:ind w:left="120"/>
      <w:jc w:val="righ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main">
    <w:name w:val="p.main"/>
    <w:rsid w:val="00172A4C"/>
    <w:pPr>
      <w:widowControl w:val="0"/>
      <w:suppressAutoHyphens/>
      <w:autoSpaceDE w:val="0"/>
      <w:spacing w:after="0" w:line="40" w:lineRule="atLeast"/>
      <w:ind w:left="120"/>
      <w:jc w:val="both"/>
    </w:pPr>
    <w:rPr>
      <w:rFonts w:ascii="Helvetica" w:eastAsia="Times New Roman" w:hAnsi="Helvetica" w:cs="Helvetica"/>
      <w:b/>
      <w:bCs/>
      <w:color w:val="FFFFFF"/>
      <w:sz w:val="16"/>
      <w:szCs w:val="16"/>
      <w:lang w:eastAsia="zh-CN"/>
    </w:rPr>
  </w:style>
  <w:style w:type="paragraph" w:customStyle="1" w:styleId="tdmodul">
    <w:name w:val="td.modul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b/>
      <w:bCs/>
      <w:color w:val="FFFFFF"/>
      <w:sz w:val="18"/>
      <w:szCs w:val="18"/>
      <w:lang w:eastAsia="zh-CN"/>
    </w:rPr>
  </w:style>
  <w:style w:type="paragraph" w:customStyle="1" w:styleId="tdaktcell">
    <w:name w:val="td.aktcell"/>
    <w:rsid w:val="00172A4C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iuscell">
    <w:name w:val=".iuscell"/>
    <w:rsid w:val="00172A4C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ablestartpanel">
    <w:name w:val="table.startpane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orztytulredakcji">
    <w:name w:val=".orz_tytul_redakcji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divplaszczorient">
    <w:name w:val="div.plaszcz_orient"/>
    <w:rsid w:val="00172A4C"/>
    <w:pPr>
      <w:widowControl w:val="0"/>
      <w:suppressAutoHyphens/>
      <w:autoSpaceDE w:val="0"/>
      <w:spacing w:before="340" w:after="340" w:line="40" w:lineRule="atLeast"/>
      <w:ind w:left="340" w:right="3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psrodtyt">
    <w:name w:val="p.srodtyt"/>
    <w:rsid w:val="00172A4C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Times New Roman" w:hAnsi="Helvetica" w:cs="Helvetica"/>
      <w:b/>
      <w:bCs/>
      <w:color w:val="000000"/>
      <w:sz w:val="20"/>
      <w:szCs w:val="20"/>
      <w:lang w:eastAsia="zh-CN"/>
    </w:rPr>
  </w:style>
  <w:style w:type="paragraph" w:customStyle="1" w:styleId="spanpagebreak">
    <w:name w:val="span.pagebreak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nrbrzegwide">
    <w:name w:val=".nrbrzegwid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808080"/>
      <w:sz w:val="18"/>
      <w:szCs w:val="18"/>
      <w:lang w:eastAsia="zh-CN"/>
    </w:rPr>
  </w:style>
  <w:style w:type="paragraph" w:customStyle="1" w:styleId="h2proms">
    <w:name w:val="h2.proms"/>
    <w:rsid w:val="00172A4C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Times New Roman" w:hAnsi="Helvetica" w:cs="Helvetica"/>
      <w:b/>
      <w:bCs/>
      <w:color w:val="000000"/>
      <w:sz w:val="20"/>
      <w:szCs w:val="20"/>
      <w:lang w:eastAsia="zh-CN"/>
    </w:rPr>
  </w:style>
  <w:style w:type="paragraph" w:customStyle="1" w:styleId="sub-guides">
    <w:name w:val=".sub-guides"/>
    <w:rsid w:val="00172A4C"/>
    <w:pPr>
      <w:widowControl w:val="0"/>
      <w:suppressAutoHyphens/>
      <w:autoSpaceDE w:val="0"/>
      <w:spacing w:after="0" w:line="40" w:lineRule="atLeast"/>
      <w:ind w:left="58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zmpubinner1">
    <w:name w:val="td.zmpubinner1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orznumer">
    <w:name w:val=".orz_nume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i/>
      <w:iCs/>
      <w:color w:val="000000"/>
      <w:sz w:val="18"/>
      <w:szCs w:val="18"/>
      <w:lang w:eastAsia="zh-CN"/>
    </w:rPr>
  </w:style>
  <w:style w:type="paragraph" w:customStyle="1" w:styleId="ramkaorzeczenienazwa">
    <w:name w:val=".ramkaorzeczenienazwa"/>
    <w:rsid w:val="00172A4C"/>
    <w:pPr>
      <w:widowControl w:val="0"/>
      <w:suppressAutoHyphens/>
      <w:autoSpaceDE w:val="0"/>
      <w:spacing w:after="0" w:line="40" w:lineRule="atLeast"/>
      <w:ind w:left="60" w:right="60"/>
      <w:jc w:val="both"/>
    </w:pPr>
    <w:rPr>
      <w:rFonts w:ascii="Helvetica" w:eastAsia="Times New Roman" w:hAnsi="Helvetica" w:cs="Helvetica"/>
      <w:b/>
      <w:bCs/>
      <w:color w:val="FFFFFF"/>
      <w:sz w:val="18"/>
      <w:szCs w:val="18"/>
      <w:lang w:eastAsia="zh-CN"/>
    </w:rPr>
  </w:style>
  <w:style w:type="paragraph" w:customStyle="1" w:styleId="tdmain">
    <w:name w:val="td.main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FFFFFF"/>
      <w:sz w:val="18"/>
      <w:szCs w:val="18"/>
      <w:lang w:eastAsia="zh-CN"/>
    </w:rPr>
  </w:style>
  <w:style w:type="paragraph" w:customStyle="1" w:styleId="pparorig">
    <w:name w:val="p.parorig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">
    <w:name w:val="h1"/>
    <w:rsid w:val="00172A4C"/>
    <w:pPr>
      <w:widowControl w:val="0"/>
      <w:suppressAutoHyphens/>
      <w:autoSpaceDE w:val="0"/>
      <w:spacing w:before="360" w:after="180" w:line="160" w:lineRule="atLeast"/>
    </w:pPr>
    <w:rPr>
      <w:rFonts w:ascii="Helvetica" w:eastAsia="Times New Roman" w:hAnsi="Helvetica" w:cs="Helvetica"/>
      <w:b/>
      <w:bCs/>
      <w:color w:val="000000"/>
      <w:sz w:val="36"/>
      <w:szCs w:val="36"/>
      <w:lang w:eastAsia="zh-CN"/>
    </w:rPr>
  </w:style>
  <w:style w:type="paragraph" w:customStyle="1" w:styleId="pmainpub">
    <w:name w:val="p.mainpub"/>
    <w:rsid w:val="00172A4C"/>
    <w:pPr>
      <w:widowControl w:val="0"/>
      <w:suppressAutoHyphens/>
      <w:autoSpaceDE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tabinner">
    <w:name w:val=".tabinner"/>
    <w:rsid w:val="00172A4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rictitleimg">
    <w:name w:val="td.metric_title_img"/>
    <w:rsid w:val="00172A4C"/>
    <w:pPr>
      <w:widowControl w:val="0"/>
      <w:suppressAutoHyphens/>
      <w:autoSpaceDE w:val="0"/>
      <w:spacing w:before="60" w:after="6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h2">
    <w:name w:val="h2"/>
    <w:rsid w:val="00172A4C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">
    <w:name w:val="h3"/>
    <w:rsid w:val="00172A4C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autorius">
    <w:name w:val="h1.frontpage_autor_ius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h4">
    <w:name w:val="h4"/>
    <w:rsid w:val="00172A4C"/>
    <w:pPr>
      <w:widowControl w:val="0"/>
      <w:suppressAutoHyphens/>
      <w:autoSpaceDE w:val="0"/>
      <w:spacing w:before="200" w:after="100" w:line="160" w:lineRule="atLeast"/>
    </w:pPr>
    <w:rPr>
      <w:rFonts w:ascii="Helvetica" w:eastAsia="Times New Roman" w:hAnsi="Helvetica" w:cs="Helvetica"/>
      <w:b/>
      <w:bCs/>
      <w:color w:val="000000"/>
      <w:sz w:val="26"/>
      <w:szCs w:val="26"/>
      <w:lang w:eastAsia="zh-CN"/>
    </w:rPr>
  </w:style>
  <w:style w:type="paragraph" w:customStyle="1" w:styleId="h5">
    <w:name w:val="h5"/>
    <w:rsid w:val="00172A4C"/>
    <w:pPr>
      <w:widowControl w:val="0"/>
      <w:suppressAutoHyphens/>
      <w:autoSpaceDE w:val="0"/>
      <w:spacing w:before="200" w:after="100" w:line="160" w:lineRule="atLeast"/>
    </w:pPr>
    <w:rPr>
      <w:rFonts w:ascii="Helvetica" w:eastAsia="Times New Roman" w:hAnsi="Helvetica" w:cs="Helvetica"/>
      <w:b/>
      <w:bCs/>
      <w:color w:val="000000"/>
      <w:sz w:val="24"/>
      <w:szCs w:val="24"/>
      <w:lang w:eastAsia="zh-CN"/>
    </w:rPr>
  </w:style>
  <w:style w:type="paragraph" w:customStyle="1" w:styleId="h6">
    <w:name w:val="h6"/>
    <w:rsid w:val="00172A4C"/>
    <w:pPr>
      <w:widowControl w:val="0"/>
      <w:suppressAutoHyphens/>
      <w:autoSpaceDE w:val="0"/>
      <w:spacing w:before="200" w:after="100" w:line="160" w:lineRule="atLeast"/>
    </w:pPr>
    <w:rPr>
      <w:rFonts w:ascii="Helvetica" w:eastAsia="Times New Roman" w:hAnsi="Helvetica" w:cs="Helvetica"/>
      <w:b/>
      <w:bCs/>
      <w:color w:val="000000"/>
      <w:lang w:eastAsia="zh-CN"/>
    </w:rPr>
  </w:style>
  <w:style w:type="paragraph" w:customStyle="1" w:styleId="tdzmpubinner3">
    <w:name w:val="td.zmpubinner3"/>
    <w:rsid w:val="00172A4C"/>
    <w:pPr>
      <w:widowControl w:val="0"/>
      <w:suppressAutoHyphens/>
      <w:autoSpaceDE w:val="0"/>
      <w:spacing w:after="0" w:line="40" w:lineRule="atLeast"/>
      <w:ind w:lef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zmpubinner2">
    <w:name w:val="td.zmpubinner2"/>
    <w:rsid w:val="00172A4C"/>
    <w:pPr>
      <w:widowControl w:val="0"/>
      <w:suppressAutoHyphens/>
      <w:autoSpaceDE w:val="0"/>
      <w:spacing w:after="0" w:line="40" w:lineRule="atLeast"/>
      <w:ind w:left="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showhide">
    <w:name w:val=".showhide"/>
    <w:rsid w:val="00172A4C"/>
    <w:pPr>
      <w:widowControl w:val="0"/>
      <w:suppressAutoHyphens/>
      <w:autoSpaceDE w:val="0"/>
      <w:spacing w:after="240" w:line="22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orzpodtytul">
    <w:name w:val=".orz_podtytul"/>
    <w:rsid w:val="00172A4C"/>
    <w:pPr>
      <w:widowControl w:val="0"/>
      <w:suppressAutoHyphens/>
      <w:autoSpaceDE w:val="0"/>
      <w:spacing w:before="180"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odulmain">
    <w:name w:val="td.modulmain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1frontpagenadpis1">
    <w:name w:val="h1.frontpage_nadpis1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color w:val="000000"/>
      <w:sz w:val="20"/>
      <w:szCs w:val="20"/>
      <w:lang w:eastAsia="zh-CN"/>
    </w:rPr>
  </w:style>
  <w:style w:type="paragraph" w:customStyle="1" w:styleId="beckformolarz">
    <w:name w:val=".beckformolarz"/>
    <w:rsid w:val="00172A4C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szczegol">
    <w:name w:val="div.szczego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zh-CN"/>
    </w:rPr>
  </w:style>
  <w:style w:type="paragraph" w:customStyle="1" w:styleId="pnaglowekcenter">
    <w:name w:val="p.naglowek_center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rsid w:val="00172A4C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5">
    <w:name w:val="h2.srodpodtytul5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6">
    <w:name w:val="h2.srodpodtytul6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7">
    <w:name w:val="h2.srodpodtytul7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8">
    <w:name w:val="h2.srodpodtytul8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dmetcellleftrel">
    <w:name w:val="td.metcellleftrel"/>
    <w:rsid w:val="00172A4C"/>
    <w:pPr>
      <w:widowControl w:val="0"/>
      <w:suppressAutoHyphens/>
      <w:autoSpaceDE w:val="0"/>
      <w:spacing w:after="0" w:line="40" w:lineRule="atLeast"/>
      <w:ind w:left="120"/>
      <w:jc w:val="both"/>
    </w:pPr>
    <w:rPr>
      <w:rFonts w:ascii="Helvetica" w:eastAsia="Times New Roman" w:hAnsi="Helvetica" w:cs="Helvetica"/>
      <w:color w:val="808080"/>
      <w:sz w:val="18"/>
      <w:szCs w:val="18"/>
      <w:lang w:eastAsia="zh-CN"/>
    </w:rPr>
  </w:style>
  <w:style w:type="paragraph" w:customStyle="1" w:styleId="h2srodpodtytul1">
    <w:name w:val="h2.srodpodtytul1"/>
    <w:rsid w:val="00172A4C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2">
    <w:name w:val="h2.srodpodtytul2"/>
    <w:rsid w:val="00172A4C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2srodpodtytul3">
    <w:name w:val="h2.srodpodtytul3"/>
    <w:rsid w:val="00172A4C"/>
    <w:pPr>
      <w:widowControl w:val="0"/>
      <w:suppressAutoHyphens/>
      <w:autoSpaceDE w:val="0"/>
      <w:spacing w:before="60" w:after="6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tempautorlabel">
    <w:name w:val=".temp_autor_label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h2srodpodtytul4">
    <w:name w:val="h2.srodpodtytul4"/>
    <w:rsid w:val="00172A4C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kompunkt">
    <w:name w:val=".kompunkt"/>
    <w:rsid w:val="00172A4C"/>
    <w:pPr>
      <w:widowControl w:val="0"/>
      <w:suppressAutoHyphens/>
      <w:autoSpaceDE w:val="0"/>
      <w:spacing w:after="0"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document-history-current-version">
    <w:name w:val=".document-history-current-version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divclear">
    <w:name w:val="div.clear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h3legowydanie">
    <w:name w:val="h3.lego_wydani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0"/>
      <w:szCs w:val="10"/>
      <w:lang w:eastAsia="zh-CN"/>
    </w:rPr>
  </w:style>
  <w:style w:type="paragraph" w:customStyle="1" w:styleId="partyt">
    <w:name w:val=".partyt"/>
    <w:rsid w:val="00172A4C"/>
    <w:pPr>
      <w:widowControl w:val="0"/>
      <w:suppressAutoHyphens/>
      <w:autoSpaceDE w:val="0"/>
      <w:spacing w:after="6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ramkawazne">
    <w:name w:val=".ramkawazne"/>
    <w:rsid w:val="00172A4C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zh-CN"/>
    </w:rPr>
  </w:style>
  <w:style w:type="paragraph" w:customStyle="1" w:styleId="spanarticletitle">
    <w:name w:val="span.articletitle"/>
    <w:rsid w:val="00172A4C"/>
    <w:pPr>
      <w:widowControl w:val="0"/>
      <w:suppressAutoHyphens/>
      <w:autoSpaceDE w:val="0"/>
      <w:spacing w:after="0" w:line="40" w:lineRule="atLeast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pfrontpageautor">
    <w:name w:val="p.frontpage_autor"/>
    <w:rsid w:val="00172A4C"/>
    <w:pPr>
      <w:widowControl w:val="0"/>
      <w:suppressAutoHyphens/>
      <w:autoSpaceDE w:val="0"/>
      <w:spacing w:after="0" w:line="240" w:lineRule="atLeast"/>
      <w:jc w:val="both"/>
    </w:pPr>
    <w:rPr>
      <w:rFonts w:ascii="Helvetica" w:eastAsia="Times New Roman" w:hAnsi="Helvetica" w:cs="Helvetica"/>
      <w:i/>
      <w:iCs/>
      <w:color w:val="000000"/>
      <w:sz w:val="20"/>
      <w:szCs w:val="20"/>
      <w:lang w:eastAsia="zh-CN"/>
    </w:rPr>
  </w:style>
  <w:style w:type="paragraph" w:customStyle="1" w:styleId="h1maintyt">
    <w:name w:val="h1.maintyt"/>
    <w:rsid w:val="00172A4C"/>
    <w:pPr>
      <w:widowControl w:val="0"/>
      <w:suppressAutoHyphens/>
      <w:autoSpaceDE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172A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72A4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7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7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72A4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72A4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172A4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72A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qFormat/>
    <w:rsid w:val="00172A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172A4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A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A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172A4C"/>
    <w:rPr>
      <w:sz w:val="16"/>
      <w:szCs w:val="16"/>
    </w:rPr>
  </w:style>
  <w:style w:type="paragraph" w:styleId="Poprawka">
    <w:name w:val="Revision"/>
    <w:hidden/>
    <w:uiPriority w:val="99"/>
    <w:semiHidden/>
    <w:rsid w:val="001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Footnote,Podrozdział,Podrozdzia3,Tekst przypisu,Podrozdział1,Footnote1,Podrozdział2,Footnote2, Znak10,Znak10"/>
    <w:basedOn w:val="Normalny"/>
    <w:link w:val="TekstprzypisudolnegoZnak"/>
    <w:uiPriority w:val="99"/>
    <w:qFormat/>
    <w:rsid w:val="000A12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Podrozdział1 Znak,Footnote1 Znak,Podrozdział2 Znak,Footnote2 Znak, Znak10 Znak,Znak10 Znak"/>
    <w:basedOn w:val="Domylnaczcionkaakapitu"/>
    <w:link w:val="Tekstprzypisudolnego"/>
    <w:uiPriority w:val="99"/>
    <w:qFormat/>
    <w:rsid w:val="000A12B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10ABC"/>
    <w:rPr>
      <w:rFonts w:ascii="Times New Roman" w:hAnsi="Times New Roman" w:cs="Times New Roman" w:hint="default"/>
      <w:vertAlign w:val="superscript"/>
    </w:rPr>
  </w:style>
  <w:style w:type="paragraph" w:customStyle="1" w:styleId="1Wyliczankawpara">
    <w:name w:val="1. Wyliczanka_w_para"/>
    <w:basedOn w:val="Normalny"/>
    <w:rsid w:val="00FC1E34"/>
    <w:pPr>
      <w:numPr>
        <w:numId w:val="8"/>
      </w:num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rops.lubels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4578</Words>
  <Characters>27469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6</cp:revision>
  <dcterms:created xsi:type="dcterms:W3CDTF">2023-06-22T19:51:00Z</dcterms:created>
  <dcterms:modified xsi:type="dcterms:W3CDTF">2023-06-24T13:07:00Z</dcterms:modified>
</cp:coreProperties>
</file>