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7BBC776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8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19A0A32" w14:textId="77777777" w:rsidR="00B076DF" w:rsidRPr="00B076DF" w:rsidRDefault="00B076DF" w:rsidP="00B076DF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B076DF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2021/BZP 00190516/01</w:t>
      </w:r>
    </w:p>
    <w:p w14:paraId="3D862191" w14:textId="77777777" w:rsidR="00B076DF" w:rsidRPr="00B076DF" w:rsidRDefault="00B076DF" w:rsidP="00B076DF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B076DF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47 </w:t>
      </w:r>
    </w:p>
    <w:p w14:paraId="6CD90C45" w14:textId="4935839B" w:rsidR="00184382" w:rsidRPr="00184382" w:rsidRDefault="00B076DF" w:rsidP="00911638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B076DF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ocds-148610-fd6b2432-1c63-11ec-b885-f28f91688073</w:t>
      </w: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49FFE100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B076DF"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„Wykonanie remontu skarpy składowiska kwater C, D, E, F na terenie Regionalnego Zakładu Odzysku Odpadów w Sianowie przy ulicy </w:t>
      </w:r>
      <w:proofErr w:type="spellStart"/>
      <w:r w:rsidR="00B076DF"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>Łubuszan</w:t>
      </w:r>
      <w:proofErr w:type="spellEnd"/>
      <w:r w:rsidR="00B076DF"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80”.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91BA3F" w14:textId="5E04A9B0" w:rsidR="00B12207" w:rsidRPr="00B12207" w:rsidRDefault="00B076DF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Zakład </w:t>
      </w:r>
      <w:proofErr w:type="spellStart"/>
      <w:r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>Produkcyjno</w:t>
      </w:r>
      <w:proofErr w:type="spellEnd"/>
      <w:r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Usługowo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H</w:t>
      </w:r>
      <w:r w:rsidRPr="00B076DF">
        <w:rPr>
          <w:rFonts w:ascii="Open Sans" w:hAnsi="Open Sans" w:cs="Open Sans"/>
          <w:color w:val="000000"/>
          <w:spacing w:val="1"/>
          <w:w w:val="105"/>
          <w:lang w:eastAsia="en-US"/>
        </w:rPr>
        <w:t>andlowy Bernacki Edward Bernacki</w:t>
      </w:r>
      <w:r w:rsidR="00D63430">
        <w:rPr>
          <w:rFonts w:ascii="Open Sans" w:hAnsi="Open Sans" w:cs="Open Sans"/>
          <w:color w:val="000000"/>
          <w:spacing w:val="1"/>
          <w:w w:val="105"/>
          <w:lang w:eastAsia="en-US"/>
        </w:rPr>
        <w:t>, ul Jabłoniowa 19,</w:t>
      </w:r>
      <w:r w:rsidR="00D63430">
        <w:rPr>
          <w:rFonts w:ascii="Open Sans" w:hAnsi="Open Sans" w:cs="Open Sans"/>
          <w:color w:val="000000"/>
          <w:spacing w:val="1"/>
          <w:w w:val="105"/>
          <w:lang w:eastAsia="en-US"/>
        </w:rPr>
        <w:br/>
        <w:t>75-257 Koszalin.</w:t>
      </w:r>
    </w:p>
    <w:p w14:paraId="63A2B7DC" w14:textId="25D0CAB9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B076DF">
        <w:rPr>
          <w:rFonts w:ascii="Open Sans" w:hAnsi="Open Sans" w:cs="Open Sans"/>
          <w:color w:val="000000"/>
          <w:spacing w:val="1"/>
          <w:w w:val="105"/>
          <w:lang w:eastAsia="en-US"/>
        </w:rPr>
        <w:t>210.000,00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</w:t>
      </w:r>
    </w:p>
    <w:p w14:paraId="12E497A9" w14:textId="6310D554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076DF">
        <w:rPr>
          <w:rFonts w:ascii="Open Sans" w:hAnsi="Open Sans" w:cs="Open Sans"/>
          <w:color w:val="000000"/>
          <w:spacing w:val="1"/>
          <w:w w:val="105"/>
          <w:lang w:eastAsia="en-US"/>
        </w:rPr>
        <w:t>72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miesiące.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70252"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DC1B" w14:textId="77777777" w:rsidR="00C803AA" w:rsidRDefault="00C803AA">
      <w:r>
        <w:separator/>
      </w:r>
    </w:p>
  </w:endnote>
  <w:endnote w:type="continuationSeparator" w:id="0">
    <w:p w14:paraId="201C5663" w14:textId="77777777" w:rsidR="00C803AA" w:rsidRDefault="00C8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FF8B" w14:textId="77777777" w:rsidR="00C803AA" w:rsidRDefault="00C803AA">
      <w:r>
        <w:separator/>
      </w:r>
    </w:p>
  </w:footnote>
  <w:footnote w:type="continuationSeparator" w:id="0">
    <w:p w14:paraId="199278E1" w14:textId="77777777" w:rsidR="00C803AA" w:rsidRDefault="00C8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7BB"/>
    <w:rsid w:val="00C47EEC"/>
    <w:rsid w:val="00C51BAA"/>
    <w:rsid w:val="00C533FF"/>
    <w:rsid w:val="00C6359A"/>
    <w:rsid w:val="00C651F9"/>
    <w:rsid w:val="00C668A2"/>
    <w:rsid w:val="00C70C09"/>
    <w:rsid w:val="00C72133"/>
    <w:rsid w:val="00C803AA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3430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205</cp:revision>
  <cp:lastPrinted>2021-07-09T08:37:00Z</cp:lastPrinted>
  <dcterms:created xsi:type="dcterms:W3CDTF">2018-05-22T08:33:00Z</dcterms:created>
  <dcterms:modified xsi:type="dcterms:W3CDTF">2021-10-11T06:31:00Z</dcterms:modified>
</cp:coreProperties>
</file>