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129" w14:textId="77777777" w:rsidR="00DF4C38" w:rsidRPr="009757AB" w:rsidRDefault="00DF4C38" w:rsidP="00DF4C38">
      <w:pPr>
        <w:pStyle w:val="Tekstpodstawowy3"/>
        <w:spacing w:line="360" w:lineRule="auto"/>
        <w:ind w:left="7080"/>
        <w:jc w:val="both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DF4C38" w:rsidRPr="009757AB" w14:paraId="610EE35F" w14:textId="77777777" w:rsidTr="00A82592">
        <w:trPr>
          <w:trHeight w:val="885"/>
        </w:trPr>
        <w:tc>
          <w:tcPr>
            <w:tcW w:w="7343" w:type="dxa"/>
            <w:shd w:val="clear" w:color="auto" w:fill="E6E6E6"/>
          </w:tcPr>
          <w:p w14:paraId="58186AEA" w14:textId="77777777" w:rsidR="00DF4C38" w:rsidRPr="009757AB" w:rsidRDefault="00DF4C38" w:rsidP="00A8259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14:paraId="3BCA759D" w14:textId="77777777" w:rsidR="00DF4C38" w:rsidRPr="009757AB" w:rsidRDefault="00DF4C38" w:rsidP="00A82592">
            <w:pPr>
              <w:spacing w:line="360" w:lineRule="auto"/>
              <w:ind w:left="180"/>
              <w:jc w:val="both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13359D77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4984E908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0AECA9F5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3440CB82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34CC1A36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516573F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151DC64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324B988F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92883D6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4256731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09895A93" w14:textId="77777777" w:rsidR="00DF4C38" w:rsidRPr="00F11B91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564757E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9FC568A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090B809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AF10B2F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6C46E2B6" w14:textId="77777777" w:rsidR="00DF4C38" w:rsidRPr="009757AB" w:rsidRDefault="00DF4C38" w:rsidP="00DF4C38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76745BBF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68F0A37F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 odpowiedzi na zapytanie ofertowe oferujemy realizację zamówienia za cenę ryczałtową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zakresie: </w:t>
      </w:r>
    </w:p>
    <w:p w14:paraId="72BD3BBD" w14:textId="77777777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 xml:space="preserve">drogi gminnej do miejscowości </w:t>
      </w:r>
      <w:proofErr w:type="spellStart"/>
      <w:r>
        <w:rPr>
          <w:rFonts w:asciiTheme="minorHAnsi" w:hAnsiTheme="minorHAnsi"/>
          <w:b/>
        </w:rPr>
        <w:t>Kobelniki</w:t>
      </w:r>
      <w:proofErr w:type="spellEnd"/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 </w:t>
      </w:r>
    </w:p>
    <w:p w14:paraId="60A9C47C" w14:textId="77777777" w:rsidR="00DF4C38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6BE3A894" w14:textId="77777777" w:rsidR="00DF4C38" w:rsidRPr="009757AB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7C7265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4E1577F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28A7513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zadania</w:t>
      </w:r>
      <w:r w:rsidRPr="00CC595F">
        <w:rPr>
          <w:rFonts w:asciiTheme="minorHAnsi" w:hAnsiTheme="minorHAnsi"/>
        </w:rPr>
        <w:t xml:space="preserve">:  ............. dni  od dnia dostarczenia faktury wraz </w:t>
      </w:r>
      <w:r>
        <w:rPr>
          <w:rFonts w:asciiTheme="minorHAnsi" w:hAnsiTheme="minorHAnsi"/>
        </w:rPr>
        <w:br/>
      </w:r>
      <w:r w:rsidRPr="00CC595F">
        <w:rPr>
          <w:rFonts w:asciiTheme="minorHAnsi" w:hAnsiTheme="minorHAnsi"/>
        </w:rPr>
        <w:t>z protokołem</w:t>
      </w:r>
      <w:r>
        <w:rPr>
          <w:rFonts w:asciiTheme="minorHAnsi" w:hAnsiTheme="minorHAnsi"/>
        </w:rPr>
        <w:t>.</w:t>
      </w:r>
    </w:p>
    <w:p w14:paraId="26FC330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E262D9" w14:textId="32FCCAC8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A44167">
        <w:rPr>
          <w:rFonts w:asciiTheme="minorHAnsi" w:hAnsiTheme="minorHAnsi"/>
          <w:sz w:val="22"/>
          <w:szCs w:val="22"/>
        </w:rPr>
        <w:lastRenderedPageBreak/>
        <w:t xml:space="preserve">Oświadczenia: </w:t>
      </w:r>
    </w:p>
    <w:p w14:paraId="48F6F27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44C01AE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Jako wykonanie przedmiotu zamówienia należy rozumieć wykonanie zamówienia </w:t>
      </w:r>
      <w:r>
        <w:rPr>
          <w:rFonts w:asciiTheme="minorHAnsi" w:hAnsiTheme="minorHAnsi" w:cs="Arial"/>
        </w:rPr>
        <w:br/>
      </w:r>
      <w:r w:rsidRPr="003F39D2">
        <w:rPr>
          <w:rFonts w:asciiTheme="minorHAnsi" w:hAnsiTheme="minorHAnsi" w:cs="Arial"/>
        </w:rPr>
        <w:t>w zakresie określonym w zapytaniu ofertowym.</w:t>
      </w:r>
    </w:p>
    <w:p w14:paraId="18D47300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294C7622" w14:textId="77777777" w:rsidR="00DF4C38" w:rsidRPr="005512F5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Pr="00CA36D7">
        <w:rPr>
          <w:rFonts w:asciiTheme="minorHAnsi" w:hAnsiTheme="minorHAnsi" w:cs="Arial"/>
          <w:b/>
          <w:bCs/>
        </w:rPr>
        <w:t>d</w:t>
      </w:r>
      <w:r w:rsidRPr="00CA36D7">
        <w:rPr>
          <w:rFonts w:asciiTheme="minorHAnsi" w:hAnsiTheme="minorHAnsi"/>
          <w:b/>
          <w:bCs/>
        </w:rPr>
        <w:t>o 1</w:t>
      </w:r>
      <w:r>
        <w:rPr>
          <w:rFonts w:asciiTheme="minorHAnsi" w:hAnsiTheme="minorHAnsi"/>
          <w:b/>
          <w:bCs/>
        </w:rPr>
        <w:t>7</w:t>
      </w:r>
      <w:r w:rsidRPr="00CA36D7">
        <w:rPr>
          <w:rFonts w:asciiTheme="minorHAnsi" w:hAnsiTheme="minorHAnsi"/>
          <w:b/>
          <w:bCs/>
        </w:rPr>
        <w:t>.12.2021 r.</w:t>
      </w:r>
    </w:p>
    <w:p w14:paraId="755CB37D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005ECB02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4F9EC44C" w14:textId="77777777" w:rsidR="00DF4C38" w:rsidRPr="009C5F7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w niniejszej ofercie do celów związanych z prowadzeniem postępowania o udzielenie zamówienia publicznego zgodnie z obowiązującymi przepisami w szczególności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18DD76C6" w14:textId="77777777" w:rsidR="00DF4C38" w:rsidRPr="00AB6B4B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03223FA8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3F0CC93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7E4F440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57B2BB9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148FDF8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4401EA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6AD8E9" w14:textId="77777777" w:rsidR="00DF4C38" w:rsidRDefault="00DF4C38" w:rsidP="00DF4C38">
      <w:pPr>
        <w:spacing w:line="360" w:lineRule="auto"/>
        <w:jc w:val="both"/>
        <w:rPr>
          <w:b/>
          <w:u w:val="single"/>
        </w:rPr>
      </w:pPr>
    </w:p>
    <w:p w14:paraId="69104D1E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316B5602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7DCF69F5" w14:textId="77777777" w:rsidR="00DF4C38" w:rsidRPr="00AB6B4B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</w:t>
      </w:r>
    </w:p>
    <w:p w14:paraId="2CCB3772" w14:textId="77777777" w:rsidR="00F54F89" w:rsidRDefault="00F54F89" w:rsidP="00F54F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- niepotrzebne skreśli</w:t>
      </w:r>
    </w:p>
    <w:p w14:paraId="015BD811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172B74"/>
    <w:rsid w:val="00176613"/>
    <w:rsid w:val="00DF4C38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0B8"/>
  <w15:chartTrackingRefBased/>
  <w15:docId w15:val="{018458E0-DD71-4542-AE50-AF86057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4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4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DF4C3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DF4C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F4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3</cp:revision>
  <dcterms:created xsi:type="dcterms:W3CDTF">2021-09-10T09:51:00Z</dcterms:created>
  <dcterms:modified xsi:type="dcterms:W3CDTF">2021-09-10T09:58:00Z</dcterms:modified>
</cp:coreProperties>
</file>