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556A" w14:textId="77777777" w:rsidR="00BF5295" w:rsidRDefault="00BF5295" w:rsidP="0022489E">
      <w:pPr>
        <w:pStyle w:val="Tekstpodstawowy"/>
        <w:spacing w:after="20" w:line="360" w:lineRule="auto"/>
        <w:rPr>
          <w:rFonts w:ascii="Arial" w:hAnsi="Arial" w:cs="Arial"/>
          <w:sz w:val="20"/>
          <w:szCs w:val="20"/>
        </w:rPr>
      </w:pPr>
      <w:bookmarkStart w:id="0" w:name="_Hlk76042855"/>
    </w:p>
    <w:p w14:paraId="472DC4A7" w14:textId="2522B759" w:rsidR="00006124" w:rsidRPr="00FA0541" w:rsidRDefault="00006124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r w:rsidRPr="00FA0541">
        <w:rPr>
          <w:rFonts w:ascii="Arial" w:hAnsi="Arial" w:cs="Arial"/>
          <w:sz w:val="20"/>
          <w:szCs w:val="20"/>
        </w:rPr>
        <w:t xml:space="preserve">Tychy, </w:t>
      </w:r>
      <w:r w:rsidRPr="001D3CB5">
        <w:rPr>
          <w:rFonts w:ascii="Arial" w:hAnsi="Arial" w:cs="Arial"/>
          <w:sz w:val="20"/>
          <w:szCs w:val="20"/>
        </w:rPr>
        <w:t xml:space="preserve">dnia </w:t>
      </w:r>
      <w:r w:rsidR="001D3CB5" w:rsidRPr="001D3CB5">
        <w:rPr>
          <w:rFonts w:ascii="Arial" w:hAnsi="Arial" w:cs="Arial"/>
          <w:sz w:val="20"/>
          <w:szCs w:val="20"/>
        </w:rPr>
        <w:t>20</w:t>
      </w:r>
      <w:r w:rsidR="00017E9F" w:rsidRPr="001D3CB5">
        <w:rPr>
          <w:rFonts w:ascii="Arial" w:hAnsi="Arial" w:cs="Arial"/>
          <w:sz w:val="20"/>
          <w:szCs w:val="20"/>
        </w:rPr>
        <w:t xml:space="preserve"> </w:t>
      </w:r>
      <w:r w:rsidR="003E4E70" w:rsidRPr="001D3CB5">
        <w:rPr>
          <w:rFonts w:ascii="Arial" w:hAnsi="Arial" w:cs="Arial"/>
          <w:sz w:val="20"/>
          <w:szCs w:val="20"/>
        </w:rPr>
        <w:t>grudnia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017E9F">
        <w:rPr>
          <w:rFonts w:ascii="Arial" w:hAnsi="Arial" w:cs="Arial"/>
          <w:sz w:val="20"/>
          <w:szCs w:val="20"/>
        </w:rPr>
        <w:t>3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1E635AD6" w14:textId="2DC60EB4" w:rsidR="00AE079C" w:rsidRPr="002C551D" w:rsidRDefault="00006124" w:rsidP="00017E9F">
      <w:pPr>
        <w:pStyle w:val="Tekstpodstawowy"/>
        <w:kinsoku w:val="0"/>
        <w:overflowPunct w:val="0"/>
        <w:spacing w:before="1" w:after="20" w:line="360" w:lineRule="auto"/>
        <w:ind w:left="562" w:right="914"/>
        <w:jc w:val="center"/>
        <w:rPr>
          <w:b/>
          <w:bCs/>
          <w:sz w:val="24"/>
          <w:szCs w:val="24"/>
        </w:rPr>
      </w:pPr>
      <w:r w:rsidRPr="00F3048B">
        <w:rPr>
          <w:rFonts w:ascii="Arial" w:hAnsi="Arial" w:cs="Arial"/>
          <w:b/>
          <w:bCs/>
          <w:sz w:val="20"/>
          <w:szCs w:val="20"/>
        </w:rPr>
        <w:t>ZAPROSZENIE OFERTOWE</w:t>
      </w:r>
      <w:r>
        <w:rPr>
          <w:rFonts w:ascii="Arial" w:hAnsi="Arial" w:cs="Arial"/>
          <w:b/>
          <w:bCs/>
          <w:sz w:val="20"/>
          <w:szCs w:val="20"/>
        </w:rPr>
        <w:br/>
      </w:r>
      <w:r w:rsidR="00B06B30" w:rsidRPr="00DA2B42">
        <w:rPr>
          <w:rFonts w:ascii="Arial" w:hAnsi="Arial" w:cs="Arial"/>
          <w:sz w:val="20"/>
          <w:szCs w:val="20"/>
        </w:rPr>
        <w:t>"</w:t>
      </w:r>
      <w:r w:rsidRPr="00DA2B42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DA2B42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DA2B42">
        <w:rPr>
          <w:rFonts w:ascii="Arial" w:hAnsi="Arial" w:cs="Arial"/>
          <w:sz w:val="20"/>
          <w:szCs w:val="20"/>
        </w:rPr>
        <w:t>.</w:t>
      </w:r>
      <w:r w:rsidR="002C551D" w:rsidRPr="002C551D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2" w:name="_Hlk79740468"/>
      <w:r w:rsidR="002C551D" w:rsidRPr="002C551D">
        <w:rPr>
          <w:rFonts w:ascii="Arial" w:hAnsi="Arial" w:cs="Arial"/>
          <w:b/>
          <w:bCs/>
          <w:sz w:val="20"/>
          <w:szCs w:val="20"/>
        </w:rPr>
        <w:t>Kompleksowe utrzymanie czystości</w:t>
      </w:r>
      <w:r w:rsidR="00E04359">
        <w:rPr>
          <w:rFonts w:ascii="Arial" w:hAnsi="Arial" w:cs="Arial"/>
          <w:b/>
          <w:bCs/>
          <w:sz w:val="20"/>
          <w:szCs w:val="20"/>
        </w:rPr>
        <w:t xml:space="preserve"> terenów zewnętrznych i wewnętrznych</w:t>
      </w:r>
      <w:r w:rsidR="002C551D" w:rsidRPr="002C551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2"/>
      <w:r w:rsidR="00017E9F">
        <w:rPr>
          <w:rFonts w:ascii="Arial" w:hAnsi="Arial" w:cs="Arial"/>
          <w:b/>
          <w:bCs/>
          <w:sz w:val="20"/>
          <w:szCs w:val="20"/>
        </w:rPr>
        <w:t xml:space="preserve">Targowiska Miejskiego </w:t>
      </w:r>
      <w:r w:rsidR="0075639D">
        <w:rPr>
          <w:rFonts w:ascii="Arial" w:hAnsi="Arial" w:cs="Arial"/>
          <w:b/>
          <w:bCs/>
          <w:sz w:val="20"/>
          <w:szCs w:val="20"/>
        </w:rPr>
        <w:t xml:space="preserve">przy </w:t>
      </w:r>
      <w:r w:rsidR="0075639D" w:rsidRPr="001D3CB5">
        <w:rPr>
          <w:rFonts w:ascii="Arial" w:hAnsi="Arial" w:cs="Arial"/>
          <w:b/>
          <w:bCs/>
          <w:sz w:val="20"/>
          <w:szCs w:val="20"/>
        </w:rPr>
        <w:t xml:space="preserve">al. Bielskiej </w:t>
      </w:r>
      <w:r w:rsidR="00017E9F">
        <w:rPr>
          <w:rFonts w:ascii="Arial" w:hAnsi="Arial" w:cs="Arial"/>
          <w:b/>
          <w:bCs/>
          <w:sz w:val="20"/>
          <w:szCs w:val="20"/>
        </w:rPr>
        <w:t>w Tychach</w:t>
      </w:r>
      <w:r w:rsidR="00AE079C">
        <w:rPr>
          <w:rFonts w:ascii="Arial" w:hAnsi="Arial" w:cs="Arial"/>
          <w:sz w:val="20"/>
          <w:szCs w:val="20"/>
        </w:rPr>
        <w:t xml:space="preserve">, </w:t>
      </w:r>
      <w:bookmarkEnd w:id="1"/>
      <w:r w:rsidR="00AE079C">
        <w:rPr>
          <w:rFonts w:ascii="Arial" w:hAnsi="Arial" w:cs="Arial"/>
          <w:sz w:val="20"/>
          <w:szCs w:val="20"/>
        </w:rPr>
        <w:t>której wartość nie przekracza wyrażonej w złotych równowartości kwoty 130 000 zł</w:t>
      </w:r>
      <w:r w:rsidR="00017E9F">
        <w:rPr>
          <w:rFonts w:ascii="Arial" w:hAnsi="Arial" w:cs="Arial"/>
          <w:sz w:val="20"/>
          <w:szCs w:val="20"/>
        </w:rPr>
        <w:t xml:space="preserve"> </w:t>
      </w:r>
      <w:r w:rsidR="00AE079C">
        <w:rPr>
          <w:rFonts w:ascii="Arial" w:hAnsi="Arial" w:cs="Arial"/>
          <w:sz w:val="20"/>
          <w:szCs w:val="20"/>
        </w:rPr>
        <w:t>netto.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547BD843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8" w:history="1">
        <w:r w:rsidR="00E04359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02135A4D" w:rsidR="00006124" w:rsidRDefault="002D6312" w:rsidP="0022489E">
      <w:pPr>
        <w:pStyle w:val="Tekstpodstawowy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zamówienia:</w:t>
      </w:r>
    </w:p>
    <w:p w14:paraId="454EE81E" w14:textId="59D568A4" w:rsidR="002D6312" w:rsidRPr="00E04359" w:rsidRDefault="002D6312" w:rsidP="00E04359">
      <w:pPr>
        <w:pStyle w:val="Akapitzlist"/>
        <w:numPr>
          <w:ilvl w:val="0"/>
          <w:numId w:val="3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5818C6">
        <w:rPr>
          <w:rFonts w:ascii="Arial" w:hAnsi="Arial" w:cs="Arial"/>
          <w:sz w:val="20"/>
          <w:szCs w:val="20"/>
        </w:rPr>
        <w:t xml:space="preserve">Przedmiotem zamówienia jest kompleksowe utrzymanie czystości </w:t>
      </w:r>
      <w:r w:rsidR="00017E9F">
        <w:rPr>
          <w:rFonts w:ascii="Arial" w:hAnsi="Arial" w:cs="Arial"/>
          <w:sz w:val="20"/>
          <w:szCs w:val="20"/>
        </w:rPr>
        <w:t>Targowiska Miejskiego w Tychach.</w:t>
      </w:r>
      <w:r w:rsidRPr="005818C6">
        <w:rPr>
          <w:rFonts w:ascii="Arial" w:hAnsi="Arial" w:cs="Arial"/>
          <w:sz w:val="20"/>
          <w:szCs w:val="20"/>
        </w:rPr>
        <w:t xml:space="preserve"> </w:t>
      </w:r>
      <w:r w:rsidR="00DA2B42" w:rsidRPr="00017E9F">
        <w:rPr>
          <w:rFonts w:ascii="Arial" w:hAnsi="Arial" w:cs="Arial"/>
          <w:sz w:val="20"/>
          <w:szCs w:val="20"/>
        </w:rPr>
        <w:t xml:space="preserve">Tereny wewnętrzne i zewnętrzne </w:t>
      </w:r>
      <w:r w:rsidR="00E04359">
        <w:rPr>
          <w:rFonts w:ascii="Arial" w:hAnsi="Arial" w:cs="Arial"/>
          <w:sz w:val="20"/>
          <w:szCs w:val="20"/>
        </w:rPr>
        <w:t xml:space="preserve">wynoszą </w:t>
      </w:r>
      <w:r w:rsidR="00DA2B42" w:rsidRPr="003408A8">
        <w:rPr>
          <w:rFonts w:ascii="Arial" w:hAnsi="Arial" w:cs="Arial"/>
          <w:sz w:val="20"/>
          <w:szCs w:val="20"/>
        </w:rPr>
        <w:t>8 </w:t>
      </w:r>
      <w:r w:rsidR="00DA2B42" w:rsidRPr="001D3CB5">
        <w:rPr>
          <w:rFonts w:ascii="Arial" w:hAnsi="Arial" w:cs="Arial"/>
          <w:sz w:val="20"/>
          <w:szCs w:val="20"/>
        </w:rPr>
        <w:t>516 m</w:t>
      </w:r>
      <w:r w:rsidR="00BD4A18" w:rsidRPr="001D3CB5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1D3CB5">
        <w:rPr>
          <w:rFonts w:ascii="Arial" w:hAnsi="Arial" w:cs="Arial"/>
          <w:sz w:val="20"/>
          <w:szCs w:val="20"/>
        </w:rPr>
        <w:t>, w tym tereny zewnętrzne: 8</w:t>
      </w:r>
      <w:r w:rsidR="0075639D" w:rsidRPr="001D3CB5">
        <w:rPr>
          <w:rFonts w:ascii="Arial" w:hAnsi="Arial" w:cs="Arial"/>
          <w:sz w:val="20"/>
          <w:szCs w:val="20"/>
        </w:rPr>
        <w:t xml:space="preserve"> </w:t>
      </w:r>
      <w:r w:rsidR="00DA2B42" w:rsidRPr="001D3CB5">
        <w:rPr>
          <w:rFonts w:ascii="Arial" w:hAnsi="Arial" w:cs="Arial"/>
          <w:sz w:val="20"/>
          <w:szCs w:val="20"/>
        </w:rPr>
        <w:t>488 m</w:t>
      </w:r>
      <w:r w:rsidR="00BD4A18" w:rsidRPr="001D3CB5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1D3CB5">
        <w:rPr>
          <w:rFonts w:ascii="Arial" w:hAnsi="Arial" w:cs="Arial"/>
          <w:sz w:val="20"/>
          <w:szCs w:val="20"/>
        </w:rPr>
        <w:t xml:space="preserve"> i</w:t>
      </w:r>
      <w:r w:rsidR="00DA2B42" w:rsidRPr="003408A8">
        <w:rPr>
          <w:rFonts w:ascii="Arial" w:hAnsi="Arial" w:cs="Arial"/>
          <w:sz w:val="20"/>
          <w:szCs w:val="20"/>
        </w:rPr>
        <w:t xml:space="preserve"> wewnętrzne 28 m</w:t>
      </w:r>
      <w:r w:rsidR="00BD4A18" w:rsidRPr="003408A8">
        <w:rPr>
          <w:rFonts w:ascii="Arial" w:hAnsi="Arial" w:cs="Arial"/>
          <w:sz w:val="20"/>
          <w:szCs w:val="20"/>
          <w:vertAlign w:val="superscript"/>
        </w:rPr>
        <w:t>2</w:t>
      </w:r>
      <w:r w:rsidR="00DA2B42" w:rsidRPr="003408A8">
        <w:rPr>
          <w:rFonts w:ascii="Arial" w:hAnsi="Arial" w:cs="Arial"/>
          <w:sz w:val="20"/>
          <w:szCs w:val="20"/>
        </w:rPr>
        <w:t>.</w:t>
      </w:r>
      <w:r w:rsidR="00DA2B42" w:rsidRPr="00017E9F">
        <w:rPr>
          <w:rFonts w:ascii="Arial" w:hAnsi="Arial" w:cs="Arial"/>
          <w:sz w:val="20"/>
          <w:szCs w:val="20"/>
        </w:rPr>
        <w:t xml:space="preserve"> </w:t>
      </w:r>
    </w:p>
    <w:p w14:paraId="08A52E92" w14:textId="38D5F96C" w:rsidR="00D2004D" w:rsidRPr="00E04359" w:rsidRDefault="002D6312" w:rsidP="00E04359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674FD6">
        <w:rPr>
          <w:rFonts w:ascii="Arial" w:hAnsi="Arial" w:cs="Arial"/>
          <w:sz w:val="20"/>
          <w:szCs w:val="20"/>
        </w:rPr>
        <w:t>Dokładny zakres świadczonych usług wraz z harmonogramem wykonywania poszczególnych czyn</w:t>
      </w:r>
      <w:r>
        <w:rPr>
          <w:rFonts w:ascii="Arial" w:hAnsi="Arial" w:cs="Arial"/>
          <w:sz w:val="20"/>
          <w:szCs w:val="20"/>
        </w:rPr>
        <w:t>n</w:t>
      </w:r>
      <w:r w:rsidRPr="00674FD6">
        <w:rPr>
          <w:rFonts w:ascii="Arial" w:hAnsi="Arial" w:cs="Arial"/>
          <w:sz w:val="20"/>
          <w:szCs w:val="20"/>
        </w:rPr>
        <w:t>ości został zawarty</w:t>
      </w:r>
      <w:r>
        <w:rPr>
          <w:rFonts w:ascii="Arial" w:hAnsi="Arial" w:cs="Arial"/>
          <w:sz w:val="20"/>
          <w:szCs w:val="20"/>
        </w:rPr>
        <w:t xml:space="preserve"> w</w:t>
      </w:r>
      <w:r w:rsidR="00E04359">
        <w:rPr>
          <w:rFonts w:ascii="Arial" w:hAnsi="Arial" w:cs="Arial"/>
          <w:sz w:val="20"/>
          <w:szCs w:val="20"/>
        </w:rPr>
        <w:t xml:space="preserve"> </w:t>
      </w:r>
      <w:r w:rsidRPr="00E04359">
        <w:rPr>
          <w:rFonts w:ascii="Arial" w:hAnsi="Arial" w:cs="Arial"/>
          <w:b/>
          <w:bCs/>
          <w:sz w:val="20"/>
          <w:szCs w:val="20"/>
        </w:rPr>
        <w:t>Załącznik</w:t>
      </w:r>
      <w:r w:rsidR="00E04359">
        <w:rPr>
          <w:rFonts w:ascii="Arial" w:hAnsi="Arial" w:cs="Arial"/>
          <w:b/>
          <w:bCs/>
          <w:sz w:val="20"/>
          <w:szCs w:val="20"/>
        </w:rPr>
        <w:t>u</w:t>
      </w:r>
      <w:r w:rsidRPr="00E04359">
        <w:rPr>
          <w:rFonts w:ascii="Arial" w:hAnsi="Arial" w:cs="Arial"/>
          <w:b/>
          <w:bCs/>
          <w:sz w:val="20"/>
          <w:szCs w:val="20"/>
        </w:rPr>
        <w:t xml:space="preserve"> nr</w:t>
      </w:r>
      <w:r w:rsidR="0074169A" w:rsidRPr="00E04359">
        <w:rPr>
          <w:rFonts w:ascii="Arial" w:hAnsi="Arial" w:cs="Arial"/>
          <w:b/>
          <w:bCs/>
          <w:sz w:val="20"/>
          <w:szCs w:val="20"/>
        </w:rPr>
        <w:t xml:space="preserve"> </w:t>
      </w:r>
      <w:r w:rsidR="00E04359" w:rsidRPr="00E04359">
        <w:rPr>
          <w:rFonts w:ascii="Arial" w:hAnsi="Arial" w:cs="Arial"/>
          <w:b/>
          <w:bCs/>
          <w:sz w:val="20"/>
          <w:szCs w:val="20"/>
        </w:rPr>
        <w:t>1</w:t>
      </w:r>
      <w:r w:rsidR="00E04359">
        <w:rPr>
          <w:rFonts w:ascii="Arial" w:hAnsi="Arial" w:cs="Arial"/>
          <w:sz w:val="20"/>
          <w:szCs w:val="20"/>
        </w:rPr>
        <w:t>.</w:t>
      </w:r>
    </w:p>
    <w:p w14:paraId="7F2A3BC5" w14:textId="6EC25DC6" w:rsidR="00226F4E" w:rsidRPr="00226F4E" w:rsidRDefault="00226F4E" w:rsidP="0022489E">
      <w:pPr>
        <w:pStyle w:val="Akapitzlist"/>
        <w:numPr>
          <w:ilvl w:val="0"/>
          <w:numId w:val="3"/>
        </w:numPr>
        <w:tabs>
          <w:tab w:val="left" w:pos="144"/>
        </w:tabs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Wspólny Słownik Zamówień </w:t>
      </w:r>
      <w:r w:rsidRPr="00226F4E">
        <w:rPr>
          <w:rFonts w:ascii="Arial" w:hAnsi="Arial" w:cs="Arial"/>
          <w:b/>
          <w:bCs/>
          <w:sz w:val="20"/>
          <w:szCs w:val="20"/>
        </w:rPr>
        <w:t>(CPV)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4EEBC2D2" w14:textId="6F2CF941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226F4E">
        <w:rPr>
          <w:rFonts w:ascii="Arial" w:hAnsi="Arial" w:cs="Arial"/>
          <w:sz w:val="20"/>
          <w:szCs w:val="20"/>
        </w:rPr>
        <w:t>909 10 00 09 Usługi sprzątania</w:t>
      </w:r>
      <w:r w:rsidR="00C038FC">
        <w:rPr>
          <w:rFonts w:ascii="Arial" w:hAnsi="Arial" w:cs="Arial"/>
          <w:sz w:val="20"/>
          <w:szCs w:val="20"/>
        </w:rPr>
        <w:t>,</w:t>
      </w:r>
    </w:p>
    <w:p w14:paraId="6160A451" w14:textId="2B63191E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11 30 09 Usługi czyszczenia okien</w:t>
      </w:r>
      <w:r w:rsidR="00C038FC">
        <w:rPr>
          <w:rFonts w:ascii="Arial" w:hAnsi="Arial" w:cs="Arial"/>
          <w:sz w:val="20"/>
          <w:szCs w:val="20"/>
        </w:rPr>
        <w:t>,</w:t>
      </w:r>
    </w:p>
    <w:p w14:paraId="4AD60ACF" w14:textId="13C759F6" w:rsidR="00226F4E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909 19 20 04 Usługi sprzątania biur</w:t>
      </w:r>
      <w:r w:rsidR="00C038FC">
        <w:rPr>
          <w:rFonts w:ascii="Arial" w:hAnsi="Arial" w:cs="Arial"/>
          <w:sz w:val="20"/>
          <w:szCs w:val="20"/>
        </w:rPr>
        <w:t>,</w:t>
      </w:r>
    </w:p>
    <w:p w14:paraId="5B299E0E" w14:textId="61D2DF79" w:rsidR="003E75C8" w:rsidRDefault="00226F4E" w:rsidP="0022489E">
      <w:pPr>
        <w:pStyle w:val="Akapitzlist"/>
        <w:numPr>
          <w:ilvl w:val="0"/>
          <w:numId w:val="6"/>
        </w:num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906 11 00 03 Usługi sprzątania ulic</w:t>
      </w:r>
      <w:r w:rsidR="00C038FC">
        <w:rPr>
          <w:rFonts w:ascii="Arial" w:hAnsi="Arial" w:cs="Arial"/>
          <w:sz w:val="20"/>
          <w:szCs w:val="20"/>
        </w:rPr>
        <w:t>.</w:t>
      </w:r>
    </w:p>
    <w:p w14:paraId="32DACE45" w14:textId="41F5838F" w:rsidR="003D3C39" w:rsidRPr="00A60549" w:rsidRDefault="00A60549" w:rsidP="0022489E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EF3B33C" w14:textId="38157847" w:rsidR="00D2004D" w:rsidRPr="002B3622" w:rsidRDefault="00226F4E" w:rsidP="002B3622">
      <w:pPr>
        <w:pStyle w:val="Indeks"/>
        <w:numPr>
          <w:ilvl w:val="0"/>
          <w:numId w:val="28"/>
        </w:numPr>
        <w:spacing w:after="20" w:line="360" w:lineRule="auto"/>
        <w:ind w:left="360" w:hanging="218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  <w:r w:rsidR="007D09EC" w:rsidRPr="00941E31">
        <w:rPr>
          <w:rFonts w:ascii="Arial" w:hAnsi="Arial" w:cs="Arial"/>
          <w:b/>
          <w:bCs/>
          <w:sz w:val="20"/>
          <w:szCs w:val="20"/>
        </w:rPr>
        <w:t>:</w:t>
      </w:r>
      <w:bookmarkStart w:id="3" w:name="_Hlk86061279"/>
    </w:p>
    <w:p w14:paraId="1C17895C" w14:textId="2B105F24" w:rsidR="00053500" w:rsidRPr="00053500" w:rsidRDefault="00053500" w:rsidP="003E4E70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Zdolności ekonomiczne i finansowe:</w:t>
      </w:r>
    </w:p>
    <w:p w14:paraId="4C9AFEA6" w14:textId="2AB4000E" w:rsidR="003E4E70" w:rsidRDefault="00341AA7" w:rsidP="002B3622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191F0F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2004D">
        <w:rPr>
          <w:rFonts w:ascii="Arial" w:hAnsi="Arial" w:cs="Arial"/>
          <w:b/>
          <w:bCs/>
          <w:sz w:val="20"/>
          <w:szCs w:val="20"/>
        </w:rPr>
        <w:t>nie</w:t>
      </w:r>
      <w:r w:rsidRPr="004101FE">
        <w:rPr>
          <w:rFonts w:ascii="Arial" w:hAnsi="Arial" w:cs="Arial"/>
          <w:sz w:val="20"/>
          <w:szCs w:val="20"/>
        </w:rPr>
        <w:t xml:space="preserve"> </w:t>
      </w:r>
      <w:r w:rsidRPr="004101FE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151FFF">
        <w:rPr>
          <w:rFonts w:ascii="Arial" w:hAnsi="Arial" w:cs="Arial"/>
          <w:b/>
          <w:bCs/>
          <w:sz w:val="20"/>
          <w:szCs w:val="20"/>
        </w:rPr>
        <w:t>70</w:t>
      </w:r>
      <w:r w:rsidR="00D2004D">
        <w:rPr>
          <w:rFonts w:ascii="Arial" w:hAnsi="Arial" w:cs="Arial"/>
          <w:b/>
          <w:bCs/>
          <w:sz w:val="20"/>
          <w:szCs w:val="20"/>
        </w:rPr>
        <w:t> 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D2004D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151FFF">
        <w:rPr>
          <w:rFonts w:ascii="Arial" w:hAnsi="Arial" w:cs="Arial"/>
          <w:sz w:val="20"/>
          <w:szCs w:val="20"/>
        </w:rPr>
        <w:t>siedemdziesiąt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D2004D">
        <w:rPr>
          <w:rFonts w:ascii="Arial" w:hAnsi="Arial" w:cs="Arial"/>
          <w:sz w:val="20"/>
          <w:szCs w:val="20"/>
        </w:rPr>
        <w:t>.</w:t>
      </w:r>
      <w:bookmarkEnd w:id="3"/>
    </w:p>
    <w:p w14:paraId="2869284B" w14:textId="77777777" w:rsidR="003E4E70" w:rsidRPr="004101FE" w:rsidRDefault="003E4E70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001956AB" w:rsidR="004101FE" w:rsidRDefault="004101FE" w:rsidP="00C038FC">
      <w:pPr>
        <w:pStyle w:val="Tekstpodstawowy"/>
        <w:numPr>
          <w:ilvl w:val="0"/>
          <w:numId w:val="31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oferty:</w:t>
      </w:r>
    </w:p>
    <w:p w14:paraId="671E8143" w14:textId="5E39E6AA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w Formularzu ofertowym stanowiącym </w:t>
      </w:r>
      <w:r w:rsidR="00BD4A18">
        <w:rPr>
          <w:rFonts w:ascii="Arial" w:hAnsi="Arial" w:cs="Arial"/>
          <w:sz w:val="20"/>
          <w:szCs w:val="20"/>
        </w:rPr>
        <w:br/>
      </w:r>
      <w:r w:rsidR="00053500" w:rsidRPr="003408A8">
        <w:rPr>
          <w:rFonts w:ascii="Arial" w:hAnsi="Arial" w:cs="Arial"/>
          <w:b/>
          <w:bCs/>
          <w:sz w:val="20"/>
          <w:szCs w:val="20"/>
        </w:rPr>
        <w:t>Z</w:t>
      </w:r>
      <w:r w:rsidRPr="003408A8">
        <w:rPr>
          <w:rFonts w:ascii="Arial" w:hAnsi="Arial" w:cs="Arial"/>
          <w:b/>
          <w:bCs/>
          <w:sz w:val="20"/>
          <w:szCs w:val="20"/>
        </w:rPr>
        <w:t>ałącznik</w:t>
      </w:r>
      <w:r w:rsidR="00BD4A18" w:rsidRPr="003408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3408A8">
        <w:rPr>
          <w:rFonts w:ascii="Arial" w:hAnsi="Arial" w:cs="Arial"/>
          <w:b/>
          <w:bCs/>
          <w:sz w:val="20"/>
          <w:szCs w:val="20"/>
        </w:rPr>
        <w:t xml:space="preserve">nr </w:t>
      </w:r>
      <w:r w:rsidR="002B3622">
        <w:rPr>
          <w:rFonts w:ascii="Arial" w:hAnsi="Arial" w:cs="Arial"/>
          <w:b/>
          <w:bCs/>
          <w:sz w:val="20"/>
          <w:szCs w:val="20"/>
        </w:rPr>
        <w:t>3</w:t>
      </w:r>
      <w:r w:rsidR="00191F0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8F6C67">
        <w:rPr>
          <w:rFonts w:ascii="Arial" w:hAnsi="Arial" w:cs="Arial"/>
          <w:sz w:val="20"/>
          <w:szCs w:val="20"/>
        </w:rPr>
        <w:t xml:space="preserve">Do ustalenia ceny oferty przyjmuje się łączne wynagrodzenie za czynności określone </w:t>
      </w:r>
      <w:r w:rsidR="003E75C8">
        <w:rPr>
          <w:rFonts w:ascii="Arial" w:hAnsi="Arial" w:cs="Arial"/>
          <w:sz w:val="20"/>
          <w:szCs w:val="20"/>
        </w:rPr>
        <w:br/>
      </w:r>
      <w:r w:rsidR="008F6C67">
        <w:rPr>
          <w:rFonts w:ascii="Arial" w:hAnsi="Arial" w:cs="Arial"/>
          <w:sz w:val="20"/>
          <w:szCs w:val="20"/>
        </w:rPr>
        <w:t xml:space="preserve">w </w:t>
      </w:r>
      <w:r w:rsidR="008F6C67" w:rsidRPr="00053500">
        <w:rPr>
          <w:rFonts w:ascii="Arial" w:hAnsi="Arial" w:cs="Arial"/>
          <w:b/>
          <w:bCs/>
          <w:sz w:val="20"/>
          <w:szCs w:val="20"/>
        </w:rPr>
        <w:t>Załącznik</w:t>
      </w:r>
      <w:r w:rsidR="00053500" w:rsidRPr="00053500">
        <w:rPr>
          <w:rFonts w:ascii="Arial" w:hAnsi="Arial" w:cs="Arial"/>
          <w:b/>
          <w:bCs/>
          <w:sz w:val="20"/>
          <w:szCs w:val="20"/>
        </w:rPr>
        <w:t>u</w:t>
      </w:r>
      <w:r w:rsidR="008F6C67" w:rsidRPr="00053500">
        <w:rPr>
          <w:rFonts w:ascii="Arial" w:hAnsi="Arial" w:cs="Arial"/>
          <w:b/>
          <w:bCs/>
          <w:sz w:val="20"/>
          <w:szCs w:val="20"/>
        </w:rPr>
        <w:t xml:space="preserve"> nr </w:t>
      </w:r>
      <w:r w:rsidR="00D2004D" w:rsidRPr="00053500">
        <w:rPr>
          <w:rFonts w:ascii="Arial" w:hAnsi="Arial" w:cs="Arial"/>
          <w:b/>
          <w:bCs/>
          <w:sz w:val="20"/>
          <w:szCs w:val="20"/>
        </w:rPr>
        <w:t>1</w:t>
      </w:r>
      <w:r w:rsidR="00053500">
        <w:rPr>
          <w:rFonts w:ascii="Arial" w:hAnsi="Arial" w:cs="Arial"/>
          <w:b/>
          <w:bCs/>
          <w:sz w:val="20"/>
          <w:szCs w:val="20"/>
        </w:rPr>
        <w:t>.</w:t>
      </w:r>
      <w:r w:rsidR="00D2004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Właściwe ustalenie stawki podatku VAT leży po stronie Wykonawcy.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3B400EA5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zobowiązany jest skalkulować cenę oferty tak, aby zawierała wszystkie czynniki cenotwórcze </w:t>
      </w:r>
      <w:r w:rsidR="00EA68A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i obejmowała wszystkie koszty, jakie poniesione będą przy realizacji zamówienia.</w:t>
      </w:r>
    </w:p>
    <w:p w14:paraId="7ED0C345" w14:textId="1043475E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 Zamawiający może żądać od oferentów wyjaśnień dotyczących treści złożonej oferty.</w:t>
      </w:r>
    </w:p>
    <w:p w14:paraId="517B45A6" w14:textId="24DE5D68" w:rsidR="00FF5538" w:rsidRDefault="00BF2F34" w:rsidP="004136BF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3E4E70">
        <w:rPr>
          <w:rFonts w:ascii="Arial" w:hAnsi="Arial" w:cs="Arial"/>
          <w:sz w:val="20"/>
          <w:szCs w:val="20"/>
        </w:rPr>
        <w:t>Zamawiający nie dopuszcza składanie ofert cz</w:t>
      </w:r>
      <w:r w:rsidR="00573087" w:rsidRPr="003E4E70">
        <w:rPr>
          <w:rFonts w:ascii="Arial" w:hAnsi="Arial" w:cs="Arial"/>
          <w:sz w:val="20"/>
          <w:szCs w:val="20"/>
        </w:rPr>
        <w:t xml:space="preserve">ęściowych. </w:t>
      </w:r>
    </w:p>
    <w:p w14:paraId="2C166A3D" w14:textId="77777777" w:rsidR="003E4E70" w:rsidRPr="003E4E70" w:rsidRDefault="003E4E70" w:rsidP="003E4E70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39FFEC5" w:rsidR="00573087" w:rsidRPr="00573087" w:rsidRDefault="00573087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oferty:</w:t>
      </w:r>
    </w:p>
    <w:p w14:paraId="4BFD9D17" w14:textId="3A7F5B32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4" w:name="_Hlk86045704"/>
      <w:r>
        <w:rPr>
          <w:rFonts w:ascii="Arial" w:hAnsi="Arial" w:cs="Arial"/>
          <w:sz w:val="20"/>
          <w:szCs w:val="20"/>
        </w:rPr>
        <w:t xml:space="preserve">Zamawiający umożliwi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min.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nie powoduje odrzucenia oferty.</w:t>
      </w:r>
    </w:p>
    <w:bookmarkEnd w:id="4"/>
    <w:p w14:paraId="7F2A014C" w14:textId="77777777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63092DE" w:rsidR="00BE51FF" w:rsidRPr="00BE51FF" w:rsidRDefault="00BE51FF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ofert:</w:t>
      </w:r>
    </w:p>
    <w:p w14:paraId="3C26CFD9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38008FF3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089F2822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</w:t>
      </w:r>
      <w:r>
        <w:rPr>
          <w:rFonts w:ascii="Arial" w:hAnsi="Arial" w:cs="Arial"/>
          <w:sz w:val="20"/>
          <w:szCs w:val="20"/>
        </w:rPr>
        <w:t xml:space="preserve"> </w:t>
      </w:r>
      <w:r w:rsidRPr="00EE2922">
        <w:rPr>
          <w:rFonts w:ascii="Arial" w:hAnsi="Arial" w:cs="Arial"/>
          <w:sz w:val="20"/>
          <w:szCs w:val="20"/>
        </w:rPr>
        <w:t>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5CD3656F" w14:textId="77777777" w:rsidR="00D06173" w:rsidRDefault="00D06173" w:rsidP="00D06173">
      <w:pPr>
        <w:pStyle w:val="Tekstpodstawowy"/>
        <w:numPr>
          <w:ilvl w:val="0"/>
          <w:numId w:val="33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poprzez e-mail na adres </w:t>
      </w:r>
      <w:hyperlink r:id="rId10" w:history="1">
        <w:r w:rsidRPr="003F1FBF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>
        <w:rPr>
          <w:rFonts w:ascii="Arial" w:hAnsi="Arial" w:cs="Arial"/>
          <w:sz w:val="20"/>
          <w:szCs w:val="20"/>
        </w:rPr>
        <w:t>,</w:t>
      </w:r>
    </w:p>
    <w:p w14:paraId="34E73F4C" w14:textId="7C28DC1A" w:rsidR="00D06173" w:rsidRPr="004F0D23" w:rsidRDefault="00D06173" w:rsidP="00D06173">
      <w:pPr>
        <w:pStyle w:val="Tekstpodstawowy"/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terminie do </w:t>
      </w:r>
      <w:r w:rsidR="001D3CB5" w:rsidRPr="001D3CB5">
        <w:rPr>
          <w:rFonts w:ascii="Arial" w:hAnsi="Arial" w:cs="Arial"/>
          <w:b/>
          <w:bCs/>
          <w:sz w:val="20"/>
          <w:szCs w:val="20"/>
        </w:rPr>
        <w:t>29</w:t>
      </w:r>
      <w:r w:rsidRPr="001D3CB5">
        <w:rPr>
          <w:rFonts w:ascii="Arial" w:hAnsi="Arial" w:cs="Arial"/>
          <w:b/>
          <w:bCs/>
          <w:sz w:val="20"/>
          <w:szCs w:val="20"/>
        </w:rPr>
        <w:t xml:space="preserve"> grudnia 2023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267416A2" w14:textId="77777777" w:rsidR="00D06173" w:rsidRDefault="00D06173" w:rsidP="00D06173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61F972FA" w14:textId="77777777" w:rsidR="0022489E" w:rsidRPr="0022489E" w:rsidRDefault="0022489E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0EADF9B" w:rsidR="00CC3AC3" w:rsidRDefault="00090ECC" w:rsidP="00D06173">
      <w:pPr>
        <w:pStyle w:val="Tekstpodstawowy"/>
        <w:spacing w:after="20" w:line="360" w:lineRule="auto"/>
        <w:ind w:firstLine="360"/>
        <w:jc w:val="both"/>
        <w:rPr>
          <w:rStyle w:val="Hipercze"/>
          <w:rFonts w:ascii="Arial" w:hAnsi="Arial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1" w:history="1">
        <w:r w:rsidR="00EA68A3" w:rsidRPr="00540A0B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170AE3">
        <w:rPr>
          <w:rStyle w:val="Hipercze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p w14:paraId="35063DE3" w14:textId="77777777" w:rsidR="00D06173" w:rsidRDefault="00D06173" w:rsidP="00D06173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1CEE8874" w:rsidR="002505A4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5" w:name="_Hlk86045911"/>
      <w:r>
        <w:rPr>
          <w:rFonts w:ascii="Arial" w:hAnsi="Arial" w:cs="Arial"/>
          <w:sz w:val="20"/>
          <w:szCs w:val="20"/>
        </w:rPr>
        <w:t xml:space="preserve">Termin realizacji usługi wynosi </w:t>
      </w:r>
      <w:r w:rsidR="009507A6">
        <w:rPr>
          <w:rFonts w:ascii="Arial" w:hAnsi="Arial" w:cs="Arial"/>
          <w:sz w:val="20"/>
          <w:szCs w:val="20"/>
        </w:rPr>
        <w:t>1</w:t>
      </w:r>
      <w:r w:rsidR="00D06173">
        <w:rPr>
          <w:rFonts w:ascii="Arial" w:hAnsi="Arial" w:cs="Arial"/>
          <w:sz w:val="20"/>
          <w:szCs w:val="20"/>
        </w:rPr>
        <w:t>2</w:t>
      </w:r>
      <w:r w:rsidR="009507A6">
        <w:rPr>
          <w:rFonts w:ascii="Arial" w:hAnsi="Arial" w:cs="Arial"/>
          <w:sz w:val="20"/>
          <w:szCs w:val="20"/>
        </w:rPr>
        <w:t xml:space="preserve"> </w:t>
      </w:r>
      <w:r w:rsidR="00CC3AC3">
        <w:rPr>
          <w:rFonts w:ascii="Arial" w:hAnsi="Arial" w:cs="Arial"/>
          <w:sz w:val="20"/>
          <w:szCs w:val="20"/>
        </w:rPr>
        <w:t>miesi</w:t>
      </w:r>
      <w:r w:rsidR="009507A6">
        <w:rPr>
          <w:rFonts w:ascii="Arial" w:hAnsi="Arial" w:cs="Arial"/>
          <w:sz w:val="20"/>
          <w:szCs w:val="20"/>
        </w:rPr>
        <w:t>ęcy</w:t>
      </w:r>
      <w:r w:rsidR="00CC3AC3">
        <w:rPr>
          <w:rFonts w:ascii="Arial" w:hAnsi="Arial" w:cs="Arial"/>
          <w:sz w:val="20"/>
          <w:szCs w:val="20"/>
        </w:rPr>
        <w:t>, tj. od 01.</w:t>
      </w:r>
      <w:r w:rsidR="009507A6">
        <w:rPr>
          <w:rFonts w:ascii="Arial" w:hAnsi="Arial" w:cs="Arial"/>
          <w:sz w:val="20"/>
          <w:szCs w:val="20"/>
        </w:rPr>
        <w:t>0</w:t>
      </w:r>
      <w:r w:rsidR="00D06173">
        <w:rPr>
          <w:rFonts w:ascii="Arial" w:hAnsi="Arial" w:cs="Arial"/>
          <w:sz w:val="20"/>
          <w:szCs w:val="20"/>
        </w:rPr>
        <w:t>1</w:t>
      </w:r>
      <w:r w:rsidR="00CC3AC3">
        <w:rPr>
          <w:rFonts w:ascii="Arial" w:hAnsi="Arial" w:cs="Arial"/>
          <w:sz w:val="20"/>
          <w:szCs w:val="20"/>
        </w:rPr>
        <w:t>.202</w:t>
      </w:r>
      <w:r w:rsidR="00D06173">
        <w:rPr>
          <w:rFonts w:ascii="Arial" w:hAnsi="Arial" w:cs="Arial"/>
          <w:sz w:val="20"/>
          <w:szCs w:val="20"/>
        </w:rPr>
        <w:t>4</w:t>
      </w:r>
      <w:r w:rsidR="00CC3AC3">
        <w:rPr>
          <w:rFonts w:ascii="Arial" w:hAnsi="Arial" w:cs="Arial"/>
          <w:sz w:val="20"/>
          <w:szCs w:val="20"/>
        </w:rPr>
        <w:t xml:space="preserve"> r . do </w:t>
      </w:r>
      <w:r w:rsidR="009507A6">
        <w:rPr>
          <w:rFonts w:ascii="Arial" w:hAnsi="Arial" w:cs="Arial"/>
          <w:sz w:val="20"/>
          <w:szCs w:val="20"/>
        </w:rPr>
        <w:t>31</w:t>
      </w:r>
      <w:r w:rsidR="00CC3AC3">
        <w:rPr>
          <w:rFonts w:ascii="Arial" w:hAnsi="Arial" w:cs="Arial"/>
          <w:sz w:val="20"/>
          <w:szCs w:val="20"/>
        </w:rPr>
        <w:t>.</w:t>
      </w:r>
      <w:r w:rsidR="0022489E">
        <w:rPr>
          <w:rFonts w:ascii="Arial" w:hAnsi="Arial" w:cs="Arial"/>
          <w:sz w:val="20"/>
          <w:szCs w:val="20"/>
        </w:rPr>
        <w:t>1</w:t>
      </w:r>
      <w:r w:rsidR="009507A6">
        <w:rPr>
          <w:rFonts w:ascii="Arial" w:hAnsi="Arial" w:cs="Arial"/>
          <w:sz w:val="20"/>
          <w:szCs w:val="20"/>
        </w:rPr>
        <w:t>2</w:t>
      </w:r>
      <w:r w:rsidR="00CC3AC3">
        <w:rPr>
          <w:rFonts w:ascii="Arial" w:hAnsi="Arial" w:cs="Arial"/>
          <w:sz w:val="20"/>
          <w:szCs w:val="20"/>
        </w:rPr>
        <w:t>.202</w:t>
      </w:r>
      <w:r w:rsidR="00D06173">
        <w:rPr>
          <w:rFonts w:ascii="Arial" w:hAnsi="Arial" w:cs="Arial"/>
          <w:sz w:val="20"/>
          <w:szCs w:val="20"/>
        </w:rPr>
        <w:t>4</w:t>
      </w:r>
      <w:r w:rsidR="00CC3AC3">
        <w:rPr>
          <w:rFonts w:ascii="Arial" w:hAnsi="Arial" w:cs="Arial"/>
          <w:sz w:val="20"/>
          <w:szCs w:val="20"/>
        </w:rPr>
        <w:t xml:space="preserve"> r.</w:t>
      </w:r>
    </w:p>
    <w:bookmarkEnd w:id="5"/>
    <w:p w14:paraId="59CF8C66" w14:textId="77777777" w:rsidR="00CC3AC3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907AEEE" w14:textId="5BFFE99A" w:rsidR="002B3622" w:rsidRDefault="002B3622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Dokumentacja składana wraz z ofertą:</w:t>
      </w:r>
    </w:p>
    <w:p w14:paraId="2E11B944" w14:textId="69BC10E0" w:rsid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wraz z ofertą składa dokumenty wskazane w rozdziale III niniejszego zaproszenia.</w:t>
      </w:r>
    </w:p>
    <w:p w14:paraId="305164D8" w14:textId="77777777" w:rsidR="002B3622" w:rsidRPr="002B3622" w:rsidRDefault="002B3622" w:rsidP="002B3622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2229559" w14:textId="325BDBB0" w:rsidR="00FF5538" w:rsidRPr="00D06173" w:rsidRDefault="00CC3AC3" w:rsidP="00D06173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29C56F0A" w14:textId="77777777" w:rsidR="00D06173" w:rsidRPr="00CC3AC3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odwołania postepowania, unieważnienia go w całości lub w części w każdym czasie bez podania przyczyny,</w:t>
      </w:r>
    </w:p>
    <w:p w14:paraId="16419133" w14:textId="77777777" w:rsidR="00D06173" w:rsidRPr="00CC3AC3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zamknięcia postępowania bez dokonania wyboru oferty,</w:t>
      </w:r>
    </w:p>
    <w:p w14:paraId="6C6C1EB3" w14:textId="77777777" w:rsidR="00D06173" w:rsidRPr="00CC3AC3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zmiany zakresu usług wskazanych w Zapytaniu w terminie składania ofert,</w:t>
      </w:r>
    </w:p>
    <w:p w14:paraId="0AE2BCAE" w14:textId="6B1C3F01" w:rsidR="00D06173" w:rsidRPr="000746C1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żądania szczegółowych informacji </w:t>
      </w:r>
      <w:r w:rsidRPr="001D3CB5">
        <w:rPr>
          <w:rFonts w:ascii="Arial" w:hAnsi="Arial" w:cs="Arial"/>
          <w:sz w:val="20"/>
          <w:szCs w:val="20"/>
        </w:rPr>
        <w:t>i wyjaśnień</w:t>
      </w:r>
      <w:r>
        <w:rPr>
          <w:rFonts w:ascii="Arial" w:hAnsi="Arial" w:cs="Arial"/>
          <w:sz w:val="20"/>
          <w:szCs w:val="20"/>
        </w:rPr>
        <w:t xml:space="preserve"> od Wykonawców na każdym etapie postępowania,</w:t>
      </w:r>
    </w:p>
    <w:p w14:paraId="376D183B" w14:textId="5C74C393" w:rsidR="00D06173" w:rsidRPr="00A431AB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przeprowadzenia negocjacji z Wykonawcami,</w:t>
      </w:r>
    </w:p>
    <w:p w14:paraId="6F477209" w14:textId="350C9D6C" w:rsidR="00D06173" w:rsidRPr="00A431AB" w:rsidRDefault="00D06173" w:rsidP="00D06173">
      <w:pPr>
        <w:pStyle w:val="Tekstpodstawowy"/>
        <w:numPr>
          <w:ilvl w:val="0"/>
          <w:numId w:val="20"/>
        </w:numPr>
        <w:spacing w:after="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A431AB">
        <w:rPr>
          <w:rFonts w:ascii="Arial" w:hAnsi="Arial" w:cs="Arial"/>
          <w:sz w:val="20"/>
          <w:szCs w:val="20"/>
        </w:rPr>
        <w:lastRenderedPageBreak/>
        <w:t>Zamawiający dokona wyboru najkorzystniejszej oferty na warunkach określonych w zaproszeniu i przekaże oświadczenie o przyjęciu oferty wybranemu Wykonawcy zamówienia</w:t>
      </w:r>
      <w:r>
        <w:rPr>
          <w:rFonts w:ascii="Arial" w:hAnsi="Arial" w:cs="Arial"/>
          <w:sz w:val="20"/>
          <w:szCs w:val="20"/>
        </w:rPr>
        <w:t>.</w:t>
      </w:r>
    </w:p>
    <w:p w14:paraId="00A31B8C" w14:textId="77777777" w:rsidR="0084173F" w:rsidRDefault="0084173F" w:rsidP="0084173F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83D3051" w14:textId="1263BC92" w:rsidR="0084173F" w:rsidRPr="0084173F" w:rsidRDefault="00BE1602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Klauzula informacyjna</w:t>
      </w:r>
      <w:r w:rsidR="0084173F" w:rsidRPr="0084173F">
        <w:rPr>
          <w:rFonts w:ascii="Arial" w:hAnsi="Arial" w:cs="Arial"/>
          <w:b/>
          <w:bCs/>
          <w:sz w:val="20"/>
          <w:szCs w:val="20"/>
        </w:rPr>
        <w:t xml:space="preserve"> RODO</w:t>
      </w:r>
    </w:p>
    <w:p w14:paraId="0E7383E6" w14:textId="77777777" w:rsidR="0084173F" w:rsidRPr="0084173F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Administratorem danych osobowych jest „Śródmieście” Sp. z o.o. z siedzibą w Tychach (43-100) przy </w:t>
      </w:r>
      <w:r w:rsidRPr="0084173F">
        <w:rPr>
          <w:rFonts w:ascii="Arial" w:hAnsi="Arial" w:cs="Arial"/>
          <w:sz w:val="20"/>
          <w:szCs w:val="20"/>
        </w:rPr>
        <w:br/>
        <w:t xml:space="preserve">al. Piłsudskiego 12; bezpośredni kontakt z administratorem możliwy jest w siedzibie, pod adresem poczty elektronicznej: </w:t>
      </w:r>
      <w:hyperlink r:id="rId12" w:history="1">
        <w:r w:rsidRPr="0084173F">
          <w:rPr>
            <w:rStyle w:val="Hipercze"/>
            <w:rFonts w:ascii="Arial" w:hAnsi="Arial" w:cs="Arial"/>
            <w:sz w:val="20"/>
            <w:szCs w:val="20"/>
          </w:rPr>
          <w:t>biuro@srodmiescie.tychy.pl</w:t>
        </w:r>
      </w:hyperlink>
      <w:r w:rsidRPr="0084173F">
        <w:rPr>
          <w:rFonts w:ascii="Arial" w:hAnsi="Arial" w:cs="Arial"/>
          <w:sz w:val="20"/>
          <w:szCs w:val="20"/>
        </w:rPr>
        <w:t>, lub pod numerem tel: (32) 325 72 11.</w:t>
      </w:r>
    </w:p>
    <w:p w14:paraId="0097B453" w14:textId="77777777" w:rsidR="0084173F" w:rsidRPr="0084173F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Administrator wyznaczył Inspektora Danych Osobowych, z którym można się kontaktować w sprawie przetwarzania danych osobowych: listownie na adres Administratora lub za pośrednictwem poczty elektronicznej pod adresem </w:t>
      </w:r>
      <w:hyperlink r:id="rId13" w:history="1">
        <w:r w:rsidRPr="0084173F">
          <w:rPr>
            <w:rStyle w:val="Hipercze"/>
            <w:rFonts w:ascii="Arial" w:hAnsi="Arial" w:cs="Arial"/>
            <w:sz w:val="20"/>
            <w:szCs w:val="20"/>
          </w:rPr>
          <w:t>iod@srodmiescie.tychy.pl</w:t>
        </w:r>
      </w:hyperlink>
      <w:r w:rsidRPr="0084173F">
        <w:rPr>
          <w:rFonts w:ascii="Arial" w:hAnsi="Arial" w:cs="Arial"/>
          <w:sz w:val="20"/>
          <w:szCs w:val="20"/>
        </w:rPr>
        <w:t xml:space="preserve">, </w:t>
      </w:r>
    </w:p>
    <w:p w14:paraId="56ED763E" w14:textId="692AFFFD" w:rsidR="0084173F" w:rsidRPr="0084173F" w:rsidRDefault="00FE6BAD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przetwarzane będą na podstawie art. 6 ust. 1 lit. c) RODO w celu związanym z przedmiotowym postepowaniem, którego wartość nie przekracza 130 000,00 zł netto, wyłączonym ze stosowania przepisów ustawy z dnia 11 września 2019 r. Prawo zamówień publicznych (Dz. U. z 2023 r. poz. 1605 ze zm.) prowadzonym w trybie zapytania ofertowego</w:t>
      </w:r>
      <w:r w:rsidR="009C7AC6">
        <w:rPr>
          <w:rFonts w:ascii="Arial" w:hAnsi="Arial" w:cs="Arial"/>
          <w:sz w:val="20"/>
          <w:szCs w:val="20"/>
        </w:rPr>
        <w:t>, jak też – jeżeli do tego dojdzie – zawarcia czy wykonania umowy w sprawie realizacji zamówienia stanowiącego przedmiot postępowania.</w:t>
      </w:r>
    </w:p>
    <w:p w14:paraId="6EDE1B2A" w14:textId="1856A4BA" w:rsidR="0084173F" w:rsidRPr="0084173F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Odbiorcami danych osobowych </w:t>
      </w:r>
      <w:r w:rsidR="009C7AC6">
        <w:rPr>
          <w:rFonts w:ascii="Arial" w:hAnsi="Arial" w:cs="Arial"/>
          <w:sz w:val="20"/>
          <w:szCs w:val="20"/>
        </w:rPr>
        <w:t xml:space="preserve">mogą być instytucje administracji publicznej, ze środków których finansowane jest zamówienie stanowiące przedmiot zamówienia, powołani biegli zewnętrzni – a w granicach celów ustalonych powyżej – również zewnętrzne kancelarie lub osoby świadczące usługi prawne, a także osoby lub podmioty, którym udostępniona zostanie dokumentacja postępowania w oparciu o przepisy obowiązującego prawa, w szczególności przepisy ustawy z dnia 26 września 2001 r. o dostępie do informacji publicznej </w:t>
      </w:r>
      <w:r w:rsidR="00015751">
        <w:rPr>
          <w:rFonts w:ascii="Arial" w:hAnsi="Arial" w:cs="Arial"/>
          <w:sz w:val="20"/>
          <w:szCs w:val="20"/>
        </w:rPr>
        <w:br/>
      </w:r>
      <w:r w:rsidR="009C7AC6">
        <w:rPr>
          <w:rFonts w:ascii="Arial" w:hAnsi="Arial" w:cs="Arial"/>
          <w:sz w:val="20"/>
          <w:szCs w:val="20"/>
        </w:rPr>
        <w:t>(</w:t>
      </w:r>
      <w:proofErr w:type="spellStart"/>
      <w:r w:rsidR="009C7AC6">
        <w:rPr>
          <w:rFonts w:ascii="Arial" w:hAnsi="Arial" w:cs="Arial"/>
          <w:sz w:val="20"/>
          <w:szCs w:val="20"/>
        </w:rPr>
        <w:t>t.j</w:t>
      </w:r>
      <w:proofErr w:type="spellEnd"/>
      <w:r w:rsidR="009C7AC6">
        <w:rPr>
          <w:rFonts w:ascii="Arial" w:hAnsi="Arial" w:cs="Arial"/>
          <w:sz w:val="20"/>
          <w:szCs w:val="20"/>
        </w:rPr>
        <w:t>. Dz. U. z 2022 r. poz. 902)</w:t>
      </w:r>
      <w:r w:rsidR="00015751">
        <w:rPr>
          <w:rFonts w:ascii="Arial" w:hAnsi="Arial" w:cs="Arial"/>
          <w:sz w:val="20"/>
          <w:szCs w:val="20"/>
        </w:rPr>
        <w:t>.</w:t>
      </w:r>
    </w:p>
    <w:p w14:paraId="59C4FC1D" w14:textId="3410A99B" w:rsidR="0084173F" w:rsidRPr="009C7AC6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Dane osobowe będą przechowywane</w:t>
      </w:r>
      <w:r w:rsidR="009C7AC6">
        <w:rPr>
          <w:rFonts w:ascii="Arial" w:hAnsi="Arial" w:cs="Arial"/>
          <w:sz w:val="20"/>
          <w:szCs w:val="20"/>
        </w:rPr>
        <w:t>:</w:t>
      </w:r>
    </w:p>
    <w:p w14:paraId="16A93C5C" w14:textId="503E87ED" w:rsidR="009C7AC6" w:rsidRPr="009C7AC6" w:rsidRDefault="009C7AC6" w:rsidP="00015751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przez okres 4 lat od dnia zakończenia postępowania o udzielenie zamówienia, a jeżeli czas trwania umowy przekracza 4 lata okres przechowywania obejmuje cały okres trwania umowy;</w:t>
      </w:r>
    </w:p>
    <w:p w14:paraId="0C147F38" w14:textId="77A7C02E" w:rsidR="009C7AC6" w:rsidRPr="0084173F" w:rsidRDefault="009C7AC6" w:rsidP="00015751">
      <w:pPr>
        <w:pStyle w:val="Akapitzlist"/>
        <w:numPr>
          <w:ilvl w:val="0"/>
          <w:numId w:val="38"/>
        </w:numPr>
        <w:spacing w:after="0" w:line="360" w:lineRule="auto"/>
        <w:ind w:left="10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okres przedawnienia roszczeń.</w:t>
      </w:r>
    </w:p>
    <w:p w14:paraId="7508C710" w14:textId="247357CA" w:rsidR="0084173F" w:rsidRPr="0084173F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Obowiązek podania danych osobowych bezpośrednio dotyczących Wykonawcy/Podwykonawcy/Podmiotu, </w:t>
      </w:r>
      <w:r w:rsidR="00BE1602">
        <w:rPr>
          <w:rFonts w:ascii="Arial" w:hAnsi="Arial" w:cs="Arial"/>
          <w:sz w:val="20"/>
          <w:szCs w:val="20"/>
        </w:rPr>
        <w:br/>
      </w:r>
      <w:r w:rsidRPr="0084173F">
        <w:rPr>
          <w:rFonts w:ascii="Arial" w:hAnsi="Arial" w:cs="Arial"/>
          <w:sz w:val="20"/>
          <w:szCs w:val="20"/>
        </w:rPr>
        <w:t>na zasoby którego powołuje się Wykonawca, jest wymogiem ustawowym określonym w przepisach ustawy Pzp, związanym z udziałem w postępowaniu o udzielenie zamówienia publicznego; konsekwencje niepodania określonych danych wynikają z ustawy Pzp.</w:t>
      </w:r>
    </w:p>
    <w:p w14:paraId="6CC9AB8B" w14:textId="77777777" w:rsidR="0084173F" w:rsidRPr="0084173F" w:rsidRDefault="0084173F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W odniesieniu do udostępnionych danych osobowych decyzje nie będą podejmowane w sposób zautomatyzowany, stosownie do art. 22 RODO,</w:t>
      </w:r>
    </w:p>
    <w:p w14:paraId="0FC6E1B8" w14:textId="2C1213E4" w:rsidR="0084173F" w:rsidRPr="0084173F" w:rsidRDefault="009C7AC6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Każda osoba fizyczna, które dane osobowe przekazano Zamawiającemu w ofercie lub/i innych doku</w:t>
      </w:r>
      <w:r w:rsidR="00015751">
        <w:rPr>
          <w:rFonts w:ascii="Arial" w:hAnsi="Arial" w:cs="Arial"/>
          <w:sz w:val="20"/>
          <w:szCs w:val="20"/>
        </w:rPr>
        <w:t>mentach składanych przez Wykonawcę posiada:</w:t>
      </w:r>
    </w:p>
    <w:p w14:paraId="5BCE0AD0" w14:textId="130E07B0" w:rsidR="0084173F" w:rsidRPr="0084173F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na podstawie art. 15 RODO prawo dostępu do danych osobowych jej dotyczących</w:t>
      </w:r>
      <w:r w:rsidR="00015751">
        <w:rPr>
          <w:rFonts w:ascii="Arial" w:hAnsi="Arial" w:cs="Arial"/>
          <w:sz w:val="20"/>
          <w:szCs w:val="20"/>
        </w:rPr>
        <w:t>,</w:t>
      </w:r>
    </w:p>
    <w:p w14:paraId="0A81A588" w14:textId="10FCD033" w:rsidR="0084173F" w:rsidRPr="0084173F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na podstawie art. 16 RODO prawo do sprostowania </w:t>
      </w:r>
      <w:r w:rsidR="00015751">
        <w:rPr>
          <w:rFonts w:ascii="Arial" w:hAnsi="Arial" w:cs="Arial"/>
          <w:sz w:val="20"/>
          <w:szCs w:val="20"/>
        </w:rPr>
        <w:t>jej</w:t>
      </w:r>
      <w:r w:rsidRPr="0084173F">
        <w:rPr>
          <w:rFonts w:ascii="Arial" w:hAnsi="Arial" w:cs="Arial"/>
          <w:sz w:val="20"/>
          <w:szCs w:val="20"/>
        </w:rPr>
        <w:t xml:space="preserve"> danych osobowych</w:t>
      </w:r>
      <w:r w:rsidR="00015751">
        <w:rPr>
          <w:rFonts w:ascii="Arial" w:hAnsi="Arial" w:cs="Arial"/>
          <w:sz w:val="20"/>
          <w:szCs w:val="20"/>
        </w:rPr>
        <w:t>*,</w:t>
      </w:r>
      <w:r w:rsidRPr="0084173F">
        <w:rPr>
          <w:rFonts w:ascii="Arial" w:hAnsi="Arial" w:cs="Arial"/>
          <w:sz w:val="20"/>
          <w:szCs w:val="20"/>
        </w:rPr>
        <w:t xml:space="preserve"> </w:t>
      </w:r>
    </w:p>
    <w:p w14:paraId="2AB80F53" w14:textId="1E1506C1" w:rsidR="0084173F" w:rsidRPr="0084173F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na podstawie art. 18 RODO prawo żądania od administratora ograniczenia przetwarzania danych osobowych z zastrzeżeniem przypadków, o których mowa w art. 18 ust. 2 RODO</w:t>
      </w:r>
      <w:r w:rsidR="00015751">
        <w:rPr>
          <w:rFonts w:ascii="Arial" w:hAnsi="Arial" w:cs="Arial"/>
          <w:sz w:val="20"/>
          <w:szCs w:val="20"/>
        </w:rPr>
        <w:t>**</w:t>
      </w:r>
      <w:r w:rsidRPr="0084173F">
        <w:rPr>
          <w:rFonts w:ascii="Arial" w:hAnsi="Arial" w:cs="Arial"/>
          <w:sz w:val="20"/>
          <w:szCs w:val="20"/>
        </w:rPr>
        <w:t xml:space="preserve"> </w:t>
      </w:r>
    </w:p>
    <w:p w14:paraId="7230B07A" w14:textId="1D460E1A" w:rsidR="0084173F" w:rsidRPr="0084173F" w:rsidRDefault="0084173F" w:rsidP="00015751">
      <w:pPr>
        <w:pStyle w:val="Akapitzlist"/>
        <w:numPr>
          <w:ilvl w:val="0"/>
          <w:numId w:val="35"/>
        </w:numPr>
        <w:spacing w:after="0" w:line="360" w:lineRule="auto"/>
        <w:ind w:left="1083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 xml:space="preserve">prawo do wniesienia skargi do Prezesa Urzędu Ochrony Danych Osobowych, gdy uzna, </w:t>
      </w:r>
      <w:r w:rsidRPr="0084173F">
        <w:rPr>
          <w:rFonts w:ascii="Arial" w:hAnsi="Arial" w:cs="Arial"/>
          <w:sz w:val="20"/>
          <w:szCs w:val="20"/>
        </w:rPr>
        <w:br/>
        <w:t xml:space="preserve">że przetwarzanie danych osobowych </w:t>
      </w:r>
      <w:r w:rsidR="00015751">
        <w:rPr>
          <w:rFonts w:ascii="Arial" w:hAnsi="Arial" w:cs="Arial"/>
          <w:sz w:val="20"/>
          <w:szCs w:val="20"/>
        </w:rPr>
        <w:t>jej</w:t>
      </w:r>
      <w:r w:rsidRPr="0084173F">
        <w:rPr>
          <w:rFonts w:ascii="Arial" w:hAnsi="Arial" w:cs="Arial"/>
          <w:sz w:val="20"/>
          <w:szCs w:val="20"/>
        </w:rPr>
        <w:t xml:space="preserve"> dotyczących narusza przepisy RODO,</w:t>
      </w:r>
    </w:p>
    <w:p w14:paraId="6C2E8654" w14:textId="77777777" w:rsidR="00015751" w:rsidRPr="0084173F" w:rsidRDefault="00015751" w:rsidP="00015751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Żadnej osobie fizycznej, które dane osobowe przekazano Zamawiającemu w ofercie lub/i innych dokumentach składanych przez Wykonawcę nie przysługuje:</w:t>
      </w:r>
    </w:p>
    <w:p w14:paraId="4FE446AA" w14:textId="77777777" w:rsidR="00015751" w:rsidRPr="0084173F" w:rsidRDefault="00015751" w:rsidP="00015751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w związku z art. 17 ust. 3 lit. b, d lub e RODO prawo do usunięcia danych osobowych;</w:t>
      </w:r>
    </w:p>
    <w:p w14:paraId="0377D53B" w14:textId="77777777" w:rsidR="00015751" w:rsidRPr="0084173F" w:rsidRDefault="00015751" w:rsidP="00015751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t>prawo do przenoszenia danych osobowych, o którym mowa w art. 20 RODO;</w:t>
      </w:r>
    </w:p>
    <w:p w14:paraId="548EC959" w14:textId="45294A2C" w:rsidR="00015751" w:rsidRPr="00BE1602" w:rsidRDefault="00015751" w:rsidP="00BE1602">
      <w:pPr>
        <w:pStyle w:val="Akapitzlist"/>
        <w:numPr>
          <w:ilvl w:val="1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4173F">
        <w:rPr>
          <w:rFonts w:ascii="Arial" w:hAnsi="Arial" w:cs="Arial"/>
          <w:sz w:val="20"/>
          <w:szCs w:val="20"/>
        </w:rPr>
        <w:lastRenderedPageBreak/>
        <w:t>na podstawie art. 21 RODO prawo sprzeciwu, wobec przetwarzania danych osobowych, gdyż podstawą prawną przetwarzania Państwa danych osobowych jest art. 6 ust. 1 lit. c) RODO</w:t>
      </w:r>
      <w:r>
        <w:rPr>
          <w:rFonts w:ascii="Arial" w:hAnsi="Arial" w:cs="Arial"/>
          <w:sz w:val="20"/>
          <w:szCs w:val="20"/>
        </w:rPr>
        <w:t>.</w:t>
      </w:r>
    </w:p>
    <w:p w14:paraId="13F8A0B7" w14:textId="7AFE50F9" w:rsidR="00015751" w:rsidRPr="00015751" w:rsidRDefault="00015751" w:rsidP="00015751">
      <w:pPr>
        <w:spacing w:after="0" w:line="360" w:lineRule="auto"/>
        <w:ind w:left="720"/>
        <w:jc w:val="both"/>
        <w:rPr>
          <w:rFonts w:ascii="Arial" w:hAnsi="Arial" w:cs="Arial"/>
          <w:i/>
          <w:iCs/>
          <w:sz w:val="20"/>
          <w:szCs w:val="20"/>
        </w:rPr>
      </w:pPr>
      <w:r w:rsidRPr="00015751">
        <w:rPr>
          <w:rFonts w:ascii="Arial" w:hAnsi="Arial" w:cs="Arial"/>
          <w:i/>
          <w:iCs/>
          <w:sz w:val="20"/>
          <w:szCs w:val="20"/>
        </w:rPr>
        <w:t>* Wyjaśnienie: skorzystanie z prawa do sprawowania nie może skutkować zmianą wyniku przedmiotowego postepowania ani zmianą postanowień umowy w zakresie niezgodnym z przepisami prawa stanowiącymi podstawę prowadzenia przedmiotowego postępowania.</w:t>
      </w:r>
    </w:p>
    <w:p w14:paraId="09C8BF18" w14:textId="4FB6ABAA" w:rsidR="00015751" w:rsidRPr="00015751" w:rsidRDefault="00015751" w:rsidP="00015751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015751">
        <w:rPr>
          <w:rFonts w:ascii="Arial" w:hAnsi="Arial" w:cs="Arial"/>
          <w:i/>
          <w:iCs/>
          <w:sz w:val="20"/>
          <w:szCs w:val="20"/>
        </w:rPr>
        <w:t xml:space="preserve">** Wyjaśnienie: prawo do ograniczenia przetwarzania nie ma zastosowania w odniesieniu do przechowywania, </w:t>
      </w:r>
      <w:r w:rsidRPr="00015751">
        <w:rPr>
          <w:rFonts w:ascii="Arial" w:hAnsi="Arial" w:cs="Arial"/>
          <w:i/>
          <w:iCs/>
          <w:sz w:val="20"/>
          <w:szCs w:val="20"/>
        </w:rPr>
        <w:br/>
        <w:t xml:space="preserve">w celu zapewnienia korzystania ze środków ochrony prawnej lub w celu ochrony praw innej osoby fizycznej </w:t>
      </w:r>
      <w:r w:rsidRPr="00015751">
        <w:rPr>
          <w:rFonts w:ascii="Arial" w:hAnsi="Arial" w:cs="Arial"/>
          <w:i/>
          <w:iCs/>
          <w:sz w:val="20"/>
          <w:szCs w:val="20"/>
        </w:rPr>
        <w:br/>
        <w:t>lub prawnej, lub z uwagi na ważne względy interesu publicznego Unii Europejskiej lub państwa członkowskiego.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67F97230" w14:textId="77777777" w:rsidR="00BE1602" w:rsidRPr="00BE1602" w:rsidRDefault="00BE1602" w:rsidP="00BE160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E1602">
        <w:rPr>
          <w:rFonts w:ascii="Arial" w:hAnsi="Arial" w:cs="Arial"/>
          <w:b/>
          <w:bCs/>
          <w:sz w:val="20"/>
          <w:szCs w:val="20"/>
        </w:rPr>
        <w:t>Informacja dla Wykonawcy:</w:t>
      </w:r>
    </w:p>
    <w:p w14:paraId="679E82FC" w14:textId="77777777" w:rsidR="00BE1602" w:rsidRDefault="00BE1602" w:rsidP="00BE1602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jest zobowiązany, w związku z udziałem w przedmiotowym postepowaniu, do wypełnienia wszystkich obowiązków formalno-prawnych wymaganych przez RODO i związanych z udziałem </w:t>
      </w:r>
      <w:r>
        <w:rPr>
          <w:rFonts w:ascii="Arial" w:hAnsi="Arial" w:cs="Arial"/>
          <w:sz w:val="20"/>
          <w:szCs w:val="20"/>
        </w:rPr>
        <w:br/>
        <w:t>w przedmiotowym postępowaniu o udzielenie zamówienia. Do obowiązków tych należą:</w:t>
      </w:r>
    </w:p>
    <w:p w14:paraId="4713FECC" w14:textId="77777777" w:rsidR="00BE1602" w:rsidRPr="00015751" w:rsidRDefault="00BE1602" w:rsidP="00BE160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Zamawiającego.</w:t>
      </w:r>
    </w:p>
    <w:p w14:paraId="4384C1B3" w14:textId="608BA4C2" w:rsidR="00BE1602" w:rsidRPr="00BE1602" w:rsidRDefault="00BE1602" w:rsidP="00BE160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wynikający z art. 14 ROD względem osób fizycznych, których dane Wykonawca pozyskał w sposób pośredni, a które to dane Wykonawca przekazuje Zamawiającemu w treści oferty </w:t>
      </w:r>
      <w:r>
        <w:rPr>
          <w:rFonts w:ascii="Arial" w:hAnsi="Arial" w:cs="Arial"/>
          <w:sz w:val="20"/>
          <w:szCs w:val="20"/>
        </w:rPr>
        <w:br/>
        <w:t>lub dokumentów składanych na żądanie Zamawiającego.</w:t>
      </w:r>
    </w:p>
    <w:p w14:paraId="07AFFB48" w14:textId="285189F9" w:rsidR="00BE1602" w:rsidRPr="00BE1602" w:rsidRDefault="00BE1602" w:rsidP="00BE1602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E1602">
        <w:rPr>
          <w:rFonts w:ascii="Arial" w:hAnsi="Arial" w:cs="Arial"/>
          <w:b/>
          <w:bCs/>
          <w:sz w:val="20"/>
          <w:szCs w:val="20"/>
        </w:rPr>
        <w:t>Dodatkowa informacja dla osób trzecich:</w:t>
      </w:r>
    </w:p>
    <w:p w14:paraId="14EB019D" w14:textId="32B6DCD8" w:rsidR="00BE1602" w:rsidRPr="00BE1602" w:rsidRDefault="00BE1602" w:rsidP="00BE1602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Państwa dane zostały pozyskane w ramach współpracy z Wykonawcą zamówienia ofertowego </w:t>
      </w:r>
      <w:r>
        <w:rPr>
          <w:rFonts w:ascii="Arial" w:hAnsi="Arial" w:cs="Arial"/>
          <w:sz w:val="20"/>
          <w:szCs w:val="20"/>
        </w:rPr>
        <w:br/>
        <w:t>i będą wykorzystywane w zakresie niezbędnym do jego realizacji.</w:t>
      </w:r>
    </w:p>
    <w:p w14:paraId="25AD2C68" w14:textId="2C43146D" w:rsidR="0084173F" w:rsidRPr="0084173F" w:rsidRDefault="0084173F" w:rsidP="0084173F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21BB3356" w:rsidR="00FF5538" w:rsidRDefault="00FF5538" w:rsidP="001875E8">
      <w:pPr>
        <w:pStyle w:val="Tekstpodstawowy"/>
        <w:numPr>
          <w:ilvl w:val="0"/>
          <w:numId w:val="32"/>
        </w:numPr>
        <w:spacing w:after="20" w:line="360" w:lineRule="auto"/>
        <w:ind w:left="360" w:hanging="218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3524096F" w14:textId="68CBC7AD" w:rsidR="00FF5538" w:rsidRPr="009507A6" w:rsidRDefault="0022489E" w:rsidP="009507A6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 w:rsidR="003408A8">
        <w:rPr>
          <w:rFonts w:ascii="Arial" w:hAnsi="Arial" w:cs="Arial"/>
          <w:sz w:val="20"/>
          <w:szCs w:val="20"/>
        </w:rPr>
        <w:t xml:space="preserve">– </w:t>
      </w:r>
      <w:r w:rsidRPr="009507A6">
        <w:rPr>
          <w:rFonts w:ascii="Arial" w:hAnsi="Arial" w:cs="Arial"/>
          <w:sz w:val="20"/>
          <w:szCs w:val="20"/>
        </w:rPr>
        <w:t xml:space="preserve">zakres </w:t>
      </w:r>
      <w:r w:rsidR="003408A8">
        <w:rPr>
          <w:rFonts w:ascii="Arial" w:hAnsi="Arial" w:cs="Arial"/>
          <w:sz w:val="20"/>
          <w:szCs w:val="20"/>
        </w:rPr>
        <w:t>utrzymania czystości na Targowisku Miejskim</w:t>
      </w:r>
    </w:p>
    <w:p w14:paraId="3231F851" w14:textId="7C19610D" w:rsidR="00FF5538" w:rsidRDefault="00941B39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2B362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– projekt umowy</w:t>
      </w:r>
    </w:p>
    <w:p w14:paraId="3A1D63B8" w14:textId="3408BDC7" w:rsidR="00506D2E" w:rsidRDefault="00506D2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2B362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– formularz ofertowy</w:t>
      </w:r>
    </w:p>
    <w:p w14:paraId="2D900F15" w14:textId="00C839EC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bookmarkEnd w:id="0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017E9F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0CE1A" w14:textId="77777777" w:rsidR="00950771" w:rsidRDefault="00950771">
      <w:pPr>
        <w:spacing w:after="0" w:line="240" w:lineRule="auto"/>
      </w:pPr>
      <w:r>
        <w:separator/>
      </w:r>
    </w:p>
  </w:endnote>
  <w:endnote w:type="continuationSeparator" w:id="0">
    <w:p w14:paraId="6ADA3B90" w14:textId="77777777" w:rsidR="00950771" w:rsidRDefault="0095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FC510" w14:textId="77777777" w:rsidR="00950771" w:rsidRDefault="00950771">
      <w:pPr>
        <w:spacing w:after="0" w:line="240" w:lineRule="auto"/>
      </w:pPr>
      <w:r>
        <w:separator/>
      </w:r>
    </w:p>
  </w:footnote>
  <w:footnote w:type="continuationSeparator" w:id="0">
    <w:p w14:paraId="246AA256" w14:textId="77777777" w:rsidR="00950771" w:rsidRDefault="00950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E6789F"/>
    <w:multiLevelType w:val="hybridMultilevel"/>
    <w:tmpl w:val="69A4403C"/>
    <w:lvl w:ilvl="0" w:tplc="4B1CCBD4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D3F73"/>
    <w:multiLevelType w:val="hybridMultilevel"/>
    <w:tmpl w:val="67BE54DA"/>
    <w:lvl w:ilvl="0" w:tplc="04150011">
      <w:start w:val="1"/>
      <w:numFmt w:val="decimal"/>
      <w:lvlText w:val="%1)"/>
      <w:lvlJc w:val="left"/>
      <w:pPr>
        <w:ind w:left="120" w:hanging="360"/>
      </w:p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8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2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19972D4"/>
    <w:multiLevelType w:val="hybridMultilevel"/>
    <w:tmpl w:val="B9C0A638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33EC20EE"/>
    <w:multiLevelType w:val="hybridMultilevel"/>
    <w:tmpl w:val="C3345AB0"/>
    <w:lvl w:ilvl="0" w:tplc="91B8EB4A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744B5"/>
    <w:multiLevelType w:val="hybridMultilevel"/>
    <w:tmpl w:val="91061AE8"/>
    <w:lvl w:ilvl="0" w:tplc="B89857AE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0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42367"/>
    <w:multiLevelType w:val="hybridMultilevel"/>
    <w:tmpl w:val="983A6FDE"/>
    <w:lvl w:ilvl="0" w:tplc="24843FC0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C291C"/>
    <w:multiLevelType w:val="hybridMultilevel"/>
    <w:tmpl w:val="A7FA9ACC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324533"/>
    <w:multiLevelType w:val="hybridMultilevel"/>
    <w:tmpl w:val="A80455FE"/>
    <w:lvl w:ilvl="0" w:tplc="67EC57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9" w15:restartNumberingAfterBreak="0">
    <w:nsid w:val="5CBF63C6"/>
    <w:multiLevelType w:val="hybridMultilevel"/>
    <w:tmpl w:val="41D0572E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5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6" w15:restartNumberingAfterBreak="0">
    <w:nsid w:val="7D087C33"/>
    <w:multiLevelType w:val="hybridMultilevel"/>
    <w:tmpl w:val="23C0FC4A"/>
    <w:lvl w:ilvl="0" w:tplc="1A78DC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A0998"/>
    <w:multiLevelType w:val="hybridMultilevel"/>
    <w:tmpl w:val="BA062A00"/>
    <w:lvl w:ilvl="0" w:tplc="B7629F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8C46D646">
      <w:start w:val="1"/>
      <w:numFmt w:val="lowerLetter"/>
      <w:lvlText w:val="%2)"/>
      <w:lvlJc w:val="left"/>
      <w:pPr>
        <w:ind w:left="1083" w:hanging="360"/>
      </w:pPr>
      <w:rPr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414625">
    <w:abstractNumId w:val="12"/>
  </w:num>
  <w:num w:numId="2" w16cid:durableId="461845799">
    <w:abstractNumId w:val="0"/>
  </w:num>
  <w:num w:numId="3" w16cid:durableId="792555175">
    <w:abstractNumId w:val="6"/>
  </w:num>
  <w:num w:numId="4" w16cid:durableId="57677600">
    <w:abstractNumId w:val="9"/>
  </w:num>
  <w:num w:numId="5" w16cid:durableId="449786400">
    <w:abstractNumId w:val="35"/>
  </w:num>
  <w:num w:numId="6" w16cid:durableId="1390228216">
    <w:abstractNumId w:val="4"/>
  </w:num>
  <w:num w:numId="7" w16cid:durableId="2104328023">
    <w:abstractNumId w:val="17"/>
  </w:num>
  <w:num w:numId="8" w16cid:durableId="90323340">
    <w:abstractNumId w:val="19"/>
  </w:num>
  <w:num w:numId="9" w16cid:durableId="1851484428">
    <w:abstractNumId w:val="2"/>
  </w:num>
  <w:num w:numId="10" w16cid:durableId="1234245189">
    <w:abstractNumId w:val="30"/>
  </w:num>
  <w:num w:numId="11" w16cid:durableId="1752585424">
    <w:abstractNumId w:val="8"/>
  </w:num>
  <w:num w:numId="12" w16cid:durableId="498426928">
    <w:abstractNumId w:val="32"/>
  </w:num>
  <w:num w:numId="13" w16cid:durableId="1861696632">
    <w:abstractNumId w:val="10"/>
  </w:num>
  <w:num w:numId="14" w16cid:durableId="13967874">
    <w:abstractNumId w:val="18"/>
  </w:num>
  <w:num w:numId="15" w16cid:durableId="636572669">
    <w:abstractNumId w:val="33"/>
  </w:num>
  <w:num w:numId="16" w16cid:durableId="902912997">
    <w:abstractNumId w:val="20"/>
  </w:num>
  <w:num w:numId="17" w16cid:durableId="2038963791">
    <w:abstractNumId w:val="1"/>
  </w:num>
  <w:num w:numId="18" w16cid:durableId="1730347764">
    <w:abstractNumId w:val="13"/>
  </w:num>
  <w:num w:numId="19" w16cid:durableId="1365600508">
    <w:abstractNumId w:val="28"/>
  </w:num>
  <w:num w:numId="20" w16cid:durableId="1459177731">
    <w:abstractNumId w:val="23"/>
  </w:num>
  <w:num w:numId="21" w16cid:durableId="127355349">
    <w:abstractNumId w:val="16"/>
  </w:num>
  <w:num w:numId="22" w16cid:durableId="1655185089">
    <w:abstractNumId w:val="34"/>
  </w:num>
  <w:num w:numId="23" w16cid:durableId="166748682">
    <w:abstractNumId w:val="37"/>
  </w:num>
  <w:num w:numId="24" w16cid:durableId="1864512243">
    <w:abstractNumId w:val="5"/>
  </w:num>
  <w:num w:numId="25" w16cid:durableId="470100028">
    <w:abstractNumId w:val="24"/>
  </w:num>
  <w:num w:numId="26" w16cid:durableId="730542879">
    <w:abstractNumId w:val="26"/>
  </w:num>
  <w:num w:numId="27" w16cid:durableId="1591084696">
    <w:abstractNumId w:val="27"/>
  </w:num>
  <w:num w:numId="28" w16cid:durableId="1766732823">
    <w:abstractNumId w:val="22"/>
  </w:num>
  <w:num w:numId="29" w16cid:durableId="611281469">
    <w:abstractNumId w:val="31"/>
  </w:num>
  <w:num w:numId="30" w16cid:durableId="2112119584">
    <w:abstractNumId w:val="11"/>
  </w:num>
  <w:num w:numId="31" w16cid:durableId="450787948">
    <w:abstractNumId w:val="21"/>
  </w:num>
  <w:num w:numId="32" w16cid:durableId="90902862">
    <w:abstractNumId w:val="3"/>
  </w:num>
  <w:num w:numId="33" w16cid:durableId="781219965">
    <w:abstractNumId w:val="15"/>
  </w:num>
  <w:num w:numId="34" w16cid:durableId="1056703327">
    <w:abstractNumId w:val="38"/>
  </w:num>
  <w:num w:numId="35" w16cid:durableId="551771840">
    <w:abstractNumId w:val="29"/>
  </w:num>
  <w:num w:numId="36" w16cid:durableId="277418883">
    <w:abstractNumId w:val="7"/>
  </w:num>
  <w:num w:numId="37" w16cid:durableId="1170869831">
    <w:abstractNumId w:val="36"/>
  </w:num>
  <w:num w:numId="38" w16cid:durableId="1896357691">
    <w:abstractNumId w:val="25"/>
  </w:num>
  <w:num w:numId="39" w16cid:durableId="1674141349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A3"/>
    <w:rsid w:val="00006124"/>
    <w:rsid w:val="00015751"/>
    <w:rsid w:val="00017E9F"/>
    <w:rsid w:val="00053500"/>
    <w:rsid w:val="00065C42"/>
    <w:rsid w:val="000746C1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1FFF"/>
    <w:rsid w:val="0015750A"/>
    <w:rsid w:val="00170AE3"/>
    <w:rsid w:val="0017470D"/>
    <w:rsid w:val="00181EC2"/>
    <w:rsid w:val="001875E8"/>
    <w:rsid w:val="00191F0F"/>
    <w:rsid w:val="001D3CB5"/>
    <w:rsid w:val="001E0BFF"/>
    <w:rsid w:val="001E1769"/>
    <w:rsid w:val="00206E78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B3622"/>
    <w:rsid w:val="002C551D"/>
    <w:rsid w:val="002D1653"/>
    <w:rsid w:val="002D6312"/>
    <w:rsid w:val="002F2F97"/>
    <w:rsid w:val="0032760C"/>
    <w:rsid w:val="00331DD5"/>
    <w:rsid w:val="00335E33"/>
    <w:rsid w:val="00337959"/>
    <w:rsid w:val="003408A8"/>
    <w:rsid w:val="00341AA7"/>
    <w:rsid w:val="00365675"/>
    <w:rsid w:val="003922AE"/>
    <w:rsid w:val="003A5500"/>
    <w:rsid w:val="003B39AD"/>
    <w:rsid w:val="003B67D0"/>
    <w:rsid w:val="003C01C3"/>
    <w:rsid w:val="003C7F43"/>
    <w:rsid w:val="003D3C39"/>
    <w:rsid w:val="003D60BA"/>
    <w:rsid w:val="003E4E70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4F3E47"/>
    <w:rsid w:val="00501165"/>
    <w:rsid w:val="00506D2E"/>
    <w:rsid w:val="00514E82"/>
    <w:rsid w:val="00537135"/>
    <w:rsid w:val="00573087"/>
    <w:rsid w:val="00585510"/>
    <w:rsid w:val="0059444F"/>
    <w:rsid w:val="005B7B47"/>
    <w:rsid w:val="005D054E"/>
    <w:rsid w:val="005E1D34"/>
    <w:rsid w:val="005E4BA2"/>
    <w:rsid w:val="005E729C"/>
    <w:rsid w:val="005F4320"/>
    <w:rsid w:val="0062237D"/>
    <w:rsid w:val="006249C7"/>
    <w:rsid w:val="0064232A"/>
    <w:rsid w:val="006510DD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B58"/>
    <w:rsid w:val="00754172"/>
    <w:rsid w:val="0075504B"/>
    <w:rsid w:val="0075639D"/>
    <w:rsid w:val="00756E5D"/>
    <w:rsid w:val="0077045B"/>
    <w:rsid w:val="0077309D"/>
    <w:rsid w:val="00780FFD"/>
    <w:rsid w:val="007831D6"/>
    <w:rsid w:val="00791D5A"/>
    <w:rsid w:val="007A6806"/>
    <w:rsid w:val="007D09EC"/>
    <w:rsid w:val="007F6B17"/>
    <w:rsid w:val="00805A73"/>
    <w:rsid w:val="008241AD"/>
    <w:rsid w:val="00837A44"/>
    <w:rsid w:val="0084173F"/>
    <w:rsid w:val="00857C56"/>
    <w:rsid w:val="00857CCE"/>
    <w:rsid w:val="00875A7A"/>
    <w:rsid w:val="00880E8C"/>
    <w:rsid w:val="00884538"/>
    <w:rsid w:val="008A2F75"/>
    <w:rsid w:val="008B2B0D"/>
    <w:rsid w:val="008C4B9F"/>
    <w:rsid w:val="008C69D2"/>
    <w:rsid w:val="008D4DC8"/>
    <w:rsid w:val="008F47DA"/>
    <w:rsid w:val="008F6053"/>
    <w:rsid w:val="008F6C67"/>
    <w:rsid w:val="009064B5"/>
    <w:rsid w:val="00936534"/>
    <w:rsid w:val="00941B39"/>
    <w:rsid w:val="00941E31"/>
    <w:rsid w:val="00947550"/>
    <w:rsid w:val="00950771"/>
    <w:rsid w:val="009507A6"/>
    <w:rsid w:val="00954A61"/>
    <w:rsid w:val="009755D7"/>
    <w:rsid w:val="009C7AC6"/>
    <w:rsid w:val="009E13B2"/>
    <w:rsid w:val="009E4649"/>
    <w:rsid w:val="00A0710D"/>
    <w:rsid w:val="00A12E0D"/>
    <w:rsid w:val="00A441A1"/>
    <w:rsid w:val="00A60549"/>
    <w:rsid w:val="00AC4E8B"/>
    <w:rsid w:val="00AE079C"/>
    <w:rsid w:val="00AE6AF4"/>
    <w:rsid w:val="00AF310C"/>
    <w:rsid w:val="00AF67FF"/>
    <w:rsid w:val="00B06B30"/>
    <w:rsid w:val="00B2031D"/>
    <w:rsid w:val="00B47E68"/>
    <w:rsid w:val="00B54045"/>
    <w:rsid w:val="00B86413"/>
    <w:rsid w:val="00B9394F"/>
    <w:rsid w:val="00BB2648"/>
    <w:rsid w:val="00BC4A06"/>
    <w:rsid w:val="00BD4A18"/>
    <w:rsid w:val="00BD750E"/>
    <w:rsid w:val="00BE1602"/>
    <w:rsid w:val="00BE51FF"/>
    <w:rsid w:val="00BF0844"/>
    <w:rsid w:val="00BF2F34"/>
    <w:rsid w:val="00BF5295"/>
    <w:rsid w:val="00BF7E8C"/>
    <w:rsid w:val="00C038FC"/>
    <w:rsid w:val="00C14E70"/>
    <w:rsid w:val="00C3739F"/>
    <w:rsid w:val="00C45B8B"/>
    <w:rsid w:val="00C53C51"/>
    <w:rsid w:val="00C74DBD"/>
    <w:rsid w:val="00CA531F"/>
    <w:rsid w:val="00CB54E0"/>
    <w:rsid w:val="00CC3AC3"/>
    <w:rsid w:val="00CE6A99"/>
    <w:rsid w:val="00D06173"/>
    <w:rsid w:val="00D16FE0"/>
    <w:rsid w:val="00D2004D"/>
    <w:rsid w:val="00D25BE5"/>
    <w:rsid w:val="00D2777B"/>
    <w:rsid w:val="00D44D87"/>
    <w:rsid w:val="00D60DE0"/>
    <w:rsid w:val="00D62CBF"/>
    <w:rsid w:val="00D7024A"/>
    <w:rsid w:val="00DA2B42"/>
    <w:rsid w:val="00DB5A2C"/>
    <w:rsid w:val="00DE1758"/>
    <w:rsid w:val="00DE1797"/>
    <w:rsid w:val="00DF44E3"/>
    <w:rsid w:val="00E04359"/>
    <w:rsid w:val="00E306FD"/>
    <w:rsid w:val="00E51C58"/>
    <w:rsid w:val="00E638BF"/>
    <w:rsid w:val="00E73305"/>
    <w:rsid w:val="00E74349"/>
    <w:rsid w:val="00E83BAB"/>
    <w:rsid w:val="00E854C8"/>
    <w:rsid w:val="00EA68A3"/>
    <w:rsid w:val="00EC3B5E"/>
    <w:rsid w:val="00ED1F6E"/>
    <w:rsid w:val="00ED5584"/>
    <w:rsid w:val="00EE4A39"/>
    <w:rsid w:val="00EE7197"/>
    <w:rsid w:val="00EF6E6C"/>
    <w:rsid w:val="00F35BB2"/>
    <w:rsid w:val="00F549BE"/>
    <w:rsid w:val="00F65C51"/>
    <w:rsid w:val="00F75F1D"/>
    <w:rsid w:val="00F93615"/>
    <w:rsid w:val="00F94D9C"/>
    <w:rsid w:val="00FE1FBE"/>
    <w:rsid w:val="00FE6262"/>
    <w:rsid w:val="00FE6BAD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D0617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.szulc@srodmiescie.tychy.pl" TargetMode="External"/><Relationship Id="rId13" Type="http://schemas.openxmlformats.org/officeDocument/2006/relationships/hyperlink" Target="mailto:iod@srodmiescie.tychy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srodmiescie.tychy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.szulc@srodmiescie.tychy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1375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2</cp:revision>
  <cp:lastPrinted>2021-08-16T08:41:00Z</cp:lastPrinted>
  <dcterms:created xsi:type="dcterms:W3CDTF">2023-12-20T09:05:00Z</dcterms:created>
  <dcterms:modified xsi:type="dcterms:W3CDTF">2023-12-20T09:05:00Z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