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0127C" w14:textId="1DD26AC5" w:rsidR="00ED19EF" w:rsidRPr="00D70EBD" w:rsidRDefault="00ED19EF" w:rsidP="00ED19EF">
      <w:pPr>
        <w:pStyle w:val="Lista"/>
        <w:tabs>
          <w:tab w:val="left" w:pos="284"/>
          <w:tab w:val="right" w:pos="9070"/>
        </w:tabs>
        <w:spacing w:after="40" w:line="288" w:lineRule="auto"/>
        <w:ind w:left="0" w:firstLine="0"/>
        <w:jc w:val="right"/>
        <w:rPr>
          <w:rFonts w:asciiTheme="minorHAnsi" w:hAnsiTheme="minorHAnsi" w:cstheme="minorHAnsi"/>
          <w:b/>
          <w:szCs w:val="24"/>
        </w:rPr>
      </w:pPr>
      <w:r w:rsidRPr="00D70EBD">
        <w:rPr>
          <w:rFonts w:asciiTheme="minorHAnsi" w:hAnsiTheme="minorHAnsi" w:cstheme="minorHAnsi"/>
          <w:b/>
          <w:szCs w:val="24"/>
        </w:rPr>
        <w:t xml:space="preserve">ZAŁĄCZNIK nr </w:t>
      </w:r>
      <w:r>
        <w:rPr>
          <w:rFonts w:asciiTheme="minorHAnsi" w:hAnsiTheme="minorHAnsi" w:cstheme="minorHAnsi"/>
          <w:b/>
          <w:szCs w:val="24"/>
        </w:rPr>
        <w:t xml:space="preserve">7 </w:t>
      </w:r>
      <w:r w:rsidRPr="00D70EBD">
        <w:rPr>
          <w:rFonts w:asciiTheme="minorHAnsi" w:hAnsiTheme="minorHAnsi" w:cstheme="minorHAnsi"/>
          <w:b/>
          <w:szCs w:val="24"/>
        </w:rPr>
        <w:t>do SWZ</w:t>
      </w:r>
    </w:p>
    <w:p w14:paraId="7532BEB9" w14:textId="2B70337B" w:rsidR="007F7B60" w:rsidRDefault="007F7B60" w:rsidP="007F7B60">
      <w:pPr>
        <w:rPr>
          <w:rFonts w:asciiTheme="minorHAnsi" w:hAnsiTheme="minorHAnsi" w:cstheme="minorHAnsi"/>
          <w:b/>
          <w:sz w:val="24"/>
          <w:szCs w:val="18"/>
        </w:rPr>
      </w:pPr>
      <w:r w:rsidRPr="00D904F0">
        <w:rPr>
          <w:rFonts w:asciiTheme="minorHAnsi" w:hAnsiTheme="minorHAnsi" w:cstheme="minorHAnsi"/>
          <w:b/>
          <w:sz w:val="24"/>
          <w:szCs w:val="18"/>
        </w:rPr>
        <w:t>Wykonawca</w:t>
      </w:r>
      <w:r w:rsidR="00B25EB8">
        <w:rPr>
          <w:rFonts w:asciiTheme="minorHAnsi" w:hAnsiTheme="minorHAnsi" w:cstheme="minorHAnsi"/>
          <w:b/>
          <w:sz w:val="24"/>
          <w:szCs w:val="18"/>
        </w:rPr>
        <w:t>:</w:t>
      </w:r>
    </w:p>
    <w:p w14:paraId="5F17AD23" w14:textId="77777777" w:rsidR="00ED19EF" w:rsidRDefault="00ED19EF" w:rsidP="007F7B60">
      <w:pPr>
        <w:rPr>
          <w:rFonts w:asciiTheme="minorHAnsi" w:hAnsiTheme="minorHAnsi" w:cstheme="minorHAnsi"/>
          <w:b/>
          <w:sz w:val="24"/>
          <w:szCs w:val="18"/>
        </w:rPr>
      </w:pPr>
    </w:p>
    <w:p w14:paraId="36CBBD50" w14:textId="55E5771E" w:rsidR="007F7B60" w:rsidRPr="00D904F0" w:rsidRDefault="007F7B60" w:rsidP="007F7B60">
      <w:pPr>
        <w:rPr>
          <w:rFonts w:asciiTheme="minorHAnsi" w:hAnsiTheme="minorHAnsi" w:cstheme="minorHAnsi"/>
          <w:b/>
          <w:sz w:val="18"/>
          <w:szCs w:val="18"/>
        </w:rPr>
      </w:pPr>
      <w:r w:rsidRPr="00D904F0">
        <w:rPr>
          <w:rFonts w:asciiTheme="minorHAnsi" w:hAnsiTheme="minorHAnsi" w:cstheme="minorHAnsi"/>
          <w:i/>
          <w:sz w:val="18"/>
          <w:szCs w:val="18"/>
        </w:rPr>
        <w:t>(pełna nazwa/firma, adres)</w:t>
      </w:r>
    </w:p>
    <w:p w14:paraId="412A7483" w14:textId="77777777" w:rsidR="00F15D11" w:rsidRPr="00D904F0" w:rsidRDefault="00F15D11" w:rsidP="007F7B60">
      <w:pPr>
        <w:rPr>
          <w:rFonts w:asciiTheme="minorHAnsi" w:hAnsiTheme="minorHAnsi" w:cstheme="minorHAnsi"/>
          <w:sz w:val="18"/>
          <w:szCs w:val="18"/>
          <w:vertAlign w:val="superscript"/>
        </w:rPr>
      </w:pPr>
    </w:p>
    <w:p w14:paraId="1A03944B" w14:textId="77777777" w:rsidR="006C710C" w:rsidRPr="00D904F0" w:rsidRDefault="006C710C" w:rsidP="006C710C">
      <w:pPr>
        <w:widowControl w:val="0"/>
        <w:suppressAutoHyphens/>
        <w:spacing w:line="288" w:lineRule="auto"/>
        <w:ind w:left="5954"/>
        <w:rPr>
          <w:rFonts w:asciiTheme="minorHAnsi" w:hAnsiTheme="minorHAnsi" w:cstheme="minorHAnsi"/>
          <w:b/>
          <w:kern w:val="1"/>
          <w:sz w:val="28"/>
          <w:szCs w:val="28"/>
          <w:lang w:eastAsia="ar-SA"/>
        </w:rPr>
      </w:pPr>
      <w:r w:rsidRPr="00D904F0">
        <w:rPr>
          <w:rFonts w:asciiTheme="minorHAnsi" w:hAnsiTheme="minorHAnsi" w:cstheme="minorHAnsi"/>
          <w:b/>
          <w:kern w:val="1"/>
          <w:sz w:val="28"/>
          <w:szCs w:val="28"/>
          <w:lang w:eastAsia="ar-SA"/>
        </w:rPr>
        <w:t>GWDA sp. z o.o.</w:t>
      </w:r>
    </w:p>
    <w:p w14:paraId="165CCB34" w14:textId="77777777" w:rsidR="006C710C" w:rsidRPr="00D904F0" w:rsidRDefault="006C710C" w:rsidP="006C710C">
      <w:pPr>
        <w:widowControl w:val="0"/>
        <w:suppressAutoHyphens/>
        <w:spacing w:line="288" w:lineRule="auto"/>
        <w:ind w:left="5954"/>
        <w:rPr>
          <w:rFonts w:asciiTheme="minorHAnsi" w:hAnsiTheme="minorHAnsi" w:cstheme="minorHAnsi"/>
          <w:b/>
          <w:kern w:val="1"/>
          <w:sz w:val="28"/>
          <w:szCs w:val="28"/>
          <w:lang w:eastAsia="ar-SA"/>
        </w:rPr>
      </w:pPr>
      <w:r w:rsidRPr="00D904F0">
        <w:rPr>
          <w:rFonts w:asciiTheme="minorHAnsi" w:hAnsiTheme="minorHAnsi" w:cstheme="minorHAnsi"/>
          <w:b/>
          <w:kern w:val="1"/>
          <w:sz w:val="28"/>
          <w:szCs w:val="28"/>
          <w:lang w:eastAsia="ar-SA"/>
        </w:rPr>
        <w:t>ul. Na Leszkowie 4</w:t>
      </w:r>
    </w:p>
    <w:p w14:paraId="00EC4816" w14:textId="77777777" w:rsidR="006C710C" w:rsidRPr="00D904F0" w:rsidRDefault="006C710C" w:rsidP="006C710C">
      <w:pPr>
        <w:widowControl w:val="0"/>
        <w:suppressAutoHyphens/>
        <w:spacing w:line="288" w:lineRule="auto"/>
        <w:ind w:left="5954"/>
        <w:rPr>
          <w:rFonts w:asciiTheme="minorHAnsi" w:hAnsiTheme="minorHAnsi" w:cstheme="minorHAnsi"/>
          <w:b/>
          <w:kern w:val="1"/>
          <w:sz w:val="28"/>
          <w:szCs w:val="28"/>
          <w:lang w:eastAsia="ar-SA"/>
        </w:rPr>
      </w:pPr>
      <w:r w:rsidRPr="00D904F0">
        <w:rPr>
          <w:rFonts w:asciiTheme="minorHAnsi" w:hAnsiTheme="minorHAnsi" w:cstheme="minorHAnsi"/>
          <w:b/>
          <w:kern w:val="1"/>
          <w:sz w:val="28"/>
          <w:szCs w:val="28"/>
          <w:lang w:eastAsia="ar-SA"/>
        </w:rPr>
        <w:t>64-920 Piła</w:t>
      </w:r>
    </w:p>
    <w:p w14:paraId="03961E55" w14:textId="77777777" w:rsidR="007F7B60" w:rsidRPr="00D904F0" w:rsidRDefault="007F7B60" w:rsidP="00F15D11">
      <w:pPr>
        <w:ind w:right="5953"/>
        <w:rPr>
          <w:rFonts w:asciiTheme="minorHAnsi" w:hAnsiTheme="minorHAnsi" w:cstheme="minorHAnsi"/>
          <w:i/>
          <w:sz w:val="18"/>
          <w:szCs w:val="18"/>
        </w:rPr>
      </w:pPr>
    </w:p>
    <w:p w14:paraId="3116480C" w14:textId="5C6FA88D" w:rsidR="007F7B60" w:rsidRPr="00D904F0" w:rsidRDefault="007F7B60" w:rsidP="00222971">
      <w:pPr>
        <w:spacing w:after="40" w:line="288" w:lineRule="auto"/>
        <w:jc w:val="both"/>
        <w:rPr>
          <w:rFonts w:asciiTheme="minorHAnsi" w:hAnsiTheme="minorHAnsi" w:cstheme="minorHAnsi"/>
          <w:sz w:val="24"/>
        </w:rPr>
      </w:pPr>
      <w:r w:rsidRPr="00D904F0">
        <w:rPr>
          <w:rFonts w:asciiTheme="minorHAnsi" w:hAnsiTheme="minorHAnsi" w:cstheme="minorHAnsi"/>
          <w:bCs/>
          <w:sz w:val="24"/>
        </w:rPr>
        <w:t>Na potrzeby postępowania o udzielenie zamówienia publicznego pn.</w:t>
      </w:r>
      <w:r w:rsidRPr="00D904F0">
        <w:rPr>
          <w:rFonts w:asciiTheme="minorHAnsi" w:hAnsiTheme="minorHAnsi" w:cstheme="minorHAnsi"/>
          <w:b/>
          <w:sz w:val="24"/>
        </w:rPr>
        <w:t xml:space="preserve"> </w:t>
      </w:r>
      <w:r w:rsidR="00ED19EF" w:rsidRPr="00ED19EF">
        <w:rPr>
          <w:rFonts w:asciiTheme="minorHAnsi" w:hAnsiTheme="minorHAnsi" w:cstheme="minorHAnsi"/>
          <w:b/>
          <w:sz w:val="24"/>
          <w:szCs w:val="24"/>
        </w:rPr>
        <w:t>Usługa polegająca na rozdrabnianiu mobilnym urządzeniem typu rozdrabniacz / rębak: mieszaniny gałęzi, konarów, karpin, trawy, liści oraz innych części roślin pochodzących z pielęgnacji trenów zielonych, ogrodów, parków oraz targowisk</w:t>
      </w:r>
      <w:r w:rsidRPr="00D904F0">
        <w:rPr>
          <w:rFonts w:asciiTheme="minorHAnsi" w:hAnsiTheme="minorHAnsi" w:cstheme="minorHAnsi"/>
          <w:b/>
          <w:sz w:val="24"/>
        </w:rPr>
        <w:t xml:space="preserve">, </w:t>
      </w:r>
      <w:r w:rsidRPr="00D904F0">
        <w:rPr>
          <w:rFonts w:asciiTheme="minorHAnsi" w:hAnsiTheme="minorHAnsi" w:cstheme="minorHAnsi"/>
          <w:sz w:val="24"/>
        </w:rPr>
        <w:t>z</w:t>
      </w:r>
      <w:r w:rsidRPr="00D904F0">
        <w:rPr>
          <w:rFonts w:asciiTheme="minorHAnsi" w:hAnsiTheme="minorHAnsi" w:cstheme="minorHAnsi"/>
          <w:spacing w:val="-2"/>
          <w:sz w:val="24"/>
        </w:rPr>
        <w:t>nak postępowania:</w:t>
      </w:r>
      <w:r w:rsidRPr="00D904F0">
        <w:rPr>
          <w:rFonts w:asciiTheme="minorHAnsi" w:hAnsiTheme="minorHAnsi" w:cstheme="minorHAnsi"/>
          <w:b/>
          <w:sz w:val="24"/>
        </w:rPr>
        <w:t xml:space="preserve">  </w:t>
      </w:r>
      <w:r w:rsidRPr="00D904F0">
        <w:rPr>
          <w:rFonts w:asciiTheme="minorHAnsi" w:hAnsiTheme="minorHAnsi" w:cstheme="minorHAnsi"/>
          <w:b/>
          <w:bCs/>
          <w:sz w:val="24"/>
        </w:rPr>
        <w:t>GWDA/</w:t>
      </w:r>
      <w:r w:rsidRPr="00B25EB8">
        <w:rPr>
          <w:rFonts w:asciiTheme="minorHAnsi" w:hAnsiTheme="minorHAnsi" w:cstheme="minorHAnsi"/>
          <w:b/>
          <w:bCs/>
          <w:sz w:val="24"/>
        </w:rPr>
        <w:t>ZP/</w:t>
      </w:r>
      <w:r w:rsidR="003C21E4" w:rsidRPr="00B25EB8">
        <w:rPr>
          <w:rFonts w:asciiTheme="minorHAnsi" w:hAnsiTheme="minorHAnsi" w:cstheme="minorHAnsi"/>
          <w:b/>
          <w:bCs/>
          <w:sz w:val="24"/>
        </w:rPr>
        <w:t>1/2</w:t>
      </w:r>
      <w:r w:rsidR="00ED19EF">
        <w:rPr>
          <w:rFonts w:asciiTheme="minorHAnsi" w:hAnsiTheme="minorHAnsi" w:cstheme="minorHAnsi"/>
          <w:b/>
          <w:bCs/>
          <w:sz w:val="24"/>
        </w:rPr>
        <w:t>4</w:t>
      </w:r>
      <w:r w:rsidRPr="00B25EB8">
        <w:rPr>
          <w:rFonts w:asciiTheme="minorHAnsi" w:hAnsiTheme="minorHAnsi" w:cstheme="minorHAnsi"/>
          <w:b/>
          <w:bCs/>
          <w:sz w:val="24"/>
        </w:rPr>
        <w:t>/AO</w:t>
      </w:r>
      <w:r w:rsidRPr="00D904F0">
        <w:rPr>
          <w:rFonts w:asciiTheme="minorHAnsi" w:hAnsiTheme="minorHAnsi" w:cstheme="minorHAnsi"/>
          <w:b/>
          <w:sz w:val="24"/>
        </w:rPr>
        <w:t xml:space="preserve">, </w:t>
      </w:r>
      <w:r w:rsidRPr="00D904F0">
        <w:rPr>
          <w:rFonts w:asciiTheme="minorHAnsi" w:hAnsiTheme="minorHAnsi" w:cstheme="minorHAnsi"/>
          <w:sz w:val="24"/>
        </w:rPr>
        <w:t xml:space="preserve">prowadzonego przez GWDA </w:t>
      </w:r>
      <w:r w:rsidR="000146DF">
        <w:rPr>
          <w:rFonts w:asciiTheme="minorHAnsi" w:hAnsiTheme="minorHAnsi" w:cstheme="minorHAnsi"/>
          <w:sz w:val="24"/>
        </w:rPr>
        <w:t>s</w:t>
      </w:r>
      <w:r w:rsidRPr="00D904F0">
        <w:rPr>
          <w:rFonts w:asciiTheme="minorHAnsi" w:hAnsiTheme="minorHAnsi" w:cstheme="minorHAnsi"/>
          <w:sz w:val="24"/>
        </w:rPr>
        <w:t>p. z o.o. w Pile składamy:</w:t>
      </w:r>
    </w:p>
    <w:p w14:paraId="09950B5D" w14:textId="77777777" w:rsidR="00222971" w:rsidRPr="00D904F0" w:rsidRDefault="00222971" w:rsidP="00465BD8">
      <w:pPr>
        <w:jc w:val="center"/>
        <w:rPr>
          <w:rFonts w:asciiTheme="minorHAnsi" w:hAnsiTheme="minorHAnsi" w:cstheme="minorHAnsi"/>
          <w:b/>
        </w:rPr>
      </w:pPr>
    </w:p>
    <w:p w14:paraId="37E73BA3" w14:textId="6714BDAB" w:rsidR="00222971" w:rsidRPr="00D904F0" w:rsidRDefault="00465BD8" w:rsidP="00465BD8">
      <w:pPr>
        <w:jc w:val="center"/>
        <w:rPr>
          <w:rFonts w:asciiTheme="minorHAnsi" w:hAnsiTheme="minorHAnsi" w:cstheme="minorHAnsi"/>
          <w:b/>
          <w:sz w:val="24"/>
          <w:szCs w:val="24"/>
        </w:rPr>
      </w:pPr>
      <w:r w:rsidRPr="00D904F0">
        <w:rPr>
          <w:rFonts w:asciiTheme="minorHAnsi" w:hAnsiTheme="minorHAnsi" w:cstheme="minorHAnsi"/>
          <w:b/>
          <w:sz w:val="24"/>
          <w:szCs w:val="24"/>
        </w:rPr>
        <w:t xml:space="preserve">WYKAZ URZĄDZEŃ W CELU REALIZACJI ZAMÓWIENIA </w:t>
      </w:r>
    </w:p>
    <w:p w14:paraId="1F7494FD" w14:textId="606C5AE0" w:rsidR="00465BD8" w:rsidRPr="00D904F0" w:rsidRDefault="00465BD8" w:rsidP="00465BD8">
      <w:pPr>
        <w:jc w:val="center"/>
        <w:rPr>
          <w:rFonts w:asciiTheme="minorHAnsi" w:hAnsiTheme="minorHAnsi" w:cstheme="minorHAnsi"/>
          <w:b/>
          <w:sz w:val="24"/>
          <w:szCs w:val="24"/>
        </w:rPr>
      </w:pPr>
      <w:r w:rsidRPr="00D904F0">
        <w:rPr>
          <w:rFonts w:asciiTheme="minorHAnsi" w:hAnsiTheme="minorHAnsi" w:cstheme="minorHAnsi"/>
          <w:b/>
          <w:sz w:val="24"/>
          <w:szCs w:val="24"/>
        </w:rPr>
        <w:t xml:space="preserve">WRAZ Z INFORMACJĄ O PODSTAWIE DYSPONOWANIA </w:t>
      </w:r>
    </w:p>
    <w:p w14:paraId="5A97C257" w14:textId="149DEBDE" w:rsidR="00465BD8" w:rsidRPr="00222971" w:rsidRDefault="00465BD8" w:rsidP="00091DA8">
      <w:pPr>
        <w:jc w:val="center"/>
        <w:rPr>
          <w:rFonts w:asciiTheme="minorHAnsi" w:hAnsiTheme="minorHAnsi" w:cstheme="minorHAnsi"/>
          <w:b/>
          <w:bCs/>
          <w:sz w:val="24"/>
        </w:rPr>
      </w:pPr>
    </w:p>
    <w:tbl>
      <w:tblPr>
        <w:tblW w:w="9526" w:type="dxa"/>
        <w:tblInd w:w="108" w:type="dxa"/>
        <w:tblLayout w:type="fixed"/>
        <w:tblLook w:val="0000" w:firstRow="0" w:lastRow="0" w:firstColumn="0" w:lastColumn="0" w:noHBand="0" w:noVBand="0"/>
      </w:tblPr>
      <w:tblGrid>
        <w:gridCol w:w="557"/>
        <w:gridCol w:w="4150"/>
        <w:gridCol w:w="1701"/>
        <w:gridCol w:w="3118"/>
      </w:tblGrid>
      <w:tr w:rsidR="00465BD8" w:rsidRPr="00222971" w14:paraId="4A86A82D" w14:textId="77777777" w:rsidTr="00ED19EF">
        <w:trPr>
          <w:trHeight w:val="119"/>
        </w:trPr>
        <w:tc>
          <w:tcPr>
            <w:tcW w:w="557" w:type="dxa"/>
            <w:tcBorders>
              <w:top w:val="single" w:sz="4" w:space="0" w:color="000000"/>
              <w:left w:val="single" w:sz="4" w:space="0" w:color="000000"/>
              <w:bottom w:val="single" w:sz="4" w:space="0" w:color="000000"/>
            </w:tcBorders>
            <w:vAlign w:val="center"/>
          </w:tcPr>
          <w:p w14:paraId="0ACDD0C1" w14:textId="77777777" w:rsidR="00465BD8" w:rsidRPr="00222971" w:rsidRDefault="00465BD8" w:rsidP="002C7793">
            <w:pPr>
              <w:snapToGrid w:val="0"/>
              <w:spacing w:after="120" w:line="288" w:lineRule="auto"/>
              <w:ind w:right="-52"/>
              <w:jc w:val="center"/>
              <w:rPr>
                <w:rFonts w:asciiTheme="minorHAnsi" w:hAnsiTheme="minorHAnsi" w:cstheme="minorHAnsi"/>
                <w:bCs/>
              </w:rPr>
            </w:pPr>
            <w:r w:rsidRPr="00222971">
              <w:rPr>
                <w:rFonts w:asciiTheme="minorHAnsi" w:hAnsiTheme="minorHAnsi" w:cstheme="minorHAnsi"/>
                <w:bCs/>
              </w:rPr>
              <w:t>Lp.</w:t>
            </w:r>
          </w:p>
        </w:tc>
        <w:tc>
          <w:tcPr>
            <w:tcW w:w="4150" w:type="dxa"/>
            <w:tcBorders>
              <w:top w:val="single" w:sz="4" w:space="0" w:color="000000"/>
              <w:left w:val="single" w:sz="4" w:space="0" w:color="000000"/>
              <w:bottom w:val="single" w:sz="4" w:space="0" w:color="000000"/>
            </w:tcBorders>
            <w:vAlign w:val="center"/>
          </w:tcPr>
          <w:p w14:paraId="14CE209B" w14:textId="4551FF38" w:rsidR="00465BD8" w:rsidRPr="00222971" w:rsidRDefault="00465BD8" w:rsidP="002C7793">
            <w:pPr>
              <w:snapToGrid w:val="0"/>
              <w:ind w:right="-52"/>
              <w:jc w:val="center"/>
              <w:rPr>
                <w:rFonts w:asciiTheme="minorHAnsi" w:hAnsiTheme="minorHAnsi" w:cstheme="minorHAnsi"/>
                <w:bCs/>
              </w:rPr>
            </w:pPr>
            <w:r w:rsidRPr="00222971">
              <w:rPr>
                <w:rFonts w:asciiTheme="minorHAnsi" w:hAnsiTheme="minorHAnsi" w:cstheme="minorHAnsi"/>
                <w:bCs/>
              </w:rPr>
              <w:t>Nazwa urządzenia</w:t>
            </w:r>
            <w:r w:rsidR="00ED19EF">
              <w:rPr>
                <w:rFonts w:asciiTheme="minorHAnsi" w:hAnsiTheme="minorHAnsi" w:cstheme="minorHAnsi"/>
                <w:bCs/>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42C59F65" w14:textId="77777777" w:rsidR="00465BD8" w:rsidRPr="00222971" w:rsidRDefault="00465BD8" w:rsidP="002C7793">
            <w:pPr>
              <w:ind w:right="-51"/>
              <w:jc w:val="center"/>
              <w:rPr>
                <w:rFonts w:asciiTheme="minorHAnsi" w:hAnsiTheme="minorHAnsi" w:cstheme="minorHAnsi"/>
                <w:bCs/>
              </w:rPr>
            </w:pPr>
            <w:r w:rsidRPr="00222971">
              <w:rPr>
                <w:rFonts w:asciiTheme="minorHAnsi" w:hAnsiTheme="minorHAnsi" w:cstheme="minorHAnsi"/>
                <w:bCs/>
              </w:rPr>
              <w:t>Moc</w:t>
            </w:r>
          </w:p>
        </w:tc>
        <w:tc>
          <w:tcPr>
            <w:tcW w:w="3118" w:type="dxa"/>
            <w:tcBorders>
              <w:top w:val="single" w:sz="4" w:space="0" w:color="000000"/>
              <w:left w:val="single" w:sz="4" w:space="0" w:color="000000"/>
              <w:bottom w:val="single" w:sz="4" w:space="0" w:color="000000"/>
              <w:right w:val="single" w:sz="4" w:space="0" w:color="000000"/>
            </w:tcBorders>
            <w:vAlign w:val="center"/>
          </w:tcPr>
          <w:p w14:paraId="0D387900" w14:textId="4FE5E248" w:rsidR="00465BD8" w:rsidRPr="00222971" w:rsidRDefault="00ED19EF" w:rsidP="002C7793">
            <w:pPr>
              <w:snapToGrid w:val="0"/>
              <w:ind w:right="-52"/>
              <w:jc w:val="center"/>
              <w:rPr>
                <w:rFonts w:asciiTheme="minorHAnsi" w:hAnsiTheme="minorHAnsi" w:cstheme="minorHAnsi"/>
                <w:bCs/>
              </w:rPr>
            </w:pPr>
            <w:r w:rsidRPr="00ED19EF">
              <w:rPr>
                <w:rFonts w:asciiTheme="minorHAnsi" w:hAnsiTheme="minorHAnsi" w:cstheme="minorHAnsi"/>
                <w:bCs/>
              </w:rPr>
              <w:t>Informacja o podstawie władania</w:t>
            </w:r>
            <w:r>
              <w:rPr>
                <w:rFonts w:asciiTheme="minorHAnsi" w:hAnsiTheme="minorHAnsi" w:cstheme="minorHAnsi"/>
                <w:bCs/>
              </w:rPr>
              <w:t>*</w:t>
            </w:r>
            <w:r w:rsidRPr="00ED19EF">
              <w:rPr>
                <w:rFonts w:asciiTheme="minorHAnsi" w:hAnsiTheme="minorHAnsi" w:cstheme="minorHAnsi"/>
                <w:bCs/>
              </w:rPr>
              <w:t>*</w:t>
            </w:r>
          </w:p>
        </w:tc>
      </w:tr>
      <w:tr w:rsidR="00465BD8" w:rsidRPr="00222971" w14:paraId="1B127A54" w14:textId="77777777" w:rsidTr="00ED19EF">
        <w:trPr>
          <w:trHeight w:val="682"/>
        </w:trPr>
        <w:tc>
          <w:tcPr>
            <w:tcW w:w="557" w:type="dxa"/>
            <w:tcBorders>
              <w:top w:val="single" w:sz="4" w:space="0" w:color="000000"/>
              <w:left w:val="single" w:sz="4" w:space="0" w:color="000000"/>
              <w:bottom w:val="single" w:sz="4" w:space="0" w:color="000000"/>
            </w:tcBorders>
            <w:vAlign w:val="center"/>
          </w:tcPr>
          <w:p w14:paraId="2AEEA283" w14:textId="77777777" w:rsidR="00465BD8" w:rsidRPr="00222971" w:rsidRDefault="00465BD8" w:rsidP="002C7793">
            <w:pPr>
              <w:snapToGrid w:val="0"/>
              <w:spacing w:after="120" w:line="288" w:lineRule="auto"/>
              <w:ind w:right="-52"/>
              <w:jc w:val="both"/>
              <w:rPr>
                <w:rFonts w:asciiTheme="minorHAnsi" w:hAnsiTheme="minorHAnsi" w:cstheme="minorHAnsi"/>
                <w:bCs/>
              </w:rPr>
            </w:pPr>
            <w:r w:rsidRPr="00222971">
              <w:rPr>
                <w:rFonts w:asciiTheme="minorHAnsi" w:hAnsiTheme="minorHAnsi" w:cstheme="minorHAnsi"/>
                <w:bCs/>
              </w:rPr>
              <w:t>1</w:t>
            </w:r>
          </w:p>
        </w:tc>
        <w:tc>
          <w:tcPr>
            <w:tcW w:w="4150" w:type="dxa"/>
            <w:tcBorders>
              <w:top w:val="single" w:sz="4" w:space="0" w:color="000000"/>
              <w:left w:val="single" w:sz="4" w:space="0" w:color="000000"/>
              <w:bottom w:val="single" w:sz="4" w:space="0" w:color="000000"/>
            </w:tcBorders>
            <w:vAlign w:val="center"/>
          </w:tcPr>
          <w:p w14:paraId="1FDD3F1A" w14:textId="77777777" w:rsidR="00465BD8" w:rsidRPr="00222971" w:rsidRDefault="00465BD8" w:rsidP="002C7793">
            <w:pPr>
              <w:snapToGrid w:val="0"/>
              <w:spacing w:after="120" w:line="288" w:lineRule="auto"/>
              <w:ind w:right="-52"/>
              <w:jc w:val="both"/>
              <w:rPr>
                <w:rFonts w:asciiTheme="minorHAnsi" w:hAnsiTheme="minorHAnsi" w:cstheme="minorHAnsi"/>
                <w:bCs/>
              </w:rPr>
            </w:pPr>
          </w:p>
        </w:tc>
        <w:tc>
          <w:tcPr>
            <w:tcW w:w="1701" w:type="dxa"/>
            <w:tcBorders>
              <w:top w:val="single" w:sz="4" w:space="0" w:color="000000"/>
              <w:left w:val="single" w:sz="4" w:space="0" w:color="000000"/>
              <w:bottom w:val="single" w:sz="4" w:space="0" w:color="000000"/>
              <w:right w:val="single" w:sz="4" w:space="0" w:color="000000"/>
            </w:tcBorders>
          </w:tcPr>
          <w:p w14:paraId="05CA952D" w14:textId="77777777" w:rsidR="00465BD8" w:rsidRPr="00222971" w:rsidRDefault="00465BD8" w:rsidP="002C7793">
            <w:pPr>
              <w:spacing w:after="120" w:line="288" w:lineRule="auto"/>
              <w:ind w:right="-52"/>
              <w:jc w:val="both"/>
              <w:rPr>
                <w:rFonts w:asciiTheme="minorHAnsi" w:hAnsiTheme="minorHAnsi" w:cstheme="minorHAnsi"/>
                <w:bCs/>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47C992D3" w14:textId="77777777" w:rsidR="00465BD8" w:rsidRPr="00222971" w:rsidRDefault="00465BD8" w:rsidP="002C7793">
            <w:pPr>
              <w:snapToGrid w:val="0"/>
              <w:spacing w:after="120" w:line="288" w:lineRule="auto"/>
              <w:ind w:right="-52"/>
              <w:jc w:val="both"/>
              <w:rPr>
                <w:rFonts w:asciiTheme="minorHAnsi" w:hAnsiTheme="minorHAnsi" w:cstheme="minorHAnsi"/>
                <w:bCs/>
              </w:rPr>
            </w:pPr>
          </w:p>
        </w:tc>
      </w:tr>
    </w:tbl>
    <w:p w14:paraId="14AD6A52" w14:textId="77777777" w:rsidR="00465BD8" w:rsidRPr="00222971" w:rsidRDefault="00465BD8" w:rsidP="00465BD8">
      <w:pPr>
        <w:jc w:val="both"/>
        <w:rPr>
          <w:rFonts w:asciiTheme="minorHAnsi" w:hAnsiTheme="minorHAnsi" w:cstheme="minorHAnsi"/>
        </w:rPr>
      </w:pPr>
    </w:p>
    <w:p w14:paraId="5BD47D17" w14:textId="75B8DC3C" w:rsidR="00465BD8" w:rsidRDefault="00ED19EF" w:rsidP="00465BD8">
      <w:pPr>
        <w:jc w:val="both"/>
        <w:rPr>
          <w:rFonts w:asciiTheme="minorHAnsi" w:hAnsiTheme="minorHAnsi" w:cstheme="minorHAnsi"/>
        </w:rPr>
      </w:pPr>
      <w:r>
        <w:rPr>
          <w:rFonts w:asciiTheme="minorHAnsi" w:hAnsiTheme="minorHAnsi" w:cstheme="minorHAnsi"/>
        </w:rPr>
        <w:t>*</w:t>
      </w:r>
      <w:r w:rsidR="00465BD8" w:rsidRPr="00222971">
        <w:rPr>
          <w:rFonts w:asciiTheme="minorHAnsi" w:hAnsiTheme="minorHAnsi" w:cstheme="minorHAnsi"/>
        </w:rPr>
        <w:t xml:space="preserve">Należy wykazać co najmniej jedno urządzenie rozdrabniające o mocy min. 350KM. </w:t>
      </w:r>
    </w:p>
    <w:p w14:paraId="06C6AC24" w14:textId="7480F5C5" w:rsidR="00ED19EF" w:rsidRPr="00222971" w:rsidRDefault="00ED19EF" w:rsidP="00465BD8">
      <w:pPr>
        <w:jc w:val="both"/>
        <w:rPr>
          <w:rFonts w:asciiTheme="minorHAnsi" w:hAnsiTheme="minorHAnsi" w:cstheme="minorHAnsi"/>
        </w:rPr>
      </w:pPr>
      <w:r>
        <w:rPr>
          <w:rFonts w:asciiTheme="minorHAnsi" w:hAnsiTheme="minorHAnsi" w:cstheme="minorHAnsi"/>
        </w:rPr>
        <w:t>** Należy o</w:t>
      </w:r>
      <w:r w:rsidRPr="00ED19EF">
        <w:rPr>
          <w:rFonts w:asciiTheme="minorHAnsi" w:hAnsiTheme="minorHAnsi" w:cstheme="minorHAnsi"/>
        </w:rPr>
        <w:t>kreślić czy jest to sprzęt będący własnością Wykonawcy / wynajęty / dzierżawiony/użyczony itp., lub też czy Wykonawca będzie nim dopiero dysponował.</w:t>
      </w:r>
    </w:p>
    <w:p w14:paraId="5A27C20D" w14:textId="77777777" w:rsidR="00465BD8" w:rsidRPr="00222971" w:rsidRDefault="00465BD8" w:rsidP="00465BD8">
      <w:pPr>
        <w:jc w:val="both"/>
        <w:rPr>
          <w:rFonts w:asciiTheme="minorHAnsi" w:hAnsiTheme="minorHAnsi" w:cstheme="minorHAnsi"/>
        </w:rPr>
      </w:pPr>
    </w:p>
    <w:p w14:paraId="25108357" w14:textId="38D7B11E" w:rsidR="00465BD8" w:rsidRPr="00ED19EF" w:rsidRDefault="00ED19EF" w:rsidP="00231668">
      <w:pPr>
        <w:jc w:val="both"/>
        <w:rPr>
          <w:rFonts w:asciiTheme="minorHAnsi" w:hAnsiTheme="minorHAnsi" w:cstheme="minorHAnsi"/>
          <w:sz w:val="22"/>
          <w:szCs w:val="22"/>
        </w:rPr>
      </w:pPr>
      <w:r w:rsidRPr="00ED19EF">
        <w:rPr>
          <w:rFonts w:asciiTheme="minorHAnsi" w:hAnsiTheme="minorHAnsi" w:cstheme="minorHAnsi"/>
          <w:sz w:val="22"/>
          <w:szCs w:val="22"/>
        </w:rPr>
        <w:t>UWAGA! W przypadku, gdy wykonawca wykazując spełnienie warunku dysponowania sprzętem do wykonania zamówienia polega na zasobach innych podmiotów należy do oferty załączyć zobowiązanie innych podmiotów do oddania Wykonawcy do dyspozycji niezbędnych zasobów na okres realizacji zamówienia.</w:t>
      </w:r>
    </w:p>
    <w:p w14:paraId="6EFDBE48" w14:textId="77777777" w:rsidR="00ED19EF" w:rsidRPr="00222971" w:rsidRDefault="00ED19EF" w:rsidP="00231668">
      <w:pPr>
        <w:jc w:val="both"/>
        <w:rPr>
          <w:rFonts w:asciiTheme="minorHAnsi" w:hAnsiTheme="minorHAnsi" w:cstheme="minorHAnsi"/>
          <w:sz w:val="24"/>
          <w:szCs w:val="24"/>
        </w:rPr>
      </w:pPr>
    </w:p>
    <w:p w14:paraId="7DE8D182" w14:textId="4F28E9D4" w:rsidR="00231668" w:rsidRPr="00222971" w:rsidRDefault="00231668" w:rsidP="00231668">
      <w:pPr>
        <w:jc w:val="both"/>
        <w:rPr>
          <w:rFonts w:asciiTheme="minorHAnsi" w:hAnsiTheme="minorHAnsi" w:cstheme="minorHAnsi"/>
          <w:sz w:val="24"/>
          <w:szCs w:val="24"/>
        </w:rPr>
      </w:pPr>
      <w:r w:rsidRPr="00222971">
        <w:rPr>
          <w:rFonts w:asciiTheme="minorHAnsi" w:hAnsiTheme="minorHAnsi" w:cstheme="minorHAnsi"/>
          <w:sz w:val="24"/>
          <w:szCs w:val="24"/>
        </w:rPr>
        <w:t xml:space="preserve">Oświadczam, że wszystkie informacje podane w powyższym oświadczeniu są aktualne i zgodne </w:t>
      </w:r>
      <w:r w:rsidR="005417F6">
        <w:rPr>
          <w:rFonts w:asciiTheme="minorHAnsi" w:hAnsiTheme="minorHAnsi" w:cstheme="minorHAnsi"/>
          <w:sz w:val="24"/>
          <w:szCs w:val="24"/>
        </w:rPr>
        <w:br/>
      </w:r>
      <w:r w:rsidRPr="00222971">
        <w:rPr>
          <w:rFonts w:asciiTheme="minorHAnsi" w:hAnsiTheme="minorHAnsi" w:cstheme="minorHAnsi"/>
          <w:sz w:val="24"/>
          <w:szCs w:val="24"/>
        </w:rPr>
        <w:t>z prawdą oraz zostały przedstawione z pełną świadomością konsekwencji wprowadzenia zamawiającego w błąd przy przedstawianiu informacji.</w:t>
      </w:r>
    </w:p>
    <w:p w14:paraId="4A6469D9" w14:textId="77777777" w:rsidR="00F81B1D" w:rsidRPr="00222971" w:rsidRDefault="00F81B1D" w:rsidP="00F15D11">
      <w:pPr>
        <w:spacing w:line="360" w:lineRule="auto"/>
        <w:jc w:val="both"/>
        <w:rPr>
          <w:rFonts w:asciiTheme="minorHAnsi" w:hAnsiTheme="minorHAnsi" w:cstheme="minorHAnsi"/>
        </w:rPr>
      </w:pPr>
    </w:p>
    <w:p w14:paraId="1B274A2C" w14:textId="77777777" w:rsidR="00F81B1D" w:rsidRPr="00222971" w:rsidRDefault="00F81B1D" w:rsidP="00F15D11">
      <w:pPr>
        <w:spacing w:line="360" w:lineRule="auto"/>
        <w:jc w:val="both"/>
        <w:rPr>
          <w:rFonts w:asciiTheme="minorHAnsi" w:hAnsiTheme="minorHAnsi" w:cstheme="minorHAnsi"/>
        </w:rPr>
      </w:pPr>
    </w:p>
    <w:p w14:paraId="1400E3E8" w14:textId="093D991B" w:rsidR="00F15D11" w:rsidRPr="00222971" w:rsidRDefault="00F15D11" w:rsidP="00F15D11">
      <w:pPr>
        <w:spacing w:line="360" w:lineRule="auto"/>
        <w:jc w:val="both"/>
        <w:rPr>
          <w:rFonts w:asciiTheme="minorHAnsi" w:hAnsiTheme="minorHAnsi" w:cstheme="minorHAnsi"/>
        </w:rPr>
      </w:pPr>
      <w:r w:rsidRPr="00222971">
        <w:rPr>
          <w:rFonts w:asciiTheme="minorHAnsi" w:hAnsiTheme="minorHAnsi" w:cstheme="minorHAnsi"/>
        </w:rPr>
        <w:t xml:space="preserve">…………….……. </w:t>
      </w:r>
      <w:r w:rsidRPr="00222971">
        <w:rPr>
          <w:rFonts w:asciiTheme="minorHAnsi" w:hAnsiTheme="minorHAnsi" w:cstheme="minorHAnsi"/>
          <w:i/>
        </w:rPr>
        <w:t xml:space="preserve">(miejscowość), </w:t>
      </w:r>
      <w:r w:rsidRPr="00222971">
        <w:rPr>
          <w:rFonts w:asciiTheme="minorHAnsi" w:hAnsiTheme="minorHAnsi" w:cstheme="minorHAnsi"/>
        </w:rPr>
        <w:t xml:space="preserve">dnia …………………. r. </w:t>
      </w:r>
    </w:p>
    <w:p w14:paraId="7E3194DD" w14:textId="77777777" w:rsidR="005417F6" w:rsidRDefault="005417F6" w:rsidP="005417F6">
      <w:pPr>
        <w:tabs>
          <w:tab w:val="left" w:pos="3645"/>
        </w:tabs>
        <w:jc w:val="center"/>
        <w:rPr>
          <w:rFonts w:asciiTheme="minorHAnsi" w:hAnsiTheme="minorHAnsi" w:cstheme="minorHAnsi"/>
          <w:b/>
          <w:bCs/>
          <w:sz w:val="22"/>
          <w:szCs w:val="22"/>
        </w:rPr>
      </w:pPr>
    </w:p>
    <w:p w14:paraId="6FB82739" w14:textId="77777777" w:rsidR="00ED19EF" w:rsidRDefault="00ED19EF" w:rsidP="005417F6">
      <w:pPr>
        <w:tabs>
          <w:tab w:val="left" w:pos="3645"/>
        </w:tabs>
        <w:jc w:val="center"/>
        <w:rPr>
          <w:rFonts w:asciiTheme="minorHAnsi" w:hAnsiTheme="minorHAnsi" w:cstheme="minorHAnsi"/>
          <w:b/>
          <w:bCs/>
          <w:sz w:val="22"/>
          <w:szCs w:val="22"/>
        </w:rPr>
      </w:pPr>
    </w:p>
    <w:p w14:paraId="18526E5C" w14:textId="06C5A342" w:rsidR="00ED19EF" w:rsidRDefault="00ED19EF" w:rsidP="00ED19EF">
      <w:pPr>
        <w:shd w:val="clear" w:color="auto" w:fill="BFBFBF" w:themeFill="background1" w:themeFillShade="BF"/>
        <w:tabs>
          <w:tab w:val="left" w:pos="6795"/>
        </w:tabs>
        <w:spacing w:after="20" w:line="264" w:lineRule="auto"/>
        <w:jc w:val="center"/>
        <w:rPr>
          <w:rFonts w:asciiTheme="minorHAnsi" w:hAnsiTheme="minorHAnsi" w:cstheme="minorHAnsi"/>
          <w:b/>
          <w:bCs/>
          <w:sz w:val="22"/>
          <w:szCs w:val="22"/>
        </w:rPr>
      </w:pPr>
      <w:r>
        <w:rPr>
          <w:rFonts w:asciiTheme="minorHAnsi" w:hAnsiTheme="minorHAnsi" w:cstheme="minorHAnsi"/>
          <w:b/>
          <w:bCs/>
          <w:sz w:val="22"/>
          <w:szCs w:val="22"/>
        </w:rPr>
        <w:t>NINIEJSZY DOKUMENT SKŁADANY JEST</w:t>
      </w:r>
      <w:r w:rsidRPr="00640E0F">
        <w:rPr>
          <w:rFonts w:asciiTheme="minorHAnsi" w:hAnsiTheme="minorHAnsi" w:cstheme="minorHAnsi"/>
          <w:b/>
          <w:bCs/>
          <w:sz w:val="22"/>
          <w:szCs w:val="22"/>
        </w:rPr>
        <w:t xml:space="preserve"> POD RYGOREM NIEWAŻNOŚCI, W FORMIE ELEKTRONICZNEJ LUB W POSTACI ELEKTRONICZNEJ OPATRZONEJ PODPISEM ZA</w:t>
      </w:r>
      <w:r>
        <w:rPr>
          <w:rFonts w:asciiTheme="minorHAnsi" w:hAnsiTheme="minorHAnsi" w:cstheme="minorHAnsi"/>
          <w:b/>
          <w:bCs/>
          <w:sz w:val="22"/>
          <w:szCs w:val="22"/>
        </w:rPr>
        <w:t>UFANYM LUB PODPISEM OSOBISTYM</w:t>
      </w:r>
    </w:p>
    <w:sectPr w:rsidR="00ED19EF" w:rsidSect="0086163C">
      <w:headerReference w:type="default" r:id="rId7"/>
      <w:pgSz w:w="11906" w:h="16838"/>
      <w:pgMar w:top="1417" w:right="849"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8EB3A" w14:textId="77777777" w:rsidR="0086163C" w:rsidRDefault="0086163C" w:rsidP="00AB557D">
      <w:r>
        <w:separator/>
      </w:r>
    </w:p>
  </w:endnote>
  <w:endnote w:type="continuationSeparator" w:id="0">
    <w:p w14:paraId="3151771A" w14:textId="77777777" w:rsidR="0086163C" w:rsidRDefault="0086163C" w:rsidP="00AB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362B4" w14:textId="77777777" w:rsidR="0086163C" w:rsidRDefault="0086163C" w:rsidP="00AB557D">
      <w:r>
        <w:separator/>
      </w:r>
    </w:p>
  </w:footnote>
  <w:footnote w:type="continuationSeparator" w:id="0">
    <w:p w14:paraId="0F4EDE9E" w14:textId="77777777" w:rsidR="0086163C" w:rsidRDefault="0086163C" w:rsidP="00AB5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73DAA" w14:textId="77777777" w:rsidR="00ED19EF" w:rsidRPr="005A4260" w:rsidRDefault="00ED19EF" w:rsidP="00ED19EF">
    <w:pPr>
      <w:pStyle w:val="Nagwek"/>
      <w:jc w:val="right"/>
      <w:rPr>
        <w:rFonts w:ascii="Verdana" w:hAnsi="Verdana"/>
        <w:sz w:val="18"/>
        <w:szCs w:val="18"/>
      </w:rPr>
    </w:pPr>
    <w:r w:rsidRPr="00AE4868">
      <w:rPr>
        <w:rFonts w:ascii="Verdana" w:hAnsi="Verdana"/>
        <w:smallCaps/>
        <w:kern w:val="18"/>
        <w:sz w:val="18"/>
        <w:szCs w:val="18"/>
      </w:rPr>
      <w:t>Nr postępowania</w:t>
    </w:r>
    <w:r w:rsidRPr="00AE4868">
      <w:rPr>
        <w:rFonts w:ascii="Verdana" w:hAnsi="Verdana"/>
        <w:sz w:val="18"/>
        <w:szCs w:val="18"/>
      </w:rPr>
      <w:t xml:space="preserve"> GWD</w:t>
    </w:r>
    <w:r w:rsidRPr="004C4843">
      <w:rPr>
        <w:rFonts w:ascii="Verdana" w:hAnsi="Verdana"/>
        <w:sz w:val="18"/>
        <w:szCs w:val="18"/>
      </w:rPr>
      <w:t>A/ZP/</w:t>
    </w:r>
    <w:r>
      <w:rPr>
        <w:rFonts w:ascii="Verdana" w:hAnsi="Verdana"/>
        <w:sz w:val="18"/>
        <w:szCs w:val="18"/>
      </w:rPr>
      <w:t>1/24</w:t>
    </w:r>
    <w:r w:rsidRPr="004C4843">
      <w:rPr>
        <w:rFonts w:ascii="Verdana" w:hAnsi="Verdana"/>
        <w:sz w:val="18"/>
        <w:szCs w:val="18"/>
      </w:rPr>
      <w:t>/AO</w:t>
    </w:r>
    <w:r>
      <w:rPr>
        <w:rFonts w:ascii="Verdana" w:hAnsi="Verdana"/>
        <w:sz w:val="18"/>
        <w:szCs w:val="18"/>
      </w:rPr>
      <w:t xml:space="preserve"> </w:t>
    </w:r>
  </w:p>
  <w:p w14:paraId="7346E776" w14:textId="6204BA2D" w:rsidR="00AB557D" w:rsidRPr="00ED19EF" w:rsidRDefault="00AB557D" w:rsidP="00ED19E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5B8"/>
    <w:multiLevelType w:val="multilevel"/>
    <w:tmpl w:val="12245CB6"/>
    <w:lvl w:ilvl="0">
      <w:start w:val="5"/>
      <w:numFmt w:val="decimal"/>
      <w:lvlText w:val="%1."/>
      <w:lvlJc w:val="left"/>
      <w:pPr>
        <w:ind w:left="720" w:hanging="36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6E83DE1"/>
    <w:multiLevelType w:val="hybridMultilevel"/>
    <w:tmpl w:val="494698B0"/>
    <w:lvl w:ilvl="0" w:tplc="0EF2C112">
      <w:start w:val="1"/>
      <w:numFmt w:val="decimal"/>
      <w:lvlText w:val="%1."/>
      <w:lvlJc w:val="left"/>
      <w:pPr>
        <w:ind w:left="720" w:hanging="360"/>
      </w:pPr>
      <w:rPr>
        <w:rFonts w:cs="Times New Roman"/>
        <w:b w:val="0"/>
        <w:color w:val="auto"/>
      </w:rPr>
    </w:lvl>
    <w:lvl w:ilvl="1" w:tplc="07ACB8C2">
      <w:start w:val="1"/>
      <w:numFmt w:val="lowerLetter"/>
      <w:lvlText w:val="%2)"/>
      <w:lvlJc w:val="left"/>
      <w:pPr>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61D3255B"/>
    <w:multiLevelType w:val="hybridMultilevel"/>
    <w:tmpl w:val="74903224"/>
    <w:lvl w:ilvl="0" w:tplc="76C6F77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785616178">
    <w:abstractNumId w:val="0"/>
  </w:num>
  <w:num w:numId="2" w16cid:durableId="543639168">
    <w:abstractNumId w:val="2"/>
  </w:num>
  <w:num w:numId="3" w16cid:durableId="1406369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D11"/>
    <w:rsid w:val="000146DF"/>
    <w:rsid w:val="00041711"/>
    <w:rsid w:val="00044A76"/>
    <w:rsid w:val="00091DA8"/>
    <w:rsid w:val="000A1CBD"/>
    <w:rsid w:val="00222971"/>
    <w:rsid w:val="00231668"/>
    <w:rsid w:val="003205C3"/>
    <w:rsid w:val="003C21E4"/>
    <w:rsid w:val="00465BD8"/>
    <w:rsid w:val="005417F6"/>
    <w:rsid w:val="0055770A"/>
    <w:rsid w:val="006C710C"/>
    <w:rsid w:val="007F7B60"/>
    <w:rsid w:val="00856C98"/>
    <w:rsid w:val="0086038B"/>
    <w:rsid w:val="0086163C"/>
    <w:rsid w:val="00920E91"/>
    <w:rsid w:val="00AB557D"/>
    <w:rsid w:val="00AB6126"/>
    <w:rsid w:val="00B068F2"/>
    <w:rsid w:val="00B25EB8"/>
    <w:rsid w:val="00D763F3"/>
    <w:rsid w:val="00D904F0"/>
    <w:rsid w:val="00DB2EAA"/>
    <w:rsid w:val="00ED19EF"/>
    <w:rsid w:val="00F15D11"/>
    <w:rsid w:val="00F81B1D"/>
    <w:rsid w:val="00FA3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64627"/>
  <w15:chartTrackingRefBased/>
  <w15:docId w15:val="{79C77728-ADBE-48B1-8F7D-BAF72395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5D1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elltableselected">
    <w:name w:val="celltableselected"/>
    <w:basedOn w:val="Domylnaczcionkaakapitu"/>
    <w:rsid w:val="00F15D11"/>
  </w:style>
  <w:style w:type="paragraph" w:styleId="Nagwek">
    <w:name w:val="header"/>
    <w:basedOn w:val="Normalny"/>
    <w:link w:val="NagwekZnak"/>
    <w:uiPriority w:val="99"/>
    <w:unhideWhenUsed/>
    <w:rsid w:val="00AB557D"/>
    <w:pPr>
      <w:tabs>
        <w:tab w:val="center" w:pos="4536"/>
        <w:tab w:val="right" w:pos="9072"/>
      </w:tabs>
    </w:pPr>
  </w:style>
  <w:style w:type="character" w:customStyle="1" w:styleId="NagwekZnak">
    <w:name w:val="Nagłówek Znak"/>
    <w:basedOn w:val="Domylnaczcionkaakapitu"/>
    <w:link w:val="Nagwek"/>
    <w:uiPriority w:val="99"/>
    <w:rsid w:val="00AB557D"/>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B557D"/>
    <w:pPr>
      <w:tabs>
        <w:tab w:val="center" w:pos="4536"/>
        <w:tab w:val="right" w:pos="9072"/>
      </w:tabs>
    </w:pPr>
  </w:style>
  <w:style w:type="character" w:customStyle="1" w:styleId="StopkaZnak">
    <w:name w:val="Stopka Znak"/>
    <w:basedOn w:val="Domylnaczcionkaakapitu"/>
    <w:link w:val="Stopka"/>
    <w:uiPriority w:val="99"/>
    <w:rsid w:val="00AB557D"/>
    <w:rPr>
      <w:rFonts w:ascii="Times New Roman" w:eastAsia="Times New Roman" w:hAnsi="Times New Roman" w:cs="Times New Roman"/>
      <w:sz w:val="20"/>
      <w:szCs w:val="20"/>
      <w:lang w:eastAsia="pl-PL"/>
    </w:rPr>
  </w:style>
  <w:style w:type="paragraph" w:styleId="Lista">
    <w:name w:val="List"/>
    <w:basedOn w:val="Normalny"/>
    <w:uiPriority w:val="99"/>
    <w:rsid w:val="00091DA8"/>
    <w:pPr>
      <w:ind w:left="283" w:hanging="283"/>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55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232</Words>
  <Characters>1392</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Ośka Agnieszka</dc:creator>
  <cp:keywords/>
  <dc:description/>
  <cp:lastModifiedBy>Kinga Bartol</cp:lastModifiedBy>
  <cp:revision>4</cp:revision>
  <dcterms:created xsi:type="dcterms:W3CDTF">2024-01-03T20:22:00Z</dcterms:created>
  <dcterms:modified xsi:type="dcterms:W3CDTF">2024-01-09T09:36:00Z</dcterms:modified>
</cp:coreProperties>
</file>