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688B" w14:textId="77777777" w:rsidR="002D73AF" w:rsidRDefault="002D73AF" w:rsidP="002D73AF">
      <w:pPr>
        <w:pStyle w:val="Bezodstpw"/>
        <w:ind w:left="0"/>
        <w:rPr>
          <w:sz w:val="24"/>
          <w:szCs w:val="24"/>
        </w:rPr>
      </w:pPr>
    </w:p>
    <w:p w14:paraId="4DE8EC01" w14:textId="77777777" w:rsidR="002D73AF" w:rsidRDefault="002D73AF" w:rsidP="002D73AF">
      <w:pPr>
        <w:pStyle w:val="Bezodstpw"/>
        <w:ind w:left="0"/>
        <w:rPr>
          <w:sz w:val="24"/>
          <w:szCs w:val="24"/>
        </w:rPr>
      </w:pPr>
    </w:p>
    <w:p w14:paraId="7F865F6C" w14:textId="466BE443" w:rsidR="009E246F" w:rsidRDefault="009E246F" w:rsidP="003741A8">
      <w:pPr>
        <w:tabs>
          <w:tab w:val="left" w:pos="9360"/>
        </w:tabs>
        <w:spacing w:line="240" w:lineRule="auto"/>
        <w:ind w:left="-1134" w:right="505"/>
        <w:jc w:val="center"/>
        <w:rPr>
          <w:rFonts w:eastAsia="Times New Roman" w:cs="Times New Roman"/>
          <w:b/>
          <w:sz w:val="16"/>
          <w:szCs w:val="16"/>
          <w:u w:val="single"/>
          <w:lang w:eastAsia="pl-PL"/>
        </w:rPr>
      </w:pPr>
      <w:r w:rsidRPr="009E246F">
        <w:rPr>
          <w:rFonts w:eastAsia="Times New Roman" w:cs="Times New Roman"/>
          <w:b/>
          <w:sz w:val="16"/>
          <w:szCs w:val="16"/>
          <w:u w:val="single"/>
          <w:lang w:eastAsia="pl-PL"/>
        </w:rPr>
        <w:t>Informacja zwrotna w sprawie zapytania w celu ustalenia wartości szacunkowej zamówienia</w:t>
      </w:r>
    </w:p>
    <w:p w14:paraId="6F1C2E68" w14:textId="1C3FBF4A" w:rsidR="00A54F04" w:rsidRPr="009E246F" w:rsidRDefault="00A54F04" w:rsidP="003741A8">
      <w:pPr>
        <w:tabs>
          <w:tab w:val="left" w:pos="9360"/>
        </w:tabs>
        <w:spacing w:line="240" w:lineRule="auto"/>
        <w:ind w:left="-1134" w:right="505"/>
        <w:jc w:val="center"/>
        <w:rPr>
          <w:rFonts w:eastAsia="Times New Roman" w:cs="Times New Roman"/>
          <w:b/>
          <w:sz w:val="16"/>
          <w:szCs w:val="16"/>
          <w:u w:val="single"/>
          <w:lang w:eastAsia="pl-PL"/>
        </w:rPr>
      </w:pPr>
      <w:r>
        <w:rPr>
          <w:rFonts w:eastAsia="Times New Roman" w:cs="Times New Roman"/>
          <w:b/>
          <w:sz w:val="16"/>
          <w:szCs w:val="16"/>
          <w:u w:val="single"/>
          <w:lang w:eastAsia="pl-PL"/>
        </w:rPr>
        <w:t>Nr sprawy ZP/141/2025</w:t>
      </w:r>
    </w:p>
    <w:p w14:paraId="6107B3C9" w14:textId="77777777" w:rsidR="009E246F" w:rsidRPr="009E246F" w:rsidRDefault="009E246F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</w:pPr>
    </w:p>
    <w:p w14:paraId="3159588A" w14:textId="77777777" w:rsidR="00331A1D" w:rsidRPr="009E246F" w:rsidRDefault="00331A1D" w:rsidP="00331A1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noProof/>
          <w:sz w:val="16"/>
          <w:szCs w:val="16"/>
          <w:lang w:eastAsia="pl-PL"/>
        </w:rPr>
      </w:pPr>
      <w:r>
        <w:rPr>
          <w:rFonts w:eastAsia="Times New Roman" w:cs="Times New Roman"/>
          <w:bCs/>
          <w:noProof/>
          <w:sz w:val="16"/>
          <w:szCs w:val="16"/>
          <w:lang w:eastAsia="pl-PL"/>
        </w:rPr>
        <w:t>Nazwa i adres  Wykonawcy:…………………………………………………………………………………..</w:t>
      </w:r>
    </w:p>
    <w:p w14:paraId="4622A8B7" w14:textId="77777777" w:rsidR="009E246F" w:rsidRPr="009E246F" w:rsidRDefault="009E246F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noProof/>
          <w:sz w:val="16"/>
          <w:szCs w:val="16"/>
          <w:lang w:eastAsia="pl-PL"/>
        </w:rPr>
      </w:pPr>
    </w:p>
    <w:p w14:paraId="3AAF4554" w14:textId="0271C53F" w:rsidR="009E246F" w:rsidRDefault="009E246F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noProof/>
          <w:sz w:val="16"/>
          <w:szCs w:val="16"/>
          <w:lang w:eastAsia="pl-PL"/>
        </w:rPr>
      </w:pPr>
      <w:r w:rsidRPr="009E246F">
        <w:rPr>
          <w:rFonts w:eastAsia="Times New Roman" w:cs="Times New Roman"/>
          <w:bCs/>
          <w:noProof/>
          <w:sz w:val="16"/>
          <w:szCs w:val="16"/>
          <w:lang w:eastAsia="pl-PL"/>
        </w:rPr>
        <w:t xml:space="preserve">Informuję, że zamówienie, o którym mowa powyżej  wykonam za </w:t>
      </w:r>
      <w:r w:rsidR="003741A8">
        <w:rPr>
          <w:rFonts w:eastAsia="Times New Roman" w:cs="Times New Roman"/>
          <w:bCs/>
          <w:noProof/>
          <w:sz w:val="16"/>
          <w:szCs w:val="16"/>
          <w:lang w:eastAsia="pl-PL"/>
        </w:rPr>
        <w:t>cenę:</w:t>
      </w:r>
    </w:p>
    <w:p w14:paraId="710380FA" w14:textId="77777777" w:rsidR="009E246F" w:rsidRPr="009E246F" w:rsidRDefault="009E246F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2172"/>
        <w:gridCol w:w="990"/>
        <w:gridCol w:w="1556"/>
        <w:gridCol w:w="1556"/>
        <w:gridCol w:w="1137"/>
        <w:gridCol w:w="1689"/>
      </w:tblGrid>
      <w:tr w:rsidR="00C13DB5" w:rsidRPr="00B216C0" w14:paraId="069E4D3E" w14:textId="77777777" w:rsidTr="000D1874">
        <w:trPr>
          <w:trHeight w:val="412"/>
          <w:tblHeader/>
        </w:trPr>
        <w:tc>
          <w:tcPr>
            <w:tcW w:w="511" w:type="dxa"/>
            <w:vMerge w:val="restart"/>
            <w:noWrap/>
            <w:vAlign w:val="center"/>
          </w:tcPr>
          <w:p w14:paraId="5AC82BB6" w14:textId="77777777" w:rsidR="00C13DB5" w:rsidRPr="00B216C0" w:rsidRDefault="00C13DB5" w:rsidP="00795462">
            <w:pPr>
              <w:spacing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C480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 xml:space="preserve">Przedmiot </w:t>
            </w:r>
          </w:p>
          <w:p w14:paraId="121C451C" w14:textId="77777777" w:rsidR="00C13DB5" w:rsidRPr="00B216C0" w:rsidRDefault="00C13DB5" w:rsidP="00795462">
            <w:pPr>
              <w:spacing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zamówienia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38D65" w14:textId="2C20B809" w:rsidR="00C13DB5" w:rsidRPr="00B216C0" w:rsidRDefault="00C379E6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0907" w14:textId="1212A497" w:rsidR="00C13DB5" w:rsidRPr="00B216C0" w:rsidRDefault="001A125F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Cena jednostkowa netto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  <w:vAlign w:val="center"/>
          </w:tcPr>
          <w:p w14:paraId="2B8B00E6" w14:textId="44432B42" w:rsidR="001A125F" w:rsidRPr="00B216C0" w:rsidRDefault="00DE5AC0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Wartość</w:t>
            </w:r>
            <w:r w:rsidR="00C13DB5" w:rsidRPr="00B216C0">
              <w:rPr>
                <w:b/>
                <w:sz w:val="16"/>
                <w:szCs w:val="16"/>
              </w:rPr>
              <w:t xml:space="preserve"> netto </w:t>
            </w:r>
          </w:p>
          <w:p w14:paraId="0EAE499B" w14:textId="5FDF5E16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kol.</w:t>
            </w:r>
            <w:r w:rsidR="00167BD9" w:rsidRPr="00B216C0">
              <w:rPr>
                <w:b/>
                <w:sz w:val="16"/>
                <w:szCs w:val="16"/>
              </w:rPr>
              <w:t xml:space="preserve"> 3 </w:t>
            </w:r>
            <w:r w:rsidRPr="00B216C0">
              <w:rPr>
                <w:b/>
                <w:sz w:val="16"/>
                <w:szCs w:val="16"/>
              </w:rPr>
              <w:t>x</w:t>
            </w:r>
            <w:r w:rsidR="00167BD9" w:rsidRPr="00B216C0">
              <w:rPr>
                <w:b/>
                <w:sz w:val="16"/>
                <w:szCs w:val="16"/>
              </w:rPr>
              <w:t xml:space="preserve"> kol. 4</w:t>
            </w:r>
            <w:r w:rsidRPr="00B216C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A6ED0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Podatek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</w:tcBorders>
            <w:vAlign w:val="center"/>
          </w:tcPr>
          <w:p w14:paraId="758A018B" w14:textId="1D26CFE8" w:rsidR="001A125F" w:rsidRPr="00B216C0" w:rsidRDefault="00DE5AC0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Wartość</w:t>
            </w:r>
            <w:r w:rsidR="00C13DB5" w:rsidRPr="00B216C0">
              <w:rPr>
                <w:b/>
                <w:sz w:val="16"/>
                <w:szCs w:val="16"/>
              </w:rPr>
              <w:t xml:space="preserve"> brutto </w:t>
            </w:r>
          </w:p>
          <w:p w14:paraId="652CE6C7" w14:textId="3A61A721" w:rsidR="00C13DB5" w:rsidRPr="00B216C0" w:rsidRDefault="00C13DB5" w:rsidP="00795462">
            <w:pPr>
              <w:spacing w:line="24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kol.</w:t>
            </w:r>
            <w:r w:rsidR="00706549" w:rsidRPr="00B216C0">
              <w:rPr>
                <w:b/>
                <w:sz w:val="16"/>
                <w:szCs w:val="16"/>
              </w:rPr>
              <w:t xml:space="preserve">5 </w:t>
            </w:r>
            <w:r w:rsidRPr="00B216C0">
              <w:rPr>
                <w:b/>
                <w:sz w:val="16"/>
                <w:szCs w:val="16"/>
              </w:rPr>
              <w:t>x kol.</w:t>
            </w:r>
            <w:r w:rsidR="00706549" w:rsidRPr="00B216C0">
              <w:rPr>
                <w:b/>
                <w:sz w:val="16"/>
                <w:szCs w:val="16"/>
              </w:rPr>
              <w:t>6</w:t>
            </w:r>
            <w:r w:rsidRPr="00B216C0">
              <w:rPr>
                <w:b/>
                <w:sz w:val="16"/>
                <w:szCs w:val="16"/>
              </w:rPr>
              <w:t>+ kol.</w:t>
            </w:r>
            <w:r w:rsidR="00CF3EC8" w:rsidRPr="00B216C0">
              <w:rPr>
                <w:b/>
                <w:sz w:val="16"/>
                <w:szCs w:val="16"/>
              </w:rPr>
              <w:t>5</w:t>
            </w:r>
          </w:p>
        </w:tc>
      </w:tr>
      <w:tr w:rsidR="00C13DB5" w:rsidRPr="00B216C0" w14:paraId="7FB43AD2" w14:textId="77777777" w:rsidTr="000D1874">
        <w:trPr>
          <w:trHeight w:val="308"/>
          <w:tblHeader/>
        </w:trPr>
        <w:tc>
          <w:tcPr>
            <w:tcW w:w="511" w:type="dxa"/>
            <w:vMerge/>
            <w:noWrap/>
            <w:vAlign w:val="center"/>
          </w:tcPr>
          <w:p w14:paraId="0205FB0D" w14:textId="77777777" w:rsidR="00C13DB5" w:rsidRPr="00B216C0" w:rsidRDefault="00C13DB5" w:rsidP="0079546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C5B0" w14:textId="77777777" w:rsidR="00C13DB5" w:rsidRPr="00B216C0" w:rsidRDefault="00C13DB5" w:rsidP="0079546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C108D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DBEB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vAlign w:val="center"/>
          </w:tcPr>
          <w:p w14:paraId="0448B964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CDDE8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Stawka VAT%</w:t>
            </w:r>
          </w:p>
        </w:tc>
        <w:tc>
          <w:tcPr>
            <w:tcW w:w="1689" w:type="dxa"/>
            <w:vMerge/>
            <w:tcBorders>
              <w:left w:val="single" w:sz="4" w:space="0" w:color="auto"/>
            </w:tcBorders>
            <w:vAlign w:val="center"/>
          </w:tcPr>
          <w:p w14:paraId="23DA1068" w14:textId="77777777" w:rsidR="00C13DB5" w:rsidRPr="00B216C0" w:rsidRDefault="00C13DB5" w:rsidP="0079546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13DB5" w:rsidRPr="00B216C0" w14:paraId="0A343133" w14:textId="77777777" w:rsidTr="000D1874">
        <w:trPr>
          <w:trHeight w:val="586"/>
          <w:tblHeader/>
        </w:trPr>
        <w:tc>
          <w:tcPr>
            <w:tcW w:w="511" w:type="dxa"/>
            <w:noWrap/>
            <w:vAlign w:val="center"/>
          </w:tcPr>
          <w:p w14:paraId="404190B6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6ADD" w14:textId="77777777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34AC" w14:textId="29B66B4B" w:rsidR="00C13DB5" w:rsidRPr="00B216C0" w:rsidRDefault="00C13DB5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859A" w14:textId="1648A6A3" w:rsidR="00C13DB5" w:rsidRPr="00B216C0" w:rsidRDefault="00C379E6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21CB13A1" w14:textId="77639DCE" w:rsidR="00C13DB5" w:rsidRPr="00B216C0" w:rsidRDefault="00C379E6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CC130" w14:textId="65B3B659" w:rsidR="00C13DB5" w:rsidRPr="00B216C0" w:rsidRDefault="00C379E6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124C0A4F" w14:textId="2984D045" w:rsidR="00C13DB5" w:rsidRPr="00B216C0" w:rsidRDefault="00C379E6" w:rsidP="0079546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216C0">
              <w:rPr>
                <w:b/>
                <w:sz w:val="16"/>
                <w:szCs w:val="16"/>
              </w:rPr>
              <w:t>7</w:t>
            </w:r>
          </w:p>
        </w:tc>
      </w:tr>
      <w:tr w:rsidR="00C13DB5" w:rsidRPr="00B216C0" w14:paraId="43B0ADA5" w14:textId="77777777" w:rsidTr="000D1874">
        <w:trPr>
          <w:trHeight w:val="227"/>
        </w:trPr>
        <w:tc>
          <w:tcPr>
            <w:tcW w:w="511" w:type="dxa"/>
            <w:noWrap/>
            <w:vAlign w:val="center"/>
          </w:tcPr>
          <w:p w14:paraId="0F50235C" w14:textId="49A470B5" w:rsidR="002135B1" w:rsidRPr="00B216C0" w:rsidRDefault="002135B1" w:rsidP="0079546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586609C" w14:textId="7C7119DF" w:rsidR="00795462" w:rsidRPr="001272E3" w:rsidRDefault="00795462" w:rsidP="001272E3">
            <w:pPr>
              <w:tabs>
                <w:tab w:val="left" w:pos="993"/>
              </w:tabs>
              <w:spacing w:after="200" w:line="276" w:lineRule="auto"/>
              <w:contextualSpacing/>
              <w:jc w:val="left"/>
              <w:rPr>
                <w:sz w:val="16"/>
                <w:szCs w:val="16"/>
              </w:rPr>
            </w:pPr>
            <w:r w:rsidRPr="001272E3">
              <w:rPr>
                <w:sz w:val="16"/>
                <w:szCs w:val="16"/>
              </w:rPr>
              <w:t xml:space="preserve">Przeprowadzenie badania i oceny sprawozdania finansowego za rok obrotowy 2025 obejmujący okres od dnia 01.01.2025 do 31.12.2025 oraz sporządzenie sprawozdania z badania tego sprawozdania, zawierającego elementy wymienione w art. 83 ustawy o biegłych rewidentach. </w:t>
            </w:r>
          </w:p>
          <w:p w14:paraId="10692BE2" w14:textId="35C49848" w:rsidR="002135B1" w:rsidRPr="001272E3" w:rsidRDefault="002135B1" w:rsidP="001272E3">
            <w:pPr>
              <w:pStyle w:val="Default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noWrap/>
            <w:vAlign w:val="center"/>
          </w:tcPr>
          <w:p w14:paraId="02EAD82A" w14:textId="4577B30B" w:rsidR="00C13DB5" w:rsidRPr="001272E3" w:rsidRDefault="00795462" w:rsidP="001272E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272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06736966" w14:textId="77777777" w:rsidR="00C13DB5" w:rsidRPr="001272E3" w:rsidRDefault="00C13DB5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149F32FE" w14:textId="77777777" w:rsidR="00C13DB5" w:rsidRPr="001272E3" w:rsidRDefault="00C13DB5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3A7408F0" w14:textId="77777777" w:rsidR="00C13DB5" w:rsidRPr="001272E3" w:rsidRDefault="00C13DB5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1087C581" w14:textId="77777777" w:rsidR="00C13DB5" w:rsidRPr="001272E3" w:rsidRDefault="00C13DB5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2135B1" w:rsidRPr="00B216C0" w14:paraId="62C7A199" w14:textId="77777777" w:rsidTr="000D1874">
        <w:trPr>
          <w:trHeight w:val="227"/>
        </w:trPr>
        <w:tc>
          <w:tcPr>
            <w:tcW w:w="511" w:type="dxa"/>
            <w:noWrap/>
            <w:vAlign w:val="center"/>
          </w:tcPr>
          <w:p w14:paraId="356CDD69" w14:textId="77777777" w:rsidR="002135B1" w:rsidRPr="00B216C0" w:rsidRDefault="002135B1" w:rsidP="0079546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6D216B3" w14:textId="1C9BD888" w:rsidR="00795462" w:rsidRPr="001272E3" w:rsidRDefault="00795462" w:rsidP="001272E3">
            <w:pPr>
              <w:tabs>
                <w:tab w:val="left" w:pos="993"/>
              </w:tabs>
              <w:spacing w:after="200" w:line="276" w:lineRule="auto"/>
              <w:contextualSpacing/>
              <w:jc w:val="left"/>
              <w:rPr>
                <w:sz w:val="16"/>
                <w:szCs w:val="16"/>
              </w:rPr>
            </w:pPr>
            <w:r w:rsidRPr="001272E3">
              <w:rPr>
                <w:sz w:val="16"/>
                <w:szCs w:val="16"/>
              </w:rPr>
              <w:t>Przeprowadzenie badania i oceny sprawozdania finansowego za rok obrotowy 2026 obejmujący okres od dnia 01.01.2026 do 31.12.2026 oraz sporządzenie sprawozdania z badania tego sprawozdania, zawierającego elementy wymienione w art. 83 ustawy o biegłych rewidentach.</w:t>
            </w:r>
          </w:p>
          <w:p w14:paraId="2C76C908" w14:textId="77777777" w:rsidR="002135B1" w:rsidRPr="001272E3" w:rsidRDefault="002135B1" w:rsidP="001272E3">
            <w:pPr>
              <w:pStyle w:val="Default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noWrap/>
            <w:vAlign w:val="center"/>
          </w:tcPr>
          <w:p w14:paraId="640B011C" w14:textId="5EF95771" w:rsidR="002135B1" w:rsidRPr="001272E3" w:rsidRDefault="00795462" w:rsidP="001272E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272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5367AC6" w14:textId="77777777" w:rsidR="002135B1" w:rsidRPr="001272E3" w:rsidRDefault="002135B1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6610AB1C" w14:textId="77777777" w:rsidR="002135B1" w:rsidRPr="001272E3" w:rsidRDefault="002135B1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28813F51" w14:textId="77777777" w:rsidR="002135B1" w:rsidRPr="001272E3" w:rsidRDefault="002135B1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0166E0B8" w14:textId="77777777" w:rsidR="002135B1" w:rsidRPr="001272E3" w:rsidRDefault="002135B1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7C0463" w:rsidRPr="00B216C0" w14:paraId="70ECDB42" w14:textId="77777777" w:rsidTr="000D1874">
        <w:trPr>
          <w:trHeight w:val="227"/>
        </w:trPr>
        <w:tc>
          <w:tcPr>
            <w:tcW w:w="511" w:type="dxa"/>
            <w:noWrap/>
            <w:vAlign w:val="center"/>
          </w:tcPr>
          <w:p w14:paraId="40CEB31D" w14:textId="77777777" w:rsidR="007C0463" w:rsidRPr="00B216C0" w:rsidRDefault="007C0463" w:rsidP="0079546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4BA2657" w14:textId="1B3121A6" w:rsidR="007C0463" w:rsidRPr="001272E3" w:rsidRDefault="00795462" w:rsidP="001272E3">
            <w:pPr>
              <w:pStyle w:val="Default"/>
              <w:rPr>
                <w:rFonts w:ascii="Nunito Sans" w:hAnsi="Nunito Sans"/>
                <w:sz w:val="16"/>
                <w:szCs w:val="16"/>
              </w:rPr>
            </w:pPr>
            <w:r w:rsidRPr="001272E3">
              <w:rPr>
                <w:rFonts w:ascii="Nunito Sans" w:hAnsi="Nunito Sans"/>
                <w:sz w:val="16"/>
                <w:szCs w:val="16"/>
              </w:rPr>
              <w:t>Prezentacja wyniku badania Prezesowi Agencji oraz Radzie Agencji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noWrap/>
            <w:vAlign w:val="center"/>
          </w:tcPr>
          <w:p w14:paraId="045DCA66" w14:textId="341E3E5E" w:rsidR="007C0463" w:rsidRPr="001272E3" w:rsidRDefault="00795462" w:rsidP="001272E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272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D2A6906" w14:textId="77777777" w:rsidR="007C0463" w:rsidRPr="001272E3" w:rsidRDefault="007C0463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7F0BC6F8" w14:textId="77777777" w:rsidR="007C0463" w:rsidRPr="001272E3" w:rsidRDefault="007C0463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01DD165A" w14:textId="77777777" w:rsidR="007C0463" w:rsidRPr="001272E3" w:rsidRDefault="007C0463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19AF30B9" w14:textId="77777777" w:rsidR="007C0463" w:rsidRPr="001272E3" w:rsidRDefault="007C0463" w:rsidP="001272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795462" w:rsidRPr="00B216C0" w14:paraId="172D8E74" w14:textId="5C8E2391" w:rsidTr="000D1874">
        <w:trPr>
          <w:trHeight w:val="227"/>
        </w:trPr>
        <w:tc>
          <w:tcPr>
            <w:tcW w:w="7922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1486EC8D" w14:textId="06C2CCF2" w:rsidR="00795462" w:rsidRPr="000D1874" w:rsidRDefault="00795462" w:rsidP="0079546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D1874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53F76AFC" w14:textId="77777777" w:rsidR="00795462" w:rsidRPr="00B216C0" w:rsidRDefault="00795462" w:rsidP="0079546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E77F261" w14:textId="7502AB47" w:rsidR="009E246F" w:rsidRDefault="00CF3EC8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br w:type="textWrapping" w:clear="all"/>
      </w:r>
    </w:p>
    <w:p w14:paraId="3DC7157A" w14:textId="77777777" w:rsidR="00AB2EEC" w:rsidRDefault="00AB2EEC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lang w:eastAsia="pl-PL"/>
        </w:rPr>
      </w:pPr>
    </w:p>
    <w:p w14:paraId="65BB83DD" w14:textId="77777777" w:rsidR="00AB2EEC" w:rsidRPr="009A361F" w:rsidRDefault="00AB2EEC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lang w:eastAsia="pl-PL"/>
        </w:rPr>
      </w:pPr>
    </w:p>
    <w:p w14:paraId="30C08BEC" w14:textId="0E788D53" w:rsidR="009E246F" w:rsidRPr="009E246F" w:rsidRDefault="009E246F" w:rsidP="009E246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noProof/>
          <w:sz w:val="16"/>
          <w:szCs w:val="16"/>
          <w:lang w:eastAsia="pl-PL"/>
        </w:rPr>
      </w:pP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lang w:eastAsia="pl-PL"/>
        </w:rPr>
        <w:tab/>
        <w:t>……………………………………………….………</w:t>
      </w:r>
    </w:p>
    <w:p w14:paraId="7A2068BF" w14:textId="252B11CA" w:rsidR="00B216C0" w:rsidRDefault="009E246F" w:rsidP="00B77BE9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noProof/>
          <w:sz w:val="16"/>
          <w:szCs w:val="16"/>
          <w:lang w:eastAsia="pl-PL"/>
        </w:rPr>
      </w:pP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ab/>
      </w:r>
      <w:r w:rsidRPr="009E246F">
        <w:rPr>
          <w:rFonts w:eastAsia="Times New Roman" w:cs="Times New Roman"/>
          <w:bCs/>
          <w:noProof/>
          <w:sz w:val="16"/>
          <w:szCs w:val="16"/>
          <w:lang w:eastAsia="pl-PL"/>
        </w:rPr>
        <w:t>data i podpis</w:t>
      </w:r>
      <w:r w:rsidR="00EF1518">
        <w:rPr>
          <w:rFonts w:eastAsia="Times New Roman" w:cs="Times New Roman"/>
          <w:bCs/>
          <w:noProof/>
          <w:sz w:val="16"/>
          <w:szCs w:val="16"/>
          <w:lang w:eastAsia="pl-PL"/>
        </w:rPr>
        <w:t xml:space="preserve"> kwalifikowany</w:t>
      </w:r>
      <w:r w:rsidR="00DF569D">
        <w:rPr>
          <w:rFonts w:eastAsia="Times New Roman" w:cs="Times New Roman"/>
          <w:bCs/>
          <w:noProof/>
          <w:sz w:val="16"/>
          <w:szCs w:val="16"/>
          <w:lang w:eastAsia="pl-PL"/>
        </w:rPr>
        <w:t>*</w:t>
      </w:r>
      <w:r w:rsidR="00EF1518">
        <w:rPr>
          <w:rFonts w:eastAsia="Times New Roman" w:cs="Times New Roman"/>
          <w:bCs/>
          <w:noProof/>
          <w:sz w:val="16"/>
          <w:szCs w:val="16"/>
          <w:lang w:eastAsia="pl-PL"/>
        </w:rPr>
        <w:t>/zaufany</w:t>
      </w:r>
      <w:r w:rsidR="00DF569D">
        <w:rPr>
          <w:rFonts w:eastAsia="Times New Roman" w:cs="Times New Roman"/>
          <w:bCs/>
          <w:noProof/>
          <w:sz w:val="16"/>
          <w:szCs w:val="16"/>
          <w:lang w:eastAsia="pl-PL"/>
        </w:rPr>
        <w:t>*</w:t>
      </w:r>
      <w:r w:rsidR="00EF1518">
        <w:rPr>
          <w:rFonts w:eastAsia="Times New Roman" w:cs="Times New Roman"/>
          <w:bCs/>
          <w:noProof/>
          <w:sz w:val="16"/>
          <w:szCs w:val="16"/>
          <w:lang w:eastAsia="pl-PL"/>
        </w:rPr>
        <w:t>/osobisty</w:t>
      </w:r>
      <w:r w:rsidR="00DF569D">
        <w:rPr>
          <w:rFonts w:eastAsia="Times New Roman" w:cs="Times New Roman"/>
          <w:bCs/>
          <w:noProof/>
          <w:sz w:val="16"/>
          <w:szCs w:val="16"/>
          <w:lang w:eastAsia="pl-PL"/>
        </w:rPr>
        <w:t>*</w:t>
      </w:r>
      <w:r w:rsidRPr="009E246F">
        <w:rPr>
          <w:rFonts w:eastAsia="Times New Roman" w:cs="Times New Roman"/>
          <w:bCs/>
          <w:noProof/>
          <w:sz w:val="16"/>
          <w:szCs w:val="16"/>
          <w:lang w:eastAsia="pl-PL"/>
        </w:rPr>
        <w:t>Wykonawcy</w:t>
      </w:r>
    </w:p>
    <w:p w14:paraId="4C160BFF" w14:textId="612C4358" w:rsidR="0024043A" w:rsidRPr="009E246F" w:rsidRDefault="009E246F" w:rsidP="00B77BE9">
      <w:pPr>
        <w:widowControl w:val="0"/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9E246F">
        <w:rPr>
          <w:rFonts w:eastAsia="Times New Roman" w:cs="Times New Roman"/>
          <w:b/>
          <w:bCs/>
          <w:noProof/>
          <w:sz w:val="16"/>
          <w:szCs w:val="16"/>
          <w:vertAlign w:val="superscript"/>
          <w:lang w:eastAsia="pl-PL"/>
        </w:rPr>
        <w:t xml:space="preserve">(*) </w:t>
      </w:r>
      <w:r w:rsidRPr="009E246F">
        <w:rPr>
          <w:rFonts w:eastAsia="Times New Roman" w:cs="Times New Roman"/>
          <w:noProof/>
          <w:sz w:val="16"/>
          <w:szCs w:val="16"/>
          <w:lang w:eastAsia="pl-PL"/>
        </w:rPr>
        <w:t>Niepotrzebne skreślić.</w:t>
      </w:r>
    </w:p>
    <w:sectPr w:rsidR="0024043A" w:rsidRPr="009E246F" w:rsidSect="003741A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1701" w:left="156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DF2B" w14:textId="77777777" w:rsidR="005807C6" w:rsidRDefault="005807C6" w:rsidP="00C07F81">
      <w:r>
        <w:separator/>
      </w:r>
    </w:p>
  </w:endnote>
  <w:endnote w:type="continuationSeparator" w:id="0">
    <w:p w14:paraId="41479A5D" w14:textId="77777777" w:rsidR="005807C6" w:rsidRDefault="005807C6" w:rsidP="00C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Nunito Sans Bold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2861" w14:textId="77777777" w:rsidR="00F25751" w:rsidRDefault="00F25751" w:rsidP="00F25751">
    <w:pPr>
      <w:pStyle w:val="Nagwek2"/>
      <w:jc w:val="right"/>
    </w:pPr>
    <w:r>
      <w:fldChar w:fldCharType="begin"/>
    </w:r>
    <w:r>
      <w:instrText>PAGE   \* MERGEFORMAT</w:instrText>
    </w:r>
    <w:r>
      <w:fldChar w:fldCharType="separate"/>
    </w:r>
    <w:r w:rsidR="00E52D42">
      <w:rPr>
        <w:noProof/>
      </w:rPr>
      <w:t>2</w:t>
    </w:r>
    <w:r>
      <w:fldChar w:fldCharType="end"/>
    </w:r>
  </w:p>
  <w:p w14:paraId="76C4381A" w14:textId="797A815E" w:rsidR="008B1D61" w:rsidRPr="00F25751" w:rsidRDefault="00F25751" w:rsidP="00F25751">
    <w:pPr>
      <w:pStyle w:val="Nagwek2"/>
      <w:rPr>
        <w:rStyle w:val="Uwydatnienie"/>
        <w:rFonts w:ascii="Nunito Sans" w:hAnsi="Nunito Sans"/>
        <w:w w:val="100"/>
        <w:szCs w:val="18"/>
      </w:rPr>
    </w:pPr>
    <w:r w:rsidRPr="00040035">
      <w:t>Siedziba główna Agencji |ul. Trzy Lipy 3 (Budynek C), 80-172 Gdańsk | tel. +48 58 500 87 60 | e-mail: sekretariat@polsa.gov.pl</w:t>
    </w:r>
    <w:r w:rsidRPr="00040035">
      <w:br/>
    </w:r>
    <w:r w:rsidRPr="001F41A9">
      <w:t>Oddział w Warszawie | ul. Prosta 70, 00-838 Warszawa | tel. +48 22 380 15 51 | e-mail: sekretariat.warszawa@polsa.gov.pl</w:t>
    </w:r>
    <w:r w:rsidRPr="00040035">
      <w:br/>
      <w:t>Oddział w Rzeszowie | ul. Warszawska 18, 35-205 Rzeszów | tel. +48 22 380 15 51 | e-mail: justyna.sokolowska@polsa.gov.pl</w:t>
    </w:r>
    <w:r w:rsidRPr="00040035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C6EC" w14:textId="2C757DBA" w:rsidR="003102AB" w:rsidRPr="00040035" w:rsidRDefault="00B84F51" w:rsidP="00040035">
    <w:pPr>
      <w:pStyle w:val="Nagwek2"/>
    </w:pPr>
    <w:r w:rsidRPr="00040035">
      <w:t xml:space="preserve">Siedziba główna Agencji |ul. Trzy Lipy 3 </w:t>
    </w:r>
    <w:r w:rsidR="003102AB" w:rsidRPr="00040035">
      <w:t>(Budynek C), 80-172 Gdańsk | tel. +48 58 500 87 60 | e-mail: sekretariat@polsa.gov.pl</w:t>
    </w:r>
    <w:r w:rsidR="003102AB" w:rsidRPr="00040035">
      <w:br/>
    </w:r>
    <w:r w:rsidR="00F77AC4" w:rsidRPr="00F77AC4">
      <w:t>Oddział w Warszawie | ul. Prosta 70, 00-838 Warszawa | tel. +48 22 380 15 51 | e-mail: sekretariat.warszawa@polsa.gov.pl</w:t>
    </w:r>
    <w:r w:rsidR="003102AB" w:rsidRPr="00040035">
      <w:br/>
      <w:t>Oddział w Rzeszowie | ul. Warszawska 18, 35-205 Rzeszów | tel. +48 22 380 15 51 | e-mail: justyna.sokolowska@polsa.gov.pl</w:t>
    </w:r>
    <w:r w:rsidR="003102AB" w:rsidRPr="00040035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E2BE" w14:textId="77777777" w:rsidR="005807C6" w:rsidRDefault="005807C6" w:rsidP="00C07F81">
      <w:r>
        <w:separator/>
      </w:r>
    </w:p>
  </w:footnote>
  <w:footnote w:type="continuationSeparator" w:id="0">
    <w:p w14:paraId="7347BD3B" w14:textId="77777777" w:rsidR="005807C6" w:rsidRDefault="005807C6" w:rsidP="00C0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E7D6" w14:textId="66FCE131" w:rsidR="00E0469A" w:rsidRDefault="00E0469A" w:rsidP="00C07F81">
    <w:pPr>
      <w:pStyle w:val="Nagwek"/>
    </w:pPr>
    <w:r>
      <w:rPr>
        <w:noProof/>
        <w:lang w:eastAsia="pl-PL"/>
      </w:rPr>
      <w:drawing>
        <wp:anchor distT="0" distB="71755" distL="114300" distR="114300" simplePos="0" relativeHeight="251658240" behindDoc="1" locked="0" layoutInCell="1" allowOverlap="1" wp14:anchorId="0E5812E9" wp14:editId="1CBF11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30400"/>
          <wp:effectExtent l="0" t="0" r="3175" b="0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C31B" w14:textId="1ED8EEE1" w:rsidR="003102AB" w:rsidRDefault="003102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350E87C" wp14:editId="50BD6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30400"/>
          <wp:effectExtent l="0" t="0" r="3175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F2A"/>
    <w:multiLevelType w:val="hybridMultilevel"/>
    <w:tmpl w:val="AF4A1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D89"/>
    <w:multiLevelType w:val="hybridMultilevel"/>
    <w:tmpl w:val="4A504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8B0"/>
    <w:multiLevelType w:val="hybridMultilevel"/>
    <w:tmpl w:val="A3069E7E"/>
    <w:lvl w:ilvl="0" w:tplc="B1744CE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5C9"/>
    <w:multiLevelType w:val="hybridMultilevel"/>
    <w:tmpl w:val="0840C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61189"/>
    <w:multiLevelType w:val="hybridMultilevel"/>
    <w:tmpl w:val="2A50A332"/>
    <w:lvl w:ilvl="0" w:tplc="5E1491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748C"/>
    <w:multiLevelType w:val="hybridMultilevel"/>
    <w:tmpl w:val="9912C07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4007E"/>
    <w:multiLevelType w:val="multilevel"/>
    <w:tmpl w:val="6CF08C74"/>
    <w:lvl w:ilvl="0">
      <w:start w:val="2"/>
      <w:numFmt w:val="decimal"/>
      <w:lvlText w:val="%1"/>
      <w:lvlJc w:val="left"/>
      <w:pPr>
        <w:ind w:left="442" w:hanging="352"/>
      </w:pPr>
    </w:lvl>
    <w:lvl w:ilvl="1">
      <w:start w:val="1"/>
      <w:numFmt w:val="decimal"/>
      <w:lvlText w:val="%2)"/>
      <w:lvlJc w:val="left"/>
      <w:pPr>
        <w:ind w:left="442" w:hanging="352"/>
      </w:pPr>
      <w:rPr>
        <w:rFonts w:hint="default"/>
        <w:b w:val="0"/>
        <w:sz w:val="18"/>
        <w:szCs w:val="18"/>
      </w:rPr>
    </w:lvl>
    <w:lvl w:ilvl="2">
      <w:start w:val="1"/>
      <w:numFmt w:val="bullet"/>
      <w:lvlText w:val="•"/>
      <w:lvlJc w:val="left"/>
      <w:pPr>
        <w:ind w:left="2222" w:hanging="353"/>
      </w:pPr>
    </w:lvl>
    <w:lvl w:ilvl="3">
      <w:start w:val="1"/>
      <w:numFmt w:val="bullet"/>
      <w:lvlText w:val="•"/>
      <w:lvlJc w:val="left"/>
      <w:pPr>
        <w:ind w:left="3113" w:hanging="353"/>
      </w:pPr>
    </w:lvl>
    <w:lvl w:ilvl="4">
      <w:start w:val="1"/>
      <w:numFmt w:val="bullet"/>
      <w:lvlText w:val="•"/>
      <w:lvlJc w:val="left"/>
      <w:pPr>
        <w:ind w:left="4005" w:hanging="353"/>
      </w:pPr>
    </w:lvl>
    <w:lvl w:ilvl="5">
      <w:start w:val="1"/>
      <w:numFmt w:val="bullet"/>
      <w:lvlText w:val="•"/>
      <w:lvlJc w:val="left"/>
      <w:pPr>
        <w:ind w:left="4896" w:hanging="353"/>
      </w:pPr>
    </w:lvl>
    <w:lvl w:ilvl="6">
      <w:start w:val="1"/>
      <w:numFmt w:val="bullet"/>
      <w:lvlText w:val="•"/>
      <w:lvlJc w:val="left"/>
      <w:pPr>
        <w:ind w:left="5787" w:hanging="352"/>
      </w:pPr>
    </w:lvl>
    <w:lvl w:ilvl="7">
      <w:start w:val="1"/>
      <w:numFmt w:val="bullet"/>
      <w:lvlText w:val="•"/>
      <w:lvlJc w:val="left"/>
      <w:pPr>
        <w:ind w:left="6679" w:hanging="353"/>
      </w:pPr>
    </w:lvl>
    <w:lvl w:ilvl="8">
      <w:start w:val="1"/>
      <w:numFmt w:val="bullet"/>
      <w:lvlText w:val="•"/>
      <w:lvlJc w:val="left"/>
      <w:pPr>
        <w:ind w:left="7570" w:hanging="353"/>
      </w:pPr>
    </w:lvl>
  </w:abstractNum>
  <w:abstractNum w:abstractNumId="8" w15:restartNumberingAfterBreak="0">
    <w:nsid w:val="5502739E"/>
    <w:multiLevelType w:val="hybridMultilevel"/>
    <w:tmpl w:val="BE068B22"/>
    <w:lvl w:ilvl="0" w:tplc="B60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463B"/>
    <w:multiLevelType w:val="hybridMultilevel"/>
    <w:tmpl w:val="A3069E7E"/>
    <w:lvl w:ilvl="0" w:tplc="FFFFFFFF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A2229"/>
    <w:multiLevelType w:val="hybridMultilevel"/>
    <w:tmpl w:val="A3069E7E"/>
    <w:lvl w:ilvl="0" w:tplc="FFFFFFFF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5296">
    <w:abstractNumId w:val="5"/>
  </w:num>
  <w:num w:numId="2" w16cid:durableId="171184177">
    <w:abstractNumId w:val="3"/>
  </w:num>
  <w:num w:numId="3" w16cid:durableId="819734765">
    <w:abstractNumId w:val="1"/>
  </w:num>
  <w:num w:numId="4" w16cid:durableId="1964995544">
    <w:abstractNumId w:val="0"/>
  </w:num>
  <w:num w:numId="5" w16cid:durableId="1519585062">
    <w:abstractNumId w:val="2"/>
  </w:num>
  <w:num w:numId="6" w16cid:durableId="964192505">
    <w:abstractNumId w:val="4"/>
  </w:num>
  <w:num w:numId="7" w16cid:durableId="720523974">
    <w:abstractNumId w:val="8"/>
  </w:num>
  <w:num w:numId="8" w16cid:durableId="961692240">
    <w:abstractNumId w:val="10"/>
  </w:num>
  <w:num w:numId="9" w16cid:durableId="263151292">
    <w:abstractNumId w:val="9"/>
  </w:num>
  <w:num w:numId="10" w16cid:durableId="705372978">
    <w:abstractNumId w:val="7"/>
  </w:num>
  <w:num w:numId="11" w16cid:durableId="2022126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22"/>
    <w:rsid w:val="00015F29"/>
    <w:rsid w:val="0002474A"/>
    <w:rsid w:val="0002783D"/>
    <w:rsid w:val="00040035"/>
    <w:rsid w:val="00045D90"/>
    <w:rsid w:val="0004748A"/>
    <w:rsid w:val="00052DD3"/>
    <w:rsid w:val="00053FDC"/>
    <w:rsid w:val="000814F5"/>
    <w:rsid w:val="00081918"/>
    <w:rsid w:val="00092386"/>
    <w:rsid w:val="000B0466"/>
    <w:rsid w:val="000B33BE"/>
    <w:rsid w:val="000C2E81"/>
    <w:rsid w:val="000D1874"/>
    <w:rsid w:val="000D41A7"/>
    <w:rsid w:val="000E6ED0"/>
    <w:rsid w:val="000F3DD2"/>
    <w:rsid w:val="00104A6E"/>
    <w:rsid w:val="001272E3"/>
    <w:rsid w:val="00136AE2"/>
    <w:rsid w:val="00167BD9"/>
    <w:rsid w:val="00185E45"/>
    <w:rsid w:val="00190669"/>
    <w:rsid w:val="001A124A"/>
    <w:rsid w:val="001A125F"/>
    <w:rsid w:val="001A7DEC"/>
    <w:rsid w:val="001B7FF2"/>
    <w:rsid w:val="002106E3"/>
    <w:rsid w:val="00212D66"/>
    <w:rsid w:val="002135B1"/>
    <w:rsid w:val="00214F5C"/>
    <w:rsid w:val="002175A0"/>
    <w:rsid w:val="0024043A"/>
    <w:rsid w:val="00275906"/>
    <w:rsid w:val="00293649"/>
    <w:rsid w:val="002A3A18"/>
    <w:rsid w:val="002B1654"/>
    <w:rsid w:val="002B1D26"/>
    <w:rsid w:val="002C08E6"/>
    <w:rsid w:val="002C2384"/>
    <w:rsid w:val="002C6E1B"/>
    <w:rsid w:val="002D1E6A"/>
    <w:rsid w:val="002D73AF"/>
    <w:rsid w:val="002E1EC9"/>
    <w:rsid w:val="003102AB"/>
    <w:rsid w:val="0032600A"/>
    <w:rsid w:val="00331A1D"/>
    <w:rsid w:val="00331BA2"/>
    <w:rsid w:val="00334365"/>
    <w:rsid w:val="00360A60"/>
    <w:rsid w:val="00360F38"/>
    <w:rsid w:val="0036153D"/>
    <w:rsid w:val="0036324A"/>
    <w:rsid w:val="003741A8"/>
    <w:rsid w:val="003A0745"/>
    <w:rsid w:val="003A224B"/>
    <w:rsid w:val="00425C2F"/>
    <w:rsid w:val="00437A19"/>
    <w:rsid w:val="00443F17"/>
    <w:rsid w:val="004675CE"/>
    <w:rsid w:val="004827D0"/>
    <w:rsid w:val="004A2940"/>
    <w:rsid w:val="004D744F"/>
    <w:rsid w:val="004D7FF2"/>
    <w:rsid w:val="004F1C8F"/>
    <w:rsid w:val="0050788C"/>
    <w:rsid w:val="00521A69"/>
    <w:rsid w:val="00536584"/>
    <w:rsid w:val="005807C6"/>
    <w:rsid w:val="005A4541"/>
    <w:rsid w:val="005D2F2D"/>
    <w:rsid w:val="005D47C8"/>
    <w:rsid w:val="005E44F7"/>
    <w:rsid w:val="00600D48"/>
    <w:rsid w:val="00625E5A"/>
    <w:rsid w:val="006322F9"/>
    <w:rsid w:val="006363C4"/>
    <w:rsid w:val="00660270"/>
    <w:rsid w:val="00661854"/>
    <w:rsid w:val="006902D8"/>
    <w:rsid w:val="006910EF"/>
    <w:rsid w:val="00694371"/>
    <w:rsid w:val="006C23B9"/>
    <w:rsid w:val="00700568"/>
    <w:rsid w:val="00706549"/>
    <w:rsid w:val="0072701E"/>
    <w:rsid w:val="0073510C"/>
    <w:rsid w:val="00746E68"/>
    <w:rsid w:val="00755301"/>
    <w:rsid w:val="00781CC7"/>
    <w:rsid w:val="00782ABF"/>
    <w:rsid w:val="0078393A"/>
    <w:rsid w:val="00795462"/>
    <w:rsid w:val="007B7BF9"/>
    <w:rsid w:val="007C0463"/>
    <w:rsid w:val="007C65CC"/>
    <w:rsid w:val="007D40AE"/>
    <w:rsid w:val="008138BB"/>
    <w:rsid w:val="00817AED"/>
    <w:rsid w:val="008325C2"/>
    <w:rsid w:val="00845B41"/>
    <w:rsid w:val="00850658"/>
    <w:rsid w:val="008605DF"/>
    <w:rsid w:val="008B1D61"/>
    <w:rsid w:val="008B4612"/>
    <w:rsid w:val="008E023A"/>
    <w:rsid w:val="008E4D35"/>
    <w:rsid w:val="008F51D8"/>
    <w:rsid w:val="0090507A"/>
    <w:rsid w:val="00917BA1"/>
    <w:rsid w:val="00935660"/>
    <w:rsid w:val="00942AF9"/>
    <w:rsid w:val="00943D61"/>
    <w:rsid w:val="00945E74"/>
    <w:rsid w:val="00952F04"/>
    <w:rsid w:val="009728A8"/>
    <w:rsid w:val="00994DF5"/>
    <w:rsid w:val="009A0453"/>
    <w:rsid w:val="009A361F"/>
    <w:rsid w:val="009C69B4"/>
    <w:rsid w:val="009D5450"/>
    <w:rsid w:val="009D6C01"/>
    <w:rsid w:val="009E246F"/>
    <w:rsid w:val="00A316D5"/>
    <w:rsid w:val="00A33265"/>
    <w:rsid w:val="00A33B48"/>
    <w:rsid w:val="00A54F04"/>
    <w:rsid w:val="00A608A1"/>
    <w:rsid w:val="00A62D0C"/>
    <w:rsid w:val="00AA3974"/>
    <w:rsid w:val="00AB2EEC"/>
    <w:rsid w:val="00AB3426"/>
    <w:rsid w:val="00AB7DB1"/>
    <w:rsid w:val="00AD005A"/>
    <w:rsid w:val="00B05258"/>
    <w:rsid w:val="00B12043"/>
    <w:rsid w:val="00B16BF0"/>
    <w:rsid w:val="00B216C0"/>
    <w:rsid w:val="00B220D8"/>
    <w:rsid w:val="00B43BCC"/>
    <w:rsid w:val="00B51F63"/>
    <w:rsid w:val="00B5304D"/>
    <w:rsid w:val="00B77BE9"/>
    <w:rsid w:val="00B84F51"/>
    <w:rsid w:val="00B856EB"/>
    <w:rsid w:val="00BA7032"/>
    <w:rsid w:val="00BC0B5A"/>
    <w:rsid w:val="00BC5762"/>
    <w:rsid w:val="00BD30E7"/>
    <w:rsid w:val="00BD33C5"/>
    <w:rsid w:val="00C07F81"/>
    <w:rsid w:val="00C13DB5"/>
    <w:rsid w:val="00C36707"/>
    <w:rsid w:val="00C36CE9"/>
    <w:rsid w:val="00C379E6"/>
    <w:rsid w:val="00C5185A"/>
    <w:rsid w:val="00C67099"/>
    <w:rsid w:val="00C74180"/>
    <w:rsid w:val="00C87B6B"/>
    <w:rsid w:val="00C9156B"/>
    <w:rsid w:val="00CA4845"/>
    <w:rsid w:val="00CC108F"/>
    <w:rsid w:val="00CF3EC8"/>
    <w:rsid w:val="00D031E4"/>
    <w:rsid w:val="00D17658"/>
    <w:rsid w:val="00D819C0"/>
    <w:rsid w:val="00DA2B34"/>
    <w:rsid w:val="00DB3858"/>
    <w:rsid w:val="00DB4C72"/>
    <w:rsid w:val="00DB6EFA"/>
    <w:rsid w:val="00DC0795"/>
    <w:rsid w:val="00DC56D1"/>
    <w:rsid w:val="00DC576C"/>
    <w:rsid w:val="00DD4058"/>
    <w:rsid w:val="00DE05BA"/>
    <w:rsid w:val="00DE5AC0"/>
    <w:rsid w:val="00DF569D"/>
    <w:rsid w:val="00E0469A"/>
    <w:rsid w:val="00E3006D"/>
    <w:rsid w:val="00E32022"/>
    <w:rsid w:val="00E52D42"/>
    <w:rsid w:val="00E616F4"/>
    <w:rsid w:val="00E647B5"/>
    <w:rsid w:val="00E656D4"/>
    <w:rsid w:val="00E770E1"/>
    <w:rsid w:val="00E822D7"/>
    <w:rsid w:val="00E82529"/>
    <w:rsid w:val="00E924ED"/>
    <w:rsid w:val="00E9739E"/>
    <w:rsid w:val="00EA1747"/>
    <w:rsid w:val="00EA6D8D"/>
    <w:rsid w:val="00EB3C68"/>
    <w:rsid w:val="00ED38D1"/>
    <w:rsid w:val="00EF1518"/>
    <w:rsid w:val="00EF64F3"/>
    <w:rsid w:val="00F25751"/>
    <w:rsid w:val="00F32E40"/>
    <w:rsid w:val="00F4368F"/>
    <w:rsid w:val="00F45502"/>
    <w:rsid w:val="00F5383F"/>
    <w:rsid w:val="00F66D64"/>
    <w:rsid w:val="00F76BC3"/>
    <w:rsid w:val="00F76DF8"/>
    <w:rsid w:val="00F77AC4"/>
    <w:rsid w:val="00FA3EE2"/>
    <w:rsid w:val="00FD1651"/>
    <w:rsid w:val="00FD1BF9"/>
    <w:rsid w:val="00FD1F62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8782"/>
  <w15:chartTrackingRefBased/>
  <w15:docId w15:val="{70F9FB6D-2F85-46B4-886C-0BE1547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035"/>
    <w:pPr>
      <w:spacing w:after="0" w:line="280" w:lineRule="exact"/>
      <w:jc w:val="both"/>
    </w:pPr>
    <w:rPr>
      <w:rFonts w:ascii="Nunito Sans" w:hAnsi="Nunito Sans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Stopka adresowa"/>
    <w:next w:val="Normalny"/>
    <w:link w:val="Nagwek2Znak"/>
    <w:uiPriority w:val="9"/>
    <w:unhideWhenUsed/>
    <w:qFormat/>
    <w:rsid w:val="00040035"/>
    <w:pPr>
      <w:tabs>
        <w:tab w:val="right" w:pos="8505"/>
      </w:tabs>
      <w:jc w:val="both"/>
      <w:outlineLvl w:val="1"/>
    </w:pPr>
    <w:rPr>
      <w:rFonts w:ascii="Nunito Sans" w:hAnsi="Nunito Sans"/>
      <w:sz w:val="14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69A"/>
  </w:style>
  <w:style w:type="paragraph" w:styleId="Stopka">
    <w:name w:val="footer"/>
    <w:basedOn w:val="Normalny"/>
    <w:link w:val="Stopka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69A"/>
  </w:style>
  <w:style w:type="character" w:styleId="Hipercze">
    <w:name w:val="Hyperlink"/>
    <w:basedOn w:val="Domylnaczcionkaakapitu"/>
    <w:uiPriority w:val="99"/>
    <w:unhideWhenUsed/>
    <w:rsid w:val="002B1D26"/>
    <w:rPr>
      <w:color w:val="000000" w:themeColor="text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E45"/>
    <w:rPr>
      <w:color w:val="605E5C"/>
      <w:shd w:val="clear" w:color="auto" w:fill="E1DFDD"/>
    </w:rPr>
  </w:style>
  <w:style w:type="character" w:styleId="Uwydatnienie">
    <w:name w:val="Emphasis"/>
    <w:aliases w:val="stopka"/>
    <w:uiPriority w:val="20"/>
    <w:rsid w:val="006363C4"/>
    <w:rPr>
      <w:rFonts w:ascii="Montserrat" w:hAnsi="Montserrat"/>
      <w:w w:val="97"/>
      <w:sz w:val="14"/>
      <w:szCs w:val="14"/>
    </w:rPr>
  </w:style>
  <w:style w:type="paragraph" w:styleId="Bezodstpw">
    <w:name w:val="No Spacing"/>
    <w:aliases w:val="Normalny wciecie"/>
    <w:basedOn w:val="Normalny"/>
    <w:uiPriority w:val="1"/>
    <w:qFormat/>
    <w:rsid w:val="002C08E6"/>
    <w:pPr>
      <w:ind w:left="5670"/>
    </w:pPr>
  </w:style>
  <w:style w:type="character" w:styleId="Pogrubienie">
    <w:name w:val="Strong"/>
    <w:uiPriority w:val="22"/>
    <w:qFormat/>
    <w:rsid w:val="00040035"/>
    <w:rPr>
      <w:rFonts w:ascii="Nunito Sans Bold" w:hAnsi="Nunito Sans Bold"/>
    </w:rPr>
  </w:style>
  <w:style w:type="paragraph" w:customStyle="1" w:styleId="BasicParagraph">
    <w:name w:val="[Basic Paragraph]"/>
    <w:basedOn w:val="Normalny"/>
    <w:uiPriority w:val="99"/>
    <w:rsid w:val="00D819C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gwek2Znak">
    <w:name w:val="Nagłówek 2 Znak"/>
    <w:aliases w:val="Stopka adresowa Znak"/>
    <w:basedOn w:val="Domylnaczcionkaakapitu"/>
    <w:link w:val="Nagwek2"/>
    <w:uiPriority w:val="9"/>
    <w:rsid w:val="00040035"/>
    <w:rPr>
      <w:rFonts w:ascii="Nunito Sans" w:hAnsi="Nunito Sans"/>
      <w:sz w:val="14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D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2D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2D0C"/>
    <w:rPr>
      <w:rFonts w:ascii="Montserrat" w:hAnsi="Montserra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D0C"/>
    <w:rPr>
      <w:rFonts w:ascii="Montserrat" w:hAnsi="Montserra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D0C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0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437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uiPriority w:val="99"/>
    <w:rsid w:val="00E9739E"/>
    <w:pPr>
      <w:spacing w:before="60" w:after="60" w:line="240" w:lineRule="auto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E973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umerowanie,L1,Akapit z listą5,T_SZ_List Paragraph,Akapit normalny,Bullet Number,List Paragraph1,lp1,List Paragraph2,ISCG Numerowanie,lp11,List Paragraph11,Bullet 1,Use Case List Paragraph,Body MS Bullet,Podsis rysunku,Preambuła,BulletC"/>
    <w:basedOn w:val="Normalny"/>
    <w:link w:val="AkapitzlistZnak"/>
    <w:uiPriority w:val="34"/>
    <w:qFormat/>
    <w:rsid w:val="00E9739E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Tekstpodstawowy">
    <w:name w:val="Body Text"/>
    <w:basedOn w:val="Normalny"/>
    <w:link w:val="TekstpodstawowyZnak"/>
    <w:rsid w:val="00A608A1"/>
    <w:pPr>
      <w:suppressAutoHyphens/>
      <w:spacing w:line="360" w:lineRule="auto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8A1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customStyle="1" w:styleId="Default">
    <w:name w:val="Default"/>
    <w:rsid w:val="008E02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5B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5462"/>
    <w:pPr>
      <w:spacing w:after="0" w:line="240" w:lineRule="auto"/>
    </w:pPr>
    <w:rPr>
      <w:rFonts w:ascii="Nunito Sans" w:hAnsi="Nunito Sans"/>
      <w:sz w:val="18"/>
      <w:szCs w:val="18"/>
    </w:rPr>
  </w:style>
  <w:style w:type="character" w:customStyle="1" w:styleId="AkapitzlistZnak">
    <w:name w:val="Akapit z listą Znak"/>
    <w:aliases w:val="Numerowanie Znak,L1 Znak,Akapit z listą5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2D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1CEA3ED89C140BB95EB8B59381D61" ma:contentTypeVersion="6" ma:contentTypeDescription="Utwórz nowy dokument." ma:contentTypeScope="" ma:versionID="bd2571fb6061bebbba6ae028c3e8fad0">
  <xsd:schema xmlns:xsd="http://www.w3.org/2001/XMLSchema" xmlns:xs="http://www.w3.org/2001/XMLSchema" xmlns:p="http://schemas.microsoft.com/office/2006/metadata/properties" xmlns:ns2="40c97ef9-a75e-4995-ae25-cd4657fbdaf8" targetNamespace="http://schemas.microsoft.com/office/2006/metadata/properties" ma:root="true" ma:fieldsID="dac180de0401d2227c55c66ee92dce51" ns2:_="">
    <xsd:import namespace="40c97ef9-a75e-4995-ae25-cd4657fbd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97ef9-a75e-4995-ae25-cd4657fb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B51D-FB21-4183-9993-8DB2269C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97ef9-a75e-4995-ae25-cd4657fb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44B56-3C39-462B-8743-2628ACEA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D2503-CC1B-4D44-B4B7-FC87277D8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30CCB-963C-4A45-B2D7-A7962810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Iwona Łopacińska</cp:lastModifiedBy>
  <cp:revision>19</cp:revision>
  <dcterms:created xsi:type="dcterms:W3CDTF">2021-08-20T13:02:00Z</dcterms:created>
  <dcterms:modified xsi:type="dcterms:W3CDTF">2025-10-02T11:19:00Z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0x0101009A91CEA3ED89C140BB95EB8B59381D61</vt:lpwstr>
  </property>
</Properties>
</file>