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C" w:rsidRDefault="003D7393" w:rsidP="003D7393">
      <w:pPr>
        <w:jc w:val="center"/>
      </w:pPr>
      <w:r>
        <w:rPr>
          <w:rFonts w:ascii="Helv" w:hAnsi="Helv" w:cs="Helv"/>
          <w:noProof/>
          <w:color w:val="000000"/>
          <w:sz w:val="20"/>
          <w:szCs w:val="2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Default="003D7393" w:rsidP="003D7393">
      <w:pPr>
        <w:jc w:val="center"/>
        <w:rPr>
          <w:b/>
        </w:rPr>
      </w:pPr>
    </w:p>
    <w:p w:rsidR="003D7393" w:rsidRPr="005C54AF" w:rsidRDefault="003D7393" w:rsidP="003D7393">
      <w:pPr>
        <w:jc w:val="center"/>
        <w:rPr>
          <w:rFonts w:ascii="Century Gothic" w:hAnsi="Century Gothic"/>
          <w:b/>
        </w:rPr>
      </w:pPr>
    </w:p>
    <w:p w:rsidR="003D7393" w:rsidRPr="005C54AF" w:rsidRDefault="005F6035" w:rsidP="004B2D44">
      <w:pPr>
        <w:rPr>
          <w:rFonts w:ascii="Century Gothic" w:hAnsi="Century Gothic"/>
          <w:b/>
          <w:bCs/>
          <w:sz w:val="20"/>
          <w:szCs w:val="20"/>
        </w:rPr>
      </w:pPr>
      <w:r w:rsidRPr="005C54AF">
        <w:rPr>
          <w:rFonts w:ascii="Century Gothic" w:hAnsi="Century Gothic"/>
          <w:b/>
          <w:sz w:val="20"/>
          <w:szCs w:val="20"/>
        </w:rPr>
        <w:t>C-ZPFP</w:t>
      </w:r>
      <w:r w:rsidRPr="008C094A">
        <w:rPr>
          <w:rFonts w:ascii="Century Gothic" w:hAnsi="Century Gothic"/>
          <w:b/>
          <w:sz w:val="20"/>
          <w:szCs w:val="20"/>
        </w:rPr>
        <w:t>-</w:t>
      </w:r>
      <w:r w:rsidR="00A0747A">
        <w:rPr>
          <w:rFonts w:ascii="Century Gothic" w:hAnsi="Century Gothic"/>
          <w:b/>
          <w:sz w:val="20"/>
          <w:szCs w:val="20"/>
        </w:rPr>
        <w:t>699</w:t>
      </w:r>
      <w:r w:rsidR="009F79F1">
        <w:rPr>
          <w:rFonts w:ascii="Century Gothic" w:hAnsi="Century Gothic"/>
          <w:b/>
          <w:sz w:val="20"/>
          <w:szCs w:val="20"/>
        </w:rPr>
        <w:t>/</w:t>
      </w:r>
      <w:r w:rsidR="00FC7C11">
        <w:rPr>
          <w:rFonts w:ascii="Century Gothic" w:hAnsi="Century Gothic"/>
          <w:b/>
          <w:sz w:val="20"/>
          <w:szCs w:val="20"/>
        </w:rPr>
        <w:t>696</w:t>
      </w:r>
      <w:r w:rsidR="00BB5676" w:rsidRPr="005C54AF">
        <w:rPr>
          <w:rFonts w:ascii="Century Gothic" w:hAnsi="Century Gothic"/>
          <w:b/>
          <w:sz w:val="20"/>
          <w:szCs w:val="20"/>
        </w:rPr>
        <w:t>/2023</w:t>
      </w:r>
      <w:r w:rsidR="00880D25" w:rsidRPr="005C54AF">
        <w:rPr>
          <w:rFonts w:ascii="Century Gothic" w:hAnsi="Century Gothic"/>
          <w:b/>
          <w:sz w:val="20"/>
          <w:szCs w:val="20"/>
        </w:rPr>
        <w:t xml:space="preserve">  </w:t>
      </w:r>
      <w:r w:rsidR="003D7393" w:rsidRPr="005C54AF">
        <w:rPr>
          <w:rFonts w:ascii="Century Gothic" w:hAnsi="Century Gothic"/>
          <w:b/>
          <w:sz w:val="20"/>
          <w:szCs w:val="20"/>
        </w:rPr>
        <w:t xml:space="preserve">                             </w:t>
      </w:r>
      <w:r w:rsidR="00BB5676" w:rsidRPr="005C54AF">
        <w:rPr>
          <w:rFonts w:ascii="Century Gothic" w:hAnsi="Century Gothic"/>
          <w:b/>
          <w:sz w:val="20"/>
          <w:szCs w:val="20"/>
        </w:rPr>
        <w:t xml:space="preserve">                           </w:t>
      </w:r>
      <w:r w:rsidR="008C094A">
        <w:rPr>
          <w:rFonts w:ascii="Century Gothic" w:hAnsi="Century Gothic"/>
          <w:b/>
          <w:sz w:val="20"/>
          <w:szCs w:val="20"/>
        </w:rPr>
        <w:t xml:space="preserve">                  </w:t>
      </w:r>
      <w:r w:rsidR="009F79F1">
        <w:rPr>
          <w:rFonts w:ascii="Century Gothic" w:hAnsi="Century Gothic"/>
          <w:b/>
          <w:sz w:val="20"/>
          <w:szCs w:val="20"/>
        </w:rPr>
        <w:t xml:space="preserve"> </w:t>
      </w:r>
      <w:r w:rsidR="003D7393" w:rsidRPr="005C54AF">
        <w:rPr>
          <w:rFonts w:ascii="Century Gothic" w:hAnsi="Century Gothic"/>
          <w:b/>
          <w:sz w:val="20"/>
          <w:szCs w:val="20"/>
        </w:rPr>
        <w:t xml:space="preserve">Numer sprawy: </w:t>
      </w:r>
      <w:r w:rsidR="009F79F1">
        <w:rPr>
          <w:rFonts w:ascii="Century Gothic" w:hAnsi="Century Gothic"/>
          <w:b/>
          <w:sz w:val="20"/>
          <w:szCs w:val="20"/>
        </w:rPr>
        <w:t>20</w:t>
      </w:r>
      <w:r w:rsidR="00BB5676" w:rsidRPr="005C54AF">
        <w:rPr>
          <w:rFonts w:ascii="Century Gothic" w:hAnsi="Century Gothic"/>
          <w:b/>
          <w:sz w:val="20"/>
          <w:szCs w:val="20"/>
        </w:rPr>
        <w:t>/23</w:t>
      </w:r>
      <w:r w:rsidR="004720ED" w:rsidRPr="005C54AF">
        <w:rPr>
          <w:rFonts w:ascii="Century Gothic" w:hAnsi="Century Gothic"/>
          <w:b/>
          <w:sz w:val="20"/>
          <w:szCs w:val="20"/>
        </w:rPr>
        <w:t>/WŻ</w:t>
      </w:r>
      <w:r w:rsidR="003D7393" w:rsidRPr="005C54AF">
        <w:rPr>
          <w:rFonts w:ascii="Century Gothic" w:hAnsi="Century Gothic"/>
          <w:b/>
          <w:sz w:val="20"/>
          <w:szCs w:val="20"/>
        </w:rPr>
        <w:t xml:space="preserve">           </w:t>
      </w:r>
    </w:p>
    <w:p w:rsidR="003D7393" w:rsidRPr="005C54AF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3D7393" w:rsidRPr="005C54AF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3D7393" w:rsidRPr="005C54AF" w:rsidRDefault="003D7393" w:rsidP="003D7393">
      <w:pPr>
        <w:jc w:val="center"/>
        <w:rPr>
          <w:rFonts w:ascii="Century Gothic" w:hAnsi="Century Gothic"/>
          <w:sz w:val="20"/>
          <w:szCs w:val="20"/>
        </w:rPr>
      </w:pPr>
    </w:p>
    <w:p w:rsidR="003D7393" w:rsidRPr="005C54AF" w:rsidRDefault="003D7393" w:rsidP="007C1736">
      <w:pPr>
        <w:ind w:right="5244"/>
        <w:jc w:val="center"/>
        <w:rPr>
          <w:rFonts w:ascii="Century Gothic" w:hAnsi="Century Gothic"/>
          <w:sz w:val="20"/>
          <w:szCs w:val="20"/>
        </w:rPr>
      </w:pPr>
      <w:r w:rsidRPr="005C54AF">
        <w:rPr>
          <w:rFonts w:ascii="Century Gothic" w:hAnsi="Century Gothic"/>
          <w:sz w:val="20"/>
          <w:szCs w:val="20"/>
        </w:rPr>
        <w:t>ZATWIERDZAM</w:t>
      </w:r>
    </w:p>
    <w:p w:rsidR="003D7393" w:rsidRPr="005C54AF" w:rsidRDefault="003D7393" w:rsidP="007C1736">
      <w:pPr>
        <w:ind w:right="5244"/>
        <w:jc w:val="center"/>
        <w:rPr>
          <w:rFonts w:ascii="Century Gothic" w:hAnsi="Century Gothic"/>
          <w:sz w:val="20"/>
          <w:szCs w:val="20"/>
        </w:rPr>
      </w:pPr>
      <w:r w:rsidRPr="005C54AF">
        <w:rPr>
          <w:rFonts w:ascii="Century Gothic" w:hAnsi="Century Gothic"/>
          <w:sz w:val="20"/>
          <w:szCs w:val="20"/>
        </w:rPr>
        <w:t>ZASTĘPCA KOMENDANTA</w:t>
      </w:r>
    </w:p>
    <w:p w:rsidR="003D7393" w:rsidRPr="005C54AF" w:rsidRDefault="003D7393" w:rsidP="007C1736">
      <w:pPr>
        <w:ind w:right="5244"/>
        <w:jc w:val="center"/>
        <w:rPr>
          <w:rFonts w:ascii="Century Gothic" w:hAnsi="Century Gothic"/>
          <w:sz w:val="20"/>
          <w:szCs w:val="20"/>
        </w:rPr>
      </w:pPr>
      <w:r w:rsidRPr="005C54AF">
        <w:rPr>
          <w:rFonts w:ascii="Century Gothic" w:hAnsi="Century Gothic"/>
          <w:sz w:val="20"/>
          <w:szCs w:val="20"/>
        </w:rPr>
        <w:t>CENTRUM SZKOLENIA POLICJI</w:t>
      </w:r>
    </w:p>
    <w:p w:rsidR="00BB5676" w:rsidRPr="005C54AF" w:rsidRDefault="00BB5676" w:rsidP="007C1736">
      <w:pPr>
        <w:ind w:right="5244"/>
        <w:jc w:val="center"/>
        <w:rPr>
          <w:rFonts w:ascii="Century Gothic" w:hAnsi="Century Gothic"/>
          <w:sz w:val="20"/>
          <w:szCs w:val="20"/>
        </w:rPr>
      </w:pPr>
      <w:r w:rsidRPr="005C54AF">
        <w:rPr>
          <w:rFonts w:ascii="Century Gothic" w:hAnsi="Century Gothic"/>
          <w:sz w:val="20"/>
          <w:szCs w:val="20"/>
        </w:rPr>
        <w:t>w Legionowie</w:t>
      </w:r>
    </w:p>
    <w:p w:rsidR="003D7393" w:rsidRPr="005C54AF" w:rsidRDefault="003D7393" w:rsidP="007C1736">
      <w:pPr>
        <w:ind w:right="5528"/>
        <w:jc w:val="center"/>
        <w:rPr>
          <w:rFonts w:ascii="Century Gothic" w:hAnsi="Century Gothic"/>
          <w:sz w:val="20"/>
          <w:szCs w:val="20"/>
        </w:rPr>
      </w:pPr>
    </w:p>
    <w:p w:rsidR="003D7393" w:rsidRPr="005C54AF" w:rsidRDefault="00C43A00" w:rsidP="007C1736">
      <w:pPr>
        <w:spacing w:line="480" w:lineRule="auto"/>
        <w:ind w:right="5103"/>
        <w:rPr>
          <w:rFonts w:ascii="Century Gothic" w:hAnsi="Century Gothic"/>
          <w:sz w:val="20"/>
          <w:szCs w:val="20"/>
        </w:rPr>
      </w:pPr>
      <w:r w:rsidRPr="005C54AF">
        <w:rPr>
          <w:rFonts w:ascii="Century Gothic" w:hAnsi="Century Gothic"/>
          <w:sz w:val="20"/>
          <w:szCs w:val="20"/>
        </w:rPr>
        <w:t xml:space="preserve"> </w:t>
      </w:r>
      <w:r w:rsidR="00AD419E" w:rsidRPr="005C54AF">
        <w:rPr>
          <w:rFonts w:ascii="Century Gothic" w:hAnsi="Century Gothic"/>
          <w:sz w:val="20"/>
          <w:szCs w:val="20"/>
        </w:rPr>
        <w:t xml:space="preserve">           </w:t>
      </w:r>
      <w:r w:rsidR="005C54AF">
        <w:rPr>
          <w:rFonts w:ascii="Century Gothic" w:hAnsi="Century Gothic"/>
          <w:sz w:val="20"/>
          <w:szCs w:val="20"/>
        </w:rPr>
        <w:t xml:space="preserve">     </w:t>
      </w:r>
      <w:r w:rsidR="00AD419E" w:rsidRPr="005C54AF">
        <w:rPr>
          <w:rFonts w:ascii="Century Gothic" w:hAnsi="Century Gothic"/>
          <w:sz w:val="20"/>
          <w:szCs w:val="20"/>
        </w:rPr>
        <w:t>Agnieszka ZIELIŃSKA</w:t>
      </w:r>
    </w:p>
    <w:p w:rsidR="003D7393" w:rsidRPr="005C54AF" w:rsidRDefault="002D70A6" w:rsidP="007C1736">
      <w:pPr>
        <w:spacing w:line="480" w:lineRule="auto"/>
        <w:ind w:right="5528"/>
        <w:rPr>
          <w:rFonts w:ascii="Century Gothic" w:hAnsi="Century Gothic"/>
          <w:sz w:val="20"/>
          <w:szCs w:val="20"/>
        </w:rPr>
      </w:pPr>
      <w:r w:rsidRPr="005C54AF">
        <w:rPr>
          <w:rFonts w:ascii="Century Gothic" w:hAnsi="Century Gothic"/>
          <w:sz w:val="20"/>
          <w:szCs w:val="20"/>
        </w:rPr>
        <w:t xml:space="preserve">    </w:t>
      </w:r>
      <w:r w:rsidR="005C54AF">
        <w:rPr>
          <w:rFonts w:ascii="Century Gothic" w:hAnsi="Century Gothic"/>
          <w:sz w:val="20"/>
          <w:szCs w:val="20"/>
        </w:rPr>
        <w:t xml:space="preserve">   </w:t>
      </w:r>
      <w:r w:rsidR="00BB5676" w:rsidRPr="005C54AF">
        <w:rPr>
          <w:rFonts w:ascii="Century Gothic" w:hAnsi="Century Gothic"/>
          <w:sz w:val="20"/>
          <w:szCs w:val="20"/>
        </w:rPr>
        <w:t xml:space="preserve">  </w:t>
      </w:r>
      <w:r w:rsidR="009F79F1">
        <w:rPr>
          <w:rFonts w:ascii="Century Gothic" w:hAnsi="Century Gothic"/>
          <w:sz w:val="20"/>
          <w:szCs w:val="20"/>
        </w:rPr>
        <w:t xml:space="preserve">  </w:t>
      </w:r>
      <w:r w:rsidR="00E626A7">
        <w:rPr>
          <w:rFonts w:ascii="Century Gothic" w:hAnsi="Century Gothic"/>
          <w:sz w:val="20"/>
          <w:szCs w:val="20"/>
        </w:rPr>
        <w:t xml:space="preserve">        </w:t>
      </w:r>
      <w:bookmarkStart w:id="0" w:name="_GoBack"/>
      <w:bookmarkEnd w:id="0"/>
      <w:r w:rsidR="00E626A7">
        <w:rPr>
          <w:rFonts w:ascii="Century Gothic" w:hAnsi="Century Gothic"/>
          <w:sz w:val="20"/>
          <w:szCs w:val="20"/>
        </w:rPr>
        <w:t xml:space="preserve">30 sierpnia </w:t>
      </w:r>
      <w:r w:rsidR="003D7393" w:rsidRPr="005C54AF">
        <w:rPr>
          <w:rFonts w:ascii="Century Gothic" w:hAnsi="Century Gothic"/>
          <w:sz w:val="20"/>
          <w:szCs w:val="20"/>
        </w:rPr>
        <w:t>202</w:t>
      </w:r>
      <w:r w:rsidR="00BB5676" w:rsidRPr="005C54AF">
        <w:rPr>
          <w:rFonts w:ascii="Century Gothic" w:hAnsi="Century Gothic"/>
          <w:sz w:val="20"/>
          <w:szCs w:val="20"/>
        </w:rPr>
        <w:t>3</w:t>
      </w:r>
      <w:r w:rsidR="003D7393" w:rsidRPr="005C54AF">
        <w:rPr>
          <w:rFonts w:ascii="Century Gothic" w:hAnsi="Century Gothic"/>
          <w:sz w:val="20"/>
          <w:szCs w:val="20"/>
        </w:rPr>
        <w:t xml:space="preserve"> r.</w:t>
      </w:r>
    </w:p>
    <w:p w:rsidR="003D7393" w:rsidRPr="005C54AF" w:rsidRDefault="003D7393" w:rsidP="003D7393">
      <w:pPr>
        <w:jc w:val="center"/>
        <w:rPr>
          <w:rFonts w:ascii="Century Gothic" w:hAnsi="Century Gothic"/>
        </w:rPr>
      </w:pPr>
    </w:p>
    <w:p w:rsidR="003D7393" w:rsidRPr="005C54AF" w:rsidRDefault="003D7393" w:rsidP="003D7393">
      <w:pPr>
        <w:jc w:val="center"/>
        <w:rPr>
          <w:rFonts w:ascii="Century Gothic" w:hAnsi="Century Gothic"/>
        </w:rPr>
      </w:pPr>
    </w:p>
    <w:p w:rsidR="006D3AF5" w:rsidRPr="005C54AF" w:rsidRDefault="006D3AF5" w:rsidP="003D7393">
      <w:pPr>
        <w:jc w:val="center"/>
        <w:rPr>
          <w:rFonts w:ascii="Century Gothic" w:hAnsi="Century Gothic"/>
        </w:rPr>
      </w:pPr>
    </w:p>
    <w:p w:rsidR="006D3AF5" w:rsidRPr="005C54AF" w:rsidRDefault="006D3AF5" w:rsidP="003D7393">
      <w:pPr>
        <w:jc w:val="center"/>
        <w:rPr>
          <w:rFonts w:ascii="Century Gothic" w:hAnsi="Century Gothic"/>
        </w:rPr>
      </w:pPr>
    </w:p>
    <w:p w:rsidR="003D7393" w:rsidRPr="005C54AF" w:rsidRDefault="003D7393" w:rsidP="003D7393">
      <w:pPr>
        <w:jc w:val="center"/>
        <w:rPr>
          <w:rFonts w:ascii="Century Gothic" w:hAnsi="Century Gothic"/>
        </w:rPr>
      </w:pPr>
    </w:p>
    <w:p w:rsidR="000706E1" w:rsidRPr="005C54AF" w:rsidRDefault="000706E1" w:rsidP="000706E1">
      <w:pPr>
        <w:jc w:val="center"/>
        <w:rPr>
          <w:rFonts w:ascii="Century Gothic" w:hAnsi="Century Gothic"/>
        </w:rPr>
      </w:pPr>
    </w:p>
    <w:p w:rsidR="000706E1" w:rsidRPr="005C54AF" w:rsidRDefault="000706E1" w:rsidP="00880D25">
      <w:pPr>
        <w:jc w:val="center"/>
        <w:rPr>
          <w:rFonts w:ascii="Century Gothic" w:hAnsi="Century Gothic" w:cs="Times New Roman"/>
          <w:sz w:val="26"/>
          <w:szCs w:val="26"/>
        </w:rPr>
      </w:pPr>
      <w:r w:rsidRPr="005C54AF">
        <w:rPr>
          <w:rFonts w:ascii="Century Gothic" w:hAnsi="Century Gothic"/>
          <w:sz w:val="26"/>
          <w:szCs w:val="26"/>
        </w:rPr>
        <w:t xml:space="preserve"> </w:t>
      </w:r>
      <w:r w:rsidRPr="005C54AF">
        <w:rPr>
          <w:rFonts w:ascii="Century Gothic" w:hAnsi="Century Gothic" w:cs="Times New Roman"/>
          <w:b/>
          <w:bCs/>
          <w:sz w:val="26"/>
          <w:szCs w:val="26"/>
        </w:rPr>
        <w:t>SPECYFIKACJA</w:t>
      </w:r>
      <w:r w:rsidR="00880D25" w:rsidRPr="005C54AF">
        <w:rPr>
          <w:rFonts w:ascii="Century Gothic" w:hAnsi="Century Gothic" w:cs="Times New Roman"/>
          <w:sz w:val="26"/>
          <w:szCs w:val="26"/>
        </w:rPr>
        <w:t xml:space="preserve"> </w:t>
      </w:r>
      <w:r w:rsidRPr="005C54AF">
        <w:rPr>
          <w:rFonts w:ascii="Century Gothic" w:hAnsi="Century Gothic" w:cs="Times New Roman"/>
          <w:b/>
          <w:bCs/>
          <w:sz w:val="26"/>
          <w:szCs w:val="26"/>
        </w:rPr>
        <w:t>WARUNKÓW ZAMÓWIENIA</w:t>
      </w:r>
    </w:p>
    <w:p w:rsidR="000706E1" w:rsidRPr="005C54AF" w:rsidRDefault="000706E1" w:rsidP="000706E1">
      <w:pPr>
        <w:jc w:val="center"/>
        <w:rPr>
          <w:rFonts w:ascii="Century Gothic" w:hAnsi="Century Gothic" w:cs="Times New Roman"/>
          <w:sz w:val="20"/>
          <w:szCs w:val="20"/>
        </w:rPr>
      </w:pPr>
      <w:r w:rsidRPr="005C54AF">
        <w:rPr>
          <w:rFonts w:ascii="Century Gothic" w:hAnsi="Century Gothic" w:cs="Times New Roman"/>
          <w:sz w:val="20"/>
          <w:szCs w:val="20"/>
        </w:rPr>
        <w:t>w postępowaniu prowadzonym w trybie</w:t>
      </w:r>
      <w:r w:rsidR="005F6035" w:rsidRPr="005C54AF">
        <w:rPr>
          <w:rFonts w:ascii="Century Gothic" w:hAnsi="Century Gothic"/>
          <w:sz w:val="20"/>
          <w:szCs w:val="20"/>
        </w:rPr>
        <w:t xml:space="preserve"> </w:t>
      </w:r>
      <w:r w:rsidR="005F6035" w:rsidRPr="005C54AF">
        <w:rPr>
          <w:rFonts w:ascii="Century Gothic" w:hAnsi="Century Gothic" w:cs="Times New Roman"/>
          <w:sz w:val="20"/>
          <w:szCs w:val="20"/>
        </w:rPr>
        <w:t>przetargu nieograniczonego</w:t>
      </w:r>
      <w:r w:rsidRPr="005C54AF">
        <w:rPr>
          <w:rFonts w:ascii="Century Gothic" w:hAnsi="Century Gothic" w:cs="Times New Roman"/>
          <w:sz w:val="20"/>
          <w:szCs w:val="20"/>
        </w:rPr>
        <w:t>,</w:t>
      </w:r>
    </w:p>
    <w:p w:rsidR="000706E1" w:rsidRPr="005C54AF" w:rsidRDefault="000706E1" w:rsidP="000706E1">
      <w:pPr>
        <w:jc w:val="center"/>
        <w:rPr>
          <w:rFonts w:ascii="Century Gothic" w:hAnsi="Century Gothic" w:cs="Times New Roman"/>
          <w:sz w:val="20"/>
          <w:szCs w:val="20"/>
        </w:rPr>
      </w:pPr>
      <w:r w:rsidRPr="005C54AF">
        <w:rPr>
          <w:rFonts w:ascii="Century Gothic" w:hAnsi="Century Gothic" w:cs="Times New Roman"/>
          <w:sz w:val="20"/>
          <w:szCs w:val="20"/>
        </w:rPr>
        <w:t xml:space="preserve">zgodnie z ustawą z dnia 11 września 2019 r. </w:t>
      </w:r>
      <w:r w:rsidR="0055035C" w:rsidRPr="005C54A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– </w:t>
      </w:r>
      <w:r w:rsidRPr="005C54AF">
        <w:rPr>
          <w:rFonts w:ascii="Century Gothic" w:hAnsi="Century Gothic" w:cs="Times New Roman"/>
          <w:i/>
          <w:sz w:val="20"/>
          <w:szCs w:val="20"/>
        </w:rPr>
        <w:t>Prawo zamówień publicznych</w:t>
      </w:r>
    </w:p>
    <w:p w:rsidR="000706E1" w:rsidRPr="005C54AF" w:rsidRDefault="00CC3235" w:rsidP="000706E1">
      <w:pPr>
        <w:jc w:val="center"/>
        <w:rPr>
          <w:rFonts w:ascii="Century Gothic" w:hAnsi="Century Gothic" w:cs="Times New Roman"/>
          <w:sz w:val="20"/>
          <w:szCs w:val="20"/>
        </w:rPr>
      </w:pPr>
      <w:r w:rsidRPr="005C54AF">
        <w:rPr>
          <w:rFonts w:ascii="Century Gothic" w:hAnsi="Century Gothic" w:cs="Times New Roman"/>
          <w:sz w:val="20"/>
          <w:szCs w:val="20"/>
        </w:rPr>
        <w:t>(</w:t>
      </w:r>
      <w:r w:rsidR="005C54AF" w:rsidRPr="005C54AF">
        <w:rPr>
          <w:rFonts w:ascii="Century Gothic" w:hAnsi="Century Gothic" w:cs="Times New Roman"/>
          <w:sz w:val="20"/>
          <w:szCs w:val="20"/>
        </w:rPr>
        <w:t>Dz. U. z 2022 r., poz. 1710, 1812, 1933, 2185, z 2023 r.</w:t>
      </w:r>
      <w:r w:rsidR="00870E54">
        <w:rPr>
          <w:rFonts w:ascii="Century Gothic" w:hAnsi="Century Gothic" w:cs="Times New Roman"/>
          <w:sz w:val="20"/>
          <w:szCs w:val="20"/>
        </w:rPr>
        <w:t>,</w:t>
      </w:r>
      <w:r w:rsidR="005C54AF" w:rsidRPr="005C54AF">
        <w:rPr>
          <w:rFonts w:ascii="Century Gothic" w:hAnsi="Century Gothic" w:cs="Times New Roman"/>
          <w:sz w:val="20"/>
          <w:szCs w:val="20"/>
        </w:rPr>
        <w:t xml:space="preserve"> poz. 412</w:t>
      </w:r>
      <w:r w:rsidR="00FC7C11">
        <w:rPr>
          <w:rFonts w:ascii="Century Gothic" w:hAnsi="Century Gothic" w:cs="Times New Roman"/>
          <w:sz w:val="20"/>
          <w:szCs w:val="20"/>
        </w:rPr>
        <w:t>, 825</w:t>
      </w:r>
      <w:r w:rsidR="00C43A00" w:rsidRPr="005C54AF">
        <w:rPr>
          <w:rFonts w:ascii="Century Gothic" w:hAnsi="Century Gothic" w:cs="Times New Roman"/>
          <w:sz w:val="20"/>
          <w:szCs w:val="20"/>
        </w:rPr>
        <w:t xml:space="preserve">) </w:t>
      </w:r>
      <w:r w:rsidR="004631C0" w:rsidRPr="005C54AF">
        <w:rPr>
          <w:rFonts w:ascii="Century Gothic" w:hAnsi="Century Gothic" w:cs="Times New Roman"/>
          <w:sz w:val="20"/>
          <w:szCs w:val="20"/>
        </w:rPr>
        <w:br/>
      </w:r>
      <w:r w:rsidR="000706E1" w:rsidRPr="005C54AF">
        <w:rPr>
          <w:rFonts w:ascii="Century Gothic" w:hAnsi="Century Gothic" w:cs="Times New Roman"/>
          <w:sz w:val="20"/>
          <w:szCs w:val="20"/>
        </w:rPr>
        <w:t>zwaną dalej ustawą</w:t>
      </w:r>
      <w:r w:rsidRPr="005C54AF">
        <w:rPr>
          <w:rFonts w:ascii="Century Gothic" w:hAnsi="Century Gothic" w:cs="Times New Roman"/>
          <w:sz w:val="20"/>
          <w:szCs w:val="20"/>
        </w:rPr>
        <w:t>,</w:t>
      </w:r>
      <w:r w:rsidR="000706E1" w:rsidRPr="005C54AF">
        <w:rPr>
          <w:rFonts w:ascii="Century Gothic" w:hAnsi="Century Gothic" w:cs="Times New Roman"/>
          <w:sz w:val="20"/>
          <w:szCs w:val="20"/>
        </w:rPr>
        <w:t xml:space="preserve"> dotyczącym:</w:t>
      </w:r>
    </w:p>
    <w:p w:rsidR="000706E1" w:rsidRPr="005C54AF" w:rsidRDefault="000706E1" w:rsidP="000706E1">
      <w:pPr>
        <w:jc w:val="center"/>
        <w:rPr>
          <w:rFonts w:ascii="Century Gothic" w:hAnsi="Century Gothic" w:cs="Times New Roman"/>
          <w:b/>
          <w:bCs/>
        </w:rPr>
      </w:pPr>
    </w:p>
    <w:p w:rsidR="000706E1" w:rsidRPr="005C54AF" w:rsidRDefault="00CC3235" w:rsidP="005861CE">
      <w:pPr>
        <w:pStyle w:val="Lista2"/>
        <w:ind w:left="284"/>
        <w:jc w:val="center"/>
        <w:rPr>
          <w:rFonts w:ascii="Century Gothic" w:hAnsi="Century Gothic"/>
          <w:b/>
          <w:sz w:val="22"/>
          <w:szCs w:val="22"/>
        </w:rPr>
      </w:pPr>
      <w:r w:rsidRPr="005C54AF">
        <w:rPr>
          <w:rFonts w:ascii="Century Gothic" w:hAnsi="Century Gothic"/>
          <w:b/>
          <w:bCs/>
          <w:sz w:val="22"/>
          <w:szCs w:val="22"/>
        </w:rPr>
        <w:t>dostawy</w:t>
      </w:r>
      <w:r w:rsidR="0055035C" w:rsidRPr="005C54AF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9F79F1">
        <w:rPr>
          <w:rFonts w:ascii="Century Gothic" w:hAnsi="Century Gothic"/>
          <w:b/>
          <w:sz w:val="22"/>
          <w:szCs w:val="22"/>
        </w:rPr>
        <w:t>mleka i jego przetworów</w:t>
      </w:r>
      <w:r w:rsidR="004631C0" w:rsidRPr="005C54AF">
        <w:rPr>
          <w:rFonts w:ascii="Century Gothic" w:hAnsi="Century Gothic"/>
          <w:b/>
          <w:sz w:val="22"/>
          <w:szCs w:val="22"/>
        </w:rPr>
        <w:t xml:space="preserve"> do Centrum Szkolenia Policji w Legiono</w:t>
      </w:r>
      <w:r w:rsidR="00C03D09" w:rsidRPr="005C54AF">
        <w:rPr>
          <w:rFonts w:ascii="Century Gothic" w:hAnsi="Century Gothic"/>
          <w:b/>
          <w:sz w:val="22"/>
          <w:szCs w:val="22"/>
        </w:rPr>
        <w:t xml:space="preserve">wie </w:t>
      </w:r>
    </w:p>
    <w:p w:rsidR="003D7393" w:rsidRPr="005C54AF" w:rsidRDefault="000F1D63" w:rsidP="000F1D63">
      <w:pPr>
        <w:jc w:val="both"/>
        <w:rPr>
          <w:rFonts w:ascii="Century Gothic" w:hAnsi="Century Gothic" w:cs="Times New Roman"/>
          <w:b/>
          <w:bCs/>
          <w:i/>
        </w:rPr>
      </w:pPr>
      <w:r w:rsidRPr="005C54AF">
        <w:rPr>
          <w:rFonts w:ascii="Century Gothic" w:hAnsi="Century Gothic" w:cs="Times New Roman"/>
          <w:b/>
          <w:bCs/>
          <w:i/>
        </w:rPr>
        <w:br/>
      </w:r>
    </w:p>
    <w:p w:rsidR="00974EB6" w:rsidRPr="005C54AF" w:rsidRDefault="00974EB6" w:rsidP="000F1D63">
      <w:pPr>
        <w:jc w:val="both"/>
        <w:rPr>
          <w:rFonts w:ascii="Century Gothic" w:hAnsi="Century Gothic" w:cs="Times New Roman"/>
          <w:b/>
          <w:bCs/>
          <w:i/>
        </w:rPr>
      </w:pPr>
    </w:p>
    <w:p w:rsidR="00D12AB0" w:rsidRPr="005C54AF" w:rsidRDefault="00D12AB0" w:rsidP="000F1D63">
      <w:pPr>
        <w:jc w:val="both"/>
        <w:rPr>
          <w:rFonts w:ascii="Century Gothic" w:hAnsi="Century Gothic" w:cs="Times New Roman"/>
          <w:b/>
          <w:bCs/>
          <w:i/>
        </w:rPr>
      </w:pPr>
    </w:p>
    <w:p w:rsidR="00D12AB0" w:rsidRPr="005C54AF" w:rsidRDefault="00D12AB0" w:rsidP="000F1D63">
      <w:pPr>
        <w:jc w:val="both"/>
        <w:rPr>
          <w:rFonts w:ascii="Century Gothic" w:hAnsi="Century Gothic" w:cs="Times New Roman"/>
          <w:b/>
          <w:bCs/>
          <w:i/>
        </w:rPr>
      </w:pPr>
    </w:p>
    <w:p w:rsidR="000706E1" w:rsidRPr="005C54AF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color w:val="000000"/>
          <w:kern w:val="0"/>
          <w:lang w:eastAsia="en-US" w:bidi="ar-SA"/>
        </w:rPr>
      </w:pPr>
    </w:p>
    <w:p w:rsidR="00FC7C11" w:rsidRPr="005C54AF" w:rsidRDefault="000706E1" w:rsidP="004631C0">
      <w:pPr>
        <w:jc w:val="both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5C54A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CPV: </w:t>
      </w:r>
      <w:r w:rsidR="00FC7C11" w:rsidRPr="00FC7C11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15500000</w:t>
      </w:r>
      <w:r w:rsidR="00FC7C11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, </w:t>
      </w:r>
      <w:r w:rsidR="00FC7C11" w:rsidRPr="00FC7C11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15511210-8</w:t>
      </w:r>
      <w:r w:rsidR="00FC7C11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, 15512000-0, 15530000-2</w:t>
      </w:r>
    </w:p>
    <w:p w:rsidR="00F56698" w:rsidRDefault="00F56698" w:rsidP="000F1D63">
      <w:pPr>
        <w:jc w:val="both"/>
        <w:rPr>
          <w:b/>
          <w:bCs/>
          <w:i/>
        </w:rPr>
      </w:pPr>
    </w:p>
    <w:p w:rsidR="005A600F" w:rsidRDefault="005A600F" w:rsidP="000F1D63">
      <w:pPr>
        <w:jc w:val="both"/>
        <w:rPr>
          <w:b/>
          <w:bCs/>
          <w:i/>
        </w:rPr>
      </w:pPr>
    </w:p>
    <w:p w:rsidR="00FC7C11" w:rsidRDefault="00FC7C11" w:rsidP="000F1D63">
      <w:pPr>
        <w:jc w:val="both"/>
        <w:rPr>
          <w:b/>
          <w:bCs/>
          <w:i/>
        </w:rPr>
      </w:pPr>
    </w:p>
    <w:p w:rsidR="00FC7C11" w:rsidRDefault="00FC7C11" w:rsidP="000F1D63">
      <w:pPr>
        <w:jc w:val="both"/>
        <w:rPr>
          <w:b/>
          <w:bCs/>
          <w:i/>
        </w:rPr>
      </w:pPr>
    </w:p>
    <w:p w:rsidR="00FC7C11" w:rsidRDefault="00FC7C11" w:rsidP="000F1D63">
      <w:pPr>
        <w:jc w:val="both"/>
        <w:rPr>
          <w:b/>
          <w:bCs/>
          <w:i/>
        </w:rPr>
      </w:pPr>
    </w:p>
    <w:p w:rsidR="00FC7C11" w:rsidRDefault="00FC7C11" w:rsidP="000F1D63">
      <w:pPr>
        <w:jc w:val="both"/>
        <w:rPr>
          <w:b/>
          <w:bCs/>
          <w:i/>
        </w:rPr>
      </w:pPr>
    </w:p>
    <w:p w:rsidR="00705E5C" w:rsidRDefault="00705E5C" w:rsidP="000F1D63">
      <w:pPr>
        <w:jc w:val="both"/>
        <w:rPr>
          <w:b/>
          <w:bCs/>
          <w:i/>
        </w:rPr>
      </w:pPr>
    </w:p>
    <w:p w:rsidR="005A600F" w:rsidRDefault="005A600F" w:rsidP="000F1D63">
      <w:pPr>
        <w:jc w:val="both"/>
        <w:rPr>
          <w:b/>
          <w:bCs/>
          <w:i/>
        </w:rPr>
      </w:pPr>
    </w:p>
    <w:p w:rsidR="00622EAF" w:rsidRPr="002D369F" w:rsidRDefault="00622EAF" w:rsidP="00622EAF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D369F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lastRenderedPageBreak/>
        <w:t>SPECYFIKACJA WARUNKÓW ZAMÓWIENIA</w:t>
      </w:r>
      <w:r w:rsidRPr="002D369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zwana dalej „SWZ”,</w:t>
      </w:r>
    </w:p>
    <w:p w:rsidR="00622EAF" w:rsidRPr="002D369F" w:rsidRDefault="00622EAF" w:rsidP="00622EAF">
      <w:pPr>
        <w:jc w:val="center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2D369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zawiera:</w:t>
      </w:r>
    </w:p>
    <w:p w:rsidR="00622EAF" w:rsidRPr="002D369F" w:rsidRDefault="00622EAF" w:rsidP="002D369F">
      <w:pPr>
        <w:rPr>
          <w:rFonts w:ascii="Century Gothic" w:hAnsi="Century Gothic" w:cs="Times New Roman"/>
          <w:b/>
          <w:bCs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Informacje o Zamawiającym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II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Tryb udzielenia zamówienia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III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Opis przedmiotu zamówienia, termin wykonania zamówienia</w:t>
            </w:r>
          </w:p>
        </w:tc>
      </w:tr>
      <w:tr w:rsidR="00622EAF" w:rsidRPr="002D369F" w:rsidTr="002D369F">
        <w:trPr>
          <w:trHeight w:val="94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IV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Informacja o środkach komunikacji elektronicznej, przy użyciu których Zamawiający będzie komunikował się z Wykonawcami oraz informacje o wymaganiach technicznych i organizacyjnych sporządzania, wysyłania </w:t>
            </w:r>
            <w:r w:rsid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</w:t>
            </w: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 odbierania korespondencji elektronicznej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Informacja o warunkach udziału w postępowaniu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VI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Podstawy wykluczenia Wykonawcy z postępowania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VII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Informacja o podmiotowych środkach dowodowych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VIII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Termin związania ofertą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IX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Opis sposobu przygotowania oferty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Wymagania dotyczące wadium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Sposób oraz termin składania ofert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XII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Termin otwarcia ofert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XIII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Sposób obliczenia ceny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XIV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Opis kryteriów oceny ofert wraz z podaniem wag tych kryteriów i sposobu oceny ofert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Informacje dotyczące zabezpieczenia należytego wykonania umowy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XVI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Wybór najkorzystniejszej oferty z zastosowaniem aukcji elektronicznej</w:t>
            </w:r>
          </w:p>
        </w:tc>
      </w:tr>
      <w:tr w:rsidR="00622EAF" w:rsidRPr="002D369F" w:rsidTr="002D369F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XVII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Informacje o formalnościach, jakie muszą zostać dopełnione po wyborze oferty w celu zawarcia umowy w sprawie zamówienia publicznego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XVIII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Pouczenie o środkach ochrony prawnej przysługujących Wykonawcy</w:t>
            </w:r>
          </w:p>
        </w:tc>
      </w:tr>
      <w:tr w:rsidR="00622EAF" w:rsidRPr="002D369F" w:rsidTr="002D369F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XIX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Klauzula informacyjna dotycząca przetwarzania danych osobowych</w:t>
            </w:r>
          </w:p>
        </w:tc>
      </w:tr>
    </w:tbl>
    <w:p w:rsidR="00622EAF" w:rsidRPr="002D369F" w:rsidRDefault="00622EAF" w:rsidP="00622EAF">
      <w:pPr>
        <w:jc w:val="both"/>
        <w:rPr>
          <w:rFonts w:ascii="Century Gothic" w:hAnsi="Century Gothic"/>
          <w:b/>
          <w:bCs/>
          <w:i/>
          <w:sz w:val="18"/>
          <w:szCs w:val="18"/>
        </w:rPr>
      </w:pPr>
    </w:p>
    <w:p w:rsidR="00622EAF" w:rsidRPr="002D369F" w:rsidRDefault="00622EAF" w:rsidP="00622EAF">
      <w:pPr>
        <w:jc w:val="both"/>
        <w:rPr>
          <w:rFonts w:ascii="Century Gothic" w:hAnsi="Century Gothic"/>
          <w:sz w:val="20"/>
          <w:szCs w:val="20"/>
        </w:rPr>
      </w:pPr>
      <w:r w:rsidRPr="002D369F">
        <w:rPr>
          <w:rFonts w:ascii="Century Gothic" w:hAnsi="Century Gothic"/>
          <w:sz w:val="20"/>
          <w:szCs w:val="20"/>
        </w:rPr>
        <w:t>Załączniki do SWZ:</w:t>
      </w:r>
    </w:p>
    <w:p w:rsidR="00622EAF" w:rsidRPr="002D369F" w:rsidRDefault="00622EAF" w:rsidP="00622EAF">
      <w:pPr>
        <w:jc w:val="both"/>
        <w:rPr>
          <w:rFonts w:ascii="Century Gothic" w:hAnsi="Century Gothic"/>
          <w:b/>
          <w:bCs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622EAF" w:rsidRPr="002D369F" w:rsidTr="002D369F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1</w:t>
            </w:r>
          </w:p>
        </w:tc>
        <w:tc>
          <w:tcPr>
            <w:tcW w:w="7505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Formularz oferty </w:t>
            </w:r>
          </w:p>
        </w:tc>
      </w:tr>
      <w:tr w:rsidR="00622EAF" w:rsidRPr="002D369F" w:rsidTr="002D369F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2</w:t>
            </w:r>
          </w:p>
        </w:tc>
        <w:tc>
          <w:tcPr>
            <w:tcW w:w="7505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Formularz cenowy</w:t>
            </w:r>
          </w:p>
        </w:tc>
      </w:tr>
      <w:tr w:rsidR="00622EAF" w:rsidRPr="002D369F" w:rsidTr="002D369F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Załącznik nr 3 </w:t>
            </w:r>
          </w:p>
        </w:tc>
        <w:tc>
          <w:tcPr>
            <w:tcW w:w="7505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Jednolity Europejski Dokument Zamówienia</w:t>
            </w:r>
          </w:p>
        </w:tc>
      </w:tr>
      <w:tr w:rsidR="00622EAF" w:rsidRPr="002D369F" w:rsidTr="002D369F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4</w:t>
            </w:r>
          </w:p>
        </w:tc>
        <w:tc>
          <w:tcPr>
            <w:tcW w:w="7505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Opis przedmiotu zamówienia</w:t>
            </w:r>
          </w:p>
        </w:tc>
      </w:tr>
      <w:tr w:rsidR="00622EAF" w:rsidRPr="002D369F" w:rsidTr="002D369F"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5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Istotne postanowienia umowy</w:t>
            </w:r>
          </w:p>
        </w:tc>
      </w:tr>
      <w:tr w:rsidR="00622EAF" w:rsidRPr="002D369F" w:rsidTr="002D369F">
        <w:trPr>
          <w:trHeight w:val="84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6</w:t>
            </w:r>
          </w:p>
        </w:tc>
        <w:tc>
          <w:tcPr>
            <w:tcW w:w="7505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tabs>
                <w:tab w:val="left" w:pos="8720"/>
              </w:tabs>
              <w:rPr>
                <w:rFonts w:ascii="Century Gothic" w:eastAsia="Times New Roman" w:hAnsi="Century Gothic" w:cs="Times New Roman"/>
                <w:sz w:val="18"/>
                <w:szCs w:val="18"/>
                <w:lang w:eastAsia="ar-SA" w:bidi="ar-SA"/>
              </w:rPr>
            </w:pPr>
            <w:r w:rsidRPr="002D369F">
              <w:rPr>
                <w:rFonts w:ascii="Century Gothic" w:eastAsia="Times New Roman" w:hAnsi="Century Gothic" w:cs="Times New Roman"/>
                <w:sz w:val="18"/>
                <w:szCs w:val="18"/>
                <w:lang w:eastAsia="ar-SA" w:bidi="ar-SA"/>
              </w:rPr>
              <w:t>Wykaz narzędzi, wyposażenia zakładu i urządzeń technicznych dostępnych Wykonawcy w celu realizacji zamówienia wraz z informacją o podstawie dysponowania tymi zasobami</w:t>
            </w:r>
          </w:p>
        </w:tc>
      </w:tr>
      <w:tr w:rsidR="00622EAF" w:rsidRPr="002D369F" w:rsidTr="002D369F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7</w:t>
            </w:r>
          </w:p>
        </w:tc>
        <w:tc>
          <w:tcPr>
            <w:tcW w:w="7505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tabs>
                <w:tab w:val="left" w:pos="8720"/>
              </w:tabs>
              <w:rPr>
                <w:rFonts w:ascii="Century Gothic" w:eastAsia="Times New Roman" w:hAnsi="Century Gothic" w:cs="Times New Roman"/>
                <w:sz w:val="18"/>
                <w:szCs w:val="18"/>
                <w:lang w:eastAsia="ar-SA" w:bidi="ar-SA"/>
              </w:rPr>
            </w:pPr>
            <w:r w:rsidRPr="002D369F">
              <w:rPr>
                <w:rFonts w:ascii="Century Gothic" w:eastAsia="Times New Roman" w:hAnsi="Century Gothic" w:cs="Times New Roman"/>
                <w:sz w:val="18"/>
                <w:szCs w:val="18"/>
                <w:lang w:eastAsia="ar-SA" w:bidi="ar-SA"/>
              </w:rPr>
              <w:t>Oświadczenie Wykonawcy w zakresie art. 108 ust. 1 pkt 5 ustawy</w:t>
            </w:r>
          </w:p>
        </w:tc>
      </w:tr>
      <w:tr w:rsidR="00622EAF" w:rsidRPr="002D369F" w:rsidTr="002D369F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8</w:t>
            </w:r>
          </w:p>
        </w:tc>
        <w:tc>
          <w:tcPr>
            <w:tcW w:w="7505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pacing w:line="320" w:lineRule="exact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2D369F"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  <w:t>Oświadczenie o aktualizacji informacji</w:t>
            </w:r>
          </w:p>
        </w:tc>
      </w:tr>
      <w:tr w:rsidR="00622EAF" w:rsidRPr="002D369F" w:rsidTr="002D369F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9</w:t>
            </w:r>
          </w:p>
        </w:tc>
        <w:tc>
          <w:tcPr>
            <w:tcW w:w="7505" w:type="dxa"/>
            <w:vMerge w:val="restart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pacing w:line="320" w:lineRule="exact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  <w:r w:rsidRPr="002D369F"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  <w:t>Oświadczenia dotyczące wykluczenia</w:t>
            </w:r>
          </w:p>
        </w:tc>
      </w:tr>
      <w:tr w:rsidR="00622EAF" w:rsidRPr="002D369F" w:rsidTr="002D369F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9a</w:t>
            </w:r>
          </w:p>
        </w:tc>
        <w:tc>
          <w:tcPr>
            <w:tcW w:w="7505" w:type="dxa"/>
            <w:vMerge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widowControl/>
              <w:spacing w:line="320" w:lineRule="exact"/>
              <w:rPr>
                <w:rFonts w:ascii="Century Gothic" w:eastAsia="Times New Roman" w:hAnsi="Century Gothic" w:cs="Times New Roman"/>
                <w:sz w:val="18"/>
                <w:szCs w:val="18"/>
                <w:lang w:bidi="ar-SA"/>
              </w:rPr>
            </w:pPr>
          </w:p>
        </w:tc>
      </w:tr>
      <w:tr w:rsidR="00622EAF" w:rsidRPr="002D369F" w:rsidTr="002D369F">
        <w:trPr>
          <w:trHeight w:val="66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2D369F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10</w:t>
            </w:r>
          </w:p>
        </w:tc>
        <w:tc>
          <w:tcPr>
            <w:tcW w:w="7505" w:type="dxa"/>
            <w:shd w:val="clear" w:color="auto" w:fill="D9D9D9" w:themeFill="background1" w:themeFillShade="D9"/>
            <w:vAlign w:val="center"/>
          </w:tcPr>
          <w:p w:rsidR="00622EAF" w:rsidRPr="002D369F" w:rsidRDefault="00622EAF" w:rsidP="00ED396C">
            <w:pPr>
              <w:tabs>
                <w:tab w:val="left" w:pos="8720"/>
              </w:tabs>
              <w:jc w:val="both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Zobowiązanie  podmiotu o oddaniu Wykonawcy swoich zasobów</w:t>
            </w:r>
          </w:p>
          <w:p w:rsidR="00622EAF" w:rsidRPr="002D369F" w:rsidRDefault="00622EAF" w:rsidP="00ED396C">
            <w:pPr>
              <w:tabs>
                <w:tab w:val="left" w:pos="8720"/>
              </w:tabs>
              <w:jc w:val="both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2D369F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w zakresie zdolności technicznych/zawodowych</w:t>
            </w:r>
          </w:p>
        </w:tc>
      </w:tr>
    </w:tbl>
    <w:p w:rsidR="005A600F" w:rsidRPr="00A02D90" w:rsidRDefault="005A600F" w:rsidP="005F603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5B1977" w:rsidRDefault="005B1977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6D3AF5" w:rsidRPr="001A7BA6" w:rsidRDefault="00D53255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lastRenderedPageBreak/>
        <w:t>I</w:t>
      </w:r>
      <w:r w:rsidR="006D3AF5"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</w:t>
      </w:r>
      <w:r w:rsidR="00335A73"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="006D3AF5"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Informacja o Zamawiającym</w:t>
      </w:r>
    </w:p>
    <w:p w:rsidR="006D3AF5" w:rsidRPr="001A7BA6" w:rsidRDefault="00D53255" w:rsidP="00D5325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Zamawiający: </w:t>
      </w:r>
      <w:r w:rsidR="006D3AF5"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Centrum Szkolenia Policji w Legionowie</w:t>
      </w:r>
      <w:r w:rsidR="006D3AF5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6D3AF5" w:rsidRPr="001A7BA6" w:rsidRDefault="00D53255" w:rsidP="00D5325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6D3AF5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Zamawiającego</w:t>
      </w:r>
      <w:r w:rsidR="006D3AF5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: </w:t>
      </w:r>
      <w:r w:rsidR="006D3AF5"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121, 05-119 Legionowo</w:t>
      </w:r>
      <w:r w:rsidR="006D3AF5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</w:p>
    <w:p w:rsidR="00D53255" w:rsidRPr="001A7BA6" w:rsidRDefault="00D53255" w:rsidP="00D5325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Dane kontaktowe:</w:t>
      </w:r>
    </w:p>
    <w:p w:rsidR="006D3AF5" w:rsidRPr="001A7BA6" w:rsidRDefault="00D53255" w:rsidP="00D5325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1) </w:t>
      </w:r>
      <w:r w:rsidR="006D3AF5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tel.: (47) 725 52 57; fax: (47) 725 35 85</w:t>
      </w:r>
    </w:p>
    <w:p w:rsidR="00D53255" w:rsidRPr="001A7BA6" w:rsidRDefault="00D53255" w:rsidP="00D5325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val="en-US"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2) adres poczty elektronicznej: </w:t>
      </w:r>
      <w:hyperlink r:id="rId9" w:history="1">
        <w:r w:rsidRPr="001A7BA6">
          <w:rPr>
            <w:rFonts w:ascii="Century Gothic" w:eastAsia="Times New Roman" w:hAnsi="Century Gothic" w:cs="Times New Roman"/>
            <w:b/>
            <w:kern w:val="0"/>
            <w:sz w:val="20"/>
            <w:szCs w:val="20"/>
            <w:lang w:val="en-US" w:eastAsia="ar-SA" w:bidi="ar-SA"/>
          </w:rPr>
          <w:t>zzp@csp.edu.pl</w:t>
        </w:r>
      </w:hyperlink>
    </w:p>
    <w:p w:rsidR="00D53255" w:rsidRPr="001A7BA6" w:rsidRDefault="00D53255" w:rsidP="00D53255">
      <w:pPr>
        <w:widowControl/>
        <w:autoSpaceDN/>
        <w:ind w:left="851" w:hanging="284"/>
        <w:textAlignment w:val="auto"/>
        <w:rPr>
          <w:rFonts w:ascii="Century Gothic" w:hAnsi="Century Gothic"/>
          <w:i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3)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ab/>
      </w:r>
      <w:proofErr w:type="spellStart"/>
      <w:r w:rsidR="003F05C7" w:rsidRPr="001A7BA6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a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dres</w:t>
      </w:r>
      <w:proofErr w:type="spellEnd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strony</w:t>
      </w:r>
      <w:proofErr w:type="spellEnd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internetowej</w:t>
      </w:r>
      <w:proofErr w:type="spellEnd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prowadzonego</w:t>
      </w:r>
      <w:proofErr w:type="spellEnd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="00875F6A" w:rsidRPr="001A7BA6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postępowania</w:t>
      </w:r>
      <w:proofErr w:type="spellEnd"/>
      <w:r w:rsidR="00875F6A" w:rsidRPr="001A7BA6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: </w:t>
      </w:r>
      <w:hyperlink r:id="rId10" w:history="1">
        <w:r w:rsidRPr="001A7BA6">
          <w:rPr>
            <w:rStyle w:val="Hipercze"/>
            <w:rFonts w:ascii="Century Gothic" w:hAnsi="Century Gothic"/>
            <w:i/>
            <w:sz w:val="20"/>
            <w:szCs w:val="20"/>
          </w:rPr>
          <w:t>https://platformazakupowa.pl/csp</w:t>
        </w:r>
      </w:hyperlink>
    </w:p>
    <w:p w:rsidR="00875F6A" w:rsidRPr="001A7BA6" w:rsidRDefault="00875F6A" w:rsidP="00D53255">
      <w:pPr>
        <w:widowControl/>
        <w:autoSpaceDN/>
        <w:ind w:left="851" w:hanging="284"/>
        <w:textAlignment w:val="auto"/>
        <w:rPr>
          <w:rStyle w:val="Hipercze"/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sz w:val="20"/>
          <w:szCs w:val="20"/>
        </w:rPr>
        <w:t>4)</w:t>
      </w:r>
      <w:r w:rsidRPr="001A7BA6">
        <w:rPr>
          <w:rFonts w:ascii="Century Gothic" w:hAnsi="Century Gothic"/>
          <w:sz w:val="20"/>
          <w:szCs w:val="20"/>
        </w:rPr>
        <w:tab/>
      </w:r>
      <w:r w:rsidR="003F05C7" w:rsidRPr="001A7BA6">
        <w:rPr>
          <w:rFonts w:ascii="Century Gothic" w:hAnsi="Century Gothic"/>
          <w:sz w:val="20"/>
          <w:szCs w:val="20"/>
        </w:rPr>
        <w:t>a</w:t>
      </w:r>
      <w:r w:rsidRPr="001A7BA6">
        <w:rPr>
          <w:rFonts w:ascii="Century Gothic" w:hAnsi="Century Gothic"/>
          <w:sz w:val="20"/>
          <w:szCs w:val="20"/>
        </w:rPr>
        <w:t xml:space="preserve">dres strony internetowej Zamawiającego: </w:t>
      </w:r>
      <w:hyperlink r:id="rId11" w:history="1">
        <w:r w:rsidRPr="001A7BA6">
          <w:rPr>
            <w:rStyle w:val="Hipercze"/>
            <w:rFonts w:ascii="Century Gothic" w:hAnsi="Century Gothic"/>
            <w:sz w:val="20"/>
            <w:szCs w:val="20"/>
          </w:rPr>
          <w:t>http://przetargi.csp.edu.pl/zcp/postepowania-o-zamowie</w:t>
        </w:r>
      </w:hyperlink>
    </w:p>
    <w:p w:rsidR="00D53255" w:rsidRPr="001A7BA6" w:rsidRDefault="003F05C7" w:rsidP="00D53255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5</w:t>
      </w:r>
      <w:r w:rsidR="00D53255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)</w:t>
      </w:r>
      <w:r w:rsidR="00D53255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</w:r>
      <w:r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a</w:t>
      </w:r>
      <w:r w:rsidR="00D53255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dres strony internetowej, na które udostępniane będą zmiany i wyjaśnienia treści SWZ oraz inne dokumenty zamówienia bezpośrednio związane z postepowaniem </w:t>
      </w:r>
      <w:r w:rsidR="00875F6A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br/>
      </w:r>
      <w:r w:rsidR="00D53255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o udzielenie zamówienia: </w:t>
      </w:r>
      <w:hyperlink r:id="rId12" w:history="1">
        <w:r w:rsidR="00D53255" w:rsidRPr="001A7BA6">
          <w:rPr>
            <w:rStyle w:val="Hipercze"/>
            <w:rFonts w:ascii="Century Gothic" w:hAnsi="Century Gothic"/>
            <w:i/>
            <w:sz w:val="20"/>
            <w:szCs w:val="20"/>
          </w:rPr>
          <w:t>https://platformazakupowa.pl/csp</w:t>
        </w:r>
      </w:hyperlink>
    </w:p>
    <w:p w:rsidR="009E537D" w:rsidRPr="001A7BA6" w:rsidRDefault="003F05C7" w:rsidP="00D53255">
      <w:pPr>
        <w:widowControl/>
        <w:autoSpaceDN/>
        <w:ind w:left="851" w:hanging="284"/>
        <w:jc w:val="both"/>
        <w:textAlignment w:val="auto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6</w:t>
      </w:r>
      <w:r w:rsidR="00875F6A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)</w:t>
      </w:r>
      <w:r w:rsidR="00875F6A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</w:r>
      <w:r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o</w:t>
      </w:r>
      <w:r w:rsidR="00875F6A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sobą uprawnioną do komunikowania się</w:t>
      </w:r>
      <w:r w:rsidR="009E537D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:</w:t>
      </w:r>
    </w:p>
    <w:p w:rsidR="00875F6A" w:rsidRPr="001A7BA6" w:rsidRDefault="006B4044" w:rsidP="006B4044">
      <w:pPr>
        <w:widowControl/>
        <w:autoSpaceDN/>
        <w:ind w:left="993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–</w:t>
      </w:r>
      <w:r w:rsidR="009E537D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</w:t>
      </w:r>
      <w:r w:rsidR="002D369F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</w:t>
      </w:r>
      <w:r w:rsidR="00875F6A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w</w:t>
      </w:r>
      <w:r w:rsidR="009E537D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zakresie zagadnień</w:t>
      </w:r>
      <w:r w:rsidR="009E537D" w:rsidRPr="001A7BA6">
        <w:rPr>
          <w:rStyle w:val="Hipercze"/>
          <w:rFonts w:ascii="Century Gothic" w:hAnsi="Century Gothic"/>
          <w:color w:val="auto"/>
          <w:sz w:val="19"/>
          <w:szCs w:val="19"/>
          <w:u w:val="none"/>
        </w:rPr>
        <w:t xml:space="preserve"> związanych</w:t>
      </w:r>
      <w:r w:rsidR="009E537D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</w:t>
      </w:r>
      <w:r w:rsidR="00875F6A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z prowadzoną </w:t>
      </w:r>
      <w:r w:rsidR="009E537D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procedurą</w:t>
      </w:r>
      <w:r w:rsidR="00875F6A" w:rsidRPr="001A7BA6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jest </w:t>
      </w:r>
      <w:r w:rsidR="009E537D" w:rsidRPr="001A7BA6">
        <w:rPr>
          <w:rFonts w:ascii="Century Gothic" w:hAnsi="Century Gothic"/>
          <w:sz w:val="20"/>
          <w:szCs w:val="20"/>
        </w:rPr>
        <w:t>p.</w:t>
      </w:r>
      <w:r w:rsidR="0085749A" w:rsidRPr="001A7BA6">
        <w:rPr>
          <w:rFonts w:ascii="Century Gothic" w:hAnsi="Century Gothic"/>
          <w:sz w:val="20"/>
          <w:szCs w:val="20"/>
        </w:rPr>
        <w:t xml:space="preserve"> An</w:t>
      </w:r>
      <w:r w:rsidR="009E537D" w:rsidRPr="001A7BA6">
        <w:rPr>
          <w:rFonts w:ascii="Century Gothic" w:hAnsi="Century Gothic"/>
          <w:sz w:val="20"/>
          <w:szCs w:val="20"/>
        </w:rPr>
        <w:t xml:space="preserve">na </w:t>
      </w:r>
      <w:proofErr w:type="spellStart"/>
      <w:r w:rsidR="00352588" w:rsidRPr="001A7BA6">
        <w:rPr>
          <w:rFonts w:ascii="Century Gothic" w:hAnsi="Century Gothic"/>
          <w:sz w:val="20"/>
          <w:szCs w:val="20"/>
        </w:rPr>
        <w:t>Winnikowska</w:t>
      </w:r>
      <w:proofErr w:type="spellEnd"/>
      <w:r w:rsidR="009E537D" w:rsidRPr="001A7BA6">
        <w:rPr>
          <w:rFonts w:ascii="Century Gothic" w:hAnsi="Century Gothic"/>
          <w:sz w:val="20"/>
          <w:szCs w:val="20"/>
        </w:rPr>
        <w:t xml:space="preserve"> tel. </w:t>
      </w:r>
      <w:r w:rsidR="003C19DC" w:rsidRPr="001A7BA6">
        <w:rPr>
          <w:rFonts w:ascii="Century Gothic" w:hAnsi="Century Gothic"/>
          <w:sz w:val="20"/>
          <w:szCs w:val="20"/>
        </w:rPr>
        <w:t>(</w:t>
      </w:r>
      <w:r w:rsidR="009E537D" w:rsidRPr="001A7BA6">
        <w:rPr>
          <w:rFonts w:ascii="Century Gothic" w:hAnsi="Century Gothic"/>
          <w:sz w:val="20"/>
          <w:szCs w:val="20"/>
        </w:rPr>
        <w:t>47</w:t>
      </w:r>
      <w:r w:rsidR="003C19DC" w:rsidRPr="001A7BA6">
        <w:rPr>
          <w:rFonts w:ascii="Century Gothic" w:hAnsi="Century Gothic"/>
          <w:sz w:val="20"/>
          <w:szCs w:val="20"/>
        </w:rPr>
        <w:t>)</w:t>
      </w:r>
      <w:r w:rsidR="009E537D" w:rsidRPr="001A7BA6">
        <w:rPr>
          <w:rFonts w:ascii="Century Gothic" w:hAnsi="Century Gothic"/>
          <w:sz w:val="20"/>
          <w:szCs w:val="20"/>
        </w:rPr>
        <w:t xml:space="preserve"> 725 52 </w:t>
      </w:r>
      <w:r w:rsidR="0085749A" w:rsidRPr="001A7BA6">
        <w:rPr>
          <w:rFonts w:ascii="Century Gothic" w:hAnsi="Century Gothic"/>
          <w:sz w:val="20"/>
          <w:szCs w:val="20"/>
        </w:rPr>
        <w:t>57</w:t>
      </w:r>
      <w:r w:rsidR="009E537D" w:rsidRPr="001A7BA6">
        <w:rPr>
          <w:rFonts w:ascii="Century Gothic" w:hAnsi="Century Gothic"/>
          <w:sz w:val="20"/>
          <w:szCs w:val="20"/>
        </w:rPr>
        <w:t>,</w:t>
      </w:r>
      <w:r w:rsidR="0085749A" w:rsidRPr="001A7BA6">
        <w:rPr>
          <w:rFonts w:ascii="Century Gothic" w:hAnsi="Century Gothic"/>
          <w:sz w:val="20"/>
          <w:szCs w:val="20"/>
        </w:rPr>
        <w:t xml:space="preserve"> </w:t>
      </w:r>
      <w:r w:rsidR="009E537D" w:rsidRPr="001A7BA6">
        <w:rPr>
          <w:rFonts w:ascii="Century Gothic" w:hAnsi="Century Gothic"/>
          <w:sz w:val="20"/>
          <w:szCs w:val="20"/>
        </w:rPr>
        <w:t xml:space="preserve">e-mail: </w:t>
      </w:r>
      <w:hyperlink r:id="rId13" w:history="1">
        <w:r w:rsidR="009E537D" w:rsidRPr="001A7BA6">
          <w:rPr>
            <w:rFonts w:ascii="Century Gothic" w:eastAsia="Times New Roman" w:hAnsi="Century Gothic" w:cs="Times New Roman"/>
            <w:kern w:val="0"/>
            <w:sz w:val="20"/>
            <w:szCs w:val="20"/>
            <w:lang w:val="en-US" w:eastAsia="ar-SA" w:bidi="ar-SA"/>
          </w:rPr>
          <w:t>zzp@csp.edu.pl</w:t>
        </w:r>
      </w:hyperlink>
      <w:r w:rsidR="009E537D" w:rsidRPr="001A7BA6">
        <w:rPr>
          <w:rFonts w:ascii="Century Gothic" w:hAnsi="Century Gothic"/>
          <w:sz w:val="20"/>
          <w:szCs w:val="20"/>
        </w:rPr>
        <w:t xml:space="preserve"> </w:t>
      </w:r>
      <w:r w:rsidR="00880D25" w:rsidRPr="001A7BA6">
        <w:rPr>
          <w:rFonts w:ascii="Century Gothic" w:hAnsi="Century Gothic"/>
          <w:sz w:val="20"/>
          <w:szCs w:val="20"/>
        </w:rPr>
        <w:t xml:space="preserve">lub osoba </w:t>
      </w:r>
      <w:r w:rsidR="009E537D" w:rsidRPr="001A7BA6">
        <w:rPr>
          <w:rFonts w:ascii="Century Gothic" w:hAnsi="Century Gothic"/>
          <w:sz w:val="20"/>
          <w:szCs w:val="20"/>
        </w:rPr>
        <w:t>ją zastępująca;</w:t>
      </w:r>
    </w:p>
    <w:p w:rsidR="009E537D" w:rsidRPr="001A7BA6" w:rsidRDefault="006B4044" w:rsidP="006B4044">
      <w:pPr>
        <w:widowControl/>
        <w:autoSpaceDN/>
        <w:ind w:left="993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–</w:t>
      </w:r>
      <w:r w:rsidR="009E537D" w:rsidRPr="001A7BA6">
        <w:rPr>
          <w:rFonts w:ascii="Century Gothic" w:hAnsi="Century Gothic"/>
          <w:sz w:val="20"/>
          <w:szCs w:val="20"/>
        </w:rPr>
        <w:t xml:space="preserve"> w zakresie zagadnień merytorycznych jest </w:t>
      </w:r>
      <w:r w:rsidR="0054616B" w:rsidRPr="001A7BA6">
        <w:rPr>
          <w:rFonts w:ascii="Century Gothic" w:hAnsi="Century Gothic"/>
          <w:sz w:val="20"/>
          <w:szCs w:val="20"/>
        </w:rPr>
        <w:t xml:space="preserve">p. Mariola Suska tel. (47) 725 56 55, </w:t>
      </w:r>
      <w:r w:rsidR="0054616B" w:rsidRPr="001A7BA6">
        <w:rPr>
          <w:rFonts w:ascii="Century Gothic" w:hAnsi="Century Gothic"/>
          <w:sz w:val="20"/>
          <w:szCs w:val="20"/>
        </w:rPr>
        <w:br/>
        <w:t xml:space="preserve">e-mail: </w:t>
      </w:r>
      <w:hyperlink r:id="rId14" w:history="1">
        <w:r w:rsidR="0054616B" w:rsidRPr="001A7BA6">
          <w:rPr>
            <w:rStyle w:val="Hipercze"/>
            <w:rFonts w:ascii="Century Gothic" w:hAnsi="Century Gothic"/>
            <w:color w:val="auto"/>
            <w:sz w:val="20"/>
            <w:szCs w:val="20"/>
            <w:u w:val="none"/>
          </w:rPr>
          <w:t>mariola.suska@csp.edu.pl</w:t>
        </w:r>
      </w:hyperlink>
      <w:r w:rsidR="004372E9" w:rsidRPr="001A7BA6">
        <w:rPr>
          <w:rFonts w:ascii="Century Gothic" w:hAnsi="Century Gothic"/>
          <w:sz w:val="20"/>
          <w:szCs w:val="20"/>
        </w:rPr>
        <w:t xml:space="preserve"> </w:t>
      </w:r>
    </w:p>
    <w:p w:rsidR="00875F6A" w:rsidRPr="001A7BA6" w:rsidRDefault="003F05C7" w:rsidP="00D53255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sz w:val="20"/>
          <w:szCs w:val="20"/>
          <w:u w:val="single"/>
        </w:rPr>
      </w:pPr>
      <w:r w:rsidRPr="001A7BA6">
        <w:rPr>
          <w:rFonts w:ascii="Century Gothic" w:hAnsi="Century Gothic"/>
          <w:sz w:val="20"/>
          <w:szCs w:val="20"/>
        </w:rPr>
        <w:t>7</w:t>
      </w:r>
      <w:r w:rsidR="00875F6A" w:rsidRPr="001A7BA6">
        <w:rPr>
          <w:rFonts w:ascii="Century Gothic" w:hAnsi="Century Gothic"/>
          <w:sz w:val="20"/>
          <w:szCs w:val="20"/>
        </w:rPr>
        <w:t>)</w:t>
      </w:r>
      <w:r w:rsidR="00875F6A" w:rsidRPr="001A7BA6">
        <w:rPr>
          <w:rFonts w:ascii="Century Gothic" w:hAnsi="Century Gothic"/>
          <w:sz w:val="20"/>
          <w:szCs w:val="20"/>
        </w:rPr>
        <w:tab/>
        <w:t xml:space="preserve">godziny pracy Zamawiającego: </w:t>
      </w:r>
      <w:r w:rsidR="00875F6A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poniedziałek – piątek 7</w:t>
      </w:r>
      <w:r w:rsidR="00875F6A" w:rsidRPr="001A7BA6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 xml:space="preserve">45 </w:t>
      </w:r>
      <w:r w:rsidR="00875F6A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15</w:t>
      </w:r>
      <w:r w:rsidR="00875F6A" w:rsidRPr="001A7BA6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 xml:space="preserve">45 </w:t>
      </w:r>
      <w:r w:rsidR="00875F6A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(z wyjątkiem świąt </w:t>
      </w:r>
      <w:r w:rsidR="00875F6A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dni ustawowo wolnych od pracy).</w:t>
      </w:r>
    </w:p>
    <w:p w:rsidR="00D53255" w:rsidRPr="001A7BA6" w:rsidRDefault="00D53255" w:rsidP="00D5325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</w:pPr>
    </w:p>
    <w:p w:rsidR="00F119EB" w:rsidRPr="001A7BA6" w:rsidRDefault="00F119EB" w:rsidP="00F119EB">
      <w:pPr>
        <w:pStyle w:val="Default"/>
        <w:ind w:left="283" w:hanging="425"/>
        <w:rPr>
          <w:rFonts w:ascii="Century Gothic" w:hAnsi="Century Gothic" w:cs="Times New Roman"/>
          <w:sz w:val="20"/>
          <w:szCs w:val="20"/>
        </w:rPr>
      </w:pPr>
      <w:r w:rsidRPr="001A7BA6">
        <w:rPr>
          <w:rFonts w:ascii="Century Gothic" w:hAnsi="Century Gothic" w:cs="Times New Roman"/>
          <w:b/>
          <w:bCs/>
          <w:sz w:val="20"/>
          <w:szCs w:val="20"/>
        </w:rPr>
        <w:t>II.</w:t>
      </w:r>
      <w:r w:rsidRPr="001A7BA6">
        <w:rPr>
          <w:rFonts w:ascii="Century Gothic" w:hAnsi="Century Gothic" w:cs="Times New Roman"/>
          <w:b/>
          <w:bCs/>
          <w:sz w:val="20"/>
          <w:szCs w:val="20"/>
        </w:rPr>
        <w:tab/>
        <w:t xml:space="preserve">Tryb udzielenia zamówienia </w:t>
      </w:r>
    </w:p>
    <w:p w:rsidR="00F119EB" w:rsidRPr="001A7BA6" w:rsidRDefault="00F119EB" w:rsidP="00F119EB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sz w:val="20"/>
          <w:szCs w:val="20"/>
        </w:rPr>
        <w:t>1.</w:t>
      </w:r>
      <w:r w:rsidRPr="001A7BA6">
        <w:rPr>
          <w:rFonts w:ascii="Century Gothic" w:hAnsi="Century Gothic"/>
          <w:sz w:val="20"/>
          <w:szCs w:val="20"/>
        </w:rPr>
        <w:tab/>
        <w:t xml:space="preserve">Postępowanie o udzielenie zamówienia prowadzone jest w trybie przetargu nieograniczonego, w którym w odpowiedzi na ogłoszenie o zamówieniu oferty mogą składać wszyscy zainteresowani wykonawcy, na podstawie art. 132 ustawy </w:t>
      </w:r>
      <w:r w:rsidR="00972EC3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 dnia </w:t>
      </w:r>
      <w:r w:rsidR="00972EC3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11 września 2019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r.  –  </w:t>
      </w:r>
      <w:r w:rsidRPr="001A7BA6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Prawo  zamówień  publicznych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(</w:t>
      </w:r>
      <w:r w:rsidR="00972EC3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Dz.</w:t>
      </w:r>
      <w:r w:rsidR="002D369F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U. z 2022 r., poz. 1710, 1812, 1933, 2185, z 2023 r.</w:t>
      </w:r>
      <w:r w:rsidR="00870E54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</w:t>
      </w:r>
      <w:r w:rsidR="002D369F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poz. 412</w:t>
      </w:r>
      <w:r w:rsidR="00870E54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825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)</w:t>
      </w:r>
      <w:r w:rsidRPr="001A7BA6">
        <w:rPr>
          <w:rFonts w:ascii="Century Gothic" w:hAnsi="Century Gothic"/>
          <w:sz w:val="20"/>
          <w:szCs w:val="20"/>
        </w:rPr>
        <w:t>.</w:t>
      </w:r>
    </w:p>
    <w:p w:rsidR="00F119EB" w:rsidRPr="001A7BA6" w:rsidRDefault="00F119EB" w:rsidP="00F119EB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sz w:val="20"/>
          <w:szCs w:val="20"/>
        </w:rPr>
        <w:t>2.</w:t>
      </w:r>
      <w:r w:rsidRPr="001A7BA6">
        <w:rPr>
          <w:rFonts w:ascii="Century Gothic" w:hAnsi="Century Gothic"/>
          <w:sz w:val="20"/>
          <w:szCs w:val="20"/>
        </w:rPr>
        <w:tab/>
      </w:r>
      <w:r w:rsidRPr="001A7BA6">
        <w:rPr>
          <w:rFonts w:ascii="Century Gothic" w:hAnsi="Century Gothic"/>
          <w:bCs/>
          <w:sz w:val="20"/>
          <w:szCs w:val="20"/>
        </w:rPr>
        <w:t>Wartość szacunkowa zamówienia jest większa niż kwoty określone w przepisach wydanych na podstawie art. 3 ustawy.</w:t>
      </w:r>
    </w:p>
    <w:p w:rsidR="00F119EB" w:rsidRPr="001A7BA6" w:rsidRDefault="00F119EB" w:rsidP="005E25AD">
      <w:pPr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A7BA6">
        <w:rPr>
          <w:rFonts w:ascii="Century Gothic" w:hAnsi="Century Gothic"/>
          <w:sz w:val="20"/>
          <w:szCs w:val="20"/>
        </w:rPr>
        <w:t>3.</w:t>
      </w:r>
      <w:r w:rsidRPr="001A7BA6">
        <w:rPr>
          <w:rFonts w:ascii="Century Gothic" w:hAnsi="Century Gothic"/>
          <w:sz w:val="20"/>
          <w:szCs w:val="20"/>
        </w:rPr>
        <w:tab/>
        <w:t>Zamawiający przewiduje przeprowadzenie aukc</w:t>
      </w:r>
      <w:r w:rsidR="009176AF" w:rsidRPr="001A7BA6">
        <w:rPr>
          <w:rFonts w:ascii="Century Gothic" w:hAnsi="Century Gothic"/>
          <w:sz w:val="20"/>
          <w:szCs w:val="20"/>
        </w:rPr>
        <w:t>ji elektronicznej w celu wyboru</w:t>
      </w:r>
      <w:r w:rsidRPr="001A7BA6">
        <w:rPr>
          <w:rFonts w:ascii="Century Gothic" w:hAnsi="Century Gothic"/>
          <w:sz w:val="20"/>
          <w:szCs w:val="20"/>
        </w:rPr>
        <w:t xml:space="preserve"> oferty najkorzystniejszej </w:t>
      </w:r>
      <w:r w:rsidRPr="001A7BA6">
        <w:rPr>
          <w:rFonts w:ascii="Century Gothic" w:eastAsia="Times New Roman" w:hAnsi="Century Gothic" w:cs="Times New Roman"/>
          <w:sz w:val="20"/>
          <w:szCs w:val="20"/>
        </w:rPr>
        <w:t xml:space="preserve">na stronie </w:t>
      </w:r>
      <w:r w:rsidRPr="001A7BA6">
        <w:rPr>
          <w:rFonts w:ascii="Century Gothic" w:eastAsia="Times New Roman" w:hAnsi="Century Gothic" w:cs="Times New Roman"/>
          <w:i/>
          <w:color w:val="4472C4" w:themeColor="accent5"/>
          <w:sz w:val="20"/>
          <w:szCs w:val="20"/>
          <w:u w:val="single"/>
        </w:rPr>
        <w:t>https://aukcje.uzp.gov.pl</w:t>
      </w:r>
      <w:r w:rsidR="00673107" w:rsidRPr="001A7BA6">
        <w:rPr>
          <w:rFonts w:ascii="Century Gothic" w:eastAsia="Times New Roman" w:hAnsi="Century Gothic" w:cs="Times New Roman"/>
          <w:color w:val="4472C4" w:themeColor="accent5"/>
          <w:sz w:val="20"/>
          <w:szCs w:val="20"/>
        </w:rPr>
        <w:t>.</w:t>
      </w:r>
    </w:p>
    <w:p w:rsidR="00F119EB" w:rsidRPr="001A7BA6" w:rsidRDefault="00F119EB" w:rsidP="003F3C88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1A7BA6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Zamawiający w niniejszym postępowaniu będzie stosował tzw. „odwróconą kolejność oceny”, o której jest mowa w przepisie art. 139 ust. 1 ustawy. Zamawiający informuje, </w:t>
      </w:r>
      <w:r w:rsidRPr="001A7BA6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br/>
        <w:t>najpierw dokona oceny ofert, a następnie zbada, czy Wykonawca, którego oferta zostanie oceniona jako najkorzystniejsza, nie podlega wykluczeniu oraz spełnia warunki udziału w postępowaniu. Zamawiający wykona w stosunku do wszystkich ofert czynności wynikające z dyspozycji art. 223, art. 224 ust. 1 i art. 226 ustawy.</w:t>
      </w:r>
    </w:p>
    <w:p w:rsidR="00582BC5" w:rsidRPr="001A7BA6" w:rsidRDefault="00582BC5" w:rsidP="000F1D63">
      <w:pPr>
        <w:jc w:val="both"/>
        <w:rPr>
          <w:rFonts w:ascii="Century Gothic" w:hAnsi="Century Gothic"/>
          <w:bCs/>
          <w:sz w:val="20"/>
          <w:szCs w:val="20"/>
        </w:rPr>
      </w:pPr>
    </w:p>
    <w:p w:rsidR="00B43C3B" w:rsidRPr="001A7BA6" w:rsidRDefault="00680B9A" w:rsidP="00AF3BCE">
      <w:pPr>
        <w:widowControl/>
        <w:autoSpaceDN/>
        <w:ind w:left="283" w:hanging="567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III.</w:t>
      </w:r>
      <w:r w:rsidR="00B43C3B"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Opis przedmiotu zamówienia oraz termin wykonania zamówienia</w:t>
      </w:r>
    </w:p>
    <w:p w:rsidR="00F119EB" w:rsidRPr="001A7BA6" w:rsidRDefault="00680B9A" w:rsidP="00F119E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1. </w:t>
      </w:r>
      <w:r w:rsidR="008E0CE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F119EB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Przedmiotem zamówienia jest dostawa </w:t>
      </w:r>
      <w:r w:rsidR="003C2386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mleka i jego przetworów</w:t>
      </w:r>
      <w:r w:rsidR="00290062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F119EB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do Centrum Szk</w:t>
      </w:r>
      <w:r w:rsidR="003C2386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olenia Policji w Legionowie.</w:t>
      </w:r>
    </w:p>
    <w:p w:rsidR="00F119EB" w:rsidRPr="001A7BA6" w:rsidRDefault="00F119EB" w:rsidP="00F119EB">
      <w:pPr>
        <w:widowControl/>
        <w:suppressAutoHyphens w:val="0"/>
        <w:autoSpaceDE w:val="0"/>
        <w:adjustRightInd w:val="0"/>
        <w:ind w:left="709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2.  Szczegółowy opis przedmiotu zamówienia stanowi załącznik nr 4 do SWZ.</w:t>
      </w:r>
    </w:p>
    <w:p w:rsidR="00F119EB" w:rsidRPr="001A7BA6" w:rsidRDefault="00F119EB" w:rsidP="003F3C88">
      <w:pPr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vanish/>
          <w:color w:val="000000"/>
          <w:kern w:val="0"/>
          <w:sz w:val="20"/>
          <w:szCs w:val="20"/>
          <w:lang w:eastAsia="en-US" w:bidi="ar-SA"/>
        </w:rPr>
      </w:pPr>
    </w:p>
    <w:p w:rsidR="00F119EB" w:rsidRPr="001A7BA6" w:rsidRDefault="00F119EB" w:rsidP="003F3C88">
      <w:pPr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vanish/>
          <w:color w:val="000000"/>
          <w:kern w:val="0"/>
          <w:sz w:val="20"/>
          <w:szCs w:val="20"/>
          <w:lang w:eastAsia="en-US" w:bidi="ar-SA"/>
        </w:rPr>
      </w:pPr>
    </w:p>
    <w:p w:rsidR="00EA2294" w:rsidRPr="001A7BA6" w:rsidRDefault="00F119EB" w:rsidP="0089622B">
      <w:pPr>
        <w:widowControl/>
        <w:numPr>
          <w:ilvl w:val="0"/>
          <w:numId w:val="19"/>
        </w:numPr>
        <w:suppressAutoHyphens w:val="0"/>
        <w:autoSpaceDE w:val="0"/>
        <w:adjustRightInd w:val="0"/>
        <w:ind w:hanging="76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89622B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EA2294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Zamawiający nie dopuszcza s</w:t>
      </w:r>
      <w:r w:rsidR="005D5C4E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kładania</w:t>
      </w:r>
      <w:r w:rsidR="00EA2294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ofert  wariantowych.</w:t>
      </w:r>
    </w:p>
    <w:p w:rsidR="00992153" w:rsidRPr="001A7BA6" w:rsidRDefault="0089622B" w:rsidP="00F119E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</w:t>
      </w:r>
      <w:r w:rsidR="00EA2294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EA2294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Zamawiający dopuszcza powierzenie wykonania części zamówienia Podwykonawcy.</w:t>
      </w:r>
    </w:p>
    <w:p w:rsidR="00EA2294" w:rsidRPr="001A7BA6" w:rsidRDefault="0089622B" w:rsidP="002128C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5</w:t>
      </w:r>
      <w:r w:rsidR="00EA2294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EA2294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Zamawiający żąda wskazania przez Wykonawcę w ofercie części zamówienia, </w:t>
      </w:r>
      <w:r w:rsidR="00913C9D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EA2294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których w</w:t>
      </w:r>
      <w:r w:rsidR="00913C9D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ykonanie powierzy Podwykonawcom</w:t>
      </w:r>
      <w:r w:rsidR="00EA2294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podania nazw ewentualnych Podwykonawców, jeżeli są już znani.</w:t>
      </w:r>
    </w:p>
    <w:p w:rsidR="00352588" w:rsidRPr="001A7BA6" w:rsidRDefault="0089622B" w:rsidP="00103DF8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6</w:t>
      </w:r>
      <w:r w:rsidR="009708A9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9708A9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Wykonawca zobowiązany jest zrealizować zamówienie na zasadach i warunkach opisanych w </w:t>
      </w:r>
      <w:r w:rsidR="009708A9" w:rsidRPr="001A7BA6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Istotnych postanowieniach umowy</w:t>
      </w:r>
      <w:r w:rsidR="009708A9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stanowiących załącznik nr </w:t>
      </w:r>
      <w:r w:rsidR="00122179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5</w:t>
      </w:r>
      <w:r w:rsidR="009708A9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do SWZ.</w:t>
      </w:r>
    </w:p>
    <w:p w:rsidR="005C356B" w:rsidRPr="001A7BA6" w:rsidRDefault="0089622B" w:rsidP="005C356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7</w:t>
      </w:r>
      <w:r w:rsidR="00352588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 Zamawiający na podstawie art. 455 ust. 1 pkt 1 u</w:t>
      </w:r>
      <w:r w:rsidR="00E66C99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stawy, w związku ze specyfiką</w:t>
      </w:r>
      <w:r w:rsidR="00352588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funkcjonowania jednostki i możliwością zmniejszenia się liczby stanu żywionych, zastrzega sobie możliwość niezrealizowania całości zamówienia bez konsekwencji finansowych </w:t>
      </w:r>
      <w:r w:rsidR="00B83ACA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352588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i prawnych.</w:t>
      </w:r>
      <w:r w:rsidR="00B83ACA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AC5398" w:rsidRPr="001A7BA6" w:rsidRDefault="00535CF4" w:rsidP="00D91A9C">
      <w:pPr>
        <w:widowControl/>
        <w:suppressAutoHyphens w:val="0"/>
        <w:autoSpaceDE w:val="0"/>
        <w:adjustRightInd w:val="0"/>
        <w:ind w:left="568" w:hanging="1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91A9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Minimalne wynagrodzenie dla Wykonawcy w takim przypadku wyniesie </w:t>
      </w:r>
      <w:r w:rsidR="00B83ACA" w:rsidRPr="00D91A9C">
        <w:rPr>
          <w:rFonts w:ascii="Century Gothic" w:hAnsi="Century Gothic" w:cs="Times New Roman"/>
          <w:color w:val="000000"/>
          <w:sz w:val="20"/>
          <w:szCs w:val="20"/>
        </w:rPr>
        <w:t>901 100</w:t>
      </w:r>
      <w:r w:rsidR="0049315A" w:rsidRPr="00D91A9C">
        <w:rPr>
          <w:rFonts w:ascii="Century Gothic" w:hAnsi="Century Gothic" w:cs="Times New Roman"/>
          <w:color w:val="000000"/>
          <w:sz w:val="20"/>
          <w:szCs w:val="20"/>
        </w:rPr>
        <w:t xml:space="preserve">,00 </w:t>
      </w:r>
      <w:r w:rsidR="005C356B" w:rsidRPr="00D91A9C">
        <w:rPr>
          <w:rFonts w:ascii="Century Gothic" w:hAnsi="Century Gothic" w:cs="Times New Roman"/>
          <w:color w:val="000000"/>
          <w:sz w:val="20"/>
          <w:szCs w:val="20"/>
        </w:rPr>
        <w:t>zł brutto.</w:t>
      </w:r>
      <w:r w:rsidR="00D91A9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E668FE" w:rsidRPr="00D91A9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Minimalne wynagrodzenie Wykonawcy zostanie pomniejszone</w:t>
      </w:r>
      <w:r w:rsidR="00E668FE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proporcjonalnie </w:t>
      </w:r>
      <w:r w:rsidR="005C356B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E668FE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po zastosowaniu aukcji elektronicznej.</w:t>
      </w:r>
    </w:p>
    <w:p w:rsidR="004A01CE" w:rsidRPr="001A7BA6" w:rsidRDefault="0089622B" w:rsidP="000F6610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>8</w:t>
      </w:r>
      <w:r w:rsidR="004A01CE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4A01CE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Zamawiający zastrzega prawo jednostronnego wydłużenia okresu realizacji umowy </w:t>
      </w:r>
      <w:r w:rsidR="004A01CE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352588" w:rsidRPr="001A7BA6" w:rsidRDefault="0089622B" w:rsidP="000F6610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 9</w:t>
      </w:r>
      <w:r w:rsidR="00352588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352588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Zgodnie z art. 310 ustawy Zamawiający może unieważnić postępowanie o udzielenie zamówienia, jeżeli środki publiczne, które Zamawiający zamierzał przeznaczyć </w:t>
      </w:r>
      <w:r w:rsidR="00352588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na sfinansowa</w:t>
      </w:r>
      <w:r w:rsidR="005B1977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nie całości </w:t>
      </w:r>
      <w:r w:rsidR="00352588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zamówienia, nie zostały mu przyznane.</w:t>
      </w:r>
    </w:p>
    <w:p w:rsidR="00352588" w:rsidRPr="001A7BA6" w:rsidRDefault="0089622B" w:rsidP="005B58FE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10</w:t>
      </w:r>
      <w:r w:rsidR="00352588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352588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352588" w:rsidRPr="001A7BA6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Wykonawca </w:t>
      </w:r>
      <w:r w:rsidR="00352588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zobowiązuje się dostarczać przedmiot umowy w opakowaniach zbiorczych, odpowiednio posortowany i zabezpieczony przed uszkodzeniem, </w:t>
      </w:r>
      <w:r w:rsidR="00241533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="00352588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w warunkach temperaturowych zalecanych przez producenta oraz czystym środkiem transportu przystosowanym do przewozu przedmiotu umowy.</w:t>
      </w:r>
    </w:p>
    <w:p w:rsidR="0037554C" w:rsidRPr="001A7BA6" w:rsidRDefault="00352588" w:rsidP="00BA4A2D">
      <w:pPr>
        <w:pStyle w:val="Akapitzlist"/>
        <w:numPr>
          <w:ilvl w:val="0"/>
          <w:numId w:val="48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sz w:val="20"/>
          <w:szCs w:val="20"/>
        </w:rPr>
        <w:t xml:space="preserve">Zamawiający zastrzega sobie, że całkowita wartość zamówienia nie może przekroczyć  </w:t>
      </w:r>
      <w:r w:rsidR="00103DF8" w:rsidRPr="001A7BA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</w:rPr>
        <w:t>posiadanych środków finansowych.</w:t>
      </w:r>
    </w:p>
    <w:p w:rsidR="00554277" w:rsidRPr="001A7BA6" w:rsidRDefault="00352588" w:rsidP="00BA4A2D">
      <w:pPr>
        <w:pStyle w:val="Akapitzlist"/>
        <w:numPr>
          <w:ilvl w:val="0"/>
          <w:numId w:val="48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iCs/>
          <w:sz w:val="20"/>
          <w:szCs w:val="20"/>
        </w:rPr>
        <w:t>Przedmiot zamówienia zostanie dostarczony do siedziby Zamawiającego na koszt Wykonawcy.</w:t>
      </w:r>
    </w:p>
    <w:p w:rsidR="0089622B" w:rsidRPr="001A7BA6" w:rsidRDefault="00B909BA" w:rsidP="00BA4A2D">
      <w:pPr>
        <w:pStyle w:val="Akapitzlist"/>
        <w:numPr>
          <w:ilvl w:val="0"/>
          <w:numId w:val="48"/>
        </w:numPr>
        <w:autoSpaceDE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1A7BA6">
        <w:rPr>
          <w:rFonts w:ascii="Century Gothic" w:hAnsi="Century Gothic" w:cs="Times New Roman"/>
          <w:sz w:val="20"/>
          <w:szCs w:val="20"/>
        </w:rPr>
        <w:t xml:space="preserve">Termin wykonania zamówienia - sukcesywnie partiami </w:t>
      </w:r>
      <w:r w:rsidR="001D18D8">
        <w:rPr>
          <w:rFonts w:ascii="Century Gothic" w:hAnsi="Century Gothic" w:cs="Times New Roman"/>
          <w:sz w:val="20"/>
          <w:szCs w:val="20"/>
        </w:rPr>
        <w:t>od dnia</w:t>
      </w:r>
      <w:r w:rsidR="00CA6975" w:rsidRPr="001A7BA6">
        <w:rPr>
          <w:rFonts w:ascii="Century Gothic" w:hAnsi="Century Gothic" w:cs="Times New Roman"/>
          <w:sz w:val="20"/>
          <w:szCs w:val="20"/>
        </w:rPr>
        <w:t xml:space="preserve"> podpisania umowy </w:t>
      </w:r>
      <w:r w:rsidR="001D18D8">
        <w:rPr>
          <w:rFonts w:ascii="Century Gothic" w:hAnsi="Century Gothic" w:cs="Times New Roman"/>
          <w:sz w:val="20"/>
          <w:szCs w:val="20"/>
        </w:rPr>
        <w:br/>
      </w:r>
      <w:r w:rsidR="00103DF8" w:rsidRPr="001A7BA6">
        <w:rPr>
          <w:rFonts w:ascii="Century Gothic" w:hAnsi="Century Gothic" w:cs="Times New Roman"/>
          <w:sz w:val="20"/>
          <w:szCs w:val="20"/>
        </w:rPr>
        <w:t>do dnia 30 wrze</w:t>
      </w:r>
      <w:r w:rsidR="00241533" w:rsidRPr="001A7BA6">
        <w:rPr>
          <w:rFonts w:ascii="Century Gothic" w:hAnsi="Century Gothic" w:cs="Times New Roman"/>
          <w:sz w:val="20"/>
          <w:szCs w:val="20"/>
        </w:rPr>
        <w:t>śnia 2024</w:t>
      </w:r>
      <w:r w:rsidRPr="001A7BA6">
        <w:rPr>
          <w:rFonts w:ascii="Century Gothic" w:hAnsi="Century Gothic" w:cs="Times New Roman"/>
          <w:sz w:val="20"/>
          <w:szCs w:val="20"/>
        </w:rPr>
        <w:t xml:space="preserve"> r. </w:t>
      </w:r>
    </w:p>
    <w:p w:rsidR="00352588" w:rsidRPr="001A7BA6" w:rsidRDefault="00352588" w:rsidP="00BA4A2D">
      <w:pPr>
        <w:pStyle w:val="Akapitzlist"/>
        <w:numPr>
          <w:ilvl w:val="0"/>
          <w:numId w:val="48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1A7BA6">
        <w:rPr>
          <w:rFonts w:ascii="Century Gothic" w:hAnsi="Century Gothic" w:cs="Times New Roman"/>
          <w:color w:val="000000"/>
          <w:sz w:val="20"/>
          <w:szCs w:val="20"/>
        </w:rPr>
        <w:t xml:space="preserve">Miejsce wykonania zamówienia: </w:t>
      </w:r>
      <w:r w:rsidRPr="001A7BA6">
        <w:rPr>
          <w:rFonts w:ascii="Century Gothic" w:hAnsi="Century Gothic"/>
          <w:sz w:val="20"/>
          <w:szCs w:val="20"/>
        </w:rPr>
        <w:t xml:space="preserve">magazyn żywnościowy Centrum Szkolenia Policji </w:t>
      </w:r>
      <w:r w:rsidRPr="001A7BA6">
        <w:rPr>
          <w:rFonts w:ascii="Century Gothic" w:hAnsi="Century Gothic"/>
          <w:sz w:val="20"/>
          <w:szCs w:val="20"/>
        </w:rPr>
        <w:br/>
        <w:t>w</w:t>
      </w:r>
      <w:r w:rsidRPr="001A7BA6">
        <w:rPr>
          <w:rFonts w:ascii="Century Gothic" w:hAnsi="Century Gothic"/>
          <w:sz w:val="19"/>
          <w:szCs w:val="19"/>
        </w:rPr>
        <w:t xml:space="preserve"> Legionowie,</w:t>
      </w:r>
      <w:r w:rsidRPr="001A7BA6">
        <w:rPr>
          <w:rFonts w:ascii="Century Gothic" w:hAnsi="Century Gothic"/>
          <w:sz w:val="20"/>
          <w:szCs w:val="20"/>
        </w:rPr>
        <w:t xml:space="preserve"> ul. Zegrzyńska 121, 05-119 Legionowo</w:t>
      </w:r>
      <w:r w:rsidR="0089622B" w:rsidRPr="001A7BA6">
        <w:rPr>
          <w:rFonts w:ascii="Century Gothic" w:hAnsi="Century Gothic"/>
          <w:sz w:val="20"/>
          <w:szCs w:val="20"/>
        </w:rPr>
        <w:t>.</w:t>
      </w:r>
    </w:p>
    <w:p w:rsidR="00554277" w:rsidRPr="001A7BA6" w:rsidRDefault="00554277" w:rsidP="0035258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0F6610" w:rsidRPr="001A7BA6" w:rsidRDefault="000F6610" w:rsidP="000F6610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IV.</w:t>
      </w:r>
      <w:r w:rsidRPr="001A7BA6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ab/>
        <w:t xml:space="preserve">Informacja o środkach komunikacji elektronicznej, przy użyciu których Zamawiający będzie komunikował się z Wykonawcami oraz informacje o wymaganiach technicznych </w:t>
      </w:r>
      <w:r w:rsidRPr="001A7BA6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br/>
        <w:t xml:space="preserve">i organizacyjnych sporządzania, wysyłania i odbierania korespondencji elektronicznej 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1. Informacje ogólne</w:t>
      </w:r>
    </w:p>
    <w:p w:rsidR="000F6610" w:rsidRPr="001A7BA6" w:rsidRDefault="000F6610" w:rsidP="000F6610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Postępowanie prowadzone jest w języku polskim. </w:t>
      </w:r>
    </w:p>
    <w:p w:rsidR="000F6610" w:rsidRPr="001A7BA6" w:rsidRDefault="000F6610" w:rsidP="000F6610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postępowaniu o udzielenie zamówienia komunikacja między Zamawiającym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a Wykonawcami, w szczególności składanie ofert oraz oświadczeń, odbywa się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przy użyciu środków komunikacji elektronicznej zapewnionych przez operatora </w:t>
      </w:r>
      <w:r w:rsidRPr="001A7BA6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u w:val="single"/>
          <w:lang w:eastAsia="en-US" w:bidi="ar-SA"/>
        </w:rPr>
        <w:t>platformazakupowa.pl</w:t>
      </w:r>
      <w:r w:rsidRPr="001A7BA6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zapewniającego obsługę procesu udzielania zamówień publicznych, chyba że w </w:t>
      </w:r>
      <w:r w:rsidRPr="001A7BA6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Ogłoszeniu o zamówieniu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</w:t>
      </w:r>
      <w:r w:rsidRPr="001A7BA6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Specyfikacji warunków zamówienia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(SWZ) lub zaproszeniu do składania ofert stwierdzono inaczej. Przez środki komunikacji elektronicznej rozumie się środki komunikacji elektronicznej zdefiniowane w ustawie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z dnia 18 lipca 2002 r. </w:t>
      </w:r>
      <w:r w:rsidRPr="001A7BA6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 świadczeniu usług drogą elektroniczną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(Dz. U. z 2020 r.</w:t>
      </w:r>
      <w:r w:rsidR="00524990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poz. 344).</w:t>
      </w:r>
    </w:p>
    <w:p w:rsidR="000F6610" w:rsidRPr="001A7BA6" w:rsidRDefault="000F6610" w:rsidP="000F6610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Link do postępowania dostępny jest na stronie operatora </w:t>
      </w:r>
      <w:r w:rsidRPr="001A7BA6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Platformy zakupowej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zwanej dalej</w:t>
      </w:r>
      <w:r w:rsidRPr="001A7BA6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1A7BA6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„Platformą”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pod adresem: </w:t>
      </w:r>
      <w:hyperlink r:id="rId15" w:history="1">
        <w:r w:rsidRPr="001A7BA6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1A7BA6">
        <w:rPr>
          <w:rStyle w:val="Hipercze"/>
          <w:rFonts w:ascii="Century Gothic" w:eastAsiaTheme="minorHAnsi" w:hAnsi="Century Gothic" w:cs="Times New Roman"/>
          <w:b/>
          <w:bCs/>
          <w:i/>
          <w:kern w:val="0"/>
          <w:sz w:val="20"/>
          <w:szCs w:val="20"/>
          <w:u w:val="none"/>
          <w:lang w:eastAsia="en-US" w:bidi="ar-SA"/>
        </w:rPr>
        <w:t xml:space="preserve">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oraz na stronie Zamawiającego.</w:t>
      </w:r>
    </w:p>
    <w:p w:rsidR="000F6610" w:rsidRPr="001A7BA6" w:rsidRDefault="000F6610" w:rsidP="000F6610">
      <w:pPr>
        <w:pStyle w:val="Akapitzlist"/>
        <w:numPr>
          <w:ilvl w:val="1"/>
          <w:numId w:val="11"/>
        </w:numPr>
        <w:tabs>
          <w:tab w:val="clear" w:pos="1080"/>
        </w:tabs>
        <w:spacing w:after="0" w:line="240" w:lineRule="auto"/>
        <w:ind w:left="568" w:hanging="284"/>
        <w:rPr>
          <w:rFonts w:ascii="Century Gothic" w:hAnsi="Century Gothic" w:cs="Times New Roman"/>
          <w:color w:val="000000"/>
          <w:sz w:val="20"/>
          <w:szCs w:val="20"/>
        </w:rPr>
      </w:pPr>
      <w:r w:rsidRPr="001A7BA6">
        <w:rPr>
          <w:rFonts w:ascii="Century Gothic" w:hAnsi="Century Gothic" w:cs="Times New Roman"/>
          <w:color w:val="000000"/>
          <w:sz w:val="20"/>
          <w:szCs w:val="20"/>
        </w:rPr>
        <w:t>Zamawiający w zakresie pytań:</w:t>
      </w:r>
    </w:p>
    <w:p w:rsidR="000F6610" w:rsidRPr="001A7BA6" w:rsidRDefault="000F6610" w:rsidP="000F6610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-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technicznych, związanych z działaniem systemu prosi o kontakt z Centrum Wsparcia Klienta </w:t>
      </w:r>
      <w:r w:rsidRPr="001A7BA6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pod nr tel. 22 101 02 02, cwk@platformazakupowa.pl;</w:t>
      </w:r>
    </w:p>
    <w:p w:rsidR="000F6610" w:rsidRPr="001A7BA6" w:rsidRDefault="000F6610" w:rsidP="000F6610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-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proceduralnych i merytorycznych wyznaczył osoby, do których kontakt umieszczono w </w:t>
      </w:r>
      <w:r w:rsidRPr="001A7BA6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Ogłoszeniu o zamówieniu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w </w:t>
      </w:r>
      <w:r w:rsidRPr="001A7BA6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SWZ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. </w:t>
      </w:r>
    </w:p>
    <w:p w:rsidR="000F6610" w:rsidRPr="001A7BA6" w:rsidRDefault="000F6610" w:rsidP="000F6610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Wymagania techniczne i organizacyjne sporządzania, wysyłania i odbierania korespondencji elektronicznej, zostały opisane na stronie operatora w </w:t>
      </w:r>
      <w:r w:rsidRPr="001A7BA6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Regulaminie Internetowej  platformy  zakupowej  Open </w:t>
      </w:r>
      <w:proofErr w:type="spellStart"/>
      <w:r w:rsidRPr="001A7BA6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Nexus</w:t>
      </w:r>
      <w:proofErr w:type="spellEnd"/>
      <w:r w:rsidRPr="001A7BA6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  Sp. z o. o</w:t>
      </w:r>
      <w:r w:rsidRPr="001A7BA6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., 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zwany  dalej</w:t>
      </w:r>
      <w:r w:rsidRPr="001A7BA6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Regulaminem.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Sposób sporządzenia, wysyłania i odbierania korespondencji elektronicznej musi być zgodny z wymaganiami określonymi w rozporządzeniu wydanym na podstawie art. 70</w:t>
      </w:r>
      <w:r w:rsidRPr="001A7BA6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ustawy</w:t>
      </w:r>
      <w:r w:rsidRPr="001A7BA6">
        <w:rPr>
          <w:rStyle w:val="Odwoanieprzypisudolnego"/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footnoteReference w:id="1"/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0F6610" w:rsidRPr="001A7BA6" w:rsidRDefault="000F6610" w:rsidP="000F6610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Wykonawca, przystępując do niniejszego postępowania o udzielenie zamówienia, akceptuje warunki korzystania z </w:t>
      </w:r>
      <w:r w:rsidRPr="001A7BA6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Platformy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określone w </w:t>
      </w:r>
      <w:r w:rsidRPr="001A7BA6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Regulaminie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zobowiązuje się, korzystając z </w:t>
      </w:r>
      <w:r w:rsidRPr="001A7BA6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Platformy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przestrzegać postanowień </w:t>
      </w:r>
      <w:r w:rsidRPr="001A7BA6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Regulaminu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0F6610" w:rsidRPr="001A7BA6" w:rsidRDefault="000F6610" w:rsidP="000F6610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 xml:space="preserve">Występuje limit objętości plików lub spakowanych folderów w zakresie całej oferty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lub wniosku do ilości 10 plików lub spakowanych folderów (pliki można spakować zgodnie z ust. 8) przy maksymalnej wielkości 150 MB.</w:t>
      </w:r>
    </w:p>
    <w:p w:rsidR="000F6610" w:rsidRPr="001A7BA6" w:rsidRDefault="000F6610" w:rsidP="000F6610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8. Przy dużych plikach kluczowe jest łącze internetowe i dostępna przepustowość łącza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po stronie serwera platformazakupowa.pl oraz użytkownika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footnoteReference w:id="2"/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0F6610" w:rsidRPr="001A7BA6" w:rsidRDefault="000F6610" w:rsidP="000F6610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9.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Składając ofertę zaleca się zaplanowanie złożenia jej z wyprzedzeniem minimum 24h, aby zdążyć w terminie przewidzianym na jej złożenie w przypadku siły wyższej,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jak np. awaria </w:t>
      </w:r>
      <w:r w:rsidRPr="001A7BA6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awaria </w:t>
      </w:r>
      <w:proofErr w:type="spellStart"/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internetu</w:t>
      </w:r>
      <w:proofErr w:type="spellEnd"/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problemy techniczne związane z brakiem np. aktualnej przeglądarki, itp.</w:t>
      </w:r>
    </w:p>
    <w:p w:rsidR="000F6610" w:rsidRPr="001A7BA6" w:rsidRDefault="000F6610" w:rsidP="000F6610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FF"/>
          <w:kern w:val="0"/>
          <w:sz w:val="20"/>
          <w:szCs w:val="20"/>
          <w:u w:val="single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10.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W przypadku większych plików zalecamy skorzystać z instrukcji pakowania plików dzieląc je na mniejsze paczki po np. 150 MB każda (link do instrukcji </w:t>
      </w:r>
      <w:hyperlink r:id="rId16" w:history="1">
        <w:r w:rsidRPr="001A7BA6">
          <w:rPr>
            <w:rFonts w:ascii="Century Gothic" w:eastAsiaTheme="minorHAnsi" w:hAnsi="Century Gothic" w:cs="Times New Roman"/>
            <w:color w:val="0000FF"/>
            <w:kern w:val="0"/>
            <w:sz w:val="20"/>
            <w:szCs w:val="20"/>
            <w:u w:val="single"/>
            <w:lang w:eastAsia="en-US" w:bidi="ar-SA"/>
          </w:rPr>
          <w:t>https://docs.google.com/document/d/1kdC7je8RNO5FSk_N0NY7nv1Xj1WYJza-CmXvYH8evhk/edit</w:t>
        </w:r>
      </w:hyperlink>
    </w:p>
    <w:p w:rsidR="000F6610" w:rsidRPr="001A7BA6" w:rsidRDefault="000F6610" w:rsidP="000F6610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11.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Za datę przekazania oferty przyjmuje się datę jej przekazania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w systemie poprzez kliknięcie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przycisku </w:t>
      </w:r>
      <w:r w:rsidRPr="001A7BA6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Złóż ofertę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w drugim kroku i wyświetlaniu komunikatu, że oferta została złożona.</w:t>
      </w:r>
    </w:p>
    <w:p w:rsidR="000F6610" w:rsidRPr="001A7BA6" w:rsidRDefault="000F6610" w:rsidP="0038129B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12.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Czas wyświetlany na </w:t>
      </w:r>
      <w:r w:rsidRPr="001A7BA6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Pr="001A7BA6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synchronizuje się automatycznie z serwerem Głównego Urzędu Miar.</w:t>
      </w:r>
    </w:p>
    <w:p w:rsidR="007C5E85" w:rsidRPr="001A7BA6" w:rsidRDefault="007C5E85" w:rsidP="0038129B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0F6610" w:rsidRPr="001A7BA6" w:rsidRDefault="000F6610" w:rsidP="000F661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2.</w:t>
      </w:r>
      <w:r w:rsidRPr="001A7BA6">
        <w:rPr>
          <w:rFonts w:ascii="Century Gothic" w:eastAsiaTheme="minorHAnsi" w:hAnsi="Century Gothic" w:cs="Tahoma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1A7BA6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Złożenie oferty </w:t>
      </w:r>
      <w:r w:rsidRPr="001A7BA6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ab/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Zaleca się, aby przed rozpoczęciem wypełniania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Wykonawca zalogował się do systemu, a jeżeli nie posiada konta, założył bezpłatne konto. W przeciwnym wypadku Wykonawca będzie miał ograniczone funkcjonalności, np. brak widoku wiadomości prywatnych od Zamawiającego w systemie lub wycofania </w:t>
      </w:r>
    </w:p>
    <w:p w:rsidR="000F6610" w:rsidRPr="001A7BA6" w:rsidRDefault="000F6610" w:rsidP="000F6610">
      <w:pPr>
        <w:widowControl/>
        <w:autoSpaceDN/>
        <w:ind w:left="568" w:hanging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oferty lub wniosku bez kontaktu z Centrum Wsparcia Klienta.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składa ofertę w postępowaniu, za pośrednictwem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Formularza składania oferty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dostępnego na </w:t>
      </w:r>
      <w:hyperlink r:id="rId17" w:history="1">
        <w:r w:rsidRPr="001A7BA6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konkretnym postępowaniu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sprawie udzielenia zamówienia publicznego.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Jeżeli Zamawiający w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Ogłoszeniu o zamówieniu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w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SWZ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nie zaznaczył inaczej wszelkie informacje stanowiące 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tajemnicę przedsiębiorstwa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rozumieniu ustawy z dnia 16 kwietnia 1993 r.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zwalczaniu nieuczciwej konkurencji </w:t>
      </w:r>
      <w:r w:rsidR="0052499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(Dz.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U. </w:t>
      </w:r>
      <w:r w:rsidR="0052499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2022 </w:t>
      </w:r>
      <w:r w:rsidR="0052499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r.,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poz. 1233), które Wykonawca zastrzeże jako tajemnicę 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przedsiębiorstwa,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powinny zostać załączone w osobnym miejscu w kroku 1 składania oferty przeznaczonym na zamieszczenie tajemnicy przedsiębiorstwa.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Zaleca się, aby każdy dokument zawierający tajemnicę przedsiębiorstwa został zamieszczony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odrębnym pliku.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 oferty lub wniosku należy dołączyć wszystkie wymagane w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Ogłoszeniu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w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SWZ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dokumenty - w tym np.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Jednolity Europejski Dokument Zamówienia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(jeśli dotyczy), przedmiotowe środki dowodowe w postaci elektronicznej.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 wypełnieniu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załadowaniu wszystkich wymaganych załączników należy kliknąć przycisk </w:t>
      </w:r>
      <w:r w:rsidRPr="001A7BA6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oraz przedmiotowe środki dowodowe (jeżeli były wymagane) składane elektronicznie muszą zostać podpisane elektronicznym kwalifikowanym podpisem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przypadku zamówień o wartości równej lub przekraczającej progi unijne, w przypadku zamówień o wartości niższej od progów unijnych oferta oraz przedmiotowe środki dowodowe (jeżeli były wymagane) składane elektronicznie muszą zostać podpisane elektronicznym kwalifikowanym podpisem lub podpisem zaufanym lub podpisem osobistym. W procesie składania oferty w tym przedmiotowych środków dowodowych na platformie, kwalifikowany podpis elektroniczny Wykonawca może złożyć bezpośrednio na dokumencie przesłanym do systemu (opcja rekomendowana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przez platformazakupowa.pl) oraz dodatkowo dla całego pakietu dokumentów w kroku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2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(po kliknięciu w przycisk </w:t>
      </w:r>
      <w:r w:rsidRPr="001A7BA6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).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związku z różnymi opiniami nt. tego, czy podpis złożony na całej paczce dokumentów (skompresowanym pliku) jest zgodny z obowiązującym prawem, zalecamy stosowanie 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ścieżki opisanej w punkcie 9 i podpisanie każdego załączanego pliku osobno, w szczególności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wskazanych w art. 63 ust. 1 i 2 ustawy, gdzie zaznaczono, iż oferty, oraz oświadczenie,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o którym mowa w art. 125 ust. 1 sporządza się, pod rygorem nieważności, w postaci elektronicznej i opatruje się odpowiednio w odniesieniu do wartości postępowania kwalifikowanym podpisem elektronicznym, 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podpisem zaufanym lub podpisem osobistym.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Ścieżka dla złożenia podpisu kwalifikowanego, osobistego lub zaufanego na każdym dokumencie osobno:</w:t>
      </w:r>
    </w:p>
    <w:p w:rsidR="000F6610" w:rsidRPr="001A7BA6" w:rsidRDefault="000F6610" w:rsidP="000F6610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9.1.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Pobierz wszystkie pliki dołączone do postępowania na swój komputer,</w:t>
      </w:r>
    </w:p>
    <w:p w:rsidR="000F6610" w:rsidRPr="001A7BA6" w:rsidRDefault="000F6610" w:rsidP="000F6610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9.2.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0F6610" w:rsidRPr="001A7BA6" w:rsidRDefault="000F6610" w:rsidP="000F6610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9.3.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Dołącz wszystkie podpisane pliki do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</w:t>
      </w:r>
      <w:hyperlink r:id="rId18" w:history="1">
        <w:r w:rsidRPr="001A7BA6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1A7BA6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,</w:t>
      </w:r>
    </w:p>
    <w:p w:rsidR="000F6610" w:rsidRPr="001A7BA6" w:rsidRDefault="000F6610" w:rsidP="000F6610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9.4.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Kliknij w przycisk </w:t>
      </w:r>
      <w:r w:rsidRPr="001A7BA6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</w:p>
    <w:p w:rsidR="000F6610" w:rsidRPr="001A7BA6" w:rsidRDefault="000F6610" w:rsidP="000F6610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9.5.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0F6610" w:rsidRPr="001A7BA6" w:rsidRDefault="000F6610" w:rsidP="000F6610">
      <w:pPr>
        <w:widowControl/>
        <w:autoSpaceDN/>
        <w:ind w:left="992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:rsidR="00971E46" w:rsidRPr="001A7BA6" w:rsidRDefault="000F6610" w:rsidP="007C5E85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9.6.1.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pobrać plik w formacie XML,</w:t>
      </w:r>
    </w:p>
    <w:p w:rsidR="000F6610" w:rsidRPr="001A7BA6" w:rsidRDefault="000F6610" w:rsidP="000F6610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9.6.2.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 wgraniu XML system dokona wstępnej analizy i wyświetli informację o tym,</w:t>
      </w:r>
    </w:p>
    <w:p w:rsidR="000F6610" w:rsidRPr="001A7BA6" w:rsidRDefault="000F6610" w:rsidP="000F6610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czy plik XML został podpisany prawidłowo,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3"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</w:p>
    <w:p w:rsidR="000F6610" w:rsidRPr="001A7BA6" w:rsidRDefault="000F6610" w:rsidP="000F6610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9.6.3.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uzyskaną informację należy traktować jako weryfikację pomocniczą,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gdyż to Zamawiający przeprowadzi proces  badania  ofert  w  postępowaniu, </w:t>
      </w:r>
    </w:p>
    <w:p w:rsidR="000F6610" w:rsidRPr="001A7BA6" w:rsidRDefault="000F6610" w:rsidP="000F661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          w tym weryfikacji podpisu,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tab/>
      </w:r>
    </w:p>
    <w:p w:rsidR="000F6610" w:rsidRPr="001A7BA6" w:rsidRDefault="000F6610" w:rsidP="000F6610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Przyczyny błędnej walidacji elektronicznego podpisu kwalifikowanego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podczas jego weryfikacji mogą być następujące:</w:t>
      </w:r>
    </w:p>
    <w:p w:rsidR="000F6610" w:rsidRPr="001A7BA6" w:rsidRDefault="000F6610" w:rsidP="000F6610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9.6.4.1.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brak podpisu na dokumencie XML,</w:t>
      </w:r>
    </w:p>
    <w:p w:rsidR="000F6610" w:rsidRPr="001A7BA6" w:rsidRDefault="000F6610" w:rsidP="000F6610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9.6.4.2.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podpis kwalifikowany utracił ważność,</w:t>
      </w:r>
    </w:p>
    <w:p w:rsidR="000F6610" w:rsidRPr="001A7BA6" w:rsidRDefault="000F6610" w:rsidP="000F6610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9.6.4.3.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niewłaściwy formatu podpisu,</w:t>
      </w:r>
    </w:p>
    <w:p w:rsidR="000F6610" w:rsidRPr="001A7BA6" w:rsidRDefault="000F6610" w:rsidP="000F6610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9.6.4.4.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użycie podpisu niekwalifikowanego,</w:t>
      </w:r>
    </w:p>
    <w:p w:rsidR="000F6610" w:rsidRPr="001A7BA6" w:rsidRDefault="000F6610" w:rsidP="000F6610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9.6.4.5.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zmodyfikowano plik XML,</w:t>
      </w:r>
    </w:p>
    <w:p w:rsidR="000F6610" w:rsidRPr="001A7BA6" w:rsidRDefault="000F6610" w:rsidP="000F6610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9.6.4.6.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załączenie przez wykonawcę niewłaściwego pliku XML.</w:t>
      </w:r>
    </w:p>
    <w:p w:rsidR="000F6610" w:rsidRPr="001A7BA6" w:rsidRDefault="000F6610" w:rsidP="000F6610">
      <w:pPr>
        <w:widowControl/>
        <w:autoSpaceDN/>
        <w:ind w:left="992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9.7.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Niezależnie od wyświetlonego komunikatu możesz kliknąć przycisk </w:t>
      </w:r>
      <w:r w:rsidRPr="001A7BA6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Złóż ofertę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aby zakończyć etap składania oferty,</w:t>
      </w:r>
    </w:p>
    <w:p w:rsidR="000F6610" w:rsidRPr="001A7BA6" w:rsidRDefault="000F6610" w:rsidP="000F6610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9.8.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Następnie system zaszyfruje ofertę, tak by ta była niedostępna dla Zamawiającego do terminu otwarcia ofert w postępowaniu zgodnie z art. 221 ustawy, </w:t>
      </w:r>
    </w:p>
    <w:p w:rsidR="000F6610" w:rsidRPr="001A7BA6" w:rsidRDefault="000F6610" w:rsidP="000F6610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9.9.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Ostatnim krokiem jest wyświetlenie się komunikatu i przesłanie wiadomości email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</w:t>
      </w:r>
      <w:r w:rsidRPr="001A7BA6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platformazakupowa.pl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 informacją na temat złożonej oferty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4"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</w:p>
    <w:p w:rsidR="000F6610" w:rsidRPr="001A7BA6" w:rsidRDefault="000F6610" w:rsidP="000F6610">
      <w:pPr>
        <w:widowControl/>
        <w:autoSpaceDN/>
        <w:ind w:left="993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9.10.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celach odwoławczych z uwagi na zaszyfrowanie oferty na </w:t>
      </w:r>
      <w:r w:rsidRPr="001A7BA6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platformazakupowa.pl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Wykonawca powinien przechowywać kopię swojej oferty wraz z pobranym plikiem XML na swoim komputerze.</w:t>
      </w:r>
    </w:p>
    <w:p w:rsidR="000F6610" w:rsidRPr="001A7BA6" w:rsidRDefault="000F6610" w:rsidP="000F6610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przed upływem terminu do składania ofert wycofać ofertę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za pośrednictwem </w:t>
      </w:r>
      <w:r w:rsidRPr="001A7BA6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Formularza składania oferty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0F6610" w:rsidRPr="001A7BA6" w:rsidRDefault="000F6610" w:rsidP="000F6610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uwagi na to, że oferty Wykonawców są zaszyfrowane nie można ich edytować.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Przez zmianę oferty rozumie się złożenie nowej oferty i wycofanie poprzedniej,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jednak należy to zrobić przed upływem terminu zakończenia składania ofert w postępowaniu.</w:t>
      </w:r>
    </w:p>
    <w:p w:rsidR="000F6610" w:rsidRPr="001A7BA6" w:rsidRDefault="000F6610" w:rsidP="000F6610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Złożenie nowej oferty i wycofanie poprzedniej w postępowaniu w którym Zamawiający dopuszcza złożenie tylko jednej oferty przed upływem terminu zakończenia składania ofert w postępowaniu powoduje wycofanie oferty poprzednio złożonej.</w:t>
      </w:r>
    </w:p>
    <w:p w:rsidR="000F6610" w:rsidRPr="001A7BA6" w:rsidRDefault="000F6610" w:rsidP="000F6610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Jeśli Wykonawca składający ofertę jest zautoryzowany (zalogowany), to wycofanie oferty następuje od razu po złożeniu nowej oferty.</w:t>
      </w:r>
    </w:p>
    <w:p w:rsidR="000F6610" w:rsidRPr="001A7BA6" w:rsidRDefault="000F6610" w:rsidP="000F6610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14.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oferta składana jest przez niezautoryzowanego Wykonawcę (niezalogowany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lub nieposiadający konta) to wycofanie oferty musi być przez niego potwierdzone:</w:t>
      </w:r>
    </w:p>
    <w:p w:rsidR="000F6610" w:rsidRPr="001A7BA6" w:rsidRDefault="000F6610" w:rsidP="000F6610">
      <w:pPr>
        <w:widowControl/>
        <w:autoSpaceDN/>
        <w:ind w:left="1276" w:hanging="70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14.1.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przez kliknięcie w link wysłany w wiadomości email, który musi być zgodny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adres email podanym podczas pierwotnego składania oferty lub</w:t>
      </w:r>
    </w:p>
    <w:p w:rsidR="000F6610" w:rsidRPr="001A7BA6" w:rsidRDefault="000F6610" w:rsidP="000F6610">
      <w:pPr>
        <w:widowControl/>
        <w:autoSpaceDN/>
        <w:ind w:left="1276" w:hanging="70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14.2.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zalogowanie i kliknięcie w przycisk </w:t>
      </w:r>
      <w:r w:rsidRPr="001A7BA6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Potwierdź ofertę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0F6610" w:rsidRPr="001A7BA6" w:rsidRDefault="000F6610" w:rsidP="000F6610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Potwierdzeniem wycofania oferty w przypadku ust. 14.1 jest data potwierdzenie akcji przez kliknięcie w przycisk </w:t>
      </w:r>
      <w:r w:rsidRPr="001A7BA6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Wycofaj ofertę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0F6610" w:rsidRPr="001A7BA6" w:rsidRDefault="000F6610" w:rsidP="000F6610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16.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Wycofanie oferty możliwe jest do zakończeniu terminu składania ofert w postępowaniu.</w:t>
      </w:r>
    </w:p>
    <w:p w:rsidR="000F6610" w:rsidRPr="001A7BA6" w:rsidRDefault="000F6610" w:rsidP="000F6610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0F6610" w:rsidRPr="001A7BA6" w:rsidRDefault="000F6610" w:rsidP="000F6610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18.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po upływie terminu składania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ofert nie może dokonać zmiany złożonej oferty.</w:t>
      </w:r>
    </w:p>
    <w:p w:rsidR="000F6610" w:rsidRPr="001A7BA6" w:rsidRDefault="000F6610" w:rsidP="000F6610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19.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złożyć ofertę po terminie składania ofert poprzez kliknięcie przycisku </w:t>
      </w:r>
      <w:r w:rsidRPr="001A7BA6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Odblokuj formularz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0F6610" w:rsidRPr="001A7BA6" w:rsidRDefault="000F6610" w:rsidP="00AA20B9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 złożeniu oferty Wykonawca otrzymuje automatyczny komunikat dotyczący tego, </w:t>
      </w:r>
      <w:r w:rsidR="00AA20B9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że oferta została złożona po terminie.</w:t>
      </w:r>
    </w:p>
    <w:p w:rsidR="00971E46" w:rsidRPr="001A7BA6" w:rsidRDefault="00971E46" w:rsidP="007C5E8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F6610" w:rsidRPr="001A7BA6" w:rsidRDefault="000F6610" w:rsidP="000F661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3.</w:t>
      </w:r>
      <w:r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  <w:t>Sposób komunikowania się Zamawiającego z wykonawcami (nie dotyczy składania ofert)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w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Ogłoszeniu o zamówieniu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SWZ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nie zapisano inaczej to komunikacja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postępowaniu w szczególności składanie dokumentów, oświadczeń, wniosków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(innych niż wnioski o dopuszczenie do udziału w postępowaniu), zawiadomień, zapytań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oraz przekazywanie informacji odbywa się elektronicznie za pośrednictwem </w:t>
      </w:r>
      <w:hyperlink r:id="rId19" w:history="1">
        <w:r w:rsidRPr="001A7BA6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formularza </w:t>
      </w:r>
      <w:r w:rsidRPr="001A7BA6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Wyślij wiadomość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Niniejszy pkt 3 </w:t>
      </w:r>
      <w:r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nie dotyczy składania ofert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gdyż wiadomości nie są szyfrowane.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Komunikacja poprzez </w:t>
      </w:r>
      <w:r w:rsidRPr="001A7BA6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Wyślij wiadomość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umożliwia dodanie do treści wysyłanej wiadomości plików lub spakowanego katalogu (załączników). Występuje limit objętości plików lub spakowanych folderów do ilości 10 plików lub spakowanych folderów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przy maksymalnej sumarycznej wielkości 500 MB.</w:t>
      </w:r>
    </w:p>
    <w:p w:rsidR="000F6610" w:rsidRPr="001A7BA6" w:rsidRDefault="000F6610" w:rsidP="000F661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sytuacjach awaryjnych np. w przypadku niewłaściwego funkcjonowania </w:t>
      </w:r>
      <w:hyperlink r:id="rId20" w:history="1">
        <w:r w:rsidRPr="001A7BA6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Zamawiający może również komunikować się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Wykonawcami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 pomocą poczty elektronicznej: </w:t>
      </w:r>
      <w:r w:rsidRPr="001A7BA6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zzp@csp.edu.pl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(nie dotyczy składania ofert). 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Dokumenty elektroniczne, oświadczenia lub </w:t>
      </w:r>
      <w:r w:rsidR="00AA20B9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elektroniczne kopie dokumentów </w:t>
      </w:r>
      <w:r w:rsidR="00AA20B9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oświadczeń składane są przez Wykonawcę za pośrednictwem przycisku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1A7BA6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Wyślij wiadomość</w:t>
      </w: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jako załączniki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5"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Dla wygody dodatkowo Wykonawca może otrzymywać powiadomienia tj. wiadomość email dotyczące komunikatów w sytuacji, gdy Zamawiający opublikuje informacje publiczne (komunikat publiczny) lub spersonalizowaną wiadomość zwaną prywatną korespondencją.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Warunkiem otrzymania powiadomień systemowych </w:t>
      </w:r>
      <w:r w:rsidRPr="001A7BA6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platformazakupowa.pl</w:t>
      </w: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zgodnie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ust. 6 jest wcześniejsze poinformowanie przez Zamawiającego o postępowaniu, złożenie oferty lub wniosku jak i wystosowanie wiadomości przez Wykonawcę w obrębie postępowania, na którą otrzyma odpowiedź.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jako podmiot profesjonalny ma obowiązek sprawdzania bezpośrednio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systemie informacji publicznych oraz prywatnych przesłanych przez Zamawiającego, gdyż system powiadomień może ulec awarii lub powiadomienie może trafić do folderu SPAM.</w:t>
      </w:r>
    </w:p>
    <w:p w:rsidR="000F6610" w:rsidRPr="001A7BA6" w:rsidRDefault="000F6610" w:rsidP="000F661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 datę przekazania składanych dokumentów,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oświadczeń,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wniosków (innych niż wnioski o dopuszczenie do udziału w postępowaniu), zawiadomień, zapytań oraz przekazywanie informacji 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uznaje się kliknięcie przycisku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7BA6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Wyślij wiadomość</w:t>
      </w: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 których pojawi się komunikat, że wiadomość została wysłana do Zamawiającego.</w:t>
      </w:r>
    </w:p>
    <w:p w:rsidR="008410E2" w:rsidRPr="001A7BA6" w:rsidRDefault="008410E2" w:rsidP="006735C9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736F69" w:rsidRPr="001A7BA6" w:rsidRDefault="00736F69" w:rsidP="00FC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lastRenderedPageBreak/>
        <w:t>V.</w:t>
      </w: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Informacja o warunkach udziału w postępowaniu</w:t>
      </w:r>
    </w:p>
    <w:p w:rsidR="00AA5B3F" w:rsidRPr="001A7BA6" w:rsidRDefault="00553956" w:rsidP="00AA5B3F">
      <w:pPr>
        <w:ind w:left="568" w:hanging="284"/>
        <w:jc w:val="both"/>
        <w:rPr>
          <w:rFonts w:ascii="Century Gothic" w:hAnsi="Century Gothic"/>
          <w:bCs/>
          <w:sz w:val="20"/>
          <w:szCs w:val="20"/>
        </w:rPr>
      </w:pPr>
      <w:r w:rsidRPr="001A7BA6">
        <w:rPr>
          <w:rFonts w:ascii="Century Gothic" w:hAnsi="Century Gothic"/>
          <w:bCs/>
          <w:sz w:val="20"/>
          <w:szCs w:val="20"/>
        </w:rPr>
        <w:t>1.</w:t>
      </w:r>
      <w:r w:rsidRPr="001A7BA6">
        <w:rPr>
          <w:rFonts w:ascii="Century Gothic" w:hAnsi="Century Gothic"/>
          <w:bCs/>
          <w:sz w:val="20"/>
          <w:szCs w:val="20"/>
        </w:rPr>
        <w:tab/>
        <w:t>O udzielenie zamówienia mogą ubiegać się Wykonawcy, którzy nie podlegają wykluczeniu oraz spełniają warunki udziału w postępowaniu dotyczące:</w:t>
      </w:r>
    </w:p>
    <w:p w:rsidR="00553956" w:rsidRPr="001A7BA6" w:rsidRDefault="00553956" w:rsidP="00553956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1) Zdolności do występowania w obrocie gospodarczym; </w:t>
      </w:r>
    </w:p>
    <w:p w:rsidR="00AA5B3F" w:rsidRPr="001A7BA6" w:rsidRDefault="00553956" w:rsidP="00AA5B3F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Zamawiający nie wyznacza szczegółowego warunku w tym zakresie. </w:t>
      </w:r>
    </w:p>
    <w:p w:rsidR="00A508D5" w:rsidRPr="001A7BA6" w:rsidRDefault="00553956" w:rsidP="0089148C">
      <w:pPr>
        <w:pStyle w:val="Standard"/>
        <w:ind w:left="927" w:hanging="360"/>
        <w:jc w:val="both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  <w:t xml:space="preserve">2) Uprawnień do prowadzenia określonej działalności gospodarczej lub zawodowej; </w:t>
      </w:r>
      <w:r w:rsidRPr="001A7BA6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Zamawiający wymaga wykazania przez Wykonawcę posiadania </w:t>
      </w:r>
      <w:r w:rsidRPr="001A7BA6">
        <w:rPr>
          <w:rFonts w:ascii="Century Gothic" w:hAnsi="Century Gothic"/>
          <w:sz w:val="20"/>
          <w:szCs w:val="20"/>
        </w:rPr>
        <w:t xml:space="preserve">uprawnień </w:t>
      </w:r>
      <w:r w:rsidRPr="001A7BA6">
        <w:rPr>
          <w:rFonts w:ascii="Century Gothic" w:hAnsi="Century Gothic"/>
          <w:sz w:val="20"/>
          <w:szCs w:val="20"/>
        </w:rPr>
        <w:br/>
        <w:t xml:space="preserve">do prowadzenia określonej działalności zawodowej na podstawie ustawy z dnia </w:t>
      </w:r>
      <w:r w:rsidRPr="001A7BA6">
        <w:rPr>
          <w:rFonts w:ascii="Century Gothic" w:hAnsi="Century Gothic"/>
          <w:sz w:val="20"/>
          <w:szCs w:val="20"/>
        </w:rPr>
        <w:br/>
        <w:t xml:space="preserve">25 sierpnia 2006 r. </w:t>
      </w:r>
      <w:r w:rsidRPr="001A7BA6">
        <w:rPr>
          <w:rFonts w:ascii="Century Gothic" w:hAnsi="Century Gothic"/>
          <w:i/>
          <w:sz w:val="20"/>
          <w:szCs w:val="20"/>
        </w:rPr>
        <w:t>o bezpieczeństwie żywności i żywienia</w:t>
      </w:r>
      <w:r w:rsidRPr="001A7BA6">
        <w:rPr>
          <w:rFonts w:ascii="Century Gothic" w:hAnsi="Century Gothic"/>
          <w:sz w:val="20"/>
          <w:szCs w:val="20"/>
        </w:rPr>
        <w:t xml:space="preserve"> (</w:t>
      </w:r>
      <w:r w:rsidR="00AA20B9" w:rsidRPr="001A7BA6">
        <w:rPr>
          <w:rFonts w:ascii="Century Gothic" w:eastAsia="Calibri" w:hAnsi="Century Gothic"/>
          <w:color w:val="000000"/>
          <w:kern w:val="0"/>
          <w:sz w:val="20"/>
          <w:szCs w:val="20"/>
          <w:lang w:eastAsia="en-US"/>
        </w:rPr>
        <w:t>Dz. U. z 2022 r., poz. 2132</w:t>
      </w:r>
      <w:r w:rsidRPr="001A7BA6">
        <w:rPr>
          <w:rFonts w:ascii="Century Gothic" w:hAnsi="Century Gothic"/>
          <w:sz w:val="20"/>
          <w:szCs w:val="20"/>
        </w:rPr>
        <w:t>). W tym przypadku Wyk</w:t>
      </w:r>
      <w:r w:rsidR="00007AF6" w:rsidRPr="001A7BA6">
        <w:rPr>
          <w:rFonts w:ascii="Century Gothic" w:hAnsi="Century Gothic"/>
          <w:sz w:val="20"/>
          <w:szCs w:val="20"/>
        </w:rPr>
        <w:t>onawcy</w:t>
      </w:r>
      <w:r w:rsidRPr="001A7BA6">
        <w:rPr>
          <w:rFonts w:ascii="Century Gothic" w:hAnsi="Century Gothic"/>
          <w:sz w:val="20"/>
          <w:szCs w:val="20"/>
        </w:rPr>
        <w:t xml:space="preserve"> muszą posiadać i dołączyć do oferty zaświadczenie o wpisie do rejestru</w:t>
      </w:r>
      <w:r w:rsidRPr="001A7BA6">
        <w:rPr>
          <w:rFonts w:ascii="Century Gothic" w:hAnsi="Century Gothic"/>
          <w:sz w:val="19"/>
          <w:szCs w:val="19"/>
        </w:rPr>
        <w:t xml:space="preserve"> zakładów podlegających </w:t>
      </w:r>
      <w:r w:rsidRPr="001A7BA6">
        <w:rPr>
          <w:rFonts w:ascii="Century Gothic" w:hAnsi="Century Gothic"/>
          <w:sz w:val="20"/>
          <w:szCs w:val="20"/>
        </w:rPr>
        <w:t>urzędowej kontroli organów Państwowej Powiatowej Inspekcji Sanitarnej – zgodnie z art. 61 i 62 ust. 1 wyżej wymienio</w:t>
      </w:r>
      <w:r w:rsidR="00007AF6" w:rsidRPr="001A7BA6">
        <w:rPr>
          <w:rFonts w:ascii="Century Gothic" w:hAnsi="Century Gothic"/>
          <w:sz w:val="20"/>
          <w:szCs w:val="20"/>
        </w:rPr>
        <w:t xml:space="preserve">nej ustawy </w:t>
      </w:r>
      <w:r w:rsidR="00D33E09" w:rsidRPr="001A7BA6">
        <w:rPr>
          <w:rFonts w:ascii="Century Gothic" w:hAnsi="Century Gothic"/>
          <w:sz w:val="20"/>
          <w:szCs w:val="20"/>
        </w:rPr>
        <w:t xml:space="preserve">lub/i posiadać uprawnienia do wykonywania określonej działalności na podstawie ustawy z dnia 16 grudnia 2005 r. </w:t>
      </w:r>
      <w:r w:rsidR="00D33E09" w:rsidRPr="001A7BA6">
        <w:rPr>
          <w:rFonts w:ascii="Century Gothic" w:hAnsi="Century Gothic"/>
          <w:i/>
          <w:sz w:val="20"/>
          <w:szCs w:val="20"/>
        </w:rPr>
        <w:t>o produktach pochodzenia zwierzęcego</w:t>
      </w:r>
      <w:r w:rsidR="00D33E09" w:rsidRPr="001A7BA6">
        <w:rPr>
          <w:rFonts w:ascii="Century Gothic" w:hAnsi="Century Gothic"/>
          <w:sz w:val="20"/>
          <w:szCs w:val="20"/>
        </w:rPr>
        <w:t xml:space="preserve"> </w:t>
      </w:r>
      <w:r w:rsidR="00B12765" w:rsidRPr="001A7BA6">
        <w:rPr>
          <w:rFonts w:ascii="Century Gothic" w:hAnsi="Century Gothic"/>
          <w:sz w:val="20"/>
          <w:szCs w:val="20"/>
        </w:rPr>
        <w:br/>
      </w:r>
      <w:r w:rsidR="00D33E09" w:rsidRPr="001A7BA6">
        <w:rPr>
          <w:rFonts w:ascii="Century Gothic" w:hAnsi="Century Gothic"/>
          <w:sz w:val="20"/>
          <w:szCs w:val="20"/>
        </w:rPr>
        <w:t>(</w:t>
      </w:r>
      <w:r w:rsidR="00AA20B9" w:rsidRPr="001A7BA6">
        <w:rPr>
          <w:rFonts w:ascii="Century Gothic" w:hAnsi="Century Gothic"/>
          <w:sz w:val="20"/>
          <w:szCs w:val="20"/>
        </w:rPr>
        <w:t>Dz. U. z 2023 r.</w:t>
      </w:r>
      <w:r w:rsidR="00524990" w:rsidRPr="001A7BA6">
        <w:rPr>
          <w:rFonts w:ascii="Century Gothic" w:hAnsi="Century Gothic"/>
          <w:sz w:val="20"/>
          <w:szCs w:val="20"/>
        </w:rPr>
        <w:t>,</w:t>
      </w:r>
      <w:r w:rsidR="00AA20B9" w:rsidRPr="001A7BA6">
        <w:rPr>
          <w:rFonts w:ascii="Century Gothic" w:hAnsi="Century Gothic"/>
          <w:sz w:val="20"/>
          <w:szCs w:val="20"/>
        </w:rPr>
        <w:t xml:space="preserve"> poz. 872</w:t>
      </w:r>
      <w:r w:rsidR="00D33E09" w:rsidRPr="001A7BA6">
        <w:rPr>
          <w:rFonts w:ascii="Century Gothic" w:hAnsi="Century Gothic"/>
          <w:sz w:val="20"/>
          <w:szCs w:val="20"/>
        </w:rPr>
        <w:t>), a w szczególności posiadać i dołączyć do postępowania decyzję administracyjną o wpisie do rejestru zakładów alb</w:t>
      </w:r>
      <w:r w:rsidR="00007AF6" w:rsidRPr="001A7BA6">
        <w:rPr>
          <w:rFonts w:ascii="Century Gothic" w:hAnsi="Century Gothic"/>
          <w:sz w:val="20"/>
          <w:szCs w:val="20"/>
        </w:rPr>
        <w:t xml:space="preserve">o zatwierdzenia zakładu wydaną </w:t>
      </w:r>
      <w:r w:rsidR="00D33E09" w:rsidRPr="001A7BA6">
        <w:rPr>
          <w:rFonts w:ascii="Century Gothic" w:hAnsi="Century Gothic"/>
          <w:sz w:val="20"/>
          <w:szCs w:val="20"/>
        </w:rPr>
        <w:t>przez powiatowego lekarza weterynarii wraz z nadanym numerem identyfikacyjnym zgodnie z art. 21 ust. 4 wyżej wymienionej ustawy;</w:t>
      </w:r>
    </w:p>
    <w:p w:rsidR="00553956" w:rsidRPr="001A7BA6" w:rsidRDefault="00553956" w:rsidP="00553956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3) Zdolności technicznej lub zawodowej; </w:t>
      </w:r>
    </w:p>
    <w:p w:rsidR="00DB0252" w:rsidRPr="001A7BA6" w:rsidRDefault="00E86DF1" w:rsidP="00AD454F">
      <w:pPr>
        <w:ind w:left="993"/>
        <w:jc w:val="both"/>
        <w:rPr>
          <w:rFonts w:ascii="Century Gothic" w:hAnsi="Century Gothic" w:cs="Times New Roman"/>
          <w:sz w:val="20"/>
          <w:szCs w:val="20"/>
        </w:rPr>
      </w:pPr>
      <w:r w:rsidRPr="001A7BA6">
        <w:rPr>
          <w:rFonts w:ascii="Century Gothic" w:hAnsi="Century Gothic" w:cs="Times New Roman"/>
          <w:sz w:val="20"/>
          <w:szCs w:val="20"/>
        </w:rPr>
        <w:t xml:space="preserve">Wykonawcy </w:t>
      </w:r>
      <w:r w:rsidR="00C366EE" w:rsidRPr="001A7BA6">
        <w:rPr>
          <w:rFonts w:ascii="Century Gothic" w:hAnsi="Century Gothic" w:cs="Times New Roman"/>
          <w:sz w:val="20"/>
          <w:szCs w:val="20"/>
        </w:rPr>
        <w:t xml:space="preserve">muszą posiadać niezbędną wiedzę i doświadczenie oraz potencjał techniczny, a także  dysponować osobami zdolnymi do wykonywania zamówienia, </w:t>
      </w:r>
      <w:r w:rsidR="00553956" w:rsidRPr="001A7BA6">
        <w:rPr>
          <w:rFonts w:ascii="Century Gothic" w:hAnsi="Century Gothic" w:cs="Times New Roman"/>
          <w:sz w:val="20"/>
          <w:szCs w:val="20"/>
        </w:rPr>
        <w:br/>
      </w:r>
      <w:r w:rsidR="00C366EE" w:rsidRPr="001A7BA6">
        <w:rPr>
          <w:rFonts w:ascii="Century Gothic" w:hAnsi="Century Gothic" w:cs="Times New Roman"/>
          <w:sz w:val="20"/>
          <w:szCs w:val="20"/>
        </w:rPr>
        <w:t>a w szczególności dysponować, co najmniej jednym środkiem transportu przystosowanym do przewozu artykułów żywnościowych objętych niniejszym zamówieniem</w:t>
      </w:r>
      <w:r w:rsidR="00553956" w:rsidRPr="001A7BA6">
        <w:rPr>
          <w:rFonts w:ascii="Century Gothic" w:hAnsi="Century Gothic" w:cs="Times New Roman"/>
          <w:sz w:val="20"/>
          <w:szCs w:val="20"/>
        </w:rPr>
        <w:t>.</w:t>
      </w:r>
    </w:p>
    <w:p w:rsidR="002B0EC9" w:rsidRPr="001A7BA6" w:rsidRDefault="002B0EC9" w:rsidP="002B0EC9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Century Gothic" w:hAnsi="Century Gothic" w:cs="Times New Roman"/>
          <w:bCs/>
          <w:sz w:val="20"/>
          <w:szCs w:val="20"/>
        </w:rPr>
      </w:pPr>
      <w:r w:rsidRPr="001A7BA6">
        <w:rPr>
          <w:rFonts w:ascii="Century Gothic" w:hAnsi="Century Gothic" w:cs="Times New Roman"/>
          <w:bCs/>
          <w:sz w:val="20"/>
          <w:szCs w:val="20"/>
        </w:rPr>
        <w:t xml:space="preserve">Warunek dotyczący uprawnień do prowadzenia określonej działalności gospodarczej </w:t>
      </w:r>
      <w:r w:rsidRPr="001A7BA6">
        <w:rPr>
          <w:rFonts w:ascii="Century Gothic" w:hAnsi="Century Gothic" w:cs="Times New Roman"/>
          <w:bCs/>
          <w:sz w:val="20"/>
          <w:szCs w:val="20"/>
        </w:rPr>
        <w:br/>
        <w:t xml:space="preserve">lub zawodowej, o którym mowa w art. 112 ust. 2 pkt 2 ustawy, jest spełniony, </w:t>
      </w:r>
      <w:r w:rsidRPr="001A7BA6">
        <w:rPr>
          <w:rFonts w:ascii="Century Gothic" w:hAnsi="Century Gothic" w:cs="Times New Roman"/>
          <w:bCs/>
          <w:sz w:val="20"/>
          <w:szCs w:val="20"/>
        </w:rPr>
        <w:br/>
        <w:t xml:space="preserve">jeżeli co najmniej jeden z Wykonawców wspólnie ubiegających się o udzielenie zamówienia posiada uprawnienia do prowadzenia określonej działalności gospodarczej </w:t>
      </w:r>
      <w:r w:rsidRPr="001A7BA6">
        <w:rPr>
          <w:rFonts w:ascii="Century Gothic" w:hAnsi="Century Gothic" w:cs="Times New Roman"/>
          <w:bCs/>
          <w:sz w:val="20"/>
          <w:szCs w:val="20"/>
        </w:rPr>
        <w:br/>
        <w:t xml:space="preserve">lub zawodowej i zrealizuje roboty budowlane, dostawy lub usługi, do których realizacji </w:t>
      </w:r>
      <w:r w:rsidRPr="001A7BA6">
        <w:rPr>
          <w:rFonts w:ascii="Century Gothic" w:hAnsi="Century Gothic" w:cs="Times New Roman"/>
          <w:bCs/>
          <w:sz w:val="20"/>
          <w:szCs w:val="20"/>
        </w:rPr>
        <w:br/>
        <w:t>te uprawnienia są wymagane.</w:t>
      </w:r>
    </w:p>
    <w:p w:rsidR="002B0EC9" w:rsidRPr="001A7BA6" w:rsidRDefault="002B0EC9" w:rsidP="002B0EC9">
      <w:pPr>
        <w:ind w:left="568" w:hanging="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1A7BA6">
        <w:rPr>
          <w:rFonts w:ascii="Century Gothic" w:hAnsi="Century Gothic" w:cs="Times New Roman"/>
          <w:bCs/>
          <w:sz w:val="20"/>
          <w:szCs w:val="20"/>
        </w:rPr>
        <w:t xml:space="preserve">3.  Wykonawcy wspólnie ubiegający się o udzielenie zamówienia dołączają odpowiednio do wniosku o dopuszczenie do udziału w postępowaniu albo do oferty oświadczenie, </w:t>
      </w:r>
      <w:r w:rsidRPr="001A7BA6">
        <w:rPr>
          <w:rFonts w:ascii="Century Gothic" w:hAnsi="Century Gothic" w:cs="Times New Roman"/>
          <w:bCs/>
          <w:sz w:val="20"/>
          <w:szCs w:val="20"/>
        </w:rPr>
        <w:br/>
        <w:t xml:space="preserve">z którego wynika, które dostawy wykonają poszczególni Wykonawcy. </w:t>
      </w:r>
    </w:p>
    <w:p w:rsidR="002B0EC9" w:rsidRPr="001A7BA6" w:rsidRDefault="002B0EC9" w:rsidP="002B0EC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1A7BA6">
        <w:rPr>
          <w:rFonts w:ascii="Century Gothic" w:eastAsia="Times New Roman" w:hAnsi="Century Gothic" w:cs="Times New Roman"/>
          <w:color w:val="C00000"/>
          <w:kern w:val="0"/>
          <w:sz w:val="20"/>
          <w:szCs w:val="20"/>
          <w:lang w:eastAsia="ar-SA" w:bidi="ar-SA"/>
        </w:rPr>
        <w:tab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Jeżeli oferta Wykonawców występujących wspólnie zostanie wybrana, Zamawiający może żądać przed zawarciem umowy w sprawie zamówienia publicznego, przedstawienia umowy regulującej współpracę tych Wykonawców.</w:t>
      </w:r>
    </w:p>
    <w:p w:rsidR="002B0EC9" w:rsidRPr="001A7BA6" w:rsidRDefault="002B0EC9" w:rsidP="002B0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5.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Wykonawca może w celu potwierdzenia spełniania warunków udziału w postępowaniu, w stosownych sytuacjach polegać na zdolnościach technicznych lub zawodowych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lub sytuacji finansowej lub ekonomicznej podmiotów udostępniających zasoby, niezależnie od charakteru prawnego łączących go z nimi stosunków prawnych. </w:t>
      </w:r>
    </w:p>
    <w:p w:rsidR="002B0EC9" w:rsidRPr="001A7BA6" w:rsidRDefault="002B0EC9" w:rsidP="002B0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6.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Wykonawca, który polega na zdolnościach lub sytuacji podmiotów udostępniających zasoby, składa wraz z ofertą, zobowiązanie (załącznik nr 10 do SWZ) podmiotu udostępniającego zasoby do oddania mu do dyspozycji niezbędnych zasobów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na potrzeby realizacji danego zamówienia lub inny podmiotowy środek dowodowy potwierdzający, że Wykonawca, realizując</w:t>
      </w:r>
      <w:r w:rsidRPr="001A7BA6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 zamówienie, będzie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dysponował niezbędnymi zasobami tych podmiotów. Zobowiązanie podmiotu udostępniającego zasoby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ma potwierdzać, że stosunek łączący Wykonawcę z podmiotami udostępniającymi zasoby gwarantuje rzeczywisty dostęp do tych zasobów oraz określa w szczególności: </w:t>
      </w:r>
    </w:p>
    <w:p w:rsidR="002B0EC9" w:rsidRPr="001A7BA6" w:rsidRDefault="002B0EC9" w:rsidP="002B0EC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1)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zakres dostępnych Wykonawcy zasobów podmiotu udostępniającego zasoby; </w:t>
      </w:r>
    </w:p>
    <w:p w:rsidR="002B0EC9" w:rsidRPr="001A7BA6" w:rsidRDefault="002B0EC9" w:rsidP="002B0EC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2)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sposób i okres udostępnienia Wykonawcy i wykorzystania przez niego zasobów podmiotu udostępniającego te zasoby przy wykonywaniu zamówienia; </w:t>
      </w:r>
    </w:p>
    <w:p w:rsidR="00B07B27" w:rsidRPr="001A7BA6" w:rsidRDefault="002B0EC9" w:rsidP="002B0EC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3)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czy i w jakim zakresie podmiot udostępniający zasoby, na zdolnościach którego Wykonawca polega w odniesieniu do warunków udziału w postępowaniu dotyczących wykształcenia, kwalifikacji zawodowych lub doświadczenia, zrealizuje dostawy lub usługi, których wskazane zdolności dotyczą. </w:t>
      </w:r>
    </w:p>
    <w:p w:rsidR="006F5275" w:rsidRPr="001A7BA6" w:rsidRDefault="006F5275" w:rsidP="00BE1227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2B0EC9" w:rsidRPr="001A7BA6" w:rsidRDefault="002B0EC9" w:rsidP="002B0EC9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lastRenderedPageBreak/>
        <w:t>VI.</w:t>
      </w:r>
      <w:r w:rsidRPr="001A7BA6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  <w:t>Podstawy wykluczenia Wykonawcy z postępowania</w:t>
      </w:r>
    </w:p>
    <w:p w:rsidR="002B0EC9" w:rsidRPr="001A7BA6" w:rsidRDefault="002B0EC9" w:rsidP="002B0EC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 udzielenie przedmiotowego zamówienia mogą ubiegać się Wykonawcy,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którzy nie podlegają wykluczeniu na podstawie:</w:t>
      </w:r>
    </w:p>
    <w:p w:rsidR="002B0EC9" w:rsidRPr="001A7BA6" w:rsidRDefault="002B0EC9" w:rsidP="002B0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art. 108 ust. 1 ustawy;</w:t>
      </w:r>
    </w:p>
    <w:p w:rsidR="002B0EC9" w:rsidRPr="001A7BA6" w:rsidRDefault="002B0EC9" w:rsidP="002B0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art. 109 ust. 1 ustawy, z zastrzeżeniem art. 110 ust. 2 ustawy;</w:t>
      </w:r>
    </w:p>
    <w:p w:rsidR="002B0EC9" w:rsidRPr="001A7BA6" w:rsidRDefault="002B0EC9" w:rsidP="002B0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art. 7 ust. 1 ustawy z dnia 13 kwietnia 2022 r. o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szczególnych rozwiązaniach w zakresie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ab/>
        <w:t>przeciwdziałania wspieraniu agresji na Ukrainę oraz służące ochronie bezpieczeństwa narodowego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z 2022 r., poz. 835).  </w:t>
      </w:r>
    </w:p>
    <w:p w:rsidR="002B0EC9" w:rsidRPr="001A7BA6" w:rsidRDefault="002B0EC9" w:rsidP="002B0EC9">
      <w:pPr>
        <w:widowControl/>
        <w:autoSpaceDN/>
        <w:ind w:left="568" w:hanging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postępowania o udzielenie zamówienia publicznego Zamawiający wykluczy: </w:t>
      </w:r>
    </w:p>
    <w:p w:rsidR="002B0EC9" w:rsidRPr="001A7BA6" w:rsidRDefault="002B0EC9" w:rsidP="007C5E8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wykonawcę oraz uczestnika konkursu wymienionego w wykazach określonych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rozporządzeniu 765/2006 i rozporządzeniu 269/2014 albo wpisanego na listę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podstawie decyzji w sprawie wpisu na listę rozstrzygającej o zastosowaniu środka, o którym mowa w art. 1 pkt 3 ww. ustawy z dnia 13 kwietnia 2022 r., </w:t>
      </w:r>
    </w:p>
    <w:p w:rsidR="002B0EC9" w:rsidRPr="001A7BA6" w:rsidRDefault="002B0EC9" w:rsidP="002B0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wykonawcę oraz uczestnika konkursu, którego beneficjentem rzeczywistym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rozumieniu ustawy z dnia 1 marca 2018 r.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przeciwdziałaniu praniu pieniędzy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  <w:t xml:space="preserve">oraz finansowaniu terroryzmu </w:t>
      </w:r>
      <w:r w:rsidR="0052499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(Dz. U. z 2022 r., poz. 593,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655) jest osoba wymieniona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wykazach określonych w rozporządzeniu 765/2006 i rozporządzeniu 269/2014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albo wpisana na listę lub będąca takim beneficjentem rzeczywistym od dnia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24 lutego 2022 r., o ile została wpisana na listę na podstawie decyzji w sprawie wpisu na listę rozstrzygającej o zastosowaniu środka, o którym mowa w art. 1 pkt 3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ww. ustawy z dnia 13 kwietnia 2022 r., </w:t>
      </w:r>
    </w:p>
    <w:p w:rsidR="002B0EC9" w:rsidRPr="001A7BA6" w:rsidRDefault="002B0EC9" w:rsidP="002B0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wykonawcę oraz uczestnika konkursu, którego jednostką dominującą w rozumieniu art. 3 ust. 1 pkt 37 ustawy z dnia 29 września 1994 r.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rachunkowości</w:t>
      </w:r>
      <w:r w:rsidR="0052499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z 2021 r., </w:t>
      </w:r>
      <w:r w:rsidR="00524990"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poz. 217, 2105, 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2106) jest podmiot wymieniony w wykazach określonych w rozporządzeniu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 z dnia 13 kwietnia 2022 r.</w:t>
      </w:r>
    </w:p>
    <w:p w:rsidR="002B0EC9" w:rsidRPr="001A7BA6" w:rsidRDefault="002B0EC9" w:rsidP="002B0EC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może zostać wykluczony przez Zamawiającego na każdym etapie postępowania o udzielenie zamówienia.</w:t>
      </w:r>
    </w:p>
    <w:p w:rsidR="002B0EC9" w:rsidRPr="001A7BA6" w:rsidRDefault="002B0EC9" w:rsidP="002B0EC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 może na każdym etapie postępowania o udzielenie zamówienia uznać,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że Wykonawca nie posiada wymaganych zdolności, jeżeli zaangażowanie zasobów technicznych lub zawodowych Wykonawcy w inne przedsięwzięcia gospodarcze Wykonawcy może mieć negatywny wpływ na realizacje zamówienia.</w:t>
      </w:r>
    </w:p>
    <w:p w:rsidR="002B0EC9" w:rsidRPr="001A7BA6" w:rsidRDefault="002B0EC9" w:rsidP="002B0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4.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Jeżeli Wykonawca polega na zdolnościach lub sytuacji podmiotów udostępniających zasoby Zamawiający zbada, czy nie zachodzą wobec tego podmiotu podstawy wykluczenia, które zostały przewidziane względem Wykonawcy.</w:t>
      </w:r>
    </w:p>
    <w:p w:rsidR="002B0EC9" w:rsidRPr="001A7BA6" w:rsidRDefault="002B0EC9" w:rsidP="002B0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5.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 przypadku wspólnego ubiegania się Wykonawców o udzielenie zamówienia Zamawiający zbada, czy nie zachodzą podstawy wykluczenia wobec każdego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z tych Wykonawców.</w:t>
      </w:r>
    </w:p>
    <w:p w:rsidR="002B0EC9" w:rsidRPr="001A7BA6" w:rsidRDefault="002B0EC9" w:rsidP="002B0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6.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nie podlega wykluczeniu w okolicznościach określonych w art. 108 ust. 1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pkt 1, 2 i 5 lub art. 109 ust. 1 pkt 2</w:t>
      </w:r>
      <w:r w:rsidRPr="001A7BA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‒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 i 7</w:t>
      </w:r>
      <w:r w:rsidRPr="001A7BA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‒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10, je</w:t>
      </w:r>
      <w:r w:rsidRPr="001A7BA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ż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eli udowodni zamawiaj</w:t>
      </w:r>
      <w:r w:rsidRPr="001A7BA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ą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cemu, </w:t>
      </w:r>
      <w:r w:rsidRPr="001A7BA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ż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 spe</w:t>
      </w:r>
      <w:r w:rsidRPr="001A7BA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</w:t>
      </w:r>
      <w:r w:rsidRPr="001A7BA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7BA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łą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cznie nast</w:t>
      </w:r>
      <w:r w:rsidRPr="001A7BA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ę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puj</w:t>
      </w:r>
      <w:r w:rsidRPr="001A7BA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ą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 przes</w:t>
      </w:r>
      <w:r w:rsidRPr="001A7BA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anki:</w:t>
      </w:r>
    </w:p>
    <w:p w:rsidR="002B0EC9" w:rsidRPr="001A7BA6" w:rsidRDefault="002B0EC9" w:rsidP="002B0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 naprawił lub zobowiązał się do naprawienia szkody wyrządzonej przestępstwem, wykroczeniem lub swoim nieprawidłowym postępowaniem, w tym poprzez zadośćuczynienie pieniężne;</w:t>
      </w:r>
    </w:p>
    <w:p w:rsidR="002B0EC9" w:rsidRPr="001A7BA6" w:rsidRDefault="002B0EC9" w:rsidP="002B0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2) wyczerpująco wyjaśnił fakty i okoliczności związane z przestępstwem, wykroczeniem lub swoim nieprawidłowym postępowaniem 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oraz spowodowanymi przez nie szkodami,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aktywnie współpracując odpowiednio z właściwymi organami, w tym organami ścigania, lub zamawiającym;</w:t>
      </w:r>
    </w:p>
    <w:p w:rsidR="002B0EC9" w:rsidRPr="001A7BA6" w:rsidRDefault="002B0EC9" w:rsidP="002B0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podjął konkretne środki techniczne, organizacyjne i kadrowe, odpowiednie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dla zapobiegania dalszym przestępstwom, wykroczeniom lub nieprawidłowemu postępowaniu, w szczególności:</w:t>
      </w:r>
    </w:p>
    <w:p w:rsidR="002B0EC9" w:rsidRPr="001A7BA6" w:rsidRDefault="002B0EC9" w:rsidP="002B0EC9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zerwał wszelkie powiązania z osobami lub podmiotami odpowiedzialnymi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za nieprawidłowe postępowanie wykonawcy,</w:t>
      </w:r>
    </w:p>
    <w:p w:rsidR="002B0EC9" w:rsidRPr="001A7BA6" w:rsidRDefault="002B0EC9" w:rsidP="002B0EC9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zreorganizował personel,</w:t>
      </w:r>
    </w:p>
    <w:p w:rsidR="002B0EC9" w:rsidRPr="001A7BA6" w:rsidRDefault="002B0EC9" w:rsidP="002B0EC9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c)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wdrożył system sprawozdawczości i kontroli,</w:t>
      </w:r>
    </w:p>
    <w:p w:rsidR="002B0EC9" w:rsidRPr="001A7BA6" w:rsidRDefault="002B0EC9" w:rsidP="002B0EC9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utworzył struktury audytu wewnętrznego do monitorowania przestrzegania przepisów, wewnętrznych regulacji lub standardów,</w:t>
      </w:r>
    </w:p>
    <w:p w:rsidR="002B0EC9" w:rsidRPr="001A7BA6" w:rsidRDefault="002B0EC9" w:rsidP="002B0EC9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wprowadził wewnętrzne regulacje dotyczące odpowiedzialności i odszkodowań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za nieprzestrzeganie przepisów, wewnętrznych regulacji lub standardów.</w:t>
      </w:r>
    </w:p>
    <w:p w:rsidR="002B0EC9" w:rsidRPr="001A7BA6" w:rsidRDefault="002B0EC9" w:rsidP="002B0EC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Zamawiający ocenia czy podjęte przez wykonawcę czynności, o których mowa w ust. 7,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2B0EC9" w:rsidRPr="001A7BA6" w:rsidRDefault="002B0EC9" w:rsidP="00521DC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B0EC9" w:rsidRPr="001A7BA6" w:rsidRDefault="002B0EC9" w:rsidP="002B0EC9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VII.</w:t>
      </w:r>
      <w:r w:rsidRPr="001A7BA6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  <w:t>Informacja o podmiotowych środkach dowodowych</w:t>
      </w:r>
    </w:p>
    <w:p w:rsidR="002B0EC9" w:rsidRPr="001A7BA6" w:rsidRDefault="002B0EC9" w:rsidP="002B0EC9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1A7BA6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W celu wykazania braku podstaw do wykluczenia oraz spełnienia warunków udziału </w:t>
      </w:r>
      <w:r w:rsidRPr="001A7BA6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br/>
        <w:t xml:space="preserve">w postępowaniu, Zamawiający żąda </w:t>
      </w:r>
      <w:r w:rsidRPr="001A7BA6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u w:val="single"/>
          <w:lang w:eastAsia="en-US" w:bidi="ar-SA"/>
        </w:rPr>
        <w:t>złożenia wraz z ofertą</w:t>
      </w:r>
      <w:r w:rsidRPr="001A7BA6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>:</w:t>
      </w:r>
    </w:p>
    <w:p w:rsidR="002B0EC9" w:rsidRPr="001A7BA6" w:rsidRDefault="002B0EC9" w:rsidP="002B0EC9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1. oświadczenie, o którym mowa w art. 125 ust. 1 ustawy, stanowiące wstępne potwierdzenie, że Wykonawca nie podlega wykluczeniu oraz spełnia warunki udziału </w:t>
      </w: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  <w:t xml:space="preserve">w postępowaniu w formie </w:t>
      </w:r>
      <w:r w:rsidRPr="001A7BA6">
        <w:rPr>
          <w:rFonts w:ascii="Century Gothic" w:eastAsiaTheme="minorHAnsi" w:hAnsi="Century Gothic" w:cs="Times New Roman"/>
          <w:bCs/>
          <w:i/>
          <w:kern w:val="0"/>
          <w:sz w:val="20"/>
          <w:szCs w:val="20"/>
          <w:lang w:eastAsia="en-US" w:bidi="ar-SA"/>
        </w:rPr>
        <w:t>Jednolitego europejskiego dokumentu zamówienia</w:t>
      </w: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, </w:t>
      </w: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  <w:t xml:space="preserve">którego wzór stanowi załącznik nr 3 do SWZ. Zamawiający wymaga wypełnienia JEDZ </w:t>
      </w: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  <w:t xml:space="preserve">w zakresie odpowiadającym wszelkim wymaganiom określonym w SWZ. </w:t>
      </w:r>
    </w:p>
    <w:p w:rsidR="002B0EC9" w:rsidRPr="001A7BA6" w:rsidRDefault="002B0EC9" w:rsidP="002B0EC9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u w:val="single"/>
          <w:lang w:eastAsia="en-US" w:bidi="ar-SA"/>
        </w:rPr>
        <w:t>JEDZ składany jest wyłącznie w postaci elektronicznej opatrzonej kwalifikowanym podpisem elektronicznym.</w:t>
      </w:r>
    </w:p>
    <w:p w:rsidR="002B0EC9" w:rsidRPr="001A7BA6" w:rsidRDefault="002B0EC9" w:rsidP="002B0EC9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entury Gothic" w:eastAsiaTheme="minorHAnsi" w:hAnsi="Century Gothic" w:cs="Times New Roman"/>
          <w:bCs/>
          <w:color w:val="2F5496" w:themeColor="accent5" w:themeShade="BF"/>
          <w:kern w:val="0"/>
          <w:sz w:val="20"/>
          <w:szCs w:val="20"/>
          <w:u w:val="single"/>
          <w:lang w:eastAsia="en-US" w:bidi="ar-SA"/>
        </w:rPr>
      </w:pP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Zamawiający informuje, że Wykonawca przy wypełnianiu oświadczenia na formularzu JEDZ powinien wykorzystać elektroniczne </w:t>
      </w:r>
      <w:r w:rsidRPr="001A7BA6">
        <w:rPr>
          <w:rFonts w:ascii="Century Gothic" w:hAnsi="Century Gothic"/>
          <w:sz w:val="20"/>
          <w:szCs w:val="20"/>
        </w:rPr>
        <w:t xml:space="preserve">narzędzie umożliwiające Zamawiającemu </w:t>
      </w:r>
      <w:r w:rsidRPr="001A7BA6">
        <w:rPr>
          <w:rFonts w:ascii="Century Gothic" w:hAnsi="Century Gothic"/>
          <w:sz w:val="20"/>
          <w:szCs w:val="20"/>
        </w:rPr>
        <w:br/>
        <w:t xml:space="preserve">i Wykonawcom utworzenie, wypełnienie i ponowne wykorzystanie standardowego formularza Jednolitego Europejskiego Dokumentu Zamówienia (JEDZ/ESPD) w wersji </w:t>
      </w:r>
      <w:r w:rsidRPr="001A7BA6">
        <w:rPr>
          <w:rFonts w:ascii="Century Gothic" w:hAnsi="Century Gothic" w:cs="Times New Roman"/>
          <w:sz w:val="20"/>
          <w:szCs w:val="20"/>
        </w:rPr>
        <w:t>elektronicznej (</w:t>
      </w:r>
      <w:proofErr w:type="spellStart"/>
      <w:r w:rsidRPr="001A7BA6">
        <w:rPr>
          <w:rFonts w:ascii="Century Gothic" w:hAnsi="Century Gothic" w:cs="Times New Roman"/>
          <w:sz w:val="20"/>
          <w:szCs w:val="20"/>
        </w:rPr>
        <w:t>eESPD</w:t>
      </w:r>
      <w:proofErr w:type="spellEnd"/>
      <w:r w:rsidRPr="001A7BA6">
        <w:rPr>
          <w:rFonts w:ascii="Century Gothic" w:hAnsi="Century Gothic" w:cs="Times New Roman"/>
          <w:sz w:val="20"/>
          <w:szCs w:val="20"/>
        </w:rPr>
        <w:t>)</w:t>
      </w: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dostępne na stronie </w:t>
      </w:r>
      <w:hyperlink r:id="rId21" w:history="1">
        <w:r w:rsidRPr="001A7BA6">
          <w:rPr>
            <w:rStyle w:val="Hipercze"/>
            <w:rFonts w:ascii="Century Gothic" w:eastAsiaTheme="minorHAnsi" w:hAnsi="Century Gothic" w:cs="Times New Roman"/>
            <w:bCs/>
            <w:color w:val="2F5496" w:themeColor="accent5" w:themeShade="BF"/>
            <w:kern w:val="0"/>
            <w:sz w:val="20"/>
            <w:szCs w:val="20"/>
            <w:lang w:eastAsia="en-US" w:bidi="ar-SA"/>
          </w:rPr>
          <w:t>https://espd.uzp.gov.pl/filter?lang=pl</w:t>
        </w:r>
      </w:hyperlink>
      <w:r w:rsidRPr="001A7BA6">
        <w:rPr>
          <w:rFonts w:ascii="Century Gothic" w:eastAsiaTheme="minorHAnsi" w:hAnsi="Century Gothic" w:cs="Times New Roman"/>
          <w:bCs/>
          <w:color w:val="2F5496" w:themeColor="accent5" w:themeShade="BF"/>
          <w:kern w:val="0"/>
          <w:sz w:val="20"/>
          <w:szCs w:val="20"/>
          <w:u w:val="single"/>
          <w:lang w:eastAsia="en-US" w:bidi="ar-SA"/>
        </w:rPr>
        <w:t>.</w:t>
      </w:r>
    </w:p>
    <w:p w:rsidR="002B0EC9" w:rsidRPr="001A7BA6" w:rsidRDefault="002B0EC9" w:rsidP="002B0EC9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W celu wypełnienia JEDZ należy:</w:t>
      </w:r>
    </w:p>
    <w:p w:rsidR="002B0EC9" w:rsidRPr="001A7BA6" w:rsidRDefault="002B0EC9" w:rsidP="00BA4A2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Times New Roman"/>
          <w:bCs/>
          <w:color w:val="2F5496" w:themeColor="accent5" w:themeShade="BF"/>
          <w:sz w:val="20"/>
          <w:szCs w:val="20"/>
        </w:rPr>
      </w:pPr>
      <w:r w:rsidRPr="001A7BA6">
        <w:rPr>
          <w:rFonts w:ascii="Century Gothic" w:hAnsi="Century Gothic" w:cs="Times New Roman"/>
          <w:bCs/>
          <w:sz w:val="20"/>
          <w:szCs w:val="20"/>
        </w:rPr>
        <w:t xml:space="preserve">ze strony internetowej Zamawiającego </w:t>
      </w:r>
      <w:hyperlink r:id="rId22" w:history="1">
        <w:r w:rsidRPr="001A7BA6">
          <w:rPr>
            <w:rStyle w:val="Hipercze"/>
            <w:rFonts w:ascii="Century Gothic" w:hAnsi="Century Gothic" w:cs="Times New Roman"/>
            <w:bCs/>
            <w:color w:val="2F5496" w:themeColor="accent5" w:themeShade="BF"/>
            <w:sz w:val="20"/>
            <w:szCs w:val="20"/>
          </w:rPr>
          <w:t>https://platformazakupowa.pl/csp</w:t>
        </w:r>
      </w:hyperlink>
      <w:r w:rsidRPr="001A7BA6">
        <w:rPr>
          <w:rFonts w:ascii="Century Gothic" w:hAnsi="Century Gothic" w:cs="Times New Roman"/>
          <w:bCs/>
          <w:color w:val="2F5496" w:themeColor="accent5" w:themeShade="BF"/>
          <w:sz w:val="20"/>
          <w:szCs w:val="20"/>
        </w:rPr>
        <w:t xml:space="preserve"> </w:t>
      </w:r>
      <w:r w:rsidRPr="001A7BA6">
        <w:rPr>
          <w:rFonts w:ascii="Century Gothic" w:hAnsi="Century Gothic" w:cs="Times New Roman"/>
          <w:bCs/>
          <w:sz w:val="20"/>
          <w:szCs w:val="20"/>
        </w:rPr>
        <w:t xml:space="preserve">pobrać </w:t>
      </w:r>
      <w:r w:rsidRPr="001A7BA6">
        <w:rPr>
          <w:rFonts w:ascii="Century Gothic" w:hAnsi="Century Gothic" w:cs="Times New Roman"/>
          <w:bCs/>
          <w:sz w:val="20"/>
          <w:szCs w:val="20"/>
        </w:rPr>
        <w:br/>
        <w:t>plik JEDZ, będący załącznikiem nr 3 do SWZ;</w:t>
      </w:r>
    </w:p>
    <w:p w:rsidR="002B0EC9" w:rsidRPr="001A7BA6" w:rsidRDefault="002B0EC9" w:rsidP="00BA4A2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Times New Roman"/>
          <w:bCs/>
          <w:color w:val="2F5496" w:themeColor="accent5" w:themeShade="BF"/>
          <w:sz w:val="20"/>
          <w:szCs w:val="20"/>
        </w:rPr>
      </w:pPr>
      <w:r w:rsidRPr="001A7BA6">
        <w:rPr>
          <w:rFonts w:ascii="Century Gothic" w:hAnsi="Century Gothic" w:cs="Times New Roman"/>
          <w:bCs/>
          <w:sz w:val="20"/>
          <w:szCs w:val="20"/>
        </w:rPr>
        <w:t xml:space="preserve">na stronie </w:t>
      </w:r>
      <w:hyperlink r:id="rId23" w:history="1">
        <w:r w:rsidRPr="001A7BA6">
          <w:rPr>
            <w:rStyle w:val="Hipercze"/>
            <w:rFonts w:ascii="Century Gothic" w:hAnsi="Century Gothic" w:cs="Times New Roman"/>
            <w:bCs/>
            <w:color w:val="2F5496" w:themeColor="accent5" w:themeShade="BF"/>
            <w:sz w:val="19"/>
            <w:szCs w:val="19"/>
          </w:rPr>
          <w:t>https://espd.uzp.gov.pl/filter?lang=pl</w:t>
        </w:r>
      </w:hyperlink>
      <w:r w:rsidRPr="001A7BA6">
        <w:rPr>
          <w:rFonts w:ascii="Century Gothic" w:hAnsi="Century Gothic" w:cs="Times New Roman"/>
          <w:bCs/>
          <w:sz w:val="19"/>
          <w:szCs w:val="19"/>
        </w:rPr>
        <w:t xml:space="preserve"> zaznaczyć </w:t>
      </w:r>
      <w:r w:rsidRPr="001A7BA6">
        <w:rPr>
          <w:rFonts w:ascii="Century Gothic" w:eastAsia="Times New Roman" w:hAnsi="Century Gothic" w:cs="Times New Roman"/>
          <w:sz w:val="19"/>
          <w:szCs w:val="19"/>
          <w:lang w:eastAsia="pl-PL"/>
        </w:rPr>
        <w:t>pole</w:t>
      </w:r>
      <w:r w:rsidRPr="001A7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„Jestem wykonawcą”, zaimportować przygotowany przez Zamawiającego plik JEDZ i wypełnić formularz JEDZ/ESPD.</w:t>
      </w:r>
    </w:p>
    <w:p w:rsidR="002B0EC9" w:rsidRPr="001A7BA6" w:rsidRDefault="002B0EC9" w:rsidP="002B0EC9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2.</w:t>
      </w: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ab/>
        <w:t xml:space="preserve">wypełnione i podpisane przez Wykonawców występujących wspólnie (spółka cywilna, konsorcjum) pełnomocnictwo dla Wykonawcy wiodącego (lidera) – w przypadku składania oferty przez </w:t>
      </w:r>
      <w:r w:rsidRPr="001A7BA6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>Wykonawców wspólnie</w:t>
      </w: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ubiegających się o udzielenie zamówienia.</w:t>
      </w:r>
    </w:p>
    <w:p w:rsidR="002B0EC9" w:rsidRPr="001A7BA6" w:rsidRDefault="002B0EC9" w:rsidP="002B0EC9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sz w:val="20"/>
          <w:szCs w:val="20"/>
        </w:rPr>
        <w:t xml:space="preserve">Oświadczenia wystawione przez Wykonawcę oraz wszelka korespondencja sporządzana przez Wykonawcę w trakcie prowadzonego postępowania musi być podpisana przez Wykonawcę lub osobę/osoby uprawnione do reprezentowania Wykonawcy. </w:t>
      </w:r>
    </w:p>
    <w:p w:rsidR="002B0EC9" w:rsidRPr="001A7BA6" w:rsidRDefault="002B0EC9" w:rsidP="002B0EC9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sz w:val="20"/>
          <w:szCs w:val="20"/>
        </w:rPr>
        <w:t xml:space="preserve">W przypadku, gdy w imieniu Wykonawcy występują inne osoby, których uprawnienie </w:t>
      </w:r>
      <w:r w:rsidRPr="001A7BA6">
        <w:rPr>
          <w:rFonts w:ascii="Century Gothic" w:hAnsi="Century Gothic"/>
          <w:sz w:val="20"/>
          <w:szCs w:val="20"/>
        </w:rPr>
        <w:br/>
        <w:t xml:space="preserve">do reprezentacji nie wynika z dokumentów rejestrowych (KRS, </w:t>
      </w:r>
      <w:proofErr w:type="spellStart"/>
      <w:r w:rsidRPr="001A7BA6">
        <w:rPr>
          <w:rFonts w:ascii="Century Gothic" w:hAnsi="Century Gothic"/>
          <w:sz w:val="20"/>
          <w:szCs w:val="20"/>
        </w:rPr>
        <w:t>CEiDG</w:t>
      </w:r>
      <w:proofErr w:type="spellEnd"/>
      <w:r w:rsidRPr="001A7BA6">
        <w:rPr>
          <w:rFonts w:ascii="Century Gothic" w:hAnsi="Century Gothic"/>
          <w:sz w:val="20"/>
          <w:szCs w:val="20"/>
        </w:rPr>
        <w:t xml:space="preserve">), do oferty należy dołączyć pełnomocnictwo. </w:t>
      </w:r>
    </w:p>
    <w:p w:rsidR="002B0EC9" w:rsidRPr="001A7BA6" w:rsidRDefault="002B0EC9" w:rsidP="002B0EC9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sz w:val="20"/>
          <w:szCs w:val="20"/>
        </w:rPr>
        <w:t>W przypadku, gdy w toku procedury, w imieniu Wykonawcy będą występować inne osoby, których umocowanie nie zostało przez Wykonawcę udokumentowane w złożonej ofercie, Wykonawca przekaże Zamawiającemu pełnomocnictwa dla tych osób. Pełnomocnictwa, o których mowa powyżej, powinny być złożone w formie elektronicznej  opatrzonej podpisem kwalifikowanym lub w postaci elektronicznej opatrzonej podpisem zaufanym lub podpisem osobistym osób upoważnionych do reprezentowania Wykonawców oraz zostać przekazane 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2B0EC9" w:rsidRPr="001A7BA6" w:rsidRDefault="002B0EC9" w:rsidP="002B0EC9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przypadku wspólnego ubiegania się o 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zamówienie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przez Wykonawców, oświadczenie, o którym mowa w art. 125  ust. 1, składa każdy z Wykonawców. Oświadczenia te potwierdzają brak podstaw wykluczenia oraz spełnienie warunków udziału w postępowaniu w zakresie,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jakim każdy z Wykonawców wykazuje spełnienie warunków udziału w postępowaniu. </w:t>
      </w:r>
    </w:p>
    <w:p w:rsidR="002B0EC9" w:rsidRPr="001A7BA6" w:rsidRDefault="002B0EC9" w:rsidP="002B0EC9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Wykonawca, w przypadku polegania na zdolnościach lub sytuacji podmiotów udostępniających zasoby,  przedstawia,  wraz  z oświadczeniem, o którym mowa w ust. 1,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także oświadczenie podmiotu udostępniającego zasoby, potwierdzające brak podstaw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wykluczenia tego podmiotu oraz odpowiednio spełnianie warunków udziału w postępowaniu lub kryteriów selekcji, w zakresie, w jakim Wykonawca powołuje się na jego zasoby.</w:t>
      </w:r>
    </w:p>
    <w:p w:rsidR="002B0EC9" w:rsidRPr="001A7BA6" w:rsidRDefault="002B0EC9" w:rsidP="002B0EC9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Zgodnie z art. 462 ust. 1 ustawy Wykonawca może powierzyć wykonanie części zamówienia Podwykonawcy. W takim przypadku Wykonawca, w celu wykazania braku istnienia podstaw wykluczenia z udziału w postępowaniu wobec Podwykonawców, załącza wraz z ofertą oświadczenie (o którym mowa w ust. 1) Podwykonawców. </w:t>
      </w:r>
    </w:p>
    <w:p w:rsidR="002B0EC9" w:rsidRPr="001A7BA6" w:rsidRDefault="002B0EC9" w:rsidP="002B0EC9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:rsidR="002B0EC9" w:rsidRPr="001A7BA6" w:rsidRDefault="002B0EC9" w:rsidP="002B0EC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 przed udzieleniem zamówienia, wezwie Wykonawcę, którego oferta została najwyżej oceniona, do złożenia w wyznaczonym terminie, nie krótszym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niż 10 dni od dnia wezwania podmiotowych środków dowodowych, aktualnych na dzień złożenia podmiotowych środków dowodowych:</w:t>
      </w:r>
    </w:p>
    <w:p w:rsidR="002B0EC9" w:rsidRPr="00797034" w:rsidRDefault="002B0EC9" w:rsidP="00414792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zakresie uprawnień do prowadzenia określonej działalno</w:t>
      </w:r>
      <w:r w:rsidR="007970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ści gospodarczej </w:t>
      </w:r>
      <w:r w:rsidR="007970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lub zawodowej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7BA6">
        <w:rPr>
          <w:rFonts w:ascii="Century Gothic" w:hAnsi="Century Gothic"/>
          <w:b/>
          <w:color w:val="000000"/>
          <w:sz w:val="20"/>
          <w:szCs w:val="20"/>
        </w:rPr>
        <w:t>zaświadczenie o wpisie do rejestru zakładów podlegających urzędowej kontroli organów Państwowej Powiatowej Inspekcji Sanitarnej</w:t>
      </w:r>
      <w:r w:rsidRPr="001A7BA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97034">
        <w:rPr>
          <w:rFonts w:ascii="Century Gothic" w:hAnsi="Century Gothic"/>
          <w:color w:val="000000"/>
          <w:sz w:val="20"/>
          <w:szCs w:val="20"/>
        </w:rPr>
        <w:br/>
      </w:r>
      <w:r w:rsidRPr="001A7BA6">
        <w:rPr>
          <w:rFonts w:ascii="Century Gothic" w:hAnsi="Century Gothic"/>
          <w:color w:val="000000"/>
          <w:sz w:val="20"/>
          <w:szCs w:val="20"/>
        </w:rPr>
        <w:t xml:space="preserve">– zgodnie z art. 61 i 62 ust. 1 ustawy z dnia 25 sierpnia 2006 roku </w:t>
      </w:r>
      <w:r w:rsidRPr="001A7BA6">
        <w:rPr>
          <w:rFonts w:ascii="Century Gothic" w:hAnsi="Century Gothic"/>
          <w:i/>
          <w:color w:val="000000"/>
          <w:sz w:val="20"/>
          <w:szCs w:val="20"/>
        </w:rPr>
        <w:t>o bezpieczeństwie żywności i żywienia</w:t>
      </w:r>
      <w:r w:rsidRPr="001A7BA6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A7BA6">
        <w:rPr>
          <w:rFonts w:ascii="Century Gothic" w:hAnsi="Century Gothic"/>
          <w:color w:val="000000"/>
          <w:sz w:val="20"/>
          <w:szCs w:val="20"/>
          <w:lang w:eastAsia="ar-SA"/>
        </w:rPr>
        <w:t>lub/i</w:t>
      </w:r>
      <w:r w:rsidRPr="001A7BA6">
        <w:rPr>
          <w:rFonts w:ascii="Century Gothic" w:hAnsi="Century Gothic"/>
          <w:sz w:val="20"/>
          <w:szCs w:val="20"/>
        </w:rPr>
        <w:t xml:space="preserve">  </w:t>
      </w:r>
      <w:r w:rsidRPr="001A7BA6">
        <w:rPr>
          <w:rFonts w:ascii="Century Gothic" w:hAnsi="Century Gothic"/>
          <w:b/>
          <w:sz w:val="20"/>
          <w:szCs w:val="20"/>
        </w:rPr>
        <w:t xml:space="preserve">decyzję administracyjną o wpisie do rejestru zakładów </w:t>
      </w:r>
      <w:r w:rsidR="00797034">
        <w:rPr>
          <w:rFonts w:ascii="Century Gothic" w:hAnsi="Century Gothic"/>
          <w:b/>
          <w:sz w:val="20"/>
          <w:szCs w:val="20"/>
        </w:rPr>
        <w:br/>
      </w:r>
      <w:r w:rsidRPr="001A7BA6">
        <w:rPr>
          <w:rFonts w:ascii="Century Gothic" w:hAnsi="Century Gothic"/>
          <w:b/>
          <w:sz w:val="20"/>
          <w:szCs w:val="20"/>
        </w:rPr>
        <w:t xml:space="preserve">albo zatwierdzeniu zakładu wydaną przez powiatowego lekarza weterynarii </w:t>
      </w:r>
      <w:r w:rsidR="00797034">
        <w:rPr>
          <w:rFonts w:ascii="Century Gothic" w:hAnsi="Century Gothic"/>
          <w:b/>
          <w:sz w:val="20"/>
          <w:szCs w:val="20"/>
        </w:rPr>
        <w:br/>
      </w:r>
      <w:r w:rsidRPr="001A7BA6">
        <w:rPr>
          <w:rFonts w:ascii="Century Gothic" w:hAnsi="Century Gothic"/>
          <w:b/>
          <w:sz w:val="20"/>
          <w:szCs w:val="20"/>
        </w:rPr>
        <w:t>wraz z nadanym numerem identyfikacyjnym</w:t>
      </w:r>
      <w:r w:rsidRPr="001A7BA6">
        <w:rPr>
          <w:rFonts w:ascii="Century Gothic" w:hAnsi="Century Gothic"/>
          <w:sz w:val="20"/>
          <w:szCs w:val="20"/>
        </w:rPr>
        <w:t xml:space="preserve"> </w:t>
      </w:r>
      <w:r w:rsidRPr="001A7BA6">
        <w:rPr>
          <w:rFonts w:ascii="Century Gothic" w:hAnsi="Century Gothic"/>
          <w:color w:val="000000"/>
          <w:sz w:val="20"/>
          <w:szCs w:val="20"/>
        </w:rPr>
        <w:t xml:space="preserve">– </w:t>
      </w:r>
      <w:r w:rsidRPr="001A7BA6">
        <w:rPr>
          <w:rFonts w:ascii="Century Gothic" w:hAnsi="Century Gothic"/>
          <w:sz w:val="20"/>
          <w:szCs w:val="20"/>
        </w:rPr>
        <w:t>zgodnie z art. 21 ust. 4 us</w:t>
      </w:r>
      <w:r w:rsidR="00797034">
        <w:rPr>
          <w:rFonts w:ascii="Century Gothic" w:hAnsi="Century Gothic"/>
          <w:sz w:val="20"/>
          <w:szCs w:val="20"/>
        </w:rPr>
        <w:t xml:space="preserve">tawy z dnia </w:t>
      </w:r>
      <w:r w:rsidR="00797034">
        <w:rPr>
          <w:rFonts w:ascii="Century Gothic" w:hAnsi="Century Gothic"/>
          <w:sz w:val="20"/>
          <w:szCs w:val="20"/>
        </w:rPr>
        <w:br/>
        <w:t xml:space="preserve">16 grudnia 2005 r. </w:t>
      </w:r>
      <w:r w:rsidRPr="001A7BA6">
        <w:rPr>
          <w:rFonts w:ascii="Century Gothic" w:hAnsi="Century Gothic"/>
          <w:i/>
          <w:sz w:val="20"/>
          <w:szCs w:val="20"/>
        </w:rPr>
        <w:t>o produktach pochodzenia</w:t>
      </w:r>
      <w:r w:rsidRPr="001A7BA6">
        <w:rPr>
          <w:rFonts w:ascii="Century Gothic" w:hAnsi="Century Gothic"/>
          <w:sz w:val="20"/>
          <w:szCs w:val="20"/>
        </w:rPr>
        <w:t xml:space="preserve"> </w:t>
      </w:r>
      <w:r w:rsidRPr="001A7BA6">
        <w:rPr>
          <w:rFonts w:ascii="Century Gothic" w:hAnsi="Century Gothic"/>
          <w:i/>
          <w:sz w:val="20"/>
          <w:szCs w:val="20"/>
        </w:rPr>
        <w:t>zwierzęcego</w:t>
      </w:r>
      <w:r w:rsidRPr="001A7BA6">
        <w:rPr>
          <w:rFonts w:ascii="Century Gothic" w:hAnsi="Century Gothic"/>
          <w:sz w:val="20"/>
          <w:szCs w:val="20"/>
        </w:rPr>
        <w:t>;</w:t>
      </w:r>
    </w:p>
    <w:p w:rsidR="002B0EC9" w:rsidRPr="001A7BA6" w:rsidRDefault="002B0EC9" w:rsidP="002B0EC9">
      <w:pPr>
        <w:widowControl/>
        <w:autoSpaceDN/>
        <w:ind w:left="993" w:hanging="426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  <w:lang w:eastAsia="ar-SA"/>
        </w:rPr>
        <w:t xml:space="preserve">b)  </w:t>
      </w:r>
      <w:r w:rsidRPr="001A7BA6">
        <w:rPr>
          <w:rFonts w:ascii="Century Gothic" w:hAnsi="Century Gothic"/>
          <w:color w:val="000000"/>
          <w:sz w:val="20"/>
          <w:szCs w:val="20"/>
        </w:rPr>
        <w:t xml:space="preserve">w zakresie zdolności technicznej lub zawodowej </w:t>
      </w:r>
      <w:r w:rsidRPr="001A7BA6">
        <w:rPr>
          <w:rFonts w:ascii="Century Gothic" w:hAnsi="Century Gothic"/>
          <w:b/>
          <w:color w:val="000000"/>
          <w:sz w:val="20"/>
          <w:szCs w:val="20"/>
        </w:rPr>
        <w:t>wykaz narzędzi, wyposażenia zakładu i urządzeń technicznych dostępnych Wykonawcy w celu realizacji zamówienia z informacją o podstawie dysponowania tymi zasobami</w:t>
      </w:r>
      <w:r w:rsidRPr="001A7BA6">
        <w:rPr>
          <w:rFonts w:ascii="Century Gothic" w:hAnsi="Century Gothic"/>
          <w:color w:val="000000"/>
          <w:sz w:val="20"/>
          <w:szCs w:val="20"/>
        </w:rPr>
        <w:t>. Wykonawca musi wykazać w załączniku nr 6 do SWZ dysponowanie, co najmniej jednym środkiem transportu przystosowanym do przewozu przedmiotu zamówienia;</w:t>
      </w:r>
    </w:p>
    <w:p w:rsidR="002B0EC9" w:rsidRPr="001A7BA6" w:rsidRDefault="002B0EC9" w:rsidP="002B0EC9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c)    aktualną </w:t>
      </w:r>
      <w:r w:rsidRPr="001A7BA6">
        <w:rPr>
          <w:rFonts w:ascii="Century Gothic" w:hAnsi="Century Gothic"/>
          <w:b/>
          <w:color w:val="000000"/>
          <w:sz w:val="20"/>
          <w:szCs w:val="20"/>
        </w:rPr>
        <w:t>informację z Krajowego Rejestru Karnego</w:t>
      </w:r>
      <w:r w:rsidRPr="001A7BA6">
        <w:rPr>
          <w:rFonts w:ascii="Century Gothic" w:hAnsi="Century Gothic"/>
          <w:color w:val="000000"/>
          <w:sz w:val="20"/>
          <w:szCs w:val="20"/>
        </w:rPr>
        <w:t xml:space="preserve"> w zakresie:</w:t>
      </w:r>
    </w:p>
    <w:p w:rsidR="002B0EC9" w:rsidRPr="001A7BA6" w:rsidRDefault="002B0EC9" w:rsidP="002B0EC9">
      <w:pPr>
        <w:widowControl/>
        <w:autoSpaceDN/>
        <w:ind w:left="1276" w:hanging="283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>–  art. 108 ust. 1 pkt 1 i 2 ustawy,</w:t>
      </w:r>
    </w:p>
    <w:p w:rsidR="002B0EC9" w:rsidRPr="001A7BA6" w:rsidRDefault="002B0EC9" w:rsidP="002B0EC9">
      <w:pPr>
        <w:widowControl/>
        <w:autoSpaceDN/>
        <w:ind w:left="1134" w:hanging="141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– art. 108 ust. 1 pkt 4 ustawy, odnośnie do orzeczenia zakazu ubiegania się 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 xml:space="preserve"> o zamówienie publiczne tytułem środka karnego,  </w:t>
      </w:r>
    </w:p>
    <w:p w:rsidR="002B0EC9" w:rsidRPr="001A7BA6" w:rsidRDefault="002B0EC9" w:rsidP="002B0EC9">
      <w:pPr>
        <w:widowControl/>
        <w:autoSpaceDN/>
        <w:ind w:left="1276" w:hanging="283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>–  art. 109 ust. 1 pkt 2 lit. a ustawy,</w:t>
      </w:r>
    </w:p>
    <w:p w:rsidR="002B0EC9" w:rsidRPr="001A7BA6" w:rsidRDefault="002B0EC9" w:rsidP="002B0EC9">
      <w:pPr>
        <w:widowControl/>
        <w:autoSpaceDN/>
        <w:ind w:left="1134" w:hanging="141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– art. 109 ust. 1 pkt 2 lit b ustawy, dotyczącej ukarania za wykroczenie, za które  </w:t>
      </w:r>
      <w:r w:rsidR="008C512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A7BA6">
        <w:rPr>
          <w:rFonts w:ascii="Century Gothic" w:hAnsi="Century Gothic"/>
          <w:color w:val="000000"/>
          <w:sz w:val="20"/>
          <w:szCs w:val="20"/>
        </w:rPr>
        <w:t>wymierzono karę aresztu,</w:t>
      </w:r>
    </w:p>
    <w:p w:rsidR="002B0EC9" w:rsidRPr="001A7BA6" w:rsidRDefault="002B0EC9" w:rsidP="002B0EC9">
      <w:pPr>
        <w:widowControl/>
        <w:autoSpaceDN/>
        <w:ind w:left="1134" w:hanging="141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– art. 109 ust. 1 pkt 3 ustawy, dotyczącej skazania za przestępstwo lub ukarania 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 xml:space="preserve"> za wykroczenie, za które wymierzono karę aresztu – sporządzoną nie wcześniej 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 xml:space="preserve"> niż 6 miesięcy przed upływem terminu składania ofert;</w:t>
      </w:r>
    </w:p>
    <w:p w:rsidR="002B0EC9" w:rsidRPr="001A7BA6" w:rsidRDefault="00414792" w:rsidP="002B0EC9">
      <w:pPr>
        <w:widowControl/>
        <w:autoSpaceDN/>
        <w:ind w:left="993" w:hanging="426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d)  </w:t>
      </w:r>
      <w:r w:rsidR="002B0EC9" w:rsidRPr="00414792">
        <w:rPr>
          <w:rFonts w:ascii="Century Gothic" w:hAnsi="Century Gothic"/>
          <w:b/>
          <w:bCs/>
          <w:color w:val="000000"/>
          <w:sz w:val="20"/>
          <w:szCs w:val="20"/>
        </w:rPr>
        <w:t>oświadczenie Wykonawcy, w zakresie art. 108 ust. 1 pkt 5 ustawy</w:t>
      </w:r>
      <w:r w:rsidR="002B0EC9" w:rsidRPr="00414792">
        <w:rPr>
          <w:rFonts w:ascii="Century Gothic" w:hAnsi="Century Gothic"/>
          <w:color w:val="000000"/>
          <w:sz w:val="20"/>
          <w:szCs w:val="20"/>
        </w:rPr>
        <w:t>, o braku przynależności</w:t>
      </w:r>
      <w:r w:rsidR="002B0EC9" w:rsidRPr="001A7BA6">
        <w:rPr>
          <w:rFonts w:ascii="Century Gothic" w:hAnsi="Century Gothic"/>
          <w:color w:val="000000"/>
          <w:sz w:val="20"/>
          <w:szCs w:val="20"/>
        </w:rPr>
        <w:t xml:space="preserve"> do tej samej grupy kapitałowej, w rozumieniu ustawy z dnia 16 lutego 2007 r. </w:t>
      </w:r>
      <w:r w:rsidR="002B0EC9" w:rsidRPr="001A7BA6">
        <w:rPr>
          <w:rFonts w:ascii="Century Gothic" w:hAnsi="Century Gothic"/>
          <w:i/>
          <w:color w:val="000000"/>
          <w:sz w:val="20"/>
          <w:szCs w:val="20"/>
        </w:rPr>
        <w:t>o ochronie konkurencji i konsumentów</w:t>
      </w:r>
      <w:r w:rsidR="002B0EC9" w:rsidRPr="001A7BA6">
        <w:rPr>
          <w:rFonts w:ascii="Century Gothic" w:hAnsi="Century Gothic"/>
          <w:color w:val="000000"/>
          <w:sz w:val="20"/>
          <w:szCs w:val="20"/>
        </w:rPr>
        <w:t xml:space="preserve"> (Dz. U. z 2021 r.</w:t>
      </w:r>
      <w:r w:rsidR="00524990" w:rsidRPr="001A7BA6">
        <w:rPr>
          <w:rFonts w:ascii="Century Gothic" w:hAnsi="Century Gothic"/>
          <w:color w:val="000000"/>
          <w:sz w:val="20"/>
          <w:szCs w:val="20"/>
        </w:rPr>
        <w:t>,</w:t>
      </w:r>
      <w:r w:rsidR="002B0EC9" w:rsidRPr="001A7BA6">
        <w:rPr>
          <w:rFonts w:ascii="Century Gothic" w:hAnsi="Century Gothic"/>
          <w:color w:val="000000"/>
          <w:sz w:val="20"/>
          <w:szCs w:val="20"/>
        </w:rPr>
        <w:t xml:space="preserve"> poz. 275), z innym Wykonawcą, który złożył odr</w:t>
      </w:r>
      <w:r w:rsidR="005B1977" w:rsidRPr="001A7BA6">
        <w:rPr>
          <w:rFonts w:ascii="Century Gothic" w:hAnsi="Century Gothic"/>
          <w:color w:val="000000"/>
          <w:sz w:val="20"/>
          <w:szCs w:val="20"/>
        </w:rPr>
        <w:t xml:space="preserve">ębną ofertę, albo oświadczenie </w:t>
      </w:r>
      <w:r w:rsidR="002B0EC9" w:rsidRPr="001A7BA6">
        <w:rPr>
          <w:rFonts w:ascii="Century Gothic" w:hAnsi="Century Gothic"/>
          <w:color w:val="000000"/>
          <w:sz w:val="20"/>
          <w:szCs w:val="20"/>
        </w:rPr>
        <w:t xml:space="preserve">o przynależności </w:t>
      </w:r>
      <w:r w:rsidR="005B1977" w:rsidRPr="001A7BA6">
        <w:rPr>
          <w:rFonts w:ascii="Century Gothic" w:hAnsi="Century Gothic"/>
          <w:color w:val="000000"/>
          <w:sz w:val="20"/>
          <w:szCs w:val="20"/>
        </w:rPr>
        <w:br/>
      </w:r>
      <w:r w:rsidR="002B0EC9" w:rsidRPr="001A7BA6">
        <w:rPr>
          <w:rFonts w:ascii="Century Gothic" w:hAnsi="Century Gothic"/>
          <w:color w:val="000000"/>
          <w:sz w:val="20"/>
          <w:szCs w:val="20"/>
        </w:rPr>
        <w:t xml:space="preserve">do tej samej grupy </w:t>
      </w:r>
      <w:r w:rsidR="005B1977" w:rsidRPr="001A7BA6">
        <w:rPr>
          <w:rFonts w:ascii="Century Gothic" w:hAnsi="Century Gothic"/>
          <w:color w:val="000000"/>
          <w:sz w:val="20"/>
          <w:szCs w:val="20"/>
        </w:rPr>
        <w:t xml:space="preserve">kapitałowej wraz z dokumentami </w:t>
      </w:r>
      <w:r w:rsidR="002B0EC9" w:rsidRPr="001A7BA6">
        <w:rPr>
          <w:rFonts w:ascii="Century Gothic" w:hAnsi="Century Gothic"/>
          <w:color w:val="000000"/>
          <w:sz w:val="20"/>
          <w:szCs w:val="20"/>
        </w:rPr>
        <w:t>lub informacjami potwierdzającymi przygotowan</w:t>
      </w:r>
      <w:r w:rsidR="005B1977" w:rsidRPr="001A7BA6">
        <w:rPr>
          <w:rFonts w:ascii="Century Gothic" w:hAnsi="Century Gothic"/>
          <w:color w:val="000000"/>
          <w:sz w:val="20"/>
          <w:szCs w:val="20"/>
        </w:rPr>
        <w:t xml:space="preserve">ie oferty </w:t>
      </w:r>
      <w:r w:rsidR="002B0EC9" w:rsidRPr="001A7BA6">
        <w:rPr>
          <w:rFonts w:ascii="Century Gothic" w:hAnsi="Century Gothic"/>
          <w:color w:val="000000"/>
          <w:sz w:val="20"/>
          <w:szCs w:val="20"/>
        </w:rPr>
        <w:t>niezależnie od innego Wykonawcy należącego d</w:t>
      </w:r>
      <w:r w:rsidR="005B1977" w:rsidRPr="001A7BA6">
        <w:rPr>
          <w:rFonts w:ascii="Century Gothic" w:hAnsi="Century Gothic"/>
          <w:color w:val="000000"/>
          <w:sz w:val="20"/>
          <w:szCs w:val="20"/>
        </w:rPr>
        <w:t xml:space="preserve">o tej samej grupy kapitałowej. </w:t>
      </w:r>
      <w:r w:rsidR="002B0EC9" w:rsidRPr="001A7BA6">
        <w:rPr>
          <w:rFonts w:ascii="Century Gothic" w:hAnsi="Century Gothic"/>
          <w:b/>
          <w:bCs/>
          <w:color w:val="000000"/>
          <w:sz w:val="20"/>
          <w:szCs w:val="20"/>
        </w:rPr>
        <w:t xml:space="preserve">Wzór oświadczenia </w:t>
      </w:r>
      <w:r w:rsidR="002B0EC9" w:rsidRPr="001A7BA6">
        <w:rPr>
          <w:rFonts w:ascii="Century Gothic" w:hAnsi="Century Gothic"/>
          <w:b/>
          <w:bCs/>
          <w:color w:val="000000"/>
          <w:sz w:val="19"/>
          <w:szCs w:val="19"/>
        </w:rPr>
        <w:t xml:space="preserve">Wykonawcy </w:t>
      </w:r>
      <w:r w:rsidR="005B1977" w:rsidRPr="001A7BA6">
        <w:rPr>
          <w:rFonts w:ascii="Century Gothic" w:hAnsi="Century Gothic"/>
          <w:b/>
          <w:bCs/>
          <w:color w:val="000000"/>
          <w:sz w:val="19"/>
          <w:szCs w:val="19"/>
        </w:rPr>
        <w:br/>
      </w:r>
      <w:r w:rsidR="002B0EC9" w:rsidRPr="001A7BA6">
        <w:rPr>
          <w:rFonts w:ascii="Century Gothic" w:hAnsi="Century Gothic"/>
          <w:b/>
          <w:bCs/>
          <w:color w:val="000000"/>
          <w:sz w:val="19"/>
          <w:szCs w:val="19"/>
        </w:rPr>
        <w:t>w zakresie art. 108 ust. 1 pkt 5</w:t>
      </w:r>
      <w:r w:rsidR="002B0EC9" w:rsidRPr="001A7BA6">
        <w:rPr>
          <w:rFonts w:ascii="Century Gothic" w:hAnsi="Century Gothic"/>
          <w:b/>
          <w:bCs/>
          <w:color w:val="000000"/>
          <w:sz w:val="20"/>
          <w:szCs w:val="20"/>
        </w:rPr>
        <w:t xml:space="preserve"> ustawy o przynależności lub braku przynależności </w:t>
      </w:r>
      <w:r w:rsidR="005B1977" w:rsidRPr="001A7BA6"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="002B0EC9" w:rsidRPr="001A7BA6">
        <w:rPr>
          <w:rFonts w:ascii="Century Gothic" w:hAnsi="Century Gothic"/>
          <w:b/>
          <w:bCs/>
          <w:color w:val="000000"/>
          <w:sz w:val="20"/>
          <w:szCs w:val="20"/>
        </w:rPr>
        <w:t>do tej grupy kapitałowej stanowi załącznik nr 7 do SWZ</w:t>
      </w:r>
      <w:r w:rsidR="002B0EC9" w:rsidRPr="001A7BA6">
        <w:rPr>
          <w:rFonts w:ascii="Century Gothic" w:hAnsi="Century Gothic"/>
          <w:color w:val="000000"/>
          <w:sz w:val="20"/>
          <w:szCs w:val="20"/>
        </w:rPr>
        <w:t>;</w:t>
      </w:r>
    </w:p>
    <w:p w:rsidR="002B0EC9" w:rsidRPr="001A7BA6" w:rsidRDefault="002B0EC9" w:rsidP="002B0EC9">
      <w:pPr>
        <w:widowControl/>
        <w:autoSpaceDN/>
        <w:ind w:left="993" w:hanging="426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e) </w:t>
      </w:r>
      <w:r w:rsidRPr="001A7BA6">
        <w:rPr>
          <w:rFonts w:ascii="Century Gothic" w:hAnsi="Century Gothic"/>
          <w:b/>
          <w:bCs/>
          <w:color w:val="000000"/>
          <w:sz w:val="20"/>
          <w:szCs w:val="20"/>
        </w:rPr>
        <w:t xml:space="preserve">zaświadczenie właściwego naczelnika urzędu skarbowego </w:t>
      </w:r>
      <w:r w:rsidRPr="001A7BA6">
        <w:rPr>
          <w:rFonts w:ascii="Century Gothic" w:hAnsi="Century Gothic"/>
          <w:color w:val="000000"/>
          <w:sz w:val="20"/>
          <w:szCs w:val="20"/>
        </w:rPr>
        <w:t xml:space="preserve">potwierdzające, 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 xml:space="preserve">że Wykonawca nie zalega z opłacaniem podatków i opłat, w zakresie art. 109 ust. 1 pkt 1 ustawy, wystawione nie wcześniej niż 3 miesiące przed jego złożeniem, 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>a w przypadku zalegania z opłaceniem podatków i opłat wraz z zaświadczeniem dokumenty potwierdzające, że przed upływem terminu składania ofert Wykonawca dokonał płatności należnych podatków wraz z odsetkami lub grzywnami lub zawarł wiążące porozumienie w sprawie spłat tych należności;</w:t>
      </w:r>
    </w:p>
    <w:p w:rsidR="002B0EC9" w:rsidRPr="001A7BA6" w:rsidRDefault="002B0EC9" w:rsidP="002B0EC9">
      <w:pPr>
        <w:widowControl/>
        <w:autoSpaceDN/>
        <w:ind w:left="993" w:hanging="426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f)      </w:t>
      </w:r>
      <w:r w:rsidRPr="001A7BA6">
        <w:rPr>
          <w:rStyle w:val="markedcontent"/>
          <w:rFonts w:ascii="Century Gothic" w:hAnsi="Century Gothic"/>
          <w:b/>
          <w:sz w:val="20"/>
          <w:szCs w:val="20"/>
        </w:rPr>
        <w:t xml:space="preserve">zaświadczenia albo innego </w:t>
      </w:r>
      <w:r w:rsidRPr="001A7BA6">
        <w:rPr>
          <w:rStyle w:val="markedcontent"/>
          <w:rFonts w:ascii="Century Gothic" w:hAnsi="Century Gothic"/>
          <w:b/>
          <w:sz w:val="19"/>
          <w:szCs w:val="19"/>
        </w:rPr>
        <w:t xml:space="preserve">dokumentu właściwej </w:t>
      </w:r>
      <w:r w:rsidRPr="001A7BA6">
        <w:rPr>
          <w:rStyle w:val="markedcontent"/>
          <w:rFonts w:ascii="Century Gothic" w:hAnsi="Century Gothic"/>
          <w:b/>
          <w:sz w:val="20"/>
          <w:szCs w:val="20"/>
        </w:rPr>
        <w:t xml:space="preserve">terenowej jednostki organizacyjnej Zakładu Ubezpieczeń Społecznych lub właściwego oddziału regionalnego </w:t>
      </w:r>
      <w:r w:rsidRPr="001A7BA6">
        <w:rPr>
          <w:rStyle w:val="markedcontent"/>
          <w:rFonts w:ascii="Century Gothic" w:hAnsi="Century Gothic"/>
          <w:b/>
          <w:sz w:val="20"/>
          <w:szCs w:val="20"/>
        </w:rPr>
        <w:br/>
        <w:t xml:space="preserve">lub właściwej placówki terenowej Kasy Rolniczego Ubezpieczenia Społecznego potwierdzającego, że wykonawca nie zalega z opłacaniem składek </w:t>
      </w:r>
      <w:r w:rsidRPr="001A7BA6">
        <w:rPr>
          <w:rStyle w:val="markedcontent"/>
          <w:rFonts w:ascii="Century Gothic" w:hAnsi="Century Gothic"/>
          <w:b/>
          <w:sz w:val="20"/>
          <w:szCs w:val="20"/>
        </w:rPr>
        <w:br/>
      </w:r>
      <w:r w:rsidRPr="001A7BA6">
        <w:rPr>
          <w:rStyle w:val="markedcontent"/>
          <w:rFonts w:ascii="Century Gothic" w:hAnsi="Century Gothic"/>
          <w:b/>
          <w:sz w:val="20"/>
          <w:szCs w:val="20"/>
        </w:rPr>
        <w:lastRenderedPageBreak/>
        <w:t>na ubezpieczenia społeczne i zdrowotne, w zakresie art. 109 ust. 1 pkt 1 ustawy</w:t>
      </w:r>
      <w:r w:rsidRPr="001A7BA6">
        <w:rPr>
          <w:rStyle w:val="markedcontent"/>
          <w:rFonts w:ascii="Century Gothic" w:hAnsi="Century Gothic"/>
          <w:sz w:val="20"/>
          <w:szCs w:val="20"/>
        </w:rPr>
        <w:t xml:space="preserve">, wystawionego nie wcześniej niż 3 miesiące przed jego złożeniem, a w przypadku zalegania z opłacaniem składek na ubezpieczenia społeczne lub zdrowotne </w:t>
      </w:r>
      <w:r w:rsidRPr="001A7BA6">
        <w:rPr>
          <w:rStyle w:val="markedcontent"/>
          <w:rFonts w:ascii="Century Gothic" w:hAnsi="Century Gothic"/>
          <w:sz w:val="20"/>
          <w:szCs w:val="20"/>
        </w:rPr>
        <w:br/>
        <w:t>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:rsidR="002B0EC9" w:rsidRPr="001A7BA6" w:rsidRDefault="002B0EC9" w:rsidP="002B0EC9">
      <w:pPr>
        <w:widowControl/>
        <w:autoSpaceDN/>
        <w:ind w:left="993" w:hanging="426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g)  </w:t>
      </w:r>
      <w:r w:rsidRPr="001A7BA6">
        <w:rPr>
          <w:rFonts w:ascii="Century Gothic" w:hAnsi="Century Gothic"/>
          <w:b/>
          <w:bCs/>
          <w:color w:val="000000"/>
          <w:sz w:val="20"/>
          <w:szCs w:val="20"/>
        </w:rPr>
        <w:t xml:space="preserve">oświadczenia wykonawcy o aktualności informacji zawartych w oświadczeniu, </w:t>
      </w:r>
      <w:r w:rsidRPr="001A7BA6">
        <w:rPr>
          <w:rFonts w:ascii="Century Gothic" w:hAnsi="Century Gothic"/>
          <w:b/>
          <w:bCs/>
          <w:color w:val="000000"/>
          <w:sz w:val="20"/>
          <w:szCs w:val="20"/>
        </w:rPr>
        <w:br/>
        <w:t xml:space="preserve">o którym mowa w art. 125 ust. 1 ustawy </w:t>
      </w:r>
      <w:r w:rsidRPr="001A7BA6">
        <w:rPr>
          <w:rFonts w:ascii="Century Gothic" w:hAnsi="Century Gothic"/>
          <w:color w:val="000000"/>
          <w:sz w:val="20"/>
          <w:szCs w:val="20"/>
        </w:rPr>
        <w:t xml:space="preserve">złożonym na formularzu Jednolitego Europejskiego Dokumentu Zamówienia (JEDZ), </w:t>
      </w:r>
      <w:r w:rsidRPr="001A7BA6">
        <w:rPr>
          <w:rFonts w:ascii="Century Gothic" w:hAnsi="Century Gothic" w:cs="Times New Roman"/>
          <w:sz w:val="20"/>
          <w:szCs w:val="20"/>
        </w:rPr>
        <w:t xml:space="preserve">w zakresie podstaw wykluczenia </w:t>
      </w:r>
      <w:r w:rsidRPr="001A7BA6">
        <w:rPr>
          <w:rFonts w:ascii="Century Gothic" w:hAnsi="Century Gothic" w:cs="Times New Roman"/>
          <w:sz w:val="20"/>
          <w:szCs w:val="20"/>
        </w:rPr>
        <w:br/>
        <w:t xml:space="preserve">z postępowania </w:t>
      </w:r>
      <w:r w:rsidRPr="001A7BA6">
        <w:rPr>
          <w:rStyle w:val="markedcontent"/>
          <w:rFonts w:ascii="Century Gothic" w:hAnsi="Century Gothic"/>
          <w:sz w:val="20"/>
          <w:szCs w:val="20"/>
        </w:rPr>
        <w:t>wskazanych przez Zamawiającego, o których mowa w:</w:t>
      </w:r>
    </w:p>
    <w:p w:rsidR="002B0EC9" w:rsidRPr="001A7BA6" w:rsidRDefault="002B0EC9" w:rsidP="002B0EC9">
      <w:pPr>
        <w:widowControl/>
        <w:autoSpaceDN/>
        <w:ind w:left="1134" w:hanging="141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–  </w:t>
      </w:r>
      <w:r w:rsidRPr="001A7BA6">
        <w:rPr>
          <w:rStyle w:val="markedcontent"/>
          <w:rFonts w:ascii="Century Gothic" w:hAnsi="Century Gothic"/>
          <w:sz w:val="20"/>
          <w:szCs w:val="20"/>
        </w:rPr>
        <w:t xml:space="preserve">art. 108 ust. 1 pkt 3 ustawy, </w:t>
      </w:r>
    </w:p>
    <w:p w:rsidR="002B0EC9" w:rsidRPr="001A7BA6" w:rsidRDefault="002B0EC9" w:rsidP="002B0EC9">
      <w:pPr>
        <w:widowControl/>
        <w:autoSpaceDN/>
        <w:ind w:left="1134" w:hanging="141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>–</w:t>
      </w:r>
      <w:r w:rsidRPr="001A7BA6">
        <w:rPr>
          <w:rStyle w:val="markedcontent"/>
          <w:rFonts w:ascii="Century Gothic" w:hAnsi="Century Gothic"/>
          <w:color w:val="000000"/>
          <w:sz w:val="20"/>
          <w:szCs w:val="20"/>
        </w:rPr>
        <w:t xml:space="preserve"> </w:t>
      </w:r>
      <w:r w:rsidRPr="001A7BA6">
        <w:rPr>
          <w:rStyle w:val="markedcontent"/>
          <w:rFonts w:ascii="Century Gothic" w:hAnsi="Century Gothic"/>
          <w:sz w:val="20"/>
          <w:szCs w:val="20"/>
        </w:rPr>
        <w:t xml:space="preserve">art. 108 ust. 1 pkt 4 ustawy, dotyczących orzeczenia zakazu ubiegania się </w:t>
      </w:r>
      <w:r w:rsidRPr="001A7BA6">
        <w:rPr>
          <w:rStyle w:val="markedcontent"/>
          <w:rFonts w:ascii="Century Gothic" w:hAnsi="Century Gothic"/>
          <w:sz w:val="20"/>
          <w:szCs w:val="20"/>
        </w:rPr>
        <w:br/>
        <w:t xml:space="preserve"> o zamówienie publiczne tytułem środka zapobiegawczego, </w:t>
      </w:r>
    </w:p>
    <w:p w:rsidR="002B0EC9" w:rsidRPr="001A7BA6" w:rsidRDefault="002B0EC9" w:rsidP="002B0EC9">
      <w:pPr>
        <w:widowControl/>
        <w:autoSpaceDN/>
        <w:ind w:left="1134" w:hanging="141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>–</w:t>
      </w:r>
      <w:r w:rsidRPr="001A7BA6">
        <w:rPr>
          <w:rStyle w:val="markedcontent"/>
          <w:rFonts w:ascii="Century Gothic" w:hAnsi="Century Gothic"/>
          <w:sz w:val="20"/>
          <w:szCs w:val="20"/>
        </w:rPr>
        <w:t xml:space="preserve"> art. 108 ust. 1 pkt 5 ustawy, dotyczących zawarcia z innymi wykonawcami  </w:t>
      </w:r>
      <w:r w:rsidRPr="001A7BA6">
        <w:rPr>
          <w:rStyle w:val="markedcontent"/>
          <w:rFonts w:ascii="Century Gothic" w:hAnsi="Century Gothic"/>
          <w:sz w:val="20"/>
          <w:szCs w:val="20"/>
        </w:rPr>
        <w:br/>
        <w:t xml:space="preserve"> porozumienia mającego na celu zakłócenie konkurencji, </w:t>
      </w:r>
    </w:p>
    <w:p w:rsidR="002B0EC9" w:rsidRPr="001A7BA6" w:rsidRDefault="002B0EC9" w:rsidP="002B0EC9">
      <w:pPr>
        <w:widowControl/>
        <w:autoSpaceDN/>
        <w:ind w:left="851" w:firstLine="142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>–</w:t>
      </w:r>
      <w:r w:rsidRPr="001A7BA6">
        <w:rPr>
          <w:rStyle w:val="markedcontent"/>
          <w:rFonts w:ascii="Century Gothic" w:hAnsi="Century Gothic"/>
          <w:sz w:val="20"/>
          <w:szCs w:val="20"/>
        </w:rPr>
        <w:t xml:space="preserve">  art. 108 ust. 1 pkt 6 ustawy, </w:t>
      </w:r>
    </w:p>
    <w:p w:rsidR="002B0EC9" w:rsidRPr="001A7BA6" w:rsidRDefault="002B0EC9" w:rsidP="002B0EC9">
      <w:pPr>
        <w:widowControl/>
        <w:autoSpaceDN/>
        <w:ind w:left="1276" w:hanging="283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>–</w:t>
      </w:r>
      <w:r w:rsidRPr="001A7BA6">
        <w:rPr>
          <w:rStyle w:val="markedcontent"/>
          <w:rFonts w:ascii="Century Gothic" w:hAnsi="Century Gothic"/>
          <w:sz w:val="20"/>
          <w:szCs w:val="20"/>
        </w:rPr>
        <w:t xml:space="preserve">  art.  109  ust.  1  pkt  1  ustawy,  odnośnie  do  naruszenia  obowiązków  dotyczących</w:t>
      </w:r>
    </w:p>
    <w:p w:rsidR="002B0EC9" w:rsidRPr="001A7BA6" w:rsidRDefault="002B0EC9" w:rsidP="002B0EC9">
      <w:pPr>
        <w:widowControl/>
        <w:autoSpaceDN/>
        <w:ind w:left="1134" w:hanging="141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1A7BA6">
        <w:rPr>
          <w:rStyle w:val="markedcontent"/>
          <w:rFonts w:ascii="Century Gothic" w:hAnsi="Century Gothic"/>
          <w:sz w:val="20"/>
          <w:szCs w:val="20"/>
        </w:rPr>
        <w:t xml:space="preserve">    płatności podatków i opłat lokalnych, o których mowa w ustawie z dnia</w:t>
      </w:r>
      <w:r w:rsidRPr="001A7BA6">
        <w:rPr>
          <w:rStyle w:val="markedcontent"/>
          <w:rFonts w:ascii="Century Gothic" w:hAnsi="Century Gothic"/>
          <w:sz w:val="20"/>
          <w:szCs w:val="20"/>
        </w:rPr>
        <w:br/>
        <w:t xml:space="preserve"> 12 stycznia 1991 r. </w:t>
      </w:r>
      <w:r w:rsidRPr="001A7BA6">
        <w:rPr>
          <w:rStyle w:val="markedcontent"/>
          <w:rFonts w:ascii="Century Gothic" w:hAnsi="Century Gothic"/>
          <w:i/>
          <w:sz w:val="20"/>
          <w:szCs w:val="20"/>
        </w:rPr>
        <w:t>o podatkach i opłatach lokalnych</w:t>
      </w:r>
      <w:r w:rsidRPr="001A7BA6">
        <w:rPr>
          <w:rStyle w:val="markedcontent"/>
          <w:rFonts w:ascii="Century Gothic" w:hAnsi="Century Gothic"/>
          <w:sz w:val="20"/>
          <w:szCs w:val="20"/>
        </w:rPr>
        <w:t xml:space="preserve"> (Dz. U. z 2019 r.</w:t>
      </w:r>
      <w:r w:rsidR="00524990" w:rsidRPr="001A7BA6">
        <w:rPr>
          <w:rStyle w:val="markedcontent"/>
          <w:rFonts w:ascii="Century Gothic" w:hAnsi="Century Gothic"/>
          <w:sz w:val="20"/>
          <w:szCs w:val="20"/>
        </w:rPr>
        <w:t>,</w:t>
      </w:r>
      <w:r w:rsidRPr="001A7BA6">
        <w:rPr>
          <w:rStyle w:val="markedcontent"/>
          <w:rFonts w:ascii="Century Gothic" w:hAnsi="Century Gothic"/>
          <w:sz w:val="20"/>
          <w:szCs w:val="20"/>
        </w:rPr>
        <w:t xml:space="preserve"> poz. 1170), </w:t>
      </w:r>
    </w:p>
    <w:p w:rsidR="002B0EC9" w:rsidRPr="001A7BA6" w:rsidRDefault="002B0EC9" w:rsidP="002B0EC9">
      <w:pPr>
        <w:widowControl/>
        <w:autoSpaceDN/>
        <w:ind w:left="1134" w:hanging="141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>–</w:t>
      </w:r>
      <w:r w:rsidRPr="001A7BA6">
        <w:rPr>
          <w:rStyle w:val="markedcontent"/>
          <w:rFonts w:ascii="Century Gothic" w:hAnsi="Century Gothic"/>
          <w:color w:val="000000"/>
          <w:sz w:val="20"/>
          <w:szCs w:val="20"/>
        </w:rPr>
        <w:t xml:space="preserve"> </w:t>
      </w:r>
      <w:r w:rsidRPr="001A7BA6">
        <w:rPr>
          <w:rStyle w:val="markedcontent"/>
          <w:rFonts w:ascii="Century Gothic" w:hAnsi="Century Gothic"/>
          <w:sz w:val="20"/>
          <w:szCs w:val="20"/>
        </w:rPr>
        <w:t>art. 109 ust. 1 pkt 2 lit. b ustawy, dotyczących ukarania za wykroczenie,</w:t>
      </w:r>
      <w:r w:rsidRPr="001A7BA6">
        <w:rPr>
          <w:rStyle w:val="markedcontent"/>
          <w:rFonts w:ascii="Century Gothic" w:hAnsi="Century Gothic"/>
          <w:sz w:val="20"/>
          <w:szCs w:val="20"/>
        </w:rPr>
        <w:br/>
        <w:t xml:space="preserve">  za które wymierzono karę ograniczenia wolności lub karę grzywny, </w:t>
      </w:r>
    </w:p>
    <w:p w:rsidR="002B0EC9" w:rsidRPr="001A7BA6" w:rsidRDefault="002B0EC9" w:rsidP="002B0EC9">
      <w:pPr>
        <w:widowControl/>
        <w:autoSpaceDN/>
        <w:ind w:left="851" w:firstLine="142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>–</w:t>
      </w:r>
      <w:r w:rsidRPr="001A7BA6">
        <w:rPr>
          <w:rStyle w:val="markedcontent"/>
          <w:rFonts w:ascii="Century Gothic" w:hAnsi="Century Gothic"/>
          <w:sz w:val="20"/>
          <w:szCs w:val="20"/>
        </w:rPr>
        <w:t xml:space="preserve">  art. 109 ust. 1 pkt 2 lit. c ustawy, </w:t>
      </w:r>
    </w:p>
    <w:p w:rsidR="002B0EC9" w:rsidRPr="001A7BA6" w:rsidRDefault="002B0EC9" w:rsidP="002B0EC9">
      <w:pPr>
        <w:widowControl/>
        <w:autoSpaceDN/>
        <w:ind w:left="1276" w:hanging="283"/>
        <w:jc w:val="both"/>
        <w:textAlignment w:val="auto"/>
        <w:rPr>
          <w:rStyle w:val="markedcontent"/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>–</w:t>
      </w:r>
      <w:r w:rsidRPr="001A7BA6">
        <w:rPr>
          <w:rStyle w:val="markedcontent"/>
          <w:rFonts w:ascii="Century Gothic" w:hAnsi="Century Gothic"/>
          <w:sz w:val="20"/>
          <w:szCs w:val="20"/>
        </w:rPr>
        <w:t xml:space="preserve"> art. 109 ust. 1 pkt 3 ustawy, dotyczących ukarania za wykroczenie, za które wymierzono karę ograniczenia wolności lub karę grzywny, </w:t>
      </w:r>
    </w:p>
    <w:p w:rsidR="002B0EC9" w:rsidRPr="001A7BA6" w:rsidRDefault="002B0EC9" w:rsidP="002B0EC9">
      <w:pPr>
        <w:widowControl/>
        <w:autoSpaceDN/>
        <w:ind w:left="851" w:firstLine="142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>–</w:t>
      </w:r>
      <w:r w:rsidRPr="001A7BA6">
        <w:rPr>
          <w:rStyle w:val="markedcontent"/>
          <w:rFonts w:ascii="Century Gothic" w:hAnsi="Century Gothic"/>
          <w:sz w:val="20"/>
          <w:szCs w:val="20"/>
        </w:rPr>
        <w:t xml:space="preserve">  art. 109 ust. 1 pkt 5–10 ustawy.</w:t>
      </w:r>
    </w:p>
    <w:p w:rsidR="002B0EC9" w:rsidRPr="001A7BA6" w:rsidRDefault="002B0EC9" w:rsidP="002B0EC9">
      <w:pPr>
        <w:widowControl/>
        <w:autoSpaceDN/>
        <w:ind w:left="993"/>
        <w:jc w:val="both"/>
        <w:textAlignment w:val="auto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1A7BA6">
        <w:rPr>
          <w:rFonts w:ascii="Century Gothic" w:hAnsi="Century Gothic"/>
          <w:b/>
          <w:bCs/>
          <w:color w:val="000000"/>
          <w:sz w:val="20"/>
          <w:szCs w:val="20"/>
        </w:rPr>
        <w:t>Wzór oświadczenia stanowi załącznik nr 8 do SWZ;</w:t>
      </w:r>
    </w:p>
    <w:p w:rsidR="002B0EC9" w:rsidRPr="001A7BA6" w:rsidRDefault="002B0EC9" w:rsidP="002B0EC9">
      <w:pPr>
        <w:widowControl/>
        <w:autoSpaceDN/>
        <w:ind w:left="426" w:firstLine="141"/>
        <w:jc w:val="both"/>
        <w:textAlignment w:val="auto"/>
        <w:rPr>
          <w:rFonts w:ascii="Century Gothic" w:hAnsi="Century Gothic" w:cs="Times New Roman"/>
          <w:b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h)  </w:t>
      </w:r>
      <w:r w:rsidRPr="001A7BA6">
        <w:rPr>
          <w:rFonts w:ascii="Century Gothic" w:hAnsi="Century Gothic"/>
          <w:b/>
          <w:bCs/>
          <w:color w:val="000000"/>
          <w:sz w:val="20"/>
          <w:szCs w:val="20"/>
        </w:rPr>
        <w:t>o</w:t>
      </w:r>
      <w:r w:rsidRPr="001A7BA6">
        <w:rPr>
          <w:rFonts w:ascii="Century Gothic" w:hAnsi="Century Gothic" w:cs="Times New Roman"/>
          <w:b/>
          <w:sz w:val="20"/>
          <w:szCs w:val="20"/>
        </w:rPr>
        <w:t xml:space="preserve">świadczenia Wykonawcy / Wykonawcy wspólnie ubiegającego się o udzielenie zamówienia / </w:t>
      </w:r>
      <w:r w:rsidRPr="001A7BA6">
        <w:rPr>
          <w:rFonts w:ascii="Century Gothic" w:hAnsi="Century Gothic" w:cs="Times New Roman"/>
          <w:b/>
          <w:sz w:val="19"/>
          <w:szCs w:val="19"/>
        </w:rPr>
        <w:t>podmiotu udostępniającego zasoby</w:t>
      </w:r>
      <w:r w:rsidRPr="001A7BA6">
        <w:rPr>
          <w:rFonts w:ascii="Century Gothic" w:hAnsi="Century Gothic" w:cs="Times New Roman"/>
          <w:b/>
          <w:sz w:val="20"/>
          <w:szCs w:val="20"/>
        </w:rPr>
        <w:t xml:space="preserve"> / Podwykonawcy dotyczące przesłanek wykluczenia z art. 5K rozporządzenia 833/2014 oraz art. 7 ust. 1 ustawy</w:t>
      </w:r>
      <w:r w:rsidRPr="001A7BA6">
        <w:rPr>
          <w:rFonts w:ascii="Century Gothic" w:hAnsi="Century Gothic"/>
          <w:b/>
          <w:color w:val="222222"/>
          <w:sz w:val="20"/>
          <w:szCs w:val="20"/>
        </w:rPr>
        <w:t xml:space="preserve"> z dnia 13 kwietnia 2022 r.</w:t>
      </w:r>
      <w:r w:rsidRPr="001A7BA6">
        <w:rPr>
          <w:rFonts w:ascii="Century Gothic" w:hAnsi="Century Gothic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</w:t>
      </w:r>
      <w:r w:rsidRPr="001A7BA6">
        <w:rPr>
          <w:rFonts w:ascii="Century Gothic" w:hAnsi="Century Gothic"/>
          <w:b/>
          <w:i/>
          <w:iCs/>
          <w:color w:val="222222"/>
          <w:sz w:val="20"/>
          <w:szCs w:val="20"/>
        </w:rPr>
        <w:br/>
        <w:t xml:space="preserve">na Ukrainę oraz służących ochronie bezpieczeństwa narodowego </w:t>
      </w:r>
      <w:r w:rsidRPr="001A7BA6">
        <w:rPr>
          <w:rFonts w:ascii="Century Gothic" w:hAnsi="Century Gothic"/>
          <w:b/>
          <w:color w:val="222222"/>
          <w:sz w:val="20"/>
          <w:szCs w:val="20"/>
        </w:rPr>
        <w:t>(Dz. U. poz. 835)</w:t>
      </w:r>
      <w:r w:rsidRPr="001A7BA6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1A7BA6">
        <w:rPr>
          <w:rFonts w:ascii="Century Gothic" w:hAnsi="Century Gothic"/>
          <w:color w:val="222222"/>
          <w:sz w:val="20"/>
          <w:szCs w:val="20"/>
        </w:rPr>
        <w:br/>
        <w:t>oraz</w:t>
      </w:r>
      <w:r w:rsidRPr="001A7BA6">
        <w:rPr>
          <w:rFonts w:ascii="Century Gothic" w:hAnsi="Century Gothic" w:cs="Times New Roman"/>
          <w:b/>
          <w:sz w:val="20"/>
          <w:szCs w:val="20"/>
        </w:rPr>
        <w:t xml:space="preserve"> oświadczenia podmiotu udostępniającego zasoby / Podwykonawcy. </w:t>
      </w:r>
    </w:p>
    <w:p w:rsidR="002B0EC9" w:rsidRPr="001A7BA6" w:rsidRDefault="002B0EC9" w:rsidP="002B0EC9">
      <w:pPr>
        <w:widowControl/>
        <w:autoSpaceDN/>
        <w:ind w:left="426" w:firstLine="567"/>
        <w:jc w:val="both"/>
        <w:textAlignment w:val="auto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1A7BA6">
        <w:rPr>
          <w:rFonts w:ascii="Century Gothic" w:hAnsi="Century Gothic"/>
          <w:b/>
          <w:bCs/>
          <w:color w:val="000000"/>
          <w:sz w:val="20"/>
          <w:szCs w:val="20"/>
        </w:rPr>
        <w:t>Wzór oświadczeń stanowią załączniki nr 9 i 9a do SWZ.</w:t>
      </w:r>
    </w:p>
    <w:p w:rsidR="002B0EC9" w:rsidRPr="001A7BA6" w:rsidRDefault="002B0EC9" w:rsidP="002B0EC9">
      <w:pPr>
        <w:widowControl/>
        <w:autoSpaceDN/>
        <w:ind w:left="426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4.  Jeżeli wykonawca ma siedzibę lub miejsce zamieszkania poza granicami Rzeczypospolitej Polskiej, zamiast: </w:t>
      </w:r>
    </w:p>
    <w:p w:rsidR="002B0EC9" w:rsidRPr="001A7BA6" w:rsidRDefault="002B0EC9" w:rsidP="002B0EC9">
      <w:pPr>
        <w:widowControl/>
        <w:autoSpaceDN/>
        <w:ind w:left="709" w:hanging="283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a) informacji z Krajowego Rejestru Karnego, o której mowa w pkt 3 lit c – składa informację z odpowiedniego rejestru, takiego jak rejestr sądowy, albo, w przypadku braku takiego rejestru, inny równoważny dokument wydany przez właściwy organ sądowy 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 xml:space="preserve">lub administracyjny kraju, w którym wykonawca ma siedzibę lub miejsce zamieszkania, w zakresie, o którym mowa w pkt 3 lit c  – wystawioną nie wcześniej niż 6 miesięcy 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 xml:space="preserve">przed jej złożeniem; </w:t>
      </w:r>
    </w:p>
    <w:p w:rsidR="002B0EC9" w:rsidRPr="001A7BA6" w:rsidRDefault="002B0EC9" w:rsidP="002B0EC9">
      <w:pPr>
        <w:widowControl/>
        <w:autoSpaceDN/>
        <w:ind w:left="709" w:hanging="283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b) zaświadczenia, o którym mowa w pkt 3 lit e, zaświadczenia albo innego dokumentu potwierdzającego, że wykonawca nie zalega z opłacaniem składek na ubezpieczenia społeczne lub zdrowotne, o których mowa w pkt 3 lit f – składa dokument 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 xml:space="preserve">lub dokumenty wystawione w kraju, w którym wykonawca ma siedzibę lub miejsce zamieszkania, potwierdzające odpowiednio, że: </w:t>
      </w:r>
    </w:p>
    <w:p w:rsidR="002B0EC9" w:rsidRPr="001A7BA6" w:rsidRDefault="002B0EC9" w:rsidP="002B0EC9">
      <w:pPr>
        <w:widowControl/>
        <w:autoSpaceDN/>
        <w:ind w:left="851" w:hanging="142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– nie naruszył obowiązków dotyczących płatności podatków, opłat lub składek 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 xml:space="preserve"> na ubezpieczenie społeczne lub zdrowotne,  </w:t>
      </w:r>
    </w:p>
    <w:p w:rsidR="002B0EC9" w:rsidRPr="001A7BA6" w:rsidRDefault="002B0EC9" w:rsidP="002B0EC9">
      <w:pPr>
        <w:widowControl/>
        <w:autoSpaceDN/>
        <w:ind w:left="851" w:hanging="142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>– nie otwarto jego likwidacji, nie ogłoszono upadłości, jego aktywami nie zarządza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 xml:space="preserve"> likwidator lub sąd, nie zawarł układu z wierzycielami, jego działalność gospodarcza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 xml:space="preserve"> nie jest zawieszona ani nie znajduje się on w innej tego rodzaju sytuacji wynikającej 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 xml:space="preserve"> z podobnej procedury przewidzianej w przepisach miejsca wszczęcia tej procedury 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 xml:space="preserve"> –  wystawione nie wcześniej niż 3 miesięcy przed jego złożeniem. </w:t>
      </w:r>
    </w:p>
    <w:p w:rsidR="002B0EC9" w:rsidRPr="001A7BA6" w:rsidRDefault="002B0EC9" w:rsidP="002B0EC9">
      <w:pPr>
        <w:widowControl/>
        <w:autoSpaceDN/>
        <w:ind w:left="426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lastRenderedPageBreak/>
        <w:t xml:space="preserve">5.  Jeżeli w kraju, w którym wykonawca ma siedzibę lub miejsce zamieszkania, nie wydaje się dokumentów, o których mowa w pkt 4 lit a i b, lub gdy dokumenty te nie odnoszą się 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 xml:space="preserve">do wszystkich przypadków, </w:t>
      </w:r>
      <w:r w:rsidRPr="001A7BA6">
        <w:rPr>
          <w:rFonts w:ascii="Century Gothic" w:hAnsi="Century Gothic"/>
          <w:color w:val="000000"/>
          <w:sz w:val="19"/>
          <w:szCs w:val="19"/>
        </w:rPr>
        <w:t>o których mowa</w:t>
      </w:r>
      <w:r w:rsidRPr="001A7BA6">
        <w:rPr>
          <w:rFonts w:ascii="Century Gothic" w:hAnsi="Century Gothic"/>
          <w:color w:val="000000"/>
          <w:sz w:val="20"/>
          <w:szCs w:val="20"/>
        </w:rPr>
        <w:t xml:space="preserve"> w art. 108 ust. 1 pkt 1, 2 i 4, art. 109 ust. 1 pkt 1, 2 lit. a i b oraz pkt 3 ustawy, </w:t>
      </w:r>
      <w:r w:rsidRPr="001A7BA6">
        <w:rPr>
          <w:rFonts w:ascii="Century Gothic" w:hAnsi="Century Gothic"/>
          <w:color w:val="000000"/>
          <w:sz w:val="19"/>
          <w:szCs w:val="19"/>
        </w:rPr>
        <w:t>zastępuje się je odpowiednio w całości</w:t>
      </w:r>
      <w:r w:rsidRPr="001A7BA6">
        <w:rPr>
          <w:rFonts w:ascii="Century Gothic" w:hAnsi="Century Gothic"/>
          <w:color w:val="000000"/>
          <w:sz w:val="20"/>
          <w:szCs w:val="20"/>
        </w:rPr>
        <w:t xml:space="preserve">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>lub miejsce zamieszkania nie ma przepisów o oświadczeniu pod przysięgą, złożone przed organem sądowym lub administracyjnym, notariuszem, organem samorządu zawodowego lub gospodarczego, właściwym ze względu na siedzibę lub miejsce zamieszkania wykonawcy – wystawioną nie wcześniej niż 6 miesięcy przed jej złożeniem.</w:t>
      </w:r>
    </w:p>
    <w:p w:rsidR="002B0EC9" w:rsidRPr="001A7BA6" w:rsidRDefault="002B0EC9" w:rsidP="002B0EC9">
      <w:pPr>
        <w:widowControl/>
        <w:autoSpaceDN/>
        <w:ind w:left="426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6. Zamawiający może żądać od wykonawcy przedstawienia podmiotowych środków dowodowych, o których mowa w pkt 3 lit c oraz pkt 3 lit e-h, dotyczących Podwykonawców niebędących podmiotami udostępniającymi zasoby na zasadach określonych w art. 118 ustawy, potwierdzających, że nie zachodzą wobec </w:t>
      </w:r>
      <w:r w:rsidR="003656C0" w:rsidRPr="001A7BA6">
        <w:rPr>
          <w:rFonts w:ascii="Century Gothic" w:hAnsi="Century Gothic"/>
          <w:color w:val="000000"/>
          <w:sz w:val="20"/>
          <w:szCs w:val="20"/>
        </w:rPr>
        <w:br/>
      </w:r>
      <w:r w:rsidRPr="001A7BA6">
        <w:rPr>
          <w:rFonts w:ascii="Century Gothic" w:hAnsi="Century Gothic"/>
          <w:color w:val="000000"/>
          <w:sz w:val="20"/>
          <w:szCs w:val="20"/>
        </w:rPr>
        <w:t xml:space="preserve">tych Podwykonawców podstawy wykluczenia z postępowania. </w:t>
      </w:r>
    </w:p>
    <w:p w:rsidR="002B0EC9" w:rsidRPr="001A7BA6" w:rsidRDefault="002B0EC9" w:rsidP="002B0EC9">
      <w:pPr>
        <w:widowControl/>
        <w:autoSpaceDN/>
        <w:ind w:left="426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7. Do podmiotów udostępniających zasoby na zasadach określonych w art. 118 ustawy </w:t>
      </w:r>
      <w:r w:rsidRPr="001A7BA6">
        <w:rPr>
          <w:rFonts w:ascii="Century Gothic" w:hAnsi="Century Gothic"/>
          <w:color w:val="000000"/>
          <w:sz w:val="20"/>
          <w:szCs w:val="20"/>
        </w:rPr>
        <w:br/>
        <w:t>oraz Podwykonawców niebędących podmiotami udostępniającymi zasoby na tych zasadach, mających siedzibę lub miejsce zamieszkania poza terytorium Rzeczypospolitej Polskiej, stosuje się odpowiednio przepisy pkt 4.</w:t>
      </w:r>
    </w:p>
    <w:p w:rsidR="002B0EC9" w:rsidRPr="001A7BA6" w:rsidRDefault="002B0EC9" w:rsidP="002B0EC9">
      <w:pPr>
        <w:widowControl/>
        <w:autoSpaceDN/>
        <w:ind w:left="426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8. </w:t>
      </w:r>
      <w:r w:rsidRPr="001A7BA6">
        <w:rPr>
          <w:rStyle w:val="markedcontent"/>
          <w:rFonts w:ascii="Century Gothic" w:hAnsi="Century Gothic"/>
          <w:sz w:val="20"/>
          <w:szCs w:val="20"/>
        </w:rPr>
        <w:t xml:space="preserve">Podmiotowe środki dowodowe oraz inne dokumenty lub oświadczenia, o których mowa </w:t>
      </w:r>
      <w:r w:rsidRPr="001A7BA6">
        <w:rPr>
          <w:rStyle w:val="markedcontent"/>
          <w:rFonts w:ascii="Century Gothic" w:hAnsi="Century Gothic"/>
          <w:sz w:val="20"/>
          <w:szCs w:val="20"/>
        </w:rPr>
        <w:br/>
        <w:t>w rozdziale VII SWZ składa się w formie elektronicznej, w postaci elektronicznej opatrzonej kwalifikowanym podpisem elektronicznym.</w:t>
      </w:r>
    </w:p>
    <w:p w:rsidR="002B0EC9" w:rsidRPr="001A7BA6" w:rsidRDefault="002B0EC9" w:rsidP="002B0EC9">
      <w:pPr>
        <w:widowControl/>
        <w:autoSpaceDN/>
        <w:ind w:left="426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 xml:space="preserve">9.  Wykonawca nie jest zobowiązany do złożenia podmiotowych środków dowodowych, które Zamawiający posiada, jeżeli wykonawca wskaże te środki oraz potwierdzi ich prawidłowość i aktualność. </w:t>
      </w:r>
    </w:p>
    <w:p w:rsidR="002B0EC9" w:rsidRPr="001A7BA6" w:rsidRDefault="002B0EC9" w:rsidP="002B0EC9">
      <w:pPr>
        <w:widowControl/>
        <w:autoSpaceDN/>
        <w:ind w:left="426" w:hanging="426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1A7BA6">
        <w:rPr>
          <w:rFonts w:ascii="Century Gothic" w:hAnsi="Century Gothic"/>
          <w:color w:val="000000"/>
          <w:sz w:val="20"/>
          <w:szCs w:val="20"/>
        </w:rPr>
        <w:t>10.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72435E" w:rsidRPr="001A7BA6" w:rsidRDefault="0072435E" w:rsidP="00D7542A">
      <w:pPr>
        <w:widowControl/>
        <w:autoSpaceDN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</w:p>
    <w:p w:rsidR="00F1216A" w:rsidRPr="001A7BA6" w:rsidRDefault="00F1216A" w:rsidP="00F1216A">
      <w:pPr>
        <w:widowControl/>
        <w:suppressAutoHyphens w:val="0"/>
        <w:autoSpaceDE w:val="0"/>
        <w:adjustRightInd w:val="0"/>
        <w:ind w:hanging="142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VIII. Termin związania ofertą</w:t>
      </w:r>
    </w:p>
    <w:p w:rsidR="00F1216A" w:rsidRPr="001A7BA6" w:rsidRDefault="00F1216A" w:rsidP="00F1216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1.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Ustala się, że termin związania ofertą wynosi 90 dni. Bieg tego terminu rozpoczyna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się wraz z upływem wyznaczonego terminu na składanie ofert.</w:t>
      </w:r>
    </w:p>
    <w:p w:rsidR="00F1216A" w:rsidRPr="001A7BA6" w:rsidRDefault="00F1216A" w:rsidP="00F1216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Wykonawca jest związany ofertą do dnia </w:t>
      </w:r>
      <w:r w:rsidR="00A51AB4"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01 stycznia 2024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r.</w:t>
      </w:r>
    </w:p>
    <w:p w:rsidR="00F1216A" w:rsidRPr="001A7BA6" w:rsidRDefault="00F1216A" w:rsidP="00A82C7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2.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W przypadku, gdy wybór najkorzystniejszej oferty nie nastąpi przed upływem terminu związania ofertą</w:t>
      </w:r>
      <w:r w:rsidRPr="001A7BA6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 określonego w dokumentach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zamówi</w:t>
      </w:r>
      <w:r w:rsidR="00A82C7E"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enia, Zamawiający przed upływem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terminu związania ofertą zwraca się jednokrotnie d</w:t>
      </w:r>
      <w:r w:rsidR="00A82C7E"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 Wykonawców o wyrażenie zgody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na przedłużenie tego terminu o wskazywany przez niego okres, nie dłuższy niż 60 dni.</w:t>
      </w:r>
    </w:p>
    <w:p w:rsidR="00A74425" w:rsidRPr="001A7BA6" w:rsidRDefault="00F1216A" w:rsidP="009D75F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3.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Przedłużenie terminu związania ofertą, o którym mowa w ust. 2, wymaga złożenia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przez Wykonawcę pisemnego oświadczenia o wyrażeniu zgody na przedłużenie terminu związania ofertą.</w:t>
      </w:r>
    </w:p>
    <w:p w:rsidR="00F1216A" w:rsidRPr="001A7BA6" w:rsidRDefault="00F1216A" w:rsidP="00F1216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4.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W przypadku gdy Zamawiający żąda wniesienia wadium</w:t>
      </w:r>
      <w:r w:rsidR="003D61E0"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przedłużenie terminu związania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ofertą, o którym mowa w ust. 2, następuje wraz z przedłużeniem okresu ważności wadium albo, jeżeli nie jest to możliwe, z wniesieniem nowego wadium </w:t>
      </w:r>
      <w:r w:rsidR="00F76134"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na przedłużony okres związania ofertą.</w:t>
      </w:r>
    </w:p>
    <w:p w:rsidR="00F1216A" w:rsidRPr="001A7BA6" w:rsidRDefault="00F1216A" w:rsidP="00F1216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5.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Jeżeli termin związania ofertą upłynie przed wyborem najkorzystniejszej oferty, Zamawiający wzywa Wykonawcę, którego oferta otrzymała najwyższą ocenę, </w:t>
      </w:r>
      <w:r w:rsidR="003D61E0"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do wyrażenia w wyznaczonym przez Zamawiającego terminie pisemnej zgody na wybór jego oferty. W przypadku braku zgody, Zamawiający zwraca się o wyrażenie takiej zgody do kolejnego Wykonawcy, którego oferta </w:t>
      </w:r>
      <w:r w:rsidRPr="001A7BA6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została najwyżej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oceniona, chyba że zachodzą przesłanki do unieważnienia postępowania.</w:t>
      </w:r>
    </w:p>
    <w:p w:rsidR="007C5E85" w:rsidRPr="001A7BA6" w:rsidRDefault="007C5E85" w:rsidP="00542930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0652D1" w:rsidRPr="001A7BA6" w:rsidRDefault="000652D1" w:rsidP="0029571E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IX.</w:t>
      </w:r>
      <w:r w:rsidR="0029571E" w:rsidRPr="001A7BA6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1A7BA6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Opis sposobu przygotowania oferty</w:t>
      </w:r>
    </w:p>
    <w:p w:rsidR="007E53DB" w:rsidRPr="001A7BA6" w:rsidRDefault="007E53DB" w:rsidP="00A51AB4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hanging="43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może złożyć tylko jedną ofertę.</w:t>
      </w:r>
    </w:p>
    <w:p w:rsidR="007E53DB" w:rsidRPr="001A7BA6" w:rsidRDefault="007E53DB" w:rsidP="00A51AB4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left="709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nie dopuszcza możliwości złożenia oferty wariantowej.</w:t>
      </w:r>
    </w:p>
    <w:p w:rsidR="007E53DB" w:rsidRPr="001A7BA6" w:rsidRDefault="007E53DB" w:rsidP="00A51AB4">
      <w:pPr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autoSpaceDE w:val="0"/>
        <w:adjustRightInd w:val="0"/>
        <w:ind w:hanging="43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Oferta musi być sporządzona w języku polskim na maszynie, komputerze lub inną trwałą i czytelną techniką, z tym, że oferty pisane ręcznie muszą być wypełnione drukowanymi literami i nie mogą one budzić wątpliwości, co do ich treści.</w:t>
      </w:r>
    </w:p>
    <w:p w:rsidR="007E53DB" w:rsidRPr="001A7BA6" w:rsidRDefault="007E53DB" w:rsidP="007E53D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składana jest pod rygorem nieważności w </w:t>
      </w:r>
      <w:r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formie elektronicznej opatrzonej kwalifikowanym podpisem elektronicznym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w ogólnie dostępnych formatach danych, w szczególności w formatach: .txt, .rtf, .pdf, .</w:t>
      </w:r>
      <w:proofErr w:type="spellStart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doc</w:t>
      </w:r>
      <w:proofErr w:type="spellEnd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.</w:t>
      </w:r>
      <w:proofErr w:type="spellStart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docx</w:t>
      </w:r>
      <w:proofErr w:type="spellEnd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.</w:t>
      </w:r>
      <w:proofErr w:type="spellStart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odt</w:t>
      </w:r>
      <w:proofErr w:type="spellEnd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Do sporządzenia oferty Zamawiający zaleca skorzystanie z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oferty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kt</w:t>
      </w:r>
      <w:r w:rsidR="00A82C7E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órego wzór stanowi załącznik </w:t>
      </w:r>
      <w:r w:rsidR="00A82C7E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nr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 do SWZ.</w:t>
      </w:r>
    </w:p>
    <w:p w:rsidR="007E53DB" w:rsidRPr="001A7BA6" w:rsidRDefault="00370402" w:rsidP="007E53D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  <w:r w:rsidR="00A51AB4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dołącza do oferty: </w:t>
      </w:r>
    </w:p>
    <w:p w:rsidR="007E53DB" w:rsidRPr="001A7BA6" w:rsidRDefault="007E53DB" w:rsidP="00CF5DD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Jednolity Europejski Dokument Zamówienia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o którym mowa w art. 125 ust. 1 ustawy, którego wzór </w:t>
      </w:r>
      <w:r w:rsidR="00F76134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stanowi  </w:t>
      </w:r>
      <w:r w:rsidR="00ED396C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ałącznik nr 3 do SWZ w postaci elektronicznej opatrzonej kwalifikowanym podpisem elektronicznym. Oświadczenie stanowi </w:t>
      </w:r>
      <w:r w:rsidR="009752F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dowód potwierdzający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brak podstaw wykluczenia or</w:t>
      </w:r>
      <w:r w:rsidR="009752F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az spełnianie warunków udziału </w:t>
      </w:r>
      <w:r w:rsidR="00CF5DDD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postępowaniu na dzień składania ofert, t</w:t>
      </w:r>
      <w:r w:rsidR="009752F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ymczasowo zastępujące wymagane </w:t>
      </w:r>
      <w:r w:rsidR="00CF5DDD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Zamawiającego podmiotowe środki dowodowe,</w:t>
      </w:r>
    </w:p>
    <w:p w:rsidR="007E53DB" w:rsidRPr="001A7BA6" w:rsidRDefault="007E53DB" w:rsidP="00CF5DD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wypełniony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 cenowy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którego wzór stanowi załącznik nr 2 do SWZ;</w:t>
      </w:r>
    </w:p>
    <w:p w:rsidR="007E53DB" w:rsidRPr="001A7BA6" w:rsidRDefault="007E53DB" w:rsidP="00CF5DD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wypełnione i podpisane przez Wykonawców wspólnie ubiegających się o udzielenie zamówienia (spółka cywilna, konsorcjum) pełnomocnictwo dla Wykonawcy wiodącego (lidera) do reprezentowania ich w</w:t>
      </w:r>
      <w:r w:rsidR="009752F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postępowaniu i zawarcia umowy </w:t>
      </w:r>
      <w:r w:rsidR="00CF5DDD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sprawi</w:t>
      </w:r>
      <w:r w:rsidR="008D3EF7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 zamówienia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publicznego. </w:t>
      </w:r>
    </w:p>
    <w:p w:rsidR="007E53DB" w:rsidRPr="001A7BA6" w:rsidRDefault="00370402" w:rsidP="007E53D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Wymaga się, aby oferta Wykonawcy była podpisana przez osobę lub osoby uprawnione do występowania w imieniu Wykonawcy.</w:t>
      </w:r>
    </w:p>
    <w:p w:rsidR="007E53DB" w:rsidRPr="001A7BA6" w:rsidRDefault="00370402" w:rsidP="007E53D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 osoby uprawnione do reprezentowania Wykonawcy uznaje się osoby upoważnione 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do reprezentowania Wykonawcy, wskazane we właściwym rejestrze (KRS, </w:t>
      </w:r>
      <w:proofErr w:type="spellStart"/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CEiDG</w:t>
      </w:r>
      <w:proofErr w:type="spellEnd"/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lub inny właściwy) bądź w stosownym pełnomocnictwie, które należy załączyć do oferty w postaci elektronicznej opatrzonej kwalifikowanym podpisem elektronicznym.</w:t>
      </w:r>
    </w:p>
    <w:p w:rsidR="007E53DB" w:rsidRPr="001A7BA6" w:rsidRDefault="00370402" w:rsidP="007E53D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E53DB"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Oświadczenia i pełnomocnictwa, o których mowa w ust. 5, składa się wraz z ofertą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pod rygorem nieważności, w formie elektronicznej op</w:t>
      </w:r>
      <w:r w:rsidR="009D75FC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atrzonej kwalifikowanym podpisem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elektronicznym.</w:t>
      </w:r>
    </w:p>
    <w:p w:rsidR="007E53DB" w:rsidRPr="001A7BA6" w:rsidRDefault="00370402" w:rsidP="007E53D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przypadku, gdy pełnomocnictwo do złożenia oferty lub oświadczenie, o którym mowa w art. 125 ust. 1 ustawy, zostało sporządzone jako dokument w postaci papierowej 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i opatrzone własnoręcznym podpisem, przekazuje się cyfrowe odwzorowanie </w:t>
      </w:r>
      <w:r w:rsidR="003D465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tego dokumentu opatrzone kwalifikowanym podpisem elektronicznym, potwierdzającym zgodność odwzorowania cyfrowego z dokumentem w postaci</w:t>
      </w:r>
      <w:r w:rsidR="003D465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papierowej. 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Odwzorowanie cyfrowe pełnomocnictwa powinno potwierdzać prawidłowość umocowania na dzień złożenia oferty lub oświadczenia, o którym mowa w art. 125 ust. 1 ustawy.</w:t>
      </w:r>
    </w:p>
    <w:p w:rsidR="007E53DB" w:rsidRPr="001A7BA6" w:rsidRDefault="00370402" w:rsidP="00370402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przed upływem terminu do składania ofert wycofać ofertę 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za pośrednictwem </w:t>
      </w:r>
      <w:r w:rsidR="007E53DB"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7E53DB" w:rsidRPr="001A7BA6" w:rsidRDefault="00370402" w:rsidP="00D15A53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uwagi na to, że oferty Wykonawców są zaszyfrowane nie można ich edytować. Poprawki lub zmiany w ofercie wiążą się ze złożeniem nowej oferty i wycofaniem poprzedniej, jednak należy to zrobić przed upływem terminu zakończenia składania ofert w postępowaniu. </w:t>
      </w:r>
    </w:p>
    <w:p w:rsidR="007E53DB" w:rsidRPr="001A7BA6" w:rsidRDefault="00370402" w:rsidP="00D15A53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:rsidR="007E53DB" w:rsidRPr="001A7BA6" w:rsidRDefault="00370402" w:rsidP="00D15A53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Wszelkie koszty związane z przygotowaniem oraz złożeniem oferty ponosi Wykonawca.</w:t>
      </w:r>
    </w:p>
    <w:p w:rsidR="007E53DB" w:rsidRPr="001A7BA6" w:rsidRDefault="00370402" w:rsidP="00D15A53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  <w:r w:rsidR="00D15A53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przypadku unieważnienia postępowania o udzielenie zamówienia z przyczyn leżących po stronie Zamawiającego, Wykonawcom, którzy złożyli oferty niepodlegające odrzuceniu, przysługuje roszczenie o zwrot uzasadnionych kosztów uczestnictwa 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postępowaniu, w szczególności kosztów przygotowania oferty.</w:t>
      </w:r>
    </w:p>
    <w:p w:rsidR="007E53DB" w:rsidRPr="001A7BA6" w:rsidRDefault="00370402" w:rsidP="00D15A53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Postępowanie o udzielenie zamówienia publicznego może zostać unieważnione 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się 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o udzielenie zamówienia publicznego.</w:t>
      </w:r>
    </w:p>
    <w:p w:rsidR="007E53DB" w:rsidRPr="001A7BA6" w:rsidRDefault="00370402" w:rsidP="00D15A53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15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uzasadnionych przypadkach na podst. art. 286 ust. 1 ustawy Zamawiający może 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przed upływem terminu składania ofert zmienić treść SWZ. Dokonaną w ten sposób zmianę Zamawiający udostępni na stronie internetowej prowadzonego postępowania.</w:t>
      </w:r>
    </w:p>
    <w:p w:rsidR="007E53DB" w:rsidRPr="001A7BA6" w:rsidRDefault="00370402" w:rsidP="00D15A53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16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Wszelkie informacje stanowiące tajemnicę przedsiębiorstwa w rozumieniu ustawy z dnia 16 kwietnia 1993 r. </w:t>
      </w:r>
      <w:r w:rsidR="007E53DB" w:rsidRPr="001A7BA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o zwalczaniu nieuczciwej konkurencji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które Wykonawca zastrzeże </w:t>
      </w:r>
      <w:r w:rsidR="001859F3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jako tajemnicę przedsiębiorstwa, których Zamawiający nie może ujawnić, powinny zostać złożone w osobnym pliku wraz z jednoznacznym zaznaczeniem polecenia </w:t>
      </w:r>
      <w:r w:rsidR="003D465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„Załącznik stanowiący tajemnicę przedsiębiorstwa” a następnie wraz z plikami stanowiącą jawną część skompresowane do jednego pliku archiwum (ZIP). Wykonawca zobowiązany jest, wraz z przekazaniem tych informacji, wykazać spełnienie przesłanek określonych w art. 11 ust. 2 ustawy z dnia 16 kwietnia 1993 r. </w:t>
      </w:r>
      <w:r w:rsidR="007E53DB" w:rsidRPr="001A7BA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o zwalczaniu nieuczciwej konkurencji. </w:t>
      </w:r>
      <w:r w:rsidR="007E53DB" w:rsidRPr="001A7BA6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Zaleca się, aby</w:t>
      </w:r>
      <w:r w:rsidR="007E53DB" w:rsidRPr="001A7BA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</w:t>
      </w:r>
      <w:r w:rsidR="007E53DB" w:rsidRPr="001A7BA6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:rsidR="007E53DB" w:rsidRPr="001A7BA6" w:rsidRDefault="00370402" w:rsidP="00D15A53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17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nie może zastrzec informacji, dotyczących nazwy (firmy) oraz adresu Wykonawcy, a także informacji dotyczących ceny, terminu wykonania zamówienia, okresu gwarancji i warunków płatności, o ile takie występują w złożonej ofercie, albowiem dane te stanowią informację publiczną w rozumieniu art. 1 ust. 1 ustawy z dnia 6 września 2001 r. </w:t>
      </w:r>
      <w:r w:rsidR="007E53DB" w:rsidRPr="001A7BA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o dostępie do informacji publicznej</w:t>
      </w:r>
      <w:r w:rsidR="002A5697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z 2022 r., poz. 902 </w:t>
      </w:r>
      <w:proofErr w:type="spellStart"/>
      <w:r w:rsidR="002A5697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t.j</w:t>
      </w:r>
      <w:proofErr w:type="spellEnd"/>
      <w:r w:rsidR="002A5697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), 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które podlegają udostępnieniu w trybie przedmiotowej ustawy.</w:t>
      </w:r>
    </w:p>
    <w:p w:rsidR="007E53DB" w:rsidRPr="001A7BA6" w:rsidRDefault="00370402" w:rsidP="00D15A53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18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E53DB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Konieczne jest wyodrębnienie dokumentów zawierających zastrzeżone informacje.</w:t>
      </w:r>
    </w:p>
    <w:p w:rsidR="00D726AB" w:rsidRPr="001A7BA6" w:rsidRDefault="00D726AB" w:rsidP="00D9147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2B3128" w:rsidRPr="001A7BA6" w:rsidRDefault="00062EE7" w:rsidP="00C22E7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X.</w:t>
      </w:r>
      <w:r w:rsidR="008F1F03" w:rsidRPr="001A7BA6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1A7BA6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Wymagania dotyczące wadium</w:t>
      </w:r>
    </w:p>
    <w:p w:rsidR="005A2452" w:rsidRPr="001A7BA6" w:rsidRDefault="00D15A53" w:rsidP="008B4960">
      <w:pPr>
        <w:widowControl/>
        <w:ind w:left="568" w:hanging="71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 xml:space="preserve">       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Wykonawca przystępujący do przetargu </w:t>
      </w:r>
      <w:r w:rsidR="008B4960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musi wnieść wadium w wysokości </w:t>
      </w:r>
      <w:r w:rsidR="008D5D7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22 520</w:t>
      </w:r>
      <w:r w:rsidR="005A2452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,00 zł (słownie: </w:t>
      </w:r>
      <w:r w:rsidR="008D5D7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dwadzieścia dwa tysiące pięćset dwadzieścia </w:t>
      </w:r>
      <w:r w:rsidR="008B4960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złotych).</w:t>
      </w:r>
    </w:p>
    <w:p w:rsidR="00BE12DF" w:rsidRPr="001A7BA6" w:rsidRDefault="00D15A53" w:rsidP="00BE12DF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2.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BE12D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Wadium wnosi się przed upływem terminu składania ofert (tj. wadium musi być złożone przy użyciu </w:t>
      </w:r>
      <w:r w:rsidR="00BE12DF"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>środków komunikacji elektronicznej lub wpłynąć</w:t>
      </w:r>
      <w:r w:rsidR="00BE12D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na rachunek Zamawiającego) i utrzymuje nieprzerwanie do dnia upływu terminu związania ofertą, z wyjątkiem przypadków, o których mowa w art. 98 ust. 1 pkt 2 i 3 oraz ust. 2.</w:t>
      </w:r>
    </w:p>
    <w:p w:rsidR="00BE12DF" w:rsidRPr="001A7BA6" w:rsidRDefault="00BE12DF" w:rsidP="00BE12DF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3.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Nie wniesienie wadium w wymaganym terminie oraz wymaganej wysokości i formie skutkuje odrzuceniem oferty.</w:t>
      </w:r>
    </w:p>
    <w:p w:rsidR="00BE12DF" w:rsidRPr="001A7BA6" w:rsidRDefault="00BE12DF" w:rsidP="00BE12DF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4.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Wadium może być wnoszone w jednej lub kilku następujących formach:</w:t>
      </w:r>
    </w:p>
    <w:p w:rsidR="00BE12DF" w:rsidRPr="001A7BA6" w:rsidRDefault="00BE12DF" w:rsidP="00BE12DF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1) pieniądzu;</w:t>
      </w:r>
    </w:p>
    <w:p w:rsidR="00BE12DF" w:rsidRPr="001A7BA6" w:rsidRDefault="00BE12DF" w:rsidP="00BE12DF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gwarancjach bankowych;</w:t>
      </w:r>
    </w:p>
    <w:p w:rsidR="00BE12DF" w:rsidRPr="001A7BA6" w:rsidRDefault="00BE12DF" w:rsidP="00BE12DF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3) gwarancjach ubezpieczeniowych;</w:t>
      </w:r>
    </w:p>
    <w:p w:rsidR="00BE12DF" w:rsidRPr="001A7BA6" w:rsidRDefault="00BE12DF" w:rsidP="00BE12DF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4) poręczeniach udzielanych przez podmioty, o których mowa w art. 6 b ust. 5 pkt 2 ustawy z dnia 9 listopada 2000 r.</w:t>
      </w:r>
      <w:r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o utworzeniu Polskiej Agencji Rozwoju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Przedsiębiorczości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(Dz. U. z 2020 r., poz. 299).</w:t>
      </w:r>
    </w:p>
    <w:p w:rsidR="00BE12DF" w:rsidRPr="001A7BA6" w:rsidRDefault="00BE12DF" w:rsidP="00BE12DF">
      <w:pPr>
        <w:widowControl/>
        <w:ind w:left="568" w:hanging="284"/>
        <w:jc w:val="both"/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5.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Wadium wnoszone w pieniądzu Wykonawca wpłaca przelewem na rachunek bankowy CSP w Legionowie NBP O/O Warszawa Nr konta: 83 1010 1010 0070 0913 9120 0000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z dopiskiem przetarg nieograniczony: „</w:t>
      </w:r>
      <w:r w:rsidRPr="001A7BA6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Dostawa </w:t>
      </w:r>
      <w:r w:rsidR="008B4960" w:rsidRPr="001A7BA6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mleka i jego przetworów</w:t>
      </w:r>
      <w:r w:rsidRPr="001A7BA6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do Centrum Szkolenia Policji w Legionow</w:t>
      </w:r>
      <w:r w:rsidR="008B4960" w:rsidRPr="001A7BA6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ie</w:t>
      </w:r>
      <w:r w:rsidRPr="001A7BA6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”.</w:t>
      </w:r>
    </w:p>
    <w:p w:rsidR="00BE12DF" w:rsidRPr="001A7BA6" w:rsidRDefault="00BE12DF" w:rsidP="00BE12DF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Skuteczne wniesienie wadium w takiej formie uznaje się za wniesione z chwilą uznania rachunku Zamawiającego w terminie składania ofert.</w:t>
      </w:r>
    </w:p>
    <w:p w:rsidR="00BE12DF" w:rsidRPr="001A7BA6" w:rsidRDefault="00BE12DF" w:rsidP="00BE12DF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6.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Jeżeli wadium jest wnoszone w formie gwarancji bankowej/ubezpieczeniowej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lub poręczeniach, Wykonawca przekazuje Zamawiającemu przed upływem terminu składania ofert oryginał stosownego dokumentu Zamawiającemu w postaci elektronicznej tj. opatrzonego kwalifikowanym podpisem elektronicznym osób upoważnionych do jego wystawienia (przedstawicieli Gwaranta)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.</w:t>
      </w:r>
    </w:p>
    <w:p w:rsidR="00BE12DF" w:rsidRPr="001A7BA6" w:rsidRDefault="00BE12DF" w:rsidP="00BE12DF">
      <w:pPr>
        <w:widowControl/>
        <w:ind w:left="568" w:hang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Dokument wadium wniesionego w formie gwarancji bankowej/ubezpieczeniowej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lub poręczeniach musi być podpisany przez przedstawiciela Gwaranta. Podpis winien być sporządzony w sposób umożliwiający jego identyfikację.</w:t>
      </w:r>
    </w:p>
    <w:p w:rsidR="00BE12DF" w:rsidRPr="001A7BA6" w:rsidRDefault="00BE12DF" w:rsidP="00BE12DF">
      <w:pPr>
        <w:widowControl/>
        <w:ind w:left="568" w:hanging="1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lastRenderedPageBreak/>
        <w:t xml:space="preserve">Dokument wadium, o którym mowa w ust. 4 pkt 2-4, powinien zawierać klauzulę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o gwarantowaniu wypłaty należności w sposób nieodwołalny, bezwarunkowy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i na pierwsze żądanie Zamawiającego. Wadium takie powinno obejmować cały okres związania ofertą, poczynając od daty składania ofert.</w:t>
      </w:r>
    </w:p>
    <w:p w:rsidR="00BE12DF" w:rsidRPr="001A7BA6" w:rsidRDefault="00BE12DF" w:rsidP="00BE12DF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7. Przedłużenie terminu związania ofertą jest dopuszczalne tylko z jednoczesnym przedłużeniem okresu ważności wadium albo, jeżeli nie jest to możliwe, z wniesieniem nowego wadium na przedłużony okres związania oferta.</w:t>
      </w:r>
    </w:p>
    <w:p w:rsidR="00BE12DF" w:rsidRPr="001A7BA6" w:rsidRDefault="00BE12DF" w:rsidP="00BE12DF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8.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Zgodnie z art. 226 ust. 1 pkt 14 ustawy, oferta Wykonawcy, który nie wniósł wadium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lub wniósł w sposób nieprawidłowy lub utrzymał wadium nieprzerwanie do upływu terminu związania ofertą lub złożył wniosek o zwrot wadium w przypadku,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o którym mowa w art. 98 ust. 2 pkt 2 ustawy, zostanie odrzucona.</w:t>
      </w:r>
    </w:p>
    <w:p w:rsidR="00BE12DF" w:rsidRPr="001A7BA6" w:rsidRDefault="00BE12DF" w:rsidP="00BE12DF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9.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Zamawiający zwraca wadium niezwłocznie, nie później jednak niż w terminie 7 dni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od dnia wystąpienia jednej z okoliczności:</w:t>
      </w:r>
    </w:p>
    <w:p w:rsidR="00BE12DF" w:rsidRPr="001A7BA6" w:rsidRDefault="00BE12DF" w:rsidP="00BE12DF">
      <w:pPr>
        <w:widowControl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1)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upływu terminu związania ofertą;</w:t>
      </w:r>
    </w:p>
    <w:p w:rsidR="00BE12DF" w:rsidRPr="001A7BA6" w:rsidRDefault="00BE12DF" w:rsidP="00BE12DF">
      <w:pPr>
        <w:widowControl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2)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zawarcia umowy w sprawie zamówienia publicznego;</w:t>
      </w:r>
    </w:p>
    <w:p w:rsidR="00BE12DF" w:rsidRPr="001A7BA6" w:rsidRDefault="00BE12DF" w:rsidP="00BE12DF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3)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unieważnienia postępowania o udzielenie zamówienia, z wyjątkiem sytuacji,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gdy nie zostało rozstrzygnięte odwołanie na czynność unieważnienia albo nie upłynął termin do jego wniesienia.</w:t>
      </w:r>
    </w:p>
    <w:p w:rsidR="00BE12DF" w:rsidRPr="001A7BA6" w:rsidRDefault="00BE12DF" w:rsidP="00BE12DF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10. Zamawiający, niezwłocznie, nie później jednak niż w terminie 7 dni od dnia złożenia wniosku zwraca wadium wykonawcy:</w:t>
      </w:r>
    </w:p>
    <w:p w:rsidR="00BE12DF" w:rsidRPr="001A7BA6" w:rsidRDefault="00BE12DF" w:rsidP="00BE12DF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1) który wycofał ofertę przed upływem terminu składania ofert;</w:t>
      </w:r>
    </w:p>
    <w:p w:rsidR="00BE12DF" w:rsidRPr="001A7BA6" w:rsidRDefault="00BE12DF" w:rsidP="00BE12DF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2) którego oferta została odrzucona;</w:t>
      </w:r>
    </w:p>
    <w:p w:rsidR="00BE12DF" w:rsidRPr="001A7BA6" w:rsidRDefault="00BE12DF" w:rsidP="00BE12DF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3)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po wyborze najkorzystniejszej oferty, z wyjątkiem wykonawcy, którego oferta została wybrana jako najkorzystniejsza;</w:t>
      </w:r>
    </w:p>
    <w:p w:rsidR="00BE12DF" w:rsidRPr="001A7BA6" w:rsidRDefault="00BE12DF" w:rsidP="00BE12DF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po unieważnieniu postępowania, w przypadku gdy nie zostało rozstrzygnięte odwołanie na czynność unieważnienia albo nie upłynął termin do jego wniesienia.</w:t>
      </w:r>
    </w:p>
    <w:p w:rsidR="00BE12DF" w:rsidRPr="001A7BA6" w:rsidRDefault="00BE12DF" w:rsidP="00BE12DF">
      <w:pPr>
        <w:widowControl/>
        <w:ind w:left="142" w:firstLine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Złożenie wniosku o zwrot wadium, o którym mowa w ust. 10, powoduje rozwiązanie stosunku prawnego z Wykonawcą wraz z utratą przez niego prawa do korzystania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ze środków ochrony prawnej, o których mowa w dziale IX ustawy.</w:t>
      </w:r>
    </w:p>
    <w:p w:rsidR="00BE12DF" w:rsidRPr="001A7BA6" w:rsidRDefault="00BE12DF" w:rsidP="00BE12DF">
      <w:pPr>
        <w:widowControl/>
        <w:ind w:left="142" w:firstLine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Zamawiający zwraca wadium wniesione w pieniądzu wraz z odsetkami wynikającymi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z umowy rachunku bankowego, na którym było ono przechowywane, pomniejszone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o koszty prowadzenia rachunku bankowego oraz prowizji bankowej za przelew pieniędzy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na rachunek bankowy wskazany przez Wykonawcę.</w:t>
      </w:r>
    </w:p>
    <w:p w:rsidR="00BE12DF" w:rsidRPr="001A7BA6" w:rsidRDefault="00BE12DF" w:rsidP="00BE12DF">
      <w:pPr>
        <w:widowControl/>
        <w:ind w:left="142" w:firstLine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Zamawiający zwraca wadium wniesione w innej formie niż w pieniądzu poprzez złożenie gwarantowi lub poręczycielowi oświadczenia o zwolnieniu wadium.</w:t>
      </w:r>
    </w:p>
    <w:p w:rsidR="00BE12DF" w:rsidRPr="001A7BA6" w:rsidRDefault="00BE12DF" w:rsidP="00BE12DF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11.  Zamawiający zatrzymuje wadium wraz z odsetkami, a w przypadku wadium wniesionego  w formie gwarancji bankowej/ubezpieczeniowej lub poręczeniach, występuje odpowiednio do gwaranta lub poręczyciela z żądaniem zapłaty wadium, jeżeli:</w:t>
      </w:r>
    </w:p>
    <w:p w:rsidR="00BE12DF" w:rsidRPr="001A7BA6" w:rsidRDefault="00BE12DF" w:rsidP="00BE12DF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Wykonawca w odpowiedzi na wezwanie, o którym mowa w art. 107 ust. 2 lub art. 128 ust. 1 ustawy, z przyczyn leżących po jego stronie, nie złożył podmiotowych środków dowodowych lub przedmiotowych środków dowodowych potwierdzających okoliczności, o </w:t>
      </w:r>
      <w:r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>których mowa w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art. 57 lub art. 106 ust. 1, oświadczenia, o którym mowa w art. 125 ust. 1, innych dokumentów lub oświadczeń lub nie wyraził zgody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na poprawienie omyłki, o której mowa w art. 223 ust. 2 pkt 3, co spowodowało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brak możliwości wybrania oferty złożonej przez wykonawcę jako najkorzystniejszej;</w:t>
      </w:r>
    </w:p>
    <w:p w:rsidR="00BE12DF" w:rsidRPr="001A7BA6" w:rsidRDefault="00BE12DF" w:rsidP="00BE12DF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wykonawca, którego oferta została wybrana:</w:t>
      </w:r>
    </w:p>
    <w:p w:rsidR="00BE12DF" w:rsidRPr="001A7BA6" w:rsidRDefault="00BE12DF" w:rsidP="00BE12DF">
      <w:pPr>
        <w:widowControl/>
        <w:ind w:left="851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a)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odmówił podpisania umowy w sprawie zamówienia publicznego na warunkach określonych w ofercie,</w:t>
      </w:r>
    </w:p>
    <w:p w:rsidR="00BE12DF" w:rsidRPr="001A7BA6" w:rsidRDefault="00BE12DF" w:rsidP="00BE12DF">
      <w:pPr>
        <w:widowControl/>
        <w:ind w:left="851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b)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nie wniósł wymaganego zabezpieczenia należytego wykonania umowy;</w:t>
      </w:r>
    </w:p>
    <w:p w:rsidR="00BE12DF" w:rsidRPr="001A7BA6" w:rsidRDefault="00BE12DF" w:rsidP="00BE12DF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3)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zawarcie umowy w sprawie zamówienia publicznego stało się niemożliwe z przyczyn leżących po stronie wykonawcy, którego oferta została wybrana.</w:t>
      </w:r>
    </w:p>
    <w:p w:rsidR="00374C13" w:rsidRDefault="00BE12DF" w:rsidP="003D465F">
      <w:pPr>
        <w:widowControl/>
        <w:ind w:left="709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12. Wykonawca w formularzu oferty wpisuje nr konta, na które Zamawiający ma zwrócić wadium wniesione w pieniądzu.</w:t>
      </w:r>
    </w:p>
    <w:p w:rsidR="001E08CE" w:rsidRDefault="001E08CE" w:rsidP="003D465F">
      <w:pPr>
        <w:widowControl/>
        <w:ind w:left="709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F158D" w:rsidRDefault="006F158D" w:rsidP="003D465F">
      <w:pPr>
        <w:widowControl/>
        <w:ind w:left="709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F158D" w:rsidRPr="001A7BA6" w:rsidRDefault="006F158D" w:rsidP="003D465F">
      <w:pPr>
        <w:widowControl/>
        <w:ind w:left="709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74C13" w:rsidRPr="001A7BA6" w:rsidRDefault="00C22E75" w:rsidP="008F1F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lastRenderedPageBreak/>
        <w:t xml:space="preserve"> </w:t>
      </w:r>
      <w:r w:rsidR="00374C13"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XI.</w:t>
      </w:r>
      <w:r w:rsidR="008F1F03"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="00374C13"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Sposób oraz termin składania ofert</w:t>
      </w:r>
    </w:p>
    <w:p w:rsidR="00B437B4" w:rsidRPr="001A7BA6" w:rsidRDefault="008F1F03" w:rsidP="00B437B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składa ofertę  za pośrednictwem </w:t>
      </w:r>
      <w:r w:rsidRPr="001A7BA6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 xml:space="preserve">Formularza składania oferty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dostępnego na </w:t>
      </w:r>
      <w:hyperlink r:id="rId24" w:history="1">
        <w:r w:rsidRPr="001A7BA6">
          <w:rPr>
            <w:rFonts w:ascii="Century Gothic" w:eastAsia="Times New Roman" w:hAnsi="Century Gothic" w:cs="Times New Roman"/>
            <w:i/>
            <w:color w:val="0000FF"/>
            <w:kern w:val="0"/>
            <w:sz w:val="20"/>
            <w:szCs w:val="20"/>
            <w:u w:val="single"/>
            <w:lang w:eastAsia="ar-SA" w:bidi="ar-SA"/>
          </w:rPr>
          <w:t>https://platformazakupowa.pl/csp</w:t>
        </w:r>
      </w:hyperlink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konkretnym postępowaniu w sprawie udzielenia zamówienia publicznego.</w:t>
      </w:r>
    </w:p>
    <w:p w:rsidR="00B437B4" w:rsidRPr="001A7BA6" w:rsidRDefault="00B437B4" w:rsidP="00B437B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składana jest pod rygorem nieważności </w:t>
      </w:r>
      <w:r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 formie elektronicznej opatrzonej kwalifiko</w:t>
      </w:r>
      <w:r w:rsidR="001E08C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walnym podpisem elektronicznym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Sposób złożenia oferty, w tym zaszyfrowania oferty opisany został w </w:t>
      </w:r>
      <w:r w:rsidR="007603DF"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Rozdziale IV SWZ</w:t>
      </w:r>
      <w:r w:rsidR="007603D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oraz w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Regulaminie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</w:p>
    <w:p w:rsidR="008F1F03" w:rsidRPr="001A7BA6" w:rsidRDefault="00B437B4" w:rsidP="008F1F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8F1F03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F1F03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Ofertę wraz z wymaganymi załącznikami należy złożyć w terminie </w:t>
      </w:r>
      <w:r w:rsidR="008F1F03"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do dnia </w:t>
      </w:r>
      <w:r w:rsidR="00A51AB4"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  <w:t>04 października</w:t>
      </w:r>
      <w:r w:rsidR="003D465F"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2023</w:t>
      </w:r>
      <w:r w:rsidR="00C22E75"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r.</w:t>
      </w:r>
      <w:r w:rsidR="00542930"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, do godz. 09</w:t>
      </w:r>
      <w:r w:rsidR="008F1F03"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:00</w:t>
      </w:r>
      <w:r w:rsidR="007E3290"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</w:t>
      </w:r>
      <w:r w:rsidR="007E329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Decyduje data oraz dokładny czas (</w:t>
      </w:r>
      <w:proofErr w:type="spellStart"/>
      <w:r w:rsidR="007E329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hh:mm:ss</w:t>
      </w:r>
      <w:proofErr w:type="spellEnd"/>
      <w:r w:rsidR="007E329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) generowany </w:t>
      </w:r>
      <w:r w:rsidR="00B42E9C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7E329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wg czasu lokalnego serwera synchronizowanego zegarem Głównego Urzędu Miar.</w:t>
      </w:r>
    </w:p>
    <w:p w:rsidR="008F1F03" w:rsidRPr="001A7BA6" w:rsidRDefault="00B437B4" w:rsidP="008F1F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8F1F03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może złożyć tylko jedną ofertę.</w:t>
      </w:r>
    </w:p>
    <w:p w:rsidR="001859F3" w:rsidRPr="001A7BA6" w:rsidRDefault="007E3290" w:rsidP="001859F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="008F1F03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F1F03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Oferta złożona po terminie składania ofert zostanie odrzucona przez Zamawiającego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podstawie art. 226 ust. 1 ustawy. </w:t>
      </w:r>
    </w:p>
    <w:p w:rsidR="001859F3" w:rsidRPr="001A7BA6" w:rsidRDefault="001859F3" w:rsidP="001859F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859F3" w:rsidRPr="001A7BA6" w:rsidRDefault="001859F3" w:rsidP="001859F3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XII.</w:t>
      </w: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Termin otwarcia ofert</w:t>
      </w:r>
    </w:p>
    <w:p w:rsidR="001859F3" w:rsidRPr="001A7BA6" w:rsidRDefault="001859F3" w:rsidP="001859F3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Otwarcie ofert nastąpi przy użyciu systemu teleinformatycznego w dniu upływu terminu składania ofert, o </w:t>
      </w:r>
      <w:r w:rsidR="009F6E32"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godz. 09:1</w:t>
      </w: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0 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w siedzibie Zamawiającego w Legionowie,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ul. Zegrzyńska 121 w Zespole Zamówień Publicznych i Funduszy Pomocowych (blok nr 41, pokój nr 101). </w:t>
      </w:r>
    </w:p>
    <w:p w:rsidR="001859F3" w:rsidRPr="001A7BA6" w:rsidRDefault="001859F3" w:rsidP="001859F3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przypadku awarii systemu, która spowoduje brak możliwości otwarcia ofert w terminie określonym w ust. 1, otwarcie ofert nastąpi niezwłocznie po usunięciu awarii.</w:t>
      </w:r>
    </w:p>
    <w:p w:rsidR="001859F3" w:rsidRPr="001A7BA6" w:rsidRDefault="001859F3" w:rsidP="001859F3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o zmianie terminu otwarcia ofert poinformuje na stronie prowadzonego postępowania.</w:t>
      </w:r>
    </w:p>
    <w:p w:rsidR="001859F3" w:rsidRPr="001A7BA6" w:rsidRDefault="001859F3" w:rsidP="001859F3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najpóźniej, przed otwarciem ofert, udostępni na stronie internetowej prowadzonego postepowania (Platformie) informację o kwocie, jaką zamierza przeznaczyć na sfinansowanie zamówienia. </w:t>
      </w:r>
    </w:p>
    <w:p w:rsidR="001859F3" w:rsidRPr="001A7BA6" w:rsidRDefault="001859F3" w:rsidP="001859F3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Zamawiający, niezwłocznie po otwarciu ofert, udostępni na stronie internetowej prowadzonego postępowania (Platformie) informacje o:</w:t>
      </w:r>
    </w:p>
    <w:p w:rsidR="001859F3" w:rsidRPr="001A7BA6" w:rsidRDefault="001859F3" w:rsidP="001859F3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nazwach, albo imionach i nazwiskach oraz siedzibach lub miejscach prowadzonej działalności gospodarczej albo miejscach 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zamieszkania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Wykonawców, których oferty zostały otwarte;</w:t>
      </w:r>
    </w:p>
    <w:p w:rsidR="001859F3" w:rsidRPr="001A7BA6" w:rsidRDefault="001859F3" w:rsidP="001859F3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cenach lub kosztach zawartych w ofertach.</w:t>
      </w:r>
    </w:p>
    <w:p w:rsidR="00264162" w:rsidRPr="001A7BA6" w:rsidRDefault="00264162" w:rsidP="00550BB0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859F3" w:rsidRPr="001A7BA6" w:rsidRDefault="001859F3" w:rsidP="001859F3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XIII.</w:t>
      </w: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Sposób obliczenia ceny oferty</w:t>
      </w:r>
    </w:p>
    <w:p w:rsidR="001859F3" w:rsidRPr="001A7BA6" w:rsidRDefault="001859F3" w:rsidP="001859F3">
      <w:pPr>
        <w:widowControl/>
        <w:numPr>
          <w:ilvl w:val="1"/>
          <w:numId w:val="5"/>
        </w:numPr>
        <w:tabs>
          <w:tab w:val="clear" w:pos="1068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Cena oferty stanowi wartość umowy za wykonanie przedmiotu zamówienia w całym zakresie. </w:t>
      </w:r>
    </w:p>
    <w:p w:rsidR="001859F3" w:rsidRPr="001A7BA6" w:rsidRDefault="001859F3" w:rsidP="001859F3">
      <w:pPr>
        <w:widowControl/>
        <w:numPr>
          <w:ilvl w:val="1"/>
          <w:numId w:val="5"/>
        </w:numPr>
        <w:tabs>
          <w:tab w:val="clear" w:pos="1068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Rozliczenia między Zamawiającym a Wykonawcą odbywać się będą w walucie polskiej. </w:t>
      </w:r>
    </w:p>
    <w:p w:rsidR="001859F3" w:rsidRPr="001A7BA6" w:rsidRDefault="001859F3" w:rsidP="001859F3">
      <w:pPr>
        <w:widowControl/>
        <w:numPr>
          <w:ilvl w:val="1"/>
          <w:numId w:val="5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Całkowita wartość zamówienia </w:t>
      </w:r>
      <w:r w:rsidRPr="001A7BA6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>powinna być wyrażona</w:t>
      </w: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w złotych polskich z dokładnością do dwóch miejsc po przecinku. Wykazane kwoty należy zaokrąglić do pełnych groszy, przy czym końcówki poniżej 0,5 grosza pomija się, a końcówki 0,5 grosza i wyższe zaokrągla się do 1 grosza.</w:t>
      </w:r>
    </w:p>
    <w:p w:rsidR="001859F3" w:rsidRPr="001A7BA6" w:rsidRDefault="001859F3" w:rsidP="001859F3">
      <w:pPr>
        <w:widowControl/>
        <w:numPr>
          <w:ilvl w:val="1"/>
          <w:numId w:val="5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Wartość oferty określona przez Wykonawcę musi zawierać wszystkie koszty związane </w:t>
      </w: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  <w:t xml:space="preserve">z realizacją przedmiotu zamówienia w tym koszty dostawy i transportu, ubezpieczenia, materiałów i sprzętu oraz uwzględniać </w:t>
      </w:r>
      <w:r w:rsidRPr="001A7BA6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>wszystkie inne</w:t>
      </w:r>
      <w:r w:rsidRPr="001A7BA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opłaty i podatki, a także ewentualne upusty i rabaty. </w:t>
      </w:r>
    </w:p>
    <w:p w:rsidR="001859F3" w:rsidRPr="001A7BA6" w:rsidRDefault="001859F3" w:rsidP="001859F3">
      <w:pPr>
        <w:widowControl/>
        <w:numPr>
          <w:ilvl w:val="1"/>
          <w:numId w:val="5"/>
        </w:numPr>
        <w:tabs>
          <w:tab w:val="clear" w:pos="1068"/>
        </w:tabs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Pr="001A7BA6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br/>
        <w:t xml:space="preserve">o którym mowa w zdaniu poprzedzającym, wynagrodzenie Wykonawcy wynikające </w:t>
      </w:r>
      <w:r w:rsidRPr="001A7BA6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br/>
        <w:t xml:space="preserve">z umowy oraz ceny oferty brutto pomniejszone zostaną o wartość podatku od towarów </w:t>
      </w:r>
      <w:r w:rsidRPr="001A7BA6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br/>
        <w:t>i usług, którą Zamawiający miałby rozliczyć zgodnie z obowiązującymi przepisami.</w:t>
      </w:r>
    </w:p>
    <w:p w:rsidR="009B2703" w:rsidRPr="00D83B80" w:rsidRDefault="009B2703" w:rsidP="001553E0">
      <w:pPr>
        <w:pStyle w:val="Akapitzlist"/>
        <w:spacing w:after="0"/>
        <w:ind w:left="568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</w:p>
    <w:p w:rsidR="007C1D51" w:rsidRPr="001A7BA6" w:rsidRDefault="007C1D51" w:rsidP="000A03C0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XIV.</w:t>
      </w: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Opis kryteriów oceny ofert wraz z podaniem wag</w:t>
      </w:r>
      <w:r w:rsidR="000A03C0"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tych kryteriów i sposobu oceny </w:t>
      </w: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ofert</w:t>
      </w:r>
    </w:p>
    <w:p w:rsidR="001859F3" w:rsidRDefault="007C1D51" w:rsidP="009B2703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Ocenie będą podlegały tylko oferty Wykonawców niewykluczonych i nieodrzucone. </w:t>
      </w:r>
    </w:p>
    <w:p w:rsidR="006F158D" w:rsidRDefault="006F158D" w:rsidP="006F158D">
      <w:pPr>
        <w:widowControl/>
        <w:autoSpaceDN/>
        <w:ind w:left="56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F158D" w:rsidRPr="001A7BA6" w:rsidRDefault="006F158D" w:rsidP="006F158D">
      <w:pPr>
        <w:widowControl/>
        <w:autoSpaceDN/>
        <w:ind w:left="56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C1D51" w:rsidRPr="001A7BA6" w:rsidRDefault="007C1D51" w:rsidP="001118C6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Przy wyborze oferty Zamawiający będzie się kierował następującymi kryteriami:</w:t>
      </w:r>
    </w:p>
    <w:p w:rsidR="001553E0" w:rsidRPr="001A7BA6" w:rsidRDefault="001553E0" w:rsidP="00E413C5">
      <w:pPr>
        <w:pStyle w:val="Akapitzlist"/>
        <w:autoSpaceDE w:val="0"/>
        <w:adjustRightInd w:val="0"/>
        <w:spacing w:after="0"/>
        <w:ind w:left="568"/>
        <w:rPr>
          <w:rFonts w:ascii="Century Gothic" w:hAnsi="Century Gothic" w:cs="Times New Roman"/>
          <w:color w:val="000000"/>
          <w:sz w:val="20"/>
          <w:szCs w:val="20"/>
        </w:rPr>
      </w:pPr>
    </w:p>
    <w:tbl>
      <w:tblPr>
        <w:tblW w:w="67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23"/>
        <w:gridCol w:w="2972"/>
      </w:tblGrid>
      <w:tr w:rsidR="00E413C5" w:rsidRPr="001A7BA6" w:rsidTr="00C54DBF">
        <w:trPr>
          <w:trHeight w:val="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1A7BA6" w:rsidRDefault="00E413C5" w:rsidP="007C1D5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1A7BA6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1A7BA6" w:rsidRDefault="00E413C5" w:rsidP="00E413C5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1A7BA6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Kryterium wyboru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1A7BA6" w:rsidRDefault="00E413C5" w:rsidP="007C1D5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1A7BA6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Znaczenie</w:t>
            </w:r>
          </w:p>
        </w:tc>
      </w:tr>
      <w:tr w:rsidR="00E413C5" w:rsidRPr="001A7BA6" w:rsidTr="00C54DBF">
        <w:trPr>
          <w:trHeight w:val="131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1A7BA6" w:rsidRDefault="00E413C5" w:rsidP="007C1D51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1A7BA6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1A7BA6" w:rsidRDefault="00E413C5" w:rsidP="00E413C5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1A7BA6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Cena oferty (C)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1A7BA6" w:rsidRDefault="00E413C5" w:rsidP="00135960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1A7BA6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 xml:space="preserve"> 100 pkt</w:t>
            </w:r>
          </w:p>
        </w:tc>
      </w:tr>
    </w:tbl>
    <w:p w:rsidR="00E413C5" w:rsidRPr="001A7BA6" w:rsidRDefault="00E413C5" w:rsidP="007C1D51">
      <w:pPr>
        <w:widowControl/>
        <w:ind w:firstLine="36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07245" w:rsidRPr="001A7BA6" w:rsidRDefault="00B07245" w:rsidP="00B07245">
      <w:pPr>
        <w:widowControl/>
        <w:ind w:firstLine="357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Ocena ofert dokonana zostanie w następujący sposób:</w:t>
      </w:r>
    </w:p>
    <w:p w:rsidR="00B07245" w:rsidRPr="001A7BA6" w:rsidRDefault="00B07245" w:rsidP="00B07245">
      <w:pPr>
        <w:widowControl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w zakresie kryterium „cena oferty”</w:t>
      </w:r>
      <w:r w:rsidRPr="001A7BA6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–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zostaną przyznane punkty wg następującego wzoru:</w:t>
      </w:r>
    </w:p>
    <w:p w:rsidR="00B07245" w:rsidRPr="001A7BA6" w:rsidRDefault="00B07245" w:rsidP="00B07245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val="de-DE"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       </w:t>
      </w:r>
      <w:r w:rsidRPr="001A7BA6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C </w:t>
      </w:r>
      <w:r w:rsidRPr="001A7BA6">
        <w:rPr>
          <w:rFonts w:ascii="Century Gothic" w:eastAsia="Times New Roman" w:hAnsi="Century Gothic" w:cs="Times New Roman"/>
          <w:sz w:val="20"/>
          <w:szCs w:val="20"/>
          <w:vertAlign w:val="subscript"/>
          <w:lang w:val="de-DE" w:bidi="ar-SA"/>
        </w:rPr>
        <w:t>min</w:t>
      </w:r>
    </w:p>
    <w:p w:rsidR="00B07245" w:rsidRPr="001A7BA6" w:rsidRDefault="00B07245" w:rsidP="00B07245">
      <w:pPr>
        <w:widowControl/>
        <w:ind w:left="426" w:hanging="11"/>
        <w:jc w:val="both"/>
        <w:rPr>
          <w:rFonts w:ascii="Century Gothic" w:eastAsia="Times New Roman" w:hAnsi="Century Gothic" w:cs="Times New Roman"/>
          <w:sz w:val="20"/>
          <w:szCs w:val="20"/>
          <w:lang w:val="de-DE"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C = --------------------- x 100 </w:t>
      </w:r>
      <w:proofErr w:type="spellStart"/>
      <w:r w:rsidRPr="001A7BA6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>pkt</w:t>
      </w:r>
      <w:proofErr w:type="spellEnd"/>
      <w:r w:rsidRPr="001A7BA6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 x 100 %</w:t>
      </w:r>
    </w:p>
    <w:p w:rsidR="00B07245" w:rsidRPr="001A7BA6" w:rsidRDefault="00B07245" w:rsidP="00B07245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val="de-DE"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              C </w:t>
      </w:r>
      <w:proofErr w:type="spellStart"/>
      <w:r w:rsidRPr="001A7BA6">
        <w:rPr>
          <w:rFonts w:ascii="Century Gothic" w:eastAsia="Times New Roman" w:hAnsi="Century Gothic" w:cs="Times New Roman"/>
          <w:sz w:val="20"/>
          <w:szCs w:val="20"/>
          <w:vertAlign w:val="subscript"/>
          <w:lang w:val="de-DE" w:bidi="ar-SA"/>
        </w:rPr>
        <w:t>of</w:t>
      </w:r>
      <w:proofErr w:type="spellEnd"/>
    </w:p>
    <w:p w:rsidR="00B07245" w:rsidRPr="001A7BA6" w:rsidRDefault="00B07245" w:rsidP="00B07245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gdzie:</w:t>
      </w:r>
    </w:p>
    <w:p w:rsidR="00B07245" w:rsidRPr="001A7BA6" w:rsidRDefault="00B07245" w:rsidP="00B07245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</w:t>
      </w:r>
      <w:r w:rsidRPr="001A7BA6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 xml:space="preserve"> </w:t>
      </w:r>
      <w:r w:rsidRPr="001A7BA6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>– wartość punktowa kryterium ceny</w:t>
      </w:r>
    </w:p>
    <w:p w:rsidR="00B07245" w:rsidRPr="001A7BA6" w:rsidRDefault="00B07245" w:rsidP="00B07245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C 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vertAlign w:val="subscript"/>
          <w:lang w:bidi="ar-SA"/>
        </w:rPr>
        <w:t>min</w:t>
      </w:r>
      <w:r w:rsidRPr="001A7BA6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>– najniższa cena spośród wszystkich ofert</w:t>
      </w:r>
    </w:p>
    <w:p w:rsidR="00B07245" w:rsidRPr="001A7BA6" w:rsidRDefault="00B07245" w:rsidP="00B07245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C 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vertAlign w:val="subscript"/>
          <w:lang w:bidi="ar-SA"/>
        </w:rPr>
        <w:t>of</w:t>
      </w:r>
      <w:r w:rsidRPr="001A7BA6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>– cena podana w badanej ofercie</w:t>
      </w:r>
    </w:p>
    <w:p w:rsidR="00B07245" w:rsidRPr="001A7BA6" w:rsidRDefault="00B07245" w:rsidP="00B07245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</w:p>
    <w:p w:rsidR="00B07245" w:rsidRPr="001A7BA6" w:rsidRDefault="00B07245" w:rsidP="00B07245">
      <w:pPr>
        <w:widowControl/>
        <w:autoSpaceDN/>
        <w:ind w:left="-142" w:firstLine="49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udzieli zamówienia Wykonawcy, którego oferta spełniać będzie wymagania określone w SWZ i otrzyma najwyższą wartość punktową w jedynym kryterium jakim jest cena. 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Dla celów porównania ofert w zakresie kryterium ceny, w przypadku złożenia oferty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przez podmiot zagraniczny:</w:t>
      </w:r>
    </w:p>
    <w:p w:rsidR="00B07245" w:rsidRPr="001A7BA6" w:rsidRDefault="00B07245" w:rsidP="00B0724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B07245" w:rsidRPr="001A7BA6" w:rsidRDefault="00B07245" w:rsidP="00B0724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państw trzecich, Zamawiający doliczy do ceny ofertowej Wykonawcy różnicę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kwocie należnego podatku VAT, obciążającego Zamawiającego z tytułu realizacji umowy oraz cło.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A7BA6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Do porównania ofert pod uwagę będzie brana łączna wartość brutto zamówienia wynikająca z </w:t>
      </w:r>
      <w:r w:rsidRPr="001A7BA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Formularza oferty</w:t>
      </w:r>
      <w:r w:rsidRPr="001A7BA6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 i </w:t>
      </w:r>
      <w:r w:rsidRPr="001A7BA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Formularza cenowego.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przypadku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stwierdzenia w ofercie oczywistych omyłek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pisarskich, omyłek rachunkowych, z uwzględnieniem konsekwencji rachunkowych dokonanych poprawek lub innych omyłek polegających na niezgodności oferty ze specyfikacją, niepowodujących istotnych zmian w treści oferty, Zamawiający poprawi je w ofercie.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 poprawieniu omyłek Zamawiający niezwłocznie zawiadomi Wykonawcę,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którego oferta została poprawiona.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Wykonawca, w którego ofercie została stwierdzona na podstawie art. 223 ust. 2 pkt 3 ustawy omyłka w terminie 3 dni od dnia doręczenia zawiadomienia zobowiązany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jest wyrazić zgodę na jej poprawienie.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Brak zgody na zawiadomienie w terminie 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wskazanym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ust. 8 skutkuje odrzuceniem oferty.</w:t>
      </w:r>
    </w:p>
    <w:p w:rsidR="00B07245" w:rsidRPr="001A7BA6" w:rsidRDefault="00B07245" w:rsidP="00B0724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nie można wybrać oferty najkorzystniejszej z uwagi na to, że dwie lub więcej ofert przedstawia taki sam bilans ceny lub kosztu i innych kryteriów oceny ofert, Zamawiający wybiera spośród tych ofert ofertę, która otrzymała najwyższą ocenę w kryterium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o najwyższej wadze. Jeżeli oferty otrzymały taką samą ocenę w kryterium o najwyższej wadze, Zamawiający wybiera ofertę z najniższą ceną lub najniższym kosztem.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Jeżeli nie można 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dokonać wyboru oferty w sposób, o którym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mowa powyżej, Zamawiający wzywa Wykonawców, którzy złożyli te oferty, do złożenia w terminie określonym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przez Zamawiającego ofert dodatkowych zawierających nową cenę lub koszt. </w:t>
      </w:r>
    </w:p>
    <w:p w:rsidR="00B07245" w:rsidRPr="001A7BA6" w:rsidRDefault="00B07245" w:rsidP="00B0724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B07245" w:rsidRPr="001A7BA6" w:rsidRDefault="00B07245" w:rsidP="00B07245">
      <w:pPr>
        <w:widowControl/>
        <w:autoSpaceDN/>
        <w:ind w:left="567" w:hanging="425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1A7BA6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Zamawiający udzieli zamówienia Wykonawcy, którego oferta odpowiada wszystkim warunkom SWZ oraz uzyska najwyższą pozycję w rankingu.</w:t>
      </w:r>
    </w:p>
    <w:p w:rsidR="00206F3C" w:rsidRPr="001A7BA6" w:rsidRDefault="00206F3C" w:rsidP="00C54DBF">
      <w:pPr>
        <w:widowControl/>
        <w:autoSpaceDN/>
        <w:ind w:left="567" w:hanging="425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190C07" w:rsidRDefault="00064388" w:rsidP="009B27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XV.</w:t>
      </w: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Informacje dotyczące zabezpieczenia należytego wykonania umowy</w:t>
      </w:r>
      <w:r w:rsidR="00DD4D2A"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DD4D2A" w:rsidRPr="001A7BA6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– nie dotyczy</w:t>
      </w:r>
    </w:p>
    <w:p w:rsidR="006F158D" w:rsidRDefault="006F158D" w:rsidP="009B27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</w:p>
    <w:p w:rsidR="006F158D" w:rsidRPr="001A7BA6" w:rsidRDefault="006F158D" w:rsidP="009B27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</w:p>
    <w:p w:rsidR="00190C07" w:rsidRPr="001A7BA6" w:rsidRDefault="00190C07" w:rsidP="00190C07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lastRenderedPageBreak/>
        <w:t>XVI.</w:t>
      </w: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Pr="001A7BA6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Wybór najkorzystniejszej oferty z zastosowaniem aukcji elektronicznej</w:t>
      </w:r>
    </w:p>
    <w:p w:rsidR="00190C07" w:rsidRPr="001A7BA6" w:rsidRDefault="00190C07" w:rsidP="00190C07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Zamawiający przewiduje dokonanie wyboru najkorzystniejszej oferty z zastosowaniem </w:t>
      </w:r>
      <w:r w:rsidR="00F032F4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aukcji </w:t>
      </w:r>
      <w:r w:rsidR="00F032F4"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>elektronicznej</w:t>
      </w:r>
      <w:r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>, jeżeli zostaną złożone co najmniej 2 oferty niepodlegające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odrzuceniu. </w:t>
      </w:r>
    </w:p>
    <w:p w:rsidR="00B07245" w:rsidRPr="001A7BA6" w:rsidRDefault="00B07245" w:rsidP="00B0724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2.  Aukcje przeprowadzone zostaną na platformie aukcyjnej </w:t>
      </w:r>
      <w:r w:rsidRPr="001A7BA6">
        <w:rPr>
          <w:rFonts w:ascii="Century Gothic" w:eastAsia="Times New Roman" w:hAnsi="Century Gothic" w:cs="Times New Roman"/>
          <w:b/>
          <w:i/>
          <w:color w:val="2F5496" w:themeColor="accent5" w:themeShade="BF"/>
          <w:sz w:val="20"/>
          <w:szCs w:val="20"/>
          <w:u w:val="single"/>
          <w:lang w:bidi="ar-SA"/>
        </w:rPr>
        <w:t>https://aukcje.uzp.gov.pl</w:t>
      </w:r>
    </w:p>
    <w:p w:rsidR="00B07245" w:rsidRPr="001A7BA6" w:rsidRDefault="00B07245" w:rsidP="00B0724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3.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Zamawiający dokona rejestracji zaproszonych Wykonawców na platformie aukcji elektronicznych Urzędu Zamówień Publicznych.</w:t>
      </w:r>
    </w:p>
    <w:p w:rsidR="00B07245" w:rsidRPr="001A7BA6" w:rsidRDefault="00B07245" w:rsidP="00B0724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4.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:rsidR="00B07245" w:rsidRPr="001A7BA6" w:rsidRDefault="00B07245" w:rsidP="00B0724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5. Zaproszenia do udziału w aukcji elektronicznej zostaną przesłane za pośrednictwem platformy </w:t>
      </w:r>
      <w:r w:rsidRPr="001A7BA6">
        <w:rPr>
          <w:rFonts w:ascii="Century Gothic" w:eastAsia="Times New Roman" w:hAnsi="Century Gothic" w:cs="Times New Roman"/>
          <w:b/>
          <w:i/>
          <w:color w:val="2F5496" w:themeColor="accent5" w:themeShade="BF"/>
          <w:sz w:val="20"/>
          <w:szCs w:val="20"/>
          <w:u w:val="single"/>
          <w:lang w:bidi="ar-SA"/>
        </w:rPr>
        <w:t>https://aukcje.uzp.gov.pl</w:t>
      </w:r>
      <w:r w:rsidRPr="001A7BA6">
        <w:rPr>
          <w:rFonts w:ascii="Century Gothic" w:eastAsia="Times New Roman" w:hAnsi="Century Gothic" w:cs="Times New Roman"/>
          <w:color w:val="2F5496" w:themeColor="accent5" w:themeShade="BF"/>
          <w:sz w:val="20"/>
          <w:szCs w:val="20"/>
          <w:lang w:bidi="ar-SA"/>
        </w:rPr>
        <w:t xml:space="preserve">,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na co najmniej 2 dni robocze przed planowanym rozpoczęciem aukcji elektronicznej.</w:t>
      </w:r>
    </w:p>
    <w:p w:rsidR="00B07245" w:rsidRPr="001A7BA6" w:rsidRDefault="00B07245" w:rsidP="00B0724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6.  Kryterium oceny ofert, stosowanym w toku aukcji elektronicznej będzie „cena”.</w:t>
      </w:r>
    </w:p>
    <w:p w:rsidR="00B07245" w:rsidRPr="001A7BA6" w:rsidRDefault="00B07245" w:rsidP="00B07245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7. W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toku aukcji elektronicznej Wykonawcy na bieżąco będą informowani o swojej aktualnej pozycji w klasyfikacji ofert, w szczególności informacje o uzyskanej punktacji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oraz o punktacji oferty, która uzyskała najwyższą liczbę punktów.</w:t>
      </w:r>
    </w:p>
    <w:p w:rsidR="00B07245" w:rsidRPr="001A7BA6" w:rsidRDefault="00B07245" w:rsidP="00B07245">
      <w:pPr>
        <w:widowControl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8.  Z uwagi na art. 234 ust. 2 ustawy, postąpienia w trakcie trwania aukcji, pod rygorem nieważności, składane są w formie elektronicznej (dla ważności wymagają podpisu elektronicznym podpisem kwalifikowanym).</w:t>
      </w:r>
    </w:p>
    <w:p w:rsidR="00B07245" w:rsidRPr="001A7BA6" w:rsidRDefault="00B07245" w:rsidP="00B07245">
      <w:pPr>
        <w:widowControl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9. Aukcja elektroniczna jest aukcją jednoetapową. Minimalna wartość postąpienia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to 1 000,00 zł (słownie: jeden tysiąc złotych).</w:t>
      </w:r>
    </w:p>
    <w:p w:rsidR="00B07245" w:rsidRPr="001A7BA6" w:rsidRDefault="00B07245" w:rsidP="00B07245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10.  Wykonawca w treści oferty winien wskazać osobę (osoby) uprawnione do składania postąpień w aukcji. Wskazane dane osobowe (imię/imiona i nazwisko) muszą być zgodne z danymi wskazanymi w certyfikacie kwalifikowanym podpisu elektronicznego wskazanej osoby.</w:t>
      </w:r>
    </w:p>
    <w:p w:rsidR="00B07245" w:rsidRPr="001A7BA6" w:rsidRDefault="00B07245" w:rsidP="00B07245">
      <w:pPr>
        <w:widowControl/>
        <w:ind w:left="568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11. Wymagania techniczne urządzeń informatycznych:</w:t>
      </w:r>
    </w:p>
    <w:p w:rsidR="00B07245" w:rsidRPr="001A7BA6" w:rsidRDefault="00B07245" w:rsidP="00B0724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Do obsługi systemu niezbędny jest dowolny komputer klasy PC z systemem operacyjnym Windows lub Linux oraz dostępem do sieci Internet. Administrator gwarantuje w pełni prawidłową współpracę z przeglądarkami:</w:t>
      </w:r>
    </w:p>
    <w:p w:rsidR="00B07245" w:rsidRPr="001A7BA6" w:rsidRDefault="00B07245" w:rsidP="00B07245">
      <w:pPr>
        <w:widowControl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a) Mozilla </w:t>
      </w:r>
      <w:proofErr w:type="spellStart"/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Firefox</w:t>
      </w:r>
      <w:proofErr w:type="spellEnd"/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wersji 2.0 lub wyższej,</w:t>
      </w:r>
    </w:p>
    <w:p w:rsidR="00B07245" w:rsidRPr="001A7BA6" w:rsidRDefault="00B07245" w:rsidP="00B07245">
      <w:pPr>
        <w:widowControl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b) Opera w wersji 9.0 lub wyższej,</w:t>
      </w:r>
    </w:p>
    <w:p w:rsidR="00B07245" w:rsidRPr="001A7BA6" w:rsidRDefault="00B07245" w:rsidP="00B07245">
      <w:pPr>
        <w:widowControl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c) Google Chrome w wersji 3.0 lub wyższej.</w:t>
      </w:r>
    </w:p>
    <w:p w:rsidR="00B07245" w:rsidRPr="001A7BA6" w:rsidRDefault="00B07245" w:rsidP="00B0724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Ze względu na brak kompatybilności przeglądarki Internet Explorer ze standardami przyjętymi w systemie aukcyjnym (powszechnie wykorzystywanymi w Internecie) oraz pojawiające się problemy związane z bezpieczeństwem, Zamawiający nie zaleca korzystania z tej aplikacji podczas użytkowania Portalu Aukcji.</w:t>
      </w:r>
    </w:p>
    <w:p w:rsidR="00B07245" w:rsidRPr="001A7BA6" w:rsidRDefault="00B07245" w:rsidP="00B0724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3)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Zamawiający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:rsidR="00B07245" w:rsidRPr="001A7BA6" w:rsidRDefault="00B07245" w:rsidP="00B0724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 uwagi na fakt, że postąpienia, które Wykonawcy są zobligowani podpisać elektronicznie, są generowane w postaci dokumentu PDF (</w:t>
      </w:r>
      <w:proofErr w:type="spellStart"/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Portable</w:t>
      </w:r>
      <w:proofErr w:type="spellEnd"/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proofErr w:type="spellStart"/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Document</w:t>
      </w:r>
      <w:proofErr w:type="spellEnd"/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Format), wykonawcy biorący udział w aukcji elektronicznej winni dysponować oprogramowaniem umożliwiającym odczytywanie plików w ww. formacie. Oprogramowanie takie Wykonawcy mogą pobrać bezpłatnie ze strony internetowej http://get.adobe.com/reader/.</w:t>
      </w:r>
    </w:p>
    <w:p w:rsidR="00B07245" w:rsidRPr="001A7BA6" w:rsidRDefault="00B07245" w:rsidP="00B0724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5) Wykonawca chcący składać oferty w toku aukcji elektronicznej musi dysponować urządzeniami  technicznymi  oraz  oprogramowaniem  służącymi  do  obsługi  podpisu</w:t>
      </w:r>
    </w:p>
    <w:p w:rsidR="00B07245" w:rsidRPr="001A7BA6" w:rsidRDefault="00B07245" w:rsidP="00B07245">
      <w:pPr>
        <w:widowControl/>
        <w:ind w:left="851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elektronicznego.</w:t>
      </w:r>
    </w:p>
    <w:p w:rsidR="00B07245" w:rsidRPr="001A7BA6" w:rsidRDefault="00B07245" w:rsidP="00B0724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6)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Wykonawcy składający </w:t>
      </w:r>
      <w:r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>postąpienia są obowiązani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>podpisywać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oferty składane w toku aukcji (postąpienia) za pomocą oprogramowania dostarczanego przez wystawcę podpisu elektronicznego – struktura generowanych przez platformę ofert nie pozwala na podpisywanie ich bezpośrednio z poziomu programu Adobe Reader.</w:t>
      </w:r>
    </w:p>
    <w:p w:rsidR="00B07245" w:rsidRPr="001A7BA6" w:rsidRDefault="00B07245" w:rsidP="00B0724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7)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z w:val="20"/>
          <w:szCs w:val="20"/>
          <w:u w:val="single"/>
          <w:lang w:bidi="ar-SA"/>
        </w:rPr>
        <w:t xml:space="preserve">Oferty winny być podpisane w formacie </w:t>
      </w:r>
      <w:proofErr w:type="spellStart"/>
      <w:r w:rsidRPr="001A7BA6">
        <w:rPr>
          <w:rFonts w:ascii="Century Gothic" w:eastAsia="Times New Roman" w:hAnsi="Century Gothic" w:cs="Times New Roman"/>
          <w:sz w:val="20"/>
          <w:szCs w:val="20"/>
          <w:u w:val="single"/>
          <w:lang w:bidi="ar-SA"/>
        </w:rPr>
        <w:t>Xades</w:t>
      </w:r>
      <w:proofErr w:type="spellEnd"/>
      <w:r w:rsidRPr="001A7BA6">
        <w:rPr>
          <w:rFonts w:ascii="Century Gothic" w:eastAsia="Times New Roman" w:hAnsi="Century Gothic" w:cs="Times New Roman"/>
          <w:sz w:val="20"/>
          <w:szCs w:val="20"/>
          <w:u w:val="single"/>
          <w:lang w:bidi="ar-SA"/>
        </w:rPr>
        <w:t> 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– tylko dokumenty z takim podpisem będą przyjęte przez platformę aukcyjną jako prawidłowe. Dokumenty mogą być podpisane zarówno podpisem wewnętrznym, jak i zewnętrznym. Celem uniknięcia problemów w toku aukcji Wykonawcy winni wprowadzić odpowiednie ustawienia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lastRenderedPageBreak/>
        <w:t xml:space="preserve">do oprogramowania obsługującego składanie przez nich podpisu elektronicznego jeszcze przed rozpoczęciem aukcji elektronicznej. W przypadku trudności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z odpowiednim </w:t>
      </w:r>
      <w:r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>skonfigurowaniem oprogramowania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obsługującego składanie podpisu elektronicznego zalecany jest kontakt z wystawcą podpisu (centrum certyfikacji).</w:t>
      </w:r>
    </w:p>
    <w:p w:rsidR="00B07245" w:rsidRPr="001A7BA6" w:rsidRDefault="00B07245" w:rsidP="00B07245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8) Oferty generowane przez system aukcyjny nie umożliwiają wprowadzenia podpisu elektronicznego przy użyciu funkcji</w:t>
      </w:r>
      <w:r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programu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Adobe Reader (funkcja wykorzystywana m.in. w podpisywaniu deklaracji podatkowych). Opatrzenie oferty podpisem elektronicznym wymaga posłużenia się oprogramowaniem dostarczonym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przez wystawcę podpisu elektronicznego (centrum certyfikacji).</w:t>
      </w:r>
    </w:p>
    <w:p w:rsidR="00B07245" w:rsidRPr="001A7BA6" w:rsidRDefault="00B07245" w:rsidP="00B07245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12. Oferta wykonawcy przestaje wiązać w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zakresie, w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jakim złoży on korzystniejszą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ofertę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w toku aukcji elektronicznej.</w:t>
      </w:r>
    </w:p>
    <w:p w:rsidR="00B07245" w:rsidRPr="001A7BA6" w:rsidRDefault="00B07245" w:rsidP="00B07245">
      <w:pPr>
        <w:widowControl/>
        <w:ind w:firstLine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13. W sytuacji określonej w pkt 12 bieg terminu związania ofertą nie ulega przerwaniu.</w:t>
      </w:r>
    </w:p>
    <w:p w:rsidR="00B07245" w:rsidRPr="001A7BA6" w:rsidRDefault="00B07245" w:rsidP="00B07245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14. W przypadku gdy awaria systemu teleinformatycznego spowoduje przerwanie aukcji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elektronicznej, zamawiający wyznacza termin kontynuowania aukcji elektronicznej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na następny dzień roboczy przypadający po usunięciu awarii, z uwzględnieniem stanu ofert po ostatnim zatwierdzonym postąpieniu.</w:t>
      </w:r>
    </w:p>
    <w:p w:rsidR="00B07245" w:rsidRPr="001A7BA6" w:rsidRDefault="00B07245" w:rsidP="00B07245">
      <w:pPr>
        <w:widowControl/>
        <w:ind w:left="851" w:hanging="709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15.  Zamawiający zamyka aukcję elektroniczną:</w:t>
      </w:r>
    </w:p>
    <w:p w:rsidR="00B07245" w:rsidRPr="001A7BA6" w:rsidRDefault="00B07245" w:rsidP="00B07245">
      <w:pPr>
        <w:widowControl/>
        <w:numPr>
          <w:ilvl w:val="0"/>
          <w:numId w:val="22"/>
        </w:numPr>
        <w:ind w:left="709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terminie określonym w zaproszeniu do udziału w aukcji elektronicznej;</w:t>
      </w:r>
    </w:p>
    <w:p w:rsidR="00B07245" w:rsidRPr="001A7BA6" w:rsidRDefault="00B07245" w:rsidP="00B07245">
      <w:pPr>
        <w:widowControl/>
        <w:numPr>
          <w:ilvl w:val="0"/>
          <w:numId w:val="22"/>
        </w:numPr>
        <w:ind w:left="709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jeżeli w ustalonym terminie nie zostaną zgłoszone nowe postąpienia;</w:t>
      </w:r>
    </w:p>
    <w:p w:rsidR="00B07245" w:rsidRPr="001A7BA6" w:rsidRDefault="00B07245" w:rsidP="00B07245">
      <w:pPr>
        <w:widowControl/>
        <w:numPr>
          <w:ilvl w:val="0"/>
          <w:numId w:val="22"/>
        </w:numPr>
        <w:ind w:left="709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po zakończeniu ostatniego, ustalonego etapu.</w:t>
      </w:r>
    </w:p>
    <w:p w:rsidR="00B07245" w:rsidRPr="001A7BA6" w:rsidRDefault="00B07245" w:rsidP="00B07245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16. Zamawiający po zamknięciu aukcji elektronicznej dokonuje oceny ofert w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oparciu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o kryteria oceny ofert wskazane w ogłoszeniu o zamówieniu i w dokumentach zamówienia, z uwzględnieniem wyników aukcji elektronicznej.</w:t>
      </w:r>
    </w:p>
    <w:p w:rsidR="00190C07" w:rsidRPr="001A7BA6" w:rsidRDefault="00190C07" w:rsidP="00190C0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XVII.</w:t>
      </w: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Informacje o formalnościach, jakie muszą zostać dopełnione po wyborze oferty w celu zawarcia umowy w sprawie zamówienia publicznego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B07245" w:rsidRPr="001A7BA6" w:rsidRDefault="00B07245" w:rsidP="00B0724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wyborze najkorzystniejszej ofert, podając nazwę albo imię i nazwisko, siedzibę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albo miejsce zamieszkania, jeżeli jest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miejscem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wykonywania działalności Wykonawcy, którego ofertę wybrano, oraz nazwy albo imiona i nazwiska, siedziby albo miejsca zamieszkania, jeżeli są </w:t>
      </w:r>
      <w:r w:rsidRPr="001A7BA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miejscami wykonywania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działalności Wykonawców, którzy złożyli oferty, a także punktację przyznaną ofertom w każdym kryterium oceny ofert i łączną punktację;</w:t>
      </w:r>
    </w:p>
    <w:p w:rsidR="00B07245" w:rsidRPr="001A7BA6" w:rsidRDefault="00B07245" w:rsidP="00B0724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Wykonawcach, których oferty zostały odrzucone, podając uzasadnienie faktyczne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prawne;</w:t>
      </w:r>
    </w:p>
    <w:p w:rsidR="00B07245" w:rsidRPr="001A7BA6" w:rsidRDefault="00B07245" w:rsidP="00B0724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Umowy są jawne i podlegają udostępnieniu na zasadach określonych w przepisach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o dostępie do informacji publicznej.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Umowa wymaga, pod rygorem nieważności, zachowania formy pisemnej,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chyba że przepisy odrębne wymagają formy szczególnej. 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Umowa zostanie zawarta w terminie:</w:t>
      </w:r>
    </w:p>
    <w:p w:rsidR="00B07245" w:rsidRPr="001A7BA6" w:rsidRDefault="00B07245" w:rsidP="00B0724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nie krótszym niż 10 dni od dnia przesłania zawiadomienia o wyborze najkorzystniejszej oferty, jeżeli zawiadomienie to zostało przesłane przy użyciu środków komunikacji elektronicznej, albo 15 dni jeżeli zostało przesłane w inny sposób;</w:t>
      </w:r>
    </w:p>
    <w:p w:rsidR="00B07245" w:rsidRPr="001A7BA6" w:rsidRDefault="00B07245" w:rsidP="00B0724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przed upływem powyższych terminów w przypadkach określonych w art. 308 ust. 3 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pkt 1 lit. a ustawy.</w:t>
      </w:r>
    </w:p>
    <w:p w:rsidR="00B07245" w:rsidRPr="001A7BA6" w:rsidRDefault="00B07245" w:rsidP="009B27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6.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Zamawiający powiadomi wybranego Wykonawcę o terminie podpisania umowy 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 xml:space="preserve">w </w:t>
      </w:r>
      <w:r w:rsidR="009B2703"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sprawie zamówienia publicznego.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7. W okresie obowiązywania stanu zagrożenia epidemicznego albo stanu epidemii 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 xml:space="preserve">oraz związanych z nimi ograniczeń w przemieszczaniu się, umowy w sprawie zamówienia publicznego zawierane są pod rygorem nieważności w formie pisemnej, albo za zgodą 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lastRenderedPageBreak/>
        <w:t>Zamawiającego w postaci elektronicznej opatrzonej kwalifikowanym podpisem elektronicznym.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:rsidR="00B07245" w:rsidRPr="001A7BA6" w:rsidRDefault="00B07245" w:rsidP="00B0724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B07245" w:rsidRPr="001A7BA6" w:rsidRDefault="00B07245" w:rsidP="00B0724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  Przed podpisaniem umowy wybrany Wykonawca przekaże Zamawiającemu informacje niezbędne do wpisania do treści umowy (np. imiona i nazwiska upoważnionych osób, które będą reprezentować Wykonawcę przy podpisaniu umowy).</w:t>
      </w:r>
    </w:p>
    <w:p w:rsidR="00B07245" w:rsidRPr="001A7BA6" w:rsidRDefault="00B07245" w:rsidP="00B0724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11.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Je</w:t>
      </w:r>
      <w:r w:rsidRPr="001A7BA6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eli Wykonawca, którego oferta została wybrana, uchyla si</w:t>
      </w:r>
      <w:r w:rsidRPr="001A7BA6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ę 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od zawarcia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umowy 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w sprawie zamówienia publicznego, Zamawiaj</w:t>
      </w:r>
      <w:r w:rsidRPr="001A7BA6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ą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cy mo</w:t>
      </w:r>
      <w:r w:rsidRPr="001A7BA6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 wybra</w:t>
      </w:r>
      <w:r w:rsidRPr="001A7BA6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ć 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ofert</w:t>
      </w:r>
      <w:r w:rsidRPr="001A7BA6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ę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najkorzystniejsz</w:t>
      </w:r>
      <w:r w:rsidRPr="001A7BA6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ą 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spo</w:t>
      </w:r>
      <w:r w:rsidRPr="001A7BA6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ś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ród pozostałych ofert bez przeprowadzania ich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ponownego badania i oceny, chyba, że zachodz</w:t>
      </w:r>
      <w:r w:rsidRPr="001A7BA6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ą 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przesłanki uniewa</w:t>
      </w:r>
      <w:r w:rsidRPr="001A7BA6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nienia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post</w:t>
      </w:r>
      <w:r w:rsidRPr="001A7BA6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ę</w:t>
      </w:r>
      <w:r w:rsidRPr="001A7BA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powania, o których mowa w art. 255 ustawy.</w:t>
      </w:r>
    </w:p>
    <w:p w:rsidR="00B07245" w:rsidRPr="001A7BA6" w:rsidRDefault="00B07245" w:rsidP="00B0724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XVIII.</w:t>
      </w: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Pouczenie o środkach ochrony prawnej przysługujących Wykonawcy</w:t>
      </w:r>
    </w:p>
    <w:p w:rsidR="00B07245" w:rsidRPr="001A7BA6" w:rsidRDefault="00B07245" w:rsidP="00B07245">
      <w:pPr>
        <w:autoSpaceDE w:val="0"/>
        <w:adjustRightInd w:val="0"/>
        <w:ind w:left="284"/>
        <w:jc w:val="both"/>
        <w:rPr>
          <w:rFonts w:ascii="Century Gothic" w:hAnsi="Century Gothic"/>
          <w:sz w:val="19"/>
          <w:szCs w:val="19"/>
        </w:rPr>
      </w:pPr>
      <w:r w:rsidRPr="001A7BA6">
        <w:rPr>
          <w:rFonts w:ascii="Century Gothic" w:hAnsi="Century Gothic"/>
          <w:sz w:val="20"/>
          <w:szCs w:val="20"/>
        </w:rPr>
        <w:t xml:space="preserve">Wykonawcy oraz innemu podmiotowi, jeżeli ma lub miał interes w uzyskaniu zamówienia oraz poniósł lub może ponieść szkodę w wyniku naruszenia przez Zamawiającego przepisów </w:t>
      </w:r>
      <w:r w:rsidRPr="001A7BA6">
        <w:rPr>
          <w:rFonts w:ascii="Century Gothic" w:hAnsi="Century Gothic"/>
          <w:sz w:val="19"/>
          <w:szCs w:val="19"/>
        </w:rPr>
        <w:t>ustawy, przysługują środki ochrony prawnej określone w Dziale IX, Rozdział 1 i Rozdział 2 ustawy.</w:t>
      </w:r>
    </w:p>
    <w:p w:rsidR="00B07245" w:rsidRPr="001A7BA6" w:rsidRDefault="00B07245" w:rsidP="00B07245">
      <w:pPr>
        <w:autoSpaceDE w:val="0"/>
        <w:adjustRightInd w:val="0"/>
        <w:ind w:left="284"/>
        <w:jc w:val="both"/>
        <w:rPr>
          <w:rFonts w:ascii="Century Gothic" w:hAnsi="Century Gothic"/>
          <w:sz w:val="20"/>
          <w:szCs w:val="20"/>
        </w:rPr>
      </w:pP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XIX.</w:t>
      </w: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Klauzula informacyjna dotycząca przetwarzania danych osobowych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Zgodnie z art. 13 ust. 1 i 2 rozporządzenia Parlamentu Europejskiego i Rady (UE) 2016/679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z dnia 27 kwietnia 2016 r. </w:t>
      </w:r>
      <w:r w:rsidRPr="001A7BA6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(Dz. Urz. UE L 119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z 04.05.2016 r., str. 1, Dz. Urz. UE L 127 z 23.05.2018 r., str. 2 oraz Dz. Urz. UE L 74 z 04.03.2021 r.,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str. 35), zwanego dalej „RODO” oraz art. 19 ust</w:t>
      </w:r>
      <w:r w:rsidR="00870E54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awy z dnia 11 września 2019 r.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– </w:t>
      </w:r>
      <w:r w:rsidRPr="001A7BA6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>Prawo zamówień publicznych</w:t>
      </w:r>
      <w:r w:rsidRPr="001A7BA6">
        <w:rPr>
          <w:rFonts w:ascii="Century Gothic" w:eastAsiaTheme="minorHAnsi" w:hAnsi="Century Gothic" w:cs="Times New Roman"/>
          <w:i/>
          <w:iCs/>
          <w:color w:val="000000"/>
          <w:kern w:val="0"/>
          <w:sz w:val="19"/>
          <w:szCs w:val="19"/>
          <w:lang w:eastAsia="en-US" w:bidi="ar-SA"/>
        </w:rPr>
        <w:t xml:space="preserve">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>(</w:t>
      </w:r>
      <w:r w:rsidRPr="001A7BA6">
        <w:rPr>
          <w:rFonts w:ascii="Century Gothic" w:hAnsi="Century Gothic" w:cs="Times New Roman"/>
          <w:sz w:val="19"/>
          <w:szCs w:val="19"/>
        </w:rPr>
        <w:t>Dz. U. z 2022 r.</w:t>
      </w:r>
      <w:r w:rsidR="00524990" w:rsidRPr="001A7BA6">
        <w:rPr>
          <w:rFonts w:ascii="Century Gothic" w:hAnsi="Century Gothic" w:cs="Times New Roman"/>
          <w:sz w:val="19"/>
          <w:szCs w:val="19"/>
        </w:rPr>
        <w:t>,</w:t>
      </w:r>
      <w:r w:rsidRPr="001A7BA6">
        <w:rPr>
          <w:rFonts w:ascii="Century Gothic" w:hAnsi="Century Gothic" w:cs="Times New Roman"/>
          <w:sz w:val="19"/>
          <w:szCs w:val="19"/>
        </w:rPr>
        <w:t xml:space="preserve"> </w:t>
      </w:r>
      <w:r w:rsidRPr="001A7BA6">
        <w:rPr>
          <w:rFonts w:ascii="Century Gothic" w:hAnsi="Century Gothic" w:cs="Times New Roman"/>
          <w:sz w:val="20"/>
          <w:szCs w:val="20"/>
        </w:rPr>
        <w:t>poz. 1710, 1812, 1933, 2185, z 2023 r.</w:t>
      </w:r>
      <w:r w:rsidR="00870E54" w:rsidRPr="001A7BA6">
        <w:rPr>
          <w:rFonts w:ascii="Century Gothic" w:hAnsi="Century Gothic" w:cs="Times New Roman"/>
          <w:sz w:val="20"/>
          <w:szCs w:val="20"/>
        </w:rPr>
        <w:t>,</w:t>
      </w:r>
      <w:r w:rsidRPr="001A7BA6">
        <w:rPr>
          <w:rFonts w:ascii="Century Gothic" w:hAnsi="Century Gothic" w:cs="Times New Roman"/>
          <w:sz w:val="20"/>
          <w:szCs w:val="20"/>
        </w:rPr>
        <w:t xml:space="preserve"> poz. 412</w:t>
      </w:r>
      <w:r w:rsidR="00870E54" w:rsidRPr="001A7BA6">
        <w:rPr>
          <w:rFonts w:ascii="Century Gothic" w:hAnsi="Century Gothic" w:cs="Times New Roman"/>
          <w:sz w:val="20"/>
          <w:szCs w:val="20"/>
        </w:rPr>
        <w:t>, 825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), zwaną dalej „ustawą </w:t>
      </w:r>
      <w:proofErr w:type="spellStart"/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Pzp</w:t>
      </w:r>
      <w:proofErr w:type="spellEnd"/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”, informujemy, że: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1) </w:t>
      </w: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administratorem   danych   osobowych   reprezentantów  i   przedstawicieli   Wykonawcy</w:t>
      </w:r>
      <w:r w:rsidRPr="001A7BA6">
        <w:rPr>
          <w:rFonts w:ascii="Century Gothic" w:eastAsia="Calibr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,</w:t>
      </w: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    w tym osób wskazanych do kontaktu, jest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Komendant Centrum Szkolenia Policji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Legionowie z siedzibą przy 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 tel. 47 7255222,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fax: 22 6053505, mail: sekrkom@csp.edu.pl,</w:t>
      </w:r>
    </w:p>
    <w:p w:rsidR="00B07245" w:rsidRPr="001A7BA6" w:rsidRDefault="00B07245" w:rsidP="00BA4A2D">
      <w:pPr>
        <w:widowControl/>
        <w:numPr>
          <w:ilvl w:val="0"/>
          <w:numId w:val="29"/>
        </w:numPr>
        <w:suppressAutoHyphens w:val="0"/>
        <w:autoSpaceDN/>
        <w:ind w:left="567" w:hanging="283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kontakt z Inspektorem Ochrony Danych CSP jest możliwy przy użyciu poczty elektronicznej – adres e-mail: iod@csp.edu.pl lub listownie - adres korespondencyjny: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  </w:t>
      </w:r>
    </w:p>
    <w:p w:rsidR="00B07245" w:rsidRPr="001A7BA6" w:rsidRDefault="00B07245" w:rsidP="00BA4A2D">
      <w:pPr>
        <w:widowControl/>
        <w:numPr>
          <w:ilvl w:val="0"/>
          <w:numId w:val="28"/>
        </w:numPr>
        <w:suppressAutoHyphens w:val="0"/>
        <w:autoSpaceDN/>
        <w:ind w:left="993" w:hanging="426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 IOD w CSP należy kierować wyłącznie sprawy dotyczące przetwarzania Państwa danych przez CSP;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3) Pani/Pana dane osobowe przetwarzane będą na podstawie art. 6 ust. 1 lit. c RODO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celu związanym z postępowaniem o udzielenie zamówienia publicznego prowadzonym przez Centrum Szkolenia Policji w Legionowie;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4)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odbiorcami </w:t>
      </w:r>
      <w:r w:rsidRPr="001A7BA6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Pani/Pana danych osobowych będą osoby lub podmioty, którym udostępniona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zostanie dokumentacja postępowania w oparciu o art. 18 oraz art. 74 ust. 1 ustawy z dnia 11 września 2019 r. – </w:t>
      </w:r>
      <w:r w:rsidRPr="001A7BA6">
        <w:rPr>
          <w:rFonts w:ascii="Century Gothic" w:eastAsiaTheme="minorHAnsi" w:hAnsi="Century Gothic" w:cs="Times New Roman"/>
          <w:i/>
          <w:iCs/>
          <w:kern w:val="0"/>
          <w:sz w:val="20"/>
          <w:szCs w:val="20"/>
          <w:lang w:eastAsia="en-US" w:bidi="ar-SA"/>
        </w:rPr>
        <w:t>Prawo zamówień publicznych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zwaną dalej ustawą </w:t>
      </w:r>
      <w:proofErr w:type="spellStart"/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5) Pani/Pana dane osobowe będą</w:t>
      </w:r>
      <w:r w:rsidRPr="001A7BA6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 przechowywane,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zgodnie z art. 78</w:t>
      </w:r>
      <w:r w:rsidRPr="001A7BA6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ustawy </w:t>
      </w:r>
      <w:proofErr w:type="spellStart"/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6)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obowiązek podania przez Panią/Pana danych osobowych bezpośrednio Pani/Pana dotyczących jest wymogiem określonym w przepisach ustawy </w:t>
      </w:r>
      <w:proofErr w:type="spellStart"/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związanym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z udziałem w postępowaniu o udzielenie zamówienia publicznego; konsekwencje niepodania określonych danych osobowych wynikają z przepisów ustawy </w:t>
      </w:r>
      <w:proofErr w:type="spellStart"/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7)  w odniesieniu do Pani/Pana danych osobowych decyzje nie będą podejmowane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w sposób zautomatyzowany, stosowanie do art. 22 RODO;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8) posiada Pani/Pan: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a)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na podstawie art. 15 RODO prawo dostępu do Pani/Pana danych osobowych,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lastRenderedPageBreak/>
        <w:t>b)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 podstawie art. 16 RODO prawo do sprostowania Pani/Pana danych osobowych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6"/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c)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 podstawie art. 18 RODO prawo żądania od administratora Pani/Pana danych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osobowych ograniczenia</w:t>
      </w:r>
      <w:r w:rsidRPr="001A7BA6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 przetwarzania danych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osobowych z zastrzeżeniem przypadków, o których mowa w art. 18 ust. 2 RODO,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d)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prawo do wniesienia skargi do </w:t>
      </w:r>
      <w:r w:rsidRPr="001A7BA6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Prezesa Urzędu Ochrony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Danych Osobowych, gdy uzna Pani/Pan, że przetwarzanie Pani/Pana danych osobowych narusza przepisy RODO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7"/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9) nie przysługuje Pani/Panu: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a)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 związku z art. 17 ust. 3 lit. b, d lub e RODO prawo do usunięcia danych osobowych,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b)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prawo do przenoszenia danych osobowych, o którym mowa w art. 20 RODO,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c)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na podstawie art. 21 RODO prawo sprzeciwu, wobec przetwarzania danych osobowych, w przypadku podstawą prawną przetwarzania Pani/Pana danych osobowych jest art. 6 ust. 1 lit. c RODO.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07245" w:rsidRPr="001A7BA6" w:rsidRDefault="00B07245" w:rsidP="00B0724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Link do strony: </w:t>
      </w:r>
    </w:p>
    <w:p w:rsidR="00B07245" w:rsidRPr="001A7BA6" w:rsidRDefault="008277AB" w:rsidP="00B0724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hyperlink r:id="rId25" w:history="1">
        <w:r w:rsidR="00B07245" w:rsidRPr="001A7BA6">
          <w:rPr>
            <w:rFonts w:ascii="Century Gothic" w:eastAsiaTheme="minorHAnsi" w:hAnsi="Century Gothic" w:cs="Times New Roman"/>
            <w:i/>
            <w:color w:val="0000FF"/>
            <w:kern w:val="0"/>
            <w:sz w:val="20"/>
            <w:szCs w:val="20"/>
            <w:u w:val="single"/>
            <w:lang w:eastAsia="en-US" w:bidi="ar-SA"/>
          </w:rPr>
          <w:t>http://bip.legionowo.csp.policja.gov.pl/CSP/rodo/28154,Ochrona-danych-osobowych.html</w:t>
        </w:r>
      </w:hyperlink>
      <w:r w:rsidR="00B07245" w:rsidRPr="001A7BA6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07245" w:rsidRPr="001A7BA6" w:rsidRDefault="00B07245" w:rsidP="00B0724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07245" w:rsidRPr="001A7BA6" w:rsidRDefault="00B07245" w:rsidP="00B0724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Oświadczenie Wykonawcy składającego ofertę: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07245" w:rsidRPr="001A7BA6" w:rsidRDefault="00B07245" w:rsidP="00B0724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Oświadczam, że: </w:t>
      </w:r>
    </w:p>
    <w:p w:rsidR="00B07245" w:rsidRPr="001A7BA6" w:rsidRDefault="00B07245" w:rsidP="00B0724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1) wypełniłam/em obowiązki informacyjne przewidziane w art. 13 lub art. 14 RODO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wobec osób fizycznych, od których dane osobowe bezpośrednio lub pośrednio pozyskałem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celu ubiegania się o udzielenie zamówienia publicznego w niniejszym postępowaniu.* </w:t>
      </w:r>
    </w:p>
    <w:p w:rsidR="00B07245" w:rsidRPr="001A7BA6" w:rsidRDefault="00B07245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B07245" w:rsidRPr="001A7BA6" w:rsidRDefault="00B07245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B07245" w:rsidRPr="001A7BA6" w:rsidRDefault="00B07245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B07245" w:rsidRPr="001A7BA6" w:rsidRDefault="00B07245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B07245" w:rsidRPr="001A7BA6" w:rsidRDefault="00B07245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B07245" w:rsidRPr="001A7BA6" w:rsidRDefault="00B07245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B07245" w:rsidRPr="001A7BA6" w:rsidRDefault="00B07245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B07245" w:rsidRPr="001A7BA6" w:rsidRDefault="00B07245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B07245" w:rsidRPr="001A7BA6" w:rsidRDefault="00B07245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514C09" w:rsidRPr="001A7BA6" w:rsidRDefault="00514C09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514C09" w:rsidRPr="001A7BA6" w:rsidRDefault="00514C09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514C09" w:rsidRPr="001A7BA6" w:rsidRDefault="00514C09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514C09" w:rsidRPr="001A7BA6" w:rsidRDefault="00514C09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514C09" w:rsidRPr="001A7BA6" w:rsidRDefault="00514C09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514C09" w:rsidRPr="001A7BA6" w:rsidRDefault="00514C09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514C09" w:rsidRPr="001A7BA6" w:rsidRDefault="00514C09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514C09" w:rsidRPr="001A7BA6" w:rsidRDefault="00514C09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514C09" w:rsidRPr="001A7BA6" w:rsidRDefault="00514C09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lang w:eastAsia="ar-SA" w:bidi="ar-SA"/>
        </w:rPr>
      </w:pPr>
    </w:p>
    <w:p w:rsidR="00B07245" w:rsidRPr="001A7BA6" w:rsidRDefault="00B07245" w:rsidP="00B07245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12"/>
          <w:szCs w:val="12"/>
          <w:lang w:eastAsia="ar-SA" w:bidi="ar-SA"/>
        </w:rPr>
      </w:pPr>
    </w:p>
    <w:p w:rsidR="00B07245" w:rsidRPr="00D83B80" w:rsidRDefault="00B07245" w:rsidP="00B07245">
      <w:pPr>
        <w:widowControl/>
        <w:suppressAutoHyphens w:val="0"/>
        <w:autoSpaceDE w:val="0"/>
        <w:adjustRightInd w:val="0"/>
        <w:ind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1A7BA6">
        <w:rPr>
          <w:rFonts w:ascii="Century Gothic" w:eastAsiaTheme="minorHAnsi" w:hAnsi="Century Gothic" w:cs="Times New Roman"/>
          <w:b/>
          <w:i/>
          <w:iCs/>
          <w:color w:val="000000"/>
          <w:kern w:val="0"/>
          <w:sz w:val="16"/>
          <w:szCs w:val="16"/>
          <w:lang w:eastAsia="en-US" w:bidi="ar-SA"/>
        </w:rPr>
        <w:t xml:space="preserve"> *</w:t>
      </w:r>
      <w:r w:rsidRPr="001A7BA6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 należy wykreślić w przypadku, gdy Wykonawca nie przekazuje danych osobowych innych niż bezpośrednio</w:t>
      </w:r>
      <w:r w:rsidRPr="001A7BA6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br/>
        <w:t xml:space="preserve">    jego dotyczących lub zachodzi wyłączenie stosowania obowiązku informacyjnego, stosownie do art. 13 ust. 4 </w:t>
      </w:r>
      <w:r w:rsidRPr="001A7BA6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br/>
        <w:t xml:space="preserve">    lub art. 14 ust. 5 RODO</w:t>
      </w:r>
    </w:p>
    <w:p w:rsidR="003F7024" w:rsidRPr="00D83B80" w:rsidRDefault="003F7024" w:rsidP="00DB1350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D83B80" w:rsidTr="008D4274">
        <w:trPr>
          <w:trHeight w:val="693"/>
        </w:trPr>
        <w:tc>
          <w:tcPr>
            <w:tcW w:w="76" w:type="dxa"/>
            <w:shd w:val="clear" w:color="auto" w:fill="auto"/>
          </w:tcPr>
          <w:p w:rsidR="00735A29" w:rsidRPr="00D83B80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D83B80" w:rsidRDefault="00735A29" w:rsidP="008D4274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83B8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D83B80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D83B80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2B7546" w:rsidRPr="00D83B80" w:rsidRDefault="00AB300B" w:rsidP="008D4274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D83B8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CD154B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20</w:t>
            </w:r>
            <w:r w:rsidR="008D4274" w:rsidRPr="00D83B8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/23</w:t>
            </w:r>
            <w:r w:rsidR="00735A29" w:rsidRPr="00D83B8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F42E67" w:rsidRPr="00D83B8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WŻ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D83B80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83FC0" w:rsidRPr="00DC0FAB" w:rsidRDefault="00483FC0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8"/>
          <w:szCs w:val="28"/>
          <w:lang w:eastAsia="ar-SA" w:bidi="ar-SA"/>
        </w:rPr>
      </w:pPr>
    </w:p>
    <w:p w:rsidR="00CA6975" w:rsidRPr="00CA6975" w:rsidRDefault="00CA6975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735A29" w:rsidRPr="001A7BA6" w:rsidRDefault="00735A29" w:rsidP="00CD154B">
      <w:pPr>
        <w:widowControl/>
        <w:autoSpaceDN/>
        <w:ind w:left="5103" w:hanging="425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1A7BA6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1A7BA6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1A7BA6" w:rsidRDefault="00735A29" w:rsidP="00CD154B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1A7BA6" w:rsidRDefault="00735A29" w:rsidP="00CD154B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483FC0" w:rsidRPr="001A7BA6" w:rsidRDefault="00483FC0" w:rsidP="008D427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A6975" w:rsidRPr="00DC0FAB" w:rsidRDefault="00CA6975" w:rsidP="008D427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8"/>
          <w:szCs w:val="28"/>
          <w:lang w:eastAsia="ar-SA" w:bidi="ar-SA"/>
        </w:rPr>
      </w:pPr>
    </w:p>
    <w:p w:rsidR="00735A29" w:rsidRPr="001A7BA6" w:rsidRDefault="00735A29" w:rsidP="001340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</w:t>
      </w:r>
      <w:r w:rsidR="00AA7ADA" w:rsidRPr="001A7BA6">
        <w:rPr>
          <w:rFonts w:ascii="Century Gothic" w:hAnsi="Century Gothic" w:cs="Times New Roman"/>
          <w:sz w:val="20"/>
          <w:szCs w:val="20"/>
        </w:rPr>
        <w:t>przetargu nieograniczonego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AA7ADA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</w:t>
      </w:r>
      <w:r w:rsidR="00AA7ADA"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CD154B"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mleka i jego przetworów </w:t>
      </w:r>
      <w:r w:rsidR="00AA7ADA"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 Centrum </w:t>
      </w:r>
      <w:r w:rsidR="008D4274"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Szkolenia Policji w Legionowie </w:t>
      </w:r>
      <w:r w:rsidR="00CD154B"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niniejszym składamy ofertę w przedmiotowym postępowaniu w imieniu firmy:</w:t>
      </w:r>
    </w:p>
    <w:p w:rsidR="008D4274" w:rsidRPr="001A7BA6" w:rsidRDefault="008D4274" w:rsidP="001340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</w:p>
    <w:p w:rsidR="008D4274" w:rsidRPr="001A7BA6" w:rsidRDefault="008D4274" w:rsidP="008D427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 ................................................................................................................................................</w:t>
      </w:r>
    </w:p>
    <w:p w:rsidR="008D4274" w:rsidRPr="001A7BA6" w:rsidRDefault="008D4274" w:rsidP="008D427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Adres do korespondencji: ul. .............................................................................................................</w:t>
      </w:r>
    </w:p>
    <w:p w:rsidR="008D4274" w:rsidRPr="001A7BA6" w:rsidRDefault="008D4274" w:rsidP="008D427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Kod pocztowy: ..................................... Miejscowość: ......................................................................</w:t>
      </w:r>
    </w:p>
    <w:p w:rsidR="008D4274" w:rsidRPr="001A7BA6" w:rsidRDefault="008D4274" w:rsidP="008D427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Telefon: ………………................... fax: ……….….......................... e-mail: ……………….….………..</w:t>
      </w:r>
    </w:p>
    <w:p w:rsidR="008D4274" w:rsidRPr="001A7BA6" w:rsidRDefault="008D4274" w:rsidP="008D4274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Jesteśmy / nie jesteśmy* małym przedsiębiorstwem /średnim przedsiębiorstwem*.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735A29" w:rsidRPr="001A7BA6" w:rsidRDefault="00735A29" w:rsidP="000B6DCC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1A7BA6" w:rsidRDefault="000B15AE" w:rsidP="00FC05D5">
      <w:pPr>
        <w:pStyle w:val="Standard"/>
        <w:numPr>
          <w:ilvl w:val="0"/>
          <w:numId w:val="8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hAnsi="Century Gothic"/>
          <w:kern w:val="0"/>
          <w:sz w:val="20"/>
          <w:szCs w:val="20"/>
          <w:lang w:eastAsia="ar-SA"/>
        </w:rPr>
        <w:t xml:space="preserve">Oferujemy dostawę przedmiotu zamówienia spełniającego wszystkie wymagania Zamawiającego określone w </w:t>
      </w:r>
      <w:r w:rsidR="00053150" w:rsidRPr="001A7BA6"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Specyfikacji </w:t>
      </w:r>
      <w:r w:rsidRPr="001A7BA6">
        <w:rPr>
          <w:rFonts w:ascii="Century Gothic" w:hAnsi="Century Gothic"/>
          <w:i/>
          <w:kern w:val="0"/>
          <w:sz w:val="20"/>
          <w:szCs w:val="20"/>
          <w:lang w:eastAsia="ar-SA"/>
        </w:rPr>
        <w:t>warunków zamówienia</w:t>
      </w:r>
      <w:r w:rsidRPr="001A7BA6">
        <w:rPr>
          <w:rFonts w:ascii="Century Gothic" w:hAnsi="Century Gothic"/>
          <w:kern w:val="0"/>
          <w:sz w:val="20"/>
          <w:szCs w:val="20"/>
          <w:lang w:eastAsia="ar-SA"/>
        </w:rPr>
        <w:t xml:space="preserve">, zgodnie z wypełnionym </w:t>
      </w:r>
      <w:r w:rsidR="00053150" w:rsidRPr="001A7BA6">
        <w:rPr>
          <w:rFonts w:ascii="Century Gothic" w:hAnsi="Century Gothic"/>
          <w:kern w:val="0"/>
          <w:sz w:val="20"/>
          <w:szCs w:val="20"/>
          <w:lang w:eastAsia="ar-SA"/>
        </w:rPr>
        <w:br/>
      </w:r>
      <w:r w:rsidRPr="001A7BA6">
        <w:rPr>
          <w:rFonts w:ascii="Century Gothic" w:hAnsi="Century Gothic"/>
          <w:kern w:val="0"/>
          <w:sz w:val="20"/>
          <w:szCs w:val="20"/>
          <w:lang w:eastAsia="ar-SA"/>
        </w:rPr>
        <w:t xml:space="preserve">i załączonym </w:t>
      </w:r>
      <w:r w:rsidRPr="001A7BA6">
        <w:rPr>
          <w:rFonts w:ascii="Century Gothic" w:hAnsi="Century Gothic"/>
          <w:i/>
          <w:kern w:val="0"/>
          <w:sz w:val="20"/>
          <w:szCs w:val="20"/>
          <w:lang w:eastAsia="ar-SA"/>
        </w:rPr>
        <w:t>Formularzem cenowym</w:t>
      </w:r>
      <w:r w:rsidR="00FD0C22" w:rsidRPr="001A7BA6">
        <w:rPr>
          <w:rFonts w:ascii="Century Gothic" w:hAnsi="Century Gothic"/>
          <w:sz w:val="20"/>
          <w:szCs w:val="20"/>
        </w:rPr>
        <w:t>.</w:t>
      </w:r>
    </w:p>
    <w:p w:rsidR="00735A29" w:rsidRPr="001A7BA6" w:rsidRDefault="00735A29" w:rsidP="00711F4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13DF6" w:rsidRPr="001A7BA6" w:rsidRDefault="00213DF6" w:rsidP="00FC05D5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1A7BA6">
        <w:rPr>
          <w:rFonts w:ascii="Century Gothic" w:hAnsi="Century Gothic"/>
          <w:sz w:val="20"/>
          <w:szCs w:val="20"/>
        </w:rPr>
        <w:t xml:space="preserve">Termin realizacji przedmiotu zamówienia: </w:t>
      </w:r>
    </w:p>
    <w:p w:rsidR="00D146EF" w:rsidRPr="001A7BA6" w:rsidRDefault="000B6DCC" w:rsidP="00FD0C22">
      <w:pPr>
        <w:pStyle w:val="Standard"/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1A7BA6">
        <w:rPr>
          <w:rFonts w:ascii="Century Gothic" w:hAnsi="Century Gothic"/>
          <w:sz w:val="20"/>
          <w:szCs w:val="20"/>
        </w:rPr>
        <w:tab/>
      </w:r>
      <w:r w:rsidRPr="001A7BA6">
        <w:rPr>
          <w:rFonts w:ascii="Century Gothic" w:hAnsi="Century Gothic"/>
          <w:sz w:val="20"/>
          <w:szCs w:val="20"/>
        </w:rPr>
        <w:tab/>
      </w:r>
      <w:r w:rsidR="00213DF6" w:rsidRPr="001A7BA6">
        <w:rPr>
          <w:rFonts w:ascii="Century Gothic" w:hAnsi="Century Gothic"/>
          <w:sz w:val="20"/>
          <w:szCs w:val="20"/>
        </w:rPr>
        <w:t xml:space="preserve">- </w:t>
      </w:r>
      <w:r w:rsidR="00D146EF" w:rsidRPr="001A7BA6">
        <w:rPr>
          <w:rFonts w:ascii="Century Gothic" w:hAnsi="Century Gothic"/>
          <w:sz w:val="20"/>
          <w:szCs w:val="20"/>
        </w:rPr>
        <w:t xml:space="preserve"> </w:t>
      </w:r>
      <w:r w:rsidR="0095086A" w:rsidRPr="001A7BA6">
        <w:rPr>
          <w:rFonts w:ascii="Century Gothic" w:eastAsia="Batang, 바탕" w:hAnsi="Century Gothic"/>
          <w:sz w:val="20"/>
          <w:szCs w:val="20"/>
        </w:rPr>
        <w:t>sukcesywnie partiami</w:t>
      </w:r>
      <w:r w:rsidR="00213DF6" w:rsidRPr="001A7BA6">
        <w:rPr>
          <w:rFonts w:ascii="Century Gothic" w:eastAsia="Batang, 바탕" w:hAnsi="Century Gothic"/>
          <w:sz w:val="20"/>
          <w:szCs w:val="20"/>
        </w:rPr>
        <w:t xml:space="preserve"> </w:t>
      </w:r>
      <w:r w:rsidR="0095086A" w:rsidRPr="001A7BA6">
        <w:rPr>
          <w:rFonts w:ascii="Century Gothic" w:eastAsia="Batang, 바탕" w:hAnsi="Century Gothic"/>
          <w:sz w:val="20"/>
          <w:szCs w:val="20"/>
        </w:rPr>
        <w:t xml:space="preserve">- </w:t>
      </w:r>
      <w:r w:rsidR="00CA6975" w:rsidRPr="001A7BA6">
        <w:rPr>
          <w:rFonts w:ascii="Century Gothic" w:eastAsia="Batang, 바탕" w:hAnsi="Century Gothic"/>
          <w:sz w:val="20"/>
          <w:szCs w:val="20"/>
        </w:rPr>
        <w:t xml:space="preserve">od dnia podpisania umowy </w:t>
      </w:r>
      <w:r w:rsidR="00213DF6" w:rsidRPr="001A7BA6">
        <w:rPr>
          <w:rFonts w:ascii="Century Gothic" w:eastAsia="Batang, 바탕" w:hAnsi="Century Gothic"/>
          <w:sz w:val="20"/>
          <w:szCs w:val="20"/>
        </w:rPr>
        <w:t xml:space="preserve">do dnia </w:t>
      </w:r>
      <w:r w:rsidR="008D4274" w:rsidRPr="001A7BA6">
        <w:rPr>
          <w:rFonts w:ascii="Century Gothic" w:eastAsia="Batang, 바탕" w:hAnsi="Century Gothic"/>
          <w:sz w:val="20"/>
          <w:szCs w:val="20"/>
        </w:rPr>
        <w:t>30 września 2024</w:t>
      </w:r>
      <w:r w:rsidR="00213DF6" w:rsidRPr="001A7BA6">
        <w:rPr>
          <w:rFonts w:ascii="Century Gothic" w:eastAsia="Batang, 바탕" w:hAnsi="Century Gothic"/>
          <w:sz w:val="20"/>
          <w:szCs w:val="20"/>
        </w:rPr>
        <w:t xml:space="preserve"> r.</w:t>
      </w:r>
      <w:r w:rsidR="0095086A" w:rsidRPr="001A7BA6">
        <w:rPr>
          <w:rFonts w:ascii="Century Gothic" w:eastAsia="Batang, 바탕" w:hAnsi="Century Gothic"/>
          <w:sz w:val="20"/>
          <w:szCs w:val="20"/>
        </w:rPr>
        <w:t>;</w:t>
      </w:r>
    </w:p>
    <w:p w:rsidR="00BA4ACF" w:rsidRPr="001A7BA6" w:rsidRDefault="00D146EF" w:rsidP="005B58FE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- termin realizacji zamówienia zostanie wskazany przez Zamawiającego na złożonym </w:t>
      </w:r>
      <w:r w:rsidR="008618AC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zamówieniu częściowym w formie pisemnej </w:t>
      </w:r>
      <w:r w:rsidR="005B58FE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przesłanej faksem lub e-mailem.</w:t>
      </w:r>
    </w:p>
    <w:p w:rsidR="00BA4ACF" w:rsidRPr="001A7BA6" w:rsidRDefault="00BA4ACF" w:rsidP="00BA4AC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FD0C22" w:rsidRPr="001A7BA6" w:rsidRDefault="00FD0C22" w:rsidP="00FD0C22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i prawnych. </w:t>
      </w:r>
    </w:p>
    <w:p w:rsidR="00FD0C22" w:rsidRPr="001A7BA6" w:rsidRDefault="00FD0C22" w:rsidP="00FD0C22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Minimalne wynagrodzenie dla Wykonawcy w takim przypadku wyniesie 901 100,00 zł brutto.</w:t>
      </w:r>
    </w:p>
    <w:p w:rsidR="005B58FE" w:rsidRPr="001A7BA6" w:rsidRDefault="00FD0C22" w:rsidP="00FD0C22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Minimalne wynagrodzenie Wykonawcy zostanie pomniejszone proporcjonalnie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po zastosowaniu aukcji elektronicznej.</w:t>
      </w:r>
    </w:p>
    <w:p w:rsidR="00FD0C22" w:rsidRPr="001A7BA6" w:rsidRDefault="00FD0C22" w:rsidP="00FD0C22">
      <w:pPr>
        <w:widowControl/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A4ACF" w:rsidRPr="001A7BA6" w:rsidRDefault="00BA4ACF" w:rsidP="003F3C88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Zamawiający zastrzega prawo jednostronnego wydłużenia okresu realizacji umowy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BA4ACF" w:rsidRPr="001A7BA6" w:rsidRDefault="00BA4ACF" w:rsidP="00BA4ACF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A4ACF" w:rsidRPr="001A7BA6" w:rsidRDefault="005B58FE" w:rsidP="00BA4ACF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BA4ACF" w:rsidRPr="001A7BA6">
        <w:rPr>
          <w:rFonts w:ascii="Century Gothic" w:hAnsi="Century Gothic" w:cs="Times New Roman"/>
          <w:sz w:val="20"/>
          <w:szCs w:val="20"/>
        </w:rPr>
        <w:t xml:space="preserve">Płatność </w:t>
      </w:r>
      <w:r w:rsidR="00BA4ACF" w:rsidRPr="001A7BA6">
        <w:rPr>
          <w:rFonts w:ascii="Century Gothic" w:hAnsi="Century Gothic" w:cs="Times New Roman"/>
          <w:color w:val="000000"/>
          <w:sz w:val="20"/>
          <w:szCs w:val="20"/>
        </w:rPr>
        <w:t>dokonana będzie każdorazowo za dostarczoną partię przedmiotu zamówienia przelewem na rachunek bankowy Wykonawcy w</w:t>
      </w:r>
      <w:r w:rsidR="00BA4ACF" w:rsidRPr="001A7BA6">
        <w:rPr>
          <w:rFonts w:ascii="Century Gothic" w:hAnsi="Century Gothic"/>
          <w:color w:val="000000"/>
          <w:sz w:val="20"/>
          <w:szCs w:val="20"/>
        </w:rPr>
        <w:t xml:space="preserve"> ciągu 30 dni od daty otrzymania faktury VAT </w:t>
      </w:r>
      <w:r w:rsidR="00BA4ACF" w:rsidRPr="001A7BA6">
        <w:rPr>
          <w:rFonts w:ascii="Century Gothic" w:hAnsi="Century Gothic" w:cs="Times New Roman"/>
          <w:color w:val="000000"/>
          <w:sz w:val="20"/>
          <w:szCs w:val="20"/>
        </w:rPr>
        <w:t>przez Zamawiającego. Za datę płatności przyjmuje się dzień, w którym Zamawiający polecił swojemu bankowi przelać na konto Wykonawcy należną mu kwotę (data przyjęcia przez bank polecenia przelewu).</w:t>
      </w:r>
    </w:p>
    <w:p w:rsidR="00BA4ACF" w:rsidRPr="001A7BA6" w:rsidRDefault="00BA4ACF" w:rsidP="00BA4ACF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BA4ACF" w:rsidRPr="001A7BA6" w:rsidRDefault="00BA4ACF" w:rsidP="00BA4A2D">
      <w:pPr>
        <w:widowControl/>
        <w:numPr>
          <w:ilvl w:val="0"/>
          <w:numId w:val="30"/>
        </w:numPr>
        <w:tabs>
          <w:tab w:val="clear" w:pos="70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Niezależnie od rękojmi Wykonawca udziela Zamawiającemu gwarancji terminu przydatności do spożycia na oferowany przedmiot zamówienia liczonego od dnia dostarczenia przedmiotu zamówienia.</w:t>
      </w:r>
    </w:p>
    <w:p w:rsidR="00BA4ACF" w:rsidRPr="001A7BA6" w:rsidRDefault="00BA4ACF" w:rsidP="00BA4ACF">
      <w:pPr>
        <w:tabs>
          <w:tab w:val="num" w:pos="284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BA4ACF" w:rsidRPr="001A7BA6" w:rsidRDefault="005B58FE" w:rsidP="00BA4AC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8</w:t>
      </w:r>
      <w:r w:rsidR="00BA4ACF" w:rsidRPr="001A7BA6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BA4ACF" w:rsidRPr="001A7BA6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BA4ACF" w:rsidRPr="001A7BA6" w:rsidRDefault="00BA4ACF" w:rsidP="00BA4AC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</w:p>
    <w:p w:rsidR="00BA4ACF" w:rsidRPr="001A7BA6" w:rsidRDefault="005B58FE" w:rsidP="005B58FE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Oświadczamy, że uważamy się za związanych niniejszą ofertą na czas wskazany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specyfikacji warunków zamówienia, tj. </w:t>
      </w:r>
      <w:r w:rsidR="00BA4ACF" w:rsidRPr="001A7BA6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="00BA4ACF" w:rsidRPr="001A7BA6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90</w:t>
      </w:r>
      <w:r w:rsidR="00BA4ACF" w:rsidRPr="001A7BA6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upływu terminu składania ofert.</w:t>
      </w:r>
    </w:p>
    <w:p w:rsidR="00BA4ACF" w:rsidRPr="001A7BA6" w:rsidRDefault="00BA4ACF" w:rsidP="00BA4ACF">
      <w:pPr>
        <w:widowControl/>
        <w:autoSpaceDN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BA4ACF" w:rsidRPr="001A7BA6" w:rsidRDefault="005B58FE" w:rsidP="00BA4ACF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10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8"/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9"/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BA4ACF" w:rsidRPr="001A7BA6" w:rsidRDefault="00BA4ACF" w:rsidP="00BA4AC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A4ACF" w:rsidRPr="001A7BA6" w:rsidRDefault="005B58FE" w:rsidP="00BA4ACF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że zapisy zawarte w </w:t>
      </w:r>
      <w:r w:rsidR="00BA4ACF" w:rsidRPr="001A7BA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1A7BA6" w:rsidRDefault="00BA4ACF" w:rsidP="00BA4ACF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hAnsi="Century Gothic"/>
          <w:sz w:val="20"/>
          <w:szCs w:val="20"/>
        </w:rPr>
        <w:t xml:space="preserve">Jednocześnie zobowiązujemy się do dostarczenia </w:t>
      </w:r>
      <w:r w:rsidRPr="001A7BA6">
        <w:rPr>
          <w:rFonts w:ascii="Century Gothic" w:hAnsi="Century Gothic"/>
          <w:i/>
          <w:iCs/>
          <w:sz w:val="20"/>
          <w:szCs w:val="20"/>
        </w:rPr>
        <w:t xml:space="preserve">Formularza cenowego </w:t>
      </w:r>
      <w:r w:rsidRPr="001A7BA6">
        <w:rPr>
          <w:rFonts w:ascii="Century Gothic" w:hAnsi="Century Gothic"/>
          <w:sz w:val="20"/>
          <w:szCs w:val="20"/>
        </w:rPr>
        <w:t>(po zastosowaniu aukcji elektronicznej) zgodnego z wynikami aukcji elektronicznej.</w:t>
      </w:r>
    </w:p>
    <w:p w:rsidR="00BA4ACF" w:rsidRPr="001A7BA6" w:rsidRDefault="00BA4ACF" w:rsidP="00BA4ACF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A4ACF" w:rsidRPr="001A7BA6" w:rsidRDefault="005B58FE" w:rsidP="00AB63DD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Wad</w:t>
      </w:r>
      <w:r w:rsidR="009F1D6E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ium zostało wniesione w formie </w:t>
      </w:r>
      <w:r w:rsidR="009F1D6E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....................</w:t>
      </w:r>
      <w:r w:rsidR="00365142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................................................................</w:t>
      </w:r>
    </w:p>
    <w:p w:rsidR="00CD5AC0" w:rsidRPr="001A7BA6" w:rsidRDefault="00CD5AC0" w:rsidP="00AB63DD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A4ACF" w:rsidRPr="001A7BA6" w:rsidRDefault="005B58FE" w:rsidP="00BA4ACF">
      <w:pPr>
        <w:widowControl/>
        <w:suppressAutoHyphens w:val="0"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13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r w:rsidR="00BA4AC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Nazwa i numer podstawowego konta bankowego, na które mają być dokonywane zwroty wadium </w:t>
      </w:r>
    </w:p>
    <w:p w:rsidR="00C54EBC" w:rsidRPr="001A7BA6" w:rsidRDefault="00BA4ACF" w:rsidP="00CD5AC0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nr konta ...................................................................................</w:t>
      </w:r>
      <w:r w:rsidR="00365142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......……...................................</w:t>
      </w:r>
    </w:p>
    <w:p w:rsidR="00365142" w:rsidRPr="001A7BA6" w:rsidRDefault="00365142" w:rsidP="00CD5AC0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483FC0" w:rsidRPr="001A7BA6" w:rsidRDefault="00082467" w:rsidP="002C0709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5B58FE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="00483FC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483FC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83FC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83FC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NIP …………..………..……...……… REGON ……………….……………….……</w:t>
      </w:r>
    </w:p>
    <w:p w:rsidR="00483FC0" w:rsidRPr="001A7BA6" w:rsidRDefault="00483FC0" w:rsidP="002C0709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</w:p>
    <w:p w:rsidR="00365142" w:rsidRPr="001A7BA6" w:rsidRDefault="00365142" w:rsidP="00BA4A2D">
      <w:pPr>
        <w:widowControl/>
        <w:numPr>
          <w:ilvl w:val="0"/>
          <w:numId w:val="47"/>
        </w:numPr>
        <w:suppressAutoHyphens w:val="0"/>
        <w:autoSpaceDN/>
        <w:ind w:left="284" w:hanging="426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Wartość oferty wynosi:</w:t>
      </w:r>
    </w:p>
    <w:p w:rsidR="00365142" w:rsidRPr="001A7BA6" w:rsidRDefault="00365142" w:rsidP="00365142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="00CD154B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wynosi: ............................ złotych</w:t>
      </w:r>
    </w:p>
    <w:p w:rsidR="00365142" w:rsidRPr="001A7BA6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365142" w:rsidRPr="001A7BA6" w:rsidRDefault="00365142" w:rsidP="00365142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CD154B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Wartość oferty brutto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wynosi: ........................... złotych</w:t>
      </w:r>
    </w:p>
    <w:p w:rsidR="00365142" w:rsidRPr="001A7BA6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</w:t>
      </w:r>
      <w:r w:rsidR="00CD154B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</w:t>
      </w:r>
    </w:p>
    <w:p w:rsidR="00CD5AC0" w:rsidRPr="001A7BA6" w:rsidRDefault="00CD5AC0" w:rsidP="008D4274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1A7BA6" w:rsidRDefault="005B58FE" w:rsidP="00525023">
      <w:pPr>
        <w:suppressAutoHyphens w:val="0"/>
        <w:ind w:left="539" w:hanging="68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16</w:t>
      </w:r>
      <w:r w:rsidR="00483FC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. </w:t>
      </w:r>
      <w:r w:rsidR="00525023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  </w:t>
      </w:r>
      <w:r w:rsidR="00483FC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Osobą upoważnioną (imię/imiona i nazwisko) do udziału w aukcji elektronicznej jest Pan/i </w:t>
      </w:r>
    </w:p>
    <w:p w:rsidR="00483FC0" w:rsidRPr="001A7BA6" w:rsidRDefault="00483FC0" w:rsidP="00525023">
      <w:pPr>
        <w:suppressAutoHyphens w:val="0"/>
        <w:spacing w:before="100"/>
        <w:ind w:left="539" w:hanging="255"/>
        <w:textAlignment w:val="auto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……………………………..………………..……………………..…….….… </w:t>
      </w:r>
    </w:p>
    <w:p w:rsidR="00483FC0" w:rsidRPr="001A7BA6" w:rsidRDefault="00483FC0" w:rsidP="00483FC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1A7BA6" w:rsidRDefault="00483FC0" w:rsidP="008D4274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525023" w:rsidRPr="001A7BA6" w:rsidRDefault="00525023" w:rsidP="008D4274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1A7BA6" w:rsidRDefault="00483FC0" w:rsidP="00483FC0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</w:t>
      </w:r>
      <w:r w:rsidR="00365142" w:rsidRPr="001A7BA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……………</w:t>
      </w:r>
      <w:r w:rsidRPr="001A7BA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..….…….. dn. ……………</w:t>
      </w:r>
      <w:r w:rsidR="00365142" w:rsidRPr="001A7BA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………………….</w:t>
      </w:r>
      <w:r w:rsidRPr="001A7BA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.………</w:t>
      </w:r>
    </w:p>
    <w:p w:rsidR="00483FC0" w:rsidRPr="001A7BA6" w:rsidRDefault="00483FC0" w:rsidP="00483FC0">
      <w:pPr>
        <w:widowControl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  <w:r w:rsidRPr="001A7BA6">
        <w:rPr>
          <w:rFonts w:ascii="Century Gothic" w:eastAsia="Times New Roman" w:hAnsi="Century Gothic" w:cs="Times New Roman"/>
          <w:i/>
          <w:iCs/>
          <w:sz w:val="15"/>
          <w:szCs w:val="15"/>
          <w:lang w:bidi="ar-SA"/>
        </w:rPr>
        <w:t xml:space="preserve">            </w:t>
      </w:r>
      <w:r w:rsidR="00365142" w:rsidRPr="001A7BA6">
        <w:rPr>
          <w:rFonts w:ascii="Century Gothic" w:eastAsia="Times New Roman" w:hAnsi="Century Gothic" w:cs="Times New Roman"/>
          <w:i/>
          <w:iCs/>
          <w:sz w:val="15"/>
          <w:szCs w:val="15"/>
          <w:lang w:bidi="ar-SA"/>
        </w:rPr>
        <w:t xml:space="preserve">      </w:t>
      </w:r>
      <w:r w:rsidRPr="001A7BA6">
        <w:rPr>
          <w:rFonts w:ascii="Century Gothic" w:eastAsia="Times New Roman" w:hAnsi="Century Gothic" w:cs="Times New Roman"/>
          <w:i/>
          <w:iCs/>
          <w:sz w:val="15"/>
          <w:szCs w:val="15"/>
          <w:lang w:bidi="ar-SA"/>
        </w:rPr>
        <w:t xml:space="preserve">  (miejscowość</w:t>
      </w:r>
      <w:r w:rsidRPr="001A7BA6">
        <w:rPr>
          <w:rFonts w:ascii="Century Gothic" w:eastAsia="Times New Roman" w:hAnsi="Century Gothic" w:cs="Times New Roman"/>
          <w:sz w:val="15"/>
          <w:szCs w:val="15"/>
          <w:lang w:bidi="ar-SA"/>
        </w:rPr>
        <w:t xml:space="preserve">)      </w:t>
      </w:r>
    </w:p>
    <w:p w:rsidR="00483FC0" w:rsidRPr="001A7BA6" w:rsidRDefault="00483FC0" w:rsidP="00483FC0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83FC0" w:rsidRPr="001A7BA6" w:rsidRDefault="00483FC0" w:rsidP="00483FC0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F5ABD" w:rsidRPr="001A7BA6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1A7BA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1A7BA6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1A7BA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856478" w:rsidRPr="001A7BA6" w:rsidRDefault="00856478" w:rsidP="00483FC0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8340C" w:rsidRPr="001A7BA6" w:rsidRDefault="0048340C" w:rsidP="00483FC0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8340C" w:rsidRDefault="0048340C" w:rsidP="00E668F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483FC0" w:rsidRPr="008D4274" w:rsidRDefault="00483FC0" w:rsidP="00E668F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1A7BA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   </w:t>
      </w:r>
    </w:p>
    <w:p w:rsidR="00483FC0" w:rsidRPr="008D4274" w:rsidRDefault="00483FC0" w:rsidP="00483FC0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</w:p>
    <w:p w:rsidR="00834CCE" w:rsidRDefault="00834CCE" w:rsidP="00A037C6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834CCE" w:rsidRPr="00834CCE" w:rsidRDefault="00834CCE" w:rsidP="00834CCE">
      <w:pPr>
        <w:rPr>
          <w:rFonts w:ascii="Century Gothic" w:hAnsi="Century Gothic"/>
          <w:sz w:val="20"/>
          <w:szCs w:val="20"/>
        </w:rPr>
      </w:pPr>
    </w:p>
    <w:p w:rsidR="00834CCE" w:rsidRPr="00834CCE" w:rsidRDefault="00834CCE" w:rsidP="00834CCE">
      <w:pPr>
        <w:rPr>
          <w:rFonts w:ascii="Century Gothic" w:hAnsi="Century Gothic"/>
          <w:sz w:val="20"/>
          <w:szCs w:val="20"/>
        </w:rPr>
      </w:pPr>
    </w:p>
    <w:p w:rsidR="00834CCE" w:rsidRPr="00834CCE" w:rsidRDefault="00834CCE" w:rsidP="00834CCE">
      <w:pPr>
        <w:rPr>
          <w:rFonts w:ascii="Century Gothic" w:hAnsi="Century Gothic"/>
          <w:sz w:val="20"/>
          <w:szCs w:val="20"/>
        </w:rPr>
      </w:pPr>
    </w:p>
    <w:p w:rsidR="00834CCE" w:rsidRPr="00834CCE" w:rsidRDefault="00834CCE" w:rsidP="00834CCE">
      <w:pPr>
        <w:rPr>
          <w:rFonts w:ascii="Century Gothic" w:hAnsi="Century Gothic"/>
          <w:sz w:val="20"/>
          <w:szCs w:val="20"/>
        </w:rPr>
      </w:pPr>
    </w:p>
    <w:p w:rsidR="00834CCE" w:rsidRPr="00834CCE" w:rsidRDefault="00834CCE" w:rsidP="00834CCE">
      <w:pPr>
        <w:rPr>
          <w:rFonts w:ascii="Century Gothic" w:hAnsi="Century Gothic"/>
          <w:sz w:val="20"/>
          <w:szCs w:val="20"/>
        </w:rPr>
      </w:pPr>
    </w:p>
    <w:p w:rsidR="00834CCE" w:rsidRPr="00834CCE" w:rsidRDefault="00834CCE" w:rsidP="00834CCE">
      <w:pPr>
        <w:rPr>
          <w:rFonts w:ascii="Century Gothic" w:hAnsi="Century Gothic"/>
          <w:sz w:val="20"/>
          <w:szCs w:val="20"/>
        </w:rPr>
      </w:pPr>
    </w:p>
    <w:p w:rsidR="00834CCE" w:rsidRPr="00834CCE" w:rsidRDefault="00834CCE" w:rsidP="00834CCE">
      <w:pPr>
        <w:rPr>
          <w:rFonts w:ascii="Century Gothic" w:hAnsi="Century Gothic"/>
          <w:sz w:val="20"/>
          <w:szCs w:val="20"/>
        </w:rPr>
      </w:pPr>
    </w:p>
    <w:p w:rsidR="00834CCE" w:rsidRDefault="00834CCE" w:rsidP="00834C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1A7BA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* </w:t>
      </w:r>
      <w:r w:rsidRPr="001A7BA6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  niepotrzebne skreślić</w:t>
      </w:r>
    </w:p>
    <w:p w:rsidR="008822CA" w:rsidRPr="00834CCE" w:rsidRDefault="00834CCE" w:rsidP="00834CCE">
      <w:pPr>
        <w:tabs>
          <w:tab w:val="left" w:pos="795"/>
        </w:tabs>
        <w:rPr>
          <w:rFonts w:ascii="Century Gothic" w:hAnsi="Century Gothic"/>
          <w:sz w:val="20"/>
          <w:szCs w:val="20"/>
        </w:rPr>
        <w:sectPr w:rsidR="008822CA" w:rsidRPr="00834CCE" w:rsidSect="00B20BDD">
          <w:footerReference w:type="default" r:id="rId26"/>
          <w:pgSz w:w="11906" w:h="16838" w:code="9"/>
          <w:pgMar w:top="1418" w:right="1418" w:bottom="1134" w:left="1418" w:header="0" w:footer="709" w:gutter="0"/>
          <w:cols w:space="708"/>
          <w:docGrid w:linePitch="360"/>
        </w:sectPr>
      </w:pPr>
      <w:r>
        <w:rPr>
          <w:rFonts w:ascii="Century Gothic" w:hAnsi="Century Gothic"/>
          <w:sz w:val="20"/>
          <w:szCs w:val="20"/>
        </w:rPr>
        <w:tab/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B310F8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B310F8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B310F8" w:rsidRDefault="008822CA" w:rsidP="008822CA">
            <w:pPr>
              <w:widowControl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B310F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822CA" w:rsidRPr="00B310F8" w:rsidRDefault="00B310F8" w:rsidP="00B310F8">
            <w:pPr>
              <w:widowControl/>
              <w:ind w:left="12511" w:hanging="12332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822CA"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Załącz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nik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nr 2 do SWZ </w:t>
            </w:r>
            <w:r w:rsidR="008822CA"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                      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</w:t>
            </w:r>
            <w:r w:rsidR="008822CA"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Sp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rawa nr</w:t>
            </w:r>
            <w:r w:rsidR="008822CA"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</w:t>
            </w:r>
            <w:r w:rsidR="00CF385F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20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B310F8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72171A" w:rsidRPr="00816AE7" w:rsidRDefault="0072171A" w:rsidP="00DE4D0F">
      <w:pPr>
        <w:rPr>
          <w:rFonts w:ascii="Century Gothic" w:eastAsia="Times New Roman" w:hAnsi="Century Gothic" w:cs="Arial"/>
          <w:b/>
          <w:bCs/>
          <w:sz w:val="8"/>
          <w:szCs w:val="8"/>
          <w:lang w:eastAsia="ar-SA" w:bidi="ar-SA"/>
        </w:rPr>
      </w:pPr>
    </w:p>
    <w:p w:rsidR="00050762" w:rsidRPr="00887335" w:rsidRDefault="00050762" w:rsidP="00050762">
      <w:pPr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</w:p>
    <w:p w:rsidR="00494452" w:rsidRPr="001A7BA6" w:rsidRDefault="00494452" w:rsidP="00494452">
      <w:pPr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  <w:t>CENTRUM SZKOLENIA POLICJI W LEGIONOWIE</w:t>
      </w:r>
    </w:p>
    <w:p w:rsidR="00494452" w:rsidRPr="001A7BA6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ul. Zegrzyńska 121</w:t>
      </w:r>
    </w:p>
    <w:p w:rsidR="00494452" w:rsidRPr="001A7BA6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05-119 Legionowo</w:t>
      </w:r>
    </w:p>
    <w:p w:rsidR="00DC11F3" w:rsidRPr="001A7BA6" w:rsidRDefault="00DC11F3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</w:p>
    <w:p w:rsidR="00050762" w:rsidRPr="001A7BA6" w:rsidRDefault="00050762" w:rsidP="00050762">
      <w:pPr>
        <w:widowControl/>
        <w:ind w:left="9204" w:firstLine="708"/>
        <w:rPr>
          <w:rFonts w:ascii="Century Gothic" w:eastAsia="Times New Roman" w:hAnsi="Century Gothic" w:cs="Arial"/>
          <w:b/>
          <w:bCs/>
          <w:sz w:val="8"/>
          <w:szCs w:val="8"/>
          <w:lang w:bidi="ar-SA"/>
        </w:rPr>
      </w:pPr>
    </w:p>
    <w:p w:rsidR="00050762" w:rsidRPr="001A7BA6" w:rsidRDefault="00050762" w:rsidP="0005076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1</w:t>
      </w:r>
    </w:p>
    <w:p w:rsidR="005F1D62" w:rsidRPr="00887335" w:rsidRDefault="005F1D62" w:rsidP="005F1D62">
      <w:pPr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MLEKO I JEGO PRZETWORY</w:t>
      </w:r>
      <w:r w:rsidR="00EB2771" w:rsidRPr="001A7BA6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Pr="001A7BA6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dostawa do Centrum Szkolenia Policji w Legionowie</w:t>
      </w:r>
    </w:p>
    <w:p w:rsidR="00050762" w:rsidRPr="00887335" w:rsidRDefault="00050762" w:rsidP="00050762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931"/>
        <w:gridCol w:w="567"/>
        <w:gridCol w:w="850"/>
        <w:gridCol w:w="1276"/>
        <w:gridCol w:w="1276"/>
        <w:gridCol w:w="992"/>
      </w:tblGrid>
      <w:tr w:rsidR="00050762" w:rsidRPr="00B310F8" w:rsidTr="00887335">
        <w:trPr>
          <w:cantSplit/>
          <w:trHeight w:val="6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Stawka podatku VAT</w:t>
            </w:r>
          </w:p>
        </w:tc>
      </w:tr>
      <w:tr w:rsidR="00050762" w:rsidRPr="00B310F8" w:rsidTr="0088733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89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Masło extra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75-82%  masy, przyjemny smak i zapach - właściwy dla produktu, bez śladów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jełczenia, opakowanie jednostkowe - kostka o wadze netto 200 g - 250 g, rodzaj opakowania - nieprzeźroczysta folia, termin przydatności do spożycia minimum 14 dni od daty dostawy)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10 000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Masełko extra</w:t>
            </w:r>
          </w:p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zawartość tłuszczu 75 - 85% masy, smak i zapach właściwy dla produktu, bez śladów jełczenia, </w:t>
            </w:r>
          </w:p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opakowanie jednostkowe kostka o wadze netto 15 g, rodzaj opakowania - nieprzeźroczysta folia, </w:t>
            </w:r>
          </w:p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termin przydatności do spożycia minimum 14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żółty pełnotłusty morski, podlaski, edamski, gouda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40 % masy, łatwo dający się kroić krajalnicą mechaniczną,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nie kruszący się, termin przydatności do spożycia 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mozzarella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38 % masy, ser podpuszczkowy niedojrzewający z masy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serowej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parzonej, łatwo dający się kroić krajalnicą mechaniczną, nie kruszący się, 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ermin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przydatności do spożycia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Śmietana świeża płynna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18% masy, smak właściwy dla produktu - nie może być kwaśny, gorzki, stęchły,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- worki foliowe lub wiaderka plastikowe o pojemności 5-10 litrów, termin przydatności do spożycia minimum 7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8 300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Twaróg biały tłusty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smak właściwy dla produktu - przyjemny, niekwaśny, łatwo dający się kroić na kawałki,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nie kruszący się, termin przydatności do spożycia minimum 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ziarnisty wiejski</w:t>
            </w:r>
          </w:p>
          <w:p w:rsidR="0065609A" w:rsidRPr="00B310F8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z dodatkiem słodkiej śmietanki, opakowanie jednostkowe - kubek plastikowy </w:t>
            </w:r>
          </w:p>
          <w:p w:rsidR="0065609A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o wadze netto 200 g, termin przydatności do spożycia minimum 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naturalny</w:t>
            </w:r>
          </w:p>
          <w:p w:rsidR="0065609A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skład: mleko pasteryzowane, czyste kultury mleczarskie, opakowanie jednostkowe - kubek plastikowy o wadze netto 150-200 g, termin przydatności do spożycia minimum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Jogurt owocowy</w:t>
            </w:r>
          </w:p>
          <w:p w:rsidR="0065609A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różne smaki owocowe, z dużymi kawałkami owoców, smak i zapach właściwy dla produktu, opakowanie jednostkowe - kubek plastikowy o wadze netto 150-200 g, termin przydatności do spożycia minimum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Mleko świeże UHT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2% masy, przyjemny, lekko słodki smak, bez  posmaku goryczy, zapach właściwy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 - bez obcych zapachów, opakowanie jednostkowe - karton o pojemności 1 litr,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6 miesięcy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topiony plastry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smak łagodny, zapach właściwy dla produktu, każdy plaster sera pakowany osobno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w przeźroczystą folię, termin przydatności do spożycia minimum 3 miesiące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Serek homogenizowany </w:t>
            </w:r>
            <w:proofErr w:type="spellStart"/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termizowany</w:t>
            </w:r>
            <w:proofErr w:type="spellEnd"/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smak: naturalny, czekoladowy oraz różne smaki owocowe, opakowanie jednostkowe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o wadze netto 100-200 g., termin przydatności do spożycia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topiony - trójkąty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różne smaki, opakowanie jednostkowe - kartonik o wadze 180 g, 8 sztuk x 22,5 g porcja,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30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pleśniowy Camembert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pełnotłusty, zawartość tłuszczu nie mniej niż 50% masy, konsystencja sera - ścisła,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nalot pleśni na serze w kolorze białym, smak i zapach naturalny, właściwy dla produktu,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jednostkowe o wadze netto 120-200g porcja, termin przydatności do spożycia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30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Deser mleczny z bitą śmietanką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różne smaki: owocowe, czekoladowe, waniliowe, karmelowe, smak i zapach właściwy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produktu, opakowanie jednostkowe kubek plastikowy lub kartonik o wadze netto 150-200g,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Mleko UHT bez laktozy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1,5% masy, zawartość laktozy &lt;0,01 g w 100 ml produktu, zapach właściwy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produktu, bez obcych zapachów, opakowanie jednostkowe - karton o pojemności 1 litr,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6 miesięcy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Kefir naturalny gęsty</w:t>
            </w:r>
          </w:p>
          <w:p w:rsidR="0065609A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opakowanie jednostkowe - kubek plastikowy o wadze netto 150-200 g, termin przydatności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br/>
              <w:t>do spożycia minimum 7 dni od daty dostawy)</w:t>
            </w:r>
          </w:p>
          <w:p w:rsidR="00585CE5" w:rsidRPr="00585CE5" w:rsidRDefault="00585CE5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050762" w:rsidRPr="00B310F8" w:rsidTr="001524E5">
        <w:trPr>
          <w:trHeight w:val="392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B310F8" w:rsidRDefault="00050762" w:rsidP="003D4AC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SUMA NETTO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B310F8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762" w:rsidRPr="00B310F8" w:rsidRDefault="00050762" w:rsidP="003D4AC7">
            <w:pPr>
              <w:snapToGrid w:val="0"/>
              <w:spacing w:line="32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D00B4" w:rsidRPr="00B310F8" w:rsidRDefault="00050762" w:rsidP="00050762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</w:pPr>
      <w:r w:rsidRPr="00B310F8"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</w:t>
      </w:r>
    </w:p>
    <w:p w:rsidR="00432E24" w:rsidRPr="00887335" w:rsidRDefault="00432E24" w:rsidP="00050762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b/>
          <w:kern w:val="0"/>
          <w:sz w:val="20"/>
          <w:szCs w:val="20"/>
          <w:lang w:eastAsia="ar-SA" w:bidi="ar-SA"/>
        </w:rPr>
      </w:pPr>
    </w:p>
    <w:p w:rsidR="003D00B4" w:rsidRPr="00887335" w:rsidRDefault="0078515F" w:rsidP="003D00B4">
      <w:pPr>
        <w:pStyle w:val="Akapitzlist"/>
        <w:numPr>
          <w:ilvl w:val="4"/>
          <w:numId w:val="24"/>
        </w:numPr>
        <w:snapToGrid w:val="0"/>
        <w:spacing w:line="240" w:lineRule="auto"/>
        <w:ind w:left="284" w:right="46" w:hanging="284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887335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78515F" w:rsidRPr="00202831" w:rsidRDefault="0078515F" w:rsidP="00202831">
      <w:pPr>
        <w:pStyle w:val="Akapitzlist"/>
        <w:numPr>
          <w:ilvl w:val="4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887335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Wszystkie produkty dostarczane są w opakowaniach jednostkowych opatrzonych etykietą zawierającą:</w:t>
      </w:r>
      <w:r w:rsid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 </w:t>
      </w:r>
      <w:r w:rsidRP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nazwę producenta,</w:t>
      </w:r>
      <w:r w:rsid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 </w:t>
      </w:r>
      <w:r w:rsidRP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skład produktu,</w:t>
      </w:r>
      <w:r w:rsid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 datę przydatności do spożycia oraz </w:t>
      </w:r>
      <w:r w:rsidRP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sposób przechowywania.</w:t>
      </w:r>
    </w:p>
    <w:p w:rsidR="0078515F" w:rsidRPr="00887335" w:rsidRDefault="0078515F" w:rsidP="003D00B4">
      <w:pPr>
        <w:pStyle w:val="Akapitzlist"/>
        <w:numPr>
          <w:ilvl w:val="4"/>
          <w:numId w:val="24"/>
        </w:numPr>
        <w:ind w:left="284" w:hanging="284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887335">
        <w:rPr>
          <w:rFonts w:ascii="Century Gothic" w:eastAsia="Times New Roman" w:hAnsi="Century Gothic" w:cs="Arial"/>
          <w:sz w:val="20"/>
          <w:szCs w:val="20"/>
          <w:lang w:eastAsia="ar-SA"/>
        </w:rPr>
        <w:t>Zamówienie realizowane będzie partiami (dwa razy w tygodniu: poniedziałek, czwartek).</w:t>
      </w:r>
    </w:p>
    <w:p w:rsidR="00050762" w:rsidRPr="00887335" w:rsidRDefault="00050762" w:rsidP="00050762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050762" w:rsidRDefault="00050762" w:rsidP="001524E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2</w:t>
      </w:r>
    </w:p>
    <w:p w:rsidR="001524E5" w:rsidRPr="001524E5" w:rsidRDefault="001524E5" w:rsidP="00430389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8"/>
          <w:szCs w:val="8"/>
          <w:lang w:eastAsia="ar-SA" w:bidi="ar-SA"/>
        </w:rPr>
      </w:pPr>
    </w:p>
    <w:p w:rsidR="00050762" w:rsidRDefault="00EB2771" w:rsidP="001524E5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</w:rPr>
      </w:pPr>
      <w:r w:rsidRPr="00887335">
        <w:rPr>
          <w:rFonts w:ascii="Century Gothic" w:hAnsi="Century Gothic" w:cs="Arial"/>
        </w:rPr>
        <w:t xml:space="preserve">MLEKO I JEGO PRZETWORY </w:t>
      </w:r>
      <w:r w:rsidRPr="00887335">
        <w:rPr>
          <w:rFonts w:ascii="Century Gothic" w:eastAsiaTheme="minorHAnsi" w:hAnsi="Century Gothic" w:cs="Arial"/>
          <w:color w:val="000000"/>
          <w:lang w:eastAsia="en-US"/>
        </w:rPr>
        <w:t xml:space="preserve">– </w:t>
      </w:r>
      <w:r w:rsidR="005F1D62" w:rsidRPr="00887335">
        <w:rPr>
          <w:rFonts w:ascii="Century Gothic" w:hAnsi="Century Gothic" w:cs="Arial"/>
        </w:rPr>
        <w:t>dostawa do Centrum Szkolenia Policji w Legionowie</w:t>
      </w:r>
    </w:p>
    <w:p w:rsidR="001524E5" w:rsidRPr="001524E5" w:rsidRDefault="001524E5" w:rsidP="001524E5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  <w:sz w:val="12"/>
          <w:szCs w:val="12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050762" w:rsidRPr="00887335" w:rsidTr="003D4AC7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50762" w:rsidRPr="00887335" w:rsidRDefault="00050762" w:rsidP="00050762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050762" w:rsidRPr="00887335" w:rsidRDefault="00050762" w:rsidP="00050762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887335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>słownie złotych:</w:t>
      </w:r>
      <w:r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</w:t>
      </w:r>
      <w:r w:rsid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</w:t>
      </w:r>
      <w:r w:rsid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..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………..</w:t>
      </w:r>
    </w:p>
    <w:p w:rsidR="00050762" w:rsidRPr="00585CE5" w:rsidRDefault="00050762" w:rsidP="00050762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887335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……………………….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..</w:t>
      </w:r>
    </w:p>
    <w:p w:rsidR="00050762" w:rsidRPr="00887335" w:rsidRDefault="00050762" w:rsidP="00050762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88733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w tym  .....</w:t>
      </w:r>
      <w:r w:rsidR="0088733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........................</w:t>
      </w:r>
      <w:r w:rsidRPr="0088733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... </w:t>
      </w:r>
      <w:r w:rsidRPr="00887335">
        <w:rPr>
          <w:rFonts w:ascii="Century Gothic" w:eastAsia="Times New Roman" w:hAnsi="Century Gothic" w:cs="Arial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88733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podatku od towarów i usług (VAT).</w:t>
      </w:r>
    </w:p>
    <w:p w:rsidR="00050762" w:rsidRPr="00887335" w:rsidRDefault="00050762" w:rsidP="00050762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050762" w:rsidRPr="00887335" w:rsidRDefault="00050762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887335">
        <w:rPr>
          <w:rFonts w:ascii="Century Gothic" w:eastAsia="Arial" w:hAnsi="Century Gothic" w:cs="Arial"/>
          <w:b/>
          <w:i/>
          <w:kern w:val="1"/>
          <w:sz w:val="20"/>
          <w:szCs w:val="20"/>
        </w:rPr>
        <w:t>Dokument należy wypełnić i podpisać kwalifikowanym podpisem elektronicznym.</w:t>
      </w:r>
      <w:r w:rsidR="001524E5">
        <w:rPr>
          <w:rFonts w:ascii="Century Gothic" w:eastAsia="Arial" w:hAnsi="Century Gothic" w:cs="Arial"/>
          <w:b/>
          <w:i/>
          <w:kern w:val="1"/>
          <w:sz w:val="20"/>
          <w:szCs w:val="20"/>
        </w:rPr>
        <w:t xml:space="preserve"> </w:t>
      </w:r>
      <w:r w:rsidRPr="00887335">
        <w:rPr>
          <w:rFonts w:ascii="Century Gothic" w:eastAsia="Arial" w:hAnsi="Century Gothic" w:cs="Arial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050762" w:rsidRDefault="00050762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02831" w:rsidRDefault="00202831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02831" w:rsidRDefault="00202831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02831" w:rsidRPr="00B310F8" w:rsidRDefault="00202831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4150EA" w:rsidRPr="00B310F8" w:rsidRDefault="004150EA" w:rsidP="004150EA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p w:rsidR="000A6B3B" w:rsidRPr="00976773" w:rsidRDefault="000A6B3B" w:rsidP="00976773">
      <w:pPr>
        <w:tabs>
          <w:tab w:val="left" w:pos="2640"/>
        </w:tabs>
        <w:rPr>
          <w:rFonts w:eastAsiaTheme="minorHAnsi" w:cs="Times New Roman"/>
          <w:lang w:eastAsia="en-US" w:bidi="ar-SA"/>
        </w:rPr>
        <w:sectPr w:rsidR="000A6B3B" w:rsidRPr="00976773" w:rsidSect="006B0C27"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3C5FA7" w:rsidRPr="0056456B" w:rsidTr="00FE70F3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FA7" w:rsidRPr="0056456B" w:rsidRDefault="003C5FA7" w:rsidP="0056456B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lastRenderedPageBreak/>
              <w:t>OPIS PRZEDMIOTU ZAMÓWIENIA</w:t>
            </w:r>
          </w:p>
          <w:p w:rsidR="003C5FA7" w:rsidRPr="0056456B" w:rsidRDefault="003C5FA7" w:rsidP="003C5FA7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3C5FA7" w:rsidRPr="0056456B" w:rsidRDefault="003C5FA7" w:rsidP="003C5FA7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59161C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20</w:t>
            </w:r>
            <w:r w:rsidR="0056456B" w:rsidRPr="0056456B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/23</w:t>
            </w:r>
            <w:r w:rsidRPr="0056456B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56456B" w:rsidRDefault="003C5FA7" w:rsidP="003C5FA7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3C5FA7" w:rsidRPr="0056456B" w:rsidRDefault="003C5FA7" w:rsidP="003C5FA7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3C5FA7" w:rsidRPr="001A7BA6" w:rsidRDefault="003C5FA7" w:rsidP="003C5FA7">
      <w:pPr>
        <w:ind w:right="45"/>
        <w:jc w:val="both"/>
        <w:rPr>
          <w:rFonts w:ascii="Century Gothic" w:hAnsi="Century Gothic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Przedmiotem zamówienia jest dostawa </w:t>
      </w:r>
      <w:r w:rsidR="00100110" w:rsidRPr="001A7BA6">
        <w:rPr>
          <w:rFonts w:ascii="Century Gothic" w:hAnsi="Century Gothic"/>
          <w:b/>
          <w:bCs/>
          <w:sz w:val="20"/>
          <w:szCs w:val="20"/>
          <w:lang w:bidi="ar-SA"/>
        </w:rPr>
        <w:t>mleka i jego przetworów</w:t>
      </w:r>
      <w:r w:rsidR="006D7FE1" w:rsidRPr="001A7BA6">
        <w:rPr>
          <w:rFonts w:ascii="Century Gothic" w:hAnsi="Century Gothic"/>
          <w:b/>
          <w:bCs/>
          <w:sz w:val="20"/>
          <w:szCs w:val="20"/>
          <w:lang w:bidi="ar-SA"/>
        </w:rPr>
        <w:t xml:space="preserve"> do Centrum Szkolenia Policji w Legiono</w:t>
      </w:r>
      <w:r w:rsidR="00100110" w:rsidRPr="001A7BA6">
        <w:rPr>
          <w:rFonts w:ascii="Century Gothic" w:hAnsi="Century Gothic"/>
          <w:b/>
          <w:bCs/>
          <w:sz w:val="20"/>
          <w:szCs w:val="20"/>
          <w:lang w:bidi="ar-SA"/>
        </w:rPr>
        <w:t>wie</w:t>
      </w:r>
    </w:p>
    <w:p w:rsidR="003C5FA7" w:rsidRPr="001A7BA6" w:rsidRDefault="003C5FA7" w:rsidP="003C5FA7">
      <w:pPr>
        <w:ind w:right="4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D7FE1" w:rsidRPr="001A7BA6" w:rsidRDefault="003C5FA7" w:rsidP="0056456B">
      <w:pPr>
        <w:widowControl/>
        <w:jc w:val="both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(kod </w:t>
      </w:r>
      <w:r w:rsidRPr="001A7BA6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CPV): </w:t>
      </w:r>
      <w:r w:rsidR="00100110" w:rsidRPr="001A7BA6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15500000, 15511210-8, 15512000-0, 15530000-2</w:t>
      </w:r>
    </w:p>
    <w:p w:rsidR="003C5FA7" w:rsidRPr="001A7BA6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1A7BA6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Szczegółowy opis przedmiotu zamówienia został określony w „Formularzu cenowym”.</w:t>
      </w:r>
    </w:p>
    <w:p w:rsidR="003C5FA7" w:rsidRPr="001A7BA6" w:rsidRDefault="003C5FA7" w:rsidP="003C5FA7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1A7BA6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Przyjęcia towaru do magazynu będą odbywały się zgodnie z procedurą zawartą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w dokumentacji sanitarnej według zasad Dobrej Praktyki Produkcyjnej (GMP)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i Dobrej Praktyki Higienicznej (GHP).</w:t>
      </w:r>
    </w:p>
    <w:p w:rsidR="003C5FA7" w:rsidRPr="001A7BA6" w:rsidRDefault="003C5FA7" w:rsidP="003C5FA7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C5FA7" w:rsidRPr="001A7BA6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426158" w:rsidRPr="0056456B" w:rsidRDefault="00426158" w:rsidP="00F3112E">
      <w:pPr>
        <w:rPr>
          <w:rFonts w:ascii="Century Gothic" w:hAnsi="Century Gothic" w:cs="Times New Roman"/>
          <w:sz w:val="20"/>
          <w:szCs w:val="20"/>
        </w:rPr>
      </w:pPr>
    </w:p>
    <w:p w:rsidR="00426158" w:rsidRPr="0056456B" w:rsidRDefault="00426158" w:rsidP="00F3112E">
      <w:pPr>
        <w:rPr>
          <w:rFonts w:ascii="Century Gothic" w:hAnsi="Century Gothic" w:cs="Times New Roman"/>
          <w:sz w:val="20"/>
          <w:szCs w:val="20"/>
        </w:rPr>
      </w:pPr>
    </w:p>
    <w:p w:rsidR="00F3112E" w:rsidRPr="0056456B" w:rsidRDefault="00A210D5" w:rsidP="00F3112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6456B">
        <w:rPr>
          <w:rFonts w:ascii="Century Gothic" w:hAnsi="Century Gothic"/>
          <w:b/>
          <w:bCs/>
          <w:sz w:val="20"/>
          <w:szCs w:val="20"/>
        </w:rPr>
        <w:t xml:space="preserve">MLEKO I JEGO PRZETWORY </w:t>
      </w:r>
      <w:r w:rsidR="0020387C" w:rsidRPr="0056456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56456B">
        <w:rPr>
          <w:rFonts w:ascii="Century Gothic" w:hAnsi="Century Gothic"/>
          <w:b/>
          <w:bCs/>
          <w:sz w:val="20"/>
          <w:szCs w:val="20"/>
        </w:rPr>
        <w:t xml:space="preserve"> dostawa do Centrum Szkolenia Policji w Legionowie</w:t>
      </w:r>
    </w:p>
    <w:p w:rsidR="00F3112E" w:rsidRPr="0056456B" w:rsidRDefault="00F3112E" w:rsidP="00F3112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371"/>
        <w:gridCol w:w="567"/>
        <w:gridCol w:w="708"/>
      </w:tblGrid>
      <w:tr w:rsidR="00F3112E" w:rsidRPr="0056456B" w:rsidTr="008F28DF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56456B" w:rsidRDefault="00F3112E" w:rsidP="001E7EE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8F28DF" w:rsidRPr="0056456B" w:rsidTr="008F28DF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Masło extra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75-82%  masy, przyjemny smak i zapach - właściwy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produktu, bez śladów jełczenia, opakowanie jednostkowe - kostka o wadze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netto 200 g - 250 g, rodzaj opakowania - nieprzeźroczysta folia, termin przydatności do spożycia minimum 14 dni od daty dostawy)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10 000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Masełko extra</w:t>
            </w:r>
          </w:p>
          <w:p w:rsidR="008F28DF" w:rsidRPr="00B310F8" w:rsidRDefault="008F28DF" w:rsidP="008F28D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zawartość tłuszczu 75 - 85% masy, smak i zapach właściwy dla p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roduktu,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bez śladów jełczenia,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opakowanie jednostkowe kostka o wadze netto 15 g,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rodzaj opakowania - nieprzeźroczysta folia, </w:t>
            </w:r>
          </w:p>
          <w:p w:rsidR="008F28DF" w:rsidRPr="00B310F8" w:rsidRDefault="008F28DF" w:rsidP="008F28DF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termin przydatności do spożycia minimum 14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żółty pełnotłusty morski, podlaski, edamski, gouda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zawartość tłuszczu nie mniej niż 40 % masy, łatwo dający się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kroić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krajalnicą mechaniczną,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nie kruszący się, termin przydatności do spożycia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6 000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mozzarella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38 % masy, ser podpuszczkowy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niedojrzewający z masy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serowej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parzonej, łatwo dający się kroić krajalnicą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mechaniczną, nie kruszący się, 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ermin przydatności do spożycia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minimum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1 800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Śmietana świeża płynna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(zawartość tłuszczu 18% masy, smak właściwy dla produktu - nie moż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 być kwaśny, gorzki, stęchły,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jednostkowe - worki foliowe lub wiaderka plastikowe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 pojemności 5-10 litrów, termin przydatności do spożycia minimum 7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8 300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Twaróg biały tłusty</w:t>
            </w:r>
          </w:p>
          <w:p w:rsidR="008F28DF" w:rsidRPr="00B310F8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smak właściwy dla produktu - przyjemny, niekwaśny, łatw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 dający się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kroić na kawałki,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nie kruszący się, termin przydatności do spożycia minimum 4 dni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5 500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ziarnisty wiejski</w:t>
            </w:r>
          </w:p>
          <w:p w:rsidR="008F28DF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z dodatkiem słodkiej śmietanki, opakowanie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jednostkowe - kubek plastikowy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 wadze netto 200 g, termin przydatności do spożycia minimum 14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1 600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naturalny</w:t>
            </w:r>
          </w:p>
          <w:p w:rsidR="008F28DF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skład: mleko pasteryzowane, czyste kultury mleczarskie, opakowanie jednostkowe - kubek plastikowy o wadze netto 150-200 g, termin przydatności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 minimum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lastRenderedPageBreak/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Jogurt owocowy</w:t>
            </w:r>
          </w:p>
          <w:p w:rsidR="008F28DF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różne smaki owocowe, z dużymi kawałkami owoców, smak i zapach właściwy dla produktu, opakowanie jednostkowe - kubek plastikowy o wadze netto 150-200 g, termin przydatności do spożycia minimum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Mleko świeże UHT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(zawartość tłuszczu 2% masy, przyjemny, lekko słodki smak, bez  po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smaku goryczy, zapach właściwy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 - bez obcych zapachów, opakowanie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jednostkowe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- karton o pojemności 1 litr,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termin przydatności do spożycia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6 miesięcy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30 000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topiony plastry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(pełnotłusty, smak łagodny, zapach właściwy dla produktu, każd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t xml:space="preserve">y plaster sera pakowany osobno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w przeźroczystą folię, termin przydatności do spożycia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3 miesiące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Serek homogenizowany </w:t>
            </w:r>
            <w:proofErr w:type="spellStart"/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termizowany</w:t>
            </w:r>
            <w:proofErr w:type="spellEnd"/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smak: naturalny, czekoladowy oraz różne smaki owocowe,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t xml:space="preserve">jednostkowe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 wadze netto 100-200 g., termin przydatności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14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topiony - trójkąty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różne smaki, opakowanie jednostkowe - kartonik o wadze 180 g,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  <w:t xml:space="preserve">8 sztuk x 22,5 g porcja,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termin przydatności do spożycia minimum 30 dni od daty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pleśniowy Camembert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pełnotłusty, zawartość tłuszczu nie mniej niż 50% masy, konsystencja sera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- ścisła, nalot pleśni na serze w kolorze białym, smak i zapach naturalny, właściwy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dla produktu, opakowanie jednostkowe o wadze netto 120-200g porcja, termin przydatności do spożycia minimum 30 dni od daty dostawy)</w:t>
            </w:r>
          </w:p>
          <w:p w:rsidR="00E270B8" w:rsidRPr="00E270B8" w:rsidRDefault="00E270B8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2 300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Deser mleczny z bitą śmietanką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różne smaki: owocowe, czekoladowe, waniliowe, karmelowe, smak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i zapach właściwy dla produktu, opakowanie jednostkowe kubek plastikowy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lub kartonik o wadze netto 150-200g, termin przydatności do spożycia minimum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2 400</w:t>
            </w:r>
          </w:p>
        </w:tc>
      </w:tr>
      <w:tr w:rsidR="008F28DF" w:rsidRPr="0056456B" w:rsidTr="008F2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Mleko UHT bez laktozy</w:t>
            </w:r>
          </w:p>
          <w:p w:rsidR="008F28DF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1,5% masy, zawartość laktozy &lt;0,01 g w 100 ml produktu,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  <w:t xml:space="preserve">zapach właściwy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dla produktu, bez obcych zapachów, opakowanie jednostkowe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  <w:t xml:space="preserve">- karton o pojemności 1 litr,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termin przydatności do spożycia minimum 6 miesięcy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od daty dostawy)</w:t>
            </w:r>
          </w:p>
          <w:p w:rsidR="008F28DF" w:rsidRPr="00585CE5" w:rsidRDefault="008F28DF" w:rsidP="008F28DF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</w:tr>
      <w:tr w:rsidR="008F28DF" w:rsidRPr="0056456B" w:rsidTr="008F28DF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8DF" w:rsidRPr="0056456B" w:rsidRDefault="008F28DF" w:rsidP="008F28D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56456B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DF" w:rsidRPr="00B310F8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Kefir naturalny gęsty</w:t>
            </w:r>
          </w:p>
          <w:p w:rsidR="008F28DF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opakowanie jednostkowe - kubek plastikowy o wadze netto </w:t>
            </w:r>
            <w:r w:rsidR="00750D87">
              <w:rPr>
                <w:rFonts w:ascii="Century Gothic" w:hAnsi="Century Gothic" w:cs="Arial"/>
                <w:sz w:val="18"/>
                <w:szCs w:val="18"/>
              </w:rPr>
              <w:t xml:space="preserve">150-200 g, termin przydatności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 minimum 7 dni od daty dostawy)</w:t>
            </w:r>
          </w:p>
          <w:p w:rsidR="008F28DF" w:rsidRPr="00585CE5" w:rsidRDefault="008F28DF" w:rsidP="008F28DF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DF" w:rsidRPr="00B310F8" w:rsidRDefault="008F28DF" w:rsidP="008F28DF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DF" w:rsidRPr="0065609A" w:rsidRDefault="008F28DF" w:rsidP="008F28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</w:tr>
    </w:tbl>
    <w:p w:rsidR="00B50770" w:rsidRPr="001008D3" w:rsidRDefault="00B50770" w:rsidP="001008D3">
      <w:pPr>
        <w:tabs>
          <w:tab w:val="left" w:pos="2130"/>
        </w:tabs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B50770" w:rsidRPr="001008D3" w:rsidRDefault="00B50770" w:rsidP="00BA4A2D">
      <w:pPr>
        <w:pStyle w:val="Akapitzlist"/>
        <w:numPr>
          <w:ilvl w:val="1"/>
          <w:numId w:val="42"/>
        </w:numPr>
        <w:snapToGrid w:val="0"/>
        <w:spacing w:after="0" w:line="240" w:lineRule="auto"/>
        <w:ind w:left="284" w:right="46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1008D3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B50770" w:rsidRPr="001008D3" w:rsidRDefault="00B50770" w:rsidP="00BA4A2D">
      <w:pPr>
        <w:pStyle w:val="Akapitzlist"/>
        <w:numPr>
          <w:ilvl w:val="1"/>
          <w:numId w:val="42"/>
        </w:numPr>
        <w:snapToGrid w:val="0"/>
        <w:spacing w:after="0" w:line="240" w:lineRule="auto"/>
        <w:ind w:left="284" w:right="46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1008D3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Wszystkie produkty dostarczane są w opakowaniach jednostkowych opatrzonych etykietą zawierającą:</w:t>
      </w:r>
    </w:p>
    <w:p w:rsidR="00B50770" w:rsidRPr="001008D3" w:rsidRDefault="00B50770" w:rsidP="00BA4A2D">
      <w:pPr>
        <w:widowControl/>
        <w:numPr>
          <w:ilvl w:val="0"/>
          <w:numId w:val="41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008D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nazwę producenta,</w:t>
      </w:r>
    </w:p>
    <w:p w:rsidR="00B50770" w:rsidRPr="001008D3" w:rsidRDefault="00B50770" w:rsidP="00BA4A2D">
      <w:pPr>
        <w:widowControl/>
        <w:numPr>
          <w:ilvl w:val="0"/>
          <w:numId w:val="41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008D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skład produktu,</w:t>
      </w:r>
    </w:p>
    <w:p w:rsidR="00B50770" w:rsidRPr="001008D3" w:rsidRDefault="00B50770" w:rsidP="00BA4A2D">
      <w:pPr>
        <w:widowControl/>
        <w:numPr>
          <w:ilvl w:val="0"/>
          <w:numId w:val="41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1008D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datę przydatności do spożycia,</w:t>
      </w:r>
    </w:p>
    <w:p w:rsidR="00B50770" w:rsidRPr="001008D3" w:rsidRDefault="00B50770" w:rsidP="00BA4A2D">
      <w:pPr>
        <w:widowControl/>
        <w:numPr>
          <w:ilvl w:val="0"/>
          <w:numId w:val="41"/>
        </w:num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008D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sposób przechowywania.</w:t>
      </w:r>
    </w:p>
    <w:p w:rsidR="00B50770" w:rsidRPr="001008D3" w:rsidRDefault="00B50770" w:rsidP="00BA4A2D">
      <w:pPr>
        <w:pStyle w:val="Akapitzlist"/>
        <w:numPr>
          <w:ilvl w:val="1"/>
          <w:numId w:val="42"/>
        </w:num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08D3">
        <w:rPr>
          <w:rFonts w:ascii="Century Gothic" w:eastAsia="Times New Roman" w:hAnsi="Century Gothic" w:cs="Times New Roman"/>
          <w:sz w:val="20"/>
          <w:szCs w:val="20"/>
          <w:lang w:eastAsia="ar-SA"/>
        </w:rPr>
        <w:t>Zamówienie realizowane będzie partiami (dwa razy w tygodniu: poniedziałek, czwartek).</w:t>
      </w:r>
    </w:p>
    <w:p w:rsidR="00F3112E" w:rsidRPr="001008D3" w:rsidRDefault="00F3112E" w:rsidP="00F3112E">
      <w:pPr>
        <w:rPr>
          <w:rFonts w:ascii="Century Gothic" w:hAnsi="Century Gothic" w:cs="Times New Roman"/>
          <w:sz w:val="20"/>
          <w:szCs w:val="20"/>
        </w:rPr>
      </w:pPr>
    </w:p>
    <w:p w:rsidR="00EC6B60" w:rsidRPr="00095504" w:rsidRDefault="00EC6B60" w:rsidP="00345A1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160F24" w:rsidRDefault="00160F24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008D3" w:rsidRPr="00160F24" w:rsidRDefault="001008D3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05172F" w:rsidTr="004072A3">
        <w:trPr>
          <w:trHeight w:val="693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05172F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05172F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05172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ISTOTNE POSTANOWIENIA UMOWY</w:t>
            </w:r>
          </w:p>
          <w:p w:rsidR="00160F24" w:rsidRPr="0005172F" w:rsidRDefault="00160F24" w:rsidP="00160F24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05172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FF0CF5" w:rsidRDefault="004B6C52" w:rsidP="006B2E47">
            <w:pPr>
              <w:widowControl/>
              <w:ind w:left="7371" w:hanging="141"/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</w:pPr>
            <w:r w:rsidRPr="00FF0CF5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Załącznik nr </w:t>
            </w:r>
            <w:r w:rsidR="00160F24" w:rsidRPr="00FF0CF5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5 do SWZ</w:t>
            </w:r>
          </w:p>
          <w:p w:rsidR="00160F24" w:rsidRPr="0005172F" w:rsidRDefault="00160F24" w:rsidP="006B2E47">
            <w:pPr>
              <w:widowControl/>
              <w:ind w:left="723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FF0CF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59161C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20</w:t>
            </w:r>
            <w:r w:rsidR="0005172F" w:rsidRPr="00FF0CF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/23</w:t>
            </w:r>
            <w:r w:rsidR="00B33C35" w:rsidRPr="00FF0CF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05172F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160F24" w:rsidRPr="0005172F" w:rsidRDefault="00160F24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60F24" w:rsidRPr="001A7BA6" w:rsidRDefault="00160F24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Umowa nr </w:t>
      </w:r>
      <w:r w:rsidR="0059161C"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20</w:t>
      </w:r>
      <w:r w:rsidR="0005172F"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/23</w:t>
      </w:r>
      <w:r w:rsidR="007E413A"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/WŻ</w:t>
      </w:r>
    </w:p>
    <w:p w:rsidR="00160F24" w:rsidRPr="001A7BA6" w:rsidRDefault="00160F24" w:rsidP="00DA10A1">
      <w:pPr>
        <w:widowControl/>
        <w:autoSpaceDE w:val="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60F24" w:rsidRPr="001A7BA6" w:rsidRDefault="00160F24" w:rsidP="00DA10A1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Zawarta w</w:t>
      </w:r>
      <w:r w:rsidR="0005172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Legionowie w dniu ………………….… 2023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 pomi</w:t>
      </w:r>
      <w:r w:rsidRPr="001A7BA6">
        <w:rPr>
          <w:rFonts w:ascii="Century Gothic" w:eastAsia="TimesNewRoman, 'Arial Unicode M" w:hAnsi="Century Gothic" w:cs="Times New Roman"/>
          <w:sz w:val="20"/>
          <w:szCs w:val="20"/>
          <w:lang w:bidi="ar-SA"/>
        </w:rPr>
        <w:t>ę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dzy 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SKARBEM PAŃSTWA </w:t>
      </w:r>
      <w:r w:rsidR="00FF0CF5"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br/>
      </w:r>
      <w:r w:rsidRPr="001A7BA6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– 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CENTRUM SZKOLENIA POLICJI w Legionowie</w:t>
      </w:r>
      <w:r w:rsidR="0005172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, ul. Zegrzyńska 121,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05-119 Legionowo, </w:t>
      </w:r>
      <w:r w:rsidR="00FF0CF5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NIP</w:t>
      </w:r>
      <w:r w:rsidR="00FF0CF5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: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536-00-13-119; REGON</w:t>
      </w:r>
      <w:r w:rsidR="00FF0CF5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: 011968687 reprezentowanym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przez ……….</w:t>
      </w:r>
      <w:r w:rsidR="00FF0CF5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..………………………….…</w:t>
      </w:r>
    </w:p>
    <w:p w:rsidR="00FF0CF5" w:rsidRPr="001A7BA6" w:rsidRDefault="00FF0CF5" w:rsidP="00DA10A1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………………………………………….........................................................................................................,</w:t>
      </w:r>
    </w:p>
    <w:p w:rsidR="00160F24" w:rsidRPr="001A7BA6" w:rsidRDefault="00160F24" w:rsidP="00DA10A1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zwanym w dalszej części umowy 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„Zamawiaj</w:t>
      </w:r>
      <w:r w:rsidRPr="001A7BA6">
        <w:rPr>
          <w:rFonts w:ascii="Century Gothic" w:eastAsia="TimesNewRoman, 'Arial Unicode M" w:hAnsi="Century Gothic" w:cs="Times New Roman"/>
          <w:b/>
          <w:sz w:val="20"/>
          <w:szCs w:val="20"/>
          <w:lang w:bidi="ar-SA"/>
        </w:rPr>
        <w:t>ą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cym”,</w:t>
      </w:r>
    </w:p>
    <w:p w:rsidR="00160F24" w:rsidRPr="001A7BA6" w:rsidRDefault="00160F24" w:rsidP="00DA10A1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a</w:t>
      </w:r>
    </w:p>
    <w:p w:rsidR="00160F24" w:rsidRPr="001A7BA6" w:rsidRDefault="00160F24" w:rsidP="00DA10A1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…………………………………......................... z siedzibą w ………………………………… wpisanym do Krajowego Rejestru </w:t>
      </w:r>
      <w:r w:rsidR="007B3E05">
        <w:rPr>
          <w:rFonts w:ascii="Century Gothic" w:eastAsia="Times New Roman" w:hAnsi="Century Gothic" w:cs="Times New Roman"/>
          <w:sz w:val="20"/>
          <w:szCs w:val="20"/>
          <w:lang w:bidi="ar-SA"/>
        </w:rPr>
        <w:t>Sądowego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/ Ce</w:t>
      </w:r>
      <w:r w:rsidR="004C7830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ntralnej Ewidencji i Informacji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o Działalnoś</w:t>
      </w:r>
      <w:r w:rsidR="004C7830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ci Gospodarczej ……………….…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….. NIP</w:t>
      </w:r>
      <w:r w:rsidR="004C7830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: …………..……………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….,</w:t>
      </w:r>
      <w:r w:rsidR="00067B0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REGON</w:t>
      </w:r>
      <w:r w:rsidR="004C7830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: …………….…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………..….., reprezentowanym przez ………………………………</w:t>
      </w:r>
      <w:r w:rsidR="004C7830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……..……</w:t>
      </w:r>
      <w:r w:rsidR="009F472C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="004C7830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…., PESEL: ………..…….......…………,</w:t>
      </w:r>
    </w:p>
    <w:p w:rsidR="00160F24" w:rsidRPr="001A7BA6" w:rsidRDefault="00160F24" w:rsidP="00DA10A1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zwanym w dalszej części umowy 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„Wykonawc</w:t>
      </w:r>
      <w:r w:rsidRPr="001A7BA6">
        <w:rPr>
          <w:rFonts w:ascii="Century Gothic" w:eastAsia="TimesNewRoman, 'Arial Unicode M" w:hAnsi="Century Gothic" w:cs="Times New Roman"/>
          <w:b/>
          <w:sz w:val="20"/>
          <w:szCs w:val="20"/>
          <w:lang w:bidi="ar-SA"/>
        </w:rPr>
        <w:t>ą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”</w:t>
      </w:r>
    </w:p>
    <w:p w:rsidR="00160F24" w:rsidRPr="001A7BA6" w:rsidRDefault="00160F24" w:rsidP="00DA10A1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160F24" w:rsidRPr="001A7BA6" w:rsidRDefault="00160F24" w:rsidP="00DA10A1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wyłonionym w </w:t>
      </w:r>
      <w:r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postępowaniu prowadzonym w trybie </w:t>
      </w:r>
      <w:r w:rsidR="004B6C52"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>przetargu nieograniczonego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do zamówienia publicznego</w:t>
      </w:r>
      <w:r w:rsidR="00345A15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nr </w:t>
      </w:r>
      <w:r w:rsidR="0059161C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20</w:t>
      </w:r>
      <w:r w:rsidR="00FF0CF5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/23</w:t>
      </w:r>
      <w:r w:rsidR="007E413A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/WŻ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Centrum Szkolenia Policji w Legionowie, realizowanego zgodnie </w:t>
      </w:r>
      <w:r w:rsidR="00C13F6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z</w:t>
      </w:r>
      <w:r w:rsidR="00345A15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ustawą</w:t>
      </w:r>
      <w:r w:rsidR="00345A15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 dnia </w:t>
      </w:r>
      <w:r w:rsidR="009D0100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11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FA314A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września 2019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r. </w:t>
      </w:r>
      <w:r w:rsidR="00FA314A" w:rsidRPr="001A7BA6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– </w:t>
      </w:r>
      <w:r w:rsidRPr="001A7BA6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Prawo zamówień publicznych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(</w:t>
      </w:r>
      <w:r w:rsidR="0005172F" w:rsidRPr="001A7BA6">
        <w:rPr>
          <w:rFonts w:ascii="Century Gothic" w:hAnsi="Century Gothic" w:cs="Times New Roman"/>
          <w:sz w:val="20"/>
          <w:szCs w:val="20"/>
        </w:rPr>
        <w:t>Dz. U. z 2022 r., poz. 1710, 1812, 1933, 2185, z 2023 r.</w:t>
      </w:r>
      <w:r w:rsidR="00870E54" w:rsidRPr="001A7BA6">
        <w:rPr>
          <w:rFonts w:ascii="Century Gothic" w:hAnsi="Century Gothic" w:cs="Times New Roman"/>
          <w:sz w:val="20"/>
          <w:szCs w:val="20"/>
        </w:rPr>
        <w:t>,</w:t>
      </w:r>
      <w:r w:rsidR="0005172F" w:rsidRPr="001A7BA6">
        <w:rPr>
          <w:rFonts w:ascii="Century Gothic" w:hAnsi="Century Gothic" w:cs="Times New Roman"/>
          <w:sz w:val="20"/>
          <w:szCs w:val="20"/>
        </w:rPr>
        <w:t xml:space="preserve"> poz. 412</w:t>
      </w:r>
      <w:r w:rsidR="00870E54" w:rsidRPr="001A7BA6">
        <w:rPr>
          <w:rFonts w:ascii="Century Gothic" w:hAnsi="Century Gothic" w:cs="Times New Roman"/>
          <w:sz w:val="20"/>
          <w:szCs w:val="20"/>
        </w:rPr>
        <w:t>, 825</w:t>
      </w:r>
      <w:r w:rsidR="00632305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),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zwaną w dalszej części umowy „ustawą”.</w:t>
      </w:r>
    </w:p>
    <w:p w:rsidR="00160F24" w:rsidRPr="001A7BA6" w:rsidRDefault="00160F24" w:rsidP="00DA10A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E3C29" w:rsidRPr="001A7BA6" w:rsidRDefault="008E3C29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Przedmiot umowy</w:t>
      </w:r>
    </w:p>
    <w:p w:rsidR="008E3C29" w:rsidRPr="001A7BA6" w:rsidRDefault="009F472C" w:rsidP="009F472C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1.</w:t>
      </w:r>
    </w:p>
    <w:p w:rsidR="008E3C29" w:rsidRPr="001A7BA6" w:rsidRDefault="008E3C29" w:rsidP="0091270D">
      <w:pPr>
        <w:widowControl/>
        <w:numPr>
          <w:ilvl w:val="0"/>
          <w:numId w:val="15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Wykonawca</w:t>
      </w:r>
      <w:r w:rsidR="00085FE4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sprzedaje a </w:t>
      </w:r>
      <w:r w:rsidR="00085FE4"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Zamawiający </w:t>
      </w:r>
      <w:r w:rsidR="007E413A"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>nabywa</w:t>
      </w:r>
      <w:r w:rsidR="007E413A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D52BDD" w:rsidRPr="001A7BA6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mleko i jego przetwory</w:t>
      </w:r>
      <w:r w:rsidR="0091270D" w:rsidRPr="001A7BA6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 do Centrum Szkolenia Policji w Legionowie </w:t>
      </w:r>
      <w:r w:rsidRPr="001A7BA6">
        <w:rPr>
          <w:rFonts w:ascii="Century Gothic" w:eastAsia="Times New Roman" w:hAnsi="Century Gothic" w:cs="Times New Roman"/>
          <w:bCs/>
          <w:color w:val="000000"/>
          <w:sz w:val="20"/>
          <w:szCs w:val="20"/>
          <w:lang w:bidi="ar-SA"/>
        </w:rPr>
        <w:t xml:space="preserve">zgodnie z ofertą i cenami określonymi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 załącznikach nr 1 do umowy – </w:t>
      </w:r>
      <w:r w:rsidRPr="001A7BA6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Formularz oferty</w:t>
      </w:r>
      <w:r w:rsidRPr="001A7BA6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 wraz</w:t>
      </w:r>
      <w:r w:rsidRPr="001A7BA6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z </w:t>
      </w:r>
      <w:r w:rsidRPr="001A7BA6">
        <w:rPr>
          <w:rFonts w:ascii="Century Gothic" w:eastAsia="Times New Roman" w:hAnsi="Century Gothic" w:cs="Times New Roman"/>
          <w:i/>
          <w:iCs/>
          <w:sz w:val="19"/>
          <w:szCs w:val="19"/>
          <w:lang w:bidi="ar-SA"/>
        </w:rPr>
        <w:t xml:space="preserve">formularzem cenowym </w:t>
      </w:r>
      <w:r w:rsidRPr="001A7BA6">
        <w:rPr>
          <w:rFonts w:ascii="Century Gothic" w:eastAsia="Times New Roman" w:hAnsi="Century Gothic" w:cs="Times New Roman"/>
          <w:iCs/>
          <w:sz w:val="19"/>
          <w:szCs w:val="19"/>
          <w:lang w:bidi="ar-SA"/>
        </w:rPr>
        <w:t>oraz nr 2 do umowy</w:t>
      </w:r>
      <w:r w:rsidRPr="001A7BA6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 xml:space="preserve"> – </w:t>
      </w:r>
      <w:r w:rsidRPr="001A7BA6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Opis przedmiotu zamówienia.</w:t>
      </w:r>
    </w:p>
    <w:p w:rsidR="008E3C29" w:rsidRPr="001A7BA6" w:rsidRDefault="008E3C29" w:rsidP="003F3C88">
      <w:pPr>
        <w:widowControl/>
        <w:numPr>
          <w:ilvl w:val="0"/>
          <w:numId w:val="15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Wykonawca gwarantuje zachowanie parametrów przedmiotu umowy zgodnie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z parametrami okre</w:t>
      </w:r>
      <w:r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ś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lonymi w ofercie, na podstawie której zawarta została niniejsza umowa.</w:t>
      </w:r>
    </w:p>
    <w:p w:rsidR="008E3C29" w:rsidRPr="001A7BA6" w:rsidRDefault="008E3C29" w:rsidP="003F3C88">
      <w:pPr>
        <w:widowControl/>
        <w:numPr>
          <w:ilvl w:val="0"/>
          <w:numId w:val="15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Zamawiaj</w:t>
      </w:r>
      <w:r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cy zastrzega sobie prawo do sprawdzenia przestrzegania przez Wykonawc</w:t>
      </w:r>
      <w:r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ę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wymogów okre</w:t>
      </w:r>
      <w:r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ś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lonych w ust. 2 w okresie obowi</w:t>
      </w:r>
      <w:r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zywania umowy.</w:t>
      </w:r>
    </w:p>
    <w:p w:rsidR="00B80A32" w:rsidRPr="001A7BA6" w:rsidRDefault="00B80A32" w:rsidP="003F3C88">
      <w:pPr>
        <w:widowControl/>
        <w:numPr>
          <w:ilvl w:val="0"/>
          <w:numId w:val="15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Zamawiający zastrzega prawo jednostronnego wydłużenia okresu realizacji umowy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B80A32" w:rsidRPr="001A7BA6" w:rsidRDefault="00B80A32" w:rsidP="00BA4A2D">
      <w:pPr>
        <w:widowControl/>
        <w:numPr>
          <w:ilvl w:val="0"/>
          <w:numId w:val="31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Odbiór przedmiotu umowy nast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pi w oparciu o </w:t>
      </w:r>
      <w:r w:rsidRPr="001A7BA6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Rejestr kontroli dostaw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prowadzony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przez upoważnionego pracownika magazynu żywnościowego.</w:t>
      </w:r>
    </w:p>
    <w:p w:rsidR="006B043D" w:rsidRPr="001A7BA6" w:rsidRDefault="006B043D" w:rsidP="00DA10A1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8E3C29" w:rsidRPr="001A7BA6" w:rsidRDefault="008E3C29" w:rsidP="00DA10A1">
      <w:pPr>
        <w:keepNext/>
        <w:widowControl/>
        <w:autoSpaceDE w:val="0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Termin i warunki realizacji umowy</w:t>
      </w:r>
    </w:p>
    <w:p w:rsidR="008E3C29" w:rsidRPr="001A7BA6" w:rsidRDefault="008E3C29" w:rsidP="009F472C">
      <w:pPr>
        <w:keepNext/>
        <w:widowControl/>
        <w:autoSpaceDE w:val="0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2.</w:t>
      </w:r>
    </w:p>
    <w:p w:rsidR="00681584" w:rsidRPr="001A7BA6" w:rsidRDefault="008E3C29" w:rsidP="003F3C88">
      <w:pPr>
        <w:widowControl/>
        <w:numPr>
          <w:ilvl w:val="1"/>
          <w:numId w:val="15"/>
        </w:numPr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Umowa b</w:t>
      </w:r>
      <w:r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ę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dzie obowi</w:t>
      </w:r>
      <w:r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zywa</w:t>
      </w:r>
      <w:r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ć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przez czas okre</w:t>
      </w:r>
      <w:r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ś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lony, o</w:t>
      </w:r>
      <w:r w:rsidR="00970C4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 dnia </w:t>
      </w:r>
      <w:r w:rsidR="00514C0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podpisania umowy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A921DD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do dnia </w:t>
      </w:r>
      <w:r w:rsidR="00514C0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="00A921DD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30 września 2024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 </w:t>
      </w:r>
    </w:p>
    <w:p w:rsidR="00681584" w:rsidRPr="001A7BA6" w:rsidRDefault="00681584" w:rsidP="00BA4A2D">
      <w:pPr>
        <w:widowControl/>
        <w:numPr>
          <w:ilvl w:val="1"/>
          <w:numId w:val="36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Miejscem dostawy jest </w:t>
      </w:r>
      <w:r w:rsidRPr="001A7BA6">
        <w:rPr>
          <w:rFonts w:ascii="Century Gothic" w:hAnsi="Century Gothic" w:cs="Times New Roman"/>
          <w:sz w:val="20"/>
          <w:szCs w:val="20"/>
        </w:rPr>
        <w:t>magazyn żywnościowy Centrum</w:t>
      </w:r>
      <w:r w:rsidR="00E452ED">
        <w:rPr>
          <w:rFonts w:ascii="Century Gothic" w:hAnsi="Century Gothic" w:cs="Times New Roman"/>
          <w:sz w:val="20"/>
          <w:szCs w:val="20"/>
        </w:rPr>
        <w:t xml:space="preserve"> Szkolenia Policji w Legionowie.</w:t>
      </w:r>
    </w:p>
    <w:p w:rsidR="00681584" w:rsidRPr="001A7BA6" w:rsidRDefault="00681584" w:rsidP="00BA4A2D">
      <w:pPr>
        <w:widowControl/>
        <w:numPr>
          <w:ilvl w:val="1"/>
          <w:numId w:val="36"/>
        </w:numPr>
        <w:tabs>
          <w:tab w:val="left" w:pos="284"/>
          <w:tab w:val="left" w:pos="993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Przyjęcia towaru do magazynu będą się odbywały zgodnie z procedurą zawartą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w dokumentacji sanitarnej według zasad Dobrej Praktyki Produkcyjnej (GMP) i Dobrej Praktyki Higienicznej (GHP).</w:t>
      </w:r>
    </w:p>
    <w:p w:rsidR="00681584" w:rsidRPr="001A7BA6" w:rsidRDefault="00681584" w:rsidP="00BA4A2D">
      <w:pPr>
        <w:widowControl/>
        <w:numPr>
          <w:ilvl w:val="1"/>
          <w:numId w:val="36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Termin realizacji zamówienia zostanie wskazany przez Zamawiającego na złożonym zamówieniu częściowym w formie pisemnej przesłanej faksem lub e-mailem.</w:t>
      </w:r>
    </w:p>
    <w:p w:rsidR="00681584" w:rsidRPr="001A7BA6" w:rsidRDefault="00681584" w:rsidP="00681584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5.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Dostawa zamówienia realizowana będzie partiami, w dni robocze w godzinach od 8:00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do 12:00, po złożeniu przez Zamawiającego zamówienia częściowego w formie pisemnej przesłanej faksem lub e-mailem.</w:t>
      </w:r>
    </w:p>
    <w:p w:rsidR="00681584" w:rsidRPr="001A7BA6" w:rsidRDefault="00681584" w:rsidP="00681584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6.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cy zastrzega sobie możliwo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 xml:space="preserve">ść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odmowy przyj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ę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cia całej partii przedmiotu umowy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lub odrzucenia jej cz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ęś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ci w przypadku, gdy w trakcie oceny organoleptycznej zostanie stwierdzona zła jako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 xml:space="preserve">ść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produktów, widoczne uszkodzenia spowodowane niewła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>ś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ciwym zabezpieczeniem produktów, złymi warunkami transportowymi lub niewła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>ś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ciwym stanem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lastRenderedPageBreak/>
        <w:t xml:space="preserve">higienicznym 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>ś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rodków transportu przewoż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cych przedmiot umowy. W takim przypadku Zamawiający zastrzega sobie również prawo do oddania próbek partii dostawy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do akredytowanego laboratorium, w celu wykonania badań mikrobiologicznych.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Koszty badania w całości pokryje Wykonawca.</w:t>
      </w:r>
    </w:p>
    <w:p w:rsidR="00681584" w:rsidRPr="001A7BA6" w:rsidRDefault="00681584" w:rsidP="00681584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7.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 przypadku reklamacji</w:t>
      </w:r>
      <w:r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złożonej przez Zamawiającego, Wykonawca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zobowiązuje się w ciągu 2 dni od złożonej reklamacji wymienić wadliwą partię przedmiotu umowy na wolną od wad.</w:t>
      </w:r>
    </w:p>
    <w:p w:rsidR="00681584" w:rsidRPr="001A7BA6" w:rsidRDefault="00681584" w:rsidP="00BA4A2D">
      <w:pPr>
        <w:widowControl/>
        <w:numPr>
          <w:ilvl w:val="0"/>
          <w:numId w:val="36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vanish/>
          <w:kern w:val="0"/>
          <w:sz w:val="20"/>
          <w:szCs w:val="20"/>
          <w:lang w:eastAsia="en-US" w:bidi="ar-SA"/>
        </w:rPr>
      </w:pPr>
    </w:p>
    <w:p w:rsidR="00681584" w:rsidRPr="001A7BA6" w:rsidRDefault="00681584" w:rsidP="00BA4A2D">
      <w:pPr>
        <w:widowControl/>
        <w:numPr>
          <w:ilvl w:val="0"/>
          <w:numId w:val="36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vanish/>
          <w:kern w:val="0"/>
          <w:sz w:val="20"/>
          <w:szCs w:val="20"/>
          <w:lang w:eastAsia="en-US" w:bidi="ar-SA"/>
        </w:rPr>
      </w:pPr>
    </w:p>
    <w:p w:rsidR="00681584" w:rsidRPr="001A7BA6" w:rsidRDefault="00681584" w:rsidP="00BA4A2D">
      <w:pPr>
        <w:widowControl/>
        <w:numPr>
          <w:ilvl w:val="0"/>
          <w:numId w:val="36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Jeżeli Wykonawca w terminie 2 dni od zgłoszenia przez Zamawiającego reklamacji </w:t>
      </w:r>
      <w:r w:rsidRPr="001A7B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pod względem jakościowym nie dostarczy partii towaru bez wad w zamian za towar reklamowany, Zamawiający będzie mógł zakupić towar u innego dostawcy, a dodatnią różnicę pomiędzy ceną zakupionego towaru a ceną u Wykonawcy pokryje Wykonawca.</w:t>
      </w:r>
    </w:p>
    <w:p w:rsidR="00681584" w:rsidRPr="001A7BA6" w:rsidRDefault="00681584" w:rsidP="00BA4A2D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ind w:left="284" w:hanging="284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1A7BA6">
        <w:rPr>
          <w:rFonts w:ascii="Century Gothic" w:hAnsi="Century Gothic" w:cs="Times New Roman"/>
          <w:sz w:val="20"/>
          <w:szCs w:val="20"/>
        </w:rPr>
        <w:t xml:space="preserve">Jeżeli Wykonawca w terminie 2 dni od zgłoszenia przez Zamawiającego reklamacji </w:t>
      </w:r>
      <w:r w:rsidRPr="001A7BA6">
        <w:rPr>
          <w:rFonts w:ascii="Century Gothic" w:hAnsi="Century Gothic" w:cs="Times New Roman"/>
          <w:sz w:val="20"/>
          <w:szCs w:val="20"/>
        </w:rPr>
        <w:br/>
        <w:t>pod względem ilościowym nie dostarczy różnicy w ilości wynikającej z pisemnego zamówienia partii i faktycznie zrealizowanej dostawy Zamawiający będzie mógł zakupić towar u innego dostawcy a dodatnią różnicę pomiędzy ceną Wykonawcy, a ceną zakupionego towaru pokryje Wykonawca.</w:t>
      </w:r>
    </w:p>
    <w:p w:rsidR="00681584" w:rsidRPr="001A7BA6" w:rsidRDefault="00681584" w:rsidP="00BA4A2D">
      <w:pPr>
        <w:widowControl/>
        <w:numPr>
          <w:ilvl w:val="0"/>
          <w:numId w:val="36"/>
        </w:numPr>
        <w:suppressAutoHyphens w:val="0"/>
        <w:autoSpaceDN/>
        <w:ind w:left="284" w:hanging="426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Koordynatorem realizacji umowy ze strony Zamawiającego jest p. Mariola Suska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te</w:t>
      </w:r>
      <w:r w:rsidR="00CA6975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l. (47) 725-56-55.</w:t>
      </w:r>
    </w:p>
    <w:p w:rsidR="00681584" w:rsidRPr="001A7BA6" w:rsidRDefault="00681584" w:rsidP="00BA4A2D">
      <w:pPr>
        <w:widowControl/>
        <w:numPr>
          <w:ilvl w:val="0"/>
          <w:numId w:val="36"/>
        </w:numPr>
        <w:tabs>
          <w:tab w:val="left" w:pos="993"/>
        </w:tabs>
        <w:suppressAutoHyphens w:val="0"/>
        <w:autoSpaceDE w:val="0"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Koordynatorem realizacji umowy ze strony Wykonawcy jest p. ……………….....................</w:t>
      </w:r>
      <w:r w:rsidR="00CB0F7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…………………………,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tel. ...................................... </w:t>
      </w:r>
    </w:p>
    <w:p w:rsidR="00681584" w:rsidRPr="001A7BA6" w:rsidRDefault="00EB3264" w:rsidP="00681584">
      <w:pPr>
        <w:widowControl/>
        <w:overflowPunct w:val="0"/>
        <w:autoSpaceDE w:val="0"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12</w:t>
      </w:r>
      <w:r w:rsidR="00681584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="00681584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Koordyn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atorzy, o których mowa w ust. 10 i 11</w:t>
      </w:r>
      <w:r w:rsidR="00681584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zostają powołani celem ustalenia wszelkich szczegółów związanych z realizacją umowy. Ustalenia koordynatorów odbywać się będą telefonicznie lub w formie pisemnej przesłanej faksem.</w:t>
      </w:r>
    </w:p>
    <w:p w:rsidR="00681584" w:rsidRPr="001A7BA6" w:rsidRDefault="00EB3264" w:rsidP="00804F0B">
      <w:pPr>
        <w:widowControl/>
        <w:autoSpaceDE w:val="0"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13</w:t>
      </w:r>
      <w:r w:rsidR="00681584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="00681584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Zamawiający ma prawo odmowy odbioru przedmiotu umowy w przypadku niedotrzymania przez Wykonawcę terminu określonego w ust. 4.  </w:t>
      </w:r>
    </w:p>
    <w:p w:rsidR="008E3C29" w:rsidRPr="00E452ED" w:rsidRDefault="008E3C29" w:rsidP="00DA10A1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E3C29" w:rsidRPr="001A7BA6" w:rsidRDefault="008E3C29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Obowiązki Wykonawcy</w:t>
      </w:r>
    </w:p>
    <w:p w:rsidR="008E3C29" w:rsidRPr="001A7BA6" w:rsidRDefault="009F472C" w:rsidP="009F472C">
      <w:pPr>
        <w:widowControl/>
        <w:suppressAutoHyphens w:val="0"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3.</w:t>
      </w:r>
    </w:p>
    <w:p w:rsidR="008E3C29" w:rsidRPr="001A7BA6" w:rsidRDefault="008E3C29" w:rsidP="00DA10A1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Wykonawca ponosi wobec Zamawiającego pełną odpowiedzialność za dostawy,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które realizuje przy </w:t>
      </w:r>
      <w:r w:rsidR="00D2444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pomocy P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odwykonawców.</w:t>
      </w:r>
    </w:p>
    <w:p w:rsidR="008E3C29" w:rsidRPr="001A7BA6" w:rsidRDefault="008E3C29" w:rsidP="00DA10A1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2.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Wykonawca zobowiązuje się dostarczać przedmiot umowy w opakowaniach zbiorczych odpowiednio posortowany i zabezpieczony przed uszkodzeniem, w warunkach temperaturowych    zalecanych    przez    producenta    oraz    czystym    środkiem    transportu</w:t>
      </w:r>
    </w:p>
    <w:p w:rsidR="008E3C29" w:rsidRPr="001A7BA6" w:rsidRDefault="008E3C29" w:rsidP="00DA10A1">
      <w:pPr>
        <w:widowControl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przystosowanym do przewozu przedmiotu umowy.</w:t>
      </w:r>
    </w:p>
    <w:p w:rsidR="008E3C29" w:rsidRPr="001A7BA6" w:rsidRDefault="008E3C29" w:rsidP="00DA10A1">
      <w:pPr>
        <w:widowControl/>
        <w:ind w:left="284" w:hanging="284"/>
        <w:jc w:val="both"/>
        <w:rPr>
          <w:rFonts w:ascii="Century Gothic" w:eastAsia="Times New Roman" w:hAnsi="Century Gothic" w:cs="Times New Roman"/>
          <w:i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3.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Wykonawca</w:t>
      </w:r>
      <w:r w:rsidR="00D2444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powinien zapewnić w umowach z P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odwykonawcami</w:t>
      </w:r>
      <w:r w:rsidR="00681584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,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by suma wynagrodzeń ustalona za za</w:t>
      </w:r>
      <w:r w:rsidR="00D2444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kres dostaw wykonywanych przez P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odwykonawców nie przekroczyła wynagrodzenia przypadającego na ten sam zakres w umowie z Zamawiającym. </w:t>
      </w:r>
      <w:r w:rsidRPr="001A7BA6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Zapis będzie miał zastosowanie wobec Wykona</w:t>
      </w:r>
      <w:r w:rsidR="00D24449" w:rsidRPr="001A7BA6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wców, którzy będą korzystali z P</w:t>
      </w:r>
      <w:r w:rsidRPr="001A7BA6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odwykonawców.</w:t>
      </w:r>
    </w:p>
    <w:p w:rsidR="00804F0B" w:rsidRPr="001A7BA6" w:rsidRDefault="00804F0B" w:rsidP="00DA10A1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4. </w:t>
      </w:r>
      <w:r w:rsidR="00670187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Z każdą dostawą produktów Wykonawca jest zobow</w:t>
      </w:r>
      <w:r w:rsidRPr="00670187">
        <w:rPr>
          <w:rFonts w:ascii="Century Gothic" w:eastAsia="Times New Roman" w:hAnsi="Century Gothic" w:cs="Times New Roman"/>
          <w:sz w:val="19"/>
          <w:szCs w:val="19"/>
          <w:lang w:bidi="ar-SA"/>
        </w:rPr>
        <w:t>iązany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przedstawić świadectwo jakości dostarczanych wyrobów (atest) lub Państwowy Dokument Identyfikacyjny.</w:t>
      </w:r>
    </w:p>
    <w:p w:rsidR="00FE27A5" w:rsidRPr="001A7BA6" w:rsidRDefault="00FE27A5" w:rsidP="00FE27A5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5. </w:t>
      </w:r>
      <w:r w:rsidR="00670187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Wykonawca oświadcza, że znany jest mu fakt, iż treść niniejszej umowy, a w szczególności </w:t>
      </w:r>
      <w:r w:rsidR="00A921DD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jej przedmiot, wysokość wynagrodzenia stanowią informację publiczną w rozumieniu art. 1 ust. 1 ustawy z dnia 6 września 2001 r. </w:t>
      </w:r>
      <w:r w:rsidRPr="001A7BA6">
        <w:rPr>
          <w:rFonts w:ascii="Century Gothic" w:eastAsia="Times New Roman" w:hAnsi="Century Gothic" w:cs="Times New Roman"/>
          <w:i/>
          <w:sz w:val="20"/>
          <w:szCs w:val="20"/>
          <w:lang w:bidi="ar-SA"/>
        </w:rPr>
        <w:t>o dostępie do informacji publicznej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(Dz. U. </w:t>
      </w:r>
      <w:r w:rsidR="00524990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2022</w:t>
      </w:r>
      <w:r w:rsidR="00524990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r.,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poz. 902 </w:t>
      </w:r>
      <w:proofErr w:type="spellStart"/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t.j</w:t>
      </w:r>
      <w:proofErr w:type="spellEnd"/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.), która podlega udostępnieniu w trybie przedmiotowej ustawy.</w:t>
      </w:r>
    </w:p>
    <w:p w:rsidR="00FE27A5" w:rsidRPr="001A7BA6" w:rsidRDefault="00FE27A5" w:rsidP="00FE27A5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6.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Wykonawca wyraża zgodę na udostępnienie w trybie ustawy, o której mowa w ust. 5 zawartych w niniejszej umowie dotyczących jego danych osobowych w zakresie imienia, nazwiska, a w przypadku prowadzenia działalności gospodarczej również w zakresie firmy.</w:t>
      </w:r>
    </w:p>
    <w:p w:rsidR="00A921DD" w:rsidRPr="00E452ED" w:rsidRDefault="00A921DD" w:rsidP="003E401F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8E3C29" w:rsidRPr="001A7BA6" w:rsidRDefault="008E3C29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Warto</w:t>
      </w:r>
      <w:r w:rsidRPr="001A7BA6">
        <w:rPr>
          <w:rFonts w:ascii="Century Gothic" w:eastAsia="TimesNewRoman, Bold" w:hAnsi="Century Gothic" w:cs="TimesNewRoman, Bold"/>
          <w:b/>
          <w:bCs/>
          <w:sz w:val="20"/>
          <w:szCs w:val="20"/>
          <w:lang w:bidi="ar-SA"/>
        </w:rPr>
        <w:t xml:space="preserve">ść 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umowy i zasady rozlicze</w:t>
      </w:r>
      <w:r w:rsidRPr="001A7BA6">
        <w:rPr>
          <w:rFonts w:ascii="Century Gothic" w:eastAsia="TimesNewRoman, Bold" w:hAnsi="Century Gothic" w:cs="TimesNewRoman, Bold"/>
          <w:b/>
          <w:bCs/>
          <w:sz w:val="20"/>
          <w:szCs w:val="20"/>
          <w:lang w:bidi="ar-SA"/>
        </w:rPr>
        <w:t>ń</w:t>
      </w:r>
    </w:p>
    <w:p w:rsidR="008E3C29" w:rsidRPr="001A7BA6" w:rsidRDefault="009F472C" w:rsidP="009F472C">
      <w:pPr>
        <w:widowControl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§ 4.</w:t>
      </w:r>
    </w:p>
    <w:p w:rsidR="003E401F" w:rsidRPr="001A7BA6" w:rsidRDefault="008E3C29" w:rsidP="003E401F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3E401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Ł</w:t>
      </w:r>
      <w:r w:rsidR="003E401F"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="003E401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czne wynagrodzenie Wykonawcy z tytułu realizacji niniejszej umowy wynosi kwotę netto ………...…. złotych (słownie: ……………..…………..….…) powi</w:t>
      </w:r>
      <w:r w:rsidR="003E401F"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ę</w:t>
      </w:r>
      <w:r w:rsidR="003E401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kszoną o podatek </w:t>
      </w:r>
      <w:r w:rsidR="00A921DD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="003E401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od towarów i usług VAT naliczony według stawek podatku VAT na dzień zawarcia umowy, co stanowi kwot</w:t>
      </w:r>
      <w:r w:rsidR="003E401F"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ę </w:t>
      </w:r>
      <w:r w:rsidR="003E401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brutto …………...… złotych (słownie: ………...…………............……).</w:t>
      </w:r>
    </w:p>
    <w:p w:rsidR="007657F7" w:rsidRPr="001A7BA6" w:rsidRDefault="008E3C29" w:rsidP="00F63FE1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2.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Ceny jednostkowe netto, o których mowa w </w:t>
      </w:r>
      <w:r w:rsidRPr="001A7BA6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Formularzu oferty wraz z formularzem cenowym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stanowi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cym zał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ą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cznik nr 1 do umowy zawieraj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 xml:space="preserve">ą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koszty transportu, ubezpiecze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>ń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, opłaty </w:t>
      </w:r>
    </w:p>
    <w:p w:rsidR="00F63FE1" w:rsidRPr="001A7BA6" w:rsidRDefault="008E3C29" w:rsidP="007657F7">
      <w:pPr>
        <w:widowControl/>
        <w:autoSpaceDE w:val="0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celne i podatkowe oraz wszelkie inne koszty Wykonawcy. </w:t>
      </w:r>
    </w:p>
    <w:p w:rsidR="00F63FE1" w:rsidRPr="001A7BA6" w:rsidRDefault="00F63FE1" w:rsidP="00F63FE1">
      <w:pPr>
        <w:widowControl/>
        <w:suppressAutoHyphens w:val="0"/>
        <w:autoSpaceDN/>
        <w:ind w:left="284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1A7BA6">
        <w:rPr>
          <w:rFonts w:ascii="Century Gothic" w:hAnsi="Century Gothic" w:cs="Times New Roman"/>
          <w:sz w:val="20"/>
          <w:szCs w:val="20"/>
        </w:rPr>
        <w:lastRenderedPageBreak/>
        <w:t xml:space="preserve">W okresie trwania umowy podana cena jednostkowa artykułu wskazanego w formularzu cenowym do umowy może ulec zmianie kwartalnie o wskaźnik cen towarów i usług konsumpcyjnych ogłaszany przez Prezesa Głównego Urzędu Statystycznego. </w:t>
      </w:r>
      <w:r w:rsidRPr="001A7BA6">
        <w:rPr>
          <w:rFonts w:ascii="Century Gothic" w:hAnsi="Century Gothic" w:cs="Times New Roman"/>
          <w:sz w:val="20"/>
          <w:szCs w:val="20"/>
        </w:rPr>
        <w:br/>
        <w:t>Wzrost składników cenotwórczych dostaw nie większy niż 25% nie będzie stanowił podstawy do ubiegania się o wzrost cen określonych w umowie. Zmiany wartości umowy wymagają formy pisemnej.</w:t>
      </w:r>
    </w:p>
    <w:p w:rsidR="00ED68E0" w:rsidRPr="001A7BA6" w:rsidRDefault="00ED68E0" w:rsidP="00ED68E0">
      <w:pPr>
        <w:widowControl/>
        <w:numPr>
          <w:ilvl w:val="3"/>
          <w:numId w:val="23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i prawnych. </w:t>
      </w:r>
    </w:p>
    <w:p w:rsidR="00ED68E0" w:rsidRPr="001A7BA6" w:rsidRDefault="00ED68E0" w:rsidP="00ED68E0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Minimalne wynagrodzenie dla Wykonawcy w takim przypadku wyniesie 901 100,00 zł brutto.</w:t>
      </w:r>
    </w:p>
    <w:p w:rsidR="00ED68E0" w:rsidRPr="001A7BA6" w:rsidRDefault="00ED68E0" w:rsidP="00ED68E0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Minimalne wynagrodzenie Wykonawcy zostanie pomniejszone proporcjonalnie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po zastosowaniu aukcji elektronicznej.</w:t>
      </w:r>
    </w:p>
    <w:p w:rsidR="008E3C29" w:rsidRPr="001A7BA6" w:rsidRDefault="00BF4ED7" w:rsidP="00C91D10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4.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Wykonawca b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ę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dzie wystawiał faktury cz</w:t>
      </w:r>
      <w:r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>ęś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ciowe na podstawie cen jednostkowych,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o których mowa w ust. 2, oraz wielkości faktycznie zrealizowanej dostawy.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Ewentualne zmiany w zakresie stawki podatku VA</w:t>
      </w:r>
      <w:r w:rsidR="00C91D10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T należy uwzględnić w fakturze.</w:t>
      </w:r>
    </w:p>
    <w:p w:rsidR="008E3C29" w:rsidRPr="001A7BA6" w:rsidRDefault="00C91D10" w:rsidP="00DA10A1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5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Płatno</w:t>
      </w:r>
      <w:r w:rsidR="008E3C29"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ść 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dokonana b</w:t>
      </w:r>
      <w:r w:rsidR="008E3C29"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ę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dzie za dostarczenie</w:t>
      </w:r>
      <w:r w:rsidR="008E3C29"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 </w:t>
      </w:r>
      <w:r w:rsidR="008E3C29" w:rsidRPr="001A7BA6">
        <w:rPr>
          <w:rFonts w:ascii="Century Gothic" w:eastAsia="TimesNewRoman, 'MS Mincho'" w:hAnsi="Century Gothic" w:cs="Times New Roman"/>
          <w:sz w:val="20"/>
          <w:szCs w:val="20"/>
          <w:lang w:bidi="ar-SA"/>
        </w:rPr>
        <w:t xml:space="preserve">partii 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przedmiotu umowy przelewem </w:t>
      </w:r>
      <w:r w:rsidR="00C13F6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na rachunek bankowy Wykonawcy wskazany na fakturze w ci</w:t>
      </w:r>
      <w:r w:rsidR="008E3C29"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gu 30 dni od daty otrzymania faktury VAT przez Zamawiaj</w:t>
      </w:r>
      <w:r w:rsidR="008E3C29"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cego.</w:t>
      </w:r>
    </w:p>
    <w:p w:rsidR="00F63FE1" w:rsidRPr="001A7BA6" w:rsidRDefault="00C91D10" w:rsidP="008C45DC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6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 dat</w:t>
      </w:r>
      <w:r w:rsidR="008E3C29"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ę 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płatno</w:t>
      </w:r>
      <w:r w:rsidR="008E3C29"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ś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ci </w:t>
      </w:r>
      <w:r w:rsidR="008E3C29"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>przyjmuje si</w:t>
      </w:r>
      <w:r w:rsidR="008E3C29" w:rsidRPr="001A7BA6">
        <w:rPr>
          <w:rFonts w:ascii="Century Gothic" w:eastAsia="TimesNewRoman, 'MS Mincho'" w:hAnsi="Century Gothic" w:cs="TimesNewRoman, 'MS Mincho'"/>
          <w:sz w:val="19"/>
          <w:szCs w:val="19"/>
          <w:lang w:bidi="ar-SA"/>
        </w:rPr>
        <w:t xml:space="preserve">ę </w:t>
      </w:r>
      <w:r w:rsidR="008E3C29"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>dzie</w:t>
      </w:r>
      <w:r w:rsidR="008E3C29" w:rsidRPr="001A7BA6">
        <w:rPr>
          <w:rFonts w:ascii="Century Gothic" w:eastAsia="TimesNewRoman, 'MS Mincho'" w:hAnsi="Century Gothic" w:cs="TimesNewRoman, 'MS Mincho'"/>
          <w:sz w:val="19"/>
          <w:szCs w:val="19"/>
          <w:lang w:bidi="ar-SA"/>
        </w:rPr>
        <w:t>ń</w:t>
      </w:r>
      <w:r w:rsidR="008E3C29"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>, w którym Zamawiaj</w:t>
      </w:r>
      <w:r w:rsidR="008E3C29" w:rsidRPr="001A7BA6">
        <w:rPr>
          <w:rFonts w:ascii="Century Gothic" w:eastAsia="TimesNewRoman, 'MS Mincho'" w:hAnsi="Century Gothic" w:cs="TimesNewRoman, 'MS Mincho'"/>
          <w:sz w:val="19"/>
          <w:szCs w:val="19"/>
          <w:lang w:bidi="ar-SA"/>
        </w:rPr>
        <w:t>ą</w:t>
      </w:r>
      <w:r w:rsidR="008E3C29"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>cy polecił swojemu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bankowi przela</w:t>
      </w:r>
      <w:r w:rsidR="008E3C29"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ć 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na konto Wykonawcy należn</w:t>
      </w:r>
      <w:r w:rsidR="008E3C29"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ą 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mu kwot</w:t>
      </w:r>
      <w:r w:rsidR="008E3C29"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ę 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(data przyj</w:t>
      </w:r>
      <w:r w:rsidR="008E3C29" w:rsidRPr="001A7BA6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ę</w:t>
      </w:r>
      <w:r w:rsidR="008E3C29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cia przez bank polecenia przelewu).</w:t>
      </w:r>
    </w:p>
    <w:p w:rsidR="00057393" w:rsidRPr="007871CB" w:rsidRDefault="00C91D10" w:rsidP="008D0D38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7</w:t>
      </w:r>
      <w:r w:rsidR="008E3C29" w:rsidRPr="001A7BA6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.</w:t>
      </w:r>
      <w:r w:rsidR="008E3C29" w:rsidRPr="001A7BA6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ab/>
      </w:r>
      <w:r w:rsidR="008E3C29" w:rsidRPr="007871CB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Do każdej faktury Wykonawca zobowi</w:t>
      </w:r>
      <w:r w:rsidR="008E3C29" w:rsidRPr="007871CB">
        <w:rPr>
          <w:rFonts w:ascii="Century Gothic" w:eastAsia="TimesNewRoman, 'MS Mincho'" w:hAnsi="Century Gothic" w:cs="Times New Roman"/>
          <w:color w:val="000000"/>
          <w:sz w:val="20"/>
          <w:szCs w:val="20"/>
          <w:lang w:bidi="ar-SA"/>
        </w:rPr>
        <w:t>ą</w:t>
      </w:r>
      <w:r w:rsidR="008E3C29" w:rsidRPr="007871CB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zuje si</w:t>
      </w:r>
      <w:r w:rsidR="008E3C29" w:rsidRPr="007871CB">
        <w:rPr>
          <w:rFonts w:ascii="Century Gothic" w:eastAsia="TimesNewRoman, 'MS Mincho'" w:hAnsi="Century Gothic" w:cs="Times New Roman"/>
          <w:color w:val="000000"/>
          <w:sz w:val="20"/>
          <w:szCs w:val="20"/>
          <w:lang w:bidi="ar-SA"/>
        </w:rPr>
        <w:t xml:space="preserve">ę </w:t>
      </w:r>
      <w:r w:rsidR="008E3C29" w:rsidRPr="007871CB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doł</w:t>
      </w:r>
      <w:r w:rsidR="008E3C29" w:rsidRPr="007871CB">
        <w:rPr>
          <w:rFonts w:ascii="Century Gothic" w:eastAsia="TimesNewRoman, 'MS Mincho'" w:hAnsi="Century Gothic" w:cs="Times New Roman"/>
          <w:color w:val="000000"/>
          <w:sz w:val="20"/>
          <w:szCs w:val="20"/>
          <w:lang w:bidi="ar-SA"/>
        </w:rPr>
        <w:t>ą</w:t>
      </w:r>
      <w:r w:rsidR="008E3C29" w:rsidRPr="007871CB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czy</w:t>
      </w:r>
      <w:r w:rsidR="008E3C29" w:rsidRPr="007871CB">
        <w:rPr>
          <w:rFonts w:ascii="Century Gothic" w:eastAsia="TimesNewRoman, 'MS Mincho'" w:hAnsi="Century Gothic" w:cs="Times New Roman"/>
          <w:color w:val="000000"/>
          <w:sz w:val="20"/>
          <w:szCs w:val="20"/>
          <w:lang w:bidi="ar-SA"/>
        </w:rPr>
        <w:t xml:space="preserve">ć </w:t>
      </w:r>
      <w:r w:rsidR="008E3C29" w:rsidRPr="007871CB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pisemne o</w:t>
      </w:r>
      <w:r w:rsidR="008E3C29" w:rsidRPr="007871CB">
        <w:rPr>
          <w:rFonts w:ascii="Century Gothic" w:eastAsia="TimesNewRoman, 'MS Mincho'" w:hAnsi="Century Gothic" w:cs="Times New Roman"/>
          <w:color w:val="000000"/>
          <w:sz w:val="20"/>
          <w:szCs w:val="20"/>
          <w:lang w:bidi="ar-SA"/>
        </w:rPr>
        <w:t>ś</w:t>
      </w:r>
      <w:r w:rsidR="00D24449" w:rsidRPr="007871CB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wiadczenie Po</w:t>
      </w:r>
      <w:r w:rsidR="00A33623" w:rsidRPr="007871CB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dwykonawców</w:t>
      </w:r>
      <w:r w:rsidR="008E3C29" w:rsidRPr="007871CB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 xml:space="preserve"> o uiszczeniu przez niego wszelkich wymagalnych wierzytelno</w:t>
      </w:r>
      <w:r w:rsidR="008E3C29" w:rsidRPr="007871CB">
        <w:rPr>
          <w:rFonts w:ascii="Century Gothic" w:eastAsia="TimesNewRoman, 'MS Mincho'" w:hAnsi="Century Gothic" w:cs="Times New Roman"/>
          <w:color w:val="000000"/>
          <w:sz w:val="20"/>
          <w:szCs w:val="20"/>
          <w:lang w:bidi="ar-SA"/>
        </w:rPr>
        <w:t>ś</w:t>
      </w:r>
      <w:r w:rsidR="008E3C29" w:rsidRPr="007871CB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ci przysługuj</w:t>
      </w:r>
      <w:r w:rsidR="008E3C29" w:rsidRPr="007871CB">
        <w:rPr>
          <w:rFonts w:ascii="Century Gothic" w:eastAsia="TimesNewRoman, 'MS Mincho'" w:hAnsi="Century Gothic" w:cs="Times New Roman"/>
          <w:color w:val="000000"/>
          <w:sz w:val="20"/>
          <w:szCs w:val="20"/>
          <w:lang w:bidi="ar-SA"/>
        </w:rPr>
        <w:t>ą</w:t>
      </w:r>
      <w:r w:rsidR="00D24449" w:rsidRPr="007871CB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cym Po</w:t>
      </w:r>
      <w:r w:rsidR="008E3C29" w:rsidRPr="007871CB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dwykonawcom, a powstałych w zwi</w:t>
      </w:r>
      <w:r w:rsidR="008E3C29" w:rsidRPr="007871CB">
        <w:rPr>
          <w:rFonts w:ascii="Century Gothic" w:eastAsia="TimesNewRoman, 'MS Mincho'" w:hAnsi="Century Gothic" w:cs="Times New Roman"/>
          <w:color w:val="000000"/>
          <w:sz w:val="20"/>
          <w:szCs w:val="20"/>
          <w:lang w:bidi="ar-SA"/>
        </w:rPr>
        <w:t>ą</w:t>
      </w:r>
      <w:r w:rsidR="008E3C29" w:rsidRPr="007871CB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>zku z realizacj</w:t>
      </w:r>
      <w:r w:rsidR="008E3C29" w:rsidRPr="007871CB">
        <w:rPr>
          <w:rFonts w:ascii="Century Gothic" w:eastAsia="TimesNewRoman, 'MS Mincho'" w:hAnsi="Century Gothic" w:cs="Times New Roman"/>
          <w:color w:val="000000"/>
          <w:sz w:val="20"/>
          <w:szCs w:val="20"/>
          <w:lang w:bidi="ar-SA"/>
        </w:rPr>
        <w:t xml:space="preserve">ą </w:t>
      </w:r>
      <w:r w:rsidR="00AF0B7F" w:rsidRPr="007871CB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t xml:space="preserve">niniejszej umowy. </w:t>
      </w:r>
      <w:r w:rsidR="007871CB" w:rsidRPr="007871CB"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  <w:br/>
      </w:r>
      <w:r w:rsidR="008E3C29" w:rsidRPr="007871CB"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  <w:t>Zapis b</w:t>
      </w:r>
      <w:r w:rsidR="008E3C29" w:rsidRPr="007871CB">
        <w:rPr>
          <w:rFonts w:ascii="Century Gothic" w:eastAsia="TimesNewRoman, Italic" w:hAnsi="Century Gothic" w:cs="Times New Roman"/>
          <w:iCs/>
          <w:color w:val="000000"/>
          <w:sz w:val="20"/>
          <w:szCs w:val="20"/>
          <w:lang w:bidi="ar-SA"/>
        </w:rPr>
        <w:t>ę</w:t>
      </w:r>
      <w:r w:rsidR="008E3C29" w:rsidRPr="007871CB"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  <w:t>dzie miał zastosowanie wobec Wykonawców, którzy b</w:t>
      </w:r>
      <w:r w:rsidR="008E3C29" w:rsidRPr="007871CB">
        <w:rPr>
          <w:rFonts w:ascii="Century Gothic" w:eastAsia="TimesNewRoman, Italic" w:hAnsi="Century Gothic" w:cs="Times New Roman"/>
          <w:iCs/>
          <w:color w:val="000000"/>
          <w:sz w:val="20"/>
          <w:szCs w:val="20"/>
          <w:lang w:bidi="ar-SA"/>
        </w:rPr>
        <w:t>ę</w:t>
      </w:r>
      <w:r w:rsidR="008E3C29" w:rsidRPr="007871CB"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  <w:t>d</w:t>
      </w:r>
      <w:r w:rsidR="008E3C29" w:rsidRPr="007871CB">
        <w:rPr>
          <w:rFonts w:ascii="Century Gothic" w:eastAsia="TimesNewRoman, Italic" w:hAnsi="Century Gothic" w:cs="Times New Roman"/>
          <w:iCs/>
          <w:color w:val="000000"/>
          <w:sz w:val="20"/>
          <w:szCs w:val="20"/>
          <w:lang w:bidi="ar-SA"/>
        </w:rPr>
        <w:t xml:space="preserve">ą </w:t>
      </w:r>
      <w:r w:rsidR="008B64F1" w:rsidRPr="007871CB"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  <w:t xml:space="preserve">korzystali </w:t>
      </w:r>
      <w:r w:rsidR="007871CB"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  <w:br/>
      </w:r>
      <w:r w:rsidR="00D24449" w:rsidRPr="007871CB"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  <w:t>z P</w:t>
      </w:r>
      <w:r w:rsidR="008E3C29" w:rsidRPr="007871CB">
        <w:rPr>
          <w:rFonts w:ascii="Century Gothic" w:eastAsia="Times New Roman" w:hAnsi="Century Gothic" w:cs="Times New Roman"/>
          <w:iCs/>
          <w:color w:val="000000"/>
          <w:sz w:val="20"/>
          <w:szCs w:val="20"/>
          <w:lang w:bidi="ar-SA"/>
        </w:rPr>
        <w:t>odwykonawców.</w:t>
      </w:r>
    </w:p>
    <w:p w:rsidR="008D0D38" w:rsidRPr="007871CB" w:rsidRDefault="008D0D38" w:rsidP="008D0D38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iCs/>
          <w:color w:val="000000"/>
          <w:sz w:val="18"/>
          <w:szCs w:val="18"/>
          <w:lang w:bidi="ar-SA"/>
        </w:rPr>
      </w:pPr>
    </w:p>
    <w:p w:rsidR="008E3C29" w:rsidRPr="001A7BA6" w:rsidRDefault="008E3C29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Gwarancja i rękojmia</w:t>
      </w:r>
    </w:p>
    <w:p w:rsidR="008E3C29" w:rsidRPr="001A7BA6" w:rsidRDefault="009F472C" w:rsidP="009F472C">
      <w:pPr>
        <w:widowControl/>
        <w:suppressAutoHyphens w:val="0"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ar-SA"/>
        </w:rPr>
        <w:t>§ 5.</w:t>
      </w:r>
    </w:p>
    <w:p w:rsidR="00700A57" w:rsidRPr="001A7BA6" w:rsidRDefault="00700A57" w:rsidP="003F3C88">
      <w:pPr>
        <w:widowControl/>
        <w:numPr>
          <w:ilvl w:val="3"/>
          <w:numId w:val="16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Niezależnie od rękojmi Wykonawca udziela Zamawiającemu pisemnej gwarancji (określonej w </w:t>
      </w:r>
      <w:r w:rsidRPr="001A7BA6">
        <w:rPr>
          <w:rFonts w:ascii="Century Gothic" w:eastAsia="Times New Roman" w:hAnsi="Century Gothic" w:cs="Times New Roman"/>
          <w:i/>
          <w:sz w:val="20"/>
          <w:szCs w:val="20"/>
          <w:lang w:bidi="ar-SA"/>
        </w:rPr>
        <w:t>Formularzu oferty wraz z formularzem cenowym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) na oferowany przedmiot umowy liczonej od dnia dostarczenia przedmiotu umowy.</w:t>
      </w:r>
    </w:p>
    <w:p w:rsidR="00700A57" w:rsidRPr="001A7BA6" w:rsidRDefault="00700A57" w:rsidP="00700A57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2.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Wykonawca w ciągu 2 dni od zgłoszenia przez Zamawiającego reklamacji pod względem jakościowym dostarczy partię towaru bez wad w zamian za towar reklamowany. </w:t>
      </w:r>
    </w:p>
    <w:p w:rsidR="00474763" w:rsidRPr="001A7BA6" w:rsidRDefault="00700A57" w:rsidP="005B58FE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3.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Wykonawca w ciągu 2 dni od zgłoszenia przez Zamawiającego reklamacji pod względem ilościowym dostarczy partię towaru bez wad w zamian za towar reklamowany. </w:t>
      </w:r>
    </w:p>
    <w:p w:rsidR="00D165A5" w:rsidRPr="007871CB" w:rsidRDefault="00D165A5" w:rsidP="005B58FE">
      <w:pPr>
        <w:widowControl/>
        <w:autoSpaceDE w:val="0"/>
        <w:ind w:left="284" w:hanging="284"/>
        <w:jc w:val="both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8C1C45" w:rsidRPr="001A7BA6" w:rsidRDefault="008C1C45" w:rsidP="008C1C45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Siła wyższa</w:t>
      </w:r>
    </w:p>
    <w:p w:rsidR="008C1C45" w:rsidRPr="001A7BA6" w:rsidRDefault="009F472C" w:rsidP="009F472C">
      <w:pPr>
        <w:widowControl/>
        <w:suppressAutoHyphens w:val="0"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ar-SA"/>
        </w:rPr>
        <w:t>§ 6.</w:t>
      </w:r>
    </w:p>
    <w:p w:rsidR="008C1C45" w:rsidRPr="001A7BA6" w:rsidRDefault="008C1C45" w:rsidP="008C1C45">
      <w:pPr>
        <w:widowControl/>
        <w:suppressAutoHyphens w:val="0"/>
        <w:autoSpaceDE w:val="0"/>
        <w:ind w:firstLine="284"/>
        <w:jc w:val="both"/>
        <w:textAlignment w:val="auto"/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</w:pPr>
      <w:r w:rsidRPr="001A7BA6"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  <w:t xml:space="preserve">Jeżeli którakolwiek ze stron stwierdzi, że umowa nie może być realizowana z powodu </w:t>
      </w:r>
      <w:r w:rsidRPr="001A7BA6"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  <w:br/>
        <w:t xml:space="preserve">działania siły wyższej lub z powodu następstw działania siły wyższej, niezwłocznie powiadomi </w:t>
      </w:r>
      <w:r w:rsidR="00450397" w:rsidRPr="001A7BA6"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  <w:br/>
      </w:r>
      <w:r w:rsidRPr="001A7BA6">
        <w:rPr>
          <w:rFonts w:ascii="Century Gothic" w:hAnsi="Century Gothic" w:cs="Times New Roman"/>
          <w:color w:val="000000"/>
          <w:kern w:val="0"/>
          <w:sz w:val="20"/>
          <w:szCs w:val="20"/>
          <w:lang w:bidi="ar-SA"/>
        </w:rPr>
        <w:t xml:space="preserve">o tym na piśmie drugą stronę. </w:t>
      </w:r>
    </w:p>
    <w:p w:rsidR="008C1C45" w:rsidRPr="007871CB" w:rsidRDefault="008C1C45" w:rsidP="00A33623">
      <w:pPr>
        <w:widowControl/>
        <w:autoSpaceDN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8"/>
          <w:szCs w:val="18"/>
          <w:lang w:eastAsia="en-US" w:bidi="ar-SA"/>
        </w:rPr>
      </w:pPr>
    </w:p>
    <w:p w:rsidR="008E3C29" w:rsidRPr="001A7BA6" w:rsidRDefault="008E3C29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Kary umowne</w:t>
      </w:r>
      <w:r w:rsidR="00002580"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i odstąpienie od umowy</w:t>
      </w:r>
    </w:p>
    <w:p w:rsidR="008E3C29" w:rsidRPr="001A7BA6" w:rsidRDefault="009F472C" w:rsidP="009F472C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7.</w:t>
      </w:r>
    </w:p>
    <w:p w:rsidR="00AA0C2C" w:rsidRPr="001A7BA6" w:rsidRDefault="00AA0C2C" w:rsidP="00AA0C2C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Strony zgodnie postanawiają, że obowiązującą je</w:t>
      </w:r>
      <w:r w:rsidRPr="001A7BA6">
        <w:rPr>
          <w:rFonts w:ascii="Century Gothic" w:eastAsia="Times New Roman" w:hAnsi="Century Gothic" w:cs="Times New Roman"/>
          <w:sz w:val="19"/>
          <w:szCs w:val="19"/>
          <w:lang w:bidi="ar-SA"/>
        </w:rPr>
        <w:t xml:space="preserve"> formą odszkodowania będą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kary umowne.</w:t>
      </w:r>
    </w:p>
    <w:p w:rsidR="00AA0C2C" w:rsidRPr="001A7BA6" w:rsidRDefault="00AA0C2C" w:rsidP="00AA0C2C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2.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Zostają określone następujące wysokości kar umownych:</w:t>
      </w:r>
    </w:p>
    <w:p w:rsidR="00AA0C2C" w:rsidRPr="001A7BA6" w:rsidRDefault="00AA0C2C" w:rsidP="00AA0C2C">
      <w:pPr>
        <w:widowControl/>
        <w:ind w:left="568" w:hanging="284"/>
        <w:jc w:val="both"/>
        <w:rPr>
          <w:rFonts w:ascii="Century Gothic" w:hAnsi="Century Gothic" w:cs="Times New Roman"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1A7BA6">
        <w:rPr>
          <w:rFonts w:ascii="Century Gothic" w:hAnsi="Century Gothic" w:cs="Times New Roman"/>
          <w:sz w:val="20"/>
          <w:szCs w:val="20"/>
        </w:rPr>
        <w:t>w przypadku opóźnienia terminu dostawy przedmiotu umowy Wykon</w:t>
      </w:r>
      <w:r w:rsidR="00552C1F">
        <w:rPr>
          <w:rFonts w:ascii="Century Gothic" w:hAnsi="Century Gothic" w:cs="Times New Roman"/>
          <w:sz w:val="20"/>
          <w:szCs w:val="20"/>
        </w:rPr>
        <w:t>awca zapłaci  Zamawiającemu karę umowną</w:t>
      </w:r>
      <w:r w:rsidRPr="001A7BA6">
        <w:rPr>
          <w:rFonts w:ascii="Century Gothic" w:hAnsi="Century Gothic" w:cs="Times New Roman"/>
          <w:sz w:val="20"/>
          <w:szCs w:val="20"/>
        </w:rPr>
        <w:t xml:space="preserve"> w wysokości 0,3% wynagrodzenia za zamówioną partię towaru za każdy rozpoczęty dzień opóźnienia tej dostawy;</w:t>
      </w:r>
    </w:p>
    <w:p w:rsidR="00AA0C2C" w:rsidRPr="001A7BA6" w:rsidRDefault="00AA0C2C" w:rsidP="00AA0C2C">
      <w:pPr>
        <w:widowControl/>
        <w:ind w:left="568" w:hanging="284"/>
        <w:jc w:val="both"/>
        <w:rPr>
          <w:rFonts w:ascii="Century Gothic" w:hAnsi="Century Gothic" w:cs="Times New Roman"/>
          <w:sz w:val="19"/>
          <w:szCs w:val="19"/>
        </w:rPr>
      </w:pPr>
      <w:r w:rsidRPr="001A7BA6">
        <w:rPr>
          <w:rFonts w:ascii="Century Gothic" w:hAnsi="Century Gothic" w:cs="Times New Roman"/>
          <w:sz w:val="20"/>
          <w:szCs w:val="20"/>
        </w:rPr>
        <w:t xml:space="preserve">2) w przypadku nienależytego wykonania zobowiązań wynikających z umowy </w:t>
      </w:r>
      <w:r w:rsidRPr="001A7BA6">
        <w:rPr>
          <w:rFonts w:ascii="Century Gothic" w:hAnsi="Century Gothic" w:cs="Times New Roman"/>
          <w:sz w:val="20"/>
          <w:szCs w:val="20"/>
        </w:rPr>
        <w:br/>
        <w:t>przez Wykonawcę, Wykonawca zapłaci Zamawiają</w:t>
      </w:r>
      <w:r w:rsidR="00EB3264" w:rsidRPr="001A7BA6">
        <w:rPr>
          <w:rFonts w:ascii="Century Gothic" w:hAnsi="Century Gothic" w:cs="Times New Roman"/>
          <w:sz w:val="20"/>
          <w:szCs w:val="20"/>
        </w:rPr>
        <w:t xml:space="preserve">cemu karę umowną w wysokości </w:t>
      </w:r>
      <w:r w:rsidR="00EB3264" w:rsidRPr="001A7BA6">
        <w:rPr>
          <w:rFonts w:ascii="Century Gothic" w:hAnsi="Century Gothic" w:cs="Times New Roman"/>
          <w:sz w:val="20"/>
          <w:szCs w:val="20"/>
        </w:rPr>
        <w:br/>
        <w:t>5</w:t>
      </w:r>
      <w:r w:rsidRPr="001A7BA6">
        <w:rPr>
          <w:rFonts w:ascii="Century Gothic" w:hAnsi="Century Gothic" w:cs="Times New Roman"/>
          <w:sz w:val="20"/>
          <w:szCs w:val="20"/>
        </w:rPr>
        <w:t>% łącznego wynagrodzenia brutto</w:t>
      </w:r>
      <w:r w:rsidRPr="001A7BA6">
        <w:rPr>
          <w:rFonts w:ascii="Century Gothic" w:hAnsi="Century Gothic" w:cs="Times New Roman"/>
          <w:sz w:val="19"/>
          <w:szCs w:val="19"/>
        </w:rPr>
        <w:t>;</w:t>
      </w:r>
    </w:p>
    <w:p w:rsidR="00AA0C2C" w:rsidRPr="001A7BA6" w:rsidRDefault="00AA0C2C" w:rsidP="00AA0C2C">
      <w:pPr>
        <w:widowControl/>
        <w:ind w:left="568" w:hanging="284"/>
        <w:jc w:val="both"/>
        <w:rPr>
          <w:rFonts w:ascii="Century Gothic" w:hAnsi="Century Gothic" w:cs="Times New Roman"/>
          <w:sz w:val="19"/>
          <w:szCs w:val="19"/>
        </w:rPr>
      </w:pPr>
      <w:r w:rsidRPr="001A7BA6">
        <w:rPr>
          <w:rFonts w:ascii="Century Gothic" w:hAnsi="Century Gothic" w:cs="Times New Roman"/>
          <w:sz w:val="19"/>
          <w:szCs w:val="19"/>
        </w:rPr>
        <w:t>3</w:t>
      </w:r>
      <w:r w:rsidRPr="001A7BA6">
        <w:rPr>
          <w:rFonts w:ascii="Century Gothic" w:hAnsi="Century Gothic" w:cs="Times New Roman"/>
          <w:sz w:val="20"/>
          <w:szCs w:val="20"/>
        </w:rPr>
        <w:t>) w przypadku opisanym w ust. 8</w:t>
      </w:r>
      <w:r w:rsidRPr="001A7BA6">
        <w:rPr>
          <w:rFonts w:ascii="Century Gothic" w:hAnsi="Century Gothic"/>
          <w:sz w:val="20"/>
          <w:szCs w:val="20"/>
        </w:rPr>
        <w:t xml:space="preserve">, </w:t>
      </w:r>
      <w:r w:rsidRPr="001A7BA6">
        <w:rPr>
          <w:rFonts w:ascii="Century Gothic" w:hAnsi="Century Gothic" w:cs="Times New Roman"/>
          <w:sz w:val="20"/>
          <w:szCs w:val="20"/>
        </w:rPr>
        <w:t xml:space="preserve">Wykonawca zapłaci Zamawiającemu karę umowną </w:t>
      </w:r>
      <w:r w:rsidRPr="001A7BA6">
        <w:rPr>
          <w:rFonts w:ascii="Century Gothic" w:hAnsi="Century Gothic" w:cs="Times New Roman"/>
          <w:sz w:val="20"/>
          <w:szCs w:val="20"/>
        </w:rPr>
        <w:br/>
        <w:t>w wysokości 10</w:t>
      </w:r>
      <w:r w:rsidR="00D165A5" w:rsidRPr="001A7BA6">
        <w:rPr>
          <w:rFonts w:ascii="Century Gothic" w:hAnsi="Century Gothic" w:cs="Times New Roman"/>
          <w:sz w:val="20"/>
          <w:szCs w:val="20"/>
        </w:rPr>
        <w:t>% łącznego wynagrodzenia brutto.</w:t>
      </w:r>
    </w:p>
    <w:p w:rsidR="00AA0C2C" w:rsidRPr="001A7BA6" w:rsidRDefault="00AA0C2C" w:rsidP="00AA0C2C">
      <w:pPr>
        <w:widowControl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1A7BA6">
        <w:rPr>
          <w:rFonts w:ascii="Century Gothic" w:hAnsi="Century Gothic" w:cs="Times New Roman"/>
          <w:sz w:val="20"/>
          <w:szCs w:val="20"/>
        </w:rPr>
        <w:t>3. Maksymalna wysokość kar umownyc</w:t>
      </w:r>
      <w:r w:rsidR="00EB3264" w:rsidRPr="001A7BA6">
        <w:rPr>
          <w:rFonts w:ascii="Century Gothic" w:hAnsi="Century Gothic" w:cs="Times New Roman"/>
          <w:sz w:val="20"/>
          <w:szCs w:val="20"/>
        </w:rPr>
        <w:t>h może stanowić nie więcej niż 2</w:t>
      </w:r>
      <w:r w:rsidRPr="001A7BA6">
        <w:rPr>
          <w:rFonts w:ascii="Century Gothic" w:hAnsi="Century Gothic" w:cs="Times New Roman"/>
          <w:sz w:val="20"/>
          <w:szCs w:val="20"/>
        </w:rPr>
        <w:t>0</w:t>
      </w:r>
      <w:r w:rsidR="00D165A5" w:rsidRPr="001A7BA6">
        <w:rPr>
          <w:rFonts w:ascii="Century Gothic" w:hAnsi="Century Gothic" w:cs="Times New Roman"/>
          <w:sz w:val="20"/>
          <w:szCs w:val="20"/>
        </w:rPr>
        <w:t>% łącznego wynagrodzenia brutto.</w:t>
      </w:r>
    </w:p>
    <w:p w:rsidR="00AA0C2C" w:rsidRPr="001A7BA6" w:rsidRDefault="00AA0C2C" w:rsidP="00AA0C2C">
      <w:pPr>
        <w:widowControl/>
        <w:suppressAutoHyphens w:val="0"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lastRenderedPageBreak/>
        <w:t>4.</w:t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  <w:t xml:space="preserve">O naliczeniu kar umownych Zamawiający informuje pisemnie Wykonawcę, określając </w:t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br/>
        <w:t>jednocześnie termin uiszczenia kar oraz podając formę uregulowania należności.</w:t>
      </w:r>
    </w:p>
    <w:p w:rsidR="00AA0C2C" w:rsidRPr="001A7BA6" w:rsidRDefault="00AA0C2C" w:rsidP="00AA0C2C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5.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 przypadku uchylenia się Wykonawcy od terminowej zapłaty kar umownych, Zamawiający potrąca je z zapłaty należności (faktury).</w:t>
      </w:r>
    </w:p>
    <w:p w:rsidR="00AA0C2C" w:rsidRPr="001A7BA6" w:rsidRDefault="00AA0C2C" w:rsidP="00AA0C2C">
      <w:pPr>
        <w:widowControl/>
        <w:suppressAutoHyphens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6.</w:t>
      </w:r>
      <w:r w:rsidRPr="001A7BA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ab/>
        <w:t xml:space="preserve">Zamawiający może dochodzić na zasadach ogólnych odszkodowania przenoszącego </w:t>
      </w:r>
      <w:r w:rsidRPr="001A7BA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br/>
        <w:t>wysokość kary umownej do wysokości rzeczywiście poniesionej szkody.</w:t>
      </w:r>
    </w:p>
    <w:p w:rsidR="00AA0C2C" w:rsidRPr="001A7BA6" w:rsidRDefault="00AA0C2C" w:rsidP="00AA0C2C">
      <w:pPr>
        <w:widowControl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7.</w:t>
      </w:r>
      <w:r w:rsidRPr="001A7BA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ab/>
        <w:t xml:space="preserve">Jeżeli przedmiot zamówienia ma wady, Zamawiający może złożyć </w:t>
      </w:r>
      <w:r w:rsidRPr="001A7BA6">
        <w:rPr>
          <w:rFonts w:ascii="Century Gothic" w:eastAsia="Times New Roman" w:hAnsi="Century Gothic" w:cs="Times New Roman"/>
          <w:sz w:val="19"/>
          <w:szCs w:val="19"/>
          <w:lang w:eastAsia="pl-PL" w:bidi="ar-SA"/>
        </w:rPr>
        <w:t>oświadczenie o obniżeniu</w:t>
      </w:r>
      <w:r w:rsidRPr="001A7BA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 xml:space="preserve"> ceny lub odstąpić od umowy, zgodnie z art. 560 k. c.</w:t>
      </w:r>
    </w:p>
    <w:p w:rsidR="00AA0C2C" w:rsidRPr="001A7BA6" w:rsidRDefault="00AA0C2C" w:rsidP="00AA0C2C">
      <w:pPr>
        <w:widowControl/>
        <w:suppressAutoHyphens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8.</w:t>
      </w:r>
      <w:r w:rsidRPr="001A7BA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ab/>
        <w:t xml:space="preserve">Zamawiający zastrzega sobie prawo odstąpienia od umowy ze skutkiem </w:t>
      </w:r>
      <w:r w:rsidRPr="001A7BA6">
        <w:rPr>
          <w:rFonts w:ascii="Century Gothic" w:eastAsia="Times New Roman" w:hAnsi="Century Gothic" w:cs="Times New Roman"/>
          <w:sz w:val="19"/>
          <w:szCs w:val="19"/>
          <w:lang w:eastAsia="pl-PL" w:bidi="ar-SA"/>
        </w:rPr>
        <w:t>natychmiastowym,</w:t>
      </w:r>
      <w:r w:rsidRPr="001A7BA6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 xml:space="preserve"> jeżeli Wykonawca dwukrotnie dostarczy przedmiot umowy złej jakości lub jednorazowo zaniecha dostarczenia w terminie zamówionej partii towaru.</w:t>
      </w:r>
    </w:p>
    <w:p w:rsidR="00AA0C2C" w:rsidRPr="001A7BA6" w:rsidRDefault="00AA0C2C" w:rsidP="00AA0C2C">
      <w:pPr>
        <w:widowControl/>
        <w:numPr>
          <w:ilvl w:val="0"/>
          <w:numId w:val="17"/>
        </w:numPr>
        <w:suppressAutoHyphens w:val="0"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Zamawiający zastrzega sobie prawo odstąpienia od umowy w terminie 30 dni od momentu powzięcia wiadomości o wystąpieniu istotnej zmiany okoliczności powodującej, że wykonanie umowy nie leży w interesie publicznym, czego nie</w:t>
      </w:r>
      <w:r w:rsidRPr="001A7BA6">
        <w:rPr>
          <w:rFonts w:ascii="Century Gothic" w:eastAsia="Times New Roman" w:hAnsi="Century Gothic" w:cs="Times New Roman"/>
          <w:spacing w:val="-3"/>
          <w:sz w:val="19"/>
          <w:szCs w:val="19"/>
          <w:lang w:bidi="ar-SA"/>
        </w:rPr>
        <w:t xml:space="preserve"> można było przewidzieć w chwili jej zawarcia. </w:t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W takim przypadku, Wykonawca może żądać wyłącznie wynagrodzenia z tytułu wykonania zrealizowanej części umowy.</w:t>
      </w:r>
    </w:p>
    <w:p w:rsidR="00E70128" w:rsidRPr="001A7BA6" w:rsidRDefault="00E70128" w:rsidP="00304E9B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60F24" w:rsidRPr="001A7BA6" w:rsidRDefault="00160F24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Ochrona danych osobowych</w:t>
      </w:r>
    </w:p>
    <w:p w:rsidR="0003044C" w:rsidRPr="001A7BA6" w:rsidRDefault="00160F24" w:rsidP="009F472C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§ </w:t>
      </w:r>
      <w:r w:rsidR="00D71A55"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8</w:t>
      </w:r>
      <w:r w:rsidR="00315DFB"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.</w:t>
      </w:r>
    </w:p>
    <w:p w:rsidR="00381C34" w:rsidRPr="001A7BA6" w:rsidRDefault="00381C34" w:rsidP="00381C3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Zgodnie z art. 13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rozporządzenia Parlamentu Europejskiego i Rady (UE) 2016/679 z dnia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WE (Dz. Urz. UE L 119 z 04.05.2016, str. 1 oraz Dz. Urz.</w:t>
      </w:r>
      <w:r w:rsidR="003048D1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UE L 127 z 23.05.2018, str. 2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oraz Dz. Urz. UE </w:t>
      </w:r>
      <w:r w:rsidR="003048D1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L 74, str. 35 z 04.03.2021 r.) (dalej zwane RODO)</w:t>
      </w:r>
      <w:r w:rsidRPr="001A7BA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informujemy, że:</w:t>
      </w:r>
    </w:p>
    <w:p w:rsidR="00381C34" w:rsidRPr="001A7BA6" w:rsidRDefault="00381C34" w:rsidP="00BA4A2D">
      <w:pPr>
        <w:widowControl/>
        <w:numPr>
          <w:ilvl w:val="0"/>
          <w:numId w:val="35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administratorem danych osobowych reprezentantów i przedstawicieli Wykonawcy</w:t>
      </w:r>
      <w:r w:rsidRPr="001A7BA6">
        <w:rPr>
          <w:rFonts w:ascii="Century Gothic" w:eastAsia="Calibr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,</w:t>
      </w: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tym osób wskazanych do kontaktu, jest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Komendant Centrum Szkolenia Policji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Legionowie z siedzibą przy  </w:t>
      </w:r>
      <w:bookmarkStart w:id="1" w:name="_Hlk102988129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bookmarkEnd w:id="1"/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tel. 47 725 52 22, </w:t>
      </w:r>
      <w:r w:rsidR="00FD0BCE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faks 22 605 35 05, mail: sekrkom@csp.edu.pl,</w:t>
      </w:r>
    </w:p>
    <w:p w:rsidR="00381C34" w:rsidRPr="001A7BA6" w:rsidRDefault="00381C34" w:rsidP="00BA4A2D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kontakt z Inspektorem Ochrony Danych CSP jest możliwy przy użyciu poczty elektronicznej </w:t>
      </w:r>
      <w:r w:rsidR="00FD0BCE"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– adres e-mail: iod@csp.edu.pl l</w:t>
      </w:r>
      <w:r w:rsidR="00BA30B0"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ub listownie </w:t>
      </w:r>
      <w:r w:rsidR="00BA30B0"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adres korespondencyjny: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     </w:t>
      </w:r>
    </w:p>
    <w:p w:rsidR="00381C34" w:rsidRPr="001A7BA6" w:rsidRDefault="00381C34" w:rsidP="00BA4A2D">
      <w:pPr>
        <w:widowControl/>
        <w:numPr>
          <w:ilvl w:val="0"/>
          <w:numId w:val="28"/>
        </w:numPr>
        <w:suppressAutoHyphens w:val="0"/>
        <w:autoSpaceDN/>
        <w:ind w:left="284" w:firstLine="0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 IOD w CSP należy kierować wyłącznie sprawy dotyczące przetwarzania Państwa danych przez CSP.</w:t>
      </w:r>
    </w:p>
    <w:p w:rsidR="00381C34" w:rsidRPr="001A7BA6" w:rsidRDefault="00381C34" w:rsidP="00BA4A2D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dane osobowe będą przetwarzane w celu wykonania niniejszej umowy  na podstawie </w:t>
      </w:r>
      <w:r w:rsidR="00FD0BCE"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art. 6 ust. 1 lit. b  RODO oraz w celu dochodzenia ewentualnych roszczeń na podstawie </w:t>
      </w:r>
      <w:r w:rsidR="00FD0BCE"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art. 6 </w:t>
      </w: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ust. 1 lit. f RODO;</w:t>
      </w:r>
    </w:p>
    <w:p w:rsidR="00381C34" w:rsidRPr="001A7BA6" w:rsidRDefault="00381C34" w:rsidP="00BA4A2D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i operatorom pocztowym, na podstawie zawartych umów oraz podmiotom upoważnionych do otrzymywania danych osobowych na podstawie przepisów prawa;</w:t>
      </w:r>
    </w:p>
    <w:p w:rsidR="00381C34" w:rsidRPr="001A7BA6" w:rsidRDefault="00381C34" w:rsidP="00BA4A2D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dane osobowe przetwarzane będą przez okres trwania niniejszej umowy, </w:t>
      </w: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a po jej wygaśnięciu przez okres wskazany w przepisach prawa karno-skarbowego, podatkowego oraz dotyczących zasobów archiwalnych i archiwów, dane osobowe przetwarzane w celu dochodzenia ewentualnych roszczeń przetwarzane będą do czasu wygaśnięcia roszczeń określonych w przepisach prawa;</w:t>
      </w:r>
    </w:p>
    <w:p w:rsidR="00381C34" w:rsidRPr="001A7BA6" w:rsidRDefault="00381C34" w:rsidP="00BA4A2D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381C34" w:rsidRPr="001A7BA6" w:rsidRDefault="00381C34" w:rsidP="00BA4A2D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osoba, do której dane należą posiada prawo do żądania od administratora dostępu do swoich danych osobowych, prawo do ich sprostowania, przenoszenia, usunięcia </w:t>
      </w:r>
      <w:r w:rsidR="00FD0BCE"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lub ograniczenia przetwarzania;</w:t>
      </w:r>
    </w:p>
    <w:p w:rsidR="00381C34" w:rsidRPr="001A7BA6" w:rsidRDefault="00381C34" w:rsidP="00BA4A2D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osoba, do której dane należą ma prawo wniesienia skargi do Prezesa Urzędu Ochrony Danych Osobowych (na adres Urzędu Ochrony Danych Osobowych, ul. Stawki 2, </w:t>
      </w:r>
      <w:r w:rsidR="00FD0BCE"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00-193 Warszawa);</w:t>
      </w:r>
    </w:p>
    <w:p w:rsidR="00381C34" w:rsidRPr="001A7BA6" w:rsidRDefault="00381C34" w:rsidP="00BA4A2D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1A7BA6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podanie danych osobowych zawartych w umowie jest niezbędne do jej realizacji. </w:t>
      </w:r>
    </w:p>
    <w:p w:rsidR="00381C34" w:rsidRPr="001A7BA6" w:rsidRDefault="00381C34" w:rsidP="00381C34">
      <w:pPr>
        <w:autoSpaceDN/>
        <w:jc w:val="both"/>
        <w:textAlignment w:val="auto"/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       Wykonawca zobowiązuje się do przekazania w imieniu CSP klauzuli informacyjnej, osobom pełniącym funkcję koordynatorów, osobom wyznaczonym do realizacji zadań określonych oraz osobom wyznaczonym do kontaktów (o ile dane osobowe dotyczące ww. kategorii osób zostaną przekazane CSP). </w:t>
      </w:r>
    </w:p>
    <w:p w:rsidR="00FD0BCE" w:rsidRPr="001A7BA6" w:rsidRDefault="00FD0BCE" w:rsidP="00E70128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E70128" w:rsidRPr="001A7BA6" w:rsidRDefault="00E70128" w:rsidP="00E70128">
      <w:pPr>
        <w:widowControl/>
        <w:suppressAutoHyphens w:val="0"/>
        <w:autoSpaceDE w:val="0"/>
        <w:jc w:val="center"/>
        <w:textAlignment w:val="auto"/>
        <w:rPr>
          <w:rFonts w:ascii="Century Gothic" w:hAnsi="Century Gothic" w:cs="Times New Roman"/>
          <w:b/>
          <w:bCs/>
          <w:sz w:val="20"/>
          <w:szCs w:val="20"/>
          <w:lang w:eastAsia="ko-KR"/>
        </w:rPr>
      </w:pPr>
      <w:r w:rsidRPr="001A7BA6">
        <w:rPr>
          <w:rFonts w:ascii="Century Gothic" w:hAnsi="Century Gothic" w:cs="Times New Roman"/>
          <w:b/>
          <w:bCs/>
          <w:sz w:val="20"/>
          <w:szCs w:val="20"/>
          <w:lang w:eastAsia="ko-KR"/>
        </w:rPr>
        <w:t>Udostępnienie danych osobowych pracowników i współpracowników Stron</w:t>
      </w:r>
    </w:p>
    <w:p w:rsidR="00E70128" w:rsidRPr="001A7BA6" w:rsidRDefault="00D71A55" w:rsidP="009F472C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9</w:t>
      </w:r>
      <w:r w:rsidR="009F472C"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.</w:t>
      </w:r>
    </w:p>
    <w:p w:rsidR="00E70128" w:rsidRPr="001A7BA6" w:rsidRDefault="00E70128" w:rsidP="003F3C88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1A7BA6">
        <w:rPr>
          <w:rFonts w:ascii="Century Gothic" w:hAnsi="Century Gothic" w:cs="Times New Roman"/>
          <w:sz w:val="20"/>
          <w:szCs w:val="20"/>
          <w:lang w:eastAsia="ko-KR"/>
        </w:rPr>
        <w:t xml:space="preserve">W celu wykonania Umowy, Strony </w:t>
      </w:r>
      <w:r w:rsidRPr="001A7BA6">
        <w:rPr>
          <w:rFonts w:ascii="Century Gothic" w:hAnsi="Century Gothic" w:cs="Times New Roman"/>
          <w:sz w:val="19"/>
          <w:szCs w:val="19"/>
          <w:lang w:eastAsia="ko-KR"/>
        </w:rPr>
        <w:t>wzajemnie</w:t>
      </w:r>
      <w:r w:rsidRPr="001A7BA6">
        <w:rPr>
          <w:rFonts w:ascii="Century Gothic" w:hAnsi="Century Gothic" w:cs="Times New Roman"/>
          <w:sz w:val="20"/>
          <w:szCs w:val="20"/>
          <w:lang w:eastAsia="ko-KR"/>
        </w:rPr>
        <w:t xml:space="preserve"> udostępniają sobie dane swoich pracowników i współpracowników zaangażowanych w wykonywanie Umowy w celu umożliwienia utrzymywania bieżącego kontaktu z Kontrahentem przy wykonywaniu Umowy, a także </w:t>
      </w:r>
      <w:r w:rsidR="0085256A" w:rsidRPr="001A7BA6">
        <w:rPr>
          <w:rFonts w:ascii="Century Gothic" w:hAnsi="Century Gothic" w:cs="Times New Roman"/>
          <w:sz w:val="20"/>
          <w:szCs w:val="20"/>
          <w:lang w:eastAsia="ko-KR"/>
        </w:rPr>
        <w:br/>
      </w:r>
      <w:r w:rsidRPr="001A7BA6">
        <w:rPr>
          <w:rFonts w:ascii="Century Gothic" w:hAnsi="Century Gothic" w:cs="Times New Roman"/>
          <w:sz w:val="20"/>
          <w:szCs w:val="20"/>
          <w:lang w:eastAsia="ko-KR"/>
        </w:rPr>
        <w:t>– w zale</w:t>
      </w:r>
      <w:r w:rsidR="00BA30B0" w:rsidRPr="001A7BA6">
        <w:rPr>
          <w:rFonts w:ascii="Century Gothic" w:hAnsi="Century Gothic" w:cs="Times New Roman"/>
          <w:sz w:val="20"/>
          <w:szCs w:val="20"/>
          <w:lang w:eastAsia="ko-KR"/>
        </w:rPr>
        <w:t xml:space="preserve">żności od specyfiki współpracy </w:t>
      </w:r>
      <w:r w:rsidR="00BA30B0" w:rsidRPr="001A7BA6">
        <w:rPr>
          <w:rFonts w:ascii="Century Gothic" w:hAnsi="Century Gothic" w:cs="Times New Roman"/>
          <w:color w:val="000000"/>
          <w:sz w:val="20"/>
          <w:szCs w:val="20"/>
        </w:rPr>
        <w:t>–</w:t>
      </w:r>
      <w:r w:rsidRPr="001A7BA6">
        <w:rPr>
          <w:rFonts w:ascii="Century Gothic" w:hAnsi="Century Gothic" w:cs="Times New Roman"/>
          <w:sz w:val="20"/>
          <w:szCs w:val="20"/>
          <w:lang w:eastAsia="ko-KR"/>
        </w:rPr>
        <w:t xml:space="preserve"> </w:t>
      </w:r>
      <w:r w:rsidRPr="001A7BA6">
        <w:rPr>
          <w:rFonts w:ascii="Century Gothic" w:hAnsi="Century Gothic" w:cs="Times New Roman"/>
          <w:sz w:val="19"/>
          <w:szCs w:val="19"/>
          <w:lang w:eastAsia="ko-KR"/>
        </w:rPr>
        <w:t>umożliwienia dostę</w:t>
      </w:r>
      <w:r w:rsidR="0085256A" w:rsidRPr="001A7BA6">
        <w:rPr>
          <w:rFonts w:ascii="Century Gothic" w:hAnsi="Century Gothic" w:cs="Times New Roman"/>
          <w:sz w:val="19"/>
          <w:szCs w:val="19"/>
          <w:lang w:eastAsia="ko-KR"/>
        </w:rPr>
        <w:t>pu</w:t>
      </w:r>
      <w:r w:rsidR="0085256A" w:rsidRPr="001A7BA6">
        <w:rPr>
          <w:rFonts w:ascii="Century Gothic" w:hAnsi="Century Gothic" w:cs="Times New Roman"/>
          <w:sz w:val="20"/>
          <w:szCs w:val="20"/>
          <w:lang w:eastAsia="ko-KR"/>
        </w:rPr>
        <w:t xml:space="preserve"> fizycznego </w:t>
      </w:r>
      <w:r w:rsidRPr="001A7BA6">
        <w:rPr>
          <w:rFonts w:ascii="Century Gothic" w:hAnsi="Century Gothic" w:cs="Times New Roman"/>
          <w:sz w:val="20"/>
          <w:szCs w:val="20"/>
          <w:lang w:eastAsia="ko-KR"/>
        </w:rPr>
        <w:t>do nieruchomości drugiej Strony lub dostępu do systemów teleinformatycznych</w:t>
      </w:r>
      <w:r w:rsidR="009D4E69" w:rsidRPr="001A7BA6">
        <w:rPr>
          <w:rFonts w:ascii="Century Gothic" w:hAnsi="Century Gothic" w:cs="Times New Roman"/>
          <w:sz w:val="20"/>
          <w:szCs w:val="20"/>
          <w:lang w:eastAsia="ko-KR"/>
        </w:rPr>
        <w:t xml:space="preserve"> </w:t>
      </w:r>
      <w:r w:rsidR="00805C97" w:rsidRPr="001A7BA6">
        <w:rPr>
          <w:rFonts w:ascii="Century Gothic" w:hAnsi="Century Gothic" w:cs="Times New Roman"/>
          <w:sz w:val="20"/>
          <w:szCs w:val="20"/>
          <w:lang w:eastAsia="ko-KR"/>
        </w:rPr>
        <w:t>drugiej Strony.</w:t>
      </w:r>
    </w:p>
    <w:p w:rsidR="00351FAB" w:rsidRPr="001A7BA6" w:rsidRDefault="00E70128" w:rsidP="003F3C88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1A7BA6">
        <w:rPr>
          <w:rFonts w:ascii="Century Gothic" w:hAnsi="Century Gothic" w:cs="Times New Roman"/>
          <w:sz w:val="20"/>
          <w:szCs w:val="20"/>
          <w:lang w:eastAsia="ko-KR"/>
        </w:rPr>
        <w:t xml:space="preserve">W celu zawarcia i wykonywania Umowy, Strony wzajemnie udostępniają sobie dane osobowe </w:t>
      </w:r>
      <w:r w:rsidRPr="001A7BA6">
        <w:rPr>
          <w:rFonts w:ascii="Century Gothic" w:hAnsi="Century Gothic" w:cs="Times New Roman"/>
          <w:sz w:val="19"/>
          <w:szCs w:val="19"/>
          <w:lang w:eastAsia="ko-KR"/>
        </w:rPr>
        <w:t>osób reprezentujących Strony</w:t>
      </w:r>
      <w:r w:rsidRPr="001A7BA6">
        <w:rPr>
          <w:rFonts w:ascii="Century Gothic" w:hAnsi="Century Gothic" w:cs="Times New Roman"/>
          <w:sz w:val="20"/>
          <w:szCs w:val="20"/>
          <w:lang w:eastAsia="ko-KR"/>
        </w:rPr>
        <w:t xml:space="preserve">, w tym </w:t>
      </w:r>
      <w:r w:rsidRPr="001A7BA6">
        <w:rPr>
          <w:rFonts w:ascii="Century Gothic" w:hAnsi="Century Gothic" w:cs="Times New Roman"/>
          <w:sz w:val="19"/>
          <w:szCs w:val="19"/>
          <w:lang w:eastAsia="ko-KR"/>
        </w:rPr>
        <w:t>pełnomocników lub członków</w:t>
      </w:r>
      <w:r w:rsidRPr="001A7BA6">
        <w:rPr>
          <w:rFonts w:ascii="Century Gothic" w:hAnsi="Century Gothic" w:cs="Times New Roman"/>
          <w:sz w:val="20"/>
          <w:szCs w:val="20"/>
          <w:lang w:eastAsia="ko-KR"/>
        </w:rPr>
        <w:t xml:space="preserve"> </w:t>
      </w:r>
      <w:r w:rsidR="0085256A" w:rsidRPr="001A7BA6">
        <w:rPr>
          <w:rFonts w:ascii="Century Gothic" w:hAnsi="Century Gothic" w:cs="Times New Roman"/>
          <w:sz w:val="20"/>
          <w:szCs w:val="20"/>
          <w:lang w:eastAsia="ko-KR"/>
        </w:rPr>
        <w:t xml:space="preserve">organów </w:t>
      </w:r>
      <w:r w:rsidRPr="001A7BA6">
        <w:rPr>
          <w:rFonts w:ascii="Century Gothic" w:hAnsi="Century Gothic" w:cs="Times New Roman"/>
          <w:sz w:val="20"/>
          <w:szCs w:val="20"/>
          <w:lang w:eastAsia="ko-KR"/>
        </w:rPr>
        <w:t>w celu umożliwienia kontaktu między Stronami jak i weryfikacji umocowani</w:t>
      </w:r>
      <w:r w:rsidR="00805C97" w:rsidRPr="001A7BA6">
        <w:rPr>
          <w:rFonts w:ascii="Century Gothic" w:hAnsi="Century Gothic" w:cs="Times New Roman"/>
          <w:sz w:val="20"/>
          <w:szCs w:val="20"/>
          <w:lang w:eastAsia="ko-KR"/>
        </w:rPr>
        <w:t>a przedstawicieli Stron.</w:t>
      </w:r>
    </w:p>
    <w:p w:rsidR="00E70128" w:rsidRPr="001A7BA6" w:rsidRDefault="00E70128" w:rsidP="003F3C88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1A7BA6">
        <w:rPr>
          <w:rFonts w:ascii="Century Gothic" w:hAnsi="Century Gothic" w:cs="Times New Roman"/>
          <w:sz w:val="20"/>
          <w:szCs w:val="20"/>
          <w:lang w:eastAsia="ko-KR"/>
        </w:rPr>
        <w:t xml:space="preserve">Wskutek wzajemnego udostępnienia danych osobowych osób wskazanych w pkt 1 i pkt 2 powyżej, Strony stają się niezależnymi administratorami udostępnionych jej danych. </w:t>
      </w:r>
      <w:r w:rsidRPr="001A7BA6">
        <w:rPr>
          <w:rFonts w:ascii="Century Gothic" w:hAnsi="Century Gothic" w:cs="Times New Roman"/>
          <w:sz w:val="20"/>
          <w:szCs w:val="20"/>
          <w:lang w:eastAsia="ko-KR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1A7BA6">
        <w:rPr>
          <w:rFonts w:ascii="Century Gothic" w:hAnsi="Century Gothic" w:cs="Times New Roman"/>
          <w:sz w:val="20"/>
          <w:szCs w:val="20"/>
          <w:lang w:eastAsia="ko-KR"/>
        </w:rPr>
        <w:br/>
        <w:t>w granicach obowiązującego prawa i ponosi za to odpowiedzialność.</w:t>
      </w:r>
    </w:p>
    <w:p w:rsidR="00E70128" w:rsidRPr="001A7BA6" w:rsidRDefault="00E70128" w:rsidP="003F3C88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1A7BA6">
        <w:rPr>
          <w:rFonts w:ascii="Century Gothic" w:hAnsi="Century Gothic" w:cs="Times New Roman"/>
          <w:sz w:val="20"/>
          <w:szCs w:val="20"/>
          <w:lang w:eastAsia="ko-KR"/>
        </w:rPr>
        <w:t xml:space="preserve">Wykonawca jest zobowiązany </w:t>
      </w:r>
      <w:r w:rsidRPr="001A7BA6">
        <w:rPr>
          <w:rFonts w:ascii="Century Gothic" w:eastAsia="Times New Roman" w:hAnsi="Century Gothic" w:cs="Times New Roman"/>
          <w:sz w:val="20"/>
          <w:szCs w:val="20"/>
        </w:rPr>
        <w:t xml:space="preserve">do przekazania informacji zawartej w </w:t>
      </w:r>
      <w:r w:rsidR="00D71A55" w:rsidRPr="001A7BA6">
        <w:rPr>
          <w:rFonts w:ascii="Century Gothic" w:eastAsia="Times New Roman" w:hAnsi="Century Gothic" w:cs="Times New Roman"/>
          <w:bCs/>
          <w:sz w:val="20"/>
          <w:szCs w:val="20"/>
        </w:rPr>
        <w:t>§ 8</w:t>
      </w:r>
      <w:r w:rsidRPr="001A7BA6">
        <w:rPr>
          <w:rFonts w:ascii="Century Gothic" w:eastAsia="Times New Roman" w:hAnsi="Century Gothic" w:cs="Times New Roman"/>
          <w:sz w:val="20"/>
          <w:szCs w:val="20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31321A" w:rsidRPr="001A7BA6" w:rsidRDefault="0031321A" w:rsidP="00DA10A1">
      <w:pPr>
        <w:pStyle w:val="Tekstprzypisudolnego"/>
        <w:ind w:left="170" w:hanging="170"/>
        <w:jc w:val="both"/>
        <w:rPr>
          <w:rFonts w:ascii="Century Gothic" w:hAnsi="Century Gothic"/>
        </w:rPr>
      </w:pPr>
    </w:p>
    <w:p w:rsidR="00160F24" w:rsidRPr="001A7BA6" w:rsidRDefault="00160F24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Postanowienia ko</w:t>
      </w:r>
      <w:r w:rsidRPr="001A7BA6">
        <w:rPr>
          <w:rFonts w:ascii="Century Gothic" w:eastAsia="TimesNewRoman, Bold" w:hAnsi="Century Gothic" w:cs="TimesNewRoman, Bold"/>
          <w:b/>
          <w:bCs/>
          <w:sz w:val="20"/>
          <w:szCs w:val="20"/>
          <w:lang w:bidi="ar-SA"/>
        </w:rPr>
        <w:t>ń</w:t>
      </w:r>
      <w:r w:rsidRPr="001A7BA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cowe</w:t>
      </w:r>
    </w:p>
    <w:p w:rsidR="00BD0BF5" w:rsidRPr="001A7BA6" w:rsidRDefault="00160F24" w:rsidP="009F472C">
      <w:pPr>
        <w:widowControl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§ </w:t>
      </w:r>
      <w:r w:rsidR="00C4769F" w:rsidRPr="001A7BA6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1</w:t>
      </w:r>
      <w:r w:rsidR="005B58FE" w:rsidRPr="001A7BA6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0</w:t>
      </w:r>
      <w:r w:rsidR="00C4769F" w:rsidRPr="001A7BA6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.</w:t>
      </w:r>
    </w:p>
    <w:p w:rsidR="00160F24" w:rsidRPr="001A7BA6" w:rsidRDefault="00160F24" w:rsidP="003F3C88">
      <w:pPr>
        <w:widowControl/>
        <w:numPr>
          <w:ilvl w:val="0"/>
          <w:numId w:val="10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W razie zaistnienia sporu wynikającego z niniejszej umowy lub pozostające</w:t>
      </w:r>
      <w:r w:rsidR="00FD0BCE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go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 związku </w:t>
      </w:r>
      <w:r w:rsidR="00FD0BCE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z nią, strony podejmą próbę ugodowego rozwiązania sporu.</w:t>
      </w:r>
    </w:p>
    <w:p w:rsidR="00160F24" w:rsidRPr="001A7BA6" w:rsidRDefault="00160F24" w:rsidP="003F3C88">
      <w:pPr>
        <w:widowControl/>
        <w:numPr>
          <w:ilvl w:val="0"/>
          <w:numId w:val="10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Jeżeli próba ugodowego rozwiązania sporu nie doprowadzi do zawarcia ugody, strony poddadzą się rozstrzygnięciu  sądu właściwego dla siedziby Zamawiającego.</w:t>
      </w:r>
    </w:p>
    <w:p w:rsidR="00160F24" w:rsidRPr="001A7BA6" w:rsidRDefault="00160F24" w:rsidP="003F3C88">
      <w:pPr>
        <w:widowControl/>
        <w:numPr>
          <w:ilvl w:val="0"/>
          <w:numId w:val="10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Wykonawca zobowiązuje się do niezwłocznego powiadomienia, o każdej zmianie adresu.</w:t>
      </w:r>
    </w:p>
    <w:p w:rsidR="00160F24" w:rsidRPr="001A7BA6" w:rsidRDefault="00160F24" w:rsidP="003F3C88">
      <w:pPr>
        <w:widowControl/>
        <w:numPr>
          <w:ilvl w:val="0"/>
          <w:numId w:val="10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W przypadku niezrealizowania zobowiązania wskazanego w ust. 3, pisma dostarczone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pod adres wskazany w niniejszej umowie uważa się za doręczone.</w:t>
      </w:r>
    </w:p>
    <w:p w:rsidR="00160F24" w:rsidRPr="001A7BA6" w:rsidRDefault="00160F24" w:rsidP="003F3C88">
      <w:pPr>
        <w:widowControl/>
        <w:numPr>
          <w:ilvl w:val="0"/>
          <w:numId w:val="10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Wykonawca bez pisemnej zgody Zamawiającego nie może dokonywać przelewu wierzytelności wynikających z niniejszej umowy na osoby trzecie.</w:t>
      </w:r>
    </w:p>
    <w:p w:rsidR="00160F24" w:rsidRPr="001A7BA6" w:rsidRDefault="00160F24" w:rsidP="003F3C88">
      <w:pPr>
        <w:widowControl/>
        <w:numPr>
          <w:ilvl w:val="0"/>
          <w:numId w:val="10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Wszelkie zmiany i uzupełnienia dotyczące niniejszej umowy wymagają formy pisemnej </w:t>
      </w:r>
      <w:r w:rsidR="00C4769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pod rygorem nieważności.</w:t>
      </w:r>
    </w:p>
    <w:p w:rsidR="003048D1" w:rsidRPr="001A7BA6" w:rsidRDefault="00160F24" w:rsidP="00FD0BCE">
      <w:pPr>
        <w:widowControl/>
        <w:numPr>
          <w:ilvl w:val="0"/>
          <w:numId w:val="10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W sprawach nieuregulowanych niniejszą umową mają zastosowanie przepisy ustawy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z dnia 23 kwietnia 1964 r. </w:t>
      </w:r>
      <w:r w:rsidR="000115A3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1A7BA6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Kodeks cywilny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(</w:t>
      </w:r>
      <w:r w:rsidR="00FD0BCE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Dz. U. z 2022 r.</w:t>
      </w:r>
      <w:r w:rsidR="0052499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="00FD0BCE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poz. 1360, 2337, 2339, z 2023 r.</w:t>
      </w:r>
      <w:r w:rsidR="00524990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="00FD0BCE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FD0BCE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poz. 326)</w:t>
      </w:r>
      <w:r w:rsidR="00FD0BCE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oraz </w:t>
      </w:r>
      <w:r w:rsidRPr="001A7BA6">
        <w:rPr>
          <w:rFonts w:ascii="Century Gothic" w:hAnsi="Century Gothic"/>
          <w:sz w:val="20"/>
          <w:szCs w:val="20"/>
        </w:rPr>
        <w:t xml:space="preserve">ustawy z dnia </w:t>
      </w:r>
      <w:r w:rsidR="000115A3" w:rsidRPr="001A7BA6">
        <w:rPr>
          <w:rFonts w:ascii="Century Gothic" w:hAnsi="Century Gothic"/>
          <w:sz w:val="20"/>
          <w:szCs w:val="20"/>
        </w:rPr>
        <w:t xml:space="preserve">11 września 2019 </w:t>
      </w:r>
      <w:r w:rsidRPr="001A7BA6">
        <w:rPr>
          <w:rFonts w:ascii="Century Gothic" w:hAnsi="Century Gothic"/>
          <w:sz w:val="20"/>
          <w:szCs w:val="20"/>
        </w:rPr>
        <w:t xml:space="preserve">r. </w:t>
      </w:r>
      <w:r w:rsidR="000115A3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1A7BA6">
        <w:rPr>
          <w:rFonts w:ascii="Century Gothic" w:hAnsi="Century Gothic"/>
          <w:i/>
          <w:sz w:val="20"/>
          <w:szCs w:val="20"/>
        </w:rPr>
        <w:t>Prawo zamówień publicznych</w:t>
      </w:r>
      <w:r w:rsidRPr="001A7BA6">
        <w:rPr>
          <w:rFonts w:ascii="Century Gothic" w:hAnsi="Century Gothic"/>
          <w:sz w:val="20"/>
          <w:szCs w:val="20"/>
        </w:rPr>
        <w:t xml:space="preserve"> </w:t>
      </w:r>
      <w:r w:rsidR="00FD0BCE" w:rsidRPr="001A7BA6">
        <w:rPr>
          <w:rFonts w:ascii="Century Gothic" w:hAnsi="Century Gothic"/>
          <w:sz w:val="20"/>
          <w:szCs w:val="20"/>
        </w:rPr>
        <w:br/>
      </w:r>
      <w:r w:rsidRPr="001A7BA6">
        <w:rPr>
          <w:rFonts w:ascii="Century Gothic" w:hAnsi="Century Gothic"/>
          <w:sz w:val="20"/>
          <w:szCs w:val="20"/>
        </w:rPr>
        <w:t>(</w:t>
      </w:r>
      <w:r w:rsidR="003048D1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Dz. U. z 2022 r., poz. 1710, 1812, 1933, 2185, z 2023 r.</w:t>
      </w:r>
      <w:r w:rsidR="00870E54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,</w:t>
      </w:r>
      <w:r w:rsidR="003048D1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poz. 412</w:t>
      </w:r>
      <w:r w:rsidR="00870E54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, 825</w:t>
      </w:r>
      <w:r w:rsidR="003048D1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).</w:t>
      </w:r>
    </w:p>
    <w:p w:rsidR="00160F24" w:rsidRPr="001A7BA6" w:rsidRDefault="00160F24" w:rsidP="003F3C88">
      <w:pPr>
        <w:widowControl/>
        <w:numPr>
          <w:ilvl w:val="0"/>
          <w:numId w:val="10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Załączniki do umowy stanowią jej integralną część.</w:t>
      </w:r>
    </w:p>
    <w:p w:rsidR="00160F24" w:rsidRPr="001A7BA6" w:rsidRDefault="00160F24" w:rsidP="003F3C88">
      <w:pPr>
        <w:widowControl/>
        <w:numPr>
          <w:ilvl w:val="0"/>
          <w:numId w:val="10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Umowa zostaje zawarta z chwilą podpisania jej przez obie strony.</w:t>
      </w:r>
    </w:p>
    <w:p w:rsidR="00160F24" w:rsidRPr="001A7BA6" w:rsidRDefault="00160F24" w:rsidP="003F3C88">
      <w:pPr>
        <w:widowControl/>
        <w:numPr>
          <w:ilvl w:val="0"/>
          <w:numId w:val="10"/>
        </w:numPr>
        <w:autoSpaceDE w:val="0"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Umowę sporządzono w dwóch jednobrzmiących egzemplarzach, jeden dla Wykonawcy </w:t>
      </w:r>
      <w:r w:rsidR="00C4769F"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1A7BA6">
        <w:rPr>
          <w:rFonts w:ascii="Century Gothic" w:eastAsia="Times New Roman" w:hAnsi="Century Gothic" w:cs="Times New Roman"/>
          <w:sz w:val="20"/>
          <w:szCs w:val="20"/>
          <w:lang w:bidi="ar-SA"/>
        </w:rPr>
        <w:t>i jeden dla Zamawiającego.</w:t>
      </w:r>
    </w:p>
    <w:p w:rsidR="009D4E69" w:rsidRPr="001A7BA6" w:rsidRDefault="009D4E69" w:rsidP="00461B4E">
      <w:pPr>
        <w:rPr>
          <w:rFonts w:ascii="Century Gothic" w:eastAsia="Times New Roman" w:hAnsi="Century Gothic" w:cs="Times New Roman"/>
          <w:spacing w:val="-3"/>
          <w:sz w:val="16"/>
          <w:szCs w:val="16"/>
          <w:lang w:bidi="ar-SA"/>
        </w:rPr>
      </w:pPr>
    </w:p>
    <w:p w:rsidR="002B4C17" w:rsidRPr="001A7BA6" w:rsidRDefault="002B4C17" w:rsidP="002B4C17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="Times New Roman" w:hAnsi="Century Gothic" w:cs="Times New Roman"/>
          <w:spacing w:val="-3"/>
          <w:sz w:val="18"/>
          <w:szCs w:val="18"/>
          <w:u w:val="single"/>
          <w:lang w:bidi="ar-SA"/>
        </w:rPr>
      </w:pPr>
      <w:r w:rsidRPr="001A7BA6">
        <w:rPr>
          <w:rFonts w:ascii="Century Gothic" w:eastAsia="Times New Roman" w:hAnsi="Century Gothic" w:cs="Times New Roman"/>
          <w:spacing w:val="-3"/>
          <w:sz w:val="18"/>
          <w:szCs w:val="18"/>
          <w:u w:val="single"/>
          <w:lang w:bidi="ar-SA"/>
        </w:rPr>
        <w:t>Załączniki:</w:t>
      </w:r>
    </w:p>
    <w:p w:rsidR="002B4C17" w:rsidRPr="001A7BA6" w:rsidRDefault="002B4C17" w:rsidP="00BA4A2D">
      <w:pPr>
        <w:pStyle w:val="Akapitzlist"/>
        <w:numPr>
          <w:ilvl w:val="0"/>
          <w:numId w:val="44"/>
        </w:numPr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A7BA6">
        <w:rPr>
          <w:rFonts w:ascii="Century Gothic" w:eastAsia="Times New Roman" w:hAnsi="Century Gothic" w:cs="Times New Roman"/>
          <w:sz w:val="18"/>
          <w:szCs w:val="18"/>
        </w:rPr>
        <w:t>Formularz oferty wraz z f</w:t>
      </w:r>
      <w:r w:rsidRPr="001A7BA6">
        <w:rPr>
          <w:rFonts w:ascii="Century Gothic" w:eastAsia="Times New Roman" w:hAnsi="Century Gothic" w:cs="Times New Roman"/>
          <w:spacing w:val="-3"/>
          <w:sz w:val="18"/>
          <w:szCs w:val="18"/>
        </w:rPr>
        <w:t>ormularzem cenowym.</w:t>
      </w:r>
    </w:p>
    <w:p w:rsidR="002B4C17" w:rsidRPr="001A7BA6" w:rsidRDefault="002B4C17" w:rsidP="00BA4A2D">
      <w:pPr>
        <w:pStyle w:val="Akapitzlist"/>
        <w:numPr>
          <w:ilvl w:val="3"/>
          <w:numId w:val="45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pacing w:val="-3"/>
          <w:sz w:val="18"/>
          <w:szCs w:val="18"/>
        </w:rPr>
      </w:pPr>
      <w:r w:rsidRPr="001A7BA6">
        <w:rPr>
          <w:rFonts w:ascii="Century Gothic" w:eastAsia="Times New Roman" w:hAnsi="Century Gothic" w:cs="Times New Roman"/>
          <w:spacing w:val="-3"/>
          <w:sz w:val="18"/>
          <w:szCs w:val="18"/>
        </w:rPr>
        <w:t>Opis przedmiotu zamówienia.</w:t>
      </w:r>
    </w:p>
    <w:p w:rsidR="002B4C17" w:rsidRPr="001A7BA6" w:rsidRDefault="00A21990" w:rsidP="00A21990">
      <w:pPr>
        <w:widowControl/>
        <w:suppressAutoHyphens w:val="0"/>
        <w:jc w:val="both"/>
        <w:rPr>
          <w:rFonts w:ascii="Century Gothic" w:eastAsia="Times New Roman" w:hAnsi="Century Gothic" w:cs="Times New Roman"/>
          <w:spacing w:val="-3"/>
          <w:sz w:val="18"/>
          <w:szCs w:val="18"/>
          <w:lang w:bidi="ar-SA"/>
        </w:rPr>
      </w:pPr>
      <w:r w:rsidRPr="001A7BA6">
        <w:rPr>
          <w:rFonts w:ascii="Century Gothic" w:eastAsia="Times New Roman" w:hAnsi="Century Gothic" w:cs="Times New Roman"/>
          <w:spacing w:val="-3"/>
          <w:sz w:val="18"/>
          <w:szCs w:val="18"/>
          <w:lang w:bidi="ar-SA"/>
        </w:rPr>
        <w:t xml:space="preserve">3.  </w:t>
      </w:r>
      <w:r w:rsidR="0085256A" w:rsidRPr="001A7BA6">
        <w:rPr>
          <w:rFonts w:ascii="Century Gothic" w:eastAsia="Times New Roman" w:hAnsi="Century Gothic" w:cs="Times New Roman"/>
          <w:spacing w:val="-3"/>
          <w:sz w:val="18"/>
          <w:szCs w:val="18"/>
          <w:lang w:bidi="ar-SA"/>
        </w:rPr>
        <w:t xml:space="preserve"> </w:t>
      </w:r>
      <w:r w:rsidR="002B4C17" w:rsidRPr="001A7BA6">
        <w:rPr>
          <w:rFonts w:ascii="Century Gothic" w:eastAsia="Times New Roman" w:hAnsi="Century Gothic" w:cs="Times New Roman"/>
          <w:spacing w:val="-3"/>
          <w:sz w:val="18"/>
          <w:szCs w:val="18"/>
          <w:lang w:bidi="ar-SA"/>
        </w:rPr>
        <w:t>Ostateczny</w:t>
      </w:r>
      <w:r w:rsidR="00D165A5" w:rsidRPr="001A7BA6">
        <w:rPr>
          <w:rFonts w:ascii="Century Gothic" w:eastAsia="Times New Roman" w:hAnsi="Century Gothic" w:cs="Times New Roman"/>
          <w:spacing w:val="-3"/>
          <w:sz w:val="18"/>
          <w:szCs w:val="18"/>
          <w:lang w:bidi="ar-SA"/>
        </w:rPr>
        <w:t xml:space="preserve"> ranking aukcji elektronicznej.</w:t>
      </w:r>
    </w:p>
    <w:p w:rsidR="002B4C17" w:rsidRPr="001A7BA6" w:rsidRDefault="002B4C17" w:rsidP="002B4C17">
      <w:pPr>
        <w:widowControl/>
        <w:ind w:left="284" w:hanging="284"/>
        <w:jc w:val="both"/>
        <w:rPr>
          <w:rFonts w:ascii="Century Gothic" w:eastAsia="Times New Roman" w:hAnsi="Century Gothic" w:cs="Times New Roman"/>
          <w:spacing w:val="-3"/>
          <w:sz w:val="18"/>
          <w:szCs w:val="18"/>
          <w:lang w:bidi="ar-SA"/>
        </w:rPr>
      </w:pPr>
      <w:r w:rsidRPr="001A7BA6">
        <w:rPr>
          <w:rFonts w:ascii="Century Gothic" w:eastAsia="Times New Roman" w:hAnsi="Century Gothic" w:cs="Times New Roman"/>
          <w:spacing w:val="-3"/>
          <w:sz w:val="18"/>
          <w:szCs w:val="18"/>
          <w:lang w:bidi="ar-SA"/>
        </w:rPr>
        <w:t>4.</w:t>
      </w:r>
      <w:r w:rsidRPr="001A7BA6">
        <w:rPr>
          <w:rFonts w:ascii="Century Gothic" w:eastAsia="Times New Roman" w:hAnsi="Century Gothic" w:cs="Times New Roman"/>
          <w:spacing w:val="-3"/>
          <w:sz w:val="18"/>
          <w:szCs w:val="18"/>
          <w:lang w:bidi="ar-SA"/>
        </w:rPr>
        <w:tab/>
        <w:t>Projekt aneksu do umowy.</w:t>
      </w:r>
    </w:p>
    <w:p w:rsidR="00874C2E" w:rsidRPr="001A7BA6" w:rsidRDefault="00874C2E" w:rsidP="00D165A5">
      <w:pPr>
        <w:widowControl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</w:p>
    <w:p w:rsidR="00874C2E" w:rsidRPr="001A7BA6" w:rsidRDefault="00874C2E" w:rsidP="002B4C17">
      <w:pPr>
        <w:widowControl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</w:p>
    <w:p w:rsidR="002B4C17" w:rsidRPr="001A7BA6" w:rsidRDefault="002B4C17" w:rsidP="002B4C17">
      <w:pPr>
        <w:widowControl/>
        <w:ind w:left="284" w:hanging="284"/>
        <w:jc w:val="both"/>
        <w:rPr>
          <w:rFonts w:ascii="Century Gothic" w:eastAsia="Times New Roman" w:hAnsi="Century Gothic" w:cs="Times New Roman"/>
          <w:spacing w:val="-3"/>
          <w:lang w:bidi="ar-SA"/>
        </w:rPr>
      </w:pPr>
    </w:p>
    <w:p w:rsidR="00012CF0" w:rsidRPr="001A7BA6" w:rsidRDefault="002B4C17" w:rsidP="002B4C17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..........................................</w:t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  <w:t xml:space="preserve">    </w:t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  <w:t xml:space="preserve">                 ............................................</w:t>
      </w:r>
      <w:r w:rsidRPr="001A7BA6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br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 xml:space="preserve">        Zamawiający </w:t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             </w:t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</w:t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            Wykonawca</w:t>
      </w:r>
    </w:p>
    <w:p w:rsidR="005B58FE" w:rsidRPr="001A7BA6" w:rsidRDefault="005B58FE" w:rsidP="002B4C17">
      <w:pPr>
        <w:widowControl/>
        <w:suppressAutoHyphens w:val="0"/>
        <w:spacing w:before="100"/>
        <w:jc w:val="center"/>
        <w:textAlignment w:val="auto"/>
        <w:rPr>
          <w:rFonts w:ascii="Century Gothic" w:eastAsia="Times New Roman" w:hAnsi="Century Gothic" w:cs="Times New Roman"/>
          <w:b/>
          <w:bCs/>
          <w:sz w:val="28"/>
          <w:szCs w:val="28"/>
          <w:lang w:bidi="ar-SA"/>
        </w:rPr>
      </w:pPr>
    </w:p>
    <w:p w:rsidR="002B4C17" w:rsidRPr="001A7BA6" w:rsidRDefault="002B4C17" w:rsidP="002B4C17">
      <w:pPr>
        <w:widowControl/>
        <w:suppressAutoHyphens w:val="0"/>
        <w:spacing w:before="100"/>
        <w:jc w:val="center"/>
        <w:textAlignment w:val="auto"/>
        <w:rPr>
          <w:rFonts w:ascii="Century Gothic" w:hAnsi="Century Gothic"/>
          <w:sz w:val="28"/>
          <w:szCs w:val="28"/>
        </w:rPr>
      </w:pPr>
      <w:r w:rsidRPr="001A7BA6">
        <w:rPr>
          <w:rFonts w:ascii="Century Gothic" w:eastAsia="Times New Roman" w:hAnsi="Century Gothic" w:cs="Times New Roman"/>
          <w:b/>
          <w:bCs/>
          <w:sz w:val="28"/>
          <w:szCs w:val="28"/>
          <w:lang w:bidi="ar-SA"/>
        </w:rPr>
        <w:tab/>
      </w:r>
      <w:r w:rsidRPr="001A7BA6">
        <w:rPr>
          <w:rFonts w:ascii="Century Gothic" w:eastAsia="Times New Roman" w:hAnsi="Century Gothic" w:cs="Times New Roman"/>
          <w:b/>
          <w:bCs/>
          <w:kern w:val="0"/>
          <w:sz w:val="28"/>
          <w:szCs w:val="28"/>
          <w:u w:val="single"/>
          <w:lang w:eastAsia="pl-PL" w:bidi="ar-SA"/>
        </w:rPr>
        <w:t xml:space="preserve">ANEKS NR 1 </w:t>
      </w:r>
    </w:p>
    <w:p w:rsidR="002B4C17" w:rsidRPr="001A7BA6" w:rsidRDefault="000B5672" w:rsidP="002B4C17">
      <w:pPr>
        <w:widowControl/>
        <w:suppressAutoHyphens w:val="0"/>
        <w:spacing w:before="10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do Umowy nr 20</w:t>
      </w:r>
      <w:r w:rsidR="0005172F"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/23</w:t>
      </w:r>
      <w:r w:rsidR="002B4C17"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/WŻ</w:t>
      </w:r>
      <w:r w:rsidR="00CD1826"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/.….</w:t>
      </w:r>
      <w:r w:rsidR="002B4C17"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z dnia ……………</w:t>
      </w:r>
      <w:r w:rsidR="00CD1826"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....</w:t>
      </w:r>
      <w:r w:rsidR="002B4C17"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…</w:t>
      </w:r>
      <w:r w:rsidR="00CD1826"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2B4C17"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r. </w:t>
      </w:r>
    </w:p>
    <w:p w:rsidR="002B4C17" w:rsidRPr="001A7BA6" w:rsidRDefault="002B4C17" w:rsidP="002B4C17">
      <w:pPr>
        <w:widowControl/>
        <w:suppressAutoHyphens w:val="0"/>
        <w:spacing w:before="100"/>
        <w:jc w:val="center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2B4C17" w:rsidRPr="001A7BA6" w:rsidRDefault="002B4C17" w:rsidP="002B4C17">
      <w:pPr>
        <w:widowControl/>
        <w:suppressAutoHyphens w:val="0"/>
        <w:jc w:val="both"/>
        <w:textAlignment w:val="auto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Zawarty w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Legionowie w dniu ………</w:t>
      </w:r>
      <w:r w:rsidR="003260E4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………. 2023</w:t>
      </w:r>
      <w:r w:rsidR="00CD1826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r. pomiędzy </w:t>
      </w: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SKARBEM PAŃSTWA</w:t>
      </w: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br/>
        <w:t>–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CENTRUM SZKOLENIA POLICJI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 L</w:t>
      </w:r>
      <w:r w:rsidR="00077811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egionowie, ul. Zegrzyńska 121,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05-119 Legionowo, </w:t>
      </w:r>
      <w:r w:rsidR="00077811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NIP</w:t>
      </w:r>
      <w:r w:rsidR="00077811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: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536-00-13-119, REGON</w:t>
      </w:r>
      <w:r w:rsidR="00077811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: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0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11968687 reprezentowanym przez …………</w:t>
      </w:r>
      <w:r w:rsidR="00077811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………………………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………………………………………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………………………</w:t>
      </w:r>
      <w:r w:rsidR="00077811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……...</w:t>
      </w:r>
      <w:r w:rsidR="00045C33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…………...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  <w:r w:rsidR="00045C33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………..</w:t>
      </w:r>
      <w:r w:rsidR="00045C33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</w:t>
      </w:r>
    </w:p>
    <w:p w:rsidR="002B4C17" w:rsidRPr="001A7BA6" w:rsidRDefault="002B4C17" w:rsidP="002B4C17">
      <w:pPr>
        <w:widowControl/>
        <w:suppressAutoHyphens w:val="0"/>
        <w:jc w:val="both"/>
        <w:textAlignment w:val="auto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zwanym w dalszej części umowy </w:t>
      </w: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„Zamawiającym”,</w:t>
      </w:r>
    </w:p>
    <w:p w:rsidR="002B4C17" w:rsidRPr="001A7BA6" w:rsidRDefault="002B4C17" w:rsidP="002B4C17">
      <w:pPr>
        <w:widowControl/>
        <w:suppressAutoHyphens w:val="0"/>
        <w:spacing w:before="10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a</w:t>
      </w:r>
    </w:p>
    <w:p w:rsidR="002B4C17" w:rsidRPr="001A7BA6" w:rsidRDefault="002B4C17" w:rsidP="002B4C17">
      <w:pPr>
        <w:widowControl/>
        <w:suppressAutoHyphens w:val="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..........................................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 z siedzibą w ……………………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………….. wpisanym do Krajowego Rejestru Przedsiębiorców / Ce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ntralnej Ewidencji i Informacji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o Działalności Gospodarcz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ej ……………….…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NIP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: ………………..….…….……,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REGON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: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…....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…………,</w:t>
      </w:r>
    </w:p>
    <w:p w:rsidR="002B4C17" w:rsidRPr="001A7BA6" w:rsidRDefault="002B4C17" w:rsidP="002B4C17">
      <w:pPr>
        <w:widowControl/>
        <w:suppressAutoHyphens w:val="0"/>
        <w:jc w:val="both"/>
        <w:textAlignment w:val="auto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reprezentowaną przez …………………….………………………………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</w:t>
      </w:r>
      <w:r w:rsidR="00045C33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.…………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…..</w:t>
      </w:r>
      <w:r w:rsidR="00045C33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zwanym w dalszej części umowy </w:t>
      </w: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„Wykonawcą”</w:t>
      </w:r>
      <w:r w:rsidR="0005172F"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,</w:t>
      </w:r>
    </w:p>
    <w:p w:rsidR="002B4C17" w:rsidRPr="001A7BA6" w:rsidRDefault="002B4C17" w:rsidP="002B4C17">
      <w:pPr>
        <w:jc w:val="both"/>
        <w:rPr>
          <w:rFonts w:ascii="Century Gothic" w:hAnsi="Century Gothic" w:cs="Times New Roman"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wyłonionym w trybie przetargu nieograniczonego do</w:t>
      </w:r>
      <w:r w:rsidR="000B5672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zamówienia publicznego nr 20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/23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/WŻ Centrum Szkolenia Policji w Legionowie, realizo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wanego zgodnie z ustawą z dnia </w:t>
      </w:r>
      <w:r w:rsidR="0005172F"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1A7BA6">
        <w:rPr>
          <w:rFonts w:ascii="Century Gothic" w:hAnsi="Century Gothic" w:cs="Times New Roman"/>
          <w:sz w:val="20"/>
          <w:szCs w:val="20"/>
        </w:rPr>
        <w:t xml:space="preserve">11 września 2019 r. </w:t>
      </w:r>
      <w:r w:rsidRPr="001A7BA6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– </w:t>
      </w:r>
      <w:r w:rsidRPr="001A7BA6">
        <w:rPr>
          <w:rFonts w:ascii="Century Gothic" w:hAnsi="Century Gothic" w:cs="Times New Roman"/>
          <w:i/>
          <w:sz w:val="20"/>
          <w:szCs w:val="20"/>
        </w:rPr>
        <w:t>Prawo zamówień publicznych</w:t>
      </w:r>
      <w:r w:rsidRPr="001A7BA6">
        <w:rPr>
          <w:rFonts w:ascii="Century Gothic" w:hAnsi="Century Gothic" w:cs="Times New Roman"/>
          <w:sz w:val="20"/>
          <w:szCs w:val="20"/>
        </w:rPr>
        <w:t xml:space="preserve"> (</w:t>
      </w:r>
      <w:r w:rsidR="0005172F" w:rsidRPr="001A7BA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Dz. U. z 2022 r., poz. 1710, 1812, 1933, 2185, z 2023 r.</w:t>
      </w:r>
      <w:r w:rsidR="00870E54" w:rsidRPr="001A7BA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,</w:t>
      </w:r>
      <w:r w:rsidR="0005172F" w:rsidRPr="001A7BA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poz. 412</w:t>
      </w:r>
      <w:r w:rsidR="00870E54" w:rsidRPr="001A7BA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, 825</w:t>
      </w:r>
      <w:r w:rsidR="00CD1826" w:rsidRPr="001A7BA6">
        <w:rPr>
          <w:rFonts w:ascii="Century Gothic" w:hAnsi="Century Gothic" w:cs="Times New Roman"/>
          <w:sz w:val="20"/>
          <w:szCs w:val="20"/>
        </w:rPr>
        <w:t xml:space="preserve">),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zwaną w dalszej części umowy „ustawą”. </w:t>
      </w:r>
    </w:p>
    <w:p w:rsidR="002B4C17" w:rsidRPr="001A7BA6" w:rsidRDefault="002B4C17" w:rsidP="002B4C17">
      <w:pPr>
        <w:widowControl/>
        <w:suppressAutoHyphens w:val="0"/>
        <w:spacing w:before="10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2B4C17" w:rsidRPr="001A7BA6" w:rsidRDefault="002B4C17" w:rsidP="002B4C17">
      <w:pPr>
        <w:widowControl/>
        <w:suppressAutoHyphens w:val="0"/>
        <w:spacing w:before="100" w:line="276" w:lineRule="auto"/>
        <w:jc w:val="center"/>
        <w:textAlignment w:val="auto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§ 1.</w:t>
      </w:r>
    </w:p>
    <w:p w:rsidR="002B4C17" w:rsidRPr="001A7BA6" w:rsidRDefault="002B4C17" w:rsidP="002B4C17">
      <w:pPr>
        <w:widowControl/>
        <w:suppressAutoHyphens w:val="0"/>
        <w:spacing w:before="100" w:line="276" w:lineRule="auto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Na podstawie § 1 ust. 4 okres realizacji umowy ulega wydłużeniu do dnia</w:t>
      </w: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…………</w:t>
      </w:r>
      <w:r w:rsidR="0005172F"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……</w:t>
      </w: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…………. </w:t>
      </w:r>
    </w:p>
    <w:p w:rsidR="00CD1826" w:rsidRPr="001A7BA6" w:rsidRDefault="00CD1826" w:rsidP="002B4C17">
      <w:pPr>
        <w:widowControl/>
        <w:suppressAutoHyphens w:val="0"/>
        <w:spacing w:before="100" w:line="276" w:lineRule="auto"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2B4C17" w:rsidRPr="001A7BA6" w:rsidRDefault="002B4C17" w:rsidP="002B4C17">
      <w:pPr>
        <w:widowControl/>
        <w:suppressAutoHyphens w:val="0"/>
        <w:spacing w:before="100" w:line="276" w:lineRule="auto"/>
        <w:jc w:val="center"/>
        <w:textAlignment w:val="auto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§ 2.</w:t>
      </w:r>
    </w:p>
    <w:p w:rsidR="002B4C17" w:rsidRPr="001A7BA6" w:rsidRDefault="002B4C17" w:rsidP="002B4C17">
      <w:pPr>
        <w:widowControl/>
        <w:suppressAutoHyphens w:val="0"/>
        <w:spacing w:before="100"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Pozostałe warunki umowy nie ulegają zmianie. </w:t>
      </w:r>
    </w:p>
    <w:p w:rsidR="002B4C17" w:rsidRPr="001A7BA6" w:rsidRDefault="002B4C17" w:rsidP="002B4C17">
      <w:pPr>
        <w:widowControl/>
        <w:suppressAutoHyphens w:val="0"/>
        <w:spacing w:before="100"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2B4C17" w:rsidRPr="001A7BA6" w:rsidRDefault="002B4C17" w:rsidP="002B4C17">
      <w:pPr>
        <w:widowControl/>
        <w:suppressAutoHyphens w:val="0"/>
        <w:spacing w:before="100" w:line="276" w:lineRule="auto"/>
        <w:jc w:val="center"/>
        <w:textAlignment w:val="auto"/>
        <w:rPr>
          <w:rFonts w:ascii="Century Gothic" w:hAnsi="Century Gothic"/>
          <w:sz w:val="20"/>
          <w:szCs w:val="20"/>
        </w:rPr>
      </w:pP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§ 3.</w:t>
      </w:r>
    </w:p>
    <w:p w:rsidR="002B4C17" w:rsidRPr="001A7BA6" w:rsidRDefault="002B4C17" w:rsidP="002B4C17">
      <w:pPr>
        <w:widowControl/>
        <w:suppressAutoHyphens w:val="0"/>
        <w:spacing w:before="100"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Niniejszy aneks sporządzony został w dwóch jednobrzmiących egzemplarzach, po jednym </w:t>
      </w:r>
      <w:r w:rsidRPr="001A7B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egzemplarzu dla każdej ze stron.</w:t>
      </w:r>
    </w:p>
    <w:p w:rsidR="002B4C17" w:rsidRPr="001A7BA6" w:rsidRDefault="002B4C17" w:rsidP="002B4C17">
      <w:pPr>
        <w:widowControl/>
        <w:suppressAutoHyphens w:val="0"/>
        <w:spacing w:before="100"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2B4C17" w:rsidRPr="001A7BA6" w:rsidRDefault="002B4C17" w:rsidP="002B4C17">
      <w:pPr>
        <w:widowControl/>
        <w:suppressAutoHyphens w:val="0"/>
        <w:spacing w:before="100"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05172F" w:rsidRPr="001A7BA6" w:rsidRDefault="0005172F" w:rsidP="002B4C17">
      <w:pPr>
        <w:widowControl/>
        <w:suppressAutoHyphens w:val="0"/>
        <w:spacing w:before="100" w:line="276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2B4C17" w:rsidRPr="001A7BA6" w:rsidRDefault="002B4C17" w:rsidP="002B4C17">
      <w:pPr>
        <w:widowControl/>
        <w:suppressAutoHyphens w:val="0"/>
        <w:spacing w:before="100"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1A7BA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ZAMAWIAJĄCY                                                                                           WYKONAWCA</w:t>
      </w:r>
    </w:p>
    <w:p w:rsidR="002B4C17" w:rsidRPr="001A7BA6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2B4C17" w:rsidRPr="001A7BA6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2B4C17" w:rsidRPr="001A7BA6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2B4C17" w:rsidRPr="001A7BA6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2B4C17" w:rsidRPr="001A7BA6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2B4C17" w:rsidRPr="001A7BA6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2B4C17" w:rsidRPr="0005172F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highlight w:val="darkGray"/>
          <w:lang w:bidi="ar-SA"/>
        </w:rPr>
      </w:pPr>
    </w:p>
    <w:p w:rsidR="002B4C17" w:rsidRDefault="002B4C17" w:rsidP="002B4C1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highlight w:val="darkGray"/>
          <w:lang w:bidi="ar-SA"/>
        </w:rPr>
      </w:pPr>
    </w:p>
    <w:p w:rsidR="0005172F" w:rsidRDefault="0005172F" w:rsidP="002B4C1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highlight w:val="darkGray"/>
          <w:lang w:bidi="ar-SA"/>
        </w:rPr>
      </w:pPr>
    </w:p>
    <w:p w:rsidR="000B5672" w:rsidRDefault="000B5672" w:rsidP="002B4C1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highlight w:val="darkGray"/>
          <w:lang w:bidi="ar-SA"/>
        </w:rPr>
      </w:pPr>
    </w:p>
    <w:p w:rsidR="000B5672" w:rsidRDefault="000B5672" w:rsidP="002B4C1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highlight w:val="darkGray"/>
          <w:lang w:bidi="ar-SA"/>
        </w:rPr>
      </w:pPr>
    </w:p>
    <w:p w:rsidR="0005172F" w:rsidRPr="0005172F" w:rsidRDefault="0005172F" w:rsidP="002B4C17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highlight w:val="darkGray"/>
          <w:lang w:bidi="ar-SA"/>
        </w:rPr>
      </w:pPr>
    </w:p>
    <w:p w:rsidR="002B4C17" w:rsidRDefault="002B4C17" w:rsidP="00EB1C1E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74C2E" w:rsidRPr="00EB1C1E" w:rsidRDefault="00874C2E" w:rsidP="00EB1C1E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604E2" w:rsidRPr="0022407C" w:rsidRDefault="00EB1C1E" w:rsidP="00EB1C1E">
      <w:pPr>
        <w:widowControl/>
        <w:ind w:firstLine="7088"/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  <w:lastRenderedPageBreak/>
        <w:t xml:space="preserve">  </w:t>
      </w:r>
      <w:r w:rsidR="0082438F" w:rsidRPr="0022407C"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  <w:t xml:space="preserve">Załącznik nr </w:t>
      </w:r>
      <w:r w:rsidR="00B604E2" w:rsidRPr="0022407C">
        <w:rPr>
          <w:rFonts w:ascii="Century Gothic" w:eastAsia="Times New Roman" w:hAnsi="Century Gothic" w:cs="Times New Roman"/>
          <w:b/>
          <w:bCs/>
          <w:sz w:val="15"/>
          <w:szCs w:val="15"/>
          <w:lang w:bidi="ar-SA"/>
        </w:rPr>
        <w:t>6 do SWZ</w:t>
      </w:r>
    </w:p>
    <w:p w:rsidR="00B604E2" w:rsidRPr="0022407C" w:rsidRDefault="00B604E2" w:rsidP="00EB1C1E">
      <w:pPr>
        <w:widowControl/>
        <w:ind w:right="423"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EB1C1E"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                     </w:t>
      </w:r>
      <w:r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0B5672"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20</w:t>
      </w:r>
      <w:r w:rsidR="006A1610"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</w:t>
      </w:r>
      <w:r w:rsidR="007E413A"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/WŻ</w:t>
      </w:r>
    </w:p>
    <w:p w:rsidR="00B604E2" w:rsidRPr="0022407C" w:rsidRDefault="00B604E2" w:rsidP="00B604E2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B265EB" w:rsidRPr="0022407C" w:rsidRDefault="00B265EB" w:rsidP="00B604E2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B604E2" w:rsidRPr="0022407C" w:rsidRDefault="00B604E2" w:rsidP="00D51F26">
      <w:pPr>
        <w:tabs>
          <w:tab w:val="left" w:pos="8720"/>
        </w:tabs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22407C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 xml:space="preserve">Wykaz narzędzi, wyposażenia zakładu i urządzeń technicznych dostępnych Wykonawcy </w:t>
      </w:r>
      <w:r w:rsidR="00EB1C1E" w:rsidRPr="0022407C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br/>
      </w:r>
      <w:r w:rsidRPr="0022407C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w celu realizacji zamówienia wraz z informacją o podstawie dysponowania tymi zasobami</w:t>
      </w:r>
    </w:p>
    <w:p w:rsidR="00B604E2" w:rsidRPr="0022407C" w:rsidRDefault="00B604E2" w:rsidP="00B604E2">
      <w:pPr>
        <w:tabs>
          <w:tab w:val="left" w:pos="9004"/>
        </w:tabs>
        <w:spacing w:line="320" w:lineRule="exact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B604E2" w:rsidRPr="00EB1C1E" w:rsidRDefault="00B604E2" w:rsidP="00D51F2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22407C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Wykonawca musi wykazać dysponowanie co najmniej jednym </w:t>
      </w:r>
      <w:r w:rsidRPr="0022407C">
        <w:rPr>
          <w:rFonts w:ascii="Century Gothic" w:eastAsia="TimesNewRoman, 'MS Mincho'" w:hAnsi="Century Gothic" w:cs="TimesNewRoman, 'MS Mincho'"/>
          <w:b/>
          <w:sz w:val="20"/>
          <w:szCs w:val="20"/>
          <w:lang w:bidi="ar-SA"/>
        </w:rPr>
        <w:t>ś</w:t>
      </w:r>
      <w:r w:rsidRPr="0022407C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rodkiem transportu przystosowanym do przewozu przedmiotu zamówienia</w:t>
      </w:r>
    </w:p>
    <w:p w:rsidR="00B604E2" w:rsidRPr="00EB1C1E" w:rsidRDefault="00B604E2" w:rsidP="00B604E2">
      <w:pPr>
        <w:widowControl/>
        <w:autoSpaceDE w:val="0"/>
        <w:spacing w:line="320" w:lineRule="exact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lang w:bidi="ar-SA"/>
        </w:rPr>
      </w:pPr>
    </w:p>
    <w:p w:rsidR="00B604E2" w:rsidRPr="00EB1C1E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604E2" w:rsidRPr="00EB1C1E" w:rsidTr="00C757CD">
        <w:trPr>
          <w:trHeight w:val="1077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EB1C1E" w:rsidRDefault="00B604E2" w:rsidP="003B52BC">
            <w:pPr>
              <w:ind w:left="-7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  <w:r w:rsidRPr="00EB1C1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EB1C1E" w:rsidRDefault="00B604E2" w:rsidP="003B52BC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  <w:r w:rsidRPr="00EB1C1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EB1C1E" w:rsidRDefault="00B604E2" w:rsidP="003B52BC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  <w:r w:rsidRPr="00EB1C1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 xml:space="preserve">Data wydania decyzji </w:t>
            </w:r>
            <w:r w:rsidRPr="00EB1C1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EB1C1E" w:rsidRDefault="00B604E2" w:rsidP="003B52BC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  <w:r w:rsidRPr="00EB1C1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>Podstawa dysponowania środkiem transportu</w:t>
            </w:r>
          </w:p>
        </w:tc>
      </w:tr>
      <w:tr w:rsidR="00B604E2" w:rsidRPr="00EB1C1E" w:rsidTr="00C757CD">
        <w:trPr>
          <w:trHeight w:val="24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EB1C1E" w:rsidRDefault="00B604E2" w:rsidP="003B52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EB1C1E" w:rsidRDefault="00B604E2" w:rsidP="003B52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EB1C1E" w:rsidRDefault="00B604E2" w:rsidP="003B52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EB1C1E" w:rsidRDefault="00B604E2" w:rsidP="003B52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4E2" w:rsidRPr="00EB1C1E" w:rsidTr="003B52BC">
        <w:trPr>
          <w:trHeight w:val="107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EB1C1E" w:rsidRDefault="00B604E2" w:rsidP="003B52BC">
            <w:pPr>
              <w:tabs>
                <w:tab w:val="left" w:pos="213"/>
                <w:tab w:val="left" w:pos="8366"/>
              </w:tabs>
              <w:snapToGrid w:val="0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EB1C1E" w:rsidRDefault="00B604E2" w:rsidP="003B52BC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EB1C1E" w:rsidRDefault="00B604E2" w:rsidP="003B52BC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EB1C1E" w:rsidRDefault="00B604E2" w:rsidP="003B52BC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EB1C1E" w:rsidRDefault="00B604E2" w:rsidP="003B52BC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  <w:p w:rsidR="00B604E2" w:rsidRPr="00EB1C1E" w:rsidRDefault="00B604E2" w:rsidP="003B52BC">
            <w:pPr>
              <w:widowControl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  <w:p w:rsidR="00B604E2" w:rsidRPr="00EB1C1E" w:rsidRDefault="00B604E2" w:rsidP="003B52BC">
            <w:pPr>
              <w:widowControl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  <w:p w:rsidR="00B604E2" w:rsidRPr="00EB1C1E" w:rsidRDefault="00B604E2" w:rsidP="003B52BC">
            <w:pPr>
              <w:tabs>
                <w:tab w:val="left" w:pos="567"/>
                <w:tab w:val="left" w:pos="8720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EB1C1E" w:rsidRDefault="00B604E2" w:rsidP="003B52BC">
            <w:pPr>
              <w:tabs>
                <w:tab w:val="left" w:pos="567"/>
                <w:tab w:val="left" w:pos="8720"/>
              </w:tabs>
              <w:snapToGrid w:val="0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EB1C1E" w:rsidRDefault="00B604E2" w:rsidP="003B52BC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EB1C1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  <w:tr w:rsidR="00B604E2" w:rsidRPr="00EB1C1E" w:rsidTr="003B52BC">
        <w:trPr>
          <w:trHeight w:val="107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EB1C1E" w:rsidRDefault="00B604E2" w:rsidP="003B52BC">
            <w:pPr>
              <w:tabs>
                <w:tab w:val="left" w:pos="213"/>
                <w:tab w:val="left" w:pos="8366"/>
              </w:tabs>
              <w:snapToGrid w:val="0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EB1C1E" w:rsidRDefault="00B604E2" w:rsidP="003B52BC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EB1C1E" w:rsidRDefault="00B604E2" w:rsidP="003B52BC">
            <w:pPr>
              <w:tabs>
                <w:tab w:val="left" w:pos="567"/>
                <w:tab w:val="left" w:pos="8720"/>
              </w:tabs>
              <w:snapToGrid w:val="0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EB1C1E" w:rsidRDefault="00B604E2" w:rsidP="003B52BC">
            <w:pPr>
              <w:tabs>
                <w:tab w:val="left" w:pos="567"/>
                <w:tab w:val="left" w:pos="8720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EB1C1E" w:rsidRDefault="00B604E2" w:rsidP="003B52BC">
            <w:pPr>
              <w:tabs>
                <w:tab w:val="left" w:pos="567"/>
                <w:tab w:val="left" w:pos="8720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EB1C1E" w:rsidRDefault="00B604E2" w:rsidP="003B52BC">
            <w:pPr>
              <w:tabs>
                <w:tab w:val="left" w:pos="567"/>
                <w:tab w:val="left" w:pos="8720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EB1C1E" w:rsidRDefault="00B604E2" w:rsidP="003B52BC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EB1C1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  <w:tr w:rsidR="00B604E2" w:rsidRPr="00EB1C1E" w:rsidTr="003B52BC">
        <w:trPr>
          <w:trHeight w:val="107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EB1C1E" w:rsidRDefault="00B604E2" w:rsidP="003B52BC">
            <w:pPr>
              <w:tabs>
                <w:tab w:val="left" w:pos="213"/>
                <w:tab w:val="left" w:pos="8366"/>
              </w:tabs>
              <w:snapToGrid w:val="0"/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EB1C1E" w:rsidRDefault="00B604E2" w:rsidP="003B52BC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EB1C1E" w:rsidRDefault="00B604E2" w:rsidP="003B52BC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EB1C1E" w:rsidRDefault="00B604E2" w:rsidP="003B52BC">
            <w:pPr>
              <w:tabs>
                <w:tab w:val="left" w:pos="213"/>
                <w:tab w:val="left" w:pos="8366"/>
              </w:tabs>
              <w:ind w:left="-354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EB1C1E" w:rsidRDefault="00B604E2" w:rsidP="003B52BC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  <w:p w:rsidR="00B604E2" w:rsidRPr="00EB1C1E" w:rsidRDefault="00B604E2" w:rsidP="003B52BC">
            <w:pPr>
              <w:widowControl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  <w:p w:rsidR="00B604E2" w:rsidRPr="00EB1C1E" w:rsidRDefault="00B604E2" w:rsidP="003B52BC">
            <w:pPr>
              <w:widowControl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  <w:p w:rsidR="00B604E2" w:rsidRPr="00EB1C1E" w:rsidRDefault="00B604E2" w:rsidP="003B52BC">
            <w:pPr>
              <w:tabs>
                <w:tab w:val="left" w:pos="567"/>
                <w:tab w:val="left" w:pos="8720"/>
              </w:tabs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EB1C1E" w:rsidRDefault="00B604E2" w:rsidP="003B52BC">
            <w:pPr>
              <w:tabs>
                <w:tab w:val="left" w:pos="567"/>
                <w:tab w:val="left" w:pos="8720"/>
              </w:tabs>
              <w:snapToGrid w:val="0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EB1C1E" w:rsidRDefault="00B604E2" w:rsidP="003B52BC">
            <w:pPr>
              <w:tabs>
                <w:tab w:val="left" w:pos="567"/>
                <w:tab w:val="left" w:pos="8720"/>
              </w:tabs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EB1C1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</w:tbl>
    <w:p w:rsidR="00B604E2" w:rsidRPr="00EB1C1E" w:rsidRDefault="00B604E2" w:rsidP="00B604E2">
      <w:pPr>
        <w:tabs>
          <w:tab w:val="left" w:pos="567"/>
          <w:tab w:val="left" w:pos="8720"/>
        </w:tabs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</w:p>
    <w:p w:rsidR="00B604E2" w:rsidRPr="00EB1C1E" w:rsidRDefault="00B604E2" w:rsidP="002B4C17">
      <w:pPr>
        <w:tabs>
          <w:tab w:val="left" w:pos="567"/>
          <w:tab w:val="left" w:pos="8720"/>
        </w:tabs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</w:pPr>
      <w:r w:rsidRPr="00EB1C1E">
        <w:rPr>
          <w:rFonts w:ascii="Century Gothic" w:eastAsia="Times New Roman" w:hAnsi="Century Gothic" w:cs="Times New Roman"/>
          <w:b/>
          <w:sz w:val="20"/>
          <w:szCs w:val="20"/>
          <w:lang w:eastAsia="ar-SA" w:bidi="ar-SA"/>
        </w:rPr>
        <w:t>Uwaga!</w:t>
      </w:r>
    </w:p>
    <w:p w:rsidR="00B604E2" w:rsidRPr="00EB1C1E" w:rsidRDefault="00B604E2" w:rsidP="002B4C17">
      <w:pPr>
        <w:tabs>
          <w:tab w:val="left" w:pos="567"/>
          <w:tab w:val="left" w:pos="8720"/>
        </w:tabs>
        <w:jc w:val="both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  <w:r w:rsidRPr="00EB1C1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t xml:space="preserve">Wykonawca może polegać na potencjale technicznym innych podmiotów, niezależnie </w:t>
      </w:r>
      <w:r w:rsidRPr="00EB1C1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EB1C1E">
        <w:rPr>
          <w:rFonts w:ascii="Century Gothic" w:eastAsia="Times New Roman" w:hAnsi="Century Gothic" w:cs="Times New Roman"/>
          <w:sz w:val="20"/>
          <w:szCs w:val="20"/>
          <w:lang w:eastAsia="ar-SA" w:bidi="ar-SA"/>
        </w:rPr>
        <w:br/>
        <w:t>z nich przy wykonaniu zamówienia.</w:t>
      </w:r>
    </w:p>
    <w:p w:rsidR="00B604E2" w:rsidRPr="00EB1C1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EB1C1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EB1C1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604E2" w:rsidRPr="00EB1C1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EB1C1E">
        <w:rPr>
          <w:rFonts w:ascii="Century Gothic" w:eastAsia="Times New Roman" w:hAnsi="Century Gothic" w:cs="Times New Roman"/>
          <w:sz w:val="20"/>
          <w:szCs w:val="20"/>
          <w:lang w:bidi="ar-SA"/>
        </w:rPr>
        <w:t>…...……</w:t>
      </w:r>
      <w:r w:rsidR="00EB1C1E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……………</w:t>
      </w:r>
      <w:r w:rsidRPr="00EB1C1E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………….. dn. ……</w:t>
      </w:r>
      <w:r w:rsidR="00EB1C1E">
        <w:rPr>
          <w:rFonts w:ascii="Century Gothic" w:eastAsia="Times New Roman" w:hAnsi="Century Gothic" w:cs="Times New Roman"/>
          <w:sz w:val="20"/>
          <w:szCs w:val="20"/>
          <w:lang w:bidi="ar-SA"/>
        </w:rPr>
        <w:t>……..……………..</w:t>
      </w:r>
      <w:r w:rsidRPr="00EB1C1E">
        <w:rPr>
          <w:rFonts w:ascii="Century Gothic" w:eastAsia="Times New Roman" w:hAnsi="Century Gothic" w:cs="Times New Roman"/>
          <w:sz w:val="20"/>
          <w:szCs w:val="20"/>
          <w:lang w:bidi="ar-SA"/>
        </w:rPr>
        <w:t>………</w:t>
      </w:r>
    </w:p>
    <w:p w:rsidR="00B604E2" w:rsidRPr="00EB1C1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  <w:r w:rsidRPr="00EB1C1E">
        <w:rPr>
          <w:rFonts w:ascii="Century Gothic" w:eastAsia="Times New Roman" w:hAnsi="Century Gothic" w:cs="Times New Roman"/>
          <w:i/>
          <w:iCs/>
          <w:sz w:val="15"/>
          <w:szCs w:val="15"/>
          <w:lang w:bidi="ar-SA"/>
        </w:rPr>
        <w:t xml:space="preserve">   </w:t>
      </w:r>
      <w:r w:rsidR="00EB1C1E">
        <w:rPr>
          <w:rFonts w:ascii="Century Gothic" w:eastAsia="Times New Roman" w:hAnsi="Century Gothic" w:cs="Times New Roman"/>
          <w:i/>
          <w:iCs/>
          <w:sz w:val="15"/>
          <w:szCs w:val="15"/>
          <w:lang w:bidi="ar-SA"/>
        </w:rPr>
        <w:t xml:space="preserve">      </w:t>
      </w:r>
      <w:r w:rsidRPr="00EB1C1E">
        <w:rPr>
          <w:rFonts w:ascii="Century Gothic" w:eastAsia="Times New Roman" w:hAnsi="Century Gothic" w:cs="Times New Roman"/>
          <w:i/>
          <w:iCs/>
          <w:sz w:val="15"/>
          <w:szCs w:val="15"/>
          <w:lang w:bidi="ar-SA"/>
        </w:rPr>
        <w:t xml:space="preserve">        (miejscowość</w:t>
      </w:r>
      <w:r w:rsidRPr="00EB1C1E">
        <w:rPr>
          <w:rFonts w:ascii="Century Gothic" w:eastAsia="Times New Roman" w:hAnsi="Century Gothic" w:cs="Times New Roman"/>
          <w:sz w:val="15"/>
          <w:szCs w:val="15"/>
          <w:lang w:bidi="ar-SA"/>
        </w:rPr>
        <w:t xml:space="preserve">)        </w:t>
      </w:r>
    </w:p>
    <w:p w:rsidR="00B604E2" w:rsidRPr="00EB1C1E" w:rsidRDefault="00B604E2" w:rsidP="00B604E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F5ABD" w:rsidRPr="00EB1C1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F5ABD" w:rsidRPr="00EB1C1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B1C1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EB1C1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B1C1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4E69" w:rsidRPr="00EB1C1E" w:rsidRDefault="00B604E2" w:rsidP="00F57FFB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EB1C1E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            </w:t>
      </w:r>
      <w:r w:rsidR="00F57FFB" w:rsidRPr="00EB1C1E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                        </w:t>
      </w:r>
    </w:p>
    <w:p w:rsidR="000A3641" w:rsidRDefault="000A3641" w:rsidP="00F57FFB">
      <w:pPr>
        <w:widowControl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</w:p>
    <w:p w:rsidR="00EB1C1E" w:rsidRDefault="00EB1C1E" w:rsidP="00F57FFB">
      <w:pPr>
        <w:widowControl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</w:p>
    <w:p w:rsidR="000B5672" w:rsidRPr="000B5672" w:rsidRDefault="000B5672" w:rsidP="000B567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0B5672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__________</w:t>
      </w:r>
    </w:p>
    <w:p w:rsidR="000B5672" w:rsidRPr="000B5672" w:rsidRDefault="000B5672" w:rsidP="000B567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0B5672">
        <w:rPr>
          <w:rFonts w:ascii="Century Gothic" w:eastAsia="Times New Roman" w:hAnsi="Century Gothic" w:cs="Times New Roman"/>
          <w:sz w:val="16"/>
          <w:szCs w:val="16"/>
          <w:lang w:eastAsia="ar-SA" w:bidi="ar-SA"/>
        </w:rPr>
        <w:t>* niepotrzebne skreślić</w:t>
      </w:r>
    </w:p>
    <w:p w:rsidR="000B5672" w:rsidRDefault="000B5672" w:rsidP="00F57FFB">
      <w:pPr>
        <w:widowControl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</w:p>
    <w:p w:rsidR="00C757CD" w:rsidRDefault="00C757CD" w:rsidP="00F57FFB">
      <w:pPr>
        <w:widowControl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</w:p>
    <w:p w:rsidR="00C757CD" w:rsidRDefault="00C757CD" w:rsidP="00F57FFB">
      <w:pPr>
        <w:widowControl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</w:p>
    <w:p w:rsidR="00C757CD" w:rsidRPr="00EB1C1E" w:rsidRDefault="00C757CD" w:rsidP="00F57FFB">
      <w:pPr>
        <w:widowControl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</w:p>
    <w:p w:rsidR="002F04B8" w:rsidRPr="00EB1C1E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15"/>
          <w:szCs w:val="15"/>
          <w:lang w:eastAsia="en-US" w:bidi="ar-SA"/>
        </w:rPr>
      </w:pPr>
    </w:p>
    <w:p w:rsidR="00FC6A2D" w:rsidRPr="0022407C" w:rsidRDefault="00FC6A2D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22407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7 do SWZ</w:t>
      </w:r>
    </w:p>
    <w:p w:rsidR="00FC6A2D" w:rsidRPr="0022407C" w:rsidRDefault="00FC6A2D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0B5672"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20</w:t>
      </w:r>
      <w:r w:rsidR="006A1610"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</w:t>
      </w:r>
      <w:r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WŻ</w:t>
      </w:r>
    </w:p>
    <w:p w:rsidR="00B265EB" w:rsidRPr="0022407C" w:rsidRDefault="00B265EB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FC6A2D" w:rsidRPr="0022407C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</w:t>
      </w:r>
      <w:r w:rsidR="00EB1C1E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</w:p>
    <w:p w:rsidR="00FC6A2D" w:rsidRPr="0022407C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FC6A2D" w:rsidRPr="0022407C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 w:rsidR="00EB1C1E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</w:t>
      </w:r>
    </w:p>
    <w:p w:rsidR="00FC6A2D" w:rsidRPr="0022407C" w:rsidRDefault="00FC6A2D" w:rsidP="00FC6A2D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 w:rsidR="00EB1C1E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FC6A2D" w:rsidRPr="0022407C" w:rsidRDefault="00FC6A2D" w:rsidP="00FC6A2D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FC6A2D" w:rsidRPr="0022407C" w:rsidRDefault="00FC6A2D" w:rsidP="00FC6A2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:lang w:eastAsia="ar-SA" w:bidi="ar-SA"/>
        </w:rPr>
      </w:pPr>
      <w:r w:rsidRPr="0022407C">
        <w:rPr>
          <w:rFonts w:ascii="Century Gothic" w:eastAsia="Times New Roman" w:hAnsi="Century Gothic" w:cs="Times New Roman"/>
          <w:b/>
          <w:bCs/>
          <w:kern w:val="0"/>
          <w:sz w:val="21"/>
          <w:szCs w:val="21"/>
          <w:lang w:eastAsia="ar-SA" w:bidi="ar-SA"/>
        </w:rPr>
        <w:t>INORMACJA O PRZYNALEŻNOŚCI/BRAKU PRZYNALEŻNOŚCI DO GRUPY KAPITAŁOWEJ</w:t>
      </w:r>
    </w:p>
    <w:p w:rsidR="00FC6A2D" w:rsidRPr="0022407C" w:rsidRDefault="00FC6A2D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22407C" w:rsidRDefault="00FC6A2D" w:rsidP="00F57FFB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</w:t>
      </w:r>
      <w:r w:rsidR="00C757CD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zielenia zamówienia publicznego </w:t>
      </w:r>
      <w:r w:rsidR="00C757CD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</w:t>
      </w:r>
      <w:r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B265EB"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C757CD"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mleka i jego przetworów do Centrum Szkolenia Policji w Legionowie </w:t>
      </w:r>
      <w:r w:rsidR="00C757CD"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warunków zamówienia 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(Rozdział VII pkt 3 lit. </w:t>
      </w:r>
      <w:r w:rsidR="00CD1826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– SWZ)</w:t>
      </w:r>
    </w:p>
    <w:p w:rsidR="00FC6A2D" w:rsidRPr="0022407C" w:rsidRDefault="00FC6A2D" w:rsidP="00FC6A2D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407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22407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22407C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 kapitałowej w rozumieniu ustawy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dnia 16 lutego 2007 r. </w:t>
      </w:r>
      <w:r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ochronie konkurencji i konsumentów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22407C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co inny Wykonawca, który złożył odrębną ofertę w postępowaniu.</w:t>
      </w:r>
    </w:p>
    <w:p w:rsidR="00FC6A2D" w:rsidRPr="0022407C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FC6A2D" w:rsidRPr="0022407C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407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22407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 że  należymy</w:t>
      </w:r>
      <w:r w:rsidRPr="0022407C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do  tej  samej  grupy  kapitałowej  w  rozumieniu  ustawy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  dnia  16  lutego  2007  r.  </w:t>
      </w:r>
      <w:r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 ochronie  konkurencji  i   konsumentów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co   następujący Wykonawca, który złożył odrębną ofertę, 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FC6A2D" w:rsidRPr="0022407C" w:rsidRDefault="00FC6A2D" w:rsidP="00FC6A2D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FC6A2D" w:rsidRPr="0022407C" w:rsidRDefault="00FC6A2D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……………………………………………………………...………………………</w:t>
      </w:r>
      <w:r w:rsidR="00C757CD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 </w:t>
      </w:r>
    </w:p>
    <w:p w:rsidR="00FC6A2D" w:rsidRPr="0022407C" w:rsidRDefault="00FC6A2D" w:rsidP="00FC6A2D">
      <w:pPr>
        <w:widowControl/>
        <w:autoSpaceDN/>
        <w:spacing w:line="360" w:lineRule="auto"/>
        <w:ind w:left="709" w:hanging="1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……………………………………………………………………...………</w:t>
      </w:r>
      <w:r w:rsidR="00C757CD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 </w:t>
      </w:r>
    </w:p>
    <w:p w:rsidR="00FC6A2D" w:rsidRPr="0022407C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22407C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FC6A2D" w:rsidRPr="0022407C" w:rsidRDefault="00FC6A2D" w:rsidP="00FC6A2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FC6A2D" w:rsidRPr="0022407C" w:rsidRDefault="00FC6A2D" w:rsidP="00FC6A2D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FC6A2D" w:rsidRPr="0022407C" w:rsidRDefault="00FC6A2D" w:rsidP="00FC6A2D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Wraz ze złożeniem niniejszego oświadczenia, Wykonawca może przedstawić dowody, że powiązania z innym </w:t>
      </w:r>
      <w:r w:rsidRPr="0022407C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Wykonawcą nie pro</w:t>
      </w:r>
      <w:r w:rsidR="002F04B8" w:rsidRPr="0022407C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wadzą</w:t>
      </w:r>
      <w:r w:rsidR="002F04B8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do zakłócenia konkurencji 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 przedmiotowym postępowaniu o udzielenie zamówienia publicznego.</w:t>
      </w:r>
    </w:p>
    <w:p w:rsidR="00FC6A2D" w:rsidRPr="0022407C" w:rsidRDefault="00FC6A2D" w:rsidP="00FC6A2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C6A2D" w:rsidRPr="0022407C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FC6A2D" w:rsidRPr="0022407C" w:rsidRDefault="00FC6A2D" w:rsidP="00FC6A2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FC6A2D" w:rsidRPr="0022407C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FC6A2D" w:rsidRPr="0022407C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B265EB" w:rsidRPr="0022407C" w:rsidRDefault="00B265EB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4F5ABD" w:rsidRPr="0022407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22407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B265EB" w:rsidRPr="0022407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22407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B265EB" w:rsidRPr="0022407C" w:rsidRDefault="00B265EB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0B5672" w:rsidRPr="0022407C" w:rsidRDefault="000B5672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0B5672" w:rsidRPr="0022407C" w:rsidRDefault="000B5672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FC6A2D" w:rsidRPr="0022407C" w:rsidRDefault="000B5672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22407C">
        <w:rPr>
          <w:rFonts w:eastAsia="Times New Roman" w:cs="Times New Roman"/>
          <w:kern w:val="0"/>
          <w:sz w:val="18"/>
          <w:szCs w:val="18"/>
          <w:lang w:eastAsia="ar-SA" w:bidi="ar-SA"/>
        </w:rPr>
        <w:t>__________</w:t>
      </w:r>
    </w:p>
    <w:p w:rsidR="004F5ABD" w:rsidRPr="0022407C" w:rsidRDefault="00FC6A2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22407C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* niniejsze oświadczenie składa każdy z Wykonawców wspólnie ubiegających się o udzielenie zamówienia</w:t>
      </w:r>
    </w:p>
    <w:p w:rsidR="00262981" w:rsidRPr="0022407C" w:rsidRDefault="0026298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62981" w:rsidRPr="0022407C" w:rsidRDefault="0026298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62981" w:rsidRPr="0022407C" w:rsidRDefault="0026298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4F5ABD" w:rsidRPr="0022407C" w:rsidRDefault="004F5ABD" w:rsidP="004F5AB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22407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8 do SWZ</w:t>
      </w:r>
    </w:p>
    <w:p w:rsidR="004F5ABD" w:rsidRPr="0022407C" w:rsidRDefault="004F5ABD" w:rsidP="004F5AB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C757CD"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20</w:t>
      </w:r>
      <w:r w:rsidR="00BE15A9"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</w:t>
      </w:r>
      <w:r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/WŻ</w:t>
      </w:r>
    </w:p>
    <w:p w:rsidR="00BE15A9" w:rsidRPr="0022407C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BE15A9" w:rsidRPr="0022407C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BE15A9" w:rsidRPr="0022407C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BE15A9" w:rsidRPr="0022407C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BE15A9" w:rsidRPr="0022407C" w:rsidRDefault="00BE15A9" w:rsidP="00BE15A9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BE15A9" w:rsidRPr="0022407C" w:rsidRDefault="00BE15A9" w:rsidP="00BE15A9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4F5ABD" w:rsidRPr="0022407C" w:rsidRDefault="004F5ABD" w:rsidP="004F5ABD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  <w:r w:rsidRPr="0022407C"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  <w:t>OŚWIADCZENIE*</w:t>
      </w:r>
      <w:r w:rsidRPr="0022407C">
        <w:rPr>
          <w:rFonts w:ascii="Century Gothic" w:eastAsia="Calibri" w:hAnsi="Century Gothic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0"/>
      </w:r>
    </w:p>
    <w:p w:rsidR="004F5ABD" w:rsidRPr="0022407C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  <w:r w:rsidRPr="0022407C"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  <w:t>O AKTUALNOŚCI INFORMACJI ZAWARTYCH W JEDZ**</w:t>
      </w:r>
    </w:p>
    <w:p w:rsidR="004F5ABD" w:rsidRPr="0022407C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F57FFB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udzielenia zamówienia publicznego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na </w:t>
      </w:r>
      <w:r w:rsidR="00DE6CE6"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C757CD"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mleka i jego przetworów do Centrum Szkolenia Policji w Legionowie </w:t>
      </w:r>
      <w:r w:rsidR="00247BD8"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</w:r>
      <w:r w:rsidR="00DE6CE6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</w:t>
      </w:r>
      <w:r w:rsidR="00131951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sprawa nr</w:t>
      </w:r>
      <w:r w:rsidR="00C757CD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20</w:t>
      </w:r>
      <w:r w:rsidR="00BE15A9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/23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/WŻ</w:t>
      </w:r>
      <w:r w:rsidR="00DE6CE6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, 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prowadzonego w trybie przetargu nieogran</w:t>
      </w:r>
      <w:r w:rsidR="00C757CD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iczonego, na podstawie </w:t>
      </w:r>
      <w:r w:rsidR="00247BD8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="00C757CD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art. 132 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ustawy z dnia 11 września 2019 r. </w:t>
      </w:r>
      <w:r w:rsidR="008172A9" w:rsidRPr="0022407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131951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22407C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 xml:space="preserve">Prawo zamówień publicznych 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(</w:t>
      </w:r>
      <w:r w:rsidR="00BE15A9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Dz. U. z 2022 r., </w:t>
      </w:r>
      <w:r w:rsidR="00247BD8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="00BE15A9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poz. 1710, 1812, 1933, 2185, z 2023 r.</w:t>
      </w:r>
      <w:r w:rsidR="00870E54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,</w:t>
      </w:r>
      <w:r w:rsidR="00BE15A9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poz. 412</w:t>
      </w:r>
      <w:r w:rsidR="00870E54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, 825) 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oświadczam/y, że informacje zawarte </w:t>
      </w:r>
      <w:r w:rsidR="00247BD8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 </w:t>
      </w:r>
      <w:r w:rsidRPr="0022407C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>Jednolitym europejskim dokumencie zamówienia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(JEDZ), o którym</w:t>
      </w:r>
      <w:r w:rsidR="0082438F" w:rsidRPr="0022407C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 xml:space="preserve"> mowa w art. 125 ust. 1 ustawy, 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 zakresie podstaw wykluczenia z postępowania, o których mowa w art. 108 ust. 1 </w:t>
      </w:r>
      <w:r w:rsidR="00247BD8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oraz w art. 109 ust. 1 ustawy,</w:t>
      </w:r>
    </w:p>
    <w:p w:rsidR="004F5ABD" w:rsidRPr="0022407C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są aktualne / są nieaktualne.***</w:t>
      </w:r>
      <w:r w:rsidRPr="0022407C">
        <w:rPr>
          <w:rFonts w:ascii="Century Gothic" w:eastAsia="Calibri" w:hAnsi="Century Gothic" w:cs="Times New Roman"/>
          <w:b/>
          <w:noProof/>
          <w:color w:val="FFFFFF"/>
          <w:kern w:val="0"/>
          <w:sz w:val="20"/>
          <w:szCs w:val="20"/>
          <w:vertAlign w:val="superscript"/>
          <w:lang w:eastAsia="en-US" w:bidi="ar-SA"/>
        </w:rPr>
        <w:footnoteReference w:id="11"/>
      </w:r>
    </w:p>
    <w:p w:rsidR="004F5ABD" w:rsidRPr="0022407C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4F5ABD" w:rsidRPr="0022407C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4F5ABD" w:rsidRPr="0022407C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22407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BE15A9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22407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  <w:r w:rsidRPr="00BE15A9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 </w:t>
      </w:r>
    </w:p>
    <w:p w:rsidR="004F5ABD" w:rsidRPr="00BE15A9" w:rsidRDefault="004F5ABD" w:rsidP="004F5ABD">
      <w:pPr>
        <w:tabs>
          <w:tab w:val="left" w:pos="5325"/>
        </w:tabs>
        <w:rPr>
          <w:rFonts w:ascii="Century Gothic" w:hAnsi="Century Gothic" w:cs="Times New Roman"/>
          <w:b/>
          <w:sz w:val="20"/>
          <w:szCs w:val="20"/>
        </w:rPr>
      </w:pPr>
    </w:p>
    <w:p w:rsidR="004F5ABD" w:rsidRDefault="004F5ABD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03522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BE15A9" w:rsidRDefault="00BE15A9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247BD8" w:rsidRDefault="00247BD8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247BD8" w:rsidRDefault="00247BD8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247BD8" w:rsidRDefault="00247BD8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247BD8" w:rsidRDefault="00247BD8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74C2E" w:rsidRDefault="00874C2E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37438E" w:rsidRPr="0067333C" w:rsidRDefault="0037438E" w:rsidP="0037438E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 do SWZ</w:t>
      </w:r>
    </w:p>
    <w:p w:rsidR="0037438E" w:rsidRPr="0067333C" w:rsidRDefault="0037438E" w:rsidP="0037438E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DE17E3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20</w:t>
      </w: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/23/WŻ</w:t>
      </w:r>
    </w:p>
    <w:p w:rsidR="0037438E" w:rsidRPr="0067333C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37438E" w:rsidRPr="0067333C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37438E" w:rsidRPr="006C0C62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37438E" w:rsidRPr="006C0C62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7438E" w:rsidRPr="006C0C62" w:rsidRDefault="0037438E" w:rsidP="0037438E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7438E" w:rsidRPr="006C0C62" w:rsidRDefault="0037438E" w:rsidP="0037438E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37438E" w:rsidRPr="00766D8A" w:rsidRDefault="0037438E" w:rsidP="0037438E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8"/>
          <w:szCs w:val="8"/>
          <w:lang w:eastAsia="en-US" w:bidi="ar-SA"/>
        </w:rPr>
      </w:pPr>
    </w:p>
    <w:p w:rsidR="0037438E" w:rsidRPr="0067333C" w:rsidRDefault="0037438E" w:rsidP="0037438E">
      <w:pPr>
        <w:spacing w:after="120"/>
        <w:jc w:val="center"/>
        <w:rPr>
          <w:rFonts w:ascii="Century Gothic" w:hAnsi="Century Gothic" w:cs="Times New Roman"/>
          <w:b/>
          <w:sz w:val="19"/>
          <w:szCs w:val="19"/>
          <w:u w:val="single"/>
        </w:rPr>
      </w:pPr>
      <w:r w:rsidRPr="0067333C">
        <w:rPr>
          <w:rFonts w:ascii="Century Gothic" w:hAnsi="Century Gothic" w:cs="Times New Roman"/>
          <w:b/>
          <w:sz w:val="19"/>
          <w:szCs w:val="19"/>
          <w:u w:val="single"/>
        </w:rPr>
        <w:t>Oświadczenie Wykonawcy/Wykonawcy wspólnie ubiegającego się o udzielenie zamówienia</w:t>
      </w:r>
    </w:p>
    <w:p w:rsidR="0037438E" w:rsidRPr="00766D8A" w:rsidRDefault="0037438E" w:rsidP="0037438E">
      <w:pPr>
        <w:spacing w:after="120"/>
        <w:rPr>
          <w:rFonts w:ascii="Century Gothic" w:hAnsi="Century Gothic" w:cs="Times New Roman"/>
          <w:b/>
          <w:sz w:val="8"/>
          <w:szCs w:val="8"/>
          <w:u w:val="single"/>
        </w:rPr>
      </w:pP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37438E" w:rsidRPr="0067333C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>DOTYCZĄCE PRZESŁANEK</w:t>
      </w: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 xml:space="preserve"> </w:t>
      </w:r>
      <w:r w:rsidRPr="005F4837">
        <w:rPr>
          <w:rFonts w:ascii="Century Gothic" w:hAnsi="Century Gothic" w:cs="Times New Roman"/>
          <w:b/>
          <w:sz w:val="19"/>
          <w:szCs w:val="19"/>
          <w:u w:val="single"/>
        </w:rPr>
        <w:t>WYKLUCZENIA Z ART. 5K</w:t>
      </w: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>ROZPORZĄDZENIA</w:t>
      </w: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833/2014 ORAZ ART. 7 UST. 1 USTAWY </w:t>
      </w:r>
      <w:r w:rsidRPr="0067333C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7438E" w:rsidRPr="0067333C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67333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37438E" w:rsidRPr="00766D8A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sz w:val="8"/>
          <w:szCs w:val="8"/>
          <w:u w:val="single"/>
        </w:rPr>
      </w:pPr>
    </w:p>
    <w:p w:rsidR="0037438E" w:rsidRPr="0067333C" w:rsidRDefault="0037438E" w:rsidP="0037438E">
      <w:pPr>
        <w:pStyle w:val="Textbody"/>
        <w:rPr>
          <w:rFonts w:ascii="Century Gothic" w:hAnsi="Century Gothic"/>
          <w:b/>
          <w:sz w:val="20"/>
          <w:szCs w:val="20"/>
        </w:rPr>
      </w:pP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Pr="0067333C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="00DE17E3" w:rsidRPr="00DE17E3">
        <w:rPr>
          <w:rFonts w:ascii="Century Gothic" w:hAnsi="Century Gothic"/>
          <w:b/>
          <w:sz w:val="20"/>
          <w:szCs w:val="20"/>
        </w:rPr>
        <w:t xml:space="preserve">mleka </w:t>
      </w:r>
      <w:r w:rsidR="00DE17E3">
        <w:rPr>
          <w:rFonts w:ascii="Century Gothic" w:hAnsi="Century Gothic"/>
          <w:b/>
          <w:sz w:val="20"/>
          <w:szCs w:val="20"/>
        </w:rPr>
        <w:br/>
      </w:r>
      <w:r w:rsidR="00DE17E3" w:rsidRPr="00DE17E3">
        <w:rPr>
          <w:rFonts w:ascii="Century Gothic" w:hAnsi="Century Gothic"/>
          <w:b/>
          <w:sz w:val="20"/>
          <w:szCs w:val="20"/>
        </w:rPr>
        <w:t xml:space="preserve">i jego przetworów do Centrum Szkolenia Policji w Legionowie </w:t>
      </w:r>
      <w:r w:rsidR="00DE17E3">
        <w:rPr>
          <w:rFonts w:ascii="Century Gothic" w:hAnsi="Century Gothic"/>
          <w:kern w:val="0"/>
          <w:sz w:val="20"/>
          <w:szCs w:val="20"/>
          <w:lang w:eastAsia="ar-SA"/>
        </w:rPr>
        <w:t>(sprawa nr 20</w:t>
      </w:r>
      <w:r>
        <w:rPr>
          <w:rFonts w:ascii="Century Gothic" w:hAnsi="Century Gothic"/>
          <w:kern w:val="0"/>
          <w:sz w:val="20"/>
          <w:szCs w:val="20"/>
          <w:lang w:eastAsia="ar-SA"/>
        </w:rPr>
        <w:t>/23</w:t>
      </w:r>
      <w:r w:rsidRPr="0067333C">
        <w:rPr>
          <w:rFonts w:ascii="Century Gothic" w:hAnsi="Century Gothic"/>
          <w:kern w:val="0"/>
          <w:sz w:val="20"/>
          <w:szCs w:val="20"/>
          <w:lang w:eastAsia="ar-SA"/>
        </w:rPr>
        <w:t>/WŻ</w:t>
      </w: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prowadzonego przez </w:t>
      </w:r>
      <w:r w:rsidRPr="0067333C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67333C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37438E" w:rsidRPr="0067333C" w:rsidRDefault="0037438E" w:rsidP="0037438E">
      <w:pPr>
        <w:shd w:val="clear" w:color="auto" w:fill="BFBFBF" w:themeFill="background1" w:themeFillShade="BF"/>
        <w:spacing w:before="240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37438E" w:rsidRPr="0067333C" w:rsidRDefault="0037438E" w:rsidP="00BA4A2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67333C">
        <w:rPr>
          <w:rFonts w:ascii="Century Gothic" w:hAnsi="Century Gothic" w:cs="Times New Roman"/>
          <w:sz w:val="20"/>
          <w:szCs w:val="20"/>
        </w:rPr>
        <w:br/>
        <w:t>dalej: rozporządzenie 2022/576.</w:t>
      </w:r>
      <w:r w:rsidRPr="0067333C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2"/>
      </w:r>
    </w:p>
    <w:p w:rsidR="0037438E" w:rsidRPr="0067333C" w:rsidRDefault="0037438E" w:rsidP="00BA4A2D">
      <w:pPr>
        <w:pStyle w:val="NormalnyWeb"/>
        <w:numPr>
          <w:ilvl w:val="0"/>
          <w:numId w:val="37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67333C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>
        <w:rPr>
          <w:rFonts w:ascii="Century Gothic" w:hAnsi="Century Gothic"/>
          <w:sz w:val="20"/>
          <w:szCs w:val="20"/>
        </w:rPr>
        <w:br/>
      </w:r>
      <w:r w:rsidRPr="0067333C">
        <w:rPr>
          <w:rFonts w:ascii="Century Gothic" w:hAnsi="Century Gothic"/>
          <w:sz w:val="20"/>
          <w:szCs w:val="20"/>
        </w:rPr>
        <w:t xml:space="preserve">z postępowania na podstawie art. </w:t>
      </w:r>
      <w:r w:rsidRPr="0067333C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o szczególnych rozwiązaniach w zakresie przeciwdziałania wspieraniu agresji </w:t>
      </w:r>
      <w:r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na Ukrainę oraz służących ochronie bezpieczeństwa narodowego </w:t>
      </w:r>
      <w:r w:rsidRPr="0067333C">
        <w:rPr>
          <w:rFonts w:ascii="Century Gothic" w:hAnsi="Century Gothic"/>
          <w:color w:val="222222"/>
          <w:sz w:val="20"/>
          <w:szCs w:val="20"/>
        </w:rPr>
        <w:t>(Dz. U. poz. 835)</w:t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67333C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13"/>
      </w:r>
    </w:p>
    <w:p w:rsidR="0037438E" w:rsidRPr="0067333C" w:rsidRDefault="0037438E" w:rsidP="0037438E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67333C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37438E" w:rsidRPr="0067333C" w:rsidRDefault="0037438E" w:rsidP="0037438E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bookmarkStart w:id="3" w:name="_Hlk99016800"/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należy zastosować tyle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  <w:bookmarkEnd w:id="3"/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…………………………………………………...…...…………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67333C">
        <w:rPr>
          <w:rFonts w:ascii="Century Gothic" w:hAnsi="Century Gothic" w:cs="Times New Roman"/>
          <w:sz w:val="20"/>
          <w:szCs w:val="20"/>
        </w:rPr>
        <w:t>……..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 xml:space="preserve">………………... </w:t>
      </w:r>
      <w:bookmarkStart w:id="4" w:name="_Hlk99005462"/>
    </w:p>
    <w:p w:rsidR="0037438E" w:rsidRPr="0067333C" w:rsidRDefault="0037438E" w:rsidP="0037438E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i/>
          <w:sz w:val="14"/>
          <w:szCs w:val="14"/>
        </w:rPr>
        <w:t xml:space="preserve">(wskazać </w:t>
      </w:r>
      <w:bookmarkEnd w:id="4"/>
      <w:r w:rsidRPr="0067333C">
        <w:rPr>
          <w:rFonts w:ascii="Century Gothic" w:hAnsi="Century Gothic" w:cs="Times New Roman"/>
          <w:i/>
          <w:sz w:val="14"/>
          <w:szCs w:val="14"/>
        </w:rPr>
        <w:t xml:space="preserve">dokument i właściwą jednostkę redakcyjną dokumentu, w której określono </w:t>
      </w:r>
      <w:r>
        <w:rPr>
          <w:rFonts w:ascii="Century Gothic" w:hAnsi="Century Gothic" w:cs="Times New Roman"/>
          <w:i/>
          <w:sz w:val="14"/>
          <w:szCs w:val="14"/>
        </w:rPr>
        <w:t>warunki udziału w postępowaniu)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5" w:name="_Hlk99014455"/>
    </w:p>
    <w:p w:rsidR="0037438E" w:rsidRPr="0067333C" w:rsidRDefault="0037438E" w:rsidP="0037438E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67333C">
        <w:rPr>
          <w:rFonts w:ascii="Century Gothic" w:hAnsi="Century Gothic" w:cs="Times New Roman"/>
          <w:sz w:val="20"/>
          <w:szCs w:val="20"/>
        </w:rPr>
        <w:t>..</w:t>
      </w:r>
      <w:r w:rsidRPr="0067333C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5"/>
    </w:p>
    <w:p w:rsidR="0037438E" w:rsidRPr="0067333C" w:rsidRDefault="0037438E" w:rsidP="0037438E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w następującym zakresie: ………………</w:t>
      </w:r>
      <w:r>
        <w:rPr>
          <w:rFonts w:ascii="Century Gothic" w:hAnsi="Century Gothic" w:cs="Times New Roman"/>
          <w:sz w:val="20"/>
          <w:szCs w:val="20"/>
        </w:rPr>
        <w:t>……………..</w:t>
      </w: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…………………………………………….…………</w:t>
      </w:r>
    </w:p>
    <w:p w:rsidR="0037438E" w:rsidRPr="0067333C" w:rsidRDefault="0037438E" w:rsidP="0037438E">
      <w:pPr>
        <w:jc w:val="center"/>
        <w:rPr>
          <w:rFonts w:ascii="Century Gothic" w:hAnsi="Century Gothic" w:cs="Times New Roman"/>
          <w:iCs/>
          <w:sz w:val="14"/>
          <w:szCs w:val="14"/>
        </w:rPr>
      </w:pPr>
      <w:r w:rsidRPr="0067333C">
        <w:rPr>
          <w:rFonts w:ascii="Century Gothic" w:hAnsi="Century Gothic" w:cs="Times New Roman"/>
          <w:sz w:val="20"/>
          <w:szCs w:val="20"/>
        </w:rPr>
        <w:t>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………………………………………………………………………………………….…..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i/>
          <w:sz w:val="14"/>
          <w:szCs w:val="14"/>
        </w:rPr>
        <w:t>(określić odpowiedni zakres udostępnianych zasobów dla wskazanego podmiotu)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37438E" w:rsidRPr="0067333C" w:rsidRDefault="0037438E" w:rsidP="0037438E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 xml:space="preserve">OŚWIADCZENIE DOTYCZĄCE </w:t>
      </w:r>
      <w:r w:rsidRPr="008B09DF">
        <w:rPr>
          <w:rFonts w:ascii="Century Gothic" w:hAnsi="Century Gothic" w:cs="Times New Roman"/>
          <w:b/>
          <w:sz w:val="19"/>
          <w:szCs w:val="19"/>
        </w:rPr>
        <w:t>PODWYKONAWCY, NA KTÓREGO</w:t>
      </w:r>
      <w:r w:rsidRPr="0067333C">
        <w:rPr>
          <w:rFonts w:ascii="Century Gothic" w:hAnsi="Century Gothic" w:cs="Times New Roman"/>
          <w:b/>
          <w:sz w:val="20"/>
          <w:szCs w:val="20"/>
        </w:rPr>
        <w:t xml:space="preserve"> PRZYPADA PONAD 10% WARTOŚCI ZAMÓWIENIA:</w:t>
      </w:r>
    </w:p>
    <w:p w:rsidR="0037438E" w:rsidRPr="0067333C" w:rsidRDefault="0037438E" w:rsidP="0037438E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67333C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67333C">
        <w:rPr>
          <w:rFonts w:ascii="Century Gothic" w:hAnsi="Century Gothic" w:cs="Times New Roman"/>
          <w:sz w:val="20"/>
          <w:szCs w:val="20"/>
        </w:rPr>
        <w:t>……..….……</w:t>
      </w:r>
    </w:p>
    <w:p w:rsidR="0037438E" w:rsidRPr="0067333C" w:rsidRDefault="0037438E" w:rsidP="0037438E">
      <w:pPr>
        <w:jc w:val="center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>……...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sz w:val="14"/>
          <w:szCs w:val="14"/>
        </w:rPr>
        <w:t xml:space="preserve"> </w:t>
      </w: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37438E" w:rsidRPr="0067333C" w:rsidRDefault="0037438E" w:rsidP="0037438E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OŚWIADCZENIE DOTYCZĄCE DOSTAWCY, NA KTÓREGO PRZYPADA PONAD 10% WARTOŚCI ZAMÓWIENIA:</w:t>
      </w:r>
    </w:p>
    <w:p w:rsidR="0037438E" w:rsidRPr="0067333C" w:rsidRDefault="0037438E" w:rsidP="0037438E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dostawcy, na którego przypada ponad 10% wartości zamówienia. W przypadku więcej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niż jednego dostawcy, na którego przypada ponad 10% wartości zamówienia, należy zastosować t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t>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Pr="0067333C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67333C">
        <w:rPr>
          <w:rFonts w:ascii="Century Gothic" w:hAnsi="Century Gothic" w:cs="Times New Roman"/>
          <w:sz w:val="20"/>
          <w:szCs w:val="20"/>
        </w:rPr>
        <w:t>……………</w:t>
      </w:r>
    </w:p>
    <w:p w:rsidR="0037438E" w:rsidRPr="0067333C" w:rsidRDefault="0037438E" w:rsidP="0037438E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67333C">
        <w:rPr>
          <w:rFonts w:ascii="Century Gothic" w:hAnsi="Century Gothic" w:cs="Times New Roman"/>
          <w:sz w:val="20"/>
          <w:szCs w:val="20"/>
        </w:rPr>
        <w:t xml:space="preserve">.. 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37438E" w:rsidRPr="0067333C" w:rsidRDefault="0037438E" w:rsidP="0037438E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37438E" w:rsidRPr="008B09DF" w:rsidRDefault="0037438E" w:rsidP="0037438E">
      <w:pPr>
        <w:spacing w:line="360" w:lineRule="auto"/>
        <w:jc w:val="both"/>
        <w:rPr>
          <w:rFonts w:ascii="Century Gothic" w:hAnsi="Century Gothic" w:cs="Times New Roman"/>
          <w:b/>
          <w:sz w:val="4"/>
          <w:szCs w:val="4"/>
        </w:rPr>
      </w:pP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67333C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7438E" w:rsidRPr="008B09DF" w:rsidRDefault="0037438E" w:rsidP="0037438E">
      <w:pPr>
        <w:spacing w:line="360" w:lineRule="auto"/>
        <w:jc w:val="both"/>
        <w:rPr>
          <w:rFonts w:ascii="Century Gothic" w:hAnsi="Century Gothic" w:cs="Times New Roman"/>
          <w:sz w:val="12"/>
          <w:szCs w:val="12"/>
        </w:rPr>
      </w:pPr>
    </w:p>
    <w:p w:rsidR="0037438E" w:rsidRPr="0067333C" w:rsidRDefault="0037438E" w:rsidP="0037438E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37438E" w:rsidRPr="0067333C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37438E" w:rsidRPr="0067333C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  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………..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………………………….</w:t>
      </w:r>
    </w:p>
    <w:p w:rsidR="0037438E" w:rsidRP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12"/>
          <w:szCs w:val="12"/>
          <w:lang w:eastAsia="en-US" w:bidi="ar-SA"/>
        </w:rPr>
      </w:pPr>
    </w:p>
    <w:p w:rsidR="0037438E" w:rsidRPr="00766D8A" w:rsidRDefault="0037438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37438E" w:rsidRDefault="0037438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43476E" w:rsidRDefault="0043476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43476E" w:rsidRDefault="0043476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247BD8" w:rsidRPr="00247BD8" w:rsidRDefault="00247BD8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ascii="Century Gothic" w:eastAsia="Arial" w:hAnsi="Century Gothic" w:cs="Times New Roman"/>
          <w:b/>
          <w:i/>
          <w:kern w:val="1"/>
          <w:sz w:val="8"/>
          <w:szCs w:val="8"/>
        </w:rPr>
      </w:pPr>
    </w:p>
    <w:p w:rsidR="0037438E" w:rsidRPr="0067333C" w:rsidRDefault="0037438E" w:rsidP="0037438E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</w:t>
      </w:r>
      <w:r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a</w:t>
      </w: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 xml:space="preserve"> do SWZ</w:t>
      </w:r>
    </w:p>
    <w:p w:rsidR="0037438E" w:rsidRPr="0067333C" w:rsidRDefault="00DE17E3" w:rsidP="0037438E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Sprawa nr 20</w:t>
      </w:r>
      <w:r w:rsidR="0037438E"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/23/WŻ</w:t>
      </w:r>
    </w:p>
    <w:p w:rsidR="0037438E" w:rsidRPr="0067333C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37438E" w:rsidRPr="0067333C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37438E" w:rsidRPr="006C0C62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37438E" w:rsidRPr="006C0C62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7438E" w:rsidRPr="006C0C62" w:rsidRDefault="0037438E" w:rsidP="0037438E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7438E" w:rsidRPr="006C0C62" w:rsidRDefault="0037438E" w:rsidP="0037438E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37438E" w:rsidRPr="001A2954" w:rsidRDefault="0037438E" w:rsidP="0037438E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37438E" w:rsidRPr="001A2954" w:rsidRDefault="0037438E" w:rsidP="0037438E">
      <w:pPr>
        <w:rPr>
          <w:rFonts w:ascii="Century Gothic" w:hAnsi="Century Gothic" w:cs="Times New Roman"/>
          <w:sz w:val="20"/>
          <w:szCs w:val="20"/>
        </w:rPr>
      </w:pPr>
    </w:p>
    <w:p w:rsidR="0037438E" w:rsidRPr="001A2954" w:rsidRDefault="0037438E" w:rsidP="0037438E">
      <w:pPr>
        <w:rPr>
          <w:rFonts w:ascii="Century Gothic" w:hAnsi="Century Gothic" w:cs="Times New Roman"/>
          <w:b/>
          <w:sz w:val="20"/>
          <w:szCs w:val="20"/>
        </w:rPr>
      </w:pPr>
    </w:p>
    <w:p w:rsidR="0037438E" w:rsidRPr="001A2954" w:rsidRDefault="0037438E" w:rsidP="0037438E">
      <w:pPr>
        <w:spacing w:after="120" w:line="360" w:lineRule="auto"/>
        <w:jc w:val="center"/>
        <w:rPr>
          <w:rFonts w:ascii="Century Gothic" w:hAnsi="Century Gothic" w:cs="Times New Roman"/>
          <w:b/>
          <w:sz w:val="19"/>
          <w:szCs w:val="19"/>
          <w:u w:val="single"/>
        </w:rPr>
      </w:pP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 xml:space="preserve">Oświadczenie podmiotu udostępniającego zasoby/ Podwykonawcy </w:t>
      </w:r>
    </w:p>
    <w:p w:rsidR="0037438E" w:rsidRPr="001A2954" w:rsidRDefault="0037438E" w:rsidP="0037438E">
      <w:pPr>
        <w:spacing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1A2954">
        <w:rPr>
          <w:rFonts w:ascii="Century Gothic" w:hAnsi="Century Gothic" w:cs="Times New Roman"/>
          <w:b/>
          <w:sz w:val="20"/>
          <w:szCs w:val="20"/>
          <w:u w:val="single"/>
        </w:rPr>
        <w:t>DOTYCZĄCE PRZESŁANEK</w:t>
      </w:r>
      <w:r w:rsidRPr="005F4837">
        <w:rPr>
          <w:rFonts w:ascii="Century Gothic" w:hAnsi="Century Gothic" w:cs="Times New Roman"/>
          <w:b/>
          <w:sz w:val="19"/>
          <w:szCs w:val="19"/>
          <w:u w:val="single"/>
        </w:rPr>
        <w:t xml:space="preserve"> WYKLUCZENIA Z ART. 5K ROZPORZĄDZENIA </w:t>
      </w:r>
      <w:r w:rsidRPr="001A2954">
        <w:rPr>
          <w:rFonts w:ascii="Century Gothic" w:hAnsi="Century Gothic" w:cs="Times New Roman"/>
          <w:b/>
          <w:sz w:val="20"/>
          <w:szCs w:val="20"/>
          <w:u w:val="single"/>
        </w:rPr>
        <w:t xml:space="preserve">833/2014 ORAZ ART. 7 UST. 1 USTAWY </w:t>
      </w:r>
      <w:r w:rsidRPr="001A2954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7438E" w:rsidRPr="001A2954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sz w:val="19"/>
          <w:szCs w:val="19"/>
        </w:rPr>
      </w:pPr>
      <w:r w:rsidRPr="001A2954">
        <w:rPr>
          <w:rFonts w:ascii="Century Gothic" w:hAnsi="Century Gothic" w:cs="Times New Roman"/>
          <w:b/>
          <w:sz w:val="19"/>
          <w:szCs w:val="19"/>
        </w:rPr>
        <w:t xml:space="preserve">składane na podstawie art. 125 ust. 5 ustawy </w:t>
      </w:r>
      <w:proofErr w:type="spellStart"/>
      <w:r w:rsidRPr="001A2954">
        <w:rPr>
          <w:rFonts w:ascii="Century Gothic" w:hAnsi="Century Gothic" w:cs="Times New Roman"/>
          <w:b/>
          <w:sz w:val="19"/>
          <w:szCs w:val="19"/>
        </w:rPr>
        <w:t>Pzp</w:t>
      </w:r>
      <w:proofErr w:type="spellEnd"/>
      <w:r w:rsidRPr="001A2954">
        <w:rPr>
          <w:rFonts w:ascii="Century Gothic" w:hAnsi="Century Gothic" w:cs="Times New Roman"/>
          <w:b/>
          <w:sz w:val="19"/>
          <w:szCs w:val="19"/>
        </w:rPr>
        <w:t xml:space="preserve">; </w:t>
      </w:r>
    </w:p>
    <w:p w:rsidR="0037438E" w:rsidRPr="001A2954" w:rsidRDefault="0037438E" w:rsidP="0037438E">
      <w:pPr>
        <w:jc w:val="center"/>
        <w:rPr>
          <w:rFonts w:ascii="Century Gothic" w:hAnsi="Century Gothic" w:cs="Times New Roman"/>
          <w:b/>
          <w:sz w:val="19"/>
          <w:szCs w:val="19"/>
        </w:rPr>
      </w:pPr>
      <w:r w:rsidRPr="001A2954">
        <w:rPr>
          <w:rFonts w:ascii="Century Gothic" w:hAnsi="Century Gothic" w:cs="Times New Roman"/>
          <w:b/>
          <w:sz w:val="19"/>
          <w:szCs w:val="19"/>
        </w:rPr>
        <w:t xml:space="preserve">(w przypadku Podwykonawcy na postawie art. 462 ust. 5 ustawy </w:t>
      </w:r>
      <w:proofErr w:type="spellStart"/>
      <w:r w:rsidRPr="001A2954">
        <w:rPr>
          <w:rFonts w:ascii="Century Gothic" w:hAnsi="Century Gothic" w:cs="Times New Roman"/>
          <w:b/>
          <w:sz w:val="19"/>
          <w:szCs w:val="19"/>
        </w:rPr>
        <w:t>Pzp</w:t>
      </w:r>
      <w:proofErr w:type="spellEnd"/>
      <w:r w:rsidRPr="001A2954">
        <w:rPr>
          <w:rFonts w:ascii="Century Gothic" w:hAnsi="Century Gothic" w:cs="Times New Roman"/>
          <w:b/>
          <w:sz w:val="19"/>
          <w:szCs w:val="19"/>
        </w:rPr>
        <w:t>)</w:t>
      </w:r>
    </w:p>
    <w:p w:rsidR="0037438E" w:rsidRPr="001A2954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37438E" w:rsidRPr="001A2954" w:rsidRDefault="0037438E" w:rsidP="0037438E">
      <w:pPr>
        <w:pStyle w:val="Textbody"/>
        <w:rPr>
          <w:rFonts w:ascii="Century Gothic" w:hAnsi="Century Gothic"/>
          <w:b/>
          <w:sz w:val="20"/>
          <w:szCs w:val="20"/>
        </w:rPr>
      </w:pP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Pr="0037438E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="0043476E" w:rsidRPr="0043476E">
        <w:rPr>
          <w:rFonts w:ascii="Century Gothic" w:hAnsi="Century Gothic"/>
          <w:b/>
          <w:bCs/>
          <w:sz w:val="20"/>
          <w:szCs w:val="20"/>
        </w:rPr>
        <w:t xml:space="preserve">mleka </w:t>
      </w:r>
      <w:r w:rsidR="0043476E">
        <w:rPr>
          <w:rFonts w:ascii="Century Gothic" w:hAnsi="Century Gothic"/>
          <w:b/>
          <w:bCs/>
          <w:sz w:val="20"/>
          <w:szCs w:val="20"/>
        </w:rPr>
        <w:br/>
      </w:r>
      <w:r w:rsidR="0043476E" w:rsidRPr="0043476E">
        <w:rPr>
          <w:rFonts w:ascii="Century Gothic" w:hAnsi="Century Gothic"/>
          <w:b/>
          <w:bCs/>
          <w:sz w:val="20"/>
          <w:szCs w:val="20"/>
        </w:rPr>
        <w:t>i jego przetworów do Centrum Szkolenia Policji w Legionowie</w:t>
      </w:r>
      <w:r w:rsidR="00DE17E3" w:rsidRPr="0043476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E17E3">
        <w:rPr>
          <w:rFonts w:ascii="Century Gothic" w:hAnsi="Century Gothic"/>
          <w:bCs/>
          <w:sz w:val="20"/>
          <w:szCs w:val="20"/>
        </w:rPr>
        <w:t>(sprawa nr 20</w:t>
      </w:r>
      <w:r w:rsidRPr="0082438F">
        <w:rPr>
          <w:rFonts w:ascii="Century Gothic" w:hAnsi="Century Gothic"/>
          <w:bCs/>
          <w:sz w:val="20"/>
          <w:szCs w:val="20"/>
        </w:rPr>
        <w:t xml:space="preserve">/23/WŻ) </w:t>
      </w: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 xml:space="preserve">prowadzonego przez </w:t>
      </w:r>
      <w:r w:rsidRPr="001A2954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1A2954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37438E" w:rsidRPr="001A2954" w:rsidRDefault="0037438E" w:rsidP="0037438E">
      <w:pPr>
        <w:shd w:val="clear" w:color="auto" w:fill="BFBFBF" w:themeFill="background1" w:themeFillShade="BF"/>
        <w:spacing w:before="360" w:line="360" w:lineRule="auto"/>
        <w:rPr>
          <w:rFonts w:ascii="Century Gothic" w:hAnsi="Century Gothic" w:cs="Times New Roman"/>
          <w:b/>
          <w:sz w:val="20"/>
          <w:szCs w:val="20"/>
        </w:rPr>
      </w:pPr>
      <w:r w:rsidRPr="001A2954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37438E" w:rsidRPr="001A2954" w:rsidRDefault="0037438E" w:rsidP="00BA4A2D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1A2954">
        <w:rPr>
          <w:rFonts w:ascii="Century Gothic" w:hAnsi="Century Gothic" w:cs="Times New Roman"/>
          <w:sz w:val="20"/>
          <w:szCs w:val="20"/>
        </w:rPr>
        <w:t xml:space="preserve">Oświadczam, że nie zachodzą w stosunku do mnie przesłanki wykluczenia </w:t>
      </w:r>
      <w:r w:rsidRPr="001A2954">
        <w:rPr>
          <w:rFonts w:ascii="Century Gothic" w:hAnsi="Century Gothic" w:cs="Times New Roman"/>
          <w:sz w:val="20"/>
          <w:szCs w:val="20"/>
        </w:rPr>
        <w:br/>
        <w:t xml:space="preserve">z postępowania na podstawie art. 5k rozporządzenia Rady (UE) nr 833/2014 z dnia </w:t>
      </w:r>
      <w:r w:rsidRPr="001A2954">
        <w:rPr>
          <w:rFonts w:ascii="Century Gothic" w:hAnsi="Century Gothic" w:cs="Times New Roman"/>
          <w:sz w:val="20"/>
          <w:szCs w:val="20"/>
        </w:rPr>
        <w:br/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A2954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4"/>
      </w:r>
    </w:p>
    <w:p w:rsidR="0037438E" w:rsidRPr="001A2954" w:rsidRDefault="0037438E" w:rsidP="00BA4A2D">
      <w:pPr>
        <w:pStyle w:val="NormalnyWeb"/>
        <w:numPr>
          <w:ilvl w:val="0"/>
          <w:numId w:val="38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1A2954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 w:rsidRPr="001A2954">
        <w:rPr>
          <w:rFonts w:ascii="Century Gothic" w:hAnsi="Century Gothic"/>
          <w:sz w:val="20"/>
          <w:szCs w:val="20"/>
        </w:rPr>
        <w:br/>
        <w:t xml:space="preserve">z postępowania na podstawie art. </w:t>
      </w:r>
      <w:r w:rsidRPr="001A2954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br/>
        <w:t xml:space="preserve">o szczególnych rozwiązaniach w zakresie przeciwdziałania wspieraniu agresji 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br/>
        <w:t xml:space="preserve">na Ukrainę oraz służących ochronie bezpieczeństwa narodowego </w:t>
      </w:r>
      <w:r w:rsidRPr="001A2954">
        <w:rPr>
          <w:rFonts w:ascii="Century Gothic" w:hAnsi="Century Gothic"/>
          <w:color w:val="222222"/>
          <w:sz w:val="20"/>
          <w:szCs w:val="20"/>
        </w:rPr>
        <w:t>(Dz. U. poz. 835)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1A2954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15"/>
      </w:r>
    </w:p>
    <w:p w:rsidR="0037438E" w:rsidRPr="001A2954" w:rsidRDefault="0037438E" w:rsidP="0037438E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1A2954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37438E" w:rsidRPr="001A2954" w:rsidRDefault="0037438E" w:rsidP="0037438E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37438E" w:rsidRPr="001A2954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1A2954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1A2954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7438E" w:rsidRPr="001A2954" w:rsidRDefault="0037438E" w:rsidP="0037438E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7438E" w:rsidRPr="0067333C" w:rsidRDefault="0037438E" w:rsidP="0037438E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37438E" w:rsidRPr="0067333C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37438E" w:rsidRPr="0067333C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  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………..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………………………….</w:t>
      </w: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Pr="0082438F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7438E" w:rsidRPr="0082438F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7438E" w:rsidRPr="0082438F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7438E" w:rsidRPr="0082438F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7438E" w:rsidRPr="0082438F" w:rsidRDefault="0037438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82438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37438E" w:rsidRPr="0082438F" w:rsidRDefault="0037438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82438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403522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3476E" w:rsidRDefault="0043476E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F1BCE" w:rsidRDefault="006F1BCE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Pr="002250B4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DC7D8C" w:rsidRPr="002250B4" w:rsidRDefault="00DC7D8C" w:rsidP="00DC7D8C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2250B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lastRenderedPageBreak/>
        <w:t>Załącznik nr 10 do SWZ</w:t>
      </w:r>
    </w:p>
    <w:p w:rsidR="00DC7D8C" w:rsidRPr="002250B4" w:rsidRDefault="00DE17E3" w:rsidP="00DC7D8C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nr 20</w:t>
      </w:r>
      <w:r w:rsidR="0082438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/23</w:t>
      </w:r>
      <w:r w:rsidR="00DC7D8C" w:rsidRPr="002250B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/WŻ</w:t>
      </w:r>
    </w:p>
    <w:p w:rsidR="00DC7D8C" w:rsidRPr="002250B4" w:rsidRDefault="00DC7D8C" w:rsidP="00DC7D8C">
      <w:pPr>
        <w:jc w:val="center"/>
        <w:rPr>
          <w:rFonts w:ascii="Century Gothic" w:hAnsi="Century Gothic"/>
          <w:sz w:val="20"/>
          <w:szCs w:val="20"/>
        </w:rPr>
      </w:pPr>
    </w:p>
    <w:p w:rsidR="00DC7D8C" w:rsidRDefault="00DC7D8C" w:rsidP="00DC7D8C">
      <w:pPr>
        <w:jc w:val="center"/>
        <w:rPr>
          <w:rFonts w:ascii="Century Gothic" w:hAnsi="Century Gothic"/>
          <w:sz w:val="20"/>
          <w:szCs w:val="20"/>
        </w:rPr>
      </w:pPr>
    </w:p>
    <w:p w:rsidR="002250B4" w:rsidRPr="002250B4" w:rsidRDefault="002250B4" w:rsidP="00DC7D8C">
      <w:pPr>
        <w:jc w:val="center"/>
        <w:rPr>
          <w:rFonts w:ascii="Century Gothic" w:hAnsi="Century Gothic"/>
          <w:sz w:val="20"/>
          <w:szCs w:val="20"/>
        </w:rPr>
      </w:pPr>
    </w:p>
    <w:p w:rsidR="00DC7D8C" w:rsidRPr="002250B4" w:rsidRDefault="00DC7D8C" w:rsidP="00DC7D8C">
      <w:pPr>
        <w:jc w:val="center"/>
        <w:rPr>
          <w:rFonts w:ascii="Century Gothic" w:eastAsia="Arial" w:hAnsi="Century Gothic" w:cs="Times New Roman"/>
          <w:kern w:val="1"/>
        </w:rPr>
      </w:pPr>
      <w:r w:rsidRPr="002250B4">
        <w:rPr>
          <w:rFonts w:ascii="Century Gothic" w:hAnsi="Century Gothic"/>
        </w:rPr>
        <w:t xml:space="preserve"> </w:t>
      </w:r>
      <w:r w:rsidRPr="002250B4">
        <w:rPr>
          <w:rFonts w:ascii="Century Gothic" w:eastAsia="Arial" w:hAnsi="Century Gothic" w:cs="Times New Roman"/>
          <w:b/>
          <w:kern w:val="1"/>
        </w:rPr>
        <w:t xml:space="preserve">Zobowiązanie </w:t>
      </w:r>
      <w:r w:rsidRPr="002250B4">
        <w:rPr>
          <w:rFonts w:ascii="Century Gothic" w:hAnsi="Century Gothic" w:cs="Times New Roman"/>
          <w:b/>
          <w:kern w:val="1"/>
        </w:rPr>
        <w:t>podmiotu</w:t>
      </w:r>
      <w:r w:rsidRPr="002250B4">
        <w:rPr>
          <w:rFonts w:ascii="Century Gothic" w:eastAsia="Arial" w:hAnsi="Century Gothic" w:cs="Times New Roman"/>
          <w:b/>
          <w:kern w:val="1"/>
        </w:rPr>
        <w:t xml:space="preserve"> </w:t>
      </w:r>
      <w:r w:rsidRPr="002250B4">
        <w:rPr>
          <w:rFonts w:ascii="Century Gothic" w:hAnsi="Century Gothic" w:cs="Times New Roman"/>
          <w:b/>
          <w:kern w:val="1"/>
        </w:rPr>
        <w:t>o oddaniu Wykonawcy swoich zasobów</w:t>
      </w:r>
    </w:p>
    <w:p w:rsidR="00DC7D8C" w:rsidRPr="002250B4" w:rsidRDefault="00DC7D8C" w:rsidP="00DC7D8C">
      <w:pPr>
        <w:widowControl/>
        <w:autoSpaceDN/>
        <w:jc w:val="center"/>
        <w:rPr>
          <w:rFonts w:ascii="Century Gothic" w:eastAsia="Arial" w:hAnsi="Century Gothic" w:cs="Times New Roman"/>
          <w:kern w:val="1"/>
        </w:rPr>
      </w:pPr>
      <w:r w:rsidRPr="002250B4">
        <w:rPr>
          <w:rFonts w:ascii="Century Gothic" w:hAnsi="Century Gothic" w:cs="Times New Roman"/>
          <w:b/>
          <w:kern w:val="1"/>
        </w:rPr>
        <w:t>w zakresie zdolności technicznych/zawodowych</w:t>
      </w: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Ja/My</w:t>
      </w:r>
    </w:p>
    <w:p w:rsidR="00DC7D8C" w:rsidRPr="002250B4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</w:t>
      </w:r>
      <w:r w:rsid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DC7D8C" w:rsidRPr="002250B4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2250B4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DC7D8C" w:rsidRPr="002250B4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Zobowiązuję/zobowiązujemy się do oddania do dyspozycji Wykonawcy:</w:t>
      </w:r>
    </w:p>
    <w:p w:rsidR="00DC7D8C" w:rsidRPr="002250B4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........................................................................................................................................</w:t>
      </w:r>
      <w:r w:rsid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DC7D8C" w:rsidRPr="002250B4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2250B4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Wykonawcy ubiegającego się o udzielenie zamówienia)</w:t>
      </w:r>
    </w:p>
    <w:p w:rsidR="00DC7D8C" w:rsidRPr="002250B4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43476E">
        <w:rPr>
          <w:rFonts w:ascii="Century Gothic" w:eastAsia="Arial" w:hAnsi="Century Gothic" w:cs="Times New Roman"/>
          <w:bCs/>
          <w:iCs/>
          <w:color w:val="000000"/>
          <w:kern w:val="1"/>
          <w:sz w:val="19"/>
          <w:szCs w:val="19"/>
        </w:rPr>
        <w:t>niezbędnych zasobów na potrzeby wykonania zamówienia pn. „</w:t>
      </w:r>
      <w:r w:rsidRPr="0043476E">
        <w:rPr>
          <w:rFonts w:ascii="Century Gothic" w:hAnsi="Century Gothic"/>
          <w:b/>
          <w:bCs/>
          <w:sz w:val="19"/>
          <w:szCs w:val="19"/>
        </w:rPr>
        <w:t xml:space="preserve">Dostawa </w:t>
      </w:r>
      <w:r w:rsidR="0043476E" w:rsidRPr="0043476E">
        <w:rPr>
          <w:rFonts w:ascii="Century Gothic" w:hAnsi="Century Gothic"/>
          <w:b/>
          <w:sz w:val="19"/>
          <w:szCs w:val="19"/>
        </w:rPr>
        <w:t>mleka i jego przetworów</w:t>
      </w:r>
      <w:r w:rsidR="0043476E" w:rsidRPr="0043476E">
        <w:rPr>
          <w:rFonts w:ascii="Century Gothic" w:hAnsi="Century Gothic"/>
          <w:b/>
          <w:sz w:val="20"/>
          <w:szCs w:val="20"/>
        </w:rPr>
        <w:t xml:space="preserve"> do Centrum Szkolenia Policji w Legionowie</w:t>
      </w:r>
      <w:r w:rsidR="002250B4" w:rsidRPr="0043476E">
        <w:rPr>
          <w:rFonts w:ascii="Century Gothic" w:hAnsi="Century Gothic"/>
          <w:b/>
          <w:sz w:val="20"/>
          <w:szCs w:val="20"/>
        </w:rPr>
        <w:t>”</w:t>
      </w:r>
      <w:r w:rsidR="002250B4" w:rsidRPr="0082438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,</w:t>
      </w:r>
      <w:r w:rsidR="002250B4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="002250B4" w:rsidRPr="0082438F">
        <w:rPr>
          <w:rFonts w:ascii="Century Gothic" w:eastAsia="Arial" w:hAnsi="Century Gothic" w:cs="Times New Roman"/>
          <w:bCs/>
          <w:iCs/>
          <w:color w:val="000000"/>
          <w:kern w:val="1"/>
          <w:sz w:val="19"/>
          <w:szCs w:val="19"/>
        </w:rPr>
        <w:t>nr sprawy</w:t>
      </w:r>
      <w:r w:rsidR="0043476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20</w:t>
      </w:r>
      <w:r w:rsidR="002250B4" w:rsidRPr="0082438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/23</w:t>
      </w:r>
      <w:r w:rsidRPr="0082438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/WŻ</w:t>
      </w:r>
      <w:r w:rsid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związku z powołaniem się 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na te zasoby w celu spełniania warunku udziału w postępowaniu przez Wykonawcę w zakresie zdolności </w:t>
      </w:r>
      <w:r w:rsidRPr="002250B4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technicznych/zawodowych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poprzez udział w realizacji zamówienia w charakterze </w:t>
      </w:r>
      <w:r w:rsidRPr="002250B4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Podwykonawcy/ów / innym charakterze</w:t>
      </w:r>
      <w:r w:rsidRPr="002250B4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vertAlign w:val="superscript"/>
        </w:rPr>
        <w:t>2</w:t>
      </w:r>
      <w:r w:rsidRPr="002250B4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zrealizuję/zrealizujemy </w:t>
      </w:r>
      <w:r w:rsidRPr="002250B4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dostawy/usługi/roboty budowlane</w:t>
      </w:r>
      <w:r w:rsidR="0043476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zak</w:t>
      </w:r>
      <w:r w:rsidR="0043476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resie  …………………………………………………………...................….</w:t>
      </w:r>
      <w:r w:rsid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</w:t>
      </w:r>
    </w:p>
    <w:p w:rsidR="00DC7D8C" w:rsidRPr="002250B4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……………………………………………………………………………………………</w:t>
      </w:r>
      <w:r w:rsid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…………………..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DC7D8C" w:rsidRPr="002250B4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eastAsia="Arial" w:hAnsi="Century Gothic" w:cs="Times New Roman"/>
          <w:b/>
          <w:bCs/>
          <w:kern w:val="1"/>
          <w:sz w:val="16"/>
          <w:szCs w:val="16"/>
        </w:rPr>
      </w:pPr>
      <w:r w:rsidRPr="002250B4">
        <w:rPr>
          <w:rFonts w:ascii="Century Gothic" w:eastAsia="Arial" w:hAnsi="Century Gothic" w:cs="Times New Roman"/>
          <w:bCs/>
          <w:i/>
          <w:iCs/>
          <w:color w:val="000000"/>
          <w:kern w:val="1"/>
          <w:sz w:val="16"/>
          <w:szCs w:val="16"/>
        </w:rPr>
        <w:t xml:space="preserve">(należy wypełnić w takim zakresie w jakim podmiot zobowiązuje się oddać Wykonawcy swoje zasoby w zakresie zdolności </w:t>
      </w:r>
      <w:r w:rsidRPr="002250B4">
        <w:rPr>
          <w:rFonts w:ascii="Century Gothic" w:eastAsia="Arial" w:hAnsi="Century Gothic" w:cs="Times New Roman"/>
          <w:bCs/>
          <w:i/>
          <w:iCs/>
          <w:kern w:val="1"/>
          <w:sz w:val="16"/>
          <w:szCs w:val="16"/>
        </w:rPr>
        <w:t>technicznych/zawodowych)</w:t>
      </w:r>
      <w:r w:rsidRPr="002250B4">
        <w:rPr>
          <w:rFonts w:ascii="Century Gothic" w:eastAsia="Arial" w:hAnsi="Century Gothic" w:cs="Times New Roman"/>
          <w:bCs/>
          <w:iCs/>
          <w:kern w:val="1"/>
          <w:sz w:val="16"/>
          <w:szCs w:val="16"/>
        </w:rPr>
        <w:t xml:space="preserve"> </w:t>
      </w:r>
    </w:p>
    <w:p w:rsidR="00DC7D8C" w:rsidRPr="002250B4" w:rsidRDefault="00DC7D8C" w:rsidP="00DC7D8C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na okres …………………</w:t>
      </w:r>
      <w:r w:rsid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……………………………………………………………………..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2250B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250B4" w:rsidRDefault="00DC7D8C" w:rsidP="00DC7D8C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DC7D8C" w:rsidRPr="002250B4" w:rsidRDefault="00DC7D8C" w:rsidP="00DC7D8C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DC7D8C" w:rsidRPr="002250B4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2250B4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DC7D8C" w:rsidRPr="002250B4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hAnsi="Century Gothic"/>
          <w:sz w:val="20"/>
          <w:szCs w:val="20"/>
        </w:rPr>
      </w:pPr>
      <w:r w:rsidRPr="002250B4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C7D8C" w:rsidRDefault="00DC7D8C" w:rsidP="00DC7D8C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C7D8C" w:rsidRDefault="00DC7D8C" w:rsidP="00DC7D8C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C7D8C" w:rsidRPr="00FD0467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DC7D8C" w:rsidRDefault="00DC7D8C" w:rsidP="00DC7D8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3476E" w:rsidRDefault="0043476E" w:rsidP="00DC7D8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3476E" w:rsidRDefault="0043476E" w:rsidP="00DC7D8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3476E" w:rsidRDefault="0043476E" w:rsidP="00DC7D8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3476E" w:rsidRPr="00FD0467" w:rsidRDefault="0043476E" w:rsidP="00DC7D8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3476E" w:rsidRPr="002250B4" w:rsidRDefault="0043476E" w:rsidP="0043476E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</w:rPr>
      </w:pPr>
    </w:p>
    <w:p w:rsidR="0043476E" w:rsidRPr="00BE15A9" w:rsidRDefault="0043476E" w:rsidP="0043476E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</w:pPr>
      <w:r w:rsidRPr="00BE15A9">
        <w:rPr>
          <w:rFonts w:ascii="Century Gothic" w:eastAsia="Arial" w:hAnsi="Century Gothic" w:cs="Times New Roman"/>
          <w:color w:val="000000"/>
          <w:kern w:val="1"/>
          <w:sz w:val="16"/>
          <w:szCs w:val="16"/>
          <w:vertAlign w:val="superscript"/>
        </w:rPr>
        <w:t>1</w:t>
      </w:r>
      <w:r w:rsidRPr="00BE15A9"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  <w:t xml:space="preserve"> – należy wypełnić</w:t>
      </w:r>
    </w:p>
    <w:p w:rsidR="0043476E" w:rsidRPr="00BE15A9" w:rsidRDefault="0043476E" w:rsidP="0043476E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</w:pPr>
      <w:r w:rsidRPr="00BE15A9">
        <w:rPr>
          <w:rFonts w:ascii="Century Gothic" w:eastAsia="Arial" w:hAnsi="Century Gothic" w:cs="Times New Roman"/>
          <w:color w:val="000000"/>
          <w:kern w:val="1"/>
          <w:sz w:val="16"/>
          <w:szCs w:val="16"/>
          <w:vertAlign w:val="superscript"/>
        </w:rPr>
        <w:t>2</w:t>
      </w:r>
      <w:r w:rsidRPr="00BE15A9"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  <w:t xml:space="preserve"> – niepotrzebne skreślić</w:t>
      </w:r>
    </w:p>
    <w:p w:rsidR="00DC7D8C" w:rsidRPr="00FD0467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sectPr w:rsidR="00DC7D8C" w:rsidRPr="00FD046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AB" w:rsidRDefault="008277AB" w:rsidP="000F1D63">
      <w:r>
        <w:separator/>
      </w:r>
    </w:p>
  </w:endnote>
  <w:endnote w:type="continuationSeparator" w:id="0">
    <w:p w:rsidR="008277AB" w:rsidRDefault="008277A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atang, 바탕">
    <w:charset w:val="00"/>
    <w:family w:val="roman"/>
    <w:pitch w:val="variable"/>
  </w:font>
  <w:font w:name="TimesNewRoman, 'MS Mincho'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  <w:font w:name="TimesNewRoman, Italic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CD" w:rsidRDefault="00C757CD" w:rsidP="004631C0">
    <w:pPr>
      <w:pStyle w:val="Stopka"/>
      <w:jc w:val="center"/>
      <w:rPr>
        <w:color w:val="2F5496" w:themeColor="accent5" w:themeShade="BF"/>
      </w:rPr>
    </w:pPr>
    <w:r>
      <w:rPr>
        <w:color w:val="2F5496" w:themeColor="accent5" w:themeShade="BF"/>
        <w:sz w:val="20"/>
        <w:szCs w:val="20"/>
      </w:rPr>
      <w:t>Centrum Szkolenia Policji w Legionowie    NIP: 5360013119</w:t>
    </w:r>
    <w:r>
      <w:rPr>
        <w:color w:val="2F5496" w:themeColor="accent5" w:themeShade="BF"/>
        <w:sz w:val="20"/>
        <w:szCs w:val="20"/>
      </w:rPr>
      <w:tab/>
      <w:t>tel.:   (47) 725 52 57       www.csp.edu.pl</w:t>
    </w:r>
    <w:r>
      <w:rPr>
        <w:color w:val="2F5496" w:themeColor="accent5" w:themeShade="BF"/>
        <w:sz w:val="20"/>
        <w:szCs w:val="20"/>
      </w:rPr>
      <w:br/>
      <w:t>ul. Zegrzyńska 121, 05-119 Legionowo       REGON: 011968687            fax:   (47) 725 35 85</w:t>
    </w:r>
    <w:r>
      <w:rPr>
        <w:color w:val="2F5496" w:themeColor="accent5" w:themeShade="BF"/>
        <w:sz w:val="20"/>
        <w:szCs w:val="20"/>
        <w:lang w:val="en-US"/>
      </w:rPr>
      <w:t xml:space="preserve">       zzp@csp.edu.p</w:t>
    </w:r>
    <w:r>
      <w:rPr>
        <w:b/>
        <w:color w:val="2F5496" w:themeColor="accent5" w:themeShade="BF"/>
        <w:sz w:val="20"/>
        <w:szCs w:val="20"/>
        <w:lang w:val="en-US"/>
      </w:rPr>
      <w:t>l</w:t>
    </w:r>
    <w:r>
      <w:rPr>
        <w:color w:val="2F5496" w:themeColor="accent5" w:themeShade="BF"/>
      </w:rPr>
      <w:t xml:space="preserve">  </w:t>
    </w:r>
  </w:p>
  <w:p w:rsidR="00C757CD" w:rsidRPr="00D50CEE" w:rsidRDefault="00C757CD" w:rsidP="003B3CBD">
    <w:pPr>
      <w:pStyle w:val="Stopka"/>
      <w:jc w:val="center"/>
      <w:rPr>
        <w:caps/>
        <w:color w:val="5B9BD5" w:themeColor="accent1"/>
        <w:sz w:val="20"/>
        <w:szCs w:val="20"/>
      </w:rPr>
    </w:pPr>
    <w:r w:rsidRPr="00D50CEE">
      <w:rPr>
        <w:caps/>
        <w:sz w:val="20"/>
        <w:szCs w:val="20"/>
      </w:rPr>
      <w:fldChar w:fldCharType="begin"/>
    </w:r>
    <w:r w:rsidRPr="00D50CEE">
      <w:rPr>
        <w:caps/>
        <w:sz w:val="20"/>
        <w:szCs w:val="20"/>
      </w:rPr>
      <w:instrText>PAGE   \* MERGEFORMAT</w:instrText>
    </w:r>
    <w:r w:rsidRPr="00D50CEE">
      <w:rPr>
        <w:caps/>
        <w:sz w:val="20"/>
        <w:szCs w:val="20"/>
      </w:rPr>
      <w:fldChar w:fldCharType="separate"/>
    </w:r>
    <w:r w:rsidR="00E626A7">
      <w:rPr>
        <w:caps/>
        <w:noProof/>
        <w:sz w:val="20"/>
        <w:szCs w:val="20"/>
      </w:rPr>
      <w:t>22</w:t>
    </w:r>
    <w:r w:rsidRPr="00D50CEE">
      <w:rPr>
        <w:caps/>
        <w:sz w:val="20"/>
        <w:szCs w:val="20"/>
      </w:rPr>
      <w:fldChar w:fldCharType="end"/>
    </w:r>
  </w:p>
  <w:p w:rsidR="00C757CD" w:rsidRPr="00FC7C11" w:rsidRDefault="00C757CD" w:rsidP="004B2D44">
    <w:pPr>
      <w:pStyle w:val="Stopk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AB" w:rsidRDefault="008277AB" w:rsidP="000F1D63">
      <w:r>
        <w:separator/>
      </w:r>
    </w:p>
  </w:footnote>
  <w:footnote w:type="continuationSeparator" w:id="0">
    <w:p w:rsidR="008277AB" w:rsidRDefault="008277AB" w:rsidP="000F1D63">
      <w:r>
        <w:continuationSeparator/>
      </w:r>
    </w:p>
  </w:footnote>
  <w:footnote w:id="1">
    <w:p w:rsidR="00C757CD" w:rsidRDefault="00C757CD" w:rsidP="000F6610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E2C34">
        <w:rPr>
          <w:rStyle w:val="Odwoanieprzypisudolnego"/>
          <w:sz w:val="20"/>
          <w:szCs w:val="20"/>
        </w:rPr>
        <w:footnoteRef/>
      </w:r>
      <w:r>
        <w:t xml:space="preserve"> </w:t>
      </w:r>
      <w:r w:rsidRPr="0082053C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Sposób sporządzenia dokumentów elektronicznych, oświadczeń lub elektronicznych kopii dokumentów lub oświadczeń musi być zgodny </w:t>
      </w:r>
      <w:r w:rsidRPr="0082053C">
        <w:rPr>
          <w:rFonts w:eastAsiaTheme="minorHAnsi" w:cs="Times New Roman"/>
          <w:kern w:val="0"/>
          <w:sz w:val="16"/>
          <w:szCs w:val="16"/>
          <w:lang w:eastAsia="en-US" w:bidi="ar-SA"/>
        </w:rPr>
        <w:br/>
        <w:t xml:space="preserve">z wymaganiami określonymi w rozporządzeniu </w:t>
      </w:r>
      <w:r w:rsidRPr="006A4E6C">
        <w:rPr>
          <w:rFonts w:eastAsiaTheme="minorHAnsi" w:cs="Times New Roman"/>
          <w:kern w:val="0"/>
          <w:sz w:val="16"/>
          <w:szCs w:val="16"/>
          <w:lang w:eastAsia="en-US" w:bidi="ar-SA"/>
        </w:rPr>
        <w:t>Prezesa Rady Ministrów z dnia 30 grudnia 2020 r.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>,</w:t>
      </w:r>
      <w:r w:rsidRPr="006A4E6C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>(</w:t>
      </w:r>
      <w:r w:rsidRPr="00B31AF1">
        <w:rPr>
          <w:rFonts w:eastAsiaTheme="minorHAnsi" w:cs="Times New Roman"/>
          <w:kern w:val="0"/>
          <w:sz w:val="16"/>
          <w:szCs w:val="16"/>
          <w:lang w:eastAsia="en-US" w:bidi="ar-SA"/>
        </w:rPr>
        <w:t>Dz.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B31AF1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U. 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z </w:t>
      </w:r>
      <w:r w:rsidRPr="00B31AF1">
        <w:rPr>
          <w:rFonts w:eastAsiaTheme="minorHAnsi" w:cs="Times New Roman"/>
          <w:kern w:val="0"/>
          <w:sz w:val="16"/>
          <w:szCs w:val="16"/>
          <w:lang w:eastAsia="en-US" w:bidi="ar-SA"/>
        </w:rPr>
        <w:t>2020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r.,</w:t>
      </w:r>
      <w:r w:rsidRPr="00B31AF1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poz. 2452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) 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br/>
      </w:r>
      <w:r w:rsidRPr="006A4E6C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6A4E6C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82053C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oraz </w:t>
      </w:r>
      <w:r w:rsidRPr="006A4E6C">
        <w:rPr>
          <w:rFonts w:eastAsiaTheme="minorHAnsi" w:cs="Times New Roman"/>
          <w:kern w:val="0"/>
          <w:sz w:val="16"/>
          <w:szCs w:val="16"/>
          <w:lang w:eastAsia="en-US" w:bidi="ar-SA"/>
        </w:rPr>
        <w:t>Rozporządzeni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>a</w:t>
      </w:r>
      <w:r w:rsidRPr="006A4E6C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Ministra Rozwoju, Pracy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i Technologii  z dnia </w:t>
      </w:r>
      <w:r w:rsidRPr="006A4E6C">
        <w:rPr>
          <w:rFonts w:eastAsiaTheme="minorHAnsi" w:cs="Times New Roman"/>
          <w:kern w:val="0"/>
          <w:sz w:val="16"/>
          <w:szCs w:val="16"/>
          <w:lang w:eastAsia="en-US" w:bidi="ar-SA"/>
        </w:rPr>
        <w:t>23 grudnia 2020 r.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, (Dz. U.  z 2020 r., poz. 2415) w sprawie podmiotowych środków dowodowych 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br/>
        <w:t xml:space="preserve">oraz innych dokumentów lub oświadczeń, jakich może żądać Zamawiający od Wykonawcy. </w:t>
      </w:r>
    </w:p>
    <w:p w:rsidR="00C757CD" w:rsidRPr="004D4B17" w:rsidRDefault="00C757CD" w:rsidP="000F6610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</w:footnote>
  <w:footnote w:id="2">
    <w:p w:rsidR="00C757CD" w:rsidRPr="00C42C85" w:rsidRDefault="00C757CD" w:rsidP="000F6610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3E2C34">
        <w:rPr>
          <w:rStyle w:val="Odwoanieprzypisudolnego"/>
          <w:sz w:val="20"/>
          <w:szCs w:val="20"/>
        </w:rPr>
        <w:footnoteRef/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C42C85">
        <w:rPr>
          <w:rFonts w:eastAsia="Times New Roman" w:cs="Times New Roman"/>
          <w:kern w:val="0"/>
          <w:sz w:val="16"/>
          <w:szCs w:val="16"/>
          <w:lang w:eastAsia="ar-SA" w:bidi="ar-SA"/>
        </w:rPr>
        <w:t>Proces przeciwny do pobierania danych, polegający na wysyłaniu w tym przypadku plików z komputera użytkownika do systemu</w:t>
      </w:r>
      <w:r w:rsidRPr="00C42C85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platformazakupowa.pl. Zaleca się, aby łączna objętość plików nie była większa niż 0,5 GB, gdyż w przypadku braku wystarczającego</w:t>
      </w:r>
      <w:r w:rsidRPr="00C42C85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transferu danych ich wgranie do systemu może zająć bardzo dużo czasu.</w:t>
      </w:r>
    </w:p>
    <w:p w:rsidR="00C757CD" w:rsidRPr="003E2C34" w:rsidRDefault="00C757CD" w:rsidP="000F6610">
      <w:pPr>
        <w:pStyle w:val="Tekstprzypisudolnego"/>
        <w:rPr>
          <w:sz w:val="2"/>
          <w:szCs w:val="2"/>
        </w:rPr>
      </w:pPr>
    </w:p>
  </w:footnote>
  <w:footnote w:id="3">
    <w:p w:rsidR="00C757CD" w:rsidRDefault="00C757CD" w:rsidP="000F6610">
      <w:pPr>
        <w:pStyle w:val="Tekstprzypisudolnego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Jeżeli w danym momencie usługa API identyfikacji kwalifikowanego podpisu elektronicznego nie działa to system wyświetli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stosowny</w:t>
      </w:r>
      <w:r>
        <w:rPr>
          <w:rFonts w:eastAsiaTheme="minorHAnsi"/>
          <w:sz w:val="16"/>
          <w:szCs w:val="16"/>
          <w:lang w:eastAsia="en-US"/>
        </w:rPr>
        <w:br/>
      </w:r>
      <w:r w:rsidRPr="00893628">
        <w:rPr>
          <w:rFonts w:eastAsiaTheme="minorHAnsi"/>
          <w:sz w:val="16"/>
          <w:szCs w:val="16"/>
          <w:lang w:eastAsia="en-US"/>
        </w:rPr>
        <w:t>komunikat. Brak tej usługi nie powoduje niemożliwości złożenia oferty, a jedynie system nie jest w stanie dokonać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dodatkowej</w:t>
      </w:r>
      <w:r>
        <w:rPr>
          <w:rFonts w:eastAsiaTheme="minorHAnsi"/>
          <w:sz w:val="16"/>
          <w:szCs w:val="16"/>
          <w:lang w:eastAsia="en-US"/>
        </w:rPr>
        <w:br/>
      </w:r>
      <w:r w:rsidRPr="00893628">
        <w:rPr>
          <w:rFonts w:eastAsiaTheme="minorHAnsi"/>
          <w:sz w:val="16"/>
          <w:szCs w:val="16"/>
          <w:lang w:eastAsia="en-US"/>
        </w:rPr>
        <w:t>weryfikacji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składanej oferty.</w:t>
      </w:r>
    </w:p>
    <w:p w:rsidR="00C757CD" w:rsidRPr="00E60CB7" w:rsidRDefault="00C757CD" w:rsidP="000F6610">
      <w:pPr>
        <w:pStyle w:val="Tekstprzypisudolnego"/>
        <w:ind w:left="142" w:hanging="142"/>
        <w:rPr>
          <w:sz w:val="2"/>
          <w:szCs w:val="2"/>
        </w:rPr>
      </w:pPr>
    </w:p>
  </w:footnote>
  <w:footnote w:id="4">
    <w:p w:rsidR="00C757CD" w:rsidRPr="00AA20B9" w:rsidRDefault="00C757CD" w:rsidP="00AA20B9">
      <w:pPr>
        <w:pStyle w:val="Tekstprzypisudolnego"/>
        <w:ind w:left="142" w:hanging="142"/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ab/>
      </w:r>
      <w:r w:rsidRPr="00893628">
        <w:rPr>
          <w:rFonts w:eastAsiaTheme="minorHAnsi"/>
          <w:sz w:val="16"/>
          <w:szCs w:val="16"/>
          <w:lang w:eastAsia="en-US"/>
        </w:rPr>
        <w:t>Uwaga! W przypadku składania kolejnej oferty i wycofaniu poprzedniej, jeżeli użytkownik nie jest zalogowany to do jego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893628">
        <w:rPr>
          <w:rFonts w:eastAsiaTheme="minorHAnsi"/>
          <w:sz w:val="16"/>
          <w:szCs w:val="16"/>
          <w:lang w:eastAsia="en-US"/>
        </w:rPr>
        <w:t>identyfikacji potrzebne jest kliknięcie w mail potwierdzający wycofanie złożonej oferty. W link ten należy kliknąć do czasu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627959">
        <w:rPr>
          <w:rFonts w:eastAsiaTheme="minorHAnsi"/>
          <w:sz w:val="16"/>
          <w:szCs w:val="16"/>
          <w:lang w:eastAsia="en-US"/>
        </w:rPr>
        <w:t>przewidzianego na składanie ofert. Kliknięcie linku po terminie sprawi, że straci on ważność.</w:t>
      </w:r>
    </w:p>
  </w:footnote>
  <w:footnote w:id="5">
    <w:p w:rsidR="00C757CD" w:rsidRPr="00A578F0" w:rsidRDefault="00C757CD" w:rsidP="000F6610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kern w:val="0"/>
          <w:sz w:val="16"/>
          <w:szCs w:val="16"/>
          <w:lang w:eastAsia="en-US" w:bidi="ar-SA"/>
        </w:rPr>
      </w:pPr>
      <w:r w:rsidRPr="003E2C34">
        <w:rPr>
          <w:rStyle w:val="Odwoanieprzypisudolnego"/>
          <w:sz w:val="20"/>
          <w:szCs w:val="20"/>
        </w:rPr>
        <w:footnoteRef/>
      </w:r>
      <w:r>
        <w:tab/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>Sposób sporządzenia dokumentów elektronicznych, oświadczeń lub elektronicznych kopii dokumentów lub oświadczeń musi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być zgodny 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br/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z wymaganiami określonymi w rozporządzeniu Prezesa Rady Ministrów </w:t>
      </w:r>
      <w:r w:rsidRPr="00335744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z dnia 30 grudnia 2020 r. </w:t>
      </w:r>
      <w:r w:rsidRPr="00335744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t xml:space="preserve">w sprawie sposobu sporządzania </w:t>
      </w:r>
      <w:r w:rsidRPr="00335744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br/>
        <w:t xml:space="preserve">i przekazywania informacji oraz wymagań technicznych dla dokumentów elektronicznych oraz środków komunikacji elektronicznej </w:t>
      </w:r>
      <w:r w:rsidRPr="00335744"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br/>
        <w:t>w postępowaniu o udzielenie zamówienia publicznego lub konkursie</w:t>
      </w:r>
      <w:r>
        <w:rPr>
          <w:rFonts w:eastAsiaTheme="minorHAnsi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>oraz rozporządzeniu Minis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>tra Rozwoju z dnia 29 czerwca 2020</w:t>
      </w:r>
      <w:r w:rsidRPr="00627959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r. 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br/>
      </w:r>
      <w:r w:rsidRPr="00627959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>w sprawie</w:t>
      </w:r>
      <w:r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 xml:space="preserve"> </w:t>
      </w:r>
      <w:r w:rsidRPr="00627959"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>rodzajów dokumentów, jakich może żądać zamawiający od wykonawcy w postępowani</w:t>
      </w:r>
      <w:r>
        <w:rPr>
          <w:rFonts w:eastAsiaTheme="minorHAnsi" w:cs="Times New Roman"/>
          <w:i/>
          <w:iCs/>
          <w:kern w:val="0"/>
          <w:sz w:val="16"/>
          <w:szCs w:val="16"/>
          <w:lang w:eastAsia="en-US" w:bidi="ar-SA"/>
        </w:rPr>
        <w:t>u o udzielenie zamówienia</w:t>
      </w:r>
    </w:p>
    <w:p w:rsidR="00C757CD" w:rsidRPr="003E2C34" w:rsidRDefault="00C757CD" w:rsidP="000F6610">
      <w:pPr>
        <w:pStyle w:val="Tekstprzypisudolnego"/>
        <w:rPr>
          <w:sz w:val="4"/>
          <w:szCs w:val="4"/>
        </w:rPr>
      </w:pPr>
    </w:p>
  </w:footnote>
  <w:footnote w:id="6">
    <w:p w:rsidR="00C757CD" w:rsidRDefault="00C757CD" w:rsidP="00B0724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C757CD" w:rsidRPr="00190C07" w:rsidRDefault="00C757CD" w:rsidP="00B07245">
      <w:pPr>
        <w:pStyle w:val="Tekstprzypisudolnego"/>
        <w:ind w:left="142" w:hanging="142"/>
        <w:jc w:val="both"/>
        <w:rPr>
          <w:sz w:val="8"/>
          <w:szCs w:val="8"/>
        </w:rPr>
      </w:pPr>
    </w:p>
  </w:footnote>
  <w:footnote w:id="7">
    <w:p w:rsidR="00C757CD" w:rsidRDefault="00C757CD" w:rsidP="00B0724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757CD" w:rsidRPr="00D35058" w:rsidRDefault="00C757CD" w:rsidP="00B07245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C757CD" w:rsidRPr="00180194" w:rsidRDefault="00C757CD" w:rsidP="00BA4ACF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R</w:t>
      </w:r>
      <w:r w:rsidRPr="00622847">
        <w:rPr>
          <w:sz w:val="16"/>
          <w:szCs w:val="16"/>
        </w:rPr>
        <w:t xml:space="preserve">ozporządzenie Parlamentu Europejskiego i Rady (UE) 2016/679 z dnia </w:t>
      </w:r>
      <w:r w:rsidRPr="00180194">
        <w:rPr>
          <w:sz w:val="16"/>
          <w:szCs w:val="16"/>
        </w:rPr>
        <w:t xml:space="preserve">27 kwietnia 2016 r. </w:t>
      </w:r>
      <w:r w:rsidRPr="00180194">
        <w:rPr>
          <w:i/>
          <w:sz w:val="16"/>
          <w:szCs w:val="16"/>
        </w:rPr>
        <w:t>w sprawie ochrony osób fizycznych w związku   z przetwarzaniem danych osobowych i w sprawie swobodnego</w:t>
      </w:r>
      <w:r w:rsidRPr="00180194">
        <w:rPr>
          <w:i/>
          <w:sz w:val="16"/>
          <w:szCs w:val="16"/>
        </w:rPr>
        <w:tab/>
        <w:t xml:space="preserve">przepływu takich danych </w:t>
      </w:r>
      <w:r w:rsidRPr="00180194">
        <w:rPr>
          <w:sz w:val="16"/>
          <w:szCs w:val="16"/>
        </w:rPr>
        <w:t xml:space="preserve">oraz uchylenia dyrektywy 95/46/WE </w:t>
      </w:r>
      <w:r w:rsidRPr="00180194">
        <w:rPr>
          <w:sz w:val="16"/>
          <w:szCs w:val="16"/>
        </w:rPr>
        <w:br/>
        <w:t>(ogólne rozporządzenie o ochronie danych) (tj. Dz. Urz. UE L 119 z 04.05.2016 r., str. 1).</w:t>
      </w:r>
    </w:p>
  </w:footnote>
  <w:footnote w:id="9">
    <w:p w:rsidR="00C757CD" w:rsidRPr="0052276B" w:rsidRDefault="00C757CD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180194">
        <w:rPr>
          <w:rStyle w:val="Odwoanieprzypisudolnego"/>
          <w:sz w:val="20"/>
          <w:szCs w:val="20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  <w:t>W przypadku, gdy Wykonawca nie przekazuje danych osobowych innych niż bezpośrednio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C757CD" w:rsidRPr="00AD210B" w:rsidRDefault="00C757CD" w:rsidP="00BA4ACF">
      <w:pPr>
        <w:pStyle w:val="Tekstprzypisudolnego"/>
        <w:rPr>
          <w:sz w:val="2"/>
          <w:szCs w:val="2"/>
        </w:rPr>
      </w:pPr>
    </w:p>
  </w:footnote>
  <w:footnote w:id="10">
    <w:p w:rsidR="00C757CD" w:rsidRPr="008D2D0E" w:rsidRDefault="00C757CD" w:rsidP="004F5ABD">
      <w:pPr>
        <w:pStyle w:val="Tekstprzypisudolnego"/>
        <w:ind w:left="567" w:hanging="567"/>
        <w:jc w:val="both"/>
        <w:rPr>
          <w:sz w:val="18"/>
          <w:szCs w:val="18"/>
        </w:rPr>
      </w:pPr>
      <w:r w:rsidRPr="008D2D0E">
        <w:rPr>
          <w:sz w:val="18"/>
          <w:szCs w:val="18"/>
        </w:rPr>
        <w:t>*</w:t>
      </w:r>
      <w:r w:rsidRPr="008D2D0E">
        <w:rPr>
          <w:sz w:val="18"/>
          <w:szCs w:val="18"/>
        </w:rPr>
        <w:tab/>
        <w:t>niniejsze oświadczenie składa każdy z Wykonawców wspólnie ubiegających się o udzielenie zamówienia</w:t>
      </w:r>
    </w:p>
    <w:p w:rsidR="00C757CD" w:rsidRPr="008D2D0E" w:rsidRDefault="00C757CD" w:rsidP="004F5ABD">
      <w:pPr>
        <w:widowControl/>
        <w:autoSpaceDN/>
        <w:ind w:left="567" w:hanging="567"/>
        <w:jc w:val="both"/>
        <w:textAlignment w:val="auto"/>
        <w:rPr>
          <w:sz w:val="18"/>
          <w:szCs w:val="18"/>
        </w:rPr>
      </w:pPr>
      <w:r w:rsidRPr="008D2D0E">
        <w:rPr>
          <w:sz w:val="18"/>
          <w:szCs w:val="18"/>
        </w:rPr>
        <w:t>**</w:t>
      </w:r>
      <w:r w:rsidRPr="008D2D0E">
        <w:rPr>
          <w:sz w:val="18"/>
          <w:szCs w:val="18"/>
        </w:rPr>
        <w:tab/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>na podstawie § 3 Rozporządzenia Ministra Rozwoju, Pracy i Technolo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gii z dnia 23 grudnia 2020 r., </w:t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w sprawie podmiotowych środków dowodowych oraz innych dokumentów lub oświadczeń, jakich może żądać Zamawiający </w:t>
      </w:r>
      <w:r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br/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>od Wykonawcy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(Dz. U. z 2020 r., poz. 2415) wydanego w oparciu o art. 128 ust. 6 ustawy z dnia 11 września 2019 r. 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br/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- </w:t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>Prawo zamówień publicznych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(Dz. U. z 2021 r., poz. 1129, 1598, 2054, 2269, z 2022 r., poz. 25, 872 i 1079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.)</w:t>
      </w:r>
    </w:p>
  </w:footnote>
  <w:footnote w:id="11">
    <w:p w:rsidR="00C757CD" w:rsidRPr="008D2D0E" w:rsidRDefault="00C757CD" w:rsidP="004F5ABD">
      <w:pPr>
        <w:pStyle w:val="Tekstprzypisudolnego"/>
        <w:ind w:left="567" w:hanging="567"/>
        <w:jc w:val="both"/>
        <w:rPr>
          <w:sz w:val="18"/>
          <w:szCs w:val="18"/>
        </w:rPr>
      </w:pPr>
      <w:r w:rsidRPr="008D2D0E">
        <w:rPr>
          <w:sz w:val="18"/>
          <w:szCs w:val="18"/>
        </w:rPr>
        <w:t>***</w:t>
      </w:r>
      <w:r w:rsidRPr="008D2D0E">
        <w:rPr>
          <w:sz w:val="18"/>
          <w:szCs w:val="18"/>
        </w:rPr>
        <w:tab/>
        <w:t xml:space="preserve">niepotrzebne skreślić. W przypadku braku aktualności podanych uprzednio informacji dodatkowo należy złożyć stosowną informację w tym zakresie, w szczególności określić jakich danych dotyczy zmiana i wskazać </w:t>
      </w:r>
      <w:r>
        <w:rPr>
          <w:sz w:val="18"/>
          <w:szCs w:val="18"/>
        </w:rPr>
        <w:t>jej zakres</w:t>
      </w:r>
    </w:p>
    <w:p w:rsidR="00C757CD" w:rsidRPr="00247BD8" w:rsidRDefault="00C757CD" w:rsidP="00247BD8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  <w:r w:rsidRPr="00247BD8">
        <w:rPr>
          <w:rFonts w:eastAsia="Times New Roman" w:cs="Times New Roman"/>
          <w:color w:val="FFFFFF"/>
          <w:kern w:val="0"/>
          <w:sz w:val="8"/>
          <w:szCs w:val="8"/>
          <w:vertAlign w:val="superscript"/>
          <w:lang w:eastAsia="ar-SA" w:bidi="ar-SA"/>
        </w:rPr>
        <w:footnoteRef/>
      </w:r>
      <w:r w:rsidR="00247BD8" w:rsidRPr="00247BD8">
        <w:rPr>
          <w:rFonts w:eastAsia="Times New Roman" w:cs="Times New Roman"/>
          <w:kern w:val="0"/>
          <w:sz w:val="8"/>
          <w:szCs w:val="8"/>
          <w:lang w:eastAsia="ar-SA" w:bidi="ar-SA"/>
        </w:rPr>
        <w:t xml:space="preserve"> </w:t>
      </w:r>
    </w:p>
  </w:footnote>
  <w:footnote w:id="12">
    <w:p w:rsidR="00C757CD" w:rsidRPr="00FD0467" w:rsidRDefault="00C757CD" w:rsidP="0037438E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C757CD" w:rsidRPr="00FD0467" w:rsidRDefault="00C757CD" w:rsidP="00BA4A2D">
      <w:pPr>
        <w:pStyle w:val="Tekstprzypisudolnego"/>
        <w:numPr>
          <w:ilvl w:val="0"/>
          <w:numId w:val="39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C757CD" w:rsidRPr="00FD0467" w:rsidRDefault="00C757CD" w:rsidP="00BA4A2D">
      <w:pPr>
        <w:pStyle w:val="Tekstprzypisudolnego"/>
        <w:numPr>
          <w:ilvl w:val="0"/>
          <w:numId w:val="39"/>
        </w:numPr>
        <w:suppressAutoHyphens w:val="0"/>
        <w:jc w:val="both"/>
        <w:rPr>
          <w:sz w:val="16"/>
          <w:szCs w:val="16"/>
        </w:rPr>
      </w:pPr>
      <w:bookmarkStart w:id="2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2"/>
    </w:p>
    <w:p w:rsidR="00C757CD" w:rsidRPr="00FD0467" w:rsidRDefault="00C757CD" w:rsidP="00BA4A2D">
      <w:pPr>
        <w:pStyle w:val="Tekstprzypisudolnego"/>
        <w:numPr>
          <w:ilvl w:val="0"/>
          <w:numId w:val="39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C757CD" w:rsidRPr="00FD0467" w:rsidRDefault="00C757CD" w:rsidP="0037438E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:rsidR="00C757CD" w:rsidRPr="00FD0467" w:rsidRDefault="00C757CD" w:rsidP="0037438E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C757CD" w:rsidRPr="00FD0467" w:rsidRDefault="00C757CD" w:rsidP="0037438E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47BD8" w:rsidRPr="0043476E" w:rsidRDefault="00C757CD" w:rsidP="0037438E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r., poz. 593,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C757CD" w:rsidRDefault="00C757CD" w:rsidP="0037438E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>z. U. z 2021 r., poz. 217, 2105,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2106), jest podmiot wymieniony w wykazach określonych w rozporządzeniu 765/2006 </w:t>
      </w:r>
      <w:r w:rsidR="0043476E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4">
    <w:p w:rsidR="00C757CD" w:rsidRPr="00FD0467" w:rsidRDefault="00C757CD" w:rsidP="0037438E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757CD" w:rsidRPr="00FD0467" w:rsidRDefault="00C757CD" w:rsidP="00BA4A2D">
      <w:pPr>
        <w:pStyle w:val="Tekstprzypisudolnego"/>
        <w:numPr>
          <w:ilvl w:val="0"/>
          <w:numId w:val="51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C757CD" w:rsidRPr="00FD0467" w:rsidRDefault="00C757CD" w:rsidP="00BA4A2D">
      <w:pPr>
        <w:pStyle w:val="Tekstprzypisudolnego"/>
        <w:numPr>
          <w:ilvl w:val="0"/>
          <w:numId w:val="5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C757CD" w:rsidRPr="00FD0467" w:rsidRDefault="00C757CD" w:rsidP="00BA4A2D">
      <w:pPr>
        <w:pStyle w:val="Tekstprzypisudolnego"/>
        <w:numPr>
          <w:ilvl w:val="0"/>
          <w:numId w:val="5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757CD" w:rsidRDefault="00C757CD" w:rsidP="0037438E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15">
    <w:p w:rsidR="00C757CD" w:rsidRPr="00FD0467" w:rsidRDefault="00C757CD" w:rsidP="0037438E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47BD8" w:rsidRPr="00FD0467" w:rsidRDefault="00C757CD" w:rsidP="0037438E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albo wpisanego na listę na podstawie decyzji w sprawie wpisu na listę rozstrzygającej o zastosowaniu środka, o którym mowa w art. 1 pkt 3 ustawy;</w:t>
      </w:r>
    </w:p>
    <w:p w:rsidR="00C757CD" w:rsidRPr="00FD0467" w:rsidRDefault="00C757CD" w:rsidP="0037438E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>, poz. 593,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C757CD" w:rsidRDefault="00C757CD" w:rsidP="0037438E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 xml:space="preserve">, poz. 217, 2105,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2106), jest podmiot wymieniony w wykazach określonych w rozporządzeniu 765/2006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D7765D0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2A064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395AB4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B13FF"/>
    <w:multiLevelType w:val="hybridMultilevel"/>
    <w:tmpl w:val="F99A379A"/>
    <w:lvl w:ilvl="0" w:tplc="6DCC83E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800CE7E4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E023887"/>
    <w:multiLevelType w:val="multilevel"/>
    <w:tmpl w:val="2CA2C87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864581D"/>
    <w:multiLevelType w:val="hybridMultilevel"/>
    <w:tmpl w:val="15628D4C"/>
    <w:lvl w:ilvl="0" w:tplc="2CBA2D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190E31"/>
    <w:multiLevelType w:val="multilevel"/>
    <w:tmpl w:val="C264FF2C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54F7825"/>
    <w:multiLevelType w:val="multilevel"/>
    <w:tmpl w:val="49C8EE6A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2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7F33E5"/>
    <w:multiLevelType w:val="hybridMultilevel"/>
    <w:tmpl w:val="20A01574"/>
    <w:lvl w:ilvl="0" w:tplc="6ECABFF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5"/>
  </w:num>
  <w:num w:numId="6">
    <w:abstractNumId w:val="26"/>
  </w:num>
  <w:num w:numId="7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7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9">
    <w:abstractNumId w:val="38"/>
  </w:num>
  <w:num w:numId="10">
    <w:abstractNumId w:val="50"/>
  </w:num>
  <w:num w:numId="11">
    <w:abstractNumId w:val="14"/>
  </w:num>
  <w:num w:numId="12">
    <w:abstractNumId w:val="33"/>
  </w:num>
  <w:num w:numId="13">
    <w:abstractNumId w:val="46"/>
  </w:num>
  <w:num w:numId="14">
    <w:abstractNumId w:val="48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53"/>
  </w:num>
  <w:num w:numId="17">
    <w:abstractNumId w:val="23"/>
  </w:num>
  <w:num w:numId="18">
    <w:abstractNumId w:val="34"/>
  </w:num>
  <w:num w:numId="19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20">
    <w:abstractNumId w:val="3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47"/>
  </w:num>
  <w:num w:numId="2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4"/>
  </w:num>
  <w:num w:numId="28">
    <w:abstractNumId w:val="20"/>
  </w:num>
  <w:num w:numId="29">
    <w:abstractNumId w:val="24"/>
  </w:num>
  <w:num w:numId="30">
    <w:abstractNumId w:val="40"/>
  </w:num>
  <w:num w:numId="3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2">
    <w:abstractNumId w:val="51"/>
  </w:num>
  <w:num w:numId="33">
    <w:abstractNumId w:val="22"/>
  </w:num>
  <w:num w:numId="34">
    <w:abstractNumId w:val="29"/>
  </w:num>
  <w:num w:numId="35">
    <w:abstractNumId w:val="54"/>
  </w:num>
  <w:num w:numId="36">
    <w:abstractNumId w:val="41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"/>
  </w:num>
  <w:num w:numId="42">
    <w:abstractNumId w:val="42"/>
  </w:num>
  <w:num w:numId="43">
    <w:abstractNumId w:val="37"/>
  </w:num>
  <w:num w:numId="44">
    <w:abstractNumId w:val="39"/>
  </w:num>
  <w:num w:numId="45">
    <w:abstractNumId w:val="30"/>
  </w:num>
  <w:num w:numId="46">
    <w:abstractNumId w:val="19"/>
  </w:num>
  <w:num w:numId="47">
    <w:abstractNumId w:val="16"/>
  </w:num>
  <w:num w:numId="48">
    <w:abstractNumId w:val="52"/>
  </w:num>
  <w:num w:numId="49">
    <w:abstractNumId w:val="27"/>
  </w:num>
  <w:num w:numId="50">
    <w:abstractNumId w:val="4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762"/>
    <w:rsid w:val="00067B0F"/>
    <w:rsid w:val="000706E1"/>
    <w:rsid w:val="0007149C"/>
    <w:rsid w:val="0007195D"/>
    <w:rsid w:val="00071A9D"/>
    <w:rsid w:val="00072016"/>
    <w:rsid w:val="0007276F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8A0"/>
    <w:rsid w:val="000B26FD"/>
    <w:rsid w:val="000B2711"/>
    <w:rsid w:val="000B47DC"/>
    <w:rsid w:val="000B4A0D"/>
    <w:rsid w:val="000B4C51"/>
    <w:rsid w:val="000B5486"/>
    <w:rsid w:val="000B5672"/>
    <w:rsid w:val="000B6DCC"/>
    <w:rsid w:val="000B7660"/>
    <w:rsid w:val="000B7C2D"/>
    <w:rsid w:val="000C2851"/>
    <w:rsid w:val="000C2C67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6DC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110"/>
    <w:rsid w:val="001008D3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B61"/>
    <w:rsid w:val="00124E8B"/>
    <w:rsid w:val="00127543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12C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50D"/>
    <w:rsid w:val="001A58D5"/>
    <w:rsid w:val="001A7BA6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F64"/>
    <w:rsid w:val="001C6078"/>
    <w:rsid w:val="001C770E"/>
    <w:rsid w:val="001D18D8"/>
    <w:rsid w:val="001D22B5"/>
    <w:rsid w:val="001D2900"/>
    <w:rsid w:val="001D35D7"/>
    <w:rsid w:val="001D4B6A"/>
    <w:rsid w:val="001D55D9"/>
    <w:rsid w:val="001D58E3"/>
    <w:rsid w:val="001E08CE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407C"/>
    <w:rsid w:val="00225057"/>
    <w:rsid w:val="002250B4"/>
    <w:rsid w:val="00226900"/>
    <w:rsid w:val="00227BF7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47BD8"/>
    <w:rsid w:val="00250BCA"/>
    <w:rsid w:val="00251EDB"/>
    <w:rsid w:val="00252E25"/>
    <w:rsid w:val="00252EBD"/>
    <w:rsid w:val="00256192"/>
    <w:rsid w:val="00260153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5E86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2F3"/>
    <w:rsid w:val="003003C3"/>
    <w:rsid w:val="00303E8E"/>
    <w:rsid w:val="003048D1"/>
    <w:rsid w:val="00304E9B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41D5"/>
    <w:rsid w:val="00325C7F"/>
    <w:rsid w:val="003260E4"/>
    <w:rsid w:val="00327107"/>
    <w:rsid w:val="00327CF4"/>
    <w:rsid w:val="0033294B"/>
    <w:rsid w:val="00335A73"/>
    <w:rsid w:val="00341DD9"/>
    <w:rsid w:val="00341FC5"/>
    <w:rsid w:val="0034226C"/>
    <w:rsid w:val="003426C2"/>
    <w:rsid w:val="00342A6C"/>
    <w:rsid w:val="0034379B"/>
    <w:rsid w:val="0034429D"/>
    <w:rsid w:val="0034496F"/>
    <w:rsid w:val="00345A15"/>
    <w:rsid w:val="00345EB7"/>
    <w:rsid w:val="00350846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56C0"/>
    <w:rsid w:val="00366FAA"/>
    <w:rsid w:val="00370402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2BC"/>
    <w:rsid w:val="003B5EAF"/>
    <w:rsid w:val="003B6621"/>
    <w:rsid w:val="003C19DC"/>
    <w:rsid w:val="003C2386"/>
    <w:rsid w:val="003C3E9B"/>
    <w:rsid w:val="003C5FA7"/>
    <w:rsid w:val="003C64DD"/>
    <w:rsid w:val="003D00B4"/>
    <w:rsid w:val="003D02F0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55D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024"/>
    <w:rsid w:val="003F7338"/>
    <w:rsid w:val="00400D85"/>
    <w:rsid w:val="00401462"/>
    <w:rsid w:val="00403522"/>
    <w:rsid w:val="0040375B"/>
    <w:rsid w:val="00404CD3"/>
    <w:rsid w:val="00405645"/>
    <w:rsid w:val="004063F1"/>
    <w:rsid w:val="004072A3"/>
    <w:rsid w:val="00412F34"/>
    <w:rsid w:val="004146D9"/>
    <w:rsid w:val="00414792"/>
    <w:rsid w:val="00414BD8"/>
    <w:rsid w:val="004150EA"/>
    <w:rsid w:val="00416498"/>
    <w:rsid w:val="004170A4"/>
    <w:rsid w:val="0041722D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476E"/>
    <w:rsid w:val="00436944"/>
    <w:rsid w:val="004372E9"/>
    <w:rsid w:val="004426DA"/>
    <w:rsid w:val="00442B47"/>
    <w:rsid w:val="00447C2C"/>
    <w:rsid w:val="00450174"/>
    <w:rsid w:val="00450397"/>
    <w:rsid w:val="00450408"/>
    <w:rsid w:val="00450DCB"/>
    <w:rsid w:val="00452A23"/>
    <w:rsid w:val="00453EA4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40C"/>
    <w:rsid w:val="00483FC0"/>
    <w:rsid w:val="00485A83"/>
    <w:rsid w:val="004861E1"/>
    <w:rsid w:val="00486CAF"/>
    <w:rsid w:val="0048735C"/>
    <w:rsid w:val="0049315A"/>
    <w:rsid w:val="0049320C"/>
    <w:rsid w:val="004940AA"/>
    <w:rsid w:val="00494452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1F01"/>
    <w:rsid w:val="004C2C76"/>
    <w:rsid w:val="004C2F7F"/>
    <w:rsid w:val="004C5221"/>
    <w:rsid w:val="004C5E4A"/>
    <w:rsid w:val="004C7830"/>
    <w:rsid w:val="004D02F2"/>
    <w:rsid w:val="004D4B17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14C09"/>
    <w:rsid w:val="00521DC9"/>
    <w:rsid w:val="005232DA"/>
    <w:rsid w:val="00524990"/>
    <w:rsid w:val="00525023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47DB0"/>
    <w:rsid w:val="005501D0"/>
    <w:rsid w:val="0055035C"/>
    <w:rsid w:val="00550BB0"/>
    <w:rsid w:val="00550BB1"/>
    <w:rsid w:val="00551507"/>
    <w:rsid w:val="00551CA3"/>
    <w:rsid w:val="0055201F"/>
    <w:rsid w:val="00552C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5"/>
    <w:rsid w:val="00585CE8"/>
    <w:rsid w:val="005861CE"/>
    <w:rsid w:val="005907FD"/>
    <w:rsid w:val="0059161C"/>
    <w:rsid w:val="00592D39"/>
    <w:rsid w:val="005933F2"/>
    <w:rsid w:val="005938F0"/>
    <w:rsid w:val="005942E7"/>
    <w:rsid w:val="00597772"/>
    <w:rsid w:val="005A2452"/>
    <w:rsid w:val="005A5955"/>
    <w:rsid w:val="005A600F"/>
    <w:rsid w:val="005A6C81"/>
    <w:rsid w:val="005B0A3A"/>
    <w:rsid w:val="005B1977"/>
    <w:rsid w:val="005B2054"/>
    <w:rsid w:val="005B2180"/>
    <w:rsid w:val="005B2E5B"/>
    <w:rsid w:val="005B58FE"/>
    <w:rsid w:val="005B6074"/>
    <w:rsid w:val="005B6931"/>
    <w:rsid w:val="005B69C4"/>
    <w:rsid w:val="005C098B"/>
    <w:rsid w:val="005C10D6"/>
    <w:rsid w:val="005C356B"/>
    <w:rsid w:val="005C54AF"/>
    <w:rsid w:val="005C5F1F"/>
    <w:rsid w:val="005C658D"/>
    <w:rsid w:val="005C6E90"/>
    <w:rsid w:val="005D1D1D"/>
    <w:rsid w:val="005D20D3"/>
    <w:rsid w:val="005D2CB1"/>
    <w:rsid w:val="005D4247"/>
    <w:rsid w:val="005D558C"/>
    <w:rsid w:val="005D5C4E"/>
    <w:rsid w:val="005D60FF"/>
    <w:rsid w:val="005D6E37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096"/>
    <w:rsid w:val="0064591C"/>
    <w:rsid w:val="0065285B"/>
    <w:rsid w:val="00655F0F"/>
    <w:rsid w:val="0065609A"/>
    <w:rsid w:val="00657106"/>
    <w:rsid w:val="00660599"/>
    <w:rsid w:val="00665BA2"/>
    <w:rsid w:val="00665F8B"/>
    <w:rsid w:val="0066654C"/>
    <w:rsid w:val="006674C4"/>
    <w:rsid w:val="00670187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35CE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58D"/>
    <w:rsid w:val="006F1B7C"/>
    <w:rsid w:val="006F1BCE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57F7"/>
    <w:rsid w:val="00766F7D"/>
    <w:rsid w:val="007776E8"/>
    <w:rsid w:val="00777B7F"/>
    <w:rsid w:val="0078454D"/>
    <w:rsid w:val="0078515F"/>
    <w:rsid w:val="007871CB"/>
    <w:rsid w:val="00791697"/>
    <w:rsid w:val="00792AF0"/>
    <w:rsid w:val="00794E8A"/>
    <w:rsid w:val="007955DB"/>
    <w:rsid w:val="00796BAD"/>
    <w:rsid w:val="00797034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AC"/>
    <w:rsid w:val="007B3E05"/>
    <w:rsid w:val="007C00F0"/>
    <w:rsid w:val="007C1736"/>
    <w:rsid w:val="007C1D51"/>
    <w:rsid w:val="007C26C3"/>
    <w:rsid w:val="007C50E7"/>
    <w:rsid w:val="007C539A"/>
    <w:rsid w:val="007C5E85"/>
    <w:rsid w:val="007C6D09"/>
    <w:rsid w:val="007C7845"/>
    <w:rsid w:val="007D0FA4"/>
    <w:rsid w:val="007D2956"/>
    <w:rsid w:val="007D3C53"/>
    <w:rsid w:val="007D526E"/>
    <w:rsid w:val="007E0BA8"/>
    <w:rsid w:val="007E14E7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277AB"/>
    <w:rsid w:val="00830A2F"/>
    <w:rsid w:val="00833BA8"/>
    <w:rsid w:val="008348E3"/>
    <w:rsid w:val="00834CCE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56A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0E54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7335"/>
    <w:rsid w:val="00890A69"/>
    <w:rsid w:val="0089148C"/>
    <w:rsid w:val="00892F98"/>
    <w:rsid w:val="00893628"/>
    <w:rsid w:val="008948EA"/>
    <w:rsid w:val="00895624"/>
    <w:rsid w:val="0089622B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4960"/>
    <w:rsid w:val="008B62CE"/>
    <w:rsid w:val="008B64F1"/>
    <w:rsid w:val="008B6BB5"/>
    <w:rsid w:val="008C07E0"/>
    <w:rsid w:val="008C094A"/>
    <w:rsid w:val="008C1C45"/>
    <w:rsid w:val="008C309C"/>
    <w:rsid w:val="008C3D89"/>
    <w:rsid w:val="008C45DC"/>
    <w:rsid w:val="008C4C44"/>
    <w:rsid w:val="008C50F5"/>
    <w:rsid w:val="008C5125"/>
    <w:rsid w:val="008D0D38"/>
    <w:rsid w:val="008D223A"/>
    <w:rsid w:val="008D2D0E"/>
    <w:rsid w:val="008D302B"/>
    <w:rsid w:val="008D3524"/>
    <w:rsid w:val="008D3A1C"/>
    <w:rsid w:val="008D3EF7"/>
    <w:rsid w:val="008D4274"/>
    <w:rsid w:val="008D45E3"/>
    <w:rsid w:val="008D5D79"/>
    <w:rsid w:val="008D681E"/>
    <w:rsid w:val="008D6BBF"/>
    <w:rsid w:val="008D76EC"/>
    <w:rsid w:val="008E0137"/>
    <w:rsid w:val="008E0CEF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1147C"/>
    <w:rsid w:val="009119A4"/>
    <w:rsid w:val="0091270D"/>
    <w:rsid w:val="00913C9D"/>
    <w:rsid w:val="00913F8C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1E46"/>
    <w:rsid w:val="00972EC3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5535"/>
    <w:rsid w:val="009A62AB"/>
    <w:rsid w:val="009A76FB"/>
    <w:rsid w:val="009B0436"/>
    <w:rsid w:val="009B2703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472C"/>
    <w:rsid w:val="009F6388"/>
    <w:rsid w:val="009F6E32"/>
    <w:rsid w:val="009F79F1"/>
    <w:rsid w:val="009F7D52"/>
    <w:rsid w:val="00A00CE1"/>
    <w:rsid w:val="00A02D90"/>
    <w:rsid w:val="00A031C7"/>
    <w:rsid w:val="00A037C6"/>
    <w:rsid w:val="00A0485F"/>
    <w:rsid w:val="00A0747A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1AB4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A0C2C"/>
    <w:rsid w:val="00AA1758"/>
    <w:rsid w:val="00AA20B9"/>
    <w:rsid w:val="00AA5B3F"/>
    <w:rsid w:val="00AA78E1"/>
    <w:rsid w:val="00AA7ADA"/>
    <w:rsid w:val="00AB2C81"/>
    <w:rsid w:val="00AB2F04"/>
    <w:rsid w:val="00AB300B"/>
    <w:rsid w:val="00AB3049"/>
    <w:rsid w:val="00AB35D0"/>
    <w:rsid w:val="00AB3D98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4EF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765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5176"/>
    <w:rsid w:val="00B604E2"/>
    <w:rsid w:val="00B610FF"/>
    <w:rsid w:val="00B6157B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85735"/>
    <w:rsid w:val="00B903D1"/>
    <w:rsid w:val="00B909BA"/>
    <w:rsid w:val="00B925E7"/>
    <w:rsid w:val="00B92BBA"/>
    <w:rsid w:val="00B94371"/>
    <w:rsid w:val="00BA08F0"/>
    <w:rsid w:val="00BA1FD9"/>
    <w:rsid w:val="00BA2DD2"/>
    <w:rsid w:val="00BA30B0"/>
    <w:rsid w:val="00BA347E"/>
    <w:rsid w:val="00BA4A2D"/>
    <w:rsid w:val="00BA4ACF"/>
    <w:rsid w:val="00BA4AEA"/>
    <w:rsid w:val="00BA53DC"/>
    <w:rsid w:val="00BA610B"/>
    <w:rsid w:val="00BA739C"/>
    <w:rsid w:val="00BB01A8"/>
    <w:rsid w:val="00BB06D9"/>
    <w:rsid w:val="00BB28C5"/>
    <w:rsid w:val="00BB46E7"/>
    <w:rsid w:val="00BB5676"/>
    <w:rsid w:val="00BC0657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4592"/>
    <w:rsid w:val="00BF0384"/>
    <w:rsid w:val="00BF3AE1"/>
    <w:rsid w:val="00BF4071"/>
    <w:rsid w:val="00BF4248"/>
    <w:rsid w:val="00BF44FD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3F6F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2731B"/>
    <w:rsid w:val="00C34E5A"/>
    <w:rsid w:val="00C34FFC"/>
    <w:rsid w:val="00C35A10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57CD"/>
    <w:rsid w:val="00C77B1A"/>
    <w:rsid w:val="00C8286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6975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54B"/>
    <w:rsid w:val="00CD1826"/>
    <w:rsid w:val="00CD2699"/>
    <w:rsid w:val="00CD385A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2D83"/>
    <w:rsid w:val="00CF3477"/>
    <w:rsid w:val="00CF385F"/>
    <w:rsid w:val="00CF5DDD"/>
    <w:rsid w:val="00CF65E9"/>
    <w:rsid w:val="00D0028B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65A5"/>
    <w:rsid w:val="00D1791B"/>
    <w:rsid w:val="00D22288"/>
    <w:rsid w:val="00D236C0"/>
    <w:rsid w:val="00D24104"/>
    <w:rsid w:val="00D24449"/>
    <w:rsid w:val="00D24E43"/>
    <w:rsid w:val="00D25654"/>
    <w:rsid w:val="00D25D2B"/>
    <w:rsid w:val="00D25FFF"/>
    <w:rsid w:val="00D30C0E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2BDD"/>
    <w:rsid w:val="00D53255"/>
    <w:rsid w:val="00D53850"/>
    <w:rsid w:val="00D55139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A9C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0FAB"/>
    <w:rsid w:val="00DC11F3"/>
    <w:rsid w:val="00DC1B03"/>
    <w:rsid w:val="00DC1FA4"/>
    <w:rsid w:val="00DC312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71E8"/>
    <w:rsid w:val="00DE0B55"/>
    <w:rsid w:val="00DE17E3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2ED"/>
    <w:rsid w:val="00E458C3"/>
    <w:rsid w:val="00E468DA"/>
    <w:rsid w:val="00E46E81"/>
    <w:rsid w:val="00E50D52"/>
    <w:rsid w:val="00E53F5E"/>
    <w:rsid w:val="00E54140"/>
    <w:rsid w:val="00E5647D"/>
    <w:rsid w:val="00E57C2D"/>
    <w:rsid w:val="00E60CB7"/>
    <w:rsid w:val="00E6134C"/>
    <w:rsid w:val="00E626A7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0F37"/>
    <w:rsid w:val="00EA124C"/>
    <w:rsid w:val="00EA2267"/>
    <w:rsid w:val="00EA2294"/>
    <w:rsid w:val="00EA29F6"/>
    <w:rsid w:val="00EA3642"/>
    <w:rsid w:val="00EA6385"/>
    <w:rsid w:val="00EA65C7"/>
    <w:rsid w:val="00EA6F1C"/>
    <w:rsid w:val="00EB029D"/>
    <w:rsid w:val="00EB1567"/>
    <w:rsid w:val="00EB1C1E"/>
    <w:rsid w:val="00EB2771"/>
    <w:rsid w:val="00EB3264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C7442"/>
    <w:rsid w:val="00ED193D"/>
    <w:rsid w:val="00ED25FB"/>
    <w:rsid w:val="00ED289E"/>
    <w:rsid w:val="00ED396C"/>
    <w:rsid w:val="00ED3C03"/>
    <w:rsid w:val="00ED4D6E"/>
    <w:rsid w:val="00ED63E2"/>
    <w:rsid w:val="00ED6840"/>
    <w:rsid w:val="00ED68E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F4"/>
    <w:rsid w:val="00F056E9"/>
    <w:rsid w:val="00F06D85"/>
    <w:rsid w:val="00F06E82"/>
    <w:rsid w:val="00F119EB"/>
    <w:rsid w:val="00F1216A"/>
    <w:rsid w:val="00F12FEE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46F4B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5796"/>
    <w:rsid w:val="00FC5838"/>
    <w:rsid w:val="00FC5AC3"/>
    <w:rsid w:val="00FC5F1E"/>
    <w:rsid w:val="00FC6A2D"/>
    <w:rsid w:val="00FC7681"/>
    <w:rsid w:val="00FC7C11"/>
    <w:rsid w:val="00FD0467"/>
    <w:rsid w:val="00FD0BCE"/>
    <w:rsid w:val="00FD0C22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0CF5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1BCC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0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3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4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0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2"/>
      </w:numPr>
    </w:pPr>
  </w:style>
  <w:style w:type="numbering" w:customStyle="1" w:styleId="WW8Num4831">
    <w:name w:val="WW8Num4831"/>
    <w:basedOn w:val="Bezlisty"/>
    <w:rsid w:val="003C5FA7"/>
    <w:pPr>
      <w:numPr>
        <w:numId w:val="33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4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zp@csp.edu.pl" TargetMode="External"/><Relationship Id="rId18" Type="http://schemas.openxmlformats.org/officeDocument/2006/relationships/hyperlink" Target="https://platformazakupowa.pl/cs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spd.uzp.gov.pl/filter?lang=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csp" TargetMode="External"/><Relationship Id="rId17" Type="http://schemas.openxmlformats.org/officeDocument/2006/relationships/hyperlink" Target="https://platformazakupowa.pl/csp" TargetMode="External"/><Relationship Id="rId25" Type="http://schemas.openxmlformats.org/officeDocument/2006/relationships/hyperlink" Target="http://bip.legionowo.csp.policja.gov.pl/CSP/rodo/28154,Ochrona-danych-osobowych.html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kdC7je8RNO5FSk_N0NY7nv1Xj1WYJza-CmXvYH8evhk/edit" TargetMode="External"/><Relationship Id="rId20" Type="http://schemas.openxmlformats.org/officeDocument/2006/relationships/hyperlink" Target="https://platformazakupowa.pl/c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targi.csp.edu.pl/zcp/postepowania-o-zamowie" TargetMode="External"/><Relationship Id="rId24" Type="http://schemas.openxmlformats.org/officeDocument/2006/relationships/hyperlink" Target="https://platformazakupowa.pl/c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csp" TargetMode="External"/><Relationship Id="rId23" Type="http://schemas.openxmlformats.org/officeDocument/2006/relationships/hyperlink" Target="https://espd.uzp.gov.pl/filter?lang=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csp" TargetMode="External"/><Relationship Id="rId19" Type="http://schemas.openxmlformats.org/officeDocument/2006/relationships/hyperlink" Target="https://platformazakupowa.pl/c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csp.edu.pl" TargetMode="External"/><Relationship Id="rId14" Type="http://schemas.openxmlformats.org/officeDocument/2006/relationships/hyperlink" Target="mailto:mariola.suska@csp.edu.pl" TargetMode="External"/><Relationship Id="rId22" Type="http://schemas.openxmlformats.org/officeDocument/2006/relationships/hyperlink" Target="https://platformazakupowa.pl/c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6BF1-6365-423F-A998-C3CB74B8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7443</TotalTime>
  <Pages>43</Pages>
  <Words>17921</Words>
  <Characters>107527</Characters>
  <Application>Microsoft Office Word</Application>
  <DocSecurity>0</DocSecurity>
  <Lines>896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1837</cp:revision>
  <cp:lastPrinted>2023-08-29T10:06:00Z</cp:lastPrinted>
  <dcterms:created xsi:type="dcterms:W3CDTF">2021-03-05T07:18:00Z</dcterms:created>
  <dcterms:modified xsi:type="dcterms:W3CDTF">2023-08-31T06:05:00Z</dcterms:modified>
</cp:coreProperties>
</file>